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5C494F43"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1308A6" w:rsidRPr="001308A6">
        <w:rPr>
          <w:rFonts w:ascii="Arial" w:eastAsia="宋体" w:hAnsi="Arial"/>
          <w:b/>
          <w:sz w:val="22"/>
          <w:lang w:eastAsia="zh-CN"/>
        </w:rPr>
        <w:t>Discussion summary and list of RRC open issue for LP-WUS WUR</w:t>
      </w:r>
      <w:r w:rsidR="00082D5F">
        <w:rPr>
          <w:rFonts w:ascii="Arial" w:eastAsia="宋体" w:hAnsi="Arial"/>
          <w:b/>
          <w:sz w:val="22"/>
          <w:lang w:eastAsia="zh-CN"/>
        </w:rPr>
        <w:t xml:space="preserve"> </w:t>
      </w:r>
    </w:p>
    <w:p w14:paraId="1C71DAE1" w14:textId="39F8A70B" w:rsidR="00214655" w:rsidRDefault="00214655" w:rsidP="0021465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Pr>
          <w:rFonts w:ascii="Arial" w:eastAsia="宋体" w:hAnsi="Arial" w:hint="eastAsia"/>
          <w:b/>
          <w:sz w:val="22"/>
          <w:lang w:eastAsia="zh-CN"/>
        </w:rPr>
        <w:t>4</w:t>
      </w:r>
      <w:r>
        <w:rPr>
          <w:rFonts w:ascii="Arial" w:eastAsia="宋体" w:hAnsi="Arial"/>
          <w:b/>
          <w:sz w:val="22"/>
          <w:lang w:eastAsia="zh-CN"/>
        </w:rPr>
        <w:t>.</w:t>
      </w:r>
      <w:r w:rsidR="006C1347">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0E6FEA51" w14:textId="77777777" w:rsidR="00A004CA" w:rsidRDefault="00A004CA" w:rsidP="00214655">
      <w:pPr>
        <w:spacing w:after="120"/>
        <w:jc w:val="both"/>
        <w:rPr>
          <w:rFonts w:eastAsia="宋体"/>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宋体" w:hint="eastAsia"/>
          <w:lang w:val="en-US" w:eastAsia="zh-CN"/>
        </w:rPr>
        <w:t>30</w:t>
      </w:r>
      <w:r w:rsidRPr="000837C1">
        <w:rPr>
          <w:lang w:val="en-US"/>
        </w:rPr>
        <w:t>][</w:t>
      </w:r>
      <w:r w:rsidRPr="000837C1">
        <w:rPr>
          <w:rFonts w:eastAsia="宋体"/>
          <w:lang w:val="en-US" w:eastAsia="zh-CN"/>
        </w:rPr>
        <w:t>2</w:t>
      </w:r>
      <w:r w:rsidRPr="000837C1">
        <w:rPr>
          <w:rFonts w:eastAsia="宋体" w:hint="eastAsia"/>
          <w:lang w:val="en-US" w:eastAsia="zh-CN"/>
        </w:rPr>
        <w:t>10</w:t>
      </w:r>
      <w:r w:rsidRPr="000837C1">
        <w:rPr>
          <w:lang w:val="en-US"/>
        </w:rPr>
        <w:t>][</w:t>
      </w:r>
      <w:r w:rsidRPr="001D3F22">
        <w:rPr>
          <w:rFonts w:eastAsia="Malgun Gothic" w:cs="Arial"/>
          <w:szCs w:val="20"/>
          <w:lang w:val="en-US" w:eastAsia="en-US"/>
        </w:rPr>
        <w:t>LPWUS</w:t>
      </w:r>
      <w:r w:rsidRPr="000837C1">
        <w:rPr>
          <w:lang w:val="en-US"/>
        </w:rPr>
        <w:t xml:space="preserve">] </w:t>
      </w:r>
      <w:r w:rsidRPr="000837C1">
        <w:rPr>
          <w:rFonts w:eastAsia="宋体" w:hint="eastAsia"/>
          <w:lang w:val="en-US" w:eastAsia="zh-CN"/>
        </w:rPr>
        <w:t>Running CR for 38.331</w:t>
      </w:r>
      <w:r w:rsidRPr="000837C1">
        <w:rPr>
          <w:lang w:val="en-US"/>
        </w:rPr>
        <w:t xml:space="preserve"> (</w:t>
      </w:r>
      <w:r w:rsidRPr="000837C1">
        <w:rPr>
          <w:rFonts w:eastAsia="宋体"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宋体"/>
          <w:lang w:val="en-US"/>
        </w:rPr>
      </w:pPr>
      <w:r w:rsidRPr="000837C1">
        <w:rPr>
          <w:rFonts w:eastAsia="宋体"/>
          <w:lang w:val="en-US"/>
        </w:rPr>
        <w:t xml:space="preserve">Intended outcome: </w:t>
      </w:r>
      <w:r w:rsidRPr="000837C1">
        <w:rPr>
          <w:rFonts w:eastAsia="宋体" w:hint="eastAsia"/>
          <w:lang w:val="en-US"/>
        </w:rPr>
        <w:t xml:space="preserve">Updated and reviewed the CR for </w:t>
      </w:r>
      <w:r w:rsidRPr="000837C1">
        <w:rPr>
          <w:rFonts w:eastAsia="宋体"/>
          <w:lang w:val="en-US"/>
        </w:rPr>
        <w:t>endorsement</w:t>
      </w:r>
      <w:r w:rsidRPr="000837C1">
        <w:rPr>
          <w:rFonts w:eastAsia="宋体"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宋体"/>
          <w:lang w:val="en-US"/>
        </w:rPr>
      </w:pPr>
      <w:r w:rsidRPr="00DB6500">
        <w:rPr>
          <w:rFonts w:eastAsia="宋体"/>
          <w:lang w:val="en-US"/>
        </w:rPr>
        <w:t xml:space="preserve">Deadline:  </w:t>
      </w:r>
      <w:r w:rsidRPr="00DB6500">
        <w:rPr>
          <w:rFonts w:eastAsia="宋体" w:hint="eastAsia"/>
          <w:lang w:val="en-US"/>
        </w:rPr>
        <w:t>Long</w:t>
      </w:r>
    </w:p>
    <w:p w14:paraId="000E0590" w14:textId="3BB79F88" w:rsidR="00532A57" w:rsidRDefault="00532A57" w:rsidP="00214655">
      <w:pPr>
        <w:spacing w:after="120"/>
        <w:jc w:val="both"/>
        <w:rPr>
          <w:rFonts w:eastAsia="宋体"/>
          <w:szCs w:val="20"/>
          <w:lang w:eastAsia="zh-CN"/>
        </w:rPr>
      </w:pPr>
      <w:r>
        <w:rPr>
          <w:rFonts w:eastAsia="宋体"/>
          <w:szCs w:val="20"/>
          <w:lang w:eastAsia="zh-CN"/>
        </w:rPr>
        <w:t xml:space="preserve"> </w:t>
      </w:r>
    </w:p>
    <w:p w14:paraId="5EB7CE74" w14:textId="4D7596DD" w:rsidR="00214655" w:rsidRDefault="00532A57" w:rsidP="00214655">
      <w:pPr>
        <w:spacing w:after="120"/>
        <w:jc w:val="both"/>
        <w:rPr>
          <w:rFonts w:eastAsia="宋体"/>
          <w:szCs w:val="20"/>
          <w:lang w:eastAsia="zh-CN"/>
        </w:rPr>
      </w:pPr>
      <w:r>
        <w:rPr>
          <w:rFonts w:eastAsia="宋体"/>
          <w:szCs w:val="20"/>
          <w:lang w:eastAsia="zh-CN"/>
        </w:rPr>
        <w:t>Companies are invited to provide comments/additional issues in the below table</w:t>
      </w:r>
      <w:r w:rsidR="00A004CA">
        <w:rPr>
          <w:rFonts w:eastAsia="宋体"/>
          <w:szCs w:val="20"/>
          <w:lang w:eastAsia="zh-CN"/>
        </w:rPr>
        <w:t xml:space="preserve"> by </w:t>
      </w:r>
      <w:r w:rsidR="00DB6500">
        <w:rPr>
          <w:rFonts w:eastAsia="宋体"/>
          <w:szCs w:val="20"/>
          <w:lang w:eastAsia="zh-CN"/>
        </w:rPr>
        <w:t>31</w:t>
      </w:r>
      <w:r w:rsidR="00DB6500" w:rsidRPr="00DB6500">
        <w:rPr>
          <w:rFonts w:eastAsia="宋体"/>
          <w:szCs w:val="20"/>
          <w:vertAlign w:val="superscript"/>
          <w:lang w:eastAsia="zh-CN"/>
        </w:rPr>
        <w:t>st</w:t>
      </w:r>
      <w:r w:rsidR="00DB6500">
        <w:rPr>
          <w:rFonts w:eastAsia="宋体"/>
          <w:szCs w:val="20"/>
          <w:lang w:eastAsia="zh-CN"/>
        </w:rPr>
        <w:t xml:space="preserve"> July, </w:t>
      </w:r>
      <w:r w:rsidR="00A004CA">
        <w:rPr>
          <w:rFonts w:eastAsia="宋体"/>
          <w:szCs w:val="20"/>
          <w:lang w:eastAsia="zh-CN"/>
        </w:rPr>
        <w:t>2025</w:t>
      </w:r>
    </w:p>
    <w:p w14:paraId="7C91FA04" w14:textId="77FA928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a0"/>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w:t>
      </w:r>
      <w:proofErr w:type="spellStart"/>
      <w:r w:rsidR="0027421B" w:rsidRPr="00D9703C">
        <w:rPr>
          <w:b/>
          <w:bCs/>
          <w:u w:val="single"/>
        </w:rPr>
        <w:t>ThresholdPLP</w:t>
      </w:r>
      <w:proofErr w:type="spellEnd"/>
      <w:r w:rsidR="0027421B" w:rsidRPr="00D9703C">
        <w:rPr>
          <w:b/>
          <w:bCs/>
          <w:u w:val="single"/>
        </w:rPr>
        <w:t xml:space="preserve"> and </w:t>
      </w:r>
      <w:proofErr w:type="spellStart"/>
      <w:r w:rsidR="0027421B" w:rsidRPr="00D9703C">
        <w:rPr>
          <w:b/>
          <w:bCs/>
          <w:u w:val="single"/>
        </w:rPr>
        <w:t>ThresholdQLP</w:t>
      </w:r>
      <w:proofErr w:type="spellEnd"/>
      <w:r w:rsidR="0027421B" w:rsidRPr="00D9703C">
        <w:rPr>
          <w:b/>
          <w:bCs/>
          <w:u w:val="single"/>
        </w:rPr>
        <w:t xml:space="preserve"> for LR measurement based threshold </w:t>
      </w:r>
    </w:p>
    <w:p w14:paraId="4ACA91B5" w14:textId="77777777" w:rsidR="006849C8" w:rsidRPr="000C05DE" w:rsidRDefault="006849C8" w:rsidP="006849C8">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MS Mincho"/>
          <w:color w:val="auto"/>
          <w:lang w:eastAsia="ko-KR"/>
        </w:rPr>
        <w:t>RRC</w:t>
      </w:r>
      <w:r w:rsidRPr="000C05DE">
        <w:rPr>
          <w:rFonts w:eastAsia="MS Mincho"/>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宋体"/>
          <w:iCs/>
        </w:rPr>
        <w:t xml:space="preserve">FFS </w:t>
      </w:r>
      <w:r>
        <w:rPr>
          <w:rFonts w:eastAsia="宋体"/>
          <w:iCs/>
        </w:rPr>
        <w:t xml:space="preserve">on the value range of </w:t>
      </w:r>
      <w:proofErr w:type="spellStart"/>
      <w:r w:rsidRPr="0018122A">
        <w:rPr>
          <w:rFonts w:eastAsia="宋体"/>
          <w:i/>
          <w:iCs/>
        </w:rPr>
        <w:t>Threshold</w:t>
      </w:r>
      <w:r>
        <w:rPr>
          <w:rFonts w:eastAsia="宋体"/>
          <w:i/>
          <w:iCs/>
        </w:rPr>
        <w:t>P</w:t>
      </w:r>
      <w:r w:rsidRPr="0018122A">
        <w:rPr>
          <w:rFonts w:eastAsia="宋体"/>
          <w:i/>
          <w:iCs/>
        </w:rPr>
        <w:t>LP</w:t>
      </w:r>
      <w:proofErr w:type="spellEnd"/>
      <w:r w:rsidRPr="00D839FF">
        <w:t xml:space="preserve"> </w:t>
      </w:r>
      <w:r>
        <w:t xml:space="preserve">and </w:t>
      </w:r>
      <w:proofErr w:type="spellStart"/>
      <w:r w:rsidRPr="0018122A">
        <w:rPr>
          <w:rFonts w:eastAsia="宋体"/>
          <w:i/>
          <w:iCs/>
        </w:rPr>
        <w:t>Threshold</w:t>
      </w:r>
      <w:r>
        <w:rPr>
          <w:rFonts w:eastAsia="宋体"/>
          <w:i/>
          <w:iCs/>
        </w:rPr>
        <w:t>Q</w:t>
      </w:r>
      <w:r w:rsidRPr="0018122A">
        <w:rPr>
          <w:rFonts w:eastAsia="宋体"/>
          <w:i/>
          <w:iCs/>
        </w:rPr>
        <w:t>LP</w:t>
      </w:r>
      <w:proofErr w:type="spellEnd"/>
      <w:r>
        <w:rPr>
          <w:rFonts w:eastAsia="宋体"/>
        </w:rPr>
        <w:t xml:space="preserve"> for </w:t>
      </w:r>
      <w:r>
        <w:t xml:space="preserve">LR measurement based threshold for conditions for LP-WUS monitoring serving cell relaxation/offloading and </w:t>
      </w:r>
      <w:proofErr w:type="spellStart"/>
      <w:r>
        <w:t>neighboring</w:t>
      </w:r>
      <w:proofErr w:type="spellEnd"/>
      <w:r>
        <w:t xml:space="preserve">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af3"/>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宋体"/>
              </w:rPr>
            </w:pPr>
            <w:r w:rsidRPr="00D839FF">
              <w:rPr>
                <w:noProof/>
              </w:rPr>
              <w:t>The IE</w:t>
            </w:r>
            <w:r w:rsidRPr="00D839FF">
              <w:rPr>
                <w:i/>
                <w:noProof/>
              </w:rPr>
              <w:t xml:space="preserve"> </w:t>
            </w:r>
            <w:proofErr w:type="spellStart"/>
            <w:r w:rsidRPr="0018122A">
              <w:rPr>
                <w:rFonts w:eastAsia="宋体"/>
                <w:i/>
                <w:iCs/>
              </w:rPr>
              <w:t>ThresholdLP</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w:t>
            </w:r>
            <w:proofErr w:type="spellStart"/>
            <w:r w:rsidRPr="00D839FF">
              <w:t>dB</w:t>
            </w:r>
            <w:r>
              <w:t>m</w:t>
            </w:r>
            <w:proofErr w:type="spellEnd"/>
            <w:r w:rsidRPr="00D839FF">
              <w:t>].</w:t>
            </w:r>
          </w:p>
          <w:p w14:paraId="00CA1506" w14:textId="1B916F61" w:rsidR="005D445D" w:rsidRPr="00D839FF" w:rsidRDefault="005D445D" w:rsidP="005D445D">
            <w:pPr>
              <w:pStyle w:val="PL"/>
            </w:pPr>
            <w:proofErr w:type="spellStart"/>
            <w:r>
              <w:t>ThresholdP</w:t>
            </w:r>
            <w:proofErr w:type="spellEnd"/>
            <w:r>
              <w:t>-LP</w:t>
            </w:r>
            <w:r w:rsidRPr="00D839FF">
              <w:t xml:space="preserve"> ::=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宋体"/>
              </w:rPr>
            </w:pPr>
            <w:r w:rsidRPr="00D839FF">
              <w:rPr>
                <w:noProof/>
              </w:rPr>
              <w:t>The IE</w:t>
            </w:r>
            <w:r w:rsidRPr="00D839FF">
              <w:rPr>
                <w:i/>
                <w:noProof/>
              </w:rPr>
              <w:t xml:space="preserve"> </w:t>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proofErr w:type="spellStart"/>
            <w:r>
              <w:t>ThresholdQ</w:t>
            </w:r>
            <w:proofErr w:type="spellEnd"/>
            <w:r>
              <w:t>-LP</w:t>
            </w:r>
            <w:r w:rsidRPr="00D839FF">
              <w:t xml:space="preserve"> ::=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af3"/>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i.e.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E44BBA">
        <w:rPr>
          <w:rFonts w:eastAsia="MS Mincho"/>
          <w:b/>
          <w:bCs/>
          <w:color w:val="auto"/>
          <w:lang w:val="en-US" w:eastAsia="ko-KR"/>
        </w:rPr>
        <w:t>the above proposed value range for LR based threshold is enough. Otherwise, please provide your suggestion</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276"/>
        <w:gridCol w:w="2437"/>
        <w:gridCol w:w="5926"/>
      </w:tblGrid>
      <w:tr w:rsidR="006849C8" w:rsidRPr="00B10971" w14:paraId="4E0A9CB0" w14:textId="77777777" w:rsidTr="00D91E35">
        <w:tc>
          <w:tcPr>
            <w:tcW w:w="1276" w:type="dxa"/>
          </w:tcPr>
          <w:p w14:paraId="6E0EE10C" w14:textId="77777777" w:rsidR="006849C8" w:rsidRPr="00B10971" w:rsidRDefault="006849C8"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BDC710F" w14:textId="77777777" w:rsidR="006849C8" w:rsidRDefault="006849C8" w:rsidP="00E6053E">
            <w:pPr>
              <w:rPr>
                <w:rFonts w:eastAsia="等线"/>
                <w:b/>
                <w:bCs/>
                <w:lang w:eastAsia="zh-CN"/>
              </w:rPr>
            </w:pPr>
            <w:r>
              <w:rPr>
                <w:rFonts w:eastAsia="等线"/>
                <w:b/>
                <w:bCs/>
                <w:lang w:eastAsia="zh-CN"/>
              </w:rPr>
              <w:t>Yes/No</w:t>
            </w:r>
          </w:p>
        </w:tc>
        <w:tc>
          <w:tcPr>
            <w:tcW w:w="5926" w:type="dxa"/>
          </w:tcPr>
          <w:p w14:paraId="62EA3546" w14:textId="77777777" w:rsidR="006849C8" w:rsidRPr="00B10971" w:rsidRDefault="006849C8" w:rsidP="00E6053E">
            <w:pPr>
              <w:rPr>
                <w:rFonts w:eastAsia="等线"/>
                <w:b/>
                <w:bCs/>
                <w:lang w:eastAsia="zh-CN"/>
              </w:rPr>
            </w:pPr>
            <w:r>
              <w:rPr>
                <w:rFonts w:eastAsia="等线"/>
                <w:b/>
                <w:bCs/>
                <w:lang w:eastAsia="zh-CN"/>
              </w:rPr>
              <w:t>Comments, if any</w:t>
            </w:r>
          </w:p>
        </w:tc>
      </w:tr>
      <w:tr w:rsidR="000C15CC" w14:paraId="447004CD" w14:textId="77777777" w:rsidTr="00D91E35">
        <w:tc>
          <w:tcPr>
            <w:tcW w:w="1276" w:type="dxa"/>
          </w:tcPr>
          <w:p w14:paraId="0829F91D" w14:textId="08C6100C" w:rsidR="000C15CC" w:rsidRDefault="000C15CC" w:rsidP="000C15CC">
            <w:pPr>
              <w:rPr>
                <w:rFonts w:eastAsia="等线"/>
                <w:lang w:eastAsia="zh-CN"/>
              </w:rPr>
            </w:pPr>
            <w:r>
              <w:rPr>
                <w:rFonts w:eastAsia="等线" w:hint="eastAsia"/>
                <w:lang w:eastAsia="zh-CN"/>
              </w:rPr>
              <w:t>O</w:t>
            </w:r>
            <w:r>
              <w:rPr>
                <w:rFonts w:eastAsia="等线"/>
                <w:lang w:eastAsia="zh-CN"/>
              </w:rPr>
              <w:t>PPO</w:t>
            </w:r>
          </w:p>
        </w:tc>
        <w:tc>
          <w:tcPr>
            <w:tcW w:w="2437" w:type="dxa"/>
          </w:tcPr>
          <w:p w14:paraId="4D467399" w14:textId="316248A5" w:rsidR="000C15CC" w:rsidRDefault="000C15CC" w:rsidP="000C15CC">
            <w:pPr>
              <w:rPr>
                <w:rFonts w:eastAsia="等线"/>
                <w:lang w:eastAsia="zh-CN"/>
              </w:rPr>
            </w:pPr>
            <w:r>
              <w:rPr>
                <w:rFonts w:eastAsia="等线" w:hint="eastAsia"/>
                <w:lang w:eastAsia="zh-CN"/>
              </w:rPr>
              <w:t>N</w:t>
            </w:r>
            <w:r>
              <w:rPr>
                <w:rFonts w:eastAsia="等线"/>
                <w:lang w:eastAsia="zh-CN"/>
              </w:rPr>
              <w:t>o</w:t>
            </w:r>
          </w:p>
        </w:tc>
        <w:tc>
          <w:tcPr>
            <w:tcW w:w="5926" w:type="dxa"/>
          </w:tcPr>
          <w:p w14:paraId="22CD98EA" w14:textId="2289A2D5" w:rsidR="000C15CC" w:rsidRDefault="000C15CC" w:rsidP="000C15CC">
            <w:pPr>
              <w:rPr>
                <w:rFonts w:eastAsia="等线"/>
                <w:lang w:eastAsia="zh-CN"/>
              </w:rPr>
            </w:pPr>
            <w:r>
              <w:rPr>
                <w:rFonts w:eastAsia="等线"/>
                <w:lang w:eastAsia="zh-CN"/>
              </w:rPr>
              <w:t>Maybe we need to ask RAN4</w:t>
            </w:r>
          </w:p>
        </w:tc>
      </w:tr>
      <w:tr w:rsidR="0008475A" w14:paraId="5B94B5E4" w14:textId="77777777" w:rsidTr="00D91E35">
        <w:tc>
          <w:tcPr>
            <w:tcW w:w="1276" w:type="dxa"/>
          </w:tcPr>
          <w:p w14:paraId="1875045E" w14:textId="4C62F1F4" w:rsidR="0008475A" w:rsidRDefault="008238DA" w:rsidP="0008475A">
            <w:pPr>
              <w:rPr>
                <w:rFonts w:eastAsia="等线"/>
                <w:lang w:eastAsia="zh-CN"/>
              </w:rPr>
            </w:pPr>
            <w:r>
              <w:rPr>
                <w:rFonts w:eastAsia="等线"/>
                <w:lang w:eastAsia="zh-CN"/>
              </w:rPr>
              <w:t>NEC</w:t>
            </w:r>
          </w:p>
        </w:tc>
        <w:tc>
          <w:tcPr>
            <w:tcW w:w="2437" w:type="dxa"/>
          </w:tcPr>
          <w:p w14:paraId="5C354018" w14:textId="760C4DD7" w:rsidR="008238DA" w:rsidRDefault="008238DA" w:rsidP="0008475A">
            <w:pPr>
              <w:rPr>
                <w:rFonts w:eastAsia="等线"/>
                <w:lang w:eastAsia="zh-CN"/>
              </w:rPr>
            </w:pPr>
            <w:r>
              <w:rPr>
                <w:rFonts w:eastAsia="等线"/>
                <w:lang w:eastAsia="zh-CN"/>
              </w:rPr>
              <w:t>Y</w:t>
            </w:r>
            <w:r>
              <w:rPr>
                <w:rFonts w:eastAsia="等线" w:hint="eastAsia"/>
                <w:lang w:eastAsia="zh-CN"/>
              </w:rPr>
              <w:t>es</w:t>
            </w:r>
          </w:p>
        </w:tc>
        <w:tc>
          <w:tcPr>
            <w:tcW w:w="5926" w:type="dxa"/>
          </w:tcPr>
          <w:p w14:paraId="5E671F41" w14:textId="64DB3ECB" w:rsidR="00DB67A2" w:rsidRDefault="00DB67A2" w:rsidP="00DB67A2">
            <w:pPr>
              <w:jc w:val="both"/>
              <w:rPr>
                <w:rFonts w:eastAsia="等线"/>
                <w:lang w:eastAsia="zh-CN"/>
              </w:rPr>
            </w:pPr>
            <w:r>
              <w:rPr>
                <w:rFonts w:eastAsia="等线"/>
                <w:lang w:eastAsia="zh-CN"/>
              </w:rPr>
              <w:t>Since it has been agreed to use measured value for all LR measurements based evaluation, we think the above proposed value range is reasonable.</w:t>
            </w:r>
          </w:p>
          <w:p w14:paraId="4A04EA15" w14:textId="77777777" w:rsidR="00DB67A2" w:rsidRDefault="00DB67A2" w:rsidP="00DB67A2">
            <w:pPr>
              <w:jc w:val="both"/>
              <w:rPr>
                <w:rFonts w:eastAsia="等线"/>
                <w:lang w:eastAsia="zh-CN"/>
              </w:rPr>
            </w:pPr>
          </w:p>
          <w:p w14:paraId="6A06AFC4" w14:textId="4C74489D" w:rsidR="0008475A" w:rsidRDefault="00DB67A2" w:rsidP="00DB67A2">
            <w:pPr>
              <w:jc w:val="both"/>
              <w:rPr>
                <w:rFonts w:eastAsia="等线"/>
                <w:lang w:eastAsia="zh-CN"/>
              </w:rPr>
            </w:pPr>
            <w:r>
              <w:rPr>
                <w:rFonts w:eastAsia="等线"/>
                <w:lang w:eastAsia="zh-CN"/>
              </w:rPr>
              <w:t>I</w:t>
            </w:r>
            <w:r w:rsidR="008238DA">
              <w:rPr>
                <w:rFonts w:eastAsia="等线" w:hint="eastAsia"/>
                <w:lang w:eastAsia="zh-CN"/>
              </w:rPr>
              <w:t>f</w:t>
            </w:r>
            <w:r w:rsidR="008238DA">
              <w:rPr>
                <w:rFonts w:eastAsia="等线"/>
                <w:lang w:eastAsia="zh-CN"/>
              </w:rPr>
              <w:t xml:space="preserve"> </w:t>
            </w:r>
            <w:r w:rsidR="008238DA">
              <w:rPr>
                <w:rFonts w:eastAsia="等线" w:hint="eastAsia"/>
                <w:lang w:eastAsia="zh-CN"/>
              </w:rPr>
              <w:t>no</w:t>
            </w:r>
            <w:r w:rsidR="008238DA">
              <w:rPr>
                <w:rFonts w:eastAsia="等线"/>
                <w:lang w:eastAsia="zh-CN"/>
              </w:rPr>
              <w:t xml:space="preserve"> </w:t>
            </w:r>
            <w:r w:rsidR="008238DA">
              <w:rPr>
                <w:rFonts w:eastAsia="等线" w:hint="eastAsia"/>
                <w:lang w:eastAsia="zh-CN"/>
              </w:rPr>
              <w:t>further</w:t>
            </w:r>
            <w:r w:rsidR="008238DA">
              <w:rPr>
                <w:rFonts w:eastAsia="等线"/>
                <w:lang w:eastAsia="zh-CN"/>
              </w:rPr>
              <w:t xml:space="preserve"> </w:t>
            </w:r>
            <w:r w:rsidR="008238DA">
              <w:rPr>
                <w:rFonts w:eastAsia="等线" w:hint="eastAsia"/>
                <w:lang w:eastAsia="zh-CN"/>
              </w:rPr>
              <w:t>input</w:t>
            </w:r>
            <w:r w:rsidR="008238DA">
              <w:rPr>
                <w:rFonts w:eastAsia="等线"/>
                <w:lang w:eastAsia="zh-CN"/>
              </w:rPr>
              <w:t xml:space="preserve"> </w:t>
            </w:r>
            <w:r w:rsidR="008238DA">
              <w:rPr>
                <w:rFonts w:eastAsia="等线" w:hint="eastAsia"/>
                <w:lang w:eastAsia="zh-CN"/>
              </w:rPr>
              <w:t>from</w:t>
            </w:r>
            <w:r w:rsidR="008238DA">
              <w:rPr>
                <w:rFonts w:eastAsia="等线"/>
                <w:lang w:eastAsia="zh-CN"/>
              </w:rPr>
              <w:t xml:space="preserve"> RAN4/1</w:t>
            </w:r>
            <w:r>
              <w:rPr>
                <w:rFonts w:eastAsia="等线"/>
                <w:lang w:eastAsia="zh-CN"/>
              </w:rPr>
              <w:t>, we can adopt it.</w:t>
            </w:r>
            <w:bookmarkStart w:id="1" w:name="_GoBack"/>
            <w:bookmarkEnd w:id="1"/>
          </w:p>
          <w:p w14:paraId="01E8D088" w14:textId="60E2709A" w:rsidR="00DB67A2" w:rsidRDefault="00DB67A2" w:rsidP="0008475A">
            <w:pPr>
              <w:rPr>
                <w:rFonts w:eastAsia="等线"/>
                <w:lang w:eastAsia="zh-CN"/>
              </w:rPr>
            </w:pPr>
          </w:p>
        </w:tc>
      </w:tr>
      <w:tr w:rsidR="00600283" w14:paraId="0F58AE46" w14:textId="77777777" w:rsidTr="00D91E35">
        <w:tc>
          <w:tcPr>
            <w:tcW w:w="1276" w:type="dxa"/>
          </w:tcPr>
          <w:p w14:paraId="7312C66A" w14:textId="3937E6D3" w:rsidR="00600283" w:rsidRDefault="00600283" w:rsidP="00600283">
            <w:pPr>
              <w:rPr>
                <w:rFonts w:eastAsia="等线"/>
                <w:lang w:eastAsia="zh-CN"/>
              </w:rPr>
            </w:pPr>
          </w:p>
        </w:tc>
        <w:tc>
          <w:tcPr>
            <w:tcW w:w="2437" w:type="dxa"/>
          </w:tcPr>
          <w:p w14:paraId="3252D881" w14:textId="15CECA69" w:rsidR="00600283" w:rsidRDefault="00600283" w:rsidP="00600283">
            <w:pPr>
              <w:rPr>
                <w:rFonts w:eastAsia="等线"/>
                <w:lang w:eastAsia="zh-CN"/>
              </w:rPr>
            </w:pPr>
          </w:p>
        </w:tc>
        <w:tc>
          <w:tcPr>
            <w:tcW w:w="5926" w:type="dxa"/>
          </w:tcPr>
          <w:p w14:paraId="2F489A6A" w14:textId="32F255B5" w:rsidR="00600283" w:rsidRDefault="00600283" w:rsidP="00600283">
            <w:pPr>
              <w:rPr>
                <w:rFonts w:eastAsia="等线"/>
                <w:lang w:eastAsia="zh-CN"/>
              </w:rPr>
            </w:pPr>
          </w:p>
        </w:tc>
      </w:tr>
      <w:tr w:rsidR="00600283" w14:paraId="1EDF9CFE" w14:textId="77777777" w:rsidTr="00D91E35">
        <w:tc>
          <w:tcPr>
            <w:tcW w:w="1276" w:type="dxa"/>
          </w:tcPr>
          <w:p w14:paraId="58227E22" w14:textId="6F723516" w:rsidR="00600283" w:rsidRDefault="00600283" w:rsidP="00600283">
            <w:pPr>
              <w:rPr>
                <w:rFonts w:eastAsia="等线"/>
                <w:lang w:eastAsia="zh-CN"/>
              </w:rPr>
            </w:pPr>
          </w:p>
        </w:tc>
        <w:tc>
          <w:tcPr>
            <w:tcW w:w="2437" w:type="dxa"/>
          </w:tcPr>
          <w:p w14:paraId="3E4DBBDD" w14:textId="60E294C5" w:rsidR="00600283" w:rsidRDefault="00600283" w:rsidP="00600283">
            <w:pPr>
              <w:rPr>
                <w:rFonts w:eastAsia="等线"/>
                <w:lang w:eastAsia="zh-CN"/>
              </w:rPr>
            </w:pPr>
          </w:p>
        </w:tc>
        <w:tc>
          <w:tcPr>
            <w:tcW w:w="5926" w:type="dxa"/>
          </w:tcPr>
          <w:p w14:paraId="472CDB23" w14:textId="309F0DD6" w:rsidR="00600283" w:rsidRDefault="00600283" w:rsidP="00600283">
            <w:pPr>
              <w:rPr>
                <w:rFonts w:eastAsia="等线"/>
                <w:lang w:eastAsia="zh-CN"/>
              </w:rPr>
            </w:pPr>
          </w:p>
        </w:tc>
      </w:tr>
      <w:tr w:rsidR="00FD0685" w14:paraId="337F9C9A" w14:textId="77777777" w:rsidTr="00D91E35">
        <w:tc>
          <w:tcPr>
            <w:tcW w:w="1276" w:type="dxa"/>
          </w:tcPr>
          <w:p w14:paraId="0396767F" w14:textId="3617BFE1" w:rsidR="00FD0685" w:rsidRDefault="00FD0685" w:rsidP="00FD0685">
            <w:pPr>
              <w:rPr>
                <w:rFonts w:eastAsia="等线"/>
                <w:lang w:eastAsia="zh-CN"/>
              </w:rPr>
            </w:pPr>
          </w:p>
        </w:tc>
        <w:tc>
          <w:tcPr>
            <w:tcW w:w="2437" w:type="dxa"/>
          </w:tcPr>
          <w:p w14:paraId="3E4C9EC8" w14:textId="0B6B7FF0" w:rsidR="00FD0685" w:rsidRDefault="00FD0685" w:rsidP="00FD0685">
            <w:pPr>
              <w:rPr>
                <w:rFonts w:eastAsia="等线"/>
                <w:lang w:eastAsia="zh-CN"/>
              </w:rPr>
            </w:pPr>
          </w:p>
        </w:tc>
        <w:tc>
          <w:tcPr>
            <w:tcW w:w="5926" w:type="dxa"/>
          </w:tcPr>
          <w:p w14:paraId="1C7444C9" w14:textId="77777777" w:rsidR="00FD0685" w:rsidRDefault="00FD0685" w:rsidP="00FD0685">
            <w:pPr>
              <w:rPr>
                <w:rFonts w:eastAsia="等线"/>
                <w:lang w:eastAsia="zh-CN"/>
              </w:rPr>
            </w:pPr>
          </w:p>
        </w:tc>
      </w:tr>
      <w:tr w:rsidR="00E05EF7" w14:paraId="26B00F38" w14:textId="77777777" w:rsidTr="00D91E35">
        <w:tc>
          <w:tcPr>
            <w:tcW w:w="1276" w:type="dxa"/>
          </w:tcPr>
          <w:p w14:paraId="5E1CFED0" w14:textId="62956D77" w:rsidR="00E05EF7" w:rsidRDefault="00E05EF7" w:rsidP="00FD0685">
            <w:pPr>
              <w:rPr>
                <w:rFonts w:eastAsia="等线"/>
                <w:lang w:eastAsia="zh-CN"/>
              </w:rPr>
            </w:pPr>
          </w:p>
        </w:tc>
        <w:tc>
          <w:tcPr>
            <w:tcW w:w="2437" w:type="dxa"/>
          </w:tcPr>
          <w:p w14:paraId="19685140" w14:textId="4828DC3A" w:rsidR="00E05EF7" w:rsidRDefault="00E05EF7" w:rsidP="00FD0685">
            <w:pPr>
              <w:rPr>
                <w:rFonts w:eastAsia="等线"/>
                <w:lang w:eastAsia="zh-CN"/>
              </w:rPr>
            </w:pPr>
          </w:p>
        </w:tc>
        <w:tc>
          <w:tcPr>
            <w:tcW w:w="5926" w:type="dxa"/>
          </w:tcPr>
          <w:p w14:paraId="5201B600" w14:textId="77777777" w:rsidR="00E05EF7" w:rsidRDefault="00E05EF7" w:rsidP="00FD0685">
            <w:pPr>
              <w:rPr>
                <w:rFonts w:eastAsia="等线"/>
                <w:lang w:eastAsia="zh-CN"/>
              </w:rPr>
            </w:pPr>
          </w:p>
        </w:tc>
      </w:tr>
      <w:tr w:rsidR="00D91E35" w14:paraId="1B676E36" w14:textId="77777777" w:rsidTr="00D91E35">
        <w:tc>
          <w:tcPr>
            <w:tcW w:w="1276" w:type="dxa"/>
          </w:tcPr>
          <w:p w14:paraId="7F687F8F" w14:textId="1427D098" w:rsidR="00D91E35" w:rsidRPr="00D91E35" w:rsidRDefault="00D91E35" w:rsidP="0091678F">
            <w:pPr>
              <w:rPr>
                <w:rFonts w:eastAsia="Malgun Gothic"/>
                <w:lang w:eastAsia="ko-KR"/>
              </w:rPr>
            </w:pPr>
          </w:p>
        </w:tc>
        <w:tc>
          <w:tcPr>
            <w:tcW w:w="2437" w:type="dxa"/>
          </w:tcPr>
          <w:p w14:paraId="66F28F34" w14:textId="19956A9D" w:rsidR="00D91E35" w:rsidRDefault="00D91E35" w:rsidP="0091678F">
            <w:pPr>
              <w:rPr>
                <w:rFonts w:eastAsia="等线"/>
                <w:lang w:eastAsia="zh-CN"/>
              </w:rPr>
            </w:pPr>
          </w:p>
        </w:tc>
        <w:tc>
          <w:tcPr>
            <w:tcW w:w="5926" w:type="dxa"/>
          </w:tcPr>
          <w:p w14:paraId="026C9A48" w14:textId="77777777" w:rsidR="00D91E35" w:rsidRDefault="00D91E35" w:rsidP="0091678F">
            <w:pPr>
              <w:rPr>
                <w:rFonts w:eastAsia="等线"/>
                <w:lang w:eastAsia="zh-CN"/>
              </w:rPr>
            </w:pPr>
          </w:p>
        </w:tc>
      </w:tr>
      <w:tr w:rsidR="0099080A" w14:paraId="025512BD" w14:textId="77777777" w:rsidTr="009B4309">
        <w:tc>
          <w:tcPr>
            <w:tcW w:w="1276" w:type="dxa"/>
          </w:tcPr>
          <w:p w14:paraId="2841C4CE" w14:textId="25A8216E" w:rsidR="0099080A" w:rsidRPr="00E125DD" w:rsidRDefault="0099080A" w:rsidP="009B4309">
            <w:pPr>
              <w:rPr>
                <w:rFonts w:eastAsiaTheme="minorEastAsia"/>
                <w:lang w:eastAsia="zh-CN"/>
              </w:rPr>
            </w:pPr>
          </w:p>
        </w:tc>
        <w:tc>
          <w:tcPr>
            <w:tcW w:w="2437" w:type="dxa"/>
          </w:tcPr>
          <w:p w14:paraId="7E27E93A" w14:textId="567A1C9A" w:rsidR="0099080A" w:rsidRDefault="0099080A" w:rsidP="009B4309">
            <w:pPr>
              <w:rPr>
                <w:rFonts w:eastAsia="等线"/>
                <w:lang w:eastAsia="zh-CN"/>
              </w:rPr>
            </w:pPr>
          </w:p>
        </w:tc>
        <w:tc>
          <w:tcPr>
            <w:tcW w:w="5926" w:type="dxa"/>
          </w:tcPr>
          <w:p w14:paraId="5C2B4078" w14:textId="77777777" w:rsidR="0099080A" w:rsidRDefault="0099080A" w:rsidP="009B4309">
            <w:pPr>
              <w:rPr>
                <w:rFonts w:eastAsia="等线"/>
                <w:lang w:eastAsia="zh-CN"/>
              </w:rPr>
            </w:pPr>
          </w:p>
        </w:tc>
      </w:tr>
      <w:tr w:rsidR="00E125DD" w14:paraId="479887EC" w14:textId="77777777" w:rsidTr="00D91E35">
        <w:tc>
          <w:tcPr>
            <w:tcW w:w="1276" w:type="dxa"/>
          </w:tcPr>
          <w:p w14:paraId="2C43233F" w14:textId="1BDF618A" w:rsidR="00E125DD" w:rsidRPr="00E125DD" w:rsidRDefault="00E125DD" w:rsidP="0091678F">
            <w:pPr>
              <w:rPr>
                <w:rFonts w:eastAsiaTheme="minorEastAsia"/>
                <w:lang w:eastAsia="zh-CN"/>
              </w:rPr>
            </w:pPr>
          </w:p>
        </w:tc>
        <w:tc>
          <w:tcPr>
            <w:tcW w:w="2437" w:type="dxa"/>
          </w:tcPr>
          <w:p w14:paraId="26ABF404" w14:textId="3E173880" w:rsidR="00E125DD" w:rsidRDefault="00E125DD" w:rsidP="0091678F">
            <w:pPr>
              <w:rPr>
                <w:rFonts w:eastAsia="等线"/>
                <w:lang w:eastAsia="zh-CN"/>
              </w:rPr>
            </w:pPr>
          </w:p>
        </w:tc>
        <w:tc>
          <w:tcPr>
            <w:tcW w:w="5926" w:type="dxa"/>
          </w:tcPr>
          <w:p w14:paraId="2DBD05E9" w14:textId="77777777" w:rsidR="00E125DD" w:rsidRDefault="00E125DD" w:rsidP="0091678F">
            <w:pPr>
              <w:rPr>
                <w:rFonts w:eastAsia="等线"/>
                <w:lang w:eastAsia="zh-CN"/>
              </w:rPr>
            </w:pPr>
          </w:p>
        </w:tc>
      </w:tr>
      <w:tr w:rsidR="002A7828" w14:paraId="5CC88D92" w14:textId="77777777" w:rsidTr="00D91E35">
        <w:tc>
          <w:tcPr>
            <w:tcW w:w="1276" w:type="dxa"/>
          </w:tcPr>
          <w:p w14:paraId="3BA4B8CD" w14:textId="1548188C" w:rsidR="002A7828" w:rsidRDefault="002A7828" w:rsidP="0091678F">
            <w:pPr>
              <w:rPr>
                <w:rFonts w:eastAsiaTheme="minorEastAsia"/>
                <w:lang w:eastAsia="zh-CN"/>
              </w:rPr>
            </w:pPr>
          </w:p>
        </w:tc>
        <w:tc>
          <w:tcPr>
            <w:tcW w:w="2437" w:type="dxa"/>
          </w:tcPr>
          <w:p w14:paraId="395260CC" w14:textId="1AA70A70" w:rsidR="002A7828" w:rsidRDefault="002A7828" w:rsidP="0091678F">
            <w:pPr>
              <w:rPr>
                <w:rFonts w:eastAsia="等线"/>
                <w:lang w:eastAsia="zh-CN"/>
              </w:rPr>
            </w:pPr>
          </w:p>
        </w:tc>
        <w:tc>
          <w:tcPr>
            <w:tcW w:w="5926" w:type="dxa"/>
          </w:tcPr>
          <w:p w14:paraId="28584129" w14:textId="63ADB935" w:rsidR="002A7828" w:rsidRDefault="002A7828" w:rsidP="0091678F">
            <w:pPr>
              <w:rPr>
                <w:rFonts w:eastAsia="等线"/>
                <w:lang w:eastAsia="zh-CN"/>
              </w:rPr>
            </w:pPr>
          </w:p>
        </w:tc>
      </w:tr>
      <w:tr w:rsidR="00B46272" w14:paraId="0F0085F4" w14:textId="77777777" w:rsidTr="00D91E35">
        <w:tc>
          <w:tcPr>
            <w:tcW w:w="1276" w:type="dxa"/>
          </w:tcPr>
          <w:p w14:paraId="7C85A1BE" w14:textId="4E6E380D" w:rsidR="00B46272" w:rsidRDefault="00B46272" w:rsidP="0091678F">
            <w:pPr>
              <w:rPr>
                <w:rFonts w:eastAsiaTheme="minorEastAsia"/>
                <w:lang w:eastAsia="zh-CN"/>
              </w:rPr>
            </w:pPr>
          </w:p>
        </w:tc>
        <w:tc>
          <w:tcPr>
            <w:tcW w:w="2437" w:type="dxa"/>
          </w:tcPr>
          <w:p w14:paraId="2D9AF242" w14:textId="09E26CA2" w:rsidR="00B46272" w:rsidRDefault="00B46272" w:rsidP="0091678F">
            <w:pPr>
              <w:rPr>
                <w:rFonts w:eastAsia="等线"/>
                <w:lang w:eastAsia="zh-CN"/>
              </w:rPr>
            </w:pPr>
          </w:p>
        </w:tc>
        <w:tc>
          <w:tcPr>
            <w:tcW w:w="5926" w:type="dxa"/>
          </w:tcPr>
          <w:p w14:paraId="2C4C87BF" w14:textId="77777777" w:rsidR="00B46272" w:rsidRDefault="00B46272" w:rsidP="0091678F">
            <w:pPr>
              <w:rPr>
                <w:rFonts w:eastAsia="等线"/>
                <w:lang w:eastAsia="zh-CN"/>
              </w:rPr>
            </w:pPr>
          </w:p>
        </w:tc>
      </w:tr>
    </w:tbl>
    <w:p w14:paraId="5F7A81DF" w14:textId="77777777" w:rsidR="00B46272" w:rsidRPr="006F7C96" w:rsidRDefault="00B46272" w:rsidP="00B46272">
      <w:pPr>
        <w:pStyle w:val="a7"/>
        <w:rPr>
          <w:b/>
          <w:color w:val="0070C0"/>
          <w:lang w:eastAsia="zh-CN"/>
        </w:rPr>
      </w:pPr>
      <w:r w:rsidRPr="006F7C96">
        <w:rPr>
          <w:b/>
          <w:color w:val="0070C0"/>
          <w:lang w:eastAsia="zh-CN"/>
        </w:rPr>
        <w:t xml:space="preserve">Summary: </w:t>
      </w:r>
    </w:p>
    <w:p w14:paraId="63885845" w14:textId="77777777" w:rsidR="00F2772F" w:rsidRDefault="00F2772F" w:rsidP="00B46272">
      <w:pPr>
        <w:pStyle w:val="a7"/>
        <w:jc w:val="both"/>
        <w:rPr>
          <w:b/>
          <w:bCs/>
          <w:color w:val="0070C0"/>
          <w:lang w:eastAsia="zh-CN"/>
        </w:rPr>
      </w:pPr>
    </w:p>
    <w:p w14:paraId="45F8EEFF" w14:textId="0E941F7B" w:rsidR="00182404" w:rsidRPr="006E13EB" w:rsidRDefault="00182404" w:rsidP="00B46272">
      <w:pPr>
        <w:pStyle w:val="a7"/>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014B5013" w:rsidR="00256C76" w:rsidRDefault="00256C76" w:rsidP="00504152">
      <w:pPr>
        <w:pStyle w:val="a0"/>
        <w:rPr>
          <w:lang w:val="en-GB" w:eastAsia="zh-CN"/>
        </w:rPr>
      </w:pPr>
    </w:p>
    <w:p w14:paraId="0D228242" w14:textId="4F946CDA" w:rsidR="00191511" w:rsidRPr="00551AD8" w:rsidRDefault="00191511" w:rsidP="00191511">
      <w:pPr>
        <w:pStyle w:val="a0"/>
        <w:rPr>
          <w:b/>
          <w:bCs/>
          <w:u w:val="single"/>
          <w:lang w:val="en-GB" w:eastAsia="zh-CN"/>
        </w:rPr>
      </w:pPr>
      <w:r w:rsidRPr="00551AD8">
        <w:rPr>
          <w:b/>
          <w:bCs/>
          <w:u w:val="single"/>
          <w:lang w:val="en-GB" w:eastAsia="zh-CN"/>
        </w:rPr>
        <w:t>Open issue RRC-</w:t>
      </w:r>
      <w:r w:rsidR="00890F39">
        <w:rPr>
          <w:b/>
          <w:bCs/>
          <w:u w:val="single"/>
          <w:lang w:val="en-GB" w:eastAsia="zh-CN"/>
        </w:rPr>
        <w:t>13</w:t>
      </w:r>
      <w:r>
        <w:rPr>
          <w:b/>
          <w:bCs/>
          <w:u w:val="single"/>
          <w:lang w:val="en-GB" w:eastAsia="zh-CN"/>
        </w:rPr>
        <w:t xml:space="preserve"> (essential)</w:t>
      </w:r>
      <w:r w:rsidRPr="00551AD8">
        <w:rPr>
          <w:b/>
          <w:bCs/>
          <w:u w:val="single"/>
          <w:lang w:val="en-GB" w:eastAsia="zh-CN"/>
        </w:rPr>
        <w:t xml:space="preserve">: </w:t>
      </w:r>
      <w:r>
        <w:rPr>
          <w:b/>
          <w:bCs/>
          <w:u w:val="single"/>
        </w:rPr>
        <w:t xml:space="preserve">how to determine the </w:t>
      </w:r>
      <w:r w:rsidR="003E00A2">
        <w:rPr>
          <w:b/>
          <w:bCs/>
          <w:u w:val="single"/>
        </w:rPr>
        <w:t xml:space="preserve">cell quality for LR based measurement. </w:t>
      </w:r>
      <w:r w:rsidRPr="00D9703C">
        <w:rPr>
          <w:b/>
          <w:bCs/>
          <w:u w:val="single"/>
        </w:rPr>
        <w:t xml:space="preserve"> </w:t>
      </w:r>
    </w:p>
    <w:p w14:paraId="414B9F13" w14:textId="0D9D5590" w:rsidR="00191511" w:rsidRDefault="00E23AA6" w:rsidP="00504152">
      <w:pPr>
        <w:pStyle w:val="a0"/>
        <w:rPr>
          <w:lang w:val="en-GB" w:eastAsia="zh-CN"/>
        </w:rPr>
      </w:pPr>
      <w:r>
        <w:rPr>
          <w:lang w:val="en-GB" w:eastAsia="zh-CN"/>
        </w:rPr>
        <w:t>In RAN2#129bis meeting, it was agreed that:</w:t>
      </w:r>
    </w:p>
    <w:tbl>
      <w:tblPr>
        <w:tblStyle w:val="af3"/>
        <w:tblW w:w="0" w:type="auto"/>
        <w:tblLook w:val="04A0" w:firstRow="1" w:lastRow="0" w:firstColumn="1" w:lastColumn="0" w:noHBand="0" w:noVBand="1"/>
      </w:tblPr>
      <w:tblGrid>
        <w:gridCol w:w="9628"/>
      </w:tblGrid>
      <w:tr w:rsidR="00E23AA6" w14:paraId="4151E58C" w14:textId="77777777" w:rsidTr="00E23AA6">
        <w:tc>
          <w:tcPr>
            <w:tcW w:w="9628" w:type="dxa"/>
          </w:tcPr>
          <w:p w14:paraId="7DE00B17" w14:textId="77777777" w:rsidR="00E23AA6" w:rsidRPr="007C229A" w:rsidRDefault="00E23AA6" w:rsidP="00E23AA6">
            <w:pPr>
              <w:pStyle w:val="Agreement"/>
              <w:tabs>
                <w:tab w:val="left" w:pos="1636"/>
              </w:tabs>
              <w:ind w:left="1636"/>
              <w:rPr>
                <w:rFonts w:eastAsia="宋体"/>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7C229A">
              <w:rPr>
                <w:rFonts w:eastAsia="宋体" w:hint="eastAsia"/>
                <w:lang w:eastAsia="zh-CN"/>
              </w:rPr>
              <w:t xml:space="preserve">all </w:t>
            </w:r>
            <w:r w:rsidRPr="009C4534">
              <w:rPr>
                <w:lang w:eastAsia="zh-CN"/>
              </w:rPr>
              <w:t>MR measurement based entry/exit condition evaluation.</w:t>
            </w:r>
            <w:r w:rsidRPr="007C229A">
              <w:rPr>
                <w:rFonts w:eastAsia="宋体" w:hint="eastAsia"/>
                <w:lang w:eastAsia="zh-CN"/>
              </w:rPr>
              <w:t xml:space="preserve"> </w:t>
            </w:r>
          </w:p>
          <w:p w14:paraId="6DC1DD41" w14:textId="0755F951" w:rsidR="00E23AA6" w:rsidRPr="00E23AA6" w:rsidRDefault="00E23AA6" w:rsidP="00504152">
            <w:pPr>
              <w:pStyle w:val="Agreement"/>
              <w:tabs>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R measurement based entry/exit condition evaluation.</w:t>
            </w:r>
          </w:p>
        </w:tc>
      </w:tr>
    </w:tbl>
    <w:p w14:paraId="49BB4F19" w14:textId="295B4A62" w:rsidR="00E23AA6" w:rsidRDefault="00557D45" w:rsidP="00504152">
      <w:pPr>
        <w:pStyle w:val="a0"/>
      </w:pPr>
      <w:r>
        <w:rPr>
          <w:lang w:val="en-GB" w:eastAsia="zh-CN"/>
        </w:rPr>
        <w:t xml:space="preserve">For MR measurement based entry/exit condition, it is </w:t>
      </w:r>
      <w:r w:rsidR="00F16E98">
        <w:rPr>
          <w:lang w:val="en-GB" w:eastAsia="zh-CN"/>
        </w:rPr>
        <w:t xml:space="preserve">obvious that </w:t>
      </w:r>
      <w:r w:rsidR="00F16E98">
        <w:rPr>
          <w:lang w:val="en-GB"/>
        </w:rPr>
        <w:t xml:space="preserve">how to derive the </w:t>
      </w:r>
      <w:r w:rsidR="00F16E98" w:rsidRPr="00EA2168">
        <w:t>measurement quantity of a cell</w:t>
      </w:r>
      <w:r w:rsidR="00F16E98">
        <w:t xml:space="preserve"> in multi-beam operations</w:t>
      </w:r>
      <w:r w:rsidR="002A1988">
        <w:t xml:space="preserve"> should follow the legacy MR measurement based </w:t>
      </w:r>
      <w:proofErr w:type="spellStart"/>
      <w:r w:rsidR="002A1988">
        <w:t>Srelev</w:t>
      </w:r>
      <w:proofErr w:type="spellEnd"/>
      <w:r w:rsidR="002A1988">
        <w:t>/</w:t>
      </w:r>
      <w:proofErr w:type="spellStart"/>
      <w:r w:rsidR="002A1988">
        <w:t>Squal</w:t>
      </w:r>
      <w:proofErr w:type="spellEnd"/>
      <w:r w:rsidR="002A1988">
        <w:t>, i.e. up to UE implementatio</w:t>
      </w:r>
      <w:r w:rsidR="006B5A19">
        <w:t>n, as in TS 38.304.</w:t>
      </w:r>
    </w:p>
    <w:p w14:paraId="780A0DF0" w14:textId="2BAC803F" w:rsidR="002A1988" w:rsidRDefault="002A1988" w:rsidP="00504152">
      <w:pPr>
        <w:pStyle w:val="a0"/>
        <w:rPr>
          <w:lang w:val="en-GB" w:eastAsia="zh-CN"/>
        </w:rPr>
      </w:pPr>
      <w:r>
        <w:t xml:space="preserve">For LR measurement based entry/exit condition, </w:t>
      </w:r>
      <w:r w:rsidR="006B5A19">
        <w:t>how to derive the measurement quality of a cell</w:t>
      </w:r>
      <w:r w:rsidR="006B5A19" w:rsidRPr="006B5A19">
        <w:t xml:space="preserve"> </w:t>
      </w:r>
      <w:r w:rsidR="006B5A19">
        <w:t xml:space="preserve">in multi-beam operations should be determined. Rapporteur understands that </w:t>
      </w:r>
      <w:r w:rsidR="002F17CE">
        <w:t>the below LR measurement based RX level and cell quality value</w:t>
      </w:r>
      <w:r w:rsidR="002B5643">
        <w:t>:</w:t>
      </w:r>
    </w:p>
    <w:p w14:paraId="6D7A8E87" w14:textId="77777777" w:rsidR="00784848" w:rsidRDefault="00784848" w:rsidP="00784848">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11BACBB4" w14:textId="77777777" w:rsidR="00784848" w:rsidRDefault="00784848" w:rsidP="00784848">
      <w:pPr>
        <w:ind w:firstLine="284"/>
      </w:pPr>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38218474" w14:textId="0876BBE0" w:rsidR="00714156" w:rsidRPr="00784848" w:rsidRDefault="002B5643" w:rsidP="00146804">
      <w:pPr>
        <w:jc w:val="both"/>
        <w:rPr>
          <w:lang w:eastAsia="zh-CN"/>
        </w:rPr>
      </w:pPr>
      <w:r>
        <w:t xml:space="preserve">should be derived by UE implementation in multi-beam operations, </w:t>
      </w:r>
      <w:r>
        <w:rPr>
          <w:lang w:eastAsia="zh-CN"/>
        </w:rPr>
        <w:t xml:space="preserve">i.e. no additional RRC parameters like </w:t>
      </w:r>
      <w:bookmarkStart w:id="2" w:name="OLE_LINK1"/>
      <w:bookmarkStart w:id="3" w:name="OLE_LINK2"/>
      <w:proofErr w:type="spellStart"/>
      <w:r w:rsidRPr="00EA2168">
        <w:rPr>
          <w:i/>
        </w:rPr>
        <w:t>nrofSS-BlocksToAverage</w:t>
      </w:r>
      <w:proofErr w:type="spellEnd"/>
      <w:r w:rsidRPr="00784848">
        <w:rPr>
          <w:iCs/>
        </w:rPr>
        <w:t>,</w:t>
      </w:r>
      <w:r>
        <w:rPr>
          <w:i/>
        </w:rPr>
        <w:t xml:space="preserve"> </w:t>
      </w:r>
      <w:proofErr w:type="spellStart"/>
      <w:r w:rsidRPr="00EA2168">
        <w:rPr>
          <w:i/>
        </w:rPr>
        <w:t>absThreshSS-BlocksConsolidation</w:t>
      </w:r>
      <w:proofErr w:type="spellEnd"/>
      <w:r w:rsidRPr="00EA2168">
        <w:rPr>
          <w:i/>
        </w:rPr>
        <w:t xml:space="preserve"> </w:t>
      </w:r>
      <w:bookmarkEnd w:id="2"/>
      <w:bookmarkEnd w:id="3"/>
      <w:r>
        <w:rPr>
          <w:lang w:eastAsia="zh-CN"/>
        </w:rPr>
        <w:t>for LR measurement is needed.</w:t>
      </w:r>
    </w:p>
    <w:p w14:paraId="79DC8C58" w14:textId="53E30C59" w:rsidR="0092517F" w:rsidRPr="00BE3BEB" w:rsidRDefault="0092517F" w:rsidP="0092517F">
      <w:pPr>
        <w:pStyle w:val="EditorsNote"/>
        <w:ind w:left="0" w:firstLine="0"/>
        <w:jc w:val="both"/>
        <w:rPr>
          <w:rFonts w:eastAsia="MS Mincho"/>
          <w:b/>
          <w:bCs/>
          <w:color w:val="auto"/>
          <w:lang w:eastAsia="ko-KR"/>
        </w:rPr>
      </w:pPr>
      <w:r w:rsidRPr="00BE3BEB">
        <w:rPr>
          <w:rFonts w:eastAsia="MS Mincho"/>
          <w:b/>
          <w:bCs/>
          <w:color w:val="auto"/>
          <w:lang w:eastAsia="ko-KR"/>
        </w:rPr>
        <w:lastRenderedPageBreak/>
        <w:t xml:space="preserve">Companies are invited to provide comments on </w:t>
      </w:r>
      <w:r w:rsidRPr="009E433D">
        <w:rPr>
          <w:rFonts w:eastAsia="MS Mincho"/>
          <w:b/>
          <w:bCs/>
          <w:color w:val="auto"/>
          <w:lang w:val="en-US" w:eastAsia="ko-KR"/>
        </w:rPr>
        <w:t xml:space="preserve">whether </w:t>
      </w:r>
      <w:r w:rsidRPr="0092517F">
        <w:rPr>
          <w:rFonts w:eastAsia="MS Mincho"/>
          <w:b/>
          <w:bCs/>
          <w:color w:val="auto"/>
          <w:lang w:val="en-US" w:eastAsia="ko-KR"/>
        </w:rPr>
        <w:t>LR measurement based RX level and cell quality value should be derived by UE implementation in multi-beam operations</w:t>
      </w:r>
      <w:r>
        <w:rPr>
          <w:rFonts w:eastAsia="MS Mincho"/>
          <w:b/>
          <w:bCs/>
          <w:color w:val="auto"/>
          <w:lang w:val="en-US" w:eastAsia="ko-KR"/>
        </w:rPr>
        <w:t xml:space="preserve">. </w:t>
      </w:r>
    </w:p>
    <w:tbl>
      <w:tblPr>
        <w:tblStyle w:val="af3"/>
        <w:tblW w:w="9639" w:type="dxa"/>
        <w:tblInd w:w="-5" w:type="dxa"/>
        <w:tblLook w:val="04A0" w:firstRow="1" w:lastRow="0" w:firstColumn="1" w:lastColumn="0" w:noHBand="0" w:noVBand="1"/>
      </w:tblPr>
      <w:tblGrid>
        <w:gridCol w:w="1276"/>
        <w:gridCol w:w="2437"/>
        <w:gridCol w:w="5926"/>
      </w:tblGrid>
      <w:tr w:rsidR="0092517F" w:rsidRPr="00B10971" w14:paraId="0A7A3F1C" w14:textId="77777777" w:rsidTr="00C5103C">
        <w:tc>
          <w:tcPr>
            <w:tcW w:w="1276" w:type="dxa"/>
          </w:tcPr>
          <w:p w14:paraId="1D010AFA" w14:textId="77777777" w:rsidR="0092517F" w:rsidRPr="00B10971" w:rsidRDefault="0092517F" w:rsidP="00C5103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C0EC7CD" w14:textId="77777777" w:rsidR="0092517F" w:rsidRDefault="0092517F" w:rsidP="00C5103C">
            <w:pPr>
              <w:rPr>
                <w:rFonts w:eastAsia="等线"/>
                <w:b/>
                <w:bCs/>
                <w:lang w:eastAsia="zh-CN"/>
              </w:rPr>
            </w:pPr>
            <w:r>
              <w:rPr>
                <w:rFonts w:eastAsia="等线"/>
                <w:b/>
                <w:bCs/>
                <w:lang w:eastAsia="zh-CN"/>
              </w:rPr>
              <w:t>Yes/No</w:t>
            </w:r>
          </w:p>
        </w:tc>
        <w:tc>
          <w:tcPr>
            <w:tcW w:w="5926" w:type="dxa"/>
          </w:tcPr>
          <w:p w14:paraId="6E13D90A" w14:textId="77777777" w:rsidR="0092517F" w:rsidRPr="00B10971" w:rsidRDefault="0092517F" w:rsidP="00C5103C">
            <w:pPr>
              <w:rPr>
                <w:rFonts w:eastAsia="等线"/>
                <w:b/>
                <w:bCs/>
                <w:lang w:eastAsia="zh-CN"/>
              </w:rPr>
            </w:pPr>
            <w:r>
              <w:rPr>
                <w:rFonts w:eastAsia="等线"/>
                <w:b/>
                <w:bCs/>
                <w:lang w:eastAsia="zh-CN"/>
              </w:rPr>
              <w:t>Comments, if any</w:t>
            </w:r>
          </w:p>
        </w:tc>
      </w:tr>
      <w:tr w:rsidR="001D74FB" w14:paraId="7D2E02AD" w14:textId="77777777" w:rsidTr="00C5103C">
        <w:tc>
          <w:tcPr>
            <w:tcW w:w="1276" w:type="dxa"/>
          </w:tcPr>
          <w:p w14:paraId="0ED3CCFF" w14:textId="6F870D56" w:rsidR="001D74FB" w:rsidRDefault="001D74FB" w:rsidP="001D74FB">
            <w:pPr>
              <w:rPr>
                <w:rFonts w:eastAsia="等线"/>
                <w:lang w:eastAsia="zh-CN"/>
              </w:rPr>
            </w:pPr>
            <w:r>
              <w:rPr>
                <w:rFonts w:eastAsia="等线" w:hint="eastAsia"/>
                <w:lang w:eastAsia="zh-CN"/>
              </w:rPr>
              <w:t>O</w:t>
            </w:r>
            <w:r>
              <w:rPr>
                <w:rFonts w:eastAsia="等线"/>
                <w:lang w:eastAsia="zh-CN"/>
              </w:rPr>
              <w:t>PPO</w:t>
            </w:r>
          </w:p>
        </w:tc>
        <w:tc>
          <w:tcPr>
            <w:tcW w:w="2437" w:type="dxa"/>
          </w:tcPr>
          <w:p w14:paraId="6E6C1279" w14:textId="2B17A13E" w:rsidR="001D74FB" w:rsidRDefault="001D74FB" w:rsidP="001D74FB">
            <w:pPr>
              <w:rPr>
                <w:rFonts w:eastAsia="等线"/>
                <w:lang w:eastAsia="zh-CN"/>
              </w:rPr>
            </w:pPr>
            <w:r>
              <w:rPr>
                <w:rFonts w:eastAsia="等线" w:hint="eastAsia"/>
                <w:lang w:eastAsia="zh-CN"/>
              </w:rPr>
              <w:t>N</w:t>
            </w:r>
            <w:r>
              <w:rPr>
                <w:rFonts w:eastAsia="等线"/>
                <w:lang w:eastAsia="zh-CN"/>
              </w:rPr>
              <w:t>o</w:t>
            </w:r>
          </w:p>
        </w:tc>
        <w:tc>
          <w:tcPr>
            <w:tcW w:w="5926" w:type="dxa"/>
          </w:tcPr>
          <w:p w14:paraId="430DA2DE" w14:textId="44918AE2" w:rsidR="001D74FB" w:rsidRDefault="001D74FB" w:rsidP="001D74FB">
            <w:pPr>
              <w:rPr>
                <w:rFonts w:eastAsia="等线"/>
                <w:lang w:eastAsia="zh-CN"/>
              </w:rPr>
            </w:pPr>
            <w:r>
              <w:rPr>
                <w:rFonts w:eastAsia="等线"/>
                <w:lang w:eastAsia="zh-CN"/>
              </w:rPr>
              <w:t>The LR based cell quality should be derived in the similar way as MR based cell quality</w:t>
            </w:r>
          </w:p>
        </w:tc>
      </w:tr>
      <w:tr w:rsidR="0092517F" w14:paraId="39F5B5DD" w14:textId="77777777" w:rsidTr="00C5103C">
        <w:tc>
          <w:tcPr>
            <w:tcW w:w="1276" w:type="dxa"/>
          </w:tcPr>
          <w:p w14:paraId="6929937E" w14:textId="5A863053" w:rsidR="0092517F" w:rsidRDefault="00CB0B61" w:rsidP="00C5103C">
            <w:pPr>
              <w:rPr>
                <w:rFonts w:eastAsia="等线"/>
                <w:lang w:eastAsia="zh-CN"/>
              </w:rPr>
            </w:pPr>
            <w:r>
              <w:rPr>
                <w:rFonts w:eastAsia="等线" w:hint="eastAsia"/>
                <w:lang w:eastAsia="zh-CN"/>
              </w:rPr>
              <w:t>Sharp</w:t>
            </w:r>
          </w:p>
        </w:tc>
        <w:tc>
          <w:tcPr>
            <w:tcW w:w="2437" w:type="dxa"/>
          </w:tcPr>
          <w:p w14:paraId="7B0C314C" w14:textId="083CA014" w:rsidR="0092517F" w:rsidRDefault="00136253" w:rsidP="00136253">
            <w:pPr>
              <w:rPr>
                <w:rFonts w:eastAsia="等线"/>
                <w:lang w:eastAsia="zh-CN"/>
              </w:rPr>
            </w:pPr>
            <w:r>
              <w:rPr>
                <w:rFonts w:eastAsia="等线"/>
                <w:lang w:eastAsia="zh-CN"/>
              </w:rPr>
              <w:t>Comments</w:t>
            </w:r>
          </w:p>
        </w:tc>
        <w:tc>
          <w:tcPr>
            <w:tcW w:w="5926" w:type="dxa"/>
          </w:tcPr>
          <w:p w14:paraId="5E64504C" w14:textId="74EA4057" w:rsidR="00136253" w:rsidRDefault="00136253" w:rsidP="00C5103C">
            <w:r>
              <w:t>For cell selection</w:t>
            </w:r>
            <w:r w:rsidR="006A0587">
              <w:t xml:space="preserve"> </w:t>
            </w:r>
            <w:r w:rsidR="006A0587" w:rsidRPr="00EA2168">
              <w:t>in multi-beam operations</w:t>
            </w:r>
            <w:r>
              <w:t>, LR measurement quality of a cell can be up to UE implementation same as legacy.</w:t>
            </w:r>
          </w:p>
          <w:p w14:paraId="1DCC195D" w14:textId="11B91D67" w:rsidR="0092517F" w:rsidRPr="00136253" w:rsidRDefault="00136253" w:rsidP="006A0587">
            <w:pPr>
              <w:rPr>
                <w:rFonts w:eastAsia="等线"/>
                <w:lang w:eastAsia="zh-CN"/>
              </w:rPr>
            </w:pPr>
            <w:r>
              <w:t>For cell reselection</w:t>
            </w:r>
            <w:r w:rsidR="006A0587">
              <w:t xml:space="preserve"> </w:t>
            </w:r>
            <w:r w:rsidR="006A0587" w:rsidRPr="00EA2168">
              <w:t>in multi-beam operations</w:t>
            </w:r>
            <w:r>
              <w:t>,</w:t>
            </w:r>
            <w:r w:rsidR="006A0587">
              <w:t xml:space="preserve"> the similar way as legacy also can be used for LR</w:t>
            </w:r>
            <w:r w:rsidR="008C5887">
              <w:t>, i.e. based on RRC parameters</w:t>
            </w:r>
            <w:r>
              <w:t>.</w:t>
            </w:r>
          </w:p>
        </w:tc>
      </w:tr>
      <w:tr w:rsidR="0092517F" w14:paraId="6CD7C696" w14:textId="77777777" w:rsidTr="00C5103C">
        <w:tc>
          <w:tcPr>
            <w:tcW w:w="1276" w:type="dxa"/>
          </w:tcPr>
          <w:p w14:paraId="224EB827" w14:textId="757D4599" w:rsidR="0092517F" w:rsidRDefault="00E424F0" w:rsidP="00C5103C">
            <w:pPr>
              <w:rPr>
                <w:rFonts w:eastAsia="等线"/>
                <w:lang w:eastAsia="zh-CN"/>
              </w:rPr>
            </w:pPr>
            <w:r>
              <w:rPr>
                <w:rFonts w:eastAsia="等线"/>
                <w:lang w:eastAsia="zh-CN"/>
              </w:rPr>
              <w:t>NEC</w:t>
            </w:r>
          </w:p>
        </w:tc>
        <w:tc>
          <w:tcPr>
            <w:tcW w:w="2437" w:type="dxa"/>
          </w:tcPr>
          <w:p w14:paraId="40FB73FA" w14:textId="18FA41F7" w:rsidR="0092517F" w:rsidRDefault="00E424F0" w:rsidP="00C5103C">
            <w:pPr>
              <w:rPr>
                <w:rFonts w:eastAsia="等线"/>
                <w:lang w:eastAsia="zh-CN"/>
              </w:rPr>
            </w:pPr>
            <w:r>
              <w:rPr>
                <w:rFonts w:eastAsia="等线"/>
                <w:lang w:eastAsia="zh-CN"/>
              </w:rPr>
              <w:t>Y</w:t>
            </w:r>
            <w:r>
              <w:rPr>
                <w:rFonts w:eastAsia="等线" w:hint="eastAsia"/>
                <w:lang w:eastAsia="zh-CN"/>
              </w:rPr>
              <w:t>es</w:t>
            </w:r>
          </w:p>
        </w:tc>
        <w:tc>
          <w:tcPr>
            <w:tcW w:w="5926" w:type="dxa"/>
          </w:tcPr>
          <w:p w14:paraId="7FA7E238" w14:textId="59FC5E87" w:rsidR="0092517F" w:rsidRDefault="00E424F0" w:rsidP="00E424F0">
            <w:pPr>
              <w:rPr>
                <w:rFonts w:eastAsia="等线"/>
                <w:lang w:eastAsia="zh-CN"/>
              </w:rPr>
            </w:pPr>
            <w:r>
              <w:rPr>
                <w:rFonts w:eastAsia="等线"/>
                <w:lang w:eastAsia="zh-CN"/>
              </w:rPr>
              <w:t>C</w:t>
            </w:r>
            <w:r>
              <w:rPr>
                <w:rFonts w:eastAsia="等线" w:hint="eastAsia"/>
                <w:lang w:eastAsia="zh-CN"/>
              </w:rPr>
              <w:t>ell</w:t>
            </w:r>
            <w:r>
              <w:rPr>
                <w:rFonts w:eastAsia="等线"/>
                <w:lang w:eastAsia="zh-CN"/>
              </w:rPr>
              <w:t xml:space="preserve"> </w:t>
            </w:r>
            <w:r>
              <w:rPr>
                <w:rFonts w:eastAsia="等线" w:hint="eastAsia"/>
                <w:lang w:eastAsia="zh-CN"/>
              </w:rPr>
              <w:t>selection</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multi</w:t>
            </w:r>
            <w:r>
              <w:rPr>
                <w:rFonts w:eastAsia="等线"/>
                <w:lang w:eastAsia="zh-CN"/>
              </w:rPr>
              <w:t>-</w:t>
            </w:r>
            <w:r>
              <w:rPr>
                <w:rFonts w:eastAsia="等线" w:hint="eastAsia"/>
                <w:lang w:eastAsia="zh-CN"/>
              </w:rPr>
              <w:t>beam</w:t>
            </w:r>
            <w:r>
              <w:rPr>
                <w:rFonts w:eastAsia="等线"/>
                <w:lang w:eastAsia="zh-CN"/>
              </w:rPr>
              <w:t xml:space="preserve"> </w:t>
            </w:r>
            <w:r>
              <w:rPr>
                <w:rFonts w:eastAsia="等线" w:hint="eastAsia"/>
                <w:lang w:eastAsia="zh-CN"/>
              </w:rPr>
              <w:t>operations</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up</w:t>
            </w:r>
            <w:r>
              <w:rPr>
                <w:rFonts w:eastAsia="等线"/>
                <w:lang w:eastAsia="zh-CN"/>
              </w:rPr>
              <w:t xml:space="preserve"> </w:t>
            </w:r>
            <w:r>
              <w:rPr>
                <w:rFonts w:eastAsia="等线" w:hint="eastAsia"/>
                <w:lang w:eastAsia="zh-CN"/>
              </w:rPr>
              <w:t>to</w:t>
            </w:r>
            <w:r>
              <w:rPr>
                <w:rFonts w:eastAsia="等线"/>
                <w:lang w:eastAsia="zh-CN"/>
              </w:rPr>
              <w:t xml:space="preserve"> UE </w:t>
            </w:r>
            <w:r>
              <w:rPr>
                <w:rFonts w:eastAsia="等线" w:hint="eastAsia"/>
                <w:lang w:eastAsia="zh-CN"/>
              </w:rPr>
              <w:t>implementation</w:t>
            </w:r>
            <w:r>
              <w:rPr>
                <w:rFonts w:eastAsia="等线"/>
                <w:lang w:eastAsia="zh-CN"/>
              </w:rPr>
              <w:t xml:space="preserve"> </w:t>
            </w:r>
            <w:r>
              <w:rPr>
                <w:rFonts w:eastAsia="等线" w:hint="eastAsia"/>
                <w:lang w:eastAsia="zh-CN"/>
              </w:rPr>
              <w:t>while</w:t>
            </w:r>
            <w:r>
              <w:rPr>
                <w:rFonts w:eastAsia="等线"/>
                <w:lang w:eastAsia="zh-CN"/>
              </w:rPr>
              <w:t xml:space="preserve"> </w:t>
            </w:r>
            <w:r>
              <w:rPr>
                <w:rFonts w:eastAsia="等线" w:hint="eastAsia"/>
                <w:lang w:eastAsia="zh-CN"/>
              </w:rPr>
              <w:t>cell</w:t>
            </w:r>
            <w:r>
              <w:rPr>
                <w:rFonts w:eastAsia="等线"/>
                <w:lang w:eastAsia="zh-CN"/>
              </w:rPr>
              <w:t xml:space="preserve"> </w:t>
            </w:r>
            <w:r>
              <w:rPr>
                <w:rFonts w:eastAsia="等线" w:hint="eastAsia"/>
                <w:lang w:eastAsia="zh-CN"/>
              </w:rPr>
              <w:t>reselection</w:t>
            </w:r>
            <w:r>
              <w:rPr>
                <w:rFonts w:eastAsia="等线"/>
                <w:lang w:eastAsia="zh-CN"/>
              </w:rPr>
              <w:t xml:space="preserve"> </w:t>
            </w:r>
            <w:r>
              <w:rPr>
                <w:rFonts w:eastAsia="等线" w:hint="eastAsia"/>
                <w:lang w:eastAsia="zh-CN"/>
              </w:rPr>
              <w:t>should</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based</w:t>
            </w:r>
            <w:r>
              <w:rPr>
                <w:rFonts w:eastAsia="等线"/>
                <w:lang w:eastAsia="zh-CN"/>
              </w:rPr>
              <w:t xml:space="preserve"> </w:t>
            </w:r>
            <w:r>
              <w:rPr>
                <w:rFonts w:eastAsia="等线" w:hint="eastAsia"/>
                <w:lang w:eastAsia="zh-CN"/>
              </w:rPr>
              <w:t>on</w:t>
            </w:r>
            <w:r>
              <w:rPr>
                <w:rFonts w:eastAsia="等线"/>
                <w:lang w:eastAsia="zh-CN"/>
              </w:rPr>
              <w:t xml:space="preserve"> </w:t>
            </w:r>
            <w:r w:rsidRPr="00E424F0">
              <w:rPr>
                <w:rFonts w:eastAsia="等线"/>
                <w:lang w:eastAsia="zh-CN"/>
              </w:rPr>
              <w:t>the linear average</w:t>
            </w:r>
            <w:r>
              <w:rPr>
                <w:rFonts w:eastAsia="等线"/>
                <w:lang w:eastAsia="zh-CN"/>
              </w:rPr>
              <w:t xml:space="preserve"> </w:t>
            </w:r>
            <w:r>
              <w:rPr>
                <w:rFonts w:eastAsia="等线" w:hint="eastAsia"/>
                <w:lang w:eastAsia="zh-CN"/>
              </w:rPr>
              <w:t>using</w:t>
            </w:r>
            <w:r>
              <w:rPr>
                <w:rFonts w:eastAsia="等线"/>
                <w:lang w:eastAsia="zh-CN"/>
              </w:rPr>
              <w:t xml:space="preserve"> </w:t>
            </w:r>
            <w:proofErr w:type="spellStart"/>
            <w:r w:rsidRPr="00E424F0">
              <w:rPr>
                <w:rFonts w:eastAsia="等线"/>
                <w:lang w:eastAsia="zh-CN"/>
              </w:rPr>
              <w:t>nrofSS-BlocksToAverage</w:t>
            </w:r>
            <w:proofErr w:type="spellEnd"/>
            <w:r w:rsidRPr="00E424F0">
              <w:rPr>
                <w:rFonts w:eastAsia="等线"/>
                <w:lang w:eastAsia="zh-CN"/>
              </w:rPr>
              <w:t xml:space="preserve">, </w:t>
            </w:r>
            <w:proofErr w:type="spellStart"/>
            <w:r w:rsidRPr="00E424F0">
              <w:rPr>
                <w:rFonts w:eastAsia="等线"/>
                <w:lang w:eastAsia="zh-CN"/>
              </w:rPr>
              <w:t>absThreshSS-BlocksConsolidation</w:t>
            </w:r>
            <w:proofErr w:type="spellEnd"/>
            <w:r>
              <w:rPr>
                <w:rFonts w:eastAsia="等线"/>
                <w:lang w:eastAsia="zh-CN"/>
              </w:rPr>
              <w:t>.</w:t>
            </w:r>
          </w:p>
          <w:p w14:paraId="41C356FB" w14:textId="77777777" w:rsidR="00E424F0" w:rsidRDefault="00E424F0" w:rsidP="00E424F0">
            <w:pPr>
              <w:rPr>
                <w:rFonts w:eastAsia="等线"/>
                <w:lang w:eastAsia="zh-CN"/>
              </w:rPr>
            </w:pPr>
          </w:p>
          <w:p w14:paraId="099D266D" w14:textId="279D22FC" w:rsidR="00E424F0" w:rsidRDefault="00E424F0" w:rsidP="00E424F0">
            <w:pPr>
              <w:rPr>
                <w:rFonts w:eastAsia="等线"/>
                <w:lang w:eastAsia="zh-CN"/>
              </w:rPr>
            </w:pPr>
            <w:r>
              <w:rPr>
                <w:rFonts w:eastAsia="等线"/>
                <w:lang w:eastAsia="zh-CN"/>
              </w:rPr>
              <w:t>H</w:t>
            </w:r>
            <w:r>
              <w:rPr>
                <w:rFonts w:eastAsia="等线" w:hint="eastAsia"/>
                <w:lang w:eastAsia="zh-CN"/>
              </w:rPr>
              <w:t>ere</w:t>
            </w:r>
            <w:r>
              <w:rPr>
                <w:rFonts w:eastAsia="等线"/>
                <w:lang w:eastAsia="zh-CN"/>
              </w:rPr>
              <w:t xml:space="preserve"> </w:t>
            </w:r>
            <w:r>
              <w:rPr>
                <w:rFonts w:eastAsia="等线" w:hint="eastAsia"/>
                <w:lang w:eastAsia="zh-CN"/>
              </w:rPr>
              <w:t>since</w:t>
            </w:r>
            <w:r>
              <w:rPr>
                <w:rFonts w:eastAsia="等线"/>
                <w:lang w:eastAsia="zh-CN"/>
              </w:rPr>
              <w:t xml:space="preserve"> LR </w:t>
            </w:r>
            <w:r>
              <w:rPr>
                <w:rFonts w:eastAsia="等线" w:hint="eastAsia"/>
                <w:lang w:eastAsia="zh-CN"/>
              </w:rPr>
              <w:t>measurements</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this</w:t>
            </w:r>
            <w:r>
              <w:rPr>
                <w:rFonts w:eastAsia="等线"/>
                <w:lang w:eastAsia="zh-CN"/>
              </w:rPr>
              <w:t xml:space="preserve"> </w:t>
            </w:r>
            <w:r>
              <w:rPr>
                <w:rFonts w:eastAsia="等线" w:hint="eastAsia"/>
                <w:lang w:eastAsia="zh-CN"/>
              </w:rPr>
              <w:t>release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only</w:t>
            </w:r>
            <w:r>
              <w:rPr>
                <w:rFonts w:eastAsia="等线"/>
                <w:lang w:eastAsia="zh-CN"/>
              </w:rPr>
              <w:t xml:space="preserve"> </w:t>
            </w:r>
            <w:r>
              <w:rPr>
                <w:rFonts w:eastAsia="等线" w:hint="eastAsia"/>
                <w:lang w:eastAsia="zh-CN"/>
              </w:rPr>
              <w:t>used</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serving</w:t>
            </w:r>
            <w:r>
              <w:rPr>
                <w:rFonts w:eastAsia="等线"/>
                <w:lang w:eastAsia="zh-CN"/>
              </w:rPr>
              <w:t xml:space="preserve"> </w:t>
            </w:r>
            <w:r>
              <w:rPr>
                <w:rFonts w:eastAsia="等线" w:hint="eastAsia"/>
                <w:lang w:eastAsia="zh-CN"/>
              </w:rPr>
              <w:t>cell</w:t>
            </w:r>
            <w:r>
              <w:rPr>
                <w:rFonts w:eastAsia="等线"/>
                <w:lang w:eastAsia="zh-CN"/>
              </w:rPr>
              <w:t xml:space="preserve">, </w:t>
            </w:r>
            <w:r>
              <w:rPr>
                <w:rFonts w:eastAsia="等线" w:hint="eastAsia"/>
                <w:lang w:eastAsia="zh-CN"/>
              </w:rPr>
              <w:t>it</w:t>
            </w:r>
            <w:r>
              <w:rPr>
                <w:rFonts w:eastAsia="等线"/>
                <w:lang w:eastAsia="zh-CN"/>
              </w:rPr>
              <w:t xml:space="preserve"> </w:t>
            </w:r>
            <w:r>
              <w:rPr>
                <w:rFonts w:eastAsia="等线" w:hint="eastAsia"/>
                <w:lang w:eastAsia="zh-CN"/>
              </w:rPr>
              <w:t>could</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up</w:t>
            </w:r>
            <w:r>
              <w:rPr>
                <w:rFonts w:eastAsia="等线"/>
                <w:lang w:eastAsia="zh-CN"/>
              </w:rPr>
              <w:t xml:space="preserve"> </w:t>
            </w:r>
            <w:r>
              <w:rPr>
                <w:rFonts w:eastAsia="等线" w:hint="eastAsia"/>
                <w:lang w:eastAsia="zh-CN"/>
              </w:rPr>
              <w:t>to</w:t>
            </w:r>
            <w:r>
              <w:rPr>
                <w:rFonts w:eastAsia="等线"/>
                <w:lang w:eastAsia="zh-CN"/>
              </w:rPr>
              <w:t xml:space="preserve"> UE </w:t>
            </w:r>
            <w:r>
              <w:rPr>
                <w:rFonts w:eastAsia="等线" w:hint="eastAsia"/>
                <w:lang w:eastAsia="zh-CN"/>
              </w:rPr>
              <w:t>implementation</w:t>
            </w:r>
            <w:r>
              <w:rPr>
                <w:rFonts w:eastAsia="等线"/>
                <w:lang w:eastAsia="zh-CN"/>
              </w:rPr>
              <w:t>.</w:t>
            </w:r>
          </w:p>
        </w:tc>
      </w:tr>
      <w:tr w:rsidR="0092517F" w14:paraId="324748D0" w14:textId="77777777" w:rsidTr="00C5103C">
        <w:tc>
          <w:tcPr>
            <w:tcW w:w="1276" w:type="dxa"/>
          </w:tcPr>
          <w:p w14:paraId="2CEA6207" w14:textId="77777777" w:rsidR="0092517F" w:rsidRDefault="0092517F" w:rsidP="00C5103C">
            <w:pPr>
              <w:rPr>
                <w:rFonts w:eastAsia="等线"/>
                <w:lang w:eastAsia="zh-CN"/>
              </w:rPr>
            </w:pPr>
          </w:p>
        </w:tc>
        <w:tc>
          <w:tcPr>
            <w:tcW w:w="2437" w:type="dxa"/>
          </w:tcPr>
          <w:p w14:paraId="36BF71FF" w14:textId="77777777" w:rsidR="0092517F" w:rsidRDefault="0092517F" w:rsidP="00C5103C">
            <w:pPr>
              <w:rPr>
                <w:rFonts w:eastAsia="等线"/>
                <w:lang w:eastAsia="zh-CN"/>
              </w:rPr>
            </w:pPr>
          </w:p>
        </w:tc>
        <w:tc>
          <w:tcPr>
            <w:tcW w:w="5926" w:type="dxa"/>
          </w:tcPr>
          <w:p w14:paraId="69851A1A" w14:textId="77777777" w:rsidR="0092517F" w:rsidRDefault="0092517F" w:rsidP="00C5103C">
            <w:pPr>
              <w:rPr>
                <w:rFonts w:eastAsia="等线"/>
                <w:lang w:eastAsia="zh-CN"/>
              </w:rPr>
            </w:pPr>
          </w:p>
        </w:tc>
      </w:tr>
      <w:tr w:rsidR="0092517F" w14:paraId="1832F409" w14:textId="77777777" w:rsidTr="00C5103C">
        <w:tc>
          <w:tcPr>
            <w:tcW w:w="1276" w:type="dxa"/>
          </w:tcPr>
          <w:p w14:paraId="73C12695" w14:textId="77777777" w:rsidR="0092517F" w:rsidRDefault="0092517F" w:rsidP="00C5103C">
            <w:pPr>
              <w:rPr>
                <w:rFonts w:eastAsia="等线"/>
                <w:lang w:eastAsia="zh-CN"/>
              </w:rPr>
            </w:pPr>
          </w:p>
        </w:tc>
        <w:tc>
          <w:tcPr>
            <w:tcW w:w="2437" w:type="dxa"/>
          </w:tcPr>
          <w:p w14:paraId="53F205DC" w14:textId="77777777" w:rsidR="0092517F" w:rsidRDefault="0092517F" w:rsidP="00C5103C">
            <w:pPr>
              <w:rPr>
                <w:rFonts w:eastAsia="等线"/>
                <w:lang w:eastAsia="zh-CN"/>
              </w:rPr>
            </w:pPr>
          </w:p>
        </w:tc>
        <w:tc>
          <w:tcPr>
            <w:tcW w:w="5926" w:type="dxa"/>
          </w:tcPr>
          <w:p w14:paraId="06D799C6" w14:textId="77777777" w:rsidR="0092517F" w:rsidRDefault="0092517F" w:rsidP="00C5103C">
            <w:pPr>
              <w:rPr>
                <w:rFonts w:eastAsia="等线"/>
                <w:lang w:eastAsia="zh-CN"/>
              </w:rPr>
            </w:pPr>
          </w:p>
        </w:tc>
      </w:tr>
      <w:tr w:rsidR="0092517F" w14:paraId="421F7AC2" w14:textId="77777777" w:rsidTr="00C5103C">
        <w:tc>
          <w:tcPr>
            <w:tcW w:w="1276" w:type="dxa"/>
          </w:tcPr>
          <w:p w14:paraId="75C8AC19" w14:textId="77777777" w:rsidR="0092517F" w:rsidRDefault="0092517F" w:rsidP="00C5103C">
            <w:pPr>
              <w:rPr>
                <w:rFonts w:eastAsia="等线"/>
                <w:lang w:eastAsia="zh-CN"/>
              </w:rPr>
            </w:pPr>
          </w:p>
        </w:tc>
        <w:tc>
          <w:tcPr>
            <w:tcW w:w="2437" w:type="dxa"/>
          </w:tcPr>
          <w:p w14:paraId="2E7F2914" w14:textId="77777777" w:rsidR="0092517F" w:rsidRDefault="0092517F" w:rsidP="00C5103C">
            <w:pPr>
              <w:rPr>
                <w:rFonts w:eastAsia="等线"/>
                <w:lang w:eastAsia="zh-CN"/>
              </w:rPr>
            </w:pPr>
          </w:p>
        </w:tc>
        <w:tc>
          <w:tcPr>
            <w:tcW w:w="5926" w:type="dxa"/>
          </w:tcPr>
          <w:p w14:paraId="5F57B09E" w14:textId="77777777" w:rsidR="0092517F" w:rsidRDefault="0092517F" w:rsidP="00C5103C">
            <w:pPr>
              <w:rPr>
                <w:rFonts w:eastAsia="等线"/>
                <w:lang w:eastAsia="zh-CN"/>
              </w:rPr>
            </w:pPr>
          </w:p>
        </w:tc>
      </w:tr>
      <w:tr w:rsidR="0092517F" w14:paraId="3AA5BCD8" w14:textId="77777777" w:rsidTr="00C5103C">
        <w:tc>
          <w:tcPr>
            <w:tcW w:w="1276" w:type="dxa"/>
          </w:tcPr>
          <w:p w14:paraId="4CB54AC1" w14:textId="77777777" w:rsidR="0092517F" w:rsidRPr="00D91E35" w:rsidRDefault="0092517F" w:rsidP="00C5103C">
            <w:pPr>
              <w:rPr>
                <w:rFonts w:eastAsia="Malgun Gothic"/>
                <w:lang w:eastAsia="ko-KR"/>
              </w:rPr>
            </w:pPr>
          </w:p>
        </w:tc>
        <w:tc>
          <w:tcPr>
            <w:tcW w:w="2437" w:type="dxa"/>
          </w:tcPr>
          <w:p w14:paraId="6201A5A1" w14:textId="77777777" w:rsidR="0092517F" w:rsidRDefault="0092517F" w:rsidP="00C5103C">
            <w:pPr>
              <w:rPr>
                <w:rFonts w:eastAsia="等线"/>
                <w:lang w:eastAsia="zh-CN"/>
              </w:rPr>
            </w:pPr>
          </w:p>
        </w:tc>
        <w:tc>
          <w:tcPr>
            <w:tcW w:w="5926" w:type="dxa"/>
          </w:tcPr>
          <w:p w14:paraId="743BF152" w14:textId="77777777" w:rsidR="0092517F" w:rsidRDefault="0092517F" w:rsidP="00C5103C">
            <w:pPr>
              <w:rPr>
                <w:rFonts w:eastAsia="等线"/>
                <w:lang w:eastAsia="zh-CN"/>
              </w:rPr>
            </w:pPr>
          </w:p>
        </w:tc>
      </w:tr>
      <w:tr w:rsidR="0092517F" w14:paraId="674C21B1" w14:textId="77777777" w:rsidTr="00C5103C">
        <w:tc>
          <w:tcPr>
            <w:tcW w:w="1276" w:type="dxa"/>
          </w:tcPr>
          <w:p w14:paraId="034A6D3C" w14:textId="77777777" w:rsidR="0092517F" w:rsidRPr="00E125DD" w:rsidRDefault="0092517F" w:rsidP="00C5103C">
            <w:pPr>
              <w:rPr>
                <w:rFonts w:eastAsiaTheme="minorEastAsia"/>
                <w:lang w:eastAsia="zh-CN"/>
              </w:rPr>
            </w:pPr>
          </w:p>
        </w:tc>
        <w:tc>
          <w:tcPr>
            <w:tcW w:w="2437" w:type="dxa"/>
          </w:tcPr>
          <w:p w14:paraId="594D4434" w14:textId="77777777" w:rsidR="0092517F" w:rsidRDefault="0092517F" w:rsidP="00C5103C">
            <w:pPr>
              <w:rPr>
                <w:rFonts w:eastAsia="等线"/>
                <w:lang w:eastAsia="zh-CN"/>
              </w:rPr>
            </w:pPr>
          </w:p>
        </w:tc>
        <w:tc>
          <w:tcPr>
            <w:tcW w:w="5926" w:type="dxa"/>
          </w:tcPr>
          <w:p w14:paraId="043E5B95" w14:textId="77777777" w:rsidR="0092517F" w:rsidRDefault="0092517F" w:rsidP="00C5103C">
            <w:pPr>
              <w:rPr>
                <w:rFonts w:eastAsia="等线"/>
                <w:lang w:eastAsia="zh-CN"/>
              </w:rPr>
            </w:pPr>
          </w:p>
        </w:tc>
      </w:tr>
      <w:tr w:rsidR="0092517F" w14:paraId="106A82BA" w14:textId="77777777" w:rsidTr="00C5103C">
        <w:tc>
          <w:tcPr>
            <w:tcW w:w="1276" w:type="dxa"/>
          </w:tcPr>
          <w:p w14:paraId="6EB576D6" w14:textId="77777777" w:rsidR="0092517F" w:rsidRPr="00E125DD" w:rsidRDefault="0092517F" w:rsidP="00C5103C">
            <w:pPr>
              <w:rPr>
                <w:rFonts w:eastAsiaTheme="minorEastAsia"/>
                <w:lang w:eastAsia="zh-CN"/>
              </w:rPr>
            </w:pPr>
          </w:p>
        </w:tc>
        <w:tc>
          <w:tcPr>
            <w:tcW w:w="2437" w:type="dxa"/>
          </w:tcPr>
          <w:p w14:paraId="429CF364" w14:textId="77777777" w:rsidR="0092517F" w:rsidRDefault="0092517F" w:rsidP="00C5103C">
            <w:pPr>
              <w:rPr>
                <w:rFonts w:eastAsia="等线"/>
                <w:lang w:eastAsia="zh-CN"/>
              </w:rPr>
            </w:pPr>
          </w:p>
        </w:tc>
        <w:tc>
          <w:tcPr>
            <w:tcW w:w="5926" w:type="dxa"/>
          </w:tcPr>
          <w:p w14:paraId="1A3222B7" w14:textId="77777777" w:rsidR="0092517F" w:rsidRDefault="0092517F" w:rsidP="00C5103C">
            <w:pPr>
              <w:rPr>
                <w:rFonts w:eastAsia="等线"/>
                <w:lang w:eastAsia="zh-CN"/>
              </w:rPr>
            </w:pPr>
          </w:p>
        </w:tc>
      </w:tr>
      <w:tr w:rsidR="0092517F" w14:paraId="16F5E0E5" w14:textId="77777777" w:rsidTr="00C5103C">
        <w:tc>
          <w:tcPr>
            <w:tcW w:w="1276" w:type="dxa"/>
          </w:tcPr>
          <w:p w14:paraId="6125CE8B" w14:textId="77777777" w:rsidR="0092517F" w:rsidRDefault="0092517F" w:rsidP="00C5103C">
            <w:pPr>
              <w:rPr>
                <w:rFonts w:eastAsiaTheme="minorEastAsia"/>
                <w:lang w:eastAsia="zh-CN"/>
              </w:rPr>
            </w:pPr>
          </w:p>
        </w:tc>
        <w:tc>
          <w:tcPr>
            <w:tcW w:w="2437" w:type="dxa"/>
          </w:tcPr>
          <w:p w14:paraId="02719473" w14:textId="77777777" w:rsidR="0092517F" w:rsidRDefault="0092517F" w:rsidP="00C5103C">
            <w:pPr>
              <w:rPr>
                <w:rFonts w:eastAsia="等线"/>
                <w:lang w:eastAsia="zh-CN"/>
              </w:rPr>
            </w:pPr>
          </w:p>
        </w:tc>
        <w:tc>
          <w:tcPr>
            <w:tcW w:w="5926" w:type="dxa"/>
          </w:tcPr>
          <w:p w14:paraId="5A58AD1C" w14:textId="77777777" w:rsidR="0092517F" w:rsidRDefault="0092517F" w:rsidP="00C5103C">
            <w:pPr>
              <w:rPr>
                <w:rFonts w:eastAsia="等线"/>
                <w:lang w:eastAsia="zh-CN"/>
              </w:rPr>
            </w:pPr>
          </w:p>
        </w:tc>
      </w:tr>
      <w:tr w:rsidR="0092517F" w14:paraId="401143F9" w14:textId="77777777" w:rsidTr="00C5103C">
        <w:tc>
          <w:tcPr>
            <w:tcW w:w="1276" w:type="dxa"/>
          </w:tcPr>
          <w:p w14:paraId="71C173E0" w14:textId="77777777" w:rsidR="0092517F" w:rsidRDefault="0092517F" w:rsidP="00C5103C">
            <w:pPr>
              <w:rPr>
                <w:rFonts w:eastAsiaTheme="minorEastAsia"/>
                <w:lang w:eastAsia="zh-CN"/>
              </w:rPr>
            </w:pPr>
          </w:p>
        </w:tc>
        <w:tc>
          <w:tcPr>
            <w:tcW w:w="2437" w:type="dxa"/>
          </w:tcPr>
          <w:p w14:paraId="25874B8B" w14:textId="77777777" w:rsidR="0092517F" w:rsidRDefault="0092517F" w:rsidP="00C5103C">
            <w:pPr>
              <w:rPr>
                <w:rFonts w:eastAsia="等线"/>
                <w:lang w:eastAsia="zh-CN"/>
              </w:rPr>
            </w:pPr>
          </w:p>
        </w:tc>
        <w:tc>
          <w:tcPr>
            <w:tcW w:w="5926" w:type="dxa"/>
          </w:tcPr>
          <w:p w14:paraId="5269CE04" w14:textId="77777777" w:rsidR="0092517F" w:rsidRDefault="0092517F" w:rsidP="00C5103C">
            <w:pPr>
              <w:rPr>
                <w:rFonts w:eastAsia="等线"/>
                <w:lang w:eastAsia="zh-CN"/>
              </w:rPr>
            </w:pPr>
          </w:p>
        </w:tc>
      </w:tr>
    </w:tbl>
    <w:p w14:paraId="71697D19" w14:textId="77777777" w:rsidR="0092517F" w:rsidRPr="006F7C96" w:rsidRDefault="0092517F" w:rsidP="0092517F">
      <w:pPr>
        <w:pStyle w:val="a7"/>
        <w:rPr>
          <w:b/>
          <w:color w:val="0070C0"/>
          <w:lang w:eastAsia="zh-CN"/>
        </w:rPr>
      </w:pPr>
      <w:r w:rsidRPr="006F7C96">
        <w:rPr>
          <w:b/>
          <w:color w:val="0070C0"/>
          <w:lang w:eastAsia="zh-CN"/>
        </w:rPr>
        <w:t xml:space="preserve">Summary: </w:t>
      </w:r>
    </w:p>
    <w:p w14:paraId="76F11985" w14:textId="77777777" w:rsidR="0092517F" w:rsidRDefault="0092517F" w:rsidP="0092517F">
      <w:pPr>
        <w:pStyle w:val="a7"/>
        <w:jc w:val="both"/>
        <w:rPr>
          <w:b/>
          <w:bCs/>
          <w:color w:val="0070C0"/>
          <w:lang w:eastAsia="zh-CN"/>
        </w:rPr>
      </w:pPr>
    </w:p>
    <w:p w14:paraId="1A6D03D2" w14:textId="77777777" w:rsidR="0092517F" w:rsidRPr="006E13EB" w:rsidRDefault="0092517F" w:rsidP="0092517F">
      <w:pPr>
        <w:pStyle w:val="a7"/>
        <w:jc w:val="both"/>
        <w:rPr>
          <w:color w:val="0070C0"/>
          <w:lang w:val="en-GB" w:eastAsia="zh-CN"/>
        </w:rPr>
      </w:pPr>
      <w:r w:rsidRPr="006E13EB">
        <w:rPr>
          <w:color w:val="0070C0"/>
          <w:lang w:val="en-GB" w:eastAsia="zh-CN"/>
        </w:rPr>
        <w:t>With this, Rapporteur suggests that:</w:t>
      </w:r>
    </w:p>
    <w:p w14:paraId="6338568B" w14:textId="77777777" w:rsidR="0092517F" w:rsidRPr="00D01523" w:rsidRDefault="0092517F" w:rsidP="0092517F">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035D08BD" w14:textId="77777777" w:rsidR="0092517F" w:rsidRDefault="0092517F" w:rsidP="0092517F">
      <w:pPr>
        <w:pStyle w:val="a0"/>
        <w:rPr>
          <w:lang w:val="en-GB" w:eastAsia="zh-CN"/>
        </w:rPr>
      </w:pPr>
    </w:p>
    <w:p w14:paraId="7394B068" w14:textId="50DA5E6E" w:rsidR="001D6AC6" w:rsidRPr="00551AD8" w:rsidRDefault="001D6AC6" w:rsidP="001D6AC6">
      <w:pPr>
        <w:pStyle w:val="a0"/>
        <w:rPr>
          <w:b/>
          <w:bCs/>
          <w:u w:val="single"/>
          <w:lang w:val="en-GB" w:eastAsia="zh-CN"/>
        </w:rPr>
      </w:pPr>
      <w:r w:rsidRPr="00551AD8">
        <w:rPr>
          <w:b/>
          <w:bCs/>
          <w:u w:val="single"/>
          <w:lang w:val="en-GB" w:eastAsia="zh-CN"/>
        </w:rPr>
        <w:t>Open issue RRC-</w:t>
      </w:r>
      <w:r>
        <w:rPr>
          <w:b/>
          <w:bCs/>
          <w:u w:val="single"/>
          <w:lang w:val="en-GB" w:eastAsia="zh-CN"/>
        </w:rPr>
        <w:t>14 (Not essential but important)</w:t>
      </w:r>
      <w:r w:rsidRPr="00551AD8">
        <w:rPr>
          <w:b/>
          <w:bCs/>
          <w:u w:val="single"/>
          <w:lang w:val="en-GB" w:eastAsia="zh-CN"/>
        </w:rPr>
        <w:t xml:space="preserve">: </w:t>
      </w:r>
      <w:r>
        <w:rPr>
          <w:b/>
          <w:bCs/>
          <w:u w:val="single"/>
        </w:rPr>
        <w:t xml:space="preserve">on the terminology of LP-WUS/LP-SS/MR/LR. </w:t>
      </w:r>
      <w:r w:rsidRPr="00D9703C">
        <w:rPr>
          <w:b/>
          <w:bCs/>
          <w:u w:val="single"/>
        </w:rPr>
        <w:t xml:space="preserve"> </w:t>
      </w:r>
    </w:p>
    <w:p w14:paraId="5D4DD6AA" w14:textId="00227056" w:rsidR="001D6AC6" w:rsidRDefault="001D6AC6" w:rsidP="001D6AC6">
      <w:pPr>
        <w:pStyle w:val="a0"/>
        <w:rPr>
          <w:lang w:val="en-GB" w:eastAsia="zh-CN"/>
        </w:rPr>
      </w:pPr>
      <w:r>
        <w:rPr>
          <w:lang w:val="en-GB" w:eastAsia="zh-CN"/>
        </w:rPr>
        <w:t xml:space="preserve">Based on the comments from Samsung </w:t>
      </w:r>
      <w:r w:rsidR="00753433">
        <w:rPr>
          <w:lang w:val="en-GB" w:eastAsia="zh-CN"/>
        </w:rPr>
        <w:t xml:space="preserve">and response from vivo </w:t>
      </w:r>
      <w:r>
        <w:rPr>
          <w:lang w:val="en-GB" w:eastAsia="zh-CN"/>
        </w:rPr>
        <w:t>as below</w:t>
      </w:r>
      <w:r w:rsidR="00753433">
        <w:rPr>
          <w:lang w:val="en-GB" w:eastAsia="zh-CN"/>
        </w:rPr>
        <w:t>:</w:t>
      </w:r>
    </w:p>
    <w:tbl>
      <w:tblPr>
        <w:tblStyle w:val="af3"/>
        <w:tblW w:w="0" w:type="auto"/>
        <w:tblLook w:val="04A0" w:firstRow="1" w:lastRow="0" w:firstColumn="1" w:lastColumn="0" w:noHBand="0" w:noVBand="1"/>
      </w:tblPr>
      <w:tblGrid>
        <w:gridCol w:w="9628"/>
      </w:tblGrid>
      <w:tr w:rsidR="001D6AC6" w14:paraId="051A0DAD" w14:textId="77777777" w:rsidTr="001D6AC6">
        <w:tc>
          <w:tcPr>
            <w:tcW w:w="9628" w:type="dxa"/>
          </w:tcPr>
          <w:p w14:paraId="0796E601" w14:textId="248C5438" w:rsidR="001D6AC6" w:rsidRPr="006A3207" w:rsidRDefault="001D6AC6" w:rsidP="001D6AC6">
            <w:pPr>
              <w:pStyle w:val="a0"/>
              <w:rPr>
                <w:b/>
                <w:bCs/>
                <w:lang w:val="en-GB" w:eastAsia="zh-CN"/>
              </w:rPr>
            </w:pPr>
            <w:r w:rsidRPr="006A3207">
              <w:rPr>
                <w:b/>
                <w:bCs/>
                <w:lang w:val="en-GB" w:eastAsia="zh-CN"/>
              </w:rPr>
              <w:t>Samsung comments:</w:t>
            </w:r>
          </w:p>
          <w:p w14:paraId="74F45A76" w14:textId="77777777" w:rsidR="00F93583" w:rsidRPr="001D6AC6" w:rsidRDefault="00F93583" w:rsidP="00F93583">
            <w:pPr>
              <w:pStyle w:val="a0"/>
              <w:rPr>
                <w:lang w:eastAsia="zh-CN"/>
              </w:rPr>
            </w:pPr>
            <w:r w:rsidRPr="001D6AC6">
              <w:rPr>
                <w:lang w:eastAsia="zh-CN"/>
              </w:rPr>
              <w:t>Now</w:t>
            </w:r>
            <w:r>
              <w:rPr>
                <w:lang w:eastAsia="zh-CN"/>
              </w:rPr>
              <w:t>,</w:t>
            </w:r>
            <w:r w:rsidRPr="001D6AC6">
              <w:rPr>
                <w:lang w:eastAsia="zh-CN"/>
              </w:rPr>
              <w:t xml:space="preserve"> RAN1 has finalized the LP-WUS CRs in 38.212, 213, 214, and 215 with using the following terminologies:</w:t>
            </w:r>
          </w:p>
          <w:p w14:paraId="5D3F5A2D" w14:textId="77777777" w:rsidR="00F93583" w:rsidRPr="001D6AC6" w:rsidRDefault="00F93583" w:rsidP="00F93583">
            <w:pPr>
              <w:pStyle w:val="a0"/>
              <w:rPr>
                <w:lang w:eastAsia="zh-CN"/>
              </w:rPr>
            </w:pPr>
            <w:r w:rsidRPr="001D6AC6">
              <w:rPr>
                <w:lang w:eastAsia="zh-CN"/>
              </w:rPr>
              <w:t> -         LPSS      Low power synchronization signal</w:t>
            </w:r>
          </w:p>
          <w:p w14:paraId="62734D2F" w14:textId="77777777" w:rsidR="00F93583" w:rsidRPr="001D6AC6" w:rsidRDefault="00F93583" w:rsidP="00F93583">
            <w:pPr>
              <w:pStyle w:val="a0"/>
              <w:rPr>
                <w:lang w:eastAsia="zh-CN"/>
              </w:rPr>
            </w:pPr>
            <w:r w:rsidRPr="001D6AC6">
              <w:rPr>
                <w:lang w:eastAsia="zh-CN"/>
              </w:rPr>
              <w:t> -         WUS      Wake-Up Signal</w:t>
            </w:r>
          </w:p>
          <w:p w14:paraId="7C64DFEF" w14:textId="77777777" w:rsidR="00F93583" w:rsidRPr="001D6AC6" w:rsidRDefault="00F93583" w:rsidP="00F93583">
            <w:pPr>
              <w:pStyle w:val="a0"/>
              <w:rPr>
                <w:lang w:eastAsia="zh-CN"/>
              </w:rPr>
            </w:pPr>
            <w:r w:rsidRPr="001D6AC6">
              <w:rPr>
                <w:lang w:eastAsia="zh-CN"/>
              </w:rPr>
              <w:t> -         WUR      Wake-Up Receiver</w:t>
            </w:r>
          </w:p>
          <w:p w14:paraId="44EFC830" w14:textId="77777777" w:rsidR="00F93583" w:rsidRDefault="00F93583" w:rsidP="00F93583">
            <w:pPr>
              <w:pStyle w:val="a0"/>
              <w:rPr>
                <w:rFonts w:asciiTheme="minorEastAsia" w:eastAsiaTheme="minorEastAsia" w:hAnsiTheme="minorEastAsia"/>
                <w:lang w:eastAsia="zh-CN"/>
              </w:rPr>
            </w:pPr>
            <w:r w:rsidRPr="001D6AC6">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F93583" w:rsidRPr="006A3207" w:rsidRDefault="00F93583" w:rsidP="00F93583">
            <w:pPr>
              <w:pStyle w:val="a0"/>
              <w:rPr>
                <w:rFonts w:eastAsiaTheme="minorEastAsia"/>
                <w:b/>
                <w:bCs/>
                <w:i/>
                <w:iCs/>
                <w:lang w:val="en-GB" w:eastAsia="zh-CN"/>
              </w:rPr>
            </w:pPr>
            <w:r w:rsidRPr="006A3207">
              <w:rPr>
                <w:rFonts w:eastAsiaTheme="minorEastAsia"/>
                <w:i/>
                <w:iCs/>
                <w:lang w:eastAsia="zh-CN"/>
              </w:rPr>
              <w:t xml:space="preserve">As the reply to RAN2 LS in R1-2503616, RAN1 </w:t>
            </w:r>
            <w:r w:rsidRPr="006A3207">
              <w:rPr>
                <w:rFonts w:eastAsiaTheme="minorEastAsia" w:hint="eastAsia"/>
                <w:i/>
                <w:iCs/>
                <w:lang w:eastAsia="zh-CN"/>
              </w:rPr>
              <w:t>assumes</w:t>
            </w:r>
            <w:r w:rsidRPr="006A3207">
              <w:rPr>
                <w:rFonts w:eastAsiaTheme="minorEastAsia"/>
                <w:i/>
                <w:iCs/>
                <w:lang w:eastAsia="zh-CN"/>
              </w:rPr>
              <w:t xml:space="preserve"> that UE is not able to operate LR and MR simultaneously </w:t>
            </w:r>
            <w:r w:rsidRPr="006A3207">
              <w:rPr>
                <w:rFonts w:eastAsiaTheme="minorEastAsia" w:hint="eastAsia"/>
                <w:i/>
                <w:iCs/>
                <w:lang w:eastAsia="zh-CN"/>
              </w:rPr>
              <w:t xml:space="preserve">in Rel-19. RAN1 understanding is that the terminology of LR and MR operations are for discussion purpose </w:t>
            </w:r>
            <w:r w:rsidRPr="006A3207">
              <w:rPr>
                <w:rFonts w:eastAsiaTheme="minorEastAsia"/>
                <w:i/>
                <w:iCs/>
                <w:lang w:eastAsia="zh-CN"/>
              </w:rPr>
              <w:t>and</w:t>
            </w:r>
            <w:r w:rsidRPr="006A3207">
              <w:rPr>
                <w:rFonts w:eastAsiaTheme="minorEastAsia" w:hint="eastAsia"/>
                <w:i/>
                <w:iCs/>
                <w:lang w:eastAsia="zh-CN"/>
              </w:rPr>
              <w:t xml:space="preserve"> will not be specified</w:t>
            </w:r>
          </w:p>
          <w:p w14:paraId="4A71B684"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LR operation is the UE operation for LP-WUS monitoring</w:t>
            </w:r>
          </w:p>
          <w:p w14:paraId="0773C198"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MR operation is the UE operation for all other NR signals/channels transmissions/receptions in connected mode</w:t>
            </w:r>
          </w:p>
          <w:p w14:paraId="7ED69D50" w14:textId="77777777" w:rsidR="00F93583" w:rsidRPr="002A0B34" w:rsidRDefault="00F93583" w:rsidP="00F93583">
            <w:pPr>
              <w:pStyle w:val="a0"/>
              <w:rPr>
                <w:b/>
                <w:bCs/>
                <w:lang w:eastAsia="zh-CN"/>
              </w:rPr>
            </w:pPr>
            <w:r w:rsidRPr="002A0B34">
              <w:rPr>
                <w:b/>
                <w:bCs/>
                <w:lang w:eastAsia="zh-CN"/>
              </w:rPr>
              <w:t>Based on this context, we suggest to update the terminologies as below</w:t>
            </w:r>
            <w:r w:rsidRPr="000E45BF">
              <w:rPr>
                <w:b/>
                <w:bCs/>
                <w:lang w:eastAsia="zh-CN"/>
              </w:rPr>
              <w:t>:</w:t>
            </w:r>
          </w:p>
          <w:p w14:paraId="0A5DEFA4" w14:textId="77777777" w:rsidR="00F93583" w:rsidRPr="0095320F" w:rsidRDefault="00F93583" w:rsidP="00F93583">
            <w:pPr>
              <w:pStyle w:val="a0"/>
              <w:numPr>
                <w:ilvl w:val="0"/>
                <w:numId w:val="15"/>
              </w:numPr>
              <w:rPr>
                <w:lang w:eastAsia="zh-CN"/>
              </w:rPr>
            </w:pPr>
            <w:r w:rsidRPr="0095320F">
              <w:rPr>
                <w:lang w:eastAsia="zh-CN"/>
              </w:rPr>
              <w:t>LP-WUS → WUS</w:t>
            </w:r>
          </w:p>
          <w:p w14:paraId="50BF1781" w14:textId="3B60C227" w:rsidR="00F93583" w:rsidRPr="00F93583" w:rsidRDefault="00F93583" w:rsidP="00F93583">
            <w:pPr>
              <w:pStyle w:val="a0"/>
              <w:numPr>
                <w:ilvl w:val="0"/>
                <w:numId w:val="15"/>
              </w:numPr>
              <w:rPr>
                <w:lang w:eastAsia="zh-CN"/>
              </w:rPr>
            </w:pPr>
            <w:r w:rsidRPr="0095320F">
              <w:rPr>
                <w:lang w:eastAsia="zh-CN"/>
              </w:rPr>
              <w:t>LP-SS → LPSS</w:t>
            </w:r>
          </w:p>
          <w:p w14:paraId="4DF5A128" w14:textId="77777777" w:rsidR="00F93583" w:rsidRPr="0095320F" w:rsidRDefault="00F93583" w:rsidP="00F93583">
            <w:pPr>
              <w:pStyle w:val="a0"/>
              <w:numPr>
                <w:ilvl w:val="0"/>
                <w:numId w:val="15"/>
              </w:numPr>
              <w:rPr>
                <w:lang w:eastAsia="zh-CN"/>
              </w:rPr>
            </w:pPr>
            <w:r w:rsidRPr="0095320F">
              <w:rPr>
                <w:lang w:eastAsia="zh-CN"/>
              </w:rPr>
              <w:t>LO (LP-WUS Occasion) → WUS Occasion</w:t>
            </w:r>
          </w:p>
          <w:p w14:paraId="63344795" w14:textId="77777777" w:rsidR="00F93583" w:rsidRPr="0095320F" w:rsidRDefault="00F93583" w:rsidP="00F93583">
            <w:pPr>
              <w:pStyle w:val="a0"/>
              <w:numPr>
                <w:ilvl w:val="0"/>
                <w:numId w:val="15"/>
              </w:numPr>
              <w:rPr>
                <w:lang w:eastAsia="zh-CN"/>
              </w:rPr>
            </w:pPr>
            <w:r w:rsidRPr="0095320F">
              <w:rPr>
                <w:lang w:eastAsia="zh-CN"/>
              </w:rPr>
              <w:lastRenderedPageBreak/>
              <w:t>LR → WUR</w:t>
            </w:r>
          </w:p>
          <w:p w14:paraId="67AB06FA" w14:textId="77777777" w:rsidR="00F93583" w:rsidRPr="00F93583" w:rsidRDefault="00F93583" w:rsidP="00F93583">
            <w:pPr>
              <w:pStyle w:val="a0"/>
              <w:numPr>
                <w:ilvl w:val="0"/>
                <w:numId w:val="15"/>
              </w:numPr>
              <w:rPr>
                <w:lang w:eastAsia="zh-CN"/>
              </w:rPr>
            </w:pPr>
            <w:r w:rsidRPr="0095320F">
              <w:rPr>
                <w:lang w:eastAsia="zh-CN"/>
              </w:rPr>
              <w:t>MR → removed</w:t>
            </w:r>
          </w:p>
          <w:p w14:paraId="27379B95" w14:textId="77777777" w:rsidR="00F93583" w:rsidRPr="002A0B34" w:rsidRDefault="00F93583" w:rsidP="00F93583">
            <w:pPr>
              <w:pStyle w:val="a0"/>
              <w:rPr>
                <w:b/>
                <w:bCs/>
                <w:lang w:eastAsia="zh-CN"/>
              </w:rPr>
            </w:pPr>
            <w:r w:rsidRPr="002A0B34">
              <w:rPr>
                <w:b/>
                <w:bCs/>
                <w:lang w:eastAsia="zh-CN"/>
              </w:rPr>
              <w:t xml:space="preserve">Besides, the corresponding parameter names should be updated, such as: </w:t>
            </w:r>
          </w:p>
          <w:p w14:paraId="1B587926" w14:textId="77777777" w:rsidR="00F93583" w:rsidRPr="00F93583" w:rsidRDefault="00F93583" w:rsidP="00F93583">
            <w:pPr>
              <w:pStyle w:val="a0"/>
              <w:numPr>
                <w:ilvl w:val="0"/>
                <w:numId w:val="15"/>
              </w:numPr>
              <w:rPr>
                <w:lang w:eastAsia="zh-CN"/>
              </w:rPr>
            </w:pPr>
            <w:proofErr w:type="spellStart"/>
            <w:r w:rsidRPr="0095320F">
              <w:rPr>
                <w:lang w:eastAsia="zh-CN"/>
              </w:rPr>
              <w:t>Q_rxlevmeas_lr</w:t>
            </w:r>
            <w:proofErr w:type="spellEnd"/>
            <w:r w:rsidRPr="0095320F">
              <w:rPr>
                <w:lang w:eastAsia="zh-CN"/>
              </w:rPr>
              <w:t xml:space="preserve"> → </w:t>
            </w:r>
            <w:proofErr w:type="spellStart"/>
            <w:r w:rsidRPr="0095320F">
              <w:rPr>
                <w:lang w:eastAsia="zh-CN"/>
              </w:rPr>
              <w:t>Q_rxlevmeas_wur</w:t>
            </w:r>
            <w:proofErr w:type="spellEnd"/>
          </w:p>
          <w:p w14:paraId="2C2C6E5D" w14:textId="77777777" w:rsidR="00F93583" w:rsidRPr="0095320F" w:rsidRDefault="00F93583" w:rsidP="00F93583">
            <w:pPr>
              <w:pStyle w:val="a0"/>
              <w:numPr>
                <w:ilvl w:val="0"/>
                <w:numId w:val="15"/>
              </w:numPr>
              <w:rPr>
                <w:lang w:val="en-GB" w:eastAsia="zh-CN"/>
              </w:rPr>
            </w:pPr>
            <w:r w:rsidRPr="0095320F">
              <w:rPr>
                <w:lang w:eastAsia="zh-CN"/>
              </w:rPr>
              <w:t>based on LR → based on WUR</w:t>
            </w:r>
          </w:p>
          <w:p w14:paraId="02C2C55C" w14:textId="3F92AB2B" w:rsidR="001D6AC6" w:rsidRDefault="00F93583" w:rsidP="007D29C9">
            <w:pPr>
              <w:pStyle w:val="a0"/>
              <w:numPr>
                <w:ilvl w:val="0"/>
                <w:numId w:val="15"/>
              </w:numPr>
              <w:rPr>
                <w:lang w:val="en-GB" w:eastAsia="zh-CN"/>
              </w:rPr>
            </w:pPr>
            <w:proofErr w:type="spellStart"/>
            <w:r w:rsidRPr="0095320F">
              <w:rPr>
                <w:lang w:eastAsia="zh-CN"/>
              </w:rPr>
              <w:t>lpxxx</w:t>
            </w:r>
            <w:proofErr w:type="spellEnd"/>
            <w:r w:rsidRPr="0095320F">
              <w:rPr>
                <w:lang w:eastAsia="zh-CN"/>
              </w:rPr>
              <w:t xml:space="preserve"> → </w:t>
            </w:r>
            <w:proofErr w:type="spellStart"/>
            <w:r w:rsidRPr="0095320F">
              <w:rPr>
                <w:lang w:eastAsia="zh-CN"/>
              </w:rPr>
              <w:t>wurxx</w:t>
            </w:r>
            <w:proofErr w:type="spellEnd"/>
            <w:r w:rsidRPr="001D6AC6">
              <w:rPr>
                <w:b/>
                <w:bCs/>
                <w:lang w:eastAsia="zh-CN"/>
              </w:rPr>
              <w:t>  </w:t>
            </w:r>
          </w:p>
        </w:tc>
      </w:tr>
    </w:tbl>
    <w:p w14:paraId="0E6BF41A" w14:textId="48CD57AC" w:rsidR="001D6AC6" w:rsidRDefault="007D29C9" w:rsidP="001D6AC6">
      <w:pPr>
        <w:pStyle w:val="a0"/>
        <w:rPr>
          <w:lang w:val="en-GB" w:eastAsia="zh-CN"/>
        </w:rPr>
      </w:pPr>
      <w:r>
        <w:rPr>
          <w:lang w:val="en-GB" w:eastAsia="zh-CN"/>
        </w:rPr>
        <w:lastRenderedPageBreak/>
        <w:t xml:space="preserve">On the other hand, </w:t>
      </w:r>
    </w:p>
    <w:tbl>
      <w:tblPr>
        <w:tblStyle w:val="af3"/>
        <w:tblW w:w="0" w:type="auto"/>
        <w:tblLook w:val="04A0" w:firstRow="1" w:lastRow="0" w:firstColumn="1" w:lastColumn="0" w:noHBand="0" w:noVBand="1"/>
      </w:tblPr>
      <w:tblGrid>
        <w:gridCol w:w="9628"/>
      </w:tblGrid>
      <w:tr w:rsidR="00753433" w14:paraId="33B9ED2D" w14:textId="77777777" w:rsidTr="00753433">
        <w:tc>
          <w:tcPr>
            <w:tcW w:w="9628" w:type="dxa"/>
          </w:tcPr>
          <w:p w14:paraId="62552E4B" w14:textId="78D8C83C" w:rsidR="00753433" w:rsidRPr="00753433" w:rsidRDefault="00753433" w:rsidP="00753433">
            <w:pPr>
              <w:pStyle w:val="a0"/>
              <w:rPr>
                <w:b/>
                <w:bCs/>
                <w:lang w:eastAsia="zh-CN"/>
              </w:rPr>
            </w:pPr>
            <w:r w:rsidRPr="00753433">
              <w:rPr>
                <w:b/>
                <w:bCs/>
                <w:lang w:eastAsia="zh-CN"/>
              </w:rPr>
              <w:t xml:space="preserve">Vivo </w:t>
            </w:r>
            <w:r>
              <w:rPr>
                <w:b/>
                <w:bCs/>
                <w:lang w:eastAsia="zh-CN"/>
              </w:rPr>
              <w:t>response</w:t>
            </w:r>
          </w:p>
          <w:p w14:paraId="42C47DF0" w14:textId="23E3FF31" w:rsidR="00753433" w:rsidRPr="00753433" w:rsidRDefault="00753433" w:rsidP="00753433">
            <w:pPr>
              <w:pStyle w:val="a0"/>
              <w:rPr>
                <w:lang w:eastAsia="zh-CN"/>
              </w:rPr>
            </w:pPr>
            <w:r>
              <w:rPr>
                <w:lang w:eastAsia="zh-CN"/>
              </w:rPr>
              <w:t>Our</w:t>
            </w:r>
            <w:r w:rsidRPr="00753433">
              <w:rPr>
                <w:lang w:eastAsia="zh-CN"/>
              </w:rPr>
              <w:t xml:space="preserve"> understand</w:t>
            </w:r>
            <w:r>
              <w:rPr>
                <w:lang w:eastAsia="zh-CN"/>
              </w:rPr>
              <w:t>ing</w:t>
            </w:r>
            <w:r w:rsidRPr="00753433">
              <w:rPr>
                <w:lang w:eastAsia="zh-CN"/>
              </w:rPr>
              <w:t xml:space="preserve"> is no matter which term is used in the specification, it doesn’t imply any separate RAT, which is crystal clear enough based on either RAN1 and RAN2 specification. </w:t>
            </w:r>
          </w:p>
          <w:p w14:paraId="07202B7F" w14:textId="77777777" w:rsidR="00753433" w:rsidRPr="00753433" w:rsidRDefault="00753433" w:rsidP="00753433">
            <w:pPr>
              <w:pStyle w:val="a0"/>
              <w:rPr>
                <w:lang w:eastAsia="zh-CN"/>
              </w:rPr>
            </w:pPr>
            <w:r w:rsidRPr="00753433">
              <w:rPr>
                <w:b/>
                <w:bCs/>
                <w:lang w:eastAsia="zh-CN"/>
              </w:rPr>
              <w:t>On LP-WUS/WUR -&gt; WUS/WUR, LR-&gt; WUR:</w:t>
            </w:r>
          </w:p>
          <w:p w14:paraId="15D60896" w14:textId="1F3E926C" w:rsidR="00753433" w:rsidRPr="00753433" w:rsidRDefault="00753433" w:rsidP="00753433">
            <w:pPr>
              <w:pStyle w:val="a0"/>
              <w:rPr>
                <w:lang w:eastAsia="zh-CN"/>
              </w:rPr>
            </w:pPr>
            <w:r w:rsidRPr="00753433">
              <w:rPr>
                <w:lang w:eastAsia="zh-CN"/>
              </w:rPr>
              <w:t xml:space="preserve">As far as I know, RAN1 use “WUS/WUR” instead of </w:t>
            </w:r>
            <w:proofErr w:type="spellStart"/>
            <w:r w:rsidRPr="00753433">
              <w:rPr>
                <w:lang w:eastAsia="zh-CN"/>
              </w:rPr>
              <w:t>in stead</w:t>
            </w:r>
            <w:proofErr w:type="spellEnd"/>
            <w:r w:rsidRPr="00753433">
              <w:rPr>
                <w:lang w:eastAsia="zh-CN"/>
              </w:rPr>
              <w:t xml:space="preserve"> of “LP-WUS/WUR” to avoid using ”LP-”. Meanwhile, RAN1 also use “LPSS”. Frankly speaking, I don’t quite understand the logic in RAN1. Even within their own specification, there are inconsistencies — in some places they use the term “LP”, e.g. LPSS, while in other places they deliberately avoid it, e.g. WUS. So I don’t think it’s a good idea to align with such inconsistent usage in the RAN1 specification. </w:t>
            </w:r>
            <w:r>
              <w:rPr>
                <w:lang w:eastAsia="zh-CN"/>
              </w:rPr>
              <w:t>Anyway, w</w:t>
            </w:r>
            <w:r w:rsidRPr="00753433">
              <w:rPr>
                <w:lang w:eastAsia="zh-CN"/>
              </w:rPr>
              <w:t xml:space="preserve">e are open to </w:t>
            </w:r>
            <w:r>
              <w:rPr>
                <w:lang w:eastAsia="zh-CN"/>
              </w:rPr>
              <w:t>see other companies’ view</w:t>
            </w:r>
            <w:r w:rsidRPr="00753433">
              <w:rPr>
                <w:lang w:eastAsia="zh-CN"/>
              </w:rPr>
              <w:t xml:space="preserve"> in RAN2. </w:t>
            </w:r>
          </w:p>
          <w:p w14:paraId="4F140E79" w14:textId="77777777" w:rsidR="00753433" w:rsidRPr="00753433" w:rsidRDefault="00753433" w:rsidP="00753433">
            <w:pPr>
              <w:pStyle w:val="a0"/>
              <w:rPr>
                <w:lang w:eastAsia="zh-CN"/>
              </w:rPr>
            </w:pPr>
            <w:r w:rsidRPr="00753433">
              <w:rPr>
                <w:b/>
                <w:bCs/>
                <w:lang w:eastAsia="zh-CN"/>
              </w:rPr>
              <w:t>On MR-&gt; remove:</w:t>
            </w:r>
          </w:p>
          <w:p w14:paraId="4F7C29B3" w14:textId="3E840BF5" w:rsidR="00753433" w:rsidRPr="00753433" w:rsidRDefault="00753433" w:rsidP="00753433">
            <w:pPr>
              <w:pStyle w:val="a0"/>
              <w:rPr>
                <w:lang w:eastAsia="zh-CN"/>
              </w:rPr>
            </w:pPr>
            <w:r w:rsidRPr="00753433">
              <w:rPr>
                <w:lang w:eastAsia="zh-CN"/>
              </w:rPr>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LR</w:t>
            </w:r>
          </w:p>
          <w:p w14:paraId="0454152C"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MR</w:t>
            </w:r>
          </w:p>
          <w:p w14:paraId="28BCE545" w14:textId="77777777" w:rsidR="00753433" w:rsidRPr="00753433" w:rsidRDefault="00753433" w:rsidP="00753433">
            <w:pPr>
              <w:pStyle w:val="a0"/>
              <w:numPr>
                <w:ilvl w:val="0"/>
                <w:numId w:val="16"/>
              </w:numPr>
              <w:rPr>
                <w:lang w:eastAsia="zh-CN"/>
              </w:rPr>
            </w:pPr>
            <w:r w:rsidRPr="00753433">
              <w:rPr>
                <w:rFonts w:hint="eastAsia"/>
                <w:lang w:eastAsia="zh-CN"/>
              </w:rPr>
              <w:t>Measurement on LP-SS via LR</w:t>
            </w:r>
          </w:p>
          <w:p w14:paraId="6B3BCC3A" w14:textId="77777777" w:rsidR="00F502FB" w:rsidRDefault="00F502FB" w:rsidP="00F502FB">
            <w:r w:rsidRPr="00753433">
              <w:rPr>
                <w:rFonts w:eastAsia="MS Mincho"/>
                <w:lang w:eastAsia="zh-CN"/>
              </w:rPr>
              <w:t>Thus, we think we need to use term “MR” to differentiate case 1 and 2 above</w:t>
            </w:r>
            <w:r>
              <w:rPr>
                <w:lang w:eastAsia="zh-CN"/>
              </w:rPr>
              <w:t xml:space="preserve">, i.e. the field </w:t>
            </w:r>
            <w:proofErr w:type="spellStart"/>
            <w:r w:rsidRPr="0095320F">
              <w:rPr>
                <w:i/>
                <w:iCs/>
              </w:rPr>
              <w:t>cellEdgeEvaluationOnMR</w:t>
            </w:r>
            <w:proofErr w:type="spellEnd"/>
          </w:p>
          <w:p w14:paraId="7016B0F2" w14:textId="77777777" w:rsidR="00F502FB" w:rsidRPr="0095320F" w:rsidRDefault="00F502FB" w:rsidP="00F502FB">
            <w:pPr>
              <w:rPr>
                <w:i/>
                <w:iCs/>
              </w:rPr>
            </w:pPr>
            <w:r>
              <w:t xml:space="preserve">and </w:t>
            </w:r>
            <w:proofErr w:type="spellStart"/>
            <w:r w:rsidRPr="0095320F">
              <w:rPr>
                <w:i/>
                <w:iCs/>
              </w:rPr>
              <w:t>cellEdgeEvaluationOnLR</w:t>
            </w:r>
            <w:proofErr w:type="spellEnd"/>
            <w:r w:rsidRPr="00753433">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sidRPr="00753433">
              <w:rPr>
                <w:rFonts w:eastAsia="MS Mincho"/>
                <w:lang w:eastAsia="zh-CN"/>
              </w:rPr>
              <w:t>below, I believe our first priority should be to ensure the specification is clear enough, and terminology alignment should be done on a best-effort basis.</w:t>
            </w:r>
          </w:p>
          <w:p w14:paraId="2C5F9E05"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procedure and configuration of LP-WUS indicating paging monitoring triggered by LP-WUS, including at least configuration, sub-grouping and entry/exit condition for LP-WUS monitoring (RAN2, RAN1, RAN3, RAN4)</w:t>
            </w:r>
          </w:p>
          <w:p w14:paraId="6B3DF683"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5B72A7FB" w:rsidR="00753433" w:rsidRPr="00753433" w:rsidRDefault="00753433" w:rsidP="00753433">
            <w:pPr>
              <w:pStyle w:val="a0"/>
              <w:rPr>
                <w:lang w:eastAsia="zh-CN"/>
              </w:rPr>
            </w:pPr>
            <w:r w:rsidRPr="00753433">
              <w:rPr>
                <w:lang w:eastAsia="zh-CN"/>
              </w:rPr>
              <w:t>Alternatively, we could discuss it, in case there are better suggestions that can both distinguish the cases above and align as much as possible with the RAN1 specification.</w:t>
            </w:r>
          </w:p>
        </w:tc>
      </w:tr>
    </w:tbl>
    <w:p w14:paraId="2BC70753" w14:textId="5F7BA387" w:rsidR="00753433" w:rsidRDefault="00753433" w:rsidP="001D6AC6">
      <w:pPr>
        <w:pStyle w:val="a0"/>
        <w:rPr>
          <w:lang w:val="en-GB" w:eastAsia="zh-CN"/>
        </w:rPr>
      </w:pPr>
      <w:r>
        <w:rPr>
          <w:lang w:val="en-GB" w:eastAsia="zh-CN"/>
        </w:rPr>
        <w:t>Rapporteur suggests to discuss the terminology of LP-WUS/LP-SS/MR/LR in RAN2 specifications.</w:t>
      </w:r>
    </w:p>
    <w:p w14:paraId="32E5A721" w14:textId="705EA2A9" w:rsidR="001D6AC6" w:rsidRDefault="001D6AC6" w:rsidP="001D6AC6">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17612A">
        <w:rPr>
          <w:rFonts w:eastAsia="MS Mincho"/>
          <w:b/>
          <w:bCs/>
          <w:color w:val="auto"/>
          <w:lang w:val="en-US" w:eastAsia="ko-KR"/>
        </w:rPr>
        <w:t>agree to change the below terminologies</w:t>
      </w:r>
      <w:r w:rsidR="00A0275B">
        <w:rPr>
          <w:rFonts w:eastAsia="MS Mincho"/>
          <w:b/>
          <w:bCs/>
          <w:color w:val="auto"/>
          <w:lang w:val="en-US" w:eastAsia="ko-KR"/>
        </w:rPr>
        <w:t xml:space="preserve"> (as well as the corresponding field):</w:t>
      </w:r>
    </w:p>
    <w:p w14:paraId="5ACCC029" w14:textId="77777777" w:rsidR="00A0275B" w:rsidRPr="0095320F" w:rsidRDefault="00A0275B" w:rsidP="00A0275B">
      <w:pPr>
        <w:pStyle w:val="a0"/>
        <w:numPr>
          <w:ilvl w:val="0"/>
          <w:numId w:val="15"/>
        </w:numPr>
        <w:spacing w:after="0"/>
        <w:ind w:left="714" w:hanging="357"/>
        <w:rPr>
          <w:lang w:eastAsia="zh-CN"/>
        </w:rPr>
      </w:pPr>
      <w:r w:rsidRPr="0095320F">
        <w:rPr>
          <w:lang w:eastAsia="zh-CN"/>
        </w:rPr>
        <w:t>LP-WUS → WUS</w:t>
      </w:r>
    </w:p>
    <w:p w14:paraId="7BF4C8C5" w14:textId="77777777" w:rsidR="00A0275B" w:rsidRPr="00F93583" w:rsidRDefault="00A0275B" w:rsidP="00A0275B">
      <w:pPr>
        <w:pStyle w:val="a0"/>
        <w:numPr>
          <w:ilvl w:val="0"/>
          <w:numId w:val="15"/>
        </w:numPr>
        <w:spacing w:after="0"/>
        <w:ind w:left="714" w:hanging="357"/>
        <w:rPr>
          <w:lang w:eastAsia="zh-CN"/>
        </w:rPr>
      </w:pPr>
      <w:r w:rsidRPr="0095320F">
        <w:rPr>
          <w:lang w:eastAsia="zh-CN"/>
        </w:rPr>
        <w:t>LP-SS → LPSS</w:t>
      </w:r>
    </w:p>
    <w:p w14:paraId="78C732A3" w14:textId="77777777" w:rsidR="00A0275B" w:rsidRPr="0095320F" w:rsidRDefault="00A0275B" w:rsidP="00A0275B">
      <w:pPr>
        <w:pStyle w:val="a0"/>
        <w:numPr>
          <w:ilvl w:val="0"/>
          <w:numId w:val="15"/>
        </w:numPr>
        <w:spacing w:after="0"/>
        <w:ind w:left="714" w:hanging="357"/>
        <w:rPr>
          <w:lang w:eastAsia="zh-CN"/>
        </w:rPr>
      </w:pPr>
      <w:r w:rsidRPr="0095320F">
        <w:rPr>
          <w:lang w:eastAsia="zh-CN"/>
        </w:rPr>
        <w:t>LO (LP-WUS Occasion) → WUS Occasion</w:t>
      </w:r>
    </w:p>
    <w:p w14:paraId="0CEE87D6" w14:textId="77777777" w:rsidR="00A0275B" w:rsidRPr="0095320F" w:rsidRDefault="00A0275B" w:rsidP="00A0275B">
      <w:pPr>
        <w:pStyle w:val="a0"/>
        <w:numPr>
          <w:ilvl w:val="0"/>
          <w:numId w:val="15"/>
        </w:numPr>
        <w:spacing w:after="0"/>
        <w:ind w:left="714" w:hanging="357"/>
        <w:rPr>
          <w:lang w:eastAsia="zh-CN"/>
        </w:rPr>
      </w:pPr>
      <w:r w:rsidRPr="0095320F">
        <w:rPr>
          <w:lang w:eastAsia="zh-CN"/>
        </w:rPr>
        <w:t>LR → WUR</w:t>
      </w:r>
    </w:p>
    <w:tbl>
      <w:tblPr>
        <w:tblStyle w:val="af3"/>
        <w:tblW w:w="9639" w:type="dxa"/>
        <w:tblInd w:w="-5" w:type="dxa"/>
        <w:tblLook w:val="04A0" w:firstRow="1" w:lastRow="0" w:firstColumn="1" w:lastColumn="0" w:noHBand="0" w:noVBand="1"/>
      </w:tblPr>
      <w:tblGrid>
        <w:gridCol w:w="1276"/>
        <w:gridCol w:w="2437"/>
        <w:gridCol w:w="5926"/>
      </w:tblGrid>
      <w:tr w:rsidR="001D6AC6" w:rsidRPr="00B10971" w14:paraId="1C2347A0" w14:textId="77777777" w:rsidTr="0095320F">
        <w:tc>
          <w:tcPr>
            <w:tcW w:w="1276" w:type="dxa"/>
          </w:tcPr>
          <w:p w14:paraId="2F4968BE" w14:textId="77777777" w:rsidR="001D6AC6" w:rsidRPr="00B10971" w:rsidRDefault="001D6AC6" w:rsidP="0095320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2E440D01" w14:textId="01D4216D" w:rsidR="001D6AC6" w:rsidRDefault="001D6AC6" w:rsidP="0095320F">
            <w:pPr>
              <w:rPr>
                <w:rFonts w:eastAsia="等线"/>
                <w:b/>
                <w:bCs/>
                <w:lang w:eastAsia="zh-CN"/>
              </w:rPr>
            </w:pPr>
            <w:r>
              <w:rPr>
                <w:rFonts w:eastAsia="等线"/>
                <w:b/>
                <w:bCs/>
                <w:lang w:eastAsia="zh-CN"/>
              </w:rPr>
              <w:t>Yes/No</w:t>
            </w:r>
          </w:p>
        </w:tc>
        <w:tc>
          <w:tcPr>
            <w:tcW w:w="5926" w:type="dxa"/>
          </w:tcPr>
          <w:p w14:paraId="6C0E38E8" w14:textId="77777777" w:rsidR="001D6AC6" w:rsidRDefault="001D6AC6" w:rsidP="0095320F">
            <w:pPr>
              <w:rPr>
                <w:rFonts w:eastAsia="等线"/>
                <w:b/>
                <w:bCs/>
                <w:lang w:eastAsia="zh-CN"/>
              </w:rPr>
            </w:pPr>
            <w:r>
              <w:rPr>
                <w:rFonts w:eastAsia="等线"/>
                <w:b/>
                <w:bCs/>
                <w:lang w:eastAsia="zh-CN"/>
              </w:rPr>
              <w:t>Comments, if any</w:t>
            </w:r>
          </w:p>
          <w:p w14:paraId="03B399E3" w14:textId="27DBC41D" w:rsidR="0017612A" w:rsidRPr="00B10971" w:rsidRDefault="0017612A" w:rsidP="0095320F">
            <w:pPr>
              <w:rPr>
                <w:rFonts w:eastAsia="等线"/>
                <w:b/>
                <w:bCs/>
                <w:lang w:eastAsia="zh-CN"/>
              </w:rPr>
            </w:pPr>
            <w:r>
              <w:rPr>
                <w:rFonts w:eastAsia="等线"/>
                <w:b/>
                <w:bCs/>
                <w:lang w:eastAsia="zh-CN"/>
              </w:rPr>
              <w:t xml:space="preserve">Rapp: if partially yes, please </w:t>
            </w:r>
            <w:r w:rsidRPr="0017612A">
              <w:rPr>
                <w:rFonts w:eastAsia="等线"/>
                <w:b/>
                <w:bCs/>
                <w:lang w:eastAsia="zh-CN"/>
              </w:rPr>
              <w:t>elaborat</w:t>
            </w:r>
            <w:r>
              <w:rPr>
                <w:rFonts w:eastAsia="等线"/>
                <w:b/>
                <w:bCs/>
                <w:lang w:eastAsia="zh-CN"/>
              </w:rPr>
              <w:t>e them.</w:t>
            </w:r>
          </w:p>
        </w:tc>
      </w:tr>
      <w:tr w:rsidR="001D6AC6" w14:paraId="251F5B41" w14:textId="77777777" w:rsidTr="0095320F">
        <w:tc>
          <w:tcPr>
            <w:tcW w:w="1276" w:type="dxa"/>
          </w:tcPr>
          <w:p w14:paraId="107F7468" w14:textId="17077AD7" w:rsidR="001D6AC6" w:rsidRDefault="00263A79" w:rsidP="0095320F">
            <w:pPr>
              <w:rPr>
                <w:rFonts w:eastAsia="等线"/>
                <w:lang w:eastAsia="zh-CN"/>
              </w:rPr>
            </w:pPr>
            <w:r>
              <w:rPr>
                <w:rFonts w:eastAsia="等线" w:hint="eastAsia"/>
                <w:lang w:eastAsia="zh-CN"/>
              </w:rPr>
              <w:t>O</w:t>
            </w:r>
            <w:r>
              <w:rPr>
                <w:rFonts w:eastAsia="等线"/>
                <w:lang w:eastAsia="zh-CN"/>
              </w:rPr>
              <w:t>PPO</w:t>
            </w:r>
          </w:p>
        </w:tc>
        <w:tc>
          <w:tcPr>
            <w:tcW w:w="2437" w:type="dxa"/>
          </w:tcPr>
          <w:p w14:paraId="04A184DD" w14:textId="0C79EBF0" w:rsidR="001D6AC6" w:rsidRDefault="00263A79" w:rsidP="0095320F">
            <w:pPr>
              <w:rPr>
                <w:rFonts w:eastAsia="等线"/>
                <w:lang w:eastAsia="zh-CN"/>
              </w:rPr>
            </w:pPr>
            <w:r>
              <w:rPr>
                <w:rFonts w:eastAsia="等线" w:hint="eastAsia"/>
                <w:lang w:eastAsia="zh-CN"/>
              </w:rPr>
              <w:t>N</w:t>
            </w:r>
            <w:r>
              <w:rPr>
                <w:rFonts w:eastAsia="等线"/>
                <w:lang w:eastAsia="zh-CN"/>
              </w:rPr>
              <w:t>o</w:t>
            </w:r>
          </w:p>
        </w:tc>
        <w:tc>
          <w:tcPr>
            <w:tcW w:w="5926" w:type="dxa"/>
          </w:tcPr>
          <w:p w14:paraId="4372C5E9" w14:textId="08513BDA" w:rsidR="001D6AC6" w:rsidRDefault="00263A79" w:rsidP="0095320F">
            <w:pPr>
              <w:rPr>
                <w:rFonts w:eastAsia="等线"/>
                <w:lang w:eastAsia="zh-CN"/>
              </w:rPr>
            </w:pPr>
            <w:r>
              <w:rPr>
                <w:rFonts w:eastAsia="等线"/>
                <w:lang w:eastAsia="zh-CN"/>
              </w:rPr>
              <w:t xml:space="preserve">Prefer to keep the current terminologies. There is no harm to </w:t>
            </w:r>
            <w:proofErr w:type="spellStart"/>
            <w:r>
              <w:rPr>
                <w:rFonts w:eastAsia="等线"/>
                <w:lang w:eastAsia="zh-CN"/>
              </w:rPr>
              <w:t>differenciate</w:t>
            </w:r>
            <w:proofErr w:type="spellEnd"/>
            <w:r>
              <w:rPr>
                <w:rFonts w:eastAsia="等线"/>
                <w:lang w:eastAsia="zh-CN"/>
              </w:rPr>
              <w:t xml:space="preserve"> LR and MR. </w:t>
            </w:r>
            <w:r w:rsidR="00C37DE6">
              <w:rPr>
                <w:rFonts w:eastAsia="等线"/>
                <w:lang w:eastAsia="zh-CN"/>
              </w:rPr>
              <w:t xml:space="preserve">This will also introduce lots of change in RRC spec and maybe also in TS38.304 and TS38.300. </w:t>
            </w:r>
            <w:r w:rsidR="007D3C9B">
              <w:rPr>
                <w:rFonts w:eastAsia="等线"/>
                <w:lang w:eastAsia="zh-CN"/>
              </w:rPr>
              <w:t>Besides, i</w:t>
            </w:r>
            <w:r w:rsidR="008A4569">
              <w:rPr>
                <w:rFonts w:eastAsia="等线"/>
                <w:lang w:eastAsia="zh-CN"/>
              </w:rPr>
              <w:t xml:space="preserve">n </w:t>
            </w:r>
            <w:r w:rsidR="008A4569">
              <w:rPr>
                <w:rFonts w:eastAsia="等线"/>
                <w:lang w:eastAsia="zh-CN"/>
              </w:rPr>
              <w:lastRenderedPageBreak/>
              <w:t>offloading case, we also need to describe the measurement on MR and measurement on LR.</w:t>
            </w:r>
            <w:r>
              <w:rPr>
                <w:rFonts w:eastAsia="等线"/>
                <w:lang w:eastAsia="zh-CN"/>
              </w:rPr>
              <w:t xml:space="preserve">  </w:t>
            </w:r>
          </w:p>
        </w:tc>
      </w:tr>
      <w:tr w:rsidR="001D6AC6" w14:paraId="162EC46C" w14:textId="77777777" w:rsidTr="0095320F">
        <w:tc>
          <w:tcPr>
            <w:tcW w:w="1276" w:type="dxa"/>
          </w:tcPr>
          <w:p w14:paraId="3EFC9DC3" w14:textId="538B2C55" w:rsidR="001D6AC6" w:rsidRDefault="00CB0B61" w:rsidP="0095320F">
            <w:pPr>
              <w:rPr>
                <w:rFonts w:eastAsia="等线"/>
                <w:lang w:eastAsia="zh-CN"/>
              </w:rPr>
            </w:pPr>
            <w:r>
              <w:rPr>
                <w:rFonts w:eastAsia="等线" w:hint="eastAsia"/>
                <w:lang w:eastAsia="zh-CN"/>
              </w:rPr>
              <w:lastRenderedPageBreak/>
              <w:t>S</w:t>
            </w:r>
            <w:r>
              <w:rPr>
                <w:rFonts w:eastAsia="等线"/>
                <w:lang w:eastAsia="zh-CN"/>
              </w:rPr>
              <w:t>harp</w:t>
            </w:r>
          </w:p>
        </w:tc>
        <w:tc>
          <w:tcPr>
            <w:tcW w:w="2437" w:type="dxa"/>
          </w:tcPr>
          <w:p w14:paraId="7C3D10D0" w14:textId="4105814D" w:rsidR="001D6AC6" w:rsidRDefault="00136253" w:rsidP="0095320F">
            <w:pPr>
              <w:rPr>
                <w:rFonts w:eastAsia="等线"/>
                <w:lang w:eastAsia="zh-CN"/>
              </w:rPr>
            </w:pPr>
            <w:r>
              <w:rPr>
                <w:rFonts w:eastAsia="等线"/>
                <w:lang w:eastAsia="zh-CN"/>
              </w:rPr>
              <w:t>No strong view and slightly prefer “Yes”</w:t>
            </w:r>
          </w:p>
        </w:tc>
        <w:tc>
          <w:tcPr>
            <w:tcW w:w="5926" w:type="dxa"/>
          </w:tcPr>
          <w:p w14:paraId="4DBAE6A2" w14:textId="64B6FBEB" w:rsidR="001D6AC6" w:rsidRDefault="00136253" w:rsidP="006A0587">
            <w:pPr>
              <w:rPr>
                <w:rFonts w:eastAsia="等线"/>
                <w:lang w:eastAsia="zh-CN"/>
              </w:rPr>
            </w:pPr>
            <w:r>
              <w:rPr>
                <w:rFonts w:eastAsia="等线"/>
                <w:lang w:eastAsia="zh-CN"/>
              </w:rPr>
              <w:t>N</w:t>
            </w:r>
            <w:r w:rsidR="00DA3B19">
              <w:rPr>
                <w:rFonts w:eastAsia="等线"/>
                <w:lang w:eastAsia="zh-CN"/>
              </w:rPr>
              <w:t xml:space="preserve">ormally </w:t>
            </w:r>
            <w:r w:rsidR="001D3CEC">
              <w:rPr>
                <w:rFonts w:eastAsia="等线"/>
                <w:lang w:eastAsia="zh-CN"/>
              </w:rPr>
              <w:t xml:space="preserve">it is better to </w:t>
            </w:r>
            <w:r w:rsidR="00DA3B19">
              <w:rPr>
                <w:rFonts w:eastAsia="等线"/>
                <w:lang w:eastAsia="zh-CN"/>
              </w:rPr>
              <w:t>align</w:t>
            </w:r>
            <w:r w:rsidR="001D3CEC">
              <w:rPr>
                <w:rFonts w:eastAsia="等线"/>
                <w:lang w:eastAsia="zh-CN"/>
              </w:rPr>
              <w:t xml:space="preserve"> </w:t>
            </w:r>
            <w:r w:rsidR="008C5887" w:rsidRPr="008C5887">
              <w:rPr>
                <w:rFonts w:eastAsia="等线"/>
                <w:lang w:eastAsia="zh-CN"/>
              </w:rPr>
              <w:t>terminologies</w:t>
            </w:r>
            <w:r w:rsidR="00DA3B19">
              <w:rPr>
                <w:rFonts w:eastAsia="等线"/>
                <w:lang w:eastAsia="zh-CN"/>
              </w:rPr>
              <w:t xml:space="preserve"> between </w:t>
            </w:r>
            <w:r w:rsidR="008367EC">
              <w:rPr>
                <w:rFonts w:eastAsia="等线"/>
                <w:lang w:eastAsia="zh-CN"/>
              </w:rPr>
              <w:t>RAN1 and RAN2</w:t>
            </w:r>
            <w:r w:rsidR="00DA3B19">
              <w:rPr>
                <w:rFonts w:eastAsia="等线"/>
                <w:lang w:eastAsia="zh-CN"/>
              </w:rPr>
              <w:t xml:space="preserve"> specs.</w:t>
            </w:r>
            <w:r w:rsidR="001D3CEC">
              <w:rPr>
                <w:rFonts w:eastAsia="等线"/>
                <w:lang w:eastAsia="zh-CN"/>
              </w:rPr>
              <w:t xml:space="preserve"> </w:t>
            </w:r>
            <w:r w:rsidR="006A0587">
              <w:rPr>
                <w:rFonts w:eastAsia="等线"/>
                <w:lang w:eastAsia="zh-CN"/>
              </w:rPr>
              <w:t>It is running CR stage</w:t>
            </w:r>
            <w:r w:rsidR="008C5887">
              <w:rPr>
                <w:rFonts w:eastAsia="等线"/>
                <w:lang w:eastAsia="zh-CN"/>
              </w:rPr>
              <w:t xml:space="preserve"> now</w:t>
            </w:r>
            <w:r w:rsidR="006A0587">
              <w:rPr>
                <w:rFonts w:eastAsia="等线"/>
                <w:lang w:eastAsia="zh-CN"/>
              </w:rPr>
              <w:t>, we have time to change if needed.</w:t>
            </w:r>
          </w:p>
        </w:tc>
      </w:tr>
      <w:tr w:rsidR="001D6AC6" w14:paraId="4D8E1D5C" w14:textId="77777777" w:rsidTr="0095320F">
        <w:tc>
          <w:tcPr>
            <w:tcW w:w="1276" w:type="dxa"/>
          </w:tcPr>
          <w:p w14:paraId="1B322878" w14:textId="39B77D6D" w:rsidR="001D6AC6" w:rsidRDefault="00224F3C" w:rsidP="0095320F">
            <w:pPr>
              <w:rPr>
                <w:rFonts w:eastAsia="等线"/>
                <w:lang w:eastAsia="zh-CN"/>
              </w:rPr>
            </w:pPr>
            <w:r>
              <w:rPr>
                <w:rFonts w:eastAsia="等线"/>
                <w:lang w:eastAsia="zh-CN"/>
              </w:rPr>
              <w:t>NEC</w:t>
            </w:r>
          </w:p>
        </w:tc>
        <w:tc>
          <w:tcPr>
            <w:tcW w:w="2437" w:type="dxa"/>
          </w:tcPr>
          <w:p w14:paraId="6E475723" w14:textId="69EB92E4" w:rsidR="001D6AC6" w:rsidRDefault="00224F3C" w:rsidP="0095320F">
            <w:pPr>
              <w:rPr>
                <w:rFonts w:eastAsia="等线"/>
                <w:lang w:eastAsia="zh-CN"/>
              </w:rPr>
            </w:pPr>
            <w:r>
              <w:rPr>
                <w:rFonts w:eastAsia="等线"/>
                <w:lang w:eastAsia="zh-CN"/>
              </w:rPr>
              <w:t>N</w:t>
            </w:r>
            <w:r>
              <w:rPr>
                <w:rFonts w:eastAsia="等线" w:hint="eastAsia"/>
                <w:lang w:eastAsia="zh-CN"/>
              </w:rPr>
              <w:t>o</w:t>
            </w:r>
          </w:p>
        </w:tc>
        <w:tc>
          <w:tcPr>
            <w:tcW w:w="5926" w:type="dxa"/>
          </w:tcPr>
          <w:p w14:paraId="2CAA296F" w14:textId="6426612C" w:rsidR="001D6AC6" w:rsidRDefault="00224F3C" w:rsidP="0095320F">
            <w:pPr>
              <w:rPr>
                <w:rFonts w:eastAsia="等线"/>
                <w:lang w:eastAsia="zh-CN"/>
              </w:rPr>
            </w:pPr>
            <w:r>
              <w:rPr>
                <w:rFonts w:eastAsia="等线"/>
                <w:lang w:eastAsia="zh-CN"/>
              </w:rPr>
              <w:t>Share same view as vivo response.</w:t>
            </w:r>
          </w:p>
          <w:p w14:paraId="41E6C7DC" w14:textId="05DB1C7D" w:rsidR="00224F3C" w:rsidRDefault="00224F3C" w:rsidP="0095320F">
            <w:pPr>
              <w:rPr>
                <w:rFonts w:eastAsia="等线"/>
                <w:lang w:eastAsia="zh-CN"/>
              </w:rPr>
            </w:pPr>
            <w:r>
              <w:rPr>
                <w:rFonts w:eastAsia="等线"/>
                <w:lang w:eastAsia="zh-CN"/>
              </w:rPr>
              <w:t xml:space="preserve"> </w:t>
            </w:r>
          </w:p>
        </w:tc>
      </w:tr>
      <w:tr w:rsidR="001D6AC6" w14:paraId="15D2F9DA" w14:textId="77777777" w:rsidTr="0095320F">
        <w:tc>
          <w:tcPr>
            <w:tcW w:w="1276" w:type="dxa"/>
          </w:tcPr>
          <w:p w14:paraId="6009357A" w14:textId="77777777" w:rsidR="001D6AC6" w:rsidRDefault="001D6AC6" w:rsidP="0095320F">
            <w:pPr>
              <w:rPr>
                <w:rFonts w:eastAsia="等线"/>
                <w:lang w:eastAsia="zh-CN"/>
              </w:rPr>
            </w:pPr>
          </w:p>
        </w:tc>
        <w:tc>
          <w:tcPr>
            <w:tcW w:w="2437" w:type="dxa"/>
          </w:tcPr>
          <w:p w14:paraId="5C55681A" w14:textId="77777777" w:rsidR="001D6AC6" w:rsidRDefault="001D6AC6" w:rsidP="0095320F">
            <w:pPr>
              <w:rPr>
                <w:rFonts w:eastAsia="等线"/>
                <w:lang w:eastAsia="zh-CN"/>
              </w:rPr>
            </w:pPr>
          </w:p>
        </w:tc>
        <w:tc>
          <w:tcPr>
            <w:tcW w:w="5926" w:type="dxa"/>
          </w:tcPr>
          <w:p w14:paraId="5387A508" w14:textId="77777777" w:rsidR="001D6AC6" w:rsidRDefault="001D6AC6" w:rsidP="0095320F">
            <w:pPr>
              <w:rPr>
                <w:rFonts w:eastAsia="等线"/>
                <w:lang w:eastAsia="zh-CN"/>
              </w:rPr>
            </w:pPr>
          </w:p>
        </w:tc>
      </w:tr>
      <w:tr w:rsidR="001D6AC6" w14:paraId="7C619171" w14:textId="77777777" w:rsidTr="0095320F">
        <w:tc>
          <w:tcPr>
            <w:tcW w:w="1276" w:type="dxa"/>
          </w:tcPr>
          <w:p w14:paraId="59C7E0C8" w14:textId="77777777" w:rsidR="001D6AC6" w:rsidRDefault="001D6AC6" w:rsidP="0095320F">
            <w:pPr>
              <w:rPr>
                <w:rFonts w:eastAsia="等线"/>
                <w:lang w:eastAsia="zh-CN"/>
              </w:rPr>
            </w:pPr>
          </w:p>
        </w:tc>
        <w:tc>
          <w:tcPr>
            <w:tcW w:w="2437" w:type="dxa"/>
          </w:tcPr>
          <w:p w14:paraId="64074886" w14:textId="77777777" w:rsidR="001D6AC6" w:rsidRDefault="001D6AC6" w:rsidP="0095320F">
            <w:pPr>
              <w:rPr>
                <w:rFonts w:eastAsia="等线"/>
                <w:lang w:eastAsia="zh-CN"/>
              </w:rPr>
            </w:pPr>
          </w:p>
        </w:tc>
        <w:tc>
          <w:tcPr>
            <w:tcW w:w="5926" w:type="dxa"/>
          </w:tcPr>
          <w:p w14:paraId="06761DCA" w14:textId="77777777" w:rsidR="001D6AC6" w:rsidRDefault="001D6AC6" w:rsidP="0095320F">
            <w:pPr>
              <w:rPr>
                <w:rFonts w:eastAsia="等线"/>
                <w:lang w:eastAsia="zh-CN"/>
              </w:rPr>
            </w:pPr>
          </w:p>
        </w:tc>
      </w:tr>
      <w:tr w:rsidR="001D6AC6" w14:paraId="6FEAA7D6" w14:textId="77777777" w:rsidTr="0095320F">
        <w:tc>
          <w:tcPr>
            <w:tcW w:w="1276" w:type="dxa"/>
          </w:tcPr>
          <w:p w14:paraId="46158BB2" w14:textId="77777777" w:rsidR="001D6AC6" w:rsidRDefault="001D6AC6" w:rsidP="0095320F">
            <w:pPr>
              <w:rPr>
                <w:rFonts w:eastAsia="等线"/>
                <w:lang w:eastAsia="zh-CN"/>
              </w:rPr>
            </w:pPr>
          </w:p>
        </w:tc>
        <w:tc>
          <w:tcPr>
            <w:tcW w:w="2437" w:type="dxa"/>
          </w:tcPr>
          <w:p w14:paraId="439CF804" w14:textId="77777777" w:rsidR="001D6AC6" w:rsidRDefault="001D6AC6" w:rsidP="0095320F">
            <w:pPr>
              <w:rPr>
                <w:rFonts w:eastAsia="等线"/>
                <w:lang w:eastAsia="zh-CN"/>
              </w:rPr>
            </w:pPr>
          </w:p>
        </w:tc>
        <w:tc>
          <w:tcPr>
            <w:tcW w:w="5926" w:type="dxa"/>
          </w:tcPr>
          <w:p w14:paraId="77E38ED0" w14:textId="77777777" w:rsidR="001D6AC6" w:rsidRDefault="001D6AC6" w:rsidP="0095320F">
            <w:pPr>
              <w:rPr>
                <w:rFonts w:eastAsia="等线"/>
                <w:lang w:eastAsia="zh-CN"/>
              </w:rPr>
            </w:pPr>
          </w:p>
        </w:tc>
      </w:tr>
      <w:tr w:rsidR="001D6AC6" w14:paraId="69A20022" w14:textId="77777777" w:rsidTr="0095320F">
        <w:tc>
          <w:tcPr>
            <w:tcW w:w="1276" w:type="dxa"/>
          </w:tcPr>
          <w:p w14:paraId="1835BAB3" w14:textId="77777777" w:rsidR="001D6AC6" w:rsidRPr="00D91E35" w:rsidRDefault="001D6AC6" w:rsidP="0095320F">
            <w:pPr>
              <w:rPr>
                <w:rFonts w:eastAsia="Malgun Gothic"/>
                <w:lang w:eastAsia="ko-KR"/>
              </w:rPr>
            </w:pPr>
          </w:p>
        </w:tc>
        <w:tc>
          <w:tcPr>
            <w:tcW w:w="2437" w:type="dxa"/>
          </w:tcPr>
          <w:p w14:paraId="6048258A" w14:textId="77777777" w:rsidR="001D6AC6" w:rsidRDefault="001D6AC6" w:rsidP="0095320F">
            <w:pPr>
              <w:rPr>
                <w:rFonts w:eastAsia="等线"/>
                <w:lang w:eastAsia="zh-CN"/>
              </w:rPr>
            </w:pPr>
          </w:p>
        </w:tc>
        <w:tc>
          <w:tcPr>
            <w:tcW w:w="5926" w:type="dxa"/>
          </w:tcPr>
          <w:p w14:paraId="4AD50808" w14:textId="77777777" w:rsidR="001D6AC6" w:rsidRDefault="001D6AC6" w:rsidP="0095320F">
            <w:pPr>
              <w:rPr>
                <w:rFonts w:eastAsia="等线"/>
                <w:lang w:eastAsia="zh-CN"/>
              </w:rPr>
            </w:pPr>
          </w:p>
        </w:tc>
      </w:tr>
      <w:tr w:rsidR="001D6AC6" w14:paraId="55E5D7B8" w14:textId="77777777" w:rsidTr="0095320F">
        <w:tc>
          <w:tcPr>
            <w:tcW w:w="1276" w:type="dxa"/>
          </w:tcPr>
          <w:p w14:paraId="06EC0168" w14:textId="77777777" w:rsidR="001D6AC6" w:rsidRPr="00E125DD" w:rsidRDefault="001D6AC6" w:rsidP="0095320F">
            <w:pPr>
              <w:rPr>
                <w:rFonts w:eastAsiaTheme="minorEastAsia"/>
                <w:lang w:eastAsia="zh-CN"/>
              </w:rPr>
            </w:pPr>
          </w:p>
        </w:tc>
        <w:tc>
          <w:tcPr>
            <w:tcW w:w="2437" w:type="dxa"/>
          </w:tcPr>
          <w:p w14:paraId="26FE9939" w14:textId="77777777" w:rsidR="001D6AC6" w:rsidRDefault="001D6AC6" w:rsidP="0095320F">
            <w:pPr>
              <w:rPr>
                <w:rFonts w:eastAsia="等线"/>
                <w:lang w:eastAsia="zh-CN"/>
              </w:rPr>
            </w:pPr>
          </w:p>
        </w:tc>
        <w:tc>
          <w:tcPr>
            <w:tcW w:w="5926" w:type="dxa"/>
          </w:tcPr>
          <w:p w14:paraId="1048DA28" w14:textId="77777777" w:rsidR="001D6AC6" w:rsidRDefault="001D6AC6" w:rsidP="0095320F">
            <w:pPr>
              <w:rPr>
                <w:rFonts w:eastAsia="等线"/>
                <w:lang w:eastAsia="zh-CN"/>
              </w:rPr>
            </w:pPr>
          </w:p>
        </w:tc>
      </w:tr>
      <w:tr w:rsidR="001D6AC6" w14:paraId="31F929B1" w14:textId="77777777" w:rsidTr="0095320F">
        <w:tc>
          <w:tcPr>
            <w:tcW w:w="1276" w:type="dxa"/>
          </w:tcPr>
          <w:p w14:paraId="6D91879B" w14:textId="77777777" w:rsidR="001D6AC6" w:rsidRPr="00E125DD" w:rsidRDefault="001D6AC6" w:rsidP="0095320F">
            <w:pPr>
              <w:rPr>
                <w:rFonts w:eastAsiaTheme="minorEastAsia"/>
                <w:lang w:eastAsia="zh-CN"/>
              </w:rPr>
            </w:pPr>
          </w:p>
        </w:tc>
        <w:tc>
          <w:tcPr>
            <w:tcW w:w="2437" w:type="dxa"/>
          </w:tcPr>
          <w:p w14:paraId="030C3661" w14:textId="77777777" w:rsidR="001D6AC6" w:rsidRDefault="001D6AC6" w:rsidP="0095320F">
            <w:pPr>
              <w:rPr>
                <w:rFonts w:eastAsia="等线"/>
                <w:lang w:eastAsia="zh-CN"/>
              </w:rPr>
            </w:pPr>
          </w:p>
        </w:tc>
        <w:tc>
          <w:tcPr>
            <w:tcW w:w="5926" w:type="dxa"/>
          </w:tcPr>
          <w:p w14:paraId="068EDE77" w14:textId="77777777" w:rsidR="001D6AC6" w:rsidRDefault="001D6AC6" w:rsidP="0095320F">
            <w:pPr>
              <w:rPr>
                <w:rFonts w:eastAsia="等线"/>
                <w:lang w:eastAsia="zh-CN"/>
              </w:rPr>
            </w:pPr>
          </w:p>
        </w:tc>
      </w:tr>
      <w:tr w:rsidR="001D6AC6" w14:paraId="4D77E745" w14:textId="77777777" w:rsidTr="0095320F">
        <w:tc>
          <w:tcPr>
            <w:tcW w:w="1276" w:type="dxa"/>
          </w:tcPr>
          <w:p w14:paraId="3EC12716" w14:textId="77777777" w:rsidR="001D6AC6" w:rsidRDefault="001D6AC6" w:rsidP="0095320F">
            <w:pPr>
              <w:rPr>
                <w:rFonts w:eastAsiaTheme="minorEastAsia"/>
                <w:lang w:eastAsia="zh-CN"/>
              </w:rPr>
            </w:pPr>
          </w:p>
        </w:tc>
        <w:tc>
          <w:tcPr>
            <w:tcW w:w="2437" w:type="dxa"/>
          </w:tcPr>
          <w:p w14:paraId="13053FA3" w14:textId="77777777" w:rsidR="001D6AC6" w:rsidRDefault="001D6AC6" w:rsidP="0095320F">
            <w:pPr>
              <w:rPr>
                <w:rFonts w:eastAsia="等线"/>
                <w:lang w:eastAsia="zh-CN"/>
              </w:rPr>
            </w:pPr>
          </w:p>
        </w:tc>
        <w:tc>
          <w:tcPr>
            <w:tcW w:w="5926" w:type="dxa"/>
          </w:tcPr>
          <w:p w14:paraId="4B671AB1" w14:textId="77777777" w:rsidR="001D6AC6" w:rsidRDefault="001D6AC6" w:rsidP="0095320F">
            <w:pPr>
              <w:rPr>
                <w:rFonts w:eastAsia="等线"/>
                <w:lang w:eastAsia="zh-CN"/>
              </w:rPr>
            </w:pPr>
          </w:p>
        </w:tc>
      </w:tr>
      <w:tr w:rsidR="001D6AC6" w14:paraId="18609826" w14:textId="77777777" w:rsidTr="0095320F">
        <w:tc>
          <w:tcPr>
            <w:tcW w:w="1276" w:type="dxa"/>
          </w:tcPr>
          <w:p w14:paraId="0BF01C49" w14:textId="77777777" w:rsidR="001D6AC6" w:rsidRDefault="001D6AC6" w:rsidP="0095320F">
            <w:pPr>
              <w:rPr>
                <w:rFonts w:eastAsiaTheme="minorEastAsia"/>
                <w:lang w:eastAsia="zh-CN"/>
              </w:rPr>
            </w:pPr>
          </w:p>
        </w:tc>
        <w:tc>
          <w:tcPr>
            <w:tcW w:w="2437" w:type="dxa"/>
          </w:tcPr>
          <w:p w14:paraId="1579C44F" w14:textId="77777777" w:rsidR="001D6AC6" w:rsidRDefault="001D6AC6" w:rsidP="0095320F">
            <w:pPr>
              <w:rPr>
                <w:rFonts w:eastAsia="等线"/>
                <w:lang w:eastAsia="zh-CN"/>
              </w:rPr>
            </w:pPr>
          </w:p>
        </w:tc>
        <w:tc>
          <w:tcPr>
            <w:tcW w:w="5926" w:type="dxa"/>
          </w:tcPr>
          <w:p w14:paraId="7B6CCF7B" w14:textId="77777777" w:rsidR="001D6AC6" w:rsidRDefault="001D6AC6" w:rsidP="0095320F">
            <w:pPr>
              <w:rPr>
                <w:rFonts w:eastAsia="等线"/>
                <w:lang w:eastAsia="zh-CN"/>
              </w:rPr>
            </w:pPr>
          </w:p>
        </w:tc>
      </w:tr>
    </w:tbl>
    <w:p w14:paraId="4CB9A406" w14:textId="77777777" w:rsidR="001D6AC6" w:rsidRPr="006F7C96" w:rsidRDefault="001D6AC6" w:rsidP="001D6AC6">
      <w:pPr>
        <w:pStyle w:val="a7"/>
        <w:rPr>
          <w:b/>
          <w:color w:val="0070C0"/>
          <w:lang w:eastAsia="zh-CN"/>
        </w:rPr>
      </w:pPr>
      <w:r w:rsidRPr="006F7C96">
        <w:rPr>
          <w:b/>
          <w:color w:val="0070C0"/>
          <w:lang w:eastAsia="zh-CN"/>
        </w:rPr>
        <w:t xml:space="preserve">Summary: </w:t>
      </w:r>
    </w:p>
    <w:p w14:paraId="08D65931" w14:textId="77777777" w:rsidR="001D6AC6" w:rsidRDefault="001D6AC6" w:rsidP="001D6AC6">
      <w:pPr>
        <w:pStyle w:val="a7"/>
        <w:jc w:val="both"/>
        <w:rPr>
          <w:b/>
          <w:bCs/>
          <w:color w:val="0070C0"/>
          <w:lang w:eastAsia="zh-CN"/>
        </w:rPr>
      </w:pPr>
    </w:p>
    <w:p w14:paraId="22286C91" w14:textId="77777777" w:rsidR="001D6AC6" w:rsidRPr="006E13EB" w:rsidRDefault="001D6AC6" w:rsidP="001D6AC6">
      <w:pPr>
        <w:pStyle w:val="a7"/>
        <w:jc w:val="both"/>
        <w:rPr>
          <w:color w:val="0070C0"/>
          <w:lang w:val="en-GB" w:eastAsia="zh-CN"/>
        </w:rPr>
      </w:pPr>
      <w:r w:rsidRPr="006E13EB">
        <w:rPr>
          <w:color w:val="0070C0"/>
          <w:lang w:val="en-GB" w:eastAsia="zh-CN"/>
        </w:rPr>
        <w:t>With this, Rapporteur suggests that:</w:t>
      </w:r>
    </w:p>
    <w:p w14:paraId="03D9C042" w14:textId="77777777" w:rsidR="001D6AC6" w:rsidRPr="00D01523" w:rsidRDefault="001D6AC6" w:rsidP="001D6AC6">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53B165B0" w14:textId="77777777" w:rsidR="001D6AC6" w:rsidRPr="00A0275B" w:rsidRDefault="001D6AC6" w:rsidP="001D6AC6">
      <w:pPr>
        <w:pStyle w:val="a0"/>
        <w:rPr>
          <w:lang w:eastAsia="zh-CN"/>
        </w:rPr>
      </w:pPr>
    </w:p>
    <w:p w14:paraId="14E4FE2F" w14:textId="64B96CC6" w:rsidR="00A0275B" w:rsidRPr="00A0275B" w:rsidRDefault="00A0275B" w:rsidP="00A0275B">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Pr>
          <w:rFonts w:eastAsia="MS Mincho"/>
          <w:b/>
          <w:bCs/>
          <w:color w:val="auto"/>
          <w:lang w:val="en-US" w:eastAsia="ko-KR"/>
        </w:rPr>
        <w:t xml:space="preserve">agree to remove the </w:t>
      </w:r>
      <w:r w:rsidR="00D97B53">
        <w:rPr>
          <w:rFonts w:eastAsia="MS Mincho"/>
          <w:b/>
          <w:bCs/>
          <w:color w:val="auto"/>
          <w:lang w:val="en-US" w:eastAsia="ko-KR"/>
        </w:rPr>
        <w:t xml:space="preserve">term </w:t>
      </w:r>
      <w:r>
        <w:rPr>
          <w:rFonts w:eastAsia="MS Mincho"/>
          <w:b/>
          <w:bCs/>
          <w:color w:val="auto"/>
          <w:lang w:val="en-US" w:eastAsia="ko-KR"/>
        </w:rPr>
        <w:t>“MR” in the specification:</w:t>
      </w:r>
    </w:p>
    <w:tbl>
      <w:tblPr>
        <w:tblStyle w:val="af3"/>
        <w:tblW w:w="9639" w:type="dxa"/>
        <w:tblInd w:w="-5" w:type="dxa"/>
        <w:tblLook w:val="04A0" w:firstRow="1" w:lastRow="0" w:firstColumn="1" w:lastColumn="0" w:noHBand="0" w:noVBand="1"/>
      </w:tblPr>
      <w:tblGrid>
        <w:gridCol w:w="1276"/>
        <w:gridCol w:w="2437"/>
        <w:gridCol w:w="5926"/>
      </w:tblGrid>
      <w:tr w:rsidR="00A0275B" w:rsidRPr="00B10971" w14:paraId="142637B4" w14:textId="77777777" w:rsidTr="0095320F">
        <w:tc>
          <w:tcPr>
            <w:tcW w:w="1276" w:type="dxa"/>
          </w:tcPr>
          <w:p w14:paraId="2FF818A2" w14:textId="77777777" w:rsidR="00A0275B" w:rsidRPr="00B10971" w:rsidRDefault="00A0275B" w:rsidP="0095320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5BD5C43C" w14:textId="77777777" w:rsidR="00A0275B" w:rsidRDefault="00A0275B" w:rsidP="0095320F">
            <w:pPr>
              <w:rPr>
                <w:rFonts w:eastAsia="等线"/>
                <w:b/>
                <w:bCs/>
                <w:lang w:eastAsia="zh-CN"/>
              </w:rPr>
            </w:pPr>
            <w:r>
              <w:rPr>
                <w:rFonts w:eastAsia="等线"/>
                <w:b/>
                <w:bCs/>
                <w:lang w:eastAsia="zh-CN"/>
              </w:rPr>
              <w:t>Yes/No</w:t>
            </w:r>
          </w:p>
        </w:tc>
        <w:tc>
          <w:tcPr>
            <w:tcW w:w="5926" w:type="dxa"/>
          </w:tcPr>
          <w:p w14:paraId="59AE70B2" w14:textId="6959C496" w:rsidR="00A0275B" w:rsidRPr="00B10971" w:rsidRDefault="00A0275B" w:rsidP="0095320F">
            <w:pPr>
              <w:rPr>
                <w:rFonts w:eastAsia="等线"/>
                <w:b/>
                <w:bCs/>
                <w:lang w:eastAsia="zh-CN"/>
              </w:rPr>
            </w:pPr>
            <w:r>
              <w:rPr>
                <w:rFonts w:eastAsia="等线"/>
                <w:b/>
                <w:bCs/>
                <w:lang w:eastAsia="zh-CN"/>
              </w:rPr>
              <w:t>Comments, if any</w:t>
            </w:r>
          </w:p>
        </w:tc>
      </w:tr>
      <w:tr w:rsidR="00A0275B" w14:paraId="06222AEC" w14:textId="77777777" w:rsidTr="0095320F">
        <w:tc>
          <w:tcPr>
            <w:tcW w:w="1276" w:type="dxa"/>
          </w:tcPr>
          <w:p w14:paraId="1933C278" w14:textId="21425F44" w:rsidR="00A0275B" w:rsidRDefault="001D3CEC" w:rsidP="0095320F">
            <w:pPr>
              <w:rPr>
                <w:rFonts w:eastAsia="等线"/>
                <w:lang w:eastAsia="zh-CN"/>
              </w:rPr>
            </w:pPr>
            <w:r>
              <w:rPr>
                <w:rFonts w:eastAsia="等线" w:hint="eastAsia"/>
                <w:lang w:eastAsia="zh-CN"/>
              </w:rPr>
              <w:t>S</w:t>
            </w:r>
            <w:r>
              <w:rPr>
                <w:rFonts w:eastAsia="等线"/>
                <w:lang w:eastAsia="zh-CN"/>
              </w:rPr>
              <w:t>harp</w:t>
            </w:r>
          </w:p>
        </w:tc>
        <w:tc>
          <w:tcPr>
            <w:tcW w:w="2437" w:type="dxa"/>
          </w:tcPr>
          <w:p w14:paraId="71B83368" w14:textId="4D809EDF" w:rsidR="00A0275B" w:rsidRDefault="001D3CEC" w:rsidP="0095320F">
            <w:pPr>
              <w:rPr>
                <w:rFonts w:eastAsia="等线"/>
                <w:lang w:eastAsia="zh-CN"/>
              </w:rPr>
            </w:pPr>
            <w:r>
              <w:rPr>
                <w:rFonts w:eastAsia="等线" w:hint="eastAsia"/>
                <w:lang w:eastAsia="zh-CN"/>
              </w:rPr>
              <w:t>N</w:t>
            </w:r>
            <w:r>
              <w:rPr>
                <w:rFonts w:eastAsia="等线"/>
                <w:lang w:eastAsia="zh-CN"/>
              </w:rPr>
              <w:t>o</w:t>
            </w:r>
          </w:p>
        </w:tc>
        <w:tc>
          <w:tcPr>
            <w:tcW w:w="5926" w:type="dxa"/>
          </w:tcPr>
          <w:p w14:paraId="4299175D" w14:textId="718F9046" w:rsidR="00A0275B" w:rsidRDefault="001D3CEC" w:rsidP="0095320F">
            <w:pPr>
              <w:rPr>
                <w:rFonts w:eastAsia="等线"/>
                <w:lang w:eastAsia="zh-CN"/>
              </w:rPr>
            </w:pPr>
            <w:r>
              <w:rPr>
                <w:rFonts w:eastAsia="等线"/>
                <w:lang w:eastAsia="zh-CN"/>
              </w:rPr>
              <w:t>Keep “MR” can make the description of measurement more clear.</w:t>
            </w:r>
          </w:p>
        </w:tc>
      </w:tr>
      <w:tr w:rsidR="00A0275B" w14:paraId="6FB74051" w14:textId="77777777" w:rsidTr="0095320F">
        <w:tc>
          <w:tcPr>
            <w:tcW w:w="1276" w:type="dxa"/>
          </w:tcPr>
          <w:p w14:paraId="67D554EE" w14:textId="0F486693" w:rsidR="00A0275B" w:rsidRDefault="00224F3C" w:rsidP="0095320F">
            <w:pPr>
              <w:rPr>
                <w:rFonts w:eastAsia="等线"/>
                <w:lang w:eastAsia="zh-CN"/>
              </w:rPr>
            </w:pPr>
            <w:r>
              <w:rPr>
                <w:rFonts w:eastAsia="等线"/>
                <w:lang w:eastAsia="zh-CN"/>
              </w:rPr>
              <w:t>NEC</w:t>
            </w:r>
          </w:p>
        </w:tc>
        <w:tc>
          <w:tcPr>
            <w:tcW w:w="2437" w:type="dxa"/>
          </w:tcPr>
          <w:p w14:paraId="7E282D50" w14:textId="0351E7AB" w:rsidR="00A0275B" w:rsidRDefault="00224F3C" w:rsidP="0095320F">
            <w:pPr>
              <w:rPr>
                <w:rFonts w:eastAsia="等线"/>
                <w:lang w:eastAsia="zh-CN"/>
              </w:rPr>
            </w:pPr>
            <w:r>
              <w:rPr>
                <w:rFonts w:eastAsia="等线"/>
                <w:lang w:eastAsia="zh-CN"/>
              </w:rPr>
              <w:t>No</w:t>
            </w:r>
          </w:p>
        </w:tc>
        <w:tc>
          <w:tcPr>
            <w:tcW w:w="5926" w:type="dxa"/>
          </w:tcPr>
          <w:p w14:paraId="665F43C1" w14:textId="6BD8427C" w:rsidR="00A0275B" w:rsidRDefault="00224F3C" w:rsidP="0095320F">
            <w:pPr>
              <w:rPr>
                <w:rFonts w:eastAsia="等线"/>
                <w:lang w:eastAsia="zh-CN"/>
              </w:rPr>
            </w:pPr>
            <w:r>
              <w:rPr>
                <w:rFonts w:eastAsia="等线"/>
                <w:lang w:eastAsia="zh-CN"/>
              </w:rPr>
              <w:t>Share same view as vivo response.</w:t>
            </w:r>
          </w:p>
        </w:tc>
      </w:tr>
      <w:tr w:rsidR="00A0275B" w14:paraId="0F130800" w14:textId="77777777" w:rsidTr="0095320F">
        <w:tc>
          <w:tcPr>
            <w:tcW w:w="1276" w:type="dxa"/>
          </w:tcPr>
          <w:p w14:paraId="642B5145" w14:textId="77777777" w:rsidR="00A0275B" w:rsidRDefault="00A0275B" w:rsidP="0095320F">
            <w:pPr>
              <w:rPr>
                <w:rFonts w:eastAsia="等线"/>
                <w:lang w:eastAsia="zh-CN"/>
              </w:rPr>
            </w:pPr>
          </w:p>
        </w:tc>
        <w:tc>
          <w:tcPr>
            <w:tcW w:w="2437" w:type="dxa"/>
          </w:tcPr>
          <w:p w14:paraId="6CD9A8FE" w14:textId="77777777" w:rsidR="00A0275B" w:rsidRDefault="00A0275B" w:rsidP="0095320F">
            <w:pPr>
              <w:rPr>
                <w:rFonts w:eastAsia="等线"/>
                <w:lang w:eastAsia="zh-CN"/>
              </w:rPr>
            </w:pPr>
          </w:p>
        </w:tc>
        <w:tc>
          <w:tcPr>
            <w:tcW w:w="5926" w:type="dxa"/>
          </w:tcPr>
          <w:p w14:paraId="75350BCF" w14:textId="77777777" w:rsidR="00A0275B" w:rsidRDefault="00A0275B" w:rsidP="0095320F">
            <w:pPr>
              <w:rPr>
                <w:rFonts w:eastAsia="等线"/>
                <w:lang w:eastAsia="zh-CN"/>
              </w:rPr>
            </w:pPr>
          </w:p>
        </w:tc>
      </w:tr>
      <w:tr w:rsidR="00A0275B" w14:paraId="3F7509B4" w14:textId="77777777" w:rsidTr="0095320F">
        <w:tc>
          <w:tcPr>
            <w:tcW w:w="1276" w:type="dxa"/>
          </w:tcPr>
          <w:p w14:paraId="6826AEF4" w14:textId="77777777" w:rsidR="00A0275B" w:rsidRDefault="00A0275B" w:rsidP="0095320F">
            <w:pPr>
              <w:rPr>
                <w:rFonts w:eastAsia="等线"/>
                <w:lang w:eastAsia="zh-CN"/>
              </w:rPr>
            </w:pPr>
          </w:p>
        </w:tc>
        <w:tc>
          <w:tcPr>
            <w:tcW w:w="2437" w:type="dxa"/>
          </w:tcPr>
          <w:p w14:paraId="2F12C75E" w14:textId="77777777" w:rsidR="00A0275B" w:rsidRDefault="00A0275B" w:rsidP="0095320F">
            <w:pPr>
              <w:rPr>
                <w:rFonts w:eastAsia="等线"/>
                <w:lang w:eastAsia="zh-CN"/>
              </w:rPr>
            </w:pPr>
          </w:p>
        </w:tc>
        <w:tc>
          <w:tcPr>
            <w:tcW w:w="5926" w:type="dxa"/>
          </w:tcPr>
          <w:p w14:paraId="7E773D3B" w14:textId="77777777" w:rsidR="00A0275B" w:rsidRDefault="00A0275B" w:rsidP="0095320F">
            <w:pPr>
              <w:rPr>
                <w:rFonts w:eastAsia="等线"/>
                <w:lang w:eastAsia="zh-CN"/>
              </w:rPr>
            </w:pPr>
          </w:p>
        </w:tc>
      </w:tr>
      <w:tr w:rsidR="00A0275B" w14:paraId="5201346B" w14:textId="77777777" w:rsidTr="0095320F">
        <w:tc>
          <w:tcPr>
            <w:tcW w:w="1276" w:type="dxa"/>
          </w:tcPr>
          <w:p w14:paraId="08020F3E" w14:textId="77777777" w:rsidR="00A0275B" w:rsidRDefault="00A0275B" w:rsidP="0095320F">
            <w:pPr>
              <w:rPr>
                <w:rFonts w:eastAsia="等线"/>
                <w:lang w:eastAsia="zh-CN"/>
              </w:rPr>
            </w:pPr>
          </w:p>
        </w:tc>
        <w:tc>
          <w:tcPr>
            <w:tcW w:w="2437" w:type="dxa"/>
          </w:tcPr>
          <w:p w14:paraId="520F70A0" w14:textId="77777777" w:rsidR="00A0275B" w:rsidRDefault="00A0275B" w:rsidP="0095320F">
            <w:pPr>
              <w:rPr>
                <w:rFonts w:eastAsia="等线"/>
                <w:lang w:eastAsia="zh-CN"/>
              </w:rPr>
            </w:pPr>
          </w:p>
        </w:tc>
        <w:tc>
          <w:tcPr>
            <w:tcW w:w="5926" w:type="dxa"/>
          </w:tcPr>
          <w:p w14:paraId="35607F52" w14:textId="77777777" w:rsidR="00A0275B" w:rsidRDefault="00A0275B" w:rsidP="0095320F">
            <w:pPr>
              <w:rPr>
                <w:rFonts w:eastAsia="等线"/>
                <w:lang w:eastAsia="zh-CN"/>
              </w:rPr>
            </w:pPr>
          </w:p>
        </w:tc>
      </w:tr>
      <w:tr w:rsidR="00A0275B" w14:paraId="08BD507A" w14:textId="77777777" w:rsidTr="0095320F">
        <w:tc>
          <w:tcPr>
            <w:tcW w:w="1276" w:type="dxa"/>
          </w:tcPr>
          <w:p w14:paraId="1344DF97" w14:textId="77777777" w:rsidR="00A0275B" w:rsidRDefault="00A0275B" w:rsidP="0095320F">
            <w:pPr>
              <w:rPr>
                <w:rFonts w:eastAsia="等线"/>
                <w:lang w:eastAsia="zh-CN"/>
              </w:rPr>
            </w:pPr>
          </w:p>
        </w:tc>
        <w:tc>
          <w:tcPr>
            <w:tcW w:w="2437" w:type="dxa"/>
          </w:tcPr>
          <w:p w14:paraId="54425ADA" w14:textId="77777777" w:rsidR="00A0275B" w:rsidRDefault="00A0275B" w:rsidP="0095320F">
            <w:pPr>
              <w:rPr>
                <w:rFonts w:eastAsia="等线"/>
                <w:lang w:eastAsia="zh-CN"/>
              </w:rPr>
            </w:pPr>
          </w:p>
        </w:tc>
        <w:tc>
          <w:tcPr>
            <w:tcW w:w="5926" w:type="dxa"/>
          </w:tcPr>
          <w:p w14:paraId="10A4437A" w14:textId="77777777" w:rsidR="00A0275B" w:rsidRDefault="00A0275B" w:rsidP="0095320F">
            <w:pPr>
              <w:rPr>
                <w:rFonts w:eastAsia="等线"/>
                <w:lang w:eastAsia="zh-CN"/>
              </w:rPr>
            </w:pPr>
          </w:p>
        </w:tc>
      </w:tr>
      <w:tr w:rsidR="00A0275B" w14:paraId="013AE6CF" w14:textId="77777777" w:rsidTr="0095320F">
        <w:tc>
          <w:tcPr>
            <w:tcW w:w="1276" w:type="dxa"/>
          </w:tcPr>
          <w:p w14:paraId="61C511CA" w14:textId="77777777" w:rsidR="00A0275B" w:rsidRPr="00D91E35" w:rsidRDefault="00A0275B" w:rsidP="0095320F">
            <w:pPr>
              <w:rPr>
                <w:rFonts w:eastAsia="Malgun Gothic"/>
                <w:lang w:eastAsia="ko-KR"/>
              </w:rPr>
            </w:pPr>
          </w:p>
        </w:tc>
        <w:tc>
          <w:tcPr>
            <w:tcW w:w="2437" w:type="dxa"/>
          </w:tcPr>
          <w:p w14:paraId="6048586F" w14:textId="77777777" w:rsidR="00A0275B" w:rsidRDefault="00A0275B" w:rsidP="0095320F">
            <w:pPr>
              <w:rPr>
                <w:rFonts w:eastAsia="等线"/>
                <w:lang w:eastAsia="zh-CN"/>
              </w:rPr>
            </w:pPr>
          </w:p>
        </w:tc>
        <w:tc>
          <w:tcPr>
            <w:tcW w:w="5926" w:type="dxa"/>
          </w:tcPr>
          <w:p w14:paraId="5275834C" w14:textId="77777777" w:rsidR="00A0275B" w:rsidRDefault="00A0275B" w:rsidP="0095320F">
            <w:pPr>
              <w:rPr>
                <w:rFonts w:eastAsia="等线"/>
                <w:lang w:eastAsia="zh-CN"/>
              </w:rPr>
            </w:pPr>
          </w:p>
        </w:tc>
      </w:tr>
      <w:tr w:rsidR="00A0275B" w14:paraId="365BEF34" w14:textId="77777777" w:rsidTr="0095320F">
        <w:tc>
          <w:tcPr>
            <w:tcW w:w="1276" w:type="dxa"/>
          </w:tcPr>
          <w:p w14:paraId="4BB551C4" w14:textId="77777777" w:rsidR="00A0275B" w:rsidRPr="00E125DD" w:rsidRDefault="00A0275B" w:rsidP="0095320F">
            <w:pPr>
              <w:rPr>
                <w:rFonts w:eastAsiaTheme="minorEastAsia"/>
                <w:lang w:eastAsia="zh-CN"/>
              </w:rPr>
            </w:pPr>
          </w:p>
        </w:tc>
        <w:tc>
          <w:tcPr>
            <w:tcW w:w="2437" w:type="dxa"/>
          </w:tcPr>
          <w:p w14:paraId="060E9962" w14:textId="77777777" w:rsidR="00A0275B" w:rsidRDefault="00A0275B" w:rsidP="0095320F">
            <w:pPr>
              <w:rPr>
                <w:rFonts w:eastAsia="等线"/>
                <w:lang w:eastAsia="zh-CN"/>
              </w:rPr>
            </w:pPr>
          </w:p>
        </w:tc>
        <w:tc>
          <w:tcPr>
            <w:tcW w:w="5926" w:type="dxa"/>
          </w:tcPr>
          <w:p w14:paraId="791F06FC" w14:textId="77777777" w:rsidR="00A0275B" w:rsidRDefault="00A0275B" w:rsidP="0095320F">
            <w:pPr>
              <w:rPr>
                <w:rFonts w:eastAsia="等线"/>
                <w:lang w:eastAsia="zh-CN"/>
              </w:rPr>
            </w:pPr>
          </w:p>
        </w:tc>
      </w:tr>
      <w:tr w:rsidR="00A0275B" w14:paraId="3998A21B" w14:textId="77777777" w:rsidTr="0095320F">
        <w:tc>
          <w:tcPr>
            <w:tcW w:w="1276" w:type="dxa"/>
          </w:tcPr>
          <w:p w14:paraId="7FF468E4" w14:textId="77777777" w:rsidR="00A0275B" w:rsidRPr="00E125DD" w:rsidRDefault="00A0275B" w:rsidP="0095320F">
            <w:pPr>
              <w:rPr>
                <w:rFonts w:eastAsiaTheme="minorEastAsia"/>
                <w:lang w:eastAsia="zh-CN"/>
              </w:rPr>
            </w:pPr>
          </w:p>
        </w:tc>
        <w:tc>
          <w:tcPr>
            <w:tcW w:w="2437" w:type="dxa"/>
          </w:tcPr>
          <w:p w14:paraId="5E68EC36" w14:textId="77777777" w:rsidR="00A0275B" w:rsidRDefault="00A0275B" w:rsidP="0095320F">
            <w:pPr>
              <w:rPr>
                <w:rFonts w:eastAsia="等线"/>
                <w:lang w:eastAsia="zh-CN"/>
              </w:rPr>
            </w:pPr>
          </w:p>
        </w:tc>
        <w:tc>
          <w:tcPr>
            <w:tcW w:w="5926" w:type="dxa"/>
          </w:tcPr>
          <w:p w14:paraId="7A3AB758" w14:textId="77777777" w:rsidR="00A0275B" w:rsidRDefault="00A0275B" w:rsidP="0095320F">
            <w:pPr>
              <w:rPr>
                <w:rFonts w:eastAsia="等线"/>
                <w:lang w:eastAsia="zh-CN"/>
              </w:rPr>
            </w:pPr>
          </w:p>
        </w:tc>
      </w:tr>
      <w:tr w:rsidR="00A0275B" w14:paraId="12E99661" w14:textId="77777777" w:rsidTr="0095320F">
        <w:tc>
          <w:tcPr>
            <w:tcW w:w="1276" w:type="dxa"/>
          </w:tcPr>
          <w:p w14:paraId="2F8FB875" w14:textId="77777777" w:rsidR="00A0275B" w:rsidRDefault="00A0275B" w:rsidP="0095320F">
            <w:pPr>
              <w:rPr>
                <w:rFonts w:eastAsiaTheme="minorEastAsia"/>
                <w:lang w:eastAsia="zh-CN"/>
              </w:rPr>
            </w:pPr>
          </w:p>
        </w:tc>
        <w:tc>
          <w:tcPr>
            <w:tcW w:w="2437" w:type="dxa"/>
          </w:tcPr>
          <w:p w14:paraId="37A42165" w14:textId="77777777" w:rsidR="00A0275B" w:rsidRDefault="00A0275B" w:rsidP="0095320F">
            <w:pPr>
              <w:rPr>
                <w:rFonts w:eastAsia="等线"/>
                <w:lang w:eastAsia="zh-CN"/>
              </w:rPr>
            </w:pPr>
          </w:p>
        </w:tc>
        <w:tc>
          <w:tcPr>
            <w:tcW w:w="5926" w:type="dxa"/>
          </w:tcPr>
          <w:p w14:paraId="2EA1DEB5" w14:textId="77777777" w:rsidR="00A0275B" w:rsidRDefault="00A0275B" w:rsidP="0095320F">
            <w:pPr>
              <w:rPr>
                <w:rFonts w:eastAsia="等线"/>
                <w:lang w:eastAsia="zh-CN"/>
              </w:rPr>
            </w:pPr>
          </w:p>
        </w:tc>
      </w:tr>
      <w:tr w:rsidR="00A0275B" w14:paraId="5FFE4767" w14:textId="77777777" w:rsidTr="0095320F">
        <w:tc>
          <w:tcPr>
            <w:tcW w:w="1276" w:type="dxa"/>
          </w:tcPr>
          <w:p w14:paraId="263ACBCD" w14:textId="77777777" w:rsidR="00A0275B" w:rsidRDefault="00A0275B" w:rsidP="0095320F">
            <w:pPr>
              <w:rPr>
                <w:rFonts w:eastAsiaTheme="minorEastAsia"/>
                <w:lang w:eastAsia="zh-CN"/>
              </w:rPr>
            </w:pPr>
          </w:p>
        </w:tc>
        <w:tc>
          <w:tcPr>
            <w:tcW w:w="2437" w:type="dxa"/>
          </w:tcPr>
          <w:p w14:paraId="38A932AB" w14:textId="77777777" w:rsidR="00A0275B" w:rsidRDefault="00A0275B" w:rsidP="0095320F">
            <w:pPr>
              <w:rPr>
                <w:rFonts w:eastAsia="等线"/>
                <w:lang w:eastAsia="zh-CN"/>
              </w:rPr>
            </w:pPr>
          </w:p>
        </w:tc>
        <w:tc>
          <w:tcPr>
            <w:tcW w:w="5926" w:type="dxa"/>
          </w:tcPr>
          <w:p w14:paraId="4E0990A1" w14:textId="77777777" w:rsidR="00A0275B" w:rsidRDefault="00A0275B" w:rsidP="0095320F">
            <w:pPr>
              <w:rPr>
                <w:rFonts w:eastAsia="等线"/>
                <w:lang w:eastAsia="zh-CN"/>
              </w:rPr>
            </w:pPr>
          </w:p>
        </w:tc>
      </w:tr>
    </w:tbl>
    <w:p w14:paraId="39062F3B" w14:textId="77777777" w:rsidR="00A0275B" w:rsidRPr="006F7C96" w:rsidRDefault="00A0275B" w:rsidP="00A0275B">
      <w:pPr>
        <w:pStyle w:val="a7"/>
        <w:rPr>
          <w:b/>
          <w:color w:val="0070C0"/>
          <w:lang w:eastAsia="zh-CN"/>
        </w:rPr>
      </w:pPr>
      <w:r w:rsidRPr="006F7C96">
        <w:rPr>
          <w:b/>
          <w:color w:val="0070C0"/>
          <w:lang w:eastAsia="zh-CN"/>
        </w:rPr>
        <w:t xml:space="preserve">Summary: </w:t>
      </w:r>
    </w:p>
    <w:p w14:paraId="3D4ECB17" w14:textId="77777777" w:rsidR="00A0275B" w:rsidRDefault="00A0275B" w:rsidP="00A0275B">
      <w:pPr>
        <w:pStyle w:val="a7"/>
        <w:jc w:val="both"/>
        <w:rPr>
          <w:b/>
          <w:bCs/>
          <w:color w:val="0070C0"/>
          <w:lang w:eastAsia="zh-CN"/>
        </w:rPr>
      </w:pPr>
    </w:p>
    <w:p w14:paraId="12D21756" w14:textId="77777777" w:rsidR="00A0275B" w:rsidRPr="006E13EB" w:rsidRDefault="00A0275B" w:rsidP="00A0275B">
      <w:pPr>
        <w:pStyle w:val="a7"/>
        <w:jc w:val="both"/>
        <w:rPr>
          <w:color w:val="0070C0"/>
          <w:lang w:val="en-GB" w:eastAsia="zh-CN"/>
        </w:rPr>
      </w:pPr>
      <w:r w:rsidRPr="006E13EB">
        <w:rPr>
          <w:color w:val="0070C0"/>
          <w:lang w:val="en-GB" w:eastAsia="zh-CN"/>
        </w:rPr>
        <w:t>With this, Rapporteur suggests that:</w:t>
      </w:r>
    </w:p>
    <w:p w14:paraId="20D5F9E3" w14:textId="77777777" w:rsidR="00A0275B" w:rsidRPr="00D01523" w:rsidRDefault="00A0275B" w:rsidP="00A0275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6E7DC6CE" w14:textId="24288B56" w:rsidR="003E00A2" w:rsidRDefault="003E00A2" w:rsidP="00504152">
      <w:pPr>
        <w:pStyle w:val="a0"/>
        <w:rPr>
          <w:lang w:val="en-GB" w:eastAsia="zh-CN"/>
        </w:rPr>
      </w:pPr>
    </w:p>
    <w:p w14:paraId="4276266D" w14:textId="77777777" w:rsidR="00D313DC" w:rsidRDefault="00D313DC" w:rsidP="00504152">
      <w:pPr>
        <w:pStyle w:val="a0"/>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65198E0" w:rsidR="00114AFB" w:rsidRPr="00504152" w:rsidRDefault="00114AFB" w:rsidP="009B06C8">
      <w:pPr>
        <w:spacing w:after="120"/>
        <w:jc w:val="both"/>
        <w:rPr>
          <w:rFonts w:eastAsia="等线"/>
          <w:b/>
          <w:szCs w:val="20"/>
          <w:lang w:val="en-GB"/>
        </w:rPr>
      </w:pPr>
      <w:r w:rsidRPr="00504152">
        <w:rPr>
          <w:rFonts w:eastAsia="等线"/>
          <w:b/>
          <w:szCs w:val="20"/>
          <w:lang w:val="en-GB"/>
        </w:rPr>
        <w:t xml:space="preserve">Rapporteur </w:t>
      </w:r>
      <w:r w:rsidR="007158B6">
        <w:rPr>
          <w:rFonts w:eastAsia="等线"/>
          <w:b/>
          <w:szCs w:val="20"/>
          <w:lang w:val="en-GB"/>
        </w:rPr>
        <w:t xml:space="preserve">provides the list of </w:t>
      </w:r>
      <w:r w:rsidRPr="00504152">
        <w:rPr>
          <w:rFonts w:eastAsia="等线"/>
          <w:b/>
          <w:szCs w:val="20"/>
          <w:lang w:val="en-GB"/>
        </w:rPr>
        <w:t>open issues as below</w:t>
      </w:r>
      <w:r w:rsidR="007158B6">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sidR="007158B6">
        <w:rPr>
          <w:rFonts w:eastAsia="等线"/>
          <w:b/>
          <w:szCs w:val="20"/>
          <w:lang w:val="en-GB"/>
        </w:rPr>
        <w:t xml:space="preserve">whether the suggestions from </w:t>
      </w:r>
      <w:proofErr w:type="spellStart"/>
      <w:r w:rsidR="007158B6">
        <w:rPr>
          <w:rFonts w:eastAsia="等线"/>
          <w:b/>
          <w:szCs w:val="20"/>
          <w:lang w:val="en-GB"/>
        </w:rPr>
        <w:t>reapporteur</w:t>
      </w:r>
      <w:proofErr w:type="spellEnd"/>
      <w:r w:rsidR="007158B6">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114AFB" w14:paraId="4F51F421" w14:textId="77777777" w:rsidTr="00E6053E">
        <w:tc>
          <w:tcPr>
            <w:tcW w:w="1984" w:type="dxa"/>
          </w:tcPr>
          <w:p w14:paraId="4339E6EE" w14:textId="77777777" w:rsidR="00114AFB" w:rsidRPr="00B10971" w:rsidRDefault="00114AFB"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F5D09E9" w14:textId="77777777" w:rsidR="00114AFB" w:rsidRPr="00B10971" w:rsidRDefault="00114AFB" w:rsidP="00E6053E">
            <w:pPr>
              <w:rPr>
                <w:rFonts w:eastAsia="等线"/>
                <w:b/>
                <w:bCs/>
                <w:lang w:eastAsia="zh-CN"/>
              </w:rPr>
            </w:pPr>
            <w:r>
              <w:rPr>
                <w:rFonts w:eastAsia="等线"/>
                <w:b/>
                <w:bCs/>
                <w:lang w:eastAsia="zh-CN"/>
              </w:rPr>
              <w:t>Comments</w:t>
            </w:r>
          </w:p>
        </w:tc>
      </w:tr>
      <w:tr w:rsidR="00114AFB" w14:paraId="6F6F013B" w14:textId="77777777" w:rsidTr="00E6053E">
        <w:tc>
          <w:tcPr>
            <w:tcW w:w="1984" w:type="dxa"/>
          </w:tcPr>
          <w:p w14:paraId="160F7094" w14:textId="49B96258" w:rsidR="00114AFB" w:rsidRDefault="00114AFB" w:rsidP="00E6053E">
            <w:pPr>
              <w:rPr>
                <w:rFonts w:eastAsia="等线"/>
                <w:lang w:eastAsia="zh-CN"/>
              </w:rPr>
            </w:pPr>
          </w:p>
        </w:tc>
        <w:tc>
          <w:tcPr>
            <w:tcW w:w="7229" w:type="dxa"/>
          </w:tcPr>
          <w:p w14:paraId="695EA864" w14:textId="5277670E" w:rsidR="005873B2" w:rsidRPr="003D0F73" w:rsidRDefault="005873B2" w:rsidP="00E6053E">
            <w:pPr>
              <w:rPr>
                <w:rFonts w:eastAsia="等线"/>
                <w:lang w:eastAsia="zh-CN"/>
              </w:rPr>
            </w:pPr>
          </w:p>
        </w:tc>
      </w:tr>
      <w:tr w:rsidR="00114AFB" w14:paraId="49E28913" w14:textId="77777777" w:rsidTr="00E6053E">
        <w:tc>
          <w:tcPr>
            <w:tcW w:w="1984" w:type="dxa"/>
          </w:tcPr>
          <w:p w14:paraId="108F2CC6" w14:textId="31C4AC82" w:rsidR="00114AFB" w:rsidRDefault="00114AFB" w:rsidP="00E6053E">
            <w:pPr>
              <w:rPr>
                <w:rFonts w:eastAsia="等线"/>
                <w:lang w:eastAsia="zh-CN"/>
              </w:rPr>
            </w:pPr>
          </w:p>
        </w:tc>
        <w:tc>
          <w:tcPr>
            <w:tcW w:w="7229" w:type="dxa"/>
          </w:tcPr>
          <w:p w14:paraId="5FB5509D" w14:textId="67FEB723" w:rsidR="001244D4" w:rsidRPr="00507FCB" w:rsidRDefault="001244D4" w:rsidP="00E6053E">
            <w:pPr>
              <w:rPr>
                <w:rFonts w:eastAsia="等线"/>
                <w:color w:val="5B9BD5" w:themeColor="accent5"/>
                <w:lang w:eastAsia="zh-CN"/>
              </w:rPr>
            </w:pPr>
          </w:p>
        </w:tc>
      </w:tr>
      <w:tr w:rsidR="00114AFB" w14:paraId="61B1A178" w14:textId="77777777" w:rsidTr="00E6053E">
        <w:tc>
          <w:tcPr>
            <w:tcW w:w="1984" w:type="dxa"/>
          </w:tcPr>
          <w:p w14:paraId="12B18947" w14:textId="0C002C4C" w:rsidR="00114AFB" w:rsidRDefault="00114AFB" w:rsidP="00E6053E">
            <w:pPr>
              <w:rPr>
                <w:rFonts w:eastAsia="等线"/>
                <w:lang w:eastAsia="zh-CN"/>
              </w:rPr>
            </w:pPr>
          </w:p>
        </w:tc>
        <w:tc>
          <w:tcPr>
            <w:tcW w:w="7229" w:type="dxa"/>
          </w:tcPr>
          <w:p w14:paraId="3FEC276F" w14:textId="1EE32B48" w:rsidR="00114AFB" w:rsidRDefault="00114AFB" w:rsidP="00E6053E">
            <w:pPr>
              <w:rPr>
                <w:rFonts w:eastAsia="等线"/>
                <w:lang w:eastAsia="zh-CN"/>
              </w:rPr>
            </w:pPr>
          </w:p>
        </w:tc>
      </w:tr>
      <w:tr w:rsidR="00114AFB" w14:paraId="4E348016" w14:textId="77777777" w:rsidTr="00E6053E">
        <w:tc>
          <w:tcPr>
            <w:tcW w:w="1984" w:type="dxa"/>
          </w:tcPr>
          <w:p w14:paraId="768C51C1" w14:textId="77777777" w:rsidR="00114AFB" w:rsidRDefault="00114AFB" w:rsidP="00E6053E">
            <w:pPr>
              <w:rPr>
                <w:rFonts w:eastAsia="等线"/>
                <w:lang w:eastAsia="zh-CN"/>
              </w:rPr>
            </w:pPr>
          </w:p>
        </w:tc>
        <w:tc>
          <w:tcPr>
            <w:tcW w:w="7229" w:type="dxa"/>
          </w:tcPr>
          <w:p w14:paraId="00295F2A" w14:textId="77777777" w:rsidR="00114AFB" w:rsidRDefault="00114AFB" w:rsidP="00E6053E">
            <w:pPr>
              <w:rPr>
                <w:rFonts w:eastAsia="等线"/>
                <w:lang w:eastAsia="zh-CN"/>
              </w:rPr>
            </w:pPr>
          </w:p>
        </w:tc>
      </w:tr>
      <w:tr w:rsidR="00114AFB" w14:paraId="5A1BA6FB" w14:textId="77777777" w:rsidTr="00E6053E">
        <w:tc>
          <w:tcPr>
            <w:tcW w:w="1984" w:type="dxa"/>
          </w:tcPr>
          <w:p w14:paraId="4F229DD1" w14:textId="77777777" w:rsidR="00114AFB" w:rsidRDefault="00114AFB" w:rsidP="00E6053E">
            <w:pPr>
              <w:rPr>
                <w:rFonts w:eastAsia="等线"/>
                <w:lang w:eastAsia="zh-CN"/>
              </w:rPr>
            </w:pPr>
          </w:p>
        </w:tc>
        <w:tc>
          <w:tcPr>
            <w:tcW w:w="7229" w:type="dxa"/>
          </w:tcPr>
          <w:p w14:paraId="7E0D2A45" w14:textId="77777777" w:rsidR="00114AFB" w:rsidRDefault="00114AFB" w:rsidP="00E6053E">
            <w:pPr>
              <w:rPr>
                <w:rFonts w:eastAsia="等线"/>
                <w:lang w:eastAsia="zh-CN"/>
              </w:rPr>
            </w:pPr>
          </w:p>
        </w:tc>
      </w:tr>
    </w:tbl>
    <w:p w14:paraId="44113B7A" w14:textId="1B82A4AB" w:rsidR="00114AFB" w:rsidRDefault="00114AFB" w:rsidP="00504152">
      <w:pPr>
        <w:pStyle w:val="a0"/>
        <w:rPr>
          <w:lang w:val="en-GB" w:eastAsia="zh-CN"/>
        </w:rPr>
      </w:pPr>
    </w:p>
    <w:p w14:paraId="1289D8ED" w14:textId="008D3992" w:rsidR="00F33E7A" w:rsidRPr="00FD665D" w:rsidRDefault="00F33E7A" w:rsidP="00F33E7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af3"/>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whether </w:t>
            </w:r>
            <w:proofErr w:type="spellStart"/>
            <w:r w:rsidRPr="005655FE">
              <w:rPr>
                <w:b/>
                <w:bCs/>
                <w:color w:val="808080" w:themeColor="background1" w:themeShade="80"/>
                <w:u w:val="single"/>
              </w:rPr>
              <w:t>whether</w:t>
            </w:r>
            <w:proofErr w:type="spellEnd"/>
            <w:r w:rsidRPr="005655FE">
              <w:rPr>
                <w:b/>
                <w:bCs/>
                <w:color w:val="808080" w:themeColor="background1" w:themeShade="80"/>
                <w:u w:val="single"/>
              </w:rPr>
              <w:t xml:space="preserve">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w:t>
            </w:r>
            <w:r w:rsidR="00486674" w:rsidRPr="005655FE">
              <w:rPr>
                <w:rFonts w:eastAsia="MS Mincho"/>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RRC-4</w:t>
            </w:r>
          </w:p>
        </w:tc>
        <w:tc>
          <w:tcPr>
            <w:tcW w:w="4636" w:type="dxa"/>
          </w:tcPr>
          <w:p w14:paraId="14D8EC56" w14:textId="570612FD" w:rsidR="005930EB" w:rsidRPr="005655FE" w:rsidRDefault="005930EB" w:rsidP="005930EB">
            <w:pPr>
              <w:pStyle w:val="a0"/>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MS Mincho"/>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MS Mincho"/>
                <w:b/>
                <w:bCs/>
                <w:color w:val="auto"/>
                <w:lang w:eastAsia="ko-KR"/>
              </w:rPr>
            </w:pPr>
          </w:p>
        </w:tc>
      </w:tr>
    </w:tbl>
    <w:p w14:paraId="7DF3F1A2" w14:textId="77777777" w:rsidR="00F33E7A" w:rsidRPr="00473F58" w:rsidRDefault="00F33E7A" w:rsidP="00504152">
      <w:pPr>
        <w:pStyle w:val="a0"/>
        <w:rPr>
          <w:lang w:eastAsia="zh-CN"/>
        </w:rPr>
      </w:pPr>
    </w:p>
    <w:p w14:paraId="7792FC2B" w14:textId="7D7FD5D2" w:rsidR="00A864E8" w:rsidRPr="00FD665D" w:rsidRDefault="00A864E8" w:rsidP="00FD665D">
      <w:pPr>
        <w:pStyle w:val="3"/>
        <w:numPr>
          <w:ilvl w:val="2"/>
          <w:numId w:val="9"/>
        </w:numPr>
        <w:rPr>
          <w:rFonts w:eastAsiaTheme="minorEastAsia"/>
          <w:b w:val="0"/>
          <w:bCs w:val="0"/>
          <w:sz w:val="24"/>
          <w:szCs w:val="24"/>
          <w:lang w:eastAsia="zh-CN"/>
        </w:rPr>
      </w:pPr>
      <w:bookmarkStart w:id="4" w:name="_Hlk163226060"/>
      <w:r w:rsidRPr="00FD665D">
        <w:rPr>
          <w:rFonts w:eastAsiaTheme="minorEastAsia"/>
          <w:b w:val="0"/>
          <w:bCs w:val="0"/>
          <w:sz w:val="24"/>
          <w:szCs w:val="24"/>
          <w:lang w:eastAsia="zh-CN"/>
        </w:rPr>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af3"/>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4"/>
          <w:p w14:paraId="456542FF" w14:textId="77777777" w:rsidR="00B744E2" w:rsidRPr="00962A27" w:rsidRDefault="00B744E2" w:rsidP="002F633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1</w:t>
            </w:r>
            <w:r w:rsidR="00C01A3E">
              <w:rPr>
                <w:rFonts w:eastAsia="MS Mincho"/>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MS Mincho"/>
                <w:color w:val="auto"/>
                <w:lang w:eastAsia="ko-KR"/>
              </w:rPr>
            </w:pPr>
            <w:r w:rsidRPr="00580F38">
              <w:rPr>
                <w:b/>
                <w:bCs/>
                <w:color w:val="auto"/>
                <w:u w:val="single"/>
              </w:rPr>
              <w:t>whether/how to</w:t>
            </w:r>
            <w:r w:rsidR="00652998">
              <w:rPr>
                <w:b/>
                <w:bCs/>
                <w:color w:val="auto"/>
                <w:u w:val="single"/>
              </w:rPr>
              <w:t xml:space="preserve"> enable/disable LP-WUS, e.g. by RRC/NAS</w:t>
            </w:r>
          </w:p>
        </w:tc>
        <w:tc>
          <w:tcPr>
            <w:tcW w:w="4004" w:type="dxa"/>
          </w:tcPr>
          <w:p w14:paraId="453FD073" w14:textId="545DBEDD" w:rsidR="00B744E2"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r w:rsidR="009B06C8">
              <w:rPr>
                <w:rFonts w:eastAsia="MS Mincho"/>
                <w:color w:val="auto"/>
                <w:lang w:eastAsia="ko-KR"/>
              </w:rPr>
              <w:t>but important</w:t>
            </w:r>
          </w:p>
          <w:p w14:paraId="3C2CA458" w14:textId="77777777" w:rsidR="00B744E2" w:rsidRPr="0066218E"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14:textId="34C6B046" w:rsidR="00A3151E" w:rsidRDefault="00A3151E" w:rsidP="007608C8">
      <w:pPr>
        <w:spacing w:after="120"/>
        <w:jc w:val="both"/>
        <w:rPr>
          <w:rFonts w:eastAsia="等线"/>
          <w:bCs/>
          <w:szCs w:val="20"/>
          <w:lang w:eastAsia="zh-CN"/>
        </w:rPr>
      </w:pPr>
    </w:p>
    <w:p w14:paraId="204B9FA4" w14:textId="4A7D8953" w:rsidR="00A3151E" w:rsidRDefault="00A3151E"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LP-WUS in connected mode</w:t>
      </w:r>
    </w:p>
    <w:tbl>
      <w:tblPr>
        <w:tblStyle w:val="af3"/>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MS Mincho"/>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not essential but important</w:t>
            </w:r>
          </w:p>
          <w:p w14:paraId="572B9ECA" w14:textId="4BC84659" w:rsidR="00580F38" w:rsidRPr="0066218E"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4A7542" w:rsidRPr="00551AD8" w:rsidRDefault="004A7542" w:rsidP="004A7542">
            <w:pPr>
              <w:pStyle w:val="a0"/>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5" w:name="_Hlk195709533"/>
    </w:p>
    <w:bookmarkEnd w:id="5"/>
    <w:p w14:paraId="3B31FBDA" w14:textId="740D9E4E" w:rsidR="002E536F" w:rsidRPr="00FD665D" w:rsidRDefault="00271A76"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RRM relaxation/offloading</w:t>
      </w:r>
    </w:p>
    <w:tbl>
      <w:tblPr>
        <w:tblStyle w:val="af3"/>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MS Mincho"/>
                <w:color w:val="auto"/>
                <w:lang w:eastAsia="ko-KR"/>
              </w:rPr>
            </w:pPr>
            <w:r>
              <w:rPr>
                <w:rFonts w:eastAsia="MS Mincho"/>
                <w:color w:val="auto"/>
                <w:lang w:eastAsia="ko-KR"/>
              </w:rPr>
              <w:lastRenderedPageBreak/>
              <w:t>RRC-7</w:t>
            </w:r>
          </w:p>
        </w:tc>
        <w:tc>
          <w:tcPr>
            <w:tcW w:w="4636" w:type="dxa"/>
          </w:tcPr>
          <w:p w14:paraId="3B617064" w14:textId="77777777" w:rsidR="00F0735D" w:rsidRPr="00271AE6" w:rsidRDefault="00D9703C" w:rsidP="00D9703C">
            <w:pPr>
              <w:pStyle w:val="EditorsNote"/>
              <w:ind w:left="0" w:firstLine="0"/>
              <w:jc w:val="both"/>
              <w:rPr>
                <w:rFonts w:eastAsia="MS Mincho"/>
                <w:b/>
                <w:bCs/>
                <w:color w:val="auto"/>
                <w:u w:val="single"/>
                <w:lang w:eastAsia="ko-KR"/>
              </w:rPr>
            </w:pPr>
            <w:r w:rsidRPr="00271AE6">
              <w:rPr>
                <w:rFonts w:eastAsia="MS Mincho"/>
                <w:b/>
                <w:bCs/>
                <w:color w:val="auto"/>
                <w:u w:val="single"/>
                <w:lang w:eastAsia="ko-KR"/>
              </w:rPr>
              <w:t>FFS on exit condition for serving cell RRM 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B1732F" w:rsidRPr="00B1732F">
              <w:rPr>
                <w:rFonts w:eastAsia="MS Mincho"/>
                <w:color w:val="auto"/>
                <w:lang w:eastAsia="ko-KR"/>
              </w:rPr>
              <w:t>not essential but important</w:t>
            </w:r>
          </w:p>
          <w:p w14:paraId="23881EC1" w14:textId="62E95733" w:rsidR="00F0735D" w:rsidRPr="005D1FD6" w:rsidRDefault="00F0735D" w:rsidP="0082757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B1732F">
              <w:rPr>
                <w:rFonts w:eastAsia="MS Mincho"/>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MS Mincho"/>
                <w:color w:val="auto"/>
                <w:lang w:eastAsia="ko-KR"/>
              </w:rPr>
            </w:pPr>
            <w:r>
              <w:rPr>
                <w:rFonts w:eastAsia="MS Mincho"/>
                <w:color w:val="auto"/>
                <w:lang w:eastAsia="ko-KR"/>
              </w:rPr>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t xml:space="preserve">Editor’s NOTE: </w:t>
            </w:r>
            <w:r w:rsidRPr="00FF221B">
              <w:rPr>
                <w:rFonts w:eastAsia="宋体"/>
                <w:iCs/>
              </w:rPr>
              <w:t xml:space="preserve">FFS </w:t>
            </w:r>
            <w:r>
              <w:rPr>
                <w:rFonts w:eastAsia="宋体"/>
                <w:iCs/>
              </w:rPr>
              <w:t xml:space="preserve">on the relationship between the thresholds 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p>
        </w:tc>
        <w:tc>
          <w:tcPr>
            <w:tcW w:w="4004" w:type="dxa"/>
          </w:tcPr>
          <w:p w14:paraId="4EE1DDCA" w14:textId="77777777" w:rsidR="00271AE6" w:rsidRDefault="00271AE6" w:rsidP="00271AE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6A55042F" w14:textId="4A066E4A" w:rsidR="00F0735D" w:rsidRPr="00271AE6" w:rsidRDefault="00271AE6" w:rsidP="00271AE6">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3A03D6" w:rsidRPr="00551AD8" w:rsidRDefault="003A03D6" w:rsidP="003A03D6">
            <w:pPr>
              <w:pStyle w:val="a0"/>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t xml:space="preserve">Editor’s NOTE: </w:t>
            </w:r>
            <w:r w:rsidRPr="00FF221B">
              <w:rPr>
                <w:rFonts w:eastAsia="宋体"/>
                <w:iCs/>
              </w:rPr>
              <w:t xml:space="preserve">FFS </w:t>
            </w:r>
            <w:r>
              <w:rPr>
                <w:rFonts w:eastAsia="宋体"/>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sidR="003A03D6">
              <w:rPr>
                <w:rFonts w:eastAsia="MS Mincho"/>
                <w:color w:val="auto"/>
                <w:lang w:eastAsia="ko-KR"/>
              </w:rPr>
              <w:t xml:space="preserve">not </w:t>
            </w:r>
            <w:r w:rsidRPr="00B1732F">
              <w:rPr>
                <w:rFonts w:eastAsia="MS Mincho"/>
                <w:color w:val="auto"/>
                <w:lang w:eastAsia="ko-KR"/>
              </w:rPr>
              <w:t>important</w:t>
            </w:r>
          </w:p>
          <w:p w14:paraId="55F84BF6" w14:textId="1B02952E" w:rsidR="00D8556F" w:rsidRPr="005D1FD6" w:rsidRDefault="00D8556F" w:rsidP="00D8556F">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5148F55E" w:rsidR="003A03D6" w:rsidRDefault="003A03D6" w:rsidP="00D46DDD">
      <w:pPr>
        <w:pStyle w:val="a0"/>
        <w:rPr>
          <w:b/>
          <w:bCs/>
          <w:u w:val="single"/>
          <w:lang w:val="en-GB" w:eastAsia="zh-CN"/>
        </w:rPr>
      </w:pPr>
    </w:p>
    <w:p w14:paraId="70C0E77F" w14:textId="1CF9F3A8" w:rsidR="009711EB" w:rsidRDefault="009711EB" w:rsidP="009711EB">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a0"/>
        <w:rPr>
          <w:b/>
          <w:bCs/>
          <w:u w:val="single"/>
          <w:lang w:eastAsia="zh-CN"/>
        </w:rPr>
      </w:pPr>
    </w:p>
    <w:p w14:paraId="1556D648" w14:textId="77777777" w:rsidR="00F33E7A" w:rsidRPr="00F33E7A" w:rsidRDefault="00F33E7A" w:rsidP="00D46DDD">
      <w:pPr>
        <w:pStyle w:val="a0"/>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24764A1C" w14:textId="1DC517F8" w:rsidR="00251C80" w:rsidRPr="00B10971" w:rsidRDefault="00C13517" w:rsidP="005F3A15">
            <w:pPr>
              <w:rPr>
                <w:rFonts w:eastAsia="等线"/>
                <w:b/>
                <w:bCs/>
                <w:lang w:eastAsia="zh-CN"/>
              </w:rPr>
            </w:pPr>
            <w:r w:rsidRPr="00723BCA">
              <w:rPr>
                <w:b/>
                <w:bCs/>
                <w:lang w:eastAsia="sv-SE"/>
              </w:rPr>
              <w:t xml:space="preserve">Other </w:t>
            </w:r>
            <w:r>
              <w:rPr>
                <w:b/>
                <w:bCs/>
                <w:lang w:eastAsia="sv-SE"/>
              </w:rPr>
              <w:t>identified open issues? (please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等线"/>
                <w:lang w:eastAsia="zh-CN"/>
              </w:rPr>
            </w:pPr>
          </w:p>
        </w:tc>
        <w:tc>
          <w:tcPr>
            <w:tcW w:w="7229" w:type="dxa"/>
          </w:tcPr>
          <w:p w14:paraId="2A940860" w14:textId="3EBD4075" w:rsidR="00D66DFA" w:rsidRPr="00D94348" w:rsidRDefault="00D66DFA" w:rsidP="00D94348">
            <w:pPr>
              <w:rPr>
                <w:rFonts w:eastAsia="等线"/>
                <w:b/>
                <w:bCs/>
              </w:rPr>
            </w:pPr>
          </w:p>
        </w:tc>
      </w:tr>
      <w:tr w:rsidR="00251C80" w14:paraId="70840920" w14:textId="77777777" w:rsidTr="005F3A15">
        <w:tc>
          <w:tcPr>
            <w:tcW w:w="1984" w:type="dxa"/>
          </w:tcPr>
          <w:p w14:paraId="2E177DAA" w14:textId="77777777" w:rsidR="00251C80" w:rsidRDefault="00251C80" w:rsidP="005F3A15">
            <w:pPr>
              <w:rPr>
                <w:rFonts w:eastAsia="等线"/>
                <w:lang w:eastAsia="zh-CN"/>
              </w:rPr>
            </w:pPr>
          </w:p>
        </w:tc>
        <w:tc>
          <w:tcPr>
            <w:tcW w:w="7229" w:type="dxa"/>
          </w:tcPr>
          <w:p w14:paraId="563CAB4A" w14:textId="77777777" w:rsidR="00251C80" w:rsidRDefault="00251C80" w:rsidP="005F3A15">
            <w:pPr>
              <w:rPr>
                <w:rFonts w:eastAsia="等线"/>
                <w:lang w:eastAsia="zh-CN"/>
              </w:rPr>
            </w:pPr>
          </w:p>
        </w:tc>
      </w:tr>
      <w:tr w:rsidR="00251C80" w14:paraId="344F401D" w14:textId="77777777" w:rsidTr="005F3A15">
        <w:tc>
          <w:tcPr>
            <w:tcW w:w="1984" w:type="dxa"/>
          </w:tcPr>
          <w:p w14:paraId="145F0943" w14:textId="77777777" w:rsidR="00251C80" w:rsidRDefault="00251C80" w:rsidP="005F3A15">
            <w:pPr>
              <w:rPr>
                <w:rFonts w:eastAsia="等线"/>
                <w:lang w:eastAsia="zh-CN"/>
              </w:rPr>
            </w:pPr>
          </w:p>
        </w:tc>
        <w:tc>
          <w:tcPr>
            <w:tcW w:w="7229" w:type="dxa"/>
          </w:tcPr>
          <w:p w14:paraId="1CF313E7" w14:textId="77777777" w:rsidR="00251C80" w:rsidRDefault="00251C80" w:rsidP="005F3A15">
            <w:pPr>
              <w:rPr>
                <w:rFonts w:eastAsia="等线"/>
                <w:lang w:eastAsia="zh-CN"/>
              </w:rPr>
            </w:pPr>
          </w:p>
        </w:tc>
      </w:tr>
      <w:tr w:rsidR="00251C80" w14:paraId="4ABB8275" w14:textId="77777777" w:rsidTr="005F3A15">
        <w:tc>
          <w:tcPr>
            <w:tcW w:w="1984" w:type="dxa"/>
          </w:tcPr>
          <w:p w14:paraId="5F5B5F0B" w14:textId="77777777" w:rsidR="00251C80" w:rsidRDefault="00251C80" w:rsidP="005F3A15">
            <w:pPr>
              <w:rPr>
                <w:rFonts w:eastAsia="等线"/>
                <w:lang w:eastAsia="zh-CN"/>
              </w:rPr>
            </w:pPr>
          </w:p>
        </w:tc>
        <w:tc>
          <w:tcPr>
            <w:tcW w:w="7229" w:type="dxa"/>
          </w:tcPr>
          <w:p w14:paraId="4F59FFEA" w14:textId="77777777" w:rsidR="00251C80" w:rsidRDefault="00251C80" w:rsidP="005F3A15">
            <w:pPr>
              <w:rPr>
                <w:rFonts w:eastAsia="等线"/>
                <w:lang w:eastAsia="zh-CN"/>
              </w:rPr>
            </w:pPr>
          </w:p>
        </w:tc>
      </w:tr>
      <w:tr w:rsidR="00251C80" w14:paraId="7333EA04" w14:textId="77777777" w:rsidTr="005F3A15">
        <w:tc>
          <w:tcPr>
            <w:tcW w:w="1984" w:type="dxa"/>
          </w:tcPr>
          <w:p w14:paraId="1688A32A" w14:textId="77777777" w:rsidR="00251C80" w:rsidRDefault="00251C80" w:rsidP="005F3A15">
            <w:pPr>
              <w:rPr>
                <w:rFonts w:eastAsia="等线"/>
                <w:lang w:eastAsia="zh-CN"/>
              </w:rPr>
            </w:pPr>
          </w:p>
        </w:tc>
        <w:tc>
          <w:tcPr>
            <w:tcW w:w="7229" w:type="dxa"/>
          </w:tcPr>
          <w:p w14:paraId="12E841E0" w14:textId="77777777" w:rsidR="00251C80" w:rsidRDefault="00251C80" w:rsidP="005F3A15">
            <w:pPr>
              <w:rPr>
                <w:rFonts w:eastAsia="等线"/>
                <w:lang w:eastAsia="zh-CN"/>
              </w:rPr>
            </w:pPr>
          </w:p>
        </w:tc>
      </w:tr>
    </w:tbl>
    <w:p w14:paraId="62EFF228" w14:textId="77777777" w:rsidR="00251C80" w:rsidRDefault="00251C80" w:rsidP="00A3151E">
      <w:pPr>
        <w:spacing w:after="120"/>
        <w:jc w:val="both"/>
        <w:rPr>
          <w:rFonts w:eastAsia="等线"/>
          <w:bCs/>
          <w:szCs w:val="20"/>
          <w:highlight w:val="yellow"/>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宋体"/>
          <w:lang w:eastAsia="zh-CN"/>
        </w:rPr>
      </w:pPr>
      <w:r>
        <w:rPr>
          <w:rFonts w:eastAsia="宋体"/>
          <w:lang w:eastAsia="zh-CN"/>
        </w:rPr>
        <w:t>In this contribution, we discuss some open issues related to</w:t>
      </w:r>
      <w:r w:rsidR="000D0B1A">
        <w:rPr>
          <w:rFonts w:eastAsia="宋体"/>
          <w:lang w:eastAsia="zh-CN"/>
        </w:rPr>
        <w:t xml:space="preserve"> </w:t>
      </w:r>
      <w:r w:rsidR="000D0B1A">
        <w:rPr>
          <w:rFonts w:eastAsia="宋体" w:hint="eastAsia"/>
          <w:lang w:eastAsia="zh-CN"/>
        </w:rPr>
        <w:t>RRC</w:t>
      </w:r>
      <w:r>
        <w:rPr>
          <w:rFonts w:eastAsia="宋体"/>
          <w:lang w:eastAsia="zh-CN"/>
        </w:rPr>
        <w:t xml:space="preserve"> running CR for </w:t>
      </w:r>
      <w:r w:rsidR="000D0B1A">
        <w:rPr>
          <w:rFonts w:eastAsia="宋体"/>
          <w:lang w:eastAsia="zh-CN"/>
        </w:rPr>
        <w:t xml:space="preserve">LP-WUS </w:t>
      </w:r>
      <w:r>
        <w:rPr>
          <w:rFonts w:eastAsia="宋体"/>
          <w:lang w:eastAsia="zh-CN"/>
        </w:rPr>
        <w:t xml:space="preserve">and collect the open issues for </w:t>
      </w:r>
      <w:r w:rsidR="00C661F2">
        <w:rPr>
          <w:rFonts w:eastAsia="宋体"/>
          <w:lang w:eastAsia="zh-CN"/>
        </w:rPr>
        <w:t xml:space="preserve">LP-WUS </w:t>
      </w:r>
      <w:r>
        <w:rPr>
          <w:rFonts w:eastAsia="宋体"/>
          <w:lang w:eastAsia="zh-CN"/>
        </w:rPr>
        <w:t xml:space="preserve">in </w:t>
      </w:r>
      <w:r w:rsidR="00C661F2">
        <w:rPr>
          <w:rFonts w:eastAsia="宋体"/>
          <w:lang w:eastAsia="zh-CN"/>
        </w:rPr>
        <w:t>RRC</w:t>
      </w:r>
      <w:r>
        <w:rPr>
          <w:rFonts w:eastAsia="宋体"/>
          <w:lang w:eastAsia="zh-CN"/>
        </w:rPr>
        <w:t>. Based on the discussion, the following proposals have been achieved:</w:t>
      </w:r>
    </w:p>
    <w:p w14:paraId="26302CDF" w14:textId="77777777" w:rsidR="00AB7BA2" w:rsidRPr="00551AD8" w:rsidRDefault="00AB7BA2" w:rsidP="00AB7BA2">
      <w:pPr>
        <w:pStyle w:val="a0"/>
        <w:rPr>
          <w:b/>
          <w:bCs/>
          <w:u w:val="single"/>
          <w:lang w:val="en-GB" w:eastAsia="zh-CN"/>
        </w:rPr>
      </w:pPr>
      <w:r w:rsidRPr="00551AD8">
        <w:rPr>
          <w:b/>
          <w:bCs/>
          <w:u w:val="single"/>
          <w:lang w:val="en-GB" w:eastAsia="zh-CN"/>
        </w:rPr>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w:t>
      </w:r>
      <w:proofErr w:type="spellStart"/>
      <w:r w:rsidRPr="00D9703C">
        <w:rPr>
          <w:b/>
          <w:bCs/>
          <w:u w:val="single"/>
        </w:rPr>
        <w:t>ThresholdPLP</w:t>
      </w:r>
      <w:proofErr w:type="spellEnd"/>
      <w:r w:rsidRPr="00D9703C">
        <w:rPr>
          <w:b/>
          <w:bCs/>
          <w:u w:val="single"/>
        </w:rPr>
        <w:t xml:space="preserve"> and </w:t>
      </w:r>
      <w:proofErr w:type="spellStart"/>
      <w:r w:rsidRPr="00D9703C">
        <w:rPr>
          <w:b/>
          <w:bCs/>
          <w:u w:val="single"/>
        </w:rPr>
        <w:t>ThresholdQLP</w:t>
      </w:r>
      <w:proofErr w:type="spellEnd"/>
      <w:r w:rsidRPr="00D9703C">
        <w:rPr>
          <w:b/>
          <w:bCs/>
          <w:u w:val="single"/>
        </w:rPr>
        <w:t xml:space="preserve"> for LR measurement based threshold </w:t>
      </w:r>
    </w:p>
    <w:p w14:paraId="3F63D4BC" w14:textId="0192F1B4" w:rsidR="002A4D23" w:rsidRDefault="002A4D23" w:rsidP="002A4D23">
      <w:pPr>
        <w:pStyle w:val="a7"/>
        <w:jc w:val="both"/>
        <w:rPr>
          <w:b/>
          <w:color w:val="0070C0"/>
          <w:lang w:eastAsia="zh-CN"/>
        </w:rPr>
      </w:pPr>
      <w:r w:rsidRPr="006F7C96">
        <w:rPr>
          <w:b/>
          <w:color w:val="0070C0"/>
          <w:lang w:eastAsia="zh-CN"/>
        </w:rPr>
        <w:lastRenderedPageBreak/>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a0"/>
        <w:rPr>
          <w:b/>
          <w:bCs/>
          <w:u w:val="single"/>
          <w:lang w:val="en-GB" w:eastAsia="zh-CN"/>
        </w:rPr>
      </w:pPr>
      <w:r>
        <w:rPr>
          <w:b/>
          <w:bCs/>
          <w:u w:val="single"/>
          <w:lang w:val="en-GB" w:eastAsia="zh-CN"/>
        </w:rPr>
        <w:t>Other open issues:</w:t>
      </w:r>
    </w:p>
    <w:p w14:paraId="7573E5A1" w14:textId="2CEED638" w:rsidR="005A7ABF" w:rsidRDefault="008A6745" w:rsidP="007A3871">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B79AE55" w:rsidR="00B45FD8" w:rsidRPr="00203DB8" w:rsidRDefault="00454096" w:rsidP="00454096">
      <w:pPr>
        <w:pStyle w:val="af9"/>
        <w:numPr>
          <w:ilvl w:val="0"/>
          <w:numId w:val="10"/>
        </w:numPr>
        <w:ind w:firstLineChars="0"/>
        <w:rPr>
          <w:rFonts w:ascii="Arial" w:eastAsiaTheme="minorEastAsia" w:hAnsi="Arial" w:cs="Arial"/>
          <w:szCs w:val="16"/>
        </w:rPr>
      </w:pPr>
      <w:bookmarkStart w:id="6" w:name="_Ref35851607"/>
      <w:bookmarkStart w:id="7"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6"/>
      <w:bookmarkEnd w:id="7"/>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177F7" w14:textId="77777777" w:rsidR="00A4738B" w:rsidRDefault="00A4738B">
      <w:r>
        <w:separator/>
      </w:r>
    </w:p>
  </w:endnote>
  <w:endnote w:type="continuationSeparator" w:id="0">
    <w:p w14:paraId="0ED84AB7" w14:textId="77777777" w:rsidR="00A4738B" w:rsidRDefault="00A4738B">
      <w:r>
        <w:continuationSeparator/>
      </w:r>
    </w:p>
  </w:endnote>
  <w:endnote w:type="continuationNotice" w:id="1">
    <w:p w14:paraId="7CDDE2A0" w14:textId="77777777" w:rsidR="00A4738B" w:rsidRDefault="00A47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A2B65" w14:textId="77777777" w:rsidR="00A4738B" w:rsidRDefault="00A4738B">
      <w:r>
        <w:separator/>
      </w:r>
    </w:p>
  </w:footnote>
  <w:footnote w:type="continuationSeparator" w:id="0">
    <w:p w14:paraId="395AB82E" w14:textId="77777777" w:rsidR="00A4738B" w:rsidRDefault="00A4738B">
      <w:r>
        <w:continuationSeparator/>
      </w:r>
    </w:p>
  </w:footnote>
  <w:footnote w:type="continuationNotice" w:id="1">
    <w:p w14:paraId="28020300" w14:textId="77777777" w:rsidR="00A4738B" w:rsidRDefault="00A473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7F4E3D"/>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3"/>
  </w:num>
  <w:num w:numId="3">
    <w:abstractNumId w:val="6"/>
  </w:num>
  <w:num w:numId="4">
    <w:abstractNumId w:val="9"/>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14"/>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4F3C"/>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8DA"/>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38B"/>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A2"/>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4F0"/>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CBE1DAD-15A3-4454-B8E6-D8FAB633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51">
    <w:name w:val="toc 5"/>
    <w:basedOn w:val="a"/>
    <w:next w:val="a"/>
    <w:uiPriority w:val="39"/>
    <w:unhideWhenUsed/>
    <w:pPr>
      <w:spacing w:after="160" w:line="259" w:lineRule="auto"/>
      <w:ind w:left="880"/>
    </w:pPr>
    <w:rPr>
      <w:rFonts w:ascii="Calibri" w:eastAsia="等线" w:hAnsi="Calibri"/>
      <w:sz w:val="22"/>
      <w:szCs w:val="22"/>
    </w:rPr>
  </w:style>
  <w:style w:type="paragraph" w:styleId="81">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12">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61">
    <w:name w:val="toc 6"/>
    <w:basedOn w:val="51"/>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3">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出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4">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5">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6">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7">
    <w:name w:val="正文1"/>
    <w:pPr>
      <w:jc w:val="both"/>
    </w:pPr>
    <w:rPr>
      <w:kern w:val="2"/>
      <w:sz w:val="21"/>
      <w:szCs w:val="21"/>
    </w:rPr>
  </w:style>
  <w:style w:type="table" w:customStyle="1" w:styleId="18">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题注 字符1"/>
    <w:qFormat/>
    <w:rPr>
      <w:lang w:val="en-GB" w:eastAsia="en-US" w:bidi="ar-SA"/>
    </w:rPr>
  </w:style>
  <w:style w:type="character" w:customStyle="1" w:styleId="1a">
    <w:name w:val="批注文字 字符1"/>
    <w:uiPriority w:val="99"/>
    <w:qFormat/>
    <w:rPr>
      <w:rFonts w:eastAsia="Times New Roman"/>
      <w:szCs w:val="24"/>
      <w:lang w:eastAsia="en-US"/>
    </w:rPr>
  </w:style>
  <w:style w:type="character" w:customStyle="1" w:styleId="1b">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870000629">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22804">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82330602">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041119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5.xml><?xml version="1.0" encoding="utf-8"?>
<ds:datastoreItem xmlns:ds="http://schemas.openxmlformats.org/officeDocument/2006/customXml" ds:itemID="{2685625D-DD11-4FC9-BE96-BC4204E6CF8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58</TotalTime>
  <Pages>8</Pages>
  <Words>2026</Words>
  <Characters>11552</Characters>
  <Application>Microsoft Office Word</Application>
  <DocSecurity>0</DocSecurity>
  <Lines>96</Lines>
  <Paragraphs>27</Paragraphs>
  <ScaleCrop>false</ScaleCrop>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NEC - Rao</cp:lastModifiedBy>
  <cp:revision>8</cp:revision>
  <cp:lastPrinted>2011-08-03T09:36:00Z</cp:lastPrinted>
  <dcterms:created xsi:type="dcterms:W3CDTF">2025-07-14T06:35:00Z</dcterms:created>
  <dcterms:modified xsi:type="dcterms:W3CDTF">2025-07-18T02:19:00Z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B0A33790A9FF8392A091C845D3FED43FBCCD7C2369AE2789117DCF5B5DD72D5392470A2355434D503152B3050B8F22AC557324559ECD63121E4B6249AC4D271E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ies>
</file>