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0F70" w14:textId="535D9AF8" w:rsidR="00AC0B77" w:rsidRPr="00413E29" w:rsidRDefault="0077159E" w:rsidP="00AC0B77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This document is to guide you how to use VBA script to analyze and generate the corresponding CDF figures. </w:t>
      </w:r>
      <w:r w:rsidR="00AC0B77" w:rsidRPr="00413E29">
        <w:rPr>
          <w:rFonts w:ascii="Calibri" w:hAnsi="Calibri" w:cs="Calibri"/>
        </w:rPr>
        <w:t>And the corresponding VBA script explanation</w:t>
      </w:r>
      <w:r w:rsidR="000F14A3" w:rsidRPr="00413E29">
        <w:rPr>
          <w:rFonts w:ascii="Calibri" w:hAnsi="Calibri" w:cs="Calibri"/>
        </w:rPr>
        <w:t xml:space="preserve"> and description</w:t>
      </w:r>
      <w:r w:rsidR="00AC0B77" w:rsidRPr="00413E29">
        <w:rPr>
          <w:rFonts w:ascii="Calibri" w:hAnsi="Calibri" w:cs="Calibri"/>
        </w:rPr>
        <w:t xml:space="preserve"> (taking scenario 2 as an example).</w:t>
      </w:r>
    </w:p>
    <w:p w14:paraId="05593BCD" w14:textId="5893A3F6" w:rsidR="00AC0B77" w:rsidRPr="00413E29" w:rsidRDefault="00AC0B77" w:rsidP="000A5FDA">
      <w:pPr>
        <w:pStyle w:val="1"/>
        <w:numPr>
          <w:ilvl w:val="0"/>
          <w:numId w:val="7"/>
        </w:numPr>
        <w:rPr>
          <w:rFonts w:ascii="Calibri" w:hAnsi="Calibri" w:cs="Calibri"/>
        </w:rPr>
      </w:pPr>
      <w:r w:rsidRPr="00413E29">
        <w:rPr>
          <w:rFonts w:ascii="Calibri" w:hAnsi="Calibri" w:cs="Calibri"/>
        </w:rPr>
        <w:t>The Use of VBA Tools:</w:t>
      </w:r>
    </w:p>
    <w:p w14:paraId="68ADD771" w14:textId="341D9FB7" w:rsidR="00903F6A" w:rsidRDefault="00AB7F82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>The usage of VBA tools includes following</w:t>
      </w:r>
      <w:r w:rsidR="0077159E" w:rsidRPr="00413E29">
        <w:rPr>
          <w:rFonts w:ascii="Calibri" w:hAnsi="Calibri" w:cs="Calibri"/>
        </w:rPr>
        <w:t xml:space="preserve"> steps: 1. Setting up the Excel environment and enabling macros; 2. Opening the VBA compilation interface; 2. Running the VBA script.</w:t>
      </w:r>
    </w:p>
    <w:p w14:paraId="242D3473" w14:textId="0C2A7DBD" w:rsidR="00511D2E" w:rsidRPr="00511D2E" w:rsidRDefault="008A4B41" w:rsidP="0077159E">
      <w:pPr>
        <w:rPr>
          <w:rFonts w:ascii="Calibri" w:hAnsi="Calibri" w:cs="Calibri"/>
          <w:u w:val="single"/>
        </w:rPr>
      </w:pPr>
      <w:r w:rsidRPr="008A4B41">
        <w:rPr>
          <w:rFonts w:ascii="Calibri" w:hAnsi="Calibri" w:cs="Calibri"/>
          <w:u w:val="single"/>
        </w:rPr>
        <w:t>The Excel file must be saved with the suffix .xlsm to save the macro code</w:t>
      </w:r>
      <w:r w:rsidR="00511D2E" w:rsidRPr="00511D2E">
        <w:rPr>
          <w:rFonts w:ascii="Calibri" w:hAnsi="Calibri" w:cs="Calibri"/>
          <w:u w:val="single"/>
        </w:rPr>
        <w:t>.</w:t>
      </w:r>
    </w:p>
    <w:p w14:paraId="79C3BFA1" w14:textId="0920CBAD" w:rsidR="0077159E" w:rsidRPr="00413E29" w:rsidRDefault="005B7358" w:rsidP="000A5FDA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Step 1: </w:t>
      </w:r>
      <w:r w:rsidR="00AB7F82" w:rsidRPr="00413E29">
        <w:rPr>
          <w:rFonts w:ascii="Calibri" w:hAnsi="Calibri" w:cs="Calibri"/>
        </w:rPr>
        <w:t>Setting up the Excel environment and enabling macros</w:t>
      </w:r>
      <w:r w:rsidRPr="00413E29">
        <w:rPr>
          <w:rFonts w:ascii="Calibri" w:hAnsi="Calibri" w:cs="Calibri"/>
        </w:rPr>
        <w:t>.</w:t>
      </w:r>
    </w:p>
    <w:p w14:paraId="76E5D714" w14:textId="428B3488" w:rsidR="00AB7F82" w:rsidRPr="00413E29" w:rsidRDefault="00AB7F82" w:rsidP="00AB7F82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Please following the path in excel: </w:t>
      </w:r>
      <w:r w:rsidRPr="00413E29">
        <w:rPr>
          <w:rFonts w:ascii="Calibri" w:hAnsi="Calibri" w:cs="Calibri"/>
          <w:b/>
          <w:bCs/>
          <w:highlight w:val="yellow"/>
        </w:rPr>
        <w:t>File-Option-Trust Center</w:t>
      </w:r>
      <w:r w:rsidR="005B7358" w:rsidRPr="00413E29">
        <w:rPr>
          <w:rFonts w:ascii="Calibri" w:hAnsi="Calibri" w:cs="Calibri"/>
          <w:b/>
          <w:bCs/>
          <w:highlight w:val="yellow"/>
        </w:rPr>
        <w:t>-Macro Settings</w:t>
      </w:r>
      <w:r w:rsidRPr="00413E29">
        <w:rPr>
          <w:rFonts w:ascii="Calibri" w:hAnsi="Calibri" w:cs="Calibri"/>
        </w:rPr>
        <w:t>, then you will find the Macro Setting page, to enable the VBA macros setting.</w:t>
      </w:r>
    </w:p>
    <w:p w14:paraId="0C51C1AD" w14:textId="3FDE203B" w:rsidR="0077159E" w:rsidRPr="00413E29" w:rsidRDefault="00AB7F82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  <w:noProof/>
        </w:rPr>
        <w:drawing>
          <wp:inline distT="0" distB="0" distL="0" distR="0" wp14:anchorId="775030F4" wp14:editId="5B683E06">
            <wp:extent cx="5274310" cy="30524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EB9DF" w14:textId="05431A9C" w:rsidR="005B7358" w:rsidRPr="00413E29" w:rsidRDefault="005B7358" w:rsidP="001D2F33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>Step</w:t>
      </w:r>
      <w:r w:rsidR="00584857" w:rsidRPr="00413E29">
        <w:rPr>
          <w:rFonts w:ascii="Calibri" w:hAnsi="Calibri" w:cs="Calibri"/>
        </w:rPr>
        <w:t xml:space="preserve"> </w:t>
      </w:r>
      <w:r w:rsidRPr="00413E29">
        <w:rPr>
          <w:rFonts w:ascii="Calibri" w:hAnsi="Calibri" w:cs="Calibri"/>
        </w:rPr>
        <w:t>2: Opening the VBA compilation code window.</w:t>
      </w:r>
    </w:p>
    <w:p w14:paraId="573A6D5D" w14:textId="03728C2B" w:rsidR="005B7358" w:rsidRPr="00413E29" w:rsidRDefault="004C7C97" w:rsidP="005B7358">
      <w:pPr>
        <w:pStyle w:val="a3"/>
        <w:ind w:firstLineChars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>C</w:t>
      </w:r>
      <w:r w:rsidR="005B7358" w:rsidRPr="00413E29">
        <w:rPr>
          <w:rFonts w:ascii="Calibri" w:hAnsi="Calibri" w:cs="Calibri"/>
        </w:rPr>
        <w:t xml:space="preserve">lick </w:t>
      </w:r>
      <w:r w:rsidR="005B7358" w:rsidRPr="00413E29">
        <w:rPr>
          <w:rFonts w:ascii="Calibri" w:hAnsi="Calibri" w:cs="Calibri"/>
          <w:highlight w:val="yellow"/>
        </w:rPr>
        <w:t>Developer - View Code</w:t>
      </w:r>
      <w:r w:rsidR="005B7358" w:rsidRPr="00413E29">
        <w:rPr>
          <w:rFonts w:ascii="Calibri" w:hAnsi="Calibri" w:cs="Calibri"/>
        </w:rPr>
        <w:t xml:space="preserve"> as following,</w:t>
      </w:r>
    </w:p>
    <w:p w14:paraId="32841AA2" w14:textId="0AFFD0F7" w:rsidR="005B7358" w:rsidRPr="00413E29" w:rsidRDefault="005B7358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  <w:noProof/>
        </w:rPr>
        <w:drawing>
          <wp:inline distT="0" distB="0" distL="0" distR="0" wp14:anchorId="7C7F74C7" wp14:editId="6B4C1155">
            <wp:extent cx="5430585" cy="10692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41" cy="107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9E8D0" w14:textId="145A8922" w:rsidR="005B7358" w:rsidRPr="00413E29" w:rsidRDefault="005B7358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>And the VBA code window as below will be opened:</w:t>
      </w:r>
    </w:p>
    <w:p w14:paraId="2276BAB4" w14:textId="50F0D076" w:rsidR="005B7358" w:rsidRPr="00413E29" w:rsidRDefault="005B7358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  <w:noProof/>
        </w:rPr>
        <w:lastRenderedPageBreak/>
        <w:drawing>
          <wp:inline distT="0" distB="0" distL="0" distR="0" wp14:anchorId="21DE3293" wp14:editId="7BBDEB66">
            <wp:extent cx="2999465" cy="211837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75" cy="2123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FC5DC" w14:textId="4D0BFABB" w:rsidR="005B7358" w:rsidRDefault="005B7358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Double click the </w:t>
      </w:r>
      <w:r w:rsidRPr="00413E29">
        <w:rPr>
          <w:rFonts w:ascii="Calibri" w:hAnsi="Calibri" w:cs="Calibri"/>
          <w:highlight w:val="yellow"/>
        </w:rPr>
        <w:t>Modules-Module1</w:t>
      </w:r>
      <w:r w:rsidRPr="00413E29">
        <w:rPr>
          <w:rFonts w:ascii="Calibri" w:hAnsi="Calibri" w:cs="Calibri"/>
        </w:rPr>
        <w:t>, you will see the code.</w:t>
      </w:r>
    </w:p>
    <w:p w14:paraId="0F277F52" w14:textId="674EA17E" w:rsidR="006A7115" w:rsidRPr="00413E29" w:rsidRDefault="006A7115" w:rsidP="0077159E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I</w:t>
      </w:r>
      <w:r>
        <w:rPr>
          <w:rFonts w:ascii="Calibri" w:hAnsi="Calibri" w:cs="Calibri"/>
        </w:rPr>
        <w:t>f you want create a new script, just r</w:t>
      </w:r>
      <w:r w:rsidRPr="006A7115">
        <w:rPr>
          <w:rFonts w:ascii="Calibri" w:hAnsi="Calibri" w:cs="Calibri"/>
        </w:rPr>
        <w:t xml:space="preserve">ight click on the </w:t>
      </w:r>
      <w:r>
        <w:rPr>
          <w:rFonts w:ascii="Calibri" w:hAnsi="Calibri" w:cs="Calibri"/>
        </w:rPr>
        <w:t>VBA</w:t>
      </w:r>
      <w:r w:rsidRPr="006A7115">
        <w:rPr>
          <w:rFonts w:ascii="Calibri" w:hAnsi="Calibri" w:cs="Calibri"/>
        </w:rPr>
        <w:t>project</w:t>
      </w:r>
      <w:r>
        <w:rPr>
          <w:rFonts w:ascii="Calibri" w:hAnsi="Calibri" w:cs="Calibri"/>
        </w:rPr>
        <w:t xml:space="preserve"> (e.g., Scenario 2.xlsm)</w:t>
      </w:r>
      <w:r w:rsidRPr="006A7115">
        <w:rPr>
          <w:rFonts w:ascii="Calibri" w:hAnsi="Calibri" w:cs="Calibri"/>
        </w:rPr>
        <w:t xml:space="preserve"> and then insert-Module</w:t>
      </w:r>
      <w:r w:rsidR="00B15FBC">
        <w:rPr>
          <w:rFonts w:ascii="Calibri" w:hAnsi="Calibri" w:cs="Calibri"/>
        </w:rPr>
        <w:t>.</w:t>
      </w:r>
    </w:p>
    <w:p w14:paraId="3D973DD7" w14:textId="7A608911" w:rsidR="006300BF" w:rsidRPr="00413E29" w:rsidRDefault="006300BF" w:rsidP="001D2F33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>Step</w:t>
      </w:r>
      <w:r w:rsidR="00584857" w:rsidRPr="00413E29">
        <w:rPr>
          <w:rFonts w:ascii="Calibri" w:hAnsi="Calibri" w:cs="Calibri"/>
        </w:rPr>
        <w:t xml:space="preserve"> </w:t>
      </w:r>
      <w:r w:rsidRPr="00413E29">
        <w:rPr>
          <w:rFonts w:ascii="Calibri" w:hAnsi="Calibri" w:cs="Calibri"/>
        </w:rPr>
        <w:t>3: Run the code.</w:t>
      </w:r>
    </w:p>
    <w:p w14:paraId="45659348" w14:textId="2C245543" w:rsidR="006300BF" w:rsidRPr="00413E29" w:rsidRDefault="006300BF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If you want </w:t>
      </w:r>
      <w:r w:rsidR="00782877" w:rsidRPr="00413E29">
        <w:rPr>
          <w:rFonts w:ascii="Calibri" w:hAnsi="Calibri" w:cs="Calibri"/>
        </w:rPr>
        <w:t>to run</w:t>
      </w:r>
      <w:r w:rsidRPr="00413E29">
        <w:rPr>
          <w:rFonts w:ascii="Calibri" w:hAnsi="Calibri" w:cs="Calibri"/>
        </w:rPr>
        <w:t xml:space="preserve"> the code, just click </w:t>
      </w:r>
      <w:r w:rsidRPr="00413E29">
        <w:rPr>
          <w:rFonts w:ascii="Calibri" w:hAnsi="Calibri" w:cs="Calibri"/>
          <w:highlight w:val="yellow"/>
        </w:rPr>
        <w:t>Run- Run Sub F5</w:t>
      </w:r>
      <w:r w:rsidRPr="00413E29">
        <w:rPr>
          <w:rFonts w:ascii="Calibri" w:hAnsi="Calibri" w:cs="Calibri"/>
        </w:rPr>
        <w:t>.</w:t>
      </w:r>
    </w:p>
    <w:p w14:paraId="2E54B7CE" w14:textId="61E6AE29" w:rsidR="006300BF" w:rsidRPr="00413E29" w:rsidRDefault="006300BF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  <w:noProof/>
        </w:rPr>
        <w:drawing>
          <wp:inline distT="0" distB="0" distL="0" distR="0" wp14:anchorId="4276424B" wp14:editId="1BD5533B">
            <wp:extent cx="4876800" cy="1562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E479A" w14:textId="3F0BD6B4" w:rsidR="0000693C" w:rsidRPr="00413E29" w:rsidRDefault="0000693C" w:rsidP="001D4822">
      <w:pPr>
        <w:pStyle w:val="1"/>
        <w:numPr>
          <w:ilvl w:val="0"/>
          <w:numId w:val="7"/>
        </w:numPr>
        <w:rPr>
          <w:rFonts w:ascii="Calibri" w:hAnsi="Calibri" w:cs="Calibri"/>
        </w:rPr>
      </w:pPr>
      <w:r w:rsidRPr="00413E29">
        <w:rPr>
          <w:rFonts w:ascii="Calibri" w:hAnsi="Calibri" w:cs="Calibri"/>
        </w:rPr>
        <w:t>Explanation and description of the code.</w:t>
      </w:r>
    </w:p>
    <w:p w14:paraId="6559E90B" w14:textId="4978677C" w:rsidR="0000693C" w:rsidRPr="00413E29" w:rsidRDefault="00121734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This VBA descript </w:t>
      </w:r>
      <w:r w:rsidR="000138BB" w:rsidRPr="00413E29">
        <w:rPr>
          <w:rFonts w:ascii="Calibri" w:hAnsi="Calibri" w:cs="Calibri"/>
        </w:rPr>
        <w:t xml:space="preserve">example </w:t>
      </w:r>
      <w:r w:rsidRPr="00413E29">
        <w:rPr>
          <w:rFonts w:ascii="Calibri" w:hAnsi="Calibri" w:cs="Calibri"/>
        </w:rPr>
        <w:t>is for Scenario 2 Case B results filtering and CDF figures generation.</w:t>
      </w:r>
    </w:p>
    <w:p w14:paraId="5A129728" w14:textId="77777777" w:rsidR="00D137A1" w:rsidRPr="00413E29" w:rsidRDefault="006C0116" w:rsidP="0077159E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Comprising these steps: </w:t>
      </w:r>
    </w:p>
    <w:p w14:paraId="02FCB441" w14:textId="4D092EED" w:rsidR="00E761E6" w:rsidRDefault="00E761E6" w:rsidP="00E761E6">
      <w:pPr>
        <w:pStyle w:val="2"/>
        <w:numPr>
          <w:ilvl w:val="1"/>
          <w:numId w:val="7"/>
        </w:numPr>
        <w:ind w:left="0" w:firstLine="0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 w:hint="eastAsia"/>
        </w:rPr>
        <w:t>O</w:t>
      </w:r>
      <w:r>
        <w:rPr>
          <w:rFonts w:ascii="Calibri" w:eastAsiaTheme="minorEastAsia" w:hAnsi="Calibri" w:cs="Calibri"/>
        </w:rPr>
        <w:t>pen the corresponding sheet.</w:t>
      </w:r>
    </w:p>
    <w:p w14:paraId="23540258" w14:textId="668ADCC4" w:rsidR="00E761E6" w:rsidRPr="00E761E6" w:rsidRDefault="00E761E6" w:rsidP="00E761E6">
      <w:pPr>
        <w:rPr>
          <w:rFonts w:hint="eastAsia"/>
        </w:rPr>
      </w:pPr>
      <w:r>
        <w:t>For example: open the “Results”</w:t>
      </w:r>
    </w:p>
    <w:p w14:paraId="29B5715F" w14:textId="4DA83432" w:rsidR="00E761E6" w:rsidRPr="00E761E6" w:rsidRDefault="00E761E6" w:rsidP="00E761E6">
      <w:pPr>
        <w:rPr>
          <w:rFonts w:hint="eastAsia"/>
        </w:rPr>
      </w:pPr>
      <w:r w:rsidRPr="00E761E6">
        <w:drawing>
          <wp:inline distT="0" distB="0" distL="0" distR="0" wp14:anchorId="48E74093" wp14:editId="6AA51C25">
            <wp:extent cx="4419600" cy="4667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2278" w14:textId="76C1C703" w:rsidR="000C52D7" w:rsidRPr="00413E29" w:rsidRDefault="006C0116" w:rsidP="000C52D7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>Data type convert</w:t>
      </w:r>
      <w:r w:rsidR="00D137A1" w:rsidRPr="00413E29">
        <w:rPr>
          <w:rFonts w:ascii="Calibri" w:hAnsi="Calibri" w:cs="Calibri"/>
        </w:rPr>
        <w:t xml:space="preserve">. </w:t>
      </w:r>
    </w:p>
    <w:p w14:paraId="5BAC0BED" w14:textId="50072BAF" w:rsidR="00D137A1" w:rsidRPr="00413E29" w:rsidRDefault="00D137A1" w:rsidP="000C52D7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>Due to some column data type is not correct (e.g., need int type, input string type).</w:t>
      </w:r>
      <w:r w:rsidR="00371ED5">
        <w:rPr>
          <w:rFonts w:ascii="Calibri" w:hAnsi="Calibri" w:cs="Calibri"/>
        </w:rPr>
        <w:t xml:space="preserve"> This is for scenario 2, for other scenarios, need modify the column index (e.g., B/E/X).</w:t>
      </w:r>
    </w:p>
    <w:p w14:paraId="55DFF1CA" w14:textId="3ABEDCCB" w:rsidR="000C52D7" w:rsidRPr="00413E29" w:rsidRDefault="000C52D7" w:rsidP="00413E29">
      <w:pPr>
        <w:rPr>
          <w:rFonts w:ascii="Calibri" w:hAnsi="Calibri" w:cs="Calibri"/>
        </w:rPr>
      </w:pPr>
      <w:r w:rsidRPr="00413E29">
        <w:rPr>
          <w:rFonts w:ascii="Calibri" w:hAnsi="Calibri" w:cs="Calibri"/>
          <w:noProof/>
        </w:rPr>
        <w:lastRenderedPageBreak/>
        <w:drawing>
          <wp:inline distT="0" distB="0" distL="0" distR="0" wp14:anchorId="7D08844C" wp14:editId="14B731B9">
            <wp:extent cx="5274310" cy="19589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3C3B" w14:textId="1BFB594F" w:rsidR="00413E29" w:rsidRPr="00413E29" w:rsidRDefault="00D137A1" w:rsidP="00413E29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 xml:space="preserve">Set filtering condition. </w:t>
      </w:r>
    </w:p>
    <w:p w14:paraId="3BF330A3" w14:textId="786E74C5" w:rsidR="006C0116" w:rsidRPr="00413E29" w:rsidRDefault="00D137A1" w:rsidP="00413E29">
      <w:pPr>
        <w:rPr>
          <w:rFonts w:ascii="Calibri" w:hAnsi="Calibri" w:cs="Calibri"/>
        </w:rPr>
      </w:pPr>
      <w:r w:rsidRPr="00413E29">
        <w:rPr>
          <w:rFonts w:ascii="Calibri" w:hAnsi="Calibri" w:cs="Calibri"/>
        </w:rPr>
        <w:t>RAN2# has agreed key parameters for scenarios, so based on the key parameters, we can define the filtering condition (e.g., for scenario 2 case B, with key parameters MRRT/Speed/filtering option).</w:t>
      </w:r>
      <w:r w:rsidR="000F6810">
        <w:rPr>
          <w:rFonts w:ascii="Calibri" w:hAnsi="Calibri" w:cs="Calibri"/>
        </w:rPr>
        <w:t xml:space="preserve"> You can also modify the filtering setting as you wanted</w:t>
      </w:r>
      <w:r w:rsidR="009026C9">
        <w:rPr>
          <w:rFonts w:ascii="Calibri" w:hAnsi="Calibri" w:cs="Calibri"/>
        </w:rPr>
        <w:t xml:space="preserve"> (e.g., just filtering MRRT with 50%, the just remove 66 and 8)</w:t>
      </w:r>
      <w:r w:rsidR="000F6810">
        <w:rPr>
          <w:rFonts w:ascii="Calibri" w:hAnsi="Calibri" w:cs="Calibri"/>
        </w:rPr>
        <w:t>.</w:t>
      </w:r>
    </w:p>
    <w:p w14:paraId="083C127D" w14:textId="10A2F49D" w:rsidR="00413E29" w:rsidRPr="00413E29" w:rsidRDefault="00413E29" w:rsidP="00413E29">
      <w:pPr>
        <w:rPr>
          <w:rFonts w:ascii="Calibri" w:hAnsi="Calibri" w:cs="Calibri"/>
        </w:rPr>
      </w:pPr>
      <w:r w:rsidRPr="00413E29">
        <w:rPr>
          <w:rFonts w:ascii="Calibri" w:hAnsi="Calibri" w:cs="Calibri"/>
          <w:noProof/>
        </w:rPr>
        <w:drawing>
          <wp:inline distT="0" distB="0" distL="0" distR="0" wp14:anchorId="568EE4F4" wp14:editId="42F24E24">
            <wp:extent cx="5086350" cy="1809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CFFC" w14:textId="5793AA11" w:rsidR="00D137A1" w:rsidRDefault="001C6A40" w:rsidP="00E40B0F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>Get a blanket spreadsheet to store the filtered data.</w:t>
      </w:r>
      <w:r w:rsidR="009026C9">
        <w:rPr>
          <w:rFonts w:ascii="Calibri" w:hAnsi="Calibri" w:cs="Calibri"/>
        </w:rPr>
        <w:t xml:space="preserve"> </w:t>
      </w:r>
    </w:p>
    <w:p w14:paraId="61E4CA7A" w14:textId="0579E630" w:rsidR="009026C9" w:rsidRPr="00413E29" w:rsidRDefault="009026C9" w:rsidP="009026C9">
      <w:pPr>
        <w:rPr>
          <w:rFonts w:ascii="Calibri" w:hAnsi="Calibri" w:cs="Calibri"/>
        </w:rPr>
      </w:pPr>
      <w:r>
        <w:rPr>
          <w:rFonts w:ascii="Calibri" w:hAnsi="Calibri" w:cs="Calibri" w:hint="eastAsia"/>
        </w:rPr>
        <w:t>T</w:t>
      </w:r>
      <w:r>
        <w:rPr>
          <w:rFonts w:ascii="Calibri" w:hAnsi="Calibri" w:cs="Calibri"/>
        </w:rPr>
        <w:t>o store the filtered data, we need create a new sheet.</w:t>
      </w:r>
    </w:p>
    <w:p w14:paraId="62F8B6A8" w14:textId="6965D4E3" w:rsidR="001C6A40" w:rsidRDefault="001C6A40" w:rsidP="00E40B0F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 w:rsidRPr="00413E29">
        <w:rPr>
          <w:rFonts w:ascii="Calibri" w:hAnsi="Calibri" w:cs="Calibri"/>
        </w:rPr>
        <w:t>Apply filtering condition to get the filtered data.</w:t>
      </w:r>
    </w:p>
    <w:p w14:paraId="537C79B9" w14:textId="41334E6D" w:rsidR="000609F9" w:rsidRDefault="00E40B0F" w:rsidP="000609F9">
      <w:pPr>
        <w:ind w:firstLine="420"/>
        <w:rPr>
          <w:rFonts w:ascii="Calibri" w:hAnsi="Calibri" w:cs="Calibri"/>
        </w:rPr>
      </w:pPr>
      <w:r>
        <w:rPr>
          <w:rFonts w:ascii="Calibri" w:hAnsi="Calibri" w:cs="Calibri" w:hint="eastAsia"/>
        </w:rPr>
        <w:t>T</w:t>
      </w:r>
      <w:r>
        <w:rPr>
          <w:rFonts w:ascii="Calibri" w:hAnsi="Calibri" w:cs="Calibri"/>
        </w:rPr>
        <w:t>o get the filtered data, we l</w:t>
      </w:r>
      <w:r w:rsidRPr="00E40B0F">
        <w:rPr>
          <w:rFonts w:ascii="Calibri" w:hAnsi="Calibri" w:cs="Calibri"/>
        </w:rPr>
        <w:t xml:space="preserve">oop through </w:t>
      </w:r>
      <w:r w:rsidR="000609F9">
        <w:rPr>
          <w:rFonts w:ascii="Calibri" w:hAnsi="Calibri" w:cs="Calibri"/>
        </w:rPr>
        <w:t xml:space="preserve">all rows original data with </w:t>
      </w:r>
      <w:r w:rsidRPr="00E40B0F">
        <w:rPr>
          <w:rFonts w:ascii="Calibri" w:hAnsi="Calibri" w:cs="Calibri"/>
        </w:rPr>
        <w:t xml:space="preserve">the filtering conditions </w:t>
      </w:r>
      <w:r w:rsidR="000609F9">
        <w:rPr>
          <w:rFonts w:ascii="Calibri" w:hAnsi="Calibri" w:cs="Calibri"/>
        </w:rPr>
        <w:t>of</w:t>
      </w:r>
      <w:r w:rsidRPr="00E40B0F">
        <w:rPr>
          <w:rFonts w:ascii="Calibri" w:hAnsi="Calibri" w:cs="Calibri"/>
        </w:rPr>
        <w:t xml:space="preserve"> MRRT speed and filtering option</w:t>
      </w:r>
      <w:r>
        <w:rPr>
          <w:rFonts w:ascii="Calibri" w:hAnsi="Calibri" w:cs="Calibri"/>
        </w:rPr>
        <w:t xml:space="preserve">. </w:t>
      </w:r>
      <w:r w:rsidRPr="00E40B0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cell.offset() </w:t>
      </w:r>
      <w:r w:rsidRPr="00E40B0F">
        <w:rPr>
          <w:rFonts w:ascii="Calibri" w:hAnsi="Calibri" w:cs="Calibri"/>
        </w:rPr>
        <w:t>number represents the index of the column where the key parameter is located (starting from 0).</w:t>
      </w:r>
      <w:r>
        <w:rPr>
          <w:rFonts w:ascii="Calibri" w:hAnsi="Calibri" w:cs="Calibri"/>
        </w:rPr>
        <w:t xml:space="preserve"> </w:t>
      </w:r>
      <w:r w:rsidR="004E3434">
        <w:rPr>
          <w:rFonts w:ascii="Calibri" w:hAnsi="Calibri" w:cs="Calibri"/>
        </w:rPr>
        <w:t xml:space="preserve">Note: </w:t>
      </w:r>
      <w:r>
        <w:rPr>
          <w:rFonts w:ascii="Calibri" w:hAnsi="Calibri" w:cs="Calibri"/>
        </w:rPr>
        <w:t>For different scenario that with different template, you may need modify the column index.</w:t>
      </w:r>
      <w:r w:rsidR="000609F9">
        <w:rPr>
          <w:rFonts w:ascii="Calibri" w:hAnsi="Calibri" w:cs="Calibri"/>
        </w:rPr>
        <w:t xml:space="preserve"> </w:t>
      </w:r>
    </w:p>
    <w:p w14:paraId="611C7C4C" w14:textId="5AE7A936" w:rsidR="000609F9" w:rsidRDefault="000609F9" w:rsidP="000609F9">
      <w:pPr>
        <w:ind w:firstLine="420"/>
        <w:rPr>
          <w:rFonts w:ascii="Calibri" w:hAnsi="Calibri" w:cs="Calibri"/>
        </w:rPr>
      </w:pPr>
      <w:r w:rsidRPr="000609F9">
        <w:rPr>
          <w:noProof/>
        </w:rPr>
        <w:drawing>
          <wp:inline distT="0" distB="0" distL="0" distR="0" wp14:anchorId="089B9BDB" wp14:editId="45FB75EC">
            <wp:extent cx="5274310" cy="214757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B063" w14:textId="1D6F9312" w:rsidR="00E40B0F" w:rsidRPr="00413E29" w:rsidRDefault="000609F9" w:rsidP="000609F9">
      <w:pPr>
        <w:ind w:firstLine="420"/>
        <w:rPr>
          <w:rFonts w:ascii="Calibri" w:hAnsi="Calibri" w:cs="Calibri"/>
        </w:rPr>
      </w:pPr>
      <w:r w:rsidRPr="000609F9">
        <w:rPr>
          <w:rFonts w:ascii="Calibri" w:hAnsi="Calibri" w:cs="Calibri"/>
        </w:rPr>
        <w:t>The dictionary dict</w:t>
      </w:r>
      <w:r>
        <w:rPr>
          <w:rFonts w:ascii="Calibri" w:hAnsi="Calibri" w:cs="Calibri"/>
        </w:rPr>
        <w:t>.()</w:t>
      </w:r>
      <w:r w:rsidRPr="000609F9">
        <w:rPr>
          <w:rFonts w:ascii="Calibri" w:hAnsi="Calibri" w:cs="Calibri"/>
        </w:rPr>
        <w:t xml:space="preserve"> company uses the name of each company as an index, and only saves </w:t>
      </w:r>
      <w:r w:rsidRPr="000609F9">
        <w:rPr>
          <w:rFonts w:ascii="Calibri" w:hAnsi="Calibri" w:cs="Calibri"/>
        </w:rPr>
        <w:lastRenderedPageBreak/>
        <w:t>the optimal result for each company.</w:t>
      </w:r>
    </w:p>
    <w:p w14:paraId="05818D13" w14:textId="4BCA4759" w:rsidR="001C6A40" w:rsidRDefault="001B3A04" w:rsidP="001B3A04">
      <w:pPr>
        <w:pStyle w:val="2"/>
        <w:numPr>
          <w:ilvl w:val="1"/>
          <w:numId w:val="7"/>
        </w:num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1C6A40" w:rsidRPr="00413E29">
        <w:rPr>
          <w:rFonts w:ascii="Calibri" w:hAnsi="Calibri" w:cs="Calibri"/>
        </w:rPr>
        <w:t>ort the filtered data and draw the CDF curves.</w:t>
      </w:r>
    </w:p>
    <w:p w14:paraId="0E40D4CA" w14:textId="21CC7DF3" w:rsidR="001B3A04" w:rsidRDefault="001B3A04" w:rsidP="00D137A1">
      <w:pPr>
        <w:ind w:firstLine="420"/>
        <w:rPr>
          <w:rFonts w:ascii="Calibri" w:hAnsi="Calibri" w:cs="Calibri"/>
        </w:rPr>
      </w:pPr>
      <w:r>
        <w:rPr>
          <w:rFonts w:ascii="Calibri" w:hAnsi="Calibri" w:cs="Calibri" w:hint="eastAsia"/>
        </w:rPr>
        <w:t>A</w:t>
      </w:r>
      <w:r>
        <w:rPr>
          <w:rFonts w:ascii="Calibri" w:hAnsi="Calibri" w:cs="Calibri"/>
        </w:rPr>
        <w:t xml:space="preserve">fter we get the filtered data, we need sort the data from smallest to the largest to </w:t>
      </w:r>
      <w:r w:rsidR="00903F6A">
        <w:rPr>
          <w:rFonts w:ascii="Calibri" w:hAnsi="Calibri" w:cs="Calibri"/>
        </w:rPr>
        <w:t>plot</w:t>
      </w:r>
      <w:r>
        <w:rPr>
          <w:rFonts w:ascii="Calibri" w:hAnsi="Calibri" w:cs="Calibri"/>
        </w:rPr>
        <w:t xml:space="preserve"> the CDF curves and save the figures.</w:t>
      </w:r>
    </w:p>
    <w:p w14:paraId="5C97274E" w14:textId="60BE1CE1" w:rsidR="001B3A04" w:rsidRPr="001B3A04" w:rsidRDefault="001B3A04" w:rsidP="001B3A04">
      <w:pPr>
        <w:rPr>
          <w:rFonts w:ascii="Calibri" w:hAnsi="Calibri" w:cs="Calibri"/>
        </w:rPr>
      </w:pPr>
      <w:r w:rsidRPr="001B3A04">
        <w:rPr>
          <w:noProof/>
        </w:rPr>
        <w:drawing>
          <wp:inline distT="0" distB="0" distL="0" distR="0" wp14:anchorId="7866D2C7" wp14:editId="7C120166">
            <wp:extent cx="5274310" cy="30397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294F5" w14:textId="774B2660" w:rsidR="00853C75" w:rsidRDefault="00853C75" w:rsidP="00853C75">
      <w:pPr>
        <w:rPr>
          <w:rFonts w:ascii="Calibri" w:hAnsi="Calibri" w:cs="Calibri" w:hint="eastAsia"/>
        </w:rPr>
      </w:pPr>
      <w:r>
        <w:rPr>
          <w:rFonts w:ascii="Calibri" w:hAnsi="Calibri" w:cs="Calibri" w:hint="eastAsia"/>
        </w:rPr>
        <w:t>Y</w:t>
      </w:r>
      <w:r>
        <w:rPr>
          <w:rFonts w:ascii="Calibri" w:hAnsi="Calibri" w:cs="Calibri"/>
        </w:rPr>
        <w:t>ou can also modify the save path</w:t>
      </w:r>
      <w:r w:rsidR="007B72D2">
        <w:rPr>
          <w:rFonts w:ascii="Calibri" w:hAnsi="Calibri" w:cs="Calibri"/>
        </w:rPr>
        <w:t>/</w:t>
      </w:r>
      <w:r>
        <w:rPr>
          <w:rFonts w:ascii="Calibri" w:hAnsi="Calibri" w:cs="Calibri"/>
        </w:rPr>
        <w:t>name</w:t>
      </w:r>
      <w:r w:rsidR="007B72D2">
        <w:rPr>
          <w:rFonts w:ascii="Calibri" w:hAnsi="Calibri" w:cs="Calibri"/>
        </w:rPr>
        <w:t>/title</w:t>
      </w:r>
      <w:r>
        <w:rPr>
          <w:rFonts w:ascii="Calibri" w:hAnsi="Calibri" w:cs="Calibri"/>
        </w:rPr>
        <w:t xml:space="preserve"> as you wanted.</w:t>
      </w:r>
    </w:p>
    <w:p w14:paraId="379EC489" w14:textId="77777777" w:rsidR="001C6A40" w:rsidRPr="00853C75" w:rsidRDefault="001C6A40" w:rsidP="001C6A40">
      <w:pPr>
        <w:rPr>
          <w:rFonts w:ascii="Calibri" w:hAnsi="Calibri" w:cs="Calibri"/>
        </w:rPr>
      </w:pPr>
    </w:p>
    <w:sectPr w:rsidR="001C6A40" w:rsidRPr="0085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E629" w14:textId="77777777" w:rsidR="00911CED" w:rsidRDefault="00911CED" w:rsidP="00911CED">
      <w:r>
        <w:separator/>
      </w:r>
    </w:p>
  </w:endnote>
  <w:endnote w:type="continuationSeparator" w:id="0">
    <w:p w14:paraId="0A44BEE8" w14:textId="77777777" w:rsidR="00911CED" w:rsidRDefault="00911CED" w:rsidP="009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F742" w14:textId="77777777" w:rsidR="00911CED" w:rsidRDefault="00911CED" w:rsidP="00911CED">
      <w:r>
        <w:separator/>
      </w:r>
    </w:p>
  </w:footnote>
  <w:footnote w:type="continuationSeparator" w:id="0">
    <w:p w14:paraId="0C612141" w14:textId="77777777" w:rsidR="00911CED" w:rsidRDefault="00911CED" w:rsidP="009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2F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0432861"/>
    <w:multiLevelType w:val="hybridMultilevel"/>
    <w:tmpl w:val="EC2CEAEC"/>
    <w:lvl w:ilvl="0" w:tplc="4F48F98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3F375B11"/>
    <w:multiLevelType w:val="hybridMultilevel"/>
    <w:tmpl w:val="B9986E16"/>
    <w:lvl w:ilvl="0" w:tplc="C786E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F7B04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2BA6BC3"/>
    <w:multiLevelType w:val="hybridMultilevel"/>
    <w:tmpl w:val="2DA6A17E"/>
    <w:lvl w:ilvl="0" w:tplc="B2D89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6A169F5"/>
    <w:multiLevelType w:val="hybridMultilevel"/>
    <w:tmpl w:val="9A681858"/>
    <w:lvl w:ilvl="0" w:tplc="C024C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2938CD"/>
    <w:multiLevelType w:val="hybridMultilevel"/>
    <w:tmpl w:val="A87083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90A415E"/>
    <w:multiLevelType w:val="hybridMultilevel"/>
    <w:tmpl w:val="7582A062"/>
    <w:lvl w:ilvl="0" w:tplc="7E46D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47162854">
    <w:abstractNumId w:val="5"/>
  </w:num>
  <w:num w:numId="2" w16cid:durableId="834566641">
    <w:abstractNumId w:val="2"/>
  </w:num>
  <w:num w:numId="3" w16cid:durableId="1908344474">
    <w:abstractNumId w:val="6"/>
  </w:num>
  <w:num w:numId="4" w16cid:durableId="1139608724">
    <w:abstractNumId w:val="7"/>
  </w:num>
  <w:num w:numId="5" w16cid:durableId="1970746290">
    <w:abstractNumId w:val="0"/>
  </w:num>
  <w:num w:numId="6" w16cid:durableId="364446945">
    <w:abstractNumId w:val="4"/>
  </w:num>
  <w:num w:numId="7" w16cid:durableId="1431580916">
    <w:abstractNumId w:val="3"/>
  </w:num>
  <w:num w:numId="8" w16cid:durableId="57489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63"/>
    <w:rsid w:val="0000693C"/>
    <w:rsid w:val="000138BB"/>
    <w:rsid w:val="000609F9"/>
    <w:rsid w:val="000A5FDA"/>
    <w:rsid w:val="000C52D7"/>
    <w:rsid w:val="000F14A3"/>
    <w:rsid w:val="000F6810"/>
    <w:rsid w:val="00121734"/>
    <w:rsid w:val="001B3A04"/>
    <w:rsid w:val="001C6A40"/>
    <w:rsid w:val="001D2F33"/>
    <w:rsid w:val="001D4822"/>
    <w:rsid w:val="00233355"/>
    <w:rsid w:val="00262401"/>
    <w:rsid w:val="002E5563"/>
    <w:rsid w:val="00371ED5"/>
    <w:rsid w:val="00413E29"/>
    <w:rsid w:val="00472777"/>
    <w:rsid w:val="004B752D"/>
    <w:rsid w:val="004C7C97"/>
    <w:rsid w:val="004E3434"/>
    <w:rsid w:val="00511D2E"/>
    <w:rsid w:val="00584857"/>
    <w:rsid w:val="005B7358"/>
    <w:rsid w:val="005D7531"/>
    <w:rsid w:val="006300BF"/>
    <w:rsid w:val="00635192"/>
    <w:rsid w:val="006A7115"/>
    <w:rsid w:val="006C0116"/>
    <w:rsid w:val="0077159E"/>
    <w:rsid w:val="00782877"/>
    <w:rsid w:val="007B72D2"/>
    <w:rsid w:val="007E6819"/>
    <w:rsid w:val="008127FF"/>
    <w:rsid w:val="00853C75"/>
    <w:rsid w:val="00893969"/>
    <w:rsid w:val="008A4B41"/>
    <w:rsid w:val="009026C9"/>
    <w:rsid w:val="00903F6A"/>
    <w:rsid w:val="00911CED"/>
    <w:rsid w:val="00A24CE9"/>
    <w:rsid w:val="00A67F49"/>
    <w:rsid w:val="00AB7F82"/>
    <w:rsid w:val="00AC0B77"/>
    <w:rsid w:val="00B15FBC"/>
    <w:rsid w:val="00C166C0"/>
    <w:rsid w:val="00D137A1"/>
    <w:rsid w:val="00E13DBA"/>
    <w:rsid w:val="00E40B0F"/>
    <w:rsid w:val="00E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25D74"/>
  <w15:chartTrackingRefBased/>
  <w15:docId w15:val="{0D427F4C-D8DB-4A43-8334-495F11E5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FDA"/>
    <w:pPr>
      <w:keepNext/>
      <w:keepLines/>
      <w:spacing w:line="360" w:lineRule="auto"/>
      <w:outlineLvl w:val="0"/>
    </w:pPr>
    <w:rPr>
      <w:rFonts w:eastAsia="Calibr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A5FDA"/>
    <w:pPr>
      <w:keepNext/>
      <w:keepLines/>
      <w:outlineLvl w:val="1"/>
    </w:pPr>
    <w:rPr>
      <w:rFonts w:asciiTheme="majorHAnsi" w:eastAsia="Calibr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5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69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69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693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A5FDA"/>
    <w:rPr>
      <w:rFonts w:eastAsia="Calibri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A5FDA"/>
    <w:rPr>
      <w:rFonts w:asciiTheme="majorHAnsi" w:eastAsia="Calibri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407</Words>
  <Characters>2326</Characters>
  <Application>Microsoft Office Word</Application>
  <DocSecurity>0</DocSecurity>
  <Lines>19</Lines>
  <Paragraphs>5</Paragraphs>
  <ScaleCrop>false</ScaleCrop>
  <Company>MTK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Peng (彭瑶)</dc:creator>
  <cp:keywords/>
  <dc:description/>
  <cp:lastModifiedBy>Arya Peng (彭瑶)</cp:lastModifiedBy>
  <cp:revision>57</cp:revision>
  <dcterms:created xsi:type="dcterms:W3CDTF">2025-05-26T08:32:00Z</dcterms:created>
  <dcterms:modified xsi:type="dcterms:W3CDTF">2025-05-26T09:41:00Z</dcterms:modified>
</cp:coreProperties>
</file>