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proofErr w:type="spellStart"/>
            <w:r>
              <w:t>LTE_TN_NR_NTN_mob</w:t>
            </w:r>
            <w:proofErr w:type="spellEnd"/>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000000">
            <w:pPr>
              <w:pStyle w:val="CRCoverPage"/>
              <w:spacing w:after="0"/>
              <w:ind w:left="100" w:right="-609"/>
              <w:rPr>
                <w:b/>
              </w:rPr>
            </w:pPr>
            <w:fldSimple w:instr=" DOCPROPERTY  Cat  \* MERGEFORMAT ">
              <w:r w:rsidR="0006316F">
                <w:rPr>
                  <w:rFonts w:hint="eastAsia"/>
                  <w:b/>
                  <w:lang w:eastAsia="zh-CN"/>
                </w:rPr>
                <w:t>B</w:t>
              </w:r>
            </w:fldSimple>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1F7E09D4" w14:textId="77777777" w:rsidR="00CF30DC" w:rsidRDefault="00CF30DC">
            <w:pPr>
              <w:pStyle w:val="CRCoverPage"/>
              <w:spacing w:after="0"/>
              <w:ind w:left="100"/>
              <w:rPr>
                <w:lang w:eastAsia="zh-CN"/>
              </w:rPr>
            </w:pPr>
          </w:p>
          <w:tbl>
            <w:tblPr>
              <w:tblStyle w:val="TableGri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satellite, and reuse the </w:t>
                  </w:r>
                  <w:proofErr w:type="spellStart"/>
                  <w:r>
                    <w:rPr>
                      <w:lang w:eastAsia="zh-CN"/>
                    </w:rPr>
                    <w:t>neighSatelliteInfoList</w:t>
                  </w:r>
                  <w:proofErr w:type="spellEnd"/>
                  <w:r>
                    <w:rPr>
                      <w:lang w:eastAsia="zh-CN"/>
                    </w:rPr>
                    <w:t xml:space="preserve">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gNB-UE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w:t>
                  </w:r>
                  <w:proofErr w:type="spellStart"/>
                  <w:r>
                    <w:rPr>
                      <w:rFonts w:ascii="Arial" w:eastAsia="MS Mincho" w:hAnsi="Arial" w:cs="Arial" w:hint="eastAsia"/>
                      <w:szCs w:val="24"/>
                      <w:lang w:eastAsia="en-GB"/>
                    </w:rPr>
                    <w:t>RRCConnectionRelease</w:t>
                  </w:r>
                  <w:proofErr w:type="spellEnd"/>
                  <w:r>
                    <w:rPr>
                      <w:rFonts w:ascii="Arial" w:eastAsia="MS Mincho" w:hAnsi="Arial" w:cs="Arial" w:hint="eastAsia"/>
                      <w:szCs w:val="24"/>
                      <w:lang w:eastAsia="en-GB"/>
                    </w:rPr>
                    <w:t xml:space="preserv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CommentReference"/>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 xml:space="preserve">Redirection from LTE TN to NR NTN is supported in Rel-19 introducing a new capability </w:t>
                  </w:r>
                  <w:proofErr w:type="spellStart"/>
                  <w:r w:rsidR="00AB174A" w:rsidRPr="00AB174A">
                    <w:rPr>
                      <w:rFonts w:ascii="Arial" w:eastAsia="MS Mincho" w:hAnsi="Arial" w:cs="Arial"/>
                      <w:szCs w:val="24"/>
                      <w:lang w:eastAsia="en-GB"/>
                    </w:rPr>
                    <w:t>signaling</w:t>
                  </w:r>
                  <w:proofErr w:type="spellEnd"/>
                  <w:r w:rsidR="00AB174A" w:rsidRPr="00AB174A">
                    <w:rPr>
                      <w:rFonts w:ascii="Arial" w:eastAsia="MS Mincho" w:hAnsi="Arial" w:cs="Arial"/>
                      <w:szCs w:val="24"/>
                      <w:lang w:eastAsia="en-GB"/>
                    </w:rPr>
                    <w:t xml:space="preserve"> for LTE TN to NR NTN redirection purpose and also a satellite ID(s) in </w:t>
                  </w:r>
                  <w:proofErr w:type="spellStart"/>
                  <w:r w:rsidR="00AB174A" w:rsidRPr="00AB174A">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commentRangeStart w:id="2"/>
            <w:commentRangeStart w:id="3"/>
            <w:commentRangeStart w:id="4"/>
            <w:ins w:id="5"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6" w:author="AT_RAN2#129" w:date="2025-02-24T12:07:00Z">
              <w:r w:rsidR="0056779D">
                <w:rPr>
                  <w:rFonts w:hint="eastAsia"/>
                  <w:lang w:eastAsia="zh-CN"/>
                </w:rPr>
                <w:t xml:space="preserve">6.2.2, </w:t>
              </w:r>
            </w:ins>
            <w:r w:rsidR="0006316F">
              <w:rPr>
                <w:rFonts w:hint="eastAsia"/>
              </w:rPr>
              <w:t xml:space="preserve">6.3.1, </w:t>
            </w:r>
            <w:ins w:id="7" w:author="Rapp_04" w:date="2025-02-26T13:41:00Z">
              <w:r w:rsidR="005F436A">
                <w:rPr>
                  <w:rFonts w:hint="eastAsia"/>
                  <w:lang w:eastAsia="zh-CN"/>
                </w:rPr>
                <w:t>6.3.4</w:t>
              </w:r>
            </w:ins>
            <w:ins w:id="8" w:author="Rapp_04" w:date="2025-02-26T13:42:00Z">
              <w:r w:rsidR="005F436A">
                <w:rPr>
                  <w:rFonts w:hint="eastAsia"/>
                  <w:lang w:eastAsia="zh-CN"/>
                </w:rPr>
                <w:t xml:space="preserve">, </w:t>
              </w:r>
            </w:ins>
            <w:r w:rsidR="0006316F">
              <w:rPr>
                <w:rFonts w:hint="eastAsia"/>
              </w:rPr>
              <w:t>6.3.6, 6.4</w:t>
            </w:r>
            <w:commentRangeEnd w:id="2"/>
            <w:r w:rsidR="00CD5DE1">
              <w:rPr>
                <w:rStyle w:val="CommentReference"/>
                <w:rFonts w:ascii="Times New Roman" w:eastAsia="Times New Roman" w:hAnsi="Times New Roman"/>
                <w:lang w:eastAsia="ja-JP"/>
              </w:rPr>
              <w:commentReference w:id="2"/>
            </w:r>
            <w:commentRangeEnd w:id="3"/>
            <w:r w:rsidR="00CD5DE1">
              <w:rPr>
                <w:rStyle w:val="CommentReference"/>
                <w:rFonts w:ascii="Times New Roman" w:eastAsia="Times New Roman" w:hAnsi="Times New Roman"/>
                <w:lang w:eastAsia="ja-JP"/>
              </w:rPr>
              <w:commentReference w:id="3"/>
            </w:r>
            <w:commentRangeEnd w:id="4"/>
            <w:r w:rsidR="009163F9">
              <w:rPr>
                <w:rStyle w:val="CommentReference"/>
                <w:rFonts w:ascii="Times New Roman" w:eastAsia="Times New Roman" w:hAnsi="Times New Roman"/>
                <w:lang w:eastAsia="ja-JP"/>
              </w:rPr>
              <w:commentReference w:id="4"/>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1" w:name="OLE_LINK6"/>
            <w:r>
              <w:rPr>
                <w:rFonts w:ascii="Arial" w:hAnsi="Arial" w:cs="Arial"/>
                <w:sz w:val="24"/>
              </w:rPr>
              <w:lastRenderedPageBreak/>
              <w:t>Start of change</w:t>
            </w:r>
          </w:p>
        </w:tc>
      </w:tr>
    </w:tbl>
    <w:p w14:paraId="13B7BD1C" w14:textId="77777777" w:rsidR="00A15B26" w:rsidRPr="00F02ED9" w:rsidRDefault="00A15B26" w:rsidP="00A15B26">
      <w:pPr>
        <w:pStyle w:val="Heading2"/>
      </w:pPr>
      <w:bookmarkStart w:id="22" w:name="_Toc20486690"/>
      <w:bookmarkStart w:id="23" w:name="_Toc29341981"/>
      <w:bookmarkStart w:id="24" w:name="_Toc29343120"/>
      <w:bookmarkStart w:id="25" w:name="_Toc36566367"/>
      <w:bookmarkStart w:id="26" w:name="_Toc36809774"/>
      <w:bookmarkStart w:id="27" w:name="_Toc36846138"/>
      <w:bookmarkStart w:id="28" w:name="_Toc36938791"/>
      <w:bookmarkStart w:id="29" w:name="_Toc37081770"/>
      <w:bookmarkStart w:id="30" w:name="_Toc46480393"/>
      <w:bookmarkStart w:id="31" w:name="_Toc46481627"/>
      <w:bookmarkStart w:id="32" w:name="_Toc46482861"/>
      <w:bookmarkStart w:id="33" w:name="_Toc185640016"/>
      <w:bookmarkStart w:id="34" w:name="_Toc185640047"/>
      <w:bookmarkStart w:id="35" w:name="_Toc178147378"/>
      <w:bookmarkStart w:id="36" w:name="_Toc36566398"/>
      <w:bookmarkStart w:id="37" w:name="_Toc37081801"/>
      <w:bookmarkStart w:id="38" w:name="_Toc46481658"/>
      <w:bookmarkStart w:id="39" w:name="_Toc20486719"/>
      <w:bookmarkStart w:id="40" w:name="_Toc29342011"/>
      <w:bookmarkStart w:id="41" w:name="_Toc36809805"/>
      <w:bookmarkStart w:id="42" w:name="_Toc29343150"/>
      <w:bookmarkStart w:id="43" w:name="_Toc36846169"/>
      <w:bookmarkStart w:id="44" w:name="_Toc46480424"/>
      <w:bookmarkStart w:id="45" w:name="_Toc36938822"/>
      <w:bookmarkStart w:id="46" w:name="_Toc46482892"/>
      <w:bookmarkStart w:id="47" w:name="_Toc171494552"/>
      <w:bookmarkStart w:id="48" w:name="_Toc46482171"/>
      <w:bookmarkStart w:id="49" w:name="_Toc46483405"/>
      <w:bookmarkStart w:id="50" w:name="_Toc162831386"/>
      <w:bookmarkStart w:id="51" w:name="_Toc36939325"/>
      <w:bookmarkStart w:id="52" w:name="_Toc37082305"/>
      <w:bookmarkStart w:id="53" w:name="_Toc46480937"/>
      <w:bookmarkStart w:id="54" w:name="_Toc20487181"/>
      <w:bookmarkStart w:id="55" w:name="_Toc29342476"/>
      <w:bookmarkStart w:id="56" w:name="_Toc29343615"/>
      <w:bookmarkStart w:id="57" w:name="_Toc36566875"/>
      <w:bookmarkStart w:id="58" w:name="_Toc36810308"/>
      <w:bookmarkStart w:id="59" w:name="_Toc36846672"/>
      <w:bookmarkEnd w:id="21"/>
      <w:r w:rsidRPr="00F02ED9">
        <w:t>3.1</w:t>
      </w:r>
      <w:r w:rsidRPr="00F02ED9">
        <w:tab/>
        <w:t>Definitions</w:t>
      </w:r>
      <w:bookmarkEnd w:id="22"/>
      <w:bookmarkEnd w:id="23"/>
      <w:bookmarkEnd w:id="24"/>
      <w:bookmarkEnd w:id="25"/>
      <w:bookmarkEnd w:id="26"/>
      <w:bookmarkEnd w:id="27"/>
      <w:bookmarkEnd w:id="28"/>
      <w:bookmarkEnd w:id="29"/>
      <w:bookmarkEnd w:id="30"/>
      <w:bookmarkEnd w:id="31"/>
      <w:bookmarkEnd w:id="32"/>
      <w:bookmarkEnd w:id="33"/>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w:t>
      </w:r>
      <w:proofErr w:type="spellStart"/>
      <w:r w:rsidRPr="00F02ED9">
        <w:rPr>
          <w:i/>
        </w:rPr>
        <w:t>BarringPerPLMN</w:t>
      </w:r>
      <w:proofErr w:type="spellEnd"/>
      <w:r w:rsidRPr="00F02ED9">
        <w:rPr>
          <w:i/>
        </w:rPr>
        <w:t>-List</w:t>
      </w:r>
      <w:r w:rsidRPr="00F02ED9">
        <w:t>).</w:t>
      </w:r>
    </w:p>
    <w:p w14:paraId="3CB2B4C5" w14:textId="77777777" w:rsidR="00A15B26" w:rsidRPr="00F02ED9" w:rsidRDefault="00A15B26" w:rsidP="00A15B26">
      <w:r w:rsidRPr="00F02ED9">
        <w:rPr>
          <w:b/>
        </w:rPr>
        <w:t xml:space="preserve">Control plane </w:t>
      </w:r>
      <w:proofErr w:type="spellStart"/>
      <w:r w:rsidRPr="00F02ED9">
        <w:rPr>
          <w:b/>
        </w:rPr>
        <w:t>CIoT</w:t>
      </w:r>
      <w:proofErr w:type="spellEnd"/>
      <w:r w:rsidRPr="00F02ED9">
        <w:rPr>
          <w:b/>
        </w:rPr>
        <w:t xml:space="preserve">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 xml:space="preserve">Control plane </w:t>
      </w:r>
      <w:proofErr w:type="spellStart"/>
      <w:r w:rsidRPr="00F02ED9">
        <w:rPr>
          <w:b/>
        </w:rPr>
        <w:t>CIoT</w:t>
      </w:r>
      <w:proofErr w:type="spellEnd"/>
      <w:r w:rsidRPr="00F02ED9">
        <w:rPr>
          <w:b/>
        </w:rPr>
        <w:t xml:space="preserve">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xml:space="preserve">: Early Data Transmission used with the Control plane </w:t>
      </w:r>
      <w:proofErr w:type="spellStart"/>
      <w:r w:rsidRPr="00F02ED9">
        <w:t>CIoT</w:t>
      </w:r>
      <w:proofErr w:type="spellEnd"/>
      <w:r w:rsidRPr="00F02ED9">
        <w:t xml:space="preserve"> EPS optimisation or Control plane </w:t>
      </w:r>
      <w:proofErr w:type="spellStart"/>
      <w:r w:rsidRPr="00F02ED9">
        <w:t>CIoT</w:t>
      </w:r>
      <w:proofErr w:type="spellEnd"/>
      <w:r w:rsidRPr="00F02ED9">
        <w:t xml:space="preserve">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proofErr w:type="spellStart"/>
      <w:r w:rsidRPr="00F02ED9">
        <w:rPr>
          <w:i/>
        </w:rPr>
        <w:t>RRCConnectionResumeRequest</w:t>
      </w:r>
      <w:proofErr w:type="spellEnd"/>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xml:space="preserve">: For a UE not configured with DC, the MCG comprises all serving cells. For a UE configured with DC, the MCG concerns a subset of the serving cells comprising of the </w:t>
      </w:r>
      <w:proofErr w:type="spellStart"/>
      <w:r w:rsidRPr="00F02ED9">
        <w:t>PCell</w:t>
      </w:r>
      <w:proofErr w:type="spellEnd"/>
      <w:r w:rsidRPr="00F02ED9">
        <w:t xml:space="preserve">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w:t>
      </w:r>
      <w:proofErr w:type="spellStart"/>
      <w:r w:rsidRPr="00F02ED9">
        <w:t>inband</w:t>
      </w:r>
      <w:proofErr w:type="spellEnd"/>
      <w:r w:rsidRPr="00F02ED9">
        <w:t xml:space="preserve"> or </w:t>
      </w:r>
      <w:proofErr w:type="spellStart"/>
      <w:r w:rsidRPr="00F02ED9">
        <w:t>guardand</w:t>
      </w:r>
      <w:proofErr w:type="spellEnd"/>
      <w:r w:rsidRPr="00F02ED9">
        <w:t xml:space="preserve">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proofErr w:type="spellStart"/>
      <w:r w:rsidRPr="00F02ED9">
        <w:rPr>
          <w:lang w:eastAsia="zh-CN"/>
        </w:rPr>
        <w:t>e</w:t>
      </w:r>
      <w:r w:rsidRPr="00F02ED9">
        <w:t>NBs</w:t>
      </w:r>
      <w:proofErr w:type="spellEnd"/>
      <w:r w:rsidRPr="00F02ED9">
        <w:t xml:space="preserve">,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60" w:author="AT_RAN2#129" w:date="2025-02-24T12:13:00Z"/>
          <w:rFonts w:eastAsia="Malgun Gothic"/>
          <w:lang w:eastAsia="ko-KR"/>
        </w:rPr>
      </w:pPr>
      <w:commentRangeStart w:id="61"/>
      <w:ins w:id="62" w:author="AT_RAN2#129" w:date="2025-02-24T12:13:00Z">
        <w:r w:rsidRPr="00B05654">
          <w:rPr>
            <w:b/>
            <w:bCs/>
            <w:lang w:eastAsia="zh-CN"/>
          </w:rPr>
          <w:t>N</w:t>
        </w:r>
        <w:r>
          <w:rPr>
            <w:b/>
            <w:bCs/>
            <w:lang w:eastAsia="zh-CN"/>
          </w:rPr>
          <w:t>R NTN</w:t>
        </w:r>
      </w:ins>
      <w:commentRangeEnd w:id="61"/>
      <w:ins w:id="63" w:author="AT_RAN2#129" w:date="2025-02-24T12:14:00Z">
        <w:r>
          <w:rPr>
            <w:rStyle w:val="CommentReference"/>
          </w:rPr>
          <w:commentReference w:id="61"/>
        </w:r>
      </w:ins>
      <w:ins w:id="64"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proofErr w:type="spellStart"/>
        <w:r>
          <w:rPr>
            <w:lang w:eastAsia="zh-CN"/>
          </w:rPr>
          <w:t>g</w:t>
        </w:r>
        <w:r w:rsidRPr="00B05654">
          <w:t>NBs</w:t>
        </w:r>
        <w:proofErr w:type="spellEnd"/>
        <w:r w:rsidRPr="00B05654">
          <w:t xml:space="preserve">,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 xml:space="preserve">NR </w:t>
      </w:r>
      <w:proofErr w:type="spellStart"/>
      <w:r w:rsidRPr="00F02ED9">
        <w:rPr>
          <w:b/>
        </w:rPr>
        <w:t>sidelink</w:t>
      </w:r>
      <w:proofErr w:type="spellEnd"/>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xml:space="preserve">: Timing Advance Group containing the </w:t>
      </w:r>
      <w:proofErr w:type="spellStart"/>
      <w:r w:rsidRPr="00F02ED9">
        <w:t>PCell</w:t>
      </w:r>
      <w:proofErr w:type="spellEnd"/>
      <w:r w:rsidRPr="00F02ED9">
        <w:t xml:space="preserve"> or the </w:t>
      </w:r>
      <w:proofErr w:type="spellStart"/>
      <w:r w:rsidRPr="00F02ED9">
        <w:t>PSCell</w:t>
      </w:r>
      <w:proofErr w:type="spellEnd"/>
      <w:r w:rsidRPr="00F02ED9">
        <w:t>.</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xml:space="preserve">: A cell, operating on a secondary frequency, which may be configured once an RRC connection is established and which may be used to provide additional radio resources. Except for the case of (NG)EN-DC, the </w:t>
      </w:r>
      <w:proofErr w:type="spellStart"/>
      <w:r w:rsidRPr="00F02ED9">
        <w:t>PSCell</w:t>
      </w:r>
      <w:proofErr w:type="spellEnd"/>
      <w:r w:rsidRPr="00F02ED9">
        <w:t xml:space="preserve"> is considered to be an SCell.</w:t>
      </w:r>
    </w:p>
    <w:p w14:paraId="79E5CAA9" w14:textId="77777777" w:rsidR="00A15B26" w:rsidRPr="00F02ED9" w:rsidRDefault="00A15B26" w:rsidP="00A15B26">
      <w:pPr>
        <w:rPr>
          <w:b/>
        </w:rPr>
      </w:pPr>
      <w:r w:rsidRPr="00F02ED9">
        <w:rPr>
          <w:b/>
        </w:rPr>
        <w:t>Secondary Cell Group</w:t>
      </w:r>
      <w:r w:rsidRPr="00F02ED9">
        <w:t xml:space="preserve">: For a UE configured with DC, the subset of serving cells not part of the MCG, i.e. comprising of the </w:t>
      </w:r>
      <w:proofErr w:type="spellStart"/>
      <w:r w:rsidRPr="00F02ED9">
        <w:t>PSCell</w:t>
      </w:r>
      <w:proofErr w:type="spellEnd"/>
      <w:r w:rsidRPr="00F02ED9">
        <w:t xml:space="preserve"> and zero or more other secondary cells.</w:t>
      </w:r>
    </w:p>
    <w:p w14:paraId="7F9CA602" w14:textId="77777777" w:rsidR="00A15B26" w:rsidRPr="00F02ED9" w:rsidRDefault="00A15B26" w:rsidP="00A15B26">
      <w:r w:rsidRPr="00F02ED9">
        <w:rPr>
          <w:b/>
        </w:rPr>
        <w:t>Secondary Timing Advance Group</w:t>
      </w:r>
      <w:r w:rsidRPr="00F02ED9">
        <w:t xml:space="preserve">: Timing Advance Group neither containing the </w:t>
      </w:r>
      <w:proofErr w:type="spellStart"/>
      <w:r w:rsidRPr="00F02ED9">
        <w:t>PCell</w:t>
      </w:r>
      <w:proofErr w:type="spellEnd"/>
      <w:r w:rsidRPr="00F02ED9">
        <w:t xml:space="preserve"> nor the </w:t>
      </w:r>
      <w:proofErr w:type="spellStart"/>
      <w:r w:rsidRPr="00F02ED9">
        <w:t>PSCell</w:t>
      </w:r>
      <w:proofErr w:type="spellEnd"/>
      <w:r w:rsidRPr="00F02ED9">
        <w:t>.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proofErr w:type="spellStart"/>
      <w:r w:rsidRPr="00F02ED9">
        <w:rPr>
          <w:b/>
        </w:rPr>
        <w:t>Sidelink</w:t>
      </w:r>
      <w:proofErr w:type="spellEnd"/>
      <w:r w:rsidRPr="00F02ED9">
        <w:t xml:space="preserve">: UE to UE interface for </w:t>
      </w:r>
      <w:proofErr w:type="spellStart"/>
      <w:r w:rsidRPr="00F02ED9">
        <w:rPr>
          <w:lang w:eastAsia="ko-KR"/>
        </w:rPr>
        <w:t>sidelink</w:t>
      </w:r>
      <w:proofErr w:type="spellEnd"/>
      <w:r w:rsidRPr="00F02ED9">
        <w:t xml:space="preserve"> </w:t>
      </w:r>
      <w:r w:rsidRPr="00F02ED9">
        <w:rPr>
          <w:lang w:eastAsia="ko-KR"/>
        </w:rPr>
        <w:t>c</w:t>
      </w:r>
      <w:r w:rsidRPr="00F02ED9">
        <w:t>ommunication</w:t>
      </w:r>
      <w:r w:rsidRPr="00F02ED9">
        <w:rPr>
          <w:lang w:eastAsia="zh-CN"/>
        </w:rPr>
        <w:t xml:space="preserve">,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w:t>
      </w:r>
      <w:r w:rsidRPr="00F02ED9">
        <w:t xml:space="preserve"> and </w:t>
      </w:r>
      <w:proofErr w:type="spellStart"/>
      <w:r w:rsidRPr="00F02ED9">
        <w:rPr>
          <w:lang w:eastAsia="ko-KR"/>
        </w:rPr>
        <w:t>sidelink</w:t>
      </w:r>
      <w:proofErr w:type="spellEnd"/>
      <w:r w:rsidRPr="00F02ED9">
        <w:t xml:space="preserve"> </w:t>
      </w:r>
      <w:r w:rsidRPr="00F02ED9">
        <w:rPr>
          <w:lang w:eastAsia="ko-KR"/>
        </w:rPr>
        <w:t>d</w:t>
      </w:r>
      <w:r w:rsidRPr="00F02ED9">
        <w:t xml:space="preserve">iscovery. The </w:t>
      </w:r>
      <w:proofErr w:type="spellStart"/>
      <w:r w:rsidRPr="00F02ED9">
        <w:rPr>
          <w:lang w:eastAsia="ko-KR"/>
        </w:rPr>
        <w:t>s</w:t>
      </w:r>
      <w:r w:rsidRPr="00F02ED9">
        <w:t>idelink</w:t>
      </w:r>
      <w:proofErr w:type="spellEnd"/>
      <w:r w:rsidRPr="00F02ED9">
        <w:t xml:space="preserve"> corresponds to the PC5 interface as defined in TS 23.303 [</w:t>
      </w:r>
      <w:r w:rsidRPr="00F02ED9">
        <w:rPr>
          <w:lang w:eastAsia="ko-KR"/>
        </w:rPr>
        <w:t>68</w:t>
      </w:r>
      <w:r w:rsidRPr="00F02ED9">
        <w:t>].</w:t>
      </w:r>
    </w:p>
    <w:p w14:paraId="5B7F6F2C" w14:textId="77777777" w:rsidR="00A15B26" w:rsidRPr="00F02ED9" w:rsidRDefault="00A15B26" w:rsidP="00A15B26">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 xml:space="preserve">AS functionality enabling </w:t>
      </w:r>
      <w:proofErr w:type="spellStart"/>
      <w:r w:rsidRPr="00F02ED9">
        <w:t>ProSe</w:t>
      </w:r>
      <w:proofErr w:type="spellEnd"/>
      <w:r w:rsidRPr="00F02ED9">
        <w:t xml:space="preserv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w:t>
      </w:r>
      <w:proofErr w:type="spellStart"/>
      <w:r w:rsidRPr="00F02ED9">
        <w:rPr>
          <w:lang w:eastAsia="zh-CN"/>
        </w:rPr>
        <w:t>sidelink</w:t>
      </w:r>
      <w:proofErr w:type="spellEnd"/>
      <w:r w:rsidRPr="00F02ED9">
        <w:rPr>
          <w:lang w:eastAsia="zh-CN"/>
        </w:rPr>
        <w:t xml:space="preserve"> communication" without "V2X" or "A2X" prefix only concerns PS unless specifically stated otherwise.</w:t>
      </w:r>
    </w:p>
    <w:p w14:paraId="42D8DCF3" w14:textId="77777777" w:rsidR="00A15B26" w:rsidRPr="00F02ED9" w:rsidRDefault="00A15B26" w:rsidP="00A15B26">
      <w:proofErr w:type="spellStart"/>
      <w:r w:rsidRPr="00F02ED9">
        <w:rPr>
          <w:b/>
        </w:rPr>
        <w:t>Sidelink</w:t>
      </w:r>
      <w:proofErr w:type="spellEnd"/>
      <w:r w:rsidRPr="00F02ED9">
        <w:rPr>
          <w:b/>
          <w:lang w:eastAsia="ko-KR"/>
        </w:rPr>
        <w:t xml:space="preserve"> discovery</w:t>
      </w:r>
      <w:r w:rsidRPr="00F02ED9">
        <w:t xml:space="preserve">: AS functionality enabling </w:t>
      </w:r>
      <w:proofErr w:type="spellStart"/>
      <w:r w:rsidRPr="00F02ED9">
        <w:t>ProSe</w:t>
      </w:r>
      <w:proofErr w:type="spellEnd"/>
      <w:r w:rsidRPr="00F02ED9">
        <w:t xml:space="preserv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proofErr w:type="spellStart"/>
      <w:r w:rsidRPr="00F02ED9">
        <w:rPr>
          <w:b/>
        </w:rPr>
        <w:t>Sidelink</w:t>
      </w:r>
      <w:proofErr w:type="spellEnd"/>
      <w:r w:rsidRPr="00F02ED9">
        <w:rPr>
          <w:b/>
          <w:lang w:eastAsia="ko-KR"/>
        </w:rPr>
        <w:t xml:space="preserve"> </w:t>
      </w:r>
      <w:r w:rsidRPr="00F02ED9">
        <w:rPr>
          <w:b/>
          <w:lang w:eastAsia="zh-CN"/>
        </w:rPr>
        <w:t>operation</w:t>
      </w:r>
      <w:r w:rsidRPr="00F02ED9">
        <w:t xml:space="preserve">: </w:t>
      </w:r>
      <w:r w:rsidRPr="00F02ED9">
        <w:rPr>
          <w:lang w:eastAsia="zh-CN"/>
        </w:rPr>
        <w:t xml:space="preserve">Includes </w:t>
      </w:r>
      <w:proofErr w:type="spellStart"/>
      <w:r w:rsidRPr="00F02ED9">
        <w:rPr>
          <w:lang w:eastAsia="zh-CN"/>
        </w:rPr>
        <w:t>sidelink</w:t>
      </w:r>
      <w:proofErr w:type="spellEnd"/>
      <w:r w:rsidRPr="00F02ED9">
        <w:rPr>
          <w:lang w:eastAsia="zh-CN"/>
        </w:rPr>
        <w:t xml:space="preserve"> communication,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 and </w:t>
      </w:r>
      <w:proofErr w:type="spellStart"/>
      <w:r w:rsidRPr="00F02ED9">
        <w:rPr>
          <w:lang w:eastAsia="zh-CN"/>
        </w:rPr>
        <w:t>sidelink</w:t>
      </w:r>
      <w:proofErr w:type="spellEnd"/>
      <w:r w:rsidRPr="00F02ED9">
        <w:rPr>
          <w:lang w:eastAsia="zh-CN"/>
        </w:rPr>
        <w:t xml:space="preserve">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5" w:name="_Hlk523479699"/>
      <w:r w:rsidRPr="00F02ED9">
        <w:rPr>
          <w:b/>
        </w:rPr>
        <w:t>User plane EDT:</w:t>
      </w:r>
      <w:r w:rsidRPr="00F02ED9">
        <w:t xml:space="preserve"> Early Data Transmission used with the User plane </w:t>
      </w:r>
      <w:proofErr w:type="spellStart"/>
      <w:r w:rsidRPr="00F02ED9">
        <w:t>CIoT</w:t>
      </w:r>
      <w:proofErr w:type="spellEnd"/>
      <w:r w:rsidRPr="00F02ED9">
        <w:t xml:space="preserve"> EPS optimisation or User plane </w:t>
      </w:r>
      <w:proofErr w:type="spellStart"/>
      <w:r w:rsidRPr="00F02ED9">
        <w:t>CIoT</w:t>
      </w:r>
      <w:proofErr w:type="spellEnd"/>
      <w:r w:rsidRPr="00F02ED9">
        <w:t xml:space="preserve"> 5GS optimisation.</w:t>
      </w:r>
    </w:p>
    <w:bookmarkEnd w:id="65"/>
    <w:p w14:paraId="0B3E425C" w14:textId="77777777" w:rsidR="00A15B26" w:rsidRPr="00F02ED9" w:rsidRDefault="00A15B26" w:rsidP="00A15B26">
      <w:r w:rsidRPr="00F02ED9">
        <w:rPr>
          <w:b/>
          <w:lang w:eastAsia="zh-CN"/>
        </w:rPr>
        <w:lastRenderedPageBreak/>
        <w:t xml:space="preserve">V2X </w:t>
      </w:r>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Heading4"/>
      </w:pPr>
      <w:r w:rsidRPr="00F02ED9">
        <w:t>5.2.2.3</w:t>
      </w:r>
      <w:r w:rsidRPr="00F02ED9">
        <w:tab/>
        <w:t>System information required by the UE</w:t>
      </w:r>
      <w:bookmarkEnd w:id="34"/>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proofErr w:type="spellStart"/>
      <w:r w:rsidRPr="00F02ED9">
        <w:rPr>
          <w:i/>
        </w:rPr>
        <w:t>MasterInformationBlock</w:t>
      </w:r>
      <w:proofErr w:type="spellEnd"/>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(or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SimSun"/>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6"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proofErr w:type="spellStart"/>
      <w:r w:rsidRPr="00F02ED9">
        <w:rPr>
          <w:i/>
        </w:rPr>
        <w:t>systemInfoValueTag</w:t>
      </w:r>
      <w:proofErr w:type="spellEnd"/>
      <w:r w:rsidRPr="00F02ED9">
        <w:t xml:space="preserve"> included in the </w:t>
      </w:r>
      <w:r w:rsidRPr="00F02ED9">
        <w:rPr>
          <w:i/>
        </w:rPr>
        <w:t>SystemInformationBlockType1</w:t>
      </w:r>
      <w:r w:rsidRPr="00F02ED9">
        <w:t xml:space="preserve"> </w:t>
      </w:r>
      <w:r w:rsidRPr="00F02ED9">
        <w:rPr>
          <w:lang w:eastAsia="zh-TW"/>
        </w:rPr>
        <w:t>(</w:t>
      </w:r>
      <w:proofErr w:type="spellStart"/>
      <w:r w:rsidRPr="00F02ED9">
        <w:rPr>
          <w:i/>
          <w:lang w:eastAsia="zh-TW"/>
        </w:rPr>
        <w:t>MasterInformationBlock</w:t>
      </w:r>
      <w:proofErr w:type="spellEnd"/>
      <w:r w:rsidRPr="00F02ED9">
        <w:rPr>
          <w:i/>
          <w:lang w:eastAsia="zh-CN"/>
        </w:rPr>
        <w:t xml:space="preserve">-NB/ </w:t>
      </w:r>
      <w:proofErr w:type="spellStart"/>
      <w:r w:rsidRPr="00F02ED9">
        <w:rPr>
          <w:i/>
          <w:lang w:eastAsia="zh-CN"/>
        </w:rPr>
        <w:t>MasterInformationBlock</w:t>
      </w:r>
      <w:proofErr w:type="spellEnd"/>
      <w:r w:rsidRPr="00F02ED9">
        <w:rPr>
          <w:i/>
          <w:lang w:eastAsia="zh-CN"/>
        </w:rPr>
        <w:t>-TDD-NB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proofErr w:type="spellStart"/>
      <w:r w:rsidRPr="00F02ED9">
        <w:rPr>
          <w:i/>
        </w:rPr>
        <w:t>systemInfoValueTagSI</w:t>
      </w:r>
      <w:proofErr w:type="spellEnd"/>
      <w:r w:rsidRPr="00F02ED9">
        <w:t xml:space="preserve"> is not broadcasted. Otherwise consider system information validity as defined in 5.2.1.3;</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Heading3"/>
      </w:pPr>
      <w:bookmarkStart w:id="67" w:name="_Toc185640579"/>
      <w:r w:rsidRPr="00F02ED9">
        <w:t>6.2.2</w:t>
      </w:r>
      <w:r w:rsidRPr="00F02ED9">
        <w:tab/>
        <w:t>Message definitions</w:t>
      </w:r>
      <w:bookmarkEnd w:id="67"/>
    </w:p>
    <w:p w14:paraId="6FAAD133" w14:textId="77777777" w:rsidR="00CF099E" w:rsidRDefault="00CF099E" w:rsidP="00CF099E">
      <w:pPr>
        <w:rPr>
          <w:rFonts w:ascii="Arial" w:eastAsia="SimSun" w:hAnsi="Arial" w:cs="Arial"/>
          <w:color w:val="C00000"/>
          <w:lang w:eastAsia="zh-CN"/>
        </w:rPr>
      </w:pPr>
      <w:r>
        <w:rPr>
          <w:rFonts w:ascii="Arial" w:eastAsia="SimSun" w:hAnsi="Arial" w:cs="Arial"/>
          <w:color w:val="C00000"/>
          <w:lang w:eastAsia="zh-CN"/>
        </w:rPr>
        <w:t>&lt;Irrelevant Texts Omitted&gt;</w:t>
      </w:r>
    </w:p>
    <w:p w14:paraId="072876FC" w14:textId="77777777" w:rsidR="007650DC" w:rsidRPr="00F02ED9" w:rsidRDefault="007650DC" w:rsidP="007650DC">
      <w:pPr>
        <w:pStyle w:val="Heading4"/>
      </w:pPr>
      <w:bookmarkStart w:id="68" w:name="_Toc20487212"/>
      <w:bookmarkStart w:id="69" w:name="_Toc29342507"/>
      <w:bookmarkStart w:id="70" w:name="_Toc29343646"/>
      <w:bookmarkStart w:id="71" w:name="_Toc36566907"/>
      <w:bookmarkStart w:id="72" w:name="_Toc36810343"/>
      <w:bookmarkStart w:id="73" w:name="_Toc36846707"/>
      <w:bookmarkStart w:id="74" w:name="_Toc36939360"/>
      <w:bookmarkStart w:id="75" w:name="_Toc37082340"/>
      <w:bookmarkStart w:id="76" w:name="_Toc46480971"/>
      <w:bookmarkStart w:id="77" w:name="_Toc46482205"/>
      <w:bookmarkStart w:id="78" w:name="_Toc46483439"/>
      <w:bookmarkStart w:id="79"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r>
      <w:proofErr w:type="spellStart"/>
      <w:r w:rsidRPr="00F02ED9">
        <w:rPr>
          <w:snapToGrid w:val="0"/>
        </w:rPr>
        <w:t>rrc-TransactionIdentifier</w:t>
      </w:r>
      <w:proofErr w:type="spellEnd"/>
      <w:r w:rsidRPr="00F02ED9">
        <w:rPr>
          <w:snapToGrid w:val="0"/>
        </w:rPr>
        <w:tab/>
      </w:r>
      <w:r w:rsidRPr="00F02ED9">
        <w:rPr>
          <w:snapToGrid w:val="0"/>
        </w:rPr>
        <w:tab/>
      </w:r>
      <w:r w:rsidRPr="00F02ED9">
        <w:rPr>
          <w:snapToGrid w:val="0"/>
        </w:rPr>
        <w:tab/>
        <w:t>RRC-</w:t>
      </w:r>
      <w:proofErr w:type="spellStart"/>
      <w:r w:rsidRPr="00F02ED9">
        <w:rPr>
          <w:snapToGrid w:val="0"/>
        </w:rPr>
        <w:t>TransactionIdentifier</w:t>
      </w:r>
      <w:proofErr w:type="spellEnd"/>
      <w:r w:rsidRPr="00F02ED9">
        <w:rPr>
          <w:snapToGrid w:val="0"/>
        </w:rPr>
        <w:t>,</w:t>
      </w:r>
    </w:p>
    <w:p w14:paraId="29C4020E" w14:textId="77777777" w:rsidR="007650DC" w:rsidRPr="00F02ED9" w:rsidRDefault="007650DC" w:rsidP="007650DC">
      <w:pPr>
        <w:pStyle w:val="PL"/>
        <w:shd w:val="clear" w:color="auto" w:fill="E6E6E6"/>
      </w:pPr>
      <w:r w:rsidRPr="00F02ED9">
        <w:tab/>
      </w:r>
      <w:proofErr w:type="spellStart"/>
      <w:r w:rsidRPr="00F02ED9">
        <w:t>criticalExtensions</w:t>
      </w:r>
      <w:proofErr w:type="spellEnd"/>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r>
      <w:proofErr w:type="spellStart"/>
      <w:r w:rsidRPr="00F02ED9">
        <w:t>criticalExtensionsFuture</w:t>
      </w:r>
      <w:proofErr w:type="spellEnd"/>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r>
      <w:proofErr w:type="spellStart"/>
      <w:r w:rsidRPr="00F02ED9">
        <w:rPr>
          <w:snapToGrid w:val="0"/>
        </w:rPr>
        <w:t>releaseCause</w:t>
      </w:r>
      <w:proofErr w:type="spellEnd"/>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ReleaseCause</w:t>
      </w:r>
      <w:proofErr w:type="spellEnd"/>
      <w:r w:rsidRPr="00F02ED9">
        <w:rPr>
          <w:snapToGrid w:val="0"/>
        </w:rPr>
        <w:t>,</w:t>
      </w:r>
    </w:p>
    <w:p w14:paraId="3E8CDB31" w14:textId="77777777" w:rsidR="007650DC" w:rsidRPr="00F02ED9" w:rsidRDefault="007650DC" w:rsidP="007650DC">
      <w:pPr>
        <w:pStyle w:val="PL"/>
        <w:shd w:val="clear" w:color="auto" w:fill="E6E6E6"/>
      </w:pPr>
      <w:r w:rsidRPr="00F02ED9">
        <w:tab/>
      </w:r>
      <w:proofErr w:type="spellStart"/>
      <w:r w:rsidRPr="00F02ED9">
        <w:t>redirectedCarrierInfo</w:t>
      </w:r>
      <w:proofErr w:type="spellEnd"/>
      <w:r w:rsidRPr="00F02ED9">
        <w:tab/>
      </w:r>
      <w:r w:rsidRPr="00F02ED9">
        <w:tab/>
      </w:r>
      <w:r w:rsidRPr="00F02ED9">
        <w:tab/>
      </w:r>
      <w:r w:rsidRPr="00F02ED9">
        <w:tab/>
      </w:r>
      <w:proofErr w:type="spellStart"/>
      <w:r w:rsidRPr="00F02ED9">
        <w:t>RedirectedCarrierInfo</w:t>
      </w:r>
      <w:proofErr w:type="spellEnd"/>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r>
      <w:proofErr w:type="spellStart"/>
      <w:r w:rsidRPr="00F02ED9">
        <w:t>idleModeMobilityControlInfo</w:t>
      </w:r>
      <w:proofErr w:type="spellEnd"/>
      <w:r w:rsidRPr="00F02ED9">
        <w:tab/>
      </w:r>
      <w:r w:rsidRPr="00F02ED9">
        <w:tab/>
      </w:r>
      <w:r w:rsidRPr="00F02ED9">
        <w:tab/>
      </w:r>
      <w:proofErr w:type="spellStart"/>
      <w:r w:rsidRPr="00F02ED9">
        <w:t>IdleModeMobilityControlInfo</w:t>
      </w:r>
      <w:proofErr w:type="spellEnd"/>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r>
      <w:proofErr w:type="spellStart"/>
      <w:r w:rsidRPr="00F02ED9">
        <w:t>RedirectedCarrierInfo-v9e0</w:t>
      </w:r>
      <w:proofErr w:type="spellEnd"/>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r>
      <w:proofErr w:type="spellStart"/>
      <w:r w:rsidRPr="00F02ED9">
        <w:t>IdleModeMobilityControlInfo-v9e0</w:t>
      </w:r>
      <w:proofErr w:type="spellEnd"/>
      <w:r w:rsidRPr="00F02ED9">
        <w:tab/>
        <w:t>OPTIONAL,</w:t>
      </w:r>
      <w:r w:rsidRPr="00F02ED9">
        <w:tab/>
        <w:t xml:space="preserve">-- Cond </w:t>
      </w:r>
      <w:proofErr w:type="spellStart"/>
      <w:r w:rsidRPr="00F02ED9">
        <w:t>IdleInfoEUTRA</w:t>
      </w:r>
      <w:proofErr w:type="spellEnd"/>
    </w:p>
    <w:p w14:paraId="259C209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RRCConnectionRelease-v1320-IEs::=</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ResumeIdentity-r13</w:t>
      </w:r>
      <w:proofErr w:type="spellEnd"/>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w:t>
      </w:r>
      <w:proofErr w:type="spellStart"/>
      <w:r w:rsidRPr="00F02ED9">
        <w:t>EDTorPUR</w:t>
      </w:r>
      <w:proofErr w:type="spellEnd"/>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r>
      <w:proofErr w:type="spellStart"/>
      <w:r w:rsidRPr="00F02ED9">
        <w:t>NextHopChainingCount</w:t>
      </w:r>
      <w:proofErr w:type="spellEnd"/>
      <w:r w:rsidRPr="00F02ED9">
        <w:tab/>
      </w:r>
      <w:r w:rsidRPr="00F02ED9">
        <w:tab/>
        <w:t>OPTIONAL,</w:t>
      </w:r>
      <w:r w:rsidRPr="00F02ED9">
        <w:tab/>
        <w:t xml:space="preserve">-- Cond </w:t>
      </w:r>
      <w:proofErr w:type="spellStart"/>
      <w:r w:rsidRPr="00F02ED9">
        <w:t>EarlySec</w:t>
      </w:r>
      <w:proofErr w:type="spellEnd"/>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r>
      <w:proofErr w:type="spellStart"/>
      <w:r w:rsidRPr="00F02ED9">
        <w:t>RRC-InactiveConfig-r15</w:t>
      </w:r>
      <w:proofErr w:type="spellEnd"/>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w:t>
      </w:r>
      <w:proofErr w:type="spellStart"/>
      <w:r w:rsidRPr="00F02ED9">
        <w:t>epc,fivegc</w:t>
      </w:r>
      <w:proofErr w:type="spellEnd"/>
      <w:r w:rsidRPr="00F02ED9">
        <w:t>}</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r>
      <w:proofErr w:type="spellStart"/>
      <w:r w:rsidRPr="00F02ED9">
        <w:t>waitTime</w:t>
      </w:r>
      <w:proofErr w:type="spellEnd"/>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r>
      <w:proofErr w:type="spellStart"/>
      <w:r w:rsidRPr="00F02ED9">
        <w:t>SetupRelease</w:t>
      </w:r>
      <w:proofErr w:type="spellEnd"/>
      <w:r w:rsidRPr="00F02ED9">
        <w:t xml:space="preserv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r>
      <w:proofErr w:type="spellStart"/>
      <w:r w:rsidRPr="00F02ED9">
        <w:t>RRC-InactiveConfig-v1610</w:t>
      </w:r>
      <w:proofErr w:type="spellEnd"/>
      <w:r w:rsidRPr="00F02ED9">
        <w:tab/>
        <w:t>OPTIONAL,  -- Cond BLCE-</w:t>
      </w:r>
      <w:proofErr w:type="spellStart"/>
      <w:r w:rsidRPr="00F02ED9">
        <w:t>IDLEeDRX</w:t>
      </w:r>
      <w:proofErr w:type="spellEnd"/>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80" w:author="AT_RAN2#129" w:date="2025-02-24T11:34:00Z">
        <w:r w:rsidRPr="00C127CB">
          <w:t>RRCConnectionRelease-v1</w:t>
        </w:r>
        <w:r w:rsidRPr="00C127CB">
          <w:rPr>
            <w:rFonts w:eastAsia="SimSun" w:hint="eastAsia"/>
            <w:lang w:eastAsia="zh-CN"/>
          </w:rPr>
          <w:t>9xy</w:t>
        </w:r>
        <w:r w:rsidRPr="00C127CB">
          <w:t>-IEs</w:t>
        </w:r>
      </w:ins>
      <w:del w:id="81"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276F6481" w:rsidR="007650DC" w:rsidRPr="00C127CB" w:rsidDel="003F0F89" w:rsidRDefault="007650DC" w:rsidP="007650DC">
      <w:pPr>
        <w:pStyle w:val="PL"/>
        <w:shd w:val="clear" w:color="auto" w:fill="E6E6E6"/>
        <w:rPr>
          <w:ins w:id="82" w:author="AT_RAN2#129" w:date="2025-02-24T11:34:00Z"/>
          <w:del w:id="83" w:author="Rapp_04" w:date="2025-02-26T13:09:00Z"/>
        </w:rPr>
      </w:pPr>
      <w:commentRangeStart w:id="84"/>
      <w:commentRangeStart w:id="85"/>
      <w:commentRangeStart w:id="86"/>
      <w:commentRangeStart w:id="87"/>
      <w:ins w:id="88" w:author="AT_RAN2#129" w:date="2025-02-24T11:34:00Z">
        <w:del w:id="89" w:author="Rapp_04" w:date="2025-02-26T13:09:00Z">
          <w:r w:rsidRPr="00C127CB" w:rsidDel="003F0F89">
            <w:delText>RRCConnectionRelease-v1</w:delText>
          </w:r>
          <w:r w:rsidRPr="00C127CB" w:rsidDel="003F0F89">
            <w:rPr>
              <w:rFonts w:eastAsia="SimSun" w:hint="eastAsia"/>
              <w:lang w:eastAsia="zh-CN"/>
            </w:rPr>
            <w:delText>9xy</w:delText>
          </w:r>
          <w:r w:rsidRPr="00C127CB" w:rsidDel="003F0F89">
            <w:delText>-IEs ::=</w:delText>
          </w:r>
          <w:r w:rsidRPr="00C127CB" w:rsidDel="003F0F89">
            <w:tab/>
            <w:delText>SEQUENCE {</w:delText>
          </w:r>
        </w:del>
      </w:ins>
    </w:p>
    <w:p w14:paraId="6B6A83AE" w14:textId="56397C7F" w:rsidR="007650DC" w:rsidRPr="00C127CB" w:rsidDel="003F0F89" w:rsidRDefault="007650DC" w:rsidP="007650DC">
      <w:pPr>
        <w:pStyle w:val="PL"/>
        <w:shd w:val="clear" w:color="auto" w:fill="E6E6E6"/>
        <w:rPr>
          <w:ins w:id="90" w:author="AT_RAN2#129" w:date="2025-02-24T11:34:00Z"/>
          <w:del w:id="91" w:author="Rapp_04" w:date="2025-02-26T13:09:00Z"/>
          <w:rFonts w:eastAsia="SimSun"/>
          <w:lang w:eastAsia="zh-CN"/>
        </w:rPr>
      </w:pPr>
      <w:ins w:id="92" w:author="AT_RAN2#129" w:date="2025-02-24T11:34:00Z">
        <w:del w:id="93" w:author="Rapp_04" w:date="2025-02-26T13:09:00Z">
          <w:r w:rsidRPr="00C127CB" w:rsidDel="003F0F89">
            <w:tab/>
          </w:r>
          <w:commentRangeStart w:id="94"/>
          <w:commentRangeStart w:id="95"/>
          <w:commentRangeStart w:id="96"/>
          <w:commentRangeStart w:id="97"/>
          <w:r w:rsidRPr="00C127CB" w:rsidDel="003F0F89">
            <w:delText>satAssistanceInfoList-r1</w:delText>
          </w:r>
          <w:r w:rsidRPr="00C127CB" w:rsidDel="003F0F89">
            <w:rPr>
              <w:rFonts w:hint="eastAsia"/>
            </w:rPr>
            <w:delText>9</w:delText>
          </w:r>
          <w:commentRangeEnd w:id="94"/>
          <w:r w:rsidDel="003F0F89">
            <w:rPr>
              <w:rStyle w:val="CommentReference"/>
              <w:rFonts w:ascii="Times New Roman" w:hAnsi="Times New Roman"/>
            </w:rPr>
            <w:commentReference w:id="94"/>
          </w:r>
        </w:del>
      </w:ins>
      <w:commentRangeEnd w:id="95"/>
      <w:del w:id="98" w:author="Rapp_04" w:date="2025-02-26T13:09:00Z">
        <w:r w:rsidR="00D976A8" w:rsidDel="003F0F89">
          <w:rPr>
            <w:rStyle w:val="CommentReference"/>
            <w:rFonts w:ascii="Times New Roman" w:hAnsi="Times New Roman"/>
          </w:rPr>
          <w:commentReference w:id="95"/>
        </w:r>
      </w:del>
      <w:commentRangeEnd w:id="96"/>
      <w:r w:rsidR="004517FF">
        <w:rPr>
          <w:rStyle w:val="CommentReference"/>
          <w:rFonts w:ascii="Times New Roman" w:hAnsi="Times New Roman"/>
        </w:rPr>
        <w:commentReference w:id="96"/>
      </w:r>
      <w:commentRangeEnd w:id="97"/>
      <w:r w:rsidR="00912F66">
        <w:rPr>
          <w:rStyle w:val="CommentReference"/>
          <w:rFonts w:ascii="Times New Roman" w:hAnsi="Times New Roman"/>
        </w:rPr>
        <w:commentReference w:id="97"/>
      </w:r>
      <w:ins w:id="99" w:author="AT_RAN2#129" w:date="2025-02-24T11:34:00Z">
        <w:del w:id="100" w:author="Rapp_04" w:date="2025-02-26T13:09:00Z">
          <w:r w:rsidRPr="00C127CB" w:rsidDel="003F0F89">
            <w:tab/>
          </w:r>
          <w:r w:rsidRPr="00C127CB" w:rsidDel="003F0F89">
            <w:tab/>
            <w:delText>SEQUENCE (SIZE(1..maxSat-r1</w:delText>
          </w:r>
          <w:r w:rsidRPr="00C127CB" w:rsidDel="003F0F89">
            <w:rPr>
              <w:rFonts w:eastAsia="SimSun" w:hint="eastAsia"/>
              <w:lang w:eastAsia="zh-CN"/>
            </w:rPr>
            <w:delText>7</w:delText>
          </w:r>
          <w:r w:rsidRPr="00C127CB" w:rsidDel="003F0F89">
            <w:delText>)) OF SatelliteId-r18</w:delText>
          </w:r>
          <w:r w:rsidRPr="00C127CB" w:rsidDel="003F0F89">
            <w:tab/>
            <w:delText>OPTIONAL, -- Cond Redirection</w:delText>
          </w:r>
          <w:r w:rsidRPr="00C127CB" w:rsidDel="003F0F89">
            <w:rPr>
              <w:rFonts w:eastAsia="SimSun" w:hint="eastAsia"/>
              <w:lang w:eastAsia="zh-CN"/>
            </w:rPr>
            <w:delText>3</w:delText>
          </w:r>
        </w:del>
      </w:ins>
    </w:p>
    <w:p w14:paraId="704A8BFD" w14:textId="6AC29C3B" w:rsidR="007650DC" w:rsidRPr="00C127CB" w:rsidDel="003F0F89" w:rsidRDefault="007650DC" w:rsidP="007650DC">
      <w:pPr>
        <w:pStyle w:val="PL"/>
        <w:shd w:val="clear" w:color="auto" w:fill="E6E6E6"/>
        <w:tabs>
          <w:tab w:val="clear" w:pos="5376"/>
          <w:tab w:val="left" w:pos="5210"/>
        </w:tabs>
        <w:rPr>
          <w:ins w:id="101" w:author="AT_RAN2#129" w:date="2025-02-24T11:34:00Z"/>
          <w:del w:id="102" w:author="Rapp_04" w:date="2025-02-26T13:09:00Z"/>
        </w:rPr>
      </w:pPr>
      <w:ins w:id="103" w:author="AT_RAN2#129" w:date="2025-02-24T11:34:00Z">
        <w:del w:id="104" w:author="Rapp_04" w:date="2025-02-26T13:09:00Z">
          <w:r w:rsidRPr="00C127CB" w:rsidDel="003F0F89">
            <w:tab/>
            <w:delText>nonCriticalExtension</w:delText>
          </w:r>
          <w:r w:rsidRPr="00C127CB" w:rsidDel="003F0F89">
            <w:tab/>
          </w:r>
          <w:r w:rsidRPr="00C127CB" w:rsidDel="003F0F89">
            <w:tab/>
          </w:r>
          <w:r w:rsidRPr="00C127CB" w:rsidDel="003F0F89">
            <w:tab/>
          </w:r>
          <w:r w:rsidRPr="00C127CB" w:rsidDel="003F0F89">
            <w:tab/>
          </w:r>
          <w:r w:rsidRPr="00C127CB" w:rsidDel="003F0F89">
            <w:tab/>
            <w:delText>SEQUENCE {}</w:delText>
          </w:r>
          <w:r w:rsidRPr="00C127CB" w:rsidDel="003F0F89">
            <w:tab/>
          </w:r>
          <w:r w:rsidRPr="00C127CB" w:rsidDel="003F0F89">
            <w:tab/>
            <w:delText>OPTIONAL</w:delText>
          </w:r>
        </w:del>
      </w:ins>
    </w:p>
    <w:p w14:paraId="76E96AC2" w14:textId="137B3B73" w:rsidR="007650DC" w:rsidRDefault="007650DC" w:rsidP="007650DC">
      <w:pPr>
        <w:pStyle w:val="PL"/>
        <w:shd w:val="clear" w:color="auto" w:fill="E6E6E6"/>
        <w:rPr>
          <w:ins w:id="105" w:author="AT_RAN2#129" w:date="2025-02-24T11:34:00Z"/>
          <w:rFonts w:eastAsia="SimSun"/>
          <w:lang w:eastAsia="zh-CN"/>
        </w:rPr>
      </w:pPr>
      <w:ins w:id="106" w:author="AT_RAN2#129" w:date="2025-02-24T11:34:00Z">
        <w:del w:id="107" w:author="Rapp_04" w:date="2025-02-26T13:09:00Z">
          <w:r w:rsidRPr="00C127CB" w:rsidDel="003F0F89">
            <w:rPr>
              <w:rFonts w:eastAsia="SimSun" w:hint="eastAsia"/>
              <w:lang w:eastAsia="zh-CN"/>
            </w:rPr>
            <w:delText>}</w:delText>
          </w:r>
        </w:del>
      </w:ins>
      <w:commentRangeEnd w:id="84"/>
      <w:del w:id="108" w:author="Rapp_04" w:date="2025-02-26T13:09:00Z">
        <w:r w:rsidR="001E2C06" w:rsidDel="003F0F89">
          <w:rPr>
            <w:rStyle w:val="CommentReference"/>
            <w:rFonts w:ascii="Times New Roman" w:hAnsi="Times New Roman"/>
          </w:rPr>
          <w:commentReference w:id="84"/>
        </w:r>
      </w:del>
      <w:commentRangeEnd w:id="85"/>
      <w:r w:rsidR="004517FF">
        <w:rPr>
          <w:rStyle w:val="CommentReference"/>
          <w:rFonts w:ascii="Times New Roman" w:hAnsi="Times New Roman"/>
        </w:rPr>
        <w:commentReference w:id="85"/>
      </w:r>
      <w:commentRangeEnd w:id="86"/>
      <w:r w:rsidR="00834085">
        <w:rPr>
          <w:rStyle w:val="CommentReference"/>
          <w:rFonts w:ascii="Times New Roman" w:hAnsi="Times New Roman"/>
        </w:rPr>
        <w:commentReference w:id="86"/>
      </w:r>
      <w:commentRangeEnd w:id="87"/>
      <w:r w:rsidR="00074E95">
        <w:rPr>
          <w:rStyle w:val="CommentReference"/>
          <w:rFonts w:ascii="Times New Roman" w:hAnsi="Times New Roman"/>
        </w:rPr>
        <w:commentReference w:id="87"/>
      </w:r>
    </w:p>
    <w:p w14:paraId="73B18C6F" w14:textId="77777777" w:rsidR="007650DC" w:rsidRDefault="007650DC" w:rsidP="007650DC">
      <w:pPr>
        <w:pStyle w:val="PL"/>
        <w:shd w:val="clear" w:color="auto" w:fill="E6E6E6"/>
        <w:rPr>
          <w:ins w:id="109" w:author="Rapp_04" w:date="2025-02-26T12:59:00Z"/>
          <w:rFonts w:eastAsia="SimSun"/>
          <w:lang w:eastAsia="zh-CN"/>
        </w:rPr>
      </w:pPr>
    </w:p>
    <w:p w14:paraId="3DBB7A6B" w14:textId="77777777" w:rsidR="00121E6A" w:rsidRPr="00245878" w:rsidRDefault="00121E6A" w:rsidP="00121E6A">
      <w:pPr>
        <w:pStyle w:val="PL"/>
        <w:shd w:val="clear" w:color="auto" w:fill="E6E6E6"/>
        <w:rPr>
          <w:ins w:id="110" w:author="Rapp_04" w:date="2025-02-26T12:59:00Z"/>
          <w:highlight w:val="yellow"/>
        </w:rPr>
      </w:pPr>
      <w:ins w:id="111" w:author="Rapp_04" w:date="2025-02-26T12:59:00Z">
        <w:r w:rsidRPr="00245878">
          <w:rPr>
            <w:highlight w:val="yellow"/>
          </w:rPr>
          <w:t>RRCConnectionRelease-v1</w:t>
        </w:r>
        <w:r w:rsidRPr="00245878">
          <w:rPr>
            <w:rFonts w:eastAsia="SimSun" w:hint="eastAsia"/>
            <w:highlight w:val="yellow"/>
            <w:lang w:eastAsia="zh-CN"/>
          </w:rPr>
          <w:t>9xy</w:t>
        </w:r>
        <w:r w:rsidRPr="00245878">
          <w:rPr>
            <w:highlight w:val="yellow"/>
          </w:rPr>
          <w:t>-IEs ::=</w:t>
        </w:r>
        <w:r w:rsidRPr="00245878">
          <w:rPr>
            <w:highlight w:val="yellow"/>
          </w:rPr>
          <w:tab/>
          <w:t>SEQUENCE {</w:t>
        </w:r>
      </w:ins>
    </w:p>
    <w:p w14:paraId="5C542683" w14:textId="4B98AA70" w:rsidR="00121E6A" w:rsidRPr="00245878" w:rsidRDefault="00121E6A" w:rsidP="00121E6A">
      <w:pPr>
        <w:pStyle w:val="PL"/>
        <w:shd w:val="clear" w:color="auto" w:fill="E6E6E6"/>
        <w:rPr>
          <w:ins w:id="112" w:author="Rapp_04" w:date="2025-02-26T12:59:00Z"/>
          <w:rFonts w:eastAsia="SimSun"/>
          <w:highlight w:val="yellow"/>
          <w:lang w:eastAsia="zh-CN"/>
        </w:rPr>
      </w:pPr>
      <w:ins w:id="113" w:author="Rapp_04" w:date="2025-02-26T12:59:00Z">
        <w:r w:rsidRPr="00245878">
          <w:rPr>
            <w:highlight w:val="yellow"/>
          </w:rPr>
          <w:tab/>
        </w:r>
        <w:r w:rsidRPr="00245878">
          <w:rPr>
            <w:rFonts w:eastAsia="SimSun" w:hint="eastAsia"/>
            <w:highlight w:val="yellow"/>
            <w:lang w:eastAsia="zh-CN"/>
          </w:rPr>
          <w:t>ntn-</w:t>
        </w:r>
      </w:ins>
      <w:ins w:id="114" w:author="Rapp_04" w:date="2025-02-26T13:00:00Z">
        <w:r w:rsidRPr="00245878">
          <w:rPr>
            <w:rFonts w:eastAsia="SimSun" w:hint="eastAsia"/>
            <w:highlight w:val="yellow"/>
            <w:lang w:eastAsia="zh-CN"/>
          </w:rPr>
          <w:t>R</w:t>
        </w:r>
      </w:ins>
      <w:ins w:id="115" w:author="Rapp_04" w:date="2025-02-26T12:59:00Z">
        <w:r w:rsidRPr="00245878">
          <w:rPr>
            <w:rFonts w:eastAsia="SimSun" w:hint="eastAsia"/>
            <w:highlight w:val="yellow"/>
            <w:lang w:eastAsia="zh-CN"/>
          </w:rPr>
          <w:t>edirect</w:t>
        </w:r>
      </w:ins>
      <w:ins w:id="116" w:author="Rapp_04" w:date="2025-02-26T13:12:00Z">
        <w:r w:rsidR="003F0F89" w:rsidRPr="00245878">
          <w:rPr>
            <w:rFonts w:eastAsia="SimSun" w:hint="eastAsia"/>
            <w:highlight w:val="yellow"/>
            <w:lang w:eastAsia="zh-CN"/>
          </w:rPr>
          <w:t>edCarrier</w:t>
        </w:r>
      </w:ins>
      <w:ins w:id="117" w:author="Rapp_04" w:date="2025-02-26T12:59:00Z">
        <w:r w:rsidRPr="00245878">
          <w:rPr>
            <w:rFonts w:eastAsia="SimSun" w:hint="eastAsia"/>
            <w:highlight w:val="yellow"/>
            <w:lang w:eastAsia="zh-CN"/>
          </w:rPr>
          <w:t>InfoNR</w:t>
        </w:r>
        <w:r w:rsidRPr="00245878">
          <w:rPr>
            <w:highlight w:val="yellow"/>
          </w:rPr>
          <w:t>-r1</w:t>
        </w:r>
        <w:r w:rsidRPr="00245878">
          <w:rPr>
            <w:rFonts w:hint="eastAsia"/>
            <w:highlight w:val="yellow"/>
          </w:rPr>
          <w:t>9</w:t>
        </w:r>
        <w:r w:rsidRPr="00245878">
          <w:rPr>
            <w:highlight w:val="yellow"/>
          </w:rPr>
          <w:tab/>
        </w:r>
        <w:r w:rsidRPr="00245878">
          <w:rPr>
            <w:highlight w:val="yellow"/>
          </w:rPr>
          <w:tab/>
        </w:r>
      </w:ins>
      <w:proofErr w:type="spellStart"/>
      <w:ins w:id="118" w:author="Rapp_04" w:date="2025-02-26T13:00:00Z">
        <w:r w:rsidRPr="00245878">
          <w:rPr>
            <w:rFonts w:eastAsia="SimSun" w:hint="eastAsia"/>
            <w:highlight w:val="yellow"/>
            <w:lang w:eastAsia="zh-CN"/>
          </w:rPr>
          <w:t>NTN-Redirect</w:t>
        </w:r>
      </w:ins>
      <w:ins w:id="119" w:author="Rapp_04" w:date="2025-02-26T13:12:00Z">
        <w:r w:rsidR="003F0F89" w:rsidRPr="00245878">
          <w:rPr>
            <w:rFonts w:eastAsia="SimSun" w:hint="eastAsia"/>
            <w:highlight w:val="yellow"/>
            <w:lang w:eastAsia="zh-CN"/>
          </w:rPr>
          <w:t>edCarrier</w:t>
        </w:r>
      </w:ins>
      <w:ins w:id="120" w:author="Rapp_04" w:date="2025-02-26T13:00:00Z">
        <w:r w:rsidRPr="00245878">
          <w:rPr>
            <w:rFonts w:eastAsia="SimSun" w:hint="eastAsia"/>
            <w:highlight w:val="yellow"/>
            <w:lang w:eastAsia="zh-CN"/>
          </w:rPr>
          <w:t>InfoNR-r19</w:t>
        </w:r>
      </w:ins>
      <w:proofErr w:type="spellEnd"/>
      <w:ins w:id="121" w:author="Rapp_04" w:date="2025-02-26T12:59:00Z">
        <w:r w:rsidRPr="00245878">
          <w:rPr>
            <w:highlight w:val="yellow"/>
          </w:rPr>
          <w:tab/>
          <w:t>OPTIONAL,</w:t>
        </w:r>
      </w:ins>
      <w:ins w:id="122" w:author="Rapp_04" w:date="2025-02-26T13:08:00Z">
        <w:r w:rsidR="003F0F89" w:rsidRPr="00245878">
          <w:rPr>
            <w:rFonts w:eastAsia="SimSun"/>
            <w:highlight w:val="yellow"/>
            <w:lang w:eastAsia="zh-CN"/>
          </w:rPr>
          <w:tab/>
        </w:r>
      </w:ins>
      <w:ins w:id="123" w:author="Rapp_04" w:date="2025-02-26T12:59:00Z">
        <w:r w:rsidRPr="00245878">
          <w:rPr>
            <w:highlight w:val="yellow"/>
          </w:rPr>
          <w:t xml:space="preserve">-- </w:t>
        </w:r>
      </w:ins>
      <w:ins w:id="124" w:author="Rapp_04" w:date="2025-02-26T13:01:00Z">
        <w:r w:rsidRPr="00245878">
          <w:rPr>
            <w:highlight w:val="yellow"/>
          </w:rPr>
          <w:t>Need ON</w:t>
        </w:r>
      </w:ins>
    </w:p>
    <w:p w14:paraId="23564FCD" w14:textId="6E5FBC27" w:rsidR="00121E6A" w:rsidRPr="00245878" w:rsidRDefault="00121E6A" w:rsidP="00121E6A">
      <w:pPr>
        <w:pStyle w:val="PL"/>
        <w:shd w:val="clear" w:color="auto" w:fill="E6E6E6"/>
        <w:tabs>
          <w:tab w:val="clear" w:pos="5376"/>
          <w:tab w:val="left" w:pos="5210"/>
        </w:tabs>
        <w:rPr>
          <w:ins w:id="125" w:author="Rapp_04" w:date="2025-02-26T12:59:00Z"/>
          <w:highlight w:val="yellow"/>
        </w:rPr>
      </w:pPr>
      <w:ins w:id="126" w:author="Rapp_04" w:date="2025-02-26T12:59:00Z">
        <w:r w:rsidRPr="00245878">
          <w:rPr>
            <w:highlight w:val="yellow"/>
          </w:rPr>
          <w:tab/>
        </w:r>
        <w:proofErr w:type="spellStart"/>
        <w:r w:rsidRPr="00245878">
          <w:rPr>
            <w:highlight w:val="yellow"/>
          </w:rPr>
          <w:t>nonCriticalExtension</w:t>
        </w:r>
        <w:proofErr w:type="spellEnd"/>
        <w:r w:rsidRPr="00245878">
          <w:rPr>
            <w:highlight w:val="yellow"/>
          </w:rPr>
          <w:tab/>
        </w:r>
        <w:r w:rsidRPr="00245878">
          <w:rPr>
            <w:highlight w:val="yellow"/>
          </w:rPr>
          <w:tab/>
        </w:r>
        <w:r w:rsidRPr="00245878">
          <w:rPr>
            <w:highlight w:val="yellow"/>
          </w:rPr>
          <w:tab/>
        </w:r>
        <w:r w:rsidRPr="00245878">
          <w:rPr>
            <w:highlight w:val="yellow"/>
          </w:rPr>
          <w:tab/>
          <w:t>SEQUENCE {}</w:t>
        </w:r>
      </w:ins>
      <w:ins w:id="127" w:author="Rapp_04" w:date="2025-02-26T13:48:00Z">
        <w:r w:rsidR="00ED3C85">
          <w:rPr>
            <w:rFonts w:eastAsia="SimSun"/>
            <w:highlight w:val="yellow"/>
            <w:lang w:eastAsia="zh-CN"/>
          </w:rPr>
          <w:tab/>
        </w:r>
        <w:r w:rsidR="00ED3C85">
          <w:rPr>
            <w:rFonts w:eastAsia="SimSun"/>
            <w:highlight w:val="yellow"/>
            <w:lang w:eastAsia="zh-CN"/>
          </w:rPr>
          <w:tab/>
        </w:r>
      </w:ins>
      <w:ins w:id="128" w:author="Rapp_04" w:date="2025-02-26T12:59:00Z">
        <w:r w:rsidRPr="00245878">
          <w:rPr>
            <w:highlight w:val="yellow"/>
          </w:rPr>
          <w:t>OPTIONAL</w:t>
        </w:r>
      </w:ins>
    </w:p>
    <w:p w14:paraId="01AAC599" w14:textId="0F08CC99" w:rsidR="00121E6A" w:rsidRPr="00245878" w:rsidRDefault="00121E6A" w:rsidP="007650DC">
      <w:pPr>
        <w:pStyle w:val="PL"/>
        <w:shd w:val="clear" w:color="auto" w:fill="E6E6E6"/>
        <w:rPr>
          <w:ins w:id="129" w:author="Rapp_04" w:date="2025-02-26T13:02:00Z"/>
          <w:rFonts w:eastAsia="SimSun"/>
          <w:highlight w:val="yellow"/>
          <w:lang w:eastAsia="zh-CN"/>
        </w:rPr>
      </w:pPr>
      <w:ins w:id="130" w:author="Rapp_04" w:date="2025-02-26T12:59:00Z">
        <w:r w:rsidRPr="00245878">
          <w:rPr>
            <w:rFonts w:eastAsia="SimSun" w:hint="eastAsia"/>
            <w:highlight w:val="yellow"/>
            <w:lang w:eastAsia="zh-CN"/>
          </w:rPr>
          <w:t>}</w:t>
        </w:r>
      </w:ins>
    </w:p>
    <w:p w14:paraId="3632AFF8" w14:textId="77777777" w:rsidR="00927E31" w:rsidRPr="00245878" w:rsidRDefault="00927E31" w:rsidP="007650DC">
      <w:pPr>
        <w:pStyle w:val="PL"/>
        <w:shd w:val="clear" w:color="auto" w:fill="E6E6E6"/>
        <w:rPr>
          <w:ins w:id="131" w:author="Rapp_04" w:date="2025-02-26T13:02:00Z"/>
          <w:rFonts w:eastAsia="SimSun"/>
          <w:highlight w:val="yellow"/>
          <w:lang w:eastAsia="zh-CN"/>
        </w:rPr>
      </w:pPr>
    </w:p>
    <w:p w14:paraId="27E82BA1" w14:textId="4D8BDF37" w:rsidR="00927E31" w:rsidRPr="00245878" w:rsidRDefault="00927E31" w:rsidP="00927E31">
      <w:pPr>
        <w:pStyle w:val="PL"/>
        <w:shd w:val="clear" w:color="auto" w:fill="E6E6E6"/>
        <w:rPr>
          <w:ins w:id="132" w:author="Rapp_04" w:date="2025-02-26T13:02:00Z"/>
          <w:highlight w:val="yellow"/>
        </w:rPr>
      </w:pPr>
      <w:ins w:id="133" w:author="Rapp_04" w:date="2025-02-26T13:02:00Z">
        <w:r w:rsidRPr="00245878">
          <w:rPr>
            <w:rFonts w:eastAsia="SimSun" w:hint="eastAsia"/>
            <w:highlight w:val="yellow"/>
            <w:lang w:eastAsia="zh-CN"/>
          </w:rPr>
          <w:t>NTN-Redirect</w:t>
        </w:r>
      </w:ins>
      <w:ins w:id="134" w:author="Rapp_04" w:date="2025-02-26T13:14:00Z">
        <w:r w:rsidR="003F0F89" w:rsidRPr="00245878">
          <w:rPr>
            <w:rFonts w:eastAsia="SimSun" w:hint="eastAsia"/>
            <w:highlight w:val="yellow"/>
            <w:lang w:eastAsia="zh-CN"/>
          </w:rPr>
          <w:t>edCarrier</w:t>
        </w:r>
      </w:ins>
      <w:ins w:id="135" w:author="Rapp_04" w:date="2025-02-26T13:02:00Z">
        <w:r w:rsidRPr="00245878">
          <w:rPr>
            <w:rFonts w:eastAsia="SimSun" w:hint="eastAsia"/>
            <w:highlight w:val="yellow"/>
            <w:lang w:eastAsia="zh-CN"/>
          </w:rPr>
          <w:t>InfoNR-r19</w:t>
        </w:r>
        <w:r w:rsidRPr="00245878">
          <w:rPr>
            <w:highlight w:val="yellow"/>
          </w:rPr>
          <w:t xml:space="preserve"> ::=</w:t>
        </w:r>
        <w:r w:rsidRPr="00245878">
          <w:rPr>
            <w:highlight w:val="yellow"/>
          </w:rPr>
          <w:tab/>
          <w:t>SEQUENCE {</w:t>
        </w:r>
      </w:ins>
    </w:p>
    <w:p w14:paraId="10DE8733" w14:textId="3362201E" w:rsidR="00927E31" w:rsidRPr="00245878" w:rsidRDefault="00927E31" w:rsidP="00927E31">
      <w:pPr>
        <w:pStyle w:val="PL"/>
        <w:shd w:val="clear" w:color="auto" w:fill="E6E6E6"/>
        <w:rPr>
          <w:ins w:id="136" w:author="Rapp_04" w:date="2025-02-26T13:02:00Z"/>
          <w:rFonts w:eastAsia="SimSun"/>
          <w:highlight w:val="yellow"/>
          <w:lang w:eastAsia="zh-CN"/>
        </w:rPr>
      </w:pPr>
      <w:ins w:id="137" w:author="Rapp_04" w:date="2025-02-26T13:02:00Z">
        <w:r w:rsidRPr="00245878">
          <w:rPr>
            <w:highlight w:val="yellow"/>
          </w:rPr>
          <w:tab/>
        </w:r>
      </w:ins>
      <w:ins w:id="138" w:author="Rapp_04" w:date="2025-02-26T13:03:00Z">
        <w:r w:rsidRPr="00245878">
          <w:rPr>
            <w:highlight w:val="yellow"/>
          </w:rPr>
          <w:t>satAssistanceInfoList-r1</w:t>
        </w:r>
        <w:r w:rsidRPr="00245878">
          <w:rPr>
            <w:rFonts w:hint="eastAsia"/>
            <w:highlight w:val="yellow"/>
          </w:rPr>
          <w:t>9</w:t>
        </w:r>
        <w:r w:rsidRPr="00245878">
          <w:rPr>
            <w:highlight w:val="yellow"/>
          </w:rPr>
          <w:tab/>
        </w:r>
        <w:r w:rsidRPr="00245878">
          <w:rPr>
            <w:highlight w:val="yellow"/>
          </w:rPr>
          <w:tab/>
        </w:r>
      </w:ins>
      <w:ins w:id="139" w:author="Rapp_04" w:date="2025-02-26T13:16:00Z">
        <w:r w:rsidR="003F0F89" w:rsidRPr="00245878">
          <w:rPr>
            <w:rFonts w:eastAsia="SimSun"/>
            <w:highlight w:val="yellow"/>
            <w:lang w:eastAsia="zh-CN"/>
          </w:rPr>
          <w:tab/>
        </w:r>
      </w:ins>
      <w:commentRangeStart w:id="140"/>
      <w:ins w:id="141" w:author="Rapp_04" w:date="2025-02-26T13:03:00Z">
        <w:r w:rsidRPr="00245878">
          <w:rPr>
            <w:highlight w:val="yellow"/>
          </w:rPr>
          <w:t>SEQUENCE (SIZE(1..maxSat-r1</w:t>
        </w:r>
        <w:r w:rsidRPr="00245878">
          <w:rPr>
            <w:rFonts w:eastAsia="SimSun" w:hint="eastAsia"/>
            <w:highlight w:val="yellow"/>
            <w:lang w:eastAsia="zh-CN"/>
          </w:rPr>
          <w:t>7</w:t>
        </w:r>
        <w:r w:rsidRPr="00245878">
          <w:rPr>
            <w:highlight w:val="yellow"/>
          </w:rPr>
          <w:t>))</w:t>
        </w:r>
      </w:ins>
      <w:commentRangeEnd w:id="140"/>
      <w:r w:rsidR="00463416">
        <w:rPr>
          <w:rStyle w:val="CommentReference"/>
          <w:rFonts w:ascii="Times New Roman" w:hAnsi="Times New Roman"/>
        </w:rPr>
        <w:commentReference w:id="140"/>
      </w:r>
      <w:ins w:id="142" w:author="Rapp_04" w:date="2025-02-26T13:03:00Z">
        <w:r w:rsidRPr="00245878">
          <w:rPr>
            <w:highlight w:val="yellow"/>
          </w:rPr>
          <w:t xml:space="preserve"> OF SatelliteId-r18</w:t>
        </w:r>
      </w:ins>
      <w:ins w:id="143" w:author="Rapp_04" w:date="2025-02-26T13:36:00Z">
        <w:r w:rsidR="004517FF">
          <w:rPr>
            <w:rFonts w:eastAsia="SimSun"/>
            <w:highlight w:val="yellow"/>
            <w:lang w:eastAsia="zh-CN"/>
          </w:rPr>
          <w:tab/>
        </w:r>
      </w:ins>
      <w:ins w:id="144" w:author="Rapp_04" w:date="2025-02-26T13:03:00Z">
        <w:r w:rsidRPr="00245878">
          <w:rPr>
            <w:highlight w:val="yellow"/>
          </w:rPr>
          <w:t>OPTIONAL,</w:t>
        </w:r>
      </w:ins>
      <w:ins w:id="145" w:author="Rapp_04" w:date="2025-02-26T13:08:00Z">
        <w:r w:rsidR="003F0F89" w:rsidRPr="00245878">
          <w:rPr>
            <w:rFonts w:eastAsia="SimSun"/>
            <w:highlight w:val="yellow"/>
            <w:lang w:eastAsia="zh-CN"/>
          </w:rPr>
          <w:tab/>
        </w:r>
      </w:ins>
      <w:ins w:id="146" w:author="Rapp_04" w:date="2025-02-26T13:02:00Z">
        <w:r w:rsidRPr="00245878">
          <w:rPr>
            <w:highlight w:val="yellow"/>
          </w:rPr>
          <w:t>-- Need ON</w:t>
        </w:r>
      </w:ins>
    </w:p>
    <w:p w14:paraId="43F55C7C" w14:textId="19D11BAB" w:rsidR="00927E31" w:rsidRPr="00245878" w:rsidRDefault="00927E31" w:rsidP="00927E31">
      <w:pPr>
        <w:pStyle w:val="PL"/>
        <w:shd w:val="clear" w:color="auto" w:fill="E6E6E6"/>
        <w:tabs>
          <w:tab w:val="clear" w:pos="5376"/>
          <w:tab w:val="left" w:pos="5210"/>
        </w:tabs>
        <w:rPr>
          <w:ins w:id="147" w:author="Rapp_04" w:date="2025-02-26T13:02:00Z"/>
          <w:rFonts w:eastAsia="SimSun"/>
          <w:highlight w:val="yellow"/>
          <w:lang w:eastAsia="zh-CN"/>
        </w:rPr>
      </w:pPr>
      <w:ins w:id="148" w:author="Rapp_04" w:date="2025-02-26T13:02:00Z">
        <w:r w:rsidRPr="00245878">
          <w:rPr>
            <w:highlight w:val="yellow"/>
          </w:rPr>
          <w:tab/>
        </w:r>
      </w:ins>
      <w:ins w:id="149" w:author="Rapp_04" w:date="2025-02-26T13:16:00Z">
        <w:r w:rsidR="003F0F89" w:rsidRPr="00245878">
          <w:rPr>
            <w:rFonts w:eastAsia="SimSun" w:hint="eastAsia"/>
            <w:highlight w:val="yellow"/>
            <w:lang w:eastAsia="zh-CN"/>
          </w:rPr>
          <w:t>ntn-Redi</w:t>
        </w:r>
      </w:ins>
      <w:ins w:id="150" w:author="Rapp_04" w:date="2025-02-26T13:17:00Z">
        <w:r w:rsidR="003F0F89" w:rsidRPr="00245878">
          <w:rPr>
            <w:rFonts w:eastAsia="SimSun" w:hint="eastAsia"/>
            <w:highlight w:val="yellow"/>
            <w:lang w:eastAsia="zh-CN"/>
          </w:rPr>
          <w:t>rectedCarrierNR</w:t>
        </w:r>
      </w:ins>
      <w:ins w:id="151" w:author="Rapp_04" w:date="2025-02-26T13:13:00Z">
        <w:r w:rsidR="003F0F89" w:rsidRPr="00245878">
          <w:rPr>
            <w:rFonts w:eastAsia="SimSun" w:hint="eastAsia"/>
            <w:highlight w:val="yellow"/>
            <w:lang w:eastAsia="zh-CN"/>
          </w:rPr>
          <w:t>-r19</w:t>
        </w:r>
      </w:ins>
      <w:ins w:id="152" w:author="Rapp_04" w:date="2025-02-26T13:02:00Z">
        <w:r w:rsidRPr="00245878">
          <w:rPr>
            <w:highlight w:val="yellow"/>
          </w:rPr>
          <w:tab/>
        </w:r>
        <w:r w:rsidRPr="00245878">
          <w:rPr>
            <w:highlight w:val="yellow"/>
          </w:rPr>
          <w:tab/>
        </w:r>
      </w:ins>
      <w:ins w:id="153" w:author="Rapp_04" w:date="2025-02-26T13:17:00Z">
        <w:r w:rsidR="003F0F89" w:rsidRPr="00245878">
          <w:rPr>
            <w:rFonts w:eastAsia="SimSun"/>
            <w:highlight w:val="yellow"/>
            <w:lang w:eastAsia="zh-CN"/>
          </w:rPr>
          <w:tab/>
        </w:r>
      </w:ins>
      <w:commentRangeStart w:id="154"/>
      <w:commentRangeStart w:id="155"/>
      <w:commentRangeStart w:id="156"/>
      <w:ins w:id="157" w:author="Rapp_04" w:date="2025-02-26T13:07:00Z">
        <w:r w:rsidRPr="00245878">
          <w:rPr>
            <w:highlight w:val="yellow"/>
          </w:rPr>
          <w:t>CarrierInfoNR-r17</w:t>
        </w:r>
      </w:ins>
      <w:commentRangeEnd w:id="154"/>
      <w:r w:rsidR="006C16F7">
        <w:rPr>
          <w:rStyle w:val="CommentReference"/>
          <w:rFonts w:ascii="Times New Roman" w:hAnsi="Times New Roman"/>
        </w:rPr>
        <w:commentReference w:id="154"/>
      </w:r>
      <w:commentRangeEnd w:id="155"/>
      <w:r w:rsidR="004A504B">
        <w:rPr>
          <w:rStyle w:val="CommentReference"/>
          <w:rFonts w:ascii="Times New Roman" w:hAnsi="Times New Roman"/>
        </w:rPr>
        <w:commentReference w:id="155"/>
      </w:r>
      <w:commentRangeEnd w:id="156"/>
      <w:r w:rsidR="00305D66">
        <w:rPr>
          <w:rStyle w:val="CommentReference"/>
          <w:rFonts w:ascii="Times New Roman" w:hAnsi="Times New Roman"/>
        </w:rPr>
        <w:commentReference w:id="156"/>
      </w:r>
      <w:ins w:id="158" w:author="Rapp_04" w:date="2025-02-26T13:02:00Z">
        <w:r w:rsidRPr="00245878">
          <w:rPr>
            <w:highlight w:val="yellow"/>
          </w:rPr>
          <w:tab/>
        </w:r>
        <w:r w:rsidRPr="00245878">
          <w:rPr>
            <w:highlight w:val="yellow"/>
          </w:rPr>
          <w:tab/>
        </w:r>
        <w:commentRangeStart w:id="159"/>
        <w:commentRangeStart w:id="160"/>
        <w:r w:rsidRPr="00245878">
          <w:rPr>
            <w:highlight w:val="yellow"/>
          </w:rPr>
          <w:t>OPTIONAL</w:t>
        </w:r>
      </w:ins>
      <w:ins w:id="161" w:author="Rapp_04" w:date="2025-02-26T13:08:00Z">
        <w:r w:rsidR="003F0F89" w:rsidRPr="00245878">
          <w:rPr>
            <w:rFonts w:eastAsia="SimSun"/>
            <w:highlight w:val="yellow"/>
            <w:lang w:eastAsia="zh-CN"/>
          </w:rPr>
          <w:tab/>
        </w:r>
        <w:r w:rsidR="003F0F89" w:rsidRPr="00245878">
          <w:rPr>
            <w:rFonts w:eastAsia="SimSun" w:hint="eastAsia"/>
            <w:highlight w:val="yellow"/>
            <w:lang w:eastAsia="zh-CN"/>
          </w:rPr>
          <w:t>-- Need ON</w:t>
        </w:r>
      </w:ins>
      <w:commentRangeEnd w:id="159"/>
      <w:r w:rsidR="0019760D">
        <w:rPr>
          <w:rStyle w:val="CommentReference"/>
          <w:rFonts w:ascii="Times New Roman" w:hAnsi="Times New Roman"/>
        </w:rPr>
        <w:commentReference w:id="159"/>
      </w:r>
      <w:commentRangeEnd w:id="160"/>
      <w:r w:rsidR="00BC070E">
        <w:rPr>
          <w:rStyle w:val="CommentReference"/>
          <w:rFonts w:ascii="Times New Roman" w:hAnsi="Times New Roman"/>
        </w:rPr>
        <w:commentReference w:id="160"/>
      </w:r>
    </w:p>
    <w:p w14:paraId="36E9DA4A" w14:textId="77777777" w:rsidR="00927E31" w:rsidRDefault="00927E31" w:rsidP="00927E31">
      <w:pPr>
        <w:pStyle w:val="PL"/>
        <w:shd w:val="clear" w:color="auto" w:fill="E6E6E6"/>
        <w:rPr>
          <w:ins w:id="162" w:author="Rapp_04" w:date="2025-02-26T13:02:00Z"/>
          <w:rFonts w:eastAsia="SimSun"/>
          <w:lang w:eastAsia="zh-CN"/>
        </w:rPr>
      </w:pPr>
      <w:ins w:id="163" w:author="Rapp_04" w:date="2025-02-26T13:02:00Z">
        <w:r w:rsidRPr="00245878">
          <w:rPr>
            <w:rFonts w:eastAsia="SimSun" w:hint="eastAsia"/>
            <w:highlight w:val="yellow"/>
            <w:lang w:eastAsia="zh-CN"/>
          </w:rPr>
          <w:t>}</w:t>
        </w:r>
      </w:ins>
    </w:p>
    <w:p w14:paraId="189729C0" w14:textId="4468092C" w:rsidR="00927E31" w:rsidRDefault="00927E31" w:rsidP="007650DC">
      <w:pPr>
        <w:pStyle w:val="PL"/>
        <w:shd w:val="clear" w:color="auto" w:fill="E6E6E6"/>
        <w:rPr>
          <w:ins w:id="164" w:author="AT_RAN2#129" w:date="2025-02-24T11:34:00Z"/>
          <w:rFonts w:eastAsia="SimSun"/>
          <w:lang w:eastAsia="zh-CN"/>
        </w:rPr>
      </w:pPr>
    </w:p>
    <w:p w14:paraId="169F0A3A" w14:textId="77777777" w:rsidR="00927E31" w:rsidRDefault="00927E31" w:rsidP="007650DC">
      <w:pPr>
        <w:pStyle w:val="PL"/>
        <w:shd w:val="clear" w:color="auto" w:fill="E6E6E6"/>
        <w:rPr>
          <w:rFonts w:eastAsia="SimSun"/>
          <w:lang w:eastAsia="zh-CN"/>
        </w:rPr>
      </w:pPr>
    </w:p>
    <w:p w14:paraId="7D65772E" w14:textId="076A5DD9" w:rsidR="007650DC" w:rsidRPr="00F02ED9" w:rsidRDefault="007650DC" w:rsidP="007650DC">
      <w:pPr>
        <w:pStyle w:val="PL"/>
        <w:shd w:val="clear" w:color="auto" w:fill="E6E6E6"/>
        <w:rPr>
          <w:snapToGrid w:val="0"/>
        </w:rPr>
      </w:pPr>
      <w:proofErr w:type="spellStart"/>
      <w:r w:rsidRPr="00F02ED9">
        <w:t>ReleaseCause</w:t>
      </w:r>
      <w:proofErr w:type="spellEnd"/>
      <w:r w:rsidRPr="00F02ED9">
        <w:t xml:space="preserve"> ::=</w:t>
      </w:r>
      <w:r w:rsidRPr="00F02ED9">
        <w:tab/>
      </w:r>
      <w:r w:rsidRPr="00F02ED9">
        <w:tab/>
      </w:r>
      <w:r w:rsidRPr="00F02ED9">
        <w:tab/>
      </w:r>
      <w:r w:rsidRPr="00F02ED9">
        <w:tab/>
      </w:r>
      <w:r w:rsidRPr="00F02ED9">
        <w:rPr>
          <w:snapToGrid w:val="0"/>
        </w:rPr>
        <w:t>ENUMERATED {</w:t>
      </w:r>
      <w:proofErr w:type="spellStart"/>
      <w:r w:rsidRPr="00F02ED9">
        <w:rPr>
          <w:snapToGrid w:val="0"/>
        </w:rPr>
        <w:t>loadBalancingTAUrequired</w:t>
      </w:r>
      <w:proofErr w:type="spellEnd"/>
      <w:r w:rsidRPr="00F02ED9">
        <w:rPr>
          <w:snapToGrid w:val="0"/>
        </w:rPr>
        <w:t>,</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proofErr w:type="spellStart"/>
      <w:r w:rsidRPr="00F02ED9">
        <w:t>RedirectedCarrierInfo</w:t>
      </w:r>
      <w:proofErr w:type="spellEnd"/>
      <w:r w:rsidRPr="00F02ED9">
        <w:t xml:space="preserve">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16C6C6BB" w14:textId="77777777" w:rsidR="007650DC" w:rsidRPr="00F02ED9" w:rsidRDefault="007650DC" w:rsidP="007650DC">
      <w:pPr>
        <w:pStyle w:val="PL"/>
        <w:shd w:val="clear" w:color="auto" w:fill="E6E6E6"/>
      </w:pP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62C29EB7"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-FDD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5F4FC7D1"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-TDD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RRC-InactiveConfig-r15::=</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r>
      <w:proofErr w:type="spellStart"/>
      <w:r w:rsidRPr="00F02ED9">
        <w:t>ShortI-RNTI-r15</w:t>
      </w:r>
      <w:proofErr w:type="spellEnd"/>
      <w:r w:rsidRPr="00F02ED9">
        <w:t>,</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r>
      <w:proofErr w:type="spellStart"/>
      <w:r w:rsidRPr="00F02ED9">
        <w:t>RAN-NotificationAreaInfo-r15</w:t>
      </w:r>
      <w:proofErr w:type="spellEnd"/>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r>
      <w:proofErr w:type="spellStart"/>
      <w:r w:rsidRPr="00F02ED9">
        <w:t>NextHopChainingCount</w:t>
      </w:r>
      <w:proofErr w:type="spellEnd"/>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RRC-InactiveConfig-v1610::=</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r w:rsidRPr="00F02ED9">
        <w:tab/>
        <w:t>::= CHOICE {</w:t>
      </w:r>
    </w:p>
    <w:p w14:paraId="1BFC48BC" w14:textId="77777777" w:rsidR="007650DC" w:rsidRPr="00F02ED9" w:rsidRDefault="007650DC" w:rsidP="007650DC">
      <w:pPr>
        <w:pStyle w:val="PL"/>
        <w:shd w:val="clear" w:color="auto" w:fill="E6E6E6"/>
      </w:pPr>
      <w:r w:rsidRPr="00F02ED9">
        <w:tab/>
      </w:r>
      <w:proofErr w:type="spellStart"/>
      <w:r w:rsidRPr="00F02ED9">
        <w:t>cellList</w:t>
      </w:r>
      <w:proofErr w:type="spellEnd"/>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w:t>
      </w:r>
      <w:proofErr w:type="spellStart"/>
      <w:r w:rsidRPr="00F02ED9">
        <w:t>AreaConfigList</w:t>
      </w:r>
      <w:proofErr w:type="spellEnd"/>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 xml:space="preserve">SEQUENCE (SIZE (1..32)) OF </w:t>
      </w:r>
      <w:proofErr w:type="spellStart"/>
      <w:r w:rsidRPr="00F02ED9">
        <w:t>CellIdentity</w:t>
      </w:r>
      <w:proofErr w:type="spellEnd"/>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r w:rsidRPr="00F02ED9">
        <w:tab/>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r w:rsidRPr="00F02ED9">
        <w:tab/>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r>
      <w:proofErr w:type="spellStart"/>
      <w:r w:rsidRPr="00F02ED9">
        <w:t>TrackingAreaCode-5GC-r15</w:t>
      </w:r>
      <w:proofErr w:type="spellEnd"/>
      <w:r w:rsidRPr="00F02ED9">
        <w:t>,</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lastRenderedPageBreak/>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w:t>
      </w:r>
      <w:proofErr w:type="spellStart"/>
      <w:r w:rsidRPr="00F02ED9">
        <w:t>ValueUTRA</w:t>
      </w:r>
      <w:proofErr w:type="spellEnd"/>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proofErr w:type="spellStart"/>
      <w:r w:rsidRPr="00F02ED9">
        <w:t>IdleModeMobilityControlInfo</w:t>
      </w:r>
      <w:proofErr w:type="spellEnd"/>
      <w:r w:rsidRPr="00F02ED9">
        <w:t xml:space="preserve"> ::=</w:t>
      </w:r>
      <w:r w:rsidRPr="00F02ED9">
        <w:tab/>
      </w:r>
      <w:r w:rsidRPr="00F02ED9">
        <w:tab/>
        <w:t>SEQUENCE {</w:t>
      </w:r>
    </w:p>
    <w:p w14:paraId="4058AB02" w14:textId="77777777" w:rsidR="007650DC" w:rsidRPr="00F02ED9" w:rsidRDefault="007650DC" w:rsidP="007650DC">
      <w:pPr>
        <w:pStyle w:val="PL"/>
        <w:shd w:val="clear" w:color="auto" w:fill="E6E6E6"/>
      </w:pPr>
      <w:r w:rsidRPr="00F02ED9">
        <w:tab/>
      </w:r>
      <w:proofErr w:type="spellStart"/>
      <w:r w:rsidRPr="00F02ED9">
        <w:t>freqPriorityListEUTRA</w:t>
      </w:r>
      <w:proofErr w:type="spellEnd"/>
      <w:r w:rsidRPr="00F02ED9">
        <w:tab/>
      </w:r>
      <w:r w:rsidRPr="00F02ED9">
        <w:tab/>
      </w:r>
      <w:r w:rsidRPr="00F02ED9">
        <w:tab/>
      </w:r>
      <w:r w:rsidRPr="00F02ED9">
        <w:tab/>
      </w:r>
      <w:proofErr w:type="spellStart"/>
      <w:r w:rsidRPr="00F02ED9">
        <w:t>FreqPriorityListEUTRA</w:t>
      </w:r>
      <w:proofErr w:type="spellEnd"/>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r>
      <w:proofErr w:type="spellStart"/>
      <w:r w:rsidRPr="00F02ED9">
        <w:t>freqPriorityListGERAN</w:t>
      </w:r>
      <w:proofErr w:type="spellEnd"/>
      <w:r w:rsidRPr="00F02ED9">
        <w:tab/>
      </w:r>
      <w:r w:rsidRPr="00F02ED9">
        <w:tab/>
      </w:r>
      <w:r w:rsidRPr="00F02ED9">
        <w:tab/>
      </w:r>
      <w:r w:rsidRPr="00F02ED9">
        <w:tab/>
      </w:r>
      <w:proofErr w:type="spellStart"/>
      <w:r w:rsidRPr="00F02ED9">
        <w:t>FreqsPriorityListGERAN</w:t>
      </w:r>
      <w:proofErr w:type="spellEnd"/>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-FDD</w:t>
      </w:r>
      <w:r w:rsidRPr="00F02ED9">
        <w:tab/>
      </w:r>
      <w:r w:rsidRPr="00F02ED9">
        <w:tab/>
      </w:r>
      <w:r w:rsidRPr="00F02ED9">
        <w:tab/>
      </w:r>
      <w:proofErr w:type="spellStart"/>
      <w:r w:rsidRPr="00F02ED9">
        <w:t>FreqPriorityListUTRA</w:t>
      </w:r>
      <w:proofErr w:type="spellEnd"/>
      <w:r w:rsidRPr="00F02ED9">
        <w:t>-FDD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-TDD</w:t>
      </w:r>
      <w:r w:rsidRPr="00F02ED9">
        <w:tab/>
      </w:r>
      <w:r w:rsidRPr="00F02ED9">
        <w:tab/>
      </w:r>
      <w:r w:rsidRPr="00F02ED9">
        <w:tab/>
      </w:r>
      <w:proofErr w:type="spellStart"/>
      <w:r w:rsidRPr="00F02ED9">
        <w:t>FreqPriorityListUTRA</w:t>
      </w:r>
      <w:proofErr w:type="spellEnd"/>
      <w:r w:rsidRPr="00F02ED9">
        <w:t>-TDD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r>
      <w:proofErr w:type="spellStart"/>
      <w:r w:rsidRPr="00F02ED9">
        <w:t>bandClassPriorityListHRPD</w:t>
      </w:r>
      <w:proofErr w:type="spellEnd"/>
      <w:r w:rsidRPr="00F02ED9">
        <w:tab/>
      </w:r>
      <w:r w:rsidRPr="00F02ED9">
        <w:tab/>
      </w:r>
      <w:r w:rsidRPr="00F02ED9">
        <w:tab/>
      </w:r>
      <w:proofErr w:type="spellStart"/>
      <w:r w:rsidRPr="00F02ED9">
        <w:t>BandClassPriorityListHRPD</w:t>
      </w:r>
      <w:proofErr w:type="spellEnd"/>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r>
      <w:proofErr w:type="spellStart"/>
      <w:r w:rsidRPr="00F02ED9">
        <w:t>BandClassPriorityList1XRTT</w:t>
      </w:r>
      <w:proofErr w:type="spellEnd"/>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r>
      <w:proofErr w:type="spellStart"/>
      <w:r w:rsidRPr="00F02ED9">
        <w:t>FreqPriorityListExtEUTRA-r12</w:t>
      </w:r>
      <w:proofErr w:type="spellEnd"/>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r>
      <w:proofErr w:type="spellStart"/>
      <w:r w:rsidRPr="00F02ED9">
        <w:t>FreqPriorityListEUTRA-v1310</w:t>
      </w:r>
      <w:proofErr w:type="spellEnd"/>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r>
      <w:proofErr w:type="spellStart"/>
      <w:r w:rsidRPr="00F02ED9">
        <w:t>FreqPriorityListExtEUTRA-v1310</w:t>
      </w:r>
      <w:proofErr w:type="spellEnd"/>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r>
      <w:proofErr w:type="spellStart"/>
      <w:r w:rsidRPr="00F02ED9">
        <w:t>FreqPriorityListNR-r15</w:t>
      </w:r>
      <w:proofErr w:type="spellEnd"/>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proofErr w:type="spellStart"/>
      <w:r w:rsidRPr="00F02ED9">
        <w:t>FreqPriorityListEUTRA</w:t>
      </w:r>
      <w:proofErr w:type="spellEnd"/>
      <w:r w:rsidRPr="00F02ED9">
        <w:t xml:space="preserve"> ::=</w:t>
      </w:r>
      <w:r w:rsidRPr="00F02ED9">
        <w:tab/>
      </w:r>
      <w:r w:rsidRPr="00F02ED9">
        <w:tab/>
      </w:r>
      <w:r w:rsidRPr="00F02ED9">
        <w:tab/>
        <w:t xml:space="preserve">SEQUENCE (SIZE (1..maxFreq)) OF </w:t>
      </w:r>
      <w:proofErr w:type="spellStart"/>
      <w:r w:rsidRPr="00F02ED9">
        <w:t>FreqPriorityEUTRA</w:t>
      </w:r>
      <w:proofErr w:type="spellEnd"/>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proofErr w:type="spellStart"/>
      <w:r w:rsidRPr="00F02ED9">
        <w:t>FreqPriorityEUTRA</w:t>
      </w:r>
      <w:proofErr w:type="spellEnd"/>
      <w:r w:rsidRPr="00F02ED9">
        <w:t xml:space="preserve">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208BB8AA"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r>
      <w:proofErr w:type="spellStart"/>
      <w:r w:rsidRPr="00F02ED9">
        <w:t>CellReselectionPriority</w:t>
      </w:r>
      <w:proofErr w:type="spellEnd"/>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r>
      <w:proofErr w:type="spellStart"/>
      <w:r w:rsidRPr="00F02ED9">
        <w:t>CellReselectionPriority</w:t>
      </w:r>
      <w:proofErr w:type="spellEnd"/>
      <w:r w:rsidRPr="00F02ED9">
        <w:t>,</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proofErr w:type="spellStart"/>
      <w:r w:rsidRPr="00F02ED9">
        <w:t>FreqsPriorityListGERAN</w:t>
      </w:r>
      <w:proofErr w:type="spellEnd"/>
      <w:r w:rsidRPr="00F02ED9">
        <w:t xml:space="preserve"> ::=</w:t>
      </w:r>
      <w:r w:rsidRPr="00F02ED9">
        <w:tab/>
      </w:r>
      <w:r w:rsidRPr="00F02ED9">
        <w:tab/>
      </w:r>
      <w:r w:rsidRPr="00F02ED9">
        <w:tab/>
        <w:t xml:space="preserve">SEQUENCE (SIZE (1..maxGNFG)) OF </w:t>
      </w:r>
      <w:proofErr w:type="spellStart"/>
      <w:r w:rsidRPr="00F02ED9">
        <w:t>FreqsPriorityGERAN</w:t>
      </w:r>
      <w:proofErr w:type="spellEnd"/>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proofErr w:type="spellStart"/>
      <w:r w:rsidRPr="00F02ED9">
        <w:t>FreqsPriorityGERAN</w:t>
      </w:r>
      <w:proofErr w:type="spellEnd"/>
      <w:r w:rsidRPr="00F02ED9">
        <w:t xml:space="preserve">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r>
      <w:proofErr w:type="spellStart"/>
      <w:r w:rsidRPr="00F02ED9">
        <w:t>carrierFreqs</w:t>
      </w:r>
      <w:proofErr w:type="spellEnd"/>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53ADE43E"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proofErr w:type="spellStart"/>
      <w:r w:rsidRPr="00F02ED9">
        <w:t>FreqPriorityListUTRA</w:t>
      </w:r>
      <w:proofErr w:type="spellEnd"/>
      <w:r w:rsidRPr="00F02ED9">
        <w:t>-FDD ::=</w:t>
      </w:r>
      <w:r w:rsidRPr="00F02ED9">
        <w:tab/>
      </w:r>
      <w:r w:rsidRPr="00F02ED9">
        <w:tab/>
        <w:t xml:space="preserve">SEQUENCE (SIZE (1..maxUTRA-FDD-Carrier)) OF </w:t>
      </w:r>
      <w:proofErr w:type="spellStart"/>
      <w:r w:rsidRPr="00F02ED9">
        <w:t>FreqPriorityUTRA</w:t>
      </w:r>
      <w:proofErr w:type="spellEnd"/>
      <w:r w:rsidRPr="00F02ED9">
        <w:t>-FDD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proofErr w:type="spellStart"/>
      <w:r w:rsidRPr="00F02ED9">
        <w:t>FreqPriorityUTRA</w:t>
      </w:r>
      <w:proofErr w:type="spellEnd"/>
      <w:r w:rsidRPr="00F02ED9">
        <w:t>-FDD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6CFBBD11" w14:textId="77777777" w:rsidR="007650DC" w:rsidRPr="00F02ED9" w:rsidRDefault="007650DC" w:rsidP="007650DC">
      <w:pPr>
        <w:pStyle w:val="PL"/>
        <w:shd w:val="clear" w:color="auto" w:fill="E6E6E6"/>
      </w:pPr>
      <w:r w:rsidRPr="00F02ED9">
        <w:lastRenderedPageBreak/>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proofErr w:type="spellStart"/>
      <w:r w:rsidRPr="00F02ED9">
        <w:t>FreqPriorityListUTRA</w:t>
      </w:r>
      <w:proofErr w:type="spellEnd"/>
      <w:r w:rsidRPr="00F02ED9">
        <w:t>-TDD ::=</w:t>
      </w:r>
      <w:r w:rsidRPr="00F02ED9">
        <w:tab/>
      </w:r>
      <w:r w:rsidRPr="00F02ED9">
        <w:tab/>
        <w:t xml:space="preserve">SEQUENCE (SIZE (1..maxUTRA-TDD-Carrier)) OF </w:t>
      </w:r>
      <w:proofErr w:type="spellStart"/>
      <w:r w:rsidRPr="00F02ED9">
        <w:t>FreqPriorityUTRA</w:t>
      </w:r>
      <w:proofErr w:type="spellEnd"/>
      <w:r w:rsidRPr="00F02ED9">
        <w:t>-TDD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proofErr w:type="spellStart"/>
      <w:r w:rsidRPr="00F02ED9">
        <w:t>FreqPriorityUTRA</w:t>
      </w:r>
      <w:proofErr w:type="spellEnd"/>
      <w:r w:rsidRPr="00F02ED9">
        <w:t>-TDD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06E2AFD3"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proofErr w:type="spellStart"/>
      <w:r w:rsidRPr="00F02ED9">
        <w:t>BandClassPriorityListHRPD</w:t>
      </w:r>
      <w:proofErr w:type="spellEnd"/>
      <w:r w:rsidRPr="00F02ED9">
        <w:t xml:space="preserve"> ::=</w:t>
      </w:r>
      <w:r w:rsidRPr="00F02ED9">
        <w:tab/>
      </w:r>
      <w:r w:rsidRPr="00F02ED9">
        <w:tab/>
        <w:t xml:space="preserve">SEQUENCE (SIZE (1..maxCDMA-BandClass)) OF </w:t>
      </w:r>
      <w:proofErr w:type="spellStart"/>
      <w:r w:rsidRPr="00F02ED9">
        <w:t>BandClassPriorityHRPD</w:t>
      </w:r>
      <w:proofErr w:type="spellEnd"/>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proofErr w:type="spellStart"/>
      <w:r w:rsidRPr="00F02ED9">
        <w:t>BandClassPriorityHRPD</w:t>
      </w:r>
      <w:proofErr w:type="spellEnd"/>
      <w:r w:rsidRPr="00F02ED9">
        <w:t xml:space="preserve">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PhysCellIdGERAN</w:t>
      </w:r>
      <w:proofErr w:type="spellEnd"/>
      <w:r w:rsidRPr="00F02ED9">
        <w:t>,</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r>
      <w:proofErr w:type="spellStart"/>
      <w:r w:rsidRPr="00F02ED9">
        <w:t>CarrierFreqGERAN</w:t>
      </w:r>
      <w:proofErr w:type="spellEnd"/>
      <w:r w:rsidRPr="00F02ED9">
        <w:t>,</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r>
      <w:proofErr w:type="spellStart"/>
      <w:r w:rsidRPr="00F02ED9">
        <w:t>SystemInfoListGERAN</w:t>
      </w:r>
      <w:proofErr w:type="spellEnd"/>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r w:rsidRPr="00F02ED9">
        <w:tab/>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r w:rsidRPr="00F02ED9">
        <w:tab/>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w:t>
            </w:r>
            <w:proofErr w:type="spellStart"/>
            <w:r w:rsidRPr="00F02ED9">
              <w:rPr>
                <w:lang w:eastAsia="en-GB"/>
              </w:rPr>
              <w:t>cellReselectionPriority</w:t>
            </w:r>
            <w:proofErr w:type="spellEnd"/>
            <w:r w:rsidRPr="00F02ED9">
              <w:rPr>
                <w:lang w:eastAsia="en-GB"/>
              </w:rPr>
              <w:t xml:space="preserve"> is applied. </w:t>
            </w:r>
            <w:r w:rsidRPr="00F02ED9">
              <w:rPr>
                <w:szCs w:val="18"/>
                <w:lang w:eastAsia="en-GB"/>
              </w:rPr>
              <w:t xml:space="preserve">For NR, the </w:t>
            </w:r>
            <w:r w:rsidRPr="00F02ED9">
              <w:rPr>
                <w:i/>
                <w:szCs w:val="18"/>
                <w:lang w:eastAsia="en-GB"/>
              </w:rPr>
              <w:t>ARFCN-</w:t>
            </w:r>
            <w:proofErr w:type="spellStart"/>
            <w:r w:rsidRPr="00F02ED9">
              <w:rPr>
                <w:i/>
                <w:szCs w:val="18"/>
                <w:lang w:eastAsia="en-GB"/>
              </w:rPr>
              <w:t>ValueNR</w:t>
            </w:r>
            <w:proofErr w:type="spellEnd"/>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proofErr w:type="spellStart"/>
            <w:r w:rsidRPr="00F02ED9">
              <w:rPr>
                <w:i/>
                <w:iCs/>
                <w:lang w:eastAsia="en-GB"/>
              </w:rPr>
              <w:t>redirectedCarrierInfo</w:t>
            </w:r>
            <w:proofErr w:type="spellEnd"/>
            <w:r w:rsidRPr="00F02ED9">
              <w:rPr>
                <w:lang w:eastAsia="en-GB"/>
              </w:rPr>
              <w:t xml:space="preserve">. In particular, E-UTRAN only applies value </w:t>
            </w:r>
            <w:r w:rsidRPr="00F02ED9">
              <w:rPr>
                <w:i/>
                <w:lang w:eastAsia="en-GB"/>
              </w:rPr>
              <w:t>utra-TDD-r10</w:t>
            </w:r>
            <w:r w:rsidRPr="00F02ED9">
              <w:rPr>
                <w:lang w:eastAsia="en-GB"/>
              </w:rPr>
              <w:t xml:space="preserve"> in case </w:t>
            </w:r>
            <w:proofErr w:type="spellStart"/>
            <w:r w:rsidRPr="00F02ED9">
              <w:rPr>
                <w:i/>
                <w:lang w:eastAsia="en-GB"/>
              </w:rPr>
              <w:t>redirectedCarrierInfo</w:t>
            </w:r>
            <w:proofErr w:type="spellEnd"/>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proofErr w:type="spellStart"/>
            <w:r w:rsidRPr="00F02ED9">
              <w:rPr>
                <w:i/>
                <w:lang w:eastAsia="ko-KR"/>
              </w:rPr>
              <w:t>plmn</w:t>
            </w:r>
            <w:proofErr w:type="spellEnd"/>
            <w:r w:rsidRPr="00F02ED9">
              <w:rPr>
                <w:i/>
                <w:lang w:eastAsia="ko-KR"/>
              </w:rPr>
              <w:t>-Identity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165"/>
            <w:commentRangeStart w:id="166"/>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proofErr w:type="spellStart"/>
            <w:r w:rsidRPr="00F02ED9">
              <w:rPr>
                <w:i/>
                <w:iCs/>
                <w:lang w:eastAsia="en-GB"/>
              </w:rPr>
              <w:t>FreqsPriorityGERAN</w:t>
            </w:r>
            <w:proofErr w:type="spellEnd"/>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proofErr w:type="spellStart"/>
            <w:r w:rsidRPr="00F02ED9">
              <w:rPr>
                <w:i/>
                <w:iCs/>
                <w:lang w:eastAsia="en-GB"/>
              </w:rPr>
              <w:t>freqPriorityListEUTRA</w:t>
            </w:r>
            <w:proofErr w:type="spellEnd"/>
            <w:r w:rsidRPr="00F02ED9">
              <w:rPr>
                <w:lang w:eastAsia="en-GB"/>
              </w:rPr>
              <w:t xml:space="preserve"> (i.e. without suffix). Field </w:t>
            </w:r>
            <w:proofErr w:type="spellStart"/>
            <w:r w:rsidRPr="00F02ED9">
              <w:rPr>
                <w:i/>
                <w:iCs/>
                <w:kern w:val="2"/>
                <w:lang w:eastAsia="en-GB"/>
              </w:rPr>
              <w:t>freqPriorityListExt</w:t>
            </w:r>
            <w:proofErr w:type="spellEnd"/>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proofErr w:type="spellStart"/>
            <w:r w:rsidRPr="00F02ED9">
              <w:rPr>
                <w:i/>
                <w:iCs/>
                <w:kern w:val="2"/>
                <w:lang w:eastAsia="en-GB"/>
              </w:rPr>
              <w:t>freqPriorityListExtEUTRA</w:t>
            </w:r>
            <w:proofErr w:type="spellEnd"/>
            <w:r w:rsidRPr="00F02ED9">
              <w:rPr>
                <w:kern w:val="2"/>
                <w:lang w:eastAsia="en-GB"/>
              </w:rPr>
              <w:t xml:space="preserve"> if </w:t>
            </w:r>
            <w:proofErr w:type="spellStart"/>
            <w:r w:rsidRPr="00F02ED9">
              <w:rPr>
                <w:i/>
                <w:iCs/>
                <w:kern w:val="2"/>
                <w:lang w:eastAsia="en-GB"/>
              </w:rPr>
              <w:t>freqPriorityListEUTRA</w:t>
            </w:r>
            <w:proofErr w:type="spellEnd"/>
            <w:r w:rsidRPr="00F02ED9">
              <w:rPr>
                <w:kern w:val="2"/>
                <w:lang w:eastAsia="en-GB"/>
              </w:rPr>
              <w:t xml:space="preserve"> (</w:t>
            </w:r>
            <w:proofErr w:type="spellStart"/>
            <w:r w:rsidRPr="00F02ED9">
              <w:rPr>
                <w:kern w:val="2"/>
                <w:lang w:eastAsia="en-GB"/>
              </w:rPr>
              <w:t>i.e</w:t>
            </w:r>
            <w:proofErr w:type="spellEnd"/>
            <w:r w:rsidRPr="00F02ED9">
              <w:rPr>
                <w:kern w:val="2"/>
                <w:lang w:eastAsia="en-GB"/>
              </w:rPr>
              <w:t xml:space="preserve"> without suffix) includes </w:t>
            </w:r>
            <w:proofErr w:type="spellStart"/>
            <w:r w:rsidRPr="00F02ED9">
              <w:rPr>
                <w:i/>
                <w:kern w:val="2"/>
                <w:lang w:eastAsia="en-GB"/>
              </w:rPr>
              <w:t>maxFreq</w:t>
            </w:r>
            <w:proofErr w:type="spellEnd"/>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165"/>
            <w:r w:rsidR="00FC5A7F">
              <w:rPr>
                <w:rStyle w:val="CommentReference"/>
                <w:rFonts w:ascii="Times New Roman" w:hAnsi="Times New Roman"/>
              </w:rPr>
              <w:commentReference w:id="165"/>
            </w:r>
            <w:commentRangeEnd w:id="166"/>
            <w:r w:rsidR="005F436A">
              <w:rPr>
                <w:rStyle w:val="CommentReference"/>
                <w:rFonts w:ascii="Times New Roman" w:hAnsi="Times New Roman"/>
              </w:rPr>
              <w:commentReference w:id="166"/>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proofErr w:type="spellStart"/>
            <w:r w:rsidRPr="00F02ED9">
              <w:rPr>
                <w:i/>
                <w:szCs w:val="22"/>
                <w:lang w:eastAsia="sv-SE"/>
              </w:rPr>
              <w:t>high</w:t>
            </w:r>
            <w:r w:rsidRPr="00F02ED9">
              <w:rPr>
                <w:rFonts w:cs="Arial"/>
                <w:i/>
                <w:szCs w:val="18"/>
                <w:lang w:eastAsia="sv-SE"/>
              </w:rPr>
              <w:t>PriorityAccess</w:t>
            </w:r>
            <w:proofErr w:type="spellEnd"/>
            <w:r w:rsidRPr="00F02ED9">
              <w:rPr>
                <w:rFonts w:cs="Arial"/>
                <w:szCs w:val="18"/>
                <w:lang w:eastAsia="sv-SE"/>
              </w:rPr>
              <w:t xml:space="preserve"> for a new connection following a redirect to E-UTRA or set the resume cause to </w:t>
            </w:r>
            <w:proofErr w:type="spellStart"/>
            <w:r w:rsidRPr="00F02ED9">
              <w:rPr>
                <w:rFonts w:cs="Arial"/>
                <w:i/>
                <w:iCs/>
                <w:szCs w:val="18"/>
                <w:lang w:eastAsia="sv-SE"/>
              </w:rPr>
              <w:t>highPriorityAccess</w:t>
            </w:r>
            <w:proofErr w:type="spellEnd"/>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proofErr w:type="spellStart"/>
            <w:r w:rsidRPr="00F02ED9">
              <w:rPr>
                <w:rFonts w:cs="Arial"/>
                <w:i/>
                <w:iCs/>
                <w:szCs w:val="18"/>
                <w:lang w:eastAsia="sv-SE"/>
              </w:rPr>
              <w:t>redirectedCarrierInfo</w:t>
            </w:r>
            <w:proofErr w:type="spellEnd"/>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245878" w:rsidRPr="00F02ED9" w14:paraId="40BACC34" w14:textId="77777777" w:rsidTr="007650DC">
        <w:tblPrEx>
          <w:tblLook w:val="0000" w:firstRow="0" w:lastRow="0" w:firstColumn="0" w:lastColumn="0" w:noHBand="0" w:noVBand="0"/>
        </w:tblPrEx>
        <w:trPr>
          <w:cantSplit/>
          <w:ins w:id="167" w:author="Rapp_04" w:date="2025-02-26T13:17:00Z"/>
        </w:trPr>
        <w:tc>
          <w:tcPr>
            <w:tcW w:w="9639" w:type="dxa"/>
          </w:tcPr>
          <w:p w14:paraId="6165C71D" w14:textId="77777777" w:rsidR="00245878" w:rsidRDefault="00245878" w:rsidP="007650DC">
            <w:pPr>
              <w:pStyle w:val="TAL"/>
              <w:rPr>
                <w:ins w:id="168" w:author="Rapp_04" w:date="2025-02-26T13:18:00Z"/>
                <w:rFonts w:eastAsia="SimSun"/>
                <w:b/>
                <w:i/>
                <w:lang w:eastAsia="zh-CN"/>
              </w:rPr>
            </w:pPr>
            <w:commentRangeStart w:id="169"/>
            <w:proofErr w:type="spellStart"/>
            <w:ins w:id="170" w:author="Rapp_04" w:date="2025-02-26T13:18:00Z">
              <w:r w:rsidRPr="00245878">
                <w:rPr>
                  <w:rFonts w:eastAsia="SimSun"/>
                  <w:b/>
                  <w:i/>
                  <w:lang w:eastAsia="zh-CN"/>
                </w:rPr>
                <w:t>ntn-RedirectedCarrierNR</w:t>
              </w:r>
            </w:ins>
            <w:commentRangeEnd w:id="169"/>
            <w:proofErr w:type="spellEnd"/>
            <w:r w:rsidR="00DC11BC">
              <w:rPr>
                <w:rStyle w:val="CommentReference"/>
                <w:rFonts w:ascii="Times New Roman" w:hAnsi="Times New Roman"/>
              </w:rPr>
              <w:commentReference w:id="169"/>
            </w:r>
          </w:p>
          <w:p w14:paraId="1DD648FD" w14:textId="76070FF7" w:rsidR="00245878" w:rsidRPr="00245878" w:rsidRDefault="00245878" w:rsidP="007650DC">
            <w:pPr>
              <w:pStyle w:val="TAL"/>
              <w:rPr>
                <w:ins w:id="171" w:author="Rapp_04" w:date="2025-02-26T13:17:00Z"/>
                <w:rFonts w:eastAsia="SimSun"/>
                <w:b/>
                <w:i/>
                <w:lang w:eastAsia="zh-CN"/>
              </w:rPr>
            </w:pPr>
            <w:ins w:id="172" w:author="Rapp_04" w:date="2025-02-26T13:18:00Z">
              <w:r>
                <w:rPr>
                  <w:rFonts w:eastAsia="SimSun" w:hint="eastAsia"/>
                  <w:lang w:eastAsia="zh-CN"/>
                </w:rPr>
                <w:t>I</w:t>
              </w:r>
              <w:r w:rsidRPr="00F02ED9">
                <w:rPr>
                  <w:lang w:eastAsia="en-GB"/>
                </w:rPr>
                <w:t xml:space="preserve">ndicates </w:t>
              </w:r>
              <w:commentRangeStart w:id="173"/>
              <w:commentRangeStart w:id="174"/>
              <w:r w:rsidRPr="00F02ED9">
                <w:rPr>
                  <w:lang w:eastAsia="en-GB"/>
                </w:rPr>
                <w:t>a carrier frequency</w:t>
              </w:r>
            </w:ins>
            <w:ins w:id="175" w:author="Rapp_04" w:date="2025-02-26T13:50:00Z">
              <w:r w:rsidR="00D525A7">
                <w:rPr>
                  <w:rFonts w:eastAsia="SimSun" w:hint="eastAsia"/>
                  <w:lang w:eastAsia="zh-CN"/>
                </w:rPr>
                <w:t xml:space="preserve"> which</w:t>
              </w:r>
            </w:ins>
            <w:ins w:id="176" w:author="Rapp_04" w:date="2025-02-26T13:18:00Z">
              <w:r w:rsidRPr="00F02ED9">
                <w:rPr>
                  <w:lang w:eastAsia="en-GB"/>
                </w:rPr>
                <w:t xml:space="preserve"> is used to redirect the UE </w:t>
              </w:r>
            </w:ins>
            <w:commentRangeEnd w:id="173"/>
            <w:r w:rsidR="0071425D">
              <w:rPr>
                <w:rStyle w:val="CommentReference"/>
                <w:rFonts w:ascii="Times New Roman" w:hAnsi="Times New Roman"/>
              </w:rPr>
              <w:commentReference w:id="173"/>
            </w:r>
            <w:commentRangeEnd w:id="174"/>
            <w:r w:rsidR="00463416">
              <w:rPr>
                <w:rStyle w:val="CommentReference"/>
                <w:rFonts w:ascii="Times New Roman" w:hAnsi="Times New Roman"/>
              </w:rPr>
              <w:commentReference w:id="174"/>
            </w:r>
            <w:ins w:id="177" w:author="Rapp_04" w:date="2025-02-26T13:18:00Z">
              <w:r w:rsidRPr="00F02ED9">
                <w:rPr>
                  <w:lang w:eastAsia="en-GB"/>
                </w:rPr>
                <w:t>to a carrier frequency</w:t>
              </w:r>
            </w:ins>
            <w:ins w:id="178" w:author="Rapp_04" w:date="2025-02-26T13:19:00Z">
              <w:r>
                <w:rPr>
                  <w:rFonts w:eastAsia="SimSun" w:hint="eastAsia"/>
                  <w:lang w:eastAsia="zh-CN"/>
                </w:rPr>
                <w:t xml:space="preserve"> of NR NTN</w:t>
              </w:r>
            </w:ins>
            <w:ins w:id="179" w:author="Rapp_04" w:date="2025-02-26T13:18:00Z">
              <w:r w:rsidRPr="00F02ED9">
                <w:rPr>
                  <w:lang w:eastAsia="en-GB"/>
                </w:rPr>
                <w:t xml:space="preserve">, by means of the cell selection upon leaving RRC_CONNECTED as specified in TS 36.304 [4]. </w:t>
              </w:r>
            </w:ins>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w:t>
            </w:r>
            <w:proofErr w:type="spellStart"/>
            <w:r w:rsidRPr="00F02ED9">
              <w:t>AreaCode</w:t>
            </w:r>
            <w:proofErr w:type="spellEnd"/>
            <w:r w:rsidRPr="00F02ED9">
              <w:t xml:space="preserv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lastRenderedPageBreak/>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proofErr w:type="spellStart"/>
            <w:r w:rsidRPr="00F02ED9">
              <w:rPr>
                <w:i/>
              </w:rPr>
              <w:t>plmn</w:t>
            </w:r>
            <w:proofErr w:type="spellEnd"/>
            <w:r w:rsidRPr="00F02ED9">
              <w:rPr>
                <w:i/>
              </w:rPr>
              <w:t>-Identity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t>ran-</w:t>
            </w:r>
            <w:proofErr w:type="spellStart"/>
            <w:r w:rsidRPr="00F02ED9">
              <w:rPr>
                <w:b/>
                <w:i/>
              </w:rPr>
              <w:t>pagingCycle</w:t>
            </w:r>
            <w:proofErr w:type="spellEnd"/>
          </w:p>
          <w:p w14:paraId="02A5AA21" w14:textId="77777777" w:rsidR="007650DC" w:rsidRPr="00F02ED9" w:rsidRDefault="007650DC" w:rsidP="007650DC">
            <w:pPr>
              <w:spacing w:after="0"/>
              <w:rPr>
                <w:b/>
                <w:i/>
                <w:noProof/>
                <w:lang w:eastAsia="ko-KR"/>
              </w:rPr>
            </w:pPr>
            <w:r w:rsidRPr="00F02ED9">
              <w:rPr>
                <w:rFonts w:ascii="Arial" w:eastAsia="SimSun"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 xml:space="preserve">The </w:t>
            </w:r>
            <w:proofErr w:type="spellStart"/>
            <w:r w:rsidRPr="00F02ED9">
              <w:rPr>
                <w:lang w:eastAsia="en-GB"/>
              </w:rPr>
              <w:t>r</w:t>
            </w:r>
            <w:r w:rsidRPr="00F02ED9">
              <w:rPr>
                <w:i/>
                <w:noProof/>
                <w:lang w:eastAsia="en-GB"/>
              </w:rPr>
              <w:t>edirectedCarrierInfo</w:t>
            </w:r>
            <w:proofErr w:type="spellEnd"/>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proofErr w:type="spellStart"/>
            <w:r w:rsidRPr="00F02ED9">
              <w:rPr>
                <w:i/>
                <w:lang w:eastAsia="en-GB"/>
              </w:rPr>
              <w:t>geran</w:t>
            </w:r>
            <w:proofErr w:type="spellEnd"/>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SimSun"/>
                <w:bCs/>
                <w:noProof/>
                <w:lang w:eastAsia="zh-CN"/>
              </w:rPr>
              <w:t xml:space="preserve"> The cause value </w:t>
            </w:r>
            <w:r w:rsidRPr="00F02ED9">
              <w:rPr>
                <w:rFonts w:eastAsia="SimSun"/>
                <w:i/>
                <w:iCs/>
                <w:lang w:eastAsia="zh-CN"/>
              </w:rPr>
              <w:t>cs-</w:t>
            </w:r>
            <w:proofErr w:type="spellStart"/>
            <w:r w:rsidRPr="00F02ED9">
              <w:rPr>
                <w:rFonts w:eastAsia="SimSun"/>
                <w:i/>
                <w:iCs/>
                <w:lang w:eastAsia="zh-CN"/>
              </w:rPr>
              <w:t>FallbackH</w:t>
            </w:r>
            <w:r w:rsidRPr="00F02ED9">
              <w:rPr>
                <w:rFonts w:eastAsia="SimSun"/>
                <w:i/>
                <w:snapToGrid w:val="0"/>
                <w:lang w:eastAsia="zh-CN"/>
              </w:rPr>
              <w:t>ighPriority</w:t>
            </w:r>
            <w:proofErr w:type="spellEnd"/>
            <w:r w:rsidRPr="00F02ED9">
              <w:rPr>
                <w:rFonts w:eastAsia="SimSun"/>
                <w:bCs/>
                <w:noProof/>
                <w:lang w:eastAsia="zh-CN"/>
              </w:rPr>
              <w:t xml:space="preserve"> is only applicable when </w:t>
            </w:r>
            <w:r w:rsidRPr="00F02ED9">
              <w:rPr>
                <w:bCs/>
                <w:i/>
                <w:noProof/>
                <w:lang w:eastAsia="en-GB"/>
              </w:rPr>
              <w:t>redirectedCarrierInfo</w:t>
            </w:r>
            <w:r w:rsidRPr="00F02ED9">
              <w:rPr>
                <w:rFonts w:eastAsia="SimSun"/>
                <w:bCs/>
                <w:noProof/>
                <w:lang w:eastAsia="zh-CN"/>
              </w:rPr>
              <w:t xml:space="preserve"> is present with the value set to </w:t>
            </w:r>
            <w:r w:rsidRPr="00F02ED9">
              <w:rPr>
                <w:rFonts w:eastAsia="SimSun"/>
                <w:bCs/>
                <w:i/>
                <w:noProof/>
                <w:lang w:eastAsia="zh-CN"/>
              </w:rPr>
              <w:t>utra-FDD,</w:t>
            </w:r>
            <w:r w:rsidRPr="00F02ED9">
              <w:rPr>
                <w:rFonts w:eastAsia="SimSun"/>
                <w:bCs/>
                <w:noProof/>
                <w:lang w:eastAsia="zh-CN"/>
              </w:rPr>
              <w:t xml:space="preserve"> </w:t>
            </w:r>
            <w:r w:rsidRPr="00F02ED9">
              <w:rPr>
                <w:rFonts w:eastAsia="SimSun"/>
                <w:bCs/>
                <w:i/>
                <w:noProof/>
                <w:lang w:eastAsia="zh-CN"/>
              </w:rPr>
              <w:t>utra-TDD</w:t>
            </w:r>
            <w:r w:rsidRPr="00F02ED9">
              <w:rPr>
                <w:bCs/>
                <w:noProof/>
                <w:lang w:eastAsia="zh-CN"/>
              </w:rPr>
              <w:t xml:space="preserve"> or </w:t>
            </w:r>
            <w:r w:rsidRPr="00F02ED9">
              <w:rPr>
                <w:bCs/>
                <w:i/>
                <w:noProof/>
                <w:lang w:eastAsia="zh-CN"/>
              </w:rPr>
              <w:t>utra-TDD-r10</w:t>
            </w:r>
            <w:r w:rsidRPr="00F02ED9">
              <w:rPr>
                <w:rFonts w:eastAsia="SimSun"/>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proofErr w:type="spellStart"/>
            <w:r w:rsidRPr="00F02ED9">
              <w:rPr>
                <w:bCs/>
                <w:i/>
                <w:lang w:eastAsia="en-GB"/>
              </w:rPr>
              <w:t>releaseCause</w:t>
            </w:r>
            <w:proofErr w:type="spellEnd"/>
            <w:r w:rsidRPr="00F02ED9">
              <w:rPr>
                <w:bCs/>
                <w:lang w:eastAsia="en-GB"/>
              </w:rPr>
              <w:t xml:space="preserve"> to </w:t>
            </w:r>
            <w:proofErr w:type="spellStart"/>
            <w:r w:rsidRPr="00F02ED9">
              <w:rPr>
                <w:bCs/>
                <w:i/>
                <w:lang w:eastAsia="en-GB"/>
              </w:rPr>
              <w:t>loadBalancingTAURequired</w:t>
            </w:r>
            <w:proofErr w:type="spellEnd"/>
            <w:r w:rsidRPr="00F02ED9">
              <w:rPr>
                <w:bCs/>
                <w:lang w:eastAsia="en-GB"/>
              </w:rPr>
              <w:t xml:space="preserve"> if the UE is connected to 5GC. The network does not set the </w:t>
            </w:r>
            <w:proofErr w:type="spellStart"/>
            <w:r w:rsidRPr="00F02ED9">
              <w:rPr>
                <w:bCs/>
                <w:i/>
                <w:lang w:eastAsia="en-GB"/>
              </w:rPr>
              <w:t>releaseCause</w:t>
            </w:r>
            <w:proofErr w:type="spellEnd"/>
            <w:r w:rsidRPr="00F02ED9">
              <w:rPr>
                <w:bCs/>
                <w:iCs/>
                <w:lang w:eastAsia="en-GB"/>
              </w:rPr>
              <w:t xml:space="preserve"> to </w:t>
            </w:r>
            <w:proofErr w:type="spellStart"/>
            <w:r w:rsidRPr="00F02ED9">
              <w:rPr>
                <w:i/>
                <w:iCs/>
                <w:snapToGrid w:val="0"/>
              </w:rPr>
              <w:t>rrc</w:t>
            </w:r>
            <w:proofErr w:type="spellEnd"/>
            <w:r w:rsidRPr="00F02ED9">
              <w:rPr>
                <w:i/>
                <w:iCs/>
                <w:snapToGrid w:val="0"/>
              </w:rPr>
              <w:t>-Suspend</w:t>
            </w:r>
            <w:r w:rsidRPr="00F02ED9">
              <w:rPr>
                <w:rFonts w:cs="Arial"/>
                <w:iCs/>
                <w:noProof/>
              </w:rPr>
              <w:t xml:space="preserve"> if the UE is configured with a DAPS bearer, i.e. if </w:t>
            </w:r>
            <w:r w:rsidRPr="00F02ED9">
              <w:rPr>
                <w:lang w:eastAsia="en-GB"/>
              </w:rPr>
              <w:t xml:space="preserve">source </w:t>
            </w:r>
            <w:proofErr w:type="spellStart"/>
            <w:r w:rsidRPr="00F02ED9">
              <w:rPr>
                <w:lang w:eastAsia="en-GB"/>
              </w:rPr>
              <w:t>PCell</w:t>
            </w:r>
            <w:proofErr w:type="spellEnd"/>
            <w:r w:rsidRPr="00F02ED9">
              <w:rPr>
                <w:lang w:eastAsia="en-GB"/>
              </w:rPr>
              <w:t xml:space="preserve">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proofErr w:type="spellStart"/>
            <w:r w:rsidRPr="00F02ED9">
              <w:rPr>
                <w:b/>
                <w:i/>
              </w:rPr>
              <w:t>releaseIdleMeasConfig</w:t>
            </w:r>
            <w:proofErr w:type="spellEnd"/>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180" w:author="AT_RAN2#129" w:date="2025-02-24T11:35:00Z"/>
        </w:trPr>
        <w:tc>
          <w:tcPr>
            <w:tcW w:w="9639" w:type="dxa"/>
          </w:tcPr>
          <w:p w14:paraId="2B74C371" w14:textId="77777777" w:rsidR="007650DC" w:rsidRDefault="007650DC" w:rsidP="007650DC">
            <w:pPr>
              <w:pStyle w:val="TAL"/>
              <w:rPr>
                <w:ins w:id="181" w:author="AT_RAN2#129" w:date="2025-02-24T11:35:00Z"/>
                <w:rFonts w:eastAsia="SimSun"/>
                <w:b/>
                <w:i/>
                <w:lang w:eastAsia="zh-CN"/>
              </w:rPr>
            </w:pPr>
            <w:proofErr w:type="spellStart"/>
            <w:ins w:id="182" w:author="AT_RAN2#129" w:date="2025-02-24T11:35:00Z">
              <w:r>
                <w:rPr>
                  <w:b/>
                  <w:i/>
                  <w:lang w:eastAsia="ko-KR"/>
                </w:rPr>
                <w:t>satAssistanceInfoList</w:t>
              </w:r>
              <w:proofErr w:type="spellEnd"/>
            </w:ins>
          </w:p>
          <w:p w14:paraId="397A8D75" w14:textId="1207DF07" w:rsidR="007650DC" w:rsidRPr="007650DC" w:rsidRDefault="007650DC" w:rsidP="007650DC">
            <w:pPr>
              <w:pStyle w:val="TAL"/>
              <w:rPr>
                <w:ins w:id="183" w:author="AT_RAN2#129" w:date="2025-02-24T11:35:00Z"/>
                <w:rFonts w:eastAsia="SimSun"/>
                <w:b/>
                <w:i/>
                <w:noProof/>
                <w:lang w:eastAsia="zh-CN"/>
              </w:rPr>
            </w:pPr>
            <w:ins w:id="184" w:author="AT_RAN2#129" w:date="2025-02-24T11:35:00Z">
              <w:r>
                <w:rPr>
                  <w:lang w:eastAsia="ko-KR"/>
                </w:rPr>
                <w:t xml:space="preserve">List of satellite ID(s), used to associate with the satellite assistance </w:t>
              </w:r>
              <w:commentRangeStart w:id="185"/>
              <w:commentRangeStart w:id="186"/>
              <w:commentRangeStart w:id="187"/>
              <w:r>
                <w:rPr>
                  <w:lang w:eastAsia="ko-KR"/>
                </w:rPr>
                <w:t xml:space="preserve">information </w:t>
              </w:r>
            </w:ins>
            <w:ins w:id="188" w:author="Rapp_04" w:date="2025-02-26T13:22:00Z">
              <w:r w:rsidR="00245878">
                <w:rPr>
                  <w:rFonts w:eastAsia="SimSun" w:hint="eastAsia"/>
                  <w:lang w:eastAsia="zh-CN"/>
                </w:rPr>
                <w:t xml:space="preserve">used </w:t>
              </w:r>
            </w:ins>
            <w:ins w:id="189" w:author="AT_RAN2#129" w:date="2025-02-24T11:35:00Z">
              <w:r>
                <w:rPr>
                  <w:lang w:eastAsia="ko-KR"/>
                </w:rPr>
                <w:t xml:space="preserve">for </w:t>
              </w:r>
            </w:ins>
            <w:commentRangeEnd w:id="185"/>
            <w:r w:rsidR="00C503A9">
              <w:rPr>
                <w:rStyle w:val="CommentReference"/>
                <w:rFonts w:ascii="Times New Roman" w:hAnsi="Times New Roman"/>
              </w:rPr>
              <w:commentReference w:id="185"/>
            </w:r>
            <w:commentRangeEnd w:id="186"/>
            <w:r w:rsidR="005F436A">
              <w:rPr>
                <w:rStyle w:val="CommentReference"/>
                <w:rFonts w:ascii="Times New Roman" w:hAnsi="Times New Roman"/>
              </w:rPr>
              <w:commentReference w:id="186"/>
            </w:r>
            <w:commentRangeEnd w:id="187"/>
            <w:r w:rsidR="00417836">
              <w:rPr>
                <w:rStyle w:val="CommentReference"/>
                <w:rFonts w:ascii="Times New Roman" w:hAnsi="Times New Roman"/>
              </w:rPr>
              <w:commentReference w:id="187"/>
            </w:r>
            <w:ins w:id="190" w:author="AT_RAN2#129" w:date="2025-02-24T11:35:00Z">
              <w:r>
                <w:rPr>
                  <w:lang w:eastAsia="ko-KR"/>
                </w:rPr>
                <w:t>neighbour cell measurements on this frequency</w:t>
              </w:r>
              <w:r>
                <w:rPr>
                  <w:rFonts w:eastAsia="SimSun" w:hint="eastAsia"/>
                  <w:lang w:eastAsia="zh-CN"/>
                </w:rPr>
                <w:t xml:space="preserve"> for </w:t>
              </w:r>
              <w:commentRangeStart w:id="191"/>
              <w:commentRangeStart w:id="192"/>
              <w:r>
                <w:rPr>
                  <w:rFonts w:eastAsia="SimSun" w:hint="eastAsia"/>
                  <w:lang w:eastAsia="zh-CN"/>
                </w:rPr>
                <w:t xml:space="preserve">the </w:t>
              </w:r>
              <w:del w:id="193" w:author="Rapp_04" w:date="2025-02-26T13:22:00Z">
                <w:r w:rsidDel="00245878">
                  <w:rPr>
                    <w:rFonts w:eastAsia="SimSun" w:hint="eastAsia"/>
                    <w:lang w:eastAsia="zh-CN"/>
                  </w:rPr>
                  <w:delText xml:space="preserve">redirection </w:delText>
                </w:r>
              </w:del>
              <w:r>
                <w:rPr>
                  <w:rFonts w:eastAsia="SimSun" w:hint="eastAsia"/>
                  <w:lang w:eastAsia="zh-CN"/>
                </w:rPr>
                <w:t>purpose</w:t>
              </w:r>
            </w:ins>
            <w:commentRangeEnd w:id="191"/>
            <w:commentRangeEnd w:id="192"/>
            <w:ins w:id="194" w:author="Rapp_04" w:date="2025-02-26T13:22:00Z">
              <w:r w:rsidR="00245878">
                <w:rPr>
                  <w:rFonts w:eastAsia="SimSun" w:hint="eastAsia"/>
                  <w:lang w:eastAsia="zh-CN"/>
                </w:rPr>
                <w:t xml:space="preserve"> of redirection</w:t>
              </w:r>
            </w:ins>
            <w:r w:rsidR="00C503A9">
              <w:rPr>
                <w:rStyle w:val="CommentReference"/>
                <w:rFonts w:ascii="Times New Roman" w:hAnsi="Times New Roman"/>
              </w:rPr>
              <w:commentReference w:id="191"/>
            </w:r>
            <w:r w:rsidR="005F436A">
              <w:rPr>
                <w:rStyle w:val="CommentReference"/>
                <w:rFonts w:ascii="Times New Roman" w:hAnsi="Times New Roman"/>
              </w:rPr>
              <w:commentReference w:id="192"/>
            </w:r>
            <w:ins w:id="195" w:author="AT_RAN2#129" w:date="2025-02-24T11:35:00Z">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w:t>
            </w:r>
            <w:proofErr w:type="spellStart"/>
            <w:r w:rsidRPr="00F02ED9">
              <w:rPr>
                <w:szCs w:val="18"/>
              </w:rPr>
              <w:t>PCell</w:t>
            </w:r>
            <w:proofErr w:type="spellEnd"/>
            <w:r w:rsidRPr="00F02ED9">
              <w:rPr>
                <w:szCs w:val="18"/>
              </w:rPr>
              <w:t xml:space="preserve">. </w:t>
            </w:r>
            <w:r w:rsidRPr="00F02ED9">
              <w:t xml:space="preserve">If the field is absent, the UE uses the SMTC configured in the </w:t>
            </w:r>
            <w:proofErr w:type="spellStart"/>
            <w:r w:rsidRPr="00F02ED9">
              <w:rPr>
                <w:i/>
              </w:rPr>
              <w:t>measObjectNR</w:t>
            </w:r>
            <w:proofErr w:type="spellEnd"/>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w:t>
            </w:r>
            <w:proofErr w:type="spellStart"/>
            <w:r w:rsidRPr="00F02ED9">
              <w:rPr>
                <w:lang w:eastAsia="en-GB"/>
              </w:rPr>
              <w:t>eDRX</w:t>
            </w:r>
            <w:proofErr w:type="spellEnd"/>
            <w:r w:rsidRPr="00F02ED9">
              <w:rPr>
                <w:lang w:eastAsia="en-GB"/>
              </w:rPr>
              <w:t xml:space="preserve">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IdleModeMobilityControlInfo</w:t>
            </w:r>
            <w:proofErr w:type="spellEnd"/>
            <w:r w:rsidRPr="00F02ED9">
              <w:rPr>
                <w:lang w:eastAsia="en-GB"/>
              </w:rPr>
              <w:t xml:space="preserve"> (i.e. without suffix) is included and includes </w:t>
            </w:r>
            <w:proofErr w:type="spellStart"/>
            <w:r w:rsidRPr="00F02ED9">
              <w:rPr>
                <w:i/>
                <w:lang w:eastAsia="en-GB"/>
              </w:rPr>
              <w:t>freqPriorityListEUTRA</w:t>
            </w:r>
            <w:proofErr w:type="spellEnd"/>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redirectedCarrierInfo</w:t>
            </w:r>
            <w:proofErr w:type="spellEnd"/>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proofErr w:type="spellStart"/>
            <w:r w:rsidRPr="00F02ED9">
              <w:rPr>
                <w:i/>
                <w:iCs/>
                <w:lang w:eastAsia="en-GB"/>
              </w:rPr>
              <w:t>redirectedCarrierInfo</w:t>
            </w:r>
            <w:proofErr w:type="spellEnd"/>
            <w:r w:rsidRPr="00F02ED9">
              <w:rPr>
                <w:lang w:eastAsia="en-GB"/>
              </w:rPr>
              <w:t xml:space="preserve"> is included and set to </w:t>
            </w:r>
            <w:proofErr w:type="spellStart"/>
            <w:r w:rsidRPr="00F02ED9">
              <w:rPr>
                <w:i/>
                <w:lang w:eastAsia="en-GB"/>
              </w:rPr>
              <w:t>geran</w:t>
            </w:r>
            <w:proofErr w:type="spellEnd"/>
            <w:r w:rsidRPr="00F02ED9">
              <w:rPr>
                <w:lang w:eastAsia="en-GB"/>
              </w:rPr>
              <w:t xml:space="preserve">, </w:t>
            </w:r>
            <w:proofErr w:type="spellStart"/>
            <w:r w:rsidRPr="00F02ED9">
              <w:rPr>
                <w:i/>
                <w:lang w:eastAsia="en-GB"/>
              </w:rPr>
              <w:t>utra</w:t>
            </w:r>
            <w:proofErr w:type="spellEnd"/>
            <w:r w:rsidRPr="00F02ED9">
              <w:rPr>
                <w:i/>
                <w:lang w:eastAsia="en-GB"/>
              </w:rPr>
              <w:t>-FDD</w:t>
            </w:r>
            <w:r w:rsidRPr="00F02ED9">
              <w:rPr>
                <w:lang w:eastAsia="en-GB"/>
              </w:rPr>
              <w:t xml:space="preserve">, </w:t>
            </w:r>
            <w:proofErr w:type="spellStart"/>
            <w:r w:rsidRPr="00F02ED9">
              <w:rPr>
                <w:i/>
                <w:lang w:eastAsia="en-GB"/>
              </w:rPr>
              <w:t>utra</w:t>
            </w:r>
            <w:proofErr w:type="spellEnd"/>
            <w:r w:rsidRPr="00F02ED9">
              <w:rPr>
                <w:i/>
                <w:lang w:eastAsia="en-GB"/>
              </w:rPr>
              <w:t>-TDD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proofErr w:type="spellStart"/>
            <w:r w:rsidRPr="00F02ED9">
              <w:rPr>
                <w:i/>
                <w:iCs/>
                <w:szCs w:val="22"/>
              </w:rPr>
              <w:t>redirectedCarrierInfo</w:t>
            </w:r>
            <w:proofErr w:type="spellEnd"/>
            <w:r w:rsidRPr="00F02ED9">
              <w:rPr>
                <w:szCs w:val="22"/>
              </w:rPr>
              <w:t xml:space="preserve"> is included; otherwise the field is not present.</w:t>
            </w:r>
          </w:p>
        </w:tc>
      </w:tr>
      <w:tr w:rsidR="007650DC" w:rsidRPr="00F02ED9" w:rsidDel="00245878" w14:paraId="20601DFA" w14:textId="2ACE9382" w:rsidTr="007650DC">
        <w:trPr>
          <w:gridAfter w:val="1"/>
          <w:wAfter w:w="6" w:type="dxa"/>
          <w:cantSplit/>
          <w:ins w:id="196" w:author="AT_RAN2#129" w:date="2025-02-24T11:35:00Z"/>
          <w:del w:id="197" w:author="Rapp_04" w:date="2025-02-26T13:21:00Z"/>
        </w:trPr>
        <w:tc>
          <w:tcPr>
            <w:tcW w:w="2269" w:type="dxa"/>
          </w:tcPr>
          <w:p w14:paraId="6A0A7343" w14:textId="21F83AA2" w:rsidR="007650DC" w:rsidRPr="00F02ED9" w:rsidDel="00245878" w:rsidRDefault="007650DC" w:rsidP="007650DC">
            <w:pPr>
              <w:pStyle w:val="TAL"/>
              <w:rPr>
                <w:ins w:id="198" w:author="AT_RAN2#129" w:date="2025-02-24T11:35:00Z"/>
                <w:del w:id="199" w:author="Rapp_04" w:date="2025-02-26T13:21:00Z"/>
                <w:i/>
                <w:szCs w:val="22"/>
              </w:rPr>
            </w:pPr>
            <w:ins w:id="200" w:author="AT_RAN2#129" w:date="2025-02-24T11:35:00Z">
              <w:del w:id="201" w:author="Rapp_04" w:date="2025-02-26T13:21:00Z">
                <w:r w:rsidRPr="00C138FC" w:rsidDel="00245878">
                  <w:rPr>
                    <w:i/>
                    <w:szCs w:val="22"/>
                  </w:rPr>
                  <w:delText>Redirection</w:delText>
                </w:r>
                <w:r w:rsidRPr="00C138FC" w:rsidDel="00245878">
                  <w:rPr>
                    <w:rFonts w:eastAsia="SimSun" w:hint="eastAsia"/>
                    <w:i/>
                    <w:szCs w:val="22"/>
                    <w:lang w:eastAsia="zh-CN"/>
                  </w:rPr>
                  <w:delText>3</w:delText>
                </w:r>
              </w:del>
            </w:ins>
          </w:p>
        </w:tc>
        <w:tc>
          <w:tcPr>
            <w:tcW w:w="7370" w:type="dxa"/>
          </w:tcPr>
          <w:p w14:paraId="2DF4B8BE" w14:textId="4AEE15FE" w:rsidR="007650DC" w:rsidRPr="007650DC" w:rsidDel="00245878" w:rsidRDefault="007650DC" w:rsidP="007650DC">
            <w:pPr>
              <w:pStyle w:val="TAL"/>
              <w:rPr>
                <w:ins w:id="202" w:author="AT_RAN2#129" w:date="2025-02-24T11:35:00Z"/>
                <w:del w:id="203" w:author="Rapp_04" w:date="2025-02-26T13:21:00Z"/>
                <w:rFonts w:eastAsia="SimSun"/>
                <w:szCs w:val="22"/>
                <w:lang w:eastAsia="zh-CN"/>
              </w:rPr>
            </w:pPr>
            <w:ins w:id="204" w:author="AT_RAN2#129" w:date="2025-02-24T11:35:00Z">
              <w:del w:id="205" w:author="Rapp_04" w:date="2025-02-26T13:21:00Z">
                <w:r w:rsidRPr="00C138FC" w:rsidDel="00245878">
                  <w:rPr>
                    <w:lang w:eastAsia="en-GB"/>
                  </w:rPr>
                  <w:delText xml:space="preserve">The field is optionally present, Need ON, if the </w:delText>
                </w:r>
                <w:r w:rsidRPr="00C138FC" w:rsidDel="00245878">
                  <w:rPr>
                    <w:i/>
                    <w:iCs/>
                    <w:lang w:eastAsia="en-GB"/>
                  </w:rPr>
                  <w:delText>redirectedCarrierInfo</w:delText>
                </w:r>
                <w:r w:rsidRPr="00C138FC" w:rsidDel="00245878">
                  <w:rPr>
                    <w:lang w:eastAsia="en-GB"/>
                  </w:rPr>
                  <w:delText xml:space="preserve"> is included and set to </w:delText>
                </w:r>
                <w:r w:rsidRPr="00C138FC" w:rsidDel="00245878">
                  <w:rPr>
                    <w:i/>
                    <w:lang w:eastAsia="en-GB"/>
                  </w:rPr>
                  <w:delText>n</w:delText>
                </w:r>
                <w:r w:rsidRPr="00C138FC" w:rsidDel="00245878">
                  <w:rPr>
                    <w:rFonts w:eastAsia="SimSun" w:hint="eastAsia"/>
                    <w:i/>
                    <w:lang w:eastAsia="zh-CN"/>
                  </w:rPr>
                  <w:delText>r-r15</w:delText>
                </w:r>
                <w:r w:rsidRPr="00C138FC" w:rsidDel="00245878">
                  <w:rPr>
                    <w:rFonts w:eastAsia="SimSun" w:hint="eastAsia"/>
                    <w:lang w:eastAsia="zh-CN"/>
                  </w:rPr>
                  <w:delText xml:space="preserve"> </w:delText>
                </w:r>
                <w:r w:rsidRPr="00C138FC" w:rsidDel="00245878">
                  <w:rPr>
                    <w:lang w:eastAsia="en-GB"/>
                  </w:rPr>
                  <w:delText xml:space="preserve">or </w:delText>
                </w:r>
                <w:r w:rsidRPr="00C138FC" w:rsidDel="00245878">
                  <w:rPr>
                    <w:rFonts w:eastAsia="SimSun" w:hint="eastAsia"/>
                    <w:i/>
                    <w:lang w:eastAsia="zh-CN"/>
                  </w:rPr>
                  <w:delText>nr</w:delText>
                </w:r>
                <w:r w:rsidRPr="00C138FC" w:rsidDel="00245878">
                  <w:rPr>
                    <w:i/>
                    <w:lang w:eastAsia="en-GB"/>
                  </w:rPr>
                  <w:delText>-r1</w:delText>
                </w:r>
                <w:r w:rsidRPr="00C138FC" w:rsidDel="00245878">
                  <w:rPr>
                    <w:rFonts w:eastAsia="SimSun" w:hint="eastAsia"/>
                    <w:i/>
                    <w:lang w:eastAsia="zh-CN"/>
                  </w:rPr>
                  <w:delText>7</w:delText>
                </w:r>
                <w:r w:rsidRPr="00C138FC" w:rsidDel="00245878">
                  <w:rPr>
                    <w:lang w:eastAsia="en-GB"/>
                  </w:rPr>
                  <w:delText>; otherwise the field is not present</w:delText>
                </w:r>
                <w:r w:rsidDel="00245878">
                  <w:rPr>
                    <w:rFonts w:eastAsia="SimSun" w:hint="eastAsia"/>
                    <w:lang w:eastAsia="zh-CN"/>
                  </w:rPr>
                  <w:delText>.</w:delText>
                </w:r>
              </w:del>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bl>
    <w:p w14:paraId="4E2584A8" w14:textId="77777777" w:rsidR="007650DC" w:rsidRDefault="007650DC" w:rsidP="007650DC">
      <w:pPr>
        <w:rPr>
          <w:rFonts w:eastAsia="SimSun"/>
          <w:lang w:eastAsia="zh-CN"/>
        </w:rPr>
      </w:pPr>
    </w:p>
    <w:p w14:paraId="105EFBB3" w14:textId="77777777" w:rsidR="005B21EA" w:rsidRPr="005B21EA" w:rsidRDefault="005B21EA" w:rsidP="007650DC">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
          <w:bookmarkEnd w:id="37"/>
          <w:bookmarkEnd w:id="38"/>
          <w:bookmarkEnd w:id="39"/>
          <w:bookmarkEnd w:id="40"/>
          <w:bookmarkEnd w:id="41"/>
          <w:bookmarkEnd w:id="42"/>
          <w:bookmarkEnd w:id="43"/>
          <w:bookmarkEnd w:id="44"/>
          <w:bookmarkEnd w:id="45"/>
          <w:bookmarkEnd w:id="46"/>
          <w:bookmarkEnd w:id="47"/>
          <w:bookmarkEnd w:id="68"/>
          <w:bookmarkEnd w:id="69"/>
          <w:bookmarkEnd w:id="70"/>
          <w:bookmarkEnd w:id="71"/>
          <w:bookmarkEnd w:id="72"/>
          <w:bookmarkEnd w:id="73"/>
          <w:bookmarkEnd w:id="74"/>
          <w:bookmarkEnd w:id="75"/>
          <w:bookmarkEnd w:id="76"/>
          <w:bookmarkEnd w:id="77"/>
          <w:bookmarkEnd w:id="78"/>
          <w:bookmarkEnd w:id="79"/>
          <w:p w14:paraId="26EAAD43"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Heading3"/>
      </w:pPr>
      <w:bookmarkStart w:id="206" w:name="_Toc46481005"/>
      <w:bookmarkStart w:id="207" w:name="_Toc46482239"/>
      <w:bookmarkStart w:id="208" w:name="_Toc46483473"/>
      <w:bookmarkStart w:id="209" w:name="_Toc162831454"/>
      <w:bookmarkEnd w:id="48"/>
      <w:bookmarkEnd w:id="49"/>
      <w:bookmarkEnd w:id="50"/>
      <w:bookmarkEnd w:id="51"/>
      <w:bookmarkEnd w:id="52"/>
      <w:bookmarkEnd w:id="53"/>
      <w:bookmarkEnd w:id="54"/>
      <w:bookmarkEnd w:id="55"/>
      <w:bookmarkEnd w:id="56"/>
      <w:bookmarkEnd w:id="57"/>
      <w:bookmarkEnd w:id="58"/>
      <w:bookmarkEnd w:id="59"/>
      <w:r>
        <w:t>6.3.1</w:t>
      </w:r>
      <w:r>
        <w:tab/>
        <w:t>System information blocks</w:t>
      </w:r>
      <w:bookmarkEnd w:id="206"/>
      <w:bookmarkEnd w:id="207"/>
      <w:bookmarkEnd w:id="208"/>
      <w:bookmarkEnd w:id="209"/>
    </w:p>
    <w:p w14:paraId="311818D1"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047CD96E" w14:textId="77777777" w:rsidR="005B21EA" w:rsidRPr="00F02ED9" w:rsidRDefault="005B21EA" w:rsidP="005B21EA">
      <w:pPr>
        <w:pStyle w:val="Heading4"/>
        <w:rPr>
          <w:i/>
          <w:noProof/>
        </w:rPr>
      </w:pPr>
      <w:bookmarkStart w:id="210" w:name="_Toc20487245"/>
      <w:bookmarkStart w:id="211" w:name="_Toc29342540"/>
      <w:bookmarkStart w:id="212" w:name="_Toc29343679"/>
      <w:bookmarkStart w:id="213" w:name="_Toc36566941"/>
      <w:bookmarkStart w:id="214" w:name="_Toc36810379"/>
      <w:bookmarkStart w:id="215" w:name="_Toc36846743"/>
      <w:bookmarkStart w:id="216" w:name="_Toc36939396"/>
      <w:bookmarkStart w:id="217" w:name="_Toc37082376"/>
      <w:bookmarkStart w:id="218" w:name="_Toc46481008"/>
      <w:bookmarkStart w:id="219" w:name="_Toc46482242"/>
      <w:bookmarkStart w:id="220" w:name="_Toc46483476"/>
      <w:bookmarkStart w:id="221" w:name="_Toc185640650"/>
      <w:r w:rsidRPr="00F02ED9">
        <w:t>–</w:t>
      </w:r>
      <w:r w:rsidRPr="00F02ED9">
        <w:tab/>
      </w:r>
      <w:r w:rsidRPr="00F02ED9">
        <w:rPr>
          <w:i/>
          <w:noProof/>
        </w:rPr>
        <w:t>SystemInformationBlockType3</w:t>
      </w:r>
      <w:bookmarkEnd w:id="210"/>
      <w:bookmarkEnd w:id="211"/>
      <w:bookmarkEnd w:id="212"/>
      <w:bookmarkEnd w:id="213"/>
      <w:bookmarkEnd w:id="214"/>
      <w:bookmarkEnd w:id="215"/>
      <w:bookmarkEnd w:id="216"/>
      <w:bookmarkEnd w:id="217"/>
      <w:bookmarkEnd w:id="218"/>
      <w:bookmarkEnd w:id="219"/>
      <w:bookmarkEnd w:id="220"/>
      <w:bookmarkEnd w:id="221"/>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r>
      <w:proofErr w:type="spellStart"/>
      <w:r w:rsidRPr="00F02ED9">
        <w:t>cellReselectionInfoCommon</w:t>
      </w:r>
      <w:proofErr w:type="spellEnd"/>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r>
      <w:proofErr w:type="spellStart"/>
      <w:r w:rsidRPr="00F02ED9">
        <w:t>speedStateReselectionPars</w:t>
      </w:r>
      <w:proofErr w:type="spellEnd"/>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r>
      <w:proofErr w:type="spellStart"/>
      <w:r w:rsidRPr="00F02ED9">
        <w:t>mobilityStateParameters</w:t>
      </w:r>
      <w:proofErr w:type="spellEnd"/>
      <w:r w:rsidRPr="00F02ED9">
        <w:tab/>
      </w:r>
      <w:r w:rsidRPr="00F02ED9">
        <w:tab/>
      </w:r>
      <w:r w:rsidRPr="00F02ED9">
        <w:tab/>
      </w:r>
      <w:r w:rsidRPr="00F02ED9">
        <w:tab/>
      </w:r>
      <w:proofErr w:type="spellStart"/>
      <w:r w:rsidRPr="00F02ED9">
        <w:t>MobilityStateParameters</w:t>
      </w:r>
      <w:proofErr w:type="spellEnd"/>
      <w:r w:rsidRPr="00F02ED9">
        <w:t>,</w:t>
      </w:r>
    </w:p>
    <w:p w14:paraId="4CCD7B1D" w14:textId="77777777" w:rsidR="005B21EA" w:rsidRPr="00F02ED9" w:rsidRDefault="005B21EA" w:rsidP="005B21EA">
      <w:pPr>
        <w:pStyle w:val="PL"/>
        <w:shd w:val="clear" w:color="auto" w:fill="E6E6E6"/>
      </w:pPr>
      <w:r w:rsidRPr="00F02ED9">
        <w:tab/>
      </w:r>
      <w:r w:rsidRPr="00F02ED9">
        <w:tab/>
      </w:r>
      <w:r w:rsidRPr="00F02ED9">
        <w:tab/>
        <w:t>q-</w:t>
      </w:r>
      <w:proofErr w:type="spellStart"/>
      <w:r w:rsidRPr="00F02ED9">
        <w:t>HystSF</w:t>
      </w:r>
      <w:proofErr w:type="spellEnd"/>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r>
      <w:proofErr w:type="spellStart"/>
      <w:r w:rsidRPr="00F02ED9">
        <w:t>cellReselectionServingFreqInfo</w:t>
      </w:r>
      <w:proofErr w:type="spellEnd"/>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w:t>
      </w:r>
      <w:proofErr w:type="spellStart"/>
      <w:r w:rsidRPr="00F02ED9">
        <w:t>NonIntraSearch</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r>
      <w:proofErr w:type="spellStart"/>
      <w:r w:rsidRPr="00F02ED9">
        <w:t>threshServingLow</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5353BA3" w14:textId="77777777" w:rsidR="005B21EA" w:rsidRPr="00F02ED9" w:rsidRDefault="005B21EA" w:rsidP="005B21EA">
      <w:pPr>
        <w:pStyle w:val="PL"/>
        <w:shd w:val="clear" w:color="auto" w:fill="E6E6E6"/>
      </w:pPr>
      <w:r w:rsidRPr="00F02ED9">
        <w:tab/>
      </w: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r>
      <w:proofErr w:type="spellStart"/>
      <w:r w:rsidRPr="00F02ED9">
        <w:t>intraFreqCellReselectionInfo</w:t>
      </w:r>
      <w:proofErr w:type="spellEnd"/>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w:t>
      </w:r>
      <w:proofErr w:type="spellStart"/>
      <w:r w:rsidRPr="00F02ED9">
        <w:t>IntraSearch</w:t>
      </w:r>
      <w:proofErr w:type="spellEnd"/>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ab/>
      </w:r>
      <w:r w:rsidRPr="00F02ED9">
        <w:tab/>
        <w:t>OPTIONAL,</w:t>
      </w:r>
      <w:r w:rsidRPr="00F02ED9">
        <w:tab/>
      </w:r>
      <w:r w:rsidRPr="00F02ED9">
        <w:tab/>
        <w:t xml:space="preserve">-- </w:t>
      </w:r>
      <w:bookmarkStart w:id="222" w:name="OLE_LINK42"/>
      <w:bookmarkStart w:id="223" w:name="OLE_LINK48"/>
      <w:r w:rsidRPr="00F02ED9">
        <w:t>Need OP</w:t>
      </w:r>
      <w:bookmarkEnd w:id="222"/>
      <w:bookmarkEnd w:id="223"/>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5C45029F" w14:textId="77777777" w:rsidR="005B21EA" w:rsidRPr="00F02ED9" w:rsidRDefault="005B21EA" w:rsidP="005B21EA">
      <w:pPr>
        <w:pStyle w:val="PL"/>
        <w:shd w:val="clear" w:color="auto" w:fill="E6E6E6"/>
      </w:pPr>
      <w:r w:rsidRPr="00F02ED9">
        <w:tab/>
      </w: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E8276E2"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r>
      <w:proofErr w:type="spellStart"/>
      <w:r w:rsidRPr="00F02ED9">
        <w:t>ReselectionThreshold</w:t>
      </w:r>
      <w:proofErr w:type="spellEnd"/>
      <w:r w:rsidRPr="00F02ED9">
        <w:t>,</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 xml:space="preserve">cellReselectionServingFreqInfo-v1310 </w:t>
      </w:r>
      <w:proofErr w:type="spellStart"/>
      <w:r w:rsidRPr="00F02ED9">
        <w:t>CellReselectionServingFreqInfo-v1310</w:t>
      </w:r>
      <w:proofErr w:type="spellEnd"/>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r>
      <w:proofErr w:type="spellStart"/>
      <w:r w:rsidRPr="00F02ED9">
        <w:t>RedistributionServingInfo-r13</w:t>
      </w:r>
      <w:proofErr w:type="spellEnd"/>
      <w:r w:rsidRPr="00F02ED9">
        <w:t xml:space="preserve">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r>
      <w:proofErr w:type="spellStart"/>
      <w:r w:rsidRPr="00F02ED9">
        <w:t>CellSelectionInfoCE-r13</w:t>
      </w:r>
      <w:proofErr w:type="spellEnd"/>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r>
      <w:proofErr w:type="spellStart"/>
      <w:r w:rsidRPr="00F02ED9">
        <w:t>CellSelectionInfoCE1-r13</w:t>
      </w:r>
      <w:proofErr w:type="spellEnd"/>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r>
      <w:proofErr w:type="spellStart"/>
      <w:r w:rsidRPr="00F02ED9">
        <w:t>CellSelectionInfoCE1-v1360</w:t>
      </w:r>
      <w:proofErr w:type="spellEnd"/>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r>
      <w:proofErr w:type="spellStart"/>
      <w:r w:rsidRPr="00F02ED9">
        <w:t>CellReselectionInfoCommon-v1460</w:t>
      </w:r>
      <w:proofErr w:type="spellEnd"/>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r>
      <w:proofErr w:type="spellStart"/>
      <w:r w:rsidRPr="00F02ED9">
        <w:t>CellReselectionInfoHSDN-r15</w:t>
      </w:r>
      <w:proofErr w:type="spellEnd"/>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r>
      <w:proofErr w:type="spellStart"/>
      <w:r w:rsidRPr="00F02ED9">
        <w:t>CellReselectionServingFreqInfo-v1610</w:t>
      </w:r>
      <w:proofErr w:type="spellEnd"/>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r>
      <w:proofErr w:type="spellStart"/>
      <w:r w:rsidRPr="00F02ED9">
        <w:t>MultiBandInfoListAerial-r18</w:t>
      </w:r>
      <w:proofErr w:type="spellEnd"/>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t>INTEGER(0..10),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proofErr w:type="spellStart"/>
            <w:r w:rsidRPr="00F02ED9">
              <w:rPr>
                <w:i/>
                <w:iCs/>
                <w:lang w:eastAsia="en-GB"/>
              </w:rPr>
              <w:t>MasterInformationBlock</w:t>
            </w:r>
            <w:proofErr w:type="spellEnd"/>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proofErr w:type="spellStart"/>
            <w:r w:rsidRPr="00F02ED9">
              <w:rPr>
                <w:b/>
                <w:bCs/>
                <w:i/>
                <w:iCs/>
              </w:rPr>
              <w:t>cellSelectionInfoCE</w:t>
            </w:r>
            <w:proofErr w:type="spellEnd"/>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proofErr w:type="spellStart"/>
            <w:r w:rsidRPr="00F02ED9">
              <w:rPr>
                <w:i/>
              </w:rPr>
              <w:t>cellSelectionInfoCE</w:t>
            </w:r>
            <w:proofErr w:type="spellEnd"/>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crs-IntfMitigNeighCellsCE</w:t>
            </w:r>
            <w:proofErr w:type="spellEnd"/>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proofErr w:type="spellStart"/>
            <w:r w:rsidRPr="00F02ED9">
              <w:rPr>
                <w:rFonts w:ascii="Arial" w:hAnsi="Arial"/>
                <w:bCs/>
                <w:i/>
                <w:sz w:val="18"/>
              </w:rPr>
              <w:t>ce</w:t>
            </w:r>
            <w:proofErr w:type="spellEnd"/>
            <w:r w:rsidRPr="00F02ED9">
              <w:rPr>
                <w:rFonts w:ascii="Arial" w:hAnsi="Arial"/>
                <w:bCs/>
                <w:i/>
                <w:sz w:val="18"/>
              </w:rPr>
              <w:t>-CRS-</w:t>
            </w:r>
            <w:proofErr w:type="spellStart"/>
            <w:r w:rsidRPr="00F02ED9">
              <w:rPr>
                <w:rFonts w:ascii="Arial" w:hAnsi="Arial"/>
                <w:bCs/>
                <w:i/>
                <w:sz w:val="18"/>
              </w:rPr>
              <w:t>IntfMitig</w:t>
            </w:r>
            <w:proofErr w:type="spellEnd"/>
            <w:r w:rsidRPr="00F02ED9">
              <w:rPr>
                <w:rFonts w:ascii="Arial" w:hAnsi="Arial"/>
                <w:bCs/>
                <w:sz w:val="18"/>
              </w:rPr>
              <w:t xml:space="preserve">, this field indicates CRS interference mitigation, as specified in TS 36.133 [16], clause 3.6.1.2 and 3.6.1.3, is enabled in any of the intra-frequency </w:t>
            </w:r>
            <w:proofErr w:type="spellStart"/>
            <w:r w:rsidRPr="00F02ED9">
              <w:rPr>
                <w:rFonts w:ascii="Arial" w:hAnsi="Arial"/>
                <w:bCs/>
                <w:sz w:val="18"/>
              </w:rPr>
              <w:t>neibhour</w:t>
            </w:r>
            <w:proofErr w:type="spellEnd"/>
            <w:r w:rsidRPr="00F02ED9">
              <w:rPr>
                <w:rFonts w:ascii="Arial" w:hAnsi="Arial"/>
                <w:bCs/>
                <w:sz w:val="18"/>
              </w:rPr>
              <w:t xml:space="preserve"> cells, and the UE shall perform intra-frequency neighbour cell RRM measurements in the </w:t>
            </w:r>
            <w:proofErr w:type="spellStart"/>
            <w:r w:rsidRPr="00F02ED9">
              <w:rPr>
                <w:rFonts w:ascii="Arial" w:hAnsi="Arial"/>
                <w:bCs/>
                <w:sz w:val="18"/>
              </w:rPr>
              <w:t>center</w:t>
            </w:r>
            <w:proofErr w:type="spellEnd"/>
            <w:r w:rsidRPr="00F02ED9">
              <w:rPr>
                <w:rFonts w:ascii="Arial" w:hAnsi="Arial"/>
                <w:bCs/>
                <w:sz w:val="18"/>
              </w:rPr>
              <w:t xml:space="preserve">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w:t>
            </w:r>
            <w:proofErr w:type="spellStart"/>
            <w:r w:rsidRPr="00F02ED9">
              <w:rPr>
                <w:iCs/>
              </w:rPr>
              <w:t>neighouring</w:t>
            </w:r>
            <w:proofErr w:type="spellEnd"/>
            <w:r w:rsidRPr="00F02ED9">
              <w:rPr>
                <w:iCs/>
              </w:rPr>
              <w:t xml:space="preserve"> E-UTRA cells if the UE selects the frequency band</w:t>
            </w:r>
            <w:r w:rsidRPr="00F02ED9">
              <w:rPr>
                <w:iCs/>
                <w:lang w:eastAsia="en-GB"/>
              </w:rPr>
              <w:t xml:space="preserve"> </w:t>
            </w:r>
            <w:r w:rsidRPr="00F02ED9">
              <w:rPr>
                <w:iCs/>
              </w:rPr>
              <w:t xml:space="preserve">from </w:t>
            </w:r>
            <w:proofErr w:type="spellStart"/>
            <w:r w:rsidRPr="00F02ED9">
              <w:rPr>
                <w:i/>
                <w:iCs/>
              </w:rPr>
              <w:t>freqBandIndicator</w:t>
            </w:r>
            <w:proofErr w:type="spellEnd"/>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w:t>
            </w:r>
            <w:proofErr w:type="spellStart"/>
            <w:r w:rsidRPr="00F02ED9">
              <w:rPr>
                <w:iCs/>
              </w:rPr>
              <w:t>neighouring</w:t>
            </w:r>
            <w:proofErr w:type="spellEnd"/>
            <w:r w:rsidRPr="00F02ED9">
              <w:rPr>
                <w:iCs/>
              </w:rPr>
              <w:t xml:space="preserve"> E-UTRA cells if the UE selects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proofErr w:type="spellStart"/>
            <w:r w:rsidRPr="00F02ED9">
              <w:rPr>
                <w:b/>
                <w:i/>
                <w:lang w:eastAsia="en-GB"/>
              </w:rPr>
              <w:t>redistrOnPagingOnly</w:t>
            </w:r>
            <w:proofErr w:type="spellEnd"/>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w:t>
            </w:r>
            <w:proofErr w:type="spellStart"/>
            <w:r w:rsidRPr="00F02ED9">
              <w:rPr>
                <w:lang w:eastAsia="en-GB"/>
              </w:rPr>
              <w:t>dB.</w:t>
            </w:r>
            <w:proofErr w:type="spellEnd"/>
            <w:r w:rsidRPr="00F02ED9">
              <w:rPr>
                <w:lang w:eastAsia="en-GB"/>
              </w:rPr>
              <w:t xml:space="preserve">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intra-frequency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proofErr w:type="spellStart"/>
            <w:r w:rsidRPr="00F02ED9">
              <w:rPr>
                <w:b/>
                <w:i/>
                <w:lang w:eastAsia="en-GB"/>
              </w:rPr>
              <w:lastRenderedPageBreak/>
              <w:t>redistributionFactorCell</w:t>
            </w:r>
            <w:proofErr w:type="spellEnd"/>
          </w:p>
          <w:p w14:paraId="51295EA9" w14:textId="77777777" w:rsidR="005B21EA" w:rsidRPr="00F02ED9" w:rsidRDefault="005B21EA" w:rsidP="005B21EA">
            <w:pPr>
              <w:pStyle w:val="TAL"/>
              <w:rPr>
                <w:b/>
                <w:i/>
                <w:lang w:eastAsia="en-GB"/>
              </w:rPr>
            </w:pPr>
            <w:r w:rsidRPr="00F02ED9">
              <w:rPr>
                <w:lang w:eastAsia="en-GB"/>
              </w:rPr>
              <w:t xml:space="preserve">If </w:t>
            </w:r>
            <w:proofErr w:type="spellStart"/>
            <w:r w:rsidRPr="00F02ED9">
              <w:rPr>
                <w:i/>
                <w:lang w:eastAsia="en-GB"/>
              </w:rPr>
              <w:t>redistributionFactorCell</w:t>
            </w:r>
            <w:proofErr w:type="spellEnd"/>
            <w:r w:rsidRPr="00F02ED9">
              <w:rPr>
                <w:lang w:eastAsia="en-GB"/>
              </w:rPr>
              <w:t xml:space="preserve"> is present, </w:t>
            </w:r>
            <w:proofErr w:type="spellStart"/>
            <w:r w:rsidRPr="00F02ED9">
              <w:rPr>
                <w:i/>
                <w:lang w:eastAsia="en-GB"/>
              </w:rPr>
              <w:t>redistributionFactorServing</w:t>
            </w:r>
            <w:proofErr w:type="spellEnd"/>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proofErr w:type="spellStart"/>
            <w:r w:rsidRPr="00F02ED9">
              <w:rPr>
                <w:b/>
                <w:i/>
                <w:lang w:eastAsia="en-GB"/>
              </w:rPr>
              <w:t>redistributionFactorServing</w:t>
            </w:r>
            <w:proofErr w:type="spellEnd"/>
          </w:p>
          <w:p w14:paraId="17122BF6" w14:textId="77777777" w:rsidR="005B21EA" w:rsidRPr="00F02ED9" w:rsidRDefault="005B21EA" w:rsidP="005B21EA">
            <w:pPr>
              <w:pStyle w:val="TAL"/>
              <w:rPr>
                <w:lang w:eastAsia="en-GB"/>
              </w:rPr>
            </w:pPr>
            <w:r w:rsidRPr="00F02ED9">
              <w:rPr>
                <w:lang w:eastAsia="en-GB"/>
              </w:rPr>
              <w:t xml:space="preserve">Parameter </w:t>
            </w:r>
            <w:proofErr w:type="spellStart"/>
            <w:r w:rsidRPr="00F02ED9">
              <w:rPr>
                <w:i/>
                <w:lang w:eastAsia="en-GB"/>
              </w:rPr>
              <w:t>redistributionFactorServing</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IntraSearchP</w:t>
            </w:r>
            <w:proofErr w:type="spellEnd"/>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nonIntraSearchP</w:t>
            </w:r>
            <w:proofErr w:type="spellEnd"/>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SearchDeltaP</w:t>
            </w:r>
            <w:proofErr w:type="spellEnd"/>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5FAE619E" w14:textId="77777777" w:rsidR="005B21EA" w:rsidRPr="005B21EA" w:rsidRDefault="005B21EA" w:rsidP="005B21EA">
            <w:pPr>
              <w:pStyle w:val="TAL"/>
              <w:rPr>
                <w:rFonts w:eastAsia="SimSun"/>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224" w:author="CATT" w:date="2025-02-24T11:40: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proofErr w:type="spellStart"/>
              <w:r>
                <w:rPr>
                  <w:rFonts w:eastAsia="DengXian" w:hint="eastAsia"/>
                  <w:i/>
                  <w:lang w:eastAsia="zh-CN"/>
                </w:rPr>
                <w:t>satelliteId</w:t>
              </w:r>
              <w:proofErr w:type="spellEnd"/>
              <w:r>
                <w:rPr>
                  <w:rFonts w:eastAsia="DengXian" w:hint="eastAsia"/>
                  <w:i/>
                  <w:lang w:eastAsia="zh-CN"/>
                </w:rPr>
                <w:t xml:space="preserve">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proofErr w:type="spellStart"/>
              <w:r>
                <w:rPr>
                  <w:rFonts w:eastAsia="DengXian"/>
                  <w:i/>
                </w:rPr>
                <w:t>neighSatelliteInfoList</w:t>
              </w:r>
              <w:proofErr w:type="spellEnd"/>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proofErr w:type="spellStart"/>
            <w:r w:rsidRPr="00F02ED9">
              <w:rPr>
                <w:b/>
                <w:bCs/>
                <w:i/>
                <w:iCs/>
                <w:lang w:eastAsia="en-GB"/>
              </w:rPr>
              <w:t>speedStateReselectionPars</w:t>
            </w:r>
            <w:proofErr w:type="spellEnd"/>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w:t>
            </w:r>
            <w:proofErr w:type="spellStart"/>
            <w:r w:rsidRPr="00F02ED9">
              <w:rPr>
                <w:lang w:eastAsia="en-GB"/>
              </w:rPr>
              <w:t>i.e</w:t>
            </w:r>
            <w:proofErr w:type="spellEnd"/>
            <w:r w:rsidRPr="00F02ED9">
              <w:rPr>
                <w:lang w:eastAsia="en-GB"/>
              </w:rPr>
              <w:t xml:space="preserve">, </w:t>
            </w:r>
            <w:proofErr w:type="spellStart"/>
            <w:r w:rsidRPr="00F02ED9">
              <w:rPr>
                <w:i/>
                <w:lang w:eastAsia="en-GB"/>
              </w:rPr>
              <w:t>mobilityStateParameters</w:t>
            </w:r>
            <w:proofErr w:type="spellEnd"/>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proofErr w:type="spellStart"/>
            <w:r w:rsidRPr="00F02ED9">
              <w:rPr>
                <w:i/>
                <w:lang w:eastAsia="en-GB"/>
              </w:rPr>
              <w:t>threshServingLowQ</w:t>
            </w:r>
            <w:proofErr w:type="spellEnd"/>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1BA8A261" w14:textId="77777777" w:rsidR="00CF30DC" w:rsidRPr="005B21EA" w:rsidRDefault="00CF30DC">
      <w:pPr>
        <w:rPr>
          <w:rFonts w:eastAsia="SimSun"/>
          <w:lang w:eastAsia="zh-CN"/>
        </w:rPr>
      </w:pPr>
    </w:p>
    <w:p w14:paraId="2F6A1E0F" w14:textId="77777777" w:rsidR="00CF30DC" w:rsidRDefault="0006316F">
      <w:pPr>
        <w:rPr>
          <w:rFonts w:ascii="Arial" w:eastAsia="SimSun" w:hAnsi="Arial" w:cs="Arial"/>
          <w:color w:val="C00000"/>
          <w:lang w:eastAsia="zh-CN"/>
        </w:rPr>
      </w:pPr>
      <w:bookmarkStart w:id="225" w:name="_Toc20487247"/>
      <w:bookmarkStart w:id="226" w:name="_Toc36566943"/>
      <w:bookmarkStart w:id="227" w:name="_Toc36810381"/>
      <w:bookmarkStart w:id="228" w:name="_Toc29343681"/>
      <w:bookmarkStart w:id="229" w:name="_Toc46482244"/>
      <w:bookmarkStart w:id="230" w:name="_Toc36939398"/>
      <w:bookmarkStart w:id="231" w:name="_Toc29342542"/>
      <w:bookmarkStart w:id="232" w:name="_Toc36846745"/>
      <w:bookmarkStart w:id="233" w:name="_Toc46483478"/>
      <w:bookmarkStart w:id="234" w:name="_Toc37082378"/>
      <w:bookmarkStart w:id="235" w:name="_Toc46481010"/>
      <w:bookmarkStart w:id="236" w:name="_Toc162831459"/>
      <w:r>
        <w:rPr>
          <w:rFonts w:ascii="Arial" w:eastAsia="SimSun" w:hAnsi="Arial" w:cs="Arial"/>
          <w:color w:val="C00000"/>
          <w:lang w:eastAsia="zh-CN"/>
        </w:rPr>
        <w:t>&lt;Irrelevant Texts Omitted&gt;</w:t>
      </w:r>
    </w:p>
    <w:p w14:paraId="150FEF7B" w14:textId="77777777" w:rsidR="005B21EA" w:rsidRPr="00F02ED9" w:rsidRDefault="005B21EA" w:rsidP="005B21EA">
      <w:pPr>
        <w:pStyle w:val="Heading4"/>
        <w:rPr>
          <w:i/>
          <w:noProof/>
        </w:rPr>
      </w:pPr>
      <w:bookmarkStart w:id="237" w:name="_Toc185640652"/>
      <w:r w:rsidRPr="00F02ED9">
        <w:t>–</w:t>
      </w:r>
      <w:r w:rsidRPr="00F02ED9">
        <w:tab/>
      </w:r>
      <w:r w:rsidRPr="00F02ED9">
        <w:rPr>
          <w:i/>
          <w:noProof/>
        </w:rPr>
        <w:t>SystemInformationBlockType5</w:t>
      </w:r>
      <w:bookmarkEnd w:id="237"/>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r>
      <w:proofErr w:type="spellStart"/>
      <w:r w:rsidRPr="00F02ED9">
        <w:t>interFreqCarrierFreqList</w:t>
      </w:r>
      <w:proofErr w:type="spellEnd"/>
      <w:r w:rsidRPr="00F02ED9">
        <w:tab/>
      </w:r>
      <w:r w:rsidRPr="00F02ED9">
        <w:tab/>
      </w:r>
      <w:r w:rsidRPr="00F02ED9">
        <w:tab/>
      </w:r>
      <w:proofErr w:type="spellStart"/>
      <w:r w:rsidRPr="00F02ED9">
        <w:t>InterFreqCarrierFreqList</w:t>
      </w:r>
      <w:proofErr w:type="spellEnd"/>
      <w:r w:rsidRPr="00F02ED9">
        <w: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r>
      <w:proofErr w:type="spellStart"/>
      <w:r w:rsidRPr="00F02ED9">
        <w:t>InterFreqCarrierFreqList-v1250</w:t>
      </w:r>
      <w:proofErr w:type="spellEnd"/>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r>
      <w:proofErr w:type="spellStart"/>
      <w:r w:rsidRPr="00F02ED9">
        <w:t>InterFreqCarrierFreqListExt-r12</w:t>
      </w:r>
      <w:proofErr w:type="spellEnd"/>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r>
      <w:proofErr w:type="spellStart"/>
      <w:r w:rsidRPr="00F02ED9">
        <w:t>InterFreqCarrierFreqListExt-v1280</w:t>
      </w:r>
      <w:proofErr w:type="spellEnd"/>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r>
      <w:proofErr w:type="spellStart"/>
      <w:r w:rsidRPr="00F02ED9">
        <w:t>InterFreqCarrierFreqList-v1310</w:t>
      </w:r>
      <w:proofErr w:type="spellEnd"/>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r>
      <w:proofErr w:type="spellStart"/>
      <w:r w:rsidRPr="00F02ED9">
        <w:t>InterFreqCarrierFreqListExt-v1310</w:t>
      </w:r>
      <w:proofErr w:type="spellEnd"/>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r>
      <w:proofErr w:type="spellStart"/>
      <w:r w:rsidRPr="00F02ED9">
        <w:t>InterFreqCarrierFreqList-v1350</w:t>
      </w:r>
      <w:proofErr w:type="spellEnd"/>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r>
      <w:proofErr w:type="spellStart"/>
      <w:r w:rsidRPr="00F02ED9">
        <w:t>InterFreqCarrierFreqListExt-v1350</w:t>
      </w:r>
      <w:proofErr w:type="spellEnd"/>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r>
      <w:proofErr w:type="spellStart"/>
      <w:r w:rsidRPr="00F02ED9">
        <w:t>InterFreqCarrierFreqListExt-v1360</w:t>
      </w:r>
      <w:proofErr w:type="spellEnd"/>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r>
      <w:proofErr w:type="spellStart"/>
      <w:r w:rsidRPr="00F02ED9">
        <w:t>InterFreqCarrierFreqList-v1530</w:t>
      </w:r>
      <w:proofErr w:type="spellEnd"/>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r>
      <w:proofErr w:type="spellStart"/>
      <w:r w:rsidRPr="00F02ED9">
        <w:t>InterFreqCarrierFreqListExt-v1530</w:t>
      </w:r>
      <w:proofErr w:type="spellEnd"/>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r>
      <w:proofErr w:type="spellStart"/>
      <w:r w:rsidRPr="00F02ED9">
        <w:t>MeasIdleConfigSIB-r15</w:t>
      </w:r>
      <w:proofErr w:type="spellEnd"/>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r>
      <w:proofErr w:type="spellStart"/>
      <w:r w:rsidRPr="00F02ED9">
        <w:t>InterFreqCarrierFreqList-v1610</w:t>
      </w:r>
      <w:proofErr w:type="spellEnd"/>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r>
      <w:proofErr w:type="spellStart"/>
      <w:r w:rsidRPr="00F02ED9">
        <w:t>InterFreqCarrierFreqListExt-v1610</w:t>
      </w:r>
      <w:proofErr w:type="spellEnd"/>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r>
      <w:proofErr w:type="spellStart"/>
      <w:r w:rsidRPr="00F02ED9">
        <w:t>MeasIdleConfigSIB-NR-r16</w:t>
      </w:r>
      <w:proofErr w:type="spellEnd"/>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r>
      <w:proofErr w:type="spellStart"/>
      <w:r w:rsidRPr="00F02ED9">
        <w:t>InterFreqCarrierFreqList-v1800</w:t>
      </w:r>
      <w:proofErr w:type="spellEnd"/>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r>
      <w:proofErr w:type="spellStart"/>
      <w:r w:rsidRPr="00F02ED9">
        <w:t>InterFreqCarrierFreqListExt-v1800</w:t>
      </w:r>
      <w:proofErr w:type="spellEnd"/>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xml:space="preserve">-- Late non critical extensions from REL-10 </w:t>
      </w:r>
      <w:proofErr w:type="spellStart"/>
      <w:r w:rsidRPr="00F02ED9">
        <w:t>upto</w:t>
      </w:r>
      <w:proofErr w:type="spellEnd"/>
      <w:r w:rsidRPr="00F02ED9">
        <w:t xml:space="preserve"> REL-12</w:t>
      </w:r>
    </w:p>
    <w:p w14:paraId="4AC6A92E"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r>
      <w:proofErr w:type="spellStart"/>
      <w:r w:rsidRPr="00F02ED9">
        <w:t>InterFreqCarrierFreqList-v13a0</w:t>
      </w:r>
      <w:proofErr w:type="spellEnd"/>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proofErr w:type="spellStart"/>
      <w:r w:rsidRPr="00F02ED9">
        <w:t>InterFreqCarrierFreqList</w:t>
      </w:r>
      <w:proofErr w:type="spellEnd"/>
      <w:r w:rsidRPr="00F02ED9">
        <w:t xml:space="preserve"> ::=</w:t>
      </w:r>
      <w:r w:rsidRPr="00F02ED9">
        <w:tab/>
      </w:r>
      <w:r w:rsidRPr="00F02ED9">
        <w:tab/>
        <w:t xml:space="preserve">SEQUENCE (SIZE (1..maxFreq)) OF </w:t>
      </w:r>
      <w:proofErr w:type="spellStart"/>
      <w:r w:rsidRPr="00F02ED9">
        <w:t>InterFreqCarrierFreqInfo</w:t>
      </w:r>
      <w:proofErr w:type="spellEnd"/>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proofErr w:type="spellStart"/>
      <w:r w:rsidRPr="00F02ED9">
        <w:t>InterFreqCarrierFreqInfo</w:t>
      </w:r>
      <w:proofErr w:type="spellEnd"/>
      <w:r w:rsidRPr="00F02ED9">
        <w:t xml:space="preserve"> ::=</w:t>
      </w:r>
      <w:r w:rsidRPr="00F02ED9">
        <w:tab/>
        <w:t>SEQUENCE {</w:t>
      </w:r>
    </w:p>
    <w:p w14:paraId="23441DBE" w14:textId="77777777" w:rsidR="005B21EA" w:rsidRPr="00F02ED9" w:rsidRDefault="005B21EA" w:rsidP="005B21EA">
      <w:pPr>
        <w:pStyle w:val="PL"/>
        <w:shd w:val="clear" w:color="auto" w:fill="E6E6E6"/>
      </w:pPr>
      <w:r w:rsidRPr="00F02ED9">
        <w:tab/>
        <w:t>dl-</w:t>
      </w:r>
      <w:proofErr w:type="spellStart"/>
      <w:r w:rsidRPr="00F02ED9">
        <w:t>CarrierFreq</w:t>
      </w:r>
      <w:proofErr w:type="spellEnd"/>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0735DA84" w14:textId="77777777" w:rsidR="005B21EA" w:rsidRPr="00F02ED9" w:rsidRDefault="005B21EA" w:rsidP="005B21EA">
      <w:pPr>
        <w:pStyle w:val="PL"/>
        <w:shd w:val="clear" w:color="auto" w:fill="E6E6E6"/>
      </w:pP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-High</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0DB4184A"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-Low</w:t>
      </w:r>
      <w:r w:rsidRPr="00F02ED9">
        <w:tab/>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1148E0C" w14:textId="77777777" w:rsidR="005B21EA" w:rsidRPr="00F02ED9" w:rsidRDefault="005B21EA" w:rsidP="005B21EA">
      <w:pPr>
        <w:pStyle w:val="PL"/>
        <w:shd w:val="clear" w:color="auto" w:fill="E6E6E6"/>
      </w:pP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64B95A0D" w14:textId="77777777" w:rsidR="005B21EA" w:rsidRPr="00F02ED9" w:rsidRDefault="005B21EA" w:rsidP="005B21EA">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3608FD5F" w14:textId="77777777" w:rsidR="005B21EA" w:rsidRPr="00F02ED9" w:rsidRDefault="005B21EA" w:rsidP="005B21EA">
      <w:pPr>
        <w:pStyle w:val="PL"/>
        <w:shd w:val="clear" w:color="auto" w:fill="E6E6E6"/>
      </w:pPr>
      <w:r w:rsidRPr="00F02ED9">
        <w:tab/>
        <w:t>q-</w:t>
      </w:r>
      <w:proofErr w:type="spellStart"/>
      <w:r w:rsidRPr="00F02ED9">
        <w:t>OffsetFreq</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r>
      <w:proofErr w:type="spellStart"/>
      <w:r w:rsidRPr="00F02ED9">
        <w:t>interFreqNeighCellList</w:t>
      </w:r>
      <w:proofErr w:type="spellEnd"/>
      <w:r w:rsidRPr="00F02ED9">
        <w:tab/>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r>
      <w:proofErr w:type="spellStart"/>
      <w:r w:rsidRPr="00F02ED9">
        <w:t>interFreqExcludedCellList</w:t>
      </w:r>
      <w:proofErr w:type="spellEnd"/>
      <w:r w:rsidRPr="00F02ED9">
        <w:tab/>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r>
      <w:proofErr w:type="spellStart"/>
      <w:r w:rsidRPr="00F02ED9">
        <w:t>multiBandInfoList</w:t>
      </w:r>
      <w:proofErr w:type="spellEnd"/>
      <w:r w:rsidRPr="00F02ED9">
        <w:tab/>
      </w:r>
      <w:r w:rsidRPr="00F02ED9">
        <w:tab/>
      </w:r>
      <w:r w:rsidRPr="00F02ED9">
        <w:tab/>
      </w:r>
      <w:r w:rsidRPr="00F02ED9">
        <w:tab/>
      </w:r>
      <w:r w:rsidRPr="00F02ED9">
        <w:tab/>
      </w:r>
      <w:proofErr w:type="spellStart"/>
      <w:r w:rsidRPr="00F02ED9">
        <w:t>MultiBandInfoList</w:t>
      </w:r>
      <w:proofErr w:type="spellEnd"/>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w:t>
      </w:r>
      <w:proofErr w:type="spellStart"/>
      <w:r w:rsidRPr="00F02ED9">
        <w:t>FreqMax</w:t>
      </w:r>
      <w:proofErr w:type="spellEnd"/>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r>
      <w:proofErr w:type="spellStart"/>
      <w:r w:rsidRPr="00F02ED9">
        <w:t>MultiBandInfoList-v9e0</w:t>
      </w:r>
      <w:proofErr w:type="spellEnd"/>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r>
      <w:proofErr w:type="spellStart"/>
      <w:r w:rsidRPr="00F02ED9">
        <w:t>AllowedMeasBandwidth</w:t>
      </w:r>
      <w:proofErr w:type="spellEnd"/>
      <w:r w:rsidRPr="00F02ED9">
        <w:t>,</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r w:rsidRPr="00F02ED9">
        <w:tab/>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r>
      <w:proofErr w:type="spellStart"/>
      <w:r w:rsidRPr="00F02ED9">
        <w:t>RedistributionInterFreqInfo-r13</w:t>
      </w:r>
      <w:proofErr w:type="spellEnd"/>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r>
      <w:proofErr w:type="spellStart"/>
      <w:r w:rsidRPr="00F02ED9">
        <w:t>CellSelectionInfoCE-r13</w:t>
      </w:r>
      <w:proofErr w:type="spellEnd"/>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r w:rsidRPr="00F02ED9">
        <w:tab/>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r>
      <w:proofErr w:type="spellStart"/>
      <w:r w:rsidRPr="00F02ED9">
        <w:t>CellSelectionInfoCE1-r13</w:t>
      </w:r>
      <w:proofErr w:type="spellEnd"/>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r w:rsidRPr="00F02ED9">
        <w:tab/>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r>
      <w:proofErr w:type="spellStart"/>
      <w:r w:rsidRPr="00F02ED9">
        <w:t>CellSelectionInfoCE1-v1360</w:t>
      </w:r>
      <w:proofErr w:type="spellEnd"/>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r w:rsidRPr="00F02ED9">
        <w:tab/>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r>
      <w:proofErr w:type="spellStart"/>
      <w:r w:rsidRPr="00F02ED9">
        <w:t>InterFreqNeighHSDN-CellList-r15</w:t>
      </w:r>
      <w:proofErr w:type="spellEnd"/>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r w:rsidRPr="00F02ED9">
        <w:tab/>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r>
      <w:proofErr w:type="spellStart"/>
      <w:r w:rsidRPr="00F02ED9">
        <w:t>RSS-ConfigCarrierInfo-r16</w:t>
      </w:r>
      <w:proofErr w:type="spellEnd"/>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r>
      <w:proofErr w:type="spellStart"/>
      <w:r w:rsidRPr="00F02ED9">
        <w:t>InterFreqNeighCellList-v1610</w:t>
      </w:r>
      <w:proofErr w:type="spellEnd"/>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r w:rsidRPr="00F02ED9">
        <w:tab/>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proofErr w:type="spellStart"/>
      <w:r w:rsidRPr="00F02ED9">
        <w:t>MultiBandInfoListAerial-r18</w:t>
      </w:r>
      <w:proofErr w:type="spellEnd"/>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proofErr w:type="spellStart"/>
      <w:r w:rsidRPr="00F02ED9">
        <w:t>InterFreqNeighCellList</w:t>
      </w:r>
      <w:proofErr w:type="spellEnd"/>
      <w:r w:rsidRPr="00F02ED9">
        <w:t xml:space="preserve"> ::=</w:t>
      </w:r>
      <w:r w:rsidRPr="00F02ED9">
        <w:tab/>
      </w:r>
      <w:r w:rsidRPr="00F02ED9">
        <w:tab/>
      </w:r>
      <w:r w:rsidRPr="00F02ED9">
        <w:tab/>
        <w:t xml:space="preserve">SEQUENCE (SIZE (1..maxCellInter)) OF </w:t>
      </w:r>
      <w:proofErr w:type="spellStart"/>
      <w:r w:rsidRPr="00F02ED9">
        <w:t>InterFreqNeighCellInfo</w:t>
      </w:r>
      <w:proofErr w:type="spellEnd"/>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 xml:space="preserve">InterFreqNeighHSDN-CellList-r15 ::= SEQUENCE (SIZE (1..maxCellInter)) OF </w:t>
      </w:r>
      <w:proofErr w:type="spellStart"/>
      <w:r w:rsidRPr="00F02ED9">
        <w:t>PhysCellIdRange</w:t>
      </w:r>
      <w:proofErr w:type="spellEnd"/>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proofErr w:type="spellStart"/>
      <w:r w:rsidRPr="00F02ED9">
        <w:t>InterFreqNeighCellInfo</w:t>
      </w:r>
      <w:proofErr w:type="spellEnd"/>
      <w:r w:rsidRPr="00F02ED9">
        <w:t xml:space="preserve">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r>
      <w:proofErr w:type="spellStart"/>
      <w:r w:rsidRPr="00F02ED9">
        <w:t>physCellId</w:t>
      </w:r>
      <w:proofErr w:type="spellEnd"/>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3F51EC54" w14:textId="77777777" w:rsidR="005B21EA" w:rsidRPr="00F02ED9" w:rsidRDefault="005B21EA" w:rsidP="005B21EA">
      <w:pPr>
        <w:pStyle w:val="PL"/>
        <w:shd w:val="clear" w:color="auto" w:fill="E6E6E6"/>
      </w:pPr>
      <w:r w:rsidRPr="00F02ED9">
        <w:tab/>
        <w:t>q-</w:t>
      </w:r>
      <w:proofErr w:type="spellStart"/>
      <w:r w:rsidRPr="00F02ED9">
        <w:t>OffsetCell</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r>
      <w:proofErr w:type="spellStart"/>
      <w:r w:rsidRPr="00F02ED9">
        <w:t>RSS-MeasPowerBias-r16</w:t>
      </w:r>
      <w:proofErr w:type="spellEnd"/>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proofErr w:type="spellStart"/>
      <w:r w:rsidRPr="00F02ED9">
        <w:t>InterFreqExcludedCellList</w:t>
      </w:r>
      <w:proofErr w:type="spellEnd"/>
      <w:r w:rsidRPr="00F02ED9">
        <w:t xml:space="preserve"> ::=</w:t>
      </w:r>
      <w:r w:rsidRPr="00F02ED9">
        <w:tab/>
      </w:r>
      <w:r w:rsidRPr="00F02ED9">
        <w:tab/>
      </w:r>
      <w:r w:rsidRPr="00F02ED9">
        <w:tab/>
        <w:t xml:space="preserve">SEQUENCE (SIZE (1..maxExcludedCell)) OF </w:t>
      </w:r>
      <w:proofErr w:type="spellStart"/>
      <w:r w:rsidRPr="00F02ED9">
        <w:t>PhysCellIdRange</w:t>
      </w:r>
      <w:proofErr w:type="spellEnd"/>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r>
      <w:proofErr w:type="spellStart"/>
      <w:r w:rsidRPr="00F02ED9">
        <w:t>RedistributionNeighCellList-r13</w:t>
      </w:r>
      <w:proofErr w:type="spellEnd"/>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RedistributionFactor-r13 ::=</w:t>
      </w:r>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proofErr w:type="spellStart"/>
            <w:r w:rsidRPr="00F02ED9">
              <w:rPr>
                <w:b/>
                <w:bCs/>
                <w:i/>
                <w:iCs/>
              </w:rPr>
              <w:t>cellSelectionInfoCE</w:t>
            </w:r>
            <w:proofErr w:type="spellEnd"/>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proofErr w:type="spellStart"/>
            <w:r w:rsidRPr="00F02ED9">
              <w:rPr>
                <w:rFonts w:cs="Arial"/>
                <w:i/>
                <w:szCs w:val="18"/>
              </w:rPr>
              <w:t>cellSelectionInfoCE</w:t>
            </w:r>
            <w:proofErr w:type="spellEnd"/>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w:t>
            </w:r>
            <w:proofErr w:type="spellStart"/>
            <w:r w:rsidRPr="00F02ED9">
              <w:rPr>
                <w:rFonts w:ascii="Arial" w:hAnsi="Arial"/>
                <w:i/>
                <w:iCs/>
                <w:sz w:val="18"/>
              </w:rPr>
              <w:t>CarrierFreq</w:t>
            </w:r>
            <w:proofErr w:type="spellEnd"/>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proofErr w:type="spellStart"/>
            <w:r w:rsidRPr="00F02ED9">
              <w:rPr>
                <w:b/>
                <w:i/>
              </w:rPr>
              <w:t>hsdn</w:t>
            </w:r>
            <w:proofErr w:type="spellEnd"/>
            <w:r w:rsidRPr="00F02ED9">
              <w:rPr>
                <w:b/>
                <w:i/>
              </w:rPr>
              <w:t>-Indication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w:t>
            </w:r>
            <w:proofErr w:type="spellStart"/>
            <w:r w:rsidRPr="00F02ED9">
              <w:rPr>
                <w:lang w:eastAsia="zh-CN"/>
              </w:rPr>
              <w:t>the</w:t>
            </w:r>
            <w:proofErr w:type="spellEnd"/>
            <w:r w:rsidRPr="00F02ED9">
              <w:rPr>
                <w:lang w:eastAsia="zh-CN"/>
              </w:rPr>
              <w:t xml:space="preserv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proofErr w:type="spellStart"/>
            <w:r w:rsidRPr="00F02ED9">
              <w:rPr>
                <w:rFonts w:ascii="Arial" w:hAnsi="Arial" w:cs="Arial"/>
                <w:i/>
                <w:kern w:val="2"/>
                <w:sz w:val="18"/>
                <w:szCs w:val="18"/>
              </w:rPr>
              <w:t>interFreqCarrierFreqListExt</w:t>
            </w:r>
            <w:proofErr w:type="spellEnd"/>
            <w:r w:rsidRPr="00F02ED9">
              <w:rPr>
                <w:rFonts w:ascii="Arial" w:hAnsi="Arial" w:cs="Arial"/>
                <w:kern w:val="2"/>
                <w:sz w:val="18"/>
                <w:szCs w:val="18"/>
              </w:rPr>
              <w:t xml:space="preserve"> even if </w:t>
            </w:r>
            <w:proofErr w:type="spellStart"/>
            <w:r w:rsidRPr="00F02ED9">
              <w:rPr>
                <w:rFonts w:ascii="Arial" w:hAnsi="Arial" w:cs="Arial"/>
                <w:i/>
                <w:kern w:val="2"/>
                <w:sz w:val="18"/>
                <w:szCs w:val="18"/>
              </w:rPr>
              <w:t>interFreqCarrierFreqList</w:t>
            </w:r>
            <w:proofErr w:type="spellEnd"/>
            <w:r w:rsidRPr="00F02ED9">
              <w:rPr>
                <w:rFonts w:ascii="Arial" w:hAnsi="Arial" w:cs="Arial"/>
                <w:i/>
                <w:kern w:val="2"/>
                <w:sz w:val="18"/>
                <w:szCs w:val="18"/>
              </w:rPr>
              <w:t xml:space="preserve"> </w:t>
            </w:r>
            <w:r w:rsidRPr="00F02ED9">
              <w:rPr>
                <w:rFonts w:ascii="Arial" w:hAnsi="Arial" w:cs="Arial"/>
                <w:kern w:val="2"/>
                <w:sz w:val="18"/>
                <w:szCs w:val="18"/>
              </w:rPr>
              <w:t>(</w:t>
            </w:r>
            <w:proofErr w:type="spellStart"/>
            <w:r w:rsidRPr="00F02ED9">
              <w:rPr>
                <w:rFonts w:ascii="Arial" w:hAnsi="Arial" w:cs="Arial"/>
                <w:kern w:val="2"/>
                <w:sz w:val="18"/>
                <w:szCs w:val="18"/>
              </w:rPr>
              <w:t>i.e</w:t>
            </w:r>
            <w:proofErr w:type="spellEnd"/>
            <w:r w:rsidRPr="00F02ED9">
              <w:rPr>
                <w:rFonts w:ascii="Arial" w:hAnsi="Arial" w:cs="Arial"/>
                <w:kern w:val="2"/>
                <w:sz w:val="18"/>
                <w:szCs w:val="18"/>
              </w:rPr>
              <w:t xml:space="preserve"> without suffix) does not include </w:t>
            </w:r>
            <w:proofErr w:type="spellStart"/>
            <w:r w:rsidRPr="00F02ED9">
              <w:rPr>
                <w:rFonts w:ascii="Arial" w:hAnsi="Arial" w:cs="Arial"/>
                <w:i/>
                <w:kern w:val="2"/>
                <w:sz w:val="18"/>
                <w:szCs w:val="18"/>
              </w:rPr>
              <w:t>maxFreq</w:t>
            </w:r>
            <w:proofErr w:type="spellEnd"/>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proofErr w:type="spellStart"/>
            <w:r w:rsidRPr="00F02ED9">
              <w:rPr>
                <w:i/>
              </w:rPr>
              <w:t>physCellId</w:t>
            </w:r>
            <w:proofErr w:type="spellEnd"/>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proofErr w:type="spellStart"/>
            <w:r w:rsidRPr="00F02ED9">
              <w:rPr>
                <w:i/>
              </w:rPr>
              <w:t>interFreqNeighCellList</w:t>
            </w:r>
            <w:proofErr w:type="spellEnd"/>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proofErr w:type="spellStart"/>
            <w:r w:rsidRPr="00F02ED9">
              <w:rPr>
                <w:i/>
              </w:rPr>
              <w:t>interFreqNeighCellList</w:t>
            </w:r>
            <w:proofErr w:type="spellEnd"/>
            <w:r w:rsidRPr="00F02ED9">
              <w:rPr>
                <w:i/>
              </w:rPr>
              <w:t xml:space="preserve">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proofErr w:type="spellStart"/>
            <w:r w:rsidRPr="00F02ED9">
              <w:rPr>
                <w:b/>
                <w:bCs/>
                <w:i/>
                <w:lang w:eastAsia="en-GB"/>
              </w:rPr>
              <w:t>multiBandInfoList</w:t>
            </w:r>
            <w:proofErr w:type="spellEnd"/>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proofErr w:type="spellStart"/>
            <w:r w:rsidRPr="00F02ED9">
              <w:rPr>
                <w:bCs/>
                <w:lang w:eastAsia="en-GB"/>
              </w:rPr>
              <w:t>Qoffset</w:t>
            </w:r>
            <w:r w:rsidRPr="00F02ED9">
              <w:rPr>
                <w:bCs/>
                <w:vertAlign w:val="subscript"/>
                <w:lang w:eastAsia="en-GB"/>
              </w:rPr>
              <w:t>s,n</w:t>
            </w:r>
            <w:proofErr w:type="spellEnd"/>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proofErr w:type="spellStart"/>
            <w:r w:rsidRPr="00F02ED9">
              <w:rPr>
                <w:bCs/>
                <w:lang w:eastAsia="en-GB"/>
              </w:rPr>
              <w:t>Qoffset</w:t>
            </w:r>
            <w:r w:rsidRPr="00F02ED9">
              <w:rPr>
                <w:bCs/>
                <w:vertAlign w:val="subscript"/>
                <w:lang w:eastAsia="en-GB"/>
              </w:rPr>
              <w:t>frequency</w:t>
            </w:r>
            <w:proofErr w:type="spellEnd"/>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bCs/>
                <w:lang w:eastAsia="en-GB"/>
              </w:rPr>
              <w:t>Q</w:t>
            </w:r>
            <w:r w:rsidRPr="00F02ED9">
              <w:rPr>
                <w:bCs/>
                <w:vertAlign w:val="subscript"/>
                <w:lang w:eastAsia="en-GB"/>
              </w:rPr>
              <w:t>qualmin</w:t>
            </w:r>
            <w:proofErr w:type="spellEnd"/>
            <w:r w:rsidRPr="00F02ED9">
              <w:rPr>
                <w:lang w:eastAsia="en-GB"/>
              </w:rPr>
              <w:t xml:space="preserve">" in TS 36.304 [4].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proofErr w:type="spellStart"/>
            <w:r w:rsidRPr="00F02ED9">
              <w:rPr>
                <w:b/>
                <w:i/>
                <w:lang w:eastAsia="en-GB"/>
              </w:rPr>
              <w:t>redistributionFactorFreq</w:t>
            </w:r>
            <w:proofErr w:type="spellEnd"/>
          </w:p>
          <w:p w14:paraId="5BD2A4DE" w14:textId="77777777" w:rsidR="005B21EA" w:rsidRPr="00F02ED9" w:rsidRDefault="005B21EA" w:rsidP="005B21EA">
            <w:pPr>
              <w:pStyle w:val="TAL"/>
              <w:rPr>
                <w:b/>
                <w:i/>
                <w:lang w:eastAsia="en-GB"/>
              </w:rPr>
            </w:pPr>
            <w:r w:rsidRPr="00F02ED9">
              <w:rPr>
                <w:lang w:eastAsia="en-GB"/>
              </w:rPr>
              <w:t xml:space="preserve">Parameter </w:t>
            </w:r>
            <w:proofErr w:type="spellStart"/>
            <w:r w:rsidRPr="00F02ED9">
              <w:rPr>
                <w:i/>
                <w:lang w:eastAsia="en-GB"/>
              </w:rPr>
              <w:t>redistributionFactorFreq</w:t>
            </w:r>
            <w:proofErr w:type="spellEnd"/>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proofErr w:type="spellStart"/>
            <w:r w:rsidRPr="00F02ED9">
              <w:rPr>
                <w:b/>
                <w:i/>
                <w:lang w:eastAsia="en-GB"/>
              </w:rPr>
              <w:t>redistributionFactorCell</w:t>
            </w:r>
            <w:proofErr w:type="spellEnd"/>
          </w:p>
          <w:p w14:paraId="0A622063" w14:textId="77777777" w:rsidR="005B21EA" w:rsidRPr="00F02ED9" w:rsidRDefault="005B21EA" w:rsidP="005B21EA">
            <w:pPr>
              <w:pStyle w:val="TAL"/>
              <w:rPr>
                <w:lang w:eastAsia="zh-CN"/>
              </w:rPr>
            </w:pPr>
            <w:r w:rsidRPr="00F02ED9">
              <w:rPr>
                <w:lang w:eastAsia="en-GB"/>
              </w:rPr>
              <w:t xml:space="preserve">Parameter </w:t>
            </w:r>
            <w:proofErr w:type="spellStart"/>
            <w:r w:rsidRPr="00F02ED9">
              <w:rPr>
                <w:i/>
                <w:lang w:eastAsia="en-GB"/>
              </w:rPr>
              <w:t>redistributionFactorCell</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proofErr w:type="spellStart"/>
            <w:r w:rsidRPr="00F02ED9">
              <w:rPr>
                <w:i/>
              </w:rPr>
              <w:t>rss-MeasConfig</w:t>
            </w:r>
            <w:proofErr w:type="spellEnd"/>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238" w:author="CATT" w:date="2025-02-24T11:41:00Z">
              <w:r w:rsidR="00CF6A76">
                <w:rPr>
                  <w:rFonts w:eastAsia="SimSun"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proofErr w:type="spellStart"/>
              <w:r w:rsidR="00CF6A76">
                <w:rPr>
                  <w:rFonts w:eastAsia="DengXian" w:hint="eastAsia"/>
                  <w:i/>
                  <w:lang w:eastAsia="zh-CN"/>
                </w:rPr>
                <w:t>satelliteId</w:t>
              </w:r>
              <w:proofErr w:type="spellEnd"/>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proofErr w:type="spellStart"/>
              <w:r w:rsidR="00CF6A76">
                <w:rPr>
                  <w:rFonts w:eastAsia="DengXian"/>
                  <w:i/>
                </w:rPr>
                <w:t>neighSatelliteInfoList</w:t>
              </w:r>
              <w:proofErr w:type="spellEnd"/>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SimSun" w:hint="eastAsia"/>
                  <w:lang w:eastAsia="zh-CN"/>
                </w:rPr>
                <w:t xml:space="preserve">. </w:t>
              </w:r>
            </w:ins>
            <w:r w:rsidRPr="00F02ED9">
              <w:t xml:space="preserve">If the field is not present for a frequency and </w:t>
            </w:r>
            <w:proofErr w:type="spellStart"/>
            <w:ins w:id="239" w:author="CATT" w:date="2025-02-24T11:42:00Z">
              <w:r w:rsidR="00CF6A76">
                <w:rPr>
                  <w:rFonts w:eastAsia="DengXian"/>
                  <w:i/>
                </w:rPr>
                <w:t>neighSatelliteInfoList</w:t>
              </w:r>
            </w:ins>
            <w:proofErr w:type="spellEnd"/>
            <w:del w:id="240" w:author="CATT" w:date="2025-02-24T11:42:00Z">
              <w:r w:rsidRPr="00F02ED9" w:rsidDel="00CF6A76">
                <w:rPr>
                  <w:i/>
                </w:rPr>
                <w:delText>SystemInformationBlockType33</w:delText>
              </w:r>
            </w:del>
            <w:r w:rsidRPr="00F02ED9">
              <w:t xml:space="preserve"> is broadcast</w:t>
            </w:r>
            <w:ins w:id="241" w:author="CATT" w:date="2025-02-24T11:42:00Z">
              <w:r w:rsidR="00CF6A76">
                <w:rPr>
                  <w:rFonts w:eastAsia="SimSun" w:hint="eastAsia"/>
                  <w:lang w:eastAsia="zh-CN"/>
                </w:rPr>
                <w:t xml:space="preserve"> in </w:t>
              </w:r>
              <w:r w:rsidR="00CF6A76">
                <w:rPr>
                  <w:rFonts w:eastAsia="SimSun" w:hint="eastAsia"/>
                  <w:i/>
                  <w:lang w:eastAsia="zh-CN"/>
                </w:rPr>
                <w:t>SystemInformationBlockType33</w:t>
              </w:r>
            </w:ins>
            <w:r w:rsidRPr="00F02ED9">
              <w:t>, the UE considers the cells on the frequency to be terrestrial cells</w:t>
            </w:r>
            <w:r w:rsidRPr="00F02ED9">
              <w:rPr>
                <w:rFonts w:eastAsia="SimSun"/>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proofErr w:type="spellStart"/>
            <w:r w:rsidRPr="00F02ED9">
              <w:rPr>
                <w:b/>
                <w:i/>
              </w:rPr>
              <w:t>scptm-FreqOffset</w:t>
            </w:r>
            <w:proofErr w:type="spellEnd"/>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proofErr w:type="spellStart"/>
            <w:r w:rsidRPr="00F02ED9">
              <w:rPr>
                <w:bCs/>
                <w:lang w:eastAsia="en-GB"/>
              </w:rPr>
              <w:t>Qoffset</w:t>
            </w:r>
            <w:r w:rsidRPr="00F02ED9">
              <w:rPr>
                <w:bCs/>
                <w:vertAlign w:val="subscript"/>
                <w:lang w:eastAsia="en-GB"/>
              </w:rPr>
              <w:t>SCPTM</w:t>
            </w:r>
            <w:proofErr w:type="spellEnd"/>
            <w:r w:rsidRPr="00F02ED9">
              <w:rPr>
                <w:lang w:eastAsia="en-GB"/>
              </w:rPr>
              <w:t xml:space="preserve"> in TS 36.304 [4]. Actual value </w:t>
            </w:r>
            <w:proofErr w:type="spellStart"/>
            <w:r w:rsidRPr="00F02ED9">
              <w:rPr>
                <w:lang w:eastAsia="en-GB"/>
              </w:rPr>
              <w:t>Qoffset</w:t>
            </w:r>
            <w:r w:rsidRPr="00F02ED9">
              <w:rPr>
                <w:vertAlign w:val="subscript"/>
                <w:lang w:eastAsia="en-GB"/>
              </w:rPr>
              <w:t>SCPTM</w:t>
            </w:r>
            <w:proofErr w:type="spellEnd"/>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proofErr w:type="spellStart"/>
            <w:r w:rsidRPr="00F02ED9">
              <w:rPr>
                <w:i/>
                <w:lang w:eastAsia="en-GB"/>
              </w:rPr>
              <w:t>InterFreqCarrierFreqList</w:t>
            </w:r>
            <w:proofErr w:type="spellEnd"/>
            <w:r w:rsidRPr="00F02ED9">
              <w:rPr>
                <w:lang w:eastAsia="en-GB"/>
              </w:rPr>
              <w:t xml:space="preserve"> (i.e. without suffix), </w:t>
            </w:r>
            <w:r w:rsidRPr="00F02ED9">
              <w:rPr>
                <w:i/>
                <w:lang w:eastAsia="en-GB"/>
              </w:rPr>
              <w:t>dl-</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w:t>
            </w:r>
            <w:proofErr w:type="spellStart"/>
            <w:r w:rsidRPr="00F02ED9">
              <w:rPr>
                <w:i/>
                <w:lang w:eastAsia="en-GB"/>
              </w:rPr>
              <w:t>QualMinRSRQ</w:t>
            </w:r>
            <w:proofErr w:type="spellEnd"/>
            <w:r w:rsidRPr="00F02ED9">
              <w:rPr>
                <w:i/>
                <w:lang w:eastAsia="en-GB"/>
              </w:rPr>
              <w:t>-</w:t>
            </w:r>
            <w:proofErr w:type="spellStart"/>
            <w:r w:rsidRPr="00F02ED9">
              <w:rPr>
                <w:i/>
                <w:lang w:eastAsia="en-GB"/>
              </w:rPr>
              <w:t>OnAllSymbols</w:t>
            </w:r>
            <w:proofErr w:type="spellEnd"/>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433FD506" w14:textId="77777777" w:rsidR="00CF30DC" w:rsidRDefault="00CF30DC"/>
    <w:bookmarkEnd w:id="225"/>
    <w:bookmarkEnd w:id="226"/>
    <w:bookmarkEnd w:id="227"/>
    <w:bookmarkEnd w:id="228"/>
    <w:bookmarkEnd w:id="229"/>
    <w:bookmarkEnd w:id="230"/>
    <w:bookmarkEnd w:id="231"/>
    <w:bookmarkEnd w:id="232"/>
    <w:bookmarkEnd w:id="233"/>
    <w:bookmarkEnd w:id="234"/>
    <w:bookmarkEnd w:id="235"/>
    <w:bookmarkEnd w:id="236"/>
    <w:p w14:paraId="02DC22D2"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52308B62" w14:textId="77777777" w:rsidR="0069026C" w:rsidRPr="00F02ED9" w:rsidRDefault="0069026C" w:rsidP="0069026C">
      <w:pPr>
        <w:pStyle w:val="Heading4"/>
        <w:rPr>
          <w:i/>
          <w:noProof/>
        </w:rPr>
      </w:pPr>
      <w:bookmarkStart w:id="242" w:name="_Toc20487264"/>
      <w:bookmarkStart w:id="243" w:name="_Toc29342559"/>
      <w:bookmarkStart w:id="244" w:name="_Toc29343698"/>
      <w:bookmarkStart w:id="245" w:name="_Toc36566960"/>
      <w:bookmarkStart w:id="246" w:name="_Toc36810398"/>
      <w:bookmarkStart w:id="247" w:name="_Toc36846762"/>
      <w:bookmarkStart w:id="248" w:name="_Toc36939415"/>
      <w:bookmarkStart w:id="249" w:name="_Toc37082395"/>
      <w:bookmarkStart w:id="250" w:name="_Toc46481027"/>
      <w:bookmarkStart w:id="251" w:name="_Toc46482261"/>
      <w:bookmarkStart w:id="252" w:name="_Toc46483495"/>
      <w:bookmarkStart w:id="253" w:name="_Toc185640669"/>
      <w:r w:rsidRPr="00F02ED9">
        <w:t>–</w:t>
      </w:r>
      <w:r w:rsidRPr="00F02ED9">
        <w:tab/>
      </w:r>
      <w:r w:rsidRPr="00F02ED9">
        <w:rPr>
          <w:i/>
          <w:noProof/>
        </w:rPr>
        <w:t>SystemInformationBlockType24</w:t>
      </w:r>
      <w:bookmarkEnd w:id="242"/>
      <w:bookmarkEnd w:id="243"/>
      <w:bookmarkEnd w:id="244"/>
      <w:bookmarkEnd w:id="245"/>
      <w:bookmarkEnd w:id="246"/>
      <w:bookmarkEnd w:id="247"/>
      <w:bookmarkEnd w:id="248"/>
      <w:bookmarkEnd w:id="249"/>
      <w:bookmarkEnd w:id="250"/>
      <w:bookmarkEnd w:id="251"/>
      <w:bookmarkEnd w:id="252"/>
      <w:bookmarkEnd w:id="253"/>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r>
      <w:proofErr w:type="spellStart"/>
      <w:r w:rsidRPr="00F02ED9">
        <w:t>CarrierFreqListNR-r15</w:t>
      </w:r>
      <w:proofErr w:type="spellEnd"/>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r>
      <w:proofErr w:type="spellStart"/>
      <w:r w:rsidRPr="00F02ED9">
        <w:t>CarrierFreqListNR-v1610</w:t>
      </w:r>
      <w:proofErr w:type="spellEnd"/>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r>
      <w:proofErr w:type="spellStart"/>
      <w:r w:rsidRPr="00F02ED9">
        <w:t>CarrierFreqListNR-v1700</w:t>
      </w:r>
      <w:proofErr w:type="spellEnd"/>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r>
      <w:proofErr w:type="spellStart"/>
      <w:r w:rsidRPr="00F02ED9">
        <w:t>CarrierFreqListNR-v1720</w:t>
      </w:r>
      <w:proofErr w:type="spellEnd"/>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r>
      <w:proofErr w:type="spellStart"/>
      <w:r w:rsidRPr="00F02ED9">
        <w:t>CarrierFreqListNR-v1810</w:t>
      </w:r>
      <w:proofErr w:type="spellEnd"/>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254" w:author="CATT" w:date="2025-02-24T11:44:00Z"/>
        </w:rPr>
      </w:pPr>
      <w:r w:rsidRPr="00F02ED9">
        <w:tab/>
        <w:t>]]</w:t>
      </w:r>
      <w:ins w:id="255" w:author="CATT" w:date="2025-02-24T11:44:00Z">
        <w:r>
          <w:rPr>
            <w:rFonts w:hint="eastAsia"/>
          </w:rPr>
          <w:t>,</w:t>
        </w:r>
      </w:ins>
    </w:p>
    <w:p w14:paraId="552469D0" w14:textId="77777777" w:rsidR="0069026C" w:rsidRDefault="0069026C" w:rsidP="0069026C">
      <w:pPr>
        <w:pStyle w:val="PL"/>
        <w:shd w:val="clear" w:color="auto" w:fill="E6E6E6"/>
        <w:rPr>
          <w:ins w:id="256" w:author="CATT" w:date="2025-02-24T11:44:00Z"/>
        </w:rPr>
      </w:pPr>
      <w:ins w:id="257" w:author="CATT" w:date="2025-02-24T11:44: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0FC45F9" w14:textId="77777777" w:rsidR="0069026C" w:rsidRPr="0069026C" w:rsidRDefault="0069026C" w:rsidP="0069026C">
      <w:pPr>
        <w:pStyle w:val="PL"/>
        <w:shd w:val="clear" w:color="auto" w:fill="E6E6E6"/>
        <w:rPr>
          <w:rFonts w:eastAsia="SimSun"/>
          <w:lang w:eastAsia="zh-CN"/>
        </w:rPr>
      </w:pPr>
      <w:ins w:id="258" w:author="CATT" w:date="2025-02-24T11:44:00Z">
        <w:r>
          <w:tab/>
          <w:t>]</w:t>
        </w:r>
        <w:r>
          <w:rPr>
            <w:rFonts w:eastAsia="SimSun"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14:paraId="5C0B54D3" w14:textId="77777777" w:rsidR="0069026C" w:rsidRDefault="0069026C" w:rsidP="0069026C">
      <w:pPr>
        <w:pStyle w:val="PL"/>
        <w:shd w:val="clear" w:color="auto" w:fill="E6E6E6"/>
        <w:rPr>
          <w:ins w:id="259" w:author="CATT" w:date="2025-02-24T11:44:00Z"/>
        </w:rPr>
      </w:pPr>
    </w:p>
    <w:p w14:paraId="39C2045C" w14:textId="77777777" w:rsidR="0069026C" w:rsidRDefault="0069026C" w:rsidP="0069026C">
      <w:pPr>
        <w:pStyle w:val="PL"/>
        <w:shd w:val="clear" w:color="auto" w:fill="E6E6E6"/>
        <w:rPr>
          <w:ins w:id="260" w:author="CATT" w:date="2025-02-24T11:44:00Z"/>
          <w:rFonts w:eastAsia="SimSun"/>
          <w:lang w:eastAsia="zh-CN"/>
        </w:rPr>
      </w:pPr>
      <w:ins w:id="261" w:author="CATT" w:date="2025-02-24T11:44:00Z">
        <w:r>
          <w:t>CarrierFreqListNR-v1</w:t>
        </w:r>
        <w:r>
          <w:rPr>
            <w:rFonts w:hint="eastAsia"/>
          </w:rPr>
          <w:t>9xy</w:t>
        </w:r>
        <w:r>
          <w:t xml:space="preserve"> ::=</w:t>
        </w:r>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r>
      <w:proofErr w:type="spellStart"/>
      <w:r w:rsidRPr="00F02ED9">
        <w:t>SS-RSSI-Measurement</w:t>
      </w:r>
      <w:r w:rsidRPr="00F02ED9">
        <w:rPr>
          <w:lang w:eastAsia="zh-CN"/>
        </w:rPr>
        <w:t>-r15</w:t>
      </w:r>
      <w:proofErr w:type="spellEnd"/>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r>
      <w:proofErr w:type="spellStart"/>
      <w:r w:rsidRPr="00F02ED9">
        <w:t>CellReselectionPriority</w:t>
      </w:r>
      <w:proofErr w:type="spellEnd"/>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r>
      <w:proofErr w:type="spellStart"/>
      <w:r w:rsidRPr="00F02ED9">
        <w:t>P-MaxNR-r15</w:t>
      </w:r>
      <w:proofErr w:type="spellEnd"/>
      <w:r w:rsidRPr="00F02ED9">
        <w:t>,</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proofErr w:type="spellStart"/>
      <w:r w:rsidRPr="00F02ED9">
        <w:rPr>
          <w:rFonts w:eastAsia="Batang"/>
          <w:lang w:eastAsia="sv-SE"/>
        </w:rPr>
        <w:t>NS-PmaxListNR-r15</w:t>
      </w:r>
      <w:proofErr w:type="spellEnd"/>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SimSun"/>
          <w:lang w:eastAsia="zh-CN"/>
        </w:rPr>
        <w:tab/>
      </w:r>
      <w:r w:rsidRPr="00F02ED9">
        <w:rPr>
          <w:rFonts w:eastAsia="SimSun"/>
          <w:lang w:eastAsia="zh-CN"/>
        </w:rPr>
        <w:tab/>
      </w:r>
      <w:r w:rsidRPr="00F02ED9">
        <w:t>ssb-ToMeasure</w:t>
      </w:r>
      <w:r w:rsidRPr="00F02ED9">
        <w:rPr>
          <w:rFonts w:eastAsia="SimSun"/>
          <w:lang w:eastAsia="zh-CN"/>
        </w:rPr>
        <w:t>-r15</w:t>
      </w:r>
      <w:r w:rsidRPr="00F02ED9">
        <w:tab/>
      </w:r>
      <w:r w:rsidRPr="00F02ED9">
        <w:tab/>
      </w:r>
      <w:r w:rsidRPr="00F02ED9">
        <w:tab/>
      </w:r>
      <w:r w:rsidRPr="00F02ED9">
        <w:tab/>
      </w:r>
      <w:proofErr w:type="spellStart"/>
      <w:r w:rsidRPr="00F02ED9">
        <w:t>SSB-ToMeasure</w:t>
      </w:r>
      <w:r w:rsidRPr="00F02ED9">
        <w:rPr>
          <w:rFonts w:eastAsia="SimSun"/>
          <w:lang w:eastAsia="zh-CN"/>
        </w:rPr>
        <w:t>-r15</w:t>
      </w:r>
      <w:proofErr w:type="spellEnd"/>
      <w:r w:rsidRPr="00F02ED9">
        <w:tab/>
      </w:r>
      <w:r w:rsidRPr="00F02ED9">
        <w:tab/>
      </w:r>
      <w:r w:rsidRPr="00F02ED9">
        <w:tab/>
      </w:r>
      <w:r w:rsidRPr="00F02ED9">
        <w:tab/>
        <w:t>OPTIONAL</w:t>
      </w:r>
      <w:r w:rsidRPr="00F02ED9">
        <w:tab/>
      </w:r>
      <w:r w:rsidRPr="00F02ED9">
        <w:rPr>
          <w:rFonts w:eastAsia="SimSun"/>
          <w:lang w:eastAsia="zh-CN"/>
        </w:rPr>
        <w:tab/>
      </w:r>
      <w:r w:rsidRPr="00F02ED9">
        <w:t xml:space="preserve">-- Need </w:t>
      </w:r>
      <w:r w:rsidRPr="00F02ED9">
        <w:rPr>
          <w:rFonts w:eastAsia="SimSun"/>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r>
      <w:proofErr w:type="spellStart"/>
      <w:r w:rsidRPr="00F02ED9">
        <w:t>NS-PmaxListNR-v1760</w:t>
      </w:r>
      <w:proofErr w:type="spellEnd"/>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r>
      <w:proofErr w:type="spellStart"/>
      <w:r w:rsidRPr="00F02ED9">
        <w:t>AllowedCellListNR-r16</w:t>
      </w:r>
      <w:proofErr w:type="spellEnd"/>
      <w:r w:rsidRPr="00F02ED9">
        <w:tab/>
      </w:r>
      <w:r w:rsidRPr="00F02ED9">
        <w:tab/>
      </w:r>
      <w:r w:rsidRPr="00F02ED9">
        <w:tab/>
      </w:r>
      <w:r w:rsidRPr="00F02ED9">
        <w:tab/>
        <w:t>OPTIONAL,</w:t>
      </w:r>
      <w:r w:rsidRPr="00F02ED9">
        <w:tab/>
        <w:t xml:space="preserve">-- Cond </w:t>
      </w:r>
      <w:proofErr w:type="spellStart"/>
      <w:r w:rsidRPr="00F02ED9">
        <w:t>SharedSpectrum</w:t>
      </w:r>
      <w:proofErr w:type="spellEnd"/>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r>
      <w:proofErr w:type="spellStart"/>
      <w:r w:rsidRPr="00F02ED9">
        <w:t>NR-FreqNeighHSDN-CellList-r17</w:t>
      </w:r>
      <w:proofErr w:type="spellEnd"/>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r>
      <w:proofErr w:type="spellStart"/>
      <w:r w:rsidRPr="00F02ED9">
        <w:t>NS-PmaxListNR-Aerial-r18</w:t>
      </w:r>
      <w:proofErr w:type="spellEnd"/>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262" w:author="CATT" w:date="2025-02-24T11:45:00Z"/>
        </w:rPr>
      </w:pPr>
      <w:ins w:id="263"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264" w:author="CATT" w:date="2025-02-24T11:45:00Z"/>
        </w:rPr>
      </w:pPr>
      <w:ins w:id="265" w:author="CATT" w:date="2025-02-24T11:45:00Z">
        <w:r>
          <w:rPr>
            <w:rFonts w:hint="eastAsia"/>
          </w:rPr>
          <w:tab/>
        </w:r>
        <w:r>
          <w:t>satAssistanceInfoList-r1</w:t>
        </w:r>
        <w:r>
          <w:rPr>
            <w:rFonts w:hint="eastAsia"/>
          </w:rPr>
          <w:t>9</w:t>
        </w:r>
        <w:r>
          <w:tab/>
        </w:r>
        <w:r>
          <w:tab/>
          <w:t>SEQUENCE (SIZE(1..maxSat-r1</w:t>
        </w:r>
        <w:r>
          <w:rPr>
            <w:rFonts w:eastAsia="SimSun"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266" w:author="CATT" w:date="2025-02-24T11:45:00Z"/>
        </w:rPr>
      </w:pPr>
      <w:ins w:id="267" w:author="CATT" w:date="2025-02-24T11:45:00Z">
        <w:r>
          <w:rPr>
            <w:rFonts w:hint="eastAsia"/>
          </w:rPr>
          <w:t>}</w:t>
        </w:r>
      </w:ins>
    </w:p>
    <w:p w14:paraId="39A099F5" w14:textId="77777777" w:rsidR="0069026C" w:rsidRDefault="0069026C" w:rsidP="0069026C">
      <w:pPr>
        <w:pStyle w:val="PL"/>
        <w:shd w:val="clear" w:color="auto" w:fill="E6E6E6"/>
        <w:rPr>
          <w:ins w:id="268"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NR-FreqNeighHSDN-CellList-r17 ::=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269" w:author="CATT" w:date="2025-02-24T11:45:00Z">
              <w:r w:rsidRPr="00F02ED9" w:rsidDel="0069026C">
                <w:rPr>
                  <w:lang w:eastAsia="en-US"/>
                </w:rPr>
                <w:delText xml:space="preserve"> </w:delText>
              </w:r>
              <w:r w:rsidRPr="00F02ED9" w:rsidDel="0069026C">
                <w:delText>or</w:delText>
              </w:r>
            </w:del>
            <w:ins w:id="270" w:author="CATT" w:date="2025-02-24T11:45:00Z">
              <w:r>
                <w:rPr>
                  <w:rFonts w:eastAsia="SimSun" w:hint="eastAsia"/>
                  <w:lang w:eastAsia="zh-CN"/>
                </w:rPr>
                <w:t>,</w:t>
              </w:r>
            </w:ins>
            <w:r w:rsidRPr="00F02ED9">
              <w:t xml:space="preserve"> </w:t>
            </w:r>
            <w:r w:rsidRPr="00F02ED9">
              <w:rPr>
                <w:i/>
                <w:iCs/>
              </w:rPr>
              <w:t>carrierFreqListNR-v1810</w:t>
            </w:r>
            <w:r w:rsidRPr="00F02ED9">
              <w:t xml:space="preserve"> </w:t>
            </w:r>
            <w:ins w:id="271"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proofErr w:type="spellStart"/>
            <w:r w:rsidRPr="00F02ED9">
              <w:rPr>
                <w:i/>
                <w:iCs/>
                <w:lang w:eastAsia="en-US"/>
              </w:rPr>
              <w:t>carrierFreqListNR</w:t>
            </w:r>
            <w:proofErr w:type="spellEnd"/>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proofErr w:type="spellStart"/>
            <w:r w:rsidRPr="00F02ED9">
              <w:rPr>
                <w:b/>
                <w:i/>
                <w:szCs w:val="22"/>
              </w:rPr>
              <w:t>cellReselectionPriority</w:t>
            </w:r>
            <w:proofErr w:type="spellEnd"/>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proofErr w:type="spellStart"/>
            <w:r w:rsidRPr="00F02ED9">
              <w:rPr>
                <w:b/>
                <w:i/>
                <w:szCs w:val="22"/>
              </w:rPr>
              <w:t>deriveSSB-IndexFromCell</w:t>
            </w:r>
            <w:proofErr w:type="spellEnd"/>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proofErr w:type="spellStart"/>
            <w:r w:rsidRPr="00F02ED9">
              <w:rPr>
                <w:b/>
                <w:bCs/>
                <w:i/>
                <w:lang w:eastAsia="en-GB"/>
              </w:rPr>
              <w:t>maxRS-IndexCellQual</w:t>
            </w:r>
            <w:proofErr w:type="spellEnd"/>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proofErr w:type="spellStart"/>
            <w:r w:rsidRPr="00F02ED9">
              <w:rPr>
                <w:i/>
                <w:iCs/>
                <w:lang w:eastAsia="en-GB"/>
              </w:rPr>
              <w:t>nrofSS-BlocksToAverage</w:t>
            </w:r>
            <w:proofErr w:type="spellEnd"/>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proofErr w:type="spellStart"/>
            <w:r w:rsidRPr="00F02ED9">
              <w:rPr>
                <w:b/>
                <w:bCs/>
                <w:i/>
                <w:lang w:eastAsia="en-GB"/>
              </w:rPr>
              <w:t>measTimingConfig</w:t>
            </w:r>
            <w:proofErr w:type="spellEnd"/>
          </w:p>
          <w:p w14:paraId="55ED6062" w14:textId="77777777" w:rsidR="0069026C" w:rsidRPr="0069026C" w:rsidRDefault="0069026C" w:rsidP="009E2C93">
            <w:pPr>
              <w:pStyle w:val="TAL"/>
              <w:rPr>
                <w:rFonts w:eastAsia="SimSun"/>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272" w:author="CATT" w:date="2025-02-24T11:46:00Z">
              <w:r>
                <w:rPr>
                  <w:rFonts w:eastAsia="SimSun" w:hint="eastAsia"/>
                  <w:iCs/>
                  <w:lang w:eastAsia="zh-CN"/>
                </w:rPr>
                <w:t xml:space="preserve"> </w:t>
              </w:r>
              <w:r>
                <w:rPr>
                  <w:rFonts w:hint="eastAsia"/>
                  <w:iCs/>
                  <w:lang w:eastAsia="en-GB"/>
                </w:rPr>
                <w:t xml:space="preserve">If field </w:t>
              </w:r>
              <w:proofErr w:type="spellStart"/>
              <w:r>
                <w:rPr>
                  <w:i/>
                  <w:iCs/>
                  <w:lang w:eastAsia="en-GB"/>
                </w:rPr>
                <w:t>satAssistanceInfoList</w:t>
              </w:r>
              <w:proofErr w:type="spellEnd"/>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is based on the assumption that the UE</w:t>
              </w:r>
              <w:r>
                <w:rPr>
                  <w:rFonts w:eastAsia="SimSun" w:hint="eastAsia"/>
                  <w:iCs/>
                  <w:lang w:eastAsia="zh-CN"/>
                </w:rPr>
                <w:t>'s</w:t>
              </w:r>
              <w:r>
                <w:rPr>
                  <w:iCs/>
                  <w:lang w:eastAsia="en-GB"/>
                </w:rPr>
                <w:t xml:space="preserve"> propagation delay </w:t>
              </w:r>
              <w:r>
                <w:rPr>
                  <w:rFonts w:eastAsia="SimSun"/>
                  <w:iCs/>
                  <w:lang w:eastAsia="zh-CN"/>
                </w:rPr>
                <w:t>difference between serving cell and neighbour cells</w:t>
              </w:r>
              <w:r>
                <w:rPr>
                  <w:rFonts w:eastAsia="SimSun" w:hint="eastAsia"/>
                  <w:iCs/>
                  <w:lang w:eastAsia="zh-CN"/>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eastAsia="SimSun"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proofErr w:type="spellStart"/>
            <w:r w:rsidRPr="00F02ED9">
              <w:rPr>
                <w:b/>
                <w:bCs/>
                <w:i/>
                <w:lang w:eastAsia="en-GB"/>
              </w:rPr>
              <w:t>mobileIAB-CellList</w:t>
            </w:r>
            <w:proofErr w:type="spellEnd"/>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proofErr w:type="spellStart"/>
            <w:r w:rsidRPr="00F02ED9">
              <w:rPr>
                <w:b/>
                <w:bCs/>
                <w:i/>
                <w:lang w:eastAsia="en-GB"/>
              </w:rPr>
              <w:t>mobileIAB</w:t>
            </w:r>
            <w:proofErr w:type="spellEnd"/>
            <w:r w:rsidRPr="00F02ED9">
              <w:rPr>
                <w:b/>
                <w:bCs/>
                <w:i/>
                <w:lang w:eastAsia="en-GB"/>
              </w:rPr>
              <w:t>-Freq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proofErr w:type="spellStart"/>
            <w:r w:rsidRPr="00F02ED9">
              <w:rPr>
                <w:b/>
                <w:bCs/>
                <w:i/>
                <w:lang w:eastAsia="en-GB"/>
              </w:rPr>
              <w:t>multiBandInfoList</w:t>
            </w:r>
            <w:proofErr w:type="spellEnd"/>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w:t>
            </w:r>
            <w:proofErr w:type="spellEnd"/>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proofErr w:type="spellStart"/>
            <w:r w:rsidRPr="00F02ED9">
              <w:rPr>
                <w:b/>
                <w:bCs/>
                <w:i/>
                <w:iCs/>
                <w:lang w:eastAsia="en-GB"/>
              </w:rPr>
              <w:t>multiBandInfoListAerial</w:t>
            </w:r>
            <w:proofErr w:type="spellEnd"/>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proofErr w:type="spellStart"/>
            <w:r w:rsidRPr="00F02ED9">
              <w:rPr>
                <w:i/>
                <w:iCs/>
                <w:lang w:eastAsia="en-GB"/>
              </w:rPr>
              <w:t>multiBandInfoListAerial</w:t>
            </w:r>
            <w:proofErr w:type="spellEnd"/>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proofErr w:type="spellStart"/>
            <w:r w:rsidRPr="00F02ED9">
              <w:rPr>
                <w:b/>
                <w:bCs/>
                <w:i/>
                <w:lang w:eastAsia="en-GB"/>
              </w:rPr>
              <w:t>multiBandInfoListSUL</w:t>
            </w:r>
            <w:proofErr w:type="spellEnd"/>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multiBandInfoListSUL</w:t>
            </w:r>
            <w:proofErr w:type="spellEnd"/>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proofErr w:type="spellStart"/>
            <w:r w:rsidRPr="00F02ED9">
              <w:rPr>
                <w:b/>
                <w:bCs/>
                <w:i/>
                <w:iCs/>
                <w:lang w:eastAsia="en-GB"/>
              </w:rPr>
              <w:t>multiBandNsPmaxListNR</w:t>
            </w:r>
            <w:proofErr w:type="spellEnd"/>
            <w:r w:rsidRPr="00F02ED9">
              <w:rPr>
                <w:b/>
                <w:bCs/>
                <w:i/>
                <w:iCs/>
                <w:lang w:eastAsia="en-GB"/>
              </w:rPr>
              <w:t>-Aerial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r w:rsidRPr="00F02ED9">
              <w:rPr>
                <w:b/>
                <w:bCs/>
                <w:i/>
                <w:lang w:eastAsia="en-GB"/>
              </w:rPr>
              <w:t>-SUL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w:t>
            </w:r>
            <w:proofErr w:type="spellStart"/>
            <w:r w:rsidRPr="00F02ED9">
              <w:rPr>
                <w:rFonts w:ascii="Arial" w:hAnsi="Arial"/>
                <w:b/>
                <w:bCs/>
                <w:i/>
                <w:sz w:val="18"/>
                <w:lang w:eastAsia="en-GB"/>
              </w:rPr>
              <w:t>FreqNeighHSDN</w:t>
            </w:r>
            <w:proofErr w:type="spellEnd"/>
            <w:r w:rsidRPr="00F02ED9">
              <w:rPr>
                <w:rFonts w:ascii="Arial" w:hAnsi="Arial"/>
                <w:b/>
                <w:bCs/>
                <w:i/>
                <w:sz w:val="18"/>
                <w:lang w:eastAsia="en-GB"/>
              </w:rPr>
              <w:t>-</w:t>
            </w:r>
            <w:proofErr w:type="spellStart"/>
            <w:r w:rsidRPr="00F02ED9">
              <w:rPr>
                <w:rFonts w:ascii="Arial" w:hAnsi="Arial"/>
                <w:b/>
                <w:bCs/>
                <w:i/>
                <w:sz w:val="18"/>
                <w:lang w:eastAsia="en-GB"/>
              </w:rPr>
              <w:t>CellList</w:t>
            </w:r>
            <w:proofErr w:type="spellEnd"/>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w:t>
            </w:r>
            <w:proofErr w:type="spellStart"/>
            <w:r w:rsidRPr="00F02ED9">
              <w:rPr>
                <w:b/>
                <w:bCs/>
                <w:i/>
                <w:lang w:eastAsia="en-GB"/>
              </w:rPr>
              <w:t>PmaxListNR</w:t>
            </w:r>
            <w:proofErr w:type="spellEnd"/>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w:t>
            </w:r>
            <w:proofErr w:type="spellEnd"/>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w:t>
            </w:r>
            <w:proofErr w:type="spellStart"/>
            <w:r w:rsidRPr="00F02ED9">
              <w:rPr>
                <w:b/>
                <w:bCs/>
                <w:i/>
                <w:iCs/>
                <w:lang w:eastAsia="en-GB"/>
              </w:rPr>
              <w:t>PmaxListNR</w:t>
            </w:r>
            <w:proofErr w:type="spellEnd"/>
            <w:r w:rsidRPr="00F02ED9">
              <w:rPr>
                <w:b/>
                <w:bCs/>
                <w:i/>
                <w:iCs/>
                <w:lang w:eastAsia="en-GB"/>
              </w:rPr>
              <w:t>-Aerial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multiBandInfoListAerial</w:t>
            </w:r>
            <w:proofErr w:type="spellEnd"/>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w:t>
            </w:r>
            <w:proofErr w:type="spellStart"/>
            <w:r w:rsidRPr="00F02ED9">
              <w:rPr>
                <w:b/>
                <w:bCs/>
                <w:i/>
                <w:lang w:eastAsia="en-GB"/>
              </w:rPr>
              <w:t>MaxNR</w:t>
            </w:r>
            <w:proofErr w:type="spellEnd"/>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NR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xml:space="preserve">. The actual value </w:t>
            </w:r>
            <w:proofErr w:type="spellStart"/>
            <w:r w:rsidRPr="00F02ED9">
              <w:rPr>
                <w:lang w:eastAsia="en-GB"/>
              </w:rPr>
              <w:t>Q</w:t>
            </w:r>
            <w:r w:rsidRPr="00F02ED9">
              <w:rPr>
                <w:vertAlign w:val="subscript"/>
                <w:lang w:eastAsia="en-GB"/>
              </w:rPr>
              <w:t>qualmin</w:t>
            </w:r>
            <w:proofErr w:type="spellEnd"/>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xml:space="preserve">" in TS 38.304 [92], applicable for NR neighbour cells.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w:t>
            </w:r>
            <w:proofErr w:type="spellStart"/>
            <w:r w:rsidRPr="00F02ED9">
              <w:rPr>
                <w:b/>
                <w:i/>
                <w:lang w:eastAsia="ko-KR"/>
              </w:rPr>
              <w:t>RxLevMinSUL</w:t>
            </w:r>
            <w:proofErr w:type="spellEnd"/>
          </w:p>
          <w:p w14:paraId="3A86E829" w14:textId="77777777" w:rsidR="0069026C" w:rsidRPr="00F02ED9" w:rsidRDefault="0069026C" w:rsidP="009E2C93">
            <w:pPr>
              <w:pStyle w:val="TAL"/>
              <w:rPr>
                <w:lang w:eastAsia="zh-CN"/>
              </w:rPr>
            </w:pPr>
            <w:r w:rsidRPr="00F02ED9">
              <w:rPr>
                <w:lang w:eastAsia="ko-KR"/>
              </w:rPr>
              <w:t>Parameter "</w:t>
            </w:r>
            <w:proofErr w:type="spellStart"/>
            <w:r w:rsidRPr="00F02ED9">
              <w:rPr>
                <w:lang w:eastAsia="en-GB"/>
              </w:rPr>
              <w:t>Q</w:t>
            </w:r>
            <w:r w:rsidRPr="00F02ED9">
              <w:rPr>
                <w:vertAlign w:val="subscript"/>
                <w:lang w:eastAsia="en-GB"/>
              </w:rPr>
              <w:t>rxlevmin</w:t>
            </w:r>
            <w:proofErr w:type="spellEnd"/>
            <w:r w:rsidRPr="00F02ED9">
              <w:rPr>
                <w:lang w:eastAsia="ko-KR"/>
              </w:rPr>
              <w:t>" in TS 38.304 [92], applicable for NR neighbouring cells.</w:t>
            </w:r>
            <w:r w:rsidRPr="00F02ED9">
              <w:rPr>
                <w:lang w:eastAsia="en-GB"/>
              </w:rPr>
              <w:t xml:space="preserve">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532442E0" w14:textId="77777777" w:rsidTr="009E2C93">
        <w:trPr>
          <w:cantSplit/>
          <w:ins w:id="273" w:author="CATT" w:date="2025-02-24T11:46:00Z"/>
        </w:trPr>
        <w:tc>
          <w:tcPr>
            <w:tcW w:w="9639" w:type="dxa"/>
          </w:tcPr>
          <w:p w14:paraId="64BB9136" w14:textId="77777777" w:rsidR="0069026C" w:rsidRDefault="0069026C" w:rsidP="0069026C">
            <w:pPr>
              <w:pStyle w:val="TAL"/>
              <w:rPr>
                <w:ins w:id="274" w:author="CATT" w:date="2025-02-24T11:47:00Z"/>
                <w:b/>
                <w:i/>
                <w:lang w:eastAsia="ko-KR"/>
              </w:rPr>
            </w:pPr>
            <w:proofErr w:type="spellStart"/>
            <w:ins w:id="275" w:author="CATT" w:date="2025-02-24T11:47:00Z">
              <w:r>
                <w:rPr>
                  <w:b/>
                  <w:i/>
                  <w:lang w:eastAsia="ko-KR"/>
                </w:rPr>
                <w:t>satAssistanceInfoList</w:t>
              </w:r>
              <w:proofErr w:type="spellEnd"/>
            </w:ins>
          </w:p>
          <w:p w14:paraId="0ABEC1FA" w14:textId="77777777" w:rsidR="0069026C" w:rsidRPr="007F3695" w:rsidRDefault="0069026C" w:rsidP="0069026C">
            <w:pPr>
              <w:pStyle w:val="TAL"/>
              <w:rPr>
                <w:ins w:id="276" w:author="CATT" w:date="2025-02-24T11:46:00Z"/>
                <w:rFonts w:eastAsia="SimSun"/>
                <w:b/>
                <w:bCs/>
                <w:i/>
                <w:iCs/>
                <w:noProof/>
                <w:lang w:eastAsia="zh-CN"/>
              </w:rPr>
            </w:pPr>
            <w:ins w:id="277" w:author="CATT" w:date="2025-02-24T11:47: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SimSun" w:hint="eastAsia"/>
                  <w:i/>
                  <w:lang w:eastAsia="zh-CN"/>
                </w:rPr>
                <w:t>NR</w:t>
              </w:r>
              <w:proofErr w:type="spellEnd"/>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SimSun"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proofErr w:type="spellStart"/>
            <w:r w:rsidRPr="00F02ED9">
              <w:rPr>
                <w:b/>
                <w:bCs/>
                <w:i/>
                <w:iCs/>
              </w:rPr>
              <w:t>ssb-</w:t>
            </w:r>
            <w:r w:rsidRPr="00F02ED9">
              <w:rPr>
                <w:rFonts w:cs="Arial"/>
                <w:b/>
                <w:bCs/>
                <w:i/>
                <w:lang w:eastAsia="en-GB"/>
              </w:rPr>
              <w:t>PositionQCL-CommonNR</w:t>
            </w:r>
            <w:proofErr w:type="spellEnd"/>
          </w:p>
          <w:p w14:paraId="0C645AE3" w14:textId="77777777" w:rsidR="0069026C" w:rsidRPr="00F02ED9" w:rsidRDefault="0069026C" w:rsidP="009E2C93">
            <w:pPr>
              <w:pStyle w:val="TAL"/>
              <w:rPr>
                <w:b/>
                <w:bCs/>
                <w:i/>
                <w:iCs/>
                <w:noProof/>
              </w:rPr>
            </w:pPr>
            <w:r w:rsidRPr="00F02ED9">
              <w:rPr>
                <w:rFonts w:cs="Arial"/>
                <w:bCs/>
                <w:szCs w:val="18"/>
                <w:lang w:eastAsia="en-GB"/>
              </w:rPr>
              <w:t xml:space="preserve">Indicates the QCL relationship between SS/PBCH blocks for NR </w:t>
            </w:r>
            <w:proofErr w:type="spellStart"/>
            <w:r w:rsidRPr="00F02ED9">
              <w:rPr>
                <w:rFonts w:cs="Arial"/>
                <w:bCs/>
                <w:szCs w:val="18"/>
                <w:lang w:eastAsia="en-GB"/>
              </w:rPr>
              <w:t>neighbor</w:t>
            </w:r>
            <w:proofErr w:type="spellEnd"/>
            <w:r w:rsidRPr="00F02ED9">
              <w:rPr>
                <w:rFonts w:cs="Arial"/>
                <w:bCs/>
                <w:szCs w:val="18"/>
                <w:lang w:eastAsia="en-GB"/>
              </w:rPr>
              <w:t xml:space="preserve">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proofErr w:type="spellStart"/>
            <w:r w:rsidRPr="00F02ED9">
              <w:rPr>
                <w:b/>
                <w:bCs/>
                <w:i/>
                <w:iCs/>
                <w:kern w:val="2"/>
              </w:rPr>
              <w:t>ssb-ToMeasure</w:t>
            </w:r>
            <w:proofErr w:type="spellEnd"/>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proofErr w:type="spellStart"/>
            <w:r w:rsidRPr="00F02ED9">
              <w:rPr>
                <w:b/>
                <w:bCs/>
                <w:i/>
                <w:iCs/>
              </w:rPr>
              <w:t>subcarrierSpacingSSB</w:t>
            </w:r>
            <w:proofErr w:type="spellEnd"/>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SimSun"/>
                <w:lang w:eastAsia="zh-CN"/>
              </w:rPr>
              <w:t>-1</w:t>
            </w:r>
            <w:r w:rsidRPr="00F02ED9">
              <w:t>)</w:t>
            </w:r>
            <w:r w:rsidRPr="00F02ED9">
              <w:rPr>
                <w:rFonts w:eastAsia="SimSun"/>
                <w:lang w:eastAsia="zh-CN"/>
              </w:rPr>
              <w:t>, 120 kHz or 480 kHz (FR2-2)</w:t>
            </w:r>
            <w:r w:rsidRPr="00F02ED9">
              <w:t xml:space="preserve"> are applicable.</w:t>
            </w:r>
            <w:r w:rsidRPr="00F02ED9">
              <w:rPr>
                <w:rFonts w:eastAsia="SimSun"/>
                <w:lang w:eastAsia="zh-CN"/>
              </w:rPr>
              <w:t xml:space="preserve"> I</w:t>
            </w:r>
            <w:r w:rsidRPr="00F02ED9">
              <w:rPr>
                <w:rFonts w:eastAsia="DengXian"/>
                <w:lang w:eastAsia="zh-CN"/>
              </w:rPr>
              <w:t xml:space="preserve">f </w:t>
            </w:r>
            <w:r w:rsidRPr="00F02ED9">
              <w:rPr>
                <w:i/>
              </w:rPr>
              <w:t>subcarrierSpacingSSB-r1</w:t>
            </w:r>
            <w:r w:rsidRPr="00F02ED9">
              <w:rPr>
                <w:rFonts w:eastAsia="SimSun"/>
                <w:i/>
                <w:lang w:eastAsia="zh-CN"/>
              </w:rPr>
              <w:t>7</w:t>
            </w:r>
            <w:r w:rsidRPr="00F02ED9">
              <w:rPr>
                <w:rFonts w:eastAsia="SimSun"/>
                <w:lang w:eastAsia="zh-CN"/>
              </w:rPr>
              <w:t xml:space="preserve"> is present, the UE ignores </w:t>
            </w:r>
            <w:r w:rsidRPr="00F02ED9">
              <w:rPr>
                <w:i/>
              </w:rPr>
              <w:t>subcarrierSpacingSSB-r1</w:t>
            </w:r>
            <w:r w:rsidRPr="00F02ED9">
              <w:rPr>
                <w:rFonts w:eastAsia="SimSun"/>
                <w:i/>
                <w:lang w:eastAsia="zh-CN"/>
              </w:rPr>
              <w:t>5</w:t>
            </w:r>
            <w:r w:rsidRPr="00F02ED9">
              <w:rPr>
                <w:rFonts w:eastAsia="SimSun"/>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proofErr w:type="spellStart"/>
            <w:r w:rsidRPr="00F02ED9">
              <w:rPr>
                <w:i/>
                <w:iCs/>
                <w:lang w:eastAsia="en-GB"/>
              </w:rPr>
              <w:t>absThreshSS-BlocksConsolidation</w:t>
            </w:r>
            <w:proofErr w:type="spellEnd"/>
            <w:r w:rsidRPr="00F02ED9">
              <w:rPr>
                <w:i/>
                <w:iCs/>
                <w:lang w:eastAsia="en-GB"/>
              </w:rPr>
              <w:t xml:space="preserve">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NR</w:t>
            </w:r>
            <w:proofErr w:type="spellEnd"/>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NR</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 xml:space="preserve">The field is mandatory present if the NR </w:t>
            </w:r>
            <w:proofErr w:type="spellStart"/>
            <w:r w:rsidRPr="00F02ED9">
              <w:rPr>
                <w:lang w:eastAsia="en-GB"/>
              </w:rPr>
              <w:t>neighbor</w:t>
            </w:r>
            <w:proofErr w:type="spellEnd"/>
            <w:r w:rsidRPr="00F02ED9">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proofErr w:type="spellStart"/>
            <w:r w:rsidRPr="00F02ED9">
              <w:rPr>
                <w:i/>
              </w:rPr>
              <w:t>threshServingLowQ</w:t>
            </w:r>
            <w:proofErr w:type="spellEnd"/>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proofErr w:type="spellStart"/>
            <w:r w:rsidRPr="00F02ED9">
              <w:rPr>
                <w:i/>
                <w:iCs/>
              </w:rPr>
              <w:t>SharedSpectrum</w:t>
            </w:r>
            <w:proofErr w:type="spellEnd"/>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6765A9AB" w14:textId="77777777" w:rsidR="007F3695" w:rsidRPr="00F02ED9" w:rsidRDefault="007F3695" w:rsidP="007F3695">
      <w:pPr>
        <w:pStyle w:val="Heading4"/>
      </w:pPr>
      <w:bookmarkStart w:id="278" w:name="_Toc185640679"/>
      <w:r w:rsidRPr="00F02ED9">
        <w:t>–</w:t>
      </w:r>
      <w:r w:rsidRPr="00F02ED9">
        <w:tab/>
      </w:r>
      <w:r w:rsidRPr="00F02ED9">
        <w:rPr>
          <w:i/>
          <w:iCs/>
        </w:rPr>
        <w:t>SystemInformationBlockType33</w:t>
      </w:r>
      <w:bookmarkEnd w:id="278"/>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r>
      <w:proofErr w:type="spellStart"/>
      <w:r w:rsidRPr="00F02ED9">
        <w:t>NeighSatelliteInfoList-r18</w:t>
      </w:r>
      <w:proofErr w:type="spellEnd"/>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279" w:author="CATT" w:date="2025-02-24T11:48:00Z"/>
          <w:rFonts w:eastAsia="SimSun"/>
          <w:lang w:eastAsia="zh-CN"/>
        </w:rPr>
      </w:pPr>
      <w:r w:rsidRPr="00F02ED9">
        <w:tab/>
        <w:t>...</w:t>
      </w:r>
      <w:ins w:id="280" w:author="CATT" w:date="2025-02-24T11:48:00Z">
        <w:r>
          <w:rPr>
            <w:rFonts w:eastAsia="SimSun" w:hint="eastAsia"/>
            <w:lang w:eastAsia="zh-CN"/>
          </w:rPr>
          <w:t>,</w:t>
        </w:r>
      </w:ins>
    </w:p>
    <w:p w14:paraId="0297EDD0" w14:textId="77777777" w:rsidR="007F3695" w:rsidRDefault="007F3695" w:rsidP="007F3695">
      <w:pPr>
        <w:pStyle w:val="PL"/>
        <w:shd w:val="clear" w:color="auto" w:fill="E6E6E6"/>
        <w:rPr>
          <w:ins w:id="281" w:author="CATT" w:date="2025-02-24T11:48:00Z"/>
        </w:rPr>
      </w:pPr>
      <w:ins w:id="282" w:author="CATT" w:date="2025-02-24T11:48:00Z">
        <w:r>
          <w:rPr>
            <w:rFonts w:hint="eastAsia"/>
          </w:rPr>
          <w:tab/>
          <w:t>[[</w:t>
        </w:r>
      </w:ins>
    </w:p>
    <w:p w14:paraId="198AF1AC" w14:textId="77777777" w:rsidR="007F3695" w:rsidRDefault="007F3695" w:rsidP="007F3695">
      <w:pPr>
        <w:pStyle w:val="PL"/>
        <w:shd w:val="clear" w:color="auto" w:fill="E6E6E6"/>
        <w:rPr>
          <w:ins w:id="283" w:author="CATT" w:date="2025-02-24T11:48:00Z"/>
        </w:rPr>
      </w:pPr>
      <w:ins w:id="284" w:author="CATT" w:date="2025-02-24T11:48:00Z">
        <w:r>
          <w:rPr>
            <w:rFonts w:hint="eastAsia"/>
          </w:rPr>
          <w:tab/>
          <w:t>n</w:t>
        </w:r>
        <w:r>
          <w:t>eighSatelliteInfoList</w:t>
        </w:r>
        <w:r>
          <w:rPr>
            <w:rFonts w:eastAsia="SimSun" w:hint="eastAsia"/>
            <w:lang w:eastAsia="zh-CN"/>
          </w:rPr>
          <w:t>NR</w:t>
        </w:r>
        <w:r>
          <w:t>-r1</w:t>
        </w:r>
        <w:r>
          <w:rPr>
            <w:rFonts w:hint="eastAsia"/>
          </w:rPr>
          <w:t>9</w:t>
        </w:r>
        <w:r>
          <w:tab/>
        </w:r>
        <w:proofErr w:type="spellStart"/>
        <w:r>
          <w:t>NeighSatelliteInfoList</w:t>
        </w:r>
        <w:r>
          <w:rPr>
            <w:rFonts w:eastAsia="SimSun" w:hint="eastAsia"/>
            <w:lang w:eastAsia="zh-CN"/>
          </w:rPr>
          <w:t>NR</w:t>
        </w:r>
        <w:r>
          <w:t>-r1</w:t>
        </w:r>
        <w:r>
          <w:rPr>
            <w:rFonts w:hint="eastAsia"/>
          </w:rPr>
          <w:t>9</w:t>
        </w:r>
        <w:proofErr w:type="spellEnd"/>
        <w:r>
          <w:tab/>
        </w:r>
        <w:r>
          <w:tab/>
        </w:r>
        <w:r>
          <w:tab/>
          <w:t>OPTIONAL</w:t>
        </w:r>
        <w:r>
          <w:tab/>
          <w:t>-- Need OR</w:t>
        </w:r>
      </w:ins>
    </w:p>
    <w:p w14:paraId="0266144E" w14:textId="77777777" w:rsidR="007F3695" w:rsidRPr="00F02ED9" w:rsidRDefault="007F3695" w:rsidP="007F3695">
      <w:pPr>
        <w:pStyle w:val="PL"/>
        <w:shd w:val="clear" w:color="auto" w:fill="E6E6E6"/>
      </w:pPr>
      <w:ins w:id="285"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286" w:author="CATT" w:date="2025-02-24T11:50:00Z"/>
          <w:lang w:eastAsia="zh-CN"/>
        </w:rPr>
      </w:pPr>
      <w:ins w:id="287" w:author="CATT" w:date="2025-02-24T11:50:00Z">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288" w:author="CATT" w:date="2025-02-24T11:50:00Z"/>
          <w:rFonts w:eastAsia="SimSun"/>
          <w:lang w:eastAsia="zh-CN"/>
        </w:rPr>
      </w:pPr>
    </w:p>
    <w:p w14:paraId="3C8ED6CF" w14:textId="77777777" w:rsidR="007F3695" w:rsidRPr="00F02ED9" w:rsidRDefault="007F3695" w:rsidP="007F3695">
      <w:pPr>
        <w:pStyle w:val="PL"/>
        <w:shd w:val="clear" w:color="auto" w:fill="E6E6E6"/>
      </w:pPr>
      <w:r w:rsidRPr="00F02ED9">
        <w:t>NeighSatelliteInfoList-r18 ::=</w:t>
      </w:r>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r>
      <w:proofErr w:type="spellStart"/>
      <w:r w:rsidRPr="00F02ED9">
        <w:t>SatelliteId-r18</w:t>
      </w:r>
      <w:proofErr w:type="spellEnd"/>
      <w:r w:rsidRPr="00F02ED9">
        <w:t>,</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289" w:author="CATT" w:date="2025-02-24T11:50:00Z"/>
          <w:lang w:val="fi-FI"/>
        </w:rPr>
      </w:pPr>
      <w:ins w:id="290"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291" w:author="CATT" w:date="2025-02-24T11:50:00Z"/>
          <w:lang w:val="fi-FI"/>
        </w:rPr>
      </w:pPr>
      <w:ins w:id="292"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293" w:author="CATT" w:date="2025-02-24T11:50:00Z"/>
          <w:lang w:val="fi-FI"/>
        </w:rPr>
      </w:pPr>
      <w:ins w:id="294"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295" w:author="CATT" w:date="2025-02-24T11:50:00Z"/>
        </w:rPr>
      </w:pPr>
      <w:ins w:id="296"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297" w:author="CATT" w:date="2025-02-24T11:50:00Z"/>
        </w:rPr>
      </w:pPr>
      <w:ins w:id="298"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CATT" w:date="2025-02-24T11:50:00Z"/>
          <w:rFonts w:ascii="Courier New" w:eastAsia="SimSun" w:hAnsi="Courier New"/>
          <w:sz w:val="16"/>
          <w:lang w:eastAsia="zh-CN"/>
        </w:rPr>
      </w:pPr>
      <w:ins w:id="300"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5EAA6882" w14:textId="77777777" w:rsidR="00917DAA" w:rsidRDefault="00917DAA" w:rsidP="00917DAA">
      <w:pPr>
        <w:pStyle w:val="PL"/>
        <w:shd w:val="clear" w:color="auto" w:fill="E6E6E6"/>
        <w:rPr>
          <w:ins w:id="301" w:author="CATT" w:date="2025-02-24T11:50:00Z"/>
          <w:lang w:val="fi-FI"/>
        </w:rPr>
      </w:pPr>
      <w:ins w:id="302"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303" w:author="CATT" w:date="2025-02-24T11:50:00Z"/>
        </w:rPr>
      </w:pPr>
      <w:ins w:id="304"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305" w:author="CATT" w:date="2025-02-24T11:50:00Z"/>
        </w:rPr>
      </w:pPr>
      <w:ins w:id="306"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7DA65983" w14:textId="77777777" w:rsidR="00917DAA" w:rsidRDefault="00917DAA" w:rsidP="00917DAA">
      <w:pPr>
        <w:pStyle w:val="PL"/>
        <w:shd w:val="clear" w:color="auto" w:fill="E6E6E6"/>
        <w:rPr>
          <w:ins w:id="307" w:author="CATT" w:date="2025-02-24T11:50:00Z"/>
        </w:rPr>
      </w:pPr>
      <w:ins w:id="308"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CATT" w:date="2025-02-24T11:50:00Z"/>
          <w:rFonts w:ascii="Courier New" w:hAnsi="Courier New"/>
          <w:sz w:val="16"/>
        </w:rPr>
      </w:pPr>
      <w:ins w:id="310"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311" w:author="CATT" w:date="2025-02-24T11:50:00Z"/>
          <w:lang w:val="fi-FI"/>
        </w:rPr>
      </w:pPr>
      <w:ins w:id="312"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313" w:author="CATT" w:date="2025-02-24T11:50:00Z"/>
        </w:rPr>
      </w:pPr>
      <w:ins w:id="314" w:author="CATT" w:date="2025-02-24T11:50:00Z">
        <w:r>
          <w:tab/>
        </w:r>
        <w:r>
          <w:tab/>
          <w:t>startSFN-r1</w:t>
        </w:r>
        <w:r>
          <w:rPr>
            <w:rFonts w:hint="eastAsia"/>
          </w:rPr>
          <w:t>9</w:t>
        </w:r>
        <w:r>
          <w:tab/>
        </w:r>
        <w:r>
          <w:tab/>
        </w:r>
        <w:r>
          <w:tab/>
        </w:r>
        <w:r>
          <w:tab/>
        </w:r>
        <w:r>
          <w:tab/>
          <w:t>INTEGER (0..1023),</w:t>
        </w:r>
      </w:ins>
    </w:p>
    <w:p w14:paraId="3810F89E" w14:textId="77777777" w:rsidR="00917DAA" w:rsidRDefault="00917DAA" w:rsidP="00917DAA">
      <w:pPr>
        <w:pStyle w:val="PL"/>
        <w:shd w:val="clear" w:color="auto" w:fill="E6E6E6"/>
        <w:rPr>
          <w:ins w:id="315" w:author="CATT" w:date="2025-02-24T11:50:00Z"/>
        </w:rPr>
      </w:pPr>
      <w:ins w:id="316" w:author="CATT" w:date="2025-02-24T11:50:00Z">
        <w:r>
          <w:tab/>
        </w:r>
        <w:r>
          <w:tab/>
          <w:t>startSubFrame-r1</w:t>
        </w:r>
        <w:r>
          <w:rPr>
            <w:rFonts w:hint="eastAsia"/>
          </w:rPr>
          <w:t>9</w:t>
        </w:r>
        <w:r>
          <w:tab/>
        </w:r>
        <w:r>
          <w:tab/>
        </w:r>
        <w:r>
          <w:tab/>
        </w:r>
        <w:r>
          <w:tab/>
          <w:t>INTEGER (0..9)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CATT" w:date="2025-02-24T11:50:00Z"/>
          <w:rFonts w:ascii="Courier New" w:hAnsi="Courier New"/>
          <w:sz w:val="16"/>
        </w:rPr>
      </w:pPr>
      <w:ins w:id="318"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319" w:author="CATT" w:date="2025-02-24T11:50:00Z"/>
          <w:lang w:val="fi-FI"/>
        </w:rPr>
      </w:pPr>
      <w:ins w:id="320"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321" w:author="CATT" w:date="2025-02-24T11:50:00Z"/>
          <w:rFonts w:eastAsia="DengXian"/>
          <w:lang w:eastAsia="zh-CN"/>
        </w:rPr>
      </w:pPr>
      <w:ins w:id="322"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323" w:author="CATT" w:date="2025-02-24T11:50:00Z"/>
          <w:rFonts w:eastAsia="SimSun"/>
          <w:lang w:val="fi-FI" w:eastAsia="zh-CN"/>
        </w:rPr>
      </w:pPr>
      <w:ins w:id="324" w:author="CATT" w:date="2025-02-24T11:50:00Z">
        <w:r>
          <w:rPr>
            <w:lang w:val="fi-FI"/>
          </w:rPr>
          <w:t>}</w:t>
        </w:r>
      </w:ins>
    </w:p>
    <w:p w14:paraId="33E8D24E" w14:textId="77777777" w:rsidR="006C31CE" w:rsidRDefault="006C31CE" w:rsidP="00917DAA">
      <w:pPr>
        <w:pStyle w:val="PL"/>
        <w:shd w:val="clear" w:color="auto" w:fill="E6E6E6"/>
        <w:rPr>
          <w:ins w:id="325" w:author="CATT" w:date="2025-02-24T11:50:00Z"/>
          <w:rFonts w:eastAsia="SimSun"/>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326" w:author="CATT" w:date="2025-02-24T11:50:00Z"/>
        </w:trPr>
        <w:tc>
          <w:tcPr>
            <w:tcW w:w="9639" w:type="dxa"/>
          </w:tcPr>
          <w:p w14:paraId="4F30FF6B" w14:textId="77777777" w:rsidR="006C31CE" w:rsidRDefault="006C31CE" w:rsidP="006C31CE">
            <w:pPr>
              <w:pStyle w:val="TAL"/>
              <w:rPr>
                <w:ins w:id="327" w:author="CATT" w:date="2025-02-24T11:50:00Z"/>
                <w:b/>
                <w:bCs/>
                <w:i/>
                <w:iCs/>
              </w:rPr>
            </w:pPr>
            <w:proofErr w:type="spellStart"/>
            <w:ins w:id="328" w:author="CATT" w:date="2025-02-24T11:50:00Z">
              <w:r>
                <w:rPr>
                  <w:b/>
                  <w:bCs/>
                  <w:i/>
                  <w:iCs/>
                </w:rPr>
                <w:t>ephemerisInfo</w:t>
              </w:r>
              <w:proofErr w:type="spellEnd"/>
            </w:ins>
          </w:p>
          <w:p w14:paraId="25C38C15" w14:textId="77777777" w:rsidR="006C31CE" w:rsidRDefault="006C31CE" w:rsidP="006C31CE">
            <w:pPr>
              <w:pStyle w:val="TAL"/>
              <w:rPr>
                <w:ins w:id="329" w:author="CATT" w:date="2025-02-24T11:50:00Z"/>
                <w:rFonts w:eastAsia="SimSun"/>
                <w:lang w:eastAsia="zh-CN"/>
              </w:rPr>
            </w:pPr>
            <w:ins w:id="330" w:author="CATT" w:date="2025-02-24T11:50: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NR NTN satellite </w:t>
              </w:r>
              <w:r>
                <w:rPr>
                  <w:rFonts w:eastAsia="SimSun"/>
                  <w:lang w:eastAsia="zh-CN"/>
                </w:rPr>
                <w:t xml:space="preserve">(if included in </w:t>
              </w:r>
              <w:proofErr w:type="spellStart"/>
              <w:r>
                <w:rPr>
                  <w:rFonts w:eastAsia="SimSun"/>
                  <w:i/>
                  <w:lang w:eastAsia="zh-CN"/>
                </w:rPr>
                <w:t>NeighSatelliteInfoNR</w:t>
              </w:r>
              <w:proofErr w:type="spellEnd"/>
              <w:r>
                <w:rPr>
                  <w:rFonts w:eastAsia="SimSun"/>
                  <w:lang w:eastAsia="zh-CN"/>
                </w:rPr>
                <w:t>)</w:t>
              </w:r>
              <w:r>
                <w:rPr>
                  <w:rFonts w:eastAsia="SimSun" w:hint="eastAsia"/>
                  <w:lang w:eastAsia="zh-CN"/>
                </w:rPr>
                <w:t xml:space="preserve">. </w:t>
              </w:r>
            </w:ins>
          </w:p>
          <w:p w14:paraId="59E1BDCC" w14:textId="77777777" w:rsidR="006C31CE" w:rsidRPr="006C31CE" w:rsidRDefault="006C31CE" w:rsidP="006C31CE">
            <w:pPr>
              <w:pStyle w:val="TAL"/>
              <w:rPr>
                <w:ins w:id="331" w:author="CATT" w:date="2025-02-24T11:50:00Z"/>
                <w:rFonts w:eastAsia="SimSun"/>
                <w:b/>
                <w:bCs/>
                <w:i/>
                <w:iCs/>
                <w:lang w:eastAsia="zh-CN"/>
              </w:rPr>
            </w:pPr>
            <w:ins w:id="332"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does not match any </w:t>
              </w:r>
              <w:commentRangeStart w:id="333"/>
              <w:r>
                <w:rPr>
                  <w:rFonts w:eastAsia="SimSun" w:hint="eastAsia"/>
                  <w:iCs/>
                  <w:lang w:eastAsia="zh-CN"/>
                </w:rPr>
                <w:t xml:space="preserve">satellite ID </w:t>
              </w:r>
            </w:ins>
            <w:commentRangeEnd w:id="333"/>
            <w:r w:rsidR="00417836">
              <w:rPr>
                <w:rStyle w:val="CommentReference"/>
                <w:rFonts w:ascii="Times New Roman" w:hAnsi="Times New Roman"/>
              </w:rPr>
              <w:commentReference w:id="333"/>
            </w:r>
            <w:ins w:id="334" w:author="CATT" w:date="2025-02-24T11:50:00Z">
              <w:r>
                <w:rPr>
                  <w:rFonts w:eastAsia="SimSun" w:hint="eastAsia"/>
                  <w:iCs/>
                  <w:lang w:eastAsia="zh-CN"/>
                </w:rPr>
                <w:t xml:space="preserve">values included in </w:t>
              </w:r>
              <w:proofErr w:type="spellStart"/>
              <w:r>
                <w:rPr>
                  <w:i/>
                </w:rPr>
                <w:t>neighSatelliteInfoList</w:t>
              </w:r>
              <w:proofErr w:type="spellEnd"/>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equals a satellite ID value included in </w:t>
              </w:r>
              <w:proofErr w:type="spellStart"/>
              <w:r>
                <w:rPr>
                  <w:i/>
                </w:rPr>
                <w:t>neighSatelliteInfoList</w:t>
              </w:r>
              <w:proofErr w:type="spellEnd"/>
              <w:r>
                <w:rPr>
                  <w:rFonts w:eastAsia="SimSun" w:hint="eastAsia"/>
                  <w:lang w:eastAsia="zh-CN"/>
                </w:rPr>
                <w:t xml:space="preserve">, UE uses the </w:t>
              </w:r>
              <w:proofErr w:type="spellStart"/>
              <w:r>
                <w:rPr>
                  <w:i/>
                </w:rPr>
                <w:t>ephemerisInfo</w:t>
              </w:r>
              <w:proofErr w:type="spellEnd"/>
              <w:r>
                <w:rPr>
                  <w:rFonts w:eastAsia="SimSun" w:hint="eastAsia"/>
                  <w:lang w:eastAsia="zh-CN"/>
                </w:rPr>
                <w:t xml:space="preserve"> identified by that </w:t>
              </w:r>
              <w:r>
                <w:rPr>
                  <w:rFonts w:eastAsia="SimSun"/>
                  <w:lang w:eastAsia="zh-CN"/>
                </w:rPr>
                <w:t>satellite</w:t>
              </w:r>
              <w:r>
                <w:rPr>
                  <w:rFonts w:eastAsia="SimSun" w:hint="eastAsia"/>
                  <w:lang w:eastAsia="zh-CN"/>
                </w:rPr>
                <w:t xml:space="preserve"> ID in the </w:t>
              </w:r>
              <w:proofErr w:type="spellStart"/>
              <w:r>
                <w:rPr>
                  <w:i/>
                </w:rPr>
                <w:t>neighSatelliteInfoList</w:t>
              </w:r>
              <w:proofErr w:type="spellEnd"/>
              <w:r>
                <w:rPr>
                  <w:rFonts w:eastAsia="SimSun"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proofErr w:type="spellStart"/>
            <w:r w:rsidRPr="00F02ED9">
              <w:rPr>
                <w:b/>
                <w:bCs/>
                <w:i/>
                <w:iCs/>
              </w:rPr>
              <w:t>epochTime</w:t>
            </w:r>
            <w:proofErr w:type="spellEnd"/>
          </w:p>
          <w:p w14:paraId="74E834A5" w14:textId="77777777"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0B389D8C" w14:textId="77777777" w:rsidR="007F3695" w:rsidRPr="00F02ED9" w:rsidRDefault="007F3695" w:rsidP="009E2C93">
            <w:pPr>
              <w:pStyle w:val="TAL"/>
              <w:rPr>
                <w:lang w:eastAsia="en-GB"/>
              </w:rPr>
            </w:pPr>
            <w:proofErr w:type="spellStart"/>
            <w:r w:rsidRPr="00F02ED9">
              <w:rPr>
                <w:i/>
                <w:iCs/>
              </w:rPr>
              <w:t>epochTime</w:t>
            </w:r>
            <w:proofErr w:type="spellEnd"/>
            <w:r w:rsidRPr="00F02ED9">
              <w:t xml:space="preserve"> is the starting time of a DL subframe indicated by </w:t>
            </w:r>
            <w:proofErr w:type="spellStart"/>
            <w:r w:rsidRPr="00F02ED9">
              <w:rPr>
                <w:i/>
                <w:iCs/>
              </w:rPr>
              <w:t>startSFN</w:t>
            </w:r>
            <w:proofErr w:type="spellEnd"/>
            <w:r w:rsidRPr="00F02ED9">
              <w:t xml:space="preserve"> and </w:t>
            </w:r>
            <w:proofErr w:type="spellStart"/>
            <w:r w:rsidRPr="00F02ED9">
              <w:rPr>
                <w:i/>
                <w:iCs/>
              </w:rPr>
              <w:t>startSubframe</w:t>
            </w:r>
            <w:proofErr w:type="spellEnd"/>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 xml:space="preserve">The </w:t>
            </w:r>
            <w:proofErr w:type="spellStart"/>
            <w:r w:rsidRPr="00F02ED9">
              <w:rPr>
                <w:rFonts w:cs="Arial"/>
                <w:i/>
                <w:iCs/>
                <w:lang w:eastAsia="sv-SE"/>
              </w:rPr>
              <w:t>startSFN</w:t>
            </w:r>
            <w:proofErr w:type="spellEnd"/>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proofErr w:type="spellStart"/>
            <w:r w:rsidRPr="00F02ED9">
              <w:rPr>
                <w:rFonts w:cs="Arial"/>
                <w:i/>
                <w:iCs/>
                <w:lang w:eastAsia="sv-SE"/>
              </w:rPr>
              <w:t>epochTime</w:t>
            </w:r>
            <w:proofErr w:type="spellEnd"/>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 xml:space="preserve">Scheduling offset used when downlink and uplink frame timing are not aligned at the eNB, see TS 36.213 [23]. Unit in </w:t>
            </w:r>
            <w:proofErr w:type="spellStart"/>
            <w:r w:rsidRPr="00F02ED9">
              <w:t>ms</w:t>
            </w:r>
            <w:proofErr w:type="spellEnd"/>
            <w:r w:rsidRPr="00F02ED9">
              <w:t>.</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335"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336" w:author="CATT" w:date="2025-02-24T11:51:00Z"/>
                <w:b/>
                <w:bCs/>
                <w:i/>
                <w:iCs/>
                <w:lang w:eastAsia="en-GB"/>
              </w:rPr>
            </w:pPr>
            <w:proofErr w:type="spellStart"/>
            <w:ins w:id="337"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6079EA5C" w14:textId="77777777" w:rsidR="006C31CE" w:rsidRPr="00F02ED9" w:rsidRDefault="006C31CE" w:rsidP="006C31CE">
            <w:pPr>
              <w:pStyle w:val="TAL"/>
              <w:rPr>
                <w:ins w:id="338" w:author="CATT" w:date="2025-02-24T11:51:00Z"/>
                <w:rFonts w:cs="Arial"/>
                <w:b/>
                <w:bCs/>
                <w:i/>
                <w:iCs/>
                <w:lang w:eastAsia="en-GB"/>
              </w:rPr>
            </w:pPr>
            <w:ins w:id="339"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proofErr w:type="spellStart"/>
            <w:r w:rsidRPr="00F02ED9">
              <w:rPr>
                <w:rFonts w:cs="Arial"/>
                <w:b/>
                <w:bCs/>
                <w:i/>
                <w:iCs/>
                <w:lang w:eastAsia="en-GB"/>
              </w:rPr>
              <w:t>neighValidityDuration</w:t>
            </w:r>
            <w:proofErr w:type="spellEnd"/>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proofErr w:type="spellStart"/>
            <w:r w:rsidRPr="00F02ED9">
              <w:rPr>
                <w:rFonts w:cs="Arial"/>
                <w:i/>
                <w:iCs/>
                <w:lang w:eastAsia="sv-SE"/>
              </w:rPr>
              <w:t>epochTime</w:t>
            </w:r>
            <w:proofErr w:type="spellEnd"/>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proofErr w:type="spellStart"/>
            <w:r w:rsidRPr="00F02ED9">
              <w:rPr>
                <w:b/>
                <w:bCs/>
                <w:i/>
                <w:iCs/>
              </w:rPr>
              <w:t>nta</w:t>
            </w:r>
            <w:proofErr w:type="spellEnd"/>
            <w:r w:rsidRPr="00F02ED9">
              <w:rPr>
                <w:b/>
                <w:bCs/>
                <w:i/>
                <w:iCs/>
              </w:rPr>
              <w:t>-Common</w:t>
            </w:r>
            <w:ins w:id="340" w:author="CATT" w:date="2025-02-24T11:51:00Z">
              <w:r w:rsidR="006C31CE">
                <w:rPr>
                  <w:rFonts w:hint="eastAsia"/>
                  <w:b/>
                  <w:bCs/>
                  <w:i/>
                  <w:iCs/>
                </w:rPr>
                <w:t xml:space="preserve">, </w:t>
              </w:r>
              <w:proofErr w:type="spellStart"/>
              <w:r w:rsidR="006C31CE">
                <w:rPr>
                  <w:b/>
                  <w:bCs/>
                  <w:i/>
                  <w:iCs/>
                </w:rPr>
                <w:t>nta-Common</w:t>
              </w:r>
              <w:r w:rsidR="006C31CE">
                <w:rPr>
                  <w:rFonts w:hint="eastAsia"/>
                  <w:b/>
                  <w:bCs/>
                  <w:i/>
                  <w:iCs/>
                </w:rPr>
                <w:t>NR</w:t>
              </w:r>
            </w:ins>
            <w:proofErr w:type="spellEnd"/>
          </w:p>
          <w:p w14:paraId="7D2B512E" w14:textId="77777777" w:rsidR="007F3695" w:rsidRPr="00F02ED9" w:rsidRDefault="007F3695" w:rsidP="009E2C93">
            <w:pPr>
              <w:pStyle w:val="TAL"/>
            </w:pPr>
            <w:r w:rsidRPr="00F02ED9">
              <w:t xml:space="preserve">Network-controlled common TA, see TS 36.213 [23]. Unit of </w:t>
            </w:r>
            <w:proofErr w:type="spellStart"/>
            <w:r w:rsidRPr="00F02ED9">
              <w:t>μs</w:t>
            </w:r>
            <w:proofErr w:type="spellEnd"/>
            <w:r w:rsidRPr="00F02ED9">
              <w:t>.</w:t>
            </w:r>
          </w:p>
          <w:p w14:paraId="01D64FE5" w14:textId="77777777" w:rsidR="007F3695" w:rsidRPr="00F02ED9" w:rsidRDefault="006C31CE" w:rsidP="009E2C93">
            <w:pPr>
              <w:pStyle w:val="TAL"/>
            </w:pPr>
            <w:ins w:id="341" w:author="CATT" w:date="2025-02-24T11:51:00Z">
              <w:r>
                <w:rPr>
                  <w:lang w:eastAsia="zh-CN"/>
                </w:rPr>
                <w:t>F</w:t>
              </w:r>
              <w:r>
                <w:rPr>
                  <w:rFonts w:hint="eastAsia"/>
                  <w:lang w:eastAsia="zh-CN"/>
                </w:rPr>
                <w:t xml:space="preserve">or </w:t>
              </w:r>
              <w:proofErr w:type="spellStart"/>
              <w:r>
                <w:rPr>
                  <w:rFonts w:hint="eastAsia"/>
                  <w:i/>
                  <w:lang w:eastAsia="zh-CN"/>
                </w:rPr>
                <w:t>nta</w:t>
              </w:r>
              <w:proofErr w:type="spellEnd"/>
              <w:r>
                <w:rPr>
                  <w:rFonts w:hint="eastAsia"/>
                  <w:i/>
                  <w:lang w:eastAsia="zh-CN"/>
                </w:rPr>
                <w:t>-Common</w:t>
              </w:r>
              <w:r>
                <w:rPr>
                  <w:rFonts w:hint="eastAsia"/>
                  <w:lang w:eastAsia="zh-CN"/>
                </w:rPr>
                <w:t xml:space="preserve">, </w:t>
              </w:r>
            </w:ins>
            <w:del w:id="342" w:author="CATT" w:date="2025-02-24T11:51:00Z">
              <w:r w:rsidR="007F3695" w:rsidRPr="00F02ED9" w:rsidDel="006C31CE">
                <w:rPr>
                  <w:lang w:eastAsia="zh-CN"/>
                </w:rPr>
                <w:delText>S</w:delText>
              </w:r>
            </w:del>
            <w:ins w:id="343" w:author="CATT" w:date="2025-02-24T11:51:00Z">
              <w:r>
                <w:rPr>
                  <w:rFonts w:eastAsia="SimSun" w:hint="eastAsia"/>
                  <w:lang w:eastAsia="zh-CN"/>
                </w:rPr>
                <w:t>s</w:t>
              </w:r>
            </w:ins>
            <w:r w:rsidR="007F3695" w:rsidRPr="00F02ED9">
              <w:t>tep of 32.55208 ×10</w:t>
            </w:r>
            <w:r w:rsidR="007F3695" w:rsidRPr="00F02ED9">
              <w:rPr>
                <w:vertAlign w:val="superscript"/>
              </w:rPr>
              <w:t xml:space="preserve">-3 </w:t>
            </w:r>
            <w:proofErr w:type="spellStart"/>
            <w:r w:rsidR="007F3695" w:rsidRPr="00F02ED9">
              <w:t>μs</w:t>
            </w:r>
            <w:proofErr w:type="spellEnd"/>
            <w:r w:rsidR="007F3695" w:rsidRPr="00F02ED9">
              <w:t xml:space="preserve">. </w:t>
            </w:r>
            <w:ins w:id="344" w:author="CATT" w:date="2025-02-24T11:51:00Z">
              <w:r>
                <w:t>F</w:t>
              </w:r>
              <w:r>
                <w:rPr>
                  <w:rFonts w:hint="eastAsia"/>
                </w:rPr>
                <w:t>or</w:t>
              </w:r>
              <w:r>
                <w:rPr>
                  <w:rFonts w:hint="eastAsia"/>
                  <w:i/>
                </w:rPr>
                <w:t xml:space="preserve"> </w:t>
              </w:r>
              <w:proofErr w:type="spellStart"/>
              <w:r>
                <w:rPr>
                  <w:rFonts w:hint="eastAsia"/>
                  <w:i/>
                </w:rPr>
                <w:t>nta-CommonNR</w:t>
              </w:r>
              <w:proofErr w:type="spellEnd"/>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345" w:author="CATT" w:date="2025-02-24T11:52:00Z">
              <w:r>
                <w:rPr>
                  <w:rFonts w:eastAsia="SimSun" w:hint="eastAsia"/>
                  <w:lang w:eastAsia="zh-CN"/>
                </w:rPr>
                <w:t>step</w:t>
              </w:r>
            </w:ins>
            <w:del w:id="346"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proofErr w:type="spellStart"/>
            <w:r w:rsidRPr="00F02ED9">
              <w:rPr>
                <w:b/>
                <w:bCs/>
                <w:i/>
                <w:iCs/>
              </w:rPr>
              <w:t>nta-CommonDrift</w:t>
            </w:r>
            <w:proofErr w:type="spellEnd"/>
            <w:ins w:id="347" w:author="CATT" w:date="2025-02-24T11:52:00Z">
              <w:r w:rsidR="006C31CE">
                <w:rPr>
                  <w:rFonts w:hint="eastAsia"/>
                  <w:b/>
                  <w:bCs/>
                  <w:i/>
                  <w:iCs/>
                </w:rPr>
                <w:t xml:space="preserve">, </w:t>
              </w:r>
              <w:proofErr w:type="spellStart"/>
              <w:r w:rsidR="006C31CE">
                <w:rPr>
                  <w:b/>
                  <w:bCs/>
                  <w:i/>
                  <w:iCs/>
                </w:rPr>
                <w:t>nta-CommonDrift</w:t>
              </w:r>
              <w:r w:rsidR="006C31CE">
                <w:rPr>
                  <w:rFonts w:hint="eastAsia"/>
                  <w:b/>
                  <w:bCs/>
                  <w:i/>
                  <w:iCs/>
                </w:rPr>
                <w:t>NR</w:t>
              </w:r>
            </w:ins>
            <w:proofErr w:type="spellEnd"/>
          </w:p>
          <w:p w14:paraId="4DFE1612" w14:textId="77777777" w:rsidR="007F3695" w:rsidRPr="00F02ED9" w:rsidRDefault="007F3695" w:rsidP="009E2C93">
            <w:pPr>
              <w:pStyle w:val="TAL"/>
            </w:pPr>
            <w:r w:rsidRPr="00F02ED9">
              <w:t xml:space="preserve">Drift rate of the common TA, see TS 36.213 [23]. Unit of </w:t>
            </w:r>
            <w:proofErr w:type="spellStart"/>
            <w:r w:rsidRPr="00F02ED9">
              <w:t>μs</w:t>
            </w:r>
            <w:proofErr w:type="spellEnd"/>
            <w:r w:rsidRPr="00F02ED9">
              <w:t>/s.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proofErr w:type="spellStart"/>
            <w:r w:rsidRPr="00F02ED9">
              <w:t>μs</w:t>
            </w:r>
            <w:proofErr w:type="spellEnd"/>
            <w:r w:rsidRPr="00F02ED9">
              <w:t xml:space="preserve">/s.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proofErr w:type="spellStart"/>
            <w:r w:rsidRPr="00F02ED9">
              <w:rPr>
                <w:b/>
                <w:bCs/>
                <w:i/>
                <w:iCs/>
              </w:rPr>
              <w:t>nta-CommonDriftVariation</w:t>
            </w:r>
            <w:proofErr w:type="spellEnd"/>
            <w:ins w:id="348" w:author="CATT" w:date="2025-02-24T11:52:00Z">
              <w:r w:rsidR="006C31CE">
                <w:rPr>
                  <w:rFonts w:hint="eastAsia"/>
                  <w:b/>
                  <w:bCs/>
                  <w:i/>
                  <w:iCs/>
                </w:rPr>
                <w:t xml:space="preserve">, </w:t>
              </w:r>
              <w:proofErr w:type="spellStart"/>
              <w:r w:rsidR="006C31CE">
                <w:rPr>
                  <w:b/>
                  <w:bCs/>
                  <w:i/>
                  <w:iCs/>
                </w:rPr>
                <w:t>nta-CommonDriftVariation</w:t>
              </w:r>
              <w:r w:rsidR="006C31CE">
                <w:rPr>
                  <w:rFonts w:hint="eastAsia"/>
                  <w:b/>
                  <w:bCs/>
                  <w:i/>
                  <w:iCs/>
                </w:rPr>
                <w:t>NR</w:t>
              </w:r>
            </w:ins>
            <w:proofErr w:type="spellEnd"/>
          </w:p>
          <w:p w14:paraId="3B4CD9C2" w14:textId="77777777" w:rsidR="007F3695" w:rsidRPr="00F02ED9" w:rsidRDefault="007F3695" w:rsidP="009E2C93">
            <w:pPr>
              <w:pStyle w:val="TAL"/>
            </w:pPr>
            <w:r w:rsidRPr="00F02ED9">
              <w:t xml:space="preserve">Drift rate variation of the common TA, see TS 36.213 [23]. Unit of </w:t>
            </w:r>
            <w:proofErr w:type="spellStart"/>
            <w:r w:rsidRPr="00F02ED9">
              <w:t>μs</w:t>
            </w:r>
            <w:proofErr w:type="spellEnd"/>
            <w:r w:rsidRPr="00F02ED9">
              <w:t>/s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proofErr w:type="spellStart"/>
            <w:r w:rsidRPr="00F02ED9">
              <w:t>μs</w:t>
            </w:r>
            <w:proofErr w:type="spellEnd"/>
            <w:r w:rsidRPr="00F02ED9">
              <w:t>/s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349"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350" w:author="CATT" w:date="2025-02-24T11:52:00Z"/>
                <w:b/>
                <w:bCs/>
                <w:i/>
                <w:iCs/>
              </w:rPr>
            </w:pPr>
            <w:proofErr w:type="spellStart"/>
            <w:ins w:id="351" w:author="CATT" w:date="2025-02-24T11:52:00Z">
              <w:r>
                <w:rPr>
                  <w:b/>
                  <w:bCs/>
                  <w:i/>
                  <w:iCs/>
                </w:rPr>
                <w:t>ntn-PolarizationDL</w:t>
              </w:r>
              <w:proofErr w:type="spellEnd"/>
            </w:ins>
          </w:p>
          <w:p w14:paraId="05475622" w14:textId="77777777" w:rsidR="003A299A" w:rsidRPr="00F02ED9" w:rsidRDefault="003A299A" w:rsidP="003A299A">
            <w:pPr>
              <w:pStyle w:val="TAL"/>
              <w:rPr>
                <w:ins w:id="352" w:author="CATT" w:date="2025-02-24T11:52:00Z"/>
                <w:b/>
                <w:bCs/>
                <w:i/>
                <w:iCs/>
              </w:rPr>
            </w:pPr>
            <w:ins w:id="353" w:author="CATT" w:date="2025-02-24T11:52: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w:t>
            </w:r>
            <w:proofErr w:type="spellStart"/>
            <w:r w:rsidRPr="00F02ED9">
              <w:rPr>
                <w:b/>
                <w:bCs/>
                <w:i/>
                <w:iCs/>
                <w:lang w:eastAsia="en-GB"/>
              </w:rPr>
              <w:t>ServiceStartNeigh</w:t>
            </w:r>
            <w:proofErr w:type="spellEnd"/>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proofErr w:type="spellStart"/>
            <w:r w:rsidRPr="00F02ED9">
              <w:rPr>
                <w:i/>
                <w:iCs/>
              </w:rPr>
              <w:t>satelliteId</w:t>
            </w:r>
            <w:proofErr w:type="spellEnd"/>
            <w:r w:rsidRPr="00F02ED9">
              <w:t>, see 5.5.3.1, 5.5.8 and 36.304 [4]. This field is only present for the NTN quasi-Earth fixed neighbour cell(s).</w:t>
            </w:r>
          </w:p>
        </w:tc>
      </w:tr>
    </w:tbl>
    <w:p w14:paraId="5A0E329A" w14:textId="77777777" w:rsidR="00FE349B" w:rsidRDefault="00FE349B">
      <w:pPr>
        <w:rPr>
          <w:rFonts w:eastAsia="SimSun"/>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F44279">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F44279">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Heading3"/>
      </w:pPr>
      <w:bookmarkStart w:id="354" w:name="_Toc20487339"/>
      <w:bookmarkStart w:id="355" w:name="_Toc29342636"/>
      <w:bookmarkStart w:id="356" w:name="_Toc29343775"/>
      <w:bookmarkStart w:id="357" w:name="_Toc36567041"/>
      <w:bookmarkStart w:id="358" w:name="_Toc36810481"/>
      <w:bookmarkStart w:id="359" w:name="_Toc36846845"/>
      <w:bookmarkStart w:id="360" w:name="_Toc36939498"/>
      <w:bookmarkStart w:id="361" w:name="_Toc37082478"/>
      <w:bookmarkStart w:id="362" w:name="_Toc46481116"/>
      <w:bookmarkStart w:id="363" w:name="_Toc46482350"/>
      <w:bookmarkStart w:id="364" w:name="_Toc46483584"/>
      <w:bookmarkStart w:id="365" w:name="_Toc185640762"/>
      <w:r w:rsidRPr="00F02ED9">
        <w:t>6.3.4</w:t>
      </w:r>
      <w:r w:rsidRPr="00F02ED9">
        <w:tab/>
        <w:t>Mobility control information elements</w:t>
      </w:r>
      <w:bookmarkEnd w:id="354"/>
      <w:bookmarkEnd w:id="355"/>
      <w:bookmarkEnd w:id="356"/>
      <w:bookmarkEnd w:id="357"/>
      <w:bookmarkEnd w:id="358"/>
      <w:bookmarkEnd w:id="359"/>
      <w:bookmarkEnd w:id="360"/>
      <w:bookmarkEnd w:id="361"/>
      <w:bookmarkEnd w:id="362"/>
      <w:bookmarkEnd w:id="363"/>
      <w:bookmarkEnd w:id="364"/>
      <w:bookmarkEnd w:id="365"/>
    </w:p>
    <w:p w14:paraId="7FB0F162" w14:textId="77777777" w:rsidR="001C6831" w:rsidRDefault="001C6831" w:rsidP="001C6831">
      <w:pPr>
        <w:rPr>
          <w:rFonts w:ascii="Arial" w:eastAsia="SimSun" w:hAnsi="Arial" w:cs="Arial"/>
          <w:color w:val="C00000"/>
          <w:lang w:eastAsia="zh-CN"/>
        </w:rPr>
      </w:pPr>
      <w:r>
        <w:rPr>
          <w:rFonts w:ascii="Arial" w:eastAsia="SimSun" w:hAnsi="Arial" w:cs="Arial"/>
          <w:color w:val="C00000"/>
          <w:lang w:eastAsia="zh-CN"/>
        </w:rPr>
        <w:t>&lt;Irrelevant Texts Omitted&gt;</w:t>
      </w:r>
    </w:p>
    <w:p w14:paraId="68610CD8" w14:textId="77777777" w:rsidR="001C6831" w:rsidRPr="00F02ED9" w:rsidRDefault="001C6831" w:rsidP="001C6831">
      <w:pPr>
        <w:pStyle w:val="Heading4"/>
        <w:rPr>
          <w:i/>
          <w:noProof/>
        </w:rPr>
      </w:pPr>
      <w:r w:rsidRPr="00F02ED9">
        <w:lastRenderedPageBreak/>
        <w:t>–</w:t>
      </w:r>
      <w:r w:rsidRPr="00F02ED9">
        <w:tab/>
      </w:r>
      <w:r w:rsidRPr="00F02ED9">
        <w:rPr>
          <w:i/>
          <w:noProof/>
        </w:rPr>
        <w:t>FreqBandIndicatorNR</w:t>
      </w:r>
    </w:p>
    <w:p w14:paraId="6E36B593" w14:textId="3DE260FD" w:rsidR="001C6831" w:rsidRPr="00F02ED9" w:rsidRDefault="001C6831" w:rsidP="001C6831">
      <w:r w:rsidRPr="00F02ED9">
        <w:t xml:space="preserve">The IE </w:t>
      </w:r>
      <w:proofErr w:type="spellStart"/>
      <w:r w:rsidRPr="00F02ED9">
        <w:rPr>
          <w:i/>
        </w:rPr>
        <w:t>FreqBandIndicatorNR</w:t>
      </w:r>
      <w:proofErr w:type="spellEnd"/>
      <w:r w:rsidRPr="00F02ED9">
        <w:t xml:space="preserve"> indicates the NR operating band as defined in </w:t>
      </w:r>
      <w:commentRangeStart w:id="366"/>
      <w:commentRangeStart w:id="367"/>
      <w:commentRangeStart w:id="368"/>
      <w:commentRangeStart w:id="369"/>
      <w:r w:rsidRPr="00F02ED9">
        <w:t>TS 38.101</w:t>
      </w:r>
      <w:ins w:id="370" w:author="Rapp_04" w:date="2025-02-26T12:52:00Z">
        <w:r>
          <w:rPr>
            <w:rFonts w:eastAsia="SimSun" w:hint="eastAsia"/>
            <w:lang w:eastAsia="zh-CN"/>
          </w:rPr>
          <w:t>-1</w:t>
        </w:r>
      </w:ins>
      <w:r w:rsidRPr="00F02ED9">
        <w:t xml:space="preserve"> [85]</w:t>
      </w:r>
      <w:ins w:id="371" w:author="Rapp_04" w:date="2025-02-26T12:52:00Z">
        <w:r>
          <w:rPr>
            <w:rFonts w:eastAsia="SimSun" w:hint="eastAsia"/>
            <w:lang w:eastAsia="zh-CN"/>
          </w:rPr>
          <w:t xml:space="preserve"> </w:t>
        </w:r>
      </w:ins>
      <w:ins w:id="372" w:author="Rapp_04" w:date="2025-02-26T12:53:00Z">
        <w:r>
          <w:rPr>
            <w:rFonts w:eastAsia="SimSun" w:hint="eastAsia"/>
            <w:lang w:eastAsia="zh-CN"/>
          </w:rPr>
          <w:t>and TS 38.101-5 [116]</w:t>
        </w:r>
      </w:ins>
      <w:commentRangeEnd w:id="366"/>
      <w:ins w:id="373" w:author="Rapp_04" w:date="2025-02-26T13:45:00Z">
        <w:r w:rsidR="005F436A">
          <w:rPr>
            <w:rStyle w:val="CommentReference"/>
          </w:rPr>
          <w:commentReference w:id="366"/>
        </w:r>
      </w:ins>
      <w:commentRangeEnd w:id="367"/>
      <w:r w:rsidR="006C16F7">
        <w:rPr>
          <w:rStyle w:val="CommentReference"/>
        </w:rPr>
        <w:commentReference w:id="367"/>
      </w:r>
      <w:commentRangeEnd w:id="368"/>
      <w:r w:rsidR="00D1779D">
        <w:rPr>
          <w:rStyle w:val="CommentReference"/>
        </w:rPr>
        <w:commentReference w:id="368"/>
      </w:r>
      <w:commentRangeEnd w:id="369"/>
      <w:r w:rsidR="00463416">
        <w:rPr>
          <w:rStyle w:val="CommentReference"/>
        </w:rPr>
        <w:commentReference w:id="369"/>
      </w:r>
      <w:r w:rsidRPr="00F02ED9">
        <w:t>.</w:t>
      </w:r>
    </w:p>
    <w:p w14:paraId="43E0B2F3" w14:textId="77777777" w:rsidR="001C6831" w:rsidRPr="00F02ED9" w:rsidRDefault="001C6831" w:rsidP="001C6831">
      <w:pPr>
        <w:pStyle w:val="TH"/>
      </w:pPr>
      <w:proofErr w:type="spellStart"/>
      <w:r w:rsidRPr="00F02ED9">
        <w:rPr>
          <w:bCs/>
          <w:i/>
          <w:iCs/>
        </w:rPr>
        <w:t>FreqBandIndicatorNR</w:t>
      </w:r>
      <w:proofErr w:type="spellEnd"/>
      <w:r w:rsidRPr="00F02ED9">
        <w:rPr>
          <w:bCs/>
          <w:i/>
          <w:iCs/>
        </w:rPr>
        <w:t xml:space="preserve">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FreqBandIndicatorNR-r15 ::=</w:t>
      </w:r>
      <w:r w:rsidRPr="00F02ED9">
        <w:tab/>
      </w:r>
      <w:r w:rsidRPr="00F02ED9">
        <w:tab/>
      </w:r>
      <w:r w:rsidRPr="00F02ED9">
        <w:tab/>
        <w:t>INTEGER (1..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Heading3"/>
      </w:pPr>
      <w:bookmarkStart w:id="374" w:name="_Toc162831706"/>
      <w:bookmarkStart w:id="375" w:name="_Toc20487460"/>
      <w:bookmarkStart w:id="376" w:name="_Toc29343898"/>
      <w:bookmarkStart w:id="377" w:name="_Toc46481248"/>
      <w:bookmarkStart w:id="378" w:name="_Toc46482482"/>
      <w:bookmarkStart w:id="379" w:name="_Toc36810610"/>
      <w:bookmarkStart w:id="380" w:name="_Toc46483716"/>
      <w:bookmarkStart w:id="381" w:name="_Toc29342759"/>
      <w:bookmarkStart w:id="382" w:name="_Toc37082607"/>
      <w:bookmarkStart w:id="383" w:name="_Toc36846974"/>
      <w:bookmarkStart w:id="384" w:name="_Toc36567164"/>
      <w:bookmarkStart w:id="385" w:name="_Toc36939627"/>
      <w:r>
        <w:t>6.3.6</w:t>
      </w:r>
      <w:r>
        <w:tab/>
        <w:t>Other information elements</w:t>
      </w:r>
      <w:bookmarkEnd w:id="374"/>
      <w:bookmarkEnd w:id="375"/>
      <w:bookmarkEnd w:id="376"/>
      <w:bookmarkEnd w:id="377"/>
      <w:bookmarkEnd w:id="378"/>
      <w:bookmarkEnd w:id="379"/>
      <w:bookmarkEnd w:id="380"/>
      <w:bookmarkEnd w:id="381"/>
      <w:bookmarkEnd w:id="382"/>
      <w:bookmarkEnd w:id="383"/>
      <w:bookmarkEnd w:id="384"/>
      <w:bookmarkEnd w:id="385"/>
    </w:p>
    <w:p w14:paraId="05F92C8F" w14:textId="77777777" w:rsidR="00CF30DC" w:rsidRDefault="0006316F">
      <w:pPr>
        <w:rPr>
          <w:rFonts w:ascii="Arial" w:eastAsia="SimSun" w:hAnsi="Arial" w:cs="Arial"/>
          <w:color w:val="C00000"/>
          <w:lang w:eastAsia="zh-CN"/>
        </w:rPr>
      </w:pPr>
      <w:bookmarkStart w:id="386" w:name="_Toc20487461"/>
      <w:bookmarkStart w:id="387" w:name="_Toc36567165"/>
      <w:bookmarkStart w:id="388" w:name="_Toc46481249"/>
      <w:bookmarkStart w:id="389" w:name="_Toc46482483"/>
      <w:bookmarkStart w:id="390" w:name="_Toc29343899"/>
      <w:bookmarkStart w:id="391" w:name="_Toc29342760"/>
      <w:bookmarkStart w:id="392" w:name="_Toc36810611"/>
      <w:bookmarkStart w:id="393" w:name="_Toc36846975"/>
      <w:bookmarkStart w:id="394" w:name="_Toc36939628"/>
      <w:bookmarkStart w:id="395" w:name="_Toc37082608"/>
      <w:bookmarkStart w:id="396" w:name="_Toc162831707"/>
      <w:bookmarkStart w:id="397" w:name="_Toc46483717"/>
      <w:r>
        <w:rPr>
          <w:rFonts w:ascii="Arial" w:eastAsia="SimSun" w:hAnsi="Arial" w:cs="Arial"/>
          <w:color w:val="C00000"/>
          <w:lang w:eastAsia="zh-CN"/>
        </w:rPr>
        <w:t>&lt;Irrelevant Texts Omitted&gt;</w:t>
      </w:r>
    </w:p>
    <w:p w14:paraId="432F1016" w14:textId="77777777" w:rsidR="00CF30DC" w:rsidRDefault="0006316F">
      <w:pPr>
        <w:pStyle w:val="Heading4"/>
        <w:rPr>
          <w:i/>
          <w:iCs/>
        </w:rPr>
      </w:pPr>
      <w:bookmarkStart w:id="398" w:name="_Toc178148257"/>
      <w:bookmarkStart w:id="399" w:name="_Toc171495429"/>
      <w:bookmarkEnd w:id="386"/>
      <w:bookmarkEnd w:id="387"/>
      <w:bookmarkEnd w:id="388"/>
      <w:bookmarkEnd w:id="389"/>
      <w:bookmarkEnd w:id="390"/>
      <w:bookmarkEnd w:id="391"/>
      <w:bookmarkEnd w:id="392"/>
      <w:bookmarkEnd w:id="393"/>
      <w:bookmarkEnd w:id="394"/>
      <w:bookmarkEnd w:id="395"/>
      <w:bookmarkEnd w:id="396"/>
      <w:bookmarkEnd w:id="397"/>
      <w:r>
        <w:t>–</w:t>
      </w:r>
      <w:r>
        <w:tab/>
      </w:r>
      <w:proofErr w:type="spellStart"/>
      <w:r>
        <w:rPr>
          <w:i/>
          <w:iCs/>
          <w:snapToGrid w:val="0"/>
        </w:rPr>
        <w:t>SatelliteId</w:t>
      </w:r>
      <w:bookmarkEnd w:id="398"/>
      <w:proofErr w:type="spellEnd"/>
    </w:p>
    <w:p w14:paraId="7F890749" w14:textId="77777777" w:rsidR="00CF30DC" w:rsidRDefault="0006316F">
      <w:pPr>
        <w:keepLines/>
        <w:rPr>
          <w:rFonts w:eastAsia="SimSun"/>
          <w:lang w:eastAsia="zh-CN"/>
        </w:rPr>
      </w:pPr>
      <w:r>
        <w:t xml:space="preserve">The IE </w:t>
      </w:r>
      <w:proofErr w:type="spellStart"/>
      <w:r>
        <w:rPr>
          <w:i/>
        </w:rPr>
        <w:t>SatelliteId</w:t>
      </w:r>
      <w:proofErr w:type="spellEnd"/>
      <w:r>
        <w:rPr>
          <w:i/>
        </w:rPr>
        <w:t xml:space="preserve"> </w:t>
      </w:r>
      <w:r>
        <w:t>is used to identify the satellite assistance information of the serving</w:t>
      </w:r>
      <w:ins w:id="400" w:author="CATT" w:date="2024-07-19T14:54:00Z">
        <w:r>
          <w:rPr>
            <w:rFonts w:hint="eastAsia"/>
            <w:lang w:eastAsia="zh-CN"/>
          </w:rPr>
          <w:t xml:space="preserve"> </w:t>
        </w:r>
        <w:r>
          <w:t>satellite</w:t>
        </w:r>
        <w:r>
          <w:rPr>
            <w:rFonts w:hint="eastAsia"/>
            <w:lang w:eastAsia="zh-CN"/>
          </w:rPr>
          <w:t>,</w:t>
        </w:r>
      </w:ins>
      <w:r>
        <w:t xml:space="preserve"> or neighbour satellites</w:t>
      </w:r>
      <w:ins w:id="401" w:author="CATT" w:date="2024-11-12T15:58:00Z">
        <w:r>
          <w:rPr>
            <w:rFonts w:eastAsia="SimSun" w:hint="eastAsia"/>
            <w:lang w:eastAsia="zh-CN"/>
          </w:rPr>
          <w:t xml:space="preserve"> </w:t>
        </w:r>
      </w:ins>
      <w:ins w:id="402" w:author="CATT" w:date="2024-07-19T14:52:00Z">
        <w:r>
          <w:rPr>
            <w:rFonts w:hint="eastAsia"/>
            <w:lang w:eastAsia="zh-CN"/>
          </w:rPr>
          <w:t>for E-UTRA</w:t>
        </w:r>
      </w:ins>
      <w:ins w:id="403" w:author="CATT" w:date="2024-07-19T14:53:00Z">
        <w:r>
          <w:rPr>
            <w:rFonts w:eastAsia="DengXian" w:hint="eastAsia"/>
          </w:rPr>
          <w:t xml:space="preserve"> </w:t>
        </w:r>
      </w:ins>
      <w:ins w:id="404" w:author="CATT" w:date="2024-11-12T15:54:00Z">
        <w:r>
          <w:rPr>
            <w:rFonts w:eastAsia="DengXian" w:hint="eastAsia"/>
            <w:lang w:eastAsia="zh-CN"/>
          </w:rPr>
          <w:t>and/</w:t>
        </w:r>
      </w:ins>
      <w:ins w:id="405" w:author="CATT" w:date="2024-07-19T14:53:00Z">
        <w:r>
          <w:rPr>
            <w:rFonts w:eastAsia="DengXian"/>
          </w:rPr>
          <w:t>or NR</w:t>
        </w:r>
      </w:ins>
      <w:r>
        <w:t>.</w:t>
      </w:r>
      <w:r>
        <w:rPr>
          <w:rFonts w:eastAsia="SimSun" w:hint="eastAsia"/>
          <w:lang w:eastAsia="zh-CN"/>
        </w:rPr>
        <w:t xml:space="preserve"> </w:t>
      </w:r>
    </w:p>
    <w:p w14:paraId="46E97FEB" w14:textId="77777777" w:rsidR="00CF30DC" w:rsidRDefault="0006316F">
      <w:pPr>
        <w:pStyle w:val="TH"/>
      </w:pPr>
      <w:proofErr w:type="spellStart"/>
      <w:r>
        <w:rPr>
          <w:i/>
          <w:iCs/>
          <w:snapToGrid w:val="0"/>
        </w:rPr>
        <w:t>SatelliteId</w:t>
      </w:r>
      <w:proofErr w:type="spellEnd"/>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SatelliteId-r18 ::=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399"/>
    <w:p w14:paraId="237D02A2" w14:textId="77777777" w:rsidR="00CF30DC" w:rsidRDefault="00CF30DC">
      <w:pPr>
        <w:rPr>
          <w:iCs/>
        </w:rPr>
      </w:pPr>
    </w:p>
    <w:p w14:paraId="0DDAB88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1AE5C4F3" w14:textId="77777777" w:rsidR="00683370" w:rsidRPr="00F02ED9" w:rsidRDefault="00683370" w:rsidP="00683370">
      <w:pPr>
        <w:pStyle w:val="Heading4"/>
      </w:pPr>
      <w:bookmarkStart w:id="406" w:name="_Toc20487489"/>
      <w:bookmarkStart w:id="407" w:name="_Toc29342789"/>
      <w:bookmarkStart w:id="408" w:name="_Toc29343928"/>
      <w:bookmarkStart w:id="409" w:name="_Toc36567194"/>
      <w:bookmarkStart w:id="410" w:name="_Toc36810641"/>
      <w:bookmarkStart w:id="411" w:name="_Toc36847005"/>
      <w:bookmarkStart w:id="412" w:name="_Toc36939658"/>
      <w:bookmarkStart w:id="413" w:name="_Toc37082638"/>
      <w:bookmarkStart w:id="414" w:name="_Toc46481279"/>
      <w:bookmarkStart w:id="415" w:name="_Toc46482513"/>
      <w:bookmarkStart w:id="416" w:name="_Toc46483747"/>
      <w:bookmarkStart w:id="417" w:name="_Toc185640933"/>
      <w:r w:rsidRPr="00F02ED9">
        <w:t>–</w:t>
      </w:r>
      <w:r w:rsidRPr="00F02ED9">
        <w:tab/>
      </w:r>
      <w:r w:rsidRPr="00F02ED9">
        <w:rPr>
          <w:i/>
          <w:noProof/>
        </w:rPr>
        <w:t>UE-EUTRA-Capability</w:t>
      </w:r>
      <w:bookmarkEnd w:id="406"/>
      <w:bookmarkEnd w:id="407"/>
      <w:bookmarkEnd w:id="408"/>
      <w:bookmarkEnd w:id="409"/>
      <w:bookmarkEnd w:id="410"/>
      <w:bookmarkEnd w:id="411"/>
      <w:bookmarkEnd w:id="412"/>
      <w:bookmarkEnd w:id="413"/>
      <w:bookmarkEnd w:id="414"/>
      <w:bookmarkEnd w:id="415"/>
      <w:bookmarkEnd w:id="416"/>
      <w:bookmarkEnd w:id="417"/>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418" w:name="OLE_LINK112"/>
      <w:bookmarkStart w:id="419" w:name="OLE_LINK113"/>
      <w:r w:rsidRPr="00F02ED9">
        <w:t xml:space="preserve"> :</w:t>
      </w:r>
      <w:bookmarkEnd w:id="418"/>
      <w:bookmarkEnd w:id="419"/>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r>
      <w:proofErr w:type="spellStart"/>
      <w:r w:rsidRPr="00F02ED9">
        <w:t>accessStratumRelease</w:t>
      </w:r>
      <w:proofErr w:type="spellEnd"/>
      <w:r w:rsidRPr="00F02ED9">
        <w:tab/>
      </w:r>
      <w:r w:rsidRPr="00F02ED9">
        <w:tab/>
      </w:r>
      <w:r w:rsidRPr="00F02ED9">
        <w:tab/>
      </w:r>
      <w:proofErr w:type="spellStart"/>
      <w:r w:rsidRPr="00F02ED9">
        <w:t>AccessStratumRelease</w:t>
      </w:r>
      <w:proofErr w:type="spellEnd"/>
      <w:r w:rsidRPr="00F02ED9">
        <w:t>,</w:t>
      </w:r>
    </w:p>
    <w:p w14:paraId="5E439CB8" w14:textId="77777777" w:rsidR="00683370" w:rsidRPr="00F02ED9" w:rsidRDefault="00683370" w:rsidP="00683370">
      <w:pPr>
        <w:pStyle w:val="PL"/>
        <w:shd w:val="clear" w:color="auto" w:fill="E6E6E6"/>
      </w:pPr>
      <w:r w:rsidRPr="00F02ED9">
        <w:tab/>
      </w:r>
      <w:proofErr w:type="spellStart"/>
      <w:r w:rsidRPr="00F02ED9">
        <w:t>ue</w:t>
      </w:r>
      <w:proofErr w:type="spellEnd"/>
      <w:r w:rsidRPr="00F02ED9">
        <w:t>-Category</w:t>
      </w:r>
      <w:r w:rsidRPr="00F02ED9">
        <w:tab/>
      </w:r>
      <w:r w:rsidRPr="00F02ED9">
        <w:tab/>
      </w:r>
      <w:r w:rsidRPr="00F02ED9">
        <w:tab/>
      </w:r>
      <w:r w:rsidRPr="00F02ED9">
        <w:tab/>
      </w:r>
      <w:r w:rsidRPr="00F02ED9">
        <w:tab/>
      </w:r>
      <w:r w:rsidRPr="00F02ED9">
        <w:tab/>
        <w:t>INTEGER (1..5),</w:t>
      </w:r>
    </w:p>
    <w:p w14:paraId="62E0245F" w14:textId="77777777" w:rsidR="00683370" w:rsidRPr="00F02ED9" w:rsidRDefault="00683370" w:rsidP="00683370">
      <w:pPr>
        <w:pStyle w:val="PL"/>
        <w:shd w:val="clear" w:color="auto" w:fill="E6E6E6"/>
      </w:pPr>
      <w:r w:rsidRPr="00F02ED9">
        <w:tab/>
      </w:r>
      <w:proofErr w:type="spellStart"/>
      <w:r w:rsidRPr="00F02ED9">
        <w:t>pdcp</w:t>
      </w:r>
      <w:proofErr w:type="spellEnd"/>
      <w:r w:rsidRPr="00F02ED9">
        <w:t>-Parameters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r>
      <w:proofErr w:type="spellStart"/>
      <w:r w:rsidRPr="00F02ED9">
        <w:t>phyLayerParameters</w:t>
      </w:r>
      <w:proofErr w:type="spellEnd"/>
      <w:r w:rsidRPr="00F02ED9">
        <w:tab/>
      </w:r>
      <w:r w:rsidRPr="00F02ED9">
        <w:tab/>
      </w:r>
      <w:r w:rsidRPr="00F02ED9">
        <w:tab/>
      </w:r>
      <w:r w:rsidRPr="00F02ED9">
        <w:tab/>
      </w:r>
      <w:proofErr w:type="spellStart"/>
      <w:r w:rsidRPr="00F02ED9">
        <w:t>PhyLayerParameters</w:t>
      </w:r>
      <w:proofErr w:type="spellEnd"/>
      <w:r w:rsidRPr="00F02ED9">
        <w:t>,</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r>
      <w:proofErr w:type="spellStart"/>
      <w:r w:rsidRPr="00F02ED9">
        <w:t>RF-Parameters</w:t>
      </w:r>
      <w:proofErr w:type="spellEnd"/>
      <w:r w:rsidRPr="00F02ED9">
        <w:t>,</w:t>
      </w:r>
    </w:p>
    <w:p w14:paraId="66944EA6" w14:textId="77777777" w:rsidR="00683370" w:rsidRPr="00F02ED9" w:rsidRDefault="00683370" w:rsidP="00683370">
      <w:pPr>
        <w:pStyle w:val="PL"/>
        <w:shd w:val="clear" w:color="auto" w:fill="E6E6E6"/>
      </w:pPr>
      <w:r w:rsidRPr="00F02ED9">
        <w:tab/>
      </w:r>
      <w:proofErr w:type="spellStart"/>
      <w:r w:rsidRPr="00F02ED9">
        <w:t>measParameters</w:t>
      </w:r>
      <w:proofErr w:type="spellEnd"/>
      <w:r w:rsidRPr="00F02ED9">
        <w:tab/>
      </w:r>
      <w:r w:rsidRPr="00F02ED9">
        <w:tab/>
      </w:r>
      <w:r w:rsidRPr="00F02ED9">
        <w:tab/>
      </w:r>
      <w:r w:rsidRPr="00F02ED9">
        <w:tab/>
      </w:r>
      <w:r w:rsidRPr="00F02ED9">
        <w:tab/>
      </w:r>
      <w:proofErr w:type="spellStart"/>
      <w:r w:rsidRPr="00F02ED9">
        <w:t>MeasParameters</w:t>
      </w:r>
      <w:proofErr w:type="spellEnd"/>
      <w:r w:rsidRPr="00F02ED9">
        <w:t>,</w:t>
      </w:r>
    </w:p>
    <w:p w14:paraId="629A1C21" w14:textId="77777777" w:rsidR="00683370" w:rsidRPr="00F02ED9" w:rsidRDefault="00683370" w:rsidP="00683370">
      <w:pPr>
        <w:pStyle w:val="PL"/>
        <w:shd w:val="clear" w:color="auto" w:fill="E6E6E6"/>
      </w:pPr>
      <w:r w:rsidRPr="00F02ED9">
        <w:tab/>
      </w:r>
      <w:proofErr w:type="spellStart"/>
      <w:r w:rsidRPr="00F02ED9">
        <w:t>featureGroupIndicators</w:t>
      </w:r>
      <w:proofErr w:type="spellEnd"/>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r>
      <w:proofErr w:type="spellStart"/>
      <w:r w:rsidRPr="00F02ED9">
        <w:t>utraFDD</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ParametersUTRA</w:t>
      </w:r>
      <w:proofErr w:type="spellEnd"/>
      <w:r w:rsidRPr="00F02ED9">
        <w:t>-FDD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r>
      <w:proofErr w:type="spellStart"/>
      <w:r w:rsidRPr="00F02ED9">
        <w:t>PhyLayerParameters-v9d0</w:t>
      </w:r>
      <w:proofErr w:type="spellEnd"/>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r>
      <w:proofErr w:type="spellStart"/>
      <w:r w:rsidRPr="00F02ED9">
        <w:t>RF-Parameters-v9e0</w:t>
      </w:r>
      <w:proofErr w:type="spellEnd"/>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0911985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r>
      <w:proofErr w:type="spellStart"/>
      <w:r w:rsidRPr="00F02ED9">
        <w:t>RF-Parameters-v10f0</w:t>
      </w:r>
      <w:proofErr w:type="spellEnd"/>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r>
      <w:proofErr w:type="spellStart"/>
      <w:r w:rsidRPr="00F02ED9">
        <w:t>RF-Parameters-v10i0</w:t>
      </w:r>
      <w:proofErr w:type="spellEnd"/>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r>
      <w:proofErr w:type="spellStart"/>
      <w:r w:rsidRPr="00F02ED9">
        <w:t>RF-Parameters-v10j0</w:t>
      </w:r>
      <w:proofErr w:type="spellEnd"/>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r>
      <w:proofErr w:type="spellStart"/>
      <w:r w:rsidRPr="00F02ED9">
        <w:t>RF-Parameters-v11d0</w:t>
      </w:r>
      <w:proofErr w:type="spellEnd"/>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r>
      <w:proofErr w:type="spellStart"/>
      <w:r w:rsidRPr="00F02ED9">
        <w:t>RF-Parameters-v12b0</w:t>
      </w:r>
      <w:proofErr w:type="spellEnd"/>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r>
      <w:proofErr w:type="spellStart"/>
      <w:r w:rsidRPr="00F02ED9">
        <w:t>RF-Parameters-v1380</w:t>
      </w:r>
      <w:proofErr w:type="spellEnd"/>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r w:rsidRPr="00F02ED9">
        <w:t>,</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r>
      <w:proofErr w:type="spellStart"/>
      <w:r w:rsidRPr="00F02ED9">
        <w:t>RF-Parameters-v1390</w:t>
      </w:r>
      <w:proofErr w:type="spellEnd"/>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r>
      <w:proofErr w:type="spellStart"/>
      <w:r w:rsidRPr="00F02ED9">
        <w:t>PhyLayerParameters-v13e0</w:t>
      </w:r>
      <w:proofErr w:type="spellEnd"/>
      <w:r w:rsidRPr="00F02ED9">
        <w:t>,</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r>
      <w:proofErr w:type="spellStart"/>
      <w:r w:rsidRPr="00F02ED9">
        <w:t>MBMS-Parameters-v1470</w:t>
      </w:r>
      <w:proofErr w:type="spellEnd"/>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r>
      <w:proofErr w:type="spellStart"/>
      <w:r w:rsidRPr="00F02ED9">
        <w:t>PhyLayerParameters-v1470</w:t>
      </w:r>
      <w:proofErr w:type="spellEnd"/>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r>
      <w:proofErr w:type="spellStart"/>
      <w:r w:rsidRPr="00F02ED9">
        <w:t>RF-Parameters-v1470</w:t>
      </w:r>
      <w:proofErr w:type="spellEnd"/>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r>
      <w:proofErr w:type="spellStart"/>
      <w:r w:rsidRPr="00F02ED9">
        <w:t>PhyLayerParameters-v14a0</w:t>
      </w:r>
      <w:proofErr w:type="spellEnd"/>
      <w:r w:rsidRPr="00F02ED9">
        <w:t>,</w:t>
      </w:r>
    </w:p>
    <w:p w14:paraId="2F9CA1F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r>
      <w:proofErr w:type="spellStart"/>
      <w:r w:rsidRPr="00F02ED9">
        <w:t>RF-Parameters-v14b0</w:t>
      </w:r>
      <w:proofErr w:type="spellEnd"/>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r>
      <w:proofErr w:type="spellStart"/>
      <w:r w:rsidRPr="00F02ED9">
        <w:t>MeasParameters-v16c0</w:t>
      </w:r>
      <w:proofErr w:type="spellEnd"/>
      <w:r w:rsidRPr="00F02ED9">
        <w:t>,</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420"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420"/>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r>
      <w:proofErr w:type="spellStart"/>
      <w:r w:rsidRPr="00F02ED9">
        <w:t>PhyLayerParameters-v920</w:t>
      </w:r>
      <w:proofErr w:type="spellEnd"/>
      <w:r w:rsidRPr="00F02ED9">
        <w:t>,</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w:t>
      </w:r>
      <w:proofErr w:type="spellStart"/>
      <w:r w:rsidRPr="00F02ED9">
        <w:t>noBenFromBatConsumpOpt</w:t>
      </w:r>
      <w:proofErr w:type="spellEnd"/>
      <w:r w:rsidRPr="00F02ED9">
        <w: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r>
      <w:proofErr w:type="spellStart"/>
      <w:r w:rsidRPr="00F02ED9">
        <w:t>CSG-ProximityIndicationParameters-r9</w:t>
      </w:r>
      <w:proofErr w:type="spellEnd"/>
      <w:r w:rsidRPr="00F02ED9">
        <w:t>,</w:t>
      </w:r>
    </w:p>
    <w:p w14:paraId="35C77029"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w:t>
      </w:r>
    </w:p>
    <w:p w14:paraId="3F2696E8" w14:textId="77777777" w:rsidR="00683370" w:rsidRPr="00F02ED9" w:rsidRDefault="00683370" w:rsidP="00683370">
      <w:pPr>
        <w:pStyle w:val="PL"/>
        <w:shd w:val="clear" w:color="auto" w:fill="E6E6E6"/>
      </w:pPr>
      <w:r w:rsidRPr="00F02ED9">
        <w:lastRenderedPageBreak/>
        <w:tab/>
      </w:r>
      <w:proofErr w:type="spellStart"/>
      <w:r w:rsidRPr="00F02ED9">
        <w:t>son</w:t>
      </w:r>
      <w:proofErr w:type="spellEnd"/>
      <w:r w:rsidRPr="00F02ED9">
        <w:t>-Parameters-r9</w:t>
      </w:r>
      <w:r w:rsidRPr="00F02ED9">
        <w:tab/>
      </w:r>
      <w:r w:rsidRPr="00F02ED9">
        <w:tab/>
      </w:r>
      <w:r w:rsidRPr="00F02ED9">
        <w:tab/>
      </w:r>
      <w:r w:rsidRPr="00F02ED9">
        <w:tab/>
      </w:r>
      <w:r w:rsidRPr="00F02ED9">
        <w:tab/>
      </w:r>
      <w:r w:rsidRPr="00F02ED9">
        <w:tab/>
      </w:r>
      <w:proofErr w:type="spellStart"/>
      <w:r w:rsidRPr="00F02ED9">
        <w:t>SON-Parameters-r9</w:t>
      </w:r>
      <w:proofErr w:type="spellEnd"/>
      <w:r w:rsidRPr="00F02ED9">
        <w:t>,</w:t>
      </w:r>
    </w:p>
    <w:p w14:paraId="46781D1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r>
      <w:proofErr w:type="spellStart"/>
      <w:r w:rsidRPr="00F02ED9">
        <w:t>PhyLayerParameters-v1020</w:t>
      </w:r>
      <w:proofErr w:type="spellEnd"/>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r>
      <w:proofErr w:type="spellStart"/>
      <w:r w:rsidRPr="00F02ED9">
        <w:t>RF-Parameters-v1020</w:t>
      </w:r>
      <w:proofErr w:type="spellEnd"/>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r>
      <w:proofErr w:type="spellStart"/>
      <w:r w:rsidRPr="00F02ED9">
        <w:t>MeasParameters-v1020</w:t>
      </w:r>
      <w:proofErr w:type="spellEnd"/>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r>
      <w:proofErr w:type="spellStart"/>
      <w:r w:rsidRPr="00F02ED9">
        <w:t>UE-BasedNetwPerfMeasParameters-r10</w:t>
      </w:r>
      <w:proofErr w:type="spellEnd"/>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r>
      <w:proofErr w:type="spellStart"/>
      <w:r w:rsidRPr="00F02ED9">
        <w:t>RF-Parameters-v1060</w:t>
      </w:r>
      <w:proofErr w:type="spellEnd"/>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r>
      <w:proofErr w:type="spellStart"/>
      <w:r w:rsidRPr="00F02ED9">
        <w:t>RF-Parameters-v1090</w:t>
      </w:r>
      <w:proofErr w:type="spellEnd"/>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r>
      <w:proofErr w:type="spellStart"/>
      <w:r w:rsidRPr="00F02ED9">
        <w:t>PDCP-Parameters-v1130</w:t>
      </w:r>
      <w:proofErr w:type="spellEnd"/>
      <w:r w:rsidRPr="00F02ED9">
        <w:t>,</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proofErr w:type="spellStart"/>
      <w:r w:rsidRPr="00F02ED9">
        <w:t>PhyLayerParameters-v1130</w:t>
      </w:r>
      <w:proofErr w:type="spellEnd"/>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r>
      <w:proofErr w:type="spellStart"/>
      <w:r w:rsidRPr="00F02ED9">
        <w:t>RF-Parameters-v1130</w:t>
      </w:r>
      <w:proofErr w:type="spellEnd"/>
      <w:r w:rsidRPr="00F02ED9">
        <w:t>,</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proofErr w:type="spellStart"/>
      <w:r w:rsidRPr="00F02ED9">
        <w:t>MeasParameters-v1130</w:t>
      </w:r>
      <w:proofErr w:type="spellEnd"/>
      <w:r w:rsidRPr="00F02ED9">
        <w:t>,</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r>
      <w:proofErr w:type="spellStart"/>
      <w:r w:rsidRPr="00F02ED9">
        <w:t>PhyLayerParameters-v1170</w:t>
      </w:r>
      <w:proofErr w:type="spellEnd"/>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r>
      <w:proofErr w:type="spellStart"/>
      <w:r w:rsidRPr="00F02ED9">
        <w:t>RF-Parameters-v1180</w:t>
      </w:r>
      <w:proofErr w:type="spellEnd"/>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r>
      <w:proofErr w:type="spellStart"/>
      <w:r w:rsidRPr="00F02ED9">
        <w:t>MeasParameters-v11a0</w:t>
      </w:r>
      <w:proofErr w:type="spellEnd"/>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SimSun"/>
        </w:rPr>
      </w:pPr>
      <w:r w:rsidRPr="00F02ED9">
        <w:tab/>
        <w:t>phyLayerParameters-v1250</w:t>
      </w:r>
      <w:r w:rsidRPr="00F02ED9">
        <w:tab/>
      </w:r>
      <w:r w:rsidRPr="00F02ED9">
        <w:tab/>
      </w:r>
      <w:r w:rsidRPr="00F02ED9">
        <w:tab/>
      </w:r>
      <w:r w:rsidRPr="00F02ED9">
        <w:tab/>
      </w:r>
      <w:proofErr w:type="spellStart"/>
      <w:r w:rsidRPr="00F02ED9">
        <w:t>PhyLayerParameters-v1250</w:t>
      </w:r>
      <w:proofErr w:type="spellEnd"/>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r>
      <w:proofErr w:type="spellStart"/>
      <w:r w:rsidRPr="00F02ED9">
        <w:t>RF-Parameters-v1250</w:t>
      </w:r>
      <w:proofErr w:type="spellEnd"/>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r>
      <w:proofErr w:type="spellStart"/>
      <w:r w:rsidRPr="00F02ED9">
        <w:t>RLC-Parameters-r12</w:t>
      </w:r>
      <w:proofErr w:type="spellEnd"/>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r>
      <w:proofErr w:type="spellStart"/>
      <w:r w:rsidRPr="00F02ED9">
        <w:t>UE-BasedNetwPerfMeasParameters-v1250</w:t>
      </w:r>
      <w:proofErr w:type="spellEnd"/>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SimSun"/>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r>
      <w:proofErr w:type="spellStart"/>
      <w:r w:rsidRPr="00F02ED9">
        <w:t>WLAN-IW-Parameters-r12</w:t>
      </w:r>
      <w:proofErr w:type="spellEnd"/>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r>
      <w:proofErr w:type="spellStart"/>
      <w:r w:rsidRPr="00F02ED9">
        <w:t>DC-Parameters-r12</w:t>
      </w:r>
      <w:proofErr w:type="spellEnd"/>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r>
      <w:proofErr w:type="spellStart"/>
      <w:r w:rsidRPr="00F02ED9">
        <w:t>MBMS-Parameters-v1250</w:t>
      </w:r>
      <w:proofErr w:type="spellEnd"/>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r>
      <w:proofErr w:type="spellStart"/>
      <w:r w:rsidRPr="00F02ED9">
        <w:t>MAC-Parameters-r12</w:t>
      </w:r>
      <w:proofErr w:type="spellEnd"/>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r>
      <w:proofErr w:type="spellStart"/>
      <w:r w:rsidRPr="00F02ED9">
        <w:t>SL-Parameters-r12</w:t>
      </w:r>
      <w:proofErr w:type="spellEnd"/>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r>
      <w:proofErr w:type="spellStart"/>
      <w:r w:rsidRPr="00F02ED9">
        <w:t>RF-Parameters-v1270</w:t>
      </w:r>
      <w:proofErr w:type="spellEnd"/>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r>
      <w:proofErr w:type="spellStart"/>
      <w:r w:rsidRPr="00F02ED9">
        <w:t>PhyLayerParameters-v1280</w:t>
      </w:r>
      <w:proofErr w:type="spellEnd"/>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r>
      <w:proofErr w:type="spellStart"/>
      <w:r w:rsidRPr="00F02ED9">
        <w:t>PDCP-Parameters-v1310</w:t>
      </w:r>
      <w:proofErr w:type="spellEnd"/>
      <w:r w:rsidRPr="00F02ED9">
        <w:t>,</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r>
      <w:proofErr w:type="spellStart"/>
      <w:r w:rsidRPr="00F02ED9">
        <w:t>RLC-Parameters-v1310</w:t>
      </w:r>
      <w:proofErr w:type="spellEnd"/>
      <w:r w:rsidRPr="00F02ED9">
        <w:t>,</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r>
      <w:proofErr w:type="spellStart"/>
      <w:r w:rsidRPr="00F02ED9">
        <w:t>MAC-Parameters-v1310</w:t>
      </w:r>
      <w:proofErr w:type="spellEnd"/>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r>
      <w:proofErr w:type="spellStart"/>
      <w:r w:rsidRPr="00F02ED9">
        <w:t>RF-Parameters-v1310</w:t>
      </w:r>
      <w:proofErr w:type="spellEnd"/>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r>
      <w:proofErr w:type="spellStart"/>
      <w:r w:rsidRPr="00F02ED9">
        <w:t>MeasParameters-v1310</w:t>
      </w:r>
      <w:proofErr w:type="spellEnd"/>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r>
      <w:proofErr w:type="spellStart"/>
      <w:r w:rsidRPr="00F02ED9">
        <w:t>DC-Parameters-v1310</w:t>
      </w:r>
      <w:proofErr w:type="spellEnd"/>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r>
      <w:proofErr w:type="spellStart"/>
      <w:r w:rsidRPr="00F02ED9">
        <w:t>SL-Parameters-v1310</w:t>
      </w:r>
      <w:proofErr w:type="spellEnd"/>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r>
      <w:proofErr w:type="spellStart"/>
      <w:r w:rsidRPr="00F02ED9">
        <w:t>CE-Parameters-r13</w:t>
      </w:r>
      <w:proofErr w:type="spellEnd"/>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r>
      <w:proofErr w:type="spellStart"/>
      <w:r w:rsidRPr="00F02ED9">
        <w:t>LAA-Parameters-r13</w:t>
      </w:r>
      <w:proofErr w:type="spellEnd"/>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r>
      <w:proofErr w:type="spellStart"/>
      <w:r w:rsidRPr="00F02ED9">
        <w:t>LWA-Parameters-r13</w:t>
      </w:r>
      <w:proofErr w:type="spellEnd"/>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r>
      <w:proofErr w:type="spellStart"/>
      <w:r w:rsidRPr="00F02ED9">
        <w:t>WLAN-IW-Parameters-v1310</w:t>
      </w:r>
      <w:proofErr w:type="spellEnd"/>
      <w:r w:rsidRPr="00F02ED9">
        <w:t>,</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r>
      <w:proofErr w:type="spellStart"/>
      <w:r w:rsidRPr="00F02ED9">
        <w:t>LWIP-Parameters-r13</w:t>
      </w:r>
      <w:proofErr w:type="spellEnd"/>
      <w:r w:rsidRPr="00F02ED9">
        <w:t>,</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r>
      <w:proofErr w:type="spellStart"/>
      <w:r w:rsidRPr="00F02ED9">
        <w:t>CE-Parameters-v1320</w:t>
      </w:r>
      <w:proofErr w:type="spellEnd"/>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r>
      <w:proofErr w:type="spellStart"/>
      <w:r w:rsidRPr="00F02ED9">
        <w:t>RF-Parameters-v1320</w:t>
      </w:r>
      <w:proofErr w:type="spellEnd"/>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r>
      <w:proofErr w:type="spellStart"/>
      <w:r w:rsidRPr="00F02ED9">
        <w:t>PhyLayerParameters-v1330</w:t>
      </w:r>
      <w:proofErr w:type="spellEnd"/>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r>
      <w:proofErr w:type="spellStart"/>
      <w:r w:rsidRPr="00F02ED9">
        <w:t>CE-Parameters-v1350</w:t>
      </w:r>
      <w:proofErr w:type="spellEnd"/>
      <w:r w:rsidRPr="00F02ED9">
        <w:t>,</w:t>
      </w:r>
    </w:p>
    <w:p w14:paraId="3027D64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r>
      <w:proofErr w:type="spellStart"/>
      <w:r w:rsidRPr="00F02ED9">
        <w:t>Other-Parameters-v1360</w:t>
      </w:r>
      <w:proofErr w:type="spellEnd"/>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r>
      <w:proofErr w:type="spellStart"/>
      <w:r w:rsidRPr="00F02ED9">
        <w:t>PhyLayerParameters-v1430</w:t>
      </w:r>
      <w:proofErr w:type="spellEnd"/>
      <w:r w:rsidRPr="00F02ED9">
        <w:t>,</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r>
      <w:proofErr w:type="spellStart"/>
      <w:r w:rsidRPr="00F02ED9">
        <w:t>MAC-Parameters-v1430</w:t>
      </w:r>
      <w:proofErr w:type="spellEnd"/>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r>
      <w:proofErr w:type="spellStart"/>
      <w:r w:rsidRPr="00F02ED9">
        <w:t>MeasParameters-v1430</w:t>
      </w:r>
      <w:proofErr w:type="spellEnd"/>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r>
      <w:proofErr w:type="spellStart"/>
      <w:r w:rsidRPr="00F02ED9">
        <w:t>PDCP-Parameters-v1430</w:t>
      </w:r>
      <w:proofErr w:type="spellEnd"/>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r>
      <w:proofErr w:type="spellStart"/>
      <w:r w:rsidRPr="00F02ED9">
        <w:t>RLC-Parameters-v1430</w:t>
      </w:r>
      <w:proofErr w:type="spellEnd"/>
      <w:r w:rsidRPr="00F02ED9">
        <w:t>,</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r>
      <w:proofErr w:type="spellStart"/>
      <w:r w:rsidRPr="00F02ED9">
        <w:t>RF-Parameters-v1430</w:t>
      </w:r>
      <w:proofErr w:type="spellEnd"/>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r>
      <w:proofErr w:type="spellStart"/>
      <w:r w:rsidRPr="00F02ED9">
        <w:t>LAA-Parameters-v1430</w:t>
      </w:r>
      <w:proofErr w:type="spellEnd"/>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r>
      <w:proofErr w:type="spellStart"/>
      <w:r w:rsidRPr="00F02ED9">
        <w:t>LWA-Parameters-v1430</w:t>
      </w:r>
      <w:proofErr w:type="spellEnd"/>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r>
      <w:proofErr w:type="spellStart"/>
      <w:r w:rsidRPr="00F02ED9">
        <w:t>LWIP-Parameters-v1430</w:t>
      </w:r>
      <w:proofErr w:type="spellEnd"/>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r>
      <w:proofErr w:type="spellStart"/>
      <w:r w:rsidRPr="00F02ED9">
        <w:t>MobilityParameters-r14</w:t>
      </w:r>
      <w:proofErr w:type="spellEnd"/>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r>
      <w:proofErr w:type="spellStart"/>
      <w:r w:rsidRPr="00F02ED9">
        <w:t>CE-Parameters-v1430</w:t>
      </w:r>
      <w:proofErr w:type="spellEnd"/>
      <w:r w:rsidRPr="00F02ED9">
        <w:t>,</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r>
      <w:proofErr w:type="spellStart"/>
      <w:r w:rsidRPr="00F02ED9">
        <w:t>MBMS-Parameters-v1430</w:t>
      </w:r>
      <w:proofErr w:type="spellEnd"/>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r>
      <w:proofErr w:type="spellStart"/>
      <w:r w:rsidRPr="00F02ED9">
        <w:t>SL-Parameters-v1430</w:t>
      </w:r>
      <w:proofErr w:type="spellEnd"/>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r>
      <w:proofErr w:type="spellStart"/>
      <w:r w:rsidRPr="00F02ED9">
        <w:t>UE-BasedNetwPerfMeasParameters-v1430</w:t>
      </w:r>
      <w:proofErr w:type="spellEnd"/>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r>
      <w:proofErr w:type="spellStart"/>
      <w:r w:rsidRPr="00F02ED9">
        <w:t>HighSpeedEnhParameters-r14</w:t>
      </w:r>
      <w:proofErr w:type="spellEnd"/>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r>
      <w:proofErr w:type="spellStart"/>
      <w:r w:rsidRPr="00F02ED9">
        <w:t>LWA-Parameters-v1440</w:t>
      </w:r>
      <w:proofErr w:type="spellEnd"/>
      <w:r w:rsidRPr="00F02ED9">
        <w:t>,</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r>
      <w:proofErr w:type="spellStart"/>
      <w:r w:rsidRPr="00F02ED9">
        <w:t>MAC-Parameters-v1440</w:t>
      </w:r>
      <w:proofErr w:type="spellEnd"/>
      <w:r w:rsidRPr="00F02ED9">
        <w:t>,</w:t>
      </w:r>
    </w:p>
    <w:p w14:paraId="7ED4BB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r>
      <w:proofErr w:type="spellStart"/>
      <w:r w:rsidRPr="00F02ED9">
        <w:t>PhyLayerParameters-v1450</w:t>
      </w:r>
      <w:proofErr w:type="spellEnd"/>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r>
      <w:proofErr w:type="spellStart"/>
      <w:r w:rsidRPr="00F02ED9">
        <w:t>RF-Parameters-v1450</w:t>
      </w:r>
      <w:proofErr w:type="spellEnd"/>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r>
      <w:proofErr w:type="spellStart"/>
      <w:r w:rsidRPr="00F02ED9">
        <w:t>OtherParameters-v1450</w:t>
      </w:r>
      <w:proofErr w:type="spellEnd"/>
      <w:r w:rsidRPr="00F02ED9">
        <w:t>,</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r>
      <w:proofErr w:type="spellStart"/>
      <w:r w:rsidRPr="00F02ED9">
        <w:t>IRAT-ParametersNR-r15</w:t>
      </w:r>
      <w:proofErr w:type="spellEnd"/>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r>
      <w:proofErr w:type="spellStart"/>
      <w:r w:rsidRPr="00F02ED9">
        <w:t>FeatureSetsEUTRA-r15</w:t>
      </w:r>
      <w:proofErr w:type="spellEnd"/>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r>
      <w:proofErr w:type="spellStart"/>
      <w:r w:rsidRPr="00F02ED9">
        <w:t>MeasParameters-v1520</w:t>
      </w:r>
      <w:proofErr w:type="spellEnd"/>
      <w:r w:rsidRPr="00F02ED9">
        <w:t>,</w:t>
      </w:r>
    </w:p>
    <w:p w14:paraId="5B6DF1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r>
      <w:proofErr w:type="spellStart"/>
      <w:r w:rsidRPr="00F02ED9">
        <w:t>MeasParameters-v1530</w:t>
      </w:r>
      <w:proofErr w:type="spellEnd"/>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r>
      <w:proofErr w:type="spellStart"/>
      <w:r w:rsidRPr="00F02ED9">
        <w:t>MAC-Parameters-v1530</w:t>
      </w:r>
      <w:proofErr w:type="spellEnd"/>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r>
      <w:proofErr w:type="spellStart"/>
      <w:r w:rsidRPr="00F02ED9">
        <w:t>RF-Parameters-v1530</w:t>
      </w:r>
      <w:proofErr w:type="spellEnd"/>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r>
      <w:proofErr w:type="spellStart"/>
      <w:r w:rsidRPr="00F02ED9">
        <w:t>PDCP-Parameters-v1530</w:t>
      </w:r>
      <w:proofErr w:type="spellEnd"/>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r>
      <w:proofErr w:type="spellStart"/>
      <w:r w:rsidRPr="00F02ED9">
        <w:t>UE-BasedNetwPerfMeasParameters-v1530</w:t>
      </w:r>
      <w:proofErr w:type="spellEnd"/>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r>
      <w:proofErr w:type="spellStart"/>
      <w:r w:rsidRPr="00F02ED9">
        <w:t>RLC-Parameters-v1530</w:t>
      </w:r>
      <w:proofErr w:type="spellEnd"/>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r>
      <w:proofErr w:type="spellStart"/>
      <w:r w:rsidRPr="00F02ED9">
        <w:t>SL-Parameters-v1530</w:t>
      </w:r>
      <w:proofErr w:type="spellEnd"/>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r>
      <w:proofErr w:type="spellStart"/>
      <w:r w:rsidRPr="00F02ED9">
        <w:t>LAA-Parameters-v1530</w:t>
      </w:r>
      <w:proofErr w:type="spellEnd"/>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r>
      <w:proofErr w:type="spellStart"/>
      <w:r w:rsidRPr="00F02ED9">
        <w:t>SL-Parameters-v1540</w:t>
      </w:r>
      <w:proofErr w:type="spellEnd"/>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r>
      <w:proofErr w:type="spellStart"/>
      <w:r w:rsidRPr="00F02ED9">
        <w:t>MAC-Parameters-v1550</w:t>
      </w:r>
      <w:proofErr w:type="spellEnd"/>
      <w:r w:rsidRPr="00F02ED9">
        <w:t>,</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proofErr w:type="spellStart"/>
      <w:r w:rsidRPr="00F02ED9">
        <w:t>PDCP-ParametersNR-v1560</w:t>
      </w:r>
      <w:proofErr w:type="spellEnd"/>
      <w:r w:rsidRPr="00F02ED9">
        <w:t>,</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r>
      <w:proofErr w:type="spellStart"/>
      <w:r w:rsidRPr="00F02ED9">
        <w:t>IRAT-ParametersNR-v1560</w:t>
      </w:r>
      <w:proofErr w:type="spellEnd"/>
      <w:r w:rsidRPr="00F02ED9">
        <w:t>,</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r>
      <w:proofErr w:type="spellStart"/>
      <w:r w:rsidRPr="00F02ED9">
        <w:t>RF-Parameters-v1570</w:t>
      </w:r>
      <w:proofErr w:type="spellEnd"/>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r>
      <w:proofErr w:type="spellStart"/>
      <w:r w:rsidRPr="00F02ED9">
        <w:t>IRAT-ParametersNR-v1570</w:t>
      </w:r>
      <w:proofErr w:type="spellEnd"/>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421" w:name="_Hlk42684969"/>
      <w:r w:rsidRPr="00F02ED9">
        <w:tab/>
        <w:t>neighCellSI-AcquisitionParameters-v15a0</w:t>
      </w:r>
      <w:r w:rsidRPr="00F02ED9">
        <w:tab/>
      </w:r>
      <w:proofErr w:type="spellStart"/>
      <w:r w:rsidRPr="00F02ED9">
        <w:t>NeighCellSI-AcquisitionParameters-v15a0</w:t>
      </w:r>
      <w:proofErr w:type="spellEnd"/>
      <w:r w:rsidRPr="00F02ED9">
        <w:t>,</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421"/>
      <w:r w:rsidRPr="00F02ED9">
        <w:tab/>
      </w:r>
      <w:r w:rsidRPr="00F02ED9">
        <w:tab/>
      </w:r>
      <w:r w:rsidRPr="00F02ED9">
        <w:tab/>
      </w:r>
      <w:r w:rsidRPr="00F02ED9">
        <w:tab/>
      </w:r>
      <w:proofErr w:type="spellStart"/>
      <w:r w:rsidRPr="00F02ED9">
        <w:t>EUTRA-5GC-Parameters-r15</w:t>
      </w:r>
      <w:proofErr w:type="spellEnd"/>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r>
      <w:proofErr w:type="spellStart"/>
      <w:r w:rsidRPr="00F02ED9">
        <w:t>HighSpeedEnhParameters-v1610</w:t>
      </w:r>
      <w:proofErr w:type="spellEnd"/>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r>
      <w:proofErr w:type="spellStart"/>
      <w:r w:rsidRPr="00F02ED9">
        <w:t>NeighCellSI-AcquisitionParameters-v1610</w:t>
      </w:r>
      <w:proofErr w:type="spellEnd"/>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r>
      <w:proofErr w:type="spellStart"/>
      <w:r w:rsidRPr="00F02ED9">
        <w:t>MBMS-Parameters-v1610</w:t>
      </w:r>
      <w:proofErr w:type="spellEnd"/>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r>
      <w:proofErr w:type="spellStart"/>
      <w:r w:rsidRPr="00F02ED9">
        <w:t>PDCP-Parameters-v1610</w:t>
      </w:r>
      <w:proofErr w:type="spellEnd"/>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r>
      <w:proofErr w:type="spellStart"/>
      <w:r w:rsidRPr="00F02ED9">
        <w:t>MAC-Parameters-v1610</w:t>
      </w:r>
      <w:proofErr w:type="spellEnd"/>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r>
      <w:proofErr w:type="spellStart"/>
      <w:r w:rsidRPr="00F02ED9">
        <w:t>MMTEL-Parameters-v1610</w:t>
      </w:r>
      <w:proofErr w:type="spellEnd"/>
      <w:r w:rsidRPr="00F02ED9">
        <w:t>,</w:t>
      </w:r>
    </w:p>
    <w:p w14:paraId="3086C2BD" w14:textId="77777777" w:rsidR="00683370" w:rsidRPr="00F02ED9" w:rsidRDefault="00683370" w:rsidP="00683370">
      <w:pPr>
        <w:pStyle w:val="PL"/>
        <w:shd w:val="clear" w:color="auto" w:fill="E6E6E6"/>
        <w:tabs>
          <w:tab w:val="clear" w:pos="2304"/>
        </w:tabs>
        <w:rPr>
          <w:rFonts w:eastAsia="SimSun"/>
          <w:lang w:eastAsia="zh-CN"/>
        </w:rPr>
      </w:pPr>
      <w:r w:rsidRPr="00F02ED9">
        <w:tab/>
        <w:t>irat-ParametersNR-v1610</w:t>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r>
      <w:proofErr w:type="spellStart"/>
      <w:r w:rsidRPr="00F02ED9">
        <w:t>RF-Parameters-v1610</w:t>
      </w:r>
      <w:proofErr w:type="spellEnd"/>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r>
      <w:proofErr w:type="spellStart"/>
      <w:r w:rsidRPr="00F02ED9">
        <w:t>UE-BasedNetwPerfMeasParameters-v1610</w:t>
      </w:r>
      <w:proofErr w:type="spellEnd"/>
      <w:r w:rsidRPr="00F02ED9">
        <w:t>,</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r>
      <w:proofErr w:type="spellStart"/>
      <w:r w:rsidRPr="00F02ED9">
        <w:t>SL-Parameters-v1610</w:t>
      </w:r>
      <w:proofErr w:type="spellEnd"/>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r>
      <w:proofErr w:type="spellStart"/>
      <w:r w:rsidRPr="00F02ED9">
        <w:t>RF-Parameters-v1630</w:t>
      </w:r>
      <w:proofErr w:type="spellEnd"/>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r>
      <w:proofErr w:type="spellStart"/>
      <w:r w:rsidRPr="00F02ED9">
        <w:t>SL-Parameters-v1630</w:t>
      </w:r>
      <w:proofErr w:type="spellEnd"/>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r>
      <w:proofErr w:type="spellStart"/>
      <w:r w:rsidRPr="00F02ED9">
        <w:t>MAC-Parameters-v1630</w:t>
      </w:r>
      <w:proofErr w:type="spellEnd"/>
      <w:r w:rsidRPr="00F02ED9">
        <w:t>,</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proofErr w:type="spellStart"/>
      <w:r w:rsidRPr="00F02ED9">
        <w:t>MeasParameters-v1630</w:t>
      </w:r>
      <w:proofErr w:type="spellEnd"/>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r>
      <w:proofErr w:type="spellStart"/>
      <w:r w:rsidRPr="00F02ED9">
        <w:t>IRAT-ParametersNR-v1660</w:t>
      </w:r>
      <w:proofErr w:type="spellEnd"/>
      <w:r w:rsidRPr="00F02ED9">
        <w:t>,</w:t>
      </w:r>
    </w:p>
    <w:p w14:paraId="0E6B1E5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r>
      <w:proofErr w:type="spellStart"/>
      <w:r w:rsidRPr="00F02ED9">
        <w:t>Other-Parameters-v1690</w:t>
      </w:r>
      <w:proofErr w:type="spellEnd"/>
      <w:r w:rsidRPr="00F02ED9">
        <w:t>,</w:t>
      </w:r>
    </w:p>
    <w:p w14:paraId="1150B7A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r>
      <w:proofErr w:type="spellStart"/>
      <w:r w:rsidRPr="00F02ED9">
        <w:t>MeasParameters-v1700</w:t>
      </w:r>
      <w:proofErr w:type="spellEnd"/>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r>
      <w:proofErr w:type="spellStart"/>
      <w:r w:rsidRPr="00F02ED9">
        <w:t>UE-BasedNetwPerfMeasParameters-v1700</w:t>
      </w:r>
      <w:proofErr w:type="spellEnd"/>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r>
      <w:proofErr w:type="spellStart"/>
      <w:r w:rsidRPr="00F02ED9">
        <w:t>PhyLayerParameters-v1700</w:t>
      </w:r>
      <w:proofErr w:type="spellEnd"/>
      <w:r w:rsidRPr="00F02ED9">
        <w:t>,</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r>
      <w:proofErr w:type="spellStart"/>
      <w:r w:rsidRPr="00F02ED9">
        <w:t>NTN-Parameters-r17</w:t>
      </w:r>
      <w:proofErr w:type="spellEnd"/>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r>
      <w:proofErr w:type="spellStart"/>
      <w:r w:rsidRPr="00F02ED9">
        <w:t>IRAT-ParametersNR-v1700</w:t>
      </w:r>
      <w:proofErr w:type="spellEnd"/>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r>
      <w:proofErr w:type="spellStart"/>
      <w:r w:rsidRPr="00F02ED9">
        <w:t>MBMS-Parameters-v1700</w:t>
      </w:r>
      <w:proofErr w:type="spellEnd"/>
      <w:r w:rsidRPr="00F02ED9">
        <w:t>,</w:t>
      </w:r>
    </w:p>
    <w:p w14:paraId="46A7C51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r>
      <w:proofErr w:type="spellStart"/>
      <w:r w:rsidRPr="00F02ED9">
        <w:t>IRAT-ParametersNR-v1710</w:t>
      </w:r>
      <w:proofErr w:type="spellEnd"/>
      <w:r w:rsidRPr="00F02ED9">
        <w:t>,</w:t>
      </w:r>
    </w:p>
    <w:p w14:paraId="638B5FE9" w14:textId="77777777" w:rsidR="00683370" w:rsidRPr="00F02ED9" w:rsidRDefault="00683370" w:rsidP="00683370">
      <w:pPr>
        <w:pStyle w:val="PL"/>
        <w:shd w:val="clear" w:color="auto" w:fill="E6E6E6"/>
      </w:pPr>
      <w:r w:rsidRPr="00F02ED9">
        <w:tab/>
        <w:t>neighCellSI-AcquisitionParameters-v1710</w:t>
      </w:r>
      <w:r w:rsidRPr="00F02ED9">
        <w:tab/>
      </w:r>
      <w:proofErr w:type="spellStart"/>
      <w:r w:rsidRPr="00F02ED9">
        <w:t>NeighCellSI-AcquisitionParameters-v1710</w:t>
      </w:r>
      <w:proofErr w:type="spellEnd"/>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r>
      <w:proofErr w:type="spellStart"/>
      <w:r w:rsidRPr="00F02ED9">
        <w:t>SL-Parameters-v1710</w:t>
      </w:r>
      <w:proofErr w:type="spellEnd"/>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r>
      <w:proofErr w:type="spellStart"/>
      <w:r w:rsidRPr="00F02ED9">
        <w:t>NTN-Parameters-v1720</w:t>
      </w:r>
      <w:proofErr w:type="spellEnd"/>
      <w:r w:rsidRPr="00F02ED9">
        <w:t>,</w:t>
      </w:r>
    </w:p>
    <w:p w14:paraId="0E9A4A34"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r>
      <w:proofErr w:type="spellStart"/>
      <w:r w:rsidRPr="00F02ED9">
        <w:t>PhyLayerParameters-v1730</w:t>
      </w:r>
      <w:proofErr w:type="spellEnd"/>
      <w:r w:rsidRPr="00F02ED9">
        <w:t>,</w:t>
      </w:r>
    </w:p>
    <w:p w14:paraId="3EAFF9D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r>
      <w:proofErr w:type="spellStart"/>
      <w:r w:rsidRPr="00F02ED9">
        <w:t>MeasParameters-v1770</w:t>
      </w:r>
      <w:proofErr w:type="spellEnd"/>
      <w:r w:rsidRPr="00F02ED9">
        <w:t>,</w:t>
      </w:r>
    </w:p>
    <w:p w14:paraId="7802EF7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r>
      <w:proofErr w:type="spellStart"/>
      <w:r w:rsidRPr="00F02ED9">
        <w:t>MeasParameters-v1800</w:t>
      </w:r>
      <w:proofErr w:type="spellEnd"/>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r>
      <w:proofErr w:type="spellStart"/>
      <w:r w:rsidRPr="00F02ED9">
        <w:t>RF-Parameters-v1800</w:t>
      </w:r>
      <w:proofErr w:type="spellEnd"/>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r>
      <w:proofErr w:type="spellStart"/>
      <w:r w:rsidRPr="00F02ED9">
        <w:t>NTN-Parameters-v1800</w:t>
      </w:r>
      <w:proofErr w:type="spellEnd"/>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r>
      <w:proofErr w:type="spellStart"/>
      <w:r w:rsidRPr="00F02ED9">
        <w:t>SL-Parameters-v1800</w:t>
      </w:r>
      <w:proofErr w:type="spellEnd"/>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r>
      <w:proofErr w:type="spellStart"/>
      <w:r w:rsidRPr="00F02ED9">
        <w:t>son</w:t>
      </w:r>
      <w:proofErr w:type="spellEnd"/>
      <w:r w:rsidRPr="00F02ED9">
        <w:t>-Parameters-v1800</w:t>
      </w:r>
      <w:r w:rsidRPr="00F02ED9">
        <w:tab/>
      </w:r>
      <w:r w:rsidRPr="00F02ED9">
        <w:tab/>
      </w:r>
      <w:r w:rsidRPr="00F02ED9">
        <w:tab/>
      </w:r>
      <w:r w:rsidRPr="00F02ED9">
        <w:tab/>
      </w:r>
      <w:r w:rsidRPr="00F02ED9">
        <w:tab/>
      </w:r>
      <w:proofErr w:type="spellStart"/>
      <w:r w:rsidRPr="00F02ED9">
        <w:t>SON-Parameters-v1800</w:t>
      </w:r>
      <w:proofErr w:type="spellEnd"/>
      <w:r w:rsidRPr="00F02ED9">
        <w:t>,</w:t>
      </w:r>
    </w:p>
    <w:p w14:paraId="0216BCD7" w14:textId="77777777" w:rsidR="00683370" w:rsidRPr="00F02ED9" w:rsidRDefault="00683370" w:rsidP="00683370">
      <w:pPr>
        <w:pStyle w:val="PL"/>
        <w:shd w:val="clear" w:color="auto" w:fill="E6E6E6"/>
      </w:pPr>
      <w:r w:rsidRPr="00F02ED9">
        <w:tab/>
        <w:t>ue-BasedNetwPerfMeasParameters-v1800</w:t>
      </w:r>
      <w:r w:rsidRPr="00F02ED9">
        <w:tab/>
      </w:r>
      <w:proofErr w:type="spellStart"/>
      <w:r w:rsidRPr="00F02ED9">
        <w:t>UE-BasedNetwPerfMeasParameters-v1800</w:t>
      </w:r>
      <w:proofErr w:type="spellEnd"/>
      <w:r w:rsidRPr="00F02ED9">
        <w:t>,</w:t>
      </w:r>
    </w:p>
    <w:p w14:paraId="3D572F9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r>
      <w:proofErr w:type="spellStart"/>
      <w:r w:rsidRPr="00F02ED9">
        <w:t>NTN-Parameters-v1830</w:t>
      </w:r>
      <w:proofErr w:type="spellEnd"/>
      <w:r w:rsidRPr="00F02ED9">
        <w:t>,</w:t>
      </w:r>
    </w:p>
    <w:p w14:paraId="01F80D3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r>
      <w:proofErr w:type="spellStart"/>
      <w:r w:rsidRPr="00F02ED9">
        <w:t>MeasParameters-v1840</w:t>
      </w:r>
      <w:proofErr w:type="spellEnd"/>
      <w:r w:rsidRPr="00F02ED9">
        <w:t>,</w:t>
      </w:r>
    </w:p>
    <w:p w14:paraId="7347916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422" w:author="AT_RAN2#129" w:date="2025-02-24T12:43:00Z">
        <w:r w:rsidR="00A7257E" w:rsidRPr="00F02ED9">
          <w:t>UE-EUTRA-Capability-v1</w:t>
        </w:r>
        <w:r w:rsidR="00A7257E">
          <w:rPr>
            <w:rFonts w:eastAsia="SimSun" w:hint="eastAsia"/>
            <w:lang w:eastAsia="zh-CN"/>
          </w:rPr>
          <w:t>9xy</w:t>
        </w:r>
        <w:r w:rsidR="00A7257E" w:rsidRPr="00F02ED9">
          <w:t>-IEs</w:t>
        </w:r>
      </w:ins>
      <w:del w:id="423"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424" w:author="AT_RAN2#129" w:date="2025-02-24T12:41:00Z"/>
        </w:rPr>
      </w:pPr>
      <w:ins w:id="425" w:author="AT_RAN2#129" w:date="2025-02-24T12:41:00Z">
        <w:r w:rsidRPr="00F02ED9">
          <w:t>UE-EUTRA-Capability-v1</w:t>
        </w:r>
        <w:r>
          <w:rPr>
            <w:rFonts w:eastAsia="SimSun" w:hint="eastAsia"/>
            <w:lang w:eastAsia="zh-CN"/>
          </w:rPr>
          <w:t>9xy</w:t>
        </w:r>
        <w:r w:rsidRPr="00F02ED9">
          <w:t>-IEs ::= SEQUENCE {</w:t>
        </w:r>
      </w:ins>
    </w:p>
    <w:p w14:paraId="712D6778" w14:textId="77777777" w:rsidR="00FC6462" w:rsidRPr="00F02ED9" w:rsidRDefault="001B7007" w:rsidP="00FC6462">
      <w:pPr>
        <w:pStyle w:val="PL"/>
        <w:shd w:val="clear" w:color="auto" w:fill="E6E6E6"/>
        <w:rPr>
          <w:ins w:id="426" w:author="AT_RAN2#129" w:date="2025-02-24T12:42:00Z"/>
        </w:rPr>
      </w:pPr>
      <w:ins w:id="427" w:author="AT_RAN2#129" w:date="2025-02-24T12:41:00Z">
        <w:r w:rsidRPr="00F02ED9">
          <w:tab/>
        </w:r>
      </w:ins>
      <w:commentRangeStart w:id="428"/>
      <w:ins w:id="429" w:author="AT_RAN2#129" w:date="2025-02-24T12:42:00Z">
        <w:r w:rsidR="00FC6462">
          <w:t>irat-ParametersNR-v1</w:t>
        </w:r>
        <w:r w:rsidR="00FC6462">
          <w:rPr>
            <w:rFonts w:eastAsia="SimSun" w:hint="eastAsia"/>
            <w:lang w:eastAsia="zh-CN"/>
          </w:rPr>
          <w:t>9xy</w:t>
        </w:r>
      </w:ins>
      <w:commentRangeEnd w:id="428"/>
      <w:ins w:id="430" w:author="AT_RAN2#129" w:date="2025-02-24T12:43:00Z">
        <w:r w:rsidR="00FC6462">
          <w:rPr>
            <w:rStyle w:val="CommentReference"/>
            <w:rFonts w:ascii="Times New Roman" w:hAnsi="Times New Roman"/>
          </w:rPr>
          <w:commentReference w:id="428"/>
        </w:r>
      </w:ins>
      <w:ins w:id="431" w:author="AT_RAN2#129" w:date="2025-02-24T12:42:00Z">
        <w:r w:rsidR="00FC6462" w:rsidRPr="00F02ED9">
          <w:tab/>
        </w:r>
        <w:r w:rsidR="00FC6462" w:rsidRPr="00F02ED9">
          <w:tab/>
        </w:r>
        <w:r w:rsidR="00FC6462" w:rsidRPr="00F02ED9">
          <w:tab/>
        </w:r>
        <w:r w:rsidR="00FC6462" w:rsidRPr="00F02ED9">
          <w:tab/>
        </w:r>
        <w:r w:rsidR="00FC6462" w:rsidRPr="00F02ED9">
          <w:tab/>
        </w:r>
        <w:proofErr w:type="spellStart"/>
        <w:r w:rsidR="00FC6462" w:rsidRPr="00F02ED9">
          <w:t>IRAT-ParametersNR-v1</w:t>
        </w:r>
        <w:r w:rsidR="00FC6462">
          <w:rPr>
            <w:rFonts w:eastAsia="SimSun" w:hint="eastAsia"/>
            <w:lang w:eastAsia="zh-CN"/>
          </w:rPr>
          <w:t>9xy</w:t>
        </w:r>
        <w:proofErr w:type="spellEnd"/>
        <w:r w:rsidR="00FC6462" w:rsidRPr="00F02ED9">
          <w:t>,</w:t>
        </w:r>
      </w:ins>
    </w:p>
    <w:p w14:paraId="75E74EBE" w14:textId="77777777" w:rsidR="001B7007" w:rsidRPr="00F02ED9" w:rsidRDefault="001B7007" w:rsidP="001B7007">
      <w:pPr>
        <w:pStyle w:val="PL"/>
        <w:shd w:val="clear" w:color="auto" w:fill="E6E6E6"/>
        <w:rPr>
          <w:ins w:id="432" w:author="AT_RAN2#129" w:date="2025-02-24T12:41:00Z"/>
        </w:rPr>
      </w:pPr>
      <w:ins w:id="433" w:author="AT_RAN2#129" w:date="2025-02-24T12:41:00Z">
        <w:r w:rsidRPr="00F02ED9">
          <w:tab/>
        </w:r>
        <w:proofErr w:type="spellStart"/>
        <w:r w:rsidRPr="00F02ED9">
          <w:t>nonCriticalExtension</w:t>
        </w:r>
        <w:proofErr w:type="spellEnd"/>
        <w:r w:rsidRPr="00F02ED9">
          <w:tab/>
        </w:r>
        <w:r w:rsidRPr="00F02ED9">
          <w:tab/>
        </w:r>
        <w:r w:rsidRPr="00F02ED9">
          <w:tab/>
        </w:r>
        <w:r w:rsidRPr="00F02ED9">
          <w:tab/>
        </w:r>
        <w:r w:rsidRPr="00F02ED9">
          <w:tab/>
        </w:r>
      </w:ins>
      <w:ins w:id="434" w:author="AT_RAN2#129" w:date="2025-02-24T12:42:00Z">
        <w:r w:rsidR="00FC6462" w:rsidRPr="00F02ED9">
          <w:t>SEQUENCE {}</w:t>
        </w:r>
      </w:ins>
      <w:ins w:id="435"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436" w:author="AT_RAN2#129" w:date="2025-02-24T12:41:00Z"/>
        </w:rPr>
      </w:pPr>
      <w:ins w:id="437" w:author="AT_RAN2#129" w:date="2025-02-24T12:41:00Z">
        <w:r w:rsidRPr="00F02ED9">
          <w:t>}</w:t>
        </w:r>
      </w:ins>
    </w:p>
    <w:p w14:paraId="2757D7F6" w14:textId="77777777" w:rsidR="001B7007" w:rsidRDefault="001B7007" w:rsidP="00683370">
      <w:pPr>
        <w:pStyle w:val="PL"/>
        <w:shd w:val="clear" w:color="auto" w:fill="E6E6E6"/>
        <w:rPr>
          <w:ins w:id="438" w:author="AT_RAN2#129" w:date="2025-02-24T12:41:00Z"/>
          <w:rFonts w:eastAsia="SimSun"/>
          <w:lang w:eastAsia="zh-CN"/>
        </w:rPr>
      </w:pPr>
    </w:p>
    <w:p w14:paraId="7004C025" w14:textId="77777777" w:rsidR="00683370" w:rsidRPr="00F02ED9" w:rsidRDefault="00683370" w:rsidP="00683370">
      <w:pPr>
        <w:pStyle w:val="PL"/>
        <w:shd w:val="clear" w:color="auto" w:fill="E6E6E6"/>
      </w:pPr>
      <w:r w:rsidRPr="00F02ED9">
        <w:t>UE-EUTRA-CapabilityAddXDD-Mode-r9 ::=</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r>
      <w:proofErr w:type="spellStart"/>
      <w:r w:rsidRPr="00F02ED9">
        <w:t>PhyLayerParameters</w:t>
      </w:r>
      <w:proofErr w:type="spellEnd"/>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r>
      <w:proofErr w:type="spellStart"/>
      <w:r w:rsidRPr="00F02ED9">
        <w:t>PhyLayerParameters-v1130</w:t>
      </w:r>
      <w:proofErr w:type="spellEnd"/>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r>
      <w:proofErr w:type="spellStart"/>
      <w:r w:rsidRPr="00F02ED9">
        <w:t>MeasParameters-v1130</w:t>
      </w:r>
      <w:proofErr w:type="spellEnd"/>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r>
      <w:proofErr w:type="spellStart"/>
      <w:r w:rsidRPr="00F02ED9">
        <w:t>PhyLayerParameters-v1250</w:t>
      </w:r>
      <w:proofErr w:type="spellEnd"/>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r>
      <w:proofErr w:type="spellStart"/>
      <w:r w:rsidRPr="00F02ED9">
        <w:t>PhyLayerParameters-v1430</w:t>
      </w:r>
      <w:proofErr w:type="spellEnd"/>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r>
      <w:proofErr w:type="spellStart"/>
      <w:r w:rsidRPr="00F02ED9">
        <w:t>EUTRA-5GC-Parameters-r15</w:t>
      </w:r>
      <w:proofErr w:type="spellEnd"/>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r>
      <w:proofErr w:type="spellStart"/>
      <w:r w:rsidRPr="00F02ED9">
        <w:t>PDCP-ParametersNR-v1560</w:t>
      </w:r>
      <w:proofErr w:type="spellEnd"/>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r>
      <w:proofErr w:type="spellStart"/>
      <w:r w:rsidRPr="00F02ED9">
        <w:t>NeighCellSI-AcquisitionParameters-v15a0</w:t>
      </w:r>
      <w:proofErr w:type="spellEnd"/>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r>
      <w:proofErr w:type="spellStart"/>
      <w:r w:rsidRPr="00F02ED9">
        <w:t>NeighCellSI-AcquisitionParameters-v1610</w:t>
      </w:r>
      <w:proofErr w:type="spellEnd"/>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r>
      <w:proofErr w:type="spellStart"/>
      <w:r w:rsidRPr="00F02ED9">
        <w:t>MeasParameters-v1630</w:t>
      </w:r>
      <w:proofErr w:type="spellEnd"/>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439"/>
      <w:commentRangeStart w:id="440"/>
      <w:commentRangeStart w:id="441"/>
      <w:proofErr w:type="spellStart"/>
      <w:r w:rsidRPr="00F02ED9">
        <w:t>AccessStratumRelease</w:t>
      </w:r>
      <w:proofErr w:type="spellEnd"/>
      <w:r w:rsidRPr="00F02ED9">
        <w:t xml:space="preserve"> ::=</w:t>
      </w:r>
      <w:r w:rsidRPr="00F02ED9">
        <w:tab/>
      </w:r>
      <w:commentRangeEnd w:id="439"/>
      <w:r w:rsidR="009B4265">
        <w:rPr>
          <w:rStyle w:val="CommentReference"/>
          <w:rFonts w:ascii="Times New Roman" w:hAnsi="Times New Roman"/>
        </w:rPr>
        <w:commentReference w:id="439"/>
      </w:r>
      <w:commentRangeEnd w:id="440"/>
      <w:r w:rsidR="00524102">
        <w:rPr>
          <w:rStyle w:val="CommentReference"/>
          <w:rFonts w:ascii="Times New Roman" w:hAnsi="Times New Roman"/>
        </w:rPr>
        <w:commentReference w:id="440"/>
      </w:r>
      <w:commentRangeEnd w:id="441"/>
      <w:r w:rsidR="005F436A">
        <w:rPr>
          <w:rStyle w:val="CommentReference"/>
          <w:rFonts w:ascii="Times New Roman" w:hAnsi="Times New Roman"/>
        </w:rPr>
        <w:commentReference w:id="441"/>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r>
      <w:proofErr w:type="spellStart"/>
      <w:r w:rsidRPr="00F02ED9">
        <w:t>SkipSubframeProcessing-r15</w:t>
      </w:r>
      <w:proofErr w:type="spellEnd"/>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w:t>
      </w:r>
      <w:proofErr w:type="spellStart"/>
      <w:r w:rsidRPr="00F02ED9">
        <w:t>ngso,gso</w:t>
      </w:r>
      <w:proofErr w:type="spellEnd"/>
      <w:r w:rsidRPr="00F02ED9">
        <w:t>}</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442" w:name="_Hlk160786629"/>
      <w:r w:rsidRPr="00F02ED9">
        <w:tab/>
      </w:r>
      <w:bookmarkStart w:id="443" w:name="_Hlk160786706"/>
      <w:r w:rsidRPr="00F02ED9">
        <w:t>eventD1-MeasReportTrigger-r18</w:t>
      </w:r>
      <w:bookmarkEnd w:id="443"/>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442"/>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444" w:name="_Hlk160797086"/>
      <w:r w:rsidRPr="00F02ED9">
        <w:t>ntn-UplinkHarq-ModeB-MultiTB-r18</w:t>
      </w:r>
      <w:bookmarkEnd w:id="444"/>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r>
      <w:proofErr w:type="spellStart"/>
      <w:r w:rsidRPr="00F02ED9">
        <w:t>supportedROHC</w:t>
      </w:r>
      <w:proofErr w:type="spellEnd"/>
      <w:r w:rsidRPr="00F02ED9">
        <w:t>-Profiles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r>
      <w:proofErr w:type="spellStart"/>
      <w:r w:rsidRPr="00F02ED9">
        <w:t>maxNumberROHC-ContextSessions</w:t>
      </w:r>
      <w:proofErr w:type="spellEnd"/>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r>
      <w:proofErr w:type="spellStart"/>
      <w:r w:rsidRPr="00F02ED9">
        <w:t>SupportedUDC-r15</w:t>
      </w:r>
      <w:proofErr w:type="spellEnd"/>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r>
      <w:proofErr w:type="spellStart"/>
      <w:r w:rsidRPr="00F02ED9">
        <w:t>SupportedOperatorDic-r15</w:t>
      </w:r>
      <w:proofErr w:type="spellEnd"/>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proofErr w:type="spellStart"/>
      <w:r w:rsidRPr="00F02ED9">
        <w:t>PhyLayerParameters</w:t>
      </w:r>
      <w:proofErr w:type="spellEnd"/>
      <w:r w:rsidRPr="00F02ED9">
        <w:t xml:space="preserve">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r>
      <w:proofErr w:type="spellStart"/>
      <w:r w:rsidRPr="00F02ED9">
        <w:t>ue-TxAntennaSelectionSupported</w:t>
      </w:r>
      <w:proofErr w:type="spellEnd"/>
      <w:r w:rsidRPr="00F02ED9">
        <w:tab/>
      </w:r>
      <w:r w:rsidRPr="00F02ED9">
        <w:tab/>
        <w:t>BOOLEAN,</w:t>
      </w:r>
    </w:p>
    <w:p w14:paraId="17FFF912" w14:textId="77777777" w:rsidR="00683370" w:rsidRPr="00F02ED9" w:rsidRDefault="00683370" w:rsidP="00683370">
      <w:pPr>
        <w:pStyle w:val="PL"/>
        <w:shd w:val="clear" w:color="auto" w:fill="E6E6E6"/>
      </w:pPr>
      <w:r w:rsidRPr="00F02ED9">
        <w:tab/>
      </w:r>
      <w:proofErr w:type="spellStart"/>
      <w:r w:rsidRPr="00F02ED9">
        <w:t>ue-SpecificRefSigsSupported</w:t>
      </w:r>
      <w:proofErr w:type="spellEnd"/>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r>
      <w:proofErr w:type="spellStart"/>
      <w:r w:rsidRPr="00F02ED9">
        <w:t>NonContiguousUL-RA-WithinCC-List-r10</w:t>
      </w:r>
      <w:proofErr w:type="spellEnd"/>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t>ENUMERATED {supported}</w:t>
      </w:r>
      <w:r w:rsidRPr="00F02ED9">
        <w:rPr>
          <w:rFonts w:eastAsia="SimSun"/>
        </w:rPr>
        <w:tab/>
      </w:r>
      <w:r w:rsidRPr="00F02ED9">
        <w:rPr>
          <w:rFonts w:eastAsia="SimSun"/>
        </w:rPr>
        <w:tab/>
      </w:r>
      <w:r w:rsidRPr="00F02ED9">
        <w:rPr>
          <w:rFonts w:eastAsia="SimSun"/>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SimSun"/>
        </w:rPr>
      </w:pPr>
      <w:r w:rsidRPr="00F02ED9">
        <w:rPr>
          <w:rFonts w:eastAsia="SimSun"/>
        </w:rPr>
        <w:tab/>
        <w:t>phy-TDD-ReConfig-TDD-PCell-r12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CAA75C1" w14:textId="77777777" w:rsidR="00683370" w:rsidRPr="00F02ED9" w:rsidRDefault="00683370" w:rsidP="00683370">
      <w:pPr>
        <w:pStyle w:val="PL"/>
        <w:shd w:val="clear" w:color="auto" w:fill="E6E6E6"/>
        <w:rPr>
          <w:rFonts w:eastAsia="SimSun"/>
        </w:rPr>
      </w:pPr>
      <w:r w:rsidRPr="00F02ED9">
        <w:rPr>
          <w:rFonts w:eastAsia="SimSun"/>
        </w:rPr>
        <w:tab/>
        <w:t>phy-TDD-ReConfig-FDD-PCell-r12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274381E" w14:textId="77777777" w:rsidR="00683370" w:rsidRPr="00F02ED9" w:rsidRDefault="00683370" w:rsidP="00683370">
      <w:pPr>
        <w:pStyle w:val="PL"/>
        <w:shd w:val="clear" w:color="auto" w:fill="E6E6E6"/>
        <w:rPr>
          <w:rFonts w:eastAsia="SimSun"/>
        </w:rPr>
      </w:pPr>
      <w:r w:rsidRPr="00F02ED9">
        <w:tab/>
        <w:t>pusch-FeedbackMode</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r>
      <w:r w:rsidRPr="00F02ED9">
        <w:tab/>
        <w:t>ENUMERATED {supported}</w:t>
      </w:r>
      <w:r w:rsidRPr="00F02ED9">
        <w:rPr>
          <w:rFonts w:eastAsia="SimSun"/>
        </w:rPr>
        <w:tab/>
      </w:r>
      <w:r w:rsidRPr="00F02ED9">
        <w:rPr>
          <w:rFonts w:eastAsia="SimSun"/>
        </w:rPr>
        <w:tab/>
      </w:r>
      <w:r w:rsidRPr="00F02ED9">
        <w:rPr>
          <w:rFonts w:eastAsia="SimSun"/>
        </w:rPr>
        <w:tab/>
        <w:t>OPTIONAL,</w:t>
      </w:r>
    </w:p>
    <w:p w14:paraId="7F99A9EA" w14:textId="77777777" w:rsidR="00683370" w:rsidRPr="00F02ED9" w:rsidRDefault="00683370" w:rsidP="00683370">
      <w:pPr>
        <w:pStyle w:val="PL"/>
        <w:shd w:val="clear" w:color="auto" w:fill="E6E6E6"/>
        <w:rPr>
          <w:rFonts w:eastAsia="SimSun"/>
        </w:rPr>
      </w:pPr>
      <w:r w:rsidRPr="00F02ED9">
        <w:rPr>
          <w:rFonts w:eastAsia="SimSun"/>
        </w:rPr>
        <w:tab/>
        <w:t>pusch-SRS-</w:t>
      </w:r>
      <w:r w:rsidRPr="00F02ED9">
        <w:t>PowerControl</w:t>
      </w:r>
      <w:r w:rsidRPr="00F02ED9">
        <w:rPr>
          <w:rFonts w:eastAsia="SimSun"/>
        </w:rPr>
        <w:t>-</w:t>
      </w:r>
      <w:r w:rsidRPr="00F02ED9">
        <w:t>SubframeSet-r12</w:t>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518801A" w14:textId="77777777" w:rsidR="00683370" w:rsidRPr="00F02ED9" w:rsidRDefault="00683370" w:rsidP="00683370">
      <w:pPr>
        <w:pStyle w:val="PL"/>
        <w:shd w:val="clear" w:color="auto" w:fill="E6E6E6"/>
      </w:pPr>
      <w:r w:rsidRPr="00F02ED9">
        <w:rPr>
          <w:rFonts w:eastAsia="SimSun"/>
        </w:rPr>
        <w:tab/>
        <w:t>csi-SubframeSet-r12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SimSun"/>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SimSun"/>
        </w:rPr>
        <w:t>,</w:t>
      </w:r>
    </w:p>
    <w:p w14:paraId="64237F4F" w14:textId="77777777" w:rsidR="00683370" w:rsidRPr="00F02ED9" w:rsidRDefault="00683370" w:rsidP="00683370">
      <w:pPr>
        <w:pStyle w:val="PL"/>
        <w:shd w:val="clear" w:color="auto" w:fill="E6E6E6"/>
      </w:pPr>
      <w:r w:rsidRPr="00F02ED9">
        <w:rPr>
          <w:rFonts w:eastAsia="SimSun"/>
        </w:rPr>
        <w:tab/>
        <w:t>naics-Capability-List-r12</w:t>
      </w:r>
      <w:r w:rsidRPr="00F02ED9">
        <w:rPr>
          <w:rFonts w:eastAsia="SimSun"/>
        </w:rPr>
        <w:tab/>
      </w:r>
      <w:r w:rsidRPr="00F02ED9">
        <w:rPr>
          <w:rFonts w:eastAsia="SimSun"/>
        </w:rPr>
        <w:tab/>
      </w:r>
      <w:r w:rsidRPr="00F02ED9">
        <w:rPr>
          <w:rFonts w:eastAsia="SimSun"/>
        </w:rPr>
        <w:tab/>
      </w:r>
      <w:r w:rsidRPr="00F02ED9">
        <w:rPr>
          <w:rFonts w:eastAsia="SimSun"/>
        </w:rPr>
        <w:tab/>
      </w:r>
      <w:proofErr w:type="spellStart"/>
      <w:r w:rsidRPr="00F02ED9">
        <w:rPr>
          <w:rFonts w:eastAsia="SimSun"/>
        </w:rPr>
        <w:t>NAICS-Capability-List-r12</w:t>
      </w:r>
      <w:proofErr w:type="spellEnd"/>
      <w:r w:rsidRPr="00F02ED9">
        <w:tab/>
      </w:r>
      <w:r w:rsidRPr="00F02ED9">
        <w:tab/>
      </w:r>
      <w:r w:rsidRPr="00F02ED9">
        <w:rPr>
          <w:rFonts w:eastAsia="SimSun"/>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r>
      <w:proofErr w:type="spellStart"/>
      <w:r w:rsidRPr="00F02ED9">
        <w:t>MIMO-UE-Parameters-r13</w:t>
      </w:r>
      <w:proofErr w:type="spellEnd"/>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445"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r>
      <w:proofErr w:type="spellStart"/>
      <w:r w:rsidRPr="00F02ED9">
        <w:t>MIMO-UE-Parameters-v13e0</w:t>
      </w:r>
      <w:proofErr w:type="spellEnd"/>
      <w:r w:rsidRPr="00F02ED9">
        <w:tab/>
      </w:r>
    </w:p>
    <w:p w14:paraId="4C6D7A1E" w14:textId="77777777" w:rsidR="00683370" w:rsidRPr="00F02ED9" w:rsidRDefault="00683370" w:rsidP="00683370">
      <w:pPr>
        <w:pStyle w:val="PL"/>
        <w:shd w:val="clear" w:color="auto" w:fill="E6E6E6"/>
      </w:pPr>
      <w:r w:rsidRPr="00F02ED9">
        <w:t>}</w:t>
      </w:r>
    </w:p>
    <w:bookmarkEnd w:id="445"/>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r>
      <w:proofErr w:type="spellStart"/>
      <w:r w:rsidRPr="00F02ED9">
        <w:t>MIMO-UE-Parameters-v1430</w:t>
      </w:r>
      <w:proofErr w:type="spellEnd"/>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r>
      <w:proofErr w:type="spellStart"/>
      <w:r w:rsidRPr="00F02ED9">
        <w:t>FeMBMS-Unicast-Parameters-r14</w:t>
      </w:r>
      <w:proofErr w:type="spellEnd"/>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r>
      <w:proofErr w:type="spellStart"/>
      <w:r w:rsidRPr="00F02ED9">
        <w:t>MIMO-UE-Parameters-v1470</w:t>
      </w:r>
      <w:proofErr w:type="spellEnd"/>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w:t>
      </w:r>
      <w:proofErr w:type="spellStart"/>
      <w:r w:rsidRPr="00F02ED9">
        <w:t>oneLayer,twoLayers,fourLayers</w:t>
      </w:r>
      <w:proofErr w:type="spellEnd"/>
      <w:r w:rsidRPr="00F02ED9">
        <w:t>}</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r>
      <w:proofErr w:type="spellStart"/>
      <w:r w:rsidRPr="00F02ED9">
        <w:t>powerUCI-SlotPUSCH</w:t>
      </w:r>
      <w:proofErr w:type="spellEnd"/>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r>
      <w:proofErr w:type="spellStart"/>
      <w:r w:rsidRPr="00F02ED9">
        <w:t>powerUCI-SubslotPUSCH</w:t>
      </w:r>
      <w:proofErr w:type="spellEnd"/>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 xml:space="preserve">ENUMERATED {slot, </w:t>
      </w:r>
      <w:proofErr w:type="spellStart"/>
      <w:r w:rsidRPr="00F02ED9">
        <w:t>subslot</w:t>
      </w:r>
      <w:proofErr w:type="spellEnd"/>
      <w:r w:rsidRPr="00F02ED9">
        <w:t xml:space="preserve">, </w:t>
      </w:r>
      <w:proofErr w:type="spellStart"/>
      <w:r w:rsidRPr="00F02ED9">
        <w:t>slotAndSubslot</w:t>
      </w:r>
      <w:proofErr w:type="spellEnd"/>
      <w:r w:rsidRPr="00F02ED9">
        <w: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446"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w:t>
      </w:r>
      <w:proofErr w:type="spellStart"/>
      <w:r w:rsidRPr="00F02ED9">
        <w:rPr>
          <w:lang w:eastAsia="zh-CN"/>
        </w:rPr>
        <w:t>useBasic</w:t>
      </w:r>
      <w:proofErr w:type="spellEnd"/>
      <w:r w:rsidRPr="00F02ED9">
        <w:rPr>
          <w:lang w:eastAsia="zh-CN"/>
        </w:rPr>
        <w:t>}</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446"/>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r>
      <w:proofErr w:type="spellStart"/>
      <w:r w:rsidRPr="00F02ED9">
        <w:t>MIMO-WeightedLayersCapabilities-r13</w:t>
      </w:r>
      <w:proofErr w:type="spellEnd"/>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(2..128)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NonContiguousUL-RA-WithinCC-List-r10 ::=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r>
      <w:proofErr w:type="spellStart"/>
      <w:r w:rsidRPr="00F02ED9">
        <w:t>supportedBandListEUTRA</w:t>
      </w:r>
      <w:proofErr w:type="spellEnd"/>
      <w:r w:rsidRPr="00F02ED9">
        <w:tab/>
      </w:r>
      <w:r w:rsidRPr="00F02ED9">
        <w:tab/>
      </w:r>
      <w:r w:rsidRPr="00F02ED9">
        <w:tab/>
      </w:r>
      <w:r w:rsidRPr="00F02ED9">
        <w:tab/>
      </w:r>
      <w:proofErr w:type="spellStart"/>
      <w:r w:rsidRPr="00F02ED9">
        <w:t>SupportedBandListEUTRA</w:t>
      </w:r>
      <w:proofErr w:type="spellEnd"/>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r>
      <w:proofErr w:type="spellStart"/>
      <w:r w:rsidRPr="00F02ED9">
        <w:t>SupportedBandListEUTRA-v9e0</w:t>
      </w:r>
      <w:proofErr w:type="spellEnd"/>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r>
      <w:proofErr w:type="spellStart"/>
      <w:r w:rsidRPr="00F02ED9">
        <w:t>SupportedBandCombination-r10</w:t>
      </w:r>
      <w:proofErr w:type="spellEnd"/>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r>
      <w:proofErr w:type="spellStart"/>
      <w:r w:rsidRPr="00F02ED9">
        <w:t>SupportedBandCombinationExt-r10</w:t>
      </w:r>
      <w:proofErr w:type="spellEnd"/>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r>
      <w:proofErr w:type="spellStart"/>
      <w:r w:rsidRPr="00F02ED9">
        <w:t>SupportedBandCombination-v1090</w:t>
      </w:r>
      <w:proofErr w:type="spellEnd"/>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r>
      <w:proofErr w:type="spellStart"/>
      <w:r w:rsidRPr="00F02ED9">
        <w:t>SupportedBandCombination-v10i0</w:t>
      </w:r>
      <w:proofErr w:type="spellEnd"/>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r>
      <w:proofErr w:type="spellStart"/>
      <w:r w:rsidRPr="00F02ED9">
        <w:t>SupportedBandCombination-v1130</w:t>
      </w:r>
      <w:proofErr w:type="spellEnd"/>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 xml:space="preserve">SEQUENCE (SIZE (1.. </w:t>
      </w:r>
      <w:proofErr w:type="spellStart"/>
      <w:r w:rsidRPr="00F02ED9">
        <w:t>maxBands</w:t>
      </w:r>
      <w:proofErr w:type="spellEnd"/>
      <w:r w:rsidRPr="00F02ED9">
        <w:t>))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r>
      <w:proofErr w:type="spellStart"/>
      <w:r w:rsidRPr="00F02ED9">
        <w:t>SupportedBandCombinationAdd-r11</w:t>
      </w:r>
      <w:proofErr w:type="spellEnd"/>
      <w:r w:rsidRPr="00F02ED9">
        <w:tab/>
      </w:r>
      <w:r w:rsidRPr="00F02ED9">
        <w:tab/>
        <w:t>OPTIONAL</w:t>
      </w:r>
    </w:p>
    <w:p w14:paraId="547CF828" w14:textId="77777777" w:rsidR="00683370" w:rsidRPr="00F02ED9" w:rsidRDefault="00683370" w:rsidP="00683370">
      <w:pPr>
        <w:pStyle w:val="PL"/>
        <w:shd w:val="clear" w:color="auto" w:fill="E6E6E6"/>
        <w:rPr>
          <w:rFonts w:eastAsia="SimSun"/>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r>
      <w:proofErr w:type="spellStart"/>
      <w:r w:rsidRPr="00F02ED9">
        <w:t>SupportedBandCombinationAdd-v11d0</w:t>
      </w:r>
      <w:proofErr w:type="spellEnd"/>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SimSun"/>
        </w:rPr>
      </w:pPr>
    </w:p>
    <w:p w14:paraId="55E411FC" w14:textId="77777777" w:rsidR="00683370" w:rsidRPr="00F02ED9" w:rsidRDefault="00683370" w:rsidP="00683370">
      <w:pPr>
        <w:pStyle w:val="PL"/>
        <w:shd w:val="clear" w:color="auto" w:fill="E6E6E6"/>
        <w:rPr>
          <w:rFonts w:eastAsia="SimSun"/>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r>
      <w:proofErr w:type="spellStart"/>
      <w:r w:rsidRPr="00F02ED9">
        <w:t>SupportedBandListEUTRA-v1250</w:t>
      </w:r>
      <w:proofErr w:type="spellEnd"/>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r>
      <w:proofErr w:type="spellStart"/>
      <w:r w:rsidRPr="00F02ED9">
        <w:t>SupportedBandCombination-v1250</w:t>
      </w:r>
      <w:proofErr w:type="spellEnd"/>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SimSun"/>
        </w:rPr>
      </w:pPr>
      <w:r w:rsidRPr="00F02ED9">
        <w:tab/>
        <w:t>supportedBandCombinationAdd-v1250</w:t>
      </w:r>
      <w:r w:rsidRPr="00F02ED9">
        <w:tab/>
      </w:r>
      <w:r w:rsidRPr="00F02ED9">
        <w:tab/>
      </w:r>
      <w:proofErr w:type="spellStart"/>
      <w:r w:rsidRPr="00F02ED9">
        <w:t>SupportedBandCombinationAdd-v1250</w:t>
      </w:r>
      <w:proofErr w:type="spellEnd"/>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r>
      <w:proofErr w:type="spellStart"/>
      <w:r w:rsidRPr="00F02ED9">
        <w:t>SupportedBandCombination-v1270</w:t>
      </w:r>
      <w:proofErr w:type="spellEnd"/>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r>
      <w:proofErr w:type="spellStart"/>
      <w:r w:rsidRPr="00F02ED9">
        <w:t>SupportedBandCombinationAdd-v1270</w:t>
      </w:r>
      <w:proofErr w:type="spellEnd"/>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r>
      <w:proofErr w:type="spellStart"/>
      <w:r w:rsidRPr="00F02ED9">
        <w:t>SupportedBandListEUTRA-v1310</w:t>
      </w:r>
      <w:proofErr w:type="spellEnd"/>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r>
      <w:proofErr w:type="spellStart"/>
      <w:r w:rsidRPr="00F02ED9">
        <w:t>SupportedBandCombinationReduced-r13</w:t>
      </w:r>
      <w:proofErr w:type="spellEnd"/>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r>
      <w:proofErr w:type="spellStart"/>
      <w:r w:rsidRPr="00F02ED9">
        <w:t>SupportedBandListEUTRA-v1320</w:t>
      </w:r>
      <w:proofErr w:type="spellEnd"/>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r>
      <w:proofErr w:type="spellStart"/>
      <w:r w:rsidRPr="00F02ED9">
        <w:t>SupportedBandCombination-v1320</w:t>
      </w:r>
      <w:proofErr w:type="spellEnd"/>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r>
      <w:proofErr w:type="spellStart"/>
      <w:r w:rsidRPr="00F02ED9">
        <w:t>SupportedBandCombinationAdd-v1320</w:t>
      </w:r>
      <w:proofErr w:type="spellEnd"/>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r>
      <w:proofErr w:type="spellStart"/>
      <w:r w:rsidRPr="00F02ED9">
        <w:t>SupportedBandCombinationReduced-v1320</w:t>
      </w:r>
      <w:proofErr w:type="spellEnd"/>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r>
      <w:proofErr w:type="spellStart"/>
      <w:r w:rsidRPr="00F02ED9">
        <w:t>SupportedBandCombination-v1380</w:t>
      </w:r>
      <w:proofErr w:type="spellEnd"/>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r>
      <w:proofErr w:type="spellStart"/>
      <w:r w:rsidRPr="00F02ED9">
        <w:t>SupportedBandCombinationAdd-v1380</w:t>
      </w:r>
      <w:proofErr w:type="spellEnd"/>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r>
      <w:proofErr w:type="spellStart"/>
      <w:r w:rsidRPr="00F02ED9">
        <w:t>SupportedBandCombinationReduced-v1380</w:t>
      </w:r>
      <w:proofErr w:type="spellEnd"/>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r>
      <w:proofErr w:type="spellStart"/>
      <w:r w:rsidRPr="00F02ED9">
        <w:t>SupportedBandCombination-v1390</w:t>
      </w:r>
      <w:proofErr w:type="spellEnd"/>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r>
      <w:proofErr w:type="spellStart"/>
      <w:r w:rsidRPr="00F02ED9">
        <w:t>SupportedBandCombinationAdd-v1390</w:t>
      </w:r>
      <w:proofErr w:type="spellEnd"/>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r>
      <w:proofErr w:type="spellStart"/>
      <w:r w:rsidRPr="00F02ED9">
        <w:t>SupportedBandCombinationReduced-v1390</w:t>
      </w:r>
      <w:proofErr w:type="spellEnd"/>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r>
      <w:proofErr w:type="spellStart"/>
      <w:r w:rsidRPr="00F02ED9">
        <w:t>SupportedBandCombination-v1430</w:t>
      </w:r>
      <w:proofErr w:type="spellEnd"/>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r>
      <w:proofErr w:type="spellStart"/>
      <w:r w:rsidRPr="00F02ED9">
        <w:t>SupportedBandCombinationAdd-v1430</w:t>
      </w:r>
      <w:proofErr w:type="spellEnd"/>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r>
      <w:proofErr w:type="spellStart"/>
      <w:r w:rsidRPr="00F02ED9">
        <w:t>SupportedBandCombinationReduced-v1430</w:t>
      </w:r>
      <w:proofErr w:type="spellEnd"/>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r>
      <w:proofErr w:type="spellStart"/>
      <w:r w:rsidRPr="00F02ED9">
        <w:t>SupportedBandCombination-v1450</w:t>
      </w:r>
      <w:proofErr w:type="spellEnd"/>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r>
      <w:proofErr w:type="spellStart"/>
      <w:r w:rsidRPr="00F02ED9">
        <w:t>SupportedBandCombinationAdd-v1450</w:t>
      </w:r>
      <w:proofErr w:type="spellEnd"/>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r>
      <w:proofErr w:type="spellStart"/>
      <w:r w:rsidRPr="00F02ED9">
        <w:t>SupportedBandCombinationReduced-v1450</w:t>
      </w:r>
      <w:proofErr w:type="spellEnd"/>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r>
      <w:proofErr w:type="spellStart"/>
      <w:r w:rsidRPr="00F02ED9">
        <w:t>SupportedBandCombination-v1470</w:t>
      </w:r>
      <w:proofErr w:type="spellEnd"/>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r>
      <w:proofErr w:type="spellStart"/>
      <w:r w:rsidRPr="00F02ED9">
        <w:t>SupportedBandCombinationAdd-v1470</w:t>
      </w:r>
      <w:proofErr w:type="spellEnd"/>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r>
      <w:proofErr w:type="spellStart"/>
      <w:r w:rsidRPr="00F02ED9">
        <w:t>SupportedBandCombinationReduced-v1470</w:t>
      </w:r>
      <w:proofErr w:type="spellEnd"/>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r>
      <w:proofErr w:type="spellStart"/>
      <w:r w:rsidRPr="00F02ED9">
        <w:t>SupportedBandCombination-v14b0</w:t>
      </w:r>
      <w:proofErr w:type="spellEnd"/>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r>
      <w:proofErr w:type="spellStart"/>
      <w:r w:rsidRPr="00F02ED9">
        <w:t>SupportedBandCombinationAdd-v14b0</w:t>
      </w:r>
      <w:proofErr w:type="spellEnd"/>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r>
      <w:proofErr w:type="spellStart"/>
      <w:r w:rsidRPr="00F02ED9">
        <w:t>SupportedBandCombinationReduced-v14b0</w:t>
      </w:r>
      <w:proofErr w:type="spellEnd"/>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r>
      <w:proofErr w:type="spellStart"/>
      <w:r w:rsidRPr="00F02ED9">
        <w:t>SupportedBandCombination-v1530</w:t>
      </w:r>
      <w:proofErr w:type="spellEnd"/>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r>
      <w:proofErr w:type="spellStart"/>
      <w:r w:rsidRPr="00F02ED9">
        <w:t>SupportedBandCombinationAdd-v1530</w:t>
      </w:r>
      <w:proofErr w:type="spellEnd"/>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r>
      <w:proofErr w:type="spellStart"/>
      <w:r w:rsidRPr="00F02ED9">
        <w:t>SupportedBandCombinationReduced-v1530</w:t>
      </w:r>
      <w:proofErr w:type="spellEnd"/>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(0..10)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r>
      <w:proofErr w:type="spellStart"/>
      <w:r w:rsidRPr="00F02ED9">
        <w:t>SupportedBandCombination-v1610</w:t>
      </w:r>
      <w:proofErr w:type="spellEnd"/>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r>
      <w:proofErr w:type="spellStart"/>
      <w:r w:rsidRPr="00F02ED9">
        <w:t>SupportedBandCombinationAdd-v1610</w:t>
      </w:r>
      <w:proofErr w:type="spellEnd"/>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r>
      <w:proofErr w:type="spellStart"/>
      <w:r w:rsidRPr="00F02ED9">
        <w:t>SupportedBandCombinationReduced-v1610</w:t>
      </w:r>
      <w:proofErr w:type="spellEnd"/>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r>
      <w:proofErr w:type="spellStart"/>
      <w:r w:rsidRPr="00F02ED9">
        <w:t>SupportedBandCombination-v1630</w:t>
      </w:r>
      <w:proofErr w:type="spellEnd"/>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r>
      <w:proofErr w:type="spellStart"/>
      <w:r w:rsidRPr="00F02ED9">
        <w:t>SupportedBandCombinationAdd-v1630</w:t>
      </w:r>
      <w:proofErr w:type="spellEnd"/>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r>
      <w:proofErr w:type="spellStart"/>
      <w:r w:rsidRPr="00F02ED9">
        <w:t>SupportedBandCombinationReduced-v1630</w:t>
      </w:r>
      <w:proofErr w:type="spellEnd"/>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r>
      <w:proofErr w:type="spellStart"/>
      <w:r w:rsidRPr="00F02ED9">
        <w:t>SupportedBandListEUTRA-v1800</w:t>
      </w:r>
      <w:proofErr w:type="spellEnd"/>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r>
      <w:proofErr w:type="spellStart"/>
      <w:r w:rsidRPr="00F02ED9">
        <w:t>SupportedBandCombination-v1800</w:t>
      </w:r>
      <w:proofErr w:type="spellEnd"/>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r>
      <w:proofErr w:type="spellStart"/>
      <w:r w:rsidRPr="00F02ED9">
        <w:t>SupportedBandCombinationAdd-v1800</w:t>
      </w:r>
      <w:proofErr w:type="spellEnd"/>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r>
      <w:proofErr w:type="spellStart"/>
      <w:r w:rsidRPr="00F02ED9">
        <w:t>SupportedBandCombinationReduced-v1800</w:t>
      </w:r>
      <w:proofErr w:type="spellEnd"/>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r>
      <w:proofErr w:type="spellStart"/>
      <w:r w:rsidRPr="00F02ED9">
        <w:t>sTTI</w:t>
      </w:r>
      <w:proofErr w:type="spellEnd"/>
      <w:r w:rsidRPr="00F02ED9">
        <w:t>-FD-MIMO-Coexistence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r>
      <w:proofErr w:type="spellStart"/>
      <w:r w:rsidRPr="00F02ED9">
        <w:t>STTI-SupportedCombinations-r15</w:t>
      </w:r>
      <w:proofErr w:type="spellEnd"/>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SupportedBandCombination-r10 ::=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SupportedBandCombinationExt-r10 ::=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SupportedBandCombination-v1090 ::=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SupportedBandCombination-v10i0 ::=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SupportedBandCombination-v1130 ::=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SupportedBandCombination-v1250 ::=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SupportedBandCombination-v1270 ::=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SupportedBandCombination-v1320 ::=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SupportedBandCombination-v1380 ::=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SupportedBandCombination-v1390 ::=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SupportedBandCombination-v1430 ::=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SupportedBandCombination-v1450 ::=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SupportedBandCombination-v1470 ::=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SupportedBandCombination-v14b0 ::=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SupportedBandCombination-v1530 ::=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SupportedBandCombination-v1610 ::=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SupportedBandCombination-v1630 ::=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SupportedBandCombination-v1800 ::=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SupportedBandCombinationAdd-r11 ::=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SupportedBandCombinationAdd-v11d0 ::=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SupportedBandCombinationAdd-v1250 ::=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SupportedBandCombinationAdd-v1270 ::=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SupportedBandCombinationAdd-v1320 ::=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SupportedBandCombinationAdd-v1380 ::=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SupportedBandCombinationAdd-v1390 ::=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SupportedBandCombinationAdd-v1430 ::=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SupportedBandCombinationAdd-v1450 ::=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SupportedBandCombinationAdd-v1470 ::=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SupportedBandCombinationAdd-v14b0 ::=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SupportedBandCombinationAdd-v1530 ::=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SupportedBandCombinationAdd-v1610 ::=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SupportedBandCombinationAdd-v1630 ::=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SupportedBandCombinationAdd-v1800 ::=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SupportedBandCombinationReduced-v1470 ::=</w:t>
      </w:r>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BandCombinationParameters-r10 ::=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r>
      <w:proofErr w:type="spellStart"/>
      <w:r w:rsidRPr="00F02ED9">
        <w:t>SupportedBandwidthCombinationSet-r10</w:t>
      </w:r>
      <w:proofErr w:type="spellEnd"/>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BandCombinationParameters-v1090 ::=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BandCombinationParameters-v10i0::=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r>
      <w:proofErr w:type="spellStart"/>
      <w:r w:rsidRPr="00F02ED9">
        <w:t>BandInfoEUTRA</w:t>
      </w:r>
      <w:proofErr w:type="spellEnd"/>
      <w:r w:rsidRPr="00F02ED9">
        <w:t>,</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BandCombinationParameters-v1250::= SEQUENCE {</w:t>
      </w:r>
    </w:p>
    <w:p w14:paraId="3207D1D9" w14:textId="77777777" w:rsidR="00683370" w:rsidRPr="00F02ED9" w:rsidRDefault="00683370" w:rsidP="00683370">
      <w:pPr>
        <w:pStyle w:val="PL"/>
        <w:shd w:val="clear" w:color="auto" w:fill="E6E6E6"/>
        <w:rPr>
          <w:rFonts w:eastAsia="SimSun"/>
        </w:rPr>
      </w:pPr>
      <w:r w:rsidRPr="00F02ED9">
        <w:rPr>
          <w:rFonts w:eastAsia="SimSun"/>
        </w:rPr>
        <w:tab/>
        <w:t>dc-Support-r12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SEQUENCE {</w:t>
      </w:r>
    </w:p>
    <w:p w14:paraId="710A4FCA"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asynchronous-r12</w:t>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p>
    <w:p w14:paraId="33A3F00B"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supportedCellGrouping-r12</w:t>
      </w:r>
      <w:r w:rsidRPr="00F02ED9">
        <w:rPr>
          <w:rFonts w:eastAsia="SimSun"/>
        </w:rPr>
        <w:tab/>
      </w:r>
      <w:r w:rsidRPr="00F02ED9">
        <w:rPr>
          <w:rFonts w:eastAsia="SimSun"/>
        </w:rPr>
        <w:tab/>
        <w:t>CHOICE {</w:t>
      </w:r>
    </w:p>
    <w:p w14:paraId="333CB2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threeEntries-r12</w:t>
      </w:r>
      <w:r w:rsidRPr="00F02ED9">
        <w:rPr>
          <w:rFonts w:eastAsia="SimSun"/>
        </w:rPr>
        <w:tab/>
      </w:r>
      <w:r w:rsidRPr="00F02ED9">
        <w:rPr>
          <w:rFonts w:eastAsia="SimSun"/>
        </w:rPr>
        <w:tab/>
      </w:r>
      <w:r w:rsidRPr="00F02ED9">
        <w:rPr>
          <w:rFonts w:eastAsia="SimSun"/>
        </w:rPr>
        <w:tab/>
      </w:r>
      <w:r w:rsidRPr="00F02ED9">
        <w:rPr>
          <w:rFonts w:eastAsia="SimSun"/>
        </w:rPr>
        <w:tab/>
        <w:t>BIT STRING (SIZE(3)),</w:t>
      </w:r>
    </w:p>
    <w:p w14:paraId="3AAB30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fourEntries-r12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(SIZE(7)),</w:t>
      </w:r>
    </w:p>
    <w:p w14:paraId="5482F94E"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fiveEntries-r12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(SIZE(15))</w:t>
      </w:r>
    </w:p>
    <w:p w14:paraId="3FA3034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6BC24BE7" w14:textId="77777777" w:rsidR="00683370" w:rsidRPr="00F02ED9" w:rsidRDefault="00683370" w:rsidP="00683370">
      <w:pPr>
        <w:pStyle w:val="PL"/>
        <w:shd w:val="clear" w:color="auto" w:fill="E6E6E6"/>
        <w:rPr>
          <w:rFonts w:eastAsia="SimSun"/>
        </w:rPr>
      </w:pP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17E6E032" w14:textId="77777777" w:rsidR="00683370" w:rsidRPr="00F02ED9" w:rsidRDefault="00683370" w:rsidP="00683370">
      <w:pPr>
        <w:pStyle w:val="PL"/>
        <w:shd w:val="clear" w:color="auto" w:fill="E6E6E6"/>
      </w:pPr>
      <w:r w:rsidRPr="00F02ED9">
        <w:rPr>
          <w:rFonts w:eastAsia="SimSun"/>
        </w:rPr>
        <w:tab/>
        <w:t>supportedNAICS-2CRS-AP-r12</w:t>
      </w:r>
      <w:r w:rsidRPr="00F02ED9">
        <w:rPr>
          <w:rFonts w:eastAsia="SimSun"/>
        </w:rPr>
        <w:tab/>
      </w:r>
      <w:r w:rsidRPr="00F02ED9">
        <w:rPr>
          <w:rFonts w:eastAsia="SimSun"/>
        </w:rPr>
        <w:tab/>
      </w:r>
      <w:r w:rsidRPr="00F02ED9">
        <w:t>BIT STRING (SIZE (1..maxNAICS-Entries-r12))</w:t>
      </w:r>
      <w:r w:rsidRPr="00F02ED9">
        <w:tab/>
      </w:r>
      <w:r w:rsidRPr="00F02ED9">
        <w:tab/>
      </w:r>
      <w:r w:rsidRPr="00F02ED9">
        <w:rPr>
          <w:rFonts w:eastAsia="SimSun"/>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 xml:space="preserve">BIT STRING (SIZE (1.. </w:t>
      </w:r>
      <w:proofErr w:type="spellStart"/>
      <w:r w:rsidRPr="00F02ED9">
        <w:t>maxBands</w:t>
      </w:r>
      <w:proofErr w:type="spellEnd"/>
      <w:r w:rsidRPr="00F02ED9">
        <w:t>))</w:t>
      </w:r>
      <w:r w:rsidRPr="00F02ED9">
        <w:tab/>
      </w:r>
      <w:r w:rsidRPr="00F02ED9">
        <w:tab/>
      </w:r>
      <w:r w:rsidRPr="00F02ED9">
        <w:rPr>
          <w:rFonts w:eastAsia="SimSun"/>
        </w:rPr>
        <w:t>OPTIONAL</w:t>
      </w:r>
      <w:r w:rsidRPr="00F02ED9">
        <w:t>,</w:t>
      </w:r>
    </w:p>
    <w:p w14:paraId="49C002BB" w14:textId="77777777" w:rsidR="00683370" w:rsidRPr="00F02ED9" w:rsidRDefault="00683370" w:rsidP="00683370">
      <w:pPr>
        <w:pStyle w:val="PL"/>
        <w:shd w:val="clear" w:color="auto" w:fill="E6E6E6"/>
      </w:pPr>
      <w:r w:rsidRPr="00F02ED9">
        <w:rPr>
          <w:rFonts w:eastAsia="SimSun"/>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r>
      <w:proofErr w:type="spellStart"/>
      <w:r w:rsidRPr="00F02ED9">
        <w:t>BandInfoEUTRA</w:t>
      </w:r>
      <w:proofErr w:type="spellEnd"/>
      <w:r w:rsidRPr="00F02ED9">
        <w:t>,</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 xml:space="preserve">BIT STRING (SIZE (1.. </w:t>
      </w:r>
      <w:proofErr w:type="spellStart"/>
      <w:r w:rsidRPr="00F02ED9">
        <w:t>maxBands</w:t>
      </w:r>
      <w:proofErr w:type="spellEnd"/>
      <w:r w:rsidRPr="00F02ED9">
        <w:t>))</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r>
      <w:proofErr w:type="spellStart"/>
      <w:r w:rsidRPr="00F02ED9">
        <w:t>SPT-Parameters-r15</w:t>
      </w:r>
      <w:proofErr w:type="spellEnd"/>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w:t>
      </w:r>
      <w:proofErr w:type="spellStart"/>
      <w:r w:rsidRPr="00F02ED9">
        <w:t>ParametersEUTRA</w:t>
      </w:r>
      <w:proofErr w:type="spellEnd"/>
      <w:r w:rsidRPr="00F02ED9">
        <w:t xml:space="preserve">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r>
      <w:proofErr w:type="spellStart"/>
      <w:r w:rsidRPr="00F02ED9">
        <w:t>MeasGapInfoNR-r16</w:t>
      </w:r>
      <w:proofErr w:type="spellEnd"/>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r>
      <w:proofErr w:type="spellStart"/>
      <w:r w:rsidRPr="00F02ED9">
        <w:t>MeasGapInfoNR-r18</w:t>
      </w:r>
      <w:proofErr w:type="spellEnd"/>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SupportedBandwidthCombinationSet-r10 ::=</w:t>
      </w:r>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r>
      <w:proofErr w:type="spellStart"/>
      <w:r w:rsidRPr="00F02ED9">
        <w:t>BandParametersUL-r10</w:t>
      </w:r>
      <w:proofErr w:type="spellEnd"/>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r>
      <w:proofErr w:type="spellStart"/>
      <w:r w:rsidRPr="00F02ED9">
        <w:t>BandParametersDL-r10</w:t>
      </w:r>
      <w:proofErr w:type="spellEnd"/>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BandParameters-v10i0::=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r>
      <w:proofErr w:type="spellStart"/>
      <w:r w:rsidRPr="00F02ED9">
        <w:t>BandParametersUL-r13</w:t>
      </w:r>
      <w:proofErr w:type="spellEnd"/>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r>
      <w:proofErr w:type="spellStart"/>
      <w:r w:rsidRPr="00F02ED9">
        <w:t>BandParametersDL-r13</w:t>
      </w:r>
      <w:proofErr w:type="spellEnd"/>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SimSun"/>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SimSun"/>
        </w:rPr>
        <w:tab/>
        <w:t>ul-256QAM-r14</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SimSun"/>
        </w:rPr>
        <w:t>ul-256QAM-perCC</w:t>
      </w:r>
      <w:r w:rsidRPr="00F02ED9">
        <w:t>-InfoList-r14</w:t>
      </w:r>
      <w:r w:rsidRPr="00F02ED9">
        <w:tab/>
      </w:r>
      <w:r w:rsidRPr="00F02ED9">
        <w:tab/>
        <w:t xml:space="preserve">SEQUENCE (SIZE (2..maxServCell-r13)) OF </w:t>
      </w:r>
      <w:r w:rsidRPr="00F02ED9">
        <w:rPr>
          <w:rFonts w:eastAsia="SimSun"/>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proofErr w:type="spellStart"/>
      <w:r w:rsidRPr="00F02ED9">
        <w:rPr>
          <w:lang w:eastAsia="zh-CN"/>
        </w:rPr>
        <w:t>STTI-SPT-BandParameters-r15</w:t>
      </w:r>
      <w:proofErr w:type="spellEnd"/>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r>
      <w:proofErr w:type="spellStart"/>
      <w:r w:rsidRPr="00F02ED9">
        <w:t>BandParametersTxSL-r14</w:t>
      </w:r>
      <w:proofErr w:type="spellEnd"/>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r>
      <w:proofErr w:type="spellStart"/>
      <w:r w:rsidRPr="00F02ED9">
        <w:t>BandParametersRxSL-r14</w:t>
      </w:r>
      <w:proofErr w:type="spellEnd"/>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V2X-BandwidthClassSL-r14 ::=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SimSun"/>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SimSun"/>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r>
      <w:proofErr w:type="spellStart"/>
      <w:r w:rsidRPr="00F02ED9">
        <w:t>MIMO-CA-ParametersPerBoBC-r15</w:t>
      </w:r>
      <w:proofErr w:type="spellEnd"/>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FeatureSetDL-PerCC-Id-r15 ::=</w:t>
      </w:r>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FeatureSetUL-PerCC-Id-r15 ::=</w:t>
      </w:r>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BandParametersUL-r10 ::=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BandParametersDL-r10 ::=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w:t>
      </w:r>
      <w:proofErr w:type="spellStart"/>
      <w:r w:rsidRPr="00F02ED9">
        <w:t>twoLayers</w:t>
      </w:r>
      <w:proofErr w:type="spellEnd"/>
      <w:r w:rsidRPr="00F02ED9">
        <w:t xml:space="preserve">, </w:t>
      </w:r>
      <w:proofErr w:type="spellStart"/>
      <w:r w:rsidRPr="00F02ED9">
        <w:t>fourLayers</w:t>
      </w:r>
      <w:proofErr w:type="spellEnd"/>
      <w:r w:rsidRPr="00F02ED9">
        <w:t>}</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w:t>
      </w:r>
      <w:proofErr w:type="spellStart"/>
      <w:r w:rsidRPr="00F02ED9">
        <w:t>twoLayers</w:t>
      </w:r>
      <w:proofErr w:type="spellEnd"/>
      <w:r w:rsidRPr="00F02ED9">
        <w:t xml:space="preserve">, </w:t>
      </w:r>
      <w:proofErr w:type="spellStart"/>
      <w:r w:rsidRPr="00F02ED9">
        <w:t>fourLayers</w:t>
      </w:r>
      <w:proofErr w:type="spellEnd"/>
      <w:r w:rsidRPr="00F02ED9">
        <w:t xml:space="preserve">, </w:t>
      </w:r>
      <w:proofErr w:type="spellStart"/>
      <w:r w:rsidRPr="00F02ED9">
        <w:t>eightLayers</w:t>
      </w:r>
      <w:proofErr w:type="spellEnd"/>
      <w:r w:rsidRPr="00F02ED9">
        <w:t>}</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proofErr w:type="spellStart"/>
      <w:r w:rsidRPr="00F02ED9">
        <w:lastRenderedPageBreak/>
        <w:t>SupportedBandListEUTRA</w:t>
      </w:r>
      <w:proofErr w:type="spellEnd"/>
      <w:r w:rsidRPr="00F02ED9">
        <w:t xml:space="preserve"> ::=</w:t>
      </w:r>
      <w:r w:rsidRPr="00F02ED9">
        <w:tab/>
      </w:r>
      <w:r w:rsidRPr="00F02ED9">
        <w:tab/>
      </w:r>
      <w:r w:rsidRPr="00F02ED9">
        <w:tab/>
        <w:t xml:space="preserve">SEQUENCE (SIZE (1..maxBands)) OF </w:t>
      </w:r>
      <w:proofErr w:type="spellStart"/>
      <w:r w:rsidRPr="00F02ED9">
        <w:t>SupportedBandEUTRA</w:t>
      </w:r>
      <w:proofErr w:type="spellEnd"/>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SimSun"/>
        </w:rPr>
      </w:pPr>
      <w:r w:rsidRPr="00F02ED9">
        <w:t>SupportedBandListEUTRA-v9e0::=</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SimSun"/>
        </w:rPr>
      </w:pPr>
    </w:p>
    <w:p w14:paraId="7397CE50" w14:textId="77777777" w:rsidR="00683370" w:rsidRPr="00F02ED9" w:rsidRDefault="00683370" w:rsidP="00683370">
      <w:pPr>
        <w:pStyle w:val="PL"/>
        <w:shd w:val="clear" w:color="auto" w:fill="E6E6E6"/>
      </w:pPr>
      <w:r w:rsidRPr="00F02ED9">
        <w:t>SupportedBandListEUTRA-v1250</w:t>
      </w:r>
      <w:r w:rsidRPr="00F02ED9">
        <w:rPr>
          <w:rFonts w:eastAsia="SimSun"/>
        </w:rPr>
        <w:t xml:space="preserve"> </w:t>
      </w:r>
      <w:r w:rsidRPr="00F02ED9">
        <w:t>::=</w:t>
      </w:r>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SupportedBandListEUTRA-v1310</w:t>
      </w:r>
      <w:r w:rsidRPr="00F02ED9">
        <w:rPr>
          <w:rFonts w:eastAsia="SimSun"/>
        </w:rPr>
        <w:t xml:space="preserve"> </w:t>
      </w:r>
      <w:r w:rsidRPr="00F02ED9">
        <w:t>::=</w:t>
      </w:r>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SupportedBandListEUTRA-v1320</w:t>
      </w:r>
      <w:r w:rsidRPr="00F02ED9">
        <w:rPr>
          <w:rFonts w:eastAsia="SimSun"/>
        </w:rPr>
        <w:t xml:space="preserve"> </w:t>
      </w:r>
      <w:r w:rsidRPr="00F02ED9">
        <w:t>::=</w:t>
      </w:r>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proofErr w:type="spellStart"/>
      <w:r w:rsidRPr="00F02ED9">
        <w:t>SupportedBandEUTRA</w:t>
      </w:r>
      <w:proofErr w:type="spellEnd"/>
      <w:r w:rsidRPr="00F02ED9">
        <w:t xml:space="preserve">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r>
      <w:proofErr w:type="spellStart"/>
      <w:r w:rsidRPr="00F02ED9">
        <w:t>bandEUTRA</w:t>
      </w:r>
      <w:proofErr w:type="spellEnd"/>
      <w:r w:rsidRPr="00F02ED9">
        <w:tab/>
      </w:r>
      <w:r w:rsidRPr="00F02ED9">
        <w:tab/>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50092A8B" w14:textId="77777777" w:rsidR="00683370" w:rsidRPr="00F02ED9" w:rsidRDefault="00683370" w:rsidP="00683370">
      <w:pPr>
        <w:pStyle w:val="PL"/>
        <w:shd w:val="clear" w:color="auto" w:fill="E6E6E6"/>
      </w:pPr>
      <w:r w:rsidRPr="00F02ED9">
        <w:tab/>
      </w:r>
      <w:proofErr w:type="spellStart"/>
      <w:r w:rsidRPr="00F02ED9">
        <w:t>halfDuplex</w:t>
      </w:r>
      <w:proofErr w:type="spellEnd"/>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SimSun"/>
        </w:rPr>
      </w:pPr>
      <w:r w:rsidRPr="00F02ED9">
        <w:t>}</w:t>
      </w:r>
    </w:p>
    <w:p w14:paraId="587812C7" w14:textId="77777777" w:rsidR="00683370" w:rsidRPr="00F02ED9" w:rsidRDefault="00683370" w:rsidP="00683370">
      <w:pPr>
        <w:pStyle w:val="PL"/>
        <w:shd w:val="clear" w:color="auto" w:fill="E6E6E6"/>
        <w:rPr>
          <w:rFonts w:eastAsia="SimSun"/>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SimSun"/>
        </w:rPr>
        <w:tab/>
        <w:t>dl-256QAM-r12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SimSun"/>
        </w:rPr>
        <w:tab/>
      </w:r>
      <w:r w:rsidRPr="00F02ED9">
        <w:rPr>
          <w:iCs/>
        </w:rPr>
        <w:t>ue-PowerClass-5-r13</w:t>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SimSun"/>
        </w:rPr>
        <w:tab/>
      </w:r>
      <w:r w:rsidRPr="00F02ED9">
        <w:rPr>
          <w:iCs/>
        </w:rPr>
        <w:t>ue-PowerClass-N-r13</w:t>
      </w:r>
      <w:r w:rsidRPr="00F02ED9">
        <w:rPr>
          <w:rFonts w:eastAsia="SimSun"/>
        </w:rPr>
        <w:tab/>
      </w:r>
      <w:r w:rsidRPr="00F02ED9">
        <w:rPr>
          <w:rFonts w:eastAsia="SimSun"/>
        </w:rPr>
        <w:tab/>
      </w:r>
      <w:r w:rsidRPr="00F02ED9">
        <w:rPr>
          <w:rFonts w:eastAsia="SimSun"/>
        </w:rPr>
        <w:tab/>
        <w:t>ENUMERATED {class1, class2, class4}</w:t>
      </w:r>
      <w:r w:rsidRPr="00F02ED9">
        <w:rPr>
          <w:rFonts w:eastAsia="SimSun"/>
        </w:rPr>
        <w:tab/>
      </w:r>
      <w:r w:rsidRPr="00F02ED9">
        <w:rPr>
          <w:rFonts w:eastAsia="SimSun"/>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proofErr w:type="spellStart"/>
      <w:r w:rsidRPr="00F02ED9">
        <w:t>MeasParameters</w:t>
      </w:r>
      <w:proofErr w:type="spellEnd"/>
      <w:r w:rsidRPr="00F02ED9">
        <w:t xml:space="preserve">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r>
      <w:proofErr w:type="spellStart"/>
      <w:r w:rsidRPr="00F02ED9">
        <w:t>bandListEUTRA</w:t>
      </w:r>
      <w:proofErr w:type="spellEnd"/>
      <w:r w:rsidRPr="00F02ED9">
        <w:tab/>
      </w:r>
      <w:r w:rsidRPr="00F02ED9">
        <w:tab/>
      </w:r>
      <w:r w:rsidRPr="00F02ED9">
        <w:tab/>
      </w:r>
      <w:r w:rsidRPr="00F02ED9">
        <w:tab/>
      </w:r>
      <w:r w:rsidRPr="00F02ED9">
        <w:tab/>
      </w:r>
      <w:r w:rsidRPr="00F02ED9">
        <w:tab/>
      </w:r>
      <w:proofErr w:type="spellStart"/>
      <w:r w:rsidRPr="00F02ED9">
        <w:t>BandListEUTRA</w:t>
      </w:r>
      <w:proofErr w:type="spellEnd"/>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r>
      <w:proofErr w:type="spellStart"/>
      <w:r w:rsidRPr="00F02ED9">
        <w:t>BandCombinationListEUTRA-r10</w:t>
      </w:r>
      <w:proofErr w:type="spellEnd"/>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proofErr w:type="spellStart"/>
      <w:r w:rsidRPr="00F02ED9">
        <w:lastRenderedPageBreak/>
        <w:t>BandListEUTRA</w:t>
      </w:r>
      <w:proofErr w:type="spellEnd"/>
      <w:r w:rsidRPr="00F02ED9">
        <w:t xml:space="preserve"> ::=</w:t>
      </w:r>
      <w:r w:rsidRPr="00F02ED9">
        <w:tab/>
      </w:r>
      <w:r w:rsidRPr="00F02ED9">
        <w:tab/>
      </w:r>
      <w:r w:rsidRPr="00F02ED9">
        <w:tab/>
      </w:r>
      <w:r w:rsidRPr="00F02ED9">
        <w:tab/>
      </w:r>
      <w:r w:rsidRPr="00F02ED9">
        <w:tab/>
        <w:t xml:space="preserve">SEQUENCE (SIZE (1..maxBands)) OF </w:t>
      </w:r>
      <w:proofErr w:type="spellStart"/>
      <w:r w:rsidRPr="00F02ED9">
        <w:t>BandInfoEUTRA</w:t>
      </w:r>
      <w:proofErr w:type="spellEnd"/>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BandCombinationListEUTRA-r10 ::=</w:t>
      </w:r>
      <w:r w:rsidRPr="00F02ED9">
        <w:tab/>
        <w:t xml:space="preserve">SEQUENCE (SIZE (1..maxBandComb-r10)) OF </w:t>
      </w:r>
      <w:proofErr w:type="spellStart"/>
      <w:r w:rsidRPr="00F02ED9">
        <w:t>BandInfoEUTRA</w:t>
      </w:r>
      <w:proofErr w:type="spellEnd"/>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proofErr w:type="spellStart"/>
      <w:r w:rsidRPr="00F02ED9">
        <w:t>BandInfoEUTRA</w:t>
      </w:r>
      <w:proofErr w:type="spellEnd"/>
      <w:r w:rsidRPr="00F02ED9">
        <w:t xml:space="preserve">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r>
      <w:proofErr w:type="spellStart"/>
      <w:r w:rsidRPr="00F02ED9">
        <w:t>interFreqBandList</w:t>
      </w:r>
      <w:proofErr w:type="spellEnd"/>
      <w:r w:rsidRPr="00F02ED9">
        <w:tab/>
      </w:r>
      <w:r w:rsidRPr="00F02ED9">
        <w:tab/>
      </w:r>
      <w:r w:rsidRPr="00F02ED9">
        <w:tab/>
      </w:r>
      <w:r w:rsidRPr="00F02ED9">
        <w:tab/>
      </w:r>
      <w:r w:rsidRPr="00F02ED9">
        <w:tab/>
      </w:r>
      <w:proofErr w:type="spellStart"/>
      <w:r w:rsidRPr="00F02ED9">
        <w:t>InterFreqBandList</w:t>
      </w:r>
      <w:proofErr w:type="spellEnd"/>
      <w:r w:rsidRPr="00F02ED9">
        <w:t>,</w:t>
      </w:r>
    </w:p>
    <w:p w14:paraId="05D571DC" w14:textId="77777777" w:rsidR="00683370" w:rsidRPr="00F02ED9" w:rsidRDefault="00683370" w:rsidP="00683370">
      <w:pPr>
        <w:pStyle w:val="PL"/>
        <w:shd w:val="clear" w:color="auto" w:fill="E6E6E6"/>
      </w:pPr>
      <w:r w:rsidRPr="00F02ED9">
        <w:tab/>
      </w:r>
      <w:proofErr w:type="spellStart"/>
      <w:r w:rsidRPr="00F02ED9">
        <w:t>interRAT-BandList</w:t>
      </w:r>
      <w:proofErr w:type="spellEnd"/>
      <w:r w:rsidRPr="00F02ED9">
        <w:tab/>
      </w:r>
      <w:r w:rsidRPr="00F02ED9">
        <w:tab/>
      </w:r>
      <w:r w:rsidRPr="00F02ED9">
        <w:tab/>
      </w:r>
      <w:r w:rsidRPr="00F02ED9">
        <w:tab/>
      </w:r>
      <w:r w:rsidRPr="00F02ED9">
        <w:tab/>
      </w:r>
      <w:proofErr w:type="spellStart"/>
      <w:r w:rsidRPr="00F02ED9">
        <w:t>InterRAT-BandList</w:t>
      </w:r>
      <w:proofErr w:type="spellEnd"/>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proofErr w:type="spellStart"/>
      <w:r w:rsidRPr="00F02ED9">
        <w:t>InterFreqBandList</w:t>
      </w:r>
      <w:proofErr w:type="spellEnd"/>
      <w:r w:rsidRPr="00F02ED9">
        <w:t xml:space="preserve"> ::=</w:t>
      </w:r>
      <w:r w:rsidRPr="00F02ED9">
        <w:tab/>
      </w:r>
      <w:r w:rsidRPr="00F02ED9">
        <w:tab/>
      </w:r>
      <w:r w:rsidRPr="00F02ED9">
        <w:tab/>
      </w:r>
      <w:r w:rsidRPr="00F02ED9">
        <w:tab/>
        <w:t xml:space="preserve">SEQUENCE (SIZE (1..maxBands)) OF </w:t>
      </w:r>
      <w:proofErr w:type="spellStart"/>
      <w:r w:rsidRPr="00F02ED9">
        <w:t>InterFreqBandInfo</w:t>
      </w:r>
      <w:proofErr w:type="spellEnd"/>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proofErr w:type="spellStart"/>
      <w:r w:rsidRPr="00F02ED9">
        <w:t>InterFreqBandInfo</w:t>
      </w:r>
      <w:proofErr w:type="spellEnd"/>
      <w:r w:rsidRPr="00F02ED9">
        <w:t xml:space="preserve">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r>
      <w:proofErr w:type="spellStart"/>
      <w:r w:rsidRPr="00F02ED9">
        <w:t>interFreqNeedForGaps</w:t>
      </w:r>
      <w:proofErr w:type="spellEnd"/>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proofErr w:type="spellStart"/>
      <w:r w:rsidRPr="00F02ED9">
        <w:t>InterRAT-BandList</w:t>
      </w:r>
      <w:proofErr w:type="spellEnd"/>
      <w:r w:rsidRPr="00F02ED9">
        <w:t xml:space="preserve"> ::=</w:t>
      </w:r>
      <w:r w:rsidRPr="00F02ED9">
        <w:tab/>
      </w:r>
      <w:r w:rsidRPr="00F02ED9">
        <w:tab/>
      </w:r>
      <w:r w:rsidRPr="00F02ED9">
        <w:tab/>
      </w:r>
      <w:r w:rsidRPr="00F02ED9">
        <w:tab/>
        <w:t xml:space="preserve">SEQUENCE (SIZE (1..maxBands)) OF </w:t>
      </w:r>
      <w:proofErr w:type="spellStart"/>
      <w:r w:rsidRPr="00F02ED9">
        <w:t>InterRAT-BandInfo</w:t>
      </w:r>
      <w:proofErr w:type="spellEnd"/>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InterRAT-BandListNR-r18 ::=</w:t>
      </w:r>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proofErr w:type="spellStart"/>
      <w:r w:rsidRPr="00F02ED9">
        <w:t>InterRAT-BandInfo</w:t>
      </w:r>
      <w:proofErr w:type="spellEnd"/>
      <w:r w:rsidRPr="00F02ED9">
        <w:t xml:space="preserve">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r>
      <w:proofErr w:type="spellStart"/>
      <w:r w:rsidRPr="00F02ED9">
        <w:t>interRAT-NeedForGaps</w:t>
      </w:r>
      <w:proofErr w:type="spellEnd"/>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SimSun"/>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SimSun"/>
          <w:lang w:eastAsia="zh-CN"/>
        </w:rPr>
      </w:pPr>
      <w:r w:rsidRPr="00F02ED9">
        <w:tab/>
      </w:r>
      <w:r w:rsidRPr="00F02ED9">
        <w:rPr>
          <w:rFonts w:eastAsia="SimSun"/>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SimSun"/>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SimSun"/>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SimSun"/>
          <w:lang w:eastAsia="zh-CN"/>
        </w:rPr>
      </w:pPr>
      <w:r w:rsidRPr="00F02ED9">
        <w:t>}</w:t>
      </w:r>
    </w:p>
    <w:p w14:paraId="0DBCF3E8" w14:textId="77777777" w:rsidR="007F1306" w:rsidRDefault="007F1306" w:rsidP="00683370">
      <w:pPr>
        <w:pStyle w:val="PL"/>
        <w:shd w:val="clear" w:color="auto" w:fill="E6E6E6"/>
        <w:rPr>
          <w:ins w:id="447" w:author="AT_RAN2#129" w:date="2025-02-24T11:25:00Z"/>
          <w:rFonts w:eastAsia="SimSun"/>
          <w:lang w:eastAsia="zh-CN"/>
        </w:rPr>
      </w:pPr>
    </w:p>
    <w:p w14:paraId="24E5D2B1" w14:textId="77777777" w:rsidR="007F1306" w:rsidRPr="00B24D8E" w:rsidRDefault="007F1306" w:rsidP="007F1306">
      <w:pPr>
        <w:pStyle w:val="PL"/>
        <w:shd w:val="clear" w:color="auto" w:fill="E6E6E6"/>
        <w:rPr>
          <w:ins w:id="448" w:author="AT_RAN2#129" w:date="2025-02-24T11:25:00Z"/>
          <w:rFonts w:eastAsia="SimSun"/>
          <w:lang w:eastAsia="zh-CN"/>
        </w:rPr>
      </w:pPr>
      <w:ins w:id="449" w:author="AT_RAN2#129" w:date="2025-02-24T11:25:00Z">
        <w:r w:rsidRPr="00B24D8E">
          <w:t>IRAT-ParametersNR-v1</w:t>
        </w:r>
        <w:r w:rsidRPr="00B24D8E">
          <w:rPr>
            <w:rFonts w:eastAsia="SimSun"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450" w:author="AT_RAN2#129" w:date="2025-02-24T11:25:00Z"/>
        </w:rPr>
      </w:pPr>
      <w:ins w:id="451" w:author="AT_RAN2#129" w:date="2025-02-24T11:25:00Z">
        <w:r w:rsidRPr="00B24D8E">
          <w:tab/>
        </w:r>
        <w:commentRangeStart w:id="452"/>
        <w:commentRangeStart w:id="453"/>
        <w:r w:rsidRPr="00B24D8E">
          <w:rPr>
            <w:rFonts w:eastAsia="SimSun" w:hint="eastAsia"/>
            <w:lang w:eastAsia="zh-CN"/>
          </w:rPr>
          <w:t>ntn-</w:t>
        </w:r>
        <w:r w:rsidRPr="00B24D8E">
          <w:t>Redirection</w:t>
        </w:r>
        <w:r w:rsidRPr="00B24D8E">
          <w:rPr>
            <w:rFonts w:eastAsia="SimSun" w:hint="eastAsia"/>
            <w:lang w:eastAsia="zh-CN"/>
          </w:rPr>
          <w:t>NR</w:t>
        </w:r>
        <w:r w:rsidRPr="00B24D8E">
          <w:t>-r1</w:t>
        </w:r>
        <w:commentRangeStart w:id="454"/>
        <w:del w:id="455" w:author="Rapp_v01" w:date="2025-02-25T11:34:00Z">
          <w:r w:rsidRPr="00B24D8E" w:rsidDel="003E400E">
            <w:delText>7</w:delText>
          </w:r>
        </w:del>
        <w:commentRangeEnd w:id="452"/>
        <w:r>
          <w:rPr>
            <w:rStyle w:val="CommentReference"/>
            <w:rFonts w:ascii="Times New Roman" w:hAnsi="Times New Roman"/>
          </w:rPr>
          <w:commentReference w:id="452"/>
        </w:r>
      </w:ins>
      <w:commentRangeEnd w:id="453"/>
      <w:r w:rsidR="00417836">
        <w:rPr>
          <w:rStyle w:val="CommentReference"/>
          <w:rFonts w:ascii="Times New Roman" w:hAnsi="Times New Roman"/>
        </w:rPr>
        <w:commentReference w:id="453"/>
      </w:r>
      <w:ins w:id="456" w:author="Rapp_v01" w:date="2025-02-25T11:34:00Z">
        <w:r w:rsidR="003E400E">
          <w:rPr>
            <w:rFonts w:eastAsia="SimSun" w:hint="eastAsia"/>
            <w:lang w:eastAsia="zh-CN"/>
          </w:rPr>
          <w:t>9</w:t>
        </w:r>
        <w:commentRangeEnd w:id="454"/>
        <w:r w:rsidR="003E400E">
          <w:rPr>
            <w:rStyle w:val="CommentReference"/>
            <w:rFonts w:ascii="Times New Roman" w:hAnsi="Times New Roman"/>
          </w:rPr>
          <w:commentReference w:id="454"/>
        </w:r>
      </w:ins>
      <w:ins w:id="457"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458" w:author="AT_RAN2#129" w:date="2025-02-24T11:25:00Z"/>
          <w:rFonts w:eastAsia="SimSun"/>
          <w:lang w:eastAsia="zh-CN"/>
        </w:rPr>
      </w:pPr>
      <w:ins w:id="459" w:author="AT_RAN2#129" w:date="2025-02-24T11:25:00Z">
        <w:r w:rsidRPr="00B24D8E">
          <w:t>}</w:t>
        </w:r>
      </w:ins>
    </w:p>
    <w:p w14:paraId="4AE2DB53" w14:textId="77777777" w:rsidR="007F1306" w:rsidRPr="007F1306" w:rsidRDefault="007F1306" w:rsidP="00683370">
      <w:pPr>
        <w:pStyle w:val="PL"/>
        <w:shd w:val="clear" w:color="auto" w:fill="E6E6E6"/>
        <w:rPr>
          <w:rFonts w:eastAsia="SimSun"/>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 xml:space="preserve">ENUMERATED {harmonic, </w:t>
      </w:r>
      <w:proofErr w:type="spellStart"/>
      <w:r w:rsidRPr="00F02ED9">
        <w:rPr>
          <w:lang w:eastAsia="en-GB"/>
        </w:rPr>
        <w:t>harmonicMixing</w:t>
      </w:r>
      <w:proofErr w:type="spellEnd"/>
      <w:r w:rsidRPr="00F02ED9">
        <w:rPr>
          <w:lang w:eastAsia="en-GB"/>
        </w:rPr>
        <w:t xml:space="preserve">, </w:t>
      </w:r>
      <w:proofErr w:type="spellStart"/>
      <w:r w:rsidRPr="00F02ED9">
        <w:rPr>
          <w:lang w:eastAsia="en-GB"/>
        </w:rPr>
        <w:t>crossBandIsolation</w:t>
      </w:r>
      <w:proofErr w:type="spellEnd"/>
      <w:r w:rsidRPr="00F02ED9">
        <w:rPr>
          <w:lang w:eastAsia="en-GB"/>
        </w:rPr>
        <w:t>,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w:t>
      </w:r>
      <w:proofErr w:type="spellStart"/>
      <w:r w:rsidRPr="00F02ED9">
        <w:rPr>
          <w:lang w:eastAsia="en-GB"/>
        </w:rPr>
        <w:t>classI</w:t>
      </w:r>
      <w:proofErr w:type="spellEnd"/>
      <w:r w:rsidRPr="00F02ED9">
        <w:rPr>
          <w:lang w:eastAsia="en-GB"/>
        </w:rPr>
        <w:t xml:space="preserve">, </w:t>
      </w:r>
      <w:proofErr w:type="spellStart"/>
      <w:r w:rsidRPr="00F02ED9">
        <w:rPr>
          <w:lang w:eastAsia="en-GB"/>
        </w:rPr>
        <w:t>classII</w:t>
      </w:r>
      <w:proofErr w:type="spellEnd"/>
      <w:r w:rsidRPr="00F02ED9">
        <w:rPr>
          <w:lang w:eastAsia="en-GB"/>
        </w:rPr>
        <w:t xml:space="preserve">, </w:t>
      </w:r>
      <w:proofErr w:type="spellStart"/>
      <w:r w:rsidRPr="00F02ED9">
        <w:rPr>
          <w:lang w:eastAsia="en-GB"/>
        </w:rPr>
        <w:t>classIII</w:t>
      </w:r>
      <w:proofErr w:type="spellEnd"/>
      <w:r w:rsidRPr="00F02ED9">
        <w:rPr>
          <w:lang w:eastAsia="en-GB"/>
        </w:rPr>
        <w:t xml:space="preserve">, </w:t>
      </w:r>
      <w:proofErr w:type="spellStart"/>
      <w:r w:rsidRPr="00F02ED9">
        <w:rPr>
          <w:lang w:eastAsia="en-GB"/>
        </w:rPr>
        <w:t>classIV</w:t>
      </w:r>
      <w:proofErr w:type="spellEnd"/>
      <w:r w:rsidRPr="00F02ED9">
        <w:rPr>
          <w:lang w:eastAsia="en-GB"/>
        </w:rPr>
        <w:t xml:space="preserve">, </w:t>
      </w:r>
      <w:proofErr w:type="spellStart"/>
      <w:r w:rsidRPr="00F02ED9">
        <w:rPr>
          <w:lang w:eastAsia="en-GB"/>
        </w:rPr>
        <w:t>classV</w:t>
      </w:r>
      <w:proofErr w:type="spellEnd"/>
      <w:r w:rsidRPr="00F02ED9">
        <w:rPr>
          <w:lang w:eastAsia="en-GB"/>
        </w:rPr>
        <w:t xml:space="preserve">, </w:t>
      </w:r>
      <w:proofErr w:type="spellStart"/>
      <w:r w:rsidRPr="00F02ED9">
        <w:rPr>
          <w:lang w:eastAsia="en-GB"/>
        </w:rPr>
        <w:t>classVI</w:t>
      </w:r>
      <w:proofErr w:type="spellEnd"/>
      <w:r w:rsidRPr="00F02ED9">
        <w:rPr>
          <w:lang w:eastAsia="en-GB"/>
        </w:rPr>
        <w:t>,</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proofErr w:type="spellStart"/>
      <w:r w:rsidRPr="00F02ED9">
        <w:rPr>
          <w:lang w:eastAsia="en-GB"/>
        </w:rPr>
        <w:t>classVII</w:t>
      </w:r>
      <w:proofErr w:type="spellEnd"/>
      <w:r w:rsidRPr="00F02ED9">
        <w:rPr>
          <w:lang w:eastAsia="en-GB"/>
        </w:rPr>
        <w:t xml:space="preserve">, </w:t>
      </w:r>
      <w:proofErr w:type="spellStart"/>
      <w:r w:rsidRPr="00F02ED9">
        <w:rPr>
          <w:lang w:eastAsia="en-GB"/>
        </w:rPr>
        <w:t>classVIII</w:t>
      </w:r>
      <w:proofErr w:type="spellEnd"/>
      <w:r w:rsidRPr="00F02ED9">
        <w:rPr>
          <w:lang w:eastAsia="en-GB"/>
        </w:rPr>
        <w:t xml:space="preserve">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w:t>
      </w:r>
      <w:proofErr w:type="spellStart"/>
      <w:r w:rsidRPr="00F02ED9">
        <w:t>ParametersUTRA</w:t>
      </w:r>
      <w:proofErr w:type="spellEnd"/>
      <w:r w:rsidRPr="00F02ED9">
        <w:t>-FDD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r>
      <w:proofErr w:type="spellStart"/>
      <w:r w:rsidRPr="00F02ED9">
        <w:t>supportedBandListUTRA</w:t>
      </w:r>
      <w:proofErr w:type="spellEnd"/>
      <w:r w:rsidRPr="00F02ED9">
        <w:t>-FDD</w:t>
      </w:r>
      <w:r w:rsidRPr="00F02ED9">
        <w:tab/>
      </w:r>
      <w:r w:rsidRPr="00F02ED9">
        <w:tab/>
      </w:r>
      <w:r w:rsidRPr="00F02ED9">
        <w:tab/>
      </w:r>
      <w:proofErr w:type="spellStart"/>
      <w:r w:rsidRPr="00F02ED9">
        <w:t>SupportedBandListUTRA</w:t>
      </w:r>
      <w:proofErr w:type="spellEnd"/>
      <w:r w:rsidRPr="00F02ED9">
        <w:t>-FDD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proofErr w:type="spellStart"/>
      <w:r w:rsidRPr="00F02ED9">
        <w:t>SupportedBandListUTRA</w:t>
      </w:r>
      <w:proofErr w:type="spellEnd"/>
      <w:r w:rsidRPr="00F02ED9">
        <w:t>-FDD ::=</w:t>
      </w:r>
      <w:r w:rsidRPr="00F02ED9">
        <w:tab/>
      </w:r>
      <w:r w:rsidRPr="00F02ED9">
        <w:tab/>
        <w:t xml:space="preserve">SEQUENCE (SIZE (1..maxBands)) OF </w:t>
      </w:r>
      <w:proofErr w:type="spellStart"/>
      <w:r w:rsidRPr="00F02ED9">
        <w:t>SupportedBandUTRA</w:t>
      </w:r>
      <w:proofErr w:type="spellEnd"/>
      <w:r w:rsidRPr="00F02ED9">
        <w:t>-FDD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proofErr w:type="spellStart"/>
      <w:r w:rsidRPr="00F02ED9">
        <w:t>SupportedBandUTRA</w:t>
      </w:r>
      <w:proofErr w:type="spellEnd"/>
      <w:r w:rsidRPr="00F02ED9">
        <w:t>-FDD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bandI</w:t>
      </w:r>
      <w:proofErr w:type="spellEnd"/>
      <w:r w:rsidRPr="00F02ED9">
        <w:t xml:space="preserve">, </w:t>
      </w:r>
      <w:proofErr w:type="spellStart"/>
      <w:r w:rsidRPr="00F02ED9">
        <w:t>bandII</w:t>
      </w:r>
      <w:proofErr w:type="spellEnd"/>
      <w:r w:rsidRPr="00F02ED9">
        <w:t xml:space="preserve">, </w:t>
      </w:r>
      <w:proofErr w:type="spellStart"/>
      <w:r w:rsidRPr="00F02ED9">
        <w:t>bandIII</w:t>
      </w:r>
      <w:proofErr w:type="spellEnd"/>
      <w:r w:rsidRPr="00F02ED9">
        <w:t xml:space="preserve">, </w:t>
      </w:r>
      <w:proofErr w:type="spellStart"/>
      <w:r w:rsidRPr="00F02ED9">
        <w:t>bandIV</w:t>
      </w:r>
      <w:proofErr w:type="spellEnd"/>
      <w:r w:rsidRPr="00F02ED9">
        <w:t xml:space="preserve">, </w:t>
      </w:r>
      <w:proofErr w:type="spellStart"/>
      <w:r w:rsidRPr="00F02ED9">
        <w:t>bandV</w:t>
      </w:r>
      <w:proofErr w:type="spellEnd"/>
      <w:r w:rsidRPr="00F02ED9">
        <w:t xml:space="preserve">, </w:t>
      </w:r>
      <w:proofErr w:type="spellStart"/>
      <w:r w:rsidRPr="00F02ED9">
        <w:t>bandVI</w:t>
      </w:r>
      <w:proofErr w:type="spellEnd"/>
      <w:r w:rsidRPr="00F02ED9">
        <w:t>,</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bandVII</w:t>
      </w:r>
      <w:proofErr w:type="spellEnd"/>
      <w:r w:rsidRPr="00F02ED9">
        <w:t xml:space="preserve">, </w:t>
      </w:r>
      <w:proofErr w:type="spellStart"/>
      <w:r w:rsidRPr="00F02ED9">
        <w:t>bandVIII</w:t>
      </w:r>
      <w:proofErr w:type="spellEnd"/>
      <w:r w:rsidRPr="00F02ED9">
        <w:t xml:space="preserve">, </w:t>
      </w:r>
      <w:proofErr w:type="spellStart"/>
      <w:r w:rsidRPr="00F02ED9">
        <w:t>bandIX</w:t>
      </w:r>
      <w:proofErr w:type="spellEnd"/>
      <w:r w:rsidRPr="00F02ED9">
        <w:t xml:space="preserve">, </w:t>
      </w:r>
      <w:proofErr w:type="spellStart"/>
      <w:r w:rsidRPr="00F02ED9">
        <w:t>bandX</w:t>
      </w:r>
      <w:proofErr w:type="spellEnd"/>
      <w:r w:rsidRPr="00F02ED9">
        <w:t xml:space="preserve">, </w:t>
      </w:r>
      <w:proofErr w:type="spellStart"/>
      <w:r w:rsidRPr="00F02ED9">
        <w:t>bandXI</w:t>
      </w:r>
      <w:proofErr w:type="spellEnd"/>
      <w:r w:rsidRPr="00F02ED9">
        <w:t>,</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bandXII</w:t>
      </w:r>
      <w:proofErr w:type="spellEnd"/>
      <w:r w:rsidRPr="00F02ED9">
        <w:t xml:space="preserve">, </w:t>
      </w:r>
      <w:proofErr w:type="spellStart"/>
      <w:r w:rsidRPr="00F02ED9">
        <w:t>bandXIII</w:t>
      </w:r>
      <w:proofErr w:type="spellEnd"/>
      <w:r w:rsidRPr="00F02ED9">
        <w:t xml:space="preserve">, </w:t>
      </w:r>
      <w:proofErr w:type="spellStart"/>
      <w:r w:rsidRPr="00F02ED9">
        <w:t>bandXIV</w:t>
      </w:r>
      <w:proofErr w:type="spellEnd"/>
      <w:r w:rsidRPr="00F02ED9">
        <w:t xml:space="preserve">, </w:t>
      </w:r>
      <w:proofErr w:type="spellStart"/>
      <w:r w:rsidRPr="00F02ED9">
        <w:t>bandXV</w:t>
      </w:r>
      <w:proofErr w:type="spellEnd"/>
      <w:r w:rsidRPr="00F02ED9">
        <w:t xml:space="preserve">, </w:t>
      </w:r>
      <w:proofErr w:type="spellStart"/>
      <w:r w:rsidRPr="00F02ED9">
        <w:t>bandXVI</w:t>
      </w:r>
      <w:proofErr w:type="spellEnd"/>
      <w:r w:rsidRPr="00F02ED9">
        <w:t>,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r>
      <w:proofErr w:type="spellStart"/>
      <w:r w:rsidRPr="00F02ED9">
        <w:t>SupportedBandListUTRA-TDD128</w:t>
      </w:r>
      <w:proofErr w:type="spellEnd"/>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SupportedBandListUTRA-TDD128 ::=</w:t>
      </w:r>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r>
      <w:proofErr w:type="spellStart"/>
      <w:r w:rsidRPr="00F02ED9">
        <w:t>SupportedBandListUTRA-TDD384</w:t>
      </w:r>
      <w:proofErr w:type="spellEnd"/>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SupportedBandListUTRA-TDD384 ::=</w:t>
      </w:r>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r>
      <w:proofErr w:type="spellStart"/>
      <w:r w:rsidRPr="00F02ED9">
        <w:t>SupportedBandListUTRA-TDD768</w:t>
      </w:r>
      <w:proofErr w:type="spellEnd"/>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SupportedBandListUTRA-TDD768 ::=</w:t>
      </w:r>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w:t>
      </w:r>
      <w:proofErr w:type="spellStart"/>
      <w:r w:rsidRPr="00F02ED9">
        <w:t>ParametersGERAN</w:t>
      </w:r>
      <w:proofErr w:type="spellEnd"/>
      <w:r w:rsidRPr="00F02ED9">
        <w:t xml:space="preserve">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r>
      <w:proofErr w:type="spellStart"/>
      <w:r w:rsidRPr="00F02ED9">
        <w:t>supportedBandListGERAN</w:t>
      </w:r>
      <w:proofErr w:type="spellEnd"/>
      <w:r w:rsidRPr="00F02ED9">
        <w:tab/>
      </w:r>
      <w:r w:rsidRPr="00F02ED9">
        <w:tab/>
      </w:r>
      <w:r w:rsidRPr="00F02ED9">
        <w:tab/>
      </w:r>
      <w:r w:rsidRPr="00F02ED9">
        <w:tab/>
      </w:r>
      <w:proofErr w:type="spellStart"/>
      <w:r w:rsidRPr="00F02ED9">
        <w:t>SupportedBandListGERAN</w:t>
      </w:r>
      <w:proofErr w:type="spellEnd"/>
      <w:r w:rsidRPr="00F02ED9">
        <w:t>,</w:t>
      </w:r>
    </w:p>
    <w:p w14:paraId="685352F8"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-PS-HO-</w:t>
      </w:r>
      <w:proofErr w:type="spellStart"/>
      <w:r w:rsidRPr="00F02ED9">
        <w:t>ToGERAN</w:t>
      </w:r>
      <w:proofErr w:type="spellEnd"/>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proofErr w:type="spellStart"/>
      <w:r w:rsidRPr="00F02ED9">
        <w:t>SupportedBandListGERAN</w:t>
      </w:r>
      <w:proofErr w:type="spellEnd"/>
      <w:r w:rsidRPr="00F02ED9">
        <w:t xml:space="preserve"> ::=</w:t>
      </w:r>
      <w:r w:rsidRPr="00F02ED9">
        <w:tab/>
      </w:r>
      <w:r w:rsidRPr="00F02ED9">
        <w:tab/>
      </w:r>
      <w:r w:rsidRPr="00F02ED9">
        <w:tab/>
        <w:t xml:space="preserve">SEQUENCE (SIZE (1..maxBands)) OF </w:t>
      </w:r>
      <w:proofErr w:type="spellStart"/>
      <w:r w:rsidRPr="00F02ED9">
        <w:t>SupportedBandGERAN</w:t>
      </w:r>
      <w:proofErr w:type="spellEnd"/>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proofErr w:type="spellStart"/>
      <w:r w:rsidRPr="00F02ED9">
        <w:t>SupportedBandGERAN</w:t>
      </w:r>
      <w:proofErr w:type="spellEnd"/>
      <w:r w:rsidRPr="00F02ED9">
        <w:t xml:space="preserve">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r>
      <w:proofErr w:type="spellStart"/>
      <w:r w:rsidRPr="00F02ED9">
        <w:t>supportedBandListHRPD</w:t>
      </w:r>
      <w:proofErr w:type="spellEnd"/>
      <w:r w:rsidRPr="00F02ED9">
        <w:tab/>
      </w:r>
      <w:r w:rsidRPr="00F02ED9">
        <w:tab/>
      </w:r>
      <w:r w:rsidRPr="00F02ED9">
        <w:tab/>
      </w:r>
      <w:r w:rsidRPr="00F02ED9">
        <w:tab/>
      </w:r>
      <w:proofErr w:type="spellStart"/>
      <w:r w:rsidRPr="00F02ED9">
        <w:t>SupportedBandListHRPD</w:t>
      </w:r>
      <w:proofErr w:type="spellEnd"/>
      <w:r w:rsidRPr="00F02ED9">
        <w:t>,</w:t>
      </w:r>
    </w:p>
    <w:p w14:paraId="64AC8964" w14:textId="77777777" w:rsidR="00683370" w:rsidRPr="00F02ED9" w:rsidRDefault="00683370" w:rsidP="00683370">
      <w:pPr>
        <w:pStyle w:val="PL"/>
        <w:shd w:val="clear" w:color="auto" w:fill="E6E6E6"/>
      </w:pPr>
      <w:r w:rsidRPr="00F02ED9">
        <w:tab/>
      </w:r>
      <w:proofErr w:type="spellStart"/>
      <w:r w:rsidRPr="00F02ED9">
        <w:t>tx-ConfigHRPD</w:t>
      </w:r>
      <w:proofErr w:type="spellEnd"/>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r>
      <w:proofErr w:type="spellStart"/>
      <w:r w:rsidRPr="00F02ED9">
        <w:t>rx-ConfigHRPD</w:t>
      </w:r>
      <w:proofErr w:type="spellEnd"/>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proofErr w:type="spellStart"/>
      <w:r w:rsidRPr="00F02ED9">
        <w:t>SupportedBandListHRPD</w:t>
      </w:r>
      <w:proofErr w:type="spellEnd"/>
      <w:r w:rsidRPr="00F02ED9">
        <w:t xml:space="preserve"> ::=</w:t>
      </w:r>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r>
      <w:proofErr w:type="spellStart"/>
      <w:r w:rsidRPr="00F02ED9">
        <w:t>SupportedBandList1XRTT</w:t>
      </w:r>
      <w:proofErr w:type="spellEnd"/>
      <w:r w:rsidRPr="00F02ED9">
        <w: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r>
      <w:proofErr w:type="spellStart"/>
      <w:r w:rsidRPr="00F02ED9">
        <w:t>implicitValue</w:t>
      </w:r>
      <w:proofErr w:type="spellEnd"/>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r>
      <w:proofErr w:type="spellStart"/>
      <w:r w:rsidRPr="00F02ED9">
        <w:t>explicitValue</w:t>
      </w:r>
      <w:proofErr w:type="spellEnd"/>
      <w:r w:rsidRPr="00F02ED9">
        <w:tab/>
      </w:r>
      <w:r w:rsidRPr="00F02ED9">
        <w:tab/>
      </w:r>
      <w:r w:rsidRPr="00F02ED9">
        <w:tab/>
      </w:r>
      <w:r w:rsidRPr="00F02ED9">
        <w:tab/>
      </w:r>
      <w:r w:rsidRPr="00F02ED9">
        <w:tab/>
        <w:t>INTEGER(2..20)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t>mbms-SupportedBandInfoList-v1700</w:t>
      </w:r>
      <w:r w:rsidRPr="00F02ED9">
        <w:tab/>
      </w:r>
      <w:r w:rsidRPr="00F02ED9">
        <w:tab/>
        <w:t>SEQUENCE (SIZE (1..maxBands))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460"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460"/>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461" w:name="_Hlk523484240"/>
      <w:r w:rsidRPr="00F02ED9">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461"/>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NAICS-Capability-List-r12 ::=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r w:rsidRPr="00F02ED9">
        <w:tab/>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r>
      <w:proofErr w:type="spellStart"/>
      <w:r w:rsidRPr="00F02ED9">
        <w:t>UE-CategorySL-r15</w:t>
      </w:r>
      <w:proofErr w:type="spellEnd"/>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SimSun"/>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w:t>
      </w:r>
      <w:proofErr w:type="spellStart"/>
      <w:r w:rsidRPr="00F02ED9">
        <w:t>brid</w:t>
      </w:r>
      <w:proofErr w:type="spellEnd"/>
      <w:r w:rsidRPr="00F02ED9">
        <w:t xml:space="preserve">, </w:t>
      </w:r>
      <w:proofErr w:type="spellStart"/>
      <w:r w:rsidRPr="00F02ED9">
        <w:t>daa</w:t>
      </w:r>
      <w:proofErr w:type="spellEnd"/>
      <w:r w:rsidRPr="00F02ED9">
        <w:t xml:space="preserve">, </w:t>
      </w:r>
      <w:proofErr w:type="spellStart"/>
      <w:r w:rsidRPr="00F02ED9">
        <w:t>bridAndDAA</w:t>
      </w:r>
      <w:proofErr w:type="spellEnd"/>
      <w:r w:rsidRPr="00F02ED9">
        <w:t>}</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V2X-SupportedBandCombination-v1530</w:t>
      </w:r>
      <w:r w:rsidRPr="00F02ED9">
        <w:tab/>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r>
      <w:proofErr w:type="spellStart"/>
      <w:r w:rsidRPr="00F02ED9">
        <w:t>retuningInfo</w:t>
      </w:r>
      <w:proofErr w:type="spellEnd"/>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SRS-CapabilityPerBandPair-v1610::=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SimSun"/>
                <w:b/>
                <w:i/>
                <w:noProof/>
                <w:lang w:eastAsia="zh-CN"/>
              </w:rPr>
            </w:pPr>
            <w:r w:rsidRPr="00F02ED9">
              <w:rPr>
                <w:b/>
                <w:i/>
                <w:noProof/>
                <w:lang w:eastAsia="en-GB"/>
              </w:rPr>
              <w:t>addSRS-2T4R</w:t>
            </w:r>
            <w:r w:rsidRPr="00F02ED9">
              <w:rPr>
                <w:rFonts w:eastAsia="SimSun"/>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41756CB9" w14:textId="77777777" w:rsidR="00683370" w:rsidRPr="00F02ED9" w:rsidRDefault="00683370" w:rsidP="00683370">
            <w:pPr>
              <w:pStyle w:val="TAL"/>
              <w:rPr>
                <w:noProof/>
              </w:rPr>
            </w:pPr>
            <w:r w:rsidRPr="00F02ED9">
              <w:t xml:space="preserve">Value </w:t>
            </w:r>
            <w:proofErr w:type="spellStart"/>
            <w:r w:rsidRPr="00F02ED9">
              <w:rPr>
                <w:i/>
              </w:rPr>
              <w:t>useBasic</w:t>
            </w:r>
            <w:proofErr w:type="spellEnd"/>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proofErr w:type="spellStart"/>
            <w:r w:rsidRPr="00F02ED9">
              <w:rPr>
                <w:i/>
                <w:iCs/>
              </w:rPr>
              <w:t>addSRS-CarrierSwitching</w:t>
            </w:r>
            <w:proofErr w:type="spellEnd"/>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w:t>
            </w:r>
            <w:proofErr w:type="spellStart"/>
            <w:r w:rsidRPr="00F02ED9">
              <w:t>included.If</w:t>
            </w:r>
            <w:proofErr w:type="spellEnd"/>
            <w:r w:rsidRPr="00F02ED9">
              <w:t xml:space="preserve"> this field is included, </w:t>
            </w:r>
            <w:proofErr w:type="spellStart"/>
            <w:r w:rsidRPr="00F02ED9">
              <w:rPr>
                <w:i/>
              </w:rPr>
              <w:t>addSRS-CarrierSwitching</w:t>
            </w:r>
            <w:proofErr w:type="spellEnd"/>
            <w:r w:rsidRPr="00F02ED9">
              <w:rPr>
                <w:i/>
              </w:rPr>
              <w:t xml:space="preserve"> </w:t>
            </w:r>
            <w:r w:rsidRPr="00F02ED9">
              <w:t xml:space="preserve">(in </w:t>
            </w:r>
            <w:proofErr w:type="spellStart"/>
            <w:r w:rsidRPr="00F02ED9">
              <w:rPr>
                <w:i/>
              </w:rPr>
              <w:t>addSRS</w:t>
            </w:r>
            <w:proofErr w:type="spellEnd"/>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proofErr w:type="spellStart"/>
            <w:r w:rsidRPr="00F02ED9">
              <w:rPr>
                <w:b/>
                <w:i/>
                <w:lang w:eastAsia="en-GB"/>
              </w:rPr>
              <w:t>allowedCellList</w:t>
            </w:r>
            <w:proofErr w:type="spellEnd"/>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 xml:space="preserve">Indicates whether the UE supports </w:t>
            </w:r>
            <w:proofErr w:type="spellStart"/>
            <w:r w:rsidRPr="00F02ED9">
              <w:rPr>
                <w:lang w:eastAsia="en-GB"/>
              </w:rPr>
              <w:t>alternativeTimeToTrigger</w:t>
            </w:r>
            <w:proofErr w:type="spellEnd"/>
            <w:r w:rsidRPr="00F02ED9">
              <w:rPr>
                <w:lang w:eastAsia="en-GB"/>
              </w:rPr>
              <w:t>.</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proofErr w:type="spellStart"/>
            <w:r w:rsidRPr="00F02ED9">
              <w:rPr>
                <w:b/>
                <w:bCs/>
                <w:i/>
                <w:iCs/>
                <w:lang w:eastAsia="en-GB"/>
              </w:rPr>
              <w:t>altFreqPriority</w:t>
            </w:r>
            <w:proofErr w:type="spellEnd"/>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proofErr w:type="spellStart"/>
            <w:r w:rsidRPr="00F02ED9">
              <w:rPr>
                <w:i/>
                <w:iCs/>
                <w:lang w:eastAsia="en-GB"/>
              </w:rPr>
              <w:t>supportedBandCombination</w:t>
            </w:r>
            <w:proofErr w:type="spellEnd"/>
            <w:r w:rsidRPr="00F02ED9">
              <w:rPr>
                <w:i/>
                <w:iCs/>
                <w:lang w:eastAsia="en-GB"/>
              </w:rPr>
              <w:t>.</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proofErr w:type="spellStart"/>
            <w:r w:rsidRPr="00F02ED9">
              <w:rPr>
                <w:i/>
                <w:lang w:eastAsia="en-GB"/>
              </w:rPr>
              <w:t>bandEUTRA</w:t>
            </w:r>
            <w:proofErr w:type="spellEnd"/>
            <w:r w:rsidRPr="00F02ED9">
              <w:rPr>
                <w:lang w:eastAsia="en-GB"/>
              </w:rPr>
              <w:t xml:space="preserve"> (i.e. without suffix) or </w:t>
            </w:r>
            <w:r w:rsidRPr="00F02ED9">
              <w:rPr>
                <w:i/>
                <w:lang w:eastAsia="en-GB"/>
              </w:rPr>
              <w:t>bandEUTRA-r10</w:t>
            </w:r>
            <w:r w:rsidRPr="00F02ED9">
              <w:rPr>
                <w:lang w:eastAsia="en-GB"/>
              </w:rPr>
              <w:t xml:space="preserve"> respectively to </w:t>
            </w:r>
            <w:proofErr w:type="spellStart"/>
            <w:r w:rsidRPr="00F02ED9">
              <w:rPr>
                <w:i/>
                <w:lang w:eastAsia="en-GB"/>
              </w:rPr>
              <w:t>maxFBI</w:t>
            </w:r>
            <w:proofErr w:type="spellEnd"/>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w:t>
            </w:r>
            <w:proofErr w:type="spellStart"/>
            <w:r w:rsidRPr="00F02ED9">
              <w:rPr>
                <w:i/>
                <w:lang w:eastAsia="ko-KR"/>
              </w:rPr>
              <w:t>ParametersUL</w:t>
            </w:r>
            <w:proofErr w:type="spellEnd"/>
            <w:r w:rsidRPr="00F02ED9">
              <w:rPr>
                <w:lang w:eastAsia="ko-KR"/>
              </w:rPr>
              <w:t xml:space="preserve"> and </w:t>
            </w:r>
            <w:r w:rsidRPr="00F02ED9">
              <w:rPr>
                <w:i/>
                <w:lang w:eastAsia="ko-KR"/>
              </w:rPr>
              <w:t>CA-MIMO-</w:t>
            </w:r>
            <w:proofErr w:type="spellStart"/>
            <w:r w:rsidRPr="00F02ED9">
              <w:rPr>
                <w:i/>
                <w:lang w:eastAsia="ko-KR"/>
              </w:rPr>
              <w:t>ParametersDL</w:t>
            </w:r>
            <w:proofErr w:type="spellEnd"/>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proofErr w:type="spellStart"/>
            <w:r w:rsidRPr="00F02ED9">
              <w:rPr>
                <w:b/>
                <w:i/>
                <w:lang w:eastAsia="en-GB"/>
              </w:rPr>
              <w:t>benefitsFromInterruption</w:t>
            </w:r>
            <w:proofErr w:type="spellEnd"/>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w:t>
            </w:r>
            <w:proofErr w:type="spellStart"/>
            <w:r w:rsidRPr="00F02ED9">
              <w:rPr>
                <w:lang w:eastAsia="en-GB"/>
              </w:rPr>
              <w:t>SCell</w:t>
            </w:r>
            <w:proofErr w:type="spellEnd"/>
            <w:r w:rsidRPr="00F02ED9">
              <w:rPr>
                <w:lang w:eastAsia="en-GB"/>
              </w:rPr>
              <w:t xml:space="preserve"> carriers for </w:t>
            </w:r>
            <w:proofErr w:type="spellStart"/>
            <w:r w:rsidRPr="00F02ED9">
              <w:rPr>
                <w:i/>
                <w:lang w:eastAsia="en-GB"/>
              </w:rPr>
              <w:t>measCycleSCell</w:t>
            </w:r>
            <w:proofErr w:type="spellEnd"/>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proofErr w:type="spellStart"/>
            <w:r w:rsidRPr="00F02ED9">
              <w:rPr>
                <w:b/>
                <w:i/>
              </w:rPr>
              <w:t>bwPrefInd</w:t>
            </w:r>
            <w:proofErr w:type="spellEnd"/>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-CQI-</w:t>
            </w:r>
            <w:proofErr w:type="spellStart"/>
            <w:r w:rsidRPr="00F02ED9">
              <w:rPr>
                <w:b/>
                <w:i/>
                <w:lang w:eastAsia="zh-CN"/>
              </w:rPr>
              <w:t>AlternativeTable</w:t>
            </w:r>
            <w:proofErr w:type="spellEnd"/>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-DL-</w:t>
            </w:r>
            <w:proofErr w:type="spellStart"/>
            <w:r w:rsidRPr="00F02ED9">
              <w:rPr>
                <w:b/>
                <w:i/>
                <w:lang w:eastAsia="en-GB"/>
              </w:rPr>
              <w:t>ChannelQualityReporting</w:t>
            </w:r>
            <w:proofErr w:type="spellEnd"/>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proofErr w:type="spellStart"/>
            <w:r w:rsidRPr="00F02ED9">
              <w:rPr>
                <w:b/>
                <w:i/>
                <w:lang w:eastAsia="en-GB"/>
              </w:rPr>
              <w:t>ce-InactiveState</w:t>
            </w:r>
            <w:proofErr w:type="spellEnd"/>
          </w:p>
          <w:p w14:paraId="0983E7FB" w14:textId="77777777" w:rsidR="00683370" w:rsidRPr="00F02ED9" w:rsidRDefault="00683370" w:rsidP="00683370">
            <w:pPr>
              <w:pStyle w:val="TAL"/>
              <w:rPr>
                <w:b/>
                <w:bCs/>
                <w:i/>
                <w:noProof/>
                <w:lang w:eastAsia="en-GB"/>
              </w:rPr>
            </w:pPr>
            <w:r w:rsidRPr="00F02ED9">
              <w:rPr>
                <w:lang w:eastAsia="en-GB"/>
              </w:rPr>
              <w:t xml:space="preserve">Indicates whether UE operating in CE mode supports RRC_INACTIVE when connected to 5GC. A UE including this field also supports short </w:t>
            </w:r>
            <w:proofErr w:type="spellStart"/>
            <w:r w:rsidRPr="00F02ED9">
              <w:rPr>
                <w:lang w:eastAsia="en-GB"/>
              </w:rPr>
              <w:t>eDRX</w:t>
            </w:r>
            <w:proofErr w:type="spellEnd"/>
            <w:r w:rsidRPr="00F02ED9">
              <w:rPr>
                <w:lang w:eastAsia="en-GB"/>
              </w:rPr>
              <w:t xml:space="preserve">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ModeB</w:t>
            </w:r>
            <w:proofErr w:type="spellEnd"/>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proofErr w:type="spellStart"/>
            <w:r w:rsidRPr="00F02ED9">
              <w:rPr>
                <w:b/>
                <w:i/>
                <w:lang w:eastAsia="en-GB"/>
              </w:rPr>
              <w:t>crs-ChEstMPDCCH-ReciprocityTDD</w:t>
            </w:r>
            <w:proofErr w:type="spellEnd"/>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proofErr w:type="spellStart"/>
            <w:r w:rsidRPr="00F02ED9">
              <w:rPr>
                <w:b/>
                <w:i/>
                <w:lang w:eastAsia="en-GB"/>
              </w:rPr>
              <w:t>ce-MultiTB-EarlyTermination</w:t>
            </w:r>
            <w:proofErr w:type="spellEnd"/>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proofErr w:type="spellStart"/>
            <w:r w:rsidRPr="00F02ED9">
              <w:rPr>
                <w:b/>
                <w:i/>
                <w:lang w:eastAsia="en-GB"/>
              </w:rPr>
              <w:t>ce-MultiTB-FrequencyHopping</w:t>
            </w:r>
            <w:proofErr w:type="spellEnd"/>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-HARQ-</w:t>
            </w:r>
            <w:proofErr w:type="spellStart"/>
            <w:r w:rsidRPr="00F02ED9">
              <w:rPr>
                <w:b/>
                <w:i/>
                <w:lang w:eastAsia="en-GB"/>
              </w:rPr>
              <w:t>AckBundling</w:t>
            </w:r>
            <w:proofErr w:type="spellEnd"/>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proofErr w:type="spellStart"/>
            <w:r w:rsidRPr="00F02ED9">
              <w:rPr>
                <w:b/>
                <w:i/>
                <w:lang w:eastAsia="en-GB"/>
              </w:rPr>
              <w:t>ce-MultiTB-SubPRB</w:t>
            </w:r>
            <w:proofErr w:type="spellEnd"/>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proofErr w:type="spellStart"/>
            <w:r w:rsidRPr="00F02ED9">
              <w:rPr>
                <w:b/>
                <w:i/>
                <w:lang w:eastAsia="zh-CN"/>
              </w:rPr>
              <w:lastRenderedPageBreak/>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r w:rsidRPr="00F02ED9">
              <w:rPr>
                <w:b/>
                <w:lang w:eastAsia="zh-CN"/>
              </w:rPr>
              <w:t>,</w:t>
            </w:r>
          </w:p>
          <w:p w14:paraId="377C23E8"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w:t>
            </w:r>
            <w:proofErr w:type="spellStart"/>
            <w:r w:rsidRPr="00F02ED9">
              <w:t>MHz.</w:t>
            </w:r>
            <w:proofErr w:type="spellEnd"/>
            <w:r w:rsidRPr="00F02ED9">
              <w:t xml:space="preserve">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proofErr w:type="spellStart"/>
            <w:r w:rsidRPr="00F02ED9">
              <w:t>epetition</w:t>
            </w:r>
            <w:proofErr w:type="spellEnd"/>
            <w:r w:rsidRPr="00F02ED9">
              <w:t xml:space="preserve">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462"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462"/>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proofErr w:type="spellStart"/>
            <w:r w:rsidRPr="00F02ED9">
              <w:rPr>
                <w:b/>
                <w:i/>
                <w:lang w:eastAsia="zh-CN"/>
              </w:rPr>
              <w:t>ce-SwitchWithoutHO</w:t>
            </w:r>
            <w:proofErr w:type="spellEnd"/>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63" w:name="_Hlk32577787"/>
            <w:r w:rsidRPr="00F02ED9">
              <w:rPr>
                <w:rFonts w:eastAsia="MS PGothic" w:cs="Arial"/>
                <w:szCs w:val="18"/>
              </w:rPr>
              <w:t>whether the UE supports conditional handover including execution condition, candidate cell configuration</w:t>
            </w:r>
            <w:bookmarkEnd w:id="463"/>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64" w:name="_Hlk32577805"/>
            <w:r w:rsidRPr="00F02ED9">
              <w:rPr>
                <w:rFonts w:eastAsia="MS PGothic" w:cs="Arial"/>
                <w:szCs w:val="18"/>
              </w:rPr>
              <w:t>whether the UE supports conditional handover during re-establishment procedure when the selected cell is configured as candidate cell for condition handover.</w:t>
            </w:r>
            <w:bookmarkEnd w:id="464"/>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proofErr w:type="spellStart"/>
            <w:r w:rsidRPr="00F02ED9">
              <w:rPr>
                <w:rFonts w:cs="Arial"/>
                <w:b/>
                <w:bCs/>
                <w:i/>
                <w:iCs/>
                <w:szCs w:val="18"/>
              </w:rPr>
              <w:t>cho-TwoTriggerEvents</w:t>
            </w:r>
            <w:proofErr w:type="spellEnd"/>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w:t>
            </w:r>
            <w:proofErr w:type="spellStart"/>
            <w:r w:rsidRPr="00F02ED9">
              <w:rPr>
                <w:rFonts w:eastAsia="MS PGothic" w:cs="Arial"/>
                <w:szCs w:val="18"/>
              </w:rPr>
              <w:t>suppors</w:t>
            </w:r>
            <w:proofErr w:type="spellEnd"/>
            <w:r w:rsidRPr="00F02ED9">
              <w:rPr>
                <w:rFonts w:eastAsia="MS PGothic" w:cs="Arial"/>
                <w:szCs w:val="18"/>
              </w:rPr>
              <w:t xml:space="preserve"> </w:t>
            </w:r>
            <w:proofErr w:type="spellStart"/>
            <w:r w:rsidRPr="00F02ED9">
              <w:rPr>
                <w:rFonts w:eastAsia="MS PGothic" w:cs="Arial"/>
                <w:i/>
                <w:iCs/>
                <w:szCs w:val="18"/>
              </w:rPr>
              <w:t>cho</w:t>
            </w:r>
            <w:proofErr w:type="spellEnd"/>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proofErr w:type="spellStart"/>
            <w:r w:rsidRPr="00F02ED9">
              <w:rPr>
                <w:b/>
                <w:i/>
                <w:lang w:eastAsia="en-GB"/>
              </w:rPr>
              <w:t>commSimultaneousTx</w:t>
            </w:r>
            <w:proofErr w:type="spellEnd"/>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w:t>
            </w:r>
            <w:proofErr w:type="spellStart"/>
            <w:r w:rsidRPr="00F02ED9">
              <w:rPr>
                <w:lang w:eastAsia="en-GB"/>
              </w:rPr>
              <w:t>sidelink</w:t>
            </w:r>
            <w:proofErr w:type="spellEnd"/>
            <w:r w:rsidRPr="00F02ED9">
              <w:rPr>
                <w:lang w:eastAsia="en-GB"/>
              </w:rPr>
              <w:t xml:space="preserve"> communication (on different carriers) in all bands for which the UE indicated </w:t>
            </w:r>
            <w:proofErr w:type="spellStart"/>
            <w:r w:rsidRPr="00F02ED9">
              <w:rPr>
                <w:lang w:eastAsia="en-GB"/>
              </w:rPr>
              <w:t>sidelink</w:t>
            </w:r>
            <w:proofErr w:type="spellEnd"/>
            <w:r w:rsidRPr="00F02ED9">
              <w:rPr>
                <w:lang w:eastAsia="en-GB"/>
              </w:rPr>
              <w:t xml:space="preserve"> support in a band combination (using </w:t>
            </w:r>
            <w:proofErr w:type="spellStart"/>
            <w:r w:rsidRPr="00F02ED9">
              <w:rPr>
                <w:i/>
                <w:lang w:eastAsia="en-GB"/>
              </w:rPr>
              <w:t>commSupportedBandsPerBC</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proofErr w:type="spellStart"/>
            <w:r w:rsidRPr="00F02ED9">
              <w:rPr>
                <w:b/>
                <w:i/>
                <w:lang w:eastAsia="en-GB"/>
              </w:rPr>
              <w:t>commSupportedBands</w:t>
            </w:r>
            <w:proofErr w:type="spellEnd"/>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communication, by an independent list of bands i.e. separate from the list of supported E-UTRA band, as indicated in </w:t>
            </w:r>
            <w:proofErr w:type="spellStart"/>
            <w:r w:rsidRPr="00F02ED9">
              <w:rPr>
                <w:i/>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proofErr w:type="spellStart"/>
            <w:r w:rsidRPr="00F02ED9">
              <w:rPr>
                <w:b/>
                <w:i/>
                <w:lang w:eastAsia="en-GB"/>
              </w:rPr>
              <w:t>commSupportedBandsPerBC</w:t>
            </w:r>
            <w:proofErr w:type="spellEnd"/>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w:t>
            </w:r>
            <w:proofErr w:type="spellStart"/>
            <w:r w:rsidRPr="00F02ED9">
              <w:rPr>
                <w:lang w:eastAsia="en-GB"/>
              </w:rPr>
              <w:t>sidelink</w:t>
            </w:r>
            <w:proofErr w:type="spellEnd"/>
            <w:r w:rsidRPr="00F02ED9">
              <w:rPr>
                <w:lang w:eastAsia="en-GB"/>
              </w:rPr>
              <w:t xml:space="preserve"> communication. If the UE indicates support simultaneous transmission (using </w:t>
            </w:r>
            <w:proofErr w:type="spellStart"/>
            <w:r w:rsidRPr="00F02ED9">
              <w:rPr>
                <w:i/>
                <w:lang w:eastAsia="en-GB"/>
              </w:rPr>
              <w:t>commSimultaneousTx</w:t>
            </w:r>
            <w:proofErr w:type="spellEnd"/>
            <w:r w:rsidRPr="00F02ED9">
              <w:rPr>
                <w:lang w:eastAsia="en-GB"/>
              </w:rPr>
              <w:t xml:space="preserve">), it also indicates, for a particular band combination, the bands on which the UE supports simultaneous transmission of EUTRA and </w:t>
            </w:r>
            <w:proofErr w:type="spellStart"/>
            <w:r w:rsidRPr="00F02ED9">
              <w:rPr>
                <w:lang w:eastAsia="en-GB"/>
              </w:rPr>
              <w:t>sidelink</w:t>
            </w:r>
            <w:proofErr w:type="spellEnd"/>
            <w:r w:rsidRPr="00F02ED9">
              <w:rPr>
                <w:lang w:eastAsia="en-GB"/>
              </w:rPr>
              <w:t xml:space="preserve"> communication. The first bit refers to the first band included in </w:t>
            </w:r>
            <w:proofErr w:type="spellStart"/>
            <w:r w:rsidRPr="00F02ED9">
              <w:rPr>
                <w:i/>
                <w:lang w:eastAsia="en-GB"/>
              </w:rPr>
              <w:t>commSupportedBands</w:t>
            </w:r>
            <w:proofErr w:type="spellEnd"/>
            <w:r w:rsidRPr="00F02ED9">
              <w:rPr>
                <w:lang w:eastAsia="en-GB"/>
              </w:rPr>
              <w:t xml:space="preserve">, with value 1 indicating </w:t>
            </w:r>
            <w:proofErr w:type="spellStart"/>
            <w:r w:rsidRPr="00F02ED9">
              <w:rPr>
                <w:lang w:eastAsia="en-GB"/>
              </w:rPr>
              <w:t>sidelink</w:t>
            </w:r>
            <w:proofErr w:type="spellEnd"/>
            <w:r w:rsidRPr="00F02ED9">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proofErr w:type="spellStart"/>
            <w:r w:rsidRPr="00F02ED9">
              <w:rPr>
                <w:b/>
                <w:i/>
                <w:lang w:eastAsia="en-GB"/>
              </w:rPr>
              <w:t>configN</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w:t>
            </w:r>
            <w:proofErr w:type="spellStart"/>
            <w:r w:rsidRPr="00F02ED9">
              <w:rPr>
                <w:lang w:eastAsia="en-GB"/>
              </w:rPr>
              <w:t>precoded</w:t>
            </w:r>
            <w:proofErr w:type="spellEnd"/>
            <w:r w:rsidRPr="00F02ED9">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proofErr w:type="spellStart"/>
            <w:r w:rsidRPr="00F02ED9">
              <w:rPr>
                <w:b/>
                <w:i/>
              </w:rPr>
              <w:t>configN</w:t>
            </w:r>
            <w:proofErr w:type="spellEnd"/>
            <w:r w:rsidRPr="00F02ED9">
              <w:rPr>
                <w:b/>
                <w:i/>
              </w:rPr>
              <w:t xml:space="preserve"> (in MIMO-UE-</w:t>
            </w:r>
            <w:proofErr w:type="spellStart"/>
            <w:r w:rsidRPr="00F02ED9">
              <w:rPr>
                <w:b/>
                <w:i/>
              </w:rPr>
              <w:t>ParametersPerTM</w:t>
            </w:r>
            <w:proofErr w:type="spellEnd"/>
            <w:r w:rsidRPr="00F02ED9">
              <w:rPr>
                <w:b/>
                <w:i/>
              </w:rPr>
              <w:t>)</w:t>
            </w:r>
          </w:p>
          <w:p w14:paraId="2ECCCAE2" w14:textId="77777777" w:rsidR="00683370" w:rsidRPr="00F02ED9" w:rsidRDefault="00683370" w:rsidP="00683370">
            <w:pPr>
              <w:pStyle w:val="TAL"/>
            </w:pPr>
            <w:r w:rsidRPr="00F02ED9">
              <w:t>Indicates for a particular transmission mode whether the UE supports non-</w:t>
            </w:r>
            <w:proofErr w:type="spellStart"/>
            <w:r w:rsidRPr="00F02ED9">
              <w:t>precoded</w:t>
            </w:r>
            <w:proofErr w:type="spellEnd"/>
            <w:r w:rsidRPr="00F02ED9">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proofErr w:type="spellStart"/>
            <w:r w:rsidRPr="00F02ED9">
              <w:rPr>
                <w:i/>
                <w:lang w:eastAsia="zh-CN"/>
              </w:rPr>
              <w:t>uplink</w:t>
            </w:r>
            <w:r w:rsidRPr="00F02ED9">
              <w:rPr>
                <w:i/>
                <w:lang w:eastAsia="en-GB"/>
              </w:rPr>
              <w:t>LAA</w:t>
            </w:r>
            <w:proofErr w:type="spellEnd"/>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proofErr w:type="spellStart"/>
            <w:r w:rsidRPr="00F02ED9">
              <w:rPr>
                <w:b/>
                <w:i/>
              </w:rPr>
              <w:t>crs-IntfMitig</w:t>
            </w:r>
            <w:proofErr w:type="spellEnd"/>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proofErr w:type="spellStart"/>
            <w:r w:rsidRPr="00F02ED9">
              <w:rPr>
                <w:rFonts w:cs="Arial"/>
                <w:i/>
                <w:iCs/>
                <w:lang w:eastAsia="en-GB"/>
              </w:rPr>
              <w:t>csi-ReportingAdvanced</w:t>
            </w:r>
            <w:proofErr w:type="spellEnd"/>
            <w:r w:rsidRPr="00F02ED9">
              <w:rPr>
                <w:rFonts w:cs="Arial"/>
                <w:i/>
                <w:iCs/>
                <w:lang w:eastAsia="en-GB"/>
              </w:rPr>
              <w:t xml:space="preserve"> </w:t>
            </w:r>
            <w:r w:rsidRPr="00F02ED9">
              <w:rPr>
                <w:rFonts w:cs="Arial"/>
                <w:lang w:eastAsia="en-GB"/>
              </w:rPr>
              <w:t xml:space="preserve">or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 xml:space="preserve">in </w:t>
            </w:r>
            <w:r w:rsidRPr="00F02ED9">
              <w:rPr>
                <w:rFonts w:cs="Arial"/>
                <w:i/>
                <w:iCs/>
                <w:lang w:eastAsia="en-GB"/>
              </w:rPr>
              <w:t>MIMO-UE-</w:t>
            </w:r>
            <w:proofErr w:type="spellStart"/>
            <w:r w:rsidRPr="00F02ED9">
              <w:rPr>
                <w:rFonts w:cs="Arial"/>
                <w:i/>
                <w:iCs/>
                <w:lang w:eastAsia="en-GB"/>
              </w:rPr>
              <w:t>ParametersPerTM</w:t>
            </w:r>
            <w:proofErr w:type="spellEnd"/>
            <w:r w:rsidRPr="00F02ED9">
              <w:rPr>
                <w:rFonts w:cs="Arial"/>
                <w:lang w:eastAsia="en-GB"/>
              </w:rPr>
              <w:t xml:space="preserve">. The UE shall not include both </w:t>
            </w:r>
            <w:proofErr w:type="spellStart"/>
            <w:r w:rsidRPr="00F02ED9">
              <w:rPr>
                <w:rFonts w:cs="Arial"/>
                <w:i/>
                <w:iCs/>
                <w:lang w:eastAsia="en-GB"/>
              </w:rPr>
              <w:t>csi-ReportingAdvanced</w:t>
            </w:r>
            <w:proofErr w:type="spellEnd"/>
            <w:r w:rsidRPr="00F02ED9">
              <w:rPr>
                <w:rFonts w:cs="Arial"/>
                <w:lang w:eastAsia="en-GB"/>
              </w:rPr>
              <w:t xml:space="preserve"> and</w:t>
            </w:r>
            <w:r w:rsidRPr="00F02ED9">
              <w:rPr>
                <w:rFonts w:cs="Arial"/>
                <w:i/>
                <w:iCs/>
                <w:lang w:eastAsia="en-GB"/>
              </w:rPr>
              <w:t xml:space="preserve">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w:t>
            </w:r>
            <w:proofErr w:type="spellStart"/>
            <w:r w:rsidRPr="00F02ED9">
              <w:rPr>
                <w:b/>
                <w:i/>
                <w:lang w:eastAsia="en-GB"/>
              </w:rPr>
              <w:t>ParametersPerBoBCPerTM</w:t>
            </w:r>
            <w:proofErr w:type="spellEnd"/>
            <w:r w:rsidRPr="00F02ED9">
              <w:rPr>
                <w:b/>
                <w:i/>
                <w:lang w:eastAsia="en-GB"/>
              </w:rPr>
              <w:t>)</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proofErr w:type="spellStart"/>
            <w:r w:rsidRPr="00F02ED9">
              <w:rPr>
                <w:rFonts w:cs="Arial"/>
                <w:i/>
                <w:lang w:eastAsia="en-GB"/>
              </w:rPr>
              <w:t>csi-ReportingNP</w:t>
            </w:r>
            <w:proofErr w:type="spellEnd"/>
            <w:r w:rsidRPr="00F02ED9">
              <w:rPr>
                <w:rFonts w:cs="Arial"/>
                <w:i/>
                <w:lang w:eastAsia="en-GB"/>
              </w:rPr>
              <w:t xml:space="preserve"> </w:t>
            </w:r>
            <w:r w:rsidRPr="00F02ED9">
              <w:rPr>
                <w:rFonts w:cs="Arial"/>
                <w:lang w:eastAsia="en-GB"/>
              </w:rPr>
              <w:t xml:space="preserve">in </w:t>
            </w:r>
            <w:r w:rsidRPr="00F02ED9">
              <w:rPr>
                <w:rFonts w:cs="Arial"/>
                <w:i/>
                <w:lang w:eastAsia="en-GB"/>
              </w:rPr>
              <w:t>MIMO-UE-</w:t>
            </w:r>
            <w:proofErr w:type="spellStart"/>
            <w:r w:rsidRPr="00F02ED9">
              <w:rPr>
                <w:rFonts w:cs="Arial"/>
                <w:i/>
                <w:lang w:eastAsia="en-GB"/>
              </w:rPr>
              <w:t>ParametersPerTM</w:t>
            </w:r>
            <w:proofErr w:type="spellEnd"/>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SimSun" w:hAnsi="Arial" w:cs="Arial"/>
                <w:b/>
                <w:bCs/>
                <w:i/>
                <w:noProof/>
                <w:sz w:val="18"/>
                <w:szCs w:val="18"/>
                <w:lang w:eastAsia="zh-CN"/>
              </w:rPr>
            </w:pPr>
            <w:r w:rsidRPr="00F02ED9">
              <w:rPr>
                <w:rFonts w:ascii="Arial" w:eastAsia="SimSun"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SimSun"/>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SimSun"/>
                <w:lang w:eastAsia="en-GB"/>
              </w:rPr>
              <w:t>CSI-IM resource</w:t>
            </w:r>
            <w:r w:rsidRPr="00F02ED9">
              <w:rPr>
                <w:lang w:eastAsia="zh-CN"/>
              </w:rPr>
              <w:t>s</w:t>
            </w:r>
            <w:r w:rsidRPr="00F02ED9">
              <w:rPr>
                <w:rFonts w:eastAsia="SimSun"/>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SimSun"/>
                <w:lang w:eastAsia="en-GB"/>
              </w:rPr>
              <w:t xml:space="preserve"> if the UE supports tm10, configuration of two ZP-CSI-RS</w:t>
            </w:r>
            <w:r w:rsidRPr="00F02ED9">
              <w:rPr>
                <w:lang w:eastAsia="en-GB"/>
              </w:rPr>
              <w:t xml:space="preserve"> for tm1 to tm9</w:t>
            </w:r>
            <w:r w:rsidRPr="00F02ED9">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proofErr w:type="spellStart"/>
            <w:r w:rsidRPr="00F02ED9">
              <w:rPr>
                <w:b/>
                <w:i/>
              </w:rPr>
              <w:t>dataInactMon</w:t>
            </w:r>
            <w:proofErr w:type="spellEnd"/>
          </w:p>
          <w:p w14:paraId="46BB0DF0" w14:textId="77777777" w:rsidR="00683370" w:rsidRPr="00F02ED9" w:rsidRDefault="00683370" w:rsidP="00683370">
            <w:pPr>
              <w:pStyle w:val="TAL"/>
              <w:rPr>
                <w:rFonts w:eastAsia="SimSun"/>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proofErr w:type="spellStart"/>
            <w:r w:rsidRPr="00F02ED9">
              <w:rPr>
                <w:b/>
                <w:i/>
                <w:lang w:eastAsia="zh-CN"/>
              </w:rPr>
              <w:t>delayBudgetReporting</w:t>
            </w:r>
            <w:proofErr w:type="spellEnd"/>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proofErr w:type="spellStart"/>
            <w:r w:rsidRPr="00F02ED9">
              <w:rPr>
                <w:b/>
                <w:i/>
                <w:lang w:eastAsia="zh-CN"/>
              </w:rPr>
              <w:t>demodulationEnhancements</w:t>
            </w:r>
            <w:proofErr w:type="spellEnd"/>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proofErr w:type="spellStart"/>
            <w:r w:rsidRPr="00F02ED9">
              <w:rPr>
                <w:b/>
                <w:i/>
              </w:rPr>
              <w:t>densityReductionNP</w:t>
            </w:r>
            <w:proofErr w:type="spellEnd"/>
            <w:r w:rsidRPr="00F02ED9">
              <w:rPr>
                <w:b/>
                <w:i/>
              </w:rPr>
              <w:t xml:space="preserve">, </w:t>
            </w:r>
            <w:proofErr w:type="spellStart"/>
            <w:r w:rsidRPr="00F02ED9">
              <w:rPr>
                <w:b/>
                <w:i/>
              </w:rPr>
              <w:t>densityReductionBF</w:t>
            </w:r>
            <w:proofErr w:type="spellEnd"/>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w:t>
            </w:r>
            <w:proofErr w:type="spellStart"/>
            <w:r w:rsidRPr="00F02ED9">
              <w:rPr>
                <w:lang w:eastAsia="en-GB"/>
              </w:rPr>
              <w:t>precoded</w:t>
            </w:r>
            <w:proofErr w:type="spellEnd"/>
            <w:r w:rsidRPr="00F02ED9">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proofErr w:type="spellStart"/>
            <w:r w:rsidRPr="00F02ED9">
              <w:rPr>
                <w:b/>
                <w:i/>
                <w:lang w:eastAsia="zh-CN"/>
              </w:rPr>
              <w:t>deviceType</w:t>
            </w:r>
            <w:proofErr w:type="spellEnd"/>
          </w:p>
          <w:p w14:paraId="653EB467" w14:textId="77777777" w:rsidR="00683370" w:rsidRPr="00F02ED9" w:rsidRDefault="00683370" w:rsidP="00683370">
            <w:pPr>
              <w:pStyle w:val="TAL"/>
              <w:rPr>
                <w:b/>
                <w:i/>
                <w:lang w:eastAsia="zh-CN"/>
              </w:rPr>
            </w:pPr>
            <w:r w:rsidRPr="00F02ED9">
              <w:rPr>
                <w:lang w:eastAsia="en-GB"/>
              </w:rPr>
              <w:t>UE may set the value to "</w:t>
            </w:r>
            <w:proofErr w:type="spellStart"/>
            <w:r w:rsidRPr="00F02ED9">
              <w:rPr>
                <w:i/>
                <w:lang w:eastAsia="zh-CN"/>
              </w:rPr>
              <w:t>noBenFromBatConsumpOpt</w:t>
            </w:r>
            <w:proofErr w:type="spellEnd"/>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proofErr w:type="spellStart"/>
            <w:r w:rsidRPr="00F02ED9">
              <w:rPr>
                <w:b/>
                <w:i/>
              </w:rPr>
              <w:t>diffFallbackCombReport</w:t>
            </w:r>
            <w:proofErr w:type="spellEnd"/>
          </w:p>
          <w:p w14:paraId="52A2BC90" w14:textId="77777777"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differentFallbackSupported</w:t>
            </w:r>
            <w:proofErr w:type="spellEnd"/>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proofErr w:type="spellStart"/>
            <w:r w:rsidRPr="00F02ED9">
              <w:rPr>
                <w:b/>
                <w:bCs/>
                <w:i/>
                <w:iCs/>
              </w:rPr>
              <w:t>directMCG-SCellActivationResume</w:t>
            </w:r>
            <w:proofErr w:type="spellEnd"/>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proofErr w:type="spellStart"/>
            <w:r w:rsidRPr="00F02ED9">
              <w:rPr>
                <w:b/>
                <w:i/>
              </w:rPr>
              <w:t>directSCellActivation</w:t>
            </w:r>
            <w:proofErr w:type="spellEnd"/>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proofErr w:type="spellStart"/>
            <w:r w:rsidRPr="00F02ED9">
              <w:rPr>
                <w:rFonts w:cs="Arial"/>
                <w:i/>
                <w:szCs w:val="18"/>
              </w:rPr>
              <w:t>RRCConnectionReconfiguration</w:t>
            </w:r>
            <w:proofErr w:type="spellEnd"/>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proofErr w:type="spellStart"/>
            <w:r w:rsidRPr="00F02ED9">
              <w:rPr>
                <w:b/>
                <w:i/>
              </w:rPr>
              <w:t>directSCellHibernation</w:t>
            </w:r>
            <w:proofErr w:type="spellEnd"/>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proofErr w:type="spellStart"/>
            <w:r w:rsidRPr="00F02ED9">
              <w:rPr>
                <w:b/>
                <w:bCs/>
                <w:i/>
                <w:iCs/>
              </w:rPr>
              <w:t>directSCG-SCellActivationNEDC</w:t>
            </w:r>
            <w:proofErr w:type="spellEnd"/>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proofErr w:type="spellStart"/>
            <w:r w:rsidRPr="00F02ED9">
              <w:rPr>
                <w:i/>
              </w:rPr>
              <w:t>RRCConnectionReconfiguration</w:t>
            </w:r>
            <w:proofErr w:type="spellEnd"/>
            <w:r w:rsidRPr="00F02ED9">
              <w:t xml:space="preserve"> message contained in the NR </w:t>
            </w:r>
            <w:proofErr w:type="spellStart"/>
            <w:r w:rsidRPr="00F02ED9">
              <w:rPr>
                <w:i/>
              </w:rPr>
              <w:t>RRCReconfiguration</w:t>
            </w:r>
            <w:proofErr w:type="spellEnd"/>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proofErr w:type="spellStart"/>
            <w:r w:rsidRPr="00F02ED9">
              <w:rPr>
                <w:rFonts w:cs="Arial"/>
                <w:b/>
                <w:i/>
                <w:szCs w:val="18"/>
              </w:rPr>
              <w:t>directSCG-SCellActivationResume</w:t>
            </w:r>
            <w:proofErr w:type="spellEnd"/>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proofErr w:type="spellStart"/>
            <w:r w:rsidRPr="00F02ED9">
              <w:rPr>
                <w:b/>
                <w:i/>
                <w:lang w:eastAsia="zh-CN"/>
              </w:rPr>
              <w:t>discInterFreqTx</w:t>
            </w:r>
            <w:proofErr w:type="spellEnd"/>
          </w:p>
          <w:p w14:paraId="246A9AFB" w14:textId="77777777" w:rsidR="00683370" w:rsidRPr="00F02ED9" w:rsidRDefault="00683370" w:rsidP="00683370">
            <w:pPr>
              <w:pStyle w:val="TAL"/>
              <w:rPr>
                <w:b/>
                <w:i/>
                <w:lang w:eastAsia="zh-CN"/>
              </w:rPr>
            </w:pPr>
            <w:r w:rsidRPr="00F02ED9">
              <w:rPr>
                <w:lang w:eastAsia="en-GB"/>
              </w:rPr>
              <w:t xml:space="preserve">Indicates whether the UE support </w:t>
            </w:r>
            <w:proofErr w:type="spellStart"/>
            <w:r w:rsidRPr="00F02ED9">
              <w:rPr>
                <w:lang w:eastAsia="en-GB"/>
              </w:rPr>
              <w:t>sidelink</w:t>
            </w:r>
            <w:proofErr w:type="spellEnd"/>
            <w:r w:rsidRPr="00F02ED9">
              <w:rPr>
                <w:lang w:eastAsia="en-GB"/>
              </w:rPr>
              <w:t xml:space="preserve"> discovery announcements either a) on the primary frequency only or b) on other frequencies also, regardless of the UE configuration (e.g. CA, DC). The UE may set </w:t>
            </w:r>
            <w:proofErr w:type="spellStart"/>
            <w:r w:rsidRPr="00F02ED9">
              <w:rPr>
                <w:lang w:eastAsia="en-GB"/>
              </w:rPr>
              <w:t>discInterFreqTx</w:t>
            </w:r>
            <w:proofErr w:type="spellEnd"/>
            <w:r w:rsidRPr="00F02ED9">
              <w:rPr>
                <w:lang w:eastAsia="en-GB"/>
              </w:rPr>
              <w:t xml:space="preserve"> to supported when having a separate transmitter or if it can request </w:t>
            </w:r>
            <w:proofErr w:type="spellStart"/>
            <w:r w:rsidRPr="00F02ED9">
              <w:rPr>
                <w:lang w:eastAsia="en-GB"/>
              </w:rPr>
              <w:t>sidelink</w:t>
            </w:r>
            <w:proofErr w:type="spellEnd"/>
            <w:r w:rsidRPr="00F02ED9">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proofErr w:type="spellStart"/>
            <w:r w:rsidRPr="00F02ED9">
              <w:rPr>
                <w:b/>
                <w:i/>
                <w:lang w:eastAsia="zh-CN"/>
              </w:rPr>
              <w:lastRenderedPageBreak/>
              <w:t>discoverySignalsInDeactSCell</w:t>
            </w:r>
            <w:proofErr w:type="spellEnd"/>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proofErr w:type="spellStart"/>
            <w:r w:rsidRPr="00F02ED9">
              <w:rPr>
                <w:b/>
                <w:i/>
                <w:lang w:eastAsia="zh-CN"/>
              </w:rPr>
              <w:t>discPeriodicSLSS</w:t>
            </w:r>
            <w:proofErr w:type="spellEnd"/>
          </w:p>
          <w:p w14:paraId="09065ED1" w14:textId="77777777" w:rsidR="00683370" w:rsidRPr="00F02ED9" w:rsidRDefault="00683370" w:rsidP="00683370">
            <w:pPr>
              <w:pStyle w:val="TAL"/>
              <w:rPr>
                <w:b/>
                <w:i/>
                <w:lang w:eastAsia="zh-CN"/>
              </w:rPr>
            </w:pPr>
            <w:r w:rsidRPr="00F02ED9">
              <w:rPr>
                <w:lang w:eastAsia="en-GB"/>
              </w:rPr>
              <w:t xml:space="preserve">Indicates whether the UE supports periodic (i.e. not just one time before </w:t>
            </w:r>
            <w:proofErr w:type="spellStart"/>
            <w:r w:rsidRPr="00F02ED9">
              <w:rPr>
                <w:lang w:eastAsia="en-GB"/>
              </w:rPr>
              <w:t>sidelink</w:t>
            </w:r>
            <w:proofErr w:type="spellEnd"/>
            <w:r w:rsidRPr="00F02ED9">
              <w:rPr>
                <w:lang w:eastAsia="en-GB"/>
              </w:rPr>
              <w:t xml:space="preserve"> discovery announcement)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proofErr w:type="spellStart"/>
            <w:r w:rsidRPr="00F02ED9">
              <w:rPr>
                <w:b/>
                <w:i/>
                <w:lang w:eastAsia="en-GB"/>
              </w:rPr>
              <w:t>discScheduledResourceAlloc</w:t>
            </w:r>
            <w:proofErr w:type="spellEnd"/>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w:t>
            </w:r>
            <w:proofErr w:type="spellStart"/>
            <w:r w:rsidRPr="00F02ED9">
              <w:rPr>
                <w:b/>
                <w:i/>
                <w:lang w:eastAsia="en-GB"/>
              </w:rPr>
              <w:t>SelectedResourceAlloc</w:t>
            </w:r>
            <w:proofErr w:type="spellEnd"/>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 xml:space="preserve">Indicates whether the UE supports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proofErr w:type="spellStart"/>
            <w:r w:rsidRPr="00F02ED9">
              <w:rPr>
                <w:b/>
                <w:i/>
                <w:lang w:eastAsia="en-GB"/>
              </w:rPr>
              <w:t>discSupportedBands</w:t>
            </w:r>
            <w:proofErr w:type="spellEnd"/>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discovery. One entry corresponding to each supported E-UTRA band, listed in the same order as in </w:t>
            </w:r>
            <w:proofErr w:type="spellStart"/>
            <w:r w:rsidRPr="00F02ED9">
              <w:rPr>
                <w:i/>
                <w:lang w:eastAsia="en-GB"/>
              </w:rPr>
              <w:t>supportedBandListEUTRA</w:t>
            </w:r>
            <w:proofErr w:type="spellEnd"/>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proofErr w:type="spellStart"/>
            <w:r w:rsidRPr="00F02ED9">
              <w:rPr>
                <w:b/>
                <w:i/>
                <w:lang w:eastAsia="en-GB"/>
              </w:rPr>
              <w:t>discSupportedProc</w:t>
            </w:r>
            <w:proofErr w:type="spellEnd"/>
          </w:p>
          <w:p w14:paraId="23355110" w14:textId="77777777" w:rsidR="00683370" w:rsidRPr="00F02ED9" w:rsidRDefault="00683370" w:rsidP="00683370">
            <w:pPr>
              <w:pStyle w:val="TAL"/>
              <w:rPr>
                <w:b/>
                <w:i/>
                <w:lang w:eastAsia="zh-CN"/>
              </w:rPr>
            </w:pPr>
            <w:r w:rsidRPr="00F02ED9">
              <w:rPr>
                <w:lang w:eastAsia="en-GB"/>
              </w:rPr>
              <w:t xml:space="preserve">Indicates the number of processes supported by the UE for </w:t>
            </w:r>
            <w:proofErr w:type="spellStart"/>
            <w:r w:rsidRPr="00F02ED9">
              <w:rPr>
                <w:lang w:eastAsia="en-GB"/>
              </w:rPr>
              <w:t>sidelink</w:t>
            </w:r>
            <w:proofErr w:type="spellEnd"/>
            <w:r w:rsidRPr="00F02ED9">
              <w:rPr>
                <w:lang w:eastAsia="en-GB"/>
              </w:rPr>
              <w:t xml:space="preserve">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discSysInfoReporting</w:t>
            </w:r>
            <w:proofErr w:type="spellEnd"/>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 xml:space="preserve">Indicates whether the UE supports reporting of system information for inter-frequency/PLMN </w:t>
            </w:r>
            <w:proofErr w:type="spellStart"/>
            <w:r w:rsidRPr="00F02ED9">
              <w:rPr>
                <w:rFonts w:ascii="Arial" w:hAnsi="Arial"/>
                <w:sz w:val="18"/>
              </w:rPr>
              <w:t>sidelink</w:t>
            </w:r>
            <w:proofErr w:type="spellEnd"/>
            <w:r w:rsidRPr="00F02ED9">
              <w:rPr>
                <w:rFonts w:ascii="Arial" w:hAnsi="Arial"/>
                <w:sz w:val="18"/>
              </w:rPr>
              <w:t xml:space="preserve">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SimSun"/>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SimSun"/>
                <w:lang w:eastAsia="en-GB"/>
              </w:rPr>
              <w:t>Indicates</w:t>
            </w:r>
            <w:r w:rsidRPr="00F02ED9">
              <w:rPr>
                <w:lang w:eastAsia="en-GB"/>
              </w:rPr>
              <w:t xml:space="preserve"> whether the UE supports 256QAM in DL</w:t>
            </w:r>
            <w:r w:rsidRPr="00F02ED9">
              <w:rPr>
                <w:rFonts w:eastAsia="SimSun"/>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2, </w:t>
            </w:r>
            <w:proofErr w:type="spellStart"/>
            <w:r w:rsidRPr="00F02ED9">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w:t>
            </w:r>
            <w:proofErr w:type="spellStart"/>
            <w:r w:rsidRPr="00F02ED9">
              <w:rPr>
                <w:b/>
                <w:i/>
                <w:lang w:eastAsia="zh-CN"/>
              </w:rPr>
              <w:t>DedicatedMessageSegmentation</w:t>
            </w:r>
            <w:proofErr w:type="spellEnd"/>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w:t>
            </w:r>
            <w:proofErr w:type="spellStart"/>
            <w:r w:rsidRPr="00F02ED9">
              <w:rPr>
                <w:b/>
                <w:i/>
              </w:rPr>
              <w:t>BasedSPDCCH</w:t>
            </w:r>
            <w:proofErr w:type="spellEnd"/>
            <w:r w:rsidRPr="00F02ED9">
              <w:rPr>
                <w:b/>
                <w:i/>
              </w:rPr>
              <w:t>-MBSFN</w:t>
            </w:r>
          </w:p>
          <w:p w14:paraId="22FFB693" w14:textId="77777777" w:rsidR="00683370" w:rsidRPr="00F02ED9" w:rsidRDefault="00683370" w:rsidP="00683370">
            <w:pPr>
              <w:pStyle w:val="TAL"/>
              <w:rPr>
                <w:b/>
                <w:i/>
              </w:rPr>
            </w:pPr>
            <w:bookmarkStart w:id="465" w:name="_Hlk523747801"/>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MBSFN subframe</w:t>
            </w:r>
            <w:bookmarkEnd w:id="465"/>
            <w:r w:rsidRPr="00F02ED9">
              <w:rPr>
                <w:lang w:eastAsia="en-GB"/>
              </w:rPr>
              <w:t xml:space="preserv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proofErr w:type="spellStart"/>
            <w:r w:rsidRPr="00F02ED9">
              <w:rPr>
                <w:b/>
                <w:i/>
              </w:rPr>
              <w:t>dmrs-BasedSPDCCH-nonMBSFN</w:t>
            </w:r>
            <w:proofErr w:type="spellEnd"/>
          </w:p>
          <w:p w14:paraId="7717DABD" w14:textId="77777777" w:rsidR="00683370" w:rsidRPr="00F02ED9" w:rsidRDefault="00683370" w:rsidP="00683370">
            <w:pPr>
              <w:pStyle w:val="TAL"/>
              <w:rPr>
                <w:b/>
                <w:i/>
              </w:rPr>
            </w:pPr>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non-MBSFN subframe.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-Enhancements (in MIMO</w:t>
            </w:r>
            <w:r w:rsidRPr="00F02ED9">
              <w:rPr>
                <w:b/>
                <w:i/>
                <w:lang w:eastAsia="en-GB"/>
              </w:rPr>
              <w:t>-CA-</w:t>
            </w:r>
            <w:proofErr w:type="spellStart"/>
            <w:r w:rsidRPr="00F02ED9">
              <w:rPr>
                <w:b/>
                <w:i/>
                <w:lang w:eastAsia="en-GB"/>
              </w:rPr>
              <w:t>ParametersPerBoBCPerTM</w:t>
            </w:r>
            <w:proofErr w:type="spellEnd"/>
            <w:r w:rsidRPr="00F02ED9">
              <w:rPr>
                <w:b/>
                <w:i/>
                <w:lang w:eastAsia="en-GB"/>
              </w:rPr>
              <w:t>)</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proofErr w:type="spellStart"/>
            <w:r w:rsidRPr="00F02ED9">
              <w:rPr>
                <w:i/>
                <w:lang w:eastAsia="en-GB"/>
              </w:rPr>
              <w:t>dmrs</w:t>
            </w:r>
            <w:proofErr w:type="spellEnd"/>
            <w:r w:rsidRPr="00F02ED9">
              <w:rPr>
                <w:i/>
                <w:lang w:eastAsia="en-GB"/>
              </w:rPr>
              <w:t>-Enhancements</w:t>
            </w:r>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SimSun"/>
                <w:b/>
                <w:i/>
                <w:lang w:eastAsia="zh-CN"/>
              </w:rPr>
            </w:pPr>
            <w:proofErr w:type="spellStart"/>
            <w:r w:rsidRPr="00F02ED9">
              <w:rPr>
                <w:b/>
                <w:i/>
                <w:lang w:eastAsia="zh-CN"/>
              </w:rPr>
              <w:lastRenderedPageBreak/>
              <w:t>dmrs</w:t>
            </w:r>
            <w:proofErr w:type="spellEnd"/>
            <w:r w:rsidRPr="00F02ED9">
              <w:rPr>
                <w:b/>
                <w:i/>
                <w:lang w:eastAsia="zh-CN"/>
              </w:rPr>
              <w:t xml:space="preserve">-Enhancements </w:t>
            </w:r>
            <w:r w:rsidRPr="00F02ED9">
              <w:rPr>
                <w:b/>
                <w:i/>
                <w:lang w:eastAsia="en-GB"/>
              </w:rPr>
              <w:t>(in MIMO-UE-</w:t>
            </w:r>
            <w:proofErr w:type="spellStart"/>
            <w:r w:rsidRPr="00F02ED9">
              <w:rPr>
                <w:b/>
                <w:i/>
                <w:lang w:eastAsia="en-GB"/>
              </w:rPr>
              <w:t>ParametersPerTM</w:t>
            </w:r>
            <w:proofErr w:type="spellEnd"/>
            <w:r w:rsidRPr="00F02ED9">
              <w:rPr>
                <w:b/>
                <w:i/>
                <w:lang w:eastAsia="en-GB"/>
              </w:rPr>
              <w:t>)</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proofErr w:type="spellStart"/>
            <w:r w:rsidRPr="00F02ED9">
              <w:rPr>
                <w:b/>
                <w:i/>
                <w:lang w:eastAsia="zh-CN"/>
              </w:rPr>
              <w:t>dmrs-LessUpPTS</w:t>
            </w:r>
            <w:proofErr w:type="spellEnd"/>
          </w:p>
          <w:p w14:paraId="09DF61BE" w14:textId="77777777" w:rsidR="00683370" w:rsidRPr="00F02ED9" w:rsidRDefault="00683370" w:rsidP="00683370">
            <w:pPr>
              <w:pStyle w:val="TAL"/>
              <w:rPr>
                <w:lang w:eastAsia="zh-CN"/>
              </w:rPr>
            </w:pPr>
            <w:r w:rsidRPr="00F02ED9">
              <w:rPr>
                <w:lang w:eastAsia="zh-CN"/>
              </w:rPr>
              <w:t xml:space="preserve">Indicates whether the UE supports not to transmit DMRS for PUSCH in </w:t>
            </w:r>
            <w:proofErr w:type="spellStart"/>
            <w:r w:rsidRPr="00F02ED9">
              <w:rPr>
                <w:lang w:eastAsia="zh-CN"/>
              </w:rPr>
              <w:t>UpPTS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proofErr w:type="spellStart"/>
            <w:r w:rsidRPr="00F02ED9">
              <w:rPr>
                <w:b/>
                <w:i/>
                <w:lang w:eastAsia="zh-CN"/>
              </w:rPr>
              <w:t>dmrs-OverheadReduction</w:t>
            </w:r>
            <w:proofErr w:type="spellEnd"/>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proofErr w:type="spellStart"/>
            <w:r w:rsidRPr="00F02ED9">
              <w:rPr>
                <w:b/>
                <w:i/>
                <w:lang w:eastAsia="zh-CN"/>
              </w:rPr>
              <w:t>dmrs-PositionPattern</w:t>
            </w:r>
            <w:proofErr w:type="spellEnd"/>
          </w:p>
          <w:p w14:paraId="307AE274" w14:textId="77777777" w:rsidR="00683370" w:rsidRPr="00F02ED9" w:rsidRDefault="00683370" w:rsidP="00683370">
            <w:pPr>
              <w:pStyle w:val="TAL"/>
              <w:rPr>
                <w:b/>
                <w:i/>
                <w:lang w:eastAsia="en-GB"/>
              </w:rPr>
            </w:pPr>
            <w:r w:rsidRPr="00F02ED9">
              <w:rPr>
                <w:lang w:eastAsia="zh-CN"/>
              </w:rPr>
              <w:t xml:space="preserve">Indicates whether the UE supports uplink DMRS position pattern 'D </w:t>
            </w:r>
            <w:proofErr w:type="spellStart"/>
            <w:r w:rsidRPr="00F02ED9">
              <w:rPr>
                <w:lang w:eastAsia="zh-CN"/>
              </w:rPr>
              <w:t>D</w:t>
            </w:r>
            <w:proofErr w:type="spellEnd"/>
            <w:r w:rsidRPr="00F02ED9">
              <w:rPr>
                <w:lang w:eastAsia="zh-CN"/>
              </w:rPr>
              <w:t xml:space="preserve"> </w:t>
            </w:r>
            <w:proofErr w:type="spellStart"/>
            <w:r w:rsidRPr="00F02ED9">
              <w:rPr>
                <w:lang w:eastAsia="zh-CN"/>
              </w:rPr>
              <w:t>D</w:t>
            </w:r>
            <w:proofErr w:type="spellEnd"/>
            <w:r w:rsidRPr="00F02ED9">
              <w:rPr>
                <w:lang w:eastAsia="zh-CN"/>
              </w:rPr>
              <w:t xml:space="preserve">' in </w:t>
            </w:r>
            <w:proofErr w:type="spellStart"/>
            <w:r w:rsidRPr="00F02ED9">
              <w:rPr>
                <w:lang w:eastAsia="zh-CN"/>
              </w:rPr>
              <w:t>subslot</w:t>
            </w:r>
            <w:proofErr w:type="spellEnd"/>
            <w:r w:rsidRPr="00F02ED9">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proofErr w:type="spellStart"/>
            <w:r w:rsidRPr="00F02ED9">
              <w:rPr>
                <w:b/>
                <w:i/>
                <w:lang w:eastAsia="zh-CN"/>
              </w:rPr>
              <w:t>dmrs-RepetitionSubslotPDSCH</w:t>
            </w:r>
            <w:proofErr w:type="spellEnd"/>
          </w:p>
          <w:p w14:paraId="13270CC0" w14:textId="77777777" w:rsidR="00683370" w:rsidRPr="00F02ED9" w:rsidRDefault="00683370" w:rsidP="00683370">
            <w:pPr>
              <w:pStyle w:val="TAL"/>
              <w:rPr>
                <w:b/>
                <w:i/>
                <w:lang w:eastAsia="en-GB"/>
              </w:rPr>
            </w:pPr>
            <w:r w:rsidRPr="00F02ED9">
              <w:rPr>
                <w:lang w:eastAsia="zh-CN"/>
              </w:rPr>
              <w:t xml:space="preserve">Indicates whether the UE supports back-to-back 3/4-layer DMRS reception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proofErr w:type="spellStart"/>
            <w:r w:rsidRPr="00F02ED9">
              <w:rPr>
                <w:b/>
                <w:i/>
                <w:lang w:eastAsia="zh-CN"/>
              </w:rPr>
              <w:t>dmrs-SharingSubslotPDSCH</w:t>
            </w:r>
            <w:proofErr w:type="spellEnd"/>
          </w:p>
          <w:p w14:paraId="46CD5637" w14:textId="77777777" w:rsidR="00683370" w:rsidRPr="00F02ED9" w:rsidRDefault="00683370" w:rsidP="00683370">
            <w:pPr>
              <w:pStyle w:val="TAL"/>
              <w:rPr>
                <w:b/>
                <w:i/>
                <w:lang w:eastAsia="en-GB"/>
              </w:rPr>
            </w:pPr>
            <w:r w:rsidRPr="00F02ED9">
              <w:rPr>
                <w:lang w:eastAsia="zh-CN"/>
              </w:rPr>
              <w:t xml:space="preserve">Indicates whether the UE supports DMRS sharing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proofErr w:type="spellStart"/>
            <w:r w:rsidRPr="00F02ED9">
              <w:rPr>
                <w:b/>
                <w:i/>
                <w:iCs/>
                <w:lang w:eastAsia="zh-CN"/>
              </w:rPr>
              <w:t>dormantSCellState</w:t>
            </w:r>
            <w:proofErr w:type="spellEnd"/>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proofErr w:type="spellStart"/>
            <w:r w:rsidRPr="00F02ED9">
              <w:rPr>
                <w:b/>
                <w:i/>
                <w:lang w:eastAsia="en-GB"/>
              </w:rPr>
              <w:t>downlinkLAA</w:t>
            </w:r>
            <w:proofErr w:type="spellEnd"/>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roofErr w:type="spellEnd"/>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rPr>
              <w:t>drb-TypeSplit</w:t>
            </w:r>
            <w:proofErr w:type="spellEnd"/>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proofErr w:type="spellStart"/>
            <w:r w:rsidRPr="00F02ED9">
              <w:rPr>
                <w:b/>
                <w:i/>
                <w:lang w:eastAsia="zh-CN"/>
              </w:rPr>
              <w:t>dtm</w:t>
            </w:r>
            <w:proofErr w:type="spellEnd"/>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proofErr w:type="spellStart"/>
            <w:r w:rsidRPr="00F02ED9">
              <w:rPr>
                <w:b/>
                <w:i/>
              </w:rPr>
              <w:t>ehc</w:t>
            </w:r>
            <w:proofErr w:type="spellEnd"/>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proofErr w:type="spellStart"/>
            <w:r w:rsidRPr="00F02ED9">
              <w:rPr>
                <w:b/>
                <w:i/>
              </w:rPr>
              <w:t>eLCID</w:t>
            </w:r>
            <w:proofErr w:type="spellEnd"/>
            <w:r w:rsidRPr="00F02ED9">
              <w:rPr>
                <w:b/>
                <w:i/>
              </w:rPr>
              <w:t>-Support</w:t>
            </w:r>
          </w:p>
          <w:p w14:paraId="609BE4EB" w14:textId="77777777" w:rsidR="00683370" w:rsidRPr="00F02ED9" w:rsidRDefault="00683370" w:rsidP="00683370">
            <w:pPr>
              <w:pStyle w:val="TAL"/>
              <w:rPr>
                <w:b/>
                <w:bCs/>
                <w:i/>
                <w:noProof/>
                <w:lang w:eastAsia="zh-CN"/>
              </w:rPr>
            </w:pPr>
            <w:r w:rsidRPr="00F02ED9">
              <w:t xml:space="preserve">Indicates whether the UE supports LCID "10000" and MAC PDU </w:t>
            </w:r>
            <w:proofErr w:type="spellStart"/>
            <w:r w:rsidRPr="00F02ED9">
              <w:t>subheader</w:t>
            </w:r>
            <w:proofErr w:type="spellEnd"/>
            <w:r w:rsidRPr="00F02ED9">
              <w:t xml:space="preserve"> containing the </w:t>
            </w:r>
            <w:proofErr w:type="spellStart"/>
            <w:r w:rsidRPr="00F02ED9">
              <w:t>eLCID</w:t>
            </w:r>
            <w:proofErr w:type="spellEnd"/>
            <w:r w:rsidRPr="00F02ED9">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proofErr w:type="spellStart"/>
            <w:r w:rsidRPr="00F02ED9">
              <w:rPr>
                <w:b/>
                <w:i/>
              </w:rPr>
              <w:t>emptyUnicastRegion</w:t>
            </w:r>
            <w:proofErr w:type="spellEnd"/>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w:t>
            </w:r>
            <w:proofErr w:type="spellStart"/>
            <w:r w:rsidRPr="00F02ED9">
              <w:rPr>
                <w:i/>
              </w:rPr>
              <w:t>fembmsMixedSCell</w:t>
            </w:r>
            <w:proofErr w:type="spellEnd"/>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proofErr w:type="spellStart"/>
            <w:r w:rsidRPr="00F02ED9">
              <w:rPr>
                <w:b/>
                <w:i/>
                <w:kern w:val="2"/>
              </w:rPr>
              <w:lastRenderedPageBreak/>
              <w:t>en</w:t>
            </w:r>
            <w:proofErr w:type="spellEnd"/>
            <w:r w:rsidRPr="00F02ED9">
              <w:rPr>
                <w:b/>
                <w:i/>
                <w:kern w:val="2"/>
              </w:rPr>
              <w:t>-DC</w:t>
            </w:r>
          </w:p>
          <w:p w14:paraId="43B14CD8" w14:textId="77777777" w:rsidR="00683370" w:rsidRPr="00F02ED9" w:rsidRDefault="00683370" w:rsidP="00683370">
            <w:pPr>
              <w:pStyle w:val="TAL"/>
              <w:rPr>
                <w:rFonts w:eastAsia="SimSun"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endingDwPTS</w:t>
            </w:r>
            <w:proofErr w:type="spellEnd"/>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w:t>
            </w:r>
            <w:proofErr w:type="spellStart"/>
            <w:r w:rsidRPr="00F02ED9">
              <w:t>DwPTS</w:t>
            </w:r>
            <w:proofErr w:type="spellEnd"/>
            <w:r w:rsidRPr="00F02ED9">
              <w:t xml:space="preserve">-duration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 xml:space="preserve">Indicates whether the UE supports EPDCCH and </w:t>
            </w:r>
            <w:proofErr w:type="spellStart"/>
            <w:r w:rsidRPr="00F02ED9">
              <w:rPr>
                <w:lang w:eastAsia="en-GB"/>
              </w:rPr>
              <w:t>sTTI</w:t>
            </w:r>
            <w:proofErr w:type="spellEnd"/>
            <w:r w:rsidRPr="00F02ED9">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w:t>
            </w:r>
            <w:proofErr w:type="spellStart"/>
            <w:r w:rsidRPr="00F02ED9">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w:t>
            </w:r>
            <w:proofErr w:type="spellStart"/>
            <w:r w:rsidRPr="00F02ED9">
              <w:rPr>
                <w:b/>
                <w:i/>
                <w:lang w:eastAsia="zh-CN"/>
              </w:rPr>
              <w:t>RedirectionUTRA</w:t>
            </w:r>
            <w:proofErr w:type="spellEnd"/>
            <w:r w:rsidRPr="00F02ED9">
              <w:rPr>
                <w:b/>
                <w:i/>
                <w:lang w:eastAsia="zh-CN"/>
              </w:rPr>
              <w:t>-TDD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RxInConnCE</w:t>
            </w:r>
            <w:proofErr w:type="spellEnd"/>
            <w:r w:rsidRPr="00F02ED9">
              <w:rPr>
                <w:b/>
                <w:i/>
                <w:lang w:eastAsia="en-GB"/>
              </w:rPr>
              <w:t>-</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w:t>
            </w:r>
            <w:proofErr w:type="spellEnd"/>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proofErr w:type="spellStart"/>
            <w:r w:rsidRPr="00F02ED9">
              <w:rPr>
                <w:b/>
                <w:i/>
                <w:lang w:eastAsia="zh-CN"/>
              </w:rPr>
              <w:lastRenderedPageBreak/>
              <w:t>eutra</w:t>
            </w:r>
            <w:proofErr w:type="spellEnd"/>
            <w:r w:rsidRPr="00F02ED9">
              <w:rPr>
                <w:b/>
                <w:i/>
                <w:lang w:eastAsia="zh-CN"/>
              </w:rPr>
              <w:t>-SI-</w:t>
            </w:r>
            <w:proofErr w:type="spellStart"/>
            <w:r w:rsidRPr="00F02ED9">
              <w:rPr>
                <w:b/>
                <w:i/>
                <w:lang w:eastAsia="zh-CN"/>
              </w:rPr>
              <w:t>AcquisitionForHO</w:t>
            </w:r>
            <w:proofErr w:type="spellEnd"/>
            <w:r w:rsidRPr="00F02ED9">
              <w:rPr>
                <w:b/>
                <w:i/>
                <w:lang w:eastAsia="zh-CN"/>
              </w:rPr>
              <w:t>-ENDC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si-RequestForHO</w:t>
            </w:r>
            <w:proofErr w:type="spellEnd"/>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proofErr w:type="spellStart"/>
            <w:r w:rsidRPr="00F02ED9">
              <w:rPr>
                <w:b/>
                <w:bCs/>
                <w:i/>
                <w:iCs/>
                <w:lang w:eastAsia="zh-CN"/>
              </w:rPr>
              <w:t>extendedFreqPriorities</w:t>
            </w:r>
            <w:proofErr w:type="spellEnd"/>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proofErr w:type="spellStart"/>
            <w:r w:rsidRPr="00F02ED9">
              <w:rPr>
                <w:i/>
                <w:lang w:eastAsia="zh-CN"/>
              </w:rPr>
              <w:t>cellReselectionSubPriority</w:t>
            </w:r>
            <w:proofErr w:type="spellEnd"/>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proofErr w:type="spellStart"/>
            <w:r w:rsidRPr="00F02ED9">
              <w:rPr>
                <w:b/>
                <w:i/>
              </w:rPr>
              <w:t>extendedLCID</w:t>
            </w:r>
            <w:proofErr w:type="spellEnd"/>
            <w:r w:rsidRPr="00F02ED9">
              <w:rPr>
                <w:b/>
                <w:i/>
              </w:rPr>
              <w:t>-Duplication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proofErr w:type="spellStart"/>
            <w:r w:rsidRPr="00F02ED9">
              <w:rPr>
                <w:b/>
                <w:i/>
              </w:rPr>
              <w:t>extendedLongDRX</w:t>
            </w:r>
            <w:proofErr w:type="spellEnd"/>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proofErr w:type="spellStart"/>
            <w:r w:rsidRPr="00F02ED9">
              <w:rPr>
                <w:b/>
                <w:i/>
              </w:rPr>
              <w:t>extendedMAC-LengthField</w:t>
            </w:r>
            <w:proofErr w:type="spellEnd"/>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extendedMaxMeasId</w:t>
            </w:r>
            <w:proofErr w:type="spellEnd"/>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w:t>
            </w:r>
            <w:proofErr w:type="spellStart"/>
            <w:r w:rsidRPr="00F02ED9">
              <w:rPr>
                <w:lang w:eastAsia="en-GB"/>
              </w:rPr>
              <w:t>identies</w:t>
            </w:r>
            <w:proofErr w:type="spellEnd"/>
            <w:r w:rsidRPr="00F02ED9">
              <w:rPr>
                <w:lang w:eastAsia="en-GB"/>
              </w:rPr>
              <w:t xml:space="preserve">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extendedMaxObjectId</w:t>
            </w:r>
            <w:proofErr w:type="spellEnd"/>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w:t>
            </w:r>
            <w:proofErr w:type="spellStart"/>
            <w:r w:rsidRPr="00F02ED9">
              <w:rPr>
                <w:lang w:eastAsia="en-GB"/>
              </w:rPr>
              <w:t>identies</w:t>
            </w:r>
            <w:proofErr w:type="spellEnd"/>
            <w:r w:rsidRPr="00F02ED9">
              <w:rPr>
                <w:lang w:eastAsia="en-GB"/>
              </w:rPr>
              <w:t xml:space="preserve">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proofErr w:type="spellStart"/>
            <w:r w:rsidRPr="00F02ED9">
              <w:rPr>
                <w:b/>
                <w:i/>
              </w:rPr>
              <w:t>extendedNumberOfDRBs</w:t>
            </w:r>
            <w:proofErr w:type="spellEnd"/>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proofErr w:type="spellStart"/>
            <w:r w:rsidRPr="00F02ED9">
              <w:rPr>
                <w:b/>
                <w:i/>
              </w:rPr>
              <w:t>extendedPollByte</w:t>
            </w:r>
            <w:proofErr w:type="spellEnd"/>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w:t>
            </w:r>
            <w:proofErr w:type="spellStart"/>
            <w:r w:rsidRPr="00F02ED9">
              <w:rPr>
                <w:rFonts w:ascii="Arial" w:hAnsi="Arial"/>
                <w:sz w:val="18"/>
                <w:lang w:eastAsia="en-GB"/>
              </w:rPr>
              <w:t>pollByte</w:t>
            </w:r>
            <w:proofErr w:type="spellEnd"/>
            <w:r w:rsidRPr="00F02ED9">
              <w:rPr>
                <w:rFonts w:ascii="Arial" w:hAnsi="Arial"/>
                <w:sz w:val="18"/>
                <w:lang w:eastAsia="en-GB"/>
              </w:rPr>
              <w:t xml:space="preserv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extendedRLC</w:t>
            </w:r>
            <w:proofErr w:type="spellEnd"/>
            <w:r w:rsidRPr="00F02ED9">
              <w:rPr>
                <w:rFonts w:ascii="Arial" w:hAnsi="Arial"/>
                <w:b/>
                <w:i/>
                <w:sz w:val="18"/>
                <w:lang w:eastAsia="zh-CN"/>
              </w:rPr>
              <w:t>-SN-SO-Field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proofErr w:type="spellStart"/>
            <w:r w:rsidRPr="00F02ED9">
              <w:rPr>
                <w:rFonts w:ascii="Arial" w:hAnsi="Arial"/>
                <w:b/>
                <w:i/>
                <w:kern w:val="2"/>
                <w:sz w:val="18"/>
                <w:lang w:eastAsia="zh-CN"/>
              </w:rPr>
              <w:t>extendedRSRQ-LowerRange</w:t>
            </w:r>
            <w:proofErr w:type="spellEnd"/>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proofErr w:type="spellStart"/>
            <w:r w:rsidRPr="00F02ED9">
              <w:rPr>
                <w:b/>
                <w:i/>
              </w:rPr>
              <w:lastRenderedPageBreak/>
              <w:t>featureSetsDL-PerCC</w:t>
            </w:r>
            <w:proofErr w:type="spellEnd"/>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bandwidthClassDL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proofErr w:type="spellStart"/>
            <w:r w:rsidRPr="00F02ED9">
              <w:rPr>
                <w:b/>
                <w:i/>
              </w:rPr>
              <w:t>featureSetsUL-PerCC</w:t>
            </w:r>
            <w:proofErr w:type="spellEnd"/>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bandwidthClassUL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proofErr w:type="spellStart"/>
            <w:r w:rsidRPr="00F02ED9">
              <w:t>FeMBMS</w:t>
            </w:r>
            <w:proofErr w:type="spellEnd"/>
            <w:r w:rsidRPr="00F02ED9">
              <w:t>/Unicast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proofErr w:type="spellStart"/>
            <w:r w:rsidRPr="00F02ED9">
              <w:rPr>
                <w:b/>
                <w:i/>
                <w:lang w:eastAsia="en-GB"/>
              </w:rPr>
              <w:t>freqBandRetrieval</w:t>
            </w:r>
            <w:proofErr w:type="spellEnd"/>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proofErr w:type="spellStart"/>
            <w:r w:rsidRPr="00F02ED9">
              <w:rPr>
                <w:i/>
                <w:lang w:eastAsia="en-GB"/>
              </w:rPr>
              <w:t>requestedFrequencyBands</w:t>
            </w:r>
            <w:proofErr w:type="spellEnd"/>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F02ED9">
              <w:rPr>
                <w:bCs/>
                <w:i/>
              </w:rPr>
              <w:t>independentGapConfig</w:t>
            </w:r>
            <w:proofErr w:type="spellEnd"/>
            <w:r w:rsidRPr="00F02ED9">
              <w:rPr>
                <w:bCs/>
                <w:iCs/>
              </w:rPr>
              <w:t xml:space="preserve"> in </w:t>
            </w:r>
            <w:proofErr w:type="spellStart"/>
            <w:r w:rsidRPr="00F02ED9">
              <w:rPr>
                <w:bCs/>
                <w:i/>
              </w:rPr>
              <w:t>MeasAndMobParametersMRDC</w:t>
            </w:r>
            <w:proofErr w:type="spellEnd"/>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r w:rsidRPr="00F02ED9">
              <w:rPr>
                <w:b/>
                <w:bCs/>
                <w:i/>
                <w:iCs/>
                <w:lang w:eastAsia="zh-CN"/>
              </w:rPr>
              <w:lastRenderedPageBreak/>
              <w:t>gNB-ID-Length-Reporting-NR-EN-DC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r w:rsidRPr="00F02ED9">
              <w:rPr>
                <w:b/>
                <w:bCs/>
                <w:i/>
                <w:iCs/>
                <w:lang w:eastAsia="zh-CN"/>
              </w:rPr>
              <w:t>gNB-ID-Length-Reporting-NR-</w:t>
            </w:r>
            <w:proofErr w:type="spellStart"/>
            <w:r w:rsidRPr="00F02ED9">
              <w:rPr>
                <w:b/>
                <w:bCs/>
                <w:i/>
                <w:iCs/>
                <w:lang w:eastAsia="zh-CN"/>
              </w:rPr>
              <w:t>NoEN</w:t>
            </w:r>
            <w:proofErr w:type="spellEnd"/>
            <w:r w:rsidRPr="00F02ED9">
              <w:rPr>
                <w:b/>
                <w:bCs/>
                <w:i/>
                <w:iCs/>
                <w:lang w:eastAsia="zh-CN"/>
              </w:rPr>
              <w:t>-DC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proofErr w:type="spellStart"/>
            <w:r w:rsidRPr="00F02ED9">
              <w:rPr>
                <w:i/>
                <w:iCs/>
                <w:lang w:eastAsia="en-GB"/>
              </w:rPr>
              <w:t>halfDuplex</w:t>
            </w:r>
            <w:proofErr w:type="spellEnd"/>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proofErr w:type="spellStart"/>
            <w:r w:rsidRPr="00F02ED9">
              <w:rPr>
                <w:b/>
                <w:i/>
              </w:rPr>
              <w:t>idleInactiveValidityAreaList</w:t>
            </w:r>
            <w:proofErr w:type="spellEnd"/>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proofErr w:type="spellStart"/>
            <w:r w:rsidRPr="00F02ED9">
              <w:rPr>
                <w:b/>
                <w:i/>
              </w:rPr>
              <w:t>immMeasBT</w:t>
            </w:r>
            <w:proofErr w:type="spellEnd"/>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proofErr w:type="spellStart"/>
            <w:r w:rsidRPr="00F02ED9">
              <w:rPr>
                <w:b/>
                <w:i/>
              </w:rPr>
              <w:t>immMeasWLAN</w:t>
            </w:r>
            <w:proofErr w:type="spellEnd"/>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proofErr w:type="spellStart"/>
            <w:r w:rsidRPr="00F02ED9">
              <w:rPr>
                <w:b/>
                <w:i/>
              </w:rPr>
              <w:t>inDeviceCoexInd</w:t>
            </w:r>
            <w:proofErr w:type="spellEnd"/>
            <w:r w:rsidRPr="00F02ED9">
              <w:rPr>
                <w:b/>
                <w:i/>
              </w:rPr>
              <w:t>-ENDC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-ENDC</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proofErr w:type="spellStart"/>
            <w:r w:rsidRPr="00F02ED9">
              <w:rPr>
                <w:b/>
                <w:i/>
                <w:lang w:eastAsia="zh-CN"/>
              </w:rPr>
              <w:lastRenderedPageBreak/>
              <w:t>inDeviceCoexInd-HardwareSharingInd</w:t>
            </w:r>
            <w:proofErr w:type="spellEnd"/>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proofErr w:type="spellStart"/>
            <w:r w:rsidRPr="00F02ED9">
              <w:rPr>
                <w:rFonts w:cs="Arial"/>
                <w:i/>
                <w:lang w:eastAsia="zh-CN"/>
              </w:rPr>
              <w:t>InDeviceCoexIndication</w:t>
            </w:r>
            <w:proofErr w:type="spellEnd"/>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proofErr w:type="spellStart"/>
            <w:r w:rsidRPr="00F02ED9">
              <w:rPr>
                <w:b/>
                <w:i/>
                <w:lang w:eastAsia="en-GB"/>
              </w:rPr>
              <w:t>inDeviceCoexInd</w:t>
            </w:r>
            <w:proofErr w:type="spellEnd"/>
            <w:r w:rsidRPr="00F02ED9">
              <w:rPr>
                <w:b/>
                <w:i/>
                <w:lang w:eastAsia="en-GB"/>
              </w:rPr>
              <w:t>-UL-CA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-UL-CA</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SimSun"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SimSun"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proofErr w:type="spellStart"/>
            <w:r w:rsidRPr="00F02ED9">
              <w:rPr>
                <w:b/>
                <w:i/>
              </w:rPr>
              <w:t>interFreqAsyncDAPS</w:t>
            </w:r>
            <w:proofErr w:type="spellEnd"/>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proofErr w:type="spellStart"/>
            <w:r w:rsidRPr="00F02ED9">
              <w:rPr>
                <w:b/>
                <w:i/>
              </w:rPr>
              <w:t>interFreqDAPS</w:t>
            </w:r>
            <w:proofErr w:type="spellEnd"/>
          </w:p>
          <w:p w14:paraId="2FEE4139" w14:textId="77777777" w:rsidR="00683370" w:rsidRPr="00F02ED9" w:rsidRDefault="00683370" w:rsidP="00683370">
            <w:pPr>
              <w:pStyle w:val="TAL"/>
              <w:rPr>
                <w:b/>
                <w:bCs/>
                <w:i/>
                <w:noProof/>
                <w:lang w:eastAsia="en-GB"/>
              </w:rPr>
            </w:pPr>
            <w:r w:rsidRPr="00F02ED9">
              <w:t xml:space="preserve">Indicates whether the UE supports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proofErr w:type="spellStart"/>
            <w:r w:rsidRPr="00F02ED9">
              <w:rPr>
                <w:b/>
                <w:i/>
              </w:rPr>
              <w:t>interFreqMultiUL-TransmissionDAPS</w:t>
            </w:r>
            <w:proofErr w:type="spellEnd"/>
          </w:p>
          <w:p w14:paraId="079C924A" w14:textId="77777777" w:rsidR="00683370" w:rsidRPr="00F02ED9" w:rsidRDefault="00683370" w:rsidP="00683370">
            <w:pPr>
              <w:pStyle w:val="TAL"/>
              <w:rPr>
                <w:b/>
                <w:bCs/>
                <w:i/>
                <w:noProof/>
                <w:lang w:eastAsia="en-GB"/>
              </w:rPr>
            </w:pPr>
            <w:r w:rsidRPr="00F02ED9">
              <w:t xml:space="preserve">Indicates that the UE supports simultaneous UL transmission in source </w:t>
            </w:r>
            <w:proofErr w:type="spellStart"/>
            <w:r w:rsidRPr="00F02ED9">
              <w:t>PCell</w:t>
            </w:r>
            <w:proofErr w:type="spellEnd"/>
            <w:r w:rsidRPr="00F02ED9">
              <w:t xml:space="preserve"> and inter-frequency target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proofErr w:type="spellStart"/>
            <w:r w:rsidRPr="00F02ED9">
              <w:rPr>
                <w:b/>
                <w:i/>
                <w:lang w:eastAsia="zh-CN"/>
              </w:rPr>
              <w:t>interFreqProximityIndication</w:t>
            </w:r>
            <w:proofErr w:type="spellEnd"/>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proofErr w:type="spellStart"/>
            <w:r w:rsidRPr="00F02ED9">
              <w:rPr>
                <w:b/>
                <w:i/>
                <w:lang w:eastAsia="zh-CN"/>
              </w:rPr>
              <w:t>interFreqRSTD</w:t>
            </w:r>
            <w:proofErr w:type="spellEnd"/>
            <w:r w:rsidRPr="00F02ED9">
              <w:rPr>
                <w:b/>
                <w:i/>
                <w:lang w:eastAsia="zh-CN"/>
              </w:rPr>
              <w:t>-Measurement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proofErr w:type="spellStart"/>
            <w:r w:rsidRPr="00F02ED9">
              <w:rPr>
                <w:b/>
                <w:i/>
                <w:lang w:eastAsia="zh-CN"/>
              </w:rPr>
              <w:t>interFreqSI-AcquisitionForHO</w:t>
            </w:r>
            <w:proofErr w:type="spellEnd"/>
          </w:p>
          <w:p w14:paraId="73FBD4C6"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proofErr w:type="spellStart"/>
            <w:r w:rsidRPr="00F02ED9">
              <w:rPr>
                <w:i/>
                <w:iCs/>
                <w:lang w:eastAsia="en-GB"/>
              </w:rPr>
              <w:t>SupportedBandListNR</w:t>
            </w:r>
            <w:proofErr w:type="spellEnd"/>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proofErr w:type="spellStart"/>
            <w:r w:rsidRPr="00F02ED9">
              <w:rPr>
                <w:i/>
                <w:iCs/>
                <w:lang w:eastAsia="en-GB"/>
              </w:rPr>
              <w:t>supportedBandListNR</w:t>
            </w:r>
            <w:proofErr w:type="spellEnd"/>
            <w:r w:rsidRPr="00F02ED9">
              <w:rPr>
                <w:i/>
                <w:iCs/>
                <w:lang w:eastAsia="en-GB"/>
              </w:rPr>
              <w:t>-SA</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proofErr w:type="spellStart"/>
            <w:r w:rsidRPr="00F02ED9">
              <w:rPr>
                <w:b/>
                <w:i/>
                <w:lang w:eastAsia="en-GB"/>
              </w:rPr>
              <w:t>interRAT-ParametersWLAN</w:t>
            </w:r>
            <w:proofErr w:type="spellEnd"/>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proofErr w:type="spellStart"/>
            <w:r w:rsidRPr="00F02ED9">
              <w:rPr>
                <w:i/>
                <w:lang w:eastAsia="en-GB"/>
              </w:rPr>
              <w:t>MeasObjectWLAN</w:t>
            </w:r>
            <w:proofErr w:type="spellEnd"/>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proofErr w:type="spellStart"/>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roofErr w:type="spellEnd"/>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w:t>
            </w:r>
            <w:proofErr w:type="spellStart"/>
            <w:r w:rsidRPr="00F02ED9">
              <w:rPr>
                <w:rFonts w:cs="Arial"/>
                <w:szCs w:val="18"/>
                <w:lang w:eastAsia="ko-KR"/>
              </w:rPr>
              <w:t>list.</w:t>
            </w:r>
            <w:r w:rsidRPr="00F02ED9">
              <w:rPr>
                <w:lang w:eastAsia="ko-KR"/>
              </w:rPr>
              <w:t>The</w:t>
            </w:r>
            <w:proofErr w:type="spellEnd"/>
            <w:r w:rsidRPr="00F02ED9">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proofErr w:type="spellStart"/>
            <w:r w:rsidRPr="00F02ED9">
              <w:rPr>
                <w:b/>
                <w:i/>
              </w:rPr>
              <w:t>intraFreq</w:t>
            </w:r>
            <w:proofErr w:type="spellEnd"/>
            <w:r w:rsidRPr="00F02ED9">
              <w:rPr>
                <w:b/>
                <w:i/>
              </w:rPr>
              <w:t>-CE-</w:t>
            </w:r>
            <w:proofErr w:type="spellStart"/>
            <w:r w:rsidRPr="00F02ED9">
              <w:rPr>
                <w:b/>
                <w:i/>
              </w:rPr>
              <w:t>NeedForGaps</w:t>
            </w:r>
            <w:proofErr w:type="spellEnd"/>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proofErr w:type="spellStart"/>
            <w:r w:rsidRPr="00F02ED9">
              <w:rPr>
                <w:b/>
                <w:i/>
              </w:rPr>
              <w:t>intraFreqAsyncDAPS</w:t>
            </w:r>
            <w:proofErr w:type="spellEnd"/>
          </w:p>
          <w:p w14:paraId="5FAEB0DD" w14:textId="77777777" w:rsidR="00683370" w:rsidRPr="00F02ED9" w:rsidRDefault="00683370" w:rsidP="00683370">
            <w:pPr>
              <w:pStyle w:val="TAL"/>
              <w:rPr>
                <w:b/>
                <w:i/>
              </w:rPr>
            </w:pPr>
            <w:r w:rsidRPr="00F02ED9">
              <w:t xml:space="preserve">Indicates whether the UE supports asynchronous DAPS handover in source </w:t>
            </w:r>
            <w:proofErr w:type="spellStart"/>
            <w:r w:rsidRPr="00F02ED9">
              <w:t>PCell</w:t>
            </w:r>
            <w:proofErr w:type="spellEnd"/>
            <w:r w:rsidRPr="00F02ED9">
              <w:t xml:space="preserve"> and intra-frequency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proofErr w:type="spellStart"/>
            <w:r w:rsidRPr="00F02ED9">
              <w:rPr>
                <w:b/>
                <w:bCs/>
                <w:i/>
                <w:iCs/>
              </w:rPr>
              <w:t>intraFreqDAPS</w:t>
            </w:r>
            <w:proofErr w:type="spellEnd"/>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w:t>
            </w:r>
            <w:proofErr w:type="spellStart"/>
            <w:r w:rsidRPr="00F02ED9">
              <w:rPr>
                <w:rFonts w:cs="Arial"/>
                <w:szCs w:val="18"/>
              </w:rPr>
              <w:t>PCell</w:t>
            </w:r>
            <w:proofErr w:type="spellEnd"/>
            <w:r w:rsidRPr="00F02ED9">
              <w:rPr>
                <w:rFonts w:cs="Arial"/>
                <w:szCs w:val="18"/>
              </w:rPr>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proofErr w:type="spellStart"/>
            <w:r w:rsidRPr="00F02ED9">
              <w:rPr>
                <w:b/>
                <w:i/>
                <w:lang w:eastAsia="zh-CN"/>
              </w:rPr>
              <w:t>intraFreqHO</w:t>
            </w:r>
            <w:proofErr w:type="spellEnd"/>
            <w:r w:rsidRPr="00F02ED9">
              <w:rPr>
                <w:b/>
                <w:i/>
                <w:lang w:eastAsia="zh-CN"/>
              </w:rPr>
              <w:t>-CE-</w:t>
            </w:r>
            <w:proofErr w:type="spellStart"/>
            <w:r w:rsidRPr="00F02ED9">
              <w:rPr>
                <w:b/>
                <w:i/>
                <w:lang w:eastAsia="zh-CN"/>
              </w:rPr>
              <w:t>ModeA</w:t>
            </w:r>
            <w:proofErr w:type="spellEnd"/>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proofErr w:type="spellStart"/>
            <w:r w:rsidRPr="00F02ED9">
              <w:rPr>
                <w:b/>
                <w:bCs/>
                <w:i/>
                <w:iCs/>
                <w:lang w:eastAsia="zh-CN"/>
              </w:rPr>
              <w:lastRenderedPageBreak/>
              <w:t>intraFreqHO</w:t>
            </w:r>
            <w:proofErr w:type="spellEnd"/>
            <w:r w:rsidRPr="00F02ED9">
              <w:rPr>
                <w:b/>
                <w:bCs/>
                <w:i/>
                <w:iCs/>
                <w:lang w:eastAsia="zh-CN"/>
              </w:rPr>
              <w:t>-CE-</w:t>
            </w:r>
            <w:proofErr w:type="spellStart"/>
            <w:r w:rsidRPr="00F02ED9">
              <w:rPr>
                <w:b/>
                <w:bCs/>
                <w:i/>
                <w:iCs/>
                <w:lang w:eastAsia="zh-CN"/>
              </w:rPr>
              <w:t>ModeB</w:t>
            </w:r>
            <w:proofErr w:type="spellEnd"/>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proofErr w:type="spellStart"/>
            <w:r w:rsidRPr="00F02ED9">
              <w:rPr>
                <w:b/>
                <w:i/>
                <w:lang w:eastAsia="zh-CN"/>
              </w:rPr>
              <w:t>intraFreqProximityIndication</w:t>
            </w:r>
            <w:proofErr w:type="spellEnd"/>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proofErr w:type="spellStart"/>
            <w:r w:rsidRPr="00F02ED9">
              <w:rPr>
                <w:b/>
                <w:i/>
                <w:lang w:eastAsia="zh-CN"/>
              </w:rPr>
              <w:t>intraFreqSI-AcquisitionForHO</w:t>
            </w:r>
            <w:proofErr w:type="spellEnd"/>
          </w:p>
          <w:p w14:paraId="0B38F182" w14:textId="77777777" w:rsidR="00683370" w:rsidRPr="00F02ED9" w:rsidRDefault="00683370" w:rsidP="00683370">
            <w:pPr>
              <w:pStyle w:val="TAL"/>
              <w:rPr>
                <w:b/>
                <w:bCs/>
                <w:i/>
                <w:noProof/>
                <w:lang w:eastAsia="en-GB"/>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proofErr w:type="spellStart"/>
            <w:r w:rsidRPr="00F02ED9">
              <w:rPr>
                <w:b/>
                <w:i/>
                <w:lang w:eastAsia="zh-CN"/>
              </w:rPr>
              <w:t>intraFreqTwoTAGs</w:t>
            </w:r>
            <w:proofErr w:type="spellEnd"/>
            <w:r w:rsidRPr="00F02ED9">
              <w:rPr>
                <w:b/>
                <w:i/>
                <w:lang w:eastAsia="zh-CN"/>
              </w:rPr>
              <w:t>-DAPS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w:t>
            </w:r>
            <w:proofErr w:type="spellStart"/>
            <w:r w:rsidRPr="00F02ED9">
              <w:t>PCell</w:t>
            </w:r>
            <w:proofErr w:type="spellEnd"/>
            <w:r w:rsidRPr="00F02ED9">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w:t>
            </w:r>
            <w:r w:rsidRPr="00F02ED9">
              <w:t xml:space="preserve">It is mandatory for </w:t>
            </w:r>
            <w:proofErr w:type="spellStart"/>
            <w:r w:rsidRPr="00F02ED9">
              <w:rPr>
                <w:i/>
                <w:iCs/>
              </w:rPr>
              <w:t>intraFreqDAPS</w:t>
            </w:r>
            <w:proofErr w:type="spellEnd"/>
            <w:r w:rsidRPr="00F02ED9">
              <w:rPr>
                <w:i/>
                <w:iCs/>
              </w:rPr>
              <w:t xml:space="preserve">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proofErr w:type="spellStart"/>
            <w:r w:rsidRPr="00F02ED9">
              <w:rPr>
                <w:b/>
                <w:i/>
                <w:lang w:eastAsia="en-GB"/>
              </w:rPr>
              <w:t>jointEHC</w:t>
            </w:r>
            <w:proofErr w:type="spellEnd"/>
            <w:r w:rsidRPr="00F02ED9">
              <w:rPr>
                <w:b/>
                <w:i/>
                <w:lang w:eastAsia="en-GB"/>
              </w:rPr>
              <w:t>-ROHC-Config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w:t>
            </w:r>
            <w:proofErr w:type="spellStart"/>
            <w:r w:rsidRPr="00F02ED9">
              <w:rPr>
                <w:b/>
                <w:i/>
                <w:lang w:eastAsia="en-GB"/>
              </w:rPr>
              <w:t>ParametersPerBoBCPerTM</w:t>
            </w:r>
            <w:proofErr w:type="spellEnd"/>
            <w:r w:rsidRPr="00F02ED9">
              <w:rPr>
                <w:b/>
                <w:i/>
                <w:lang w:eastAsia="en-GB"/>
              </w:rPr>
              <w:t>)</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w:t>
            </w:r>
            <w:proofErr w:type="spellStart"/>
            <w:r w:rsidRPr="00F02ED9">
              <w:rPr>
                <w:b/>
                <w:i/>
                <w:lang w:eastAsia="en-GB"/>
              </w:rPr>
              <w:t>ParametersPerTM</w:t>
            </w:r>
            <w:proofErr w:type="spellEnd"/>
            <w:r w:rsidRPr="00F02ED9">
              <w:rPr>
                <w:b/>
                <w:i/>
                <w:lang w:eastAsia="en-GB"/>
              </w:rPr>
              <w:t>)</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proofErr w:type="spellStart"/>
            <w:r w:rsidRPr="00F02ED9">
              <w:rPr>
                <w:b/>
                <w:i/>
                <w:lang w:eastAsia="en-GB"/>
              </w:rPr>
              <w:t>locationReport</w:t>
            </w:r>
            <w:proofErr w:type="spellEnd"/>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proofErr w:type="spellStart"/>
            <w:r w:rsidRPr="00F02ED9">
              <w:rPr>
                <w:b/>
                <w:i/>
                <w:lang w:eastAsia="zh-CN"/>
              </w:rPr>
              <w:t>loggedMBSFNMeasurements</w:t>
            </w:r>
            <w:proofErr w:type="spellEnd"/>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proofErr w:type="spellStart"/>
            <w:r w:rsidRPr="00F02ED9">
              <w:rPr>
                <w:b/>
                <w:i/>
              </w:rPr>
              <w:t>loggedMeasBT</w:t>
            </w:r>
            <w:proofErr w:type="spellEnd"/>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proofErr w:type="spellStart"/>
            <w:r w:rsidRPr="00F02ED9">
              <w:rPr>
                <w:b/>
                <w:i/>
                <w:lang w:eastAsia="zh-CN"/>
              </w:rPr>
              <w:t>loggedMeasIdleEventOutOfCoverage</w:t>
            </w:r>
            <w:proofErr w:type="spellEnd"/>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proofErr w:type="spellStart"/>
            <w:r w:rsidRPr="00F02ED9">
              <w:rPr>
                <w:i/>
                <w:iCs/>
                <w:lang w:eastAsia="zh-CN"/>
              </w:rPr>
              <w:t>outOfCoverage</w:t>
            </w:r>
            <w:proofErr w:type="spellEnd"/>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proofErr w:type="spellStart"/>
            <w:r w:rsidRPr="00F02ED9">
              <w:rPr>
                <w:b/>
                <w:i/>
                <w:lang w:eastAsia="zh-CN"/>
              </w:rPr>
              <w:t>loggedMeasurementsIdle</w:t>
            </w:r>
            <w:proofErr w:type="spellEnd"/>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proofErr w:type="spellStart"/>
            <w:r w:rsidRPr="00F02ED9">
              <w:rPr>
                <w:b/>
                <w:i/>
              </w:rPr>
              <w:t>loggedMeasWLAN</w:t>
            </w:r>
            <w:proofErr w:type="spellEnd"/>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proofErr w:type="spellStart"/>
            <w:r w:rsidRPr="00F02ED9">
              <w:rPr>
                <w:i/>
                <w:lang w:eastAsia="en-GB"/>
              </w:rPr>
              <w:t>logicalChannelSR-ProhibitTimer</w:t>
            </w:r>
            <w:proofErr w:type="spellEnd"/>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lang w:eastAsia="zh-CN"/>
              </w:rPr>
              <w:t>lo</w:t>
            </w:r>
            <w:r w:rsidRPr="00F02ED9">
              <w:rPr>
                <w:rFonts w:ascii="Arial" w:hAnsi="Arial" w:cs="Arial"/>
                <w:b/>
                <w:i/>
                <w:sz w:val="18"/>
                <w:szCs w:val="18"/>
              </w:rPr>
              <w:t>ngDRX</w:t>
            </w:r>
            <w:proofErr w:type="spellEnd"/>
            <w:r w:rsidRPr="00F02ED9">
              <w:rPr>
                <w:rFonts w:ascii="Arial" w:hAnsi="Arial" w:cs="Arial"/>
                <w:b/>
                <w:i/>
                <w:sz w:val="18"/>
                <w:szCs w:val="18"/>
              </w:rPr>
              <w:t>-Command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proofErr w:type="spellStart"/>
            <w:r w:rsidRPr="00F02ED9">
              <w:rPr>
                <w:b/>
                <w:bCs/>
                <w:i/>
                <w:iCs/>
              </w:rPr>
              <w:t>lowerMSD</w:t>
            </w:r>
            <w:proofErr w:type="spellEnd"/>
            <w:r w:rsidRPr="00F02ED9">
              <w:rPr>
                <w:b/>
                <w:bCs/>
                <w:i/>
                <w:iCs/>
              </w:rPr>
              <w:t>-MRDC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proofErr w:type="spellStart"/>
            <w:r w:rsidRPr="00F02ED9">
              <w:rPr>
                <w:b/>
                <w:i/>
                <w:lang w:eastAsia="en-GB"/>
              </w:rPr>
              <w:t>lwa</w:t>
            </w:r>
            <w:proofErr w:type="spellEnd"/>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proofErr w:type="spellStart"/>
            <w:r w:rsidRPr="00F02ED9">
              <w:rPr>
                <w:b/>
                <w:i/>
                <w:lang w:eastAsia="zh-CN"/>
              </w:rPr>
              <w:t>lwa-BufferSize</w:t>
            </w:r>
            <w:proofErr w:type="spellEnd"/>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proofErr w:type="spellStart"/>
            <w:r w:rsidRPr="00F02ED9">
              <w:rPr>
                <w:b/>
                <w:i/>
              </w:rPr>
              <w:lastRenderedPageBreak/>
              <w:t>lwa</w:t>
            </w:r>
            <w:proofErr w:type="spellEnd"/>
            <w:r w:rsidRPr="00F02ED9">
              <w:rPr>
                <w:b/>
                <w:i/>
              </w:rPr>
              <w:t>-HO-</w:t>
            </w:r>
            <w:proofErr w:type="spellStart"/>
            <w:r w:rsidRPr="00F02ED9">
              <w:rPr>
                <w:b/>
                <w:i/>
              </w:rPr>
              <w:t>WithoutWT</w:t>
            </w:r>
            <w:proofErr w:type="spellEnd"/>
            <w:r w:rsidRPr="00F02ED9">
              <w:rPr>
                <w:b/>
                <w:i/>
              </w:rPr>
              <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proofErr w:type="spellStart"/>
            <w:r w:rsidRPr="00F02ED9">
              <w:rPr>
                <w:b/>
                <w:i/>
              </w:rPr>
              <w:t>lwa</w:t>
            </w:r>
            <w:proofErr w:type="spellEnd"/>
            <w:r w:rsidRPr="00F02ED9">
              <w:rPr>
                <w:b/>
                <w:i/>
              </w:rPr>
              <w:t>-RLC-UM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proofErr w:type="spellStart"/>
            <w:r w:rsidRPr="00F02ED9">
              <w:rPr>
                <w:b/>
                <w:i/>
                <w:lang w:eastAsia="en-GB"/>
              </w:rPr>
              <w:t>lwa-SplitBearer</w:t>
            </w:r>
            <w:proofErr w:type="spellEnd"/>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proofErr w:type="spellStart"/>
            <w:r w:rsidRPr="00F02ED9">
              <w:rPr>
                <w:b/>
                <w:i/>
              </w:rPr>
              <w:t>lwa</w:t>
            </w:r>
            <w:proofErr w:type="spellEnd"/>
            <w:r w:rsidRPr="00F02ED9">
              <w:rPr>
                <w:b/>
                <w:i/>
              </w:rPr>
              <w:t>-UL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proofErr w:type="spellStart"/>
            <w:r w:rsidRPr="00F02ED9">
              <w:rPr>
                <w:b/>
                <w:i/>
                <w:lang w:eastAsia="en-GB"/>
              </w:rPr>
              <w:t>lwip</w:t>
            </w:r>
            <w:proofErr w:type="spellEnd"/>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proofErr w:type="spellStart"/>
            <w:r w:rsidRPr="00F02ED9">
              <w:rPr>
                <w:b/>
                <w:i/>
                <w:lang w:eastAsia="en-GB"/>
              </w:rPr>
              <w:t>lwip</w:t>
            </w:r>
            <w:proofErr w:type="spellEnd"/>
            <w:r w:rsidRPr="00F02ED9">
              <w:rPr>
                <w:b/>
                <w:i/>
                <w:lang w:eastAsia="en-GB"/>
              </w:rPr>
              <w:t xml:space="preserve">-Aggregation-DL, </w:t>
            </w:r>
            <w:proofErr w:type="spellStart"/>
            <w:r w:rsidRPr="00F02ED9">
              <w:rPr>
                <w:b/>
                <w:i/>
                <w:lang w:eastAsia="en-GB"/>
              </w:rPr>
              <w:t>lwip</w:t>
            </w:r>
            <w:proofErr w:type="spellEnd"/>
            <w:r w:rsidRPr="00F02ED9">
              <w:rPr>
                <w:b/>
                <w:i/>
                <w:lang w:eastAsia="en-GB"/>
              </w:rPr>
              <w:t>-Aggregation-UL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proofErr w:type="spellStart"/>
            <w:r w:rsidRPr="00F02ED9">
              <w:rPr>
                <w:i/>
                <w:lang w:eastAsia="en-GB"/>
              </w:rPr>
              <w:t>lwip</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proofErr w:type="spellStart"/>
            <w:r w:rsidRPr="00F02ED9">
              <w:rPr>
                <w:b/>
                <w:i/>
                <w:lang w:eastAsia="zh-CN"/>
              </w:rPr>
              <w:t>makeBeforeBreak</w:t>
            </w:r>
            <w:proofErr w:type="spellEnd"/>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w:t>
            </w:r>
            <w:proofErr w:type="spellStart"/>
            <w:r w:rsidRPr="00F02ED9">
              <w:t>SeNB</w:t>
            </w:r>
            <w:proofErr w:type="spellEnd"/>
            <w:r w:rsidRPr="00F02ED9">
              <w:t xml:space="preserve">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maximumCCsRetrieval</w:t>
            </w:r>
            <w:proofErr w:type="spellEnd"/>
          </w:p>
          <w:p w14:paraId="160F2E1C" w14:textId="77777777" w:rsidR="00683370" w:rsidRPr="00F02ED9" w:rsidRDefault="00683370" w:rsidP="00683370">
            <w:pPr>
              <w:pStyle w:val="TAL"/>
              <w:rPr>
                <w:b/>
                <w:i/>
                <w:lang w:eastAsia="en-GB"/>
              </w:rPr>
            </w:pPr>
            <w:r w:rsidRPr="00F02ED9">
              <w:t xml:space="preserve">Indicates whether UE supports reception of </w:t>
            </w:r>
            <w:proofErr w:type="spellStart"/>
            <w:r w:rsidRPr="00F02ED9">
              <w:rPr>
                <w:i/>
              </w:rPr>
              <w:t>requestedMaxCCsDL</w:t>
            </w:r>
            <w:proofErr w:type="spellEnd"/>
            <w:r w:rsidRPr="00F02ED9">
              <w:t xml:space="preserve"> and </w:t>
            </w:r>
            <w:proofErr w:type="spellStart"/>
            <w:r w:rsidRPr="00F02ED9">
              <w:rPr>
                <w:i/>
              </w:rPr>
              <w:t>requestedMaxCCsUL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proofErr w:type="spellStart"/>
            <w:r w:rsidRPr="00F02ED9">
              <w:rPr>
                <w:i/>
              </w:rPr>
              <w:t>maxLayersMIMO</w:t>
            </w:r>
            <w:proofErr w:type="spellEnd"/>
            <w:r w:rsidRPr="00F02ED9">
              <w:t xml:space="preserve">. If the UE supports </w:t>
            </w:r>
            <w:r w:rsidRPr="00F02ED9">
              <w:rPr>
                <w:i/>
              </w:rPr>
              <w:t>fourLayerTM3-TM4</w:t>
            </w:r>
            <w:r w:rsidRPr="00F02ED9">
              <w:t xml:space="preserve"> or </w:t>
            </w:r>
            <w:proofErr w:type="spellStart"/>
            <w:r w:rsidRPr="00F02ED9">
              <w:rPr>
                <w:i/>
              </w:rPr>
              <w:t>intraBandContiguousCC-InfoList</w:t>
            </w:r>
            <w:proofErr w:type="spellEnd"/>
            <w:r w:rsidRPr="00F02ED9">
              <w:t xml:space="preserve"> or </w:t>
            </w:r>
            <w:proofErr w:type="spellStart"/>
            <w:r w:rsidRPr="00F02ED9">
              <w:rPr>
                <w:i/>
              </w:rPr>
              <w:t>FeatureSetDL-PerCC</w:t>
            </w:r>
            <w:proofErr w:type="spellEnd"/>
            <w:r w:rsidRPr="00F02ED9">
              <w:t xml:space="preserve"> for MR-DC, UE supports the configuration of </w:t>
            </w:r>
            <w:proofErr w:type="spellStart"/>
            <w:r w:rsidRPr="00F02ED9">
              <w:rPr>
                <w:i/>
              </w:rPr>
              <w:t>maxLayersMIMO</w:t>
            </w:r>
            <w:proofErr w:type="spellEnd"/>
            <w:r w:rsidRPr="00F02ED9">
              <w:t xml:space="preserve"> for these cases regardless of indicating </w:t>
            </w:r>
            <w:proofErr w:type="spellStart"/>
            <w:r w:rsidRPr="00F02ED9">
              <w:rPr>
                <w:i/>
              </w:rPr>
              <w:t>maxLayersMIMO</w:t>
            </w:r>
            <w:proofErr w:type="spellEnd"/>
            <w:r w:rsidRPr="00F02ED9">
              <w:rPr>
                <w:i/>
              </w:rPr>
              <w:t>-Indication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 xml:space="preserve">Indicates the </w:t>
            </w:r>
            <w:proofErr w:type="spellStart"/>
            <w:r w:rsidRPr="00F02ED9">
              <w:rPr>
                <w:lang w:eastAsia="en-GB"/>
              </w:rPr>
              <w:t>maxiumum</w:t>
            </w:r>
            <w:proofErr w:type="spellEnd"/>
            <w:r w:rsidRPr="00F02ED9">
              <w:rPr>
                <w:lang w:eastAsia="en-GB"/>
              </w:rPr>
              <w:t xml:space="preserve"> number of layers for slot-PUSCH or </w:t>
            </w:r>
            <w:proofErr w:type="spellStart"/>
            <w:r w:rsidRPr="00F02ED9">
              <w:rPr>
                <w:lang w:eastAsia="en-GB"/>
              </w:rPr>
              <w:t>subslot</w:t>
            </w:r>
            <w:proofErr w:type="spellEnd"/>
            <w:r w:rsidRPr="00F02ED9">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w:t>
            </w:r>
            <w:proofErr w:type="spellStart"/>
            <w:r w:rsidRPr="00F02ED9">
              <w:rPr>
                <w:lang w:eastAsia="en-GB"/>
              </w:rPr>
              <w:t>sTTI-SupportedCombinations</w:t>
            </w:r>
            <w:proofErr w:type="spellEnd"/>
            <w:r w:rsidRPr="00F02ED9">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02ED9">
              <w:rPr>
                <w:i/>
                <w:lang w:eastAsia="en-GB"/>
              </w:rPr>
              <w:t>supportedROHC</w:t>
            </w:r>
            <w:proofErr w:type="spellEnd"/>
            <w:r w:rsidRPr="00F02ED9">
              <w:rPr>
                <w:i/>
                <w:lang w:eastAsia="en-GB"/>
              </w:rPr>
              <w:t>-Profiles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proofErr w:type="spellStart"/>
            <w:r w:rsidRPr="00F02ED9">
              <w:rPr>
                <w:b/>
                <w:i/>
              </w:rPr>
              <w:t>maxNumberUpdatedCSI</w:t>
            </w:r>
            <w:proofErr w:type="spellEnd"/>
            <w:r w:rsidRPr="00F02ED9">
              <w:rPr>
                <w:b/>
                <w:i/>
              </w:rPr>
              <w:t xml:space="preserve">-Proc, </w:t>
            </w:r>
            <w:proofErr w:type="spellStart"/>
            <w:r w:rsidRPr="00F02ED9">
              <w:rPr>
                <w:b/>
                <w:i/>
              </w:rPr>
              <w:t>maxNumberUpdatedCSI</w:t>
            </w:r>
            <w:proofErr w:type="spellEnd"/>
            <w:r w:rsidRPr="00F02ED9">
              <w:rPr>
                <w:b/>
                <w:i/>
              </w:rPr>
              <w:t>-Proc-SPT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w:t>
            </w:r>
            <w:proofErr w:type="spellStart"/>
            <w:r w:rsidRPr="00F02ED9">
              <w:t>subslot</w:t>
            </w:r>
            <w:proofErr w:type="spellEnd"/>
            <w:r w:rsidRPr="00F02ED9">
              <w:t>, slot}, Comb22-Set1 for</w:t>
            </w:r>
          </w:p>
          <w:p w14:paraId="2616A077" w14:textId="77777777" w:rsidR="00683370" w:rsidRPr="00F02ED9" w:rsidRDefault="00683370" w:rsidP="00683370">
            <w:pPr>
              <w:pStyle w:val="TAL"/>
            </w:pPr>
            <w:r w:rsidRPr="00F02ED9">
              <w:t>{</w:t>
            </w:r>
            <w:proofErr w:type="spellStart"/>
            <w:r w:rsidRPr="00F02ED9">
              <w:t>subslot</w:t>
            </w:r>
            <w:proofErr w:type="spellEnd"/>
            <w:r w:rsidRPr="00F02ED9">
              <w:t xml:space="preserve">, </w:t>
            </w:r>
            <w:proofErr w:type="spellStart"/>
            <w:r w:rsidRPr="00F02ED9">
              <w:t>subslot</w:t>
            </w:r>
            <w:proofErr w:type="spellEnd"/>
            <w:r w:rsidRPr="00F02ED9">
              <w:t>} processing timeline set 1 and the Comb22-Set2 for {</w:t>
            </w:r>
            <w:proofErr w:type="spellStart"/>
            <w:r w:rsidRPr="00F02ED9">
              <w:t>subslot</w:t>
            </w:r>
            <w:proofErr w:type="spellEnd"/>
            <w:r w:rsidRPr="00F02ED9">
              <w:t xml:space="preserve">, </w:t>
            </w:r>
            <w:proofErr w:type="spellStart"/>
            <w:r w:rsidRPr="00F02ED9">
              <w:t>subslot</w:t>
            </w:r>
            <w:proofErr w:type="spellEnd"/>
            <w:r w:rsidRPr="00F02ED9">
              <w: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the carriers that are or can be configured as serving cells in the MCG and the SCG are not synchronized. If this field is included, the UE shall also include </w:t>
            </w:r>
            <w:proofErr w:type="spellStart"/>
            <w:r w:rsidRPr="00F02ED9">
              <w:rPr>
                <w:i/>
                <w:lang w:eastAsia="en-GB"/>
              </w:rPr>
              <w:t>mbms-SCell</w:t>
            </w:r>
            <w:proofErr w:type="spellEnd"/>
            <w:r w:rsidRPr="00F02ED9">
              <w:rPr>
                <w:lang w:eastAsia="en-GB"/>
              </w:rPr>
              <w:t xml:space="preserve"> and </w:t>
            </w:r>
            <w:proofErr w:type="spellStart"/>
            <w:r w:rsidRPr="00F02ED9">
              <w:rPr>
                <w:i/>
                <w:lang w:eastAsia="en-GB"/>
              </w:rPr>
              <w:t>mbms-NonServingCell</w:t>
            </w:r>
            <w:proofErr w:type="spellEnd"/>
            <w:r w:rsidRPr="00F02ED9">
              <w:rPr>
                <w:lang w:eastAsia="en-GB"/>
              </w:rPr>
              <w:t>.</w:t>
            </w:r>
            <w:r w:rsidRPr="00F02ED9">
              <w:rPr>
                <w:lang w:eastAsia="zh-CN"/>
              </w:rPr>
              <w:t xml:space="preserve"> The field indicates that the UE supports the feature for </w:t>
            </w:r>
            <w:proofErr w:type="spellStart"/>
            <w:r w:rsidRPr="00F02ED9">
              <w:rPr>
                <w:lang w:eastAsia="zh-CN"/>
              </w:rPr>
              <w:t>xDD</w:t>
            </w:r>
            <w:proofErr w:type="spellEnd"/>
            <w:r w:rsidRPr="00F02ED9">
              <w:rPr>
                <w:lang w:eastAsia="zh-CN"/>
              </w:rPr>
              <w:t xml:space="preserve"> if </w:t>
            </w:r>
            <w:proofErr w:type="spellStart"/>
            <w:r w:rsidRPr="00F02ED9">
              <w:rPr>
                <w:i/>
                <w:lang w:eastAsia="en-GB"/>
              </w:rPr>
              <w:t>mbms-SCell</w:t>
            </w:r>
            <w:proofErr w:type="spellEnd"/>
            <w:r w:rsidRPr="00F02ED9">
              <w:rPr>
                <w:lang w:eastAsia="en-GB"/>
              </w:rPr>
              <w:t xml:space="preserve"> and </w:t>
            </w:r>
            <w:proofErr w:type="spellStart"/>
            <w:r w:rsidRPr="00F02ED9">
              <w:rPr>
                <w:i/>
                <w:lang w:eastAsia="en-GB"/>
              </w:rPr>
              <w:t>mbms-NonServingCell</w:t>
            </w:r>
            <w:proofErr w:type="spellEnd"/>
            <w:r w:rsidRPr="00F02ED9">
              <w:rPr>
                <w:lang w:eastAsia="zh-CN"/>
              </w:rPr>
              <w:t xml:space="preserve"> are supported for </w:t>
            </w:r>
            <w:proofErr w:type="spellStart"/>
            <w:r w:rsidRPr="00F02ED9">
              <w:rPr>
                <w:lang w:eastAsia="zh-CN"/>
              </w:rPr>
              <w:t>xDD</w:t>
            </w:r>
            <w:proofErr w:type="spellEnd"/>
            <w:r w:rsidRPr="00F02ED9">
              <w:rPr>
                <w:lang w:eastAsia="zh-CN"/>
              </w:rPr>
              <w:t>.</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and to network synchronization properties) a serving cell may be additionally configured. If this field is included, the UE shall also include the </w:t>
            </w:r>
            <w:proofErr w:type="spellStart"/>
            <w:r w:rsidRPr="00F02ED9">
              <w:rPr>
                <w:i/>
                <w:lang w:eastAsia="en-GB"/>
              </w:rPr>
              <w:t>mbms-SCell</w:t>
            </w:r>
            <w:proofErr w:type="spellEnd"/>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proofErr w:type="spellStart"/>
            <w:r w:rsidRPr="00F02ED9">
              <w:rPr>
                <w:i/>
                <w:iCs/>
              </w:rPr>
              <w:t>fembmsMixedCell</w:t>
            </w:r>
            <w:proofErr w:type="spellEnd"/>
            <w:r w:rsidRPr="00F02ED9">
              <w:t xml:space="preserve"> or </w:t>
            </w:r>
            <w:proofErr w:type="spellStart"/>
            <w:r w:rsidRPr="00F02ED9">
              <w:rPr>
                <w:i/>
                <w:iCs/>
              </w:rPr>
              <w:t>fembmsDedicatedCell</w:t>
            </w:r>
            <w:proofErr w:type="spellEnd"/>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 xml:space="preserve">. </w:t>
            </w:r>
            <w:r w:rsidRPr="00F02ED9">
              <w:rPr>
                <w:bCs/>
                <w:noProof/>
                <w:lang w:eastAsia="en-GB"/>
              </w:rPr>
              <w:t xml:space="preserve">This list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w:t>
            </w:r>
            <w:proofErr w:type="spellStart"/>
            <w:r w:rsidRPr="00F02ED9">
              <w:rPr>
                <w:rFonts w:cs="Arial"/>
                <w:szCs w:val="18"/>
                <w:lang w:eastAsia="zh-CN"/>
              </w:rPr>
              <w:t>ParametersPerTM</w:t>
            </w:r>
            <w:proofErr w:type="spellEnd"/>
            <w:r w:rsidRPr="00F02ED9">
              <w:rPr>
                <w:rFonts w:cs="Arial"/>
                <w:szCs w:val="18"/>
                <w:lang w:eastAsia="zh-CN"/>
              </w:rPr>
              <w:t>).</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 xml:space="preserve">Minimum processing timeline for </w:t>
            </w:r>
            <w:proofErr w:type="spellStart"/>
            <w:r w:rsidRPr="00F02ED9">
              <w:rPr>
                <w:lang w:eastAsia="en-GB"/>
              </w:rPr>
              <w:t>subslot</w:t>
            </w:r>
            <w:proofErr w:type="spellEnd"/>
            <w:r w:rsidRPr="00F02ED9">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proofErr w:type="spellStart"/>
            <w:r w:rsidRPr="00F02ED9">
              <w:rPr>
                <w:b/>
                <w:i/>
                <w:lang w:eastAsia="en-GB"/>
              </w:rPr>
              <w:t>mpdcch-InLteControlRegionCE-ModeA</w:t>
            </w:r>
            <w:proofErr w:type="spellEnd"/>
            <w:r w:rsidRPr="00F02ED9">
              <w:rPr>
                <w:b/>
                <w:i/>
                <w:lang w:eastAsia="en-GB"/>
              </w:rPr>
              <w:t>,</w:t>
            </w:r>
            <w:r w:rsidRPr="00F02ED9">
              <w:t xml:space="preserve"> </w:t>
            </w:r>
            <w:proofErr w:type="spellStart"/>
            <w:r w:rsidRPr="00F02ED9">
              <w:rPr>
                <w:b/>
                <w:i/>
                <w:lang w:eastAsia="en-GB"/>
              </w:rPr>
              <w:t>mpdcch-InLteControlRegionCE-ModeB</w:t>
            </w:r>
            <w:proofErr w:type="spellEnd"/>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proofErr w:type="spellStart"/>
            <w:r w:rsidRPr="00F02ED9">
              <w:rPr>
                <w:i/>
                <w:lang w:eastAsia="zh-CN"/>
              </w:rPr>
              <w:t>reportCGI</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multiNS</w:t>
            </w:r>
            <w:proofErr w:type="spellEnd"/>
            <w:r w:rsidRPr="00F02ED9">
              <w:rPr>
                <w:rFonts w:ascii="Arial" w:hAnsi="Arial"/>
                <w:b/>
                <w:i/>
                <w:sz w:val="18"/>
              </w:rPr>
              <w:t>-Pmax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w:t>
            </w:r>
            <w:proofErr w:type="spellEnd"/>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proofErr w:type="spellStart"/>
            <w:r w:rsidRPr="00F02ED9">
              <w:rPr>
                <w:b/>
                <w:bCs/>
                <w:i/>
                <w:iCs/>
              </w:rPr>
              <w:t>multiNS-PmaxAerial</w:t>
            </w:r>
            <w:proofErr w:type="spellEnd"/>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PmaxListAerial</w:t>
            </w:r>
            <w:proofErr w:type="spellEnd"/>
            <w:r w:rsidRPr="00F02ED9">
              <w:rPr>
                <w:i/>
                <w:lang w:eastAsia="en-GB"/>
              </w:rPr>
              <w:t xml:space="preserve"> </w:t>
            </w:r>
            <w:r w:rsidRPr="00F02ED9">
              <w:rPr>
                <w:iCs/>
                <w:lang w:eastAsia="en-GB"/>
              </w:rPr>
              <w:t xml:space="preserve">and </w:t>
            </w:r>
            <w:proofErr w:type="spellStart"/>
            <w:r w:rsidRPr="00F02ED9">
              <w:rPr>
                <w:i/>
                <w:lang w:eastAsia="en-GB"/>
              </w:rPr>
              <w:t>freqBandInfoAerial</w:t>
            </w:r>
            <w:proofErr w:type="spellEnd"/>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proofErr w:type="spellStart"/>
            <w:r w:rsidRPr="00F02ED9">
              <w:rPr>
                <w:b/>
                <w:i/>
              </w:rPr>
              <w:t>multipleCellsMeasExtension</w:t>
            </w:r>
            <w:proofErr w:type="spellEnd"/>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proofErr w:type="spellStart"/>
            <w:r w:rsidRPr="00F02ED9">
              <w:rPr>
                <w:i/>
                <w:lang w:eastAsia="en-GB"/>
              </w:rPr>
              <w:t>supportedBandCombination</w:t>
            </w:r>
            <w:proofErr w:type="spellEnd"/>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proofErr w:type="spellStart"/>
            <w:r w:rsidRPr="00F02ED9">
              <w:rPr>
                <w:b/>
                <w:i/>
                <w:lang w:eastAsia="en-GB"/>
              </w:rPr>
              <w:t>multipleUplinkSPS</w:t>
            </w:r>
            <w:proofErr w:type="spellEnd"/>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proofErr w:type="spellStart"/>
            <w:r w:rsidRPr="00F02ED9">
              <w:rPr>
                <w:i/>
                <w:lang w:eastAsia="ko-KR"/>
              </w:rPr>
              <w:t>multipleUplinkSPS</w:t>
            </w:r>
            <w:proofErr w:type="spellEnd"/>
            <w:r w:rsidRPr="00F02ED9">
              <w:rPr>
                <w:lang w:eastAsia="ko-KR"/>
              </w:rPr>
              <w:t xml:space="preserve"> shall also support </w:t>
            </w:r>
            <w:r w:rsidRPr="00F02ED9">
              <w:t xml:space="preserve">V2X communication via </w:t>
            </w:r>
            <w:proofErr w:type="spellStart"/>
            <w:r w:rsidRPr="00F02ED9">
              <w:t>Uu</w:t>
            </w:r>
            <w:proofErr w:type="spellEnd"/>
            <w:r w:rsidRPr="00F02ED9">
              <w:t>,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SimSun"/>
                <w:b/>
                <w:i/>
                <w:lang w:eastAsia="zh-CN"/>
              </w:rPr>
            </w:pPr>
            <w:r w:rsidRPr="00F02ED9">
              <w:rPr>
                <w:rFonts w:eastAsia="SimSun"/>
                <w:b/>
                <w:i/>
                <w:lang w:eastAsia="zh-CN"/>
              </w:rPr>
              <w:t>must-</w:t>
            </w:r>
            <w:proofErr w:type="spellStart"/>
            <w:r w:rsidRPr="00F02ED9">
              <w:rPr>
                <w:rFonts w:eastAsia="SimSun"/>
                <w:b/>
                <w:i/>
                <w:lang w:eastAsia="zh-CN"/>
              </w:rPr>
              <w:t>CapabilityPerBand</w:t>
            </w:r>
            <w:proofErr w:type="spellEnd"/>
          </w:p>
          <w:p w14:paraId="31543594" w14:textId="77777777" w:rsidR="00683370" w:rsidRPr="00F02ED9" w:rsidRDefault="00683370" w:rsidP="00683370">
            <w:pPr>
              <w:pStyle w:val="TAL"/>
              <w:rPr>
                <w:b/>
                <w:i/>
                <w:lang w:eastAsia="en-GB"/>
              </w:rPr>
            </w:pPr>
            <w:r w:rsidRPr="00F02ED9">
              <w:rPr>
                <w:rFonts w:eastAsia="SimSun"/>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SimSun"/>
                <w:b/>
                <w:i/>
                <w:lang w:eastAsia="zh-CN"/>
              </w:rPr>
            </w:pPr>
            <w:r w:rsidRPr="00F02ED9">
              <w:rPr>
                <w:rFonts w:eastAsia="SimSun"/>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SimSun"/>
                <w:b/>
                <w:i/>
                <w:lang w:eastAsia="zh-CN"/>
              </w:rPr>
            </w:pPr>
            <w:r w:rsidRPr="00F02ED9">
              <w:rPr>
                <w:rFonts w:eastAsia="SimSun"/>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SimSun"/>
                <w:b/>
                <w:i/>
                <w:lang w:eastAsia="zh-CN"/>
              </w:rPr>
            </w:pPr>
            <w:r w:rsidRPr="00F02ED9">
              <w:rPr>
                <w:rFonts w:eastAsia="SimSun"/>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SimSun"/>
                <w:b/>
                <w:i/>
                <w:lang w:eastAsia="zh-CN"/>
              </w:rPr>
            </w:pPr>
            <w:r w:rsidRPr="00F02ED9">
              <w:rPr>
                <w:rFonts w:eastAsia="SimSun"/>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SimSun"/>
                <w:b/>
                <w:i/>
                <w:lang w:eastAsia="zh-CN"/>
              </w:rPr>
            </w:pPr>
            <w:r w:rsidRPr="00F02ED9">
              <w:rPr>
                <w:rFonts w:eastAsia="SimSun"/>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proofErr w:type="spellStart"/>
            <w:r w:rsidRPr="00F02ED9">
              <w:rPr>
                <w:rFonts w:eastAsia="SimSun"/>
                <w:b/>
                <w:i/>
                <w:lang w:eastAsia="zh-CN"/>
              </w:rPr>
              <w:t>naics</w:t>
            </w:r>
            <w:proofErr w:type="spellEnd"/>
            <w:r w:rsidRPr="00F02ED9">
              <w:rPr>
                <w:rFonts w:eastAsia="SimSun"/>
                <w:b/>
                <w:i/>
                <w:lang w:eastAsia="zh-CN"/>
              </w:rPr>
              <w:t>-Capability-List</w:t>
            </w:r>
          </w:p>
          <w:p w14:paraId="165AE152" w14:textId="77777777" w:rsidR="00683370" w:rsidRPr="00F02ED9" w:rsidRDefault="00683370" w:rsidP="00683370">
            <w:pPr>
              <w:pStyle w:val="TAL"/>
              <w:rPr>
                <w:rFonts w:eastAsia="SimSun"/>
                <w:lang w:eastAsia="zh-CN"/>
              </w:rPr>
            </w:pPr>
            <w:r w:rsidRPr="00F02ED9">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02ED9">
              <w:rPr>
                <w:rFonts w:eastAsia="SimSun"/>
                <w:i/>
                <w:lang w:eastAsia="zh-CN"/>
              </w:rPr>
              <w:t>numberOfNAICS-CapableCC</w:t>
            </w:r>
            <w:proofErr w:type="spellEnd"/>
            <w:r w:rsidRPr="00F02ED9">
              <w:rPr>
                <w:rFonts w:eastAsia="SimSun"/>
                <w:lang w:eastAsia="zh-CN"/>
              </w:rPr>
              <w:t xml:space="preserve"> indicates the number of component carriers where the NAICS processing is supported and the field </w:t>
            </w:r>
            <w:proofErr w:type="spellStart"/>
            <w:r w:rsidRPr="00F02ED9">
              <w:rPr>
                <w:rFonts w:eastAsia="SimSun"/>
                <w:i/>
                <w:lang w:eastAsia="zh-CN"/>
              </w:rPr>
              <w:t>numberOfAggregatedPRB</w:t>
            </w:r>
            <w:proofErr w:type="spellEnd"/>
            <w:r w:rsidRPr="00F02ED9">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proofErr w:type="spellStart"/>
            <w:r w:rsidRPr="00F02ED9">
              <w:rPr>
                <w:i/>
                <w:lang w:eastAsia="zh-CN"/>
              </w:rPr>
              <w:t>numberOfNAICS-CapableCC</w:t>
            </w:r>
            <w:proofErr w:type="spellEnd"/>
            <w:r w:rsidRPr="00F02ED9">
              <w:rPr>
                <w:i/>
                <w:lang w:eastAsia="zh-CN"/>
              </w:rPr>
              <w:t xml:space="preserve">, </w:t>
            </w:r>
            <w:proofErr w:type="spellStart"/>
            <w:r w:rsidRPr="00F02ED9">
              <w:rPr>
                <w:i/>
                <w:lang w:eastAsia="zh-CN"/>
              </w:rPr>
              <w:t>numberOfNAICS-CapableCC</w:t>
            </w:r>
            <w:proofErr w:type="spellEnd"/>
            <w:r w:rsidRPr="00F02ED9">
              <w:rPr>
                <w:lang w:eastAsia="zh-CN"/>
              </w:rPr>
              <w:t xml:space="preserve">} for every supported </w:t>
            </w:r>
            <w:proofErr w:type="spellStart"/>
            <w:r w:rsidRPr="00F02ED9">
              <w:rPr>
                <w:i/>
                <w:lang w:eastAsia="zh-CN"/>
              </w:rPr>
              <w:t>numberOfNAICS-CapableCC</w:t>
            </w:r>
            <w:proofErr w:type="spellEnd"/>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1,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2,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3,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t>F</w:t>
            </w:r>
            <w:r w:rsidRPr="00F02ED9">
              <w:rPr>
                <w:rFonts w:ascii="Arial" w:eastAsia="SimSun" w:hAnsi="Arial" w:cs="Arial"/>
                <w:sz w:val="18"/>
                <w:szCs w:val="18"/>
                <w:lang w:eastAsia="zh-CN"/>
              </w:rPr>
              <w:t xml:space="preserve">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4,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SimSun"/>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5,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proofErr w:type="spellStart"/>
            <w:r w:rsidRPr="00F02ED9">
              <w:rPr>
                <w:b/>
                <w:i/>
                <w:lang w:eastAsia="en-GB"/>
              </w:rPr>
              <w:t>ncsg</w:t>
            </w:r>
            <w:proofErr w:type="spellEnd"/>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w:t>
            </w:r>
            <w:proofErr w:type="spellStart"/>
            <w:r w:rsidRPr="00F02ED9">
              <w:rPr>
                <w:b/>
                <w:i/>
                <w:lang w:eastAsia="en-GB"/>
              </w:rPr>
              <w:t>MaxList</w:t>
            </w:r>
            <w:proofErr w:type="spellEnd"/>
            <w:r w:rsidRPr="00F02ED9">
              <w:rPr>
                <w:b/>
                <w:i/>
                <w:lang w:eastAsia="en-GB"/>
              </w:rPr>
              <w:t xml:space="preserve"> (in MIMO-UE-</w:t>
            </w:r>
            <w:proofErr w:type="spellStart"/>
            <w:r w:rsidRPr="00F02ED9">
              <w:rPr>
                <w:b/>
                <w:i/>
                <w:lang w:eastAsia="en-GB"/>
              </w:rPr>
              <w:t>ParametersPerTM</w:t>
            </w:r>
            <w:proofErr w:type="spellEnd"/>
            <w:r w:rsidRPr="00F02ED9">
              <w:rPr>
                <w:b/>
                <w:i/>
                <w:lang w:eastAsia="en-GB"/>
              </w:rPr>
              <w:t>)</w:t>
            </w:r>
          </w:p>
          <w:p w14:paraId="39C6EB5F" w14:textId="77777777" w:rsidR="00683370" w:rsidRPr="00F02ED9" w:rsidRDefault="00683370" w:rsidP="00683370">
            <w:pPr>
              <w:pStyle w:val="TAL"/>
              <w:rPr>
                <w:rFonts w:eastAsia="SimSun"/>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xml:space="preserve">, with value 0 indicating 16 and value 1 indicating 32. The </w:t>
            </w:r>
            <w:proofErr w:type="spellStart"/>
            <w:r w:rsidRPr="00F02ED9">
              <w:rPr>
                <w:lang w:eastAsia="en-GB"/>
              </w:rPr>
              <w:t>s</w:t>
            </w:r>
            <w:r w:rsidRPr="00F02ED9">
              <w:t>ixt</w:t>
            </w:r>
            <w:proofErr w:type="spellEnd"/>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w:t>
            </w:r>
            <w:proofErr w:type="spellStart"/>
            <w:r w:rsidRPr="00F02ED9">
              <w:rPr>
                <w:b/>
                <w:i/>
                <w:lang w:eastAsia="en-GB"/>
              </w:rPr>
              <w:t>MaxList</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150BFBA2" w14:textId="77777777" w:rsidR="00683370" w:rsidRPr="00F02ED9" w:rsidRDefault="00683370" w:rsidP="00683370">
            <w:pPr>
              <w:pStyle w:val="TAL"/>
              <w:rPr>
                <w:rFonts w:eastAsia="SimSun"/>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w:t>
            </w:r>
            <w:proofErr w:type="spellStart"/>
            <w:r w:rsidRPr="00F02ED9">
              <w:rPr>
                <w:i/>
                <w:lang w:eastAsia="en-GB"/>
              </w:rPr>
              <w:t>MaxList</w:t>
            </w:r>
            <w:proofErr w:type="spellEnd"/>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proofErr w:type="spellStart"/>
            <w:r w:rsidRPr="00F02ED9">
              <w:rPr>
                <w:b/>
                <w:i/>
                <w:lang w:eastAsia="en-GB"/>
              </w:rPr>
              <w:t>NonContiguousUL</w:t>
            </w:r>
            <w:proofErr w:type="spellEnd"/>
            <w:r w:rsidRPr="00F02ED9">
              <w:rPr>
                <w:b/>
                <w:i/>
                <w:lang w:eastAsia="en-GB"/>
              </w:rPr>
              <w:t>-RA-</w:t>
            </w:r>
            <w:proofErr w:type="spellStart"/>
            <w:r w:rsidRPr="00F02ED9">
              <w:rPr>
                <w:b/>
                <w:i/>
                <w:lang w:eastAsia="en-GB"/>
              </w:rPr>
              <w:t>WithinCC</w:t>
            </w:r>
            <w:proofErr w:type="spellEnd"/>
            <w:r w:rsidRPr="00F02ED9">
              <w:rPr>
                <w:b/>
                <w:i/>
                <w:lang w:eastAsia="en-GB"/>
              </w:rPr>
              <w:t>-List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MIMO-UE-</w:t>
            </w:r>
            <w:proofErr w:type="spellStart"/>
            <w:r w:rsidRPr="00F02ED9">
              <w:rPr>
                <w:rFonts w:ascii="Arial" w:hAnsi="Arial" w:cs="Arial"/>
                <w:b/>
                <w:i/>
                <w:sz w:val="18"/>
                <w:lang w:eastAsia="en-GB"/>
              </w:rPr>
              <w:t>ParametersPerTM</w:t>
            </w:r>
            <w:proofErr w:type="spellEnd"/>
            <w:r w:rsidRPr="00F02ED9">
              <w:rPr>
                <w:rFonts w:ascii="Arial" w:hAnsi="Arial" w:cs="Arial"/>
                <w:b/>
                <w:i/>
                <w:sz w:val="18"/>
                <w:lang w:eastAsia="en-GB"/>
              </w:rPr>
              <w:t>)</w:t>
            </w:r>
          </w:p>
          <w:p w14:paraId="3E5FF374" w14:textId="77777777" w:rsidR="00683370" w:rsidRPr="00F02ED9" w:rsidRDefault="00683370" w:rsidP="00683370">
            <w:pPr>
              <w:pStyle w:val="TAL"/>
              <w:rPr>
                <w:b/>
                <w:i/>
                <w:lang w:eastAsia="en-GB"/>
              </w:rPr>
            </w:pPr>
            <w:r w:rsidRPr="00F02ED9">
              <w:rPr>
                <w:lang w:eastAsia="en-GB"/>
              </w:rPr>
              <w:t>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for band combinations for which the concerned capabilities are not signalled in </w:t>
            </w:r>
            <w:r w:rsidRPr="00F02ED9">
              <w:rPr>
                <w:i/>
                <w:lang w:eastAsia="en-GB"/>
              </w:rPr>
              <w:t>MIMO-CA-</w:t>
            </w:r>
            <w:proofErr w:type="spellStart"/>
            <w:r w:rsidRPr="00F02ED9">
              <w:rPr>
                <w:i/>
                <w:lang w:eastAsia="en-GB"/>
              </w:rPr>
              <w:t>ParametersPerBoBCPerTM</w:t>
            </w:r>
            <w:proofErr w:type="spellEnd"/>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MIMO-CA-</w:t>
            </w:r>
            <w:proofErr w:type="spellStart"/>
            <w:r w:rsidRPr="00F02ED9">
              <w:rPr>
                <w:rFonts w:ascii="Arial" w:hAnsi="Arial" w:cs="Arial"/>
                <w:b/>
                <w:i/>
                <w:sz w:val="18"/>
                <w:lang w:eastAsia="en-GB"/>
              </w:rPr>
              <w:t>ParametersPerBoBCPerTM</w:t>
            </w:r>
            <w:proofErr w:type="spellEnd"/>
            <w:r w:rsidRPr="00F02ED9">
              <w:rPr>
                <w:rFonts w:ascii="Arial" w:hAnsi="Arial" w:cs="Arial"/>
                <w:b/>
                <w:i/>
                <w:sz w:val="18"/>
                <w:lang w:eastAsia="en-GB"/>
              </w:rPr>
              <w:t>)</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proofErr w:type="spellStart"/>
            <w:r w:rsidRPr="00F02ED9">
              <w:rPr>
                <w:b/>
                <w:i/>
                <w:lang w:eastAsia="en-GB"/>
              </w:rPr>
              <w:lastRenderedPageBreak/>
              <w:t>nonUniformGap</w:t>
            </w:r>
            <w:proofErr w:type="spellEnd"/>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proofErr w:type="spellStart"/>
            <w:r w:rsidRPr="00F02ED9">
              <w:rPr>
                <w:b/>
                <w:i/>
                <w:lang w:eastAsia="zh-CN"/>
              </w:rPr>
              <w:t>noResourceRestrictionForTTIBundling</w:t>
            </w:r>
            <w:proofErr w:type="spellEnd"/>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proofErr w:type="spellStart"/>
            <w:r w:rsidRPr="00F02ED9">
              <w:rPr>
                <w:b/>
                <w:i/>
                <w:lang w:eastAsia="zh-CN"/>
              </w:rPr>
              <w:t>nonCSG</w:t>
            </w:r>
            <w:proofErr w:type="spellEnd"/>
            <w:r w:rsidRPr="00F02ED9">
              <w:rPr>
                <w:b/>
                <w:i/>
                <w:lang w:eastAsia="zh-CN"/>
              </w:rPr>
              <w:t>-SI-Reporting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proofErr w:type="spellStart"/>
            <w:r w:rsidRPr="00F02ED9">
              <w:rPr>
                <w:rFonts w:cs="Arial"/>
              </w:rPr>
              <w:t>ffset</w:t>
            </w:r>
            <w:proofErr w:type="spellEnd"/>
            <w:r w:rsidRPr="00F02ED9">
              <w:rPr>
                <w:rFonts w:cs="Arial"/>
              </w:rPr>
              <w:t xml:space="preserve">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SimSun"/>
                <w:b/>
                <w:i/>
                <w:lang w:eastAsia="zh-CN"/>
              </w:rPr>
            </w:pPr>
            <w:r w:rsidRPr="00F02ED9">
              <w:rPr>
                <w:rFonts w:eastAsia="SimSun"/>
                <w:b/>
                <w:i/>
                <w:lang w:eastAsia="zh-CN"/>
              </w:rPr>
              <w:t>nr</w:t>
            </w:r>
            <w:r w:rsidRPr="00F02ED9">
              <w:rPr>
                <w:b/>
                <w:i/>
                <w:lang w:eastAsia="zh-CN"/>
              </w:rPr>
              <w:t>-HO-</w:t>
            </w:r>
            <w:proofErr w:type="spellStart"/>
            <w:r w:rsidRPr="00F02ED9">
              <w:rPr>
                <w:b/>
                <w:i/>
                <w:lang w:eastAsia="zh-CN"/>
              </w:rPr>
              <w:t>ToEN</w:t>
            </w:r>
            <w:proofErr w:type="spellEnd"/>
            <w:r w:rsidRPr="00F02ED9">
              <w:rPr>
                <w:b/>
                <w:i/>
                <w:lang w:eastAsia="zh-CN"/>
              </w:rPr>
              <w:t>-DC</w:t>
            </w:r>
          </w:p>
          <w:p w14:paraId="247C8879" w14:textId="77777777" w:rsidR="00683370" w:rsidRPr="00F02ED9" w:rsidRDefault="00683370" w:rsidP="00683370">
            <w:pPr>
              <w:pStyle w:val="TAL"/>
              <w:rPr>
                <w:rFonts w:eastAsia="SimSun"/>
                <w:b/>
                <w:bCs/>
                <w:i/>
                <w:noProof/>
                <w:lang w:eastAsia="zh-CN"/>
              </w:rPr>
            </w:pPr>
            <w:r w:rsidRPr="00F02ED9">
              <w:rPr>
                <w:rFonts w:eastAsia="SimSun"/>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SimSun"/>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SimSun"/>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w:t>
            </w:r>
            <w:proofErr w:type="spellStart"/>
            <w:r w:rsidRPr="00F02ED9">
              <w:rPr>
                <w:b/>
                <w:bCs/>
                <w:i/>
                <w:iCs/>
              </w:rPr>
              <w:t>ChannelOccupancyReporting</w:t>
            </w:r>
            <w:proofErr w:type="spellEnd"/>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SimSun"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proofErr w:type="spellStart"/>
            <w:r w:rsidRPr="00F02ED9">
              <w:rPr>
                <w:b/>
                <w:bCs/>
                <w:i/>
                <w:iCs/>
                <w:kern w:val="2"/>
              </w:rPr>
              <w:t>ntn</w:t>
            </w:r>
            <w:proofErr w:type="spellEnd"/>
            <w:r w:rsidRPr="00F02ED9">
              <w:rPr>
                <w:b/>
                <w:bCs/>
                <w:i/>
                <w:iCs/>
                <w:kern w:val="2"/>
              </w:rPr>
              <w:t>-Connectivity-EPC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-GNSS-</w:t>
            </w:r>
            <w:proofErr w:type="spellStart"/>
            <w:r w:rsidRPr="00F02ED9">
              <w:rPr>
                <w:b/>
                <w:bCs/>
                <w:i/>
                <w:iCs/>
              </w:rPr>
              <w:t>EnhScenarioSupport</w:t>
            </w:r>
            <w:proofErr w:type="spellEnd"/>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proofErr w:type="spellStart"/>
            <w:r w:rsidRPr="00F02ED9">
              <w:rPr>
                <w:b/>
                <w:bCs/>
                <w:i/>
                <w:iCs/>
              </w:rPr>
              <w:t>ntn-HarqEnhScenarioSupport</w:t>
            </w:r>
            <w:proofErr w:type="spellEnd"/>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proofErr w:type="spellStart"/>
            <w:r w:rsidRPr="00F02ED9">
              <w:rPr>
                <w:b/>
                <w:bCs/>
                <w:i/>
                <w:iCs/>
                <w:lang w:eastAsia="zh-CN"/>
              </w:rPr>
              <w:t>ntn-OffsetTimingEnh</w:t>
            </w:r>
            <w:proofErr w:type="spellEnd"/>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 xml:space="preserve">Differential </w:t>
            </w:r>
            <w:proofErr w:type="spellStart"/>
            <w:r w:rsidRPr="00F02ED9">
              <w:rPr>
                <w:rFonts w:cs="Arial"/>
                <w:i/>
                <w:iCs/>
                <w:lang w:eastAsia="zh-CN"/>
              </w:rPr>
              <w:t>Koffset</w:t>
            </w:r>
            <w:proofErr w:type="spellEnd"/>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SimSun"/>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OverriddenHarqDisableMultiTB</w:t>
            </w:r>
            <w:proofErr w:type="spellEnd"/>
            <w:r w:rsidRPr="00F02ED9">
              <w:rPr>
                <w:b/>
                <w:bCs/>
                <w:i/>
                <w:iCs/>
              </w:rPr>
              <w:t>-CE-</w:t>
            </w:r>
            <w:proofErr w:type="spellStart"/>
            <w:r w:rsidRPr="00F02ED9">
              <w:rPr>
                <w:b/>
                <w:bCs/>
                <w:i/>
                <w:iCs/>
              </w:rPr>
              <w:t>ModeB</w:t>
            </w:r>
            <w:proofErr w:type="spellEnd"/>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OverriddenHarqDisableSingleTB</w:t>
            </w:r>
            <w:proofErr w:type="spellEnd"/>
            <w:r w:rsidRPr="00F02ED9">
              <w:rPr>
                <w:b/>
                <w:bCs/>
                <w:i/>
                <w:iCs/>
              </w:rPr>
              <w:t>-CE-</w:t>
            </w:r>
            <w:proofErr w:type="spellStart"/>
            <w:r w:rsidRPr="00F02ED9">
              <w:rPr>
                <w:b/>
                <w:bCs/>
                <w:i/>
                <w:iCs/>
              </w:rPr>
              <w:t>ModeB</w:t>
            </w:r>
            <w:proofErr w:type="spellEnd"/>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-PUR-</w:t>
            </w:r>
            <w:proofErr w:type="spellStart"/>
            <w:r w:rsidRPr="00F02ED9">
              <w:rPr>
                <w:b/>
                <w:i/>
                <w:lang w:eastAsia="zh-CN"/>
              </w:rPr>
              <w:t>TimerDelay</w:t>
            </w:r>
            <w:proofErr w:type="spellEnd"/>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66"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467" w:author="AT_RAN2#129" w:date="2025-02-24T11:25:00Z"/>
                <w:rFonts w:eastAsia="SimSun"/>
                <w:b/>
                <w:bCs/>
                <w:i/>
                <w:iCs/>
                <w:lang w:eastAsia="zh-CN"/>
              </w:rPr>
            </w:pPr>
            <w:proofErr w:type="spellStart"/>
            <w:ins w:id="468" w:author="AT_RAN2#129" w:date="2025-02-24T11:25:00Z">
              <w:r w:rsidRPr="00FF04F1">
                <w:rPr>
                  <w:rFonts w:eastAsia="SimSun" w:hint="eastAsia"/>
                  <w:b/>
                  <w:bCs/>
                  <w:i/>
                  <w:iCs/>
                  <w:lang w:eastAsia="zh-CN"/>
                </w:rPr>
                <w:t>ntn-RedirectionNR</w:t>
              </w:r>
              <w:proofErr w:type="spellEnd"/>
            </w:ins>
          </w:p>
          <w:p w14:paraId="473FCB70" w14:textId="168DAC3D" w:rsidR="007F1306" w:rsidRPr="007F1306" w:rsidRDefault="007F1306" w:rsidP="00732692">
            <w:pPr>
              <w:pStyle w:val="TAL"/>
              <w:rPr>
                <w:ins w:id="469" w:author="AT_RAN2#129" w:date="2025-02-24T11:25:00Z"/>
                <w:rFonts w:eastAsia="SimSun"/>
                <w:b/>
                <w:bCs/>
                <w:i/>
                <w:iCs/>
                <w:lang w:eastAsia="zh-CN"/>
              </w:rPr>
            </w:pPr>
            <w:ins w:id="470" w:author="AT_RAN2#129" w:date="2025-02-24T11:25:00Z">
              <w:r w:rsidRPr="00FF04F1">
                <w:rPr>
                  <w:rFonts w:eastAsia="SimSun" w:hint="eastAsia"/>
                  <w:lang w:eastAsia="zh-CN"/>
                </w:rPr>
                <w:t>I</w:t>
              </w:r>
              <w:r w:rsidRPr="00FF04F1">
                <w:rPr>
                  <w:rFonts w:hint="eastAsia"/>
                  <w:lang w:eastAsia="zh-CN"/>
                </w:rPr>
                <w:t xml:space="preserve">ndicates whether the UE </w:t>
              </w:r>
              <w:r w:rsidRPr="00FF04F1">
                <w:rPr>
                  <w:rFonts w:eastAsia="SimSun" w:hint="eastAsia"/>
                  <w:lang w:eastAsia="zh-CN"/>
                </w:rPr>
                <w:t xml:space="preserve">supports </w:t>
              </w:r>
              <w:r>
                <w:rPr>
                  <w:rFonts w:eastAsia="SimSun" w:hint="eastAsia"/>
                  <w:lang w:eastAsia="zh-CN"/>
                </w:rPr>
                <w:t>the</w:t>
              </w:r>
              <w:r>
                <w:t xml:space="preserve"> inter-RAT </w:t>
              </w:r>
              <w:commentRangeStart w:id="471"/>
              <w:commentRangeStart w:id="472"/>
              <w:commentRangeStart w:id="473"/>
              <w:del w:id="474" w:author="Rapp_04" w:date="2025-02-26T13:40:00Z">
                <w:r w:rsidDel="005F436A">
                  <w:rPr>
                    <w:rFonts w:hint="eastAsia"/>
                    <w:lang w:eastAsia="zh-CN"/>
                  </w:rPr>
                  <w:delText>measurement for</w:delText>
                </w:r>
                <w:r w:rsidRPr="000366B5" w:rsidDel="005F436A">
                  <w:rPr>
                    <w:noProof/>
                  </w:rPr>
                  <w:delText xml:space="preserve"> cell </w:delText>
                </w:r>
                <w:commentRangeStart w:id="475"/>
                <w:r w:rsidRPr="000366B5" w:rsidDel="005F436A">
                  <w:rPr>
                    <w:noProof/>
                  </w:rPr>
                  <w:delText>re</w:delText>
                </w:r>
              </w:del>
            </w:ins>
            <w:commentRangeEnd w:id="475"/>
            <w:del w:id="476" w:author="Rapp_04" w:date="2025-02-26T13:40:00Z">
              <w:r w:rsidR="00732692" w:rsidDel="005F436A">
                <w:rPr>
                  <w:rStyle w:val="CommentReference"/>
                  <w:rFonts w:ascii="Times New Roman" w:hAnsi="Times New Roman"/>
                </w:rPr>
                <w:commentReference w:id="475"/>
              </w:r>
            </w:del>
            <w:ins w:id="477" w:author="AT_RAN2#129" w:date="2025-02-24T11:25:00Z">
              <w:del w:id="478" w:author="Rapp_04" w:date="2025-02-26T13:40:00Z">
                <w:r w:rsidRPr="000366B5" w:rsidDel="005F436A">
                  <w:rPr>
                    <w:noProof/>
                  </w:rPr>
                  <w:delText xml:space="preserve">selection </w:delText>
                </w:r>
              </w:del>
            </w:ins>
            <w:commentRangeEnd w:id="471"/>
            <w:del w:id="479" w:author="Rapp_04" w:date="2025-02-26T13:40:00Z">
              <w:r w:rsidR="009468CC" w:rsidDel="005F436A">
                <w:rPr>
                  <w:rStyle w:val="CommentReference"/>
                  <w:rFonts w:ascii="Times New Roman" w:hAnsi="Times New Roman"/>
                </w:rPr>
                <w:commentReference w:id="471"/>
              </w:r>
              <w:commentRangeEnd w:id="472"/>
              <w:r w:rsidR="00124E1E" w:rsidDel="005F436A">
                <w:rPr>
                  <w:rStyle w:val="CommentReference"/>
                  <w:rFonts w:ascii="Times New Roman" w:hAnsi="Times New Roman"/>
                </w:rPr>
                <w:commentReference w:id="472"/>
              </w:r>
            </w:del>
            <w:commentRangeEnd w:id="473"/>
            <w:r w:rsidR="005F436A">
              <w:rPr>
                <w:rStyle w:val="CommentReference"/>
                <w:rFonts w:ascii="Times New Roman" w:hAnsi="Times New Roman"/>
              </w:rPr>
              <w:commentReference w:id="473"/>
            </w:r>
            <w:ins w:id="480" w:author="AT_RAN2#129" w:date="2025-02-24T11:25:00Z">
              <w:del w:id="481" w:author="Rapp_04" w:date="2025-02-26T13:40:00Z">
                <w:r w:rsidDel="005F436A">
                  <w:rPr>
                    <w:rFonts w:eastAsia="SimSun" w:hint="eastAsia"/>
                    <w:noProof/>
                    <w:lang w:eastAsia="zh-CN"/>
                  </w:rPr>
                  <w:delText>for</w:delText>
                </w:r>
              </w:del>
            </w:ins>
            <w:commentRangeStart w:id="482"/>
            <w:commentRangeStart w:id="483"/>
            <w:commentRangeStart w:id="484"/>
            <w:ins w:id="485" w:author="Rapp_04" w:date="2025-02-26T13:40:00Z">
              <w:r w:rsidR="005F436A">
                <w:rPr>
                  <w:rFonts w:eastAsia="SimSun" w:hint="eastAsia"/>
                  <w:lang w:eastAsia="zh-CN"/>
                </w:rPr>
                <w:t>carrier</w:t>
              </w:r>
            </w:ins>
            <w:ins w:id="486" w:author="AT_RAN2#129" w:date="2025-02-24T11:25:00Z">
              <w:r>
                <w:rPr>
                  <w:rFonts w:eastAsia="SimSun" w:hint="eastAsia"/>
                  <w:noProof/>
                  <w:lang w:eastAsia="zh-CN"/>
                </w:rPr>
                <w:t xml:space="preserve"> </w:t>
              </w:r>
            </w:ins>
            <w:commentRangeEnd w:id="482"/>
            <w:r w:rsidR="00417836">
              <w:rPr>
                <w:rStyle w:val="CommentReference"/>
                <w:rFonts w:ascii="Times New Roman" w:hAnsi="Times New Roman"/>
              </w:rPr>
              <w:commentReference w:id="482"/>
            </w:r>
            <w:commentRangeEnd w:id="483"/>
            <w:r w:rsidR="00741CE1">
              <w:rPr>
                <w:rStyle w:val="CommentReference"/>
                <w:rFonts w:ascii="Times New Roman" w:hAnsi="Times New Roman"/>
              </w:rPr>
              <w:commentReference w:id="483"/>
            </w:r>
            <w:commentRangeEnd w:id="484"/>
            <w:r w:rsidR="00463416">
              <w:rPr>
                <w:rStyle w:val="CommentReference"/>
                <w:rFonts w:ascii="Times New Roman" w:hAnsi="Times New Roman"/>
              </w:rPr>
              <w:commentReference w:id="484"/>
            </w:r>
            <w:ins w:id="487" w:author="AT_RAN2#129" w:date="2025-02-24T11:25:00Z">
              <w:r>
                <w:rPr>
                  <w:rFonts w:eastAsia="SimSun" w:hint="eastAsia"/>
                  <w:noProof/>
                  <w:lang w:eastAsia="zh-CN"/>
                </w:rPr>
                <w:t xml:space="preserve">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SimSun" w:hint="eastAsia"/>
                  <w:lang w:eastAsia="zh-CN"/>
                </w:rPr>
                <w:t xml:space="preserve">, see </w:t>
              </w:r>
              <w:r>
                <w:t>TS 36.304 [</w:t>
              </w:r>
              <w:r w:rsidRPr="00C52A47">
                <w:t>4]</w:t>
              </w:r>
              <w:r>
                <w:rPr>
                  <w:rFonts w:eastAsia="SimSun"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488" w:author="AT_RAN2#129" w:date="2025-02-24T11:25:00Z"/>
                <w:rFonts w:eastAsia="SimSun"/>
                <w:bCs/>
                <w:noProof/>
                <w:lang w:eastAsia="zh-CN"/>
              </w:rPr>
            </w:pPr>
            <w:ins w:id="489" w:author="AT_RAN2#129" w:date="2025-02-24T11:25:00Z">
              <w:r>
                <w:rPr>
                  <w:rFonts w:eastAsia="SimSun"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ModeA</w:t>
            </w:r>
            <w:proofErr w:type="spellEnd"/>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ModeA</w:t>
            </w:r>
            <w:proofErr w:type="spellEnd"/>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proofErr w:type="spellStart"/>
            <w:r w:rsidRPr="00F02ED9">
              <w:rPr>
                <w:b/>
                <w:bCs/>
                <w:i/>
                <w:iCs/>
                <w:lang w:eastAsia="zh-CN"/>
              </w:rPr>
              <w:t>ntn-SegmentedPrecompensationGaps</w:t>
            </w:r>
            <w:proofErr w:type="spellEnd"/>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 xml:space="preserve">the </w:t>
            </w:r>
            <w:proofErr w:type="spellStart"/>
            <w:r w:rsidRPr="00F02ED9">
              <w:rPr>
                <w:lang w:eastAsia="en-US"/>
              </w:rPr>
              <w:t>minumum</w:t>
            </w:r>
            <w:proofErr w:type="spellEnd"/>
            <w:r w:rsidRPr="00F02ED9">
              <w:rPr>
                <w:lang w:eastAsia="en-US"/>
              </w:rPr>
              <w:t xml:space="preserve">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proofErr w:type="spellStart"/>
            <w:r w:rsidRPr="00F02ED9">
              <w:rPr>
                <w:b/>
                <w:bCs/>
                <w:i/>
                <w:iCs/>
                <w:kern w:val="2"/>
              </w:rPr>
              <w:t>ntn-ScenarioSupport</w:t>
            </w:r>
            <w:proofErr w:type="spellEnd"/>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proofErr w:type="spellStart"/>
            <w:r w:rsidRPr="00F02ED9">
              <w:rPr>
                <w:b/>
                <w:bCs/>
                <w:i/>
                <w:iCs/>
              </w:rPr>
              <w:lastRenderedPageBreak/>
              <w:t>ntn-SemiStaticHarqDisableSPS</w:t>
            </w:r>
            <w:proofErr w:type="spellEnd"/>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proofErr w:type="spellStart"/>
            <w:r w:rsidRPr="00F02ED9">
              <w:rPr>
                <w:b/>
                <w:bCs/>
                <w:i/>
                <w:iCs/>
              </w:rPr>
              <w:t>ntn-TimeBasedCHO</w:t>
            </w:r>
            <w:proofErr w:type="spellEnd"/>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proofErr w:type="spellStart"/>
            <w:r w:rsidRPr="00F02ED9">
              <w:rPr>
                <w:b/>
                <w:bCs/>
                <w:i/>
                <w:iCs/>
              </w:rPr>
              <w:t>ntn-TimeBasedMeasTrigger</w:t>
            </w:r>
            <w:proofErr w:type="spellEnd"/>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proofErr w:type="spellStart"/>
            <w:r w:rsidRPr="00F02ED9">
              <w:rPr>
                <w:b/>
                <w:bCs/>
                <w:i/>
                <w:iCs/>
              </w:rPr>
              <w:t>ntn-UplinkHarq-ModeB-MultiTB</w:t>
            </w:r>
            <w:proofErr w:type="spellEnd"/>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proofErr w:type="spellStart"/>
            <w:r w:rsidRPr="00F02ED9">
              <w:rPr>
                <w:b/>
                <w:bCs/>
                <w:i/>
                <w:iCs/>
              </w:rPr>
              <w:t>ntn-UplinkHarq-ModeB-SingleTB</w:t>
            </w:r>
            <w:proofErr w:type="spellEnd"/>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proofErr w:type="spellStart"/>
            <w:r w:rsidRPr="00F02ED9">
              <w:rPr>
                <w:b/>
                <w:bCs/>
                <w:i/>
                <w:iCs/>
              </w:rPr>
              <w:t>ntn-UplinkTxExtension</w:t>
            </w:r>
            <w:proofErr w:type="spellEnd"/>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proofErr w:type="spellStart"/>
            <w:r w:rsidRPr="00F02ED9">
              <w:rPr>
                <w:b/>
                <w:i/>
                <w:lang w:eastAsia="zh-CN"/>
              </w:rPr>
              <w:t>numberOfBlindDecodesUSS</w:t>
            </w:r>
            <w:proofErr w:type="spellEnd"/>
          </w:p>
          <w:p w14:paraId="418C0AD8" w14:textId="77777777" w:rsidR="00683370" w:rsidRPr="00F02ED9" w:rsidRDefault="00683370" w:rsidP="00683370">
            <w:pPr>
              <w:pStyle w:val="TAL"/>
              <w:rPr>
                <w:lang w:eastAsia="en-GB"/>
              </w:rPr>
            </w:pPr>
            <w:r w:rsidRPr="00F02ED9">
              <w:rPr>
                <w:lang w:eastAsia="en-GB"/>
              </w:rPr>
              <w:t xml:space="preserve">Indicates the maximum number of blind decodes in UE specific search space in one subframe for CCs configured with </w:t>
            </w:r>
            <w:proofErr w:type="spellStart"/>
            <w:r w:rsidRPr="00F02ED9">
              <w:rPr>
                <w:lang w:eastAsia="en-GB"/>
              </w:rPr>
              <w:t>sTTI</w:t>
            </w:r>
            <w:proofErr w:type="spellEnd"/>
            <w:r w:rsidRPr="00F02ED9">
              <w:rPr>
                <w:lang w:eastAsia="en-GB"/>
              </w:rPr>
              <w:t xml:space="preserve">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AperiodicInfo</w:t>
            </w:r>
            <w:proofErr w:type="spellEnd"/>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PeriodicInfo</w:t>
            </w:r>
            <w:proofErr w:type="spellEnd"/>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proofErr w:type="spellStart"/>
            <w:r w:rsidRPr="00F02ED9">
              <w:rPr>
                <w:b/>
                <w:i/>
                <w:lang w:eastAsia="en-GB"/>
              </w:rPr>
              <w:t>otdoa</w:t>
            </w:r>
            <w:proofErr w:type="spellEnd"/>
            <w:r w:rsidRPr="00F02ED9">
              <w:rPr>
                <w:b/>
                <w:i/>
                <w:lang w:eastAsia="en-GB"/>
              </w:rPr>
              <w:t>-UE-Assisted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proofErr w:type="spellStart"/>
            <w:r w:rsidRPr="00F02ED9">
              <w:rPr>
                <w:b/>
                <w:i/>
              </w:rPr>
              <w:t>outOfOrderDelivery</w:t>
            </w:r>
            <w:proofErr w:type="spellEnd"/>
          </w:p>
          <w:p w14:paraId="61EDA7A8" w14:textId="77777777" w:rsidR="00683370" w:rsidRPr="00F02ED9" w:rsidRDefault="00683370" w:rsidP="00683370">
            <w:pPr>
              <w:pStyle w:val="TAL"/>
              <w:rPr>
                <w:b/>
                <w:i/>
                <w:lang w:eastAsia="en-GB"/>
              </w:rPr>
            </w:pPr>
            <w:r w:rsidRPr="00F02ED9">
              <w:t>Same as "</w:t>
            </w:r>
            <w:proofErr w:type="spellStart"/>
            <w:r w:rsidRPr="00F02ED9">
              <w:rPr>
                <w:i/>
              </w:rPr>
              <w:t>outOfOrderDelivery</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proofErr w:type="spellStart"/>
            <w:r w:rsidRPr="00F02ED9">
              <w:rPr>
                <w:b/>
                <w:i/>
                <w:lang w:eastAsia="en-GB"/>
              </w:rPr>
              <w:t>outOfSequenceGrantHandling</w:t>
            </w:r>
            <w:proofErr w:type="spellEnd"/>
          </w:p>
          <w:p w14:paraId="7FC0A986" w14:textId="77777777" w:rsidR="00683370" w:rsidRPr="00F02ED9" w:rsidRDefault="00683370" w:rsidP="00683370">
            <w:pPr>
              <w:pStyle w:val="TAL"/>
              <w:rPr>
                <w:b/>
                <w:lang w:eastAsia="en-GB"/>
              </w:rPr>
            </w:pPr>
            <w:r w:rsidRPr="00F02ED9">
              <w:t xml:space="preserve">Indicates whether the UE supports PUSCH transmissions with out of sequence UL grants as defined in TS 36.213 [23].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proofErr w:type="spellStart"/>
            <w:r w:rsidRPr="00F02ED9">
              <w:rPr>
                <w:b/>
                <w:i/>
                <w:lang w:eastAsia="en-GB"/>
              </w:rPr>
              <w:t>overheatingInd</w:t>
            </w:r>
            <w:proofErr w:type="spellEnd"/>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proofErr w:type="spellStart"/>
            <w:r w:rsidRPr="00F02ED9">
              <w:rPr>
                <w:b/>
                <w:i/>
                <w:lang w:eastAsia="en-GB"/>
              </w:rPr>
              <w:t>overheatingIndForSCG</w:t>
            </w:r>
            <w:proofErr w:type="spellEnd"/>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proofErr w:type="spellStart"/>
            <w:r w:rsidRPr="00F02ED9">
              <w:rPr>
                <w:i/>
                <w:iCs/>
              </w:rPr>
              <w:t>overheatingIndForSCG</w:t>
            </w:r>
            <w:proofErr w:type="spellEnd"/>
            <w:r w:rsidRPr="00F02ED9">
              <w:t xml:space="preserve"> shall also indicate support of </w:t>
            </w:r>
            <w:proofErr w:type="spellStart"/>
            <w:r w:rsidRPr="00F02ED9">
              <w:rPr>
                <w:i/>
                <w:iCs/>
              </w:rPr>
              <w:t>overheatingInd</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pdcch-CandidateReductions</w:t>
            </w:r>
            <w:proofErr w:type="spellEnd"/>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proofErr w:type="spellStart"/>
            <w:r w:rsidRPr="00F02ED9">
              <w:rPr>
                <w:rFonts w:cs="Arial"/>
                <w:b/>
                <w:i/>
                <w:szCs w:val="18"/>
                <w:lang w:eastAsia="en-GB"/>
              </w:rPr>
              <w:t>pdcp</w:t>
            </w:r>
            <w:proofErr w:type="spellEnd"/>
            <w:r w:rsidRPr="00F02ED9">
              <w:rPr>
                <w:rFonts w:cs="Arial"/>
                <w:b/>
                <w:i/>
                <w:szCs w:val="18"/>
                <w:lang w:eastAsia="en-GB"/>
              </w:rPr>
              <w:t>-Duplication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proofErr w:type="spellStart"/>
            <w:r w:rsidRPr="00F02ED9">
              <w:rPr>
                <w:b/>
                <w:i/>
                <w:lang w:eastAsia="en-GB"/>
              </w:rPr>
              <w:t>pdcp</w:t>
            </w:r>
            <w:proofErr w:type="spellEnd"/>
            <w:r w:rsidRPr="00F02ED9">
              <w:rPr>
                <w:b/>
                <w:i/>
                <w:lang w:eastAsia="en-GB"/>
              </w:rPr>
              <w:t>-SN-Extension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pdcp-TransferSplitUL</w:t>
            </w:r>
            <w:proofErr w:type="spellEnd"/>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proofErr w:type="spellStart"/>
            <w:r w:rsidRPr="00F02ED9">
              <w:rPr>
                <w:rFonts w:ascii="Arial" w:hAnsi="Arial"/>
                <w:i/>
                <w:sz w:val="18"/>
              </w:rPr>
              <w:t>drb-TypeSplit</w:t>
            </w:r>
            <w:proofErr w:type="spellEnd"/>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lastRenderedPageBreak/>
              <w:t>pdcp-VersionChangeWithoutHO</w:t>
            </w:r>
            <w:proofErr w:type="spellEnd"/>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proofErr w:type="spellStart"/>
            <w:r w:rsidRPr="00F02ED9">
              <w:rPr>
                <w:rFonts w:ascii="Arial" w:hAnsi="Arial"/>
                <w:i/>
                <w:iCs/>
                <w:sz w:val="18"/>
              </w:rPr>
              <w:t>pdcp-VersionChangeWithoutHO</w:t>
            </w:r>
            <w:proofErr w:type="spellEnd"/>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pdsch-CollisionHandling</w:t>
            </w:r>
            <w:proofErr w:type="spellEnd"/>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proofErr w:type="spellStart"/>
            <w:r w:rsidRPr="00F02ED9">
              <w:rPr>
                <w:b/>
                <w:bCs/>
                <w:i/>
                <w:iCs/>
                <w:lang w:eastAsia="en-GB"/>
              </w:rPr>
              <w:t>pdsch-InLteControlRegionCE-ModeA</w:t>
            </w:r>
            <w:proofErr w:type="spellEnd"/>
            <w:r w:rsidRPr="00F02ED9">
              <w:rPr>
                <w:b/>
                <w:bCs/>
                <w:i/>
                <w:iCs/>
                <w:lang w:eastAsia="en-GB"/>
              </w:rPr>
              <w:t>,</w:t>
            </w:r>
            <w:r w:rsidRPr="00F02ED9">
              <w:rPr>
                <w:b/>
                <w:bCs/>
                <w:i/>
                <w:iCs/>
              </w:rPr>
              <w:t xml:space="preserve"> </w:t>
            </w:r>
            <w:proofErr w:type="spellStart"/>
            <w:r w:rsidRPr="00F02ED9">
              <w:rPr>
                <w:b/>
                <w:bCs/>
                <w:i/>
                <w:iCs/>
                <w:lang w:eastAsia="en-GB"/>
              </w:rPr>
              <w:t>pdsch-InLteControlRegionCE-ModeB</w:t>
            </w:r>
            <w:proofErr w:type="spellEnd"/>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ModeA</w:t>
            </w:r>
            <w:proofErr w:type="spellEnd"/>
            <w:r w:rsidRPr="00F02ED9">
              <w:rPr>
                <w:b/>
                <w:bCs/>
                <w:i/>
                <w:iCs/>
                <w:lang w:eastAsia="en-GB"/>
              </w:rPr>
              <w:t xml:space="preserve">, </w:t>
            </w: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ModeB</w:t>
            </w:r>
            <w:proofErr w:type="spellEnd"/>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proofErr w:type="spellStart"/>
            <w:r w:rsidRPr="00F02ED9">
              <w:rPr>
                <w:b/>
                <w:i/>
              </w:rPr>
              <w:t>pdsch-RepSubframe</w:t>
            </w:r>
            <w:proofErr w:type="spellEnd"/>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proofErr w:type="spellStart"/>
            <w:r w:rsidRPr="00F02ED9">
              <w:rPr>
                <w:b/>
                <w:i/>
              </w:rPr>
              <w:t>pdsch-RepSlot</w:t>
            </w:r>
            <w:proofErr w:type="spellEnd"/>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proofErr w:type="spellStart"/>
            <w:r w:rsidRPr="00F02ED9">
              <w:rPr>
                <w:b/>
                <w:i/>
              </w:rPr>
              <w:t>pdsch-RepSubslot</w:t>
            </w:r>
            <w:proofErr w:type="spellEnd"/>
          </w:p>
          <w:p w14:paraId="240A89F5" w14:textId="77777777" w:rsidR="00683370" w:rsidRPr="00F02ED9" w:rsidRDefault="00683370" w:rsidP="00683370">
            <w:pPr>
              <w:pStyle w:val="TAL"/>
            </w:pPr>
            <w:r w:rsidRPr="00F02ED9">
              <w:t>Indicates</w:t>
            </w:r>
            <w:r w:rsidRPr="00F02ED9">
              <w:rPr>
                <w:lang w:eastAsia="zh-CN"/>
              </w:rPr>
              <w:t xml:space="preserve"> whether the UE supports </w:t>
            </w:r>
            <w:proofErr w:type="spellStart"/>
            <w:r w:rsidRPr="00F02ED9">
              <w:rPr>
                <w:lang w:eastAsia="zh-CN"/>
              </w:rPr>
              <w:t>subslot</w:t>
            </w:r>
            <w:proofErr w:type="spellEnd"/>
            <w:r w:rsidRPr="00F02ED9">
              <w:rPr>
                <w:lang w:eastAsia="zh-CN"/>
              </w:rPr>
              <w:t xml:space="preserve">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pdsch</w:t>
            </w:r>
            <w:proofErr w:type="spellEnd"/>
            <w:r w:rsidRPr="00F02ED9">
              <w:rPr>
                <w:rFonts w:ascii="Arial" w:hAnsi="Arial" w:cs="Arial"/>
                <w:b/>
                <w:i/>
                <w:sz w:val="18"/>
                <w:szCs w:val="18"/>
                <w:lang w:eastAsia="zh-CN"/>
              </w:rPr>
              <w:t>-</w:t>
            </w:r>
            <w:proofErr w:type="spellStart"/>
            <w:r w:rsidRPr="00F02ED9">
              <w:rPr>
                <w:rFonts w:ascii="Arial" w:hAnsi="Arial" w:cs="Arial"/>
                <w:b/>
                <w:i/>
                <w:sz w:val="18"/>
                <w:szCs w:val="18"/>
                <w:lang w:eastAsia="zh-CN"/>
              </w:rPr>
              <w:t>SlotSubslotPDSCH</w:t>
            </w:r>
            <w:proofErr w:type="spellEnd"/>
            <w:r w:rsidRPr="00F02ED9">
              <w:rPr>
                <w:rFonts w:ascii="Arial" w:hAnsi="Arial" w:cs="Arial"/>
                <w:b/>
                <w:i/>
                <w:sz w:val="18"/>
                <w:szCs w:val="18"/>
                <w:lang w:eastAsia="zh-CN"/>
              </w:rPr>
              <w:t>-Decoding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w:t>
            </w:r>
            <w:proofErr w:type="spellStart"/>
            <w:r w:rsidRPr="00F02ED9">
              <w:rPr>
                <w:rFonts w:ascii="Arial" w:hAnsi="Arial" w:cs="Arial"/>
                <w:sz w:val="18"/>
                <w:szCs w:val="18"/>
                <w:lang w:eastAsia="zh-CN"/>
              </w:rPr>
              <w:t>subslot</w:t>
            </w:r>
            <w:proofErr w:type="spellEnd"/>
            <w:r w:rsidRPr="00F02ED9">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proofErr w:type="spellStart"/>
            <w:r w:rsidRPr="00F02ED9">
              <w:rPr>
                <w:b/>
                <w:i/>
                <w:lang w:eastAsia="en-GB"/>
              </w:rPr>
              <w:t>perServingCellMeasurementGap</w:t>
            </w:r>
            <w:proofErr w:type="spellEnd"/>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w:t>
            </w:r>
            <w:r w:rsidRPr="00F02ED9">
              <w:rPr>
                <w:rFonts w:ascii="Arial" w:eastAsia="SimSun" w:hAnsi="Arial" w:cs="Arial"/>
                <w:b/>
                <w:i/>
                <w:sz w:val="18"/>
                <w:szCs w:val="18"/>
                <w:lang w:eastAsia="zh-CN"/>
              </w:rPr>
              <w:t>F</w:t>
            </w:r>
            <w:r w:rsidRPr="00F02ED9">
              <w:rPr>
                <w:rFonts w:ascii="Arial" w:eastAsia="SimSun" w:hAnsi="Arial" w:cs="Arial"/>
                <w:b/>
                <w:i/>
                <w:sz w:val="18"/>
                <w:szCs w:val="18"/>
              </w:rPr>
              <w:t>DD-</w:t>
            </w:r>
            <w:proofErr w:type="spellStart"/>
            <w:r w:rsidRPr="00F02ED9">
              <w:rPr>
                <w:rFonts w:ascii="Arial" w:eastAsia="SimSun" w:hAnsi="Arial" w:cs="Arial"/>
                <w:b/>
                <w:i/>
                <w:sz w:val="18"/>
                <w:szCs w:val="18"/>
                <w:lang w:eastAsia="zh-CN"/>
              </w:rPr>
              <w:t>P</w:t>
            </w:r>
            <w:r w:rsidRPr="00F02ED9">
              <w:rPr>
                <w:rFonts w:ascii="Arial" w:eastAsia="SimSun" w:hAnsi="Arial" w:cs="Arial"/>
                <w:b/>
                <w:i/>
                <w:sz w:val="18"/>
                <w:szCs w:val="18"/>
              </w:rPr>
              <w:t>Cell</w:t>
            </w:r>
            <w:proofErr w:type="spellEnd"/>
          </w:p>
          <w:p w14:paraId="19D9B195" w14:textId="77777777" w:rsidR="00683370" w:rsidRPr="00F02ED9" w:rsidRDefault="00683370" w:rsidP="00683370">
            <w:pPr>
              <w:pStyle w:val="TAL"/>
              <w:rPr>
                <w:b/>
                <w:i/>
                <w:lang w:eastAsia="en-GB"/>
              </w:rPr>
            </w:pPr>
            <w:r w:rsidRPr="00F02ED9">
              <w:rPr>
                <w:rFonts w:eastAsia="SimSun"/>
                <w:lang w:eastAsia="en-GB"/>
              </w:rPr>
              <w:t xml:space="preserve">Indicates whether the UE supports TDD UL/DL reconfiguration for TDD serving cell(s) via monitoring PDCCH with </w:t>
            </w:r>
            <w:proofErr w:type="spellStart"/>
            <w:r w:rsidRPr="00F02ED9">
              <w:rPr>
                <w:rFonts w:eastAsia="SimSun"/>
                <w:lang w:eastAsia="en-GB"/>
              </w:rPr>
              <w:t>eIMTA</w:t>
            </w:r>
            <w:proofErr w:type="spellEnd"/>
            <w:r w:rsidRPr="00F02ED9">
              <w:rPr>
                <w:rFonts w:eastAsia="SimSun"/>
                <w:lang w:eastAsia="en-GB"/>
              </w:rPr>
              <w:t xml:space="preserve">-RNTI on a FDD </w:t>
            </w:r>
            <w:proofErr w:type="spellStart"/>
            <w:r w:rsidRPr="00F02ED9">
              <w:rPr>
                <w:rFonts w:eastAsia="SimSun"/>
                <w:lang w:eastAsia="en-GB"/>
              </w:rPr>
              <w:t>PCell</w:t>
            </w:r>
            <w:proofErr w:type="spellEnd"/>
            <w:r w:rsidRPr="00F02ED9">
              <w:rPr>
                <w:rFonts w:eastAsia="SimSun"/>
                <w:lang w:eastAsia="en-GB"/>
              </w:rPr>
              <w:t xml:space="preserve">, and HARQ feedback according to UL and DL HARQ reference configurations. This bit can only be set to supported only if the </w:t>
            </w:r>
            <w:r w:rsidRPr="00F02ED9">
              <w:rPr>
                <w:lang w:eastAsia="en-GB"/>
              </w:rPr>
              <w:t xml:space="preserve">UE supports FDD </w:t>
            </w:r>
            <w:proofErr w:type="spellStart"/>
            <w:r w:rsidRPr="00F02ED9">
              <w:rPr>
                <w:lang w:eastAsia="en-GB"/>
              </w:rPr>
              <w:t>PCell</w:t>
            </w:r>
            <w:proofErr w:type="spellEnd"/>
            <w:r w:rsidRPr="00F02ED9">
              <w:rPr>
                <w:rFonts w:eastAsia="SimSun"/>
                <w:lang w:eastAsia="en-GB"/>
              </w:rPr>
              <w:t xml:space="preserve"> and </w:t>
            </w:r>
            <w:proofErr w:type="spellStart"/>
            <w:r w:rsidRPr="00F02ED9">
              <w:rPr>
                <w:rFonts w:eastAsia="SimSun"/>
                <w:i/>
                <w:lang w:eastAsia="en-GB"/>
              </w:rPr>
              <w:t>phy</w:t>
            </w:r>
            <w:proofErr w:type="spellEnd"/>
            <w:r w:rsidRPr="00F02ED9">
              <w:rPr>
                <w:rFonts w:eastAsia="SimSun"/>
                <w:i/>
                <w:lang w:eastAsia="en-GB"/>
              </w:rPr>
              <w:t>-TDD-</w:t>
            </w:r>
            <w:proofErr w:type="spellStart"/>
            <w:r w:rsidRPr="00F02ED9">
              <w:rPr>
                <w:rFonts w:eastAsia="SimSun"/>
                <w:i/>
                <w:lang w:eastAsia="en-GB"/>
              </w:rPr>
              <w:t>ReConfig</w:t>
            </w:r>
            <w:proofErr w:type="spellEnd"/>
            <w:r w:rsidRPr="00F02ED9">
              <w:rPr>
                <w:rFonts w:eastAsia="SimSun"/>
                <w:i/>
                <w:lang w:eastAsia="en-GB"/>
              </w:rPr>
              <w:t>-TDD-</w:t>
            </w:r>
            <w:proofErr w:type="spellStart"/>
            <w:r w:rsidRPr="00F02ED9">
              <w:rPr>
                <w:rFonts w:eastAsia="SimSun"/>
                <w:i/>
                <w:lang w:eastAsia="en-GB"/>
              </w:rPr>
              <w:t>PCell</w:t>
            </w:r>
            <w:proofErr w:type="spellEnd"/>
            <w:r w:rsidRPr="00F02ED9">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SimSun"/>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PCell</w:t>
            </w:r>
            <w:proofErr w:type="spellEnd"/>
          </w:p>
          <w:p w14:paraId="3539ACD7" w14:textId="77777777" w:rsidR="00683370" w:rsidRPr="00F02ED9" w:rsidRDefault="00683370" w:rsidP="00683370">
            <w:pPr>
              <w:pStyle w:val="TAL"/>
              <w:rPr>
                <w:b/>
                <w:i/>
                <w:lang w:eastAsia="en-GB"/>
              </w:rPr>
            </w:pPr>
            <w:r w:rsidRPr="00F02ED9">
              <w:rPr>
                <w:rFonts w:eastAsia="SimSun"/>
                <w:lang w:eastAsia="zh-CN"/>
              </w:rPr>
              <w:t xml:space="preserve">Indicates whether the UE supports TDD UL/DL reconfiguration for TDD serving cell(s) via monitoring PDCCH with </w:t>
            </w:r>
            <w:proofErr w:type="spellStart"/>
            <w:r w:rsidRPr="00F02ED9">
              <w:rPr>
                <w:rFonts w:eastAsia="SimSun"/>
                <w:lang w:eastAsia="zh-CN"/>
              </w:rPr>
              <w:t>eIMTA</w:t>
            </w:r>
            <w:proofErr w:type="spellEnd"/>
            <w:r w:rsidRPr="00F02ED9">
              <w:rPr>
                <w:rFonts w:eastAsia="SimSun"/>
                <w:lang w:eastAsia="zh-CN"/>
              </w:rPr>
              <w:t xml:space="preserve">-RNTI on a TDD </w:t>
            </w:r>
            <w:proofErr w:type="spellStart"/>
            <w:r w:rsidRPr="00F02ED9">
              <w:rPr>
                <w:rFonts w:eastAsia="SimSun"/>
                <w:lang w:eastAsia="zh-CN"/>
              </w:rPr>
              <w:t>PCell</w:t>
            </w:r>
            <w:proofErr w:type="spellEnd"/>
            <w:r w:rsidRPr="00F02ED9">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proofErr w:type="spellStart"/>
            <w:r w:rsidRPr="00F02ED9">
              <w:rPr>
                <w:b/>
                <w:i/>
                <w:lang w:eastAsia="en-GB"/>
              </w:rPr>
              <w:t>pmi</w:t>
            </w:r>
            <w:proofErr w:type="spellEnd"/>
            <w:r w:rsidRPr="00F02ED9">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proofErr w:type="spellStart"/>
            <w:r w:rsidRPr="00F02ED9">
              <w:rPr>
                <w:b/>
                <w:i/>
                <w:lang w:eastAsia="en-GB"/>
              </w:rPr>
              <w:t>powerPrefInd</w:t>
            </w:r>
            <w:proofErr w:type="spellEnd"/>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proofErr w:type="spellStart"/>
            <w:r w:rsidRPr="00F02ED9">
              <w:rPr>
                <w:b/>
                <w:i/>
                <w:lang w:eastAsia="en-GB"/>
              </w:rPr>
              <w:t>powerUCI-SlotPUSCH</w:t>
            </w:r>
            <w:proofErr w:type="spellEnd"/>
            <w:r w:rsidRPr="00F02ED9">
              <w:rPr>
                <w:b/>
                <w:i/>
                <w:lang w:eastAsia="en-GB"/>
              </w:rPr>
              <w:t xml:space="preserve">, </w:t>
            </w:r>
            <w:proofErr w:type="spellStart"/>
            <w:r w:rsidRPr="00F02ED9">
              <w:rPr>
                <w:b/>
                <w:i/>
                <w:lang w:eastAsia="en-GB"/>
              </w:rPr>
              <w:t>powerUCI-SubslotPUSCH</w:t>
            </w:r>
            <w:proofErr w:type="spellEnd"/>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proofErr w:type="spellStart"/>
            <w:r w:rsidRPr="00F02ED9">
              <w:rPr>
                <w:i/>
                <w:lang w:eastAsia="en-GB"/>
              </w:rPr>
              <w:t>uplinkPower-CSIPayload</w:t>
            </w:r>
            <w:proofErr w:type="spellEnd"/>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rPr>
              <w:t>prach</w:t>
            </w:r>
            <w:proofErr w:type="spellEnd"/>
            <w:r w:rsidRPr="00F02ED9">
              <w:rPr>
                <w:rFonts w:ascii="Arial" w:hAnsi="Arial" w:cs="Arial"/>
                <w:b/>
                <w:i/>
                <w:sz w:val="18"/>
                <w:szCs w:val="18"/>
              </w:rPr>
              <w:t>-Enhancements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 xml:space="preserve">random access preambles generated from restricted set type B in high speed </w:t>
            </w:r>
            <w:proofErr w:type="spellStart"/>
            <w:r w:rsidRPr="00F02ED9">
              <w:rPr>
                <w:rFonts w:ascii="Arial" w:hAnsi="Arial" w:cs="Arial"/>
                <w:sz w:val="18"/>
                <w:szCs w:val="18"/>
                <w:lang w:eastAsia="ko-KR"/>
              </w:rPr>
              <w:t>scenoario</w:t>
            </w:r>
            <w:proofErr w:type="spellEnd"/>
            <w:r w:rsidRPr="00F02ED9">
              <w:rPr>
                <w:rFonts w:ascii="Arial" w:hAnsi="Arial" w:cs="Arial"/>
                <w:sz w:val="18"/>
                <w:szCs w:val="18"/>
                <w:lang w:eastAsia="ko-KR"/>
              </w:rPr>
              <w:t xml:space="preserve">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pucch-SCell</w:t>
            </w:r>
            <w:proofErr w:type="spellEnd"/>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-CP-EPC-CE-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-CP-EPC-CE-</w:t>
            </w:r>
            <w:proofErr w:type="spellStart"/>
            <w:r w:rsidRPr="00F02ED9">
              <w:rPr>
                <w:b/>
                <w:i/>
                <w:lang w:eastAsia="en-GB"/>
              </w:rPr>
              <w:t>ModeB</w:t>
            </w:r>
            <w:proofErr w:type="spellEnd"/>
            <w:r w:rsidRPr="00F02ED9">
              <w:rPr>
                <w:b/>
                <w:i/>
                <w:lang w:eastAsia="en-GB"/>
              </w:rPr>
              <w:t>,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proofErr w:type="spellStart"/>
            <w:r w:rsidRPr="00F02ED9">
              <w:rPr>
                <w:b/>
                <w:i/>
                <w:lang w:eastAsia="en-GB"/>
              </w:rPr>
              <w:t>pur-FrequencyHopping</w:t>
            </w:r>
            <w:proofErr w:type="spellEnd"/>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ModeB</w:t>
            </w:r>
            <w:proofErr w:type="spellEnd"/>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w:t>
            </w:r>
            <w:proofErr w:type="spellStart"/>
            <w:r w:rsidRPr="00F02ED9">
              <w:rPr>
                <w:lang w:eastAsia="en-GB"/>
              </w:rPr>
              <w:t>subPRB</w:t>
            </w:r>
            <w:proofErr w:type="spellEnd"/>
            <w:r w:rsidRPr="00F02ED9">
              <w:rPr>
                <w:lang w:eastAsia="en-GB"/>
              </w:rPr>
              <w:t xml:space="preserve">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-UP-EPC-CE-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-UP-EPC-CE-</w:t>
            </w:r>
            <w:proofErr w:type="spellStart"/>
            <w:r w:rsidRPr="00F02ED9">
              <w:rPr>
                <w:b/>
                <w:i/>
                <w:lang w:eastAsia="en-GB"/>
              </w:rPr>
              <w:t>ModeB</w:t>
            </w:r>
            <w:proofErr w:type="spellEnd"/>
            <w:r w:rsidRPr="00F02ED9">
              <w:rPr>
                <w:b/>
                <w:i/>
                <w:lang w:eastAsia="en-GB"/>
              </w:rPr>
              <w:t>,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proofErr w:type="spellStart"/>
            <w:r w:rsidRPr="00F02ED9">
              <w:rPr>
                <w:b/>
                <w:bCs/>
                <w:i/>
                <w:iCs/>
              </w:rPr>
              <w:t>pusch</w:t>
            </w:r>
            <w:proofErr w:type="spellEnd"/>
            <w:r w:rsidRPr="00F02ED9">
              <w:rPr>
                <w:b/>
                <w:bCs/>
                <w:i/>
                <w:iCs/>
              </w:rPr>
              <w:t>-Enhancements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proofErr w:type="spellStart"/>
            <w:r w:rsidRPr="00F02ED9">
              <w:rPr>
                <w:b/>
                <w:bCs/>
                <w:i/>
                <w:iCs/>
              </w:rPr>
              <w:t>pusch-FeedbackMode</w:t>
            </w:r>
            <w:proofErr w:type="spellEnd"/>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ModeB</w:t>
            </w:r>
            <w:proofErr w:type="spellEnd"/>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MaxConfigSlot</w:t>
            </w:r>
            <w:proofErr w:type="spellEnd"/>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MultiConfigSlot</w:t>
            </w:r>
            <w:proofErr w:type="spellEnd"/>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MaxConfigSubframe</w:t>
            </w:r>
            <w:proofErr w:type="spellEnd"/>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MultiConfigSubframe</w:t>
            </w:r>
            <w:proofErr w:type="spellEnd"/>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MaxConfigSubslot</w:t>
            </w:r>
            <w:proofErr w:type="spellEnd"/>
          </w:p>
          <w:p w14:paraId="398AA411" w14:textId="77777777" w:rsidR="00683370" w:rsidRPr="00F02ED9" w:rsidRDefault="00683370" w:rsidP="00683370">
            <w:pPr>
              <w:pStyle w:val="TAL"/>
            </w:pPr>
            <w:r w:rsidRPr="00F02ED9">
              <w:t xml:space="preserve">Indicates the max number of SPS configurations across all cells for </w:t>
            </w:r>
            <w:proofErr w:type="spellStart"/>
            <w:r w:rsidRPr="00F02ED9">
              <w:t>subslot</w:t>
            </w:r>
            <w:proofErr w:type="spellEnd"/>
            <w:r w:rsidRPr="00F02ED9">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MultiConfigSubslot</w:t>
            </w:r>
            <w:proofErr w:type="spellEnd"/>
          </w:p>
          <w:p w14:paraId="48FE035B" w14:textId="77777777" w:rsidR="00683370" w:rsidRPr="00F02ED9" w:rsidRDefault="00683370" w:rsidP="00683370">
            <w:pPr>
              <w:pStyle w:val="TAL"/>
            </w:pPr>
            <w:r w:rsidRPr="00F02ED9">
              <w:t xml:space="preserve">Indicates the number of multiple SPS configurations of </w:t>
            </w:r>
            <w:proofErr w:type="spellStart"/>
            <w:r w:rsidRPr="00F02ED9">
              <w:t>subslot</w:t>
            </w:r>
            <w:proofErr w:type="spellEnd"/>
            <w:r w:rsidRPr="00F02ED9">
              <w:t xml:space="preserve">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SlotRepPCell</w:t>
            </w:r>
            <w:proofErr w:type="spellEnd"/>
          </w:p>
          <w:p w14:paraId="5CF6D5A8" w14:textId="77777777" w:rsidR="00683370" w:rsidRPr="00F02ED9" w:rsidRDefault="00683370" w:rsidP="00683370">
            <w:pPr>
              <w:pStyle w:val="TAL"/>
            </w:pPr>
            <w:r w:rsidRPr="00F02ED9">
              <w:t xml:space="preserve">Indicates whether the UE supports SPS repetition for slot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SlotRepPSCell</w:t>
            </w:r>
            <w:proofErr w:type="spellEnd"/>
          </w:p>
          <w:p w14:paraId="39D20E63" w14:textId="77777777" w:rsidR="00683370" w:rsidRPr="00F02ED9" w:rsidRDefault="00683370" w:rsidP="00683370">
            <w:pPr>
              <w:pStyle w:val="TAL"/>
            </w:pPr>
            <w:r w:rsidRPr="00F02ED9">
              <w:t xml:space="preserve">Indicates whether the UE supports SPS repetition for slot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SlotRepSCell</w:t>
            </w:r>
            <w:proofErr w:type="spellEnd"/>
          </w:p>
          <w:p w14:paraId="10D5A28B" w14:textId="77777777" w:rsidR="00683370" w:rsidRPr="00F02ED9" w:rsidRDefault="00683370" w:rsidP="00683370">
            <w:pPr>
              <w:pStyle w:val="TAL"/>
            </w:pPr>
            <w:r w:rsidRPr="00F02ED9">
              <w:t xml:space="preserve">Indicates whether the UE supports SPS repetition for slot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SubframeRepPCell</w:t>
            </w:r>
            <w:proofErr w:type="spellEnd"/>
          </w:p>
          <w:p w14:paraId="1124293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SubframeRepPSCell</w:t>
            </w:r>
            <w:proofErr w:type="spellEnd"/>
          </w:p>
          <w:p w14:paraId="54B6254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SubframeRepSCell</w:t>
            </w:r>
            <w:proofErr w:type="spellEnd"/>
          </w:p>
          <w:p w14:paraId="71E4E00B" w14:textId="77777777" w:rsidR="00683370" w:rsidRPr="00F02ED9" w:rsidRDefault="00683370" w:rsidP="00683370">
            <w:pPr>
              <w:pStyle w:val="TAL"/>
            </w:pPr>
            <w:r w:rsidRPr="00F02ED9">
              <w:t xml:space="preserve">Indicates whether the UE supports SPS repetition for subframe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SubslotRepPCell</w:t>
            </w:r>
            <w:proofErr w:type="spellEnd"/>
          </w:p>
          <w:p w14:paraId="1D120AF6"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proofErr w:type="spellStart"/>
            <w:r w:rsidRPr="00F02ED9">
              <w:rPr>
                <w:b/>
                <w:i/>
              </w:rPr>
              <w:lastRenderedPageBreak/>
              <w:t>pusch</w:t>
            </w:r>
            <w:proofErr w:type="spellEnd"/>
            <w:r w:rsidRPr="00F02ED9">
              <w:rPr>
                <w:b/>
                <w:i/>
              </w:rPr>
              <w:t>-SPS-</w:t>
            </w:r>
            <w:proofErr w:type="spellStart"/>
            <w:r w:rsidRPr="00F02ED9">
              <w:rPr>
                <w:b/>
                <w:i/>
              </w:rPr>
              <w:t>SubslotRepPSCell</w:t>
            </w:r>
            <w:proofErr w:type="spellEnd"/>
          </w:p>
          <w:p w14:paraId="59C21230"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PSCell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SubslotRepSCell</w:t>
            </w:r>
            <w:proofErr w:type="spellEnd"/>
          </w:p>
          <w:p w14:paraId="41C92D6A"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serving cells other than </w:t>
            </w:r>
            <w:proofErr w:type="spellStart"/>
            <w:r w:rsidRPr="00F02ED9">
              <w:t>SpCell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pusch</w:t>
            </w:r>
            <w:proofErr w:type="spellEnd"/>
            <w:r w:rsidRPr="00F02ED9">
              <w:rPr>
                <w:rFonts w:ascii="Arial" w:eastAsia="SimSun" w:hAnsi="Arial" w:cs="Arial"/>
                <w:b/>
                <w:i/>
                <w:sz w:val="18"/>
                <w:szCs w:val="18"/>
              </w:rPr>
              <w:t>-SRS-</w:t>
            </w:r>
            <w:proofErr w:type="spellStart"/>
            <w:r w:rsidRPr="00F02ED9">
              <w:rPr>
                <w:rFonts w:ascii="Arial" w:eastAsia="SimSun" w:hAnsi="Arial" w:cs="Arial"/>
                <w:b/>
                <w:i/>
                <w:sz w:val="18"/>
                <w:szCs w:val="18"/>
              </w:rPr>
              <w:t>PowerControl</w:t>
            </w:r>
            <w:proofErr w:type="spellEnd"/>
            <w:r w:rsidRPr="00F02ED9">
              <w:rPr>
                <w:rFonts w:ascii="Arial" w:eastAsia="SimSun" w:hAnsi="Arial" w:cs="Arial"/>
                <w:b/>
                <w:i/>
                <w:sz w:val="18"/>
                <w:szCs w:val="18"/>
              </w:rPr>
              <w:t>-</w:t>
            </w:r>
            <w:proofErr w:type="spellStart"/>
            <w:r w:rsidRPr="00F02ED9">
              <w:rPr>
                <w:rFonts w:ascii="Arial" w:eastAsia="SimSun" w:hAnsi="Arial" w:cs="Arial"/>
                <w:b/>
                <w:i/>
                <w:sz w:val="18"/>
                <w:szCs w:val="18"/>
              </w:rPr>
              <w:t>SubframeSet</w:t>
            </w:r>
            <w:proofErr w:type="spellEnd"/>
          </w:p>
          <w:p w14:paraId="2B4B0850" w14:textId="77777777" w:rsidR="00683370" w:rsidRPr="00F02ED9" w:rsidRDefault="00683370" w:rsidP="00683370">
            <w:pPr>
              <w:pStyle w:val="TAL"/>
              <w:rPr>
                <w:b/>
                <w:i/>
                <w:lang w:eastAsia="en-GB"/>
              </w:rPr>
            </w:pPr>
            <w:r w:rsidRPr="00F02ED9">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-CRI-</w:t>
            </w:r>
            <w:proofErr w:type="spellStart"/>
            <w:r w:rsidRPr="00F02ED9">
              <w:rPr>
                <w:rFonts w:ascii="Arial" w:eastAsia="SimSun" w:hAnsi="Arial" w:cs="Arial"/>
                <w:b/>
                <w:i/>
                <w:sz w:val="18"/>
                <w:szCs w:val="18"/>
              </w:rPr>
              <w:t>BasedCSI</w:t>
            </w:r>
            <w:proofErr w:type="spellEnd"/>
            <w:r w:rsidRPr="00F02ED9">
              <w:rPr>
                <w:rFonts w:ascii="Arial" w:eastAsia="SimSun" w:hAnsi="Arial" w:cs="Arial"/>
                <w:b/>
                <w:i/>
                <w:sz w:val="18"/>
                <w:szCs w:val="18"/>
              </w:rPr>
              <w:t>-Reporting</w:t>
            </w:r>
          </w:p>
          <w:p w14:paraId="531817BC"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CRI based CSI feedback for the </w:t>
            </w:r>
            <w:proofErr w:type="spellStart"/>
            <w:r w:rsidRPr="00F02ED9">
              <w:rPr>
                <w:rFonts w:eastAsia="SimSun"/>
                <w:lang w:eastAsia="zh-CN"/>
              </w:rPr>
              <w:t>FeCoMP</w:t>
            </w:r>
            <w:proofErr w:type="spellEnd"/>
            <w:r w:rsidRPr="00F02ED9">
              <w:rPr>
                <w:rFonts w:eastAsia="SimSun"/>
                <w:lang w:eastAsia="zh-CN"/>
              </w:rPr>
              <w:t xml:space="preserve">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w:t>
            </w:r>
            <w:proofErr w:type="spellStart"/>
            <w:r w:rsidRPr="00F02ED9">
              <w:rPr>
                <w:rFonts w:ascii="Arial" w:eastAsia="SimSun" w:hAnsi="Arial" w:cs="Arial"/>
                <w:b/>
                <w:i/>
                <w:sz w:val="18"/>
                <w:szCs w:val="18"/>
              </w:rPr>
              <w:t>TypeC</w:t>
            </w:r>
            <w:proofErr w:type="spellEnd"/>
            <w:r w:rsidRPr="00F02ED9">
              <w:rPr>
                <w:rFonts w:ascii="Arial" w:eastAsia="SimSun" w:hAnsi="Arial" w:cs="Arial"/>
                <w:b/>
                <w:i/>
                <w:sz w:val="18"/>
                <w:szCs w:val="18"/>
              </w:rPr>
              <w:t>-Operation</w:t>
            </w:r>
          </w:p>
          <w:p w14:paraId="687BDF5D" w14:textId="77777777" w:rsidR="00683370" w:rsidRPr="00F02ED9" w:rsidRDefault="00683370" w:rsidP="00683370">
            <w:pPr>
              <w:pStyle w:val="TAL"/>
              <w:rPr>
                <w:rFonts w:eastAsia="SimSun" w:cs="Arial"/>
                <w:b/>
                <w:i/>
                <w:szCs w:val="18"/>
              </w:rPr>
            </w:pPr>
            <w:r w:rsidRPr="00F02ED9">
              <w:rPr>
                <w:rFonts w:eastAsia="SimSun"/>
                <w:lang w:eastAsia="zh-CN"/>
              </w:rPr>
              <w:t xml:space="preserve">The UE uses this field to indicate the support of all of the following three features: QCL Type-C operation for </w:t>
            </w:r>
            <w:proofErr w:type="spellStart"/>
            <w:r w:rsidRPr="00F02ED9">
              <w:rPr>
                <w:rFonts w:eastAsia="SimSun"/>
                <w:lang w:eastAsia="zh-CN"/>
              </w:rPr>
              <w:t>FeCoMP</w:t>
            </w:r>
            <w:proofErr w:type="spellEnd"/>
            <w:r w:rsidRPr="00F02ED9">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SimSun"/>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proofErr w:type="spellStart"/>
            <w:r w:rsidRPr="00F02ED9">
              <w:rPr>
                <w:b/>
                <w:i/>
              </w:rPr>
              <w:t>qoe-MeasReport</w:t>
            </w:r>
            <w:proofErr w:type="spellEnd"/>
          </w:p>
          <w:p w14:paraId="4A1735F8"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proofErr w:type="spellStart"/>
            <w:r w:rsidRPr="00F02ED9">
              <w:rPr>
                <w:b/>
                <w:i/>
              </w:rPr>
              <w:t>qoe</w:t>
            </w:r>
            <w:proofErr w:type="spellEnd"/>
            <w:r w:rsidRPr="00F02ED9">
              <w:rPr>
                <w:b/>
                <w:i/>
              </w:rPr>
              <w:t>-MTSI-</w:t>
            </w:r>
            <w:proofErr w:type="spellStart"/>
            <w:r w:rsidRPr="00F02ED9">
              <w:rPr>
                <w:b/>
                <w:i/>
              </w:rPr>
              <w:t>MeasReport</w:t>
            </w:r>
            <w:proofErr w:type="spellEnd"/>
          </w:p>
          <w:p w14:paraId="79F84DED"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rach</w:t>
            </w:r>
            <w:proofErr w:type="spellEnd"/>
            <w:r w:rsidRPr="00F02ED9">
              <w:rPr>
                <w:rFonts w:ascii="Arial" w:hAnsi="Arial" w:cs="Arial"/>
                <w:b/>
                <w:i/>
                <w:sz w:val="18"/>
                <w:szCs w:val="18"/>
                <w:lang w:eastAsia="zh-CN"/>
              </w:rPr>
              <w:t>-Less</w:t>
            </w:r>
          </w:p>
          <w:p w14:paraId="7E1AC18A"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RACH-less handover, and whether the UE which indicates </w:t>
            </w:r>
            <w:r w:rsidRPr="00F02ED9">
              <w:rPr>
                <w:rFonts w:eastAsia="SimSun"/>
                <w:i/>
                <w:lang w:eastAsia="zh-CN"/>
              </w:rPr>
              <w:t>dc-Parameters</w:t>
            </w:r>
            <w:r w:rsidRPr="00F02ED9">
              <w:rPr>
                <w:rFonts w:eastAsia="SimSun"/>
                <w:lang w:eastAsia="zh-CN"/>
              </w:rPr>
              <w:t xml:space="preserve"> supports RACH-less </w:t>
            </w:r>
            <w:proofErr w:type="spellStart"/>
            <w:r w:rsidRPr="00F02ED9">
              <w:rPr>
                <w:rFonts w:eastAsia="SimSun"/>
                <w:lang w:eastAsia="zh-CN"/>
              </w:rPr>
              <w:t>SeNB</w:t>
            </w:r>
            <w:proofErr w:type="spellEnd"/>
            <w:r w:rsidRPr="00F02ED9">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SimSun"/>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proofErr w:type="spellStart"/>
            <w:r w:rsidRPr="00F02ED9">
              <w:rPr>
                <w:b/>
                <w:i/>
                <w:lang w:eastAsia="zh-CN"/>
              </w:rPr>
              <w:t>rach</w:t>
            </w:r>
            <w:proofErr w:type="spellEnd"/>
            <w:r w:rsidRPr="00F02ED9">
              <w:rPr>
                <w:b/>
                <w:i/>
                <w:lang w:eastAsia="zh-CN"/>
              </w:rPr>
              <w:t>-Report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proofErr w:type="spellStart"/>
            <w:r w:rsidRPr="00F02ED9">
              <w:rPr>
                <w:i/>
                <w:iCs/>
                <w:lang w:eastAsia="zh-CN"/>
              </w:rPr>
              <w:t>rach</w:t>
            </w:r>
            <w:proofErr w:type="spellEnd"/>
            <w:r w:rsidRPr="00F02ED9">
              <w:rPr>
                <w:i/>
                <w:iCs/>
                <w:lang w:eastAsia="zh-CN"/>
              </w:rPr>
              <w:t>-Report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proofErr w:type="spellStart"/>
            <w:r w:rsidRPr="00F02ED9">
              <w:rPr>
                <w:b/>
                <w:i/>
                <w:lang w:eastAsia="zh-CN"/>
              </w:rPr>
              <w:t>rach-ReportForNR</w:t>
            </w:r>
            <w:proofErr w:type="spellEnd"/>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SimSun"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SimSun"/>
                <w:noProof/>
                <w:lang w:eastAsia="zh-CN"/>
              </w:rPr>
            </w:pPr>
            <w:r w:rsidRPr="00F02ED9">
              <w:rPr>
                <w:rFonts w:eastAsia="SimSun"/>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w:t>
            </w:r>
            <w:proofErr w:type="spellStart"/>
            <w:r w:rsidRPr="00F02ED9">
              <w:rPr>
                <w:b/>
                <w:bCs/>
                <w:i/>
                <w:iCs/>
              </w:rPr>
              <w:t>SupportEnh</w:t>
            </w:r>
            <w:proofErr w:type="spellEnd"/>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proofErr w:type="spellStart"/>
            <w:r w:rsidRPr="00F02ED9">
              <w:rPr>
                <w:b/>
                <w:i/>
                <w:lang w:eastAsia="en-GB"/>
              </w:rPr>
              <w:t>rclwi</w:t>
            </w:r>
            <w:proofErr w:type="spellEnd"/>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proofErr w:type="spellStart"/>
            <w:r w:rsidRPr="00F02ED9">
              <w:rPr>
                <w:i/>
                <w:lang w:eastAsia="en-GB"/>
              </w:rPr>
              <w:t>rclwi</w:t>
            </w:r>
            <w:proofErr w:type="spellEnd"/>
            <w:r w:rsidRPr="00F02ED9">
              <w:rPr>
                <w:i/>
                <w:lang w:eastAsia="en-GB"/>
              </w:rPr>
              <w:t>-Configuration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proofErr w:type="spellStart"/>
            <w:r w:rsidRPr="00F02ED9">
              <w:rPr>
                <w:i/>
                <w:lang w:eastAsia="en-GB"/>
              </w:rPr>
              <w:t>wlan</w:t>
            </w:r>
            <w:proofErr w:type="spellEnd"/>
            <w:r w:rsidRPr="00F02ED9">
              <w:rPr>
                <w:i/>
                <w:lang w:eastAsia="en-GB"/>
              </w:rPr>
              <w:t>-IW-RAN-Rules</w:t>
            </w:r>
            <w:r w:rsidRPr="00F02ED9">
              <w:rPr>
                <w:lang w:eastAsia="en-GB"/>
              </w:rPr>
              <w:t xml:space="preserve"> shall also support applying WLAN identifiers received in </w:t>
            </w:r>
            <w:proofErr w:type="spellStart"/>
            <w:r w:rsidRPr="00F02ED9">
              <w:rPr>
                <w:i/>
                <w:lang w:eastAsia="en-GB"/>
              </w:rPr>
              <w:t>rclwi</w:t>
            </w:r>
            <w:proofErr w:type="spellEnd"/>
            <w:r w:rsidRPr="00F02ED9">
              <w:rPr>
                <w:i/>
                <w:lang w:eastAsia="en-GB"/>
              </w:rPr>
              <w:t>-Configuration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proofErr w:type="spellStart"/>
            <w:r w:rsidRPr="00F02ED9">
              <w:rPr>
                <w:b/>
                <w:i/>
                <w:lang w:eastAsia="zh-CN"/>
              </w:rPr>
              <w:t>recommendedBitRate</w:t>
            </w:r>
            <w:proofErr w:type="spellEnd"/>
          </w:p>
          <w:p w14:paraId="3BA0432E" w14:textId="77777777"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recommendedBitRateQuery</w:t>
            </w:r>
            <w:proofErr w:type="spellEnd"/>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reducedCP</w:t>
            </w:r>
            <w:proofErr w:type="spellEnd"/>
            <w:r w:rsidRPr="00F02ED9">
              <w:rPr>
                <w:rFonts w:ascii="Arial" w:hAnsi="Arial"/>
                <w:b/>
                <w:i/>
                <w:sz w:val="18"/>
              </w:rPr>
              <w:t>-Latency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proofErr w:type="spellStart"/>
            <w:r w:rsidRPr="00F02ED9">
              <w:rPr>
                <w:b/>
                <w:i/>
              </w:rPr>
              <w:t>reducedIntNonContComb</w:t>
            </w:r>
            <w:proofErr w:type="spellEnd"/>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proofErr w:type="spellStart"/>
            <w:r w:rsidRPr="00F02ED9">
              <w:rPr>
                <w:i/>
              </w:rPr>
              <w:t>requestReducedIntNonContComb</w:t>
            </w:r>
            <w:proofErr w:type="spellEnd"/>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reducedIntNonContCombRequested</w:t>
            </w:r>
            <w:proofErr w:type="spellEnd"/>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proofErr w:type="spellStart"/>
            <w:r w:rsidRPr="00F02ED9">
              <w:rPr>
                <w:b/>
                <w:i/>
              </w:rPr>
              <w:t>reflectiveQoS</w:t>
            </w:r>
            <w:proofErr w:type="spellEnd"/>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w:t>
            </w:r>
            <w:proofErr w:type="spellStart"/>
            <w:r w:rsidRPr="00F02ED9">
              <w:rPr>
                <w:b/>
                <w:i/>
                <w:lang w:eastAsia="zh-CN"/>
              </w:rPr>
              <w:t>NoEN</w:t>
            </w:r>
            <w:proofErr w:type="spellEnd"/>
            <w:r w:rsidRPr="00F02ED9">
              <w:rPr>
                <w:b/>
                <w:i/>
                <w:lang w:eastAsia="zh-CN"/>
              </w:rPr>
              <w:t>-DC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proofErr w:type="spellStart"/>
            <w:r w:rsidRPr="00F02ED9">
              <w:rPr>
                <w:b/>
                <w:i/>
                <w:lang w:eastAsia="en-GB"/>
              </w:rPr>
              <w:t>resumeWithMCG-SCellConfig</w:t>
            </w:r>
            <w:proofErr w:type="spellEnd"/>
          </w:p>
          <w:p w14:paraId="1558E4DD" w14:textId="77777777" w:rsidR="00683370" w:rsidRPr="00F02ED9" w:rsidRDefault="00683370" w:rsidP="00683370">
            <w:pPr>
              <w:pStyle w:val="TAL"/>
              <w:rPr>
                <w:b/>
                <w:i/>
                <w:lang w:eastAsia="zh-CN"/>
              </w:rPr>
            </w:pPr>
            <w:r w:rsidRPr="00F02ED9">
              <w:rPr>
                <w:lang w:eastAsia="zh-CN"/>
              </w:rPr>
              <w:t xml:space="preserve">Indicates whether the UE supports (re-)configuration of E-UTRA MCG </w:t>
            </w:r>
            <w:proofErr w:type="spellStart"/>
            <w:r w:rsidRPr="00F02ED9">
              <w:rPr>
                <w:lang w:eastAsia="zh-CN"/>
              </w:rPr>
              <w:t>SCells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proofErr w:type="spellStart"/>
            <w:r w:rsidRPr="00F02ED9">
              <w:rPr>
                <w:b/>
                <w:i/>
                <w:lang w:eastAsia="en-GB"/>
              </w:rPr>
              <w:t>resumeWithSCG</w:t>
            </w:r>
            <w:proofErr w:type="spellEnd"/>
            <w:r w:rsidRPr="00F02ED9">
              <w:rPr>
                <w:b/>
                <w:i/>
                <w:lang w:eastAsia="en-GB"/>
              </w:rPr>
              <w:t>-Config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proofErr w:type="spellStart"/>
            <w:r w:rsidRPr="00F02ED9">
              <w:rPr>
                <w:b/>
                <w:i/>
                <w:lang w:eastAsia="en-GB"/>
              </w:rPr>
              <w:t>resumeWithStoredMCG-SCells</w:t>
            </w:r>
            <w:proofErr w:type="spellEnd"/>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proofErr w:type="spellStart"/>
            <w:r w:rsidRPr="00F02ED9">
              <w:rPr>
                <w:b/>
                <w:i/>
                <w:lang w:eastAsia="en-GB"/>
              </w:rPr>
              <w:t>resumeWithStoredSCG</w:t>
            </w:r>
            <w:proofErr w:type="spellEnd"/>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proofErr w:type="spellStart"/>
            <w:r w:rsidRPr="00F02ED9">
              <w:rPr>
                <w:b/>
                <w:i/>
              </w:rPr>
              <w:t>srs-CapabilityPerBandPairList</w:t>
            </w:r>
            <w:proofErr w:type="spellEnd"/>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F02ED9">
              <w:rPr>
                <w:i/>
              </w:rPr>
              <w:t>bandParameterList</w:t>
            </w:r>
            <w:proofErr w:type="spellEnd"/>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i.e. first entry corresponds to first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proofErr w:type="spellStart"/>
            <w:r w:rsidRPr="00F02ED9">
              <w:rPr>
                <w:b/>
                <w:i/>
                <w:lang w:eastAsia="en-GB"/>
              </w:rPr>
              <w:t>requestedBands</w:t>
            </w:r>
            <w:proofErr w:type="spellEnd"/>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proofErr w:type="spellStart"/>
            <w:r w:rsidRPr="00F02ED9">
              <w:rPr>
                <w:b/>
                <w:i/>
              </w:rPr>
              <w:t>requestedCCsDL</w:t>
            </w:r>
            <w:proofErr w:type="spellEnd"/>
            <w:r w:rsidRPr="00F02ED9">
              <w:rPr>
                <w:b/>
                <w:i/>
              </w:rPr>
              <w:t xml:space="preserve">, </w:t>
            </w:r>
            <w:proofErr w:type="spellStart"/>
            <w:r w:rsidRPr="00F02ED9">
              <w:rPr>
                <w:b/>
                <w:i/>
              </w:rPr>
              <w:t>requestedCCsUL</w:t>
            </w:r>
            <w:proofErr w:type="spellEnd"/>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proofErr w:type="spellStart"/>
            <w:r w:rsidRPr="00F02ED9">
              <w:rPr>
                <w:b/>
                <w:i/>
              </w:rPr>
              <w:t>requestedDiffFallbackCombList</w:t>
            </w:r>
            <w:proofErr w:type="spellEnd"/>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proofErr w:type="spellStart"/>
            <w:r w:rsidRPr="00F02ED9">
              <w:rPr>
                <w:b/>
                <w:i/>
              </w:rPr>
              <w:t>RetuningTimeDL</w:t>
            </w:r>
            <w:proofErr w:type="spellEnd"/>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proofErr w:type="spellStart"/>
            <w:r w:rsidRPr="00F02ED9">
              <w:rPr>
                <w:b/>
                <w:i/>
              </w:rPr>
              <w:t>RetuningTime</w:t>
            </w:r>
            <w:r w:rsidRPr="00F02ED9">
              <w:rPr>
                <w:b/>
                <w:i/>
                <w:lang w:eastAsia="zh-CN"/>
              </w:rPr>
              <w:t>U</w:t>
            </w:r>
            <w:r w:rsidRPr="00F02ED9">
              <w:rPr>
                <w:b/>
                <w:i/>
              </w:rPr>
              <w:t>L</w:t>
            </w:r>
            <w:proofErr w:type="spellEnd"/>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-AM-</w:t>
            </w:r>
            <w:proofErr w:type="spellStart"/>
            <w:r w:rsidRPr="00F02ED9">
              <w:rPr>
                <w:b/>
                <w:i/>
                <w:lang w:eastAsia="zh-CN"/>
              </w:rPr>
              <w:t>Ooo</w:t>
            </w:r>
            <w:proofErr w:type="spellEnd"/>
            <w:r w:rsidRPr="00F02ED9">
              <w:rPr>
                <w:b/>
                <w:i/>
                <w:lang w:eastAsia="zh-CN"/>
              </w:rPr>
              <w:t>-Delivery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-UM-</w:t>
            </w:r>
            <w:proofErr w:type="spellStart"/>
            <w:r w:rsidRPr="00F02ED9">
              <w:rPr>
                <w:b/>
                <w:i/>
                <w:lang w:eastAsia="zh-CN"/>
              </w:rPr>
              <w:t>Ooo</w:t>
            </w:r>
            <w:proofErr w:type="spellEnd"/>
            <w:r w:rsidRPr="00F02ED9">
              <w:rPr>
                <w:b/>
                <w:i/>
                <w:lang w:eastAsia="zh-CN"/>
              </w:rPr>
              <w:t>-Delivery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proofErr w:type="spellStart"/>
            <w:r w:rsidRPr="00F02ED9">
              <w:rPr>
                <w:b/>
                <w:i/>
                <w:lang w:eastAsia="zh-CN"/>
              </w:rPr>
              <w:t>rlm-ReportSupport</w:t>
            </w:r>
            <w:proofErr w:type="spellEnd"/>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proofErr w:type="spellStart"/>
            <w:r w:rsidRPr="00F02ED9">
              <w:rPr>
                <w:b/>
                <w:i/>
              </w:rPr>
              <w:t>rohc-ContextContinue</w:t>
            </w:r>
            <w:proofErr w:type="spellEnd"/>
          </w:p>
          <w:p w14:paraId="0B148E56" w14:textId="77777777" w:rsidR="00683370" w:rsidRPr="00F02ED9" w:rsidRDefault="00683370" w:rsidP="00683370">
            <w:pPr>
              <w:pStyle w:val="TAL"/>
              <w:rPr>
                <w:b/>
                <w:i/>
                <w:lang w:eastAsia="zh-CN"/>
              </w:rPr>
            </w:pPr>
            <w:r w:rsidRPr="00F02ED9">
              <w:t>Same as "</w:t>
            </w:r>
            <w:proofErr w:type="spellStart"/>
            <w:r w:rsidRPr="00F02ED9">
              <w:rPr>
                <w:i/>
              </w:rPr>
              <w:t>continueROHC</w:t>
            </w:r>
            <w:proofErr w:type="spellEnd"/>
            <w:r w:rsidRPr="00F02ED9">
              <w:rPr>
                <w:i/>
              </w:rPr>
              <w:t>-Context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proofErr w:type="spellStart"/>
            <w:r w:rsidRPr="00F02ED9">
              <w:rPr>
                <w:b/>
                <w:i/>
                <w:lang w:eastAsia="zh-CN"/>
              </w:rPr>
              <w:t>rohc-ContextMaxSessions</w:t>
            </w:r>
            <w:proofErr w:type="spellEnd"/>
          </w:p>
          <w:p w14:paraId="27AFD177" w14:textId="77777777" w:rsidR="00683370" w:rsidRPr="00F02ED9" w:rsidRDefault="00683370" w:rsidP="00683370">
            <w:pPr>
              <w:pStyle w:val="TAL"/>
              <w:rPr>
                <w:b/>
                <w:i/>
                <w:lang w:eastAsia="zh-CN"/>
              </w:rPr>
            </w:pPr>
            <w:r w:rsidRPr="00F02ED9">
              <w:t>Same as "</w:t>
            </w:r>
            <w:proofErr w:type="spellStart"/>
            <w:r w:rsidRPr="00F02ED9">
              <w:rPr>
                <w:i/>
              </w:rPr>
              <w:t>maxNumberROHC-ContextSessions</w:t>
            </w:r>
            <w:proofErr w:type="spellEnd"/>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proofErr w:type="spellStart"/>
            <w:r w:rsidRPr="00F02ED9">
              <w:rPr>
                <w:b/>
                <w:i/>
              </w:rPr>
              <w:t>rohc</w:t>
            </w:r>
            <w:proofErr w:type="spellEnd"/>
            <w:r w:rsidRPr="00F02ED9">
              <w:rPr>
                <w:b/>
                <w:i/>
              </w:rPr>
              <w:t>-Profiles</w:t>
            </w:r>
          </w:p>
          <w:p w14:paraId="67593430" w14:textId="77777777" w:rsidR="00683370" w:rsidRPr="00F02ED9" w:rsidRDefault="00683370" w:rsidP="00683370">
            <w:pPr>
              <w:pStyle w:val="TAL"/>
              <w:rPr>
                <w:b/>
                <w:i/>
                <w:lang w:eastAsia="zh-CN"/>
              </w:rPr>
            </w:pPr>
            <w:r w:rsidRPr="00F02ED9">
              <w:t>Same as "</w:t>
            </w:r>
            <w:proofErr w:type="spellStart"/>
            <w:r w:rsidRPr="00F02ED9">
              <w:rPr>
                <w:i/>
              </w:rPr>
              <w:t>supportedROHC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proofErr w:type="spellStart"/>
            <w:r w:rsidRPr="00F02ED9">
              <w:rPr>
                <w:b/>
                <w:i/>
              </w:rPr>
              <w:t>rohc</w:t>
            </w:r>
            <w:proofErr w:type="spellEnd"/>
            <w:r w:rsidRPr="00F02ED9">
              <w:rPr>
                <w:b/>
                <w:i/>
              </w:rPr>
              <w:t>-</w:t>
            </w:r>
            <w:proofErr w:type="spellStart"/>
            <w:r w:rsidRPr="00F02ED9">
              <w:rPr>
                <w:b/>
                <w:i/>
              </w:rPr>
              <w:t>ProfilesUL</w:t>
            </w:r>
            <w:proofErr w:type="spellEnd"/>
            <w:r w:rsidRPr="00F02ED9">
              <w:rPr>
                <w:b/>
                <w:i/>
              </w:rPr>
              <w:t>-Only</w:t>
            </w:r>
          </w:p>
          <w:p w14:paraId="2B4532B8" w14:textId="77777777" w:rsidR="00683370" w:rsidRPr="00F02ED9" w:rsidRDefault="00683370" w:rsidP="00683370">
            <w:pPr>
              <w:pStyle w:val="TAL"/>
              <w:rPr>
                <w:b/>
                <w:i/>
              </w:rPr>
            </w:pPr>
            <w:r w:rsidRPr="00F02ED9">
              <w:t>Same as "</w:t>
            </w:r>
            <w:proofErr w:type="spellStart"/>
            <w:r w:rsidRPr="00F02ED9">
              <w:rPr>
                <w:i/>
              </w:rPr>
              <w:t>uplinkOnlyROHC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proofErr w:type="spellStart"/>
            <w:r w:rsidRPr="00F02ED9">
              <w:rPr>
                <w:b/>
                <w:i/>
                <w:lang w:eastAsia="zh-CN"/>
              </w:rPr>
              <w:lastRenderedPageBreak/>
              <w:t>rsrqMeasWideband</w:t>
            </w:r>
            <w:proofErr w:type="spellEnd"/>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w:t>
            </w:r>
            <w:proofErr w:type="spellEnd"/>
            <w:r w:rsidRPr="00F02ED9">
              <w:rPr>
                <w:rFonts w:ascii="Arial" w:hAnsi="Arial"/>
                <w:b/>
                <w:i/>
                <w:sz w:val="18"/>
              </w:rPr>
              <w:t>-SINR-</w:t>
            </w:r>
            <w:proofErr w:type="spellStart"/>
            <w:r w:rsidRPr="00F02ED9">
              <w:rPr>
                <w:rFonts w:ascii="Arial" w:hAnsi="Arial"/>
                <w:b/>
                <w:i/>
                <w:sz w:val="18"/>
                <w:lang w:eastAsia="zh-CN"/>
              </w:rPr>
              <w:t>Meas</w:t>
            </w:r>
            <w:proofErr w:type="spellEnd"/>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rssi-AndChannelOccupancyReporting</w:t>
            </w:r>
            <w:proofErr w:type="spellEnd"/>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proofErr w:type="spellStart"/>
            <w:r w:rsidRPr="00F02ED9">
              <w:rPr>
                <w:rFonts w:ascii="Arial" w:hAnsi="Arial"/>
                <w:i/>
                <w:sz w:val="18"/>
                <w:lang w:eastAsia="zh-CN"/>
              </w:rPr>
              <w:t>downlinkLAA</w:t>
            </w:r>
            <w:proofErr w:type="spellEnd"/>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proofErr w:type="spellStart"/>
            <w:r w:rsidRPr="00F02ED9">
              <w:rPr>
                <w:b/>
                <w:bCs/>
                <w:i/>
                <w:iCs/>
              </w:rPr>
              <w:t>satelliteInfoConfigDedicated</w:t>
            </w:r>
            <w:proofErr w:type="spellEnd"/>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490"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w:t>
            </w:r>
            <w:proofErr w:type="spellStart"/>
            <w:r w:rsidRPr="00F02ED9">
              <w:t>facor</w:t>
            </w:r>
            <w:proofErr w:type="spellEnd"/>
            <w:r w:rsidRPr="00F02ED9">
              <w:t xml:space="preserve">, as defined in TS 38.306 [87], for the PC5 band combination(s) </w:t>
            </w:r>
            <w:r w:rsidRPr="00F02ED9">
              <w:rPr>
                <w:i/>
              </w:rPr>
              <w:t>v2x-SupportedBandCombinationListEUTRA-NR</w:t>
            </w:r>
            <w:r w:rsidRPr="00F02ED9">
              <w:t xml:space="preserve"> on which the UE supports simultaneous transmission/reception of EUTRA and NR </w:t>
            </w:r>
            <w:proofErr w:type="spellStart"/>
            <w:r w:rsidRPr="00F02ED9">
              <w:rPr>
                <w:rFonts w:eastAsia="SimSun"/>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SimSun"/>
                <w:lang w:eastAsia="zh-CN"/>
              </w:rPr>
              <w:t>sidelink</w:t>
            </w:r>
            <w:proofErr w:type="spellEnd"/>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490"/>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the carriers that are or can be configured as serving cells in the MCG and the SCG are not synchronized. If this field is included, the UE shall also include </w:t>
            </w:r>
            <w:proofErr w:type="spellStart"/>
            <w:r w:rsidRPr="00F02ED9">
              <w:rPr>
                <w:i/>
                <w:kern w:val="2"/>
                <w:lang w:eastAsia="en-GB"/>
              </w:rPr>
              <w:t>scptm-SCell</w:t>
            </w:r>
            <w:proofErr w:type="spellEnd"/>
            <w:r w:rsidRPr="00F02ED9">
              <w:rPr>
                <w:kern w:val="2"/>
                <w:lang w:eastAsia="en-GB"/>
              </w:rPr>
              <w:t xml:space="preserve"> and </w:t>
            </w:r>
            <w:proofErr w:type="spellStart"/>
            <w:r w:rsidRPr="00F02ED9">
              <w:rPr>
                <w:i/>
                <w:kern w:val="2"/>
                <w:lang w:eastAsia="en-GB"/>
              </w:rPr>
              <w:t>scptm-NonServingCell</w:t>
            </w:r>
            <w:proofErr w:type="spellEnd"/>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and to network synchronization properties) a serving cell may be additionally configured. If this field is included, the UE shall also include the </w:t>
            </w:r>
            <w:proofErr w:type="spellStart"/>
            <w:r w:rsidRPr="00F02ED9">
              <w:rPr>
                <w:i/>
                <w:kern w:val="2"/>
                <w:lang w:eastAsia="en-GB"/>
              </w:rPr>
              <w:t>scptm-SCell</w:t>
            </w:r>
            <w:proofErr w:type="spellEnd"/>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scptm</w:t>
            </w:r>
            <w:proofErr w:type="spellEnd"/>
            <w:r w:rsidRPr="00F02ED9">
              <w:rPr>
                <w:rFonts w:ascii="Arial" w:hAnsi="Arial"/>
                <w:b/>
                <w:i/>
                <w:sz w:val="18"/>
                <w:lang w:eastAsia="zh-CN"/>
              </w:rPr>
              <w:t>-Parameters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proofErr w:type="spellStart"/>
            <w:r w:rsidRPr="00F02ED9">
              <w:rPr>
                <w:b/>
                <w:i/>
                <w:lang w:eastAsia="en-GB"/>
              </w:rPr>
              <w:t>scptm-ParallelReception</w:t>
            </w:r>
            <w:proofErr w:type="spellEnd"/>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proofErr w:type="spellStart"/>
            <w:r w:rsidRPr="00F02ED9">
              <w:rPr>
                <w:b/>
                <w:i/>
                <w:lang w:eastAsia="en-GB"/>
              </w:rPr>
              <w:t>secondSlotStartingPosition</w:t>
            </w:r>
            <w:proofErr w:type="spellEnd"/>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proofErr w:type="spellStart"/>
            <w:r w:rsidRPr="00F02ED9">
              <w:rPr>
                <w:b/>
                <w:i/>
              </w:rPr>
              <w:t>semiOL</w:t>
            </w:r>
            <w:proofErr w:type="spellEnd"/>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proofErr w:type="spellStart"/>
            <w:r w:rsidRPr="00F02ED9">
              <w:rPr>
                <w:b/>
                <w:i/>
                <w:lang w:eastAsia="en-GB"/>
              </w:rPr>
              <w:t>semiStaticCFI</w:t>
            </w:r>
            <w:proofErr w:type="spellEnd"/>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proofErr w:type="spellStart"/>
            <w:r w:rsidRPr="00F02ED9">
              <w:rPr>
                <w:b/>
                <w:i/>
                <w:lang w:eastAsia="en-GB"/>
              </w:rPr>
              <w:lastRenderedPageBreak/>
              <w:t>semiStaticCFI</w:t>
            </w:r>
            <w:proofErr w:type="spellEnd"/>
            <w:r w:rsidRPr="00F02ED9">
              <w:rPr>
                <w:b/>
                <w:i/>
                <w:lang w:eastAsia="en-GB"/>
              </w:rPr>
              <w:t>-Pattern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SimSun"/>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proofErr w:type="spellStart"/>
            <w:r w:rsidRPr="00F02ED9">
              <w:rPr>
                <w:b/>
                <w:bCs/>
                <w:i/>
                <w:iCs/>
                <w:lang w:eastAsia="en-GB"/>
              </w:rPr>
              <w:t>shortSPS-IntervalFDD</w:t>
            </w:r>
            <w:proofErr w:type="spellEnd"/>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proofErr w:type="spellStart"/>
            <w:r w:rsidRPr="00F02ED9">
              <w:rPr>
                <w:b/>
                <w:bCs/>
                <w:i/>
                <w:iCs/>
                <w:lang w:eastAsia="en-GB"/>
              </w:rPr>
              <w:t>shortSPS-IntervalTDD</w:t>
            </w:r>
            <w:proofErr w:type="spellEnd"/>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proofErr w:type="spellStart"/>
            <w:r w:rsidRPr="00F02ED9">
              <w:rPr>
                <w:b/>
                <w:bCs/>
                <w:i/>
                <w:iCs/>
                <w:lang w:eastAsia="en-GB"/>
              </w:rPr>
              <w:t>sigBasedEUTRA-LoggedMeasOverrideProtect</w:t>
            </w:r>
            <w:proofErr w:type="spellEnd"/>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proofErr w:type="spellStart"/>
            <w:r w:rsidRPr="00F02ED9">
              <w:rPr>
                <w:b/>
                <w:i/>
                <w:lang w:eastAsia="zh-CN"/>
              </w:rPr>
              <w:t>simultaneousPUCCH</w:t>
            </w:r>
            <w:proofErr w:type="spellEnd"/>
            <w:r w:rsidRPr="00F02ED9">
              <w:rPr>
                <w:b/>
                <w:i/>
                <w:lang w:eastAsia="zh-CN"/>
              </w:rPr>
              <w:t>-PUSCH</w:t>
            </w:r>
          </w:p>
          <w:p w14:paraId="013D11BB" w14:textId="77777777" w:rsidR="00683370" w:rsidRPr="00F02ED9" w:rsidRDefault="00683370" w:rsidP="00683370">
            <w:pPr>
              <w:pStyle w:val="TAL"/>
              <w:rPr>
                <w:lang w:eastAsia="zh-CN"/>
              </w:rPr>
            </w:pPr>
            <w:r w:rsidRPr="00F02ED9">
              <w:rPr>
                <w:lang w:eastAsia="zh-CN"/>
              </w:rPr>
              <w:t xml:space="preserve">Indicates whether the UE supports simultaneous transmission of PUSCH/PUCCH and </w:t>
            </w:r>
            <w:proofErr w:type="spellStart"/>
            <w:r w:rsidRPr="00F02ED9">
              <w:rPr>
                <w:lang w:eastAsia="zh-CN"/>
              </w:rPr>
              <w:t>SlotOrSubslotPUSCH</w:t>
            </w:r>
            <w:proofErr w:type="spellEnd"/>
            <w:r w:rsidRPr="00F02ED9">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proofErr w:type="spellStart"/>
            <w:r w:rsidRPr="00F02ED9">
              <w:rPr>
                <w:b/>
                <w:i/>
                <w:lang w:eastAsia="zh-CN"/>
              </w:rPr>
              <w:t>simultaneousRx</w:t>
            </w:r>
            <w:proofErr w:type="spellEnd"/>
            <w:r w:rsidRPr="00F02ED9">
              <w:rPr>
                <w:b/>
                <w:i/>
                <w:lang w:eastAsia="zh-CN"/>
              </w:rPr>
              <w:t>-Tx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proofErr w:type="spellStart"/>
            <w:r w:rsidRPr="00F02ED9">
              <w:rPr>
                <w:i/>
                <w:lang w:eastAsia="zh-CN"/>
              </w:rPr>
              <w:t>supportedBandCombination</w:t>
            </w:r>
            <w:proofErr w:type="spellEnd"/>
            <w:r w:rsidRPr="00F02ED9">
              <w:rPr>
                <w:lang w:eastAsia="zh-CN"/>
              </w:rPr>
              <w:t>. This field is only applicable for inter-band TDD band combinations.</w:t>
            </w:r>
            <w:r w:rsidRPr="00F02ED9">
              <w:rPr>
                <w:lang w:eastAsia="en-GB"/>
              </w:rPr>
              <w:t xml:space="preserve"> A UE indicating support of </w:t>
            </w:r>
            <w:proofErr w:type="spellStart"/>
            <w:r w:rsidRPr="00F02ED9">
              <w:rPr>
                <w:i/>
                <w:lang w:eastAsia="en-GB"/>
              </w:rPr>
              <w:t>simultaneousRx</w:t>
            </w:r>
            <w:proofErr w:type="spellEnd"/>
            <w:r w:rsidRPr="00F02ED9">
              <w:rPr>
                <w:i/>
                <w:lang w:eastAsia="en-GB"/>
              </w:rPr>
              <w:t>-Tx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 xml:space="preserve">shall support different UL/DL configurations between </w:t>
            </w:r>
            <w:proofErr w:type="spellStart"/>
            <w:r w:rsidRPr="00F02ED9">
              <w:rPr>
                <w:lang w:eastAsia="en-GB"/>
              </w:rPr>
              <w:t>PCell</w:t>
            </w:r>
            <w:proofErr w:type="spellEnd"/>
            <w:r w:rsidRPr="00F02ED9">
              <w:rPr>
                <w:lang w:eastAsia="en-GB"/>
              </w:rPr>
              <w:t xml:space="preserve"> and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proofErr w:type="spellStart"/>
            <w:r w:rsidRPr="00F02ED9">
              <w:rPr>
                <w:b/>
                <w:i/>
                <w:lang w:eastAsia="zh-CN"/>
              </w:rPr>
              <w:t>simultaneousTx</w:t>
            </w:r>
            <w:proofErr w:type="spellEnd"/>
            <w:r w:rsidRPr="00F02ED9">
              <w:rPr>
                <w:b/>
                <w:i/>
                <w:lang w:eastAsia="zh-CN"/>
              </w:rPr>
              <w:t>-</w:t>
            </w:r>
            <w:proofErr w:type="spellStart"/>
            <w:r w:rsidRPr="00F02ED9">
              <w:rPr>
                <w:b/>
                <w:i/>
                <w:lang w:eastAsia="zh-CN"/>
              </w:rPr>
              <w:t>DifferentTx</w:t>
            </w:r>
            <w:proofErr w:type="spellEnd"/>
            <w:r w:rsidRPr="00F02ED9">
              <w:rPr>
                <w:b/>
                <w:i/>
                <w:lang w:eastAsia="zh-CN"/>
              </w:rPr>
              <w:t>-Duration</w:t>
            </w:r>
          </w:p>
          <w:p w14:paraId="60324BA1" w14:textId="77777777" w:rsidR="00683370" w:rsidRPr="00F02ED9" w:rsidRDefault="00683370" w:rsidP="00683370">
            <w:pPr>
              <w:pStyle w:val="TAL"/>
              <w:rPr>
                <w:b/>
                <w:i/>
                <w:lang w:eastAsia="zh-CN"/>
              </w:rPr>
            </w:pPr>
            <w:r w:rsidRPr="00F02ED9">
              <w:rPr>
                <w:lang w:eastAsia="zh-CN"/>
              </w:rPr>
              <w:t xml:space="preserve">Indicates whether the UE supports simultaneous transmission of different transmission durations over different carriers. The different transmission durations can be of subframe, slot or </w:t>
            </w:r>
            <w:proofErr w:type="spellStart"/>
            <w:r w:rsidRPr="00F02ED9">
              <w:rPr>
                <w:lang w:eastAsia="zh-CN"/>
              </w:rPr>
              <w:t>subslot</w:t>
            </w:r>
            <w:proofErr w:type="spellEnd"/>
            <w:r w:rsidRPr="00F02ED9">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skipFallbackCombinations</w:t>
            </w:r>
            <w:proofErr w:type="spellEnd"/>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proofErr w:type="spellStart"/>
            <w:r w:rsidRPr="00F02ED9">
              <w:rPr>
                <w:rFonts w:ascii="Arial" w:hAnsi="Arial"/>
                <w:i/>
                <w:sz w:val="18"/>
                <w:lang w:eastAsia="zh-CN"/>
              </w:rPr>
              <w:t>requestSkipFallbackComb</w:t>
            </w:r>
            <w:proofErr w:type="spellEnd"/>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b/>
                <w:i/>
                <w:sz w:val="18"/>
                <w:lang w:eastAsia="zh-CN"/>
              </w:rPr>
              <w:t>skipFallbackCombRequested</w:t>
            </w:r>
            <w:proofErr w:type="spellEnd"/>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w:t>
            </w:r>
            <w:proofErr w:type="spellStart"/>
            <w:r w:rsidRPr="00F02ED9">
              <w:rPr>
                <w:rFonts w:ascii="Arial" w:hAnsi="Arial" w:cs="Arial"/>
                <w:i/>
                <w:sz w:val="18"/>
                <w:szCs w:val="18"/>
              </w:rPr>
              <w:t>request</w:t>
            </w:r>
            <w:r w:rsidRPr="00F02ED9">
              <w:rPr>
                <w:rFonts w:ascii="Arial" w:hAnsi="Arial" w:cs="Arial"/>
                <w:i/>
                <w:sz w:val="18"/>
                <w:szCs w:val="18"/>
                <w:lang w:eastAsia="zh-CN"/>
              </w:rPr>
              <w:t>S</w:t>
            </w:r>
            <w:r w:rsidRPr="00F02ED9">
              <w:rPr>
                <w:rFonts w:ascii="Arial" w:hAnsi="Arial" w:cs="Arial"/>
                <w:i/>
                <w:sz w:val="18"/>
                <w:szCs w:val="18"/>
              </w:rPr>
              <w:t>kipFallbackComb</w:t>
            </w:r>
            <w:proofErr w:type="spellEnd"/>
            <w:r w:rsidRPr="00F02ED9">
              <w:rPr>
                <w:rFonts w:ascii="Arial" w:hAnsi="Arial" w:cs="Arial"/>
                <w:i/>
                <w:sz w:val="18"/>
                <w:szCs w:val="18"/>
              </w:rPr>
              <w:t xml:space="preserve">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skipSubframeProcessing</w:t>
            </w:r>
            <w:proofErr w:type="spellEnd"/>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w:t>
            </w:r>
            <w:proofErr w:type="spellStart"/>
            <w:r w:rsidRPr="00F02ED9">
              <w:rPr>
                <w:rFonts w:ascii="Arial" w:hAnsi="Arial"/>
                <w:sz w:val="18"/>
                <w:lang w:eastAsia="zh-CN"/>
              </w:rPr>
              <w:t>subslot</w:t>
            </w:r>
            <w:proofErr w:type="spellEnd"/>
            <w:r w:rsidRPr="00F02ED9">
              <w:rPr>
                <w:rFonts w:ascii="Arial" w:hAnsi="Arial"/>
                <w:sz w:val="18"/>
                <w:lang w:eastAsia="zh-CN"/>
              </w:rPr>
              <w:t>-PDSCH during an ongoing PDSCH reception and instead starts receiving the slot-PDSCH/</w:t>
            </w:r>
            <w:proofErr w:type="spellStart"/>
            <w:r w:rsidRPr="00F02ED9">
              <w:rPr>
                <w:rFonts w:ascii="Arial" w:hAnsi="Arial"/>
                <w:sz w:val="18"/>
                <w:lang w:eastAsia="zh-CN"/>
              </w:rPr>
              <w:t>subslot</w:t>
            </w:r>
            <w:proofErr w:type="spellEnd"/>
            <w:r w:rsidRPr="00F02ED9">
              <w:rPr>
                <w:rFonts w:ascii="Arial" w:hAnsi="Arial"/>
                <w:sz w:val="18"/>
                <w:lang w:eastAsia="zh-CN"/>
              </w:rPr>
              <w:t xml:space="preserve">-PDSCH, as well as whether the UE supports aborting a PUSCH transmission if the UE gets a grant for a slot-PUSCH/ </w:t>
            </w:r>
            <w:proofErr w:type="spellStart"/>
            <w:r w:rsidRPr="00F02ED9">
              <w:rPr>
                <w:rFonts w:ascii="Arial" w:hAnsi="Arial"/>
                <w:sz w:val="18"/>
                <w:lang w:eastAsia="zh-CN"/>
              </w:rPr>
              <w:t>subslot</w:t>
            </w:r>
            <w:proofErr w:type="spellEnd"/>
            <w:r w:rsidRPr="00F02ED9">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02ED9">
              <w:rPr>
                <w:rFonts w:ascii="Arial" w:hAnsi="Arial"/>
                <w:sz w:val="18"/>
                <w:lang w:eastAsia="zh-CN"/>
              </w:rPr>
              <w:t>subslot</w:t>
            </w:r>
            <w:proofErr w:type="spellEnd"/>
            <w:r w:rsidRPr="00F02ED9">
              <w:rPr>
                <w:rFonts w:ascii="Arial" w:hAnsi="Arial"/>
                <w:sz w:val="18"/>
                <w:lang w:eastAsia="zh-CN"/>
              </w:rPr>
              <w:t xml:space="preserve"> PDSCH/PUSCH as described in TS 36.213 [23], clauses 7.1 and 8.0. Separate capability for UL and DL and per </w:t>
            </w:r>
            <w:proofErr w:type="spellStart"/>
            <w:r w:rsidRPr="00F02ED9">
              <w:rPr>
                <w:rFonts w:ascii="Arial" w:hAnsi="Arial"/>
                <w:sz w:val="18"/>
                <w:lang w:eastAsia="zh-CN"/>
              </w:rPr>
              <w:t>sTTI</w:t>
            </w:r>
            <w:proofErr w:type="spellEnd"/>
            <w:r w:rsidRPr="00F02ED9">
              <w:rPr>
                <w:rFonts w:ascii="Arial" w:hAnsi="Arial"/>
                <w:sz w:val="18"/>
                <w:lang w:eastAsia="zh-CN"/>
              </w:rPr>
              <w:t xml:space="preserve"> length in each direction</w:t>
            </w:r>
            <w:r w:rsidRPr="00F02ED9">
              <w:rPr>
                <w:rFonts w:ascii="Arial" w:hAnsi="Arial"/>
                <w:i/>
                <w:sz w:val="18"/>
                <w:lang w:eastAsia="zh-CN"/>
              </w:rPr>
              <w:t xml:space="preserve">: </w:t>
            </w:r>
            <w:proofErr w:type="spellStart"/>
            <w:r w:rsidRPr="00F02ED9">
              <w:rPr>
                <w:rFonts w:ascii="Arial" w:hAnsi="Arial"/>
                <w:i/>
                <w:sz w:val="18"/>
                <w:lang w:eastAsia="zh-CN"/>
              </w:rPr>
              <w:t>skipProcessingDL</w:t>
            </w:r>
            <w:proofErr w:type="spellEnd"/>
            <w:r w:rsidRPr="00F02ED9">
              <w:rPr>
                <w:rFonts w:ascii="Arial" w:hAnsi="Arial"/>
                <w:i/>
                <w:sz w:val="18"/>
                <w:lang w:eastAsia="zh-CN"/>
              </w:rPr>
              <w:t xml:space="preserve">-Slot, </w:t>
            </w:r>
            <w:proofErr w:type="spellStart"/>
            <w:r w:rsidRPr="00F02ED9">
              <w:rPr>
                <w:rFonts w:ascii="Arial" w:hAnsi="Arial"/>
                <w:i/>
                <w:sz w:val="18"/>
                <w:lang w:eastAsia="zh-CN"/>
              </w:rPr>
              <w:t>skipProcessingDL-Subslot</w:t>
            </w:r>
            <w:proofErr w:type="spellEnd"/>
            <w:r w:rsidRPr="00F02ED9">
              <w:rPr>
                <w:rFonts w:ascii="Arial" w:hAnsi="Arial"/>
                <w:i/>
                <w:sz w:val="18"/>
                <w:lang w:eastAsia="zh-CN"/>
              </w:rPr>
              <w:t xml:space="preserve">, </w:t>
            </w:r>
            <w:proofErr w:type="spellStart"/>
            <w:r w:rsidRPr="00F02ED9">
              <w:rPr>
                <w:rFonts w:ascii="Arial" w:hAnsi="Arial"/>
                <w:i/>
                <w:sz w:val="18"/>
                <w:lang w:eastAsia="zh-CN"/>
              </w:rPr>
              <w:t>skipProcessingUL</w:t>
            </w:r>
            <w:proofErr w:type="spellEnd"/>
            <w:r w:rsidRPr="00F02ED9">
              <w:rPr>
                <w:rFonts w:ascii="Arial" w:hAnsi="Arial"/>
                <w:i/>
                <w:sz w:val="18"/>
                <w:lang w:eastAsia="zh-CN"/>
              </w:rPr>
              <w:t xml:space="preserve">-Slot </w:t>
            </w:r>
            <w:r w:rsidRPr="00F02ED9">
              <w:rPr>
                <w:rFonts w:ascii="Arial" w:hAnsi="Arial"/>
                <w:sz w:val="18"/>
                <w:lang w:eastAsia="zh-CN"/>
              </w:rPr>
              <w:t>and</w:t>
            </w:r>
            <w:r w:rsidRPr="00F02ED9">
              <w:rPr>
                <w:rFonts w:ascii="Arial" w:hAnsi="Arial"/>
                <w:i/>
                <w:sz w:val="18"/>
                <w:lang w:eastAsia="zh-CN"/>
              </w:rPr>
              <w:t xml:space="preserve"> </w:t>
            </w:r>
            <w:proofErr w:type="spellStart"/>
            <w:r w:rsidRPr="00F02ED9">
              <w:rPr>
                <w:rFonts w:ascii="Arial" w:hAnsi="Arial"/>
                <w:i/>
                <w:sz w:val="18"/>
                <w:lang w:eastAsia="zh-CN"/>
              </w:rPr>
              <w:t>skipProcessingUL-Subslot</w:t>
            </w:r>
            <w:proofErr w:type="spellEnd"/>
            <w:r w:rsidRPr="00F02ED9">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proofErr w:type="spellStart"/>
            <w:r w:rsidRPr="00F02ED9">
              <w:rPr>
                <w:rFonts w:ascii="Arial" w:hAnsi="Arial"/>
                <w:b/>
                <w:i/>
                <w:sz w:val="18"/>
                <w:lang w:eastAsia="zh-CN"/>
              </w:rPr>
              <w:t>skipUplinkDynamic</w:t>
            </w:r>
            <w:proofErr w:type="spellEnd"/>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skipUplinkSPS</w:t>
            </w:r>
            <w:proofErr w:type="spellEnd"/>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 xml:space="preserve">Indicates whether the UE supports 64QAM for the reception of V2X </w:t>
            </w:r>
            <w:proofErr w:type="spellStart"/>
            <w:r w:rsidRPr="00F02ED9">
              <w:rPr>
                <w:rFonts w:cs="Arial"/>
                <w:szCs w:val="18"/>
                <w:lang w:eastAsia="en-GB"/>
              </w:rPr>
              <w:t>sidelink</w:t>
            </w:r>
            <w:proofErr w:type="spellEnd"/>
            <w:r w:rsidRPr="00F02ED9">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 xml:space="preserve">Indicates whether the UE supports 64QAM for the transmission of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w:t>
            </w:r>
            <w:proofErr w:type="spellStart"/>
            <w:r w:rsidRPr="00F02ED9">
              <w:t>brid</w:t>
            </w:r>
            <w:proofErr w:type="spellEnd"/>
            <w:r w:rsidRPr="00F02ED9">
              <w:t>' indicates BRID is supported, value '</w:t>
            </w:r>
            <w:proofErr w:type="spellStart"/>
            <w:r w:rsidRPr="00F02ED9">
              <w:t>daa</w:t>
            </w:r>
            <w:proofErr w:type="spellEnd"/>
            <w:r w:rsidRPr="00F02ED9">
              <w:t>' indicates DAA is supported, and value '</w:t>
            </w:r>
            <w:proofErr w:type="spellStart"/>
            <w:r w:rsidRPr="00F02ED9">
              <w:t>bridAndDAA</w:t>
            </w:r>
            <w:proofErr w:type="spellEnd"/>
            <w:r w:rsidRPr="00F02ED9">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proofErr w:type="spellStart"/>
            <w:r w:rsidRPr="00F02ED9">
              <w:rPr>
                <w:b/>
                <w:i/>
                <w:lang w:eastAsia="en-GB"/>
              </w:rPr>
              <w:t>sl-CongestionControl</w:t>
            </w:r>
            <w:proofErr w:type="spellEnd"/>
          </w:p>
          <w:p w14:paraId="5F36F6EC" w14:textId="77777777" w:rsidR="00683370" w:rsidRPr="00F02ED9" w:rsidRDefault="00683370" w:rsidP="00683370">
            <w:pPr>
              <w:pStyle w:val="TAL"/>
              <w:rPr>
                <w:b/>
                <w:i/>
                <w:lang w:eastAsia="en-GB"/>
              </w:rPr>
            </w:pPr>
            <w:r w:rsidRPr="00F02ED9">
              <w:t xml:space="preserve">Indicates whether the UE supports Channel Busy Ratio measurement and reporting of Channel Busy Ratio measurement results to eNB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 xml:space="preserve">Indicates whether the UE supports 10ms as minimum value of T2 for resource selection procedure of V2X </w:t>
            </w:r>
            <w:proofErr w:type="spellStart"/>
            <w:r w:rsidRPr="00F02ED9">
              <w:rPr>
                <w:rFonts w:cs="Arial"/>
                <w:szCs w:val="18"/>
              </w:rPr>
              <w:t>sidelink</w:t>
            </w:r>
            <w:proofErr w:type="spellEnd"/>
            <w:r w:rsidRPr="00F02ED9">
              <w:rPr>
                <w:rFonts w:cs="Arial"/>
                <w:szCs w:val="18"/>
              </w:rPr>
              <w:t xml:space="preserve">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proofErr w:type="spellStart"/>
            <w:r w:rsidRPr="00F02ED9">
              <w:rPr>
                <w:b/>
                <w:bCs/>
                <w:i/>
                <w:iCs/>
                <w:lang w:eastAsia="en-GB"/>
              </w:rPr>
              <w:t>sl-ParameterNR</w:t>
            </w:r>
            <w:proofErr w:type="spellEnd"/>
          </w:p>
          <w:p w14:paraId="5D20378F" w14:textId="77777777" w:rsidR="00683370" w:rsidRPr="00F02ED9" w:rsidRDefault="00683370" w:rsidP="00683370">
            <w:pPr>
              <w:pStyle w:val="TAL"/>
              <w:rPr>
                <w:lang w:eastAsia="en-GB"/>
              </w:rPr>
            </w:pPr>
            <w:r w:rsidRPr="00F02ED9">
              <w:t xml:space="preserve">Includes the </w:t>
            </w:r>
            <w:proofErr w:type="spellStart"/>
            <w:r w:rsidRPr="00F02ED9">
              <w:rPr>
                <w:i/>
                <w:iCs/>
              </w:rPr>
              <w:t>SidelinkParametersNR</w:t>
            </w:r>
            <w:proofErr w:type="spellEnd"/>
            <w:r w:rsidRPr="00F02ED9">
              <w:t xml:space="preserve"> IE as specified in TS 38.331 [82]. The field includes the </w:t>
            </w:r>
            <w:proofErr w:type="spellStart"/>
            <w:r w:rsidRPr="00F02ED9">
              <w:t>sidelink</w:t>
            </w:r>
            <w:proofErr w:type="spellEnd"/>
            <w:r w:rsidRPr="00F02ED9">
              <w:t xml:space="preserve"> capability for NR-PC5, where </w:t>
            </w:r>
            <w:proofErr w:type="spellStart"/>
            <w:r w:rsidRPr="00F02ED9">
              <w:rPr>
                <w:i/>
                <w:iCs/>
              </w:rPr>
              <w:t>multipleSR-ConfigurationsSidelink</w:t>
            </w:r>
            <w:proofErr w:type="spellEnd"/>
            <w:r w:rsidRPr="00F02ED9">
              <w:rPr>
                <w:i/>
                <w:iCs/>
              </w:rPr>
              <w:t>,</w:t>
            </w:r>
            <w:r w:rsidRPr="00F02ED9">
              <w:t xml:space="preserve"> </w:t>
            </w:r>
            <w:proofErr w:type="spellStart"/>
            <w:r w:rsidRPr="00F02ED9">
              <w:rPr>
                <w:i/>
                <w:iCs/>
              </w:rPr>
              <w:t>logicalChannelSR-DelayTimerSidelink</w:t>
            </w:r>
            <w:proofErr w:type="spellEnd"/>
            <w:r w:rsidRPr="00F02ED9">
              <w:t xml:space="preserve"> and </w:t>
            </w:r>
            <w:proofErr w:type="spellStart"/>
            <w:r w:rsidRPr="00F02ED9">
              <w:rPr>
                <w:i/>
                <w:iCs/>
              </w:rPr>
              <w:t>relayParameters</w:t>
            </w:r>
            <w:proofErr w:type="spellEnd"/>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sl-RateMatchingTBSScaling</w:t>
            </w:r>
            <w:proofErr w:type="spellEnd"/>
          </w:p>
          <w:p w14:paraId="13107868"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rate matching and TBS </w:t>
            </w:r>
            <w:proofErr w:type="spellStart"/>
            <w:r w:rsidRPr="00F02ED9">
              <w:rPr>
                <w:rFonts w:cs="Arial"/>
                <w:szCs w:val="18"/>
                <w:lang w:eastAsia="zh-CN"/>
              </w:rPr>
              <w:t>scalling</w:t>
            </w:r>
            <w:proofErr w:type="spellEnd"/>
            <w:r w:rsidRPr="00F02ED9">
              <w:rPr>
                <w:rFonts w:cs="Arial"/>
                <w:szCs w:val="18"/>
                <w:lang w:eastAsia="zh-CN"/>
              </w:rPr>
              <w:t xml:space="preserve"> for V2X </w:t>
            </w:r>
            <w:proofErr w:type="spellStart"/>
            <w:r w:rsidRPr="00F02ED9">
              <w:rPr>
                <w:rFonts w:cs="Arial"/>
                <w:szCs w:val="18"/>
                <w:lang w:eastAsia="zh-CN"/>
              </w:rPr>
              <w:t>sidelink</w:t>
            </w:r>
            <w:proofErr w:type="spellEnd"/>
            <w:r w:rsidRPr="00F02ED9">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ModeB</w:t>
            </w:r>
            <w:proofErr w:type="spellEnd"/>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proofErr w:type="spellStart"/>
            <w:r w:rsidRPr="00F02ED9">
              <w:rPr>
                <w:b/>
                <w:i/>
              </w:rPr>
              <w:t>slss-SupportedTxFreq</w:t>
            </w:r>
            <w:proofErr w:type="spellEnd"/>
          </w:p>
          <w:p w14:paraId="63E8C42A" w14:textId="77777777" w:rsidR="00683370" w:rsidRPr="00F02ED9" w:rsidRDefault="00683370" w:rsidP="00683370">
            <w:pPr>
              <w:pStyle w:val="TAL"/>
            </w:pPr>
            <w:r w:rsidRPr="00F02ED9">
              <w:rPr>
                <w:lang w:eastAsia="zh-CN"/>
              </w:rPr>
              <w:t xml:space="preserve">Indicates whether the UE supports the SLSS transmission on single carrier or on multiple carriers in the case of </w:t>
            </w:r>
            <w:proofErr w:type="spellStart"/>
            <w:r w:rsidRPr="00F02ED9">
              <w:rPr>
                <w:lang w:eastAsia="zh-CN"/>
              </w:rPr>
              <w:t>sidelink</w:t>
            </w:r>
            <w:proofErr w:type="spellEnd"/>
            <w:r w:rsidRPr="00F02ED9">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proofErr w:type="spellStart"/>
            <w:r w:rsidRPr="00F02ED9">
              <w:rPr>
                <w:b/>
                <w:i/>
                <w:lang w:eastAsia="en-GB"/>
              </w:rPr>
              <w:t>slss-TxRx</w:t>
            </w:r>
            <w:proofErr w:type="spellEnd"/>
          </w:p>
          <w:p w14:paraId="507AA892" w14:textId="77777777" w:rsidR="00683370" w:rsidRPr="00F02ED9" w:rsidRDefault="00683370" w:rsidP="00683370">
            <w:pPr>
              <w:pStyle w:val="TAL"/>
              <w:rPr>
                <w:lang w:eastAsia="zh-CN"/>
              </w:rPr>
            </w:pPr>
            <w:r w:rsidRPr="00F02ED9">
              <w:rPr>
                <w:lang w:eastAsia="zh-CN"/>
              </w:rPr>
              <w:t xml:space="preserve">Indicates whether the UE supports SLSS/PSBCH transmission and reception in UE autonomous resource selection mode and eNB scheduled mode in a band for V2X </w:t>
            </w:r>
            <w:proofErr w:type="spellStart"/>
            <w:r w:rsidRPr="00F02ED9">
              <w:rPr>
                <w:lang w:eastAsia="zh-CN"/>
              </w:rPr>
              <w:t>sidelink</w:t>
            </w:r>
            <w:proofErr w:type="spellEnd"/>
            <w:r w:rsidRPr="00F02ED9">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proofErr w:type="spellStart"/>
            <w:r w:rsidRPr="00F02ED9">
              <w:rPr>
                <w:b/>
                <w:i/>
              </w:rPr>
              <w:t>sl-TxDiversity</w:t>
            </w:r>
            <w:proofErr w:type="spellEnd"/>
          </w:p>
          <w:p w14:paraId="70051E32" w14:textId="77777777" w:rsidR="00683370" w:rsidRPr="00F02ED9" w:rsidRDefault="00683370" w:rsidP="00683370">
            <w:pPr>
              <w:pStyle w:val="TAL"/>
            </w:pPr>
            <w:r w:rsidRPr="00F02ED9">
              <w:rPr>
                <w:lang w:eastAsia="zh-CN"/>
              </w:rPr>
              <w:t xml:space="preserve">Indicates whether the UE supports transmit diversity for V2X </w:t>
            </w:r>
            <w:proofErr w:type="spellStart"/>
            <w:r w:rsidRPr="00F02ED9">
              <w:rPr>
                <w:lang w:eastAsia="zh-CN"/>
              </w:rPr>
              <w:t>sidelink</w:t>
            </w:r>
            <w:proofErr w:type="spellEnd"/>
            <w:r w:rsidRPr="00F02ED9">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proofErr w:type="spellStart"/>
            <w:r w:rsidRPr="00F02ED9">
              <w:rPr>
                <w:b/>
                <w:i/>
              </w:rPr>
              <w:t>sn-SizeLo</w:t>
            </w:r>
            <w:proofErr w:type="spellEnd"/>
          </w:p>
          <w:p w14:paraId="217843FE" w14:textId="77777777" w:rsidR="00683370" w:rsidRPr="00F02ED9" w:rsidRDefault="00683370" w:rsidP="00683370">
            <w:pPr>
              <w:pStyle w:val="TAL"/>
              <w:rPr>
                <w:b/>
                <w:i/>
                <w:lang w:eastAsia="en-GB"/>
              </w:rPr>
            </w:pPr>
            <w:r w:rsidRPr="00F02ED9">
              <w:t>Same as "</w:t>
            </w:r>
            <w:proofErr w:type="spellStart"/>
            <w:r w:rsidRPr="00F02ED9">
              <w:rPr>
                <w:i/>
              </w:rPr>
              <w:t>shortSN</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proofErr w:type="spellStart"/>
            <w:r w:rsidRPr="00F02ED9">
              <w:rPr>
                <w:b/>
                <w:i/>
              </w:rPr>
              <w:t>spatialBundling</w:t>
            </w:r>
            <w:proofErr w:type="spellEnd"/>
            <w:r w:rsidRPr="00F02ED9">
              <w:rPr>
                <w:b/>
                <w:i/>
              </w:rPr>
              <w:t>-HARQ-ACK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proofErr w:type="spellStart"/>
            <w:r w:rsidRPr="00F02ED9">
              <w:rPr>
                <w:b/>
                <w:i/>
              </w:rPr>
              <w:t>spdcch</w:t>
            </w:r>
            <w:proofErr w:type="spellEnd"/>
            <w:r w:rsidRPr="00F02ED9">
              <w:rPr>
                <w:b/>
                <w:i/>
              </w:rPr>
              <w:t>-</w:t>
            </w:r>
            <w:proofErr w:type="spellStart"/>
            <w:r w:rsidRPr="00F02ED9">
              <w:rPr>
                <w:b/>
                <w:i/>
              </w:rPr>
              <w:t>differentRS</w:t>
            </w:r>
            <w:proofErr w:type="spellEnd"/>
            <w:r w:rsidRPr="00F02ED9">
              <w:rPr>
                <w:b/>
                <w:i/>
              </w:rPr>
              <w:t>-types</w:t>
            </w:r>
          </w:p>
          <w:p w14:paraId="47615C0B" w14:textId="77777777" w:rsidR="00683370" w:rsidRPr="00F02ED9" w:rsidRDefault="00683370" w:rsidP="00683370">
            <w:pPr>
              <w:pStyle w:val="TAL"/>
            </w:pPr>
            <w:r w:rsidRPr="00F02ED9">
              <w:t xml:space="preserve">Indicates whether the UE supports monitoring of </w:t>
            </w:r>
            <w:proofErr w:type="spellStart"/>
            <w:r w:rsidRPr="00F02ED9">
              <w:t>sPDCCH</w:t>
            </w:r>
            <w:proofErr w:type="spellEnd"/>
            <w:r w:rsidRPr="00F02ED9">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proofErr w:type="spellStart"/>
            <w:r w:rsidRPr="00F02ED9">
              <w:rPr>
                <w:b/>
                <w:i/>
              </w:rPr>
              <w:t>spdcch</w:t>
            </w:r>
            <w:proofErr w:type="spellEnd"/>
            <w:r w:rsidRPr="00F02ED9">
              <w:rPr>
                <w:b/>
                <w:i/>
              </w:rPr>
              <w:t>-Reuse</w:t>
            </w:r>
          </w:p>
          <w:p w14:paraId="7295D49A" w14:textId="77777777" w:rsidR="00683370" w:rsidRPr="00F02ED9" w:rsidRDefault="00683370" w:rsidP="00683370">
            <w:pPr>
              <w:pStyle w:val="TAL"/>
            </w:pPr>
            <w:bookmarkStart w:id="491" w:name="_Hlk523747968"/>
            <w:r w:rsidRPr="00F02ED9">
              <w:t>Indicates whether the UE supports L1 based SPDCCH reuse</w:t>
            </w:r>
            <w:bookmarkEnd w:id="491"/>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proofErr w:type="spellStart"/>
            <w:r w:rsidRPr="00F02ED9">
              <w:rPr>
                <w:b/>
                <w:i/>
              </w:rPr>
              <w:t>sps-CyclicShift</w:t>
            </w:r>
            <w:proofErr w:type="spellEnd"/>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sps-ServingCell</w:t>
            </w:r>
            <w:proofErr w:type="spellEnd"/>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proofErr w:type="spellStart"/>
            <w:r w:rsidRPr="00F02ED9">
              <w:rPr>
                <w:b/>
                <w:i/>
              </w:rPr>
              <w:t>sps</w:t>
            </w:r>
            <w:proofErr w:type="spellEnd"/>
            <w:r w:rsidRPr="00F02ED9">
              <w:rPr>
                <w:b/>
                <w:i/>
              </w:rPr>
              <w:t>-STTI</w:t>
            </w:r>
          </w:p>
          <w:p w14:paraId="16703890" w14:textId="77777777" w:rsidR="00683370" w:rsidRPr="00F02ED9" w:rsidRDefault="00683370" w:rsidP="00683370">
            <w:pPr>
              <w:pStyle w:val="TAL"/>
            </w:pPr>
            <w:bookmarkStart w:id="492" w:name="_Hlk523748019"/>
            <w:r w:rsidRPr="00F02ED9">
              <w:t xml:space="preserve">Indicates whether the UE supports SPS in DL and/or UL for slot or </w:t>
            </w:r>
            <w:proofErr w:type="spellStart"/>
            <w:r w:rsidRPr="00F02ED9">
              <w:t>subslot</w:t>
            </w:r>
            <w:proofErr w:type="spellEnd"/>
            <w:r w:rsidRPr="00F02ED9">
              <w:t xml:space="preserve"> based PDSCH and PUSCH, respectively. </w:t>
            </w:r>
            <w:bookmarkEnd w:id="492"/>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 xml:space="preserve">Indicates whether the UE supports SRS </w:t>
            </w:r>
            <w:proofErr w:type="spellStart"/>
            <w:r w:rsidRPr="00F02ED9">
              <w:t>triggerring</w:t>
            </w:r>
            <w:proofErr w:type="spellEnd"/>
            <w:r w:rsidRPr="00F02ED9">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proofErr w:type="spellStart"/>
            <w:r w:rsidRPr="00F02ED9">
              <w:rPr>
                <w:b/>
                <w:i/>
              </w:rPr>
              <w:t>srs</w:t>
            </w:r>
            <w:proofErr w:type="spellEnd"/>
            <w:r w:rsidRPr="00F02ED9">
              <w:rPr>
                <w:b/>
                <w:i/>
              </w:rPr>
              <w:t>-Enhancements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proofErr w:type="spellStart"/>
            <w:r w:rsidRPr="00F02ED9">
              <w:rPr>
                <w:b/>
                <w:i/>
              </w:rPr>
              <w:lastRenderedPageBreak/>
              <w:t>srs-EnhancementsTDD</w:t>
            </w:r>
            <w:proofErr w:type="spellEnd"/>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srs-FlexibleTiming</w:t>
            </w:r>
            <w:proofErr w:type="spellEnd"/>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i/>
                <w:lang w:eastAsia="zh-CN"/>
              </w:rPr>
              <w:t xml:space="preserve"> </w:t>
            </w:r>
            <w:r w:rsidRPr="00F02ED9">
              <w:rPr>
                <w:lang w:eastAsia="zh-CN"/>
              </w:rPr>
              <w:t>or</w:t>
            </w:r>
            <w:r w:rsidRPr="00F02ED9">
              <w:rPr>
                <w:i/>
                <w:lang w:eastAsia="zh-CN"/>
              </w:rPr>
              <w:t xml:space="preserve"> 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w:t>
            </w:r>
            <w:proofErr w:type="spellEnd"/>
            <w:r w:rsidRPr="00F02ED9">
              <w:rPr>
                <w:rFonts w:ascii="Arial" w:hAnsi="Arial"/>
                <w:b/>
                <w:i/>
                <w:sz w:val="18"/>
                <w:lang w:eastAsia="zh-CN"/>
              </w:rPr>
              <w:t>-HARQ-</w:t>
            </w:r>
            <w:proofErr w:type="spellStart"/>
            <w:r w:rsidRPr="00F02ED9">
              <w:rPr>
                <w:rFonts w:ascii="Arial" w:hAnsi="Arial"/>
                <w:b/>
                <w:i/>
                <w:sz w:val="18"/>
                <w:lang w:eastAsia="zh-CN"/>
              </w:rPr>
              <w:t>ReferenceConfig</w:t>
            </w:r>
            <w:proofErr w:type="spellEnd"/>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lang w:eastAsia="zh-CN"/>
              </w:rPr>
              <w:t xml:space="preserve"> or </w:t>
            </w:r>
            <w:r w:rsidRPr="00F02ED9">
              <w:rPr>
                <w:i/>
                <w:lang w:eastAsia="zh-CN"/>
              </w:rPr>
              <w:t>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proofErr w:type="spellStart"/>
            <w:r w:rsidRPr="00F02ED9">
              <w:rPr>
                <w:b/>
                <w:i/>
              </w:rPr>
              <w:t>srs-MaxSimultaneousCCs</w:t>
            </w:r>
            <w:proofErr w:type="spellEnd"/>
          </w:p>
          <w:p w14:paraId="7D56EE68" w14:textId="77777777" w:rsidR="00683370" w:rsidRPr="00F02ED9" w:rsidRDefault="00683370" w:rsidP="00683370">
            <w:pPr>
              <w:pStyle w:val="TAL"/>
            </w:pPr>
            <w:r w:rsidRPr="00F02ED9">
              <w:t xml:space="preserve">Indicates the maximum number of simultaneously configurable target CCs for SRS switching (i.e., CCs for which </w:t>
            </w:r>
            <w:proofErr w:type="spellStart"/>
            <w:r w:rsidRPr="00F02ED9">
              <w:t>srs-SwitchFromServCellIndex</w:t>
            </w:r>
            <w:proofErr w:type="spellEnd"/>
            <w:r w:rsidRPr="00F02ED9">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 xml:space="preserve">Indicates whether the UE supports up to 6-symbol SRS in </w:t>
            </w:r>
            <w:proofErr w:type="spellStart"/>
            <w:r w:rsidRPr="00F02ED9">
              <w:t>UpPTS</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proofErr w:type="spellStart"/>
            <w:r w:rsidRPr="00F02ED9">
              <w:rPr>
                <w:b/>
                <w:i/>
                <w:lang w:eastAsia="zh-CN"/>
              </w:rPr>
              <w:t>standaloneGNSS</w:t>
            </w:r>
            <w:proofErr w:type="spellEnd"/>
            <w:r w:rsidRPr="00F02ED9">
              <w:rPr>
                <w:b/>
                <w:i/>
                <w:lang w:eastAsia="zh-CN"/>
              </w:rPr>
              <w:t>-Location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proofErr w:type="spellStart"/>
            <w:r w:rsidRPr="00F02ED9">
              <w:rPr>
                <w:i/>
              </w:rPr>
              <w:t>sTTI</w:t>
            </w:r>
            <w:proofErr w:type="spellEnd"/>
            <w:r w:rsidRPr="00F02ED9">
              <w:rPr>
                <w:i/>
              </w:rPr>
              <w:t xml:space="preserve">-SPT-Supported </w:t>
            </w:r>
            <w:r w:rsidRPr="00F02ED9">
              <w:t xml:space="preserve">set to </w:t>
            </w:r>
            <w:r w:rsidRPr="00F02ED9">
              <w:rPr>
                <w:i/>
              </w:rPr>
              <w:t>supported</w:t>
            </w:r>
            <w:r w:rsidRPr="00F02ED9">
              <w:t xml:space="preserve"> in capability signalling, irrespective of whether </w:t>
            </w:r>
            <w:proofErr w:type="spellStart"/>
            <w:r w:rsidRPr="00F02ED9">
              <w:rPr>
                <w:i/>
              </w:rPr>
              <w:t>requestSTTI</w:t>
            </w:r>
            <w:proofErr w:type="spellEnd"/>
            <w:r w:rsidRPr="00F02ED9">
              <w:rPr>
                <w:i/>
              </w:rPr>
              <w:t xml:space="preserve">-SPT-Capability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proofErr w:type="spellStart"/>
            <w:r w:rsidRPr="00F02ED9">
              <w:rPr>
                <w:b/>
                <w:i/>
              </w:rPr>
              <w:t>sTTI-SupportedCombinations</w:t>
            </w:r>
            <w:proofErr w:type="spellEnd"/>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w:t>
            </w:r>
            <w:proofErr w:type="spellStart"/>
            <w:r w:rsidRPr="00F02ED9">
              <w:rPr>
                <w:i/>
                <w:lang w:eastAsia="zh-CN"/>
              </w:rPr>
              <w:t>ul</w:t>
            </w:r>
            <w:proofErr w:type="spellEnd"/>
            <w:r w:rsidRPr="00F02ED9">
              <w:rPr>
                <w:i/>
                <w:lang w:eastAsia="zh-CN"/>
              </w:rPr>
              <w:t>-STTI-Length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proofErr w:type="spellStart"/>
            <w:r w:rsidRPr="00F02ED9">
              <w:rPr>
                <w:b/>
                <w:i/>
                <w:lang w:eastAsia="en-GB"/>
              </w:rPr>
              <w:t>subcarrierPuncturingCE-ModeA</w:t>
            </w:r>
            <w:proofErr w:type="spellEnd"/>
            <w:r w:rsidRPr="00F02ED9">
              <w:rPr>
                <w:b/>
                <w:i/>
                <w:lang w:eastAsia="en-GB"/>
              </w:rPr>
              <w:t xml:space="preserve">, </w:t>
            </w:r>
            <w:proofErr w:type="spellStart"/>
            <w:r w:rsidRPr="00F02ED9">
              <w:rPr>
                <w:b/>
                <w:i/>
                <w:lang w:eastAsia="en-GB"/>
              </w:rPr>
              <w:t>subcarrierPuncturingCE-ModeB</w:t>
            </w:r>
            <w:proofErr w:type="spellEnd"/>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proofErr w:type="spellStart"/>
            <w:r w:rsidRPr="00F02ED9">
              <w:rPr>
                <w:i/>
                <w:iCs/>
                <w:lang w:eastAsia="en-GB"/>
              </w:rPr>
              <w:t>mbms-SupportedBandInfoList</w:t>
            </w:r>
            <w:proofErr w:type="spellEnd"/>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ModeB</w:t>
            </w:r>
            <w:proofErr w:type="spellEnd"/>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 xml:space="preserve">Indicates whether the UE supports TX diversity transmission using ports 7 and 8 for TM9/10 for </w:t>
            </w:r>
            <w:proofErr w:type="spellStart"/>
            <w:r w:rsidRPr="00F02ED9">
              <w:t>subslot</w:t>
            </w:r>
            <w:proofErr w:type="spellEnd"/>
            <w:r w:rsidRPr="00F02ED9">
              <w:t xml:space="preserve">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F02ED9">
              <w:rPr>
                <w:rFonts w:ascii="Arial" w:hAnsi="Arial"/>
                <w:i/>
                <w:sz w:val="18"/>
              </w:rPr>
              <w:t>requestReducedFormat</w:t>
            </w:r>
            <w:proofErr w:type="spellEnd"/>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proofErr w:type="spellStart"/>
            <w:r w:rsidRPr="00F02ED9">
              <w:rPr>
                <w:i/>
                <w:lang w:eastAsia="en-GB"/>
              </w:rPr>
              <w:t>BandCombinationParameters</w:t>
            </w:r>
            <w:proofErr w:type="spellEnd"/>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SimSun"/>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proofErr w:type="spellStart"/>
            <w:r w:rsidRPr="00F02ED9">
              <w:rPr>
                <w:i/>
                <w:lang w:eastAsia="en-GB"/>
              </w:rPr>
              <w:t>supported</w:t>
            </w:r>
            <w:r w:rsidRPr="00F02ED9">
              <w:rPr>
                <w:i/>
                <w:lang w:eastAsia="zh-CN"/>
              </w:rPr>
              <w:t>Band</w:t>
            </w:r>
            <w:r w:rsidRPr="00F02ED9">
              <w:rPr>
                <w:i/>
                <w:lang w:eastAsia="en-GB"/>
              </w:rPr>
              <w:t>ListEUTRA</w:t>
            </w:r>
            <w:proofErr w:type="spellEnd"/>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proofErr w:type="spellStart"/>
            <w:r w:rsidRPr="00F02ED9">
              <w:rPr>
                <w:i/>
              </w:rPr>
              <w:t>en</w:t>
            </w:r>
            <w:proofErr w:type="spellEnd"/>
            <w:r w:rsidRPr="00F02ED9">
              <w:rPr>
                <w:i/>
              </w:rPr>
              <w:t>-DC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proofErr w:type="spellStart"/>
            <w:r w:rsidRPr="00F02ED9">
              <w:rPr>
                <w:b/>
                <w:i/>
                <w:lang w:eastAsia="en-GB"/>
              </w:rPr>
              <w:t>supportedBandListWLAN</w:t>
            </w:r>
            <w:proofErr w:type="spellEnd"/>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proofErr w:type="spellStart"/>
            <w:r w:rsidRPr="00F02ED9">
              <w:rPr>
                <w:b/>
                <w:i/>
                <w:iCs/>
              </w:rPr>
              <w:t>supportedBandwidthCombinationSet</w:t>
            </w:r>
            <w:proofErr w:type="spellEnd"/>
          </w:p>
          <w:p w14:paraId="50C32717" w14:textId="77777777" w:rsidR="00683370" w:rsidRPr="00F02ED9" w:rsidRDefault="00683370" w:rsidP="00683370">
            <w:pPr>
              <w:pStyle w:val="TAL"/>
              <w:rPr>
                <w:kern w:val="2"/>
                <w:lang w:eastAsia="zh-CN"/>
              </w:rPr>
            </w:pPr>
            <w:r w:rsidRPr="00F02ED9">
              <w:rPr>
                <w:kern w:val="2"/>
                <w:lang w:eastAsia="zh-CN"/>
              </w:rPr>
              <w:t xml:space="preserve">The </w:t>
            </w:r>
            <w:proofErr w:type="spellStart"/>
            <w:r w:rsidRPr="00F02ED9">
              <w:rPr>
                <w:i/>
                <w:kern w:val="2"/>
                <w:lang w:eastAsia="zh-CN"/>
              </w:rPr>
              <w:t>supportedBandwidthCombinationSet</w:t>
            </w:r>
            <w:proofErr w:type="spellEnd"/>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proofErr w:type="spellStart"/>
            <w:r w:rsidRPr="00F02ED9">
              <w:rPr>
                <w:b/>
                <w:i/>
                <w:lang w:eastAsia="zh-CN"/>
              </w:rPr>
              <w:lastRenderedPageBreak/>
              <w:t>supportedCellGrouping</w:t>
            </w:r>
            <w:proofErr w:type="spellEnd"/>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proofErr w:type="spellStart"/>
            <w:r w:rsidRPr="00F02ED9">
              <w:rPr>
                <w:i/>
                <w:lang w:eastAsia="zh-CN"/>
              </w:rPr>
              <w:t>threeEntries</w:t>
            </w:r>
            <w:proofErr w:type="spellEnd"/>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proofErr w:type="spellStart"/>
            <w:r w:rsidRPr="00F02ED9">
              <w:rPr>
                <w:b/>
                <w:i/>
                <w:iCs/>
              </w:rPr>
              <w:t>supportedCSI</w:t>
            </w:r>
            <w:proofErr w:type="spellEnd"/>
            <w:r w:rsidRPr="00F02ED9">
              <w:rPr>
                <w:b/>
                <w:i/>
                <w:iCs/>
              </w:rPr>
              <w:t xml:space="preserve">-Proc, </w:t>
            </w:r>
            <w:proofErr w:type="spellStart"/>
            <w:r w:rsidRPr="00F02ED9">
              <w:rPr>
                <w:b/>
                <w:i/>
                <w:iCs/>
              </w:rPr>
              <w:t>sTTI</w:t>
            </w:r>
            <w:proofErr w:type="spellEnd"/>
            <w:r w:rsidRPr="00F02ED9">
              <w:rPr>
                <w:b/>
                <w:i/>
                <w:iCs/>
              </w:rPr>
              <w:t>-</w:t>
            </w:r>
            <w:proofErr w:type="spellStart"/>
            <w:r w:rsidRPr="00F02ED9">
              <w:rPr>
                <w:b/>
                <w:i/>
                <w:iCs/>
              </w:rPr>
              <w:t>SupportedCSI</w:t>
            </w:r>
            <w:proofErr w:type="spellEnd"/>
            <w:r w:rsidRPr="00F02ED9">
              <w:rPr>
                <w:b/>
                <w:i/>
                <w:iCs/>
              </w:rPr>
              <w:t>-Proc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F02ED9">
              <w:rPr>
                <w:i/>
                <w:lang w:eastAsia="en-GB"/>
              </w:rPr>
              <w:t>BandParameters</w:t>
            </w:r>
            <w:proofErr w:type="spellEnd"/>
            <w:r w:rsidRPr="00F02ED9">
              <w:rPr>
                <w:i/>
                <w:lang w:eastAsia="en-GB"/>
              </w:rPr>
              <w:t>/STTI-SPT-</w:t>
            </w:r>
            <w:proofErr w:type="spellStart"/>
            <w:r w:rsidRPr="00F02ED9">
              <w:rPr>
                <w:i/>
                <w:lang w:eastAsia="en-GB"/>
              </w:rPr>
              <w:t>BandParameters</w:t>
            </w:r>
            <w:proofErr w:type="spellEnd"/>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supportedCSI</w:t>
            </w:r>
            <w:proofErr w:type="spellEnd"/>
            <w:r w:rsidRPr="00F02ED9">
              <w:rPr>
                <w:rFonts w:ascii="Arial" w:hAnsi="Arial"/>
                <w:b/>
                <w:i/>
                <w:iCs/>
                <w:sz w:val="18"/>
              </w:rPr>
              <w:t xml:space="preserve">-Proc (in </w:t>
            </w:r>
            <w:proofErr w:type="spellStart"/>
            <w:r w:rsidRPr="00F02ED9">
              <w:rPr>
                <w:rFonts w:ascii="Arial" w:hAnsi="Arial"/>
                <w:b/>
                <w:i/>
                <w:iCs/>
                <w:sz w:val="18"/>
              </w:rPr>
              <w:t>FeatureSetDL-PerCC</w:t>
            </w:r>
            <w:proofErr w:type="spellEnd"/>
            <w:r w:rsidRPr="00F02ED9">
              <w:rPr>
                <w:rFonts w:ascii="Arial" w:hAnsi="Arial"/>
                <w:b/>
                <w:i/>
                <w:iCs/>
                <w:sz w:val="18"/>
              </w:rPr>
              <w:t>)</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supportedMIMO</w:t>
            </w:r>
            <w:proofErr w:type="spellEnd"/>
            <w:r w:rsidRPr="00F02ED9">
              <w:rPr>
                <w:rFonts w:ascii="Arial" w:hAnsi="Arial"/>
                <w:b/>
                <w:i/>
                <w:iCs/>
                <w:sz w:val="18"/>
              </w:rPr>
              <w:t>-</w:t>
            </w:r>
            <w:proofErr w:type="spellStart"/>
            <w:r w:rsidRPr="00F02ED9">
              <w:rPr>
                <w:rFonts w:ascii="Arial" w:hAnsi="Arial"/>
                <w:b/>
                <w:i/>
                <w:iCs/>
                <w:sz w:val="18"/>
              </w:rPr>
              <w:t>CapabilityDL</w:t>
            </w:r>
            <w:proofErr w:type="spellEnd"/>
            <w:r w:rsidRPr="00F02ED9">
              <w:rPr>
                <w:rFonts w:ascii="Arial" w:hAnsi="Arial"/>
                <w:b/>
                <w:i/>
                <w:iCs/>
                <w:sz w:val="18"/>
              </w:rPr>
              <w:t xml:space="preserve">-MRDC (in </w:t>
            </w:r>
            <w:proofErr w:type="spellStart"/>
            <w:r w:rsidRPr="00F02ED9">
              <w:rPr>
                <w:rFonts w:ascii="Arial" w:hAnsi="Arial"/>
                <w:b/>
                <w:i/>
                <w:iCs/>
                <w:sz w:val="18"/>
              </w:rPr>
              <w:t>FeatureSetDL-PerCC</w:t>
            </w:r>
            <w:proofErr w:type="spellEnd"/>
            <w:r w:rsidRPr="00F02ED9">
              <w:rPr>
                <w:rFonts w:ascii="Arial" w:hAnsi="Arial"/>
                <w:b/>
                <w:i/>
                <w:iCs/>
                <w:sz w:val="18"/>
              </w:rPr>
              <w:t>)</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proofErr w:type="spellStart"/>
            <w:r w:rsidRPr="00F02ED9">
              <w:rPr>
                <w:i/>
                <w:lang w:eastAsia="en-GB"/>
              </w:rPr>
              <w:t>naics</w:t>
            </w:r>
            <w:proofErr w:type="spellEnd"/>
            <w:r w:rsidRPr="00F02ED9">
              <w:rPr>
                <w:i/>
                <w:lang w:eastAsia="en-GB"/>
              </w:rPr>
              <w:t xml:space="preserve">-Capability-List, </w:t>
            </w:r>
            <w:r w:rsidRPr="00F02ED9">
              <w:rPr>
                <w:lang w:eastAsia="en-GB"/>
              </w:rPr>
              <w:t>to indicate 2 CRS AP NAICS capability of the band combination. The first/ leftmost bit points to the first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the second bit points to the second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and so on.</w:t>
            </w:r>
          </w:p>
          <w:p w14:paraId="686A84FD" w14:textId="77777777" w:rsidR="00683370" w:rsidRPr="00F02ED9" w:rsidRDefault="00683370" w:rsidP="00683370">
            <w:pPr>
              <w:pStyle w:val="TAL"/>
              <w:rPr>
                <w:rFonts w:eastAsia="SimSun"/>
                <w:b/>
                <w:bCs/>
                <w:lang w:eastAsia="zh-CN"/>
              </w:rPr>
            </w:pPr>
            <w:r w:rsidRPr="00F02ED9">
              <w:rPr>
                <w:lang w:eastAsia="en-GB"/>
              </w:rPr>
              <w:t>For band combinations with a single component carrier, UE is only allowed to indicate {</w:t>
            </w:r>
            <w:proofErr w:type="spellStart"/>
            <w:r w:rsidRPr="00F02ED9">
              <w:rPr>
                <w:rFonts w:eastAsia="SimSun"/>
                <w:i/>
                <w:lang w:eastAsia="zh-CN"/>
              </w:rPr>
              <w:t>numberOfNAICS-CapableCC</w:t>
            </w:r>
            <w:proofErr w:type="spellEnd"/>
            <w:r w:rsidRPr="00F02ED9">
              <w:rPr>
                <w:rFonts w:eastAsia="SimSun"/>
                <w:lang w:eastAsia="zh-CN"/>
              </w:rPr>
              <w:t xml:space="preserve">, </w:t>
            </w:r>
            <w:proofErr w:type="spellStart"/>
            <w:r w:rsidRPr="00F02ED9">
              <w:rPr>
                <w:i/>
                <w:lang w:eastAsia="en-GB"/>
              </w:rPr>
              <w:t>numberOfAggregatedPRB</w:t>
            </w:r>
            <w:proofErr w:type="spellEnd"/>
            <w:r w:rsidRPr="00F02ED9">
              <w:rPr>
                <w:lang w:eastAsia="en-GB"/>
              </w:rPr>
              <w:t>}</w:t>
            </w:r>
            <w:r w:rsidRPr="00F02ED9">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proofErr w:type="spellStart"/>
            <w:r w:rsidRPr="00F02ED9">
              <w:rPr>
                <w:b/>
                <w:i/>
                <w:lang w:eastAsia="zh-CN"/>
              </w:rPr>
              <w:t>supportedOperatorDic</w:t>
            </w:r>
            <w:proofErr w:type="spellEnd"/>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proofErr w:type="spellStart"/>
            <w:r w:rsidRPr="00F02ED9">
              <w:rPr>
                <w:i/>
                <w:lang w:eastAsia="zh-CN"/>
              </w:rPr>
              <w:t>versionOfDictionary</w:t>
            </w:r>
            <w:proofErr w:type="spellEnd"/>
            <w:r w:rsidRPr="00F02ED9">
              <w:rPr>
                <w:i/>
                <w:lang w:eastAsia="zh-CN"/>
              </w:rPr>
              <w:t xml:space="preserve"> </w:t>
            </w:r>
            <w:r w:rsidRPr="00F02ED9">
              <w:rPr>
                <w:lang w:eastAsia="zh-CN"/>
              </w:rPr>
              <w:t xml:space="preserve">and </w:t>
            </w:r>
            <w:proofErr w:type="spellStart"/>
            <w:r w:rsidRPr="00F02ED9">
              <w:rPr>
                <w:i/>
                <w:lang w:eastAsia="zh-CN"/>
              </w:rPr>
              <w:t>associatedPLMN</w:t>
            </w:r>
            <w:proofErr w:type="spellEnd"/>
            <w:r w:rsidRPr="00F02ED9">
              <w:rPr>
                <w:i/>
                <w:lang w:eastAsia="zh-CN"/>
              </w:rPr>
              <w:t>-ID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F02ED9">
              <w:rPr>
                <w:i/>
                <w:lang w:eastAsia="zh-CN"/>
              </w:rPr>
              <w:t>associatedPLMN</w:t>
            </w:r>
            <w:proofErr w:type="spellEnd"/>
            <w:r w:rsidRPr="00F02ED9">
              <w:rPr>
                <w:i/>
                <w:lang w:eastAsia="zh-CN"/>
              </w:rPr>
              <w:t>-ID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proofErr w:type="spellStart"/>
            <w:r w:rsidRPr="00F02ED9">
              <w:rPr>
                <w:b/>
                <w:i/>
                <w:iCs/>
              </w:rPr>
              <w:t>supportRohcContextContinue</w:t>
            </w:r>
            <w:proofErr w:type="spellEnd"/>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proofErr w:type="spellStart"/>
            <w:r w:rsidRPr="00F02ED9">
              <w:rPr>
                <w:b/>
                <w:i/>
                <w:lang w:eastAsia="en-GB"/>
              </w:rPr>
              <w:t>supportedROHC</w:t>
            </w:r>
            <w:proofErr w:type="spellEnd"/>
            <w:r w:rsidRPr="00F02ED9">
              <w:rPr>
                <w:b/>
                <w:i/>
                <w:lang w:eastAsia="en-GB"/>
              </w:rPr>
              <w:t>-Profiles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proofErr w:type="spellStart"/>
            <w:r w:rsidRPr="00F02ED9">
              <w:rPr>
                <w:b/>
                <w:i/>
                <w:lang w:eastAsia="en-GB"/>
              </w:rPr>
              <w:t>supportedUplinkOnlyROHC</w:t>
            </w:r>
            <w:proofErr w:type="spellEnd"/>
            <w:r w:rsidRPr="00F02ED9">
              <w:rPr>
                <w:b/>
                <w:i/>
                <w:lang w:eastAsia="en-GB"/>
              </w:rPr>
              <w:t>-Profiles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proofErr w:type="spellStart"/>
            <w:r w:rsidRPr="00F02ED9">
              <w:rPr>
                <w:b/>
                <w:i/>
                <w:lang w:eastAsia="zh-CN"/>
              </w:rPr>
              <w:t>supportedStandardDic</w:t>
            </w:r>
            <w:proofErr w:type="spellEnd"/>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proofErr w:type="spellStart"/>
            <w:r w:rsidRPr="00F02ED9">
              <w:rPr>
                <w:b/>
                <w:i/>
                <w:lang w:eastAsia="zh-CN"/>
              </w:rPr>
              <w:t>supportedUDC</w:t>
            </w:r>
            <w:proofErr w:type="spellEnd"/>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proofErr w:type="spellStart"/>
            <w:r w:rsidRPr="00F02ED9">
              <w:rPr>
                <w:b/>
                <w:i/>
                <w:iCs/>
              </w:rPr>
              <w:t>tdd-SpecialSubframe</w:t>
            </w:r>
            <w:proofErr w:type="spellEnd"/>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proofErr w:type="spellStart"/>
            <w:r w:rsidRPr="00F02ED9">
              <w:rPr>
                <w:i/>
                <w:lang w:eastAsia="en-GB"/>
              </w:rPr>
              <w:t>bandParametersUL</w:t>
            </w:r>
            <w:proofErr w:type="spellEnd"/>
            <w:r w:rsidRPr="00F02ED9">
              <w:rPr>
                <w:noProof/>
                <w:lang w:eastAsia="zh-CN"/>
              </w:rPr>
              <w:t xml:space="preserve"> </w:t>
            </w:r>
            <w:r w:rsidRPr="00F02ED9">
              <w:rPr>
                <w:bCs/>
                <w:noProof/>
                <w:lang w:eastAsia="zh-CN"/>
              </w:rPr>
              <w:t>and at least one TDD band</w:t>
            </w:r>
            <w:r w:rsidRPr="00F02ED9">
              <w:rPr>
                <w:lang w:eastAsia="en-GB"/>
              </w:rPr>
              <w:t xml:space="preserve"> with </w:t>
            </w:r>
            <w:proofErr w:type="spellStart"/>
            <w:r w:rsidRPr="00F02ED9">
              <w:rPr>
                <w:i/>
                <w:lang w:eastAsia="en-GB"/>
              </w:rPr>
              <w:t>bandParametersUL</w:t>
            </w:r>
            <w:proofErr w:type="spellEnd"/>
            <w:r w:rsidRPr="00F02ED9">
              <w:rPr>
                <w:bCs/>
                <w:noProof/>
                <w:lang w:eastAsia="zh-CN"/>
              </w:rPr>
              <w:t xml:space="preserve">. If this field is included, the UE shall set at least one of the bits as "1". </w:t>
            </w:r>
            <w:r w:rsidRPr="00F02ED9">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F02ED9">
              <w:rPr>
                <w:lang w:eastAsia="en-GB"/>
              </w:rPr>
              <w:t>PCell</w:t>
            </w:r>
            <w:proofErr w:type="spellEnd"/>
            <w:r w:rsidRPr="00F02ED9">
              <w:rPr>
                <w:lang w:eastAsia="en-GB"/>
              </w:rPr>
              <w:t xml:space="preserve">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proofErr w:type="spellStart"/>
            <w:r w:rsidRPr="00F02ED9">
              <w:rPr>
                <w:i/>
                <w:lang w:eastAsia="en-GB"/>
              </w:rPr>
              <w:t>DLInformationTransfer</w:t>
            </w:r>
            <w:proofErr w:type="spellEnd"/>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proofErr w:type="spellStart"/>
            <w:r w:rsidRPr="00F02ED9">
              <w:rPr>
                <w:i/>
                <w:iCs/>
                <w:lang w:eastAsia="en-GB"/>
              </w:rPr>
              <w:t>mbms-SupportedBandInfoList</w:t>
            </w:r>
            <w:proofErr w:type="spellEnd"/>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493" w:name="_Hlk523748062"/>
            <w:r w:rsidRPr="00F02ED9">
              <w:rPr>
                <w:b/>
                <w:i/>
                <w:lang w:eastAsia="zh-CN"/>
              </w:rPr>
              <w:t>tm8-slotPDSCH</w:t>
            </w:r>
            <w:bookmarkEnd w:id="493"/>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494" w:name="_Hlk523748078"/>
            <w:r w:rsidRPr="00F02ED9">
              <w:rPr>
                <w:iCs/>
                <w:lang w:eastAsia="zh-CN"/>
              </w:rPr>
              <w:t>configuration and decoding of TM8 for slot PDSCH in TDD</w:t>
            </w:r>
            <w:bookmarkEnd w:id="494"/>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ce-ModeB</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proofErr w:type="spellStart"/>
            <w:r w:rsidRPr="00F02ED9">
              <w:rPr>
                <w:b/>
                <w:i/>
                <w:lang w:eastAsia="zh-CN"/>
              </w:rPr>
              <w:t>twoStepSchedulingTimingInfo</w:t>
            </w:r>
            <w:proofErr w:type="spellEnd"/>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SimSun"/>
                <w:lang w:eastAsia="en-GB"/>
              </w:rPr>
              <w:t xml:space="preserve">This field can be included only if </w:t>
            </w:r>
            <w:proofErr w:type="spellStart"/>
            <w:r w:rsidRPr="00F02ED9">
              <w:rPr>
                <w:rFonts w:eastAsia="SimSun"/>
                <w:i/>
                <w:lang w:eastAsia="en-GB"/>
              </w:rPr>
              <w:t>uplinkLAA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proofErr w:type="spellStart"/>
            <w:r w:rsidRPr="00F02ED9">
              <w:rPr>
                <w:i/>
              </w:rPr>
              <w:t>txAntennaSwitchUL</w:t>
            </w:r>
            <w:proofErr w:type="spellEnd"/>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495" w:name="_Hlk499614695"/>
            <w:r w:rsidRPr="00F02ED9">
              <w:rPr>
                <w:lang w:eastAsia="zh-CN"/>
              </w:rPr>
              <w:t xml:space="preserve">The field </w:t>
            </w:r>
            <w:proofErr w:type="spellStart"/>
            <w:r w:rsidRPr="00F02ED9">
              <w:rPr>
                <w:i/>
                <w:lang w:eastAsia="zh-CN"/>
              </w:rPr>
              <w:t>txAntennaSwitchDL</w:t>
            </w:r>
            <w:proofErr w:type="spellEnd"/>
            <w:r w:rsidRPr="00F02ED9">
              <w:rPr>
                <w:lang w:eastAsia="zh-CN"/>
              </w:rPr>
              <w:t xml:space="preserve"> indicates the entry number of the first-listed band with UL in the band combination that affects this DL. The field </w:t>
            </w:r>
            <w:proofErr w:type="spellStart"/>
            <w:r w:rsidRPr="00F02ED9">
              <w:rPr>
                <w:i/>
                <w:lang w:eastAsia="zh-CN"/>
              </w:rPr>
              <w:t>txAntennaSwitchUL</w:t>
            </w:r>
            <w:proofErr w:type="spellEnd"/>
            <w:r w:rsidRPr="00F02ED9">
              <w:rPr>
                <w:lang w:eastAsia="zh-CN"/>
              </w:rPr>
              <w:t xml:space="preserve"> indicates the entry number of the first-listed band with UL in the band combination that switches together with this UL.</w:t>
            </w:r>
            <w:bookmarkEnd w:id="495"/>
            <w:r w:rsidRPr="00F02ED9">
              <w:rPr>
                <w:lang w:eastAsia="zh-CN"/>
              </w:rPr>
              <w:t xml:space="preserve"> </w:t>
            </w:r>
            <w:bookmarkStart w:id="496" w:name="_Hlk499614750"/>
            <w:r w:rsidRPr="00F02ED9">
              <w:rPr>
                <w:lang w:eastAsia="zh-CN"/>
              </w:rPr>
              <w:t xml:space="preserve">Value 1 means first </w:t>
            </w:r>
            <w:bookmarkEnd w:id="496"/>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 xml:space="preserve">For UE configured with a set of component carriers belonging to a band combination </w:t>
            </w:r>
            <w:proofErr w:type="spellStart"/>
            <w:r w:rsidRPr="00F02ED9">
              <w:t>C</w:t>
            </w:r>
            <w:r w:rsidRPr="00F02ED9">
              <w:rPr>
                <w:vertAlign w:val="subscript"/>
              </w:rPr>
              <w:t>baseline</w:t>
            </w:r>
            <w:proofErr w:type="spellEnd"/>
            <w:r w:rsidRPr="00F02ED9">
              <w:t xml:space="preserve"> = {b</w:t>
            </w:r>
            <w:r w:rsidRPr="00F02ED9">
              <w:rPr>
                <w:vertAlign w:val="subscript"/>
              </w:rPr>
              <w:t>1</w:t>
            </w:r>
            <w:r w:rsidRPr="00F02ED9">
              <w:t>(1),…,</w:t>
            </w:r>
            <w:proofErr w:type="spellStart"/>
            <w:r w:rsidRPr="00F02ED9">
              <w:t>b</w:t>
            </w:r>
            <w:r w:rsidRPr="00F02ED9">
              <w:rPr>
                <w:vertAlign w:val="subscript"/>
              </w:rPr>
              <w:t>x</w:t>
            </w:r>
            <w:proofErr w:type="spellEnd"/>
            <w:r w:rsidRPr="00F02ED9">
              <w:t>(1),…,b</w:t>
            </w:r>
            <w:r w:rsidRPr="00F02ED9">
              <w:rPr>
                <w:vertAlign w:val="subscript"/>
              </w:rPr>
              <w:t>y</w:t>
            </w:r>
            <w:r w:rsidRPr="00F02ED9">
              <w:t xml:space="preserve">(0),…}, where "1/0" denotes whether the corresponding band has an uplink, if a component carrier in </w:t>
            </w:r>
            <w:proofErr w:type="spellStart"/>
            <w:r w:rsidRPr="00F02ED9">
              <w:t>b</w:t>
            </w:r>
            <w:r w:rsidRPr="00F02ED9">
              <w:rPr>
                <w:vertAlign w:val="subscript"/>
              </w:rPr>
              <w:t>x</w:t>
            </w:r>
            <w:proofErr w:type="spellEnd"/>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xml:space="preserve">, the antenna switching capability is derived based on band combination </w:t>
            </w:r>
            <w:proofErr w:type="spellStart"/>
            <w:r w:rsidRPr="00F02ED9">
              <w:t>C</w:t>
            </w:r>
            <w:r w:rsidRPr="00F02ED9">
              <w:rPr>
                <w:vertAlign w:val="subscript"/>
              </w:rPr>
              <w:t>target</w:t>
            </w:r>
            <w:proofErr w:type="spellEnd"/>
            <w:r w:rsidRPr="00F02ED9">
              <w:rPr>
                <w:vertAlign w:val="subscript"/>
              </w:rPr>
              <w:t xml:space="preserve"> </w:t>
            </w:r>
            <w:r w:rsidRPr="00F02ED9">
              <w:t>= {b</w:t>
            </w:r>
            <w:r w:rsidRPr="00F02ED9">
              <w:rPr>
                <w:vertAlign w:val="subscript"/>
              </w:rPr>
              <w:t>1</w:t>
            </w:r>
            <w:r w:rsidRPr="00F02ED9">
              <w:t>(1),…,</w:t>
            </w:r>
            <w:proofErr w:type="spellStart"/>
            <w:r w:rsidRPr="00F02ED9">
              <w:t>b</w:t>
            </w:r>
            <w:r w:rsidRPr="00F02ED9">
              <w:rPr>
                <w:vertAlign w:val="subscript"/>
              </w:rPr>
              <w:t>x</w:t>
            </w:r>
            <w:proofErr w:type="spellEnd"/>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w:t>
            </w:r>
            <w:proofErr w:type="spellStart"/>
            <w:r w:rsidRPr="00F02ED9">
              <w:t>sidelink</w:t>
            </w:r>
            <w:proofErr w:type="spellEnd"/>
            <w:r w:rsidRPr="00F02ED9">
              <w:t xml:space="preserve"> transmission, </w:t>
            </w:r>
            <w:proofErr w:type="spellStart"/>
            <w:r w:rsidRPr="00F02ED9">
              <w:rPr>
                <w:i/>
                <w:iCs/>
              </w:rPr>
              <w:t>tx-Sidelink</w:t>
            </w:r>
            <w:proofErr w:type="spellEnd"/>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w:t>
            </w:r>
            <w:proofErr w:type="spellStart"/>
            <w:r w:rsidRPr="00F02ED9">
              <w:t>sidelink</w:t>
            </w:r>
            <w:proofErr w:type="spellEnd"/>
            <w:r w:rsidRPr="00F02ED9">
              <w:t xml:space="preserve"> reception, </w:t>
            </w:r>
            <w:proofErr w:type="spellStart"/>
            <w:r w:rsidRPr="00F02ED9">
              <w:rPr>
                <w:i/>
                <w:iCs/>
              </w:rPr>
              <w:t>rx-Sidelink</w:t>
            </w:r>
            <w:proofErr w:type="spellEnd"/>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proofErr w:type="spellStart"/>
            <w:r w:rsidRPr="00F02ED9">
              <w:rPr>
                <w:b/>
                <w:i/>
                <w:lang w:eastAsia="ko-KR"/>
              </w:rPr>
              <w:t>u</w:t>
            </w:r>
            <w:r w:rsidRPr="00F02ED9">
              <w:rPr>
                <w:b/>
                <w:i/>
                <w:lang w:eastAsia="en-GB"/>
              </w:rPr>
              <w:t>e-AutonomousWithFullSensing</w:t>
            </w:r>
            <w:proofErr w:type="spellEnd"/>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proofErr w:type="spellStart"/>
            <w:r w:rsidRPr="00F02ED9">
              <w:rPr>
                <w:b/>
                <w:i/>
                <w:lang w:eastAsia="en-GB"/>
              </w:rPr>
              <w:t>ue-AutonomousWithPartialSensing</w:t>
            </w:r>
            <w:proofErr w:type="spellEnd"/>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proofErr w:type="spellStart"/>
            <w:r w:rsidRPr="00F02ED9">
              <w:rPr>
                <w:i/>
                <w:lang w:eastAsia="en-GB"/>
              </w:rPr>
              <w:t>oneBis</w:t>
            </w:r>
            <w:proofErr w:type="spellEnd"/>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proofErr w:type="spellStart"/>
            <w:r w:rsidRPr="00F02ED9">
              <w:rPr>
                <w:i/>
                <w:iCs/>
                <w:lang w:eastAsia="en-GB"/>
              </w:rPr>
              <w:t>ue</w:t>
            </w:r>
            <w:proofErr w:type="spellEnd"/>
            <w:r w:rsidRPr="00F02ED9">
              <w:rPr>
                <w:i/>
                <w:iCs/>
                <w:lang w:eastAsia="en-GB"/>
              </w:rPr>
              <w:t>-Category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w:t>
            </w:r>
            <w:proofErr w:type="spellStart"/>
            <w:r w:rsidRPr="00F02ED9">
              <w:rPr>
                <w:lang w:eastAsia="en-GB"/>
              </w:rPr>
              <w:t>oneBis</w:t>
            </w:r>
            <w:proofErr w:type="spellEnd"/>
            <w:r w:rsidRPr="00F02ED9">
              <w:rPr>
                <w:lang w:eastAsia="en-GB"/>
              </w:rPr>
              <w:t xml:space="preserve"> shall also indicate UE category 1 in </w:t>
            </w:r>
            <w:proofErr w:type="spellStart"/>
            <w:r w:rsidRPr="00F02ED9">
              <w:rPr>
                <w:i/>
                <w:lang w:eastAsia="en-GB"/>
              </w:rPr>
              <w:t>ue</w:t>
            </w:r>
            <w:proofErr w:type="spellEnd"/>
            <w:r w:rsidRPr="00F02ED9">
              <w:rPr>
                <w:i/>
                <w:lang w:eastAsia="en-GB"/>
              </w:rPr>
              <w:t>-Category</w:t>
            </w:r>
            <w:r w:rsidRPr="00F02ED9">
              <w:rPr>
                <w:lang w:eastAsia="en-GB"/>
              </w:rPr>
              <w:t xml:space="preserve"> (without suffix), and a UE indicating UE category m2 shall also indicate UE category m1. The field </w:t>
            </w:r>
            <w:proofErr w:type="spellStart"/>
            <w:r w:rsidRPr="00F02ED9">
              <w:rPr>
                <w:i/>
                <w:lang w:eastAsia="en-GB"/>
              </w:rPr>
              <w:t>ue-Category</w:t>
            </w:r>
            <w:r w:rsidRPr="00F02ED9">
              <w:rPr>
                <w:i/>
                <w:lang w:eastAsia="zh-CN"/>
              </w:rPr>
              <w:t>DL</w:t>
            </w:r>
            <w:proofErr w:type="spellEnd"/>
            <w:r w:rsidRPr="00F02ED9">
              <w:rPr>
                <w:i/>
                <w:lang w:eastAsia="zh-CN"/>
              </w:rPr>
              <w:t xml:space="preserve"> </w:t>
            </w:r>
            <w:r w:rsidRPr="00F02ED9">
              <w:rPr>
                <w:lang w:eastAsia="en-GB"/>
              </w:rPr>
              <w:t>is set to values 0</w:t>
            </w:r>
            <w:r w:rsidRPr="00F02ED9">
              <w:rPr>
                <w:lang w:eastAsia="zh-CN"/>
              </w:rPr>
              <w:t xml:space="preserve">, m1, </w:t>
            </w:r>
            <w:proofErr w:type="spellStart"/>
            <w:r w:rsidRPr="00F02ED9">
              <w:rPr>
                <w:lang w:eastAsia="zh-CN"/>
              </w:rPr>
              <w:t>oneBis</w:t>
            </w:r>
            <w:proofErr w:type="spellEnd"/>
            <w:r w:rsidRPr="00F02ED9">
              <w:rPr>
                <w:lang w:eastAsia="zh-CN"/>
              </w:rPr>
              <w:t xml:space="preserve">,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proofErr w:type="spellStart"/>
            <w:r w:rsidRPr="00F02ED9">
              <w:rPr>
                <w:i/>
                <w:lang w:eastAsia="en-GB"/>
              </w:rPr>
              <w:t>oneBis</w:t>
            </w:r>
            <w:proofErr w:type="spellEnd"/>
            <w:r w:rsidRPr="00F02ED9">
              <w:rPr>
                <w:lang w:eastAsia="en-GB"/>
              </w:rPr>
              <w:t xml:space="preserve"> corresponds to UE category 1bis. The field </w:t>
            </w:r>
            <w:proofErr w:type="spellStart"/>
            <w:r w:rsidRPr="00F02ED9">
              <w:rPr>
                <w:i/>
                <w:lang w:eastAsia="en-GB"/>
              </w:rPr>
              <w:t>ue-Category</w:t>
            </w:r>
            <w:r w:rsidRPr="00F02ED9">
              <w:rPr>
                <w:i/>
                <w:lang w:eastAsia="zh-CN"/>
              </w:rPr>
              <w:t>UL</w:t>
            </w:r>
            <w:proofErr w:type="spellEnd"/>
            <w:r w:rsidRPr="00F02ED9">
              <w:rPr>
                <w:lang w:eastAsia="en-GB"/>
              </w:rPr>
              <w:t xml:space="preserve"> is set to values m1, m2, 0</w:t>
            </w:r>
            <w:r w:rsidRPr="00F02ED9">
              <w:rPr>
                <w:lang w:eastAsia="zh-CN"/>
              </w:rPr>
              <w:t xml:space="preserve">, </w:t>
            </w:r>
            <w:proofErr w:type="spellStart"/>
            <w:r w:rsidRPr="00F02ED9">
              <w:rPr>
                <w:lang w:eastAsia="zh-CN"/>
              </w:rPr>
              <w:t>oneBis</w:t>
            </w:r>
            <w:proofErr w:type="spellEnd"/>
            <w:r w:rsidRPr="00F02ED9">
              <w:rPr>
                <w:lang w:eastAsia="zh-CN"/>
              </w:rPr>
              <w:t>,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SimSun"/>
                <w:lang w:eastAsia="en-GB"/>
              </w:rPr>
              <w:t>TS 36.307 [78]</w:t>
            </w:r>
            <w:r w:rsidRPr="00F02ED9">
              <w:rPr>
                <w:lang w:eastAsia="en-GB"/>
              </w:rPr>
              <w:t xml:space="preserve">. If </w:t>
            </w:r>
            <w:proofErr w:type="spellStart"/>
            <w:r w:rsidRPr="00F02ED9">
              <w:rPr>
                <w:i/>
                <w:lang w:eastAsia="en-GB"/>
              </w:rPr>
              <w:t>ue</w:t>
            </w:r>
            <w:proofErr w:type="spellEnd"/>
            <w:r w:rsidRPr="00F02ED9">
              <w:rPr>
                <w:i/>
                <w:lang w:eastAsia="en-GB"/>
              </w:rPr>
              <w:t>-CA-</w:t>
            </w:r>
            <w:proofErr w:type="spellStart"/>
            <w:r w:rsidRPr="00F02ED9">
              <w:rPr>
                <w:i/>
                <w:lang w:eastAsia="en-GB"/>
              </w:rPr>
              <w:t>PowerClass</w:t>
            </w:r>
            <w:proofErr w:type="spellEnd"/>
            <w:r w:rsidRPr="00F02ED9">
              <w:rPr>
                <w:i/>
                <w:lang w:eastAsia="en-GB"/>
              </w:rPr>
              <w:t>-N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SimSun"/>
                <w:lang w:eastAsia="en-GB"/>
              </w:rPr>
              <w:t>TS 36.307 [79] and TS 36.102 [113] for NTN capable UE</w:t>
            </w:r>
            <w:r w:rsidRPr="00F02ED9">
              <w:rPr>
                <w:lang w:eastAsia="en-GB"/>
              </w:rPr>
              <w:t xml:space="preserve">. UE includes 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or</w:t>
            </w:r>
            <w:r w:rsidRPr="00F02ED9">
              <w:rPr>
                <w:i/>
                <w:lang w:eastAsia="en-GB"/>
              </w:rPr>
              <w:t xml:space="preserve"> ue-PowerClass-5</w:t>
            </w:r>
            <w:r w:rsidRPr="00F02ED9">
              <w:rPr>
                <w:lang w:eastAsia="en-GB"/>
              </w:rPr>
              <w:t xml:space="preserve">. If neither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 xml:space="preserve">Indicates whether the UE supports SSTD measurements between the </w:t>
            </w:r>
            <w:proofErr w:type="spellStart"/>
            <w:r w:rsidRPr="00F02ED9">
              <w:rPr>
                <w:rFonts w:ascii="Arial" w:hAnsi="Arial"/>
                <w:sz w:val="18"/>
              </w:rPr>
              <w:t>PCell</w:t>
            </w:r>
            <w:proofErr w:type="spellEnd"/>
            <w:r w:rsidRPr="00F02ED9">
              <w:rPr>
                <w:rFonts w:ascii="Arial" w:hAnsi="Arial"/>
                <w:sz w:val="18"/>
              </w:rPr>
              <w:t xml:space="preserve"> and the </w:t>
            </w:r>
            <w:proofErr w:type="spellStart"/>
            <w:r w:rsidRPr="00F02ED9">
              <w:rPr>
                <w:rFonts w:ascii="Arial" w:hAnsi="Arial"/>
                <w:sz w:val="18"/>
              </w:rPr>
              <w:t>PSCell</w:t>
            </w:r>
            <w:proofErr w:type="spellEnd"/>
            <w:r w:rsidRPr="00F02ED9">
              <w:rPr>
                <w:rFonts w:ascii="Arial" w:hAnsi="Arial"/>
                <w:sz w:val="18"/>
              </w:rPr>
              <w:t xml:space="preserve">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SimSun"/>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 xml:space="preserve">band. This field is only present when the field </w:t>
            </w:r>
            <w:proofErr w:type="spellStart"/>
            <w:r w:rsidRPr="00F02ED9">
              <w:rPr>
                <w:lang w:eastAsia="en-GB"/>
              </w:rPr>
              <w:t>ue</w:t>
            </w:r>
            <w:r w:rsidRPr="00F02ED9">
              <w:rPr>
                <w:i/>
                <w:iCs/>
                <w:lang w:eastAsia="en-GB"/>
              </w:rPr>
              <w:t>-CategoryUL</w:t>
            </w:r>
            <w:proofErr w:type="spellEnd"/>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 xml:space="preserve">band in the band combination. This field is only present when the field </w:t>
            </w:r>
            <w:proofErr w:type="spellStart"/>
            <w:r w:rsidRPr="00F02ED9">
              <w:rPr>
                <w:lang w:eastAsia="en-GB"/>
              </w:rPr>
              <w:t>ue</w:t>
            </w:r>
            <w:r w:rsidRPr="00F02ED9">
              <w:rPr>
                <w:i/>
                <w:iCs/>
                <w:lang w:eastAsia="en-GB"/>
              </w:rPr>
              <w:t>-CategoryUL</w:t>
            </w:r>
            <w:proofErr w:type="spellEnd"/>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 xml:space="preserve">ul-256QAM (in </w:t>
            </w:r>
            <w:proofErr w:type="spellStart"/>
            <w:r w:rsidRPr="00F02ED9">
              <w:rPr>
                <w:b/>
                <w:i/>
                <w:lang w:eastAsia="zh-CN"/>
              </w:rPr>
              <w:t>FeatureSetUL-PerCC</w:t>
            </w:r>
            <w:proofErr w:type="spellEnd"/>
            <w:r w:rsidRPr="00F02ED9">
              <w:rPr>
                <w:b/>
                <w:i/>
                <w:lang w:eastAsia="zh-CN"/>
              </w:rPr>
              <w:t>)</w:t>
            </w:r>
          </w:p>
          <w:p w14:paraId="50D813FF" w14:textId="77777777" w:rsidR="00683370" w:rsidRPr="00F02ED9" w:rsidRDefault="00683370" w:rsidP="00683370">
            <w:pPr>
              <w:pStyle w:val="TAL"/>
              <w:rPr>
                <w:bCs/>
                <w:iCs/>
                <w:lang w:eastAsia="zh-CN"/>
              </w:rPr>
            </w:pPr>
            <w:r w:rsidRPr="00F02ED9">
              <w:rPr>
                <w:bCs/>
                <w:iCs/>
                <w:lang w:eastAsia="zh-CN"/>
              </w:rPr>
              <w:t xml:space="preserve">Indicates whether the UE supports 256QAM in UL for MR-DC within the indicated feature set. This field is only present when the field </w:t>
            </w:r>
            <w:proofErr w:type="spellStart"/>
            <w:r w:rsidRPr="00F02ED9">
              <w:rPr>
                <w:bCs/>
                <w:iCs/>
                <w:lang w:eastAsia="zh-CN"/>
              </w:rPr>
              <w:t>ue-CategoryUL</w:t>
            </w:r>
            <w:proofErr w:type="spellEnd"/>
            <w:r w:rsidRPr="00F02ED9">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F02ED9">
              <w:rPr>
                <w:rFonts w:cs="Arial"/>
                <w:i/>
                <w:szCs w:val="18"/>
                <w:lang w:eastAsia="ko-KR"/>
              </w:rPr>
              <w:t>ue-CategoryUL</w:t>
            </w:r>
            <w:proofErr w:type="spellEnd"/>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w:t>
            </w:r>
            <w:proofErr w:type="spellStart"/>
            <w:r w:rsidRPr="00F02ED9">
              <w:rPr>
                <w:lang w:eastAsia="zh-CN"/>
              </w:rPr>
              <w:t>subslot</w:t>
            </w:r>
            <w:proofErr w:type="spellEnd"/>
            <w:r w:rsidRPr="00F02ED9">
              <w:rPr>
                <w:lang w:eastAsia="zh-CN"/>
              </w:rPr>
              <w:t xml:space="preserve">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497" w:name="_Hlk523748107"/>
            <w:proofErr w:type="spellStart"/>
            <w:r w:rsidRPr="00F02ED9">
              <w:rPr>
                <w:b/>
                <w:i/>
                <w:lang w:eastAsia="zh-CN"/>
              </w:rPr>
              <w:t>ul</w:t>
            </w:r>
            <w:proofErr w:type="spellEnd"/>
            <w:r w:rsidRPr="00F02ED9">
              <w:rPr>
                <w:b/>
                <w:i/>
                <w:lang w:eastAsia="zh-CN"/>
              </w:rPr>
              <w:t>-</w:t>
            </w:r>
            <w:proofErr w:type="spellStart"/>
            <w:r w:rsidRPr="00F02ED9">
              <w:rPr>
                <w:b/>
                <w:i/>
                <w:lang w:eastAsia="zh-CN"/>
              </w:rPr>
              <w:t>AsyncHarqSharingDiff</w:t>
            </w:r>
            <w:proofErr w:type="spellEnd"/>
            <w:r w:rsidRPr="00F02ED9">
              <w:rPr>
                <w:b/>
                <w:i/>
                <w:lang w:eastAsia="zh-CN"/>
              </w:rPr>
              <w:t>-TTI-Lengths</w:t>
            </w:r>
            <w:bookmarkEnd w:id="497"/>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498" w:name="_Hlk523748122"/>
            <w:r w:rsidRPr="00F02ED9">
              <w:rPr>
                <w:lang w:eastAsia="zh-CN"/>
              </w:rPr>
              <w:t>UL asynchronous HARQ sharing between different TTI lengths for an UL serving cell</w:t>
            </w:r>
            <w:bookmarkEnd w:id="498"/>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proofErr w:type="spellStart"/>
            <w:r w:rsidRPr="00F02ED9">
              <w:rPr>
                <w:b/>
                <w:i/>
                <w:lang w:eastAsia="zh-CN"/>
              </w:rPr>
              <w:t>ul-CoMP</w:t>
            </w:r>
            <w:proofErr w:type="spellEnd"/>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proofErr w:type="spellStart"/>
            <w:r w:rsidRPr="00F02ED9">
              <w:rPr>
                <w:b/>
                <w:i/>
              </w:rPr>
              <w:t>ul</w:t>
            </w:r>
            <w:proofErr w:type="spellEnd"/>
            <w:r w:rsidRPr="00F02ED9">
              <w:rPr>
                <w:b/>
                <w:i/>
              </w:rPr>
              <w:t>-</w:t>
            </w:r>
            <w:proofErr w:type="spellStart"/>
            <w:r w:rsidRPr="00F02ED9">
              <w:rPr>
                <w:b/>
                <w:i/>
              </w:rPr>
              <w:t>dmrs</w:t>
            </w:r>
            <w:proofErr w:type="spellEnd"/>
            <w:r w:rsidRPr="00F02ED9">
              <w:rPr>
                <w:b/>
                <w:i/>
              </w:rPr>
              <w:t>-Enhancements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w:t>
            </w:r>
            <w:proofErr w:type="spellStart"/>
            <w:r w:rsidRPr="00F02ED9">
              <w:rPr>
                <w:b/>
                <w:i/>
                <w:lang w:eastAsia="zh-CN"/>
              </w:rPr>
              <w:t>AvgDelay</w:t>
            </w:r>
            <w:proofErr w:type="spellEnd"/>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proofErr w:type="spellStart"/>
            <w:r w:rsidRPr="00F02ED9">
              <w:rPr>
                <w:b/>
                <w:i/>
                <w:lang w:eastAsia="zh-CN"/>
              </w:rPr>
              <w:t>ul-powerControlEnhancements</w:t>
            </w:r>
            <w:proofErr w:type="spellEnd"/>
          </w:p>
          <w:p w14:paraId="48DE6636" w14:textId="77777777" w:rsidR="00683370" w:rsidRPr="00F02ED9" w:rsidRDefault="00683370" w:rsidP="00683370">
            <w:pPr>
              <w:pStyle w:val="TAL"/>
              <w:rPr>
                <w:lang w:eastAsia="zh-CN"/>
              </w:rPr>
            </w:pPr>
            <w:r w:rsidRPr="00F02ED9">
              <w:rPr>
                <w:lang w:eastAsia="zh-CN"/>
              </w:rPr>
              <w:t xml:space="preserve">Indicates whether UE supports </w:t>
            </w:r>
            <w:proofErr w:type="spellStart"/>
            <w:r w:rsidRPr="00F02ED9">
              <w:rPr>
                <w:lang w:eastAsia="zh-CN"/>
              </w:rPr>
              <w:t>UplinkPowerControlDedicated</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proofErr w:type="spellStart"/>
            <w:r w:rsidRPr="00F02ED9">
              <w:rPr>
                <w:i/>
              </w:rPr>
              <w:t>UECapabilityInformation</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proofErr w:type="spellStart"/>
            <w:r w:rsidRPr="00F02ED9">
              <w:rPr>
                <w:b/>
                <w:i/>
                <w:lang w:eastAsia="zh-CN"/>
              </w:rPr>
              <w:t>up</w:t>
            </w:r>
            <w:r w:rsidRPr="00F02ED9">
              <w:rPr>
                <w:b/>
                <w:i/>
                <w:lang w:eastAsia="en-GB"/>
              </w:rPr>
              <w:t>linkLAA</w:t>
            </w:r>
            <w:proofErr w:type="spellEnd"/>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proofErr w:type="spellStart"/>
            <w:r w:rsidRPr="00F02ED9">
              <w:rPr>
                <w:b/>
                <w:i/>
                <w:lang w:eastAsia="zh-CN"/>
              </w:rPr>
              <w:t>uss-BlindDecodingAdjustment</w:t>
            </w:r>
            <w:proofErr w:type="spellEnd"/>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proofErr w:type="spellStart"/>
            <w:r w:rsidRPr="00F02ED9">
              <w:rPr>
                <w:b/>
                <w:i/>
                <w:lang w:eastAsia="zh-CN"/>
              </w:rPr>
              <w:t>uss-BlindDecodingReduction</w:t>
            </w:r>
            <w:proofErr w:type="spellEnd"/>
          </w:p>
          <w:p w14:paraId="66C6AC65" w14:textId="77777777" w:rsidR="00683370" w:rsidRPr="00F02ED9" w:rsidRDefault="00683370" w:rsidP="00683370">
            <w:pPr>
              <w:pStyle w:val="TAL"/>
              <w:rPr>
                <w:b/>
                <w:lang w:eastAsia="zh-CN"/>
              </w:rPr>
            </w:pPr>
            <w:r w:rsidRPr="00F02ED9">
              <w:rPr>
                <w:lang w:eastAsia="en-GB"/>
              </w:rPr>
              <w:t xml:space="preserve">Indicates </w:t>
            </w:r>
            <w:r w:rsidRPr="00F02ED9">
              <w:t xml:space="preserve">whether the UE supports blind decoding reduction on UE specific search space by not monitoring DCI format 0A/0B/4A/4B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proofErr w:type="spellStart"/>
            <w:r w:rsidRPr="00F02ED9">
              <w:rPr>
                <w:b/>
                <w:i/>
              </w:rPr>
              <w:t>unicastFrequencyHopping</w:t>
            </w:r>
            <w:proofErr w:type="spellEnd"/>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proofErr w:type="spellStart"/>
            <w:r w:rsidRPr="00F02ED9">
              <w:rPr>
                <w:i/>
                <w:lang w:eastAsia="en-GB"/>
              </w:rPr>
              <w:t>pusch-HoppingConfig</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w:t>
            </w:r>
            <w:proofErr w:type="spellStart"/>
            <w:r w:rsidRPr="00F02ED9">
              <w:rPr>
                <w:b/>
                <w:i/>
              </w:rPr>
              <w:t>fembmsMixedSCell</w:t>
            </w:r>
            <w:proofErr w:type="spellEnd"/>
          </w:p>
          <w:p w14:paraId="3B5CE7D9" w14:textId="77777777" w:rsidR="00683370" w:rsidRPr="00F02ED9" w:rsidRDefault="00683370" w:rsidP="00683370">
            <w:pPr>
              <w:pStyle w:val="TAL"/>
              <w:rPr>
                <w:b/>
                <w:i/>
              </w:rPr>
            </w:pPr>
            <w:r w:rsidRPr="00F02ED9">
              <w:t xml:space="preserve">Indicates whether the UE supports unicast reception from </w:t>
            </w:r>
            <w:proofErr w:type="spellStart"/>
            <w:r w:rsidRPr="00F02ED9">
              <w:t>FeMBMS</w:t>
            </w:r>
            <w:proofErr w:type="spellEnd"/>
            <w:r w:rsidRPr="00F02ED9">
              <w:t>/Unicast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proofErr w:type="spellStart"/>
            <w:r w:rsidRPr="00F02ED9">
              <w:rPr>
                <w:b/>
                <w:i/>
                <w:lang w:eastAsia="zh-CN"/>
              </w:rPr>
              <w:t>utra</w:t>
            </w:r>
            <w:proofErr w:type="spellEnd"/>
            <w:r w:rsidRPr="00F02ED9">
              <w:rPr>
                <w:b/>
                <w:i/>
                <w:lang w:eastAsia="zh-CN"/>
              </w:rPr>
              <w:t>-GERAN-CGI-Reporting-ENDC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proofErr w:type="spellStart"/>
            <w:r w:rsidRPr="00F02ED9">
              <w:rPr>
                <w:b/>
                <w:i/>
                <w:lang w:eastAsia="zh-CN"/>
              </w:rPr>
              <w:t>utran-ProximityIndication</w:t>
            </w:r>
            <w:proofErr w:type="spellEnd"/>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proofErr w:type="spellStart"/>
            <w:r w:rsidRPr="00F02ED9">
              <w:rPr>
                <w:b/>
                <w:i/>
                <w:lang w:eastAsia="zh-CN"/>
              </w:rPr>
              <w:t>utran</w:t>
            </w:r>
            <w:proofErr w:type="spellEnd"/>
            <w:r w:rsidRPr="00F02ED9">
              <w:rPr>
                <w:b/>
                <w:i/>
                <w:lang w:eastAsia="zh-CN"/>
              </w:rPr>
              <w:t>-SI-</w:t>
            </w:r>
            <w:proofErr w:type="spellStart"/>
            <w:r w:rsidRPr="00F02ED9">
              <w:rPr>
                <w:b/>
                <w:i/>
                <w:lang w:eastAsia="zh-CN"/>
              </w:rPr>
              <w:t>AcquisitionForHO</w:t>
            </w:r>
            <w:proofErr w:type="spellEnd"/>
          </w:p>
          <w:p w14:paraId="3CFAB625"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w:t>
            </w:r>
            <w:proofErr w:type="spellStart"/>
            <w:r w:rsidRPr="00F02ED9">
              <w:t>sidelink</w:t>
            </w:r>
            <w:proofErr w:type="spellEnd"/>
            <w:r w:rsidRPr="00F02ED9">
              <w:t xml:space="preserve">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 xml:space="preserve">Indicates whether the UE supports reception of 30 PSCCH in a subframe and decoding of 204 RBs per subframe counting both PSCCH and PSSCH in a band for V2X </w:t>
            </w:r>
            <w:proofErr w:type="spellStart"/>
            <w:r w:rsidRPr="00F02ED9">
              <w:rPr>
                <w:rFonts w:cs="Arial"/>
                <w:szCs w:val="18"/>
              </w:rPr>
              <w:t>sidelink</w:t>
            </w:r>
            <w:proofErr w:type="spellEnd"/>
            <w:r w:rsidRPr="00F02ED9">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w:t>
            </w:r>
            <w:proofErr w:type="spellStart"/>
            <w:r w:rsidRPr="00F02ED9">
              <w:rPr>
                <w:lang w:eastAsia="ko-KR"/>
              </w:rPr>
              <w:t>sidelink</w:t>
            </w:r>
            <w:proofErr w:type="spellEnd"/>
            <w:r w:rsidRPr="00F02ED9">
              <w:rPr>
                <w:lang w:eastAsia="ko-KR"/>
              </w:rPr>
              <w:t xml:space="preserve">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 xml:space="preserve">Indicates whether the UE supports reception of 20 PSCCH in a subframe and decoding of 136 RBs per subframe counting both PSCCH and PSSCH in a band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 xml:space="preserve">Indicates whether the UE supports transmission and reception in the configuration of non-adjacent PSCCH and PSSCH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 xml:space="preserve">Indicates the number of multiple reference TX/RX timings counted over all the configured </w:t>
            </w:r>
            <w:proofErr w:type="spellStart"/>
            <w:r w:rsidRPr="00F02ED9">
              <w:t>sidelink</w:t>
            </w:r>
            <w:proofErr w:type="spellEnd"/>
            <w:r w:rsidRPr="00F02ED9">
              <w:t xml:space="preserve"> carriers for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 xml:space="preserve">Indicates whether the UE supports sensing measurements and reporting of measurement results in eNB scheduled mode for V2X </w:t>
            </w:r>
            <w:proofErr w:type="spellStart"/>
            <w:r w:rsidRPr="00F02ED9">
              <w:rPr>
                <w:rFonts w:cs="Arial"/>
              </w:rPr>
              <w:t>sidelink</w:t>
            </w:r>
            <w:proofErr w:type="spellEnd"/>
            <w:r w:rsidRPr="00F02ED9">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proofErr w:type="spellStart"/>
            <w:r w:rsidRPr="00F02ED9">
              <w:rPr>
                <w:rFonts w:eastAsia="SimSun"/>
                <w:lang w:eastAsia="zh-CN"/>
              </w:rPr>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w:t>
            </w:r>
            <w:proofErr w:type="spellStart"/>
            <w:r w:rsidRPr="00F02ED9">
              <w:t>sidelink</w:t>
            </w:r>
            <w:proofErr w:type="spellEnd"/>
            <w:r w:rsidRPr="00F02ED9">
              <w:t xml:space="preserve"> communication only, or joint V2X </w:t>
            </w:r>
            <w:proofErr w:type="spellStart"/>
            <w:r w:rsidRPr="00F02ED9">
              <w:rPr>
                <w:rFonts w:eastAsia="SimSun"/>
                <w:lang w:eastAsia="zh-CN"/>
              </w:rPr>
              <w:t>sidelink</w:t>
            </w:r>
            <w:proofErr w:type="spellEnd"/>
            <w:r w:rsidRPr="00F02ED9">
              <w:t xml:space="preserve"> communication and NR </w:t>
            </w:r>
            <w:proofErr w:type="spellStart"/>
            <w:r w:rsidRPr="00F02ED9">
              <w:t>sidelink</w:t>
            </w:r>
            <w:proofErr w:type="spellEnd"/>
            <w:r w:rsidRPr="00F02ED9">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proofErr w:type="spellStart"/>
            <w:r w:rsidRPr="00F02ED9">
              <w:rPr>
                <w:rFonts w:eastAsia="SimSun"/>
                <w:lang w:eastAsia="zh-CN"/>
              </w:rPr>
              <w:t>sidelink</w:t>
            </w:r>
            <w:proofErr w:type="spellEnd"/>
            <w:r w:rsidRPr="00F02ED9">
              <w:t xml:space="preserve"> communication respectively. The first bit refers to the first entry of </w:t>
            </w:r>
            <w:r w:rsidRPr="00F02ED9">
              <w:rPr>
                <w:i/>
              </w:rPr>
              <w:t>v2x-SupportedBandCombinationList</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proofErr w:type="spellStart"/>
            <w:r w:rsidRPr="00F02ED9">
              <w:rPr>
                <w:rFonts w:eastAsia="SimSun"/>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SimSun"/>
                <w:lang w:eastAsia="zh-CN"/>
              </w:rPr>
              <w:t>sidelink</w:t>
            </w:r>
            <w:proofErr w:type="spellEnd"/>
            <w:r w:rsidRPr="00F02ED9">
              <w:t xml:space="preserve"> communication respectively. The first bit refers to the first entry of </w:t>
            </w:r>
            <w:r w:rsidRPr="00F02ED9">
              <w:rPr>
                <w:i/>
              </w:rPr>
              <w:t>v2x-SupportedBandCombinationListEUTRA-NR</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w:t>
            </w:r>
            <w:proofErr w:type="spellStart"/>
            <w:r w:rsidRPr="00F02ED9">
              <w:t>ms</w:t>
            </w:r>
            <w:proofErr w:type="spellEnd"/>
            <w:r w:rsidRPr="00F02ED9">
              <w:t xml:space="preserve"> and 50 </w:t>
            </w:r>
            <w:proofErr w:type="spellStart"/>
            <w:r w:rsidRPr="00F02ED9">
              <w:t>ms</w:t>
            </w:r>
            <w:proofErr w:type="spellEnd"/>
            <w:r w:rsidRPr="00F02ED9">
              <w:t xml:space="preserve"> resource reservation periods for </w:t>
            </w:r>
            <w:r w:rsidRPr="00F02ED9">
              <w:rPr>
                <w:lang w:eastAsia="ko-KR"/>
              </w:rPr>
              <w:t xml:space="preserve">UE autonomous resource selection and eNB scheduled resource allocation for V2X </w:t>
            </w:r>
            <w:proofErr w:type="spellStart"/>
            <w:r w:rsidRPr="00F02ED9">
              <w:rPr>
                <w:lang w:eastAsia="ko-KR"/>
              </w:rPr>
              <w:t>sidelink</w:t>
            </w:r>
            <w:proofErr w:type="spellEnd"/>
            <w:r w:rsidRPr="00F02ED9">
              <w:rPr>
                <w:lang w:eastAsia="ko-KR"/>
              </w:rPr>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proofErr w:type="spellStart"/>
            <w:r w:rsidRPr="00F02ED9">
              <w:rPr>
                <w:b/>
                <w:i/>
                <w:lang w:eastAsia="en-GB"/>
              </w:rPr>
              <w:t>virtualCellID-BasicSRS</w:t>
            </w:r>
            <w:proofErr w:type="spellEnd"/>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proofErr w:type="spellStart"/>
            <w:r w:rsidRPr="00F02ED9">
              <w:rPr>
                <w:b/>
                <w:i/>
                <w:lang w:eastAsia="en-GB"/>
              </w:rPr>
              <w:t>virtualCellID-AddSRS</w:t>
            </w:r>
            <w:proofErr w:type="spellEnd"/>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proofErr w:type="spellStart"/>
            <w:r w:rsidRPr="00F02ED9">
              <w:rPr>
                <w:b/>
                <w:bCs/>
                <w:i/>
                <w:iCs/>
                <w:lang w:eastAsia="en-GB"/>
              </w:rPr>
              <w:lastRenderedPageBreak/>
              <w:t>widebandPRG</w:t>
            </w:r>
            <w:proofErr w:type="spellEnd"/>
            <w:r w:rsidRPr="00F02ED9">
              <w:rPr>
                <w:b/>
                <w:bCs/>
                <w:i/>
                <w:iCs/>
                <w:lang w:eastAsia="en-GB"/>
              </w:rPr>
              <w:t xml:space="preserve">-Slot, </w:t>
            </w:r>
            <w:proofErr w:type="spellStart"/>
            <w:r w:rsidRPr="00F02ED9">
              <w:rPr>
                <w:b/>
                <w:bCs/>
                <w:i/>
                <w:iCs/>
                <w:lang w:eastAsia="en-GB"/>
              </w:rPr>
              <w:t>widebandPRG-Subslot</w:t>
            </w:r>
            <w:proofErr w:type="spellEnd"/>
            <w:r w:rsidRPr="00F02ED9">
              <w:rPr>
                <w:b/>
                <w:bCs/>
                <w:i/>
                <w:iCs/>
                <w:lang w:eastAsia="en-GB"/>
              </w:rPr>
              <w:t xml:space="preserve">, </w:t>
            </w:r>
            <w:proofErr w:type="spellStart"/>
            <w:r w:rsidRPr="00F02ED9">
              <w:rPr>
                <w:b/>
                <w:bCs/>
                <w:i/>
                <w:iCs/>
                <w:lang w:eastAsia="en-GB"/>
              </w:rPr>
              <w:t>widebandPRG</w:t>
            </w:r>
            <w:proofErr w:type="spellEnd"/>
            <w:r w:rsidRPr="00F02ED9">
              <w:rPr>
                <w:b/>
                <w:bCs/>
                <w:i/>
                <w:iCs/>
                <w:lang w:eastAsia="en-GB"/>
              </w:rPr>
              <w:t>-Subframe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w:t>
            </w:r>
            <w:proofErr w:type="spellStart"/>
            <w:r w:rsidRPr="00F02ED9">
              <w:t>subslot</w:t>
            </w:r>
            <w:proofErr w:type="spellEnd"/>
            <w:r w:rsidRPr="00F02ED9">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proofErr w:type="spellStart"/>
            <w:r w:rsidRPr="00F02ED9">
              <w:rPr>
                <w:b/>
                <w:i/>
                <w:lang w:eastAsia="en-GB"/>
              </w:rPr>
              <w:t>wlan-PeriodicMeas</w:t>
            </w:r>
            <w:proofErr w:type="spellEnd"/>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proofErr w:type="spellStart"/>
            <w:r w:rsidRPr="00F02ED9">
              <w:rPr>
                <w:b/>
                <w:i/>
                <w:lang w:eastAsia="en-GB"/>
              </w:rPr>
              <w:t>wlan-ReportAnyWLAN</w:t>
            </w:r>
            <w:proofErr w:type="spellEnd"/>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proofErr w:type="spellStart"/>
            <w:r w:rsidRPr="00F02ED9">
              <w:rPr>
                <w:i/>
                <w:lang w:eastAsia="en-GB"/>
              </w:rPr>
              <w:t>measObjectWLAN</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proofErr w:type="spellStart"/>
            <w:r w:rsidRPr="00F02ED9">
              <w:rPr>
                <w:b/>
                <w:i/>
                <w:lang w:eastAsia="en-GB"/>
              </w:rPr>
              <w:t>wlan-SupportedDataRate</w:t>
            </w:r>
            <w:proofErr w:type="spellEnd"/>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proofErr w:type="spellStart"/>
            <w:r w:rsidRPr="00F02ED9">
              <w:rPr>
                <w:b/>
                <w:i/>
              </w:rPr>
              <w:t>zp</w:t>
            </w:r>
            <w:proofErr w:type="spellEnd"/>
            <w:r w:rsidRPr="00F02ED9">
              <w:rPr>
                <w:b/>
                <w:i/>
              </w:rPr>
              <w:t>-CSI-RS-</w:t>
            </w:r>
            <w:proofErr w:type="spellStart"/>
            <w:r w:rsidRPr="00F02ED9">
              <w:rPr>
                <w:b/>
                <w:i/>
              </w:rPr>
              <w:t>AperiodicInfo</w:t>
            </w:r>
            <w:proofErr w:type="spellEnd"/>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499"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499"/>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SimSun"/>
          <w:noProof/>
          <w:lang w:eastAsia="zh-CN"/>
        </w:rPr>
      </w:pPr>
      <w:bookmarkStart w:id="500"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500"/>
    </w:p>
    <w:p w14:paraId="4CA3FC41" w14:textId="77777777" w:rsidR="00D43BA2" w:rsidRPr="00D43BA2" w:rsidRDefault="00D43BA2" w:rsidP="00D43BA2">
      <w:pPr>
        <w:rPr>
          <w:rFonts w:eastAsia="SimSun"/>
          <w:noProof/>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Heading2"/>
      </w:pPr>
      <w:bookmarkStart w:id="501" w:name="_Toc185640989"/>
      <w:bookmarkStart w:id="502" w:name="_Toc178148320"/>
      <w:bookmarkStart w:id="503" w:name="_Toc171495492"/>
      <w:r w:rsidRPr="00F02ED9">
        <w:t>6.4</w:t>
      </w:r>
      <w:r w:rsidRPr="00F02ED9">
        <w:tab/>
        <w:t>RRC multiplicity and type constraint values</w:t>
      </w:r>
      <w:bookmarkEnd w:id="501"/>
    </w:p>
    <w:p w14:paraId="57F2A467" w14:textId="77777777" w:rsidR="009E2C93" w:rsidRPr="00F02ED9" w:rsidRDefault="009E2C93" w:rsidP="009E2C93">
      <w:pPr>
        <w:pStyle w:val="Heading3"/>
      </w:pPr>
      <w:bookmarkStart w:id="504" w:name="_Toc20487544"/>
      <w:bookmarkStart w:id="505" w:name="_Toc29342845"/>
      <w:bookmarkStart w:id="506" w:name="_Toc29343984"/>
      <w:bookmarkStart w:id="507" w:name="_Toc36567250"/>
      <w:bookmarkStart w:id="508" w:name="_Toc36810698"/>
      <w:bookmarkStart w:id="509" w:name="_Toc36847062"/>
      <w:bookmarkStart w:id="510" w:name="_Toc36939715"/>
      <w:bookmarkStart w:id="511" w:name="_Toc37082695"/>
      <w:bookmarkStart w:id="512" w:name="_Toc46481336"/>
      <w:bookmarkStart w:id="513" w:name="_Toc46482570"/>
      <w:bookmarkStart w:id="514" w:name="_Toc46483804"/>
      <w:bookmarkStart w:id="515" w:name="_Toc185640990"/>
      <w:r w:rsidRPr="00F02ED9">
        <w:t>–</w:t>
      </w:r>
      <w:r w:rsidRPr="00F02ED9">
        <w:tab/>
        <w:t>Multiplicity and type constraint definitions</w:t>
      </w:r>
      <w:bookmarkEnd w:id="504"/>
      <w:bookmarkEnd w:id="505"/>
      <w:bookmarkEnd w:id="506"/>
      <w:bookmarkEnd w:id="507"/>
      <w:bookmarkEnd w:id="508"/>
      <w:bookmarkEnd w:id="509"/>
      <w:bookmarkEnd w:id="510"/>
      <w:bookmarkEnd w:id="511"/>
      <w:bookmarkEnd w:id="512"/>
      <w:bookmarkEnd w:id="513"/>
      <w:bookmarkEnd w:id="514"/>
      <w:bookmarkEnd w:id="515"/>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xml:space="preserve">-- Maximum number of </w:t>
      </w:r>
      <w:proofErr w:type="spellStart"/>
      <w:r w:rsidRPr="00F02ED9">
        <w:t>narrowbands</w:t>
      </w:r>
      <w:proofErr w:type="spellEnd"/>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xml:space="preserve">-- Maximum number of </w:t>
      </w:r>
      <w:proofErr w:type="spellStart"/>
      <w:r w:rsidRPr="00F02ED9">
        <w:t>narrowbands</w:t>
      </w:r>
      <w:proofErr w:type="spellEnd"/>
      <w:r w:rsidRPr="00F02ED9">
        <w:t xml:space="preserve">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xml:space="preserve">-- Maximum number of NR </w:t>
      </w:r>
      <w:proofErr w:type="spellStart"/>
      <w:r w:rsidRPr="00F02ED9">
        <w:t>sidelink</w:t>
      </w:r>
      <w:proofErr w:type="spellEnd"/>
      <w:r w:rsidRPr="00F02ED9">
        <w:t xml:space="preserve"> band combinations</w:t>
      </w:r>
    </w:p>
    <w:p w14:paraId="7F40D25C" w14:textId="77777777" w:rsidR="009E2C93" w:rsidRPr="00F02ED9" w:rsidRDefault="009E2C93" w:rsidP="009E2C93">
      <w:pPr>
        <w:pStyle w:val="PL"/>
        <w:shd w:val="clear" w:color="auto" w:fill="E6E6E6"/>
      </w:pPr>
      <w:proofErr w:type="spellStart"/>
      <w:r w:rsidRPr="00F02ED9">
        <w:t>maxBands</w:t>
      </w:r>
      <w:proofErr w:type="spellEnd"/>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proofErr w:type="spellStart"/>
      <w:r w:rsidRPr="00F02ED9">
        <w:rPr>
          <w:i/>
        </w:rPr>
        <w:t>upperLayerIndication</w:t>
      </w:r>
      <w:proofErr w:type="spellEnd"/>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proofErr w:type="spellStart"/>
      <w:r w:rsidRPr="00F02ED9">
        <w:t>maxCDMA-BandClass</w:t>
      </w:r>
      <w:proofErr w:type="spellEnd"/>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proofErr w:type="spellStart"/>
      <w:r w:rsidRPr="00F02ED9">
        <w:t>maxExcludedCell</w:t>
      </w:r>
      <w:proofErr w:type="spellEnd"/>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proofErr w:type="spellStart"/>
      <w:r w:rsidRPr="00F02ED9">
        <w:t>maxCellInter</w:t>
      </w:r>
      <w:proofErr w:type="spellEnd"/>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proofErr w:type="spellStart"/>
      <w:r w:rsidRPr="00F02ED9">
        <w:t>maxCellIntra</w:t>
      </w:r>
      <w:proofErr w:type="spellEnd"/>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proofErr w:type="spellStart"/>
      <w:r w:rsidRPr="00F02ED9">
        <w:t>maxCellListGERAN</w:t>
      </w:r>
      <w:proofErr w:type="spellEnd"/>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proofErr w:type="spellStart"/>
      <w:r w:rsidRPr="00F02ED9">
        <w:t>maxCellMeas</w:t>
      </w:r>
      <w:proofErr w:type="spellEnd"/>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proofErr w:type="spellStart"/>
      <w:r w:rsidRPr="00F02ED9">
        <w:t>maxCellReport</w:t>
      </w:r>
      <w:proofErr w:type="spellEnd"/>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proofErr w:type="spellStart"/>
      <w:r w:rsidRPr="00F02ED9">
        <w:t>maxCellSFTD</w:t>
      </w:r>
      <w:proofErr w:type="spellEnd"/>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proofErr w:type="spellStart"/>
      <w:r w:rsidRPr="00F02ED9">
        <w:t>maxDRB</w:t>
      </w:r>
      <w:proofErr w:type="spellEnd"/>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proofErr w:type="spellStart"/>
      <w:r w:rsidRPr="00F02ED9">
        <w:t>maxEARFCN</w:t>
      </w:r>
      <w:proofErr w:type="spellEnd"/>
      <w:r w:rsidRPr="00F02ED9">
        <w:tab/>
      </w:r>
      <w:r w:rsidRPr="00F02ED9">
        <w:tab/>
      </w:r>
      <w:r w:rsidRPr="00F02ED9">
        <w:tab/>
      </w:r>
      <w:r w:rsidRPr="00F02ED9">
        <w:tab/>
      </w:r>
      <w:r w:rsidRPr="00F02ED9">
        <w:tab/>
        <w:t xml:space="preserve">INTEGER ::= </w:t>
      </w:r>
      <w:r w:rsidRPr="00F02ED9">
        <w:rPr>
          <w:rFonts w:eastAsia="SimSun"/>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proofErr w:type="spellStart"/>
      <w:r w:rsidRPr="00F02ED9">
        <w:t>maxFBI</w:t>
      </w:r>
      <w:proofErr w:type="spellEnd"/>
      <w:r w:rsidRPr="00F02ED9">
        <w:tab/>
      </w:r>
      <w:r w:rsidRPr="00F02ED9">
        <w:tab/>
      </w:r>
      <w:r w:rsidRPr="00F02ED9">
        <w:tab/>
      </w:r>
      <w:r w:rsidRPr="00F02ED9">
        <w:tab/>
      </w:r>
      <w:r w:rsidRPr="00F02ED9">
        <w:tab/>
      </w:r>
      <w:r w:rsidRPr="00F02ED9">
        <w:tab/>
        <w:t>INTEGER ::= 64</w:t>
      </w:r>
      <w:r w:rsidRPr="00F02ED9">
        <w:tab/>
        <w:t xml:space="preserve">-- Maximum value of </w:t>
      </w:r>
      <w:proofErr w:type="spellStart"/>
      <w:r w:rsidRPr="00F02ED9">
        <w:t>fequency</w:t>
      </w:r>
      <w:proofErr w:type="spellEnd"/>
      <w:r w:rsidRPr="00F02ED9">
        <w:t xml:space="preserve">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proofErr w:type="spellStart"/>
      <w:r w:rsidRPr="00F02ED9">
        <w:t>maxFreq</w:t>
      </w:r>
      <w:proofErr w:type="spellEnd"/>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proofErr w:type="spellStart"/>
      <w:r w:rsidRPr="00F02ED9">
        <w:t>maxGERAN</w:t>
      </w:r>
      <w:proofErr w:type="spellEnd"/>
      <w:r w:rsidRPr="00F02ED9">
        <w:t>-SI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proofErr w:type="spellStart"/>
      <w:r w:rsidRPr="00F02ED9">
        <w:t>maxGNFG</w:t>
      </w:r>
      <w:proofErr w:type="spellEnd"/>
      <w:r w:rsidRPr="00F02ED9">
        <w:tab/>
      </w:r>
      <w:r w:rsidRPr="00F02ED9">
        <w:tab/>
      </w:r>
      <w:r w:rsidRPr="00F02ED9">
        <w:tab/>
      </w:r>
      <w:r w:rsidRPr="00F02ED9">
        <w:tab/>
      </w:r>
      <w:r w:rsidRPr="00F02ED9">
        <w:tab/>
      </w:r>
      <w:r w:rsidRPr="00F02ED9">
        <w:tab/>
        <w:t>INTEGER ::= 16</w:t>
      </w:r>
      <w:r w:rsidRPr="00F02ED9">
        <w:tab/>
        <w:t xml:space="preserve">-- Maximum number of GERAN neighbour </w:t>
      </w:r>
      <w:proofErr w:type="spellStart"/>
      <w:r w:rsidRPr="00F02ED9">
        <w:t>freq</w:t>
      </w:r>
      <w:proofErr w:type="spellEnd"/>
      <w:r w:rsidRPr="00F02ED9">
        <w:t xml:space="preserve">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proofErr w:type="spellStart"/>
      <w:r w:rsidRPr="00F02ED9">
        <w:t>maxMBSFN</w:t>
      </w:r>
      <w:proofErr w:type="spellEnd"/>
      <w:r w:rsidRPr="00F02ED9">
        <w:t>-Allocations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proofErr w:type="spellStart"/>
      <w:r w:rsidRPr="00F02ED9">
        <w:t>maxMBSFN</w:t>
      </w:r>
      <w:proofErr w:type="spellEnd"/>
      <w:r w:rsidRPr="00F02ED9">
        <w:t>-Area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proofErr w:type="spellStart"/>
      <w:r w:rsidRPr="00F02ED9">
        <w:t>maxMeasId</w:t>
      </w:r>
      <w:proofErr w:type="spellEnd"/>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proofErr w:type="spellStart"/>
      <w:r w:rsidRPr="00F02ED9">
        <w:t>maxMultiBands</w:t>
      </w:r>
      <w:proofErr w:type="spellEnd"/>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proofErr w:type="spellStart"/>
      <w:r w:rsidRPr="00F02ED9">
        <w:t>maxObjectId</w:t>
      </w:r>
      <w:proofErr w:type="spellEnd"/>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proofErr w:type="spellStart"/>
      <w:r w:rsidRPr="00F02ED9">
        <w:t>maxPageRec</w:t>
      </w:r>
      <w:proofErr w:type="spellEnd"/>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proofErr w:type="spellStart"/>
      <w:r w:rsidRPr="00F02ED9">
        <w:t>maxPNOffset</w:t>
      </w:r>
      <w:proofErr w:type="spellEnd"/>
      <w:r w:rsidRPr="00F02ED9">
        <w:tab/>
      </w:r>
      <w:r w:rsidRPr="00F02ED9">
        <w:tab/>
      </w:r>
      <w:r w:rsidRPr="00F02ED9">
        <w:tab/>
      </w:r>
      <w:r w:rsidRPr="00F02ED9">
        <w:tab/>
      </w:r>
      <w:r w:rsidRPr="00F02ED9">
        <w:tab/>
        <w:t>INTEGER ::=</w:t>
      </w:r>
      <w:r w:rsidRPr="00F02ED9">
        <w:tab/>
        <w:t>511</w:t>
      </w:r>
      <w:r w:rsidRPr="00F02ED9">
        <w:tab/>
        <w:t xml:space="preserve">-- Maximum number of CDMA2000 </w:t>
      </w:r>
      <w:proofErr w:type="spellStart"/>
      <w:r w:rsidRPr="00F02ED9">
        <w:t>PNOffsets</w:t>
      </w:r>
      <w:proofErr w:type="spellEnd"/>
    </w:p>
    <w:p w14:paraId="5497350B" w14:textId="77777777" w:rsidR="009E2C93" w:rsidRPr="00F02ED9" w:rsidRDefault="009E2C93" w:rsidP="009E2C93">
      <w:pPr>
        <w:pStyle w:val="PL"/>
        <w:shd w:val="clear" w:color="auto" w:fill="E6E6E6"/>
      </w:pPr>
      <w:proofErr w:type="spellStart"/>
      <w:r w:rsidRPr="00F02ED9">
        <w:t>maxPMCH-PerMBSFN</w:t>
      </w:r>
      <w:proofErr w:type="spellEnd"/>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proofErr w:type="spellStart"/>
      <w:r w:rsidRPr="00F02ED9">
        <w:t>maxRAT</w:t>
      </w:r>
      <w:proofErr w:type="spellEnd"/>
      <w:r w:rsidRPr="00F02ED9">
        <w:t>-Capabilities</w:t>
      </w:r>
      <w:r w:rsidRPr="00F02ED9">
        <w:tab/>
      </w:r>
      <w:r w:rsidRPr="00F02ED9">
        <w:tab/>
      </w:r>
      <w:r w:rsidRPr="00F02ED9">
        <w:tab/>
        <w:t>INTEGER ::= 8</w:t>
      </w:r>
      <w:r w:rsidRPr="00F02ED9">
        <w:tab/>
        <w:t>-- Maximum number of interworking RATs (</w:t>
      </w:r>
      <w:proofErr w:type="spellStart"/>
      <w:r w:rsidRPr="00F02ED9">
        <w:t>incl</w:t>
      </w:r>
      <w:proofErr w:type="spellEnd"/>
      <w:r w:rsidRPr="00F02ED9">
        <w:t xml:space="preserve">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proofErr w:type="spellStart"/>
      <w:r w:rsidRPr="00F02ED9">
        <w:t>maxReportConfigId</w:t>
      </w:r>
      <w:proofErr w:type="spellEnd"/>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xml:space="preserve">-- for </w:t>
      </w:r>
      <w:proofErr w:type="spellStart"/>
      <w:r w:rsidRPr="00F02ED9">
        <w:rPr>
          <w:snapToGrid w:val="0"/>
        </w:rPr>
        <w:t>sidelink</w:t>
      </w:r>
      <w:proofErr w:type="spellEnd"/>
      <w:r w:rsidRPr="00F02ED9">
        <w:rPr>
          <w:snapToGrid w:val="0"/>
        </w:rPr>
        <w:t xml:space="preserve">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516" w:author="CATT" w:date="2024-11-12T15:57:00Z">
        <w:r>
          <w:rPr>
            <w:rFonts w:hint="eastAsia"/>
            <w:lang w:eastAsia="zh-CN"/>
          </w:rPr>
          <w:t xml:space="preserve"> </w:t>
        </w:r>
        <w:commentRangeStart w:id="517"/>
        <w:r>
          <w:rPr>
            <w:rFonts w:hint="eastAsia"/>
            <w:lang w:eastAsia="zh-CN"/>
          </w:rPr>
          <w:t>for E-UTRA</w:t>
        </w:r>
        <w:r>
          <w:rPr>
            <w:rFonts w:eastAsia="SimSun" w:hint="eastAsia"/>
            <w:lang w:eastAsia="zh-CN"/>
          </w:rPr>
          <w:t xml:space="preserve"> or NR</w:t>
        </w:r>
      </w:ins>
      <w:commentRangeEnd w:id="517"/>
      <w:r w:rsidR="00463416">
        <w:rPr>
          <w:rStyle w:val="CommentReference"/>
          <w:rFonts w:ascii="Times New Roman" w:hAnsi="Times New Roman"/>
        </w:rPr>
        <w:commentReference w:id="517"/>
      </w:r>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xml:space="preserve">-- Maximum number of </w:t>
      </w:r>
      <w:proofErr w:type="spellStart"/>
      <w:r w:rsidRPr="00F02ED9">
        <w:t>SCells</w:t>
      </w:r>
      <w:proofErr w:type="spellEnd"/>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xml:space="preserve">-- Highest value of extended number range of </w:t>
      </w:r>
      <w:proofErr w:type="spellStart"/>
      <w:r w:rsidRPr="00F02ED9">
        <w:t>SCells</w:t>
      </w:r>
      <w:proofErr w:type="spellEnd"/>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xml:space="preserve">-- Maximum number of SC-MTCHs in one cell for </w:t>
      </w:r>
      <w:proofErr w:type="spellStart"/>
      <w:r w:rsidRPr="00F02ED9">
        <w:t>feMTC</w:t>
      </w:r>
      <w:proofErr w:type="spellEnd"/>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xml:space="preserve">-- Maximum number of individual </w:t>
      </w:r>
      <w:proofErr w:type="spellStart"/>
      <w:r w:rsidRPr="00F02ED9">
        <w:t>sidelink</w:t>
      </w:r>
      <w:proofErr w:type="spellEnd"/>
      <w:r w:rsidRPr="00F02ED9">
        <w:t xml:space="preserve">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Rx resource pools on neighbouring </w:t>
      </w:r>
      <w:proofErr w:type="spellStart"/>
      <w:r w:rsidRPr="00F02ED9">
        <w:t>freq</w:t>
      </w:r>
      <w:proofErr w:type="spellEnd"/>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t>INTEGER ::= 5</w:t>
      </w:r>
      <w:r w:rsidRPr="00F02ED9">
        <w:tab/>
        <w:t xml:space="preserve">-- First additional individual </w:t>
      </w:r>
      <w:proofErr w:type="spellStart"/>
      <w:r w:rsidRPr="00F02ED9">
        <w:t>sidelink</w:t>
      </w:r>
      <w:proofErr w:type="spellEnd"/>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xml:space="preserve">-- Maximum number of additional </w:t>
      </w:r>
      <w:proofErr w:type="spellStart"/>
      <w:r w:rsidRPr="00F02ED9">
        <w:t>sidelink</w:t>
      </w:r>
      <w:proofErr w:type="spellEnd"/>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xml:space="preserve">-- Maximum number of individual </w:t>
      </w:r>
      <w:proofErr w:type="spellStart"/>
      <w:r w:rsidRPr="00F02ED9">
        <w:t>sidelink</w:t>
      </w:r>
      <w:proofErr w:type="spellEnd"/>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xml:space="preserve">-- Maximum number of </w:t>
      </w:r>
      <w:proofErr w:type="spellStart"/>
      <w:r w:rsidRPr="00F02ED9">
        <w:t>sidelink</w:t>
      </w:r>
      <w:proofErr w:type="spellEnd"/>
      <w:r w:rsidRPr="00F02ED9">
        <w:t xml:space="preserve">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xml:space="preserve">-- Maximum number of cells with similar </w:t>
      </w:r>
      <w:proofErr w:type="spellStart"/>
      <w:r w:rsidRPr="00F02ED9">
        <w:t>sidelink</w:t>
      </w:r>
      <w:proofErr w:type="spellEnd"/>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xml:space="preserve">-- Maximum number of </w:t>
      </w:r>
      <w:proofErr w:type="spellStart"/>
      <w:r w:rsidRPr="00F02ED9">
        <w:t>sidelink</w:t>
      </w:r>
      <w:proofErr w:type="spellEnd"/>
      <w:r w:rsidRPr="00F02ED9">
        <w:t xml:space="preserve">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xml:space="preserve">-- Maximum number of preconfigured </w:t>
      </w:r>
      <w:proofErr w:type="spellStart"/>
      <w:r w:rsidRPr="00F02ED9">
        <w:t>sidelink</w:t>
      </w:r>
      <w:proofErr w:type="spellEnd"/>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SidelinkUEInformation</w:t>
      </w:r>
      <w:proofErr w:type="spellEnd"/>
      <w:r w:rsidRPr="00F02ED9">
        <w:t xml:space="preserve">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xml:space="preserve">-- Maximum number of preconfigured </w:t>
      </w:r>
      <w:proofErr w:type="spellStart"/>
      <w:r w:rsidRPr="00F02ED9">
        <w:t>sidelink</w:t>
      </w:r>
      <w:proofErr w:type="spellEnd"/>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xml:space="preserve">-- Maximum number of entries in </w:t>
      </w:r>
      <w:proofErr w:type="spellStart"/>
      <w:r w:rsidRPr="00F02ED9">
        <w:t>sidelink</w:t>
      </w:r>
      <w:proofErr w:type="spellEnd"/>
      <w:r w:rsidRPr="00F02ED9">
        <w:t xml:space="preserve">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t>INTEGER ::= 16</w:t>
      </w:r>
      <w:r w:rsidRPr="00F02ED9">
        <w:tab/>
        <w:t xml:space="preserve">-- Maximum number of individual </w:t>
      </w:r>
      <w:proofErr w:type="spellStart"/>
      <w:r w:rsidRPr="00F02ED9">
        <w:t>sidelink</w:t>
      </w:r>
      <w:proofErr w:type="spellEnd"/>
      <w:r w:rsidRPr="00F02ED9">
        <w:t xml:space="preserve">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xml:space="preserve">-- Maximum number of entries in </w:t>
      </w:r>
      <w:proofErr w:type="spellStart"/>
      <w:r w:rsidRPr="00F02ED9">
        <w:t>sidelink</w:t>
      </w:r>
      <w:proofErr w:type="spellEnd"/>
      <w:r w:rsidRPr="00F02ED9">
        <w:t xml:space="preserve">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xml:space="preserve">-- Maximum number of </w:t>
      </w:r>
      <w:proofErr w:type="spellStart"/>
      <w:r w:rsidRPr="00F02ED9">
        <w:t>sidelink</w:t>
      </w:r>
      <w:proofErr w:type="spellEnd"/>
      <w:r w:rsidRPr="00F02ED9">
        <w:t xml:space="preserve">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xml:space="preserve">-- Maximum number of </w:t>
      </w:r>
      <w:proofErr w:type="spellStart"/>
      <w:r w:rsidRPr="00F02ED9">
        <w:t>sidelink</w:t>
      </w:r>
      <w:proofErr w:type="spellEnd"/>
      <w:r w:rsidRPr="00F02ED9">
        <w:t xml:space="preserve">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xml:space="preserve">-- Maximum number of individual </w:t>
      </w:r>
      <w:proofErr w:type="spellStart"/>
      <w:r w:rsidRPr="00F02ED9">
        <w:t>sidelink</w:t>
      </w:r>
      <w:proofErr w:type="spellEnd"/>
      <w:r w:rsidRPr="00F02ED9">
        <w:t xml:space="preserve">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xml:space="preserve">-- Maximum number of </w:t>
      </w:r>
      <w:proofErr w:type="spellStart"/>
      <w:r w:rsidRPr="00F02ED9">
        <w:t>sidelink</w:t>
      </w:r>
      <w:proofErr w:type="spellEnd"/>
      <w:r w:rsidRPr="00F02ED9">
        <w:t xml:space="preserve">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pre-configuration for V2X </w:t>
      </w:r>
      <w:proofErr w:type="spellStart"/>
      <w:r w:rsidRPr="00F02ED9">
        <w:t>sidelink</w:t>
      </w:r>
      <w:proofErr w:type="spellEnd"/>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proofErr w:type="spellStart"/>
      <w:r w:rsidRPr="00F02ED9">
        <w:t>maxServiceCount</w:t>
      </w:r>
      <w:proofErr w:type="spellEnd"/>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proofErr w:type="spellStart"/>
      <w:r w:rsidRPr="00F02ED9">
        <w:t>maxSessionPerPMCH</w:t>
      </w:r>
      <w:proofErr w:type="spellEnd"/>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proofErr w:type="spellStart"/>
      <w:r w:rsidRPr="00F02ED9">
        <w:t>maxSIB</w:t>
      </w:r>
      <w:proofErr w:type="spellEnd"/>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proofErr w:type="spellStart"/>
      <w:r w:rsidRPr="00F02ED9">
        <w:t>maxSI</w:t>
      </w:r>
      <w:proofErr w:type="spellEnd"/>
      <w:r w:rsidRPr="00F02ED9">
        <w:t>-Message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proofErr w:type="spellStart"/>
      <w:r w:rsidRPr="00F02ED9">
        <w:t>maxUTRA</w:t>
      </w:r>
      <w:proofErr w:type="spellEnd"/>
      <w:r w:rsidRPr="00F02ED9">
        <w:t>-FDD-Carrier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proofErr w:type="spellStart"/>
      <w:r w:rsidRPr="00F02ED9">
        <w:t>maxUTRA</w:t>
      </w:r>
      <w:proofErr w:type="spellEnd"/>
      <w:r w:rsidRPr="00F02ED9">
        <w:t>-TDD-Carrier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w:t>
      </w:r>
      <w:proofErr w:type="spellStart"/>
      <w:r w:rsidRPr="00F02ED9">
        <w:t>CarrierInfo</w:t>
      </w:r>
      <w:proofErr w:type="spellEnd"/>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 xml:space="preserve">NOTE: The value of </w:t>
      </w:r>
      <w:proofErr w:type="spellStart"/>
      <w:r w:rsidRPr="00F02ED9">
        <w:t>maxDRB</w:t>
      </w:r>
      <w:proofErr w:type="spellEnd"/>
      <w:r w:rsidRPr="00F02ED9">
        <w:t xml:space="preserve"> aligns with SA2.</w:t>
      </w:r>
    </w:p>
    <w:p w14:paraId="78099627" w14:textId="77777777" w:rsidR="009E2C93" w:rsidRPr="00F02ED9" w:rsidRDefault="009E2C93" w:rsidP="009E2C93">
      <w:pPr>
        <w:pStyle w:val="Heading3"/>
      </w:pPr>
      <w:bookmarkStart w:id="518" w:name="_Toc20487545"/>
      <w:bookmarkStart w:id="519" w:name="_Toc29342846"/>
      <w:bookmarkStart w:id="520" w:name="_Toc29343985"/>
      <w:bookmarkStart w:id="521" w:name="_Toc36567251"/>
      <w:bookmarkStart w:id="522" w:name="_Toc36810699"/>
      <w:bookmarkStart w:id="523" w:name="_Toc36847063"/>
      <w:bookmarkStart w:id="524" w:name="_Toc36939716"/>
      <w:bookmarkStart w:id="525" w:name="_Toc37082696"/>
      <w:bookmarkStart w:id="526" w:name="_Toc46481337"/>
      <w:bookmarkStart w:id="527" w:name="_Toc46482571"/>
      <w:bookmarkStart w:id="528" w:name="_Toc46483805"/>
      <w:bookmarkStart w:id="529" w:name="_Toc185640991"/>
      <w:r w:rsidRPr="00F02ED9">
        <w:t>–</w:t>
      </w:r>
      <w:r w:rsidRPr="00F02ED9">
        <w:tab/>
        <w:t>End of EUTRA-RRC-Definitions</w:t>
      </w:r>
      <w:bookmarkEnd w:id="518"/>
      <w:bookmarkEnd w:id="519"/>
      <w:bookmarkEnd w:id="520"/>
      <w:bookmarkEnd w:id="521"/>
      <w:bookmarkEnd w:id="522"/>
      <w:bookmarkEnd w:id="523"/>
      <w:bookmarkEnd w:id="524"/>
      <w:bookmarkEnd w:id="525"/>
      <w:bookmarkEnd w:id="526"/>
      <w:bookmarkEnd w:id="527"/>
      <w:bookmarkEnd w:id="528"/>
      <w:bookmarkEnd w:id="529"/>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502"/>
          <w:bookmarkEnd w:id="503"/>
          <w:p w14:paraId="3D94DA70"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SimSun"/>
          <w:lang w:eastAsia="zh-CN"/>
        </w:rPr>
      </w:pPr>
    </w:p>
    <w:sectPr w:rsidR="00CF30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T_RAN2#129" w:date="2025-02-25T11:34:00Z" w:initials="CATT_Xiao">
    <w:p w14:paraId="6EE18534" w14:textId="77777777" w:rsidR="00861304" w:rsidRDefault="00861304">
      <w:pPr>
        <w:pStyle w:val="CommentText"/>
        <w:rPr>
          <w:rFonts w:ascii="Arial" w:eastAsia="SimSun" w:hAnsi="Arial" w:cs="Arial"/>
          <w:szCs w:val="24"/>
          <w:lang w:eastAsia="zh-CN"/>
        </w:rPr>
      </w:pPr>
      <w:r>
        <w:rPr>
          <w:rStyle w:val="CommentReference"/>
        </w:rPr>
        <w:annotationRef/>
      </w:r>
    </w:p>
    <w:p w14:paraId="5CC005FD" w14:textId="77777777" w:rsidR="00861304" w:rsidRPr="00880A34" w:rsidRDefault="00861304">
      <w:pPr>
        <w:pStyle w:val="CommentText"/>
        <w:rPr>
          <w:rFonts w:eastAsia="SimSun"/>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CommentText"/>
      </w:pPr>
      <w:r>
        <w:rPr>
          <w:rStyle w:val="CommentReference"/>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proofErr w:type="spellStart"/>
      <w:r w:rsidRPr="00B33CCA">
        <w:rPr>
          <w:i/>
          <w:lang w:eastAsia="zh-CN"/>
        </w:rPr>
        <w:t>FreqBandIndicatorNR</w:t>
      </w:r>
      <w:proofErr w:type="spellEnd"/>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CommentText"/>
      </w:pPr>
      <w:r>
        <w:rPr>
          <w:rStyle w:val="CommentReference"/>
        </w:rPr>
        <w:annotationRef/>
      </w:r>
      <w:r>
        <w:t xml:space="preserve">I think for this WI, we can fix </w:t>
      </w:r>
      <w:proofErr w:type="spellStart"/>
      <w:r>
        <w:t>FreqBandIndicatorNR</w:t>
      </w:r>
      <w:proofErr w:type="spellEnd"/>
      <w:r>
        <w:t xml:space="preserve">: </w:t>
      </w:r>
    </w:p>
    <w:p w14:paraId="532179CE" w14:textId="464AA881" w:rsidR="00CD5DE1" w:rsidRDefault="00CD5DE1">
      <w:pPr>
        <w:pStyle w:val="CommentText"/>
      </w:pPr>
    </w:p>
    <w:p w14:paraId="2089833A" w14:textId="77777777" w:rsidR="00CD5DE1" w:rsidRPr="00F02ED9" w:rsidRDefault="00CD5DE1" w:rsidP="00CD5DE1">
      <w:pPr>
        <w:pStyle w:val="Heading4"/>
        <w:rPr>
          <w:i/>
          <w:noProof/>
        </w:rPr>
      </w:pPr>
      <w:bookmarkStart w:id="9" w:name="_Toc20487368"/>
      <w:bookmarkStart w:id="10" w:name="_Toc29342665"/>
      <w:bookmarkStart w:id="11" w:name="_Toc29343804"/>
      <w:bookmarkStart w:id="12" w:name="_Toc36567070"/>
      <w:bookmarkStart w:id="13" w:name="_Toc36810513"/>
      <w:bookmarkStart w:id="14" w:name="_Toc36846877"/>
      <w:bookmarkStart w:id="15" w:name="_Toc36939530"/>
      <w:bookmarkStart w:id="16" w:name="_Toc37082510"/>
      <w:bookmarkStart w:id="17" w:name="_Toc46481149"/>
      <w:bookmarkStart w:id="18" w:name="_Toc46482383"/>
      <w:bookmarkStart w:id="19" w:name="_Toc46483617"/>
      <w:bookmarkStart w:id="20" w:name="_Toc185640797"/>
      <w:r w:rsidRPr="00F02ED9">
        <w:t>–</w:t>
      </w:r>
      <w:r w:rsidRPr="00F02ED9">
        <w:tab/>
      </w:r>
      <w:r w:rsidRPr="00F02ED9">
        <w:rPr>
          <w:i/>
          <w:noProof/>
        </w:rPr>
        <w:t>FreqBandIndicatorNR</w:t>
      </w:r>
      <w:bookmarkEnd w:id="9"/>
      <w:bookmarkEnd w:id="10"/>
      <w:bookmarkEnd w:id="11"/>
      <w:bookmarkEnd w:id="12"/>
      <w:bookmarkEnd w:id="13"/>
      <w:bookmarkEnd w:id="14"/>
      <w:bookmarkEnd w:id="15"/>
      <w:bookmarkEnd w:id="16"/>
      <w:bookmarkEnd w:id="17"/>
      <w:bookmarkEnd w:id="18"/>
      <w:bookmarkEnd w:id="19"/>
      <w:bookmarkEnd w:id="20"/>
    </w:p>
    <w:p w14:paraId="567C07AF" w14:textId="5CE9EA7C" w:rsidR="00CD5DE1" w:rsidRPr="00F02ED9" w:rsidRDefault="00CD5DE1" w:rsidP="00CD5DE1">
      <w:r w:rsidRPr="00F02ED9">
        <w:t xml:space="preserve">The IE </w:t>
      </w:r>
      <w:proofErr w:type="spellStart"/>
      <w:r w:rsidRPr="00F02ED9">
        <w:rPr>
          <w:i/>
        </w:rPr>
        <w:t>FreqBandIndicatorNR</w:t>
      </w:r>
      <w:proofErr w:type="spellEnd"/>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CommentText"/>
      </w:pPr>
    </w:p>
  </w:comment>
  <w:comment w:id="4" w:author="Rapp_04" w:date="2025-02-26T12:57:00Z" w:initials="Xiaox">
    <w:p w14:paraId="3E7C7EA8" w14:textId="77777777" w:rsidR="009163F9" w:rsidRDefault="009163F9" w:rsidP="009163F9">
      <w:pPr>
        <w:pStyle w:val="CommentText"/>
      </w:pPr>
      <w:r>
        <w:rPr>
          <w:rStyle w:val="CommentReference"/>
        </w:rPr>
        <w:annotationRef/>
      </w:r>
      <w:r>
        <w:rPr>
          <w:color w:val="0000FF"/>
          <w:lang w:val="en-US"/>
        </w:rPr>
        <w:t xml:space="preserve">[Xiao_v04] Yes, that’s right. Please see later the addition in subclause 6.3.4. </w:t>
      </w:r>
    </w:p>
  </w:comment>
  <w:comment w:id="61" w:author="AT_RAN2#129" w:date="2025-02-25T11:34:00Z" w:initials="CATT_Xiao">
    <w:p w14:paraId="4DB29C8B" w14:textId="04DAE96B" w:rsidR="00861304" w:rsidRDefault="00861304">
      <w:pPr>
        <w:pStyle w:val="CommentText"/>
        <w:rPr>
          <w:rFonts w:eastAsia="SimSun"/>
          <w:lang w:eastAsia="zh-CN"/>
        </w:rPr>
      </w:pPr>
      <w:r>
        <w:rPr>
          <w:rStyle w:val="CommentReference"/>
        </w:rPr>
        <w:annotationRef/>
      </w:r>
    </w:p>
    <w:p w14:paraId="582C4DF9" w14:textId="77777777" w:rsidR="00861304" w:rsidRPr="00880A34" w:rsidRDefault="00861304">
      <w:pPr>
        <w:pStyle w:val="CommentText"/>
        <w:rPr>
          <w:rFonts w:eastAsia="SimSun"/>
          <w:lang w:eastAsia="zh-CN"/>
        </w:rPr>
      </w:pPr>
      <w:r w:rsidRPr="00880A34">
        <w:rPr>
          <w:rFonts w:eastAsia="SimSun"/>
          <w:lang w:eastAsia="zh-CN"/>
        </w:rPr>
        <w:t xml:space="preserve">"NR NTN" definition was missing in earlier versions. </w:t>
      </w:r>
    </w:p>
  </w:comment>
  <w:comment w:id="94" w:author="AT_RAN2#129" w:date="2025-02-25T11:34:00Z" w:initials="CATT_Xiao">
    <w:p w14:paraId="36B81C41" w14:textId="77777777" w:rsidR="00861304" w:rsidRDefault="00861304" w:rsidP="007650DC">
      <w:pPr>
        <w:pStyle w:val="CommentText"/>
        <w:rPr>
          <w:rFonts w:eastAsia="SimSun"/>
          <w:lang w:eastAsia="zh-CN"/>
        </w:rPr>
      </w:pPr>
      <w:r>
        <w:rPr>
          <w:rStyle w:val="CommentReference"/>
        </w:rPr>
        <w:annotationRef/>
      </w:r>
    </w:p>
    <w:p w14:paraId="5020B870" w14:textId="77777777" w:rsidR="00861304" w:rsidRPr="00880A34" w:rsidRDefault="00861304" w:rsidP="007650DC">
      <w:pPr>
        <w:pStyle w:val="CommentText"/>
        <w:rPr>
          <w:rFonts w:eastAsia="SimSun"/>
          <w:lang w:eastAsia="zh-CN"/>
        </w:rPr>
      </w:pPr>
      <w:r w:rsidRPr="00880A34">
        <w:rPr>
          <w:rFonts w:eastAsia="MS Mincho"/>
          <w:szCs w:val="24"/>
          <w:lang w:eastAsia="en-GB"/>
        </w:rPr>
        <w:t>RAN2#129 Agreement</w:t>
      </w:r>
    </w:p>
    <w:p w14:paraId="12507DD4" w14:textId="77777777" w:rsidR="00861304" w:rsidRPr="000A73B2" w:rsidRDefault="00861304" w:rsidP="007650DC">
      <w:pPr>
        <w:pStyle w:val="CommentText"/>
        <w:rPr>
          <w:rFonts w:eastAsia="SimSun"/>
          <w:lang w:eastAsia="zh-CN"/>
        </w:rPr>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introducing a new capability </w:t>
      </w:r>
      <w:proofErr w:type="spellStart"/>
      <w:r w:rsidRPr="00880A34">
        <w:rPr>
          <w:rFonts w:eastAsia="MS Mincho"/>
          <w:szCs w:val="24"/>
          <w:lang w:eastAsia="en-GB"/>
        </w:rPr>
        <w:t>signaling</w:t>
      </w:r>
      <w:proofErr w:type="spellEnd"/>
      <w:r w:rsidRPr="00880A34">
        <w:rPr>
          <w:rFonts w:eastAsia="MS Mincho"/>
          <w:szCs w:val="24"/>
          <w:lang w:eastAsia="en-GB"/>
        </w:rPr>
        <w:t xml:space="preserve"> for LTE TN to NR NTN redirection purpose </w:t>
      </w:r>
      <w:proofErr w:type="gramStart"/>
      <w:r w:rsidRPr="00880A34">
        <w:rPr>
          <w:rFonts w:eastAsia="MS Mincho"/>
          <w:szCs w:val="24"/>
          <w:highlight w:val="yellow"/>
          <w:lang w:eastAsia="en-GB"/>
        </w:rPr>
        <w:t>and also</w:t>
      </w:r>
      <w:proofErr w:type="gramEnd"/>
      <w:r w:rsidRPr="00880A34">
        <w:rPr>
          <w:rFonts w:eastAsia="MS Mincho"/>
          <w:szCs w:val="24"/>
          <w:highlight w:val="yellow"/>
          <w:lang w:eastAsia="en-GB"/>
        </w:rPr>
        <w:t xml:space="preserve"> a satellite ID(s) in </w:t>
      </w:r>
      <w:proofErr w:type="spellStart"/>
      <w:r w:rsidRPr="00880A34">
        <w:rPr>
          <w:rFonts w:eastAsia="MS Mincho"/>
          <w:szCs w:val="24"/>
          <w:highlight w:val="yellow"/>
          <w:lang w:eastAsia="en-GB"/>
        </w:rPr>
        <w:t>RedirectedCarrierInfo</w:t>
      </w:r>
      <w:proofErr w:type="spellEnd"/>
      <w:r w:rsidRPr="00880A34">
        <w:rPr>
          <w:rFonts w:eastAsia="MS Mincho"/>
          <w:szCs w:val="24"/>
          <w:highlight w:val="yellow"/>
          <w:lang w:eastAsia="en-GB"/>
        </w:rPr>
        <w:t>.</w:t>
      </w:r>
    </w:p>
  </w:comment>
  <w:comment w:id="95" w:author="Bharat-QC-2" w:date="2025-02-25T11:49:00Z" w:initials="BS">
    <w:p w14:paraId="64F8E03D" w14:textId="77777777" w:rsidR="00D976A8" w:rsidRDefault="00D976A8" w:rsidP="00D976A8">
      <w:pPr>
        <w:pStyle w:val="CommentText"/>
      </w:pPr>
      <w:r>
        <w:rPr>
          <w:rStyle w:val="CommentReference"/>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96" w:author="Rapp_04" w:date="2025-02-26T13:35:00Z" w:initials="Xiaox">
    <w:p w14:paraId="49CEAB76" w14:textId="77777777" w:rsidR="004517FF" w:rsidRDefault="004517FF" w:rsidP="004517FF">
      <w:pPr>
        <w:pStyle w:val="CommentText"/>
      </w:pPr>
      <w:r>
        <w:rPr>
          <w:rStyle w:val="CommentReference"/>
        </w:rPr>
        <w:annotationRef/>
      </w:r>
      <w:r>
        <w:rPr>
          <w:color w:val="0000FF"/>
          <w:lang w:val="en-US"/>
        </w:rPr>
        <w:t xml:space="preserve">[Xiao_v04] Since legacy redirection also redirects the UE to a frequency, but not a specific cell, I guess to have a list of satellite IDs could be fine, in the case of multiple satellites on the same frequency. However, no strong view from my side. Let’s hear more companies’ view. </w:t>
      </w:r>
    </w:p>
  </w:comment>
  <w:comment w:id="97" w:author="Jonas Sedin (Samsung)" w:date="2025-02-27T16:23:00Z" w:initials="JS">
    <w:p w14:paraId="2A3FE3CA" w14:textId="226C2BE9" w:rsidR="00912F66" w:rsidRDefault="00912F66">
      <w:pPr>
        <w:pStyle w:val="CommentText"/>
      </w:pPr>
      <w:r>
        <w:rPr>
          <w:rStyle w:val="CommentReference"/>
        </w:rPr>
        <w:annotationRef/>
      </w:r>
      <w:r>
        <w:t xml:space="preserve">There are pros and cons. One </w:t>
      </w:r>
      <w:proofErr w:type="spellStart"/>
      <w:r>
        <w:t>satelliteId</w:t>
      </w:r>
      <w:proofErr w:type="spellEnd"/>
      <w:r>
        <w:t xml:space="preserve"> makes it </w:t>
      </w:r>
      <w:proofErr w:type="gramStart"/>
      <w:r>
        <w:t>more simple</w:t>
      </w:r>
      <w:proofErr w:type="gramEnd"/>
      <w:r>
        <w:t xml:space="preserve"> for UE to do cell selection, but reduces flexibility for the network. Maybe safer to go with a list of </w:t>
      </w:r>
      <w:proofErr w:type="spellStart"/>
      <w:r>
        <w:t>satelliteIds</w:t>
      </w:r>
      <w:proofErr w:type="spellEnd"/>
      <w:r>
        <w:t xml:space="preserve">, as we do in many other similar cases.  </w:t>
      </w:r>
    </w:p>
  </w:comment>
  <w:comment w:id="84" w:author="Bharat-QC-2" w:date="2025-02-25T11:46:00Z" w:initials="BS">
    <w:p w14:paraId="327AF8E1" w14:textId="51675DF9" w:rsidR="00FB3DBC" w:rsidRDefault="001E2C06" w:rsidP="00FB3DBC">
      <w:pPr>
        <w:pStyle w:val="CommentText"/>
      </w:pPr>
      <w:r>
        <w:rPr>
          <w:rStyle w:val="CommentReference"/>
        </w:rPr>
        <w:annotationRef/>
      </w:r>
      <w:r w:rsidR="00FB3DBC">
        <w:t xml:space="preserve">We suggest </w:t>
      </w:r>
      <w:proofErr w:type="gramStart"/>
      <w:r w:rsidR="00FB3DBC">
        <w:t>to do</w:t>
      </w:r>
      <w:proofErr w:type="gramEnd"/>
      <w:r w:rsidR="00FB3DBC">
        <w:t xml:space="preserve"> it in optimized way to indicate it is actually NTN redirected info. There is no need for nr-r15 </w:t>
      </w:r>
      <w:proofErr w:type="spellStart"/>
      <w:r w:rsidR="00FB3DBC">
        <w:t>signaling</w:t>
      </w:r>
      <w:proofErr w:type="spellEnd"/>
      <w:r w:rsidR="00FB3DBC">
        <w:t xml:space="preserve">. Better to do it also in compatible way for future LTE to NB-IoT NTN as we agreed there will be list of NB-IoT satellites in SIB33. carrierFreqNBIOT-r19 is not </w:t>
      </w:r>
      <w:proofErr w:type="spellStart"/>
      <w:r w:rsidR="00FB3DBC">
        <w:t>signaled</w:t>
      </w:r>
      <w:proofErr w:type="spellEnd"/>
      <w:r w:rsidR="00FB3DBC">
        <w:t xml:space="preserve"> in this version until we make such agreement. Here is example.</w:t>
      </w:r>
    </w:p>
    <w:p w14:paraId="32AA9A85" w14:textId="77777777" w:rsidR="00FB3DBC" w:rsidRDefault="00FB3DBC" w:rsidP="00FB3DBC">
      <w:pPr>
        <w:pStyle w:val="CommentText"/>
      </w:pPr>
      <w:r>
        <w:t>RRCConnectionRelease-v19xy-IEs ::=</w:t>
      </w:r>
      <w:r>
        <w:tab/>
        <w:t>SEQUENCE {</w:t>
      </w:r>
    </w:p>
    <w:p w14:paraId="55F69E6E" w14:textId="77777777" w:rsidR="00FB3DBC" w:rsidRDefault="00FB3DBC" w:rsidP="00FB3DBC">
      <w:pPr>
        <w:pStyle w:val="CommentText"/>
      </w:pPr>
      <w:r>
        <w:tab/>
        <w:t>redirectedCarrierInfo-NTN-r19xy</w:t>
      </w:r>
      <w:r>
        <w:tab/>
      </w:r>
      <w:r>
        <w:tab/>
      </w:r>
      <w:r>
        <w:tab/>
      </w:r>
      <w:proofErr w:type="spellStart"/>
      <w:r>
        <w:t>RedirectedCarrierInfo-NTN-r19xy</w:t>
      </w:r>
      <w:proofErr w:type="spellEnd"/>
      <w:r>
        <w:tab/>
      </w:r>
      <w:r>
        <w:tab/>
      </w:r>
      <w:r>
        <w:tab/>
        <w:t>OPTIONAL,</w:t>
      </w:r>
      <w:r>
        <w:tab/>
        <w:t>-- Need ON</w:t>
      </w:r>
    </w:p>
    <w:p w14:paraId="7128D20D" w14:textId="77777777" w:rsidR="00FB3DBC" w:rsidRDefault="00FB3DBC" w:rsidP="00FB3DBC">
      <w:pPr>
        <w:pStyle w:val="CommentText"/>
      </w:pPr>
    </w:p>
    <w:p w14:paraId="460F32BC" w14:textId="77777777" w:rsidR="00FB3DBC" w:rsidRDefault="00FB3DBC" w:rsidP="00FB3DBC">
      <w:pPr>
        <w:pStyle w:val="CommentText"/>
      </w:pPr>
      <w:r>
        <w:tab/>
      </w:r>
      <w:proofErr w:type="spellStart"/>
      <w:r>
        <w:t>nonCriticalExtension</w:t>
      </w:r>
      <w:proofErr w:type="spellEnd"/>
      <w:r>
        <w:tab/>
      </w:r>
      <w:r>
        <w:tab/>
      </w:r>
      <w:r>
        <w:tab/>
      </w:r>
      <w:r>
        <w:tab/>
      </w:r>
      <w:r>
        <w:tab/>
        <w:t>SEQUENCE {}</w:t>
      </w:r>
      <w:r>
        <w:tab/>
      </w:r>
      <w:r>
        <w:tab/>
        <w:t>OPTIONAL</w:t>
      </w:r>
    </w:p>
    <w:p w14:paraId="501A336F" w14:textId="77777777" w:rsidR="00FB3DBC" w:rsidRDefault="00FB3DBC" w:rsidP="00FB3DBC">
      <w:pPr>
        <w:pStyle w:val="CommentText"/>
      </w:pPr>
      <w:r>
        <w:t>}</w:t>
      </w:r>
    </w:p>
    <w:p w14:paraId="1833FAB3" w14:textId="77777777" w:rsidR="00FB3DBC" w:rsidRDefault="00FB3DBC" w:rsidP="00FB3DBC">
      <w:pPr>
        <w:pStyle w:val="CommentText"/>
      </w:pPr>
    </w:p>
    <w:p w14:paraId="1D25628C" w14:textId="77777777" w:rsidR="00FB3DBC" w:rsidRDefault="00FB3DBC" w:rsidP="00FB3DBC">
      <w:pPr>
        <w:pStyle w:val="CommentText"/>
      </w:pPr>
      <w:r>
        <w:t>RedirectedCarrierInfo-NTN-r19xy ::=</w:t>
      </w:r>
      <w:r>
        <w:tab/>
      </w:r>
      <w:r>
        <w:tab/>
      </w:r>
      <w:r>
        <w:tab/>
        <w:t>SEQUENCE {</w:t>
      </w:r>
    </w:p>
    <w:p w14:paraId="3E424D35" w14:textId="77777777" w:rsidR="00FB3DBC" w:rsidRDefault="00FB3DBC" w:rsidP="00FB3DBC">
      <w:pPr>
        <w:pStyle w:val="CommentText"/>
      </w:pPr>
      <w:r>
        <w:tab/>
        <w:t>satAssistanceInfo-r19</w:t>
      </w:r>
      <w:r>
        <w:tab/>
      </w:r>
      <w:r>
        <w:tab/>
        <w:t xml:space="preserve">                 SatelliteId-r18</w:t>
      </w:r>
    </w:p>
    <w:p w14:paraId="1098B483" w14:textId="77777777" w:rsidR="00FB3DBC" w:rsidRDefault="00FB3DBC" w:rsidP="00FB3DBC">
      <w:pPr>
        <w:pStyle w:val="CommentText"/>
      </w:pPr>
      <w:r>
        <w:tab/>
        <w:t>redirectedCarrierInfo-r19</w:t>
      </w:r>
      <w:r>
        <w:tab/>
        <w:t xml:space="preserve">                 </w:t>
      </w:r>
      <w:proofErr w:type="spellStart"/>
      <w:r>
        <w:t>RedirectedCarrierInfo-r19</w:t>
      </w:r>
      <w:proofErr w:type="spellEnd"/>
      <w:r>
        <w:tab/>
      </w:r>
    </w:p>
    <w:p w14:paraId="4D51B94A" w14:textId="77777777" w:rsidR="00FB3DBC" w:rsidRDefault="00FB3DBC" w:rsidP="00FB3DBC">
      <w:pPr>
        <w:pStyle w:val="CommentText"/>
      </w:pPr>
      <w:r>
        <w:t>}</w:t>
      </w:r>
    </w:p>
    <w:p w14:paraId="533E3275" w14:textId="77777777" w:rsidR="00FB3DBC" w:rsidRDefault="00FB3DBC" w:rsidP="00FB3DBC">
      <w:pPr>
        <w:pStyle w:val="CommentText"/>
      </w:pPr>
    </w:p>
    <w:p w14:paraId="1422A5E5" w14:textId="77777777" w:rsidR="00FB3DBC" w:rsidRDefault="00FB3DBC" w:rsidP="00FB3DBC">
      <w:pPr>
        <w:pStyle w:val="CommentText"/>
      </w:pPr>
      <w:r>
        <w:t>RedirectedCarrierInfo-r19 ::=</w:t>
      </w:r>
      <w:r>
        <w:tab/>
      </w:r>
      <w:r>
        <w:tab/>
      </w:r>
      <w:r>
        <w:tab/>
        <w:t>CHOICE {</w:t>
      </w:r>
    </w:p>
    <w:p w14:paraId="1043118B" w14:textId="77777777" w:rsidR="00FB3DBC" w:rsidRDefault="00FB3DBC" w:rsidP="00FB3DBC">
      <w:pPr>
        <w:pStyle w:val="CommentText"/>
      </w:pPr>
      <w:r>
        <w:tab/>
        <w:t>nr-r19</w:t>
      </w:r>
      <w:r>
        <w:tab/>
      </w:r>
      <w:r>
        <w:tab/>
      </w:r>
      <w:r>
        <w:tab/>
      </w:r>
      <w:r>
        <w:tab/>
      </w:r>
      <w:r>
        <w:tab/>
      </w:r>
      <w:r>
        <w:tab/>
        <w:t xml:space="preserve">  CarrierInfoNR-r17</w:t>
      </w:r>
    </w:p>
    <w:p w14:paraId="7804C2AE" w14:textId="77777777" w:rsidR="00FB3DBC" w:rsidRDefault="00FB3DBC" w:rsidP="00FB3DBC">
      <w:pPr>
        <w:pStyle w:val="CommentText"/>
      </w:pPr>
      <w:r>
        <w:t xml:space="preserve">            carrierFreqNBIOT-r19                                          CarrierFreqNBIOT-r16 </w:t>
      </w:r>
    </w:p>
    <w:p w14:paraId="69AD8E76" w14:textId="77777777" w:rsidR="00FB3DBC" w:rsidRDefault="00FB3DBC" w:rsidP="00FB3DBC">
      <w:pPr>
        <w:pStyle w:val="CommentText"/>
      </w:pPr>
      <w:r>
        <w:tab/>
        <w:t>...,</w:t>
      </w:r>
    </w:p>
    <w:p w14:paraId="1EA0809B" w14:textId="77777777" w:rsidR="00FB3DBC" w:rsidRDefault="00FB3DBC" w:rsidP="00FB3DBC">
      <w:pPr>
        <w:pStyle w:val="CommentText"/>
      </w:pPr>
      <w:r>
        <w:t>}</w:t>
      </w:r>
    </w:p>
  </w:comment>
  <w:comment w:id="85" w:author="Rapp_04" w:date="2025-02-26T13:33:00Z" w:initials="Xiaox">
    <w:p w14:paraId="00A82579" w14:textId="77777777" w:rsidR="004517FF" w:rsidRDefault="004517FF" w:rsidP="004517FF">
      <w:pPr>
        <w:pStyle w:val="CommentText"/>
      </w:pPr>
      <w:r>
        <w:rPr>
          <w:rStyle w:val="CommentReference"/>
        </w:rPr>
        <w:annotationRef/>
      </w:r>
      <w:r>
        <w:rPr>
          <w:color w:val="0000FF"/>
          <w:lang w:val="en-US"/>
        </w:rPr>
        <w:t xml:space="preserve">[Xiao_v04] </w:t>
      </w:r>
      <w:r>
        <w:rPr>
          <w:color w:val="0000FF"/>
        </w:rPr>
        <w:t xml:space="preserve">OK for me to have an NTN specific redirection configuration. For the future extensibility to LTE to NB-IoT  redirection.  I can understand your point, Bharat. However, we haven't got an agreement to support it (though we discussed it in Athens this meeting). Also, even if such LTE to NB-IOT redirection were to be introduced one day, it should be introduced in another separate CR (e.g. TEI 19 CR) , but not in this CR, because it is </w:t>
      </w:r>
      <w:proofErr w:type="spellStart"/>
      <w:r>
        <w:rPr>
          <w:color w:val="0000FF"/>
        </w:rPr>
        <w:t>beyong</w:t>
      </w:r>
      <w:proofErr w:type="spellEnd"/>
      <w:r>
        <w:rPr>
          <w:color w:val="0000FF"/>
        </w:rPr>
        <w:t xml:space="preserve"> the scope of the </w:t>
      </w:r>
      <w:proofErr w:type="spellStart"/>
      <w:r>
        <w:rPr>
          <w:color w:val="0000FF"/>
        </w:rPr>
        <w:t>LTE_TN_NR_NTN_mob</w:t>
      </w:r>
      <w:proofErr w:type="spellEnd"/>
      <w:r>
        <w:rPr>
          <w:color w:val="0000FF"/>
        </w:rPr>
        <w:t xml:space="preserve"> WI.  </w:t>
      </w:r>
    </w:p>
    <w:p w14:paraId="4DB24562" w14:textId="77777777" w:rsidR="004517FF" w:rsidRDefault="004517FF" w:rsidP="004517FF">
      <w:pPr>
        <w:pStyle w:val="CommentText"/>
      </w:pPr>
      <w:r>
        <w:rPr>
          <w:color w:val="0000FF"/>
        </w:rPr>
        <w:t xml:space="preserve">To this end, I changed the </w:t>
      </w:r>
      <w:proofErr w:type="spellStart"/>
      <w:r>
        <w:rPr>
          <w:color w:val="0000FF"/>
        </w:rPr>
        <w:t>siganlling</w:t>
      </w:r>
      <w:proofErr w:type="spellEnd"/>
      <w:r>
        <w:rPr>
          <w:color w:val="0000FF"/>
        </w:rPr>
        <w:t xml:space="preserve"> to enable a "NR NTN" specific redirected carrier info, with the parameters included specified as Bharat suggested. </w:t>
      </w:r>
    </w:p>
    <w:p w14:paraId="0A71A291" w14:textId="77777777" w:rsidR="004517FF" w:rsidRDefault="004517FF" w:rsidP="004517FF">
      <w:pPr>
        <w:pStyle w:val="CommentText"/>
      </w:pPr>
      <w:r>
        <w:rPr>
          <w:color w:val="0000FF"/>
        </w:rPr>
        <w:t xml:space="preserve">Companies are welcome to show their preference on whether this is better or the original one. </w:t>
      </w:r>
    </w:p>
  </w:comment>
  <w:comment w:id="86" w:author="Jonas Sedin (Samsung)" w:date="2025-02-27T16:01:00Z" w:initials="JS">
    <w:p w14:paraId="340FA79F" w14:textId="6BD71583" w:rsidR="00834085" w:rsidRDefault="00834085">
      <w:pPr>
        <w:pStyle w:val="CommentText"/>
      </w:pPr>
      <w:r>
        <w:rPr>
          <w:rStyle w:val="CommentReference"/>
        </w:rPr>
        <w:annotationRef/>
      </w:r>
      <w:proofErr w:type="gramStart"/>
      <w:r>
        <w:t>Unfortunately</w:t>
      </w:r>
      <w:proofErr w:type="gramEnd"/>
      <w:r>
        <w:t xml:space="preserve"> we think that the current implementation is not preferable. My understanding is that with this new signalling, then the </w:t>
      </w:r>
      <w:proofErr w:type="spellStart"/>
      <w:r>
        <w:t>redirectedCarrierInfo</w:t>
      </w:r>
      <w:proofErr w:type="spellEnd"/>
      <w:r>
        <w:t xml:space="preserve"> field should no longer be included, right? In that case, we </w:t>
      </w:r>
      <w:proofErr w:type="gramStart"/>
      <w:r>
        <w:t>have to</w:t>
      </w:r>
      <w:proofErr w:type="gramEnd"/>
      <w:r>
        <w:t xml:space="preserve"> change some legacy procedure text (in 5.3.8.3</w:t>
      </w:r>
      <w:r w:rsidR="007F03E4">
        <w:t xml:space="preserve"> and </w:t>
      </w:r>
      <w:r w:rsidR="007F03E4" w:rsidRPr="007F03E4">
        <w:rPr>
          <w:b/>
          <w:u w:val="single"/>
        </w:rPr>
        <w:t>to 36.304</w:t>
      </w:r>
      <w:r w:rsidR="007F03E4">
        <w:rPr>
          <w:b/>
          <w:u w:val="single"/>
        </w:rPr>
        <w:t xml:space="preserve"> clause 5.2.7</w:t>
      </w:r>
      <w:r>
        <w:t>) and field descriptions, which would not be preferable</w:t>
      </w:r>
      <w:r w:rsidR="004A504B">
        <w:t xml:space="preserve">. In my view this is a bit counter to introducing minor enhancement to support the redirection and relying on legacy </w:t>
      </w:r>
      <w:proofErr w:type="spellStart"/>
      <w:r w:rsidR="004A504B">
        <w:t>signaling</w:t>
      </w:r>
      <w:proofErr w:type="spellEnd"/>
      <w:r w:rsidR="004A504B">
        <w:t xml:space="preserve"> as much as possible</w:t>
      </w:r>
      <w:r>
        <w:t xml:space="preserve">. </w:t>
      </w:r>
      <w:proofErr w:type="gramStart"/>
      <w:r>
        <w:t>So</w:t>
      </w:r>
      <w:proofErr w:type="gramEnd"/>
      <w:r>
        <w:t xml:space="preserve"> we think that the carrier info should still be in </w:t>
      </w:r>
      <w:proofErr w:type="spellStart"/>
      <w:r w:rsidRPr="00834085">
        <w:rPr>
          <w:i/>
        </w:rPr>
        <w:t>redirectedCarrierInfo</w:t>
      </w:r>
      <w:proofErr w:type="spellEnd"/>
      <w:r>
        <w:t xml:space="preserve"> as legacy. </w:t>
      </w:r>
    </w:p>
    <w:p w14:paraId="156E4567" w14:textId="77777777" w:rsidR="00834085" w:rsidRDefault="00834085">
      <w:pPr>
        <w:pStyle w:val="CommentText"/>
      </w:pPr>
    </w:p>
    <w:p w14:paraId="7B92A0E2" w14:textId="6ED39493" w:rsidR="00834085" w:rsidRDefault="00834085">
      <w:pPr>
        <w:pStyle w:val="CommentText"/>
      </w:pPr>
      <w:r>
        <w:t xml:space="preserve">I think perhaps the field </w:t>
      </w:r>
      <w:proofErr w:type="spellStart"/>
      <w:r w:rsidRPr="006B4706">
        <w:rPr>
          <w:i/>
        </w:rPr>
        <w:t>ntn-RedirectedCarrierInfoNR</w:t>
      </w:r>
      <w:proofErr w:type="spellEnd"/>
      <w:r>
        <w:t xml:space="preserve"> can be changed to </w:t>
      </w:r>
      <w:proofErr w:type="spellStart"/>
      <w:r w:rsidRPr="00580529">
        <w:rPr>
          <w:i/>
        </w:rPr>
        <w:t>ntn-Redirect</w:t>
      </w:r>
      <w:r w:rsidR="00EA3BF6" w:rsidRPr="00580529">
        <w:rPr>
          <w:i/>
        </w:rPr>
        <w:t>ionInfo</w:t>
      </w:r>
      <w:proofErr w:type="spellEnd"/>
      <w:r w:rsidR="00EA3BF6">
        <w:t xml:space="preserve">, containing the </w:t>
      </w:r>
      <w:proofErr w:type="spellStart"/>
      <w:r w:rsidR="00EA3BF6">
        <w:t>satAssistanceInfoList</w:t>
      </w:r>
      <w:proofErr w:type="spellEnd"/>
      <w:r w:rsidR="00EA3BF6">
        <w:t xml:space="preserve"> which can be made extensible for future considerations. </w:t>
      </w:r>
    </w:p>
  </w:comment>
  <w:comment w:id="87" w:author="Bharat-QC-2" w:date="2025-02-27T11:39:00Z" w:initials="BS">
    <w:p w14:paraId="5275F0B9" w14:textId="77777777" w:rsidR="00F229E6" w:rsidRDefault="00074E95" w:rsidP="00F229E6">
      <w:pPr>
        <w:pStyle w:val="CommentText"/>
      </w:pPr>
      <w:r>
        <w:rPr>
          <w:rStyle w:val="CommentReference"/>
        </w:rPr>
        <w:annotationRef/>
      </w:r>
      <w:r w:rsidR="00F229E6">
        <w:t xml:space="preserve">Existing </w:t>
      </w:r>
      <w:proofErr w:type="spellStart"/>
      <w:r w:rsidR="00F229E6">
        <w:t>RedirectedCarrierInfo</w:t>
      </w:r>
      <w:proofErr w:type="spellEnd"/>
      <w:r w:rsidR="00F229E6">
        <w:t xml:space="preserve"> </w:t>
      </w:r>
      <w:proofErr w:type="gramStart"/>
      <w:r w:rsidR="00F229E6">
        <w:t>has to</w:t>
      </w:r>
      <w:proofErr w:type="gramEnd"/>
      <w:r w:rsidR="00F229E6">
        <w:t xml:space="preserve"> use extension marker adding unnecessary overhead.</w:t>
      </w:r>
    </w:p>
    <w:p w14:paraId="11A0C9B8" w14:textId="77777777" w:rsidR="00F229E6" w:rsidRDefault="00F229E6" w:rsidP="00F229E6">
      <w:pPr>
        <w:pStyle w:val="CommentText"/>
      </w:pPr>
      <w:r>
        <w:t xml:space="preserve">This is supposed to be only for new </w:t>
      </w:r>
      <w:proofErr w:type="spellStart"/>
      <w:r>
        <w:t>Ues</w:t>
      </w:r>
      <w:proofErr w:type="spellEnd"/>
      <w:r>
        <w:t xml:space="preserve">, probably to avoid impact to other spec, we can change </w:t>
      </w:r>
      <w:r>
        <w:rPr>
          <w:highlight w:val="yellow"/>
        </w:rPr>
        <w:t>ntn-RedirectedCarrierNR-r19</w:t>
      </w:r>
      <w:r>
        <w:t xml:space="preserve"> to </w:t>
      </w:r>
      <w:r>
        <w:rPr>
          <w:i/>
          <w:iCs/>
        </w:rPr>
        <w:t>redirectedCarrierInfo</w:t>
      </w:r>
      <w:r>
        <w:t>-</w:t>
      </w:r>
      <w:proofErr w:type="gramStart"/>
      <w:r>
        <w:t>r19</w:t>
      </w:r>
      <w:proofErr w:type="gramEnd"/>
      <w:r>
        <w:t xml:space="preserve"> so reference is still true.</w:t>
      </w:r>
    </w:p>
    <w:p w14:paraId="3823B176" w14:textId="77777777" w:rsidR="00F229E6" w:rsidRDefault="00F229E6" w:rsidP="00F229E6">
      <w:pPr>
        <w:pStyle w:val="CommentText"/>
      </w:pPr>
      <w:r>
        <w:t>Probably we can just remove Need ON or add extension marker.</w:t>
      </w:r>
    </w:p>
  </w:comment>
  <w:comment w:id="140" w:author="Ericsson" w:date="2025-02-28T00:08:00Z" w:initials="E">
    <w:p w14:paraId="045D5D2A" w14:textId="127903F0" w:rsidR="00463416" w:rsidRDefault="00463416">
      <w:pPr>
        <w:pStyle w:val="CommentText"/>
      </w:pPr>
      <w:r>
        <w:rPr>
          <w:rStyle w:val="CommentReference"/>
        </w:rPr>
        <w:annotationRef/>
      </w:r>
      <w:r>
        <w:t>Wouldn’t be a problem for a UE to have several satellites in this list? If the network uses redirect, it means it knows to which satellite the UE may move into.</w:t>
      </w:r>
    </w:p>
  </w:comment>
  <w:comment w:id="154" w:author="vivo" w:date="2025-02-27T16:37:00Z" w:initials="vivo">
    <w:p w14:paraId="3C4A67F3" w14:textId="757C5D90" w:rsidR="006C16F7" w:rsidRPr="006C16F7" w:rsidRDefault="006C16F7">
      <w:pPr>
        <w:pStyle w:val="CommentText"/>
        <w:rPr>
          <w:rFonts w:eastAsia="SimSun"/>
          <w:lang w:eastAsia="zh-CN"/>
        </w:rPr>
      </w:pPr>
      <w:r>
        <w:rPr>
          <w:rStyle w:val="CommentReference"/>
        </w:rPr>
        <w:annotationRef/>
      </w:r>
      <w:proofErr w:type="spellStart"/>
      <w:r>
        <w:rPr>
          <w:rFonts w:eastAsia="SimSun" w:hint="eastAsia"/>
          <w:lang w:eastAsia="zh-CN"/>
        </w:rPr>
        <w:t>W</w:t>
      </w:r>
      <w:r>
        <w:rPr>
          <w:rFonts w:eastAsia="SimSun"/>
          <w:lang w:eastAsia="zh-CN"/>
        </w:rPr>
        <w:t>ee</w:t>
      </w:r>
      <w:proofErr w:type="spellEnd"/>
      <w:r>
        <w:rPr>
          <w:rFonts w:eastAsia="SimSun"/>
          <w:lang w:eastAsia="zh-CN"/>
        </w:rPr>
        <w:t xml:space="preserve"> prefer </w:t>
      </w:r>
      <w:r w:rsidRPr="00F02ED9">
        <w:t>CarrierInfoNR-r15</w:t>
      </w:r>
      <w:r>
        <w:t xml:space="preserve"> since r17 field is for FR2-2, thus saving </w:t>
      </w:r>
      <w:proofErr w:type="spellStart"/>
      <w:r>
        <w:t>signaling</w:t>
      </w:r>
      <w:proofErr w:type="spellEnd"/>
      <w:r>
        <w:t xml:space="preserve"> overhead.</w:t>
      </w:r>
    </w:p>
  </w:comment>
  <w:comment w:id="155" w:author="Jonas Sedin (Samsung)" w:date="2025-02-27T16:19:00Z" w:initials="JS">
    <w:p w14:paraId="565152BD" w14:textId="06B76A3F" w:rsidR="004A504B" w:rsidRDefault="004A504B">
      <w:pPr>
        <w:pStyle w:val="CommentText"/>
      </w:pPr>
      <w:r>
        <w:rPr>
          <w:rStyle w:val="CommentReference"/>
        </w:rPr>
        <w:annotationRef/>
      </w:r>
      <w:r>
        <w:t xml:space="preserve">This is also a reason why we think that we should rely on legacy </w:t>
      </w:r>
      <w:proofErr w:type="spellStart"/>
      <w:r>
        <w:t>redirectedCarrierInfo</w:t>
      </w:r>
      <w:proofErr w:type="spellEnd"/>
      <w:r>
        <w:t xml:space="preserve">, because then network can decide to use –r15 or -r17 version. </w:t>
      </w:r>
    </w:p>
  </w:comment>
  <w:comment w:id="156" w:author="Bharat-QC-2" w:date="2025-02-27T13:09:00Z" w:initials="BS">
    <w:p w14:paraId="3B7A77F3" w14:textId="77777777" w:rsidR="00F229E6" w:rsidRDefault="00305D66" w:rsidP="00F229E6">
      <w:pPr>
        <w:pStyle w:val="CommentText"/>
      </w:pPr>
      <w:r>
        <w:rPr>
          <w:rStyle w:val="CommentReference"/>
        </w:rPr>
        <w:annotationRef/>
      </w:r>
      <w:r w:rsidR="00F229E6">
        <w:t xml:space="preserve">We agree, For NTN, CarrierInfoNR-r15 would be sufficient. </w:t>
      </w:r>
    </w:p>
  </w:comment>
  <w:comment w:id="159" w:author="vivo" w:date="2025-02-27T16:31:00Z" w:initials="vivo">
    <w:p w14:paraId="048AC95D" w14:textId="322EA670" w:rsidR="0019760D" w:rsidRDefault="0019760D">
      <w:pPr>
        <w:pStyle w:val="CommentText"/>
      </w:pPr>
      <w:r>
        <w:rPr>
          <w:rStyle w:val="CommentReference"/>
        </w:rPr>
        <w:annotationRef/>
      </w:r>
      <w:r w:rsidRPr="0019760D">
        <w:rPr>
          <w:rFonts w:eastAsia="SimSun" w:hint="eastAsia"/>
          <w:szCs w:val="24"/>
          <w:lang w:eastAsia="zh-CN"/>
        </w:rPr>
        <w:t>W</w:t>
      </w:r>
      <w:r w:rsidRPr="0019760D">
        <w:rPr>
          <w:rFonts w:eastAsia="SimSun"/>
          <w:szCs w:val="24"/>
          <w:lang w:eastAsia="zh-CN"/>
        </w:rPr>
        <w:t xml:space="preserve">e </w:t>
      </w:r>
      <w:r w:rsidRPr="0019760D">
        <w:rPr>
          <w:rFonts w:eastAsia="SimSun" w:hint="eastAsia"/>
          <w:szCs w:val="24"/>
          <w:lang w:eastAsia="zh-CN"/>
        </w:rPr>
        <w:t>think</w:t>
      </w:r>
      <w:r w:rsidRPr="0019760D">
        <w:rPr>
          <w:rFonts w:eastAsia="SimSun"/>
          <w:szCs w:val="24"/>
          <w:lang w:eastAsia="zh-CN"/>
        </w:rPr>
        <w:t xml:space="preserve"> optional</w:t>
      </w:r>
      <w:r>
        <w:rPr>
          <w:rFonts w:eastAsia="SimSun"/>
          <w:szCs w:val="24"/>
          <w:lang w:eastAsia="zh-CN"/>
        </w:rPr>
        <w:t xml:space="preserve"> tag</w:t>
      </w:r>
      <w:r w:rsidRPr="0019760D">
        <w:rPr>
          <w:rFonts w:eastAsia="SimSun"/>
          <w:szCs w:val="24"/>
          <w:lang w:eastAsia="zh-CN"/>
        </w:rPr>
        <w:t xml:space="preserve"> is not needed herein</w:t>
      </w:r>
      <w:r>
        <w:rPr>
          <w:rFonts w:eastAsia="SimSun"/>
          <w:szCs w:val="24"/>
          <w:lang w:eastAsia="zh-CN"/>
        </w:rPr>
        <w:t xml:space="preserve"> (thus saving ASN.1 Optional code overhead)</w:t>
      </w:r>
      <w:r w:rsidRPr="0019760D">
        <w:rPr>
          <w:rFonts w:eastAsia="SimSun"/>
          <w:szCs w:val="24"/>
          <w:lang w:eastAsia="zh-CN"/>
        </w:rPr>
        <w:t xml:space="preserve">. </w:t>
      </w:r>
      <w:proofErr w:type="gramStart"/>
      <w:r w:rsidRPr="0019760D">
        <w:rPr>
          <w:rFonts w:eastAsia="SimSun"/>
          <w:szCs w:val="24"/>
          <w:lang w:eastAsia="zh-CN"/>
        </w:rPr>
        <w:t>As long as</w:t>
      </w:r>
      <w:proofErr w:type="gramEnd"/>
      <w:r w:rsidRPr="0019760D">
        <w:rPr>
          <w:rFonts w:eastAsia="SimSun"/>
          <w:szCs w:val="24"/>
          <w:lang w:eastAsia="zh-CN"/>
        </w:rPr>
        <w:t xml:space="preserve"> </w:t>
      </w:r>
      <w:r w:rsidRPr="0019760D">
        <w:rPr>
          <w:rFonts w:eastAsia="SimSun" w:hint="eastAsia"/>
          <w:szCs w:val="24"/>
          <w:lang w:eastAsia="zh-CN"/>
        </w:rPr>
        <w:t>NTN-RedirectedCarrierInfoNR-r19</w:t>
      </w:r>
      <w:r>
        <w:rPr>
          <w:rFonts w:eastAsia="SimSun"/>
          <w:szCs w:val="24"/>
          <w:lang w:eastAsia="zh-CN"/>
        </w:rPr>
        <w:t xml:space="preserve"> is configured, the frequency info should be present. </w:t>
      </w:r>
    </w:p>
  </w:comment>
  <w:comment w:id="160" w:author="Bharat-QC-2" w:date="2025-02-27T13:17:00Z" w:initials="BS">
    <w:p w14:paraId="4789333F" w14:textId="77777777" w:rsidR="00BC070E" w:rsidRDefault="00BC070E" w:rsidP="00BC070E">
      <w:pPr>
        <w:pStyle w:val="CommentText"/>
      </w:pPr>
      <w:r>
        <w:rPr>
          <w:rStyle w:val="CommentReference"/>
        </w:rPr>
        <w:annotationRef/>
      </w:r>
      <w:r>
        <w:t>Agree. If we keep Need on, then we can also add extension marker.</w:t>
      </w:r>
    </w:p>
  </w:comment>
  <w:comment w:id="165" w:author="Bharat-QC-2" w:date="2025-02-25T11:58:00Z" w:initials="BS">
    <w:p w14:paraId="421DA080" w14:textId="5577CC06" w:rsidR="002E36B5" w:rsidRDefault="00FC5A7F" w:rsidP="002E36B5">
      <w:pPr>
        <w:pStyle w:val="CommentText"/>
      </w:pPr>
      <w:r>
        <w:rPr>
          <w:rStyle w:val="CommentReference"/>
        </w:rPr>
        <w:annotationRef/>
      </w:r>
      <w:r w:rsidR="002E36B5">
        <w:t xml:space="preserve">We suggest </w:t>
      </w:r>
      <w:proofErr w:type="gramStart"/>
      <w:r w:rsidR="002E36B5">
        <w:t>to fix</w:t>
      </w:r>
      <w:proofErr w:type="gramEnd"/>
      <w:r w:rsidR="002E36B5">
        <w:t xml:space="preserve"> this also, its same issue. Suggestion to add:</w:t>
      </w:r>
    </w:p>
    <w:p w14:paraId="5D99D913" w14:textId="77777777" w:rsidR="002E36B5" w:rsidRDefault="002E36B5" w:rsidP="002E36B5">
      <w:pPr>
        <w:pStyle w:val="CommentText"/>
      </w:pPr>
      <w:r>
        <w:t>In this version of the specification, E-UTRAN only includes TN carrier frequency information.</w:t>
      </w:r>
    </w:p>
  </w:comment>
  <w:comment w:id="166" w:author="Rapp_04" w:date="2025-02-26T13:38:00Z" w:initials="Xiaox">
    <w:p w14:paraId="6C3EFCE5" w14:textId="77777777" w:rsidR="005F436A" w:rsidRDefault="005F436A" w:rsidP="005F436A">
      <w:pPr>
        <w:pStyle w:val="CommentText"/>
      </w:pPr>
      <w:r>
        <w:rPr>
          <w:rStyle w:val="CommentReference"/>
        </w:rPr>
        <w:annotationRef/>
      </w:r>
      <w:r>
        <w:rPr>
          <w:color w:val="0000FF"/>
          <w:lang w:val="en-US"/>
        </w:rPr>
        <w:t xml:space="preserve">[Xiao_v04] I think this is also applicable to Rel-17/18. </w:t>
      </w:r>
      <w:proofErr w:type="gramStart"/>
      <w:r>
        <w:rPr>
          <w:color w:val="0000FF"/>
          <w:lang w:val="en-US"/>
        </w:rPr>
        <w:t>So</w:t>
      </w:r>
      <w:proofErr w:type="gramEnd"/>
      <w:r>
        <w:rPr>
          <w:color w:val="0000FF"/>
          <w:lang w:val="en-US"/>
        </w:rPr>
        <w:t xml:space="preserve"> I plan to submit CRs to Rel-17/18 correction next time, including this proposed change; after it is agreed and implemented into Rel-17/18 Spec. it is then automatically inherited to Rel-19 Spec.</w:t>
      </w:r>
    </w:p>
  </w:comment>
  <w:comment w:id="169" w:author="Jonas Sedin (Samsung)" w:date="2025-02-27T16:27:00Z" w:initials="JS">
    <w:p w14:paraId="1E0ADBC8" w14:textId="34871059" w:rsidR="00DC11BC" w:rsidRDefault="00DC11BC">
      <w:pPr>
        <w:pStyle w:val="CommentText"/>
      </w:pPr>
      <w:r>
        <w:rPr>
          <w:rStyle w:val="CommentReference"/>
        </w:rPr>
        <w:annotationRef/>
      </w:r>
      <w:r>
        <w:t xml:space="preserve">If the ASN1 stays as is (which we really think it </w:t>
      </w:r>
      <w:proofErr w:type="spellStart"/>
      <w:r>
        <w:t>shouldnt</w:t>
      </w:r>
      <w:proofErr w:type="spellEnd"/>
      <w:r>
        <w:t xml:space="preserve">), then this needs to almost be a copy of </w:t>
      </w:r>
      <w:proofErr w:type="spellStart"/>
      <w:r w:rsidRPr="00DC11BC">
        <w:rPr>
          <w:i/>
        </w:rPr>
        <w:t>redirectedCarrierInfo</w:t>
      </w:r>
      <w:proofErr w:type="spellEnd"/>
      <w:r>
        <w:t xml:space="preserve"> field. </w:t>
      </w:r>
    </w:p>
  </w:comment>
  <w:comment w:id="173" w:author="Nokia" w:date="2025-02-27T13:48:00Z" w:initials="Nokia">
    <w:p w14:paraId="5099C422" w14:textId="77777777" w:rsidR="0071425D" w:rsidRDefault="0071425D" w:rsidP="0071425D">
      <w:pPr>
        <w:pStyle w:val="CommentText"/>
      </w:pPr>
      <w:r>
        <w:rPr>
          <w:rStyle w:val="CommentReference"/>
        </w:rPr>
        <w:annotationRef/>
      </w:r>
      <w:r>
        <w:t>Minor rewording suggestion: a carrier frequency is not used to redirect the UE to a carrier (this is what the field description now states). Maybe simplify to “indicates an NR NTN carrier frequency which the UE is redirected to…”?</w:t>
      </w:r>
    </w:p>
  </w:comment>
  <w:comment w:id="174" w:author="Ericsson" w:date="2025-02-28T00:06:00Z" w:initials="E">
    <w:p w14:paraId="5A2D67D4" w14:textId="1B9AF0CD" w:rsidR="00463416" w:rsidRDefault="00463416">
      <w:pPr>
        <w:pStyle w:val="CommentText"/>
      </w:pPr>
      <w:r>
        <w:rPr>
          <w:rStyle w:val="CommentReference"/>
        </w:rPr>
        <w:annotationRef/>
      </w:r>
      <w:r>
        <w:t>Agree with Nokia</w:t>
      </w:r>
    </w:p>
  </w:comment>
  <w:comment w:id="185" w:author="Jonas Sedin (Samsung)" w:date="2025-02-25T13:28:00Z" w:initials="JS">
    <w:p w14:paraId="775A7512" w14:textId="34045A69" w:rsidR="00C503A9" w:rsidRDefault="00C503A9">
      <w:pPr>
        <w:pStyle w:val="CommentText"/>
      </w:pPr>
      <w:r>
        <w:rPr>
          <w:rStyle w:val="CommentReference"/>
        </w:rPr>
        <w:annotationRef/>
      </w:r>
      <w:r>
        <w:t>“</w:t>
      </w:r>
      <w:proofErr w:type="gramStart"/>
      <w:r>
        <w:t>information</w:t>
      </w:r>
      <w:proofErr w:type="gramEnd"/>
      <w:r>
        <w:t xml:space="preserve"> </w:t>
      </w:r>
      <w:r w:rsidRPr="00C503A9">
        <w:rPr>
          <w:u w:val="single"/>
        </w:rPr>
        <w:t>used</w:t>
      </w:r>
      <w:r>
        <w:t xml:space="preserve"> for neighbour cell”</w:t>
      </w:r>
    </w:p>
  </w:comment>
  <w:comment w:id="186" w:author="Rapp_04" w:date="2025-02-26T13:39:00Z" w:initials="Xiaox">
    <w:p w14:paraId="12C70012" w14:textId="77777777" w:rsidR="005F436A" w:rsidRDefault="005F436A" w:rsidP="005F436A">
      <w:pPr>
        <w:pStyle w:val="CommentText"/>
      </w:pPr>
      <w:r>
        <w:rPr>
          <w:rStyle w:val="CommentReference"/>
        </w:rPr>
        <w:annotationRef/>
      </w:r>
      <w:r>
        <w:rPr>
          <w:color w:val="0000FF"/>
        </w:rPr>
        <w:t xml:space="preserve">[Xiao_04] OK. Revised as suggested. </w:t>
      </w:r>
    </w:p>
  </w:comment>
  <w:comment w:id="187" w:author="Nokia" w:date="2025-02-27T13:55:00Z" w:initials="Nokia">
    <w:p w14:paraId="3C03597E" w14:textId="77777777" w:rsidR="00417836" w:rsidRDefault="00417836" w:rsidP="00417836">
      <w:pPr>
        <w:pStyle w:val="CommentText"/>
      </w:pPr>
      <w:r>
        <w:rPr>
          <w:rStyle w:val="CommentReference"/>
        </w:rPr>
        <w:annotationRef/>
      </w:r>
      <w:r>
        <w:t>Too many “used” now in this sentence😉</w:t>
      </w:r>
    </w:p>
  </w:comment>
  <w:comment w:id="191" w:author="Jonas Sedin (Samsung)" w:date="2025-02-25T13:27:00Z" w:initials="JS">
    <w:p w14:paraId="0118AB76" w14:textId="13D3DFFC" w:rsidR="00C503A9" w:rsidRDefault="00C503A9">
      <w:pPr>
        <w:pStyle w:val="CommentText"/>
      </w:pPr>
      <w:r>
        <w:rPr>
          <w:rStyle w:val="CommentReference"/>
        </w:rPr>
        <w:annotationRef/>
      </w:r>
      <w:r>
        <w:t>“</w:t>
      </w:r>
      <w:proofErr w:type="gramStart"/>
      <w:r>
        <w:t>for</w:t>
      </w:r>
      <w:proofErr w:type="gramEnd"/>
      <w:r>
        <w:t xml:space="preserve"> the </w:t>
      </w:r>
      <w:r w:rsidRPr="00C503A9">
        <w:rPr>
          <w:u w:val="single"/>
        </w:rPr>
        <w:t>purpose of redirection</w:t>
      </w:r>
      <w:r>
        <w:t>”</w:t>
      </w:r>
    </w:p>
  </w:comment>
  <w:comment w:id="192" w:author="Rapp_04" w:date="2025-02-26T13:39:00Z" w:initials="Xiaox">
    <w:p w14:paraId="02070B94" w14:textId="77777777" w:rsidR="005F436A" w:rsidRDefault="005F436A" w:rsidP="005F436A">
      <w:pPr>
        <w:pStyle w:val="CommentText"/>
      </w:pPr>
      <w:r>
        <w:rPr>
          <w:rStyle w:val="CommentReference"/>
        </w:rPr>
        <w:annotationRef/>
      </w:r>
      <w:r>
        <w:rPr>
          <w:color w:val="0000FF"/>
        </w:rPr>
        <w:t xml:space="preserve">[Xiao_04] OK. Revised as suggested. </w:t>
      </w:r>
    </w:p>
  </w:comment>
  <w:comment w:id="333" w:author="Nokia" w:date="2025-02-27T13:59:00Z" w:initials="Nokia">
    <w:p w14:paraId="6C6D63C7" w14:textId="77777777" w:rsidR="00417836" w:rsidRDefault="00417836" w:rsidP="00417836">
      <w:pPr>
        <w:pStyle w:val="CommentText"/>
      </w:pPr>
      <w:r>
        <w:rPr>
          <w:rStyle w:val="CommentReference"/>
        </w:rPr>
        <w:annotationRef/>
      </w:r>
      <w:r>
        <w:t xml:space="preserve">We use this term in multiple field description. Shouldn’t we </w:t>
      </w:r>
      <w:proofErr w:type="gramStart"/>
      <w:r>
        <w:t>actually switch</w:t>
      </w:r>
      <w:proofErr w:type="gramEnd"/>
      <w:r>
        <w:t xml:space="preserve"> to using consistently the actual field name (i.e. </w:t>
      </w:r>
      <w:proofErr w:type="spellStart"/>
      <w:r>
        <w:t>satelliteId</w:t>
      </w:r>
      <w:proofErr w:type="spellEnd"/>
      <w:r>
        <w:t>)?</w:t>
      </w:r>
    </w:p>
  </w:comment>
  <w:comment w:id="366" w:author="Rapp_04" w:date="2025-02-26T13:45:00Z" w:initials="Xiaox">
    <w:p w14:paraId="79BD0752" w14:textId="064DB42E" w:rsidR="005F436A" w:rsidRDefault="005F436A" w:rsidP="005F436A">
      <w:pPr>
        <w:pStyle w:val="CommentText"/>
      </w:pPr>
      <w:r>
        <w:rPr>
          <w:rStyle w:val="CommentReference"/>
        </w:rPr>
        <w:annotationRef/>
      </w:r>
      <w:r>
        <w:rPr>
          <w:color w:val="0000FF"/>
          <w:lang w:val="en-US"/>
        </w:rPr>
        <w:t xml:space="preserve">[Xiao_v04] </w:t>
      </w:r>
      <w:r>
        <w:rPr>
          <w:color w:val="0000FF"/>
        </w:rPr>
        <w:t>Revised as Jonas suggested.</w:t>
      </w:r>
    </w:p>
  </w:comment>
  <w:comment w:id="367" w:author="vivo" w:date="2025-02-27T16:46:00Z" w:initials="vivo">
    <w:p w14:paraId="6CE2D104" w14:textId="77777777" w:rsidR="006C16F7" w:rsidRDefault="006C16F7">
      <w:pPr>
        <w:pStyle w:val="CommentText"/>
        <w:rPr>
          <w:rFonts w:eastAsia="SimSun"/>
          <w:lang w:eastAsia="zh-CN"/>
        </w:rPr>
      </w:pPr>
      <w:r>
        <w:rPr>
          <w:rStyle w:val="CommentReference"/>
        </w:rPr>
        <w:annotationRef/>
      </w:r>
      <w:r>
        <w:rPr>
          <w:rFonts w:eastAsia="SimSun"/>
          <w:lang w:eastAsia="zh-CN"/>
        </w:rPr>
        <w:t>38.101-2 is missing. It should be:</w:t>
      </w:r>
    </w:p>
    <w:p w14:paraId="5A68744C" w14:textId="7A152E65" w:rsidR="006C16F7" w:rsidRPr="006C16F7" w:rsidRDefault="006C16F7">
      <w:pPr>
        <w:pStyle w:val="CommentText"/>
        <w:rPr>
          <w:rFonts w:eastAsia="SimSun"/>
          <w:lang w:eastAsia="zh-CN"/>
        </w:rPr>
      </w:pPr>
      <w:r w:rsidRPr="00F02ED9">
        <w:t>TS 38.101</w:t>
      </w:r>
      <w:r>
        <w:rPr>
          <w:rFonts w:eastAsia="SimSun" w:hint="eastAsia"/>
          <w:lang w:eastAsia="zh-CN"/>
        </w:rPr>
        <w:t>-1</w:t>
      </w:r>
      <w:r w:rsidRPr="00F02ED9">
        <w:t xml:space="preserve"> [85]</w:t>
      </w:r>
      <w:r w:rsidRPr="006C16F7">
        <w:rPr>
          <w:color w:val="FF0000"/>
        </w:rPr>
        <w:t>, TS 38.101-2 [100],</w:t>
      </w:r>
      <w:r>
        <w:rPr>
          <w:rFonts w:eastAsia="SimSun" w:hint="eastAsia"/>
          <w:lang w:eastAsia="zh-CN"/>
        </w:rPr>
        <w:t xml:space="preserve"> and TS 38.101-5 [116]</w:t>
      </w:r>
      <w:r>
        <w:rPr>
          <w:rStyle w:val="CommentReference"/>
        </w:rPr>
        <w:annotationRef/>
      </w:r>
      <w:r>
        <w:rPr>
          <w:rStyle w:val="CommentReference"/>
        </w:rPr>
        <w:annotationRef/>
      </w:r>
    </w:p>
  </w:comment>
  <w:comment w:id="368" w:author="Jonas Sedin (Samsung)" w:date="2025-02-27T15:59:00Z" w:initials="JS">
    <w:p w14:paraId="55B2B346" w14:textId="673BBD7A" w:rsidR="00D1779D" w:rsidRDefault="00D1779D">
      <w:pPr>
        <w:pStyle w:val="CommentText"/>
      </w:pPr>
      <w:r>
        <w:rPr>
          <w:rStyle w:val="CommentReference"/>
        </w:rPr>
        <w:annotationRef/>
      </w:r>
      <w:r>
        <w:t xml:space="preserve">I guess Vivo is correct, but adding the 38.101-2 is not really what this CR is related to. Maybe </w:t>
      </w:r>
      <w:proofErr w:type="gramStart"/>
      <w:r>
        <w:t>have to</w:t>
      </w:r>
      <w:proofErr w:type="gramEnd"/>
      <w:r>
        <w:t xml:space="preserve"> be a Rel-15 correction, or maybe a rel-18 editorial correction?</w:t>
      </w:r>
    </w:p>
  </w:comment>
  <w:comment w:id="369" w:author="Ericsson" w:date="2025-02-28T00:02:00Z" w:initials="E">
    <w:p w14:paraId="4B8A485A" w14:textId="07A93739" w:rsidR="00463416" w:rsidRDefault="00463416">
      <w:pPr>
        <w:pStyle w:val="CommentText"/>
      </w:pPr>
      <w:r>
        <w:rPr>
          <w:rStyle w:val="CommentReference"/>
        </w:rPr>
        <w:annotationRef/>
      </w:r>
      <w:r>
        <w:t>Agree with Samsung</w:t>
      </w:r>
    </w:p>
  </w:comment>
  <w:comment w:id="428" w:author="AT_RAN2#129" w:date="2025-02-25T11:34:00Z" w:initials="CATT_Xiao">
    <w:p w14:paraId="34F7D907" w14:textId="2F6CB014" w:rsidR="00861304" w:rsidRPr="00861304" w:rsidRDefault="00861304" w:rsidP="00FC6462">
      <w:pPr>
        <w:pStyle w:val="CommentText"/>
        <w:rPr>
          <w:rFonts w:eastAsia="SimSun"/>
          <w:szCs w:val="24"/>
          <w:lang w:eastAsia="zh-CN"/>
        </w:rPr>
      </w:pPr>
    </w:p>
    <w:p w14:paraId="234D9F10" w14:textId="77777777" w:rsidR="00861304" w:rsidRPr="00880A34" w:rsidRDefault="00861304" w:rsidP="00FC6462">
      <w:pPr>
        <w:pStyle w:val="CommentText"/>
        <w:rPr>
          <w:rFonts w:eastAsia="SimSun"/>
          <w:lang w:eastAsia="zh-CN"/>
        </w:rPr>
      </w:pPr>
      <w:r>
        <w:rPr>
          <w:rStyle w:val="CommentReference"/>
        </w:rPr>
        <w:annotationRef/>
      </w:r>
      <w:r w:rsidRPr="00880A34">
        <w:rPr>
          <w:rFonts w:eastAsia="MS Mincho"/>
          <w:szCs w:val="24"/>
          <w:lang w:eastAsia="en-GB"/>
        </w:rPr>
        <w:t>RAN2#129 Agreement</w:t>
      </w:r>
    </w:p>
    <w:p w14:paraId="73DBE128" w14:textId="77777777" w:rsidR="00861304" w:rsidRDefault="00861304" w:rsidP="00FC6462">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 xml:space="preserve">introducing a new capability </w:t>
      </w:r>
      <w:proofErr w:type="spellStart"/>
      <w:r w:rsidRPr="00880A34">
        <w:rPr>
          <w:rFonts w:eastAsia="MS Mincho"/>
          <w:szCs w:val="24"/>
          <w:highlight w:val="yellow"/>
          <w:lang w:eastAsia="en-GB"/>
        </w:rPr>
        <w:t>signaling</w:t>
      </w:r>
      <w:proofErr w:type="spellEnd"/>
      <w:r w:rsidRPr="00880A34">
        <w:rPr>
          <w:rFonts w:eastAsia="MS Mincho"/>
          <w:szCs w:val="24"/>
          <w:highlight w:val="yellow"/>
          <w:lang w:eastAsia="en-GB"/>
        </w:rPr>
        <w:t xml:space="preserve"> for LTE TN to NR NTN redirection purpose</w:t>
      </w:r>
      <w:r w:rsidRPr="00880A34">
        <w:rPr>
          <w:rFonts w:eastAsia="MS Mincho"/>
          <w:szCs w:val="24"/>
          <w:lang w:eastAsia="en-GB"/>
        </w:rPr>
        <w:t xml:space="preserve"> </w:t>
      </w:r>
      <w:proofErr w:type="gramStart"/>
      <w:r w:rsidRPr="00880A34">
        <w:rPr>
          <w:rFonts w:eastAsia="MS Mincho"/>
          <w:szCs w:val="24"/>
          <w:lang w:eastAsia="en-GB"/>
        </w:rPr>
        <w:t>and also</w:t>
      </w:r>
      <w:proofErr w:type="gramEnd"/>
      <w:r w:rsidRPr="00880A34">
        <w:rPr>
          <w:rFonts w:eastAsia="MS Mincho"/>
          <w:szCs w:val="24"/>
          <w:lang w:eastAsia="en-GB"/>
        </w:rPr>
        <w:t xml:space="preserve"> a satellite ID(s) in </w:t>
      </w:r>
      <w:proofErr w:type="spellStart"/>
      <w:r w:rsidRPr="00880A34">
        <w:rPr>
          <w:rFonts w:eastAsia="MS Mincho"/>
          <w:szCs w:val="24"/>
          <w:lang w:eastAsia="en-GB"/>
        </w:rPr>
        <w:t>RedirectedCarrierInfo</w:t>
      </w:r>
      <w:proofErr w:type="spellEnd"/>
      <w:r w:rsidRPr="00880A34">
        <w:rPr>
          <w:rFonts w:eastAsia="MS Mincho"/>
          <w:szCs w:val="24"/>
          <w:lang w:eastAsia="en-GB"/>
        </w:rPr>
        <w:t>.</w:t>
      </w:r>
    </w:p>
  </w:comment>
  <w:comment w:id="439" w:author="Jonas Sedin (Samsung)" w:date="2025-02-25T13:42:00Z" w:initials="JS">
    <w:p w14:paraId="1449DC9E" w14:textId="76475E13" w:rsidR="009B4265" w:rsidRDefault="009B4265">
      <w:pPr>
        <w:pStyle w:val="CommentText"/>
      </w:pPr>
      <w:r>
        <w:rPr>
          <w:rStyle w:val="CommentReference"/>
        </w:rPr>
        <w:annotationRef/>
      </w:r>
      <w:r>
        <w:t xml:space="preserve">Since this is the first set of CRs to LTE in Rel-19, I think you may have the </w:t>
      </w:r>
      <w:proofErr w:type="spellStart"/>
      <w:r>
        <w:t>honor</w:t>
      </w:r>
      <w:proofErr w:type="spellEnd"/>
      <w:r>
        <w:t xml:space="preserve"> to increment the release</w:t>
      </w:r>
      <w:r w:rsidR="00B33CCA">
        <w:t xml:space="preserve"> and add rel19</w:t>
      </w:r>
      <w:r>
        <w:t xml:space="preserve"> :) </w:t>
      </w:r>
    </w:p>
  </w:comment>
  <w:comment w:id="440" w:author="Bharat-QC-2" w:date="2025-02-25T12:01:00Z" w:initials="BS">
    <w:p w14:paraId="3D511946" w14:textId="77777777" w:rsidR="00524102" w:rsidRDefault="00524102" w:rsidP="00524102">
      <w:pPr>
        <w:pStyle w:val="CommentText"/>
      </w:pPr>
      <w:r>
        <w:rPr>
          <w:rStyle w:val="CommentReference"/>
        </w:rPr>
        <w:annotationRef/>
      </w:r>
      <w:r>
        <w:t>This will be done by RRC rapporteur CR</w:t>
      </w:r>
    </w:p>
  </w:comment>
  <w:comment w:id="441" w:author="Rapp_04" w:date="2025-02-26T13:40:00Z" w:initials="Xiaox">
    <w:p w14:paraId="67670EFC" w14:textId="77777777" w:rsidR="005F436A" w:rsidRDefault="005F436A" w:rsidP="005F436A">
      <w:pPr>
        <w:pStyle w:val="CommentText"/>
      </w:pPr>
      <w:r>
        <w:rPr>
          <w:rStyle w:val="CommentReference"/>
        </w:rPr>
        <w:annotationRef/>
      </w:r>
      <w:r>
        <w:rPr>
          <w:color w:val="0000FF"/>
          <w:lang w:val="en-US"/>
        </w:rPr>
        <w:t xml:space="preserve">[Xiao_v04] Yes, let’s leave this honor to the Spec </w:t>
      </w:r>
      <w:proofErr w:type="gramStart"/>
      <w:r>
        <w:rPr>
          <w:color w:val="0000FF"/>
          <w:lang w:val="en-US"/>
        </w:rPr>
        <w:t>Rapp :</w:t>
      </w:r>
      <w:proofErr w:type="gramEnd"/>
      <w:r>
        <w:rPr>
          <w:color w:val="0000FF"/>
          <w:lang w:val="en-US"/>
        </w:rPr>
        <w:t xml:space="preserve"> )</w:t>
      </w:r>
    </w:p>
  </w:comment>
  <w:comment w:id="452" w:author="AT_RAN2#129" w:date="2025-02-25T11:34:00Z" w:initials="CATT_Xiao">
    <w:p w14:paraId="5559AC26" w14:textId="4FCB6475" w:rsidR="00861304" w:rsidRDefault="00861304" w:rsidP="007F1306">
      <w:pPr>
        <w:pStyle w:val="CommentText"/>
        <w:rPr>
          <w:rFonts w:ascii="Arial" w:eastAsia="SimSun" w:hAnsi="Arial" w:cs="Arial"/>
          <w:szCs w:val="24"/>
          <w:lang w:eastAsia="zh-CN"/>
        </w:rPr>
      </w:pPr>
      <w:r>
        <w:rPr>
          <w:rStyle w:val="CommentReference"/>
        </w:rPr>
        <w:annotationRef/>
      </w:r>
    </w:p>
    <w:p w14:paraId="6C2E07F1" w14:textId="77777777" w:rsidR="00861304" w:rsidRPr="00880A34" w:rsidRDefault="00861304" w:rsidP="007F1306">
      <w:pPr>
        <w:pStyle w:val="CommentText"/>
        <w:rPr>
          <w:rFonts w:eastAsia="SimSun"/>
          <w:lang w:eastAsia="zh-CN"/>
        </w:rPr>
      </w:pPr>
      <w:r w:rsidRPr="00880A34">
        <w:rPr>
          <w:rFonts w:eastAsia="MS Mincho"/>
          <w:szCs w:val="24"/>
          <w:lang w:eastAsia="en-GB"/>
        </w:rPr>
        <w:t>RAN2#129 Agreement</w:t>
      </w:r>
    </w:p>
    <w:p w14:paraId="3CF39619" w14:textId="77777777" w:rsidR="00861304" w:rsidRDefault="00861304" w:rsidP="007F1306">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 xml:space="preserve">introducing a new capability </w:t>
      </w:r>
      <w:proofErr w:type="spellStart"/>
      <w:r w:rsidRPr="00880A34">
        <w:rPr>
          <w:rFonts w:eastAsia="MS Mincho"/>
          <w:szCs w:val="24"/>
          <w:highlight w:val="yellow"/>
          <w:lang w:eastAsia="en-GB"/>
        </w:rPr>
        <w:t>signaling</w:t>
      </w:r>
      <w:proofErr w:type="spellEnd"/>
      <w:r w:rsidRPr="00880A34">
        <w:rPr>
          <w:rFonts w:eastAsia="MS Mincho"/>
          <w:szCs w:val="24"/>
          <w:highlight w:val="yellow"/>
          <w:lang w:eastAsia="en-GB"/>
        </w:rPr>
        <w:t xml:space="preserve"> for LTE TN to NR NTN redirection purpose</w:t>
      </w:r>
      <w:r w:rsidRPr="00880A34">
        <w:rPr>
          <w:rFonts w:eastAsia="MS Mincho"/>
          <w:szCs w:val="24"/>
          <w:lang w:eastAsia="en-GB"/>
        </w:rPr>
        <w:t xml:space="preserve"> </w:t>
      </w:r>
      <w:proofErr w:type="gramStart"/>
      <w:r w:rsidRPr="00880A34">
        <w:rPr>
          <w:rFonts w:eastAsia="MS Mincho"/>
          <w:szCs w:val="24"/>
          <w:lang w:eastAsia="en-GB"/>
        </w:rPr>
        <w:t>and also</w:t>
      </w:r>
      <w:proofErr w:type="gramEnd"/>
      <w:r w:rsidRPr="00880A34">
        <w:rPr>
          <w:rFonts w:eastAsia="MS Mincho"/>
          <w:szCs w:val="24"/>
          <w:lang w:eastAsia="en-GB"/>
        </w:rPr>
        <w:t xml:space="preserve"> a satellite ID(s) in </w:t>
      </w:r>
      <w:proofErr w:type="spellStart"/>
      <w:r w:rsidRPr="00880A34">
        <w:rPr>
          <w:rFonts w:eastAsia="MS Mincho"/>
          <w:szCs w:val="24"/>
          <w:lang w:eastAsia="en-GB"/>
        </w:rPr>
        <w:t>RedirectedCarrierInfo</w:t>
      </w:r>
      <w:proofErr w:type="spellEnd"/>
      <w:r w:rsidRPr="00880A34">
        <w:rPr>
          <w:rFonts w:eastAsia="MS Mincho"/>
          <w:szCs w:val="24"/>
          <w:lang w:eastAsia="en-GB"/>
        </w:rPr>
        <w:t>.</w:t>
      </w:r>
    </w:p>
  </w:comment>
  <w:comment w:id="453" w:author="Nokia" w:date="2025-02-27T14:02:00Z" w:initials="Nokia">
    <w:p w14:paraId="3516B469" w14:textId="77777777" w:rsidR="00417836" w:rsidRDefault="00417836" w:rsidP="00417836">
      <w:pPr>
        <w:pStyle w:val="CommentText"/>
      </w:pPr>
      <w:r>
        <w:rPr>
          <w:rStyle w:val="CommentReference"/>
        </w:rPr>
        <w:annotationRef/>
      </w:r>
      <w:r>
        <w:t xml:space="preserve">Fine with this capability. BTW, what about the second capability (for inter-RAT reselection, described in 36.306). It won’t be </w:t>
      </w:r>
      <w:proofErr w:type="gramStart"/>
      <w:r>
        <w:t>signalled?</w:t>
      </w:r>
      <w:proofErr w:type="gramEnd"/>
    </w:p>
  </w:comment>
  <w:comment w:id="454" w:author="Rapp_v01" w:date="2025-02-25T11:34:00Z" w:initials="CATT_Xiao">
    <w:p w14:paraId="67D20623" w14:textId="46DFCCD4" w:rsidR="003E400E" w:rsidRDefault="003E400E">
      <w:pPr>
        <w:pStyle w:val="CommentText"/>
        <w:rPr>
          <w:rFonts w:eastAsia="SimSun"/>
          <w:lang w:eastAsia="zh-CN"/>
        </w:rPr>
      </w:pPr>
      <w:r>
        <w:rPr>
          <w:rStyle w:val="CommentReference"/>
        </w:rPr>
        <w:annotationRef/>
      </w:r>
    </w:p>
    <w:p w14:paraId="7F424A5F" w14:textId="77777777" w:rsidR="003E400E" w:rsidRPr="003E400E" w:rsidRDefault="003E400E">
      <w:pPr>
        <w:pStyle w:val="CommentText"/>
        <w:rPr>
          <w:rFonts w:eastAsia="SimSun"/>
          <w:color w:val="0000FF"/>
          <w:lang w:eastAsia="zh-CN"/>
        </w:rPr>
      </w:pPr>
      <w:r w:rsidRPr="003E400E">
        <w:rPr>
          <w:rFonts w:eastAsia="SimSun" w:hint="eastAsia"/>
          <w:color w:val="0000FF"/>
          <w:lang w:eastAsia="zh-CN"/>
        </w:rPr>
        <w:t xml:space="preserve">[Xiao_v01] Editorial change. </w:t>
      </w:r>
    </w:p>
  </w:comment>
  <w:comment w:id="475" w:author="Rapp_v01" w:date="2025-02-25T11:34:00Z" w:initials="CATT_Xiao">
    <w:p w14:paraId="2D2C20AA" w14:textId="77777777" w:rsidR="00732692" w:rsidRDefault="00732692">
      <w:pPr>
        <w:pStyle w:val="CommentText"/>
        <w:rPr>
          <w:rFonts w:eastAsia="SimSun"/>
          <w:lang w:eastAsia="zh-CN"/>
        </w:rPr>
      </w:pPr>
      <w:r>
        <w:rPr>
          <w:rStyle w:val="CommentReference"/>
        </w:rPr>
        <w:annotationRef/>
      </w:r>
    </w:p>
    <w:p w14:paraId="10EDE0DE" w14:textId="77777777" w:rsidR="00732692" w:rsidRPr="00732692" w:rsidRDefault="00732692">
      <w:pPr>
        <w:pStyle w:val="CommentText"/>
        <w:rPr>
          <w:rFonts w:eastAsia="SimSun"/>
          <w:lang w:eastAsia="zh-CN"/>
        </w:rPr>
      </w:pPr>
      <w:r w:rsidRPr="003E400E">
        <w:rPr>
          <w:rFonts w:eastAsia="SimSun" w:hint="eastAsia"/>
          <w:color w:val="0000FF"/>
          <w:lang w:eastAsia="zh-CN"/>
        </w:rPr>
        <w:t xml:space="preserve">[Xiao_v01] Seems here cell "selection" is more correct. </w:t>
      </w:r>
    </w:p>
  </w:comment>
  <w:comment w:id="471" w:author="Jonas Sedin (Samsung)" w:date="2025-02-25T13:19:00Z" w:initials="JS">
    <w:p w14:paraId="10D86697" w14:textId="77777777" w:rsidR="009468CC" w:rsidRDefault="009468CC">
      <w:pPr>
        <w:pStyle w:val="CommentText"/>
      </w:pPr>
      <w:r>
        <w:rPr>
          <w:rStyle w:val="CommentReference"/>
        </w:rPr>
        <w:annotationRef/>
      </w:r>
      <w:r>
        <w:t xml:space="preserve">Same comment as for 36.306, this part is not important part of the capability. </w:t>
      </w:r>
      <w:proofErr w:type="gramStart"/>
      <w:r>
        <w:t>So</w:t>
      </w:r>
      <w:proofErr w:type="gramEnd"/>
      <w:r>
        <w:t xml:space="preserve"> I suggest to remove the “measurement for cell selection”</w:t>
      </w:r>
    </w:p>
  </w:comment>
  <w:comment w:id="472" w:author="Bharat-QC-2" w:date="2025-02-25T12:03:00Z" w:initials="BS">
    <w:p w14:paraId="77858398" w14:textId="77777777" w:rsidR="00124E1E" w:rsidRDefault="00124E1E" w:rsidP="00124E1E">
      <w:pPr>
        <w:pStyle w:val="CommentText"/>
      </w:pPr>
      <w:r>
        <w:rPr>
          <w:rStyle w:val="CommentReference"/>
        </w:rPr>
        <w:annotationRef/>
      </w:r>
      <w:r>
        <w:t xml:space="preserve">We kind of agree. We suggest </w:t>
      </w:r>
      <w:proofErr w:type="gramStart"/>
      <w:r>
        <w:t>to be</w:t>
      </w:r>
      <w:proofErr w:type="gramEnd"/>
      <w:r>
        <w:t xml:space="preserve"> specific.</w:t>
      </w:r>
    </w:p>
    <w:p w14:paraId="1576FC7B" w14:textId="77777777" w:rsidR="00124E1E" w:rsidRDefault="00124E1E" w:rsidP="00124E1E">
      <w:pPr>
        <w:pStyle w:val="CommentText"/>
      </w:pPr>
      <w:r>
        <w:t>Indicates whether the UE supports carrier redirection from E-UTRAN terrestrial network to an NR NTN cell.</w:t>
      </w:r>
    </w:p>
  </w:comment>
  <w:comment w:id="473" w:author="Rapp_04" w:date="2025-02-26T13:41:00Z" w:initials="Xiaox">
    <w:p w14:paraId="70E36F9D" w14:textId="77777777" w:rsidR="005F436A" w:rsidRDefault="005F436A" w:rsidP="005F436A">
      <w:pPr>
        <w:pStyle w:val="CommentText"/>
      </w:pPr>
      <w:r>
        <w:rPr>
          <w:rStyle w:val="CommentReference"/>
        </w:rPr>
        <w:annotationRef/>
      </w:r>
      <w:r>
        <w:rPr>
          <w:color w:val="0000FF"/>
          <w:lang w:val="en-US"/>
        </w:rPr>
        <w:t xml:space="preserve">[Xiao_v04] OK. Revised for now as suggested. Will further align with 306 CR Rapp. </w:t>
      </w:r>
    </w:p>
  </w:comment>
  <w:comment w:id="482" w:author="Nokia" w:date="2025-02-27T14:01:00Z" w:initials="Nokia">
    <w:p w14:paraId="116D7464" w14:textId="77777777" w:rsidR="00417836" w:rsidRDefault="00417836" w:rsidP="00417836">
      <w:pPr>
        <w:pStyle w:val="CommentText"/>
      </w:pPr>
      <w:r>
        <w:rPr>
          <w:rStyle w:val="CommentReference"/>
        </w:rPr>
        <w:annotationRef/>
      </w:r>
      <w:r>
        <w:t>Is the word “carrier” really needed? We made a similar suggestion in 36.306 CR</w:t>
      </w:r>
    </w:p>
  </w:comment>
  <w:comment w:id="483" w:author="Jonas Sedin (Samsung)" w:date="2025-02-27T16:30:00Z" w:initials="JS">
    <w:p w14:paraId="2931776F" w14:textId="5E86AB05" w:rsidR="00741CE1" w:rsidRDefault="00741CE1">
      <w:pPr>
        <w:pStyle w:val="CommentText"/>
      </w:pPr>
      <w:r>
        <w:rPr>
          <w:rStyle w:val="CommentReference"/>
        </w:rPr>
        <w:annotationRef/>
      </w:r>
      <w:r>
        <w:t>Agree with Nokia</w:t>
      </w:r>
    </w:p>
  </w:comment>
  <w:comment w:id="484" w:author="Ericsson" w:date="2025-02-28T00:00:00Z" w:initials="E">
    <w:p w14:paraId="6AE79267" w14:textId="0000630E" w:rsidR="00463416" w:rsidRDefault="00463416">
      <w:pPr>
        <w:pStyle w:val="CommentText"/>
      </w:pPr>
      <w:r>
        <w:rPr>
          <w:rStyle w:val="CommentReference"/>
        </w:rPr>
        <w:annotationRef/>
      </w:r>
      <w:r>
        <w:t>Agree</w:t>
      </w:r>
    </w:p>
  </w:comment>
  <w:comment w:id="517" w:author="Ericsson" w:date="2025-02-27T23:59:00Z" w:initials="E">
    <w:p w14:paraId="221CDE27" w14:textId="51D21183" w:rsidR="00463416" w:rsidRDefault="00463416">
      <w:pPr>
        <w:pStyle w:val="CommentText"/>
      </w:pPr>
      <w:r>
        <w:rPr>
          <w:rStyle w:val="CommentReference"/>
        </w:rPr>
        <w:annotationRef/>
      </w:r>
      <w:r>
        <w:t>We think this is not needed. It is a maximum number regardless the 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2A3FE3CA" w15:paraIdParent="12507DD4" w15:done="0"/>
  <w15:commentEx w15:paraId="1EA0809B" w15:done="0"/>
  <w15:commentEx w15:paraId="0A71A291" w15:paraIdParent="1EA0809B" w15:done="0"/>
  <w15:commentEx w15:paraId="7B92A0E2" w15:paraIdParent="1EA0809B" w15:done="0"/>
  <w15:commentEx w15:paraId="3823B176" w15:paraIdParent="1EA0809B" w15:done="0"/>
  <w15:commentEx w15:paraId="045D5D2A" w15:done="0"/>
  <w15:commentEx w15:paraId="3C4A67F3" w15:done="0"/>
  <w15:commentEx w15:paraId="565152BD" w15:paraIdParent="3C4A67F3" w15:done="0"/>
  <w15:commentEx w15:paraId="3B7A77F3" w15:paraIdParent="3C4A67F3" w15:done="0"/>
  <w15:commentEx w15:paraId="048AC95D" w15:done="0"/>
  <w15:commentEx w15:paraId="4789333F" w15:paraIdParent="048AC95D" w15:done="0"/>
  <w15:commentEx w15:paraId="5D99D913" w15:done="0"/>
  <w15:commentEx w15:paraId="6C3EFCE5" w15:paraIdParent="5D99D913" w15:done="0"/>
  <w15:commentEx w15:paraId="1E0ADBC8" w15:done="0"/>
  <w15:commentEx w15:paraId="5099C422" w15:done="0"/>
  <w15:commentEx w15:paraId="5A2D67D4" w15:paraIdParent="5099C422" w15:done="0"/>
  <w15:commentEx w15:paraId="775A7512" w15:done="0"/>
  <w15:commentEx w15:paraId="12C70012" w15:paraIdParent="775A7512" w15:done="0"/>
  <w15:commentEx w15:paraId="3C03597E" w15:paraIdParent="775A7512" w15:done="0"/>
  <w15:commentEx w15:paraId="0118AB76" w15:done="0"/>
  <w15:commentEx w15:paraId="02070B94" w15:paraIdParent="0118AB76" w15:done="0"/>
  <w15:commentEx w15:paraId="6C6D63C7" w15:done="0"/>
  <w15:commentEx w15:paraId="79BD0752" w15:done="0"/>
  <w15:commentEx w15:paraId="5A68744C" w15:paraIdParent="79BD0752" w15:done="0"/>
  <w15:commentEx w15:paraId="55B2B346" w15:paraIdParent="79BD0752" w15:done="0"/>
  <w15:commentEx w15:paraId="4B8A485A" w15:paraIdParent="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3516B469" w15:paraIdParent="3CF39619" w15:done="0"/>
  <w15:commentEx w15:paraId="7F424A5F" w15:done="0"/>
  <w15:commentEx w15:paraId="10EDE0DE" w15:done="0"/>
  <w15:commentEx w15:paraId="10D86697" w15:done="0"/>
  <w15:commentEx w15:paraId="1576FC7B" w15:paraIdParent="10D86697" w15:done="0"/>
  <w15:commentEx w15:paraId="70E36F9D" w15:paraIdParent="10D86697" w15:done="0"/>
  <w15:commentEx w15:paraId="116D7464" w15:done="0"/>
  <w15:commentEx w15:paraId="2931776F" w15:paraIdParent="116D7464" w15:done="0"/>
  <w15:commentEx w15:paraId="6AE79267" w15:paraIdParent="116D7464" w15:done="0"/>
  <w15:commentEx w15:paraId="221CD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5169D373" w16cex:dateUtc="2025-02-27T19:39:00Z"/>
  <w16cex:commentExtensible w16cex:durableId="426B9196" w16cex:dateUtc="2025-02-27T22:08:00Z"/>
  <w16cex:commentExtensible w16cex:durableId="310C1D42" w16cex:dateUtc="2025-02-27T21:09:00Z"/>
  <w16cex:commentExtensible w16cex:durableId="25633DF0" w16cex:dateUtc="2025-02-27T21:17:00Z"/>
  <w16cex:commentExtensible w16cex:durableId="23AC5D93" w16cex:dateUtc="2025-02-25T19:58:00Z"/>
  <w16cex:commentExtensible w16cex:durableId="43AE5514" w16cex:dateUtc="2025-02-26T05:38:00Z"/>
  <w16cex:commentExtensible w16cex:durableId="496D3075" w16cex:dateUtc="2025-02-27T12:48:00Z"/>
  <w16cex:commentExtensible w16cex:durableId="0E233C43" w16cex:dateUtc="2025-02-27T22:06:00Z"/>
  <w16cex:commentExtensible w16cex:durableId="49C24BAC" w16cex:dateUtc="2025-02-26T05:39:00Z"/>
  <w16cex:commentExtensible w16cex:durableId="230697D3" w16cex:dateUtc="2025-02-27T12:55:00Z"/>
  <w16cex:commentExtensible w16cex:durableId="7AF7B1F2" w16cex:dateUtc="2025-02-26T05:39:00Z"/>
  <w16cex:commentExtensible w16cex:durableId="2B98E2E1" w16cex:dateUtc="2025-02-27T12:59:00Z"/>
  <w16cex:commentExtensible w16cex:durableId="6A29B0CD" w16cex:dateUtc="2025-02-26T05:45:00Z"/>
  <w16cex:commentExtensible w16cex:durableId="2DFAECDA" w16cex:dateUtc="2025-02-27T22:02:00Z"/>
  <w16cex:commentExtensible w16cex:durableId="410E61EF" w16cex:dateUtc="2025-02-25T20:01:00Z"/>
  <w16cex:commentExtensible w16cex:durableId="7E84A602" w16cex:dateUtc="2025-02-26T05:40:00Z"/>
  <w16cex:commentExtensible w16cex:durableId="1E254734" w16cex:dateUtc="2025-02-27T13:02:00Z"/>
  <w16cex:commentExtensible w16cex:durableId="6E078269" w16cex:dateUtc="2025-02-25T20:03:00Z"/>
  <w16cex:commentExtensible w16cex:durableId="2C2B6104" w16cex:dateUtc="2025-02-26T05:41:00Z"/>
  <w16cex:commentExtensible w16cex:durableId="1E27E700" w16cex:dateUtc="2025-02-27T13:01:00Z"/>
  <w16cex:commentExtensible w16cex:durableId="5F820557" w16cex:dateUtc="2025-02-27T22:00:00Z"/>
  <w16cex:commentExtensible w16cex:durableId="78E64A02" w16cex:dateUtc="2025-02-27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2A3FE3CA" w16cid:durableId="2A3FE3CA"/>
  <w16cid:commentId w16cid:paraId="1EA0809B" w16cid:durableId="38B6D168"/>
  <w16cid:commentId w16cid:paraId="0A71A291" w16cid:durableId="68E81C28"/>
  <w16cid:commentId w16cid:paraId="7B92A0E2" w16cid:durableId="7B92A0E2"/>
  <w16cid:commentId w16cid:paraId="3823B176" w16cid:durableId="5169D373"/>
  <w16cid:commentId w16cid:paraId="045D5D2A" w16cid:durableId="426B9196"/>
  <w16cid:commentId w16cid:paraId="3C4A67F3" w16cid:durableId="2B6B1336"/>
  <w16cid:commentId w16cid:paraId="565152BD" w16cid:durableId="565152BD"/>
  <w16cid:commentId w16cid:paraId="3B7A77F3" w16cid:durableId="310C1D42"/>
  <w16cid:commentId w16cid:paraId="048AC95D" w16cid:durableId="2B6B11ED"/>
  <w16cid:commentId w16cid:paraId="4789333F" w16cid:durableId="25633DF0"/>
  <w16cid:commentId w16cid:paraId="5D99D913" w16cid:durableId="23AC5D93"/>
  <w16cid:commentId w16cid:paraId="6C3EFCE5" w16cid:durableId="43AE5514"/>
  <w16cid:commentId w16cid:paraId="1E0ADBC8" w16cid:durableId="1E0ADBC8"/>
  <w16cid:commentId w16cid:paraId="5099C422" w16cid:durableId="496D3075"/>
  <w16cid:commentId w16cid:paraId="5A2D67D4" w16cid:durableId="0E233C43"/>
  <w16cid:commentId w16cid:paraId="775A7512" w16cid:durableId="775A7512"/>
  <w16cid:commentId w16cid:paraId="12C70012" w16cid:durableId="49C24BAC"/>
  <w16cid:commentId w16cid:paraId="3C03597E" w16cid:durableId="230697D3"/>
  <w16cid:commentId w16cid:paraId="0118AB76" w16cid:durableId="0118AB76"/>
  <w16cid:commentId w16cid:paraId="02070B94" w16cid:durableId="7AF7B1F2"/>
  <w16cid:commentId w16cid:paraId="6C6D63C7" w16cid:durableId="2B98E2E1"/>
  <w16cid:commentId w16cid:paraId="79BD0752" w16cid:durableId="6A29B0CD"/>
  <w16cid:commentId w16cid:paraId="5A68744C" w16cid:durableId="2B6B1555"/>
  <w16cid:commentId w16cid:paraId="55B2B346" w16cid:durableId="55B2B346"/>
  <w16cid:commentId w16cid:paraId="4B8A485A" w16cid:durableId="2DFAECDA"/>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3516B469" w16cid:durableId="1E254734"/>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Id w16cid:paraId="116D7464" w16cid:durableId="1E27E700"/>
  <w16cid:commentId w16cid:paraId="2931776F" w16cid:durableId="2931776F"/>
  <w16cid:commentId w16cid:paraId="6AE79267" w16cid:durableId="5F820557"/>
  <w16cid:commentId w16cid:paraId="221CDE27" w16cid:durableId="78E64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74D9" w14:textId="77777777" w:rsidR="00664C72" w:rsidRDefault="00664C72">
      <w:pPr>
        <w:spacing w:after="0"/>
      </w:pPr>
      <w:r>
        <w:separator/>
      </w:r>
    </w:p>
  </w:endnote>
  <w:endnote w:type="continuationSeparator" w:id="0">
    <w:p w14:paraId="1EA9BF7B" w14:textId="77777777" w:rsidR="00664C72" w:rsidRDefault="00664C72">
      <w:pPr>
        <w:spacing w:after="0"/>
      </w:pPr>
      <w:r>
        <w:continuationSeparator/>
      </w:r>
    </w:p>
  </w:endnote>
  <w:endnote w:type="continuationNotice" w:id="1">
    <w:p w14:paraId="7B05E412" w14:textId="77777777" w:rsidR="00664C72" w:rsidRDefault="00664C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53E8" w14:textId="77777777" w:rsidR="00664C72" w:rsidRDefault="00664C72">
      <w:pPr>
        <w:spacing w:after="0"/>
      </w:pPr>
      <w:r>
        <w:separator/>
      </w:r>
    </w:p>
  </w:footnote>
  <w:footnote w:type="continuationSeparator" w:id="0">
    <w:p w14:paraId="2665DB47" w14:textId="77777777" w:rsidR="00664C72" w:rsidRDefault="00664C72">
      <w:pPr>
        <w:spacing w:after="0"/>
      </w:pPr>
      <w:r>
        <w:continuationSeparator/>
      </w:r>
    </w:p>
  </w:footnote>
  <w:footnote w:type="continuationNotice" w:id="1">
    <w:p w14:paraId="2AC9ECB5" w14:textId="77777777" w:rsidR="00664C72" w:rsidRDefault="00664C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A265" w14:textId="77777777" w:rsidR="00861304" w:rsidRDefault="00861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5AAA" w14:textId="77777777" w:rsidR="00861304" w:rsidRDefault="008613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352C" w14:textId="77777777" w:rsidR="00861304" w:rsidRDefault="0086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048843906">
    <w:abstractNumId w:val="5"/>
  </w:num>
  <w:num w:numId="2" w16cid:durableId="1485244294">
    <w:abstractNumId w:val="1"/>
  </w:num>
  <w:num w:numId="3" w16cid:durableId="2032564393">
    <w:abstractNumId w:val="8"/>
  </w:num>
  <w:num w:numId="4" w16cid:durableId="817038774">
    <w:abstractNumId w:val="2"/>
  </w:num>
  <w:num w:numId="5" w16cid:durableId="685667874">
    <w:abstractNumId w:val="7"/>
  </w:num>
  <w:num w:numId="6" w16cid:durableId="802191691">
    <w:abstractNumId w:val="4"/>
  </w:num>
  <w:num w:numId="7" w16cid:durableId="2025933199">
    <w:abstractNumId w:val="13"/>
  </w:num>
  <w:num w:numId="8" w16cid:durableId="425999647">
    <w:abstractNumId w:val="15"/>
  </w:num>
  <w:num w:numId="9" w16cid:durableId="753208118">
    <w:abstractNumId w:val="0"/>
    <w:lvlOverride w:ilvl="0">
      <w:startOverride w:val="1"/>
    </w:lvlOverride>
  </w:num>
  <w:num w:numId="10" w16cid:durableId="1251157740">
    <w:abstractNumId w:val="14"/>
  </w:num>
  <w:num w:numId="11" w16cid:durableId="392437175">
    <w:abstractNumId w:val="11"/>
  </w:num>
  <w:num w:numId="12" w16cid:durableId="578175132">
    <w:abstractNumId w:val="12"/>
  </w:num>
  <w:num w:numId="13" w16cid:durableId="1339651523">
    <w:abstractNumId w:val="9"/>
  </w:num>
  <w:num w:numId="14" w16cid:durableId="1595288204">
    <w:abstractNumId w:val="10"/>
  </w:num>
  <w:num w:numId="15" w16cid:durableId="1615744508">
    <w:abstractNumId w:val="6"/>
  </w:num>
  <w:num w:numId="16" w16cid:durableId="16730997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rson w15:author="Ericsson">
    <w15:presenceInfo w15:providerId="None" w15:userId="Ericsson"/>
  </w15:person>
  <w15:person w15:author="vivo">
    <w15:presenceInfo w15:providerId="None" w15:userId="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74E95"/>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60D"/>
    <w:rsid w:val="00197707"/>
    <w:rsid w:val="001A00B0"/>
    <w:rsid w:val="001A08B3"/>
    <w:rsid w:val="001A7B60"/>
    <w:rsid w:val="001B0111"/>
    <w:rsid w:val="001B52F0"/>
    <w:rsid w:val="001B6A51"/>
    <w:rsid w:val="001B7007"/>
    <w:rsid w:val="001B7A65"/>
    <w:rsid w:val="001B7C9B"/>
    <w:rsid w:val="001C4DE3"/>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45878"/>
    <w:rsid w:val="00252FC7"/>
    <w:rsid w:val="0026004D"/>
    <w:rsid w:val="002640DD"/>
    <w:rsid w:val="00265865"/>
    <w:rsid w:val="00275D12"/>
    <w:rsid w:val="00284FEB"/>
    <w:rsid w:val="002860C4"/>
    <w:rsid w:val="0029631C"/>
    <w:rsid w:val="002A22F3"/>
    <w:rsid w:val="002B5741"/>
    <w:rsid w:val="002C08D9"/>
    <w:rsid w:val="002C3CEA"/>
    <w:rsid w:val="002C43A4"/>
    <w:rsid w:val="002D74F5"/>
    <w:rsid w:val="002E36B5"/>
    <w:rsid w:val="002E472E"/>
    <w:rsid w:val="002F06BF"/>
    <w:rsid w:val="002F2906"/>
    <w:rsid w:val="002F2BC7"/>
    <w:rsid w:val="002F36FE"/>
    <w:rsid w:val="002F3D27"/>
    <w:rsid w:val="002F4ABB"/>
    <w:rsid w:val="002F63AB"/>
    <w:rsid w:val="00305409"/>
    <w:rsid w:val="00305D66"/>
    <w:rsid w:val="00311A00"/>
    <w:rsid w:val="003127B4"/>
    <w:rsid w:val="00312E23"/>
    <w:rsid w:val="00327051"/>
    <w:rsid w:val="00337D2D"/>
    <w:rsid w:val="00342916"/>
    <w:rsid w:val="003578FA"/>
    <w:rsid w:val="003609EF"/>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3F57CF"/>
    <w:rsid w:val="004040AF"/>
    <w:rsid w:val="0040521D"/>
    <w:rsid w:val="004067E2"/>
    <w:rsid w:val="00410371"/>
    <w:rsid w:val="00410D2E"/>
    <w:rsid w:val="004120CA"/>
    <w:rsid w:val="004161A6"/>
    <w:rsid w:val="00417836"/>
    <w:rsid w:val="004242F1"/>
    <w:rsid w:val="00426DE7"/>
    <w:rsid w:val="00435609"/>
    <w:rsid w:val="00443FD0"/>
    <w:rsid w:val="004517FF"/>
    <w:rsid w:val="004544CC"/>
    <w:rsid w:val="00460EA1"/>
    <w:rsid w:val="00463416"/>
    <w:rsid w:val="00492251"/>
    <w:rsid w:val="004A3AED"/>
    <w:rsid w:val="004A504B"/>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3724"/>
    <w:rsid w:val="005141D9"/>
    <w:rsid w:val="0051580D"/>
    <w:rsid w:val="00515E6A"/>
    <w:rsid w:val="00516725"/>
    <w:rsid w:val="00524102"/>
    <w:rsid w:val="005242F0"/>
    <w:rsid w:val="00533C9C"/>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601C5B"/>
    <w:rsid w:val="0061606A"/>
    <w:rsid w:val="00621188"/>
    <w:rsid w:val="006237BF"/>
    <w:rsid w:val="006257ED"/>
    <w:rsid w:val="006316C9"/>
    <w:rsid w:val="00641DE0"/>
    <w:rsid w:val="00647865"/>
    <w:rsid w:val="00653DE4"/>
    <w:rsid w:val="00664C72"/>
    <w:rsid w:val="00665C47"/>
    <w:rsid w:val="006715FE"/>
    <w:rsid w:val="006728D6"/>
    <w:rsid w:val="00683370"/>
    <w:rsid w:val="00686F98"/>
    <w:rsid w:val="0069026C"/>
    <w:rsid w:val="0069027C"/>
    <w:rsid w:val="00695808"/>
    <w:rsid w:val="006B14F1"/>
    <w:rsid w:val="006B46FB"/>
    <w:rsid w:val="006B4706"/>
    <w:rsid w:val="006C107D"/>
    <w:rsid w:val="006C16F7"/>
    <w:rsid w:val="006C31CE"/>
    <w:rsid w:val="006D09E3"/>
    <w:rsid w:val="006D705B"/>
    <w:rsid w:val="006E21FB"/>
    <w:rsid w:val="006E5E86"/>
    <w:rsid w:val="006F219D"/>
    <w:rsid w:val="007112B0"/>
    <w:rsid w:val="0071425D"/>
    <w:rsid w:val="007201BF"/>
    <w:rsid w:val="00726216"/>
    <w:rsid w:val="00732692"/>
    <w:rsid w:val="00733C1E"/>
    <w:rsid w:val="00736E0A"/>
    <w:rsid w:val="00741CE1"/>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E5EAD"/>
    <w:rsid w:val="007F03E4"/>
    <w:rsid w:val="007F05D9"/>
    <w:rsid w:val="007F1306"/>
    <w:rsid w:val="007F3695"/>
    <w:rsid w:val="007F7259"/>
    <w:rsid w:val="008040A8"/>
    <w:rsid w:val="0080448B"/>
    <w:rsid w:val="00804981"/>
    <w:rsid w:val="00811FDC"/>
    <w:rsid w:val="008148E6"/>
    <w:rsid w:val="008262BE"/>
    <w:rsid w:val="008279FA"/>
    <w:rsid w:val="0083069A"/>
    <w:rsid w:val="0083199D"/>
    <w:rsid w:val="00833C04"/>
    <w:rsid w:val="00834085"/>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2F66"/>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07D5"/>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070E"/>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2972"/>
    <w:rsid w:val="00C45270"/>
    <w:rsid w:val="00C46740"/>
    <w:rsid w:val="00C503A9"/>
    <w:rsid w:val="00C569B6"/>
    <w:rsid w:val="00C66BA2"/>
    <w:rsid w:val="00C725D4"/>
    <w:rsid w:val="00C870F6"/>
    <w:rsid w:val="00C907B5"/>
    <w:rsid w:val="00C91B21"/>
    <w:rsid w:val="00C95985"/>
    <w:rsid w:val="00CA1DCF"/>
    <w:rsid w:val="00CA5671"/>
    <w:rsid w:val="00CB0B87"/>
    <w:rsid w:val="00CB1BAA"/>
    <w:rsid w:val="00CB542E"/>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BE4"/>
    <w:rsid w:val="00D06D51"/>
    <w:rsid w:val="00D0711B"/>
    <w:rsid w:val="00D1779D"/>
    <w:rsid w:val="00D21A36"/>
    <w:rsid w:val="00D22D93"/>
    <w:rsid w:val="00D24991"/>
    <w:rsid w:val="00D409EC"/>
    <w:rsid w:val="00D43BA2"/>
    <w:rsid w:val="00D46B12"/>
    <w:rsid w:val="00D50255"/>
    <w:rsid w:val="00D522BE"/>
    <w:rsid w:val="00D525A7"/>
    <w:rsid w:val="00D53AF0"/>
    <w:rsid w:val="00D63F56"/>
    <w:rsid w:val="00D65542"/>
    <w:rsid w:val="00D66520"/>
    <w:rsid w:val="00D70272"/>
    <w:rsid w:val="00D71BA6"/>
    <w:rsid w:val="00D80D66"/>
    <w:rsid w:val="00D84AE9"/>
    <w:rsid w:val="00D86F55"/>
    <w:rsid w:val="00D87403"/>
    <w:rsid w:val="00D9124E"/>
    <w:rsid w:val="00D976A8"/>
    <w:rsid w:val="00DA13ED"/>
    <w:rsid w:val="00DA5FB9"/>
    <w:rsid w:val="00DB0868"/>
    <w:rsid w:val="00DB4688"/>
    <w:rsid w:val="00DB73F9"/>
    <w:rsid w:val="00DC0A0E"/>
    <w:rsid w:val="00DC11BC"/>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A3BF6"/>
    <w:rsid w:val="00EB09B7"/>
    <w:rsid w:val="00EB4849"/>
    <w:rsid w:val="00EB53F4"/>
    <w:rsid w:val="00EC392F"/>
    <w:rsid w:val="00ED3C85"/>
    <w:rsid w:val="00ED604E"/>
    <w:rsid w:val="00EE3942"/>
    <w:rsid w:val="00EE3A38"/>
    <w:rsid w:val="00EE60D7"/>
    <w:rsid w:val="00EE7D7C"/>
    <w:rsid w:val="00EF18C6"/>
    <w:rsid w:val="00F0184B"/>
    <w:rsid w:val="00F019F4"/>
    <w:rsid w:val="00F13290"/>
    <w:rsid w:val="00F229E6"/>
    <w:rsid w:val="00F23295"/>
    <w:rsid w:val="00F25D98"/>
    <w:rsid w:val="00F300FB"/>
    <w:rsid w:val="00F31AEB"/>
    <w:rsid w:val="00F370D2"/>
    <w:rsid w:val="00F50D30"/>
    <w:rsid w:val="00F52D0C"/>
    <w:rsid w:val="00F565BF"/>
    <w:rsid w:val="00F65B2B"/>
    <w:rsid w:val="00F728A0"/>
    <w:rsid w:val="00F73300"/>
    <w:rsid w:val="00F76213"/>
    <w:rsid w:val="00F767C8"/>
    <w:rsid w:val="00F853D8"/>
    <w:rsid w:val="00F9228C"/>
    <w:rsid w:val="00F97E9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1">
    <w:name w:val="修订1"/>
    <w:hidden/>
    <w:uiPriority w:val="99"/>
    <w:semiHidden/>
    <w:qFormat/>
    <w:rPr>
      <w:rFonts w:ascii="Times New Roman" w:eastAsia="MS Mincho" w:hAnsi="Times New Roman"/>
      <w:lang w:val="en-GB" w:eastAsia="en-U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FA74-4BB6-4B05-8E33-B60CA4AE25C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135</TotalTime>
  <Pages>119</Pages>
  <Words>59577</Words>
  <Characters>339590</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20</cp:revision>
  <cp:lastPrinted>1900-12-31T22:00:00Z</cp:lastPrinted>
  <dcterms:created xsi:type="dcterms:W3CDTF">2025-02-27T16:00:00Z</dcterms:created>
  <dcterms:modified xsi:type="dcterms:W3CDTF">2025-02-27T22:09:00Z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