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6ED558A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proofErr w:type="gramStart"/>
      <w:r w:rsidR="00894263" w:rsidRPr="00894263">
        <w:rPr>
          <w:rFonts w:ascii="Arial" w:eastAsia="MS Mincho" w:hAnsi="Arial" w:cs="Arial"/>
          <w:b/>
          <w:sz w:val="24"/>
          <w:szCs w:val="24"/>
          <w:lang w:eastAsia="en-US"/>
        </w:rPr>
        <w:t>][</w:t>
      </w:r>
      <w:proofErr w:type="gramEnd"/>
      <w:r w:rsidR="00894263" w:rsidRPr="00894263">
        <w:rPr>
          <w:rFonts w:ascii="Arial" w:eastAsia="MS Mincho" w:hAnsi="Arial" w:cs="Arial"/>
          <w:b/>
          <w:sz w:val="24"/>
          <w:szCs w:val="24"/>
          <w:lang w:eastAsia="en-US"/>
        </w:rPr>
        <w:t>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[POST129][108][MOB]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w:t>
      </w:r>
      <w:proofErr w:type="gramStart"/>
      <w:r>
        <w:t>editor’s</w:t>
      </w:r>
      <w:proofErr w:type="gramEnd"/>
      <w:r>
        <w:t xml:space="preserve">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e"/>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05FDDC6" w:rsidR="00D313FA" w:rsidRDefault="009E17BA" w:rsidP="002F4255">
            <w:pPr>
              <w:rPr>
                <w:rFonts w:eastAsia="等线"/>
                <w:lang w:eastAsia="zh-CN"/>
              </w:rPr>
            </w:pPr>
            <w:r>
              <w:rPr>
                <w:rFonts w:eastAsia="等线"/>
                <w:lang w:eastAsia="zh-CN"/>
              </w:rPr>
              <w:t>Ericsson</w:t>
            </w:r>
          </w:p>
        </w:tc>
        <w:tc>
          <w:tcPr>
            <w:tcW w:w="1843" w:type="dxa"/>
          </w:tcPr>
          <w:p w14:paraId="6752E740" w14:textId="0B869460" w:rsidR="00D313FA" w:rsidRDefault="009E17BA" w:rsidP="002F4255">
            <w:pPr>
              <w:rPr>
                <w:rFonts w:eastAsia="等线"/>
                <w:lang w:eastAsia="zh-CN"/>
              </w:rPr>
            </w:pPr>
            <w:proofErr w:type="spellStart"/>
            <w:r>
              <w:rPr>
                <w:rFonts w:eastAsia="等线"/>
                <w:lang w:eastAsia="zh-CN"/>
              </w:rPr>
              <w:t>Antonino</w:t>
            </w:r>
            <w:proofErr w:type="spellEnd"/>
            <w:r>
              <w:rPr>
                <w:rFonts w:eastAsia="等线"/>
                <w:lang w:eastAsia="zh-CN"/>
              </w:rPr>
              <w:t xml:space="preserve"> </w:t>
            </w:r>
            <w:proofErr w:type="spellStart"/>
            <w:r>
              <w:rPr>
                <w:rFonts w:eastAsia="等线"/>
                <w:lang w:eastAsia="zh-CN"/>
              </w:rPr>
              <w:t>Orsino</w:t>
            </w:r>
            <w:proofErr w:type="spellEnd"/>
            <w:r>
              <w:rPr>
                <w:rFonts w:eastAsia="等线"/>
                <w:lang w:eastAsia="zh-CN"/>
              </w:rPr>
              <w:br/>
              <w:t xml:space="preserve">Oskar </w:t>
            </w:r>
            <w:proofErr w:type="spellStart"/>
            <w:r>
              <w:rPr>
                <w:rFonts w:eastAsia="等线"/>
                <w:lang w:eastAsia="zh-CN"/>
              </w:rPr>
              <w:t>Myrberg</w:t>
            </w:r>
            <w:proofErr w:type="spellEnd"/>
          </w:p>
        </w:tc>
        <w:tc>
          <w:tcPr>
            <w:tcW w:w="6092" w:type="dxa"/>
          </w:tcPr>
          <w:p w14:paraId="727E6501" w14:textId="2C14B1E6" w:rsidR="00D313FA" w:rsidRDefault="009E17BA" w:rsidP="002F4255">
            <w:pPr>
              <w:rPr>
                <w:rFonts w:eastAsia="等线"/>
                <w:lang w:eastAsia="zh-CN"/>
              </w:rPr>
            </w:pPr>
            <w:r>
              <w:rPr>
                <w:rFonts w:eastAsia="等线"/>
                <w:lang w:eastAsia="zh-CN"/>
              </w:rPr>
              <w:t>antonino.orsino@ericsson.com</w:t>
            </w:r>
            <w:r>
              <w:rPr>
                <w:rFonts w:eastAsia="等线"/>
                <w:lang w:eastAsia="zh-CN"/>
              </w:rPr>
              <w:br/>
              <w:t>oskar.myrberg@ericsson.com</w:t>
            </w:r>
          </w:p>
        </w:tc>
      </w:tr>
      <w:tr w:rsidR="00D313FA" w14:paraId="2FB8CE21" w14:textId="77777777" w:rsidTr="00517468">
        <w:tc>
          <w:tcPr>
            <w:tcW w:w="1696" w:type="dxa"/>
          </w:tcPr>
          <w:p w14:paraId="6FEC0EFE" w14:textId="1C9D9E07" w:rsidR="00D313FA" w:rsidRDefault="00570479" w:rsidP="002F4255">
            <w:pPr>
              <w:rPr>
                <w:rFonts w:eastAsia="等线"/>
                <w:lang w:eastAsia="zh-CN"/>
              </w:rPr>
            </w:pPr>
            <w:proofErr w:type="spellStart"/>
            <w:r>
              <w:rPr>
                <w:rFonts w:eastAsia="等线" w:hint="eastAsia"/>
                <w:lang w:eastAsia="zh-CN"/>
              </w:rPr>
              <w:t>Baicells</w:t>
            </w:r>
            <w:proofErr w:type="spellEnd"/>
          </w:p>
        </w:tc>
        <w:tc>
          <w:tcPr>
            <w:tcW w:w="1843" w:type="dxa"/>
          </w:tcPr>
          <w:p w14:paraId="4E082820" w14:textId="4ABED7FF" w:rsidR="00D313FA" w:rsidRDefault="00570479" w:rsidP="002F4255">
            <w:pPr>
              <w:rPr>
                <w:rFonts w:eastAsia="等线"/>
                <w:lang w:eastAsia="zh-CN"/>
              </w:rPr>
            </w:pPr>
            <w:proofErr w:type="spellStart"/>
            <w:r>
              <w:rPr>
                <w:rFonts w:eastAsia="等线" w:hint="eastAsia"/>
                <w:lang w:eastAsia="zh-CN"/>
              </w:rPr>
              <w:t>QingZhu</w:t>
            </w:r>
            <w:proofErr w:type="spellEnd"/>
          </w:p>
        </w:tc>
        <w:tc>
          <w:tcPr>
            <w:tcW w:w="6092" w:type="dxa"/>
          </w:tcPr>
          <w:p w14:paraId="29F82539" w14:textId="1327D6F8" w:rsidR="00D313FA" w:rsidRDefault="00570479" w:rsidP="002F4255">
            <w:pPr>
              <w:rPr>
                <w:rFonts w:eastAsia="等线"/>
                <w:lang w:eastAsia="zh-CN"/>
              </w:rPr>
            </w:pPr>
            <w:r>
              <w:rPr>
                <w:rFonts w:eastAsia="等线" w:hint="eastAsia"/>
                <w:lang w:eastAsia="zh-CN"/>
              </w:rPr>
              <w:t>kc-zhuqing@baicells.com</w:t>
            </w:r>
          </w:p>
        </w:tc>
      </w:tr>
      <w:tr w:rsidR="00586E31" w14:paraId="124976A0" w14:textId="77777777" w:rsidTr="00517468">
        <w:tc>
          <w:tcPr>
            <w:tcW w:w="1696" w:type="dxa"/>
          </w:tcPr>
          <w:p w14:paraId="1440F0A3" w14:textId="44D86E80" w:rsidR="00586E31" w:rsidRDefault="00C315FF" w:rsidP="002F4255">
            <w:pPr>
              <w:rPr>
                <w:rFonts w:eastAsia="等线"/>
                <w:lang w:eastAsia="zh-CN"/>
              </w:rPr>
            </w:pPr>
            <w:proofErr w:type="spellStart"/>
            <w:r>
              <w:rPr>
                <w:rFonts w:eastAsia="等线"/>
                <w:lang w:eastAsia="zh-CN"/>
              </w:rPr>
              <w:t>MediaTek</w:t>
            </w:r>
            <w:proofErr w:type="spellEnd"/>
          </w:p>
        </w:tc>
        <w:tc>
          <w:tcPr>
            <w:tcW w:w="1843" w:type="dxa"/>
          </w:tcPr>
          <w:p w14:paraId="1A5C4741" w14:textId="70BD34F6" w:rsidR="00586E31" w:rsidRDefault="00C315FF" w:rsidP="00C315FF">
            <w:pPr>
              <w:rPr>
                <w:rFonts w:eastAsia="等线"/>
                <w:lang w:eastAsia="zh-CN"/>
              </w:rPr>
            </w:pPr>
            <w:proofErr w:type="spellStart"/>
            <w:r>
              <w:rPr>
                <w:rFonts w:eastAsia="等线"/>
                <w:lang w:eastAsia="zh-CN"/>
              </w:rPr>
              <w:t>Xiaonan</w:t>
            </w:r>
            <w:proofErr w:type="spellEnd"/>
            <w:r>
              <w:rPr>
                <w:rFonts w:eastAsia="等线"/>
                <w:lang w:eastAsia="zh-CN"/>
              </w:rPr>
              <w:t xml:space="preserve"> Zhang</w:t>
            </w:r>
          </w:p>
        </w:tc>
        <w:tc>
          <w:tcPr>
            <w:tcW w:w="6092" w:type="dxa"/>
          </w:tcPr>
          <w:p w14:paraId="61263844" w14:textId="48DA3A8C" w:rsidR="00586E31" w:rsidRDefault="00C315FF" w:rsidP="002F4255">
            <w:pPr>
              <w:rPr>
                <w:rFonts w:eastAsia="等线"/>
                <w:lang w:eastAsia="zh-CN"/>
              </w:rPr>
            </w:pPr>
            <w:r>
              <w:rPr>
                <w:rFonts w:eastAsia="等线"/>
                <w:lang w:eastAsia="zh-CN"/>
              </w:rPr>
              <w:t>Xiaonan.zhang@mediatek.com</w:t>
            </w:r>
          </w:p>
        </w:tc>
      </w:tr>
      <w:tr w:rsidR="008F6107" w14:paraId="1553F3BA" w14:textId="77777777" w:rsidTr="00517468">
        <w:tc>
          <w:tcPr>
            <w:tcW w:w="1696" w:type="dxa"/>
          </w:tcPr>
          <w:p w14:paraId="17CA3234" w14:textId="7586DF5E" w:rsidR="008F6107" w:rsidRDefault="008F6107" w:rsidP="008F6107">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1843" w:type="dxa"/>
          </w:tcPr>
          <w:p w14:paraId="42F4C1B1" w14:textId="05B005FC" w:rsidR="008F6107" w:rsidRDefault="008F6107" w:rsidP="008F6107">
            <w:pPr>
              <w:rPr>
                <w:rFonts w:eastAsia="等线"/>
                <w:lang w:eastAsia="zh-CN"/>
              </w:rPr>
            </w:pPr>
            <w:proofErr w:type="spellStart"/>
            <w:r>
              <w:rPr>
                <w:rFonts w:eastAsia="等线" w:hint="eastAsia"/>
                <w:lang w:eastAsia="zh-CN"/>
              </w:rPr>
              <w:t>Y</w:t>
            </w:r>
            <w:r>
              <w:rPr>
                <w:rFonts w:eastAsia="等线"/>
                <w:lang w:eastAsia="zh-CN"/>
              </w:rPr>
              <w:t>ujian</w:t>
            </w:r>
            <w:proofErr w:type="spellEnd"/>
            <w:r>
              <w:rPr>
                <w:rFonts w:eastAsia="等线"/>
                <w:lang w:eastAsia="zh-CN"/>
              </w:rPr>
              <w:t xml:space="preserve"> Zhang</w:t>
            </w:r>
          </w:p>
        </w:tc>
        <w:tc>
          <w:tcPr>
            <w:tcW w:w="6092" w:type="dxa"/>
          </w:tcPr>
          <w:p w14:paraId="42B7841C" w14:textId="1EC6ED4E" w:rsidR="008F6107" w:rsidRPr="00570479" w:rsidRDefault="008F6107"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1F871151" w14:textId="77777777" w:rsidTr="00517468">
        <w:tc>
          <w:tcPr>
            <w:tcW w:w="1696" w:type="dxa"/>
          </w:tcPr>
          <w:p w14:paraId="6A7B9C6B" w14:textId="2FBCFC52" w:rsidR="008F6107" w:rsidRDefault="00EC17CC" w:rsidP="008F6107">
            <w:pPr>
              <w:rPr>
                <w:rFonts w:eastAsia="等线"/>
                <w:lang w:eastAsia="zh-CN"/>
              </w:rPr>
            </w:pPr>
            <w:r>
              <w:rPr>
                <w:rFonts w:eastAsia="等线" w:hint="eastAsia"/>
                <w:lang w:eastAsia="zh-CN"/>
              </w:rPr>
              <w:t>CATT</w:t>
            </w:r>
          </w:p>
        </w:tc>
        <w:tc>
          <w:tcPr>
            <w:tcW w:w="1843" w:type="dxa"/>
          </w:tcPr>
          <w:p w14:paraId="232CA0D8" w14:textId="525512D8" w:rsidR="008F6107" w:rsidRDefault="00EC17CC" w:rsidP="008F6107">
            <w:pPr>
              <w:rPr>
                <w:rFonts w:eastAsia="等线"/>
                <w:lang w:eastAsia="zh-CN"/>
              </w:rPr>
            </w:pPr>
            <w:proofErr w:type="spellStart"/>
            <w:r>
              <w:rPr>
                <w:rFonts w:eastAsia="等线" w:hint="eastAsia"/>
                <w:lang w:eastAsia="zh-CN"/>
              </w:rPr>
              <w:t>Rui</w:t>
            </w:r>
            <w:proofErr w:type="spellEnd"/>
            <w:r>
              <w:rPr>
                <w:rFonts w:eastAsia="等线" w:hint="eastAsia"/>
                <w:lang w:eastAsia="zh-CN"/>
              </w:rPr>
              <w:t xml:space="preserve"> Zhou</w:t>
            </w:r>
          </w:p>
        </w:tc>
        <w:tc>
          <w:tcPr>
            <w:tcW w:w="6092" w:type="dxa"/>
          </w:tcPr>
          <w:p w14:paraId="02234E7F" w14:textId="51B415C2" w:rsidR="008F6107" w:rsidRDefault="00EC17CC" w:rsidP="008F6107">
            <w:pPr>
              <w:rPr>
                <w:rFonts w:eastAsia="等线"/>
                <w:lang w:eastAsia="zh-CN"/>
              </w:rPr>
            </w:pPr>
            <w:r>
              <w:rPr>
                <w:rFonts w:eastAsia="等线" w:hint="eastAsia"/>
                <w:lang w:eastAsia="zh-CN"/>
              </w:rPr>
              <w:t>zhourui@catt.cn</w:t>
            </w:r>
          </w:p>
        </w:tc>
      </w:tr>
      <w:tr w:rsidR="008F6107" w14:paraId="5B86E26E" w14:textId="77777777" w:rsidTr="00517468">
        <w:tc>
          <w:tcPr>
            <w:tcW w:w="1696" w:type="dxa"/>
          </w:tcPr>
          <w:p w14:paraId="0CD13DDC" w14:textId="6704EDC4" w:rsidR="008F6107" w:rsidRPr="00BB20AE" w:rsidRDefault="008F6107" w:rsidP="008F6107">
            <w:pPr>
              <w:rPr>
                <w:rFonts w:eastAsiaTheme="minorEastAsia"/>
              </w:rPr>
            </w:pPr>
          </w:p>
        </w:tc>
        <w:tc>
          <w:tcPr>
            <w:tcW w:w="1843" w:type="dxa"/>
          </w:tcPr>
          <w:p w14:paraId="523EDA3E" w14:textId="3661F51B" w:rsidR="008F6107" w:rsidRPr="00BB20AE" w:rsidRDefault="008F6107" w:rsidP="008F6107">
            <w:pPr>
              <w:rPr>
                <w:rFonts w:eastAsiaTheme="minorEastAsia"/>
              </w:rPr>
            </w:pPr>
          </w:p>
        </w:tc>
        <w:tc>
          <w:tcPr>
            <w:tcW w:w="6092" w:type="dxa"/>
          </w:tcPr>
          <w:p w14:paraId="504754A3" w14:textId="292CCA84" w:rsidR="008F6107" w:rsidRPr="008F70BB" w:rsidRDefault="008F6107" w:rsidP="008F6107">
            <w:pPr>
              <w:rPr>
                <w:rFonts w:eastAsia="等线"/>
                <w:lang w:eastAsia="zh-CN"/>
              </w:rPr>
            </w:pPr>
          </w:p>
        </w:tc>
      </w:tr>
      <w:tr w:rsidR="008F6107" w14:paraId="6AE0EAB4" w14:textId="77777777" w:rsidTr="00517468">
        <w:tc>
          <w:tcPr>
            <w:tcW w:w="1696" w:type="dxa"/>
          </w:tcPr>
          <w:p w14:paraId="17EC5C80" w14:textId="499B301B" w:rsidR="008F6107" w:rsidRDefault="008F6107" w:rsidP="008F6107">
            <w:pPr>
              <w:rPr>
                <w:rFonts w:eastAsiaTheme="minorEastAsia"/>
              </w:rPr>
            </w:pPr>
          </w:p>
        </w:tc>
        <w:tc>
          <w:tcPr>
            <w:tcW w:w="1843" w:type="dxa"/>
          </w:tcPr>
          <w:p w14:paraId="61A564E7" w14:textId="16F17ED3" w:rsidR="008F6107" w:rsidRDefault="008F6107" w:rsidP="008F6107">
            <w:pPr>
              <w:rPr>
                <w:rFonts w:eastAsiaTheme="minorEastAsia"/>
              </w:rPr>
            </w:pPr>
          </w:p>
        </w:tc>
        <w:tc>
          <w:tcPr>
            <w:tcW w:w="6092" w:type="dxa"/>
          </w:tcPr>
          <w:p w14:paraId="211CD9EC" w14:textId="432253B1" w:rsidR="008F6107" w:rsidRPr="00580F88" w:rsidRDefault="008F6107" w:rsidP="008F6107">
            <w:pPr>
              <w:rPr>
                <w:rFonts w:eastAsia="等线"/>
                <w:lang w:eastAsia="zh-CN"/>
              </w:rPr>
            </w:pPr>
          </w:p>
        </w:tc>
      </w:tr>
      <w:tr w:rsidR="008F6107" w14:paraId="7FB93262" w14:textId="77777777" w:rsidTr="00517468">
        <w:tc>
          <w:tcPr>
            <w:tcW w:w="1696" w:type="dxa"/>
          </w:tcPr>
          <w:p w14:paraId="51BF5E48" w14:textId="7FA5BD20" w:rsidR="008F6107" w:rsidRPr="00F9479C" w:rsidRDefault="008F6107" w:rsidP="008F6107">
            <w:pPr>
              <w:rPr>
                <w:rFonts w:eastAsia="等线"/>
                <w:lang w:eastAsia="zh-CN"/>
              </w:rPr>
            </w:pPr>
          </w:p>
        </w:tc>
        <w:tc>
          <w:tcPr>
            <w:tcW w:w="1843" w:type="dxa"/>
          </w:tcPr>
          <w:p w14:paraId="3590CD38" w14:textId="1F0E38CC" w:rsidR="008F6107" w:rsidRPr="00F9479C" w:rsidRDefault="008F6107" w:rsidP="008F6107">
            <w:pPr>
              <w:rPr>
                <w:rFonts w:eastAsia="等线"/>
                <w:lang w:eastAsia="zh-CN"/>
              </w:rPr>
            </w:pPr>
          </w:p>
        </w:tc>
        <w:tc>
          <w:tcPr>
            <w:tcW w:w="6092" w:type="dxa"/>
          </w:tcPr>
          <w:p w14:paraId="0F1DA7C0" w14:textId="61915246" w:rsidR="008F6107" w:rsidRDefault="008F6107" w:rsidP="008F6107">
            <w:pPr>
              <w:rPr>
                <w:rFonts w:eastAsia="等线"/>
                <w:lang w:eastAsia="zh-CN"/>
              </w:rPr>
            </w:pPr>
          </w:p>
        </w:tc>
      </w:tr>
      <w:tr w:rsidR="008F6107" w14:paraId="357A428B" w14:textId="77777777" w:rsidTr="00517468">
        <w:tc>
          <w:tcPr>
            <w:tcW w:w="1696" w:type="dxa"/>
          </w:tcPr>
          <w:p w14:paraId="7A9702DD" w14:textId="0EAB44C5" w:rsidR="008F6107" w:rsidRDefault="008F6107" w:rsidP="008F6107">
            <w:pPr>
              <w:rPr>
                <w:rFonts w:eastAsia="等线"/>
                <w:lang w:eastAsia="zh-CN"/>
              </w:rPr>
            </w:pPr>
          </w:p>
        </w:tc>
        <w:tc>
          <w:tcPr>
            <w:tcW w:w="1843" w:type="dxa"/>
          </w:tcPr>
          <w:p w14:paraId="0E55CE73" w14:textId="2EEB29B1" w:rsidR="008F6107" w:rsidRDefault="008F6107" w:rsidP="008F6107">
            <w:pPr>
              <w:rPr>
                <w:rFonts w:eastAsia="等线"/>
                <w:lang w:eastAsia="zh-CN"/>
              </w:rPr>
            </w:pPr>
          </w:p>
        </w:tc>
        <w:tc>
          <w:tcPr>
            <w:tcW w:w="6092" w:type="dxa"/>
          </w:tcPr>
          <w:p w14:paraId="0CDDD67D" w14:textId="14557EB9" w:rsidR="008F6107" w:rsidRDefault="008F6107" w:rsidP="008F6107">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77777777"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5E8D588D" w14:textId="30CFDDDA"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801A88">
        <w:rPr>
          <w:rFonts w:eastAsia="等线"/>
          <w:b/>
          <w:bCs/>
          <w:i/>
          <w:iCs/>
          <w:lang w:eastAsia="zh-CN"/>
        </w:rPr>
        <w:t>1</w:t>
      </w:r>
      <w:r w:rsidRPr="00305C1B">
        <w:rPr>
          <w:rFonts w:eastAsia="等线"/>
          <w:b/>
          <w:bCs/>
          <w:i/>
          <w:iCs/>
          <w:lang w:eastAsia="zh-CN"/>
        </w:rPr>
        <w:t>: Any comments on the running CR?</w:t>
      </w:r>
    </w:p>
    <w:tbl>
      <w:tblPr>
        <w:tblStyle w:val="ae"/>
        <w:tblW w:w="0" w:type="auto"/>
        <w:tblLook w:val="04A0" w:firstRow="1" w:lastRow="0" w:firstColumn="1" w:lastColumn="0" w:noHBand="0" w:noVBand="1"/>
      </w:tblPr>
      <w:tblGrid>
        <w:gridCol w:w="1413"/>
        <w:gridCol w:w="2623"/>
        <w:gridCol w:w="5595"/>
      </w:tblGrid>
      <w:tr w:rsidR="00CC78D3" w14:paraId="3189DA11" w14:textId="77777777" w:rsidTr="00CE4C29">
        <w:tc>
          <w:tcPr>
            <w:tcW w:w="141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CE4C29">
        <w:tc>
          <w:tcPr>
            <w:tcW w:w="1413" w:type="dxa"/>
          </w:tcPr>
          <w:p w14:paraId="7FD050E6" w14:textId="2ADEEC22" w:rsidR="00CC78D3" w:rsidRDefault="009E17BA" w:rsidP="000018AA">
            <w:pPr>
              <w:rPr>
                <w:rFonts w:eastAsia="等线"/>
                <w:lang w:eastAsia="zh-CN"/>
              </w:rPr>
            </w:pPr>
            <w:r>
              <w:rPr>
                <w:rFonts w:eastAsia="等线"/>
                <w:lang w:eastAsia="zh-CN"/>
              </w:rPr>
              <w:t>Ericsson</w:t>
            </w:r>
          </w:p>
        </w:tc>
        <w:tc>
          <w:tcPr>
            <w:tcW w:w="2623" w:type="dxa"/>
            <w:shd w:val="clear" w:color="auto" w:fill="auto"/>
          </w:tcPr>
          <w:p w14:paraId="75BC8C8D" w14:textId="0B83134B" w:rsidR="00CC78D3" w:rsidRDefault="009E17BA" w:rsidP="000018AA">
            <w:pPr>
              <w:rPr>
                <w:rFonts w:eastAsia="等线"/>
                <w:lang w:eastAsia="zh-CN"/>
              </w:rPr>
            </w:pPr>
            <w:r>
              <w:rPr>
                <w:rFonts w:eastAsia="等线"/>
                <w:lang w:eastAsia="zh-CN"/>
              </w:rPr>
              <w:t>Included within the CR</w:t>
            </w:r>
          </w:p>
        </w:tc>
        <w:tc>
          <w:tcPr>
            <w:tcW w:w="5595" w:type="dxa"/>
          </w:tcPr>
          <w:p w14:paraId="1C70B725" w14:textId="36C387BE" w:rsidR="00CC78D3" w:rsidRDefault="00CC78D3" w:rsidP="000018AA">
            <w:pPr>
              <w:rPr>
                <w:rFonts w:eastAsia="等线"/>
                <w:lang w:eastAsia="zh-CN"/>
              </w:rPr>
            </w:pPr>
          </w:p>
        </w:tc>
      </w:tr>
      <w:tr w:rsidR="00CC78D3" w14:paraId="715F6246" w14:textId="77777777" w:rsidTr="00CE4C29">
        <w:tc>
          <w:tcPr>
            <w:tcW w:w="1413" w:type="dxa"/>
          </w:tcPr>
          <w:p w14:paraId="3CE6C3CA" w14:textId="43DAA255" w:rsidR="00CC78D3" w:rsidRDefault="00570479" w:rsidP="000018AA">
            <w:pPr>
              <w:rPr>
                <w:rFonts w:eastAsia="等线"/>
                <w:lang w:eastAsia="zh-CN"/>
              </w:rPr>
            </w:pPr>
            <w:proofErr w:type="spellStart"/>
            <w:r>
              <w:rPr>
                <w:rFonts w:eastAsia="等线" w:hint="eastAsia"/>
                <w:lang w:eastAsia="zh-CN"/>
              </w:rPr>
              <w:lastRenderedPageBreak/>
              <w:t>Baicells</w:t>
            </w:r>
            <w:proofErr w:type="spellEnd"/>
          </w:p>
        </w:tc>
        <w:tc>
          <w:tcPr>
            <w:tcW w:w="2623" w:type="dxa"/>
            <w:shd w:val="clear" w:color="auto" w:fill="auto"/>
          </w:tcPr>
          <w:p w14:paraId="7BF1FD30" w14:textId="7F4D5A1F" w:rsidR="00CC78D3" w:rsidRPr="00C370B2" w:rsidRDefault="00570479" w:rsidP="000018AA">
            <w:pPr>
              <w:rPr>
                <w:rFonts w:eastAsia="等线"/>
                <w:lang w:val="en-US" w:eastAsia="zh-CN"/>
              </w:rPr>
            </w:pPr>
            <w:r>
              <w:rPr>
                <w:rFonts w:eastAsia="等线"/>
                <w:lang w:eastAsia="zh-CN"/>
              </w:rPr>
              <w:t>Included within the CR</w:t>
            </w:r>
          </w:p>
        </w:tc>
        <w:tc>
          <w:tcPr>
            <w:tcW w:w="5595" w:type="dxa"/>
          </w:tcPr>
          <w:p w14:paraId="3D43E971" w14:textId="719F5123" w:rsidR="00CC78D3" w:rsidRPr="00C370B2" w:rsidRDefault="00CC78D3" w:rsidP="000018AA">
            <w:pPr>
              <w:rPr>
                <w:rFonts w:eastAsia="等线"/>
                <w:lang w:val="en-US" w:eastAsia="zh-CN"/>
              </w:rPr>
            </w:pPr>
          </w:p>
        </w:tc>
      </w:tr>
      <w:tr w:rsidR="00B53436" w14:paraId="055ABA28" w14:textId="77777777" w:rsidTr="00CE4C29">
        <w:tc>
          <w:tcPr>
            <w:tcW w:w="1413" w:type="dxa"/>
          </w:tcPr>
          <w:p w14:paraId="70E75851" w14:textId="5A2D6E41" w:rsidR="00B53436" w:rsidRDefault="00B53436" w:rsidP="000018AA">
            <w:pPr>
              <w:rPr>
                <w:rFonts w:eastAsia="等线" w:hint="eastAsia"/>
                <w:lang w:eastAsia="zh-CN"/>
              </w:rPr>
            </w:pPr>
            <w:r>
              <w:rPr>
                <w:rFonts w:eastAsia="等线" w:hint="eastAsia"/>
                <w:lang w:eastAsia="zh-CN"/>
              </w:rPr>
              <w:t>CATT</w:t>
            </w:r>
          </w:p>
        </w:tc>
        <w:tc>
          <w:tcPr>
            <w:tcW w:w="2623" w:type="dxa"/>
            <w:shd w:val="clear" w:color="auto" w:fill="auto"/>
          </w:tcPr>
          <w:p w14:paraId="763400F3" w14:textId="05A55EF6" w:rsidR="00B53436" w:rsidRDefault="00B53436" w:rsidP="000018AA">
            <w:pPr>
              <w:rPr>
                <w:rFonts w:eastAsia="等线"/>
                <w:lang w:eastAsia="zh-CN"/>
              </w:rPr>
            </w:pPr>
            <w:r>
              <w:rPr>
                <w:rFonts w:eastAsia="等线"/>
                <w:lang w:eastAsia="zh-CN"/>
              </w:rPr>
              <w:t>Included within the CR</w:t>
            </w:r>
          </w:p>
        </w:tc>
        <w:tc>
          <w:tcPr>
            <w:tcW w:w="5595" w:type="dxa"/>
          </w:tcPr>
          <w:p w14:paraId="44156F46" w14:textId="77777777" w:rsidR="00B53436" w:rsidRPr="00C370B2" w:rsidRDefault="00B53436" w:rsidP="000018AA">
            <w:pPr>
              <w:rPr>
                <w:rFonts w:eastAsia="等线"/>
                <w:lang w:val="en-US" w:eastAsia="zh-CN"/>
              </w:rPr>
            </w:pPr>
          </w:p>
        </w:tc>
      </w:tr>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1D3D3E8E" w14:textId="12A64F07" w:rsidR="00411863" w:rsidRDefault="00411863" w:rsidP="00913377">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7569FD22"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sidR="00BE5905">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e"/>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29217CB" w14:textId="40600570" w:rsidR="00411863" w:rsidRPr="005D570C" w:rsidRDefault="00411863" w:rsidP="0025130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411863">
        <w:tc>
          <w:tcPr>
            <w:tcW w:w="2122" w:type="dxa"/>
          </w:tcPr>
          <w:p w14:paraId="2BF31D3B" w14:textId="6B99B17E" w:rsidR="00411863" w:rsidRDefault="00050670" w:rsidP="00251305">
            <w:pPr>
              <w:rPr>
                <w:rFonts w:eastAsia="等线"/>
                <w:lang w:eastAsia="zh-CN"/>
              </w:rPr>
            </w:pPr>
            <w:r>
              <w:rPr>
                <w:rFonts w:eastAsia="等线"/>
                <w:lang w:eastAsia="zh-CN"/>
              </w:rPr>
              <w:t>Ericsson</w:t>
            </w:r>
          </w:p>
        </w:tc>
        <w:tc>
          <w:tcPr>
            <w:tcW w:w="4298" w:type="dxa"/>
          </w:tcPr>
          <w:p w14:paraId="28B5321B" w14:textId="5C04853A" w:rsidR="00411863" w:rsidRDefault="00050670" w:rsidP="00251305">
            <w:pPr>
              <w:rPr>
                <w:rFonts w:eastAsia="等线"/>
                <w:lang w:eastAsia="zh-CN"/>
              </w:rPr>
            </w:pPr>
            <w:r>
              <w:rPr>
                <w:rFonts w:eastAsia="等线"/>
                <w:lang w:eastAsia="zh-CN"/>
              </w:rPr>
              <w:t>ms20, ms60</w:t>
            </w:r>
          </w:p>
        </w:tc>
        <w:tc>
          <w:tcPr>
            <w:tcW w:w="3211" w:type="dxa"/>
          </w:tcPr>
          <w:p w14:paraId="4A500F33" w14:textId="2B92CDA3" w:rsidR="00411863" w:rsidRDefault="00D8375F" w:rsidP="00251305">
            <w:pPr>
              <w:rPr>
                <w:rFonts w:eastAsia="等线"/>
                <w:lang w:eastAsia="zh-CN"/>
              </w:rPr>
            </w:pPr>
            <w:r>
              <w:rPr>
                <w:rFonts w:eastAsia="等线"/>
                <w:lang w:eastAsia="zh-CN"/>
              </w:rPr>
              <w:t xml:space="preserve">Since in this case we are working with unfiltered measurements, it would be good to have timer to triggers values </w:t>
            </w:r>
            <w:r w:rsidR="007A5494">
              <w:rPr>
                <w:rFonts w:eastAsia="等线"/>
                <w:lang w:eastAsia="zh-CN"/>
              </w:rPr>
              <w:t>which</w:t>
            </w:r>
            <w:r>
              <w:rPr>
                <w:rFonts w:eastAsia="等线"/>
                <w:lang w:eastAsia="zh-CN"/>
              </w:rPr>
              <w:t xml:space="preserve"> are a bit shorter than the ones we have for legacy L3 measurements. </w:t>
            </w:r>
            <w:r w:rsidR="007A5494">
              <w:rPr>
                <w:rFonts w:eastAsia="等线"/>
                <w:lang w:eastAsia="zh-CN"/>
              </w:rPr>
              <w:t xml:space="preserve">Since we have 2 spare values available, our proposal would be to use these to </w:t>
            </w:r>
            <w:r w:rsidR="00F92526">
              <w:rPr>
                <w:rFonts w:eastAsia="等线"/>
                <w:lang w:eastAsia="zh-CN"/>
              </w:rPr>
              <w:t>add</w:t>
            </w:r>
            <w:r w:rsidR="007A5494">
              <w:rPr>
                <w:rFonts w:eastAsia="等线"/>
                <w:lang w:eastAsia="zh-CN"/>
              </w:rPr>
              <w:t xml:space="preserve"> 20ms and </w:t>
            </w:r>
            <w:r w:rsidR="00F92526">
              <w:rPr>
                <w:rFonts w:eastAsia="等线"/>
                <w:lang w:eastAsia="zh-CN"/>
              </w:rPr>
              <w:t>60ms as new values.</w:t>
            </w:r>
          </w:p>
        </w:tc>
      </w:tr>
      <w:tr w:rsidR="00411863" w14:paraId="79AD3248" w14:textId="77777777" w:rsidTr="00411863">
        <w:tc>
          <w:tcPr>
            <w:tcW w:w="2122" w:type="dxa"/>
          </w:tcPr>
          <w:p w14:paraId="1F71E8DE" w14:textId="69B435C7" w:rsidR="00411863" w:rsidRDefault="00C315FF" w:rsidP="00251305">
            <w:pPr>
              <w:rPr>
                <w:rFonts w:eastAsia="等线"/>
                <w:lang w:eastAsia="zh-CN"/>
              </w:rPr>
            </w:pPr>
            <w:proofErr w:type="spellStart"/>
            <w:r>
              <w:rPr>
                <w:rFonts w:eastAsia="等线"/>
                <w:lang w:eastAsia="zh-CN"/>
              </w:rPr>
              <w:t>MediaTek</w:t>
            </w:r>
            <w:proofErr w:type="spellEnd"/>
          </w:p>
        </w:tc>
        <w:tc>
          <w:tcPr>
            <w:tcW w:w="4298" w:type="dxa"/>
          </w:tcPr>
          <w:p w14:paraId="6FFF58B3" w14:textId="44AEFAE5" w:rsidR="00411863" w:rsidRDefault="00C315FF" w:rsidP="00251305">
            <w:pPr>
              <w:rPr>
                <w:rFonts w:eastAsia="等线"/>
                <w:lang w:eastAsia="zh-CN"/>
              </w:rPr>
            </w:pPr>
            <w:r>
              <w:rPr>
                <w:rFonts w:eastAsia="等线"/>
                <w:lang w:eastAsia="zh-CN"/>
              </w:rPr>
              <w:t>ms20, ms60</w:t>
            </w:r>
          </w:p>
        </w:tc>
        <w:tc>
          <w:tcPr>
            <w:tcW w:w="3211" w:type="dxa"/>
          </w:tcPr>
          <w:p w14:paraId="31FAB2E1" w14:textId="765091EE" w:rsidR="00411863" w:rsidRDefault="00C315FF" w:rsidP="00251305">
            <w:pPr>
              <w:rPr>
                <w:rFonts w:eastAsia="等线"/>
                <w:lang w:eastAsia="zh-CN"/>
              </w:rPr>
            </w:pPr>
            <w:r>
              <w:rPr>
                <w:rFonts w:eastAsia="等线"/>
                <w:lang w:eastAsia="zh-CN"/>
              </w:rPr>
              <w:t>Share the same view as above.</w:t>
            </w:r>
          </w:p>
        </w:tc>
      </w:tr>
      <w:tr w:rsidR="008F6107" w14:paraId="7741DC0F" w14:textId="77777777" w:rsidTr="00411863">
        <w:tc>
          <w:tcPr>
            <w:tcW w:w="2122" w:type="dxa"/>
          </w:tcPr>
          <w:p w14:paraId="087B708F" w14:textId="4124D94B" w:rsidR="008F6107" w:rsidRDefault="008F6107" w:rsidP="008F6107">
            <w:pPr>
              <w:rPr>
                <w:rFonts w:eastAsia="等线"/>
                <w:lang w:eastAsia="zh-CN"/>
              </w:rPr>
            </w:pPr>
            <w:proofErr w:type="spellStart"/>
            <w:r>
              <w:rPr>
                <w:rFonts w:eastAsia="等线" w:hint="eastAsia"/>
                <w:lang w:eastAsia="zh-CN"/>
              </w:rPr>
              <w:t>Xiao</w:t>
            </w:r>
            <w:r>
              <w:rPr>
                <w:rFonts w:eastAsia="等线"/>
                <w:lang w:eastAsia="zh-CN"/>
              </w:rPr>
              <w:t>mi</w:t>
            </w:r>
            <w:proofErr w:type="spellEnd"/>
          </w:p>
        </w:tc>
        <w:tc>
          <w:tcPr>
            <w:tcW w:w="4298" w:type="dxa"/>
          </w:tcPr>
          <w:p w14:paraId="0299C55E" w14:textId="3DB0FB99" w:rsidR="008F6107" w:rsidRDefault="008F6107" w:rsidP="008F6107">
            <w:pPr>
              <w:rPr>
                <w:rFonts w:eastAsia="等线"/>
                <w:lang w:eastAsia="zh-CN"/>
              </w:rPr>
            </w:pPr>
            <w:r>
              <w:rPr>
                <w:rFonts w:eastAsia="等线"/>
                <w:lang w:eastAsia="zh-CN"/>
              </w:rPr>
              <w:t>ms20, ms40</w:t>
            </w:r>
            <w:bookmarkStart w:id="3" w:name="_GoBack"/>
            <w:bookmarkEnd w:id="3"/>
          </w:p>
        </w:tc>
        <w:tc>
          <w:tcPr>
            <w:tcW w:w="3211" w:type="dxa"/>
          </w:tcPr>
          <w:p w14:paraId="49B0DEE5" w14:textId="1643B8EC" w:rsidR="008F6107" w:rsidRDefault="004B42D6" w:rsidP="008F6107">
            <w:pPr>
              <w:rPr>
                <w:rFonts w:eastAsia="等线"/>
                <w:lang w:eastAsia="zh-CN"/>
              </w:rPr>
            </w:pPr>
            <w:r>
              <w:rPr>
                <w:rFonts w:eastAsia="等线" w:hint="eastAsia"/>
                <w:lang w:eastAsia="zh-CN"/>
              </w:rPr>
              <w:t>Agr</w:t>
            </w:r>
            <w:r>
              <w:rPr>
                <w:rFonts w:eastAsia="等线"/>
                <w:lang w:eastAsia="zh-CN"/>
              </w:rPr>
              <w:t xml:space="preserve">ee that we can have shorter values. </w:t>
            </w:r>
            <w:r w:rsidR="008F6107">
              <w:rPr>
                <w:rFonts w:eastAsia="等线" w:hint="eastAsia"/>
                <w:lang w:eastAsia="zh-CN"/>
              </w:rPr>
              <w:t>W</w:t>
            </w:r>
            <w:r w:rsidR="008F6107">
              <w:rPr>
                <w:rFonts w:eastAsia="等线"/>
                <w:lang w:eastAsia="zh-CN"/>
              </w:rPr>
              <w:t xml:space="preserve">e may consider values compatible with L1 LTM CSI reporting periodicities defined </w:t>
            </w:r>
            <w:proofErr w:type="gramStart"/>
            <w:r w:rsidR="008F6107">
              <w:rPr>
                <w:rFonts w:eastAsia="等线"/>
                <w:lang w:eastAsia="zh-CN"/>
              </w:rPr>
              <w:t xml:space="preserve">in  </w:t>
            </w:r>
            <w:r w:rsidR="008F6107" w:rsidRPr="00BF31B2">
              <w:rPr>
                <w:rFonts w:eastAsia="等线"/>
                <w:lang w:eastAsia="zh-CN"/>
              </w:rPr>
              <w:t>LTM</w:t>
            </w:r>
            <w:proofErr w:type="gramEnd"/>
            <w:r w:rsidR="008F6107" w:rsidRPr="00BF31B2">
              <w:rPr>
                <w:rFonts w:eastAsia="等线"/>
                <w:lang w:eastAsia="zh-CN"/>
              </w:rPr>
              <w:t>-CSI-ReportConfig-r18</w:t>
            </w:r>
            <w:r w:rsidR="008F6107">
              <w:rPr>
                <w:rFonts w:eastAsia="等线"/>
                <w:lang w:eastAsia="zh-CN"/>
              </w:rPr>
              <w:t xml:space="preserve"> </w:t>
            </w:r>
            <w:r w:rsidR="008F6107" w:rsidRPr="00BF31B2">
              <w:rPr>
                <w:rFonts w:eastAsia="等线"/>
                <w:lang w:eastAsia="zh-CN"/>
              </w:rPr>
              <w:sym w:font="Wingdings" w:char="F0E0"/>
            </w:r>
            <w:r w:rsidR="008F6107">
              <w:rPr>
                <w:rFonts w:eastAsia="等线"/>
                <w:lang w:eastAsia="zh-CN"/>
              </w:rPr>
              <w:t xml:space="preserve"> </w:t>
            </w:r>
            <w:r w:rsidR="008F6107" w:rsidRPr="00BF31B2">
              <w:rPr>
                <w:rFonts w:eastAsia="等线"/>
                <w:lang w:eastAsia="zh-CN"/>
              </w:rPr>
              <w:t>reportSlotConfig-r18</w:t>
            </w:r>
            <w:r w:rsidR="008F6107">
              <w:rPr>
                <w:rFonts w:eastAsia="等线"/>
                <w:lang w:eastAsia="zh-CN"/>
              </w:rPr>
              <w:t>.</w:t>
            </w:r>
          </w:p>
          <w:p w14:paraId="2163C784"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  CHOICE {</w:t>
            </w:r>
          </w:p>
          <w:p w14:paraId="0BE9E202"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INTEGER(0..3),</w:t>
            </w:r>
          </w:p>
          <w:p w14:paraId="26900C0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INTEGER(0..4),</w:t>
            </w:r>
          </w:p>
          <w:p w14:paraId="7F2AC700"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INTEGER(0..7),</w:t>
            </w:r>
          </w:p>
          <w:p w14:paraId="2721565E"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INTEGER(0..9),</w:t>
            </w:r>
          </w:p>
          <w:p w14:paraId="44FB284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INTEGER(0..15),</w:t>
            </w:r>
          </w:p>
          <w:p w14:paraId="72459E68"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INTEGER(0..19),</w:t>
            </w:r>
          </w:p>
          <w:p w14:paraId="73DB01D3"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INTEGER(0..39),</w:t>
            </w:r>
          </w:p>
          <w:p w14:paraId="33E1FA35"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INTEGER(0..79),</w:t>
            </w:r>
          </w:p>
          <w:p w14:paraId="7F489526"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slots160  INTEGER(0..159),</w:t>
            </w:r>
          </w:p>
          <w:p w14:paraId="1E8EC11A"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slots320  INTEGER(0..319)</w:t>
            </w:r>
          </w:p>
          <w:p w14:paraId="60354917" w14:textId="6592C44E" w:rsidR="008F6107" w:rsidRDefault="008F6107" w:rsidP="008F6107">
            <w:pPr>
              <w:rPr>
                <w:rFonts w:eastAsia="等线"/>
                <w:lang w:eastAsia="zh-CN"/>
              </w:rPr>
            </w:pPr>
            <w:r w:rsidRPr="00D5759A">
              <w:rPr>
                <w:rFonts w:ascii="Courier New" w:eastAsia="等线" w:hAnsi="Courier New" w:cs="Courier New"/>
                <w:sz w:val="16"/>
                <w:szCs w:val="16"/>
                <w:lang w:eastAsia="zh-CN"/>
              </w:rPr>
              <w:t>}</w:t>
            </w:r>
          </w:p>
        </w:tc>
      </w:tr>
      <w:tr w:rsidR="00C51CC3" w14:paraId="68423B4D" w14:textId="77777777" w:rsidTr="00411863">
        <w:tc>
          <w:tcPr>
            <w:tcW w:w="2122" w:type="dxa"/>
          </w:tcPr>
          <w:p w14:paraId="00549F8A" w14:textId="2986B941" w:rsidR="00C51CC3" w:rsidRDefault="00C51CC3" w:rsidP="008F6107">
            <w:pPr>
              <w:rPr>
                <w:rFonts w:eastAsia="等线" w:hint="eastAsia"/>
                <w:lang w:eastAsia="zh-CN"/>
              </w:rPr>
            </w:pPr>
            <w:r>
              <w:rPr>
                <w:rFonts w:eastAsia="等线" w:hint="eastAsia"/>
                <w:lang w:eastAsia="zh-CN"/>
              </w:rPr>
              <w:t>CATT</w:t>
            </w:r>
          </w:p>
        </w:tc>
        <w:tc>
          <w:tcPr>
            <w:tcW w:w="4298" w:type="dxa"/>
          </w:tcPr>
          <w:p w14:paraId="49791B51" w14:textId="22B48F60" w:rsidR="00C51CC3" w:rsidRDefault="00C51CC3" w:rsidP="008F6107">
            <w:pPr>
              <w:rPr>
                <w:rFonts w:eastAsia="等线"/>
                <w:lang w:eastAsia="zh-CN"/>
              </w:rPr>
            </w:pPr>
            <w:r>
              <w:rPr>
                <w:rFonts w:eastAsia="等线" w:hint="eastAsia"/>
                <w:lang w:eastAsia="zh-CN"/>
              </w:rPr>
              <w:t>NA</w:t>
            </w:r>
          </w:p>
        </w:tc>
        <w:tc>
          <w:tcPr>
            <w:tcW w:w="3211" w:type="dxa"/>
          </w:tcPr>
          <w:p w14:paraId="4619D662" w14:textId="60056119" w:rsidR="00C51CC3" w:rsidRDefault="00C51CC3" w:rsidP="008F6107">
            <w:pPr>
              <w:rPr>
                <w:rFonts w:eastAsia="等线" w:hint="eastAsia"/>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p>
        </w:tc>
      </w:tr>
    </w:tbl>
    <w:p w14:paraId="1D6B9CEB" w14:textId="77777777" w:rsidR="001C5D07" w:rsidRPr="00C276D2" w:rsidRDefault="001C5D07" w:rsidP="00251305">
      <w:pPr>
        <w:rPr>
          <w:rFonts w:eastAsia="等线"/>
          <w:lang w:eastAsia="zh-CN"/>
        </w:rPr>
      </w:pP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211B7CF4" w:rsidR="00CC78D3" w:rsidRPr="0099701B" w:rsidRDefault="00AC617C" w:rsidP="00CC78D3">
      <w:pPr>
        <w:rPr>
          <w:rFonts w:eastAsia="等线"/>
          <w:lang w:eastAsia="zh-CN"/>
        </w:rPr>
      </w:pPr>
      <w:r>
        <w:rPr>
          <w:lang w:eastAsia="zh-CN"/>
        </w:rPr>
        <w:t>TBD</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宋体"/>
          <w:lang w:val="en-US" w:eastAsia="zh-CN"/>
        </w:rPr>
      </w:pPr>
      <w:bookmarkStart w:id="4"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5" w:name="_Ref162454731"/>
      <w:bookmarkEnd w:id="4"/>
      <w:r>
        <w:rPr>
          <w:rFonts w:eastAsia="宋体"/>
          <w:lang w:val="en-US" w:eastAsia="zh-CN"/>
        </w:rPr>
        <w:t>;</w:t>
      </w:r>
    </w:p>
    <w:bookmarkEnd w:id="5"/>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lang w:val="en-US" w:eastAsia="zh-CN"/>
        </w:rPr>
        <w:t>31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6DF448A3" w14:textId="348A2A7A" w:rsidR="009638FE" w:rsidRDefault="00CC78D3" w:rsidP="00CC78D3">
      <w:pPr>
        <w:pStyle w:val="1"/>
        <w:ind w:left="0" w:firstLine="0"/>
        <w:rPr>
          <w:rFonts w:eastAsia="宋体"/>
          <w:lang w:eastAsia="zh-CN"/>
        </w:rPr>
      </w:pPr>
      <w:r>
        <w:rPr>
          <w:rFonts w:eastAsia="宋体"/>
          <w:lang w:eastAsia="zh-CN"/>
        </w:rPr>
        <w:t>Annex A:</w:t>
      </w:r>
      <w:r w:rsidR="00E60014">
        <w:rPr>
          <w:rFonts w:eastAsia="宋体"/>
          <w:lang w:eastAsia="zh-CN"/>
        </w:rPr>
        <w:tab/>
      </w:r>
      <w:r w:rsidR="003A2ADA">
        <w:rPr>
          <w:rFonts w:eastAsia="宋体"/>
          <w:lang w:eastAsia="zh-CN"/>
        </w:rPr>
        <w:t>Discussion</w:t>
      </w:r>
      <w:r>
        <w:rPr>
          <w:rFonts w:eastAsia="宋体"/>
          <w:lang w:eastAsia="zh-CN"/>
        </w:rPr>
        <w:t xml:space="preserve"> Achieve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w:t>
      </w:r>
      <w:proofErr w:type="spellStart"/>
      <w:r w:rsidR="00F50F93" w:rsidRPr="00AF7BCB">
        <w:rPr>
          <w:rFonts w:eastAsia="宋体"/>
          <w:i/>
          <w:iCs/>
          <w:lang w:eastAsia="zh-CN"/>
        </w:rPr>
        <w:t>Config</w:t>
      </w:r>
      <w:proofErr w:type="spellEnd"/>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3"/>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3"/>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e"/>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3"/>
        <w:numPr>
          <w:ilvl w:val="0"/>
          <w:numId w:val="10"/>
        </w:numPr>
        <w:ind w:firstLineChars="0"/>
        <w:rPr>
          <w:rFonts w:eastAsia="宋体"/>
          <w:lang w:eastAsia="zh-CN"/>
        </w:rPr>
      </w:pPr>
      <w:r>
        <w:rPr>
          <w:rFonts w:eastAsia="宋体"/>
          <w:lang w:eastAsia="zh-CN"/>
        </w:rPr>
        <w:lastRenderedPageBreak/>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3"/>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3"/>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3"/>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e"/>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6"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6"/>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7"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7"/>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lastRenderedPageBreak/>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 xml:space="preserve">f RAN1 decides to follow L3 MO configuration to obtain the timing info (e.g. L1 CSI-RS must require L3 CSI-RS measurement </w:t>
            </w:r>
            <w:proofErr w:type="spellStart"/>
            <w:r>
              <w:rPr>
                <w:rFonts w:eastAsia="等线"/>
                <w:lang w:eastAsia="zh-CN"/>
              </w:rPr>
              <w:t>config</w:t>
            </w:r>
            <w:proofErr w:type="spellEnd"/>
            <w:r>
              <w:rPr>
                <w:rFonts w:eastAsia="等线"/>
                <w:lang w:eastAsia="zh-CN"/>
              </w:rPr>
              <w:t>)</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lastRenderedPageBreak/>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w:t>
      </w:r>
      <w:proofErr w:type="gramStart"/>
      <w:r>
        <w:rPr>
          <w:rFonts w:eastAsia="宋体"/>
          <w:b/>
          <w:bCs/>
          <w:i/>
          <w:iCs/>
          <w:lang w:eastAsia="zh-CN"/>
        </w:rPr>
        <w:t>resource</w:t>
      </w:r>
      <w:proofErr w:type="gramEnd"/>
      <w:r>
        <w:rPr>
          <w:rFonts w:eastAsia="宋体"/>
          <w:b/>
          <w:bCs/>
          <w:i/>
          <w:iCs/>
          <w:lang w:eastAsia="zh-CN"/>
        </w:rPr>
        <w:t xml:space="preserve"> set id (b) resource id</w:t>
      </w:r>
    </w:p>
    <w:tbl>
      <w:tblPr>
        <w:tblStyle w:val="ae"/>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e"/>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3"/>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3"/>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e"/>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w:t>
            </w:r>
            <w:r>
              <w:rPr>
                <w:rFonts w:eastAsia="等线" w:hint="eastAsia"/>
                <w:lang w:eastAsia="zh-CN"/>
              </w:rPr>
              <w:lastRenderedPageBreak/>
              <w:t>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 xml:space="preserve">ssue on the report </w:t>
            </w:r>
            <w:proofErr w:type="spellStart"/>
            <w:r w:rsidRPr="0039488D">
              <w:rPr>
                <w:rFonts w:eastAsia="等线"/>
                <w:lang w:eastAsia="zh-CN"/>
              </w:rPr>
              <w:t>config</w:t>
            </w:r>
            <w:proofErr w:type="spellEnd"/>
            <w:r w:rsidRPr="0039488D">
              <w:rPr>
                <w:rFonts w:eastAsia="等线"/>
                <w:lang w:eastAsia="zh-CN"/>
              </w:rPr>
              <w:t xml:space="preserve">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lastRenderedPageBreak/>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w:t>
            </w:r>
            <w:proofErr w:type="spellStart"/>
            <w:r>
              <w:rPr>
                <w:rFonts w:eastAsia="等线"/>
                <w:lang w:eastAsia="zh-CN"/>
              </w:rPr>
              <w:t>config</w:t>
            </w:r>
            <w:proofErr w:type="spellEnd"/>
            <w:r>
              <w:rPr>
                <w:rFonts w:eastAsia="等线"/>
                <w:lang w:eastAsia="zh-CN"/>
              </w:rPr>
              <w:t xml:space="preserve">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w:t>
            </w:r>
            <w:proofErr w:type="spellStart"/>
            <w:r w:rsidRPr="003539BE">
              <w:rPr>
                <w:rFonts w:eastAsia="等线"/>
                <w:lang w:eastAsia="zh-CN"/>
              </w:rPr>
              <w:t>config</w:t>
            </w:r>
            <w:proofErr w:type="spellEnd"/>
            <w:r w:rsidRPr="003539BE">
              <w:rPr>
                <w:rFonts w:eastAsia="等线"/>
                <w:lang w:eastAsia="zh-CN"/>
              </w:rPr>
              <w:t xml:space="preserve">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 xml:space="preserve">ne question for clarification, for LTM-2, which resource </w:t>
            </w:r>
            <w:proofErr w:type="gramStart"/>
            <w:r>
              <w:rPr>
                <w:rFonts w:eastAsia="等线"/>
                <w:lang w:eastAsia="zh-CN"/>
              </w:rPr>
              <w:t>configure</w:t>
            </w:r>
            <w:proofErr w:type="gramEnd"/>
            <w:r>
              <w:rPr>
                <w:rFonts w:eastAsia="等线"/>
                <w:lang w:eastAsia="zh-CN"/>
              </w:rPr>
              <w:t xml:space="preserv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w:t>
            </w:r>
            <w:proofErr w:type="gramStart"/>
            <w:r>
              <w:rPr>
                <w:lang w:bidi="ar"/>
              </w:rPr>
              <w:t>then</w:t>
            </w:r>
            <w:proofErr w:type="gramEnd"/>
            <w:r>
              <w:rPr>
                <w:lang w:bidi="ar"/>
              </w:rPr>
              <w:t xml:space="preserve">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3"/>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e"/>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3"/>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lastRenderedPageBreak/>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3"/>
              <w:numPr>
                <w:ilvl w:val="0"/>
                <w:numId w:val="13"/>
              </w:numPr>
              <w:ind w:firstLineChars="0"/>
              <w:rPr>
                <w:rFonts w:eastAsia="等线"/>
                <w:lang w:eastAsia="zh-CN"/>
              </w:rPr>
            </w:pPr>
            <w:proofErr w:type="gramStart"/>
            <w:r>
              <w:rPr>
                <w:rFonts w:eastAsia="等线" w:hint="eastAsia"/>
                <w:lang w:eastAsia="zh-CN"/>
              </w:rPr>
              <w:t>the</w:t>
            </w:r>
            <w:proofErr w:type="gramEnd"/>
            <w:r>
              <w:rPr>
                <w:rFonts w:eastAsia="等线" w:hint="eastAsia"/>
                <w:lang w:eastAsia="zh-CN"/>
              </w:rPr>
              <w:t xml:space="preserv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af3"/>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3"/>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proofErr w:type="gramStart"/>
            <w:r>
              <w:rPr>
                <w:rFonts w:eastAsia="等线"/>
                <w:lang w:eastAsia="zh-CN"/>
              </w:rPr>
              <w:t>SpCell</w:t>
            </w:r>
            <w:proofErr w:type="spellEnd"/>
            <w:r>
              <w:rPr>
                <w:rFonts w:eastAsia="等线"/>
                <w:lang w:eastAsia="zh-CN"/>
              </w:rPr>
              <w:t>,</w:t>
            </w:r>
            <w:proofErr w:type="gramEnd"/>
            <w:r>
              <w:rPr>
                <w:rFonts w:eastAsia="等线"/>
                <w:lang w:eastAsia="zh-CN"/>
              </w:rPr>
              <w:t xml:space="preserve">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e"/>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 xml:space="preserve">aximum# of beams (e.g., 256, 128, </w:t>
            </w:r>
            <w:proofErr w:type="spellStart"/>
            <w:r>
              <w:rPr>
                <w:rFonts w:eastAsia="等线"/>
                <w:b/>
                <w:bCs/>
                <w:lang w:eastAsia="zh-CN"/>
              </w:rPr>
              <w:t>etc</w:t>
            </w:r>
            <w:proofErr w:type="spellEnd"/>
            <w:r>
              <w:rPr>
                <w:rFonts w:eastAsia="等线"/>
                <w:b/>
                <w:bCs/>
                <w:lang w:eastAsia="zh-CN"/>
              </w:rPr>
              <w:t>)</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w:t>
            </w:r>
            <w:r>
              <w:rPr>
                <w:rFonts w:eastAsia="等线"/>
                <w:lang w:eastAsia="zh-CN"/>
              </w:rPr>
              <w:lastRenderedPageBreak/>
              <w:t xml:space="preserve">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proofErr w:type="spellStart"/>
            <w:r>
              <w:rPr>
                <w:rFonts w:eastAsia="等线" w:hint="eastAsia"/>
                <w:lang w:eastAsia="zh-CN"/>
              </w:rPr>
              <w:lastRenderedPageBreak/>
              <w:t>X</w:t>
            </w:r>
            <w:r>
              <w:rPr>
                <w:rFonts w:eastAsia="等线"/>
                <w:lang w:eastAsia="zh-CN"/>
              </w:rPr>
              <w:t>iaomi</w:t>
            </w:r>
            <w:proofErr w:type="spellEnd"/>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e"/>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3"/>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3"/>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e"/>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proofErr w:type="gramStart"/>
            <w:r>
              <w:rPr>
                <w:rFonts w:eastAsia="等线" w:hint="eastAsia"/>
                <w:lang w:eastAsia="zh-CN"/>
              </w:rPr>
              <w:t>a</w:t>
            </w:r>
            <w:proofErr w:type="gramEnd"/>
            <w:r>
              <w:rPr>
                <w:rFonts w:eastAsia="等线" w:hint="eastAsia"/>
                <w:lang w:eastAsia="zh-CN"/>
              </w:rPr>
              <w:t xml:space="preserve">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proofErr w:type="gramStart"/>
            <w:r>
              <w:rPr>
                <w:rFonts w:eastAsia="等线" w:hint="eastAsia"/>
                <w:lang w:eastAsia="zh-CN"/>
              </w:rPr>
              <w:t>a</w:t>
            </w:r>
            <w:proofErr w:type="gramEnd"/>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lastRenderedPageBreak/>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e"/>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e"/>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 xml:space="preserve">Reuse the existing RSRP values and RSRP offset values and their interpretations in TS 38.133 for event-triggered measurement report. </w:t>
      </w:r>
      <w:proofErr w:type="gramStart"/>
      <w:r w:rsidR="0042452F" w:rsidRPr="00D64977">
        <w:rPr>
          <w:rFonts w:eastAsia="等线"/>
          <w:b/>
          <w:bCs/>
          <w:i/>
          <w:iCs/>
          <w:lang w:eastAsia="zh-CN"/>
        </w:rPr>
        <w:t>Can revisit if RAN4 identifies any issue.</w:t>
      </w:r>
      <w:proofErr w:type="gramEnd"/>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C3B3F" w14:textId="77777777" w:rsidR="00537234" w:rsidRDefault="00537234">
      <w:pPr>
        <w:spacing w:after="0"/>
      </w:pPr>
      <w:r>
        <w:separator/>
      </w:r>
    </w:p>
  </w:endnote>
  <w:endnote w:type="continuationSeparator" w:id="0">
    <w:p w14:paraId="70AAEEA1" w14:textId="77777777" w:rsidR="00537234" w:rsidRDefault="00537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onotype Sorts">
    <w:altName w:val="Helvetica Neue"/>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D9C3A" w14:textId="77777777" w:rsidR="00537234" w:rsidRDefault="00537234">
      <w:pPr>
        <w:spacing w:after="0"/>
      </w:pPr>
      <w:r>
        <w:separator/>
      </w:r>
    </w:p>
  </w:footnote>
  <w:footnote w:type="continuationSeparator" w:id="0">
    <w:p w14:paraId="5441B4A1" w14:textId="77777777" w:rsidR="00537234" w:rsidRDefault="005372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8"/>
  </w:num>
  <w:num w:numId="4">
    <w:abstractNumId w:val="7"/>
  </w:num>
  <w:num w:numId="5">
    <w:abstractNumId w:val="5"/>
  </w:num>
  <w:num w:numId="6">
    <w:abstractNumId w:val="1"/>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13"/>
  </w:num>
  <w:num w:numId="13">
    <w:abstractNumId w:val="11"/>
  </w:num>
  <w:num w:numId="14">
    <w:abstractNumId w:val="6"/>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E3B"/>
    <w:rsid w:val="00D840AB"/>
    <w:rsid w:val="00D8439F"/>
    <w:rsid w:val="00D855A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nhideWhenUsed/>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文档结构图 Char"/>
    <w:basedOn w:val="a0"/>
    <w:link w:val="a7"/>
    <w:rPr>
      <w:rFonts w:ascii="Tahoma" w:hAnsi="Tahoma"/>
      <w:shd w:val="clear" w:color="auto" w:fill="000080"/>
      <w:lang w:eastAsia="en-US"/>
    </w:rPr>
  </w:style>
  <w:style w:type="character" w:customStyle="1" w:styleId="Char0">
    <w:name w:val="批注文字 Char"/>
    <w:basedOn w:val="a0"/>
    <w:link w:val="a8"/>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批注主题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Char6">
    <w:name w:val="列出段落 Char"/>
    <w:aliases w:val="- Bullets Char,?? ?? Char,????? Char,???? Char,Lista1 Char,목록 단락 Char,列出段落1 Char,中等深浅网格 1 - 着色 21 Char,¥ê¥¹¥È¶ÎÂä Char,¥¡¡¡¡ì¬º¥¹¥È¶ÎÂä Char,ÁÐ³ö¶ÎÂä Char,—ño’i—Ž Char,1st level - Bullet List Paragraph Char,Lettre d'introduction Char,列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正文文本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character" w:styleId="af8">
    <w:name w:val="Hyperlink"/>
    <w:basedOn w:val="a0"/>
    <w:rsid w:val="00F9479C"/>
    <w:rPr>
      <w:color w:val="0563C1" w:themeColor="hyperlink"/>
      <w:u w:val="single"/>
    </w:rPr>
  </w:style>
  <w:style w:type="character" w:customStyle="1" w:styleId="UnresolvedMention">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nhideWhenUsed/>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文档结构图 Char"/>
    <w:basedOn w:val="a0"/>
    <w:link w:val="a7"/>
    <w:rPr>
      <w:rFonts w:ascii="Tahoma" w:hAnsi="Tahoma"/>
      <w:shd w:val="clear" w:color="auto" w:fill="000080"/>
      <w:lang w:eastAsia="en-US"/>
    </w:rPr>
  </w:style>
  <w:style w:type="character" w:customStyle="1" w:styleId="Char0">
    <w:name w:val="批注文字 Char"/>
    <w:basedOn w:val="a0"/>
    <w:link w:val="a8"/>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批注主题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Char6">
    <w:name w:val="列出段落 Char"/>
    <w:aliases w:val="- Bullets Char,?? ?? Char,????? Char,???? Char,Lista1 Char,목록 단락 Char,列出段落1 Char,中等深浅网格 1 - 着色 21 Char,¥ê¥¹¥È¶ÎÂä Char,¥¡¡¡¡ì¬º¥¹¥È¶ÎÂä Char,ÁÐ³ö¶ÎÂä Char,—ño’i—Ž Char,1st level - Bullet List Paragraph Char,Lettre d'introduction Char,列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正文文本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character" w:styleId="af8">
    <w:name w:val="Hyperlink"/>
    <w:basedOn w:val="a0"/>
    <w:rsid w:val="00F9479C"/>
    <w:rPr>
      <w:color w:val="0563C1" w:themeColor="hyperlink"/>
      <w:u w:val="single"/>
    </w:rPr>
  </w:style>
  <w:style w:type="character" w:customStyle="1" w:styleId="UnresolvedMention">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customXml/itemProps5.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3489</Words>
  <Characters>19890</Characters>
  <Application>Microsoft Office Word</Application>
  <DocSecurity>0</DocSecurity>
  <Lines>165</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CATT-Rui</cp:lastModifiedBy>
  <cp:revision>9</cp:revision>
  <dcterms:created xsi:type="dcterms:W3CDTF">2025-03-20T01:59:00Z</dcterms:created>
  <dcterms:modified xsi:type="dcterms:W3CDTF">2025-03-21T03:17:00Z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