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EFEB" w14:textId="7B958367" w:rsidR="001E1DAF" w:rsidRPr="00181043" w:rsidRDefault="001E1DAF" w:rsidP="001E1DA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>
        <w:rPr>
          <w:rFonts w:cs="Arial"/>
          <w:b/>
          <w:sz w:val="24"/>
          <w:lang w:val="en-US"/>
        </w:rPr>
        <w:t>29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CB62BB">
        <w:rPr>
          <w:rFonts w:cs="Arial"/>
          <w:b/>
          <w:sz w:val="24"/>
          <w:lang w:val="en-US"/>
        </w:rPr>
        <w:t xml:space="preserve">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r>
        <w:rPr>
          <w:b/>
          <w:noProof/>
          <w:sz w:val="24"/>
          <w:lang w:val="en-US"/>
        </w:rPr>
        <w:t>Athens</w:t>
      </w:r>
      <w:r w:rsidRPr="00EE1AF4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Greece,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1267E8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21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</w:t>
      </w:r>
      <w:r w:rsidR="00171015">
        <w:rPr>
          <w:b/>
          <w:noProof/>
          <w:sz w:val="24"/>
        </w:rPr>
        <w:t>ruary</w:t>
      </w:r>
      <w:r>
        <w:rPr>
          <w:b/>
          <w:noProof/>
          <w:sz w:val="24"/>
        </w:rPr>
        <w:t>,</w:t>
      </w:r>
      <w:r w:rsidRPr="001267E8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5</w:t>
      </w:r>
      <w:r w:rsidRPr="001267E8">
        <w:rPr>
          <w:b/>
          <w:noProof/>
          <w:sz w:val="24"/>
        </w:rPr>
        <w:t xml:space="preserve">                                 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601F42AD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5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B211EED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BF236F">
        <w:rPr>
          <w:rFonts w:ascii="Arial" w:hAnsi="Arial" w:cs="Arial"/>
          <w:b/>
          <w:bCs/>
          <w:sz w:val="24"/>
          <w:lang w:eastAsia="en-US"/>
        </w:rPr>
        <w:t>Ericsson</w:t>
      </w:r>
    </w:p>
    <w:p w14:paraId="13B6A614" w14:textId="0373810F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590139">
        <w:rPr>
          <w:rFonts w:ascii="Arial" w:hAnsi="Arial" w:cs="Arial"/>
          <w:b/>
          <w:bCs/>
          <w:sz w:val="24"/>
          <w:lang w:eastAsia="en-US"/>
        </w:rPr>
        <w:t>Comments to 38.3</w:t>
      </w:r>
      <w:r w:rsidR="00BF236F">
        <w:rPr>
          <w:rFonts w:ascii="Arial" w:hAnsi="Arial" w:cs="Arial"/>
          <w:b/>
          <w:bCs/>
          <w:sz w:val="24"/>
          <w:lang w:eastAsia="en-US"/>
        </w:rPr>
        <w:t>31</w:t>
      </w:r>
      <w:r w:rsidR="00590139">
        <w:rPr>
          <w:rFonts w:ascii="Arial" w:hAnsi="Arial" w:cs="Arial"/>
          <w:b/>
          <w:bCs/>
          <w:sz w:val="24"/>
          <w:lang w:eastAsia="en-US"/>
        </w:rPr>
        <w:t xml:space="preserve"> CR for NES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516F0EE" w14:textId="20B3D7D7" w:rsidR="001C0D2E" w:rsidRPr="000112BB" w:rsidRDefault="00E21756" w:rsidP="000112BB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</w:t>
      </w:r>
      <w:r w:rsidR="00BF236F">
        <w:rPr>
          <w:rFonts w:eastAsia="Times New Roman"/>
          <w:color w:val="000000"/>
          <w:lang w:val="en-US" w:eastAsia="zh-CN"/>
        </w:rPr>
        <w:t>31</w:t>
      </w:r>
      <w:r w:rsidR="00A02F26">
        <w:rPr>
          <w:rFonts w:eastAsia="Times New Roman"/>
          <w:color w:val="000000"/>
          <w:lang w:val="en-US" w:eastAsia="zh-CN"/>
        </w:rPr>
        <w:t xml:space="preserve"> CR</w:t>
      </w:r>
      <w:r w:rsidR="005E30C7" w:rsidRPr="000112BB">
        <w:rPr>
          <w:rFonts w:eastAsia="Times New Roman"/>
          <w:color w:val="000000"/>
          <w:lang w:val="en-US" w:eastAsia="zh-CN"/>
        </w:rPr>
        <w:t xml:space="preserve"> during below running CR discussion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</w:p>
    <w:bookmarkEnd w:id="0"/>
    <w:p w14:paraId="4B9AD23F" w14:textId="77777777" w:rsidR="00AD227B" w:rsidRPr="00AD227B" w:rsidRDefault="00AD227B" w:rsidP="00AD227B">
      <w:pPr>
        <w:overflowPunct/>
        <w:autoSpaceDE/>
        <w:autoSpaceDN/>
        <w:adjustRightInd/>
        <w:spacing w:before="40" w:after="0"/>
        <w:ind w:left="1608"/>
        <w:textAlignment w:val="auto"/>
        <w:rPr>
          <w:rFonts w:ascii="Arial" w:eastAsia="MS Mincho" w:hAnsi="Arial"/>
          <w:b/>
          <w:szCs w:val="24"/>
          <w:lang w:eastAsia="en-GB"/>
        </w:rPr>
      </w:pPr>
    </w:p>
    <w:p w14:paraId="0D80AA15" w14:textId="65B32DC9" w:rsidR="00AD227B" w:rsidRPr="00AD227B" w:rsidRDefault="00AD227B" w:rsidP="00AD227B">
      <w:pPr>
        <w:numPr>
          <w:ilvl w:val="0"/>
          <w:numId w:val="5"/>
        </w:numPr>
        <w:overflowPunct/>
        <w:autoSpaceDE/>
        <w:autoSpaceDN/>
        <w:adjustRightInd/>
        <w:spacing w:before="40" w:after="0"/>
        <w:textAlignment w:val="auto"/>
        <w:rPr>
          <w:rFonts w:ascii="Arial" w:eastAsia="MS Mincho" w:hAnsi="Arial"/>
          <w:b/>
          <w:szCs w:val="24"/>
          <w:lang w:eastAsia="en-GB"/>
        </w:rPr>
      </w:pPr>
      <w:r w:rsidRPr="00AD227B">
        <w:rPr>
          <w:rFonts w:ascii="Arial" w:eastAsia="MS Mincho" w:hAnsi="Arial"/>
          <w:b/>
          <w:szCs w:val="24"/>
          <w:lang w:eastAsia="en-GB"/>
        </w:rPr>
        <w:t>[POST129][</w:t>
      </w:r>
      <w:proofErr w:type="gramStart"/>
      <w:r w:rsidRPr="00AD227B">
        <w:rPr>
          <w:rFonts w:ascii="Arial" w:eastAsia="MS Mincho" w:hAnsi="Arial"/>
          <w:b/>
          <w:szCs w:val="24"/>
          <w:lang w:eastAsia="en-GB"/>
        </w:rPr>
        <w:t>102][</w:t>
      </w:r>
      <w:proofErr w:type="gramEnd"/>
      <w:r w:rsidRPr="00AD227B">
        <w:rPr>
          <w:rFonts w:ascii="Arial" w:eastAsia="MS Mincho" w:hAnsi="Arial"/>
          <w:b/>
          <w:szCs w:val="24"/>
          <w:lang w:eastAsia="en-GB"/>
        </w:rPr>
        <w:t xml:space="preserve">NES] (Ericsson) </w:t>
      </w:r>
      <w:r w:rsidRPr="00AD227B">
        <w:rPr>
          <w:rFonts w:ascii="Arial" w:eastAsia="MS Mincho" w:hAnsi="Arial"/>
          <w:b/>
          <w:szCs w:val="24"/>
          <w:lang w:eastAsia="en-GB"/>
        </w:rPr>
        <w:tab/>
      </w:r>
    </w:p>
    <w:p w14:paraId="1C09B063" w14:textId="77777777" w:rsidR="00AD227B" w:rsidRPr="00AD227B" w:rsidRDefault="00AD227B" w:rsidP="00AD227B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ascii="Arial" w:eastAsia="MS Mincho" w:hAnsi="Arial"/>
          <w:szCs w:val="24"/>
          <w:lang w:eastAsia="en-GB"/>
        </w:rPr>
      </w:pPr>
      <w:r w:rsidRPr="00AD227B">
        <w:rPr>
          <w:rFonts w:ascii="Arial" w:eastAsia="MS Mincho" w:hAnsi="Arial"/>
          <w:szCs w:val="24"/>
          <w:lang w:eastAsia="en-GB"/>
        </w:rPr>
        <w:tab/>
      </w:r>
      <w:r w:rsidRPr="00AD227B">
        <w:rPr>
          <w:rFonts w:ascii="Arial" w:eastAsia="MS Mincho" w:hAnsi="Arial"/>
          <w:b/>
          <w:szCs w:val="24"/>
          <w:lang w:eastAsia="en-GB"/>
        </w:rPr>
        <w:t>Scope:</w:t>
      </w:r>
      <w:r w:rsidRPr="00AD227B">
        <w:rPr>
          <w:rFonts w:ascii="Arial" w:eastAsia="MS Mincho" w:hAnsi="Arial"/>
          <w:szCs w:val="24"/>
          <w:lang w:eastAsia="en-GB"/>
        </w:rPr>
        <w:t xml:space="preserve"> Capture all agreements in 38.331 running CR and identify stage 3 open issues. </w:t>
      </w:r>
    </w:p>
    <w:p w14:paraId="3AC087C1" w14:textId="77777777" w:rsidR="00AD227B" w:rsidRPr="00AD227B" w:rsidRDefault="00AD227B" w:rsidP="00AD227B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ascii="Arial" w:eastAsia="MS Mincho" w:hAnsi="Arial"/>
          <w:szCs w:val="24"/>
          <w:lang w:eastAsia="en-GB"/>
        </w:rPr>
      </w:pPr>
      <w:r w:rsidRPr="00AD227B">
        <w:rPr>
          <w:rFonts w:ascii="Arial" w:eastAsia="MS Mincho" w:hAnsi="Arial"/>
          <w:szCs w:val="24"/>
          <w:lang w:eastAsia="en-GB"/>
        </w:rPr>
        <w:tab/>
      </w:r>
      <w:r w:rsidRPr="00AD227B">
        <w:rPr>
          <w:rFonts w:ascii="Arial" w:eastAsia="MS Mincho" w:hAnsi="Arial"/>
          <w:b/>
          <w:szCs w:val="24"/>
          <w:lang w:eastAsia="en-GB"/>
        </w:rPr>
        <w:t>Intended outcome:</w:t>
      </w:r>
      <w:r w:rsidRPr="00AD227B">
        <w:rPr>
          <w:rFonts w:ascii="Arial" w:eastAsia="MS Mincho" w:hAnsi="Arial"/>
          <w:szCs w:val="24"/>
          <w:lang w:eastAsia="en-GB"/>
        </w:rPr>
        <w:t xml:space="preserve"> Endorsed 38.331 running CR in R2-2501462 (including editor’s notes for stage 3 open issues). </w:t>
      </w:r>
    </w:p>
    <w:p w14:paraId="0724BD06" w14:textId="77777777" w:rsidR="00AD227B" w:rsidRPr="00AD227B" w:rsidRDefault="00AD227B" w:rsidP="00AD227B">
      <w:pPr>
        <w:overflowPunct/>
        <w:autoSpaceDE/>
        <w:autoSpaceDN/>
        <w:adjustRightInd/>
        <w:spacing w:before="40" w:after="0"/>
        <w:ind w:left="1608"/>
        <w:textAlignment w:val="auto"/>
        <w:rPr>
          <w:rFonts w:ascii="Arial" w:eastAsia="MS Mincho" w:hAnsi="Arial"/>
          <w:b/>
          <w:szCs w:val="24"/>
          <w:lang w:eastAsia="en-GB"/>
        </w:rPr>
      </w:pPr>
      <w:r w:rsidRPr="00AD227B">
        <w:rPr>
          <w:rFonts w:ascii="Arial" w:eastAsia="MS Mincho" w:hAnsi="Arial"/>
          <w:b/>
          <w:szCs w:val="24"/>
          <w:lang w:eastAsia="en-GB"/>
        </w:rPr>
        <w:t>Deadline: Long email discussion</w:t>
      </w:r>
    </w:p>
    <w:p w14:paraId="277454B7" w14:textId="77777777" w:rsidR="00AD227B" w:rsidRPr="00AD227B" w:rsidRDefault="00AD227B" w:rsidP="00AD227B">
      <w:pPr>
        <w:overflowPunct/>
        <w:autoSpaceDE/>
        <w:autoSpaceDN/>
        <w:adjustRightInd/>
        <w:spacing w:before="40" w:after="0"/>
        <w:ind w:left="1608"/>
        <w:textAlignment w:val="auto"/>
        <w:rPr>
          <w:rFonts w:ascii="Arial" w:eastAsia="MS Mincho" w:hAnsi="Arial"/>
          <w:b/>
          <w:szCs w:val="24"/>
          <w:lang w:eastAsia="en-GB"/>
        </w:rPr>
      </w:pPr>
      <w:r w:rsidRPr="00AD227B">
        <w:rPr>
          <w:rFonts w:ascii="Arial" w:eastAsia="MS Mincho" w:hAnsi="Arial"/>
          <w:b/>
          <w:szCs w:val="24"/>
          <w:lang w:eastAsia="en-GB"/>
        </w:rPr>
        <w:t xml:space="preserve"> </w:t>
      </w:r>
    </w:p>
    <w:p w14:paraId="2823D758" w14:textId="27EED226" w:rsidR="003A567E" w:rsidRDefault="00A71FC4" w:rsidP="003A567E">
      <w:r>
        <w:t xml:space="preserve">DL to endorse the </w:t>
      </w:r>
      <w:r w:rsidR="007C3617">
        <w:t xml:space="preserve">running </w:t>
      </w:r>
      <w:r>
        <w:t>CR is 21</w:t>
      </w:r>
      <w:r w:rsidRPr="00A71FC4">
        <w:rPr>
          <w:vertAlign w:val="superscript"/>
        </w:rPr>
        <w:t>st</w:t>
      </w:r>
      <w:r>
        <w:t xml:space="preserve"> March</w:t>
      </w:r>
      <w:r w:rsidR="007C3617">
        <w:t xml:space="preserve"> 2025. Please provide your comments</w:t>
      </w:r>
      <w:r w:rsidR="001A4253">
        <w:t xml:space="preserve"> early so there is time to resolve when needed. Last comments to take into account should be </w:t>
      </w:r>
      <w:r w:rsidR="00221A09">
        <w:t>uploaded by 23:59 UTC 19</w:t>
      </w:r>
      <w:r w:rsidR="00221A09" w:rsidRPr="00221A09">
        <w:rPr>
          <w:vertAlign w:val="superscript"/>
        </w:rPr>
        <w:t>th</w:t>
      </w:r>
      <w:r w:rsidR="00221A09">
        <w:t xml:space="preserve"> March. Later comments </w:t>
      </w:r>
      <w:r w:rsidR="00207093">
        <w:t>are taken into account by best effort.</w:t>
      </w:r>
    </w:p>
    <w:p w14:paraId="02091DC5" w14:textId="77777777" w:rsidR="003A567E" w:rsidRDefault="003A567E" w:rsidP="003A567E">
      <w:pPr>
        <w:pStyle w:val="1"/>
      </w:pPr>
      <w:r>
        <w:t>2</w:t>
      </w:r>
      <w:r>
        <w:tab/>
        <w:t>Contact Points</w:t>
      </w:r>
    </w:p>
    <w:p w14:paraId="32C7B707" w14:textId="77777777" w:rsidR="003A567E" w:rsidRDefault="003A567E" w:rsidP="003A567E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3A567E" w14:paraId="337177DF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2C564AF" w14:textId="77777777" w:rsidR="003A567E" w:rsidRDefault="003A567E" w:rsidP="007D4A4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9B44F96" w14:textId="77777777" w:rsidR="003A567E" w:rsidRDefault="003A567E" w:rsidP="007D4A4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55E084D" w14:textId="77777777" w:rsidR="003A567E" w:rsidRDefault="003A567E" w:rsidP="007D4A4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Email Address</w:t>
            </w:r>
          </w:p>
        </w:tc>
      </w:tr>
      <w:tr w:rsidR="003A567E" w14:paraId="540EE0AE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7045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BAC4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Helka-Liina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Määttänen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D7C8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Helka-liina.maattanen@ericsson.com</w:t>
            </w:r>
          </w:p>
        </w:tc>
      </w:tr>
      <w:tr w:rsidR="003A567E" w14:paraId="2C027049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68EC" w14:textId="7B69E84A" w:rsidR="003A567E" w:rsidRDefault="00EF4276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Xiaomi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0D49" w14:textId="1002FB31" w:rsidR="003A567E" w:rsidRPr="00EF4276" w:rsidRDefault="00EF4276" w:rsidP="007D4A4B">
            <w:pPr>
              <w:pStyle w:val="TAC"/>
              <w:spacing w:before="20" w:after="20"/>
              <w:ind w:left="57" w:right="57"/>
              <w:jc w:val="left"/>
              <w:rPr>
                <w:rFonts w:eastAsia="等线" w:hint="eastAsia"/>
                <w:lang w:eastAsia="zh-CN"/>
              </w:rPr>
            </w:pPr>
            <w:proofErr w:type="spellStart"/>
            <w:r>
              <w:rPr>
                <w:rFonts w:eastAsia="等线" w:hint="eastAsia"/>
                <w:lang w:eastAsia="zh-CN"/>
              </w:rPr>
              <w:t>S</w:t>
            </w:r>
            <w:r>
              <w:rPr>
                <w:rFonts w:eastAsia="等线"/>
                <w:lang w:eastAsia="zh-CN"/>
              </w:rPr>
              <w:t>hukun</w:t>
            </w:r>
            <w:proofErr w:type="spellEnd"/>
            <w:r>
              <w:rPr>
                <w:rFonts w:eastAsia="等线"/>
                <w:lang w:eastAsia="zh-CN"/>
              </w:rPr>
              <w:t xml:space="preserve"> Wang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8469" w14:textId="2A804ABE" w:rsidR="003A567E" w:rsidRPr="00EF4276" w:rsidRDefault="00EF4276" w:rsidP="007D4A4B">
            <w:pPr>
              <w:pStyle w:val="TAC"/>
              <w:spacing w:before="20" w:after="20"/>
              <w:ind w:left="57" w:right="57"/>
              <w:jc w:val="left"/>
              <w:rPr>
                <w:rFonts w:eastAsia="等线" w:hint="eastAsia"/>
                <w:lang w:eastAsia="zh-CN"/>
              </w:rPr>
            </w:pPr>
            <w:r>
              <w:rPr>
                <w:rFonts w:eastAsia="等线"/>
                <w:lang w:eastAsia="zh-CN"/>
              </w:rPr>
              <w:t>Wangshukun3@xiaomi.com</w:t>
            </w:r>
          </w:p>
        </w:tc>
      </w:tr>
      <w:tr w:rsidR="003A567E" w14:paraId="0FF0899C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6693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0F3C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581F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</w:p>
        </w:tc>
      </w:tr>
      <w:tr w:rsidR="003A567E" w14:paraId="2900CD11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F22D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6D49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4132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A567E" w14:paraId="686F53EA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DDF8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FEF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D08D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A567E" w14:paraId="08026074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15AC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2860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A9E3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A567E" w14:paraId="0668E5EC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06B3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E296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5AFF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</w:tr>
      <w:tr w:rsidR="003A567E" w14:paraId="3D882373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36D3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F6F2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87E4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A567E" w14:paraId="4374FFB8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C2A7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4C45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D779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A567E" w14:paraId="3517C177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099C" w14:textId="77777777" w:rsidR="003A567E" w:rsidRPr="00632274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A8BA" w14:textId="77777777" w:rsidR="003A567E" w:rsidRPr="00632274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8F36" w14:textId="77777777" w:rsidR="003A567E" w:rsidRPr="00632274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</w:tr>
      <w:tr w:rsidR="003A567E" w14:paraId="3F7DC3A3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CA92" w14:textId="77777777" w:rsidR="003A567E" w:rsidRPr="00632274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22CC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CB58" w14:textId="77777777" w:rsidR="003A567E" w:rsidRPr="00632274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A567E" w14:paraId="31D67C3C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27CB" w14:textId="77777777" w:rsidR="003A567E" w:rsidRDefault="003A567E" w:rsidP="007D4A4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7FF2" w14:textId="77777777" w:rsidR="003A567E" w:rsidRPr="001F756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41A7" w14:textId="77777777" w:rsidR="003A567E" w:rsidRPr="001F756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</w:tr>
      <w:tr w:rsidR="003A567E" w14:paraId="4D81C68F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D81A" w14:textId="77777777" w:rsidR="003A567E" w:rsidRPr="00D878BC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09CE" w14:textId="77777777" w:rsidR="003A567E" w:rsidRPr="00D878BC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EBB1" w14:textId="77777777" w:rsidR="003A567E" w:rsidRPr="00D878BC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</w:tr>
      <w:tr w:rsidR="003A567E" w14:paraId="01DC20B3" w14:textId="77777777" w:rsidTr="007D4A4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2CF3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2750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1B61" w14:textId="77777777" w:rsidR="003A567E" w:rsidRDefault="003A567E" w:rsidP="007D4A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74DF18F0" w14:textId="77777777" w:rsidR="003A567E" w:rsidRDefault="003A567E" w:rsidP="003A567E"/>
    <w:p w14:paraId="2DCCABF2" w14:textId="77777777" w:rsidR="003A567E" w:rsidRDefault="003A567E" w:rsidP="003A567E">
      <w:r>
        <w:br w:type="page"/>
      </w:r>
    </w:p>
    <w:p w14:paraId="1FED3DF4" w14:textId="77777777" w:rsidR="003A567E" w:rsidRDefault="003A567E" w:rsidP="003A567E"/>
    <w:p w14:paraId="6B6E87B7" w14:textId="77777777" w:rsidR="003A567E" w:rsidRDefault="003A567E" w:rsidP="003A567E"/>
    <w:p w14:paraId="0A595BAA" w14:textId="77777777" w:rsidR="003A567E" w:rsidRDefault="003A567E" w:rsidP="003A567E">
      <w:pPr>
        <w:pStyle w:val="1"/>
      </w:pPr>
      <w:r>
        <w:t>3</w:t>
      </w:r>
      <w:r>
        <w:tab/>
        <w:t>Discussion</w:t>
      </w:r>
    </w:p>
    <w:p w14:paraId="7759C91B" w14:textId="413ADD49" w:rsidR="0088089B" w:rsidRDefault="00EC77E4" w:rsidP="00497A87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Please provide your comments </w:t>
      </w:r>
      <w:r w:rsidR="0056743D">
        <w:rPr>
          <w:rFonts w:eastAsia="Times New Roman"/>
          <w:color w:val="000000"/>
          <w:lang w:val="en-US" w:eastAsia="zh-CN"/>
        </w:rPr>
        <w:t>early so there is time to resolve</w:t>
      </w:r>
      <w:r w:rsidR="006A0860">
        <w:rPr>
          <w:rFonts w:eastAsia="Times New Roman"/>
          <w:color w:val="000000"/>
          <w:lang w:val="en-US" w:eastAsia="zh-CN"/>
        </w:rPr>
        <w:t>.</w:t>
      </w:r>
    </w:p>
    <w:p w14:paraId="234055FB" w14:textId="77777777" w:rsidR="00650A22" w:rsidRDefault="00650A2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5348"/>
        <w:gridCol w:w="3281"/>
      </w:tblGrid>
      <w:tr w:rsidR="00EF4276" w:rsidRPr="00D45311" w14:paraId="40800DC3" w14:textId="77777777" w:rsidTr="007367DC">
        <w:trPr>
          <w:trHeight w:val="132"/>
        </w:trPr>
        <w:tc>
          <w:tcPr>
            <w:tcW w:w="1229" w:type="dxa"/>
            <w:shd w:val="clear" w:color="auto" w:fill="D9D9D9"/>
          </w:tcPr>
          <w:p w14:paraId="25F6B800" w14:textId="01FE5FEC" w:rsidR="00E87C65" w:rsidRPr="00D45311" w:rsidRDefault="00E87C65" w:rsidP="002A67A1">
            <w:pPr>
              <w:pStyle w:val="a0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04FDB06B" w14:textId="77777777" w:rsidR="00E87C65" w:rsidRPr="00D45311" w:rsidRDefault="00E87C65" w:rsidP="002A67A1">
            <w:pPr>
              <w:pStyle w:val="a0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Detailed comments</w:t>
            </w:r>
          </w:p>
        </w:tc>
        <w:tc>
          <w:tcPr>
            <w:tcW w:w="3340" w:type="dxa"/>
            <w:shd w:val="clear" w:color="auto" w:fill="D9D9D9"/>
          </w:tcPr>
          <w:p w14:paraId="1365B93D" w14:textId="77777777" w:rsidR="00E87C65" w:rsidRPr="00D45311" w:rsidRDefault="00E87C65" w:rsidP="002A67A1">
            <w:pPr>
              <w:pStyle w:val="a0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EF4276" w:rsidRPr="00D45311" w14:paraId="7AC2A59F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B9CB8F3" w14:textId="1D82A8E0" w:rsidR="00E87C65" w:rsidRPr="00EF4276" w:rsidRDefault="00EF4276" w:rsidP="002A67A1">
            <w:pPr>
              <w:pStyle w:val="a0"/>
              <w:keepNext/>
              <w:rPr>
                <w:rFonts w:eastAsia="等线" w:hint="eastAsia"/>
                <w:bCs/>
                <w:lang w:val="en-US"/>
              </w:rPr>
            </w:pPr>
            <w:r>
              <w:rPr>
                <w:rFonts w:eastAsia="等线"/>
                <w:bCs/>
                <w:lang w:val="en-US"/>
              </w:rPr>
              <w:t>Xiaomi001</w:t>
            </w:r>
          </w:p>
        </w:tc>
        <w:tc>
          <w:tcPr>
            <w:tcW w:w="5287" w:type="dxa"/>
          </w:tcPr>
          <w:p w14:paraId="6A6748EB" w14:textId="0A58505A" w:rsidR="00EF4276" w:rsidRDefault="00EF4276" w:rsidP="00A91091">
            <w:pPr>
              <w:pStyle w:val="af1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90F3EF8" wp14:editId="58EFABB9">
                  <wp:extent cx="3259319" cy="378845"/>
                  <wp:effectExtent l="0" t="0" r="0" b="254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087" cy="389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40D34E" w14:textId="5D0D1C42" w:rsidR="00EA09F8" w:rsidRPr="00984523" w:rsidRDefault="00EF4276" w:rsidP="00A91091">
            <w:pPr>
              <w:pStyle w:val="af1"/>
              <w:rPr>
                <w:rFonts w:eastAsia="等线" w:cs="Calibri"/>
                <w:color w:val="FF0000"/>
                <w:sz w:val="22"/>
                <w:szCs w:val="22"/>
                <w:lang w:val="en-US" w:eastAsia="zh-CN"/>
              </w:rPr>
            </w:pPr>
            <w:r w:rsidRPr="00EF4276">
              <w:rPr>
                <w:rFonts w:eastAsia="等线" w:cs="Calibri"/>
                <w:color w:val="000000" w:themeColor="text1"/>
                <w:sz w:val="22"/>
                <w:szCs w:val="22"/>
                <w:lang w:val="en-US" w:eastAsia="zh-CN"/>
              </w:rPr>
              <w:t xml:space="preserve">This field description should highlight it is for UE supports on-demand SIB1 and ignore </w:t>
            </w:r>
            <w:proofErr w:type="spellStart"/>
            <w:r w:rsidRPr="00EF4276">
              <w:rPr>
                <w:rFonts w:eastAsia="等线" w:cs="Calibri"/>
                <w:i/>
                <w:iCs/>
                <w:color w:val="000000" w:themeColor="text1"/>
                <w:sz w:val="22"/>
                <w:szCs w:val="22"/>
                <w:lang w:val="en-US" w:eastAsia="zh-CN"/>
              </w:rPr>
              <w:t>intraFreqNeighCellList</w:t>
            </w:r>
            <w:proofErr w:type="spellEnd"/>
            <w:r w:rsidRPr="00EF4276">
              <w:rPr>
                <w:rFonts w:eastAsia="等线" w:cs="Calibri"/>
                <w:color w:val="000000" w:themeColor="text1"/>
                <w:sz w:val="22"/>
                <w:szCs w:val="22"/>
                <w:lang w:val="en-US" w:eastAsia="zh-CN"/>
              </w:rPr>
              <w:t xml:space="preserve"> IE.</w:t>
            </w:r>
          </w:p>
        </w:tc>
        <w:tc>
          <w:tcPr>
            <w:tcW w:w="3340" w:type="dxa"/>
          </w:tcPr>
          <w:p w14:paraId="2D7EF67B" w14:textId="04343254" w:rsidR="00E87C65" w:rsidRPr="00D45311" w:rsidRDefault="00E87C65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EF4276" w:rsidRPr="00D45311" w14:paraId="187099D9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7B3AE870" w14:textId="56834931" w:rsidR="006E7E90" w:rsidRPr="00EF4276" w:rsidRDefault="00EF4276" w:rsidP="002A67A1">
            <w:pPr>
              <w:pStyle w:val="a0"/>
              <w:keepNext/>
              <w:rPr>
                <w:rFonts w:eastAsia="等线" w:hint="eastAsia"/>
                <w:bCs/>
                <w:lang w:val="en-US"/>
              </w:rPr>
            </w:pPr>
            <w:r>
              <w:rPr>
                <w:rFonts w:eastAsia="等线"/>
                <w:bCs/>
                <w:lang w:val="en-US"/>
              </w:rPr>
              <w:t>Xiaomi002</w:t>
            </w:r>
          </w:p>
        </w:tc>
        <w:tc>
          <w:tcPr>
            <w:tcW w:w="5287" w:type="dxa"/>
          </w:tcPr>
          <w:p w14:paraId="5AE6B65F" w14:textId="77777777" w:rsidR="006E7E90" w:rsidRDefault="00EF4276" w:rsidP="006E7E90">
            <w:pPr>
              <w:pStyle w:val="a0"/>
              <w:keepNext/>
              <w:rPr>
                <w:rFonts w:eastAsia="等线"/>
                <w:bCs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B72FEC5" wp14:editId="63CA9B99">
                  <wp:extent cx="3018081" cy="277119"/>
                  <wp:effectExtent l="0" t="0" r="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7717" cy="283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F4153E" w14:textId="605B8583" w:rsidR="00EF4276" w:rsidRPr="00EF4276" w:rsidRDefault="00EF4276" w:rsidP="006E7E90">
            <w:pPr>
              <w:pStyle w:val="a0"/>
              <w:keepNext/>
              <w:rPr>
                <w:rFonts w:eastAsia="等线" w:hint="eastAsia"/>
                <w:bCs/>
                <w:lang w:val="en-US"/>
              </w:rPr>
            </w:pPr>
            <w:r>
              <w:rPr>
                <w:rFonts w:eastAsia="等线"/>
                <w:bCs/>
                <w:lang w:val="en-US"/>
              </w:rPr>
              <w:t>Same comments as xiaomi001.</w:t>
            </w:r>
          </w:p>
        </w:tc>
        <w:tc>
          <w:tcPr>
            <w:tcW w:w="3340" w:type="dxa"/>
          </w:tcPr>
          <w:p w14:paraId="37DF9C01" w14:textId="0629841C" w:rsidR="00E87C65" w:rsidRPr="00D45311" w:rsidRDefault="00E87C65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EF4276" w:rsidRPr="00D45311" w14:paraId="3BBD2B6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B3511E7" w14:textId="418B87D9" w:rsidR="00490F5B" w:rsidRPr="00EF4276" w:rsidRDefault="00EF4276" w:rsidP="002A67A1">
            <w:pPr>
              <w:pStyle w:val="a0"/>
              <w:keepNext/>
              <w:rPr>
                <w:rFonts w:eastAsia="等线" w:hint="eastAsia"/>
                <w:bCs/>
                <w:lang w:val="en-US"/>
              </w:rPr>
            </w:pPr>
            <w:r>
              <w:rPr>
                <w:rFonts w:eastAsia="等线"/>
                <w:bCs/>
                <w:lang w:val="en-US"/>
              </w:rPr>
              <w:t>Xiaomi003</w:t>
            </w:r>
          </w:p>
        </w:tc>
        <w:tc>
          <w:tcPr>
            <w:tcW w:w="5287" w:type="dxa"/>
          </w:tcPr>
          <w:p w14:paraId="599BEEA9" w14:textId="77777777" w:rsidR="00EF4276" w:rsidRPr="006D0C02" w:rsidRDefault="00EF4276" w:rsidP="00EF4276">
            <w:pPr>
              <w:pStyle w:val="PL"/>
            </w:pPr>
            <w:r w:rsidRPr="006D0C02">
              <w:t>SI</w:t>
            </w:r>
            <w:r>
              <w:t>B1</w:t>
            </w:r>
            <w:r w:rsidRPr="006D0C02">
              <w:t>-RequestConfig</w:t>
            </w:r>
            <w:r>
              <w:t>-r19</w:t>
            </w:r>
            <w:r w:rsidRPr="006D0C02">
              <w:t xml:space="preserve"> ::=                </w:t>
            </w:r>
            <w:r w:rsidRPr="006D0C02">
              <w:rPr>
                <w:color w:val="993366"/>
              </w:rPr>
              <w:t>SEQUENCE</w:t>
            </w:r>
            <w:r w:rsidRPr="006D0C02">
              <w:t xml:space="preserve"> {</w:t>
            </w:r>
          </w:p>
          <w:p w14:paraId="4E1FA2DC" w14:textId="77777777" w:rsidR="00EF4276" w:rsidRPr="006D0C02" w:rsidRDefault="00EF4276" w:rsidP="00EF4276">
            <w:pPr>
              <w:pStyle w:val="PL"/>
            </w:pPr>
            <w:r w:rsidRPr="006D0C02">
              <w:t xml:space="preserve">    rach-OccasionsSI</w:t>
            </w:r>
            <w:r>
              <w:t>B1</w:t>
            </w:r>
            <w:r w:rsidRPr="006D0C02">
              <w:t xml:space="preserve">                    </w:t>
            </w:r>
            <w:r w:rsidRPr="006D0C02">
              <w:rPr>
                <w:color w:val="993366"/>
              </w:rPr>
              <w:t>SEQUENCE</w:t>
            </w:r>
            <w:r w:rsidRPr="006D0C02">
              <w:t xml:space="preserve"> {</w:t>
            </w:r>
          </w:p>
          <w:p w14:paraId="2EB7A71E" w14:textId="77777777" w:rsidR="00EF4276" w:rsidRPr="006D0C02" w:rsidRDefault="00EF4276" w:rsidP="00EF4276">
            <w:pPr>
              <w:pStyle w:val="PL"/>
            </w:pPr>
            <w:r w:rsidRPr="006D0C02">
              <w:t xml:space="preserve">        ssb-perRACH-Occasion                </w:t>
            </w:r>
            <w:r w:rsidRPr="006D0C02">
              <w:rPr>
                <w:color w:val="993366"/>
              </w:rPr>
              <w:t>ENUMERATED</w:t>
            </w:r>
            <w:r w:rsidRPr="006D0C02">
              <w:t xml:space="preserve"> {oneEighth, oneFourth, oneHalf, one, two, four, eight, sixteen}</w:t>
            </w:r>
          </w:p>
          <w:p w14:paraId="5692F187" w14:textId="77777777" w:rsidR="00EF4276" w:rsidRPr="006D0C02" w:rsidRDefault="00EF4276" w:rsidP="00EF4276">
            <w:pPr>
              <w:pStyle w:val="PL"/>
              <w:rPr>
                <w:color w:val="808080"/>
              </w:rPr>
            </w:pPr>
            <w:r w:rsidRPr="006D0C02">
              <w:t xml:space="preserve">    }                                                                                                 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  </w:t>
            </w:r>
            <w:r w:rsidRPr="006D0C02">
              <w:rPr>
                <w:color w:val="808080"/>
              </w:rPr>
              <w:t>-- Need R</w:t>
            </w:r>
          </w:p>
          <w:p w14:paraId="5E48BAC2" w14:textId="77777777" w:rsidR="00EF4276" w:rsidRPr="006D0C02" w:rsidRDefault="00EF4276" w:rsidP="00EF4276">
            <w:pPr>
              <w:pStyle w:val="PL"/>
              <w:rPr>
                <w:color w:val="808080"/>
              </w:rPr>
            </w:pPr>
            <w:r w:rsidRPr="006D0C02">
              <w:t xml:space="preserve">    si</w:t>
            </w:r>
            <w:r>
              <w:t>b</w:t>
            </w:r>
            <w:r w:rsidRPr="006D0C02">
              <w:t xml:space="preserve">-RequestPeriod                    </w:t>
            </w:r>
            <w:r w:rsidRPr="006D0C02">
              <w:rPr>
                <w:color w:val="993366"/>
              </w:rPr>
              <w:t>ENUMERATED</w:t>
            </w:r>
            <w:r w:rsidRPr="006D0C02">
              <w:t xml:space="preserve"> {one, two, four, six, eight, ten, twelve, sixteen} 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  </w:t>
            </w:r>
            <w:r w:rsidRPr="006D0C02">
              <w:rPr>
                <w:color w:val="808080"/>
              </w:rPr>
              <w:t>-- Need R</w:t>
            </w:r>
          </w:p>
          <w:p w14:paraId="273181D7" w14:textId="77777777" w:rsidR="00EF4276" w:rsidRPr="006D0C02" w:rsidRDefault="00EF4276" w:rsidP="00EF4276">
            <w:pPr>
              <w:pStyle w:val="PL"/>
            </w:pPr>
            <w:r w:rsidRPr="006D0C02">
              <w:t xml:space="preserve">    si</w:t>
            </w:r>
            <w:r>
              <w:t>b1</w:t>
            </w:r>
            <w:r w:rsidRPr="006D0C02">
              <w:t xml:space="preserve">-RequestResources                 </w:t>
            </w:r>
            <w:r w:rsidRPr="006D0C02">
              <w:rPr>
                <w:color w:val="993366"/>
              </w:rPr>
              <w:t>SEQUENCE</w:t>
            </w:r>
            <w:r w:rsidRPr="006D0C02">
              <w:t xml:space="preserve"> (</w:t>
            </w:r>
            <w:r w:rsidRPr="006D0C02">
              <w:rPr>
                <w:color w:val="993366"/>
              </w:rPr>
              <w:t>SIZE</w:t>
            </w:r>
            <w:r w:rsidRPr="006D0C02">
              <w:t xml:space="preserve"> (1..maxSI</w:t>
            </w:r>
            <w:r>
              <w:t>B1</w:t>
            </w:r>
            <w:r w:rsidRPr="006D0C02">
              <w:t>-Message))</w:t>
            </w:r>
            <w:r w:rsidRPr="006D0C02">
              <w:rPr>
                <w:color w:val="993366"/>
              </w:rPr>
              <w:t xml:space="preserve"> OF</w:t>
            </w:r>
            <w:r w:rsidRPr="006D0C02">
              <w:t xml:space="preserve"> SI-RequestResources</w:t>
            </w:r>
          </w:p>
          <w:p w14:paraId="314ED505" w14:textId="77777777" w:rsidR="00EF4276" w:rsidRPr="006D0C02" w:rsidRDefault="00EF4276" w:rsidP="00EF4276">
            <w:pPr>
              <w:pStyle w:val="PL"/>
            </w:pPr>
            <w:r w:rsidRPr="006D0C02">
              <w:t>}</w:t>
            </w:r>
          </w:p>
          <w:p w14:paraId="384EF855" w14:textId="77777777" w:rsidR="00EF4276" w:rsidRPr="006D0C02" w:rsidRDefault="00EF4276" w:rsidP="00EF4276">
            <w:pPr>
              <w:pStyle w:val="PL"/>
            </w:pPr>
          </w:p>
          <w:p w14:paraId="4899B4B6" w14:textId="77777777" w:rsidR="00EF4276" w:rsidRPr="006D0C02" w:rsidRDefault="00EF4276" w:rsidP="00EF4276">
            <w:pPr>
              <w:pStyle w:val="PL"/>
            </w:pPr>
            <w:r w:rsidRPr="006D0C02">
              <w:t xml:space="preserve">SI-RequestResources ::=             </w:t>
            </w:r>
            <w:r w:rsidRPr="006D0C02">
              <w:rPr>
                <w:color w:val="993366"/>
              </w:rPr>
              <w:t>SEQUENCE</w:t>
            </w:r>
            <w:r w:rsidRPr="006D0C02">
              <w:t xml:space="preserve"> {</w:t>
            </w:r>
          </w:p>
          <w:p w14:paraId="4BB6902B" w14:textId="77777777" w:rsidR="00EF4276" w:rsidRPr="006D0C02" w:rsidRDefault="00EF4276" w:rsidP="00EF4276">
            <w:pPr>
              <w:pStyle w:val="PL"/>
            </w:pPr>
            <w:r w:rsidRPr="006D0C02">
              <w:t xml:space="preserve">    ra-PreambleStartIndex   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(0..63),</w:t>
            </w:r>
          </w:p>
          <w:p w14:paraId="35C5AA99" w14:textId="77777777" w:rsidR="00EF4276" w:rsidRPr="006D0C02" w:rsidRDefault="00EF4276" w:rsidP="00EF4276">
            <w:pPr>
              <w:pStyle w:val="PL"/>
              <w:rPr>
                <w:color w:val="808080"/>
              </w:rPr>
            </w:pPr>
            <w:r w:rsidRPr="006D0C02">
              <w:t xml:space="preserve">    ra-AssociationPeriodIndex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(0..15)                                               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,   </w:t>
            </w:r>
            <w:r w:rsidRPr="006D0C02">
              <w:rPr>
                <w:color w:val="808080"/>
              </w:rPr>
              <w:t>-- Need R</w:t>
            </w:r>
          </w:p>
          <w:p w14:paraId="7B2E7569" w14:textId="77777777" w:rsidR="00EF4276" w:rsidRPr="006D0C02" w:rsidRDefault="00EF4276" w:rsidP="00EF4276">
            <w:pPr>
              <w:pStyle w:val="PL"/>
              <w:rPr>
                <w:color w:val="808080"/>
              </w:rPr>
            </w:pPr>
            <w:r w:rsidRPr="006D0C02">
              <w:t xml:space="preserve">    ra-ssb-OccasionMaskIndex            </w:t>
            </w:r>
            <w:r w:rsidRPr="006D0C02">
              <w:rPr>
                <w:color w:val="993366"/>
              </w:rPr>
              <w:t>INTEGER</w:t>
            </w:r>
            <w:r w:rsidRPr="006D0C02">
              <w:t xml:space="preserve"> (0..15)                                                     </w:t>
            </w:r>
            <w:r w:rsidRPr="006D0C02">
              <w:rPr>
                <w:color w:val="993366"/>
              </w:rPr>
              <w:t>OPTIONAL</w:t>
            </w:r>
            <w:r w:rsidRPr="006D0C02">
              <w:t xml:space="preserve">    </w:t>
            </w:r>
            <w:r w:rsidRPr="006D0C02">
              <w:rPr>
                <w:color w:val="808080"/>
              </w:rPr>
              <w:t>-- Need R</w:t>
            </w:r>
          </w:p>
          <w:p w14:paraId="405B4870" w14:textId="77777777" w:rsidR="00EF4276" w:rsidRPr="006D0C02" w:rsidRDefault="00EF4276" w:rsidP="00EF4276">
            <w:pPr>
              <w:pStyle w:val="PL"/>
            </w:pPr>
            <w:r w:rsidRPr="006D0C02">
              <w:t>}</w:t>
            </w:r>
          </w:p>
          <w:p w14:paraId="61C0C1E7" w14:textId="77777777" w:rsidR="009F47C2" w:rsidRDefault="009F47C2" w:rsidP="002A67A1">
            <w:pPr>
              <w:pStyle w:val="a0"/>
              <w:keepNext/>
              <w:rPr>
                <w:rFonts w:eastAsia="等线"/>
                <w:bCs/>
                <w:lang w:val="en-US"/>
              </w:rPr>
            </w:pPr>
          </w:p>
          <w:p w14:paraId="152F1B46" w14:textId="77777777" w:rsidR="00EF4276" w:rsidRDefault="00EF4276" w:rsidP="002A67A1">
            <w:pPr>
              <w:pStyle w:val="a0"/>
              <w:keepNext/>
              <w:rPr>
                <w:rFonts w:eastAsia="等线"/>
                <w:bCs/>
                <w:lang w:val="en-US"/>
              </w:rPr>
            </w:pPr>
            <w:r>
              <w:rPr>
                <w:rFonts w:eastAsia="等线"/>
                <w:bCs/>
                <w:lang w:val="en-US"/>
              </w:rPr>
              <w:t>I think there is no consensus about the RACH parameters for OD-SIB1 in RAN2. And RAN2 also did not receive the parameters list from RAN1.</w:t>
            </w:r>
          </w:p>
          <w:p w14:paraId="2DFC958C" w14:textId="33C1BFF6" w:rsidR="00EF4276" w:rsidRPr="00EF4276" w:rsidRDefault="00EF4276" w:rsidP="002A67A1">
            <w:pPr>
              <w:pStyle w:val="a0"/>
              <w:keepNext/>
              <w:rPr>
                <w:rFonts w:eastAsia="等线" w:hint="eastAsia"/>
                <w:bCs/>
                <w:lang w:val="en-US"/>
              </w:rPr>
            </w:pPr>
            <w:r>
              <w:rPr>
                <w:rFonts w:eastAsia="等线"/>
                <w:bCs/>
                <w:lang w:val="en-US"/>
              </w:rPr>
              <w:t xml:space="preserve">It is too early to define </w:t>
            </w:r>
            <w:r w:rsidR="00116ECB">
              <w:rPr>
                <w:rFonts w:eastAsia="等线"/>
                <w:bCs/>
                <w:lang w:val="en-US"/>
              </w:rPr>
              <w:t>these parameters</w:t>
            </w:r>
            <w:r>
              <w:rPr>
                <w:rFonts w:eastAsia="等线"/>
                <w:bCs/>
                <w:lang w:val="en-US"/>
              </w:rPr>
              <w:t xml:space="preserve"> in running CR.</w:t>
            </w:r>
          </w:p>
        </w:tc>
        <w:tc>
          <w:tcPr>
            <w:tcW w:w="3340" w:type="dxa"/>
          </w:tcPr>
          <w:p w14:paraId="4E01F267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EF4276" w:rsidRPr="00D45311" w14:paraId="0CD8D2E6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6B25FD7" w14:textId="244FD8A4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04136FEF" w14:textId="5B88A5DC" w:rsidR="00A24D7D" w:rsidRPr="004E143D" w:rsidRDefault="00A24D7D" w:rsidP="002A67A1">
            <w:pPr>
              <w:pStyle w:val="a0"/>
              <w:keepNext/>
              <w:rPr>
                <w:color w:val="4472C4" w:themeColor="accent1"/>
              </w:rPr>
            </w:pPr>
          </w:p>
        </w:tc>
        <w:tc>
          <w:tcPr>
            <w:tcW w:w="3340" w:type="dxa"/>
          </w:tcPr>
          <w:p w14:paraId="78B9D978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EF4276" w:rsidRPr="00D45311" w14:paraId="12F3EC25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35BCB7C8" w14:textId="7CD5AA89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23E33A9E" w14:textId="0668C837" w:rsidR="004E143D" w:rsidRPr="00254CAA" w:rsidRDefault="004E143D" w:rsidP="002A67A1">
            <w:pPr>
              <w:pStyle w:val="a0"/>
              <w:keepNext/>
              <w:rPr>
                <w:bCs/>
                <w:color w:val="4472C4" w:themeColor="accent1"/>
                <w:lang w:val="en-US"/>
              </w:rPr>
            </w:pPr>
          </w:p>
        </w:tc>
        <w:tc>
          <w:tcPr>
            <w:tcW w:w="3340" w:type="dxa"/>
          </w:tcPr>
          <w:p w14:paraId="5F4C7366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EF4276" w:rsidRPr="00D45311" w14:paraId="18764BE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A8AA2BA" w14:textId="669B6535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23918134" w14:textId="0D649456" w:rsidR="00DD1994" w:rsidRPr="00D45311" w:rsidRDefault="00DD1994" w:rsidP="0052536E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2016743F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EF4276" w:rsidRPr="00D45311" w14:paraId="3AA5DFB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59AA580A" w14:textId="04FD56AC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77006793" w14:textId="4F86E49E" w:rsidR="0052536E" w:rsidRPr="00D45311" w:rsidRDefault="0052536E" w:rsidP="0052536E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65925A7A" w14:textId="51C58B5C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EF4276" w:rsidRPr="00D45311" w14:paraId="22F141EE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87491FF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1B11BA8E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122EA80A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EF4276" w:rsidRPr="00D45311" w14:paraId="618A22B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2BA6323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637A0669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5B54DC09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EF4276" w:rsidRPr="00D45311" w14:paraId="16CECB17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4445A45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6D47DD6F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7906D964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5DA7517C" w14:textId="77777777" w:rsidR="002A625F" w:rsidRDefault="002A625F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174D87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5B42A8F8" w14:textId="72868468" w:rsidR="001319D0" w:rsidRDefault="001319D0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6CC63687" w14:textId="0184B5E4" w:rsidR="00945F45" w:rsidRPr="00945F45" w:rsidRDefault="00945F45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945F45" w:rsidRPr="00945F45" w:rsidSect="005E5B19">
      <w:headerReference w:type="even" r:id="rId12"/>
      <w:foot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0B89A" w14:textId="77777777" w:rsidR="006B0E6F" w:rsidRDefault="006B0E6F">
      <w:pPr>
        <w:spacing w:after="0"/>
      </w:pPr>
      <w:r>
        <w:separator/>
      </w:r>
    </w:p>
  </w:endnote>
  <w:endnote w:type="continuationSeparator" w:id="0">
    <w:p w14:paraId="675A881A" w14:textId="77777777" w:rsidR="006B0E6F" w:rsidRDefault="006B0E6F">
      <w:pPr>
        <w:spacing w:after="0"/>
      </w:pPr>
      <w:r>
        <w:continuationSeparator/>
      </w:r>
    </w:p>
  </w:endnote>
  <w:endnote w:type="continuationNotice" w:id="1">
    <w:p w14:paraId="66A12C87" w14:textId="77777777" w:rsidR="006B0E6F" w:rsidRDefault="006B0E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7044" w14:textId="77777777" w:rsidR="00950D79" w:rsidRDefault="00950D79" w:rsidP="005E5B19">
    <w:pPr>
      <w:pStyle w:val="a4"/>
      <w:tabs>
        <w:tab w:val="center" w:pos="4820"/>
        <w:tab w:val="right" w:pos="9639"/>
      </w:tabs>
      <w:jc w:val="left"/>
    </w:pPr>
    <w:r>
      <w:tab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A91091">
      <w:rPr>
        <w:rStyle w:val="a7"/>
      </w:rPr>
      <w:t>2</w:t>
    </w:r>
    <w:r>
      <w:rPr>
        <w:rStyle w:val="a7"/>
      </w:rPr>
      <w:fldChar w:fldCharType="end"/>
    </w:r>
    <w:r>
      <w:rPr>
        <w:rStyle w:val="a7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A91091">
      <w:rPr>
        <w:rStyle w:val="a7"/>
      </w:rPr>
      <w:t>2</w:t>
    </w:r>
    <w:r>
      <w:rPr>
        <w:rStyle w:val="a7"/>
      </w:rPr>
      <w:fldChar w:fldCharType="end"/>
    </w:r>
    <w:r>
      <w:rPr>
        <w:rStyle w:val="a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D087C" w14:textId="77777777" w:rsidR="006B0E6F" w:rsidRDefault="006B0E6F">
      <w:pPr>
        <w:spacing w:after="0"/>
      </w:pPr>
      <w:r>
        <w:separator/>
      </w:r>
    </w:p>
  </w:footnote>
  <w:footnote w:type="continuationSeparator" w:id="0">
    <w:p w14:paraId="17C9D91C" w14:textId="77777777" w:rsidR="006B0E6F" w:rsidRDefault="006B0E6F">
      <w:pPr>
        <w:spacing w:after="0"/>
      </w:pPr>
      <w:r>
        <w:continuationSeparator/>
      </w:r>
    </w:p>
  </w:footnote>
  <w:footnote w:type="continuationNotice" w:id="1">
    <w:p w14:paraId="0F0DC06A" w14:textId="77777777" w:rsidR="006B0E6F" w:rsidRDefault="006B0E6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66448"/>
    <w:multiLevelType w:val="hybridMultilevel"/>
    <w:tmpl w:val="F25C67B8"/>
    <w:lvl w:ilvl="0" w:tplc="A0C415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55AF5"/>
    <w:multiLevelType w:val="hybridMultilevel"/>
    <w:tmpl w:val="E2A67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2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3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25"/>
  </w:num>
  <w:num w:numId="5">
    <w:abstractNumId w:val="19"/>
  </w:num>
  <w:num w:numId="6">
    <w:abstractNumId w:val="4"/>
  </w:num>
  <w:num w:numId="7">
    <w:abstractNumId w:val="23"/>
  </w:num>
  <w:num w:numId="8">
    <w:abstractNumId w:val="24"/>
  </w:num>
  <w:num w:numId="9">
    <w:abstractNumId w:val="5"/>
  </w:num>
  <w:num w:numId="10">
    <w:abstractNumId w:val="14"/>
  </w:num>
  <w:num w:numId="11">
    <w:abstractNumId w:val="7"/>
  </w:num>
  <w:num w:numId="12">
    <w:abstractNumId w:val="0"/>
  </w:num>
  <w:num w:numId="13">
    <w:abstractNumId w:val="26"/>
  </w:num>
  <w:num w:numId="14">
    <w:abstractNumId w:val="22"/>
  </w:num>
  <w:num w:numId="15">
    <w:abstractNumId w:val="9"/>
  </w:num>
  <w:num w:numId="16">
    <w:abstractNumId w:val="15"/>
  </w:num>
  <w:num w:numId="17">
    <w:abstractNumId w:val="12"/>
  </w:num>
  <w:num w:numId="18">
    <w:abstractNumId w:val="21"/>
  </w:num>
  <w:num w:numId="19">
    <w:abstractNumId w:val="2"/>
  </w:num>
  <w:num w:numId="20">
    <w:abstractNumId w:val="6"/>
  </w:num>
  <w:num w:numId="21">
    <w:abstractNumId w:val="10"/>
  </w:num>
  <w:num w:numId="22">
    <w:abstractNumId w:val="20"/>
  </w:num>
  <w:num w:numId="23">
    <w:abstractNumId w:val="17"/>
  </w:num>
  <w:num w:numId="24">
    <w:abstractNumId w:val="8"/>
  </w:num>
  <w:num w:numId="25">
    <w:abstractNumId w:val="11"/>
  </w:num>
  <w:num w:numId="26">
    <w:abstractNumId w:val="1"/>
  </w:num>
  <w:num w:numId="27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2000A"/>
    <w:rsid w:val="000205E8"/>
    <w:rsid w:val="000208B8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5F3B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6ECB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852"/>
    <w:rsid w:val="00171015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253"/>
    <w:rsid w:val="001A4ABC"/>
    <w:rsid w:val="001A4B9F"/>
    <w:rsid w:val="001A553F"/>
    <w:rsid w:val="001A6D35"/>
    <w:rsid w:val="001A7C94"/>
    <w:rsid w:val="001A7CFC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2AE3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093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16CC6"/>
    <w:rsid w:val="002204B7"/>
    <w:rsid w:val="00221A09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4CAA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0A89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40248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5AA6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567E"/>
    <w:rsid w:val="003A6106"/>
    <w:rsid w:val="003A72E2"/>
    <w:rsid w:val="003A7593"/>
    <w:rsid w:val="003B0F08"/>
    <w:rsid w:val="003B13D9"/>
    <w:rsid w:val="003B2831"/>
    <w:rsid w:val="003B2A5A"/>
    <w:rsid w:val="003B2D21"/>
    <w:rsid w:val="003B2DE9"/>
    <w:rsid w:val="003B3395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55D"/>
    <w:rsid w:val="00410BA6"/>
    <w:rsid w:val="00411D4B"/>
    <w:rsid w:val="00412B0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3A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97A87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43D"/>
    <w:rsid w:val="004E1BA4"/>
    <w:rsid w:val="004E273F"/>
    <w:rsid w:val="004E4320"/>
    <w:rsid w:val="004E4BF7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536E"/>
    <w:rsid w:val="00526C94"/>
    <w:rsid w:val="00526CB7"/>
    <w:rsid w:val="00533DE5"/>
    <w:rsid w:val="00535200"/>
    <w:rsid w:val="005365F4"/>
    <w:rsid w:val="005374DD"/>
    <w:rsid w:val="005378FF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6743D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5F46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971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874"/>
    <w:rsid w:val="00657915"/>
    <w:rsid w:val="00660019"/>
    <w:rsid w:val="006609EC"/>
    <w:rsid w:val="006611E7"/>
    <w:rsid w:val="0066364A"/>
    <w:rsid w:val="006648AE"/>
    <w:rsid w:val="00665C6F"/>
    <w:rsid w:val="00666418"/>
    <w:rsid w:val="006677F5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0860"/>
    <w:rsid w:val="006A299C"/>
    <w:rsid w:val="006A5660"/>
    <w:rsid w:val="006A616B"/>
    <w:rsid w:val="006A6222"/>
    <w:rsid w:val="006A6FF3"/>
    <w:rsid w:val="006A7F5C"/>
    <w:rsid w:val="006B0E4C"/>
    <w:rsid w:val="006B0E6F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E7E90"/>
    <w:rsid w:val="006F038A"/>
    <w:rsid w:val="006F260F"/>
    <w:rsid w:val="006F2A06"/>
    <w:rsid w:val="006F543F"/>
    <w:rsid w:val="006F5A04"/>
    <w:rsid w:val="006F7219"/>
    <w:rsid w:val="006F7F4F"/>
    <w:rsid w:val="00702B7D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F1B"/>
    <w:rsid w:val="00741CDE"/>
    <w:rsid w:val="007440E1"/>
    <w:rsid w:val="00744403"/>
    <w:rsid w:val="00744E98"/>
    <w:rsid w:val="00745663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67248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3617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0F51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CCF"/>
    <w:rsid w:val="008C1FCC"/>
    <w:rsid w:val="008C365C"/>
    <w:rsid w:val="008C51FC"/>
    <w:rsid w:val="008C7BCF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89D"/>
    <w:rsid w:val="0098366C"/>
    <w:rsid w:val="00984523"/>
    <w:rsid w:val="00984AA5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BF0"/>
    <w:rsid w:val="009F19D0"/>
    <w:rsid w:val="009F47C2"/>
    <w:rsid w:val="009F54F6"/>
    <w:rsid w:val="009F5FCF"/>
    <w:rsid w:val="009F621E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51A6"/>
    <w:rsid w:val="00A17548"/>
    <w:rsid w:val="00A17F37"/>
    <w:rsid w:val="00A17F3A"/>
    <w:rsid w:val="00A21A03"/>
    <w:rsid w:val="00A24D7D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1FC4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143"/>
    <w:rsid w:val="00A8642B"/>
    <w:rsid w:val="00A86B5B"/>
    <w:rsid w:val="00A86C97"/>
    <w:rsid w:val="00A8719C"/>
    <w:rsid w:val="00A872EA"/>
    <w:rsid w:val="00A90049"/>
    <w:rsid w:val="00A905BB"/>
    <w:rsid w:val="00A91091"/>
    <w:rsid w:val="00A915F7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C7991"/>
    <w:rsid w:val="00AD16B8"/>
    <w:rsid w:val="00AD1C77"/>
    <w:rsid w:val="00AD2197"/>
    <w:rsid w:val="00AD227B"/>
    <w:rsid w:val="00AD3769"/>
    <w:rsid w:val="00AD3D2C"/>
    <w:rsid w:val="00AD4CCF"/>
    <w:rsid w:val="00AD57B4"/>
    <w:rsid w:val="00AD6186"/>
    <w:rsid w:val="00AD74D3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6018"/>
    <w:rsid w:val="00B06415"/>
    <w:rsid w:val="00B06584"/>
    <w:rsid w:val="00B0776E"/>
    <w:rsid w:val="00B105D2"/>
    <w:rsid w:val="00B12409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236F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4AEB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159F"/>
    <w:rsid w:val="00C8214F"/>
    <w:rsid w:val="00C821D2"/>
    <w:rsid w:val="00C822D0"/>
    <w:rsid w:val="00C84A4B"/>
    <w:rsid w:val="00C855CC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5935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87F9E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1994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BB0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09F8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276"/>
    <w:rsid w:val="00EF44A1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487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76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1BB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865DC"/>
  <w15:docId w15:val="{DDDAF76B-9ACF-4185-856E-2C21E9C9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1">
    <w:name w:val="heading 1"/>
    <w:next w:val="a"/>
    <w:link w:val="10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2">
    <w:name w:val="heading 2"/>
    <w:basedOn w:val="1"/>
    <w:next w:val="a"/>
    <w:link w:val="20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550A5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0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20">
    <w:name w:val="标题 2 字符"/>
    <w:basedOn w:val="a1"/>
    <w:link w:val="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30">
    <w:name w:val="标题 3 字符"/>
    <w:basedOn w:val="a1"/>
    <w:link w:val="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a0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4">
    <w:name w:val="footer"/>
    <w:basedOn w:val="a5"/>
    <w:link w:val="a6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a6">
    <w:name w:val="页脚 字符"/>
    <w:basedOn w:val="a1"/>
    <w:link w:val="a4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a0"/>
    <w:rsid w:val="00550A5C"/>
    <w:pPr>
      <w:numPr>
        <w:numId w:val="1"/>
      </w:numPr>
    </w:pPr>
  </w:style>
  <w:style w:type="character" w:styleId="a7">
    <w:name w:val="page number"/>
    <w:basedOn w:val="a1"/>
    <w:rsid w:val="00550A5C"/>
  </w:style>
  <w:style w:type="paragraph" w:styleId="a0">
    <w:name w:val="Body Text"/>
    <w:basedOn w:val="a"/>
    <w:link w:val="a8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a8">
    <w:name w:val="正文文本 字符"/>
    <w:basedOn w:val="a1"/>
    <w:link w:val="a0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9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a0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aa">
    <w:name w:val="table of figures"/>
    <w:basedOn w:val="a0"/>
    <w:next w:val="a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a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ab">
    <w:name w:val="Table Grid"/>
    <w:basedOn w:val="a2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a5">
    <w:name w:val="header"/>
    <w:basedOn w:val="a"/>
    <w:link w:val="ac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ac">
    <w:name w:val="页眉 字符"/>
    <w:basedOn w:val="a1"/>
    <w:link w:val="a5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d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a"/>
    <w:link w:val="ae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ae">
    <w:name w:val="列表段落 字符"/>
    <w:aliases w:val="- Bullets 字符,?? ?? 字符,????? 字符,???? 字符,Lista1 字符,中等深浅网格 1 - 着色 21 字符,¥¡¡¡¡ì¬º¥¹¥È¶ÎÂä 字符,ÁÐ³ö¶ÎÂä 字符,¥ê¥¹¥È¶ÎÂä 字符,列表段落1 字符,—ño’i—Ž 字符,1st level - Bullet List Paragraph 字符,Lettre d'introduction 字符,Paragrafo elenco 字符,Normal bullet 2 字符,목록단락 字符"/>
    <w:link w:val="ad"/>
    <w:uiPriority w:val="34"/>
    <w:qFormat/>
    <w:locked/>
    <w:rsid w:val="007440E1"/>
    <w:rPr>
      <w:rFonts w:ascii="Calibri" w:hAnsi="Calibri" w:cs="Calibri"/>
      <w:lang w:val="en-US"/>
    </w:rPr>
  </w:style>
  <w:style w:type="paragraph" w:styleId="af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af0">
    <w:name w:val="annotation reference"/>
    <w:basedOn w:val="a1"/>
    <w:unhideWhenUsed/>
    <w:qFormat/>
    <w:rsid w:val="00971B0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qFormat/>
    <w:rsid w:val="00971B0F"/>
  </w:style>
  <w:style w:type="character" w:customStyle="1" w:styleId="af2">
    <w:name w:val="批注文字 字符"/>
    <w:basedOn w:val="a1"/>
    <w:link w:val="af1"/>
    <w:uiPriority w:val="99"/>
    <w:qFormat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71B0F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a"/>
    <w:link w:val="ReviewTextChar"/>
    <w:qFormat/>
    <w:rsid w:val="003B61C0"/>
    <w:pPr>
      <w:spacing w:after="80"/>
      <w:ind w:left="567"/>
    </w:pPr>
    <w:rPr>
      <w:rFonts w:ascii="Arial" w:hAnsi="Arial"/>
      <w:lang w:eastAsia="zh-CN"/>
    </w:rPr>
  </w:style>
  <w:style w:type="character" w:customStyle="1" w:styleId="ReviewTextChar">
    <w:name w:val="ReviewText Char"/>
    <w:basedOn w:val="a1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f5">
    <w:name w:val="FollowedHyperlink"/>
    <w:basedOn w:val="a1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21">
    <w:name w:val="index 2"/>
    <w:basedOn w:val="11"/>
    <w:rsid w:val="00F67D0E"/>
    <w:pPr>
      <w:keepLines/>
      <w:ind w:left="284" w:firstLine="0"/>
    </w:pPr>
  </w:style>
  <w:style w:type="paragraph" w:styleId="11">
    <w:name w:val="index 1"/>
    <w:basedOn w:val="a"/>
    <w:next w:val="a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a2"/>
    <w:next w:val="ab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af7">
    <w:name w:val="批注框文本 字符"/>
    <w:basedOn w:val="a1"/>
    <w:link w:val="af6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af8">
    <w:name w:val="Emphasis"/>
    <w:basedOn w:val="a1"/>
    <w:uiPriority w:val="20"/>
    <w:qFormat/>
    <w:rsid w:val="00DA37BC"/>
    <w:rPr>
      <w:i/>
      <w:iCs/>
    </w:rPr>
  </w:style>
  <w:style w:type="paragraph" w:customStyle="1" w:styleId="paragraph">
    <w:name w:val="paragraph"/>
    <w:basedOn w:val="a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a1"/>
    <w:rsid w:val="00C17A77"/>
  </w:style>
  <w:style w:type="character" w:customStyle="1" w:styleId="spellingerror">
    <w:name w:val="spellingerror"/>
    <w:basedOn w:val="a1"/>
    <w:rsid w:val="00C17A77"/>
  </w:style>
  <w:style w:type="character" w:customStyle="1" w:styleId="eop">
    <w:name w:val="eop"/>
    <w:basedOn w:val="a1"/>
    <w:rsid w:val="00C17A77"/>
  </w:style>
  <w:style w:type="character" w:customStyle="1" w:styleId="40">
    <w:name w:val="标题 4 字符"/>
    <w:basedOn w:val="a1"/>
    <w:link w:val="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2">
    <w:name w:val="未处理的提及1"/>
    <w:basedOn w:val="a1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3">
    <w:name w:val="@他1"/>
    <w:basedOn w:val="a1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af9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9">
    <w:name w:val="List"/>
    <w:basedOn w:val="a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a1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a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a1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a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宋体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TAH">
    <w:name w:val="TAH"/>
    <w:basedOn w:val="TAC"/>
    <w:qFormat/>
    <w:rsid w:val="003A567E"/>
    <w:rPr>
      <w:b/>
    </w:rPr>
  </w:style>
  <w:style w:type="paragraph" w:customStyle="1" w:styleId="TAC">
    <w:name w:val="TAC"/>
    <w:basedOn w:val="a"/>
    <w:qFormat/>
    <w:rsid w:val="003A567E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Theme="minorEastAsia" w:hAnsi="Arial" w:cs="Calibri"/>
      <w:sz w:val="18"/>
      <w:szCs w:val="22"/>
      <w:lang w:val="en-US" w:eastAsia="ko-KR"/>
    </w:rPr>
  </w:style>
  <w:style w:type="paragraph" w:customStyle="1" w:styleId="PL">
    <w:name w:val="PL"/>
    <w:link w:val="PLChar"/>
    <w:qFormat/>
    <w:rsid w:val="00EF427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EF4276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Augustyniak</dc:creator>
  <cp:lastModifiedBy>王淑坤</cp:lastModifiedBy>
  <cp:revision>2</cp:revision>
  <dcterms:created xsi:type="dcterms:W3CDTF">2025-03-10T03:15:00Z</dcterms:created>
  <dcterms:modified xsi:type="dcterms:W3CDTF">2025-03-10T03:15:00Z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 JodiRBu0f22aZDMHxi7t1103rGSln0M79Gv6Da256P3GUEsMfISvMRi2YR8PYBfWFJsK2vwE lnL8984oKIAcPYdYB8o/uW3rXNTMiC6VN2wDko2/n1wos7M+JGntkynB6WQodtXD7py0BjV4 R3+GlO/iEBn6k3Uri8</vt:lpwstr>
  </property>
  <property fmtid="{D5CDD505-2E9C-101B-9397-08002B2CF9AE}" pid="5" name="_2015_ms_pID_7253431">
    <vt:lpwstr>U66DBoEneuaAmGTsjS0ELdu4BI4bpYMtNUA0Otz1gmDzyCeDlmoLAr te/532WVH5rwHdxoJCYziLmOvKqSfG1V9lR0GrVErXlXL64N8CfD7I5agcbhxTYp7Zxc9Qdd coux+TuOrHwM6Ji0IxREiMdtpOvfHySJJZzEr/XJ9+Yax1EKa3YfagAb6XHDkvxaJusFCa42 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  <property fmtid="{D5CDD505-2E9C-101B-9397-08002B2CF9AE}" pid="12" name="CWMabe16a30fd5c11ef8000553700005537">
    <vt:lpwstr>CWMRzC79ZahhtUW4+EsjfmHBztoF7w2UAKmHSOiOkktLPvsp2xXHXak+J+zsRQ1opjQzJqGMs4iX8ZvowzMcgRZ2A==</vt:lpwstr>
  </property>
</Properties>
</file>