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05F933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等线"/>
                <w:lang w:eastAsia="zh-CN"/>
              </w:rPr>
            </w:pPr>
            <w:r>
              <w:rPr>
                <w:rFonts w:eastAsia="等线"/>
                <w:lang w:eastAsia="zh-CN"/>
              </w:rPr>
              <w:t>Ericsson</w:t>
            </w:r>
          </w:p>
        </w:tc>
        <w:tc>
          <w:tcPr>
            <w:tcW w:w="1843" w:type="dxa"/>
          </w:tcPr>
          <w:p w14:paraId="6752E740" w14:textId="07C62AF5" w:rsidR="00D313FA" w:rsidRDefault="00414071" w:rsidP="002F4255">
            <w:pPr>
              <w:rPr>
                <w:rFonts w:eastAsia="等线"/>
                <w:lang w:eastAsia="zh-CN"/>
              </w:rPr>
            </w:pPr>
            <w:r>
              <w:rPr>
                <w:rFonts w:eastAsia="等线"/>
                <w:lang w:eastAsia="zh-CN"/>
              </w:rPr>
              <w:t>Antonino Orsino</w:t>
            </w:r>
          </w:p>
        </w:tc>
        <w:tc>
          <w:tcPr>
            <w:tcW w:w="6092" w:type="dxa"/>
          </w:tcPr>
          <w:p w14:paraId="727E6501" w14:textId="67D79B20" w:rsidR="00D313FA" w:rsidRDefault="00414071" w:rsidP="002F4255">
            <w:pPr>
              <w:rPr>
                <w:rFonts w:eastAsia="等线"/>
                <w:lang w:eastAsia="zh-CN"/>
              </w:rPr>
            </w:pPr>
            <w:r>
              <w:rPr>
                <w:rFonts w:eastAsia="等线"/>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等线"/>
                <w:lang w:eastAsia="zh-CN"/>
              </w:rPr>
            </w:pPr>
            <w:r>
              <w:rPr>
                <w:rFonts w:eastAsia="等线" w:hint="eastAsia"/>
                <w:lang w:eastAsia="zh-CN"/>
              </w:rPr>
              <w:t>CATT</w:t>
            </w:r>
          </w:p>
        </w:tc>
        <w:tc>
          <w:tcPr>
            <w:tcW w:w="1843" w:type="dxa"/>
          </w:tcPr>
          <w:p w14:paraId="4E082820" w14:textId="2ED40C07" w:rsidR="00D313FA" w:rsidRDefault="00586E31" w:rsidP="002F4255">
            <w:pPr>
              <w:rPr>
                <w:rFonts w:eastAsia="等线"/>
                <w:lang w:eastAsia="zh-CN"/>
              </w:rPr>
            </w:pPr>
            <w:r>
              <w:rPr>
                <w:rFonts w:eastAsia="等线" w:hint="eastAsia"/>
                <w:lang w:eastAsia="zh-CN"/>
              </w:rPr>
              <w:t>Rui Zhou</w:t>
            </w:r>
          </w:p>
        </w:tc>
        <w:tc>
          <w:tcPr>
            <w:tcW w:w="6092" w:type="dxa"/>
          </w:tcPr>
          <w:p w14:paraId="29F82539" w14:textId="10377D5B" w:rsidR="00D313FA" w:rsidRDefault="00586E31" w:rsidP="002F4255">
            <w:pPr>
              <w:rPr>
                <w:rFonts w:eastAsia="等线"/>
                <w:lang w:eastAsia="zh-CN"/>
              </w:rPr>
            </w:pPr>
            <w:r>
              <w:rPr>
                <w:rFonts w:eastAsia="等线" w:hint="eastAsia"/>
                <w:lang w:eastAsia="zh-CN"/>
              </w:rPr>
              <w:t>zhourui@catt.cn</w:t>
            </w:r>
          </w:p>
        </w:tc>
      </w:tr>
      <w:tr w:rsidR="00586E31" w14:paraId="124976A0" w14:textId="77777777" w:rsidTr="00517468">
        <w:tc>
          <w:tcPr>
            <w:tcW w:w="1696" w:type="dxa"/>
          </w:tcPr>
          <w:p w14:paraId="1440F0A3" w14:textId="0A2E9834" w:rsidR="00586E31" w:rsidRDefault="00DF257D" w:rsidP="002F4255">
            <w:pPr>
              <w:rPr>
                <w:rFonts w:eastAsia="等线"/>
                <w:lang w:eastAsia="zh-CN"/>
              </w:rPr>
            </w:pPr>
            <w:r>
              <w:rPr>
                <w:rFonts w:eastAsia="等线"/>
                <w:lang w:eastAsia="zh-CN"/>
              </w:rPr>
              <w:t>Nokia</w:t>
            </w:r>
          </w:p>
        </w:tc>
        <w:tc>
          <w:tcPr>
            <w:tcW w:w="1843" w:type="dxa"/>
          </w:tcPr>
          <w:p w14:paraId="1A5C4741" w14:textId="39D7E204" w:rsidR="00586E31" w:rsidRDefault="00DF257D" w:rsidP="002F4255">
            <w:pPr>
              <w:rPr>
                <w:rFonts w:eastAsia="等线"/>
                <w:lang w:eastAsia="zh-CN"/>
              </w:rPr>
            </w:pPr>
            <w:r>
              <w:rPr>
                <w:rFonts w:eastAsia="等线"/>
                <w:lang w:eastAsia="zh-CN"/>
              </w:rPr>
              <w:t>Jedrzej Stanczak</w:t>
            </w:r>
          </w:p>
        </w:tc>
        <w:tc>
          <w:tcPr>
            <w:tcW w:w="6092" w:type="dxa"/>
          </w:tcPr>
          <w:p w14:paraId="61263844" w14:textId="74F0914B" w:rsidR="00586E31" w:rsidRDefault="00DF257D" w:rsidP="002F4255">
            <w:pPr>
              <w:rPr>
                <w:rFonts w:eastAsia="等线"/>
                <w:lang w:eastAsia="zh-CN"/>
              </w:rPr>
            </w:pPr>
            <w:r>
              <w:rPr>
                <w:rFonts w:eastAsia="等线"/>
                <w:lang w:eastAsia="zh-CN"/>
              </w:rPr>
              <w:t>jedrzej.stanczak@nokia.com</w:t>
            </w:r>
          </w:p>
        </w:tc>
      </w:tr>
      <w:tr w:rsidR="00FB57C2" w14:paraId="1553F3BA" w14:textId="77777777" w:rsidTr="00517468">
        <w:tc>
          <w:tcPr>
            <w:tcW w:w="1696" w:type="dxa"/>
          </w:tcPr>
          <w:p w14:paraId="17CA3234" w14:textId="5610F4C5" w:rsidR="00FB57C2" w:rsidRDefault="00FB57C2" w:rsidP="00FB57C2">
            <w:pPr>
              <w:rPr>
                <w:rFonts w:eastAsia="等线"/>
                <w:lang w:eastAsia="zh-CN"/>
              </w:rPr>
            </w:pPr>
            <w:r>
              <w:rPr>
                <w:rFonts w:eastAsia="等线" w:hint="eastAsia"/>
                <w:lang w:eastAsia="zh-CN"/>
              </w:rPr>
              <w:t>Xiaomi</w:t>
            </w:r>
          </w:p>
        </w:tc>
        <w:tc>
          <w:tcPr>
            <w:tcW w:w="1843" w:type="dxa"/>
          </w:tcPr>
          <w:p w14:paraId="42F4C1B1" w14:textId="638AFEAF" w:rsidR="00FB57C2" w:rsidRDefault="00FB57C2" w:rsidP="00FB57C2">
            <w:pPr>
              <w:rPr>
                <w:rFonts w:eastAsia="等线"/>
                <w:lang w:eastAsia="zh-CN"/>
              </w:rPr>
            </w:pPr>
            <w:r>
              <w:rPr>
                <w:rFonts w:eastAsia="等线" w:hint="eastAsia"/>
                <w:lang w:eastAsia="zh-CN"/>
              </w:rPr>
              <w:t>Yujian</w:t>
            </w:r>
            <w:r>
              <w:rPr>
                <w:rFonts w:eastAsia="等线"/>
                <w:lang w:eastAsia="zh-CN"/>
              </w:rPr>
              <w:t xml:space="preserve"> Zhang</w:t>
            </w:r>
          </w:p>
        </w:tc>
        <w:tc>
          <w:tcPr>
            <w:tcW w:w="6092" w:type="dxa"/>
          </w:tcPr>
          <w:p w14:paraId="42B7841C" w14:textId="66596699" w:rsidR="00FB57C2" w:rsidRDefault="00FB57C2" w:rsidP="00FB57C2">
            <w:pPr>
              <w:rPr>
                <w:rFonts w:eastAsia="等线"/>
                <w:lang w:eastAsia="zh-CN"/>
              </w:rPr>
            </w:pPr>
            <w:r>
              <w:rPr>
                <w:rFonts w:eastAsia="等线" w:hint="eastAsia"/>
                <w:lang w:eastAsia="zh-CN"/>
              </w:rPr>
              <w:t>z</w:t>
            </w:r>
            <w:r>
              <w:rPr>
                <w:rFonts w:eastAsia="等线"/>
                <w:lang w:eastAsia="zh-CN"/>
              </w:rPr>
              <w:t>hangyujian@xiaomi.com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B67EEF9" w:rsidR="00AF11F9" w:rsidRDefault="00DC3CA4" w:rsidP="001335A3">
      <w:pPr>
        <w:pStyle w:val="2"/>
        <w:rPr>
          <w:rFonts w:eastAsia="宋体"/>
          <w:lang w:eastAsia="zh-CN"/>
        </w:rPr>
      </w:pPr>
      <w:r>
        <w:rPr>
          <w:rFonts w:eastAsia="宋体"/>
          <w:lang w:eastAsia="zh-CN"/>
        </w:rPr>
        <w:t>2.</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LTM-CSI-ResourceConfig</w:t>
      </w:r>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lastRenderedPageBreak/>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3B0009">
      <w:pPr>
        <w:pStyle w:val="afa"/>
        <w:numPr>
          <w:ilvl w:val="0"/>
          <w:numId w:val="49"/>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LTM-CSI-ResourceConfig</w:t>
      </w:r>
      <w:r>
        <w:rPr>
          <w:rFonts w:eastAsia="宋体"/>
          <w:lang w:eastAsia="zh-CN"/>
        </w:rPr>
        <w:t xml:space="preserve"> is used to configure CSI resources based on SSB for LTM </w:t>
      </w:r>
    </w:p>
    <w:p w14:paraId="04E2D985" w14:textId="7201C352" w:rsidR="007C3ED7" w:rsidRPr="007C3ED7" w:rsidRDefault="008F13EF" w:rsidP="003B0009">
      <w:pPr>
        <w:pStyle w:val="afa"/>
        <w:numPr>
          <w:ilvl w:val="0"/>
          <w:numId w:val="49"/>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B925D7">
        <w:tc>
          <w:tcPr>
            <w:tcW w:w="9631" w:type="dxa"/>
          </w:tcPr>
          <w:p w14:paraId="6F5D12EE" w14:textId="77777777" w:rsidR="00FE5892" w:rsidRDefault="00FE5892" w:rsidP="00B925D7">
            <w:pPr>
              <w:spacing w:after="0"/>
            </w:pPr>
            <w:r w:rsidRPr="00200EE2">
              <w:rPr>
                <w:highlight w:val="green"/>
              </w:rPr>
              <w:t>RAN2#127bis</w:t>
            </w:r>
          </w:p>
          <w:p w14:paraId="60AC25FA" w14:textId="77777777" w:rsidR="00FE5892" w:rsidRPr="00734C36" w:rsidRDefault="00FE5892" w:rsidP="00B925D7">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024AD1">
      <w:pPr>
        <w:pStyle w:val="afa"/>
        <w:numPr>
          <w:ilvl w:val="0"/>
          <w:numId w:val="45"/>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LTM-CSI-ResourceConfig,</w:t>
      </w:r>
      <w:r>
        <w:rPr>
          <w:rFonts w:eastAsia="宋体"/>
          <w:lang w:eastAsia="zh-CN"/>
        </w:rPr>
        <w:t xml:space="preserve"> the field </w:t>
      </w:r>
      <w:r w:rsidRPr="00114C31">
        <w:rPr>
          <w:rFonts w:eastAsia="宋体"/>
          <w:i/>
          <w:iCs/>
          <w:lang w:eastAsia="zh-CN"/>
        </w:rPr>
        <w:t>ltm-CSI-SSB-ResourceSet</w:t>
      </w:r>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834352">
      <w:pPr>
        <w:pStyle w:val="afa"/>
        <w:numPr>
          <w:ilvl w:val="0"/>
          <w:numId w:val="45"/>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LTM-CSI-ResourceConfig</w:t>
      </w:r>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LTM-ReportConfig</w:t>
      </w:r>
      <w:r w:rsidR="00727B30">
        <w:rPr>
          <w:rFonts w:eastAsia="宋体"/>
          <w:lang w:eastAsia="zh-CN"/>
        </w:rPr>
        <w:t xml:space="preserve"> configured with </w:t>
      </w:r>
      <w:r w:rsidR="00727B30">
        <w:rPr>
          <w:rFonts w:eastAsia="宋体"/>
          <w:i/>
          <w:iCs/>
          <w:lang w:eastAsia="zh-CN"/>
        </w:rPr>
        <w:t>periodic/semi-persistent</w:t>
      </w:r>
      <w:r w:rsidR="00896332">
        <w:rPr>
          <w:rFonts w:eastAsia="宋体"/>
          <w:i/>
          <w:iCs/>
          <w:lang w:eastAsia="zh-CN"/>
        </w:rPr>
        <w:t>OnPUCCH/semi-persistentOnPUSCH</w:t>
      </w:r>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LTM-ReportConfig</w:t>
      </w:r>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LTM-CSI-ResourceConfig</w:t>
      </w:r>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afa"/>
        <w:numPr>
          <w:ilvl w:val="0"/>
          <w:numId w:val="45"/>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31148A">
      <w:pPr>
        <w:pStyle w:val="afa"/>
        <w:numPr>
          <w:ilvl w:val="0"/>
          <w:numId w:val="45"/>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LTM-CandidateId</w:t>
      </w:r>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850"/>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261D6B">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261D6B">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lastRenderedPageBreak/>
              <w:t>LTM-CSI-ResourceConfig</w:t>
            </w:r>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261D6B">
            <w:pPr>
              <w:rPr>
                <w:rFonts w:eastAsia="等线"/>
                <w:lang w:eastAsia="zh-CN"/>
              </w:rPr>
            </w:pPr>
          </w:p>
          <w:p w14:paraId="507FAAD6" w14:textId="11200C5B" w:rsidR="00414071" w:rsidRDefault="00414071" w:rsidP="00261D6B">
            <w:pPr>
              <w:rPr>
                <w:rFonts w:eastAsia="等线"/>
                <w:lang w:eastAsia="zh-CN"/>
              </w:rPr>
            </w:pPr>
            <w:r>
              <w:rPr>
                <w:rFonts w:eastAsia="等线"/>
                <w:lang w:eastAsia="zh-CN"/>
              </w:rPr>
              <w:t xml:space="preserve">And in the field description of </w:t>
            </w:r>
            <w:r w:rsidRPr="00414071">
              <w:rPr>
                <w:rFonts w:eastAsia="等线"/>
                <w:i/>
                <w:iCs/>
                <w:lang w:eastAsia="zh-CN"/>
              </w:rPr>
              <w:t>ltm-CSI-RS-ResourceSet</w:t>
            </w:r>
            <w:r>
              <w:rPr>
                <w:rFonts w:eastAsia="等线"/>
                <w:lang w:eastAsia="zh-CN"/>
              </w:rPr>
              <w:t xml:space="preserve"> we can clarify that if this field is present the UE shall ignore the field </w:t>
            </w:r>
            <w:r w:rsidRPr="00414071">
              <w:rPr>
                <w:rFonts w:eastAsia="等线"/>
                <w:i/>
                <w:iCs/>
                <w:lang w:eastAsia="zh-CN"/>
              </w:rPr>
              <w:t>ltm-CSI-SSB-ResourceSet</w:t>
            </w:r>
            <w:r>
              <w:rPr>
                <w:rFonts w:eastAsia="等线"/>
                <w:lang w:eastAsia="zh-CN"/>
              </w:rPr>
              <w:t xml:space="preserve">. </w:t>
            </w:r>
          </w:p>
          <w:p w14:paraId="6BCC7FD1" w14:textId="6CAD9A62" w:rsidR="00414071" w:rsidRPr="00414071" w:rsidRDefault="00414071" w:rsidP="00261D6B">
            <w:pPr>
              <w:rPr>
                <w:rFonts w:eastAsia="等线"/>
                <w:lang w:eastAsia="zh-CN"/>
              </w:rPr>
            </w:pPr>
            <w:r>
              <w:rPr>
                <w:rFonts w:eastAsia="等线"/>
                <w:lang w:eastAsia="zh-CN"/>
              </w:rPr>
              <w:t>This will simplify by a lot the implementation in current spec.</w:t>
            </w:r>
          </w:p>
          <w:p w14:paraId="725B890D" w14:textId="4E9B8D09" w:rsidR="002A44CC" w:rsidRDefault="00414071" w:rsidP="00261D6B">
            <w:pPr>
              <w:rPr>
                <w:rFonts w:eastAsia="等线"/>
                <w:lang w:eastAsia="zh-CN"/>
              </w:rPr>
            </w:pPr>
            <w:r>
              <w:rPr>
                <w:rFonts w:eastAsia="等线"/>
                <w:lang w:eastAsia="zh-CN"/>
              </w:rPr>
              <w:t xml:space="preserve"> </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261D6B">
            <w:pPr>
              <w:rPr>
                <w:rFonts w:eastAsia="宋体"/>
                <w:iCs/>
                <w:lang w:eastAsia="zh-CN"/>
              </w:rPr>
            </w:pPr>
            <w:r>
              <w:rPr>
                <w:rFonts w:eastAsia="等线"/>
                <w:lang w:eastAsia="zh-CN"/>
              </w:rPr>
              <w:t>W</w:t>
            </w:r>
            <w:r>
              <w:rPr>
                <w:rFonts w:eastAsia="等线" w:hint="eastAsia"/>
                <w:lang w:eastAsia="zh-CN"/>
              </w:rPr>
              <w:t xml:space="preserve">e think a new R19 IE is needed to include the csi-rs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LTM-CSI-ResourceConfig</w:t>
            </w:r>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261D6B">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57303">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57303">
            <w:pP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bl>
    <w:p w14:paraId="4F9F92C2" w14:textId="2DA3E9CC" w:rsidR="00483D27" w:rsidRDefault="00483D27" w:rsidP="003F5867">
      <w:pPr>
        <w:rPr>
          <w:rFonts w:eastAsia="等线"/>
          <w:iCs/>
          <w:noProof/>
          <w:lang w:eastAsia="zh-CN"/>
        </w:rPr>
      </w:pP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3F5867">
      <w:pPr>
        <w:rPr>
          <w:rFonts w:eastAsia="等线"/>
          <w:iCs/>
          <w:noProof/>
          <w:lang w:eastAsia="zh-CN"/>
        </w:rPr>
      </w:pPr>
      <w:r w:rsidRPr="00591A80">
        <w:rPr>
          <w:rFonts w:eastAsia="等线"/>
          <w:iCs/>
          <w:noProof/>
          <w:lang w:val="en-US" w:eastAsia="zh-CN"/>
        </w:rPr>
        <w:drawing>
          <wp:inline distT="0" distB="0" distL="0" distR="0" wp14:anchorId="2B6871DD" wp14:editId="181D76D2">
            <wp:extent cx="5574182" cy="1399761"/>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90337" cy="1403818"/>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lastRenderedPageBreak/>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3D15C1">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3D15C1">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3D15C1">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3D15C1">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3D15C1">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3D15C1">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CSI-ResourceConfig</w:t>
            </w:r>
            <w:r>
              <w:rPr>
                <w:iCs/>
              </w:rPr>
              <w:t xml:space="preserve">. </w:t>
            </w:r>
          </w:p>
          <w:p w14:paraId="76F8FDC6" w14:textId="79346A0A" w:rsidR="00D10A98" w:rsidRPr="00C24BE2" w:rsidRDefault="00C24BE2" w:rsidP="003D15C1">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3D15C1">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3D15C1">
            <w:pPr>
              <w:jc w:val="center"/>
              <w:rPr>
                <w:rFonts w:eastAsia="等线"/>
                <w:lang w:eastAsia="zh-CN"/>
              </w:rPr>
            </w:pPr>
          </w:p>
        </w:tc>
        <w:tc>
          <w:tcPr>
            <w:tcW w:w="6517" w:type="dxa"/>
          </w:tcPr>
          <w:p w14:paraId="288504F0" w14:textId="61917E4B" w:rsidR="00D10A98" w:rsidRDefault="00955CE7" w:rsidP="003D15C1">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3D15C1">
            <w:pPr>
              <w:jc w:val="center"/>
              <w:rPr>
                <w:rFonts w:eastAsia="等线"/>
                <w:lang w:eastAsia="zh-CN"/>
              </w:rPr>
            </w:pPr>
            <w:r>
              <w:rPr>
                <w:rFonts w:eastAsia="等线"/>
                <w:lang w:eastAsia="zh-CN"/>
              </w:rPr>
              <w:t>Nokia</w:t>
            </w:r>
          </w:p>
        </w:tc>
        <w:tc>
          <w:tcPr>
            <w:tcW w:w="961" w:type="dxa"/>
          </w:tcPr>
          <w:p w14:paraId="2916A738" w14:textId="77777777" w:rsidR="00DF257D" w:rsidRDefault="00DF257D" w:rsidP="003D15C1">
            <w:pPr>
              <w:jc w:val="center"/>
              <w:rPr>
                <w:rFonts w:eastAsia="等线"/>
                <w:lang w:eastAsia="zh-CN"/>
              </w:rPr>
            </w:pPr>
          </w:p>
        </w:tc>
        <w:tc>
          <w:tcPr>
            <w:tcW w:w="6517" w:type="dxa"/>
          </w:tcPr>
          <w:p w14:paraId="6519CC8F" w14:textId="5E2120D7" w:rsidR="00DF257D" w:rsidRDefault="00DF257D" w:rsidP="003D15C1">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bl>
    <w:p w14:paraId="05B2628D" w14:textId="77777777" w:rsidR="00D10A98" w:rsidRPr="00483D27" w:rsidRDefault="00D10A98" w:rsidP="003F5867">
      <w:pPr>
        <w:rPr>
          <w:rFonts w:eastAsia="等线"/>
          <w:iCs/>
          <w:noProof/>
          <w:lang w:eastAsia="zh-CN"/>
        </w:rPr>
      </w:pPr>
    </w:p>
    <w:p w14:paraId="621902F5" w14:textId="1AC1FAD2" w:rsidR="0033177C" w:rsidRPr="0033177C" w:rsidRDefault="0033177C" w:rsidP="0033177C">
      <w:pPr>
        <w:pStyle w:val="2"/>
        <w:rPr>
          <w:rFonts w:eastAsia="宋体"/>
          <w:lang w:eastAsia="zh-CN"/>
        </w:rPr>
      </w:pPr>
      <w:r>
        <w:rPr>
          <w:rFonts w:eastAsia="宋体"/>
          <w:lang w:eastAsia="zh-CN"/>
        </w:rPr>
        <w:t>2.2</w:t>
      </w:r>
      <w:r>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261D6B">
        <w:tc>
          <w:tcPr>
            <w:tcW w:w="9631" w:type="dxa"/>
          </w:tcPr>
          <w:p w14:paraId="43F3D8F8" w14:textId="77777777" w:rsidR="00440A27" w:rsidRPr="003A0DC1" w:rsidRDefault="00440A27" w:rsidP="00261D6B">
            <w:pPr>
              <w:spacing w:after="0"/>
              <w:rPr>
                <w:rFonts w:eastAsiaTheme="minorEastAsia"/>
              </w:rPr>
            </w:pPr>
            <w:r>
              <w:t>4.</w:t>
            </w:r>
            <w:r>
              <w:tab/>
              <w:t xml:space="preserve">For measurement reporting configuration, R18 LTM-CSI-ReportConfig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B45019">
      <w:pPr>
        <w:pStyle w:val="afa"/>
        <w:numPr>
          <w:ilvl w:val="0"/>
          <w:numId w:val="48"/>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lastRenderedPageBreak/>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afa"/>
        <w:numPr>
          <w:ilvl w:val="0"/>
          <w:numId w:val="48"/>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261D6B">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261D6B">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261D6B">
            <w:pPr>
              <w:rPr>
                <w:rFonts w:eastAsia="等线"/>
                <w:lang w:eastAsia="zh-CN"/>
              </w:rPr>
            </w:pPr>
            <w:r>
              <w:rPr>
                <w:rFonts w:eastAsia="等线"/>
                <w:lang w:eastAsia="zh-CN"/>
              </w:rPr>
              <w:t>Ericsson</w:t>
            </w:r>
          </w:p>
        </w:tc>
        <w:tc>
          <w:tcPr>
            <w:tcW w:w="1417" w:type="dxa"/>
          </w:tcPr>
          <w:p w14:paraId="44337BF0" w14:textId="16EDEF52" w:rsidR="00A461FE" w:rsidRDefault="00C24BE2" w:rsidP="00261D6B">
            <w:pPr>
              <w:rPr>
                <w:rFonts w:eastAsia="等线"/>
                <w:lang w:eastAsia="zh-CN"/>
              </w:rPr>
            </w:pPr>
            <w:r>
              <w:rPr>
                <w:rFonts w:eastAsia="等线"/>
                <w:lang w:eastAsia="zh-CN"/>
              </w:rPr>
              <w:t>No</w:t>
            </w:r>
          </w:p>
        </w:tc>
        <w:tc>
          <w:tcPr>
            <w:tcW w:w="6801" w:type="dxa"/>
          </w:tcPr>
          <w:p w14:paraId="52171C52" w14:textId="77777777" w:rsidR="00C24BE2" w:rsidRDefault="00C24BE2" w:rsidP="00261D6B">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261D6B">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261D6B">
            <w:pPr>
              <w:rPr>
                <w:rFonts w:eastAsia="等线"/>
                <w:lang w:eastAsia="zh-CN"/>
              </w:rPr>
            </w:pPr>
            <w:r>
              <w:rPr>
                <w:rFonts w:eastAsia="等线" w:hint="eastAsia"/>
                <w:lang w:eastAsia="zh-CN"/>
              </w:rPr>
              <w:t>CATT</w:t>
            </w:r>
          </w:p>
        </w:tc>
        <w:tc>
          <w:tcPr>
            <w:tcW w:w="1417" w:type="dxa"/>
          </w:tcPr>
          <w:p w14:paraId="29DB6FB8" w14:textId="1C90E5D1" w:rsidR="009C209F" w:rsidRDefault="009C209F" w:rsidP="00261D6B">
            <w:pPr>
              <w:rPr>
                <w:rFonts w:eastAsia="等线"/>
                <w:lang w:eastAsia="zh-CN"/>
              </w:rPr>
            </w:pPr>
            <w:r>
              <w:rPr>
                <w:rFonts w:eastAsia="等线" w:hint="eastAsia"/>
                <w:lang w:eastAsia="zh-CN"/>
              </w:rPr>
              <w:t>No</w:t>
            </w:r>
          </w:p>
        </w:tc>
        <w:tc>
          <w:tcPr>
            <w:tcW w:w="6801" w:type="dxa"/>
          </w:tcPr>
          <w:p w14:paraId="7DCD3CEB" w14:textId="77777777" w:rsidR="009C209F" w:rsidRDefault="009C209F" w:rsidP="00392B47">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LTM-CSI-ReportConfig</w:t>
            </w:r>
          </w:p>
          <w:p w14:paraId="45A6F3D7" w14:textId="6786E51F" w:rsidR="009C209F" w:rsidRDefault="009C209F" w:rsidP="00392B47">
            <w:pPr>
              <w:rPr>
                <w:rFonts w:eastAsia="等线"/>
                <w:lang w:eastAsia="zh-CN"/>
              </w:rPr>
            </w:pPr>
            <w:r>
              <w:rPr>
                <w:rFonts w:eastAsia="等线" w:hint="eastAsia"/>
                <w:lang w:eastAsia="zh-CN"/>
              </w:rPr>
              <w:t>-for the impacts to other groups, whether there is a issue and how to address it should be discussed in the corresponding WG</w:t>
            </w:r>
          </w:p>
          <w:p w14:paraId="30E54B4F" w14:textId="7CC97411" w:rsidR="009C209F" w:rsidRDefault="009C209F" w:rsidP="00392B47">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p w14:paraId="6259BE55" w14:textId="77777777" w:rsidR="009C209F" w:rsidRDefault="009C209F" w:rsidP="00261D6B">
            <w:pPr>
              <w:rPr>
                <w:rFonts w:eastAsia="等线"/>
                <w:lang w:eastAsia="zh-CN"/>
              </w:rPr>
            </w:pPr>
          </w:p>
        </w:tc>
      </w:tr>
      <w:tr w:rsidR="00CA39FC" w14:paraId="4ADA2A0A" w14:textId="77777777" w:rsidTr="00701D47">
        <w:tc>
          <w:tcPr>
            <w:tcW w:w="1413" w:type="dxa"/>
          </w:tcPr>
          <w:p w14:paraId="51934BBC" w14:textId="526D8646" w:rsidR="00CA39FC" w:rsidRDefault="00CA39FC" w:rsidP="00261D6B">
            <w:pPr>
              <w:rPr>
                <w:rFonts w:eastAsia="等线"/>
                <w:lang w:eastAsia="zh-CN"/>
              </w:rPr>
            </w:pPr>
            <w:r>
              <w:rPr>
                <w:rFonts w:eastAsia="等线"/>
                <w:lang w:eastAsia="zh-CN"/>
              </w:rPr>
              <w:t>Nokia</w:t>
            </w:r>
          </w:p>
        </w:tc>
        <w:tc>
          <w:tcPr>
            <w:tcW w:w="1417" w:type="dxa"/>
          </w:tcPr>
          <w:p w14:paraId="1ACD413E" w14:textId="7A81560B" w:rsidR="00CA39FC" w:rsidRDefault="00CA39FC" w:rsidP="00261D6B">
            <w:pPr>
              <w:rPr>
                <w:rFonts w:eastAsia="等线"/>
                <w:lang w:eastAsia="zh-CN"/>
              </w:rPr>
            </w:pPr>
            <w:r>
              <w:rPr>
                <w:rFonts w:eastAsia="等线"/>
                <w:lang w:eastAsia="zh-CN"/>
              </w:rPr>
              <w:t>No</w:t>
            </w:r>
          </w:p>
        </w:tc>
        <w:tc>
          <w:tcPr>
            <w:tcW w:w="6801" w:type="dxa"/>
          </w:tcPr>
          <w:p w14:paraId="4F4CA81C" w14:textId="6895D846" w:rsidR="00CA39FC" w:rsidRDefault="00CA39FC" w:rsidP="00392B47">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LTM-CSI-ReportConfig</w:t>
            </w:r>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bl>
    <w:p w14:paraId="49BE0FF0" w14:textId="77777777" w:rsidR="00DB1A39" w:rsidRDefault="00DB1A39"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261D6B">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261D6B">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261D6B">
            <w:pPr>
              <w:rPr>
                <w:rFonts w:eastAsia="等线"/>
                <w:lang w:eastAsia="zh-CN"/>
              </w:rPr>
            </w:pPr>
            <w:r>
              <w:rPr>
                <w:rFonts w:eastAsia="等线"/>
                <w:lang w:eastAsia="zh-CN"/>
              </w:rPr>
              <w:t>Ericsson</w:t>
            </w:r>
          </w:p>
        </w:tc>
        <w:tc>
          <w:tcPr>
            <w:tcW w:w="1276" w:type="dxa"/>
          </w:tcPr>
          <w:p w14:paraId="09A2A764" w14:textId="3D5C8874" w:rsidR="00EA344C" w:rsidRDefault="00C24BE2" w:rsidP="00261D6B">
            <w:pPr>
              <w:rPr>
                <w:rFonts w:eastAsia="等线"/>
                <w:lang w:eastAsia="zh-CN"/>
              </w:rPr>
            </w:pPr>
            <w:r>
              <w:rPr>
                <w:rFonts w:eastAsia="等线"/>
                <w:lang w:eastAsia="zh-CN"/>
              </w:rPr>
              <w:t>See comment</w:t>
            </w:r>
          </w:p>
        </w:tc>
        <w:tc>
          <w:tcPr>
            <w:tcW w:w="6942" w:type="dxa"/>
          </w:tcPr>
          <w:p w14:paraId="3FFC4E11" w14:textId="1FDE72A9" w:rsidR="00EA344C" w:rsidRDefault="00C24BE2" w:rsidP="00261D6B">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on how these configurations are provided. </w:t>
            </w:r>
          </w:p>
        </w:tc>
      </w:tr>
      <w:tr w:rsidR="00140BCC" w14:paraId="5ECC9F5C" w14:textId="77777777" w:rsidTr="00701D47">
        <w:tc>
          <w:tcPr>
            <w:tcW w:w="1413" w:type="dxa"/>
          </w:tcPr>
          <w:p w14:paraId="6CF19D33" w14:textId="751616C5" w:rsidR="00140BCC" w:rsidRDefault="00140BCC" w:rsidP="00261D6B">
            <w:pPr>
              <w:rPr>
                <w:rFonts w:eastAsia="等线"/>
                <w:lang w:eastAsia="zh-CN"/>
              </w:rPr>
            </w:pPr>
            <w:r>
              <w:rPr>
                <w:rFonts w:eastAsia="等线" w:hint="eastAsia"/>
                <w:lang w:eastAsia="zh-CN"/>
              </w:rPr>
              <w:t>CATT</w:t>
            </w:r>
          </w:p>
        </w:tc>
        <w:tc>
          <w:tcPr>
            <w:tcW w:w="1276" w:type="dxa"/>
          </w:tcPr>
          <w:p w14:paraId="0C28AF28" w14:textId="6B748B8F" w:rsidR="00140BCC" w:rsidRDefault="00140BCC" w:rsidP="00261D6B">
            <w:pPr>
              <w:rPr>
                <w:rFonts w:eastAsia="等线"/>
                <w:lang w:eastAsia="zh-CN"/>
              </w:rPr>
            </w:pPr>
            <w:r>
              <w:rPr>
                <w:rFonts w:eastAsia="等线" w:hint="eastAsia"/>
                <w:lang w:eastAsia="zh-CN"/>
              </w:rPr>
              <w:t>No</w:t>
            </w:r>
          </w:p>
        </w:tc>
        <w:tc>
          <w:tcPr>
            <w:tcW w:w="6942" w:type="dxa"/>
          </w:tcPr>
          <w:p w14:paraId="711AE0DC" w14:textId="77777777" w:rsidR="00140BCC" w:rsidRDefault="00140BCC" w:rsidP="00392B47">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140BCC">
            <w:pPr>
              <w:pStyle w:val="afa"/>
              <w:numPr>
                <w:ilvl w:val="0"/>
                <w:numId w:val="50"/>
              </w:numPr>
              <w:ind w:firstLineChars="0"/>
              <w:rPr>
                <w:rFonts w:eastAsia="等线"/>
                <w:lang w:eastAsia="zh-CN"/>
              </w:rPr>
            </w:pPr>
            <w:r>
              <w:rPr>
                <w:rFonts w:eastAsia="等线"/>
                <w:lang w:eastAsia="zh-CN"/>
              </w:rPr>
              <w:lastRenderedPageBreak/>
              <w:t>C</w:t>
            </w:r>
            <w:r>
              <w:rPr>
                <w:rFonts w:eastAsia="等线" w:hint="eastAsia"/>
                <w:lang w:eastAsia="zh-CN"/>
              </w:rPr>
              <w:t>urrently we only support SpCell LTM mobility based on L1 measurement, so it is only need to configure the LTM report configuration in the servingCellConfig of the SpCell</w:t>
            </w:r>
          </w:p>
          <w:p w14:paraId="130E9560" w14:textId="77777777" w:rsidR="00140BCC" w:rsidRDefault="00140BCC" w:rsidP="00140BCC">
            <w:pPr>
              <w:pStyle w:val="afa"/>
              <w:numPr>
                <w:ilvl w:val="0"/>
                <w:numId w:val="50"/>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140BCC">
            <w:pPr>
              <w:pStyle w:val="afa"/>
              <w:numPr>
                <w:ilvl w:val="0"/>
                <w:numId w:val="50"/>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140BCC">
            <w:pPr>
              <w:pStyle w:val="afa"/>
              <w:numPr>
                <w:ilvl w:val="0"/>
                <w:numId w:val="50"/>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261D6B">
            <w:pPr>
              <w:rPr>
                <w:rFonts w:eastAsia="等线"/>
                <w:lang w:eastAsia="zh-CN"/>
              </w:rPr>
            </w:pPr>
          </w:p>
        </w:tc>
      </w:tr>
      <w:tr w:rsidR="00CA39FC" w14:paraId="54A426D2" w14:textId="77777777" w:rsidTr="00701D47">
        <w:tc>
          <w:tcPr>
            <w:tcW w:w="1413" w:type="dxa"/>
          </w:tcPr>
          <w:p w14:paraId="576A560C" w14:textId="204725A5" w:rsidR="00CA39FC" w:rsidRDefault="00CA39FC" w:rsidP="00261D6B">
            <w:pPr>
              <w:rPr>
                <w:rFonts w:eastAsia="等线"/>
                <w:lang w:eastAsia="zh-CN"/>
              </w:rPr>
            </w:pPr>
            <w:r>
              <w:rPr>
                <w:rFonts w:eastAsia="等线"/>
                <w:lang w:eastAsia="zh-CN"/>
              </w:rPr>
              <w:lastRenderedPageBreak/>
              <w:t>Nokia</w:t>
            </w:r>
          </w:p>
        </w:tc>
        <w:tc>
          <w:tcPr>
            <w:tcW w:w="1276" w:type="dxa"/>
          </w:tcPr>
          <w:p w14:paraId="2573FC41" w14:textId="77777777" w:rsidR="00CA39FC" w:rsidRDefault="00CA39FC" w:rsidP="00261D6B">
            <w:pPr>
              <w:rPr>
                <w:rFonts w:eastAsia="等线"/>
                <w:lang w:eastAsia="zh-CN"/>
              </w:rPr>
            </w:pPr>
          </w:p>
        </w:tc>
        <w:tc>
          <w:tcPr>
            <w:tcW w:w="6942" w:type="dxa"/>
          </w:tcPr>
          <w:p w14:paraId="6DA100AF" w14:textId="4A0A2905" w:rsidR="00CA39FC" w:rsidRDefault="00CA39FC" w:rsidP="00392B47">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bl>
    <w:p w14:paraId="2D7F1889" w14:textId="77777777" w:rsidR="00EA344C" w:rsidRPr="0047692E" w:rsidRDefault="00EA344C" w:rsidP="00EA344C">
      <w:pPr>
        <w:rPr>
          <w:rFonts w:eastAsiaTheme="minorEastAsia"/>
          <w:b/>
          <w:bCs/>
          <w:i/>
          <w:iCs/>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261D6B">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261D6B">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261D6B">
            <w:pPr>
              <w:rPr>
                <w:rFonts w:eastAsia="等线"/>
                <w:lang w:eastAsia="zh-CN"/>
              </w:rPr>
            </w:pPr>
            <w:r>
              <w:rPr>
                <w:rFonts w:eastAsia="等线"/>
                <w:lang w:eastAsia="zh-CN"/>
              </w:rPr>
              <w:t>Ericsson</w:t>
            </w:r>
          </w:p>
        </w:tc>
        <w:tc>
          <w:tcPr>
            <w:tcW w:w="1560" w:type="dxa"/>
          </w:tcPr>
          <w:p w14:paraId="7DAC5187" w14:textId="300FC2AE" w:rsidR="00EA344C" w:rsidRDefault="008D1CC8" w:rsidP="00261D6B">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261D6B">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261D6B">
            <w:pPr>
              <w:rPr>
                <w:rFonts w:eastAsia="等线"/>
                <w:lang w:eastAsia="zh-CN"/>
              </w:rPr>
            </w:pPr>
            <w:r>
              <w:rPr>
                <w:rFonts w:eastAsia="等线" w:hint="eastAsia"/>
                <w:lang w:eastAsia="zh-CN"/>
              </w:rPr>
              <w:t>CATT</w:t>
            </w:r>
          </w:p>
        </w:tc>
        <w:tc>
          <w:tcPr>
            <w:tcW w:w="1560" w:type="dxa"/>
          </w:tcPr>
          <w:p w14:paraId="78C53D5B" w14:textId="36175AB5" w:rsidR="00140BCC" w:rsidRDefault="00140BCC" w:rsidP="00261D6B">
            <w:pPr>
              <w:rPr>
                <w:rFonts w:eastAsia="等线"/>
                <w:lang w:eastAsia="zh-CN"/>
              </w:rPr>
            </w:pPr>
          </w:p>
        </w:tc>
        <w:tc>
          <w:tcPr>
            <w:tcW w:w="6942" w:type="dxa"/>
          </w:tcPr>
          <w:p w14:paraId="41CFB40F" w14:textId="1BB62788" w:rsidR="00140BCC" w:rsidRDefault="00140BCC" w:rsidP="00261D6B">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261D6B">
            <w:pPr>
              <w:rPr>
                <w:rFonts w:eastAsia="等线"/>
                <w:lang w:eastAsia="zh-CN"/>
              </w:rPr>
            </w:pPr>
            <w:r>
              <w:rPr>
                <w:rFonts w:eastAsia="等线"/>
                <w:lang w:eastAsia="zh-CN"/>
              </w:rPr>
              <w:t>Nokia</w:t>
            </w:r>
          </w:p>
        </w:tc>
        <w:tc>
          <w:tcPr>
            <w:tcW w:w="1560" w:type="dxa"/>
          </w:tcPr>
          <w:p w14:paraId="461516FF" w14:textId="77777777" w:rsidR="00CA39FC" w:rsidRDefault="00CA39FC" w:rsidP="00261D6B">
            <w:pPr>
              <w:rPr>
                <w:rFonts w:eastAsia="等线"/>
                <w:lang w:eastAsia="zh-CN"/>
              </w:rPr>
            </w:pPr>
          </w:p>
        </w:tc>
        <w:tc>
          <w:tcPr>
            <w:tcW w:w="6942" w:type="dxa"/>
          </w:tcPr>
          <w:p w14:paraId="32202003" w14:textId="183C0EAC" w:rsidR="00CA39FC" w:rsidRDefault="00CA39FC" w:rsidP="00261D6B">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bl>
    <w:p w14:paraId="58366DF8" w14:textId="413149B3" w:rsidR="00EA344C" w:rsidRDefault="00EA344C" w:rsidP="003F5867">
      <w:pPr>
        <w:rPr>
          <w:rFonts w:eastAsia="等线"/>
          <w:b/>
          <w:bCs/>
          <w:i/>
          <w:noProof/>
          <w:lang w:eastAsia="zh-CN"/>
        </w:rPr>
      </w:pPr>
    </w:p>
    <w:p w14:paraId="1AE53A09" w14:textId="4B51CCC6" w:rsidR="00D40B83" w:rsidRPr="00A5665B" w:rsidRDefault="00A5665B" w:rsidP="00A5665B">
      <w:pPr>
        <w:pStyle w:val="2"/>
        <w:rPr>
          <w:rFonts w:eastAsia="宋体"/>
          <w:lang w:eastAsia="zh-CN"/>
        </w:rPr>
      </w:pPr>
      <w:r>
        <w:rPr>
          <w:rFonts w:eastAsia="宋体"/>
          <w:lang w:eastAsia="zh-CN"/>
        </w:rPr>
        <w:t>2.3</w:t>
      </w:r>
      <w:r>
        <w:rPr>
          <w:rFonts w:eastAsia="宋体"/>
          <w:lang w:eastAsia="zh-CN"/>
        </w:rPr>
        <w:tab/>
      </w:r>
      <w:r w:rsidRPr="00A5665B">
        <w:rPr>
          <w:rFonts w:eastAsia="宋体" w:hint="eastAsia"/>
          <w:lang w:eastAsia="zh-CN"/>
        </w:rPr>
        <w:t>L</w:t>
      </w:r>
      <w:r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afa"/>
        <w:numPr>
          <w:ilvl w:val="0"/>
          <w:numId w:val="48"/>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1E46B1">
      <w:pPr>
        <w:pStyle w:val="afa"/>
        <w:numPr>
          <w:ilvl w:val="0"/>
          <w:numId w:val="48"/>
        </w:numPr>
        <w:spacing w:after="0"/>
        <w:ind w:firstLineChars="0"/>
        <w:rPr>
          <w:rFonts w:eastAsia="等线"/>
          <w:b/>
          <w:bCs/>
          <w:i/>
          <w:noProof/>
          <w:lang w:eastAsia="zh-CN"/>
        </w:rPr>
      </w:pPr>
      <w:r>
        <w:rPr>
          <w:rFonts w:eastAsia="等线"/>
          <w:b/>
          <w:bCs/>
          <w:i/>
          <w:noProof/>
          <w:lang w:eastAsia="zh-CN"/>
        </w:rPr>
        <w:lastRenderedPageBreak/>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261D6B">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261D6B">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261D6B">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261D6B">
            <w:pPr>
              <w:rPr>
                <w:rFonts w:eastAsia="等线"/>
                <w:lang w:eastAsia="zh-CN"/>
              </w:rPr>
            </w:pPr>
            <w:r>
              <w:rPr>
                <w:rFonts w:eastAsia="等线"/>
                <w:lang w:eastAsia="zh-CN"/>
              </w:rPr>
              <w:t>Ericsson</w:t>
            </w:r>
          </w:p>
        </w:tc>
        <w:tc>
          <w:tcPr>
            <w:tcW w:w="1417" w:type="dxa"/>
          </w:tcPr>
          <w:p w14:paraId="229ED065" w14:textId="49703844" w:rsidR="00032AEB" w:rsidRDefault="00C24BE2" w:rsidP="00261D6B">
            <w:pPr>
              <w:rPr>
                <w:rFonts w:eastAsia="等线"/>
                <w:lang w:eastAsia="zh-CN"/>
              </w:rPr>
            </w:pPr>
            <w:r>
              <w:rPr>
                <w:rFonts w:eastAsia="等线"/>
                <w:lang w:eastAsia="zh-CN"/>
              </w:rPr>
              <w:t>(a) with comments</w:t>
            </w:r>
          </w:p>
        </w:tc>
        <w:tc>
          <w:tcPr>
            <w:tcW w:w="6659" w:type="dxa"/>
          </w:tcPr>
          <w:p w14:paraId="41AD68A4" w14:textId="1ED97797" w:rsidR="00032AEB" w:rsidRDefault="00C24BE2" w:rsidP="00261D6B">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261D6B">
            <w:pPr>
              <w:rPr>
                <w:rFonts w:eastAsia="等线"/>
                <w:lang w:eastAsia="zh-CN"/>
              </w:rPr>
            </w:pPr>
            <w:r>
              <w:rPr>
                <w:rFonts w:eastAsia="等线" w:hint="eastAsia"/>
                <w:lang w:eastAsia="zh-CN"/>
              </w:rPr>
              <w:t>CATT</w:t>
            </w:r>
          </w:p>
        </w:tc>
        <w:tc>
          <w:tcPr>
            <w:tcW w:w="1417" w:type="dxa"/>
          </w:tcPr>
          <w:p w14:paraId="3CA92922" w14:textId="35C1614A" w:rsidR="00B77338" w:rsidRDefault="00B77338" w:rsidP="00261D6B">
            <w:pPr>
              <w:rPr>
                <w:rFonts w:eastAsia="等线"/>
                <w:lang w:eastAsia="zh-CN"/>
              </w:rPr>
            </w:pPr>
            <w:r>
              <w:rPr>
                <w:rFonts w:eastAsia="等线" w:hint="eastAsia"/>
                <w:lang w:eastAsia="zh-CN"/>
              </w:rPr>
              <w:t>a</w:t>
            </w:r>
          </w:p>
        </w:tc>
        <w:tc>
          <w:tcPr>
            <w:tcW w:w="6659" w:type="dxa"/>
          </w:tcPr>
          <w:p w14:paraId="498E421E" w14:textId="069D6EE7" w:rsidR="00B77338" w:rsidRDefault="00B77338" w:rsidP="00392B47">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261D6B">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261D6B">
            <w:pPr>
              <w:rPr>
                <w:rFonts w:eastAsia="等线"/>
                <w:lang w:eastAsia="zh-CN"/>
              </w:rPr>
            </w:pPr>
            <w:r>
              <w:rPr>
                <w:rFonts w:eastAsia="等线"/>
                <w:lang w:eastAsia="zh-CN"/>
              </w:rPr>
              <w:t>Nokia</w:t>
            </w:r>
          </w:p>
        </w:tc>
        <w:tc>
          <w:tcPr>
            <w:tcW w:w="1417" w:type="dxa"/>
          </w:tcPr>
          <w:p w14:paraId="6B90E7DB" w14:textId="64F131C6" w:rsidR="00E856D6" w:rsidRDefault="00E856D6" w:rsidP="00261D6B">
            <w:pPr>
              <w:rPr>
                <w:rFonts w:eastAsia="等线"/>
                <w:lang w:eastAsia="zh-CN"/>
              </w:rPr>
            </w:pPr>
            <w:r>
              <w:rPr>
                <w:rFonts w:eastAsia="等线"/>
                <w:lang w:eastAsia="zh-CN"/>
              </w:rPr>
              <w:t>a</w:t>
            </w:r>
          </w:p>
        </w:tc>
        <w:tc>
          <w:tcPr>
            <w:tcW w:w="6659" w:type="dxa"/>
          </w:tcPr>
          <w:p w14:paraId="311BBEA3" w14:textId="3272BA6F" w:rsidR="00E856D6" w:rsidRDefault="00E856D6" w:rsidP="00392B47">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bl>
    <w:p w14:paraId="5A1C9DDE" w14:textId="77777777" w:rsidR="00785BE9" w:rsidRPr="00EA0FC8" w:rsidRDefault="00785BE9" w:rsidP="003F5867">
      <w:pPr>
        <w:rPr>
          <w:rFonts w:eastAsia="等线"/>
          <w:b/>
          <w:bCs/>
          <w:iCs/>
          <w:noProof/>
          <w:lang w:eastAsia="zh-CN"/>
        </w:rPr>
      </w:pPr>
    </w:p>
    <w:p w14:paraId="2614853D" w14:textId="6B32E6B3" w:rsidR="003F5867" w:rsidRPr="00CF4E5D" w:rsidRDefault="006A7603" w:rsidP="00CF4E5D">
      <w:pPr>
        <w:pStyle w:val="2"/>
        <w:rPr>
          <w:rFonts w:eastAsia="宋体"/>
          <w:lang w:eastAsia="zh-CN"/>
        </w:rPr>
      </w:pPr>
      <w:r>
        <w:rPr>
          <w:rFonts w:eastAsia="宋体"/>
          <w:lang w:eastAsia="zh-CN"/>
        </w:rPr>
        <w:t>2.</w:t>
      </w:r>
      <w:r w:rsidR="00A5665B">
        <w:rPr>
          <w:rFonts w:eastAsia="宋体"/>
          <w:lang w:eastAsia="zh-CN"/>
        </w:rPr>
        <w:t>4</w:t>
      </w:r>
      <w:r>
        <w:rPr>
          <w:rFonts w:eastAsia="宋体"/>
          <w:lang w:eastAsia="zh-CN"/>
        </w:rPr>
        <w:tab/>
      </w:r>
      <w:r w:rsidRPr="006A7603">
        <w:rPr>
          <w:rFonts w:eastAsia="宋体" w:hint="eastAsia"/>
          <w:lang w:eastAsia="zh-CN"/>
        </w:rPr>
        <w:t>C</w:t>
      </w:r>
      <w:r w:rsidRPr="006A7603">
        <w:rPr>
          <w:rFonts w:eastAsia="宋体"/>
          <w:lang w:eastAsia="zh-CN"/>
        </w:rPr>
        <w:t>onfirmation of the RAN1</w:t>
      </w:r>
      <w:r>
        <w:rPr>
          <w:rFonts w:eastAsia="宋体"/>
          <w:lang w:eastAsia="zh-CN"/>
        </w:rPr>
        <w:t>/4</w:t>
      </w:r>
      <w:r w:rsidRPr="006A7603">
        <w:rPr>
          <w:rFonts w:eastAsia="宋体"/>
          <w:lang w:eastAsia="zh-CN"/>
        </w:rPr>
        <w:t xml:space="preserve"> a</w:t>
      </w:r>
      <w:r>
        <w:rPr>
          <w:rFonts w:eastAsia="宋体"/>
          <w:lang w:eastAsia="zh-CN"/>
        </w:rPr>
        <w:t>spect</w:t>
      </w:r>
      <w:r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B52FE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B52FE7">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B52FE7">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B52FE7">
            <w:pPr>
              <w:rPr>
                <w:rFonts w:eastAsia="等线"/>
                <w:lang w:eastAsia="zh-CN"/>
              </w:rPr>
            </w:pPr>
            <w:r>
              <w:rPr>
                <w:rFonts w:eastAsia="等线"/>
                <w:lang w:eastAsia="zh-CN"/>
              </w:rPr>
              <w:t>Ericsson</w:t>
            </w:r>
          </w:p>
        </w:tc>
        <w:tc>
          <w:tcPr>
            <w:tcW w:w="1418" w:type="dxa"/>
          </w:tcPr>
          <w:p w14:paraId="7177426E" w14:textId="5FDA4739" w:rsidR="005E40A5" w:rsidRDefault="00032CDB" w:rsidP="00B52FE7">
            <w:pPr>
              <w:rPr>
                <w:rFonts w:eastAsia="等线"/>
                <w:lang w:eastAsia="zh-CN"/>
              </w:rPr>
            </w:pPr>
            <w:r>
              <w:rPr>
                <w:rFonts w:eastAsia="等线"/>
                <w:lang w:eastAsia="zh-CN"/>
              </w:rPr>
              <w:t>Yes</w:t>
            </w:r>
          </w:p>
        </w:tc>
        <w:tc>
          <w:tcPr>
            <w:tcW w:w="6517" w:type="dxa"/>
          </w:tcPr>
          <w:p w14:paraId="073C5F77" w14:textId="5D72B28B" w:rsidR="005E40A5" w:rsidRDefault="00032CDB" w:rsidP="00B52FE7">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B52FE7">
            <w:pPr>
              <w:rPr>
                <w:rFonts w:eastAsia="等线"/>
                <w:lang w:eastAsia="zh-CN"/>
              </w:rPr>
            </w:pPr>
            <w:r>
              <w:rPr>
                <w:rFonts w:eastAsia="等线" w:hint="eastAsia"/>
                <w:lang w:eastAsia="zh-CN"/>
              </w:rPr>
              <w:t>CATT</w:t>
            </w:r>
          </w:p>
        </w:tc>
        <w:tc>
          <w:tcPr>
            <w:tcW w:w="1418" w:type="dxa"/>
          </w:tcPr>
          <w:p w14:paraId="2BF76CFC" w14:textId="41066A36" w:rsidR="00C86FCB" w:rsidRDefault="00C86FCB" w:rsidP="00B52FE7">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B52FE7">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B52FE7">
            <w:pPr>
              <w:rPr>
                <w:rFonts w:eastAsia="等线"/>
                <w:lang w:eastAsia="zh-CN"/>
              </w:rPr>
            </w:pPr>
            <w:r>
              <w:rPr>
                <w:rFonts w:eastAsia="等线"/>
                <w:lang w:eastAsia="zh-CN"/>
              </w:rPr>
              <w:t>Nokia</w:t>
            </w:r>
          </w:p>
        </w:tc>
        <w:tc>
          <w:tcPr>
            <w:tcW w:w="1418" w:type="dxa"/>
          </w:tcPr>
          <w:p w14:paraId="4D2C4102" w14:textId="77777777" w:rsidR="00E671EC" w:rsidRDefault="00E671EC" w:rsidP="00B52FE7">
            <w:pPr>
              <w:rPr>
                <w:rFonts w:eastAsia="等线"/>
                <w:lang w:eastAsia="zh-CN"/>
              </w:rPr>
            </w:pPr>
          </w:p>
        </w:tc>
        <w:tc>
          <w:tcPr>
            <w:tcW w:w="6517" w:type="dxa"/>
          </w:tcPr>
          <w:p w14:paraId="35C6B6FB" w14:textId="559BD165" w:rsidR="00E671EC" w:rsidRDefault="00E671EC" w:rsidP="00B52FE7">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bl>
    <w:p w14:paraId="003B3112" w14:textId="4D10179C" w:rsidR="003250CF" w:rsidRDefault="003250CF" w:rsidP="00AF11F9">
      <w:pPr>
        <w:rPr>
          <w:rFonts w:eastAsiaTheme="minorEastAsia"/>
        </w:rPr>
      </w:pPr>
    </w:p>
    <w:p w14:paraId="40C23053" w14:textId="71C458DD" w:rsidR="00D313FA" w:rsidRDefault="0088571A" w:rsidP="00E60014">
      <w:pPr>
        <w:pStyle w:val="1"/>
      </w:pPr>
      <w:r>
        <w:t>3</w:t>
      </w:r>
      <w:r w:rsidR="001335A3">
        <w:tab/>
      </w:r>
      <w:r w:rsidR="00D313FA">
        <w:t>Examining the running CR</w:t>
      </w:r>
    </w:p>
    <w:p w14:paraId="0B0AC6F2" w14:textId="102EE350" w:rsidR="001335A3" w:rsidRPr="00D313FA" w:rsidRDefault="00D313FA" w:rsidP="00582664">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w:t>
      </w:r>
      <w:r w:rsidR="001335A3">
        <w:rPr>
          <w:rFonts w:eastAsia="等线"/>
          <w:lang w:eastAsia="zh-CN"/>
        </w:rPr>
        <w:t xml:space="preserve"> </w:t>
      </w:r>
    </w:p>
    <w:p w14:paraId="1578C9C6" w14:textId="079C6C97" w:rsidR="00AF11F9" w:rsidRPr="00305C1B" w:rsidRDefault="00D313FA" w:rsidP="00AF11F9">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E37E9C">
        <w:rPr>
          <w:rFonts w:eastAsia="等线"/>
          <w:b/>
          <w:bCs/>
          <w:i/>
          <w:iCs/>
          <w:lang w:eastAsia="zh-CN"/>
        </w:rPr>
        <w:t>8</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D313FA" w14:paraId="0E0AC030" w14:textId="77777777" w:rsidTr="00D313FA">
        <w:tc>
          <w:tcPr>
            <w:tcW w:w="2122" w:type="dxa"/>
          </w:tcPr>
          <w:p w14:paraId="41F89998" w14:textId="1C66E600" w:rsidR="00D313FA" w:rsidRPr="00B10971" w:rsidRDefault="00D313FA" w:rsidP="00AF11F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792939CD" w14:textId="111B8F3E" w:rsidR="00D313FA" w:rsidRPr="00B10971" w:rsidRDefault="00DD547D" w:rsidP="00AF11F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3D9B68A8" w14:textId="7A4BE375" w:rsidR="00D313FA" w:rsidRPr="00B10971" w:rsidRDefault="00DD547D" w:rsidP="00AF11F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D313FA" w14:paraId="109E0770" w14:textId="77777777" w:rsidTr="00D313FA">
        <w:tc>
          <w:tcPr>
            <w:tcW w:w="2122" w:type="dxa"/>
          </w:tcPr>
          <w:p w14:paraId="4D7BAC08" w14:textId="35424F20" w:rsidR="00D313FA" w:rsidRDefault="00032CDB" w:rsidP="00AF11F9">
            <w:pPr>
              <w:rPr>
                <w:rFonts w:eastAsia="等线"/>
                <w:lang w:eastAsia="zh-CN"/>
              </w:rPr>
            </w:pPr>
            <w:r>
              <w:rPr>
                <w:rFonts w:eastAsia="等线"/>
                <w:lang w:eastAsia="zh-CN"/>
              </w:rPr>
              <w:lastRenderedPageBreak/>
              <w:t>Ericsson</w:t>
            </w:r>
          </w:p>
        </w:tc>
        <w:tc>
          <w:tcPr>
            <w:tcW w:w="3402" w:type="dxa"/>
          </w:tcPr>
          <w:p w14:paraId="1C838A65" w14:textId="4C554B18" w:rsidR="00D313FA" w:rsidRDefault="00032CDB" w:rsidP="00AF11F9">
            <w:pPr>
              <w:rPr>
                <w:rFonts w:eastAsia="等线"/>
                <w:lang w:eastAsia="zh-CN"/>
              </w:rPr>
            </w:pPr>
            <w:r>
              <w:rPr>
                <w:rFonts w:eastAsia="等线"/>
                <w:lang w:eastAsia="zh-CN"/>
              </w:rPr>
              <w:t xml:space="preserve">Introduction of new IEs: </w:t>
            </w:r>
            <w:r w:rsidRPr="000B7163">
              <w:rPr>
                <w:i/>
                <w:iCs/>
              </w:rPr>
              <w:t>LTM-</w:t>
            </w:r>
            <w:r w:rsidRPr="000B7163">
              <w:rPr>
                <w:i/>
              </w:rPr>
              <w:t>CSI-</w:t>
            </w:r>
            <w:r>
              <w:rPr>
                <w:i/>
              </w:rPr>
              <w:t>RS-</w:t>
            </w:r>
            <w:r w:rsidRPr="000B7163">
              <w:rPr>
                <w:i/>
              </w:rPr>
              <w:t>ResourceConfig</w:t>
            </w:r>
            <w:r>
              <w:rPr>
                <w:i/>
              </w:rPr>
              <w:t xml:space="preserve">, </w:t>
            </w:r>
            <w:r>
              <w:rPr>
                <w:i/>
                <w:iCs/>
              </w:rPr>
              <w:t>LTM-</w:t>
            </w:r>
            <w:r>
              <w:rPr>
                <w:i/>
              </w:rPr>
              <w:t>CSI-RS-</w:t>
            </w:r>
            <w:bookmarkStart w:id="3" w:name="_Toc131064948"/>
            <w:bookmarkStart w:id="4" w:name="_Toc185577811"/>
            <w:r>
              <w:rPr>
                <w:i/>
              </w:rPr>
              <w:t>ResourceConfigId</w:t>
            </w:r>
            <w:bookmarkEnd w:id="3"/>
            <w:bookmarkEnd w:id="4"/>
            <w:r>
              <w:rPr>
                <w:i/>
              </w:rPr>
              <w:t xml:space="preserve">, </w:t>
            </w:r>
            <w:r w:rsidRPr="0035426D">
              <w:rPr>
                <w:i/>
              </w:rPr>
              <w:t>LTM-EventTriggeredResourceConfig</w:t>
            </w:r>
            <w:r>
              <w:rPr>
                <w:i/>
              </w:rPr>
              <w:t xml:space="preserve">, </w:t>
            </w:r>
            <w:r w:rsidRPr="004163B8">
              <w:rPr>
                <w:i/>
              </w:rPr>
              <w:t>LTM-EventTriggerResourceConfigId</w:t>
            </w:r>
          </w:p>
        </w:tc>
        <w:tc>
          <w:tcPr>
            <w:tcW w:w="4107" w:type="dxa"/>
          </w:tcPr>
          <w:p w14:paraId="11F37284" w14:textId="13B1FF16" w:rsidR="00D313FA" w:rsidRDefault="00032CDB" w:rsidP="00AF11F9">
            <w:pPr>
              <w:rPr>
                <w:rFonts w:eastAsia="等线"/>
                <w:lang w:eastAsia="zh-CN"/>
              </w:rPr>
            </w:pPr>
            <w:r>
              <w:rPr>
                <w:rFonts w:eastAsia="等线"/>
                <w:lang w:eastAsia="zh-CN"/>
              </w:rPr>
              <w:t xml:space="preserve">We think that introducing these new IEs is not necessary as what we want to achieve can be done by simply doing this change (in </w:t>
            </w:r>
            <w:r w:rsidRPr="00032CDB">
              <w:rPr>
                <w:rFonts w:eastAsia="等线"/>
                <w:color w:val="FF0000"/>
                <w:lang w:eastAsia="zh-CN"/>
              </w:rPr>
              <w:t>red</w:t>
            </w:r>
            <w:r>
              <w:rPr>
                <w:rFonts w:eastAsia="等线"/>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等线"/>
                <w:lang w:eastAsia="zh-CN"/>
              </w:rPr>
            </w:pPr>
          </w:p>
          <w:p w14:paraId="7D611636" w14:textId="7AA0C6E4" w:rsidR="00032CDB" w:rsidRDefault="00032CDB" w:rsidP="00AF11F9">
            <w:pPr>
              <w:rPr>
                <w:rFonts w:eastAsia="等线"/>
                <w:lang w:eastAsia="zh-CN"/>
              </w:rPr>
            </w:pPr>
            <w:r>
              <w:rPr>
                <w:rFonts w:eastAsia="等线"/>
                <w:lang w:eastAsia="zh-CN"/>
              </w:rPr>
              <w:t xml:space="preserve">And in the field description of </w:t>
            </w:r>
            <w:r w:rsidRPr="00414071">
              <w:rPr>
                <w:rFonts w:eastAsia="等线"/>
                <w:i/>
                <w:iCs/>
                <w:lang w:eastAsia="zh-CN"/>
              </w:rPr>
              <w:t>ltm-CSI-RS-ResourceSet</w:t>
            </w:r>
            <w:r>
              <w:rPr>
                <w:rFonts w:eastAsia="等线"/>
                <w:lang w:eastAsia="zh-CN"/>
              </w:rPr>
              <w:t xml:space="preserve"> we can clarify that if this field is present the UE shall ignore the field </w:t>
            </w:r>
            <w:r w:rsidRPr="00414071">
              <w:rPr>
                <w:rFonts w:eastAsia="等线"/>
                <w:i/>
                <w:iCs/>
                <w:lang w:eastAsia="zh-CN"/>
              </w:rPr>
              <w:t>ltm-CSI-SSB-ResourceSet</w:t>
            </w:r>
            <w:r>
              <w:rPr>
                <w:rFonts w:eastAsia="等线"/>
                <w:lang w:eastAsia="zh-CN"/>
              </w:rPr>
              <w:t xml:space="preserve">. </w:t>
            </w:r>
          </w:p>
        </w:tc>
      </w:tr>
      <w:tr w:rsidR="00D313FA" w14:paraId="2A166680" w14:textId="77777777" w:rsidTr="00D313FA">
        <w:tc>
          <w:tcPr>
            <w:tcW w:w="2122" w:type="dxa"/>
          </w:tcPr>
          <w:p w14:paraId="199003DE" w14:textId="41D4C623" w:rsidR="00D313FA" w:rsidRDefault="00032CDB" w:rsidP="00AF11F9">
            <w:pPr>
              <w:rPr>
                <w:rFonts w:eastAsia="等线"/>
                <w:lang w:eastAsia="zh-CN"/>
              </w:rPr>
            </w:pPr>
            <w:r>
              <w:rPr>
                <w:rFonts w:eastAsia="等线"/>
                <w:lang w:eastAsia="zh-CN"/>
              </w:rPr>
              <w:t>Ericsson</w:t>
            </w:r>
          </w:p>
        </w:tc>
        <w:tc>
          <w:tcPr>
            <w:tcW w:w="3402" w:type="dxa"/>
          </w:tcPr>
          <w:p w14:paraId="44F12D9F" w14:textId="50C4963C" w:rsidR="00D313FA" w:rsidRPr="00032CDB" w:rsidRDefault="00032CDB" w:rsidP="00AF11F9">
            <w:pPr>
              <w:rPr>
                <w:rFonts w:eastAsia="等线"/>
                <w:lang w:eastAsia="zh-CN"/>
              </w:rPr>
            </w:pPr>
            <w:r>
              <w:rPr>
                <w:rFonts w:eastAsia="等线"/>
                <w:lang w:eastAsia="zh-CN"/>
              </w:rPr>
              <w:t xml:space="preserve">Introduction of </w:t>
            </w:r>
            <w:r w:rsidRPr="00032CDB">
              <w:rPr>
                <w:i/>
                <w:iCs/>
              </w:rPr>
              <w:t>ltm-NZP-CSI-RS-xyz</w:t>
            </w:r>
            <w:r>
              <w:t xml:space="preserve"> fields within </w:t>
            </w:r>
            <w:r w:rsidRPr="00032CDB">
              <w:rPr>
                <w:i/>
                <w:iCs/>
              </w:rPr>
              <w:t>LTM-Candidate-r18</w:t>
            </w:r>
            <w:r>
              <w:t>.</w:t>
            </w:r>
          </w:p>
        </w:tc>
        <w:tc>
          <w:tcPr>
            <w:tcW w:w="4107" w:type="dxa"/>
          </w:tcPr>
          <w:p w14:paraId="736FFBA9" w14:textId="6378148A" w:rsidR="00D313FA" w:rsidRPr="00032CDB" w:rsidRDefault="00032CDB" w:rsidP="00AF11F9">
            <w:pPr>
              <w:rPr>
                <w:rFonts w:eastAsia="等线"/>
                <w:lang w:eastAsia="zh-CN"/>
              </w:rPr>
            </w:pPr>
            <w:r>
              <w:rPr>
                <w:rFonts w:eastAsia="等线"/>
                <w:lang w:eastAsia="zh-CN"/>
              </w:rPr>
              <w:t xml:space="preserve">We already have these field within </w:t>
            </w:r>
            <w:r w:rsidRPr="00032CDB">
              <w:rPr>
                <w:i/>
                <w:iCs/>
              </w:rPr>
              <w:t>ltm-TCI-Info</w:t>
            </w:r>
            <w:r>
              <w:t xml:space="preserve"> which is also inside </w:t>
            </w:r>
            <w:r w:rsidRPr="00032CDB">
              <w:rPr>
                <w:i/>
                <w:iCs/>
              </w:rPr>
              <w:t>LTM-Candidate</w:t>
            </w:r>
            <w:r>
              <w:t>. We think that the existing field can be re-used without the need of replication. Current signalling already allows the network to signal such fields and thus there is no need to re-introduce them again.</w:t>
            </w:r>
          </w:p>
        </w:tc>
      </w:tr>
      <w:tr w:rsidR="003E717D" w14:paraId="128F5E49" w14:textId="77777777" w:rsidTr="00D313FA">
        <w:tc>
          <w:tcPr>
            <w:tcW w:w="2122" w:type="dxa"/>
          </w:tcPr>
          <w:p w14:paraId="1C8438D3" w14:textId="23D318BE" w:rsidR="003E717D" w:rsidRDefault="003E717D" w:rsidP="00AF11F9">
            <w:pPr>
              <w:rPr>
                <w:rFonts w:eastAsia="等线"/>
                <w:lang w:eastAsia="zh-CN"/>
              </w:rPr>
            </w:pPr>
            <w:r>
              <w:rPr>
                <w:rFonts w:eastAsia="等线"/>
                <w:lang w:eastAsia="zh-CN"/>
              </w:rPr>
              <w:t>Nokia</w:t>
            </w:r>
          </w:p>
        </w:tc>
        <w:tc>
          <w:tcPr>
            <w:tcW w:w="3402" w:type="dxa"/>
          </w:tcPr>
          <w:p w14:paraId="1784C3D5" w14:textId="0472D4BB" w:rsidR="003E717D" w:rsidRDefault="003E717D" w:rsidP="00AF11F9">
            <w:pPr>
              <w:rPr>
                <w:rFonts w:eastAsia="等线"/>
                <w:lang w:eastAsia="zh-CN"/>
              </w:rPr>
            </w:pPr>
            <w:r>
              <w:rPr>
                <w:rFonts w:eastAsia="等线"/>
                <w:lang w:eastAsia="zh-CN"/>
              </w:rPr>
              <w:t xml:space="preserve">Introduction of </w:t>
            </w:r>
            <w:r w:rsidRPr="00032CDB">
              <w:rPr>
                <w:i/>
                <w:iCs/>
              </w:rPr>
              <w:t>ltm-NZP-CSI-RS-xyz</w:t>
            </w:r>
            <w:r>
              <w:t xml:space="preserve"> fields within </w:t>
            </w:r>
            <w:r w:rsidRPr="00032CDB">
              <w:rPr>
                <w:i/>
                <w:iCs/>
              </w:rPr>
              <w:t>LTM-Candidate-r18</w:t>
            </w:r>
          </w:p>
        </w:tc>
        <w:tc>
          <w:tcPr>
            <w:tcW w:w="4107" w:type="dxa"/>
          </w:tcPr>
          <w:p w14:paraId="39BEC8E1" w14:textId="107E1E81" w:rsidR="003E717D" w:rsidRDefault="003E717D" w:rsidP="00AF11F9">
            <w:pPr>
              <w:rPr>
                <w:rFonts w:eastAsia="等线"/>
                <w:lang w:eastAsia="zh-CN"/>
              </w:rPr>
            </w:pPr>
            <w:r>
              <w:rPr>
                <w:rFonts w:eastAsia="等线"/>
                <w:lang w:eastAsia="zh-CN"/>
              </w:rPr>
              <w:t>We agree with Huawei’s proposed approach</w:t>
            </w:r>
            <w:r w:rsidR="0048219D">
              <w:rPr>
                <w:rFonts w:eastAsia="等线"/>
                <w:lang w:eastAsia="zh-CN"/>
              </w:rPr>
              <w:t xml:space="preserve"> (in the CR)</w:t>
            </w:r>
            <w:r>
              <w:rPr>
                <w:rFonts w:eastAsia="等线"/>
                <w:lang w:eastAsia="zh-CN"/>
              </w:rPr>
              <w:t xml:space="preserve"> and disagree with Ericsson’s suggestion.</w:t>
            </w:r>
          </w:p>
          <w:p w14:paraId="325CFF6D" w14:textId="77777777" w:rsidR="003E717D" w:rsidRDefault="003E717D" w:rsidP="00AF11F9">
            <w:pPr>
              <w:rPr>
                <w:rFonts w:eastAsia="等线"/>
                <w:lang w:eastAsia="zh-CN"/>
              </w:rPr>
            </w:pPr>
            <w:r w:rsidRPr="003E717D">
              <w:rPr>
                <w:rFonts w:eastAsia="等线"/>
                <w:lang w:eastAsia="zh-CN"/>
              </w:rPr>
              <w:t>In Rel-18, LTM-NZP-CSI-RS-xyz was added within the LTM-TCI-Info structure because CSI-RS was only utilized to provide information about TRSs associated with TCI states.</w:t>
            </w:r>
          </w:p>
          <w:p w14:paraId="5B59794D" w14:textId="1189F191" w:rsidR="003E717D" w:rsidRDefault="003E717D" w:rsidP="00AF11F9">
            <w:pPr>
              <w:rPr>
                <w:rFonts w:eastAsia="等线"/>
                <w:lang w:eastAsia="zh-CN"/>
              </w:rPr>
            </w:pPr>
            <w:r>
              <w:rPr>
                <w:rFonts w:eastAsia="等线"/>
                <w:lang w:eastAsia="zh-CN"/>
              </w:rPr>
              <w:t xml:space="preserve">In </w:t>
            </w:r>
            <w:r w:rsidRPr="003E717D">
              <w:rPr>
                <w:rFonts w:eastAsia="等线"/>
                <w:lang w:eastAsia="zh-CN"/>
              </w:rPr>
              <w:t xml:space="preserve">Rel-19, with the introduction of CSI-RS-based L1 measurements, the scope of CSI-RSs </w:t>
            </w:r>
            <w:r>
              <w:rPr>
                <w:rFonts w:eastAsia="等线"/>
                <w:lang w:eastAsia="zh-CN"/>
              </w:rPr>
              <w:t>is</w:t>
            </w:r>
            <w:r w:rsidRPr="003E717D">
              <w:rPr>
                <w:rFonts w:eastAsia="等线"/>
                <w:lang w:eastAsia="zh-CN"/>
              </w:rPr>
              <w:t xml:space="preserve"> significantly expanded. Reusing the Rel-18 structure in this context is no longer logical. </w:t>
            </w:r>
            <w:r>
              <w:rPr>
                <w:rFonts w:eastAsia="等线"/>
                <w:lang w:eastAsia="zh-CN"/>
              </w:rPr>
              <w:t xml:space="preserve"> </w:t>
            </w:r>
          </w:p>
        </w:tc>
      </w:tr>
      <w:tr w:rsidR="0066107F" w14:paraId="6B4EF029" w14:textId="77777777" w:rsidTr="00D313FA">
        <w:tc>
          <w:tcPr>
            <w:tcW w:w="2122" w:type="dxa"/>
          </w:tcPr>
          <w:p w14:paraId="6F42B761" w14:textId="43299BE9" w:rsidR="0066107F" w:rsidRDefault="0066107F" w:rsidP="00AF11F9">
            <w:pPr>
              <w:rPr>
                <w:rFonts w:eastAsia="等线"/>
                <w:lang w:eastAsia="zh-CN"/>
              </w:rPr>
            </w:pPr>
            <w:r>
              <w:rPr>
                <w:rFonts w:eastAsia="等线"/>
                <w:lang w:eastAsia="zh-CN"/>
              </w:rPr>
              <w:lastRenderedPageBreak/>
              <w:t>Nokia</w:t>
            </w:r>
          </w:p>
        </w:tc>
        <w:tc>
          <w:tcPr>
            <w:tcW w:w="3402" w:type="dxa"/>
          </w:tcPr>
          <w:p w14:paraId="6D81FDD8" w14:textId="4266601A" w:rsidR="0066107F" w:rsidRDefault="0066107F" w:rsidP="00AF11F9">
            <w:pPr>
              <w:rPr>
                <w:rFonts w:eastAsia="等线"/>
                <w:lang w:eastAsia="zh-CN"/>
              </w:rPr>
            </w:pPr>
            <w:r w:rsidRPr="0066107F">
              <w:rPr>
                <w:rFonts w:eastAsia="等线"/>
                <w:lang w:eastAsia="zh-CN"/>
              </w:rPr>
              <w:t>eventEvaluationRS-Type-r19 under eventTriggered-r19</w:t>
            </w:r>
          </w:p>
        </w:tc>
        <w:tc>
          <w:tcPr>
            <w:tcW w:w="4107" w:type="dxa"/>
          </w:tcPr>
          <w:p w14:paraId="5FBF919E" w14:textId="77777777" w:rsidR="0048219D" w:rsidRDefault="0048219D" w:rsidP="00AF11F9">
            <w:pPr>
              <w:rPr>
                <w:rFonts w:eastAsia="等线"/>
                <w:lang w:eastAsia="zh-CN"/>
              </w:rPr>
            </w:pPr>
            <w:r>
              <w:rPr>
                <w:rFonts w:eastAsia="等线"/>
                <w:lang w:eastAsia="zh-CN"/>
              </w:rPr>
              <w:t xml:space="preserve">This is not needed, as </w:t>
            </w:r>
            <w:r w:rsidRPr="0048219D">
              <w:rPr>
                <w:rFonts w:eastAsia="等线"/>
                <w:lang w:eastAsia="zh-CN"/>
              </w:rPr>
              <w:t>per the following agreement, candidate RS is configured, and the serving beam RS would be determined based on the candidate RS type such that the same type of RSs are used for evaluation</w:t>
            </w:r>
            <w:r>
              <w:rPr>
                <w:rFonts w:eastAsia="等线"/>
                <w:lang w:eastAsia="zh-CN"/>
              </w:rPr>
              <w:t>:</w:t>
            </w:r>
          </w:p>
          <w:p w14:paraId="2EF4402E" w14:textId="3E4158E5" w:rsidR="0066107F" w:rsidRDefault="0048219D" w:rsidP="00AF11F9">
            <w:pPr>
              <w:rPr>
                <w:rFonts w:eastAsia="等线"/>
                <w:lang w:eastAsia="zh-CN"/>
              </w:rPr>
            </w:pPr>
            <w:r>
              <w:rPr>
                <w:rFonts w:eastAsia="等线"/>
                <w:lang w:eastAsia="zh-CN"/>
              </w:rPr>
              <w:t>“</w:t>
            </w:r>
            <w:r w:rsidRPr="0048219D">
              <w:rPr>
                <w:rFonts w:eastAsia="等线"/>
                <w:lang w:eastAsia="zh-CN"/>
              </w:rPr>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r>
              <w:rPr>
                <w:rFonts w:eastAsia="等线"/>
                <w:lang w:eastAsia="zh-CN"/>
              </w:rPr>
              <w:t>”</w:t>
            </w:r>
            <w:r w:rsidRPr="0048219D">
              <w:rPr>
                <w:rFonts w:eastAsia="等线"/>
                <w:lang w:eastAsia="zh-CN"/>
              </w:rPr>
              <w:t xml:space="preserve">  </w:t>
            </w:r>
          </w:p>
        </w:tc>
      </w:tr>
      <w:tr w:rsidR="00F57303" w14:paraId="54224031" w14:textId="77777777" w:rsidTr="00D313FA">
        <w:tc>
          <w:tcPr>
            <w:tcW w:w="2122" w:type="dxa"/>
          </w:tcPr>
          <w:p w14:paraId="31D00F6A" w14:textId="072E5FB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15EC33D8" w14:textId="1919C83E" w:rsidR="00F57303" w:rsidRPr="0066107F" w:rsidRDefault="00F57303" w:rsidP="00F57303">
            <w:pPr>
              <w:rPr>
                <w:rFonts w:eastAsia="等线"/>
                <w:lang w:eastAsia="zh-CN"/>
              </w:rPr>
            </w:pPr>
            <w:r w:rsidRPr="000B287B">
              <w:rPr>
                <w:rFonts w:eastAsia="等线"/>
                <w:i/>
                <w:iCs/>
                <w:lang w:eastAsia="zh-CN"/>
              </w:rPr>
              <w:t>MeasTriggerQuantityOffset</w:t>
            </w:r>
            <w:r>
              <w:rPr>
                <w:rFonts w:eastAsia="等线"/>
                <w:lang w:eastAsia="zh-CN"/>
              </w:rPr>
              <w:t>: “</w:t>
            </w:r>
            <w:r w:rsidRPr="00F43A4B">
              <w:rPr>
                <w:rFonts w:eastAsia="等线"/>
                <w:lang w:eastAsia="zh-CN"/>
              </w:rPr>
              <w:t>Values in the unit of 'dBm'.</w:t>
            </w:r>
            <w:r>
              <w:rPr>
                <w:rFonts w:eastAsia="等线"/>
                <w:lang w:eastAsia="zh-CN"/>
              </w:rPr>
              <w:t>”</w:t>
            </w:r>
          </w:p>
        </w:tc>
        <w:tc>
          <w:tcPr>
            <w:tcW w:w="4107" w:type="dxa"/>
          </w:tcPr>
          <w:p w14:paraId="218DB33F" w14:textId="0D23BC2E" w:rsidR="00F57303" w:rsidRDefault="00F57303" w:rsidP="00F57303">
            <w:pPr>
              <w:rPr>
                <w:rFonts w:eastAsia="等线"/>
                <w:lang w:eastAsia="zh-CN"/>
              </w:rPr>
            </w:pPr>
            <w:r w:rsidRPr="00F43A4B">
              <w:rPr>
                <w:rFonts w:eastAsia="等线" w:hint="eastAsia"/>
                <w:lang w:eastAsia="zh-CN"/>
              </w:rPr>
              <w:t>T</w:t>
            </w:r>
            <w:r w:rsidRPr="00F43A4B">
              <w:rPr>
                <w:rFonts w:eastAsia="等线"/>
                <w:lang w:eastAsia="zh-CN"/>
              </w:rPr>
              <w:t>he unit should be dB, not dBm.</w:t>
            </w:r>
          </w:p>
        </w:tc>
      </w:tr>
      <w:tr w:rsidR="00F57303" w14:paraId="3836BCA5" w14:textId="77777777" w:rsidTr="00D313FA">
        <w:tc>
          <w:tcPr>
            <w:tcW w:w="2122" w:type="dxa"/>
          </w:tcPr>
          <w:p w14:paraId="1C31D9EC" w14:textId="26EFDE95"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3F81FF50" w14:textId="5B3ACF65" w:rsidR="00F57303" w:rsidRPr="000B287B" w:rsidRDefault="00F57303" w:rsidP="00F57303">
            <w:pPr>
              <w:rPr>
                <w:rFonts w:eastAsia="等线"/>
                <w:i/>
                <w:iCs/>
                <w:lang w:eastAsia="zh-CN"/>
              </w:rPr>
            </w:pPr>
            <w:r>
              <w:rPr>
                <w:rFonts w:eastAsia="等线" w:hint="eastAsia"/>
                <w:lang w:eastAsia="zh-CN"/>
              </w:rPr>
              <w:t>F</w:t>
            </w:r>
            <w:r>
              <w:rPr>
                <w:rFonts w:eastAsia="等线"/>
                <w:lang w:eastAsia="zh-CN"/>
              </w:rPr>
              <w:t xml:space="preserve">ield description for </w:t>
            </w:r>
            <w:r w:rsidRPr="000B287B">
              <w:rPr>
                <w:rFonts w:eastAsia="等线"/>
                <w:i/>
                <w:iCs/>
                <w:lang w:eastAsia="zh-CN"/>
              </w:rPr>
              <w:t>ltm3-Offset-r19</w:t>
            </w:r>
          </w:p>
        </w:tc>
        <w:tc>
          <w:tcPr>
            <w:tcW w:w="4107" w:type="dxa"/>
          </w:tcPr>
          <w:p w14:paraId="792C6BF6" w14:textId="59FBE5B0" w:rsidR="00F57303" w:rsidRPr="00F43A4B" w:rsidRDefault="00F57303" w:rsidP="00F57303">
            <w:pPr>
              <w:rPr>
                <w:rFonts w:eastAsia="等线"/>
                <w:lang w:eastAsia="zh-CN"/>
              </w:rPr>
            </w:pPr>
            <w:r>
              <w:rPr>
                <w:rFonts w:eastAsia="等线"/>
                <w:lang w:eastAsia="zh-CN"/>
              </w:rPr>
              <w:t>Whether we need to add “</w:t>
            </w:r>
            <w:r w:rsidRPr="001C5537">
              <w:rPr>
                <w:rFonts w:eastAsia="等线"/>
                <w:lang w:eastAsia="zh-CN"/>
              </w:rPr>
              <w:t>The actual value is field value * 0.5 dB.</w:t>
            </w:r>
            <w:r>
              <w:rPr>
                <w:rFonts w:eastAsia="等线"/>
                <w:lang w:eastAsia="zh-CN"/>
              </w:rPr>
              <w:t xml:space="preserve">” similar to </w:t>
            </w:r>
            <w:r w:rsidRPr="000B287B">
              <w:rPr>
                <w:rFonts w:eastAsia="等线"/>
                <w:i/>
                <w:iCs/>
                <w:lang w:eastAsia="zh-CN"/>
              </w:rPr>
              <w:t>a3-Offset</w:t>
            </w:r>
            <w:r>
              <w:rPr>
                <w:rFonts w:eastAsia="等线"/>
                <w:lang w:eastAsia="zh-CN"/>
              </w:rPr>
              <w:t xml:space="preserve"> and </w:t>
            </w:r>
            <w:r w:rsidRPr="000B287B">
              <w:rPr>
                <w:rFonts w:eastAsia="等线"/>
                <w:i/>
                <w:iCs/>
                <w:lang w:eastAsia="zh-CN"/>
              </w:rPr>
              <w:t>a6-Offset</w:t>
            </w:r>
            <w:r>
              <w:rPr>
                <w:rFonts w:eastAsia="等线"/>
                <w:lang w:eastAsia="zh-CN"/>
              </w:rPr>
              <w:t xml:space="preserve">, i.e. whether the granularity is </w:t>
            </w:r>
            <w:r w:rsidR="009B51DE">
              <w:rPr>
                <w:rFonts w:eastAsia="等线"/>
                <w:lang w:eastAsia="zh-CN"/>
              </w:rPr>
              <w:t>0.5</w:t>
            </w:r>
            <w:r>
              <w:rPr>
                <w:rFonts w:eastAsia="等线"/>
                <w:lang w:eastAsia="zh-CN"/>
              </w:rPr>
              <w:t xml:space="preserve"> dB</w:t>
            </w:r>
            <w:r w:rsidR="009B51DE">
              <w:rPr>
                <w:rFonts w:eastAsia="等线"/>
                <w:lang w:eastAsia="zh-CN"/>
              </w:rPr>
              <w:t xml:space="preserve"> instead of 1</w:t>
            </w:r>
            <w:r>
              <w:rPr>
                <w:rFonts w:eastAsia="等线"/>
                <w:lang w:eastAsia="zh-CN"/>
              </w:rPr>
              <w:t xml:space="preserve"> dB? </w:t>
            </w:r>
          </w:p>
        </w:tc>
      </w:tr>
      <w:tr w:rsidR="00D114DE" w14:paraId="7A5FCD40" w14:textId="77777777" w:rsidTr="00D313FA">
        <w:tc>
          <w:tcPr>
            <w:tcW w:w="2122" w:type="dxa"/>
          </w:tcPr>
          <w:p w14:paraId="232E8EFA" w14:textId="4E3806CB" w:rsidR="00D114DE" w:rsidRDefault="00D114DE"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4C2FC6AA" w14:textId="23C8EA1A" w:rsidR="00D114DE" w:rsidRPr="00D114DE" w:rsidRDefault="00D114DE" w:rsidP="00F57303">
            <w:pPr>
              <w:rPr>
                <w:rFonts w:eastAsia="等线"/>
                <w:i/>
                <w:iCs/>
                <w:lang w:eastAsia="zh-CN"/>
              </w:rPr>
            </w:pPr>
            <w:r>
              <w:rPr>
                <w:rFonts w:eastAsia="等线" w:hint="eastAsia"/>
                <w:lang w:eastAsia="zh-CN"/>
              </w:rPr>
              <w:t>F</w:t>
            </w:r>
            <w:r>
              <w:rPr>
                <w:rFonts w:eastAsia="等线"/>
                <w:lang w:eastAsia="zh-CN"/>
              </w:rPr>
              <w:t xml:space="preserve">ield </w:t>
            </w:r>
            <w:r>
              <w:rPr>
                <w:rFonts w:eastAsia="等线"/>
                <w:i/>
                <w:iCs/>
                <w:lang w:eastAsia="zh-CN"/>
              </w:rPr>
              <w:t>ltm3-Threshold-r19</w:t>
            </w:r>
          </w:p>
        </w:tc>
        <w:tc>
          <w:tcPr>
            <w:tcW w:w="4107" w:type="dxa"/>
          </w:tcPr>
          <w:p w14:paraId="5FE54A49" w14:textId="60410D5B" w:rsidR="009325D5" w:rsidRPr="00125F61" w:rsidRDefault="00D114DE" w:rsidP="00F57303">
            <w:pPr>
              <w:rPr>
                <w:rFonts w:eastAsiaTheme="minorEastAsia"/>
              </w:rPr>
            </w:pPr>
            <w:r>
              <w:rPr>
                <w:rFonts w:eastAsia="等线" w:hint="eastAsia"/>
                <w:lang w:eastAsia="zh-CN"/>
              </w:rPr>
              <w:t>W</w:t>
            </w:r>
            <w:r>
              <w:rPr>
                <w:rFonts w:eastAsia="等线"/>
                <w:lang w:eastAsia="zh-CN"/>
              </w:rPr>
              <w:t xml:space="preserve">e are wondering whether field </w:t>
            </w:r>
            <w:r w:rsidR="00265FC9">
              <w:rPr>
                <w:rFonts w:eastAsia="等线"/>
                <w:i/>
                <w:iCs/>
                <w:lang w:eastAsia="zh-CN"/>
              </w:rPr>
              <w:t>ltm3-Threshold-r19</w:t>
            </w:r>
            <w:r w:rsidR="00265FC9">
              <w:rPr>
                <w:rFonts w:eastAsia="等线"/>
                <w:i/>
                <w:iCs/>
                <w:lang w:eastAsia="zh-CN"/>
              </w:rPr>
              <w:t xml:space="preserve"> </w:t>
            </w:r>
            <w:r>
              <w:rPr>
                <w:rFonts w:eastAsia="等线"/>
                <w:lang w:eastAsia="zh-CN"/>
              </w:rPr>
              <w:t xml:space="preserve">is needed in IE </w:t>
            </w:r>
            <w:r>
              <w:rPr>
                <w:rFonts w:eastAsia="等线"/>
                <w:i/>
                <w:iCs/>
                <w:lang w:eastAsia="zh-CN"/>
              </w:rPr>
              <w:t>eventLTM3-r19</w:t>
            </w:r>
            <w:r>
              <w:rPr>
                <w:rFonts w:eastAsia="等线"/>
                <w:lang w:eastAsia="zh-CN"/>
              </w:rPr>
              <w:t>.</w:t>
            </w:r>
            <w:r w:rsidR="008C581C">
              <w:rPr>
                <w:rFonts w:eastAsia="等线"/>
                <w:lang w:eastAsia="zh-CN"/>
              </w:rPr>
              <w:t xml:space="preserve"> There is no threshold in the related definition: </w:t>
            </w:r>
            <w:r w:rsidR="008C581C" w:rsidRPr="008C581C">
              <w:rPr>
                <w:i/>
                <w:iCs/>
              </w:rPr>
              <w:t>Event LTM3: Beam of candidate cell becomes amount of offset better than beam of serving cell</w:t>
            </w:r>
            <w:r w:rsidR="009325D5">
              <w:t>.</w:t>
            </w:r>
            <w:r w:rsidR="00125F61">
              <w:t xml:space="preserve"> Event LTM3 should be similar to event A3, which does not have a threshold either.</w:t>
            </w:r>
          </w:p>
        </w:tc>
      </w:tr>
    </w:tbl>
    <w:p w14:paraId="708C935A" w14:textId="77777777" w:rsidR="00AF11F9" w:rsidRPr="00AF11F9" w:rsidRDefault="00AF11F9" w:rsidP="00AF11F9">
      <w:pPr>
        <w:rPr>
          <w:rFonts w:eastAsia="宋体"/>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150DAD4A" w14:textId="77E84BFB" w:rsidR="00506C98" w:rsidRDefault="00AA73CB" w:rsidP="00AA73CB">
      <w:pPr>
        <w:rPr>
          <w:lang w:eastAsia="zh-CN"/>
        </w:rPr>
      </w:pPr>
      <w:r>
        <w:rPr>
          <w:lang w:eastAsia="zh-CN"/>
        </w:rPr>
        <w:t xml:space="preserve">Based on the discussion above, we propose that </w:t>
      </w:r>
    </w:p>
    <w:p w14:paraId="25B7CF50" w14:textId="77777777" w:rsidR="00AA73CB" w:rsidRPr="00EE1D68" w:rsidRDefault="00AA73CB" w:rsidP="00AA73CB">
      <w:pPr>
        <w:rPr>
          <w:rFonts w:eastAsia="宋体"/>
          <w:b/>
          <w:lang w:eastAsia="zh-CN"/>
        </w:rPr>
      </w:pPr>
    </w:p>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宋体"/>
          <w:lang w:val="en-US" w:eastAsia="zh-CN"/>
        </w:rPr>
      </w:pPr>
      <w:bookmarkStart w:id="5"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6" w:name="_Ref162454731"/>
      <w:bookmarkEnd w:id="5"/>
      <w:r w:rsidR="00D80BD5">
        <w:rPr>
          <w:rFonts w:eastAsia="宋体"/>
          <w:lang w:val="en-US" w:eastAsia="zh-CN"/>
        </w:rPr>
        <w:t>;</w:t>
      </w:r>
    </w:p>
    <w:bookmarkEnd w:id="6"/>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sidR="0048133C">
        <w:rPr>
          <w:rFonts w:eastAsia="宋体"/>
          <w:lang w:val="en-US" w:eastAsia="zh-CN"/>
        </w:rPr>
        <w:t>31</w:t>
      </w:r>
      <w:r w:rsidRPr="00D80BD5">
        <w:rPr>
          <w:rFonts w:eastAsia="宋体"/>
          <w:lang w:val="en-US" w:eastAsia="zh-CN"/>
        </w:rPr>
        <w:t xml:space="preserve"> V18.</w:t>
      </w:r>
      <w:r w:rsidR="005D7640">
        <w:rPr>
          <w:rFonts w:eastAsia="宋体"/>
          <w:lang w:val="en-US" w:eastAsia="zh-CN"/>
        </w:rPr>
        <w:t>4</w:t>
      </w:r>
      <w:r w:rsidRPr="00D80BD5">
        <w:rPr>
          <w:rFonts w:eastAsia="宋体"/>
          <w:lang w:val="en-US" w:eastAsia="zh-CN"/>
        </w:rPr>
        <w:t>.0</w:t>
      </w:r>
    </w:p>
    <w:sectPr w:rsidR="004175F2" w:rsidRPr="005D764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4320" w14:textId="77777777" w:rsidR="00392AFF" w:rsidRDefault="00392AFF">
      <w:pPr>
        <w:spacing w:after="0"/>
      </w:pPr>
      <w:r>
        <w:separator/>
      </w:r>
    </w:p>
  </w:endnote>
  <w:endnote w:type="continuationSeparator" w:id="0">
    <w:p w14:paraId="649B7635" w14:textId="77777777" w:rsidR="00392AFF" w:rsidRDefault="00392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7224" w14:textId="77777777" w:rsidR="00392AFF" w:rsidRDefault="00392AFF">
      <w:pPr>
        <w:spacing w:after="0"/>
      </w:pPr>
      <w:r>
        <w:separator/>
      </w:r>
    </w:p>
  </w:footnote>
  <w:footnote w:type="continuationSeparator" w:id="0">
    <w:p w14:paraId="6D000DE1" w14:textId="77777777" w:rsidR="00392AFF" w:rsidRDefault="00392A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15:restartNumberingAfterBreak="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559C6"/>
    <w:multiLevelType w:val="multilevel"/>
    <w:tmpl w:val="444559C6"/>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A777DF"/>
    <w:multiLevelType w:val="multilevel"/>
    <w:tmpl w:val="53A777DF"/>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94F455C"/>
    <w:multiLevelType w:val="hybridMultilevel"/>
    <w:tmpl w:val="DAFC98A6"/>
    <w:lvl w:ilvl="0" w:tplc="95267CC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3" w15:restartNumberingAfterBreak="0">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963B43"/>
    <w:multiLevelType w:val="multilevel"/>
    <w:tmpl w:val="75963B43"/>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2"/>
  </w:num>
  <w:num w:numId="2">
    <w:abstractNumId w:val="13"/>
  </w:num>
  <w:num w:numId="3">
    <w:abstractNumId w:val="30"/>
  </w:num>
  <w:num w:numId="4">
    <w:abstractNumId w:val="28"/>
  </w:num>
  <w:num w:numId="5">
    <w:abstractNumId w:val="19"/>
  </w:num>
  <w:num w:numId="6">
    <w:abstractNumId w:val="3"/>
  </w:num>
  <w:num w:numId="7">
    <w:abstractNumId w:val="36"/>
  </w:num>
  <w:num w:numId="8">
    <w:abstractNumId w:val="35"/>
  </w:num>
  <w:num w:numId="9">
    <w:abstractNumId w:val="23"/>
  </w:num>
  <w:num w:numId="10">
    <w:abstractNumId w:val="32"/>
  </w:num>
  <w:num w:numId="11">
    <w:abstractNumId w:val="4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0"/>
  </w:num>
  <w:num w:numId="16">
    <w:abstractNumId w:val="42"/>
  </w:num>
  <w:num w:numId="17">
    <w:abstractNumId w:val="33"/>
  </w:num>
  <w:num w:numId="18">
    <w:abstractNumId w:val="40"/>
  </w:num>
  <w:num w:numId="19">
    <w:abstractNumId w:val="34"/>
  </w:num>
  <w:num w:numId="20">
    <w:abstractNumId w:val="2"/>
  </w:num>
  <w:num w:numId="21">
    <w:abstractNumId w:val="7"/>
  </w:num>
  <w:num w:numId="22">
    <w:abstractNumId w:val="22"/>
  </w:num>
  <w:num w:numId="23">
    <w:abstractNumId w:val="29"/>
  </w:num>
  <w:num w:numId="24">
    <w:abstractNumId w:val="1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6"/>
  </w:num>
  <w:num w:numId="30">
    <w:abstractNumId w:val="8"/>
  </w:num>
  <w:num w:numId="31">
    <w:abstractNumId w:val="6"/>
  </w:num>
  <w:num w:numId="32">
    <w:abstractNumId w:val="46"/>
  </w:num>
  <w:num w:numId="33">
    <w:abstractNumId w:val="25"/>
  </w:num>
  <w:num w:numId="34">
    <w:abstractNumId w:val="9"/>
  </w:num>
  <w:num w:numId="35">
    <w:abstractNumId w:val="27"/>
  </w:num>
  <w:num w:numId="36">
    <w:abstractNumId w:val="21"/>
  </w:num>
  <w:num w:numId="37">
    <w:abstractNumId w:val="17"/>
  </w:num>
  <w:num w:numId="38">
    <w:abstractNumId w:val="17"/>
  </w:num>
  <w:num w:numId="39">
    <w:abstractNumId w:val="47"/>
  </w:num>
  <w:num w:numId="40">
    <w:abstractNumId w:val="15"/>
  </w:num>
  <w:num w:numId="41">
    <w:abstractNumId w:val="24"/>
  </w:num>
  <w:num w:numId="42">
    <w:abstractNumId w:val="20"/>
  </w:num>
  <w:num w:numId="43">
    <w:abstractNumId w:val="10"/>
  </w:num>
  <w:num w:numId="44">
    <w:abstractNumId w:val="38"/>
  </w:num>
  <w:num w:numId="45">
    <w:abstractNumId w:val="14"/>
  </w:num>
  <w:num w:numId="46">
    <w:abstractNumId w:val="41"/>
  </w:num>
  <w:num w:numId="47">
    <w:abstractNumId w:val="43"/>
  </w:num>
  <w:num w:numId="48">
    <w:abstractNumId w:val="18"/>
  </w:num>
  <w:num w:numId="49">
    <w:abstractNumId w:val="4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B13"/>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2AFF"/>
    <w:rsid w:val="00393192"/>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180"/>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D98"/>
    <w:rsid w:val="00EC227F"/>
    <w:rsid w:val="00EC2353"/>
    <w:rsid w:val="00EC28D6"/>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1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1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1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1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Xiaomi (Yujian)</cp:lastModifiedBy>
  <cp:revision>106</cp:revision>
  <dcterms:created xsi:type="dcterms:W3CDTF">2025-01-14T14:49:00Z</dcterms:created>
  <dcterms:modified xsi:type="dcterms:W3CDTF">2025-01-20T01:17:00Z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