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280.6pt" o:ole="">
            <v:imagedata r:id="rId9" o:title=""/>
          </v:shape>
          <o:OLEObject Type="Embed" ProgID="Visio.Drawing.15" ShapeID="_x0000_i1025" DrawAspect="Content" ObjectID="_1791787970"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9" w:hanging="1269"/>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ins w:id="157" w:author="Huawei_PXD" w:date="2024-10-29T10:39:00Z"/>
          <w:rFonts w:eastAsia="DengXian"/>
          <w:lang w:eastAsia="zh-CN"/>
        </w:rPr>
      </w:pPr>
      <w:ins w:id="158" w:author="InterDigital (Martino Freda)" w:date="2024-10-24T14:07:00Z">
        <w:r>
          <w:rPr>
            <w:rFonts w:eastAsia="DengXian"/>
            <w:lang w:eastAsia="zh-CN"/>
          </w:rPr>
          <w:t>- Remove “Uu” from the relaying SRB0 RLC channel for all relays except the last relay</w:t>
        </w:r>
      </w:ins>
    </w:p>
    <w:p w14:paraId="1E31D821" w14:textId="38A02FE7" w:rsidR="008C6180" w:rsidRDefault="008C6180">
      <w:pPr>
        <w:rPr>
          <w:ins w:id="159" w:author="InterDigital (Martino Freda)" w:date="2024-10-24T14:07:00Z"/>
          <w:rFonts w:eastAsia="DengXian"/>
          <w:lang w:eastAsia="zh-CN"/>
        </w:rPr>
      </w:pPr>
      <w:ins w:id="160" w:author="Huawei_PXD" w:date="2024-10-29T10:39:00Z">
        <w:r>
          <w:rPr>
            <w:rFonts w:eastAsia="DengXian"/>
            <w:lang w:eastAsia="zh-CN"/>
          </w:rPr>
          <w:t>OK</w:t>
        </w:r>
      </w:ins>
    </w:p>
    <w:p w14:paraId="5F26C424" w14:textId="1E15301E" w:rsidR="00781565" w:rsidRDefault="00781565">
      <w:pPr>
        <w:rPr>
          <w:ins w:id="161" w:author="Huawei_PXD" w:date="2024-10-29T10:40:00Z"/>
          <w:rFonts w:eastAsia="DengXian"/>
          <w:lang w:eastAsia="zh-CN"/>
        </w:rPr>
      </w:pPr>
      <w:ins w:id="162" w:author="InterDigital (Martino Freda)" w:date="2024-10-24T14:07:00Z">
        <w:r>
          <w:rPr>
            <w:rFonts w:eastAsia="DengXian"/>
            <w:lang w:eastAsia="zh-CN"/>
          </w:rPr>
          <w:t xml:space="preserve">- </w:t>
        </w:r>
      </w:ins>
      <w:ins w:id="163" w:author="InterDigital (Martino Freda)" w:date="2024-10-24T14:08:00Z">
        <w:r>
          <w:rPr>
            <w:rFonts w:eastAsia="DengXian"/>
            <w:lang w:eastAsia="zh-CN"/>
          </w:rPr>
          <w:t>Add FFS about whether SRB1 can be configured during the connection establishment of each relay in step 2.</w:t>
        </w:r>
      </w:ins>
    </w:p>
    <w:p w14:paraId="745A8A74" w14:textId="77168F76" w:rsidR="008C6180" w:rsidDel="008C6180" w:rsidRDefault="008C6180">
      <w:pPr>
        <w:rPr>
          <w:ins w:id="164" w:author="InterDigital (Martino Freda)" w:date="2024-10-24T14:09:00Z"/>
          <w:del w:id="165" w:author="Huawei_PXD" w:date="2024-10-29T10:40:00Z"/>
          <w:rFonts w:eastAsia="DengXian"/>
          <w:lang w:eastAsia="zh-CN"/>
        </w:rPr>
      </w:pPr>
      <w:ins w:id="166" w:author="Huawei_PXD" w:date="2024-10-29T10:42:00Z">
        <w:r>
          <w:rPr>
            <w:rFonts w:eastAsia="DengXian"/>
            <w:lang w:eastAsia="zh-CN"/>
          </w:rPr>
          <w:t xml:space="preserve">SRB1 is needed for the relay UEs to get the configuration for relaying of remote UE’s </w:t>
        </w:r>
      </w:ins>
      <w:ins w:id="167" w:author="Huawei_PXD" w:date="2024-10-29T10:45:00Z">
        <w:r>
          <w:rPr>
            <w:rFonts w:eastAsia="DengXian" w:hint="eastAsia"/>
            <w:lang w:eastAsia="zh-CN"/>
          </w:rPr>
          <w:t>data</w:t>
        </w:r>
      </w:ins>
      <w:ins w:id="168" w:author="Huawei_PXD" w:date="2024-10-29T10:42:00Z">
        <w:r>
          <w:rPr>
            <w:rFonts w:eastAsia="DengXian"/>
            <w:lang w:eastAsia="zh-CN"/>
          </w:rPr>
          <w:t xml:space="preserve">. </w:t>
        </w:r>
      </w:ins>
    </w:p>
    <w:p w14:paraId="5F793228" w14:textId="3D088E88" w:rsidR="00781565" w:rsidRDefault="00781565">
      <w:pPr>
        <w:rPr>
          <w:ins w:id="169" w:author="Huawei_PXD" w:date="2024-10-29T10:45:00Z"/>
          <w:rFonts w:eastAsia="DengXian"/>
          <w:lang w:eastAsia="zh-CN"/>
        </w:rPr>
      </w:pPr>
      <w:ins w:id="170" w:author="InterDigital (Martino Freda)" w:date="2024-10-24T14:10:00Z">
        <w:r>
          <w:rPr>
            <w:rFonts w:eastAsia="DengXian"/>
            <w:lang w:eastAsia="zh-CN"/>
          </w:rPr>
          <w:t>- Add a clarification that a given relay UE, if it needs to enter RRC_CONNECTED, cannot do so until the parent relay enters RRC_CONNECTED</w:t>
        </w:r>
      </w:ins>
    </w:p>
    <w:p w14:paraId="378A8BD1" w14:textId="5922A4C5" w:rsidR="008C6180" w:rsidRDefault="008C6180">
      <w:pPr>
        <w:rPr>
          <w:ins w:id="171" w:author="InterDigital (Martino Freda)" w:date="2024-10-24T14:11:00Z"/>
          <w:rFonts w:eastAsia="DengXian"/>
          <w:lang w:eastAsia="zh-CN"/>
        </w:rPr>
      </w:pPr>
      <w:ins w:id="172" w:author="Huawei_PXD" w:date="2024-10-29T10:45:00Z">
        <w:r>
          <w:rPr>
            <w:rFonts w:eastAsia="DengXian"/>
            <w:lang w:eastAsia="zh-CN"/>
          </w:rPr>
          <w:t>OK</w:t>
        </w:r>
      </w:ins>
    </w:p>
    <w:p w14:paraId="6B709CBA" w14:textId="1B6CBE30" w:rsidR="00781565" w:rsidRDefault="00781565">
      <w:pPr>
        <w:rPr>
          <w:ins w:id="173" w:author="Huawei_PXD" w:date="2024-10-29T10:45:00Z"/>
          <w:rFonts w:eastAsia="DengXian"/>
          <w:lang w:eastAsia="zh-CN"/>
        </w:rPr>
      </w:pPr>
      <w:ins w:id="174" w:author="InterDigital (Martino Freda)" w:date="2024-10-24T14:11:00Z">
        <w:r>
          <w:rPr>
            <w:rFonts w:eastAsia="DengXian"/>
            <w:lang w:eastAsia="zh-CN"/>
          </w:rPr>
          <w:t>- Add an FFS on whether to support PC5 connection establishment be</w:t>
        </w:r>
      </w:ins>
      <w:ins w:id="175" w:author="InterDigital (Martino Freda)" w:date="2024-10-24T14:12:00Z">
        <w:r>
          <w:rPr>
            <w:rFonts w:eastAsia="DengXian"/>
            <w:lang w:eastAsia="zh-CN"/>
          </w:rPr>
          <w:t>tween some of the UEs after transmission by the remote UE of the first Uu RRC message</w:t>
        </w:r>
      </w:ins>
    </w:p>
    <w:p w14:paraId="2117FD39" w14:textId="2D94A1A3" w:rsidR="008C6180" w:rsidRDefault="008C6180">
      <w:pPr>
        <w:rPr>
          <w:ins w:id="176" w:author="InterDigital (Martino Freda)" w:date="2024-10-24T14:12:00Z"/>
          <w:rFonts w:eastAsia="DengXian"/>
          <w:lang w:eastAsia="zh-CN"/>
        </w:rPr>
      </w:pPr>
      <w:ins w:id="177" w:author="Huawei_PXD" w:date="2024-10-29T10:45:00Z">
        <w:r>
          <w:rPr>
            <w:rFonts w:eastAsia="DengXian"/>
            <w:lang w:eastAsia="zh-CN"/>
          </w:rPr>
          <w:t>Not OK</w:t>
        </w:r>
      </w:ins>
    </w:p>
    <w:p w14:paraId="414C4FDD" w14:textId="0FCF4E41" w:rsidR="00781565" w:rsidRDefault="00781565">
      <w:pPr>
        <w:rPr>
          <w:ins w:id="178" w:author="Huawei_PXD" w:date="2024-10-29T10:45:00Z"/>
          <w:rFonts w:eastAsia="DengXian"/>
          <w:lang w:eastAsia="zh-CN"/>
        </w:rPr>
      </w:pPr>
      <w:ins w:id="179" w:author="InterDigital (Martino Freda)" w:date="2024-10-24T14:12:00Z">
        <w:r>
          <w:rPr>
            <w:rFonts w:eastAsia="DengXian"/>
            <w:lang w:eastAsia="zh-CN"/>
          </w:rPr>
          <w:t xml:space="preserve">- Add an FFS on whether the last relay </w:t>
        </w:r>
      </w:ins>
      <w:ins w:id="180" w:author="InterDigital (Martino Freda)" w:date="2024-10-24T14:13:00Z">
        <w:r>
          <w:rPr>
            <w:rFonts w:eastAsia="DengXian"/>
            <w:lang w:eastAsia="zh-CN"/>
          </w:rPr>
          <w:t>UE can send SUI message on behalf of all other relay UEs.</w:t>
        </w:r>
      </w:ins>
    </w:p>
    <w:p w14:paraId="3A09B9DD" w14:textId="04E9B704" w:rsidR="008C6180" w:rsidRDefault="008C6180">
      <w:pPr>
        <w:rPr>
          <w:ins w:id="181" w:author="InterDigital (Martino Freda)" w:date="2024-10-24T14:21:00Z"/>
          <w:rFonts w:eastAsia="DengXian"/>
          <w:lang w:eastAsia="zh-CN"/>
        </w:rPr>
      </w:pPr>
      <w:ins w:id="182" w:author="Huawei_PXD" w:date="2024-10-29T10:45:00Z">
        <w:r>
          <w:rPr>
            <w:rFonts w:eastAsia="DengXian"/>
            <w:lang w:eastAsia="zh-CN"/>
          </w:rPr>
          <w:t>Not OK</w:t>
        </w:r>
      </w:ins>
    </w:p>
    <w:p w14:paraId="1326DFB3" w14:textId="0EFC6D5A" w:rsidR="009A08EB" w:rsidRDefault="009A08EB">
      <w:pPr>
        <w:pStyle w:val="Proposal-HW"/>
        <w:ind w:left="1269" w:hanging="1269"/>
        <w:rPr>
          <w:ins w:id="183" w:author="InterDigital (Martino Freda)" w:date="2024-10-24T14:21:00Z"/>
          <w:rFonts w:eastAsia="DengXian"/>
        </w:rPr>
        <w:pPrChange w:id="184" w:author="InterDigital (Martino Freda)" w:date="2024-10-24T14:22:00Z">
          <w:pPr/>
        </w:pPrChange>
      </w:pPr>
      <w:ins w:id="185" w:author="InterDigital (Martino Freda)" w:date="2024-10-24T14:21:00Z">
        <w:r>
          <w:rPr>
            <w:rFonts w:eastAsia="DengXian"/>
          </w:rPr>
          <w:t xml:space="preserve">Proposal </w:t>
        </w:r>
      </w:ins>
      <w:ins w:id="186" w:author="InterDigital (Martino Freda)" w:date="2024-10-24T16:38:00Z">
        <w:r w:rsidR="00CD0B87">
          <w:rPr>
            <w:rFonts w:eastAsia="DengXian"/>
          </w:rPr>
          <w:t>2</w:t>
        </w:r>
      </w:ins>
      <w:ins w:id="187" w:author="InterDigital (Martino Freda)" w:date="2024-10-24T14:21:00Z">
        <w:r>
          <w:rPr>
            <w:rFonts w:eastAsia="DengXian"/>
          </w:rPr>
          <w:t xml:space="preserve"> </w:t>
        </w:r>
      </w:ins>
      <w:ins w:id="188" w:author="InterDigital (Martino Freda)" w:date="2024-10-24T14:22:00Z">
        <w:r>
          <w:rPr>
            <w:rFonts w:eastAsia="DengXian"/>
          </w:rPr>
          <w:t>–</w:t>
        </w:r>
      </w:ins>
      <w:ins w:id="189" w:author="InterDigital (Martino Freda)" w:date="2024-10-24T14:21:00Z">
        <w:r>
          <w:rPr>
            <w:rFonts w:eastAsia="DengXian"/>
          </w:rPr>
          <w:t xml:space="preserve"> </w:t>
        </w:r>
      </w:ins>
      <w:ins w:id="190" w:author="InterDigital (Martino Freda)" w:date="2024-10-24T14:22:00Z">
        <w:r>
          <w:rPr>
            <w:rFonts w:eastAsia="DengXian"/>
          </w:rPr>
          <w:t>The figure and description above serve</w:t>
        </w:r>
      </w:ins>
      <w:ins w:id="191" w:author="InterDigital (Martino Freda)" w:date="2024-10-24T14:23:00Z">
        <w:r w:rsidR="00E153BE">
          <w:rPr>
            <w:rFonts w:eastAsia="DengXian"/>
          </w:rPr>
          <w:t>s</w:t>
        </w:r>
      </w:ins>
      <w:ins w:id="192" w:author="InterDigital (Martino Freda)" w:date="2024-10-24T14:22:00Z">
        <w:r>
          <w:rPr>
            <w:rFonts w:eastAsia="DengXian"/>
          </w:rPr>
          <w:t xml:space="preserve"> as a baseline connection establishment procedure for multi-hop U2N Relays if Approach 1 (all relay UEs </w:t>
        </w:r>
      </w:ins>
      <w:ins w:id="193" w:author="InterDigital (Martino Freda)" w:date="2024-10-24T14:23:00Z">
        <w:r>
          <w:rPr>
            <w:rFonts w:eastAsia="DengXian"/>
          </w:rPr>
          <w:t>must be in RRC_CONNECTED</w:t>
        </w:r>
      </w:ins>
      <w:ins w:id="194" w:author="InterDigital (Martino Freda)" w:date="2024-10-24T14:36:00Z">
        <w:r w:rsidR="001D2F8B">
          <w:rPr>
            <w:rFonts w:eastAsia="DengXian"/>
          </w:rPr>
          <w:t xml:space="preserve"> when the remote UE is in RRC_CONNECTED</w:t>
        </w:r>
      </w:ins>
      <w:ins w:id="195"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1pt;height:280.6pt" o:ole="">
            <v:imagedata r:id="rId12" o:title=""/>
          </v:shape>
          <o:OLEObject Type="Embed" ProgID="Visio.Drawing.15" ShapeID="_x0000_i1026" DrawAspect="Content" ObjectID="_1791787971"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96" w:author="InterDigital (Martino Freda)" w:date="2024-10-24T15:37:00Z">
        <w:r w:rsidR="00C33093">
          <w:rPr>
            <w:rFonts w:eastAsia="SimSun"/>
          </w:rPr>
          <w:t xml:space="preserve">, or </w:t>
        </w:r>
      </w:ins>
      <w:ins w:id="197"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98" w:author="InterDigital (Martino Freda)" w:date="2024-10-24T15:39:00Z">
        <w:r w:rsidR="00C33093">
          <w:t>FFS which option</w:t>
        </w:r>
      </w:ins>
      <w:ins w:id="199" w:author="InterDigital (Martino Freda)" w:date="2024-10-24T15:40:00Z">
        <w:r w:rsidR="00C33093">
          <w:t xml:space="preserve"> to obtain the relaying configuration</w:t>
        </w:r>
      </w:ins>
      <w:ins w:id="200" w:author="InterDigital (Martino Freda)" w:date="2024-10-24T15:39:00Z">
        <w:r w:rsidR="00C33093">
          <w:t xml:space="preserve"> (SIB/preconfiguration or the remote UE’s serving gNB) is used by relay UEs which remain in IDLE/INACTIVE while</w:t>
        </w:r>
      </w:ins>
      <w:ins w:id="201" w:author="InterDigital (Martino Freda)" w:date="2024-10-24T15:40:00Z">
        <w:r w:rsidR="00C33093">
          <w:t xml:space="preserve"> the remote UE is in RRC_CONNECTED.</w:t>
        </w:r>
      </w:ins>
      <w:ins w:id="202"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203"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204" w:author="Ericsson (Min)" w:date="2024-10-24T11:54:00Z">
              <w:r>
                <w:rPr>
                  <w:rFonts w:eastAsia="SimSun"/>
                </w:rPr>
                <w:t>In addition, regarding LG’s co</w:t>
              </w:r>
            </w:ins>
            <w:ins w:id="205" w:author="Ericsson (Min)" w:date="2024-10-24T11:55:00Z">
              <w:r>
                <w:rPr>
                  <w:rFonts w:eastAsia="SimSun"/>
                </w:rPr>
                <w:t xml:space="preserve">ncern on local ID, we agree with Qualcomm. Which can be allocated by the gNB of the last relay UE. </w:t>
              </w:r>
            </w:ins>
            <w:ins w:id="206"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207" w:author="InterDigital (Martino Freda)" w:date="2024-10-24T15:27:00Z"/>
          <w:rFonts w:eastAsia="DengXian"/>
          <w:lang w:eastAsia="zh-CN"/>
        </w:rPr>
      </w:pPr>
      <w:ins w:id="208" w:author="InterDigital (Martino Freda)" w:date="2024-10-24T15:27:00Z">
        <w:r>
          <w:rPr>
            <w:rFonts w:eastAsia="DengXian"/>
            <w:lang w:eastAsia="zh-CN"/>
          </w:rPr>
          <w:t xml:space="preserve">Conclusion: No company questions the </w:t>
        </w:r>
      </w:ins>
      <w:ins w:id="209"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210" w:author="InterDigital (Martino Freda)" w:date="2024-10-24T15:22:00Z"/>
          <w:rFonts w:eastAsia="SimSun"/>
          <w:lang w:val="en-US" w:eastAsia="zh-CN"/>
        </w:rPr>
      </w:pPr>
    </w:p>
    <w:p w14:paraId="0283EA16" w14:textId="586A27E0" w:rsidR="005B1A63" w:rsidRDefault="005B1A63" w:rsidP="005B1A63">
      <w:pPr>
        <w:pStyle w:val="Proposal-HW"/>
        <w:ind w:left="1269" w:hanging="1269"/>
        <w:rPr>
          <w:ins w:id="211" w:author="InterDigital (Martino Freda)" w:date="2024-10-24T15:25:00Z"/>
          <w:rFonts w:eastAsia="DengXian"/>
        </w:rPr>
      </w:pPr>
      <w:ins w:id="212" w:author="InterDigital (Martino Freda)" w:date="2024-10-24T15:22:00Z">
        <w:r>
          <w:rPr>
            <w:rFonts w:eastAsia="DengXian"/>
          </w:rPr>
          <w:t xml:space="preserve">Proposal </w:t>
        </w:r>
      </w:ins>
      <w:ins w:id="213" w:author="InterDigital (Martino Freda)" w:date="2024-10-24T16:39:00Z">
        <w:r w:rsidR="00CD0B87">
          <w:rPr>
            <w:rFonts w:eastAsia="DengXian"/>
          </w:rPr>
          <w:t>3</w:t>
        </w:r>
      </w:ins>
      <w:ins w:id="214" w:author="InterDigital (Martino Freda)" w:date="2024-10-24T15:22:00Z">
        <w:r>
          <w:rPr>
            <w:rFonts w:eastAsia="DengXian"/>
          </w:rPr>
          <w:t xml:space="preserve"> – In one approach (“approach </w:t>
        </w:r>
      </w:ins>
      <w:ins w:id="215" w:author="InterDigital (Martino Freda)" w:date="2024-10-24T15:24:00Z">
        <w:r>
          <w:rPr>
            <w:rFonts w:eastAsia="DengXian"/>
          </w:rPr>
          <w:t>2</w:t>
        </w:r>
      </w:ins>
      <w:ins w:id="216" w:author="InterDigital (Martino Freda)" w:date="2024-10-24T15:22:00Z">
        <w:r>
          <w:rPr>
            <w:rFonts w:eastAsia="DengXian"/>
          </w:rPr>
          <w:t xml:space="preserve">”) of U2N relays, Intermediate Relay UEs </w:t>
        </w:r>
      </w:ins>
      <w:ins w:id="217" w:author="InterDigital (Martino Freda)" w:date="2024-10-24T15:24:00Z">
        <w:r>
          <w:rPr>
            <w:rFonts w:eastAsia="DengXian"/>
          </w:rPr>
          <w:t xml:space="preserve">(other than the Last Relay UE) can </w:t>
        </w:r>
      </w:ins>
      <w:ins w:id="218" w:author="InterDigital (Martino Freda)" w:date="2024-10-24T15:22:00Z">
        <w:r>
          <w:rPr>
            <w:rFonts w:eastAsia="DengXian"/>
          </w:rPr>
          <w:t xml:space="preserve">be in </w:t>
        </w:r>
      </w:ins>
      <w:ins w:id="219" w:author="InterDigital (Martino Freda)" w:date="2024-10-24T15:24:00Z">
        <w:r>
          <w:rPr>
            <w:rFonts w:eastAsia="DengXian"/>
          </w:rPr>
          <w:t>RRC</w:t>
        </w:r>
      </w:ins>
      <w:ins w:id="220" w:author="InterDigital (Martino Freda)" w:date="2024-10-24T15:25:00Z">
        <w:r>
          <w:rPr>
            <w:rFonts w:eastAsia="DengXian"/>
          </w:rPr>
          <w:t xml:space="preserve">_IDLE/RRC_INACTIVE </w:t>
        </w:r>
      </w:ins>
      <w:ins w:id="221"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9" w:hanging="1269"/>
        <w:rPr>
          <w:ins w:id="222" w:author="InterDigital (Martino Freda)" w:date="2024-10-24T15:22:00Z"/>
          <w:rFonts w:eastAsia="DengXian"/>
        </w:rPr>
      </w:pPr>
      <w:ins w:id="223" w:author="InterDigital (Martino Freda)" w:date="2024-10-24T15:25:00Z">
        <w:r>
          <w:rPr>
            <w:rFonts w:eastAsia="DengXian"/>
          </w:rPr>
          <w:t xml:space="preserve">Proposal </w:t>
        </w:r>
      </w:ins>
      <w:ins w:id="224" w:author="InterDigital (Martino Freda)" w:date="2024-10-24T16:39:00Z">
        <w:r w:rsidR="00CD0B87">
          <w:rPr>
            <w:rFonts w:eastAsia="DengXian"/>
          </w:rPr>
          <w:t>4</w:t>
        </w:r>
      </w:ins>
      <w:ins w:id="225" w:author="InterDigital (Martino Freda)" w:date="2024-10-24T15:25:00Z">
        <w:r>
          <w:rPr>
            <w:rFonts w:eastAsia="DengXian"/>
          </w:rPr>
          <w:t xml:space="preserve"> – In </w:t>
        </w:r>
      </w:ins>
      <w:ins w:id="226" w:author="InterDigital (Martino Freda)" w:date="2024-10-24T15:26:00Z">
        <w:r>
          <w:rPr>
            <w:rFonts w:eastAsia="DengXian"/>
          </w:rPr>
          <w:t xml:space="preserve">approach 2, any relay UE which happens to be in RRC_CONNECTED can obtain its relaying RLC channel configuration in dedicated </w:t>
        </w:r>
      </w:ins>
      <w:ins w:id="227" w:author="InterDigital (Martino Freda)" w:date="2024-10-24T15:27:00Z">
        <w:r>
          <w:rPr>
            <w:rFonts w:eastAsia="DengXian"/>
          </w:rPr>
          <w:t>signalling</w:t>
        </w:r>
      </w:ins>
      <w:ins w:id="228" w:author="InterDigital (Martino Freda)" w:date="2024-10-24T15:26:00Z">
        <w:r>
          <w:rPr>
            <w:rFonts w:eastAsia="DengXian"/>
          </w:rPr>
          <w:t>.</w:t>
        </w:r>
      </w:ins>
      <w:ins w:id="229" w:author="InterDigital (Martino Freda)" w:date="2024-10-24T15:22:00Z">
        <w:r>
          <w:rPr>
            <w:rFonts w:eastAsia="DengXian"/>
          </w:rPr>
          <w:t xml:space="preserve"> </w:t>
        </w:r>
      </w:ins>
    </w:p>
    <w:p w14:paraId="2E4E6A6F" w14:textId="77777777" w:rsidR="005B1A63" w:rsidRDefault="005B1A63">
      <w:pPr>
        <w:rPr>
          <w:ins w:id="230"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31"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32" w:author="InterDigital (Martino Freda)" w:date="2024-10-24T13:57:00Z">
              <w:r>
                <w:rPr>
                  <w:rFonts w:eastAsia="SimSun"/>
                  <w:lang w:val="en-US" w:eastAsia="zh-CN"/>
                </w:rPr>
                <w:t xml:space="preserve">[Rapp: </w:t>
              </w:r>
            </w:ins>
            <w:ins w:id="233" w:author="InterDigital (Martino Freda)" w:date="2024-10-24T15:35:00Z">
              <w:r w:rsidR="00C33093">
                <w:rPr>
                  <w:rFonts w:eastAsia="SimSun"/>
                  <w:lang w:val="en-US" w:eastAsia="zh-CN"/>
                </w:rPr>
                <w:t>We can leave this question FFS for now as f</w:t>
              </w:r>
            </w:ins>
            <w:ins w:id="234" w:author="InterDigital (Martino Freda)" w:date="2024-10-24T13:57:00Z">
              <w:r>
                <w:rPr>
                  <w:rFonts w:eastAsia="SimSun"/>
                  <w:lang w:val="en-US" w:eastAsia="zh-CN"/>
                </w:rPr>
                <w:t xml:space="preserve">rom subsequent question, </w:t>
              </w:r>
            </w:ins>
            <w:ins w:id="235" w:author="InterDigital (Martino Freda)" w:date="2024-10-24T15:35:00Z">
              <w:r w:rsidR="00C33093">
                <w:rPr>
                  <w:rFonts w:eastAsia="SimSun"/>
                  <w:lang w:val="en-US" w:eastAsia="zh-CN"/>
                </w:rPr>
                <w:t>companies think both options a</w:t>
              </w:r>
            </w:ins>
            <w:ins w:id="236" w:author="InterDigital (Martino Freda)" w:date="2024-10-24T15:36:00Z">
              <w:r w:rsidR="00C33093">
                <w:rPr>
                  <w:rFonts w:eastAsia="SimSun"/>
                  <w:lang w:val="en-US" w:eastAsia="zh-CN"/>
                </w:rPr>
                <w:t>re possible</w:t>
              </w:r>
            </w:ins>
            <w:ins w:id="237"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38" w:author="InterDigital (Martino Freda)" w:date="2024-10-24T14:33:00Z"/>
          <w:rFonts w:eastAsia="SimSun"/>
          <w:lang w:val="en-US" w:eastAsia="zh-CN"/>
        </w:rPr>
      </w:pPr>
    </w:p>
    <w:p w14:paraId="3241297F" w14:textId="0554C37B" w:rsidR="00577C42" w:rsidRDefault="00577C42" w:rsidP="00577C42">
      <w:pPr>
        <w:rPr>
          <w:ins w:id="239" w:author="InterDigital (Martino Freda)" w:date="2024-10-24T14:33:00Z"/>
          <w:rFonts w:eastAsia="DengXian"/>
          <w:lang w:eastAsia="zh-CN"/>
        </w:rPr>
      </w:pPr>
      <w:ins w:id="240" w:author="InterDigital (Martino Freda)" w:date="2024-10-24T14:33:00Z">
        <w:r>
          <w:rPr>
            <w:rFonts w:eastAsia="DengXian"/>
            <w:lang w:eastAsia="zh-CN"/>
          </w:rPr>
          <w:t>Conclusion: All companies agree that the provided description can serve as baseline connection establishment procedure for approach 2</w:t>
        </w:r>
      </w:ins>
      <w:ins w:id="241"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42"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9" w:hanging="1269"/>
        <w:rPr>
          <w:ins w:id="243" w:author="InterDigital (Martino Freda)" w:date="2024-10-24T14:35:00Z"/>
          <w:rFonts w:eastAsia="DengXian"/>
        </w:rPr>
      </w:pPr>
      <w:ins w:id="244" w:author="InterDigital (Martino Freda)" w:date="2024-10-24T14:35:00Z">
        <w:r>
          <w:rPr>
            <w:rFonts w:eastAsia="DengXian"/>
          </w:rPr>
          <w:t xml:space="preserve">Proposal </w:t>
        </w:r>
      </w:ins>
      <w:ins w:id="245" w:author="InterDigital (Martino Freda)" w:date="2024-10-24T16:39:00Z">
        <w:r w:rsidR="00CD0B87">
          <w:rPr>
            <w:rFonts w:eastAsia="DengXian"/>
          </w:rPr>
          <w:t>5</w:t>
        </w:r>
      </w:ins>
      <w:ins w:id="246" w:author="InterDigital (Martino Freda)" w:date="2024-10-24T14:35:00Z">
        <w:r>
          <w:rPr>
            <w:rFonts w:eastAsia="DengXian"/>
          </w:rPr>
          <w:t xml:space="preserve"> – The figure and description above serves as a baseline connection establishment procedure for multi-hop U2N Relays if Approach 2 (relays other </w:t>
        </w:r>
      </w:ins>
      <w:ins w:id="247" w:author="InterDigital (Martino Freda)" w:date="2024-10-24T14:36:00Z">
        <w:r>
          <w:rPr>
            <w:rFonts w:eastAsia="DengXian"/>
          </w:rPr>
          <w:t xml:space="preserve">than the Last Relay </w:t>
        </w:r>
      </w:ins>
      <w:ins w:id="248" w:author="InterDigital (Martino Freda)" w:date="2024-10-24T15:37:00Z">
        <w:r w:rsidR="00C33093">
          <w:rPr>
            <w:rFonts w:eastAsia="DengXian"/>
          </w:rPr>
          <w:t xml:space="preserve">may/may not </w:t>
        </w:r>
      </w:ins>
      <w:ins w:id="249" w:author="InterDigital (Martino Freda)" w:date="2024-10-24T14:36:00Z">
        <w:r>
          <w:rPr>
            <w:rFonts w:eastAsia="DengXian"/>
          </w:rPr>
          <w:t>remain in RRC_IDLE/RRC_INACTIVE when the remote UE is in RRC_CONNECTED</w:t>
        </w:r>
      </w:ins>
      <w:ins w:id="250"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51"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52" w:author="InterDigital (Martino Freda)" w:date="2024-10-24T15:49:00Z"/>
          <w:rFonts w:eastAsia="DengXian"/>
          <w:lang w:eastAsia="zh-CN"/>
        </w:rPr>
      </w:pPr>
      <w:ins w:id="253" w:author="InterDigital (Martino Freda)" w:date="2024-10-24T15:49:00Z">
        <w:r>
          <w:rPr>
            <w:rFonts w:eastAsia="DengXian"/>
            <w:lang w:eastAsia="zh-CN"/>
          </w:rPr>
          <w:t xml:space="preserve">Conclusion: With a rewording to address the concern from OPPO, most companies have a common view of which SI </w:t>
        </w:r>
      </w:ins>
      <w:ins w:id="254" w:author="InterDigital (Martino Freda)" w:date="2024-10-24T15:50:00Z">
        <w:r>
          <w:rPr>
            <w:rFonts w:eastAsia="DengXian"/>
            <w:lang w:eastAsia="zh-CN"/>
          </w:rPr>
          <w:t>the remote UE will use when it is in RRC_IDLE/RRC_INACTIVE (specifically, the SI of the Las</w:t>
        </w:r>
      </w:ins>
      <w:ins w:id="255" w:author="InterDigital (Martino Freda)" w:date="2024-10-24T15:51:00Z">
        <w:r>
          <w:rPr>
            <w:rFonts w:eastAsia="DengXian"/>
            <w:lang w:eastAsia="zh-CN"/>
          </w:rPr>
          <w:t>t Relay UE)</w:t>
        </w:r>
      </w:ins>
      <w:ins w:id="256" w:author="InterDigital (Martino Freda)" w:date="2024-10-24T15:49:00Z">
        <w:r>
          <w:rPr>
            <w:rFonts w:eastAsia="DengXian"/>
            <w:lang w:eastAsia="zh-CN"/>
          </w:rPr>
          <w:t>.</w:t>
        </w:r>
      </w:ins>
      <w:ins w:id="257" w:author="InterDigital (Martino Freda)" w:date="2024-10-24T15:50:00Z">
        <w:r>
          <w:rPr>
            <w:rFonts w:eastAsia="DengXian"/>
            <w:lang w:eastAsia="zh-CN"/>
          </w:rPr>
          <w:t xml:space="preserve">  </w:t>
        </w:r>
      </w:ins>
      <w:ins w:id="258"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9" w:hanging="1269"/>
        <w:rPr>
          <w:ins w:id="259" w:author="InterDigital (Martino Freda)" w:date="2024-10-24T15:49:00Z"/>
          <w:rFonts w:eastAsia="DengXian"/>
        </w:rPr>
      </w:pPr>
      <w:ins w:id="260" w:author="InterDigital (Martino Freda)" w:date="2024-10-24T15:49:00Z">
        <w:r>
          <w:rPr>
            <w:rFonts w:eastAsia="DengXian"/>
          </w:rPr>
          <w:t xml:space="preserve">Proposal </w:t>
        </w:r>
      </w:ins>
      <w:ins w:id="261" w:author="InterDigital (Martino Freda)" w:date="2024-10-24T16:41:00Z">
        <w:r w:rsidR="00CD0B87">
          <w:rPr>
            <w:rFonts w:eastAsia="DengXian"/>
          </w:rPr>
          <w:t>6</w:t>
        </w:r>
      </w:ins>
      <w:ins w:id="262" w:author="InterDigital (Martino Freda)" w:date="2024-10-24T15:49:00Z">
        <w:r>
          <w:rPr>
            <w:rFonts w:eastAsia="DengXian"/>
          </w:rPr>
          <w:t xml:space="preserve"> – </w:t>
        </w:r>
      </w:ins>
      <w:ins w:id="263" w:author="InterDigital (Martino Freda)" w:date="2024-10-24T15:54:00Z">
        <w:r w:rsidR="00ED3063">
          <w:rPr>
            <w:rFonts w:eastAsia="DengXian"/>
          </w:rPr>
          <w:t>In multi-hop, t</w:t>
        </w:r>
      </w:ins>
      <w:ins w:id="264" w:author="InterDigital (Martino Freda)" w:date="2024-10-24T15:51:00Z">
        <w:r>
          <w:rPr>
            <w:rFonts w:eastAsia="DengXian"/>
          </w:rPr>
          <w:t xml:space="preserve">he U2N Remote UE </w:t>
        </w:r>
      </w:ins>
      <w:ins w:id="265" w:author="InterDigital (Martino Freda)" w:date="2024-10-24T15:53:00Z">
        <w:r>
          <w:rPr>
            <w:rFonts w:eastAsia="DengXian"/>
          </w:rPr>
          <w:t>uses the SI of the cell of the Last Relay UE</w:t>
        </w:r>
      </w:ins>
      <w:ins w:id="266" w:author="InterDigital (Martino Freda)" w:date="2024-10-24T15:54:00Z">
        <w:r w:rsidR="00ED3063">
          <w:rPr>
            <w:rFonts w:eastAsia="DengXian"/>
          </w:rPr>
          <w:t>,</w:t>
        </w:r>
        <w:r>
          <w:rPr>
            <w:rFonts w:eastAsia="DengXian"/>
          </w:rPr>
          <w:t xml:space="preserve"> which is forwarded via the Intermediate Relay UE(s)</w:t>
        </w:r>
      </w:ins>
      <w:ins w:id="267" w:author="InterDigital (Martino Freda)" w:date="2024-10-24T15:53:00Z">
        <w:r>
          <w:rPr>
            <w:rFonts w:eastAsia="DengXian"/>
          </w:rPr>
          <w:t>.</w:t>
        </w:r>
      </w:ins>
      <w:ins w:id="268" w:author="InterDigital (Martino Freda)" w:date="2024-10-24T15:55:00Z">
        <w:r w:rsidR="00ED3063">
          <w:rPr>
            <w:rFonts w:eastAsia="DengXian"/>
          </w:rPr>
          <w:t xml:space="preserve">  FFS on how to perform the forwarding.</w:t>
        </w:r>
      </w:ins>
      <w:ins w:id="269" w:author="InterDigital (Martino Freda)" w:date="2024-10-24T15:53:00Z">
        <w:r>
          <w:rPr>
            <w:rFonts w:eastAsia="DengXian"/>
          </w:rPr>
          <w:t xml:space="preserve"> </w:t>
        </w:r>
      </w:ins>
    </w:p>
    <w:p w14:paraId="6208FDD2" w14:textId="77777777" w:rsidR="00D220BD" w:rsidRDefault="00D220BD">
      <w:pPr>
        <w:rPr>
          <w:ins w:id="270"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6pt;height:302.15pt" o:ole="">
            <v:imagedata r:id="rId14" o:title=""/>
          </v:shape>
          <o:OLEObject Type="Embed" ProgID="Visio.Drawing.15" ShapeID="_x0000_i1027" DrawAspect="Content" ObjectID="_1791787972"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71"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72" w:author="InterDigital (Martino Freda)" w:date="2024-10-24T16:00:00Z">
              <w:r>
                <w:rPr>
                  <w:rFonts w:eastAsia="SimSun"/>
                </w:rPr>
                <w:t>[Rapp: Then I assume that for the question, which pertains</w:t>
              </w:r>
            </w:ins>
            <w:ins w:id="273"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74"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75" w:author="InterDigital (Martino Freda)" w:date="2024-10-24T16:01:00Z">
              <w:r>
                <w:rPr>
                  <w:rFonts w:eastAsia="SimSun"/>
                </w:rPr>
                <w:t>[Rapp: There are cases (e.g., intermediate relay has i</w:t>
              </w:r>
            </w:ins>
            <w:ins w:id="276" w:author="InterDigital (Martino Freda)" w:date="2024-10-24T16:02:00Z">
              <w:r>
                <w:rPr>
                  <w:rFonts w:eastAsia="SimSun"/>
                </w:rPr>
                <w:t>ts own traffic) where the intermediate relay is also in RRC_CONNECTED.  This is what the question is referring to</w:t>
              </w:r>
            </w:ins>
            <w:ins w:id="277"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78" w:author="InterDigital (Martino Freda)" w:date="2024-10-24T16:04:00Z"/>
          <w:rFonts w:eastAsia="DengXian"/>
          <w:lang w:eastAsia="zh-CN"/>
        </w:rPr>
      </w:pPr>
      <w:ins w:id="279" w:author="InterDigital (Martino Freda)" w:date="2024-10-24T16:04:00Z">
        <w:r>
          <w:rPr>
            <w:rFonts w:eastAsia="DengXian"/>
            <w:lang w:eastAsia="zh-CN"/>
          </w:rPr>
          <w:t>Conclusion: Rapporteur understands that this is the common understanding for approach 1</w:t>
        </w:r>
      </w:ins>
      <w:ins w:id="280" w:author="InterDigital (Martino Freda)" w:date="2024-10-24T16:05:00Z">
        <w:r>
          <w:rPr>
            <w:rFonts w:eastAsia="DengXian"/>
            <w:lang w:eastAsia="zh-CN"/>
          </w:rPr>
          <w:t xml:space="preserve">, while for approach 2, the companies which indicate it is FFS or is not </w:t>
        </w:r>
      </w:ins>
      <w:ins w:id="281" w:author="InterDigital (Martino Freda)" w:date="2024-10-24T16:07:00Z">
        <w:r>
          <w:rPr>
            <w:rFonts w:eastAsia="DengXian"/>
            <w:lang w:eastAsia="zh-CN"/>
          </w:rPr>
          <w:t xml:space="preserve">the case at all are mostly referring to the case where the </w:t>
        </w:r>
      </w:ins>
      <w:ins w:id="282" w:author="InterDigital (Martino Freda)" w:date="2024-10-24T16:08:00Z">
        <w:r>
          <w:rPr>
            <w:rFonts w:eastAsia="DengXian"/>
            <w:lang w:eastAsia="zh-CN"/>
          </w:rPr>
          <w:t>Intermediate Relay UE is itself in RRC_IDLE/RRC_INACTIVE</w:t>
        </w:r>
      </w:ins>
      <w:ins w:id="283" w:author="InterDigital (Martino Freda)" w:date="2024-10-24T16:12:00Z">
        <w:r w:rsidR="008643E4">
          <w:rPr>
            <w:rFonts w:eastAsia="DengXian"/>
            <w:lang w:eastAsia="zh-CN"/>
          </w:rPr>
          <w:t xml:space="preserve"> (with the exception of at least Apple, and possibly some other companies that did not specify)</w:t>
        </w:r>
      </w:ins>
      <w:ins w:id="284" w:author="InterDigital (Martino Freda)" w:date="2024-10-24T16:08:00Z">
        <w:r>
          <w:rPr>
            <w:rFonts w:eastAsia="DengXian"/>
            <w:lang w:eastAsia="zh-CN"/>
          </w:rPr>
          <w:t>.  In essence, for both a</w:t>
        </w:r>
      </w:ins>
      <w:ins w:id="285" w:author="InterDigital (Martino Freda)" w:date="2024-10-24T16:09:00Z">
        <w:r>
          <w:rPr>
            <w:rFonts w:eastAsia="DengXian"/>
            <w:lang w:eastAsia="zh-CN"/>
          </w:rPr>
          <w:t>pproaches, we can therefore assume that when both remote UE and any Intermediate Relay UE are RRC_CONNECTED</w:t>
        </w:r>
      </w:ins>
      <w:ins w:id="286"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87" w:author="InterDigital (Martino Freda)" w:date="2024-10-24T16:11:00Z">
        <w:r w:rsidR="008643E4">
          <w:rPr>
            <w:rFonts w:eastAsia="DengXian"/>
            <w:lang w:eastAsia="zh-CN"/>
          </w:rPr>
          <w:t xml:space="preserve"> for approach 2, we can leave this as FFS and study the case further if we decide to support approach 2.</w:t>
        </w:r>
      </w:ins>
      <w:ins w:id="288"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9" w:hanging="1269"/>
        <w:rPr>
          <w:ins w:id="289" w:author="InterDigital (Martino Freda)" w:date="2024-10-24T16:11:00Z"/>
          <w:rFonts w:eastAsia="DengXian"/>
        </w:rPr>
      </w:pPr>
      <w:ins w:id="290" w:author="InterDigital (Martino Freda)" w:date="2024-10-24T16:11:00Z">
        <w:r>
          <w:rPr>
            <w:rFonts w:eastAsia="DengXian"/>
          </w:rPr>
          <w:t xml:space="preserve">Proposal </w:t>
        </w:r>
      </w:ins>
      <w:ins w:id="291" w:author="InterDigital (Martino Freda)" w:date="2024-10-24T16:41:00Z">
        <w:r w:rsidR="00CD0B87">
          <w:rPr>
            <w:rFonts w:eastAsia="DengXian"/>
          </w:rPr>
          <w:t>7</w:t>
        </w:r>
      </w:ins>
      <w:ins w:id="292" w:author="InterDigital (Martino Freda)" w:date="2024-10-24T16:11:00Z">
        <w:r>
          <w:rPr>
            <w:rFonts w:eastAsia="DengXian"/>
          </w:rPr>
          <w:t xml:space="preserve"> – </w:t>
        </w:r>
      </w:ins>
      <w:ins w:id="293" w:author="InterDigital (Martino Freda)" w:date="2024-10-24T16:20:00Z">
        <w:r w:rsidR="00352C5E">
          <w:rPr>
            <w:rFonts w:eastAsia="DengXian"/>
          </w:rPr>
          <w:t>The scenario of</w:t>
        </w:r>
        <w:r w:rsidR="00C87392">
          <w:rPr>
            <w:rFonts w:eastAsia="DengXian"/>
          </w:rPr>
          <w:t xml:space="preserve"> the remote UE RRC_CONNECTED to one cell </w:t>
        </w:r>
      </w:ins>
      <w:ins w:id="294" w:author="InterDigital (Martino Freda)" w:date="2024-10-24T16:21:00Z">
        <w:r w:rsidR="00C87392">
          <w:rPr>
            <w:rFonts w:eastAsia="DengXian"/>
          </w:rPr>
          <w:t>while an Intermediate Relay UE is RRC_CONNECTED to a different cell is supported only in approach 2</w:t>
        </w:r>
      </w:ins>
      <w:ins w:id="295" w:author="InterDigital (Martino Freda)" w:date="2024-10-24T16:11:00Z">
        <w:r>
          <w:rPr>
            <w:rFonts w:eastAsia="DengXian"/>
          </w:rPr>
          <w:t>.</w:t>
        </w:r>
      </w:ins>
      <w:ins w:id="296" w:author="InterDigital (Martino Freda)" w:date="2024-10-24T16:14:00Z">
        <w:r>
          <w:rPr>
            <w:rFonts w:eastAsia="DengXian"/>
          </w:rPr>
          <w:t xml:space="preserve">  FFS whether</w:t>
        </w:r>
      </w:ins>
      <w:ins w:id="297" w:author="InterDigital (Martino Freda)" w:date="2024-10-24T16:21:00Z">
        <w:r w:rsidR="00C87392">
          <w:rPr>
            <w:rFonts w:eastAsia="DengXian"/>
          </w:rPr>
          <w:t xml:space="preserve"> the scenario needs to be supported.</w:t>
        </w:r>
      </w:ins>
      <w:ins w:id="298" w:author="InterDigital (Martino Freda)" w:date="2024-10-24T16:11:00Z">
        <w:r>
          <w:rPr>
            <w:rFonts w:eastAsia="DengXian"/>
          </w:rPr>
          <w:t xml:space="preserve"> </w:t>
        </w:r>
      </w:ins>
    </w:p>
    <w:p w14:paraId="48656ED7" w14:textId="77777777" w:rsidR="00926F37" w:rsidRDefault="00926F37">
      <w:pPr>
        <w:rPr>
          <w:ins w:id="299"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45pt;height:4in" o:ole="">
            <v:imagedata r:id="rId16" o:title=""/>
          </v:shape>
          <o:OLEObject Type="Embed" ProgID="Visio.Drawing.15" ShapeID="_x0000_i1028" DrawAspect="Content" ObjectID="_1791787973"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300" w:author="Ericsson (Min)" w:date="2024-10-24T12:17:00Z">
              <w:r w:rsidDel="00C67A10">
                <w:rPr>
                  <w:rFonts w:eastAsia="SimSun"/>
                </w:rPr>
                <w:delText>Yes</w:delText>
              </w:r>
            </w:del>
            <w:ins w:id="301" w:author="Ericsson (Min)" w:date="2024-10-24T12:17:00Z">
              <w:r w:rsidR="00C67A10">
                <w:rPr>
                  <w:rFonts w:eastAsia="SimSun"/>
                </w:rPr>
                <w:t>No for Approach 1 and y</w:t>
              </w:r>
            </w:ins>
            <w:ins w:id="302"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303" w:author="InterDigital (Martino Freda)" w:date="2024-10-24T16:22:00Z">
        <w:r>
          <w:rPr>
            <w:rFonts w:eastAsia="DengXian"/>
            <w:lang w:eastAsia="zh-CN"/>
          </w:rPr>
          <w:t>Conclusion:</w:t>
        </w:r>
      </w:ins>
      <w:ins w:id="304" w:author="InterDigital (Martino Freda)" w:date="2024-10-24T16:23:00Z">
        <w:r>
          <w:rPr>
            <w:rFonts w:eastAsia="DengXian"/>
            <w:lang w:eastAsia="zh-CN"/>
          </w:rPr>
          <w:t xml:space="preserve"> The same conclusion from the previous question can be applied here</w:t>
        </w:r>
      </w:ins>
      <w:ins w:id="305"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306" w:author="Ericsson (Min)" w:date="2024-09-28T17:55:00Z">
              <w:r>
                <w:rPr>
                  <w:rFonts w:eastAsia="SimSun"/>
                </w:rPr>
                <w:t>Ericsson</w:t>
              </w:r>
            </w:ins>
          </w:p>
        </w:tc>
        <w:tc>
          <w:tcPr>
            <w:tcW w:w="1134" w:type="dxa"/>
          </w:tcPr>
          <w:p w14:paraId="101C821E" w14:textId="77777777" w:rsidR="00437078" w:rsidRDefault="00437078" w:rsidP="00437078">
            <w:pPr>
              <w:rPr>
                <w:ins w:id="307" w:author="Ericsson (Min)" w:date="2024-10-24T12:22:00Z"/>
                <w:rFonts w:eastAsia="SimSun"/>
              </w:rPr>
            </w:pPr>
            <w:ins w:id="308" w:author="Ericsson (Min)" w:date="2024-09-28T17:55:00Z">
              <w:r>
                <w:rPr>
                  <w:rFonts w:eastAsia="SimSun"/>
                </w:rPr>
                <w:t>A</w:t>
              </w:r>
            </w:ins>
          </w:p>
          <w:p w14:paraId="39AAE2BA" w14:textId="276BAAD4" w:rsidR="0021479D" w:rsidRDefault="0021479D" w:rsidP="00437078">
            <w:pPr>
              <w:rPr>
                <w:rFonts w:eastAsia="SimSun"/>
                <w:lang w:val="en-US" w:eastAsia="zh-CN"/>
              </w:rPr>
            </w:pPr>
            <w:ins w:id="309" w:author="Ericsson (Min)" w:date="2024-10-24T12:22:00Z">
              <w:r>
                <w:rPr>
                  <w:rFonts w:eastAsia="SimSun"/>
                </w:rPr>
                <w:t>Or C</w:t>
              </w:r>
            </w:ins>
          </w:p>
        </w:tc>
        <w:tc>
          <w:tcPr>
            <w:tcW w:w="7084" w:type="dxa"/>
          </w:tcPr>
          <w:p w14:paraId="7FBF3D3F" w14:textId="77777777" w:rsidR="00437078" w:rsidRDefault="00437078" w:rsidP="00437078">
            <w:pPr>
              <w:rPr>
                <w:ins w:id="310" w:author="Ericsson (Min)" w:date="2024-10-24T12:22:00Z"/>
                <w:rFonts w:eastAsia="SimSun"/>
              </w:rPr>
            </w:pPr>
            <w:ins w:id="311" w:author="Ericsson (Min)" w:date="2024-09-28T17:55:00Z">
              <w:r>
                <w:rPr>
                  <w:rFonts w:eastAsia="SimSun"/>
                </w:rPr>
                <w:t>We think A is mo</w:t>
              </w:r>
            </w:ins>
            <w:ins w:id="312"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313"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5518F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5518F1">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314" w:author="InterDigital (Martino Freda)" w:date="2024-10-24T16:23:00Z"/>
          <w:rFonts w:eastAsia="DengXian"/>
          <w:lang w:eastAsia="zh-CN"/>
        </w:rPr>
      </w:pPr>
      <w:ins w:id="315" w:author="InterDigital (Martino Freda)" w:date="2024-10-24T16:23:00Z">
        <w:r>
          <w:rPr>
            <w:rFonts w:eastAsia="DengXian"/>
            <w:lang w:eastAsia="zh-CN"/>
          </w:rPr>
          <w:t>Conclusion: The issue was already addressed by an FFS i</w:t>
        </w:r>
      </w:ins>
      <w:ins w:id="316" w:author="InterDigital (Martino Freda)" w:date="2024-10-24T16:24:00Z">
        <w:r>
          <w:rPr>
            <w:rFonts w:eastAsia="DengXian"/>
            <w:lang w:eastAsia="zh-CN"/>
          </w:rPr>
          <w:t>n the stage 2 of approach 2 (in a previous question) and no new proposal is needed here.</w:t>
        </w:r>
      </w:ins>
      <w:ins w:id="317"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318"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319"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320" w:author="InterDigital (Martino Freda)" w:date="2024-10-24T16:25:00Z"/>
          <w:rFonts w:eastAsia="DengXian"/>
          <w:lang w:eastAsia="zh-CN"/>
        </w:rPr>
      </w:pPr>
      <w:ins w:id="321"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9" w:hanging="1269"/>
        <w:rPr>
          <w:ins w:id="322" w:author="InterDigital (Martino Freda)" w:date="2024-10-24T16:26:00Z"/>
          <w:rFonts w:eastAsia="DengXian"/>
        </w:rPr>
      </w:pPr>
      <w:ins w:id="323" w:author="InterDigital (Martino Freda)" w:date="2024-10-24T16:26:00Z">
        <w:r>
          <w:rPr>
            <w:rFonts w:eastAsia="DengXian"/>
          </w:rPr>
          <w:t xml:space="preserve">Proposal </w:t>
        </w:r>
      </w:ins>
      <w:ins w:id="324" w:author="InterDigital (Martino Freda)" w:date="2024-10-24T16:42:00Z">
        <w:r w:rsidR="00CD0B87">
          <w:rPr>
            <w:rFonts w:eastAsia="DengXian"/>
          </w:rPr>
          <w:t>8</w:t>
        </w:r>
      </w:ins>
      <w:ins w:id="325" w:author="InterDigital (Martino Freda)" w:date="2024-10-24T16:26:00Z">
        <w:r>
          <w:rPr>
            <w:rFonts w:eastAsia="DengXian"/>
          </w:rPr>
          <w:t xml:space="preserve"> – </w:t>
        </w:r>
      </w:ins>
      <w:ins w:id="326" w:author="InterDigital (Martino Freda)" w:date="2024-10-24T16:28:00Z">
        <w:r>
          <w:rPr>
            <w:rFonts w:eastAsia="DengXian"/>
          </w:rPr>
          <w:t>For approach 1, QoS split for each hop is performed by the network</w:t>
        </w:r>
      </w:ins>
      <w:ins w:id="327"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28"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29"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5518F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5518F1">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30" w:author="InterDigital (Martino Freda)" w:date="2024-10-24T16:31:00Z"/>
          <w:rFonts w:eastAsia="SimSun"/>
          <w:lang w:val="en-US" w:eastAsia="zh-CN"/>
        </w:rPr>
      </w:pPr>
    </w:p>
    <w:p w14:paraId="0F541FC2" w14:textId="032DBDDF" w:rsidR="00B86729" w:rsidRDefault="00B86729" w:rsidP="00B86729">
      <w:pPr>
        <w:rPr>
          <w:ins w:id="331" w:author="InterDigital (Martino Freda)" w:date="2024-10-24T16:31:00Z"/>
          <w:rFonts w:eastAsia="DengXian"/>
          <w:lang w:eastAsia="zh-CN"/>
        </w:rPr>
      </w:pPr>
      <w:ins w:id="332" w:author="InterDigital (Martino Freda)" w:date="2024-10-24T16:31:00Z">
        <w:r>
          <w:rPr>
            <w:rFonts w:eastAsia="DengXian"/>
            <w:lang w:eastAsia="zh-CN"/>
          </w:rPr>
          <w:t xml:space="preserve">Conclusion: All companies have common understanding for this question.  </w:t>
        </w:r>
      </w:ins>
      <w:ins w:id="333" w:author="InterDigital (Martino Freda)" w:date="2024-10-24T16:32:00Z">
        <w:r>
          <w:rPr>
            <w:rFonts w:eastAsia="DengXian"/>
            <w:lang w:eastAsia="zh-CN"/>
          </w:rPr>
          <w:t>For the next question, it requires further discussion as to whether the network can perform the split, a relay UE per</w:t>
        </w:r>
      </w:ins>
      <w:ins w:id="334" w:author="InterDigital (Martino Freda)" w:date="2024-10-24T16:33:00Z">
        <w:r>
          <w:rPr>
            <w:rFonts w:eastAsia="DengXian"/>
            <w:lang w:eastAsia="zh-CN"/>
          </w:rPr>
          <w:t>forms the split, or both are acceptable.</w:t>
        </w:r>
      </w:ins>
      <w:ins w:id="335"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9" w:hanging="1269"/>
        <w:rPr>
          <w:ins w:id="336" w:author="InterDigital (Martino Freda)" w:date="2024-10-24T16:31:00Z"/>
          <w:rFonts w:eastAsia="DengXian"/>
        </w:rPr>
      </w:pPr>
      <w:ins w:id="337" w:author="InterDigital (Martino Freda)" w:date="2024-10-24T16:31:00Z">
        <w:r>
          <w:rPr>
            <w:rFonts w:eastAsia="DengXian"/>
          </w:rPr>
          <w:t xml:space="preserve">Proposal </w:t>
        </w:r>
      </w:ins>
      <w:ins w:id="338" w:author="InterDigital (Martino Freda)" w:date="2024-10-24T16:42:00Z">
        <w:r w:rsidR="00301043">
          <w:rPr>
            <w:rFonts w:eastAsia="DengXian"/>
          </w:rPr>
          <w:t>9</w:t>
        </w:r>
      </w:ins>
      <w:ins w:id="339" w:author="InterDigital (Martino Freda)" w:date="2024-10-24T16:31:00Z">
        <w:r>
          <w:rPr>
            <w:rFonts w:eastAsia="DengXian"/>
          </w:rPr>
          <w:t xml:space="preserve"> – For approach 2, QoS split betw</w:t>
        </w:r>
      </w:ins>
      <w:ins w:id="340" w:author="InterDigital (Martino Freda)" w:date="2024-10-24T16:32:00Z">
        <w:r>
          <w:rPr>
            <w:rFonts w:eastAsia="DengXian"/>
          </w:rPr>
          <w:t>een the Uu hop and all remaining hops is performed by the network.</w:t>
        </w:r>
      </w:ins>
      <w:ins w:id="341" w:author="InterDigital (Martino Freda)" w:date="2024-10-24T16:33:00Z">
        <w:r>
          <w:rPr>
            <w:rFonts w:eastAsia="DengXian"/>
          </w:rPr>
          <w:t xml:space="preserve">  FFS how to split the QoS over each of the </w:t>
        </w:r>
      </w:ins>
      <w:ins w:id="342" w:author="InterDigital (Martino Freda)" w:date="2024-10-24T16:34:00Z">
        <w:r w:rsidR="000C59E0">
          <w:rPr>
            <w:rFonts w:eastAsia="DengXian"/>
          </w:rPr>
          <w:t xml:space="preserve">individual </w:t>
        </w:r>
      </w:ins>
      <w:ins w:id="343" w:author="InterDigital (Martino Freda)" w:date="2024-10-24T16:33:00Z">
        <w:r>
          <w:rPr>
            <w:rFonts w:eastAsia="DengXian"/>
          </w:rPr>
          <w:t>remaining hops.</w:t>
        </w:r>
      </w:ins>
    </w:p>
    <w:p w14:paraId="782F5025" w14:textId="77777777" w:rsidR="00B86729" w:rsidRDefault="00B86729">
      <w:pPr>
        <w:rPr>
          <w:ins w:id="344"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45"/>
      <w:commentRangeStart w:id="346"/>
      <w:r>
        <w:rPr>
          <w:rFonts w:eastAsia="SimSun"/>
          <w:lang w:val="en-US" w:eastAsia="zh-CN"/>
        </w:rPr>
        <w:t xml:space="preserve">If the relays are all in RRC_CONNECTED, the situation is the same as the assumption for approach 1, and the network can perform the splitting. </w:t>
      </w:r>
      <w:commentRangeEnd w:id="345"/>
      <w:r>
        <w:rPr>
          <w:rStyle w:val="CommentReference"/>
          <w:lang w:val="zh-CN" w:eastAsia="zh-CN"/>
        </w:rPr>
        <w:commentReference w:id="345"/>
      </w:r>
      <w:commentRangeEnd w:id="346"/>
      <w:r w:rsidR="00C7797B">
        <w:rPr>
          <w:rStyle w:val="CommentReference"/>
          <w:lang w:val="zh-CN" w:eastAsia="zh-CN"/>
        </w:rPr>
        <w:commentReference w:id="346"/>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47"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48" w:author="Ericsson (Min)" w:date="2024-09-28T18:49:00Z">
              <w:r>
                <w:rPr>
                  <w:rFonts w:eastAsia="SimSun"/>
                </w:rPr>
                <w:t>B</w:t>
              </w:r>
            </w:ins>
            <w:ins w:id="349" w:author="Ericsson (Min)" w:date="2024-10-24T12:24:00Z">
              <w:r w:rsidR="00B65BF4">
                <w:rPr>
                  <w:rFonts w:eastAsia="SimSun"/>
                </w:rPr>
                <w:t xml:space="preserve">, but we are also fine with Option </w:t>
              </w:r>
            </w:ins>
            <w:ins w:id="350"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51"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5518F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5518F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5518F1">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52" w:author="InterDigital (Martino Freda)" w:date="2024-10-24T16:34:00Z"/>
          <w:rFonts w:eastAsia="SimSun"/>
          <w:lang w:val="en-US" w:eastAsia="zh-CN"/>
        </w:rPr>
      </w:pPr>
    </w:p>
    <w:p w14:paraId="5B984501" w14:textId="688D7EA9" w:rsidR="00161EBA" w:rsidRDefault="00161EBA" w:rsidP="00161EBA">
      <w:pPr>
        <w:rPr>
          <w:ins w:id="353" w:author="InterDigital (Martino Freda)" w:date="2024-10-24T16:34:00Z"/>
          <w:rFonts w:eastAsia="DengXian"/>
          <w:lang w:eastAsia="zh-CN"/>
        </w:rPr>
      </w:pPr>
      <w:ins w:id="354" w:author="InterDigital (Martino Freda)" w:date="2024-10-24T16:34:00Z">
        <w:r>
          <w:rPr>
            <w:rFonts w:eastAsia="DengXian"/>
            <w:lang w:eastAsia="zh-CN"/>
          </w:rPr>
          <w:t>Conclusion: See conclusion</w:t>
        </w:r>
      </w:ins>
      <w:ins w:id="355" w:author="InterDigital (Martino Freda)" w:date="2024-10-24T16:35:00Z">
        <w:r>
          <w:rPr>
            <w:rFonts w:eastAsia="DengXian"/>
            <w:lang w:eastAsia="zh-CN"/>
          </w:rPr>
          <w:t xml:space="preserve"> from previous question</w:t>
        </w:r>
      </w:ins>
      <w:ins w:id="356"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commentRangeStart w:id="357"/>
            <w:commentRangeStart w:id="358"/>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commentRangeEnd w:id="357"/>
            <w:r w:rsidR="009305B4">
              <w:rPr>
                <w:rStyle w:val="CommentReference"/>
                <w:lang w:val="zh-CN" w:eastAsia="zh-CN"/>
              </w:rPr>
              <w:commentReference w:id="357"/>
            </w:r>
            <w:commentRangeEnd w:id="358"/>
            <w:r w:rsidR="00184DC3">
              <w:rPr>
                <w:rStyle w:val="CommentReference"/>
                <w:lang w:val="zh-CN" w:eastAsia="zh-CN"/>
              </w:rPr>
              <w:commentReference w:id="358"/>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commentRangeStart w:id="359"/>
            <w:commentRangeStart w:id="360"/>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commentRangeEnd w:id="359"/>
            <w:r w:rsidR="009305B4">
              <w:rPr>
                <w:rStyle w:val="CommentReference"/>
                <w:lang w:val="zh-CN" w:eastAsia="zh-CN"/>
              </w:rPr>
              <w:commentReference w:id="359"/>
            </w:r>
            <w:commentRangeEnd w:id="360"/>
            <w:r w:rsidR="00184DC3">
              <w:rPr>
                <w:rStyle w:val="CommentReference"/>
                <w:lang w:val="zh-CN" w:eastAsia="zh-CN"/>
              </w:rPr>
              <w:commentReference w:id="360"/>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ListParagraph"/>
              <w:numPr>
                <w:ilvl w:val="0"/>
                <w:numId w:val="21"/>
              </w:numPr>
              <w:ind w:firstLineChars="0"/>
              <w:rPr>
                <w:rFonts w:eastAsia="DengXian"/>
                <w:lang w:eastAsia="zh-CN"/>
              </w:rPr>
            </w:pPr>
            <w:commentRangeStart w:id="361"/>
            <w:r>
              <w:rPr>
                <w:rFonts w:eastAsia="DengXian"/>
                <w:lang w:eastAsia="zh-CN"/>
              </w:rPr>
              <w:t>If an RRC_CONNECTED UE is connected to a cell which does not support U2N relay, it cannot serve as an Intermediate relay via another Last Relay UE.</w:t>
            </w:r>
            <w:commentRangeEnd w:id="361"/>
            <w:r w:rsidR="009305B4">
              <w:rPr>
                <w:rStyle w:val="CommentReference"/>
                <w:lang w:val="zh-CN" w:eastAsia="zh-CN"/>
              </w:rPr>
              <w:commentReference w:id="361"/>
            </w:r>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t>A1.4</w:t>
            </w:r>
            <w:r>
              <w:rPr>
                <w:rFonts w:eastAsia="DengXian"/>
                <w:lang w:eastAsia="zh-CN"/>
              </w:rPr>
              <w:t>:</w:t>
            </w:r>
            <w:r w:rsidR="00E546A0">
              <w:rPr>
                <w:rFonts w:eastAsia="DengXian"/>
                <w:lang w:eastAsia="zh-CN"/>
              </w:rPr>
              <w:t xml:space="preserve"> An intermediate relay UE needs to be configured with Uu SRAP configuration (at least for the</w:t>
            </w:r>
            <w:commentRangeStart w:id="362"/>
            <w:commentRangeStart w:id="363"/>
            <w:r w:rsidR="00E546A0">
              <w:rPr>
                <w:rFonts w:eastAsia="DengXian"/>
                <w:lang w:eastAsia="zh-CN"/>
              </w:rPr>
              <w:t xml:space="preserve"> default DRB</w:t>
            </w:r>
            <w:commentRangeEnd w:id="362"/>
            <w:r w:rsidR="009305B4">
              <w:rPr>
                <w:rStyle w:val="CommentReference"/>
                <w:lang w:val="zh-CN" w:eastAsia="zh-CN"/>
              </w:rPr>
              <w:commentReference w:id="362"/>
            </w:r>
            <w:commentRangeEnd w:id="363"/>
            <w:r w:rsidR="00884B42">
              <w:rPr>
                <w:rStyle w:val="CommentReference"/>
                <w:lang w:val="zh-CN" w:eastAsia="zh-CN"/>
              </w:rPr>
              <w:commentReference w:id="363"/>
            </w:r>
            <w:r w:rsidR="00E546A0">
              <w:rPr>
                <w:rFonts w:eastAsia="DengXian"/>
                <w:lang w:eastAsia="zh-CN"/>
              </w:rPr>
              <w:t xml:space="preserve">)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64" w:author="Ericsson (Min)" w:date="2024-10-25T21:34:00Z"/>
        </w:trPr>
        <w:tc>
          <w:tcPr>
            <w:tcW w:w="3955" w:type="dxa"/>
          </w:tcPr>
          <w:p w14:paraId="4D532C42" w14:textId="588A2F48" w:rsidR="00705A9A" w:rsidRPr="00FA2E29" w:rsidRDefault="00705A9A">
            <w:pPr>
              <w:rPr>
                <w:ins w:id="365" w:author="Ericsson (Min)" w:date="2024-10-25T21:34:00Z"/>
                <w:rFonts w:eastAsia="DengXian"/>
                <w:lang w:eastAsia="zh-CN"/>
              </w:rPr>
            </w:pPr>
            <w:commentRangeStart w:id="366"/>
            <w:ins w:id="367" w:author="Ericsson (Min)" w:date="2024-10-25T21:34:00Z">
              <w:r w:rsidRPr="00FA2E29">
                <w:rPr>
                  <w:rFonts w:eastAsia="DengXian"/>
                  <w:lang w:eastAsia="zh-CN"/>
                </w:rPr>
                <w:lastRenderedPageBreak/>
                <w:t xml:space="preserve">Al.5: </w:t>
              </w:r>
            </w:ins>
            <w:ins w:id="368" w:author="Ericsson (Min)" w:date="2024-10-25T21:41:00Z">
              <w:r w:rsidR="007F0784">
                <w:rPr>
                  <w:rFonts w:eastAsia="DengXian"/>
                  <w:lang w:eastAsia="zh-CN"/>
                </w:rPr>
                <w:t>Remote UE or an intermediate relay UE may fail to set up its RRC_CONNECTION, due to its parent relay UE</w:t>
              </w:r>
            </w:ins>
            <w:ins w:id="369" w:author="Ericsson (Min)" w:date="2024-10-25T21:42:00Z">
              <w:r w:rsidR="00A24DA2">
                <w:rPr>
                  <w:rFonts w:eastAsia="DengXian"/>
                  <w:lang w:eastAsia="zh-CN"/>
                </w:rPr>
                <w:t xml:space="preserve"> (s) take too long time to setup it/their RRC_CONNECTIONS. </w:t>
              </w:r>
            </w:ins>
            <w:ins w:id="370" w:author="Ericsson (Min)" w:date="2024-10-25T21:51:00Z">
              <w:r w:rsidR="007348E1">
                <w:rPr>
                  <w:rFonts w:eastAsia="DengXian"/>
                  <w:lang w:eastAsia="zh-CN"/>
                </w:rPr>
                <w:t>With more hops on the path, the issue may occur more often.</w:t>
              </w:r>
            </w:ins>
            <w:commentRangeEnd w:id="366"/>
            <w:r w:rsidR="009305B4">
              <w:rPr>
                <w:rStyle w:val="CommentReference"/>
                <w:lang w:val="zh-CN" w:eastAsia="zh-CN"/>
              </w:rPr>
              <w:commentReference w:id="366"/>
            </w:r>
          </w:p>
        </w:tc>
        <w:tc>
          <w:tcPr>
            <w:tcW w:w="5676" w:type="dxa"/>
          </w:tcPr>
          <w:p w14:paraId="0AD5BA6B" w14:textId="7535F0D8" w:rsidR="00D345B3" w:rsidRPr="00FA2E29" w:rsidRDefault="00132E06" w:rsidP="00FA2E29">
            <w:pPr>
              <w:pStyle w:val="ListParagraph"/>
              <w:numPr>
                <w:ilvl w:val="0"/>
                <w:numId w:val="22"/>
              </w:numPr>
              <w:ind w:firstLineChars="0"/>
              <w:rPr>
                <w:ins w:id="371" w:author="Ericsson (Min)" w:date="2024-10-25T21:34:00Z"/>
                <w:rFonts w:eastAsia="DengXian"/>
                <w:lang w:eastAsia="zh-CN"/>
              </w:rPr>
            </w:pPr>
            <w:ins w:id="372" w:author="Ericsson (Min)" w:date="2024-10-25T21:44:00Z">
              <w:r>
                <w:rPr>
                  <w:rFonts w:eastAsia="DengXian"/>
                  <w:lang w:eastAsia="zh-CN"/>
                </w:rPr>
                <w:t>In such case, T300 would expire, which further triggers PC5 links to be released</w:t>
              </w:r>
            </w:ins>
            <w:ins w:id="373" w:author="Ericsson (Min)" w:date="2024-10-25T21:59:00Z">
              <w:r w:rsidR="00BE4E3E">
                <w:rPr>
                  <w:rFonts w:eastAsia="DengXian"/>
                  <w:lang w:eastAsia="zh-CN"/>
                </w:rPr>
                <w:t xml:space="preserve">. </w:t>
              </w:r>
            </w:ins>
            <w:ins w:id="374" w:author="Ericsson (Min)" w:date="2024-10-25T22:00:00Z">
              <w:r w:rsidR="00C14C93">
                <w:rPr>
                  <w:rFonts w:eastAsia="DengXian"/>
                  <w:lang w:eastAsia="zh-CN"/>
                </w:rPr>
                <w:t xml:space="preserve">RAN2 needs to further study how to handle such failure cases. </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5518F1">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ListParagraph"/>
              <w:numPr>
                <w:ilvl w:val="0"/>
                <w:numId w:val="22"/>
              </w:numPr>
              <w:ind w:firstLineChars="0"/>
              <w:rPr>
                <w:ins w:id="375" w:author="OPPO (Bingxue)" w:date="2024-10-27T16:29:00Z"/>
                <w:rFonts w:eastAsia="DengXian"/>
                <w:lang w:eastAsia="zh-CN"/>
              </w:rPr>
            </w:pPr>
            <w:r>
              <w:rPr>
                <w:rFonts w:eastAsia="DengXian"/>
                <w:lang w:eastAsia="zh-CN"/>
              </w:rPr>
              <w:t xml:space="preserve">If the local UE ID is configured by the relay UE, collision may occur. </w:t>
            </w:r>
          </w:p>
          <w:p w14:paraId="6EE3BBB0" w14:textId="77777777" w:rsidR="003C49FC" w:rsidRDefault="002D4166" w:rsidP="007A7A16">
            <w:pPr>
              <w:pStyle w:val="ListParagraph"/>
              <w:numPr>
                <w:ilvl w:val="0"/>
                <w:numId w:val="22"/>
              </w:numPr>
              <w:ind w:firstLineChars="0"/>
              <w:rPr>
                <w:ins w:id="376" w:author="Jagdeep Huawei" w:date="2024-10-29T13:02:00Z"/>
                <w:rFonts w:eastAsia="DengXian"/>
                <w:lang w:eastAsia="zh-CN"/>
              </w:rPr>
            </w:pPr>
            <w:ins w:id="377"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78" w:author="OPPO (Bingxue)" w:date="2024-10-27T17:28:00Z">
              <w:r>
                <w:rPr>
                  <w:rFonts w:eastAsia="DengXian" w:hint="eastAsia"/>
                  <w:lang w:eastAsia="zh-CN"/>
                </w:rPr>
                <w:t>e network.</w:t>
              </w:r>
            </w:ins>
            <w:ins w:id="379" w:author="Jagdeep Huawei" w:date="2024-10-29T12:25:00Z">
              <w:r w:rsidR="00352356">
                <w:rPr>
                  <w:rFonts w:eastAsia="DengXian"/>
                  <w:lang w:eastAsia="zh-CN"/>
                </w:rPr>
                <w:t xml:space="preserve"> </w:t>
              </w:r>
            </w:ins>
          </w:p>
          <w:p w14:paraId="791BF752" w14:textId="2FBFDF3C" w:rsidR="002D4166" w:rsidRDefault="00352356" w:rsidP="007A7A16">
            <w:pPr>
              <w:pStyle w:val="ListParagraph"/>
              <w:numPr>
                <w:ilvl w:val="0"/>
                <w:numId w:val="22"/>
              </w:numPr>
              <w:ind w:firstLineChars="0"/>
              <w:rPr>
                <w:ins w:id="380" w:author="OPPO (Bingxue)" w:date="2024-10-27T17:28:00Z"/>
                <w:rFonts w:eastAsia="DengXian"/>
                <w:lang w:eastAsia="zh-CN"/>
              </w:rPr>
            </w:pPr>
            <w:ins w:id="381" w:author="Jagdeep Huawei" w:date="2024-10-29T12:25:00Z">
              <w:r>
                <w:rPr>
                  <w:rFonts w:eastAsia="DengXian"/>
                  <w:lang w:eastAsia="zh-CN"/>
                </w:rPr>
                <w:t xml:space="preserve">With the intermediate relay UEs in different cells </w:t>
              </w:r>
            </w:ins>
            <w:ins w:id="382" w:author="Jagdeep Huawei" w:date="2024-10-29T12:26:00Z">
              <w:r>
                <w:rPr>
                  <w:rFonts w:eastAsia="DengXian"/>
                  <w:lang w:eastAsia="zh-CN"/>
                </w:rPr>
                <w:t xml:space="preserve">and </w:t>
              </w:r>
            </w:ins>
            <w:ins w:id="383" w:author="Jagdeep Huawei" w:date="2024-10-29T12:25:00Z">
              <w:r>
                <w:rPr>
                  <w:rFonts w:eastAsia="DengXian"/>
                  <w:lang w:eastAsia="zh-CN"/>
                </w:rPr>
                <w:t>controlled by different gNB</w:t>
              </w:r>
            </w:ins>
            <w:ins w:id="384" w:author="Jagdeep Huawei" w:date="2024-10-29T12:26:00Z">
              <w:r>
                <w:rPr>
                  <w:rFonts w:eastAsia="DengXian"/>
                  <w:lang w:eastAsia="zh-CN"/>
                </w:rPr>
                <w:t>,</w:t>
              </w:r>
            </w:ins>
            <w:ins w:id="385" w:author="Jagdeep Huawei" w:date="2024-10-29T12:25:00Z">
              <w:r>
                <w:rPr>
                  <w:rFonts w:eastAsia="DengXian"/>
                  <w:lang w:eastAsia="zh-CN"/>
                </w:rPr>
                <w:t xml:space="preserve"> the allocation </w:t>
              </w:r>
            </w:ins>
            <w:ins w:id="386" w:author="Jagdeep Huawei" w:date="2024-10-29T12:26:00Z">
              <w:r>
                <w:rPr>
                  <w:rFonts w:eastAsia="DengXian"/>
                  <w:lang w:eastAsia="zh-CN"/>
                </w:rPr>
                <w:t>of local ID will be extremely complex</w:t>
              </w:r>
            </w:ins>
          </w:p>
          <w:p w14:paraId="75D94B7D" w14:textId="438B5415" w:rsidR="002D4166" w:rsidRPr="002D4166" w:rsidRDefault="002D4166" w:rsidP="002D4166">
            <w:pPr>
              <w:pStyle w:val="ListParagraph"/>
              <w:numPr>
                <w:ilvl w:val="0"/>
                <w:numId w:val="22"/>
              </w:numPr>
              <w:ind w:firstLineChars="0"/>
              <w:rPr>
                <w:rFonts w:eastAsia="DengXian"/>
                <w:lang w:eastAsia="zh-CN"/>
              </w:rPr>
            </w:pPr>
            <w:ins w:id="387"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C031D2C" w14:textId="77777777" w:rsidR="003F3831" w:rsidRDefault="006B5F10" w:rsidP="007A7A16">
            <w:pPr>
              <w:pStyle w:val="ListParagraph"/>
              <w:numPr>
                <w:ilvl w:val="0"/>
                <w:numId w:val="22"/>
              </w:numPr>
              <w:ind w:firstLineChars="0"/>
              <w:rPr>
                <w:ins w:id="38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A47C741" w14:textId="3D12D7A7" w:rsidR="007A7A16" w:rsidRDefault="003F3831" w:rsidP="007A7A16">
            <w:pPr>
              <w:pStyle w:val="ListParagraph"/>
              <w:numPr>
                <w:ilvl w:val="0"/>
                <w:numId w:val="22"/>
              </w:numPr>
              <w:ind w:firstLineChars="0"/>
              <w:rPr>
                <w:rFonts w:eastAsia="DengXian"/>
                <w:lang w:eastAsia="zh-CN"/>
              </w:rPr>
            </w:pPr>
            <w:ins w:id="389" w:author="OPPO (Bingxue)" w:date="2024-10-27T16:42:00Z">
              <w:r>
                <w:rPr>
                  <w:rFonts w:eastAsia="DengXian" w:hint="eastAsia"/>
                  <w:lang w:eastAsia="zh-CN"/>
                </w:rPr>
                <w:t xml:space="preserve">Which SIB/Pre-configuration should be used for each relay UE if they </w:t>
              </w:r>
            </w:ins>
            <w:ins w:id="390" w:author="OPPO (Bingxue)" w:date="2024-10-27T16:43:00Z">
              <w:r>
                <w:rPr>
                  <w:rFonts w:eastAsia="DengXian" w:hint="eastAsia"/>
                  <w:lang w:eastAsia="zh-CN"/>
                </w:rPr>
                <w:t>are in different cells/coverage with the remote UE</w:t>
              </w:r>
            </w:ins>
            <w:ins w:id="391" w:author="OPPO (Bingxue)" w:date="2024-10-27T16:44:00Z">
              <w:r>
                <w:rPr>
                  <w:rFonts w:eastAsia="DengXian" w:hint="eastAsia"/>
                  <w:lang w:eastAsia="zh-CN"/>
                </w:rPr>
                <w:t>(s)</w:t>
              </w:r>
            </w:ins>
            <w:ins w:id="392" w:author="OPPO (Bingxue)" w:date="2024-10-27T16:43:00Z">
              <w:r>
                <w:rPr>
                  <w:rFonts w:eastAsia="DengXian" w:hint="eastAsia"/>
                  <w:lang w:eastAsia="zh-CN"/>
                </w:rPr>
                <w:t xml:space="preserve">. </w:t>
              </w:r>
            </w:ins>
            <w:r w:rsidR="006B5F10">
              <w:rPr>
                <w:rFonts w:eastAsia="DengXian"/>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tcPr>
          <w:p w14:paraId="3A4F1378" w14:textId="77777777" w:rsidR="006B5F10" w:rsidRDefault="006B5F10" w:rsidP="007A7A16">
            <w:pPr>
              <w:pStyle w:val="ListParagraph"/>
              <w:numPr>
                <w:ilvl w:val="0"/>
                <w:numId w:val="22"/>
              </w:numPr>
              <w:ind w:firstLineChars="0"/>
              <w:rPr>
                <w:ins w:id="393"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ListParagraph"/>
              <w:numPr>
                <w:ilvl w:val="0"/>
                <w:numId w:val="22"/>
              </w:numPr>
              <w:ind w:firstLineChars="0"/>
              <w:rPr>
                <w:rFonts w:eastAsia="DengXian"/>
                <w:lang w:eastAsia="zh-CN"/>
              </w:rPr>
            </w:pPr>
            <w:ins w:id="394" w:author="OPPO (Bingxue)" w:date="2024-10-27T16:45:00Z">
              <w:r>
                <w:rPr>
                  <w:rFonts w:eastAsia="DengXian" w:hint="eastAsia"/>
                  <w:lang w:eastAsia="zh-CN"/>
                </w:rPr>
                <w:t>The modification of split QoS at one hop will trigger the re-</w:t>
              </w:r>
            </w:ins>
            <w:ins w:id="395" w:author="OPPO (Bingxue)" w:date="2024-10-27T16:46:00Z">
              <w:r>
                <w:rPr>
                  <w:rFonts w:eastAsia="DengXian"/>
                  <w:lang w:eastAsia="zh-CN"/>
                </w:rPr>
                <w:t>splitting</w:t>
              </w:r>
            </w:ins>
            <w:ins w:id="396" w:author="OPPO (Bingxue)" w:date="2024-10-27T16:45:00Z">
              <w:r>
                <w:rPr>
                  <w:rFonts w:eastAsia="DengXian"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128DA9E5" w:rsidR="009C2F3B" w:rsidRDefault="009C2F3B" w:rsidP="007A7A16">
            <w:pPr>
              <w:pStyle w:val="ListParagraph"/>
              <w:numPr>
                <w:ilvl w:val="0"/>
                <w:numId w:val="22"/>
              </w:numPr>
              <w:ind w:firstLineChars="0"/>
              <w:rPr>
                <w:rFonts w:eastAsia="DengXian"/>
                <w:lang w:eastAsia="zh-CN"/>
              </w:rPr>
            </w:pPr>
            <w:commentRangeStart w:id="397"/>
            <w:commentRangeStart w:id="398"/>
            <w:r>
              <w:rPr>
                <w:rFonts w:eastAsia="DengXian"/>
                <w:lang w:eastAsia="zh-CN"/>
              </w:rPr>
              <w:t>Is there a security issue? i.e., how to ensure the packets to/from remote UE can be well protected when conveyed via a relay UE in IDLE/INACTIVE</w:t>
            </w:r>
            <w:commentRangeEnd w:id="397"/>
            <w:r w:rsidR="003F3831">
              <w:rPr>
                <w:rStyle w:val="CommentReference"/>
                <w:lang w:val="zh-CN" w:eastAsia="zh-CN"/>
              </w:rPr>
              <w:commentReference w:id="397"/>
            </w:r>
            <w:commentRangeEnd w:id="398"/>
            <w:r w:rsidR="003C49FC">
              <w:rPr>
                <w:rStyle w:val="CommentReference"/>
                <w:lang w:val="zh-CN" w:eastAsia="zh-CN"/>
              </w:rPr>
              <w:commentReference w:id="398"/>
            </w:r>
          </w:p>
        </w:tc>
      </w:tr>
      <w:tr w:rsidR="009305B4" w14:paraId="7B5A7B52" w14:textId="77777777" w:rsidTr="006B5F10">
        <w:trPr>
          <w:ins w:id="399" w:author="OPPO (Bingxue)" w:date="2024-10-27T16:19:00Z"/>
        </w:trPr>
        <w:tc>
          <w:tcPr>
            <w:tcW w:w="3685" w:type="dxa"/>
          </w:tcPr>
          <w:p w14:paraId="7C877719" w14:textId="1D0EC30D" w:rsidR="009305B4" w:rsidRDefault="009305B4" w:rsidP="005518F1">
            <w:pPr>
              <w:rPr>
                <w:ins w:id="400" w:author="OPPO (Bingxue)" w:date="2024-10-27T16:19:00Z"/>
                <w:rFonts w:eastAsia="DengXian"/>
                <w:b/>
                <w:bCs/>
                <w:lang w:eastAsia="zh-CN"/>
              </w:rPr>
            </w:pPr>
            <w:ins w:id="401" w:author="OPPO (Bingxue)" w:date="2024-10-27T16:19:00Z">
              <w:r>
                <w:rPr>
                  <w:rFonts w:eastAsia="DengXian" w:hint="eastAsia"/>
                  <w:b/>
                  <w:bCs/>
                  <w:lang w:eastAsia="zh-CN"/>
                </w:rPr>
                <w:t xml:space="preserve">A2.5 </w:t>
              </w:r>
            </w:ins>
            <w:ins w:id="402" w:author="OPPO (Bingxue)" w:date="2024-10-27T16:35:00Z">
              <w:r w:rsidR="00132EC2">
                <w:rPr>
                  <w:rFonts w:eastAsia="DengXian" w:hint="eastAsia"/>
                  <w:b/>
                  <w:bCs/>
                  <w:lang w:eastAsia="zh-CN"/>
                </w:rPr>
                <w:t xml:space="preserve">Heavy/complex </w:t>
              </w:r>
              <w:r w:rsidR="00132EC2">
                <w:rPr>
                  <w:rFonts w:eastAsia="DengXian"/>
                  <w:b/>
                  <w:bCs/>
                  <w:lang w:eastAsia="zh-CN"/>
                </w:rPr>
                <w:t>control</w:t>
              </w:r>
              <w:r w:rsidR="00132EC2">
                <w:rPr>
                  <w:rFonts w:eastAsia="DengXian" w:hint="eastAsia"/>
                  <w:b/>
                  <w:bCs/>
                  <w:lang w:eastAsia="zh-CN"/>
                </w:rPr>
                <w:t xml:space="preserve"> procedure at PC5 link</w:t>
              </w:r>
            </w:ins>
          </w:p>
        </w:tc>
        <w:tc>
          <w:tcPr>
            <w:tcW w:w="5946" w:type="dxa"/>
          </w:tcPr>
          <w:p w14:paraId="2CC6CE61" w14:textId="0E808525" w:rsidR="00132EC2" w:rsidRDefault="00132EC2" w:rsidP="007A7A16">
            <w:pPr>
              <w:pStyle w:val="ListParagraph"/>
              <w:numPr>
                <w:ilvl w:val="0"/>
                <w:numId w:val="22"/>
              </w:numPr>
              <w:ind w:firstLineChars="0"/>
              <w:rPr>
                <w:ins w:id="403" w:author="OPPO (Bingxue)" w:date="2024-10-27T16:35:00Z"/>
                <w:rFonts w:eastAsia="DengXian"/>
                <w:lang w:eastAsia="zh-CN"/>
              </w:rPr>
            </w:pPr>
            <w:ins w:id="404" w:author="OPPO (Bingxue)" w:date="2024-10-27T16:35:00Z">
              <w:r>
                <w:rPr>
                  <w:rFonts w:eastAsia="DengXian" w:hint="eastAsia"/>
                  <w:lang w:eastAsia="zh-CN"/>
                </w:rPr>
                <w:t>The relay UE configures local UE ID</w:t>
              </w:r>
            </w:ins>
            <w:ins w:id="405" w:author="OPPO (Bingxue)" w:date="2024-10-27T16:36:00Z">
              <w:r>
                <w:rPr>
                  <w:rFonts w:eastAsia="DengXian" w:hint="eastAsia"/>
                  <w:lang w:eastAsia="zh-CN"/>
                </w:rPr>
                <w:t xml:space="preserve"> or do the QoS splitting</w:t>
              </w:r>
            </w:ins>
            <w:ins w:id="406" w:author="OPPO (Bingxue)" w:date="2024-10-27T16:35:00Z">
              <w:r>
                <w:rPr>
                  <w:rFonts w:eastAsia="DengXian" w:hint="eastAsia"/>
                  <w:lang w:eastAsia="zh-CN"/>
                </w:rPr>
                <w:t xml:space="preserve"> needs to maintain the UE context of each UE</w:t>
              </w:r>
            </w:ins>
            <w:ins w:id="407" w:author="OPPO (Bingxue)" w:date="2024-10-27T16:36:00Z">
              <w:r>
                <w:rPr>
                  <w:rFonts w:eastAsia="DengXian" w:hint="eastAsia"/>
                  <w:lang w:eastAsia="zh-CN"/>
                </w:rPr>
                <w:t>/each link</w:t>
              </w:r>
            </w:ins>
            <w:ins w:id="408" w:author="OPPO (Bingxue)" w:date="2024-10-27T16:35:00Z">
              <w:r>
                <w:rPr>
                  <w:rFonts w:eastAsia="DengXian" w:hint="eastAsia"/>
                  <w:lang w:eastAsia="zh-CN"/>
                </w:rPr>
                <w:t xml:space="preserve"> of the muti-hop U2N link.</w:t>
              </w:r>
            </w:ins>
            <w:ins w:id="409" w:author="OPPO (Bingxue)" w:date="2024-10-27T16:36:00Z">
              <w:r>
                <w:rPr>
                  <w:rFonts w:eastAsia="DengXian" w:hint="eastAsia"/>
                  <w:lang w:eastAsia="zh-CN"/>
                </w:rPr>
                <w:t xml:space="preserve"> </w:t>
              </w:r>
            </w:ins>
            <w:ins w:id="410"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73F0E3A7" w14:textId="1EEA0D85" w:rsidR="009305B4" w:rsidRDefault="00132EC2" w:rsidP="007A7A16">
            <w:pPr>
              <w:pStyle w:val="ListParagraph"/>
              <w:numPr>
                <w:ilvl w:val="0"/>
                <w:numId w:val="22"/>
              </w:numPr>
              <w:ind w:firstLineChars="0"/>
              <w:rPr>
                <w:ins w:id="411" w:author="OPPO (Bingxue)" w:date="2024-10-27T16:19:00Z"/>
                <w:rFonts w:eastAsia="DengXian"/>
                <w:lang w:eastAsia="zh-CN"/>
              </w:rPr>
            </w:pPr>
            <w:ins w:id="412" w:author="OPPO (Bingxue)" w:date="2024-10-27T16:33:00Z">
              <w:r>
                <w:rPr>
                  <w:rFonts w:eastAsia="DengXian" w:hint="eastAsia"/>
                  <w:lang w:eastAsia="zh-CN"/>
                </w:rPr>
                <w:t xml:space="preserve">There will be </w:t>
              </w:r>
            </w:ins>
            <w:ins w:id="413" w:author="OPPO (Bingxue)" w:date="2024-10-27T16:34:00Z">
              <w:r>
                <w:rPr>
                  <w:rFonts w:eastAsia="DengXian" w:hint="eastAsia"/>
                  <w:lang w:eastAsia="zh-CN"/>
                </w:rPr>
                <w:t xml:space="preserve">PC5 signaling </w:t>
              </w:r>
            </w:ins>
            <w:ins w:id="414" w:author="OPPO (Bingxue)" w:date="2024-10-27T16:36:00Z">
              <w:r>
                <w:rPr>
                  <w:rFonts w:eastAsia="DengXian" w:hint="eastAsia"/>
                  <w:lang w:eastAsia="zh-CN"/>
                </w:rPr>
                <w:t xml:space="preserve">overhead </w:t>
              </w:r>
            </w:ins>
            <w:ins w:id="415" w:author="OPPO (Bingxue)" w:date="2024-10-27T16:37:00Z">
              <w:r>
                <w:rPr>
                  <w:rFonts w:eastAsia="DengXian" w:hint="eastAsia"/>
                  <w:lang w:eastAsia="zh-CN"/>
                </w:rPr>
                <w:t>for</w:t>
              </w:r>
            </w:ins>
            <w:ins w:id="416" w:author="OPPO (Bingxue)" w:date="2024-10-27T16:34:00Z">
              <w:r>
                <w:rPr>
                  <w:rFonts w:eastAsia="DengXian" w:hint="eastAsia"/>
                  <w:lang w:eastAsia="zh-CN"/>
                </w:rPr>
                <w:t xml:space="preserve"> coordinat</w:t>
              </w:r>
            </w:ins>
            <w:ins w:id="417" w:author="OPPO (Bingxue)" w:date="2024-10-27T16:38:00Z">
              <w:r>
                <w:rPr>
                  <w:rFonts w:eastAsia="DengXian" w:hint="eastAsia"/>
                  <w:lang w:eastAsia="zh-CN"/>
                </w:rPr>
                <w:t>ion</w:t>
              </w:r>
            </w:ins>
            <w:ins w:id="418" w:author="OPPO (Bingxue)" w:date="2024-10-27T16:34:00Z">
              <w:r>
                <w:rPr>
                  <w:rFonts w:eastAsia="DengXian" w:hint="eastAsia"/>
                  <w:lang w:eastAsia="zh-CN"/>
                </w:rPr>
                <w:t>/configur</w:t>
              </w:r>
            </w:ins>
            <w:ins w:id="419" w:author="OPPO (Bingxue)" w:date="2024-10-27T16:38:00Z">
              <w:r>
                <w:rPr>
                  <w:rFonts w:eastAsia="DengXian" w:hint="eastAsia"/>
                  <w:lang w:eastAsia="zh-CN"/>
                </w:rPr>
                <w:t>ation/collision resolution, especially considering there is no E2E PC5 connection between non-adjacent UEs.</w:t>
              </w:r>
            </w:ins>
            <w:ins w:id="420" w:author="OPPO (Bingxue)" w:date="2024-10-27T16:34:00Z">
              <w:r>
                <w:rPr>
                  <w:rFonts w:eastAsia="DengXian"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DengXian"/>
                <w:b/>
                <w:bCs/>
                <w:lang w:eastAsia="zh-CN"/>
              </w:rPr>
            </w:pPr>
            <w:ins w:id="421" w:author="Jagdeep Huawei" w:date="2024-10-28T19:38:00Z">
              <w:r>
                <w:rPr>
                  <w:rFonts w:eastAsia="DengXian"/>
                  <w:b/>
                  <w:bCs/>
                  <w:lang w:eastAsia="zh-CN"/>
                </w:rPr>
                <w:t>A2.6</w:t>
              </w:r>
            </w:ins>
            <w:ins w:id="422" w:author="Jagdeep Huawei" w:date="2024-10-28T19:39:00Z">
              <w:r>
                <w:rPr>
                  <w:rFonts w:eastAsia="DengXian"/>
                  <w:b/>
                  <w:bCs/>
                  <w:lang w:eastAsia="zh-CN"/>
                </w:rPr>
                <w:t xml:space="preserve"> Alternative 2 cannot support the agreed WI Objective </w:t>
              </w:r>
            </w:ins>
            <w:ins w:id="423" w:author="Jagdeep Huawei" w:date="2024-10-28T19:40:00Z">
              <w:r>
                <w:rPr>
                  <w:rFonts w:eastAsia="DengXian"/>
                  <w:b/>
                  <w:bCs/>
                  <w:lang w:eastAsia="zh-CN"/>
                </w:rPr>
                <w:t>for supporting Scenario C and D</w:t>
              </w:r>
            </w:ins>
            <w:ins w:id="424" w:author="Jagdeep Huawei" w:date="2024-10-28T19:41:00Z">
              <w:r>
                <w:rPr>
                  <w:rFonts w:eastAsia="DengXian"/>
                  <w:b/>
                  <w:bCs/>
                  <w:lang w:eastAsia="zh-CN"/>
                </w:rPr>
                <w:t xml:space="preserve"> (see the highlighted part)</w:t>
              </w:r>
            </w:ins>
          </w:p>
        </w:tc>
        <w:tc>
          <w:tcPr>
            <w:tcW w:w="5946" w:type="dxa"/>
          </w:tcPr>
          <w:p w14:paraId="466249E0" w14:textId="77777777" w:rsidR="00884B42" w:rsidRDefault="00884B42" w:rsidP="007A7A16">
            <w:pPr>
              <w:pStyle w:val="ListParagraph"/>
              <w:numPr>
                <w:ilvl w:val="0"/>
                <w:numId w:val="22"/>
              </w:numPr>
              <w:ind w:firstLineChars="0"/>
              <w:rPr>
                <w:ins w:id="425" w:author="Jagdeep Huawei" w:date="2024-10-28T19:41:00Z"/>
                <w:rFonts w:eastAsia="DengXian"/>
                <w:lang w:eastAsia="zh-CN"/>
              </w:rPr>
            </w:pPr>
            <w:ins w:id="426" w:author="Jagdeep Huawei" w:date="2024-10-28T19:40:00Z">
              <w:r>
                <w:rPr>
                  <w:rFonts w:eastAsia="DengXian"/>
                  <w:lang w:eastAsia="zh-CN"/>
                </w:rPr>
                <w:t>The WI objective</w:t>
              </w:r>
            </w:ins>
            <w:ins w:id="427" w:author="Jagdeep Huawei" w:date="2024-10-28T19:41:00Z">
              <w:r>
                <w:rPr>
                  <w:rFonts w:eastAsia="DengXian"/>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28" w:author="Jagdeep Huawei" w:date="2024-10-28T19:41:00Z"/>
                <w:rFonts w:eastAsia="DengXian"/>
              </w:rPr>
            </w:pPr>
            <w:ins w:id="429" w:author="Jagdeep Huawei" w:date="2024-10-28T19:41:00Z">
              <w:r w:rsidRPr="009E6D0F">
                <w:rPr>
                  <w:rFonts w:eastAsia="DengXian"/>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DengXian"/>
                </w:rPr>
                <w:t>:</w:t>
              </w:r>
            </w:ins>
          </w:p>
          <w:p w14:paraId="2ABBAA72" w14:textId="77777777" w:rsidR="00884B42" w:rsidRPr="007E6B63" w:rsidRDefault="00884B42" w:rsidP="00884B42">
            <w:pPr>
              <w:spacing w:before="120" w:after="0" w:line="280" w:lineRule="atLeast"/>
              <w:ind w:firstLine="360"/>
              <w:jc w:val="both"/>
              <w:textAlignment w:val="auto"/>
              <w:rPr>
                <w:ins w:id="430" w:author="Jagdeep Huawei" w:date="2024-10-28T19:41:00Z"/>
                <w:b/>
                <w:bCs/>
                <w:u w:val="single"/>
                <w:lang w:eastAsia="ko-KR"/>
              </w:rPr>
            </w:pPr>
            <w:ins w:id="431" w:author="Jagdeep Huawei" w:date="2024-10-28T19:41:00Z">
              <w:r w:rsidRPr="007E6B63">
                <w:rPr>
                  <w:rFonts w:hint="eastAsia"/>
                  <w:b/>
                  <w:bCs/>
                  <w:u w:val="single"/>
                  <w:lang w:eastAsia="ko-KR"/>
                </w:rPr>
                <w:lastRenderedPageBreak/>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32" w:author="Jagdeep Huawei" w:date="2024-10-28T19:41:00Z"/>
                <w:lang w:eastAsia="ko-KR"/>
              </w:rPr>
            </w:pPr>
            <w:ins w:id="433"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34" w:author="Jagdeep Huawei" w:date="2024-10-28T19:41:00Z"/>
                <w:lang w:eastAsia="ko-KR"/>
              </w:rPr>
            </w:pPr>
            <w:ins w:id="435"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36" w:author="Jagdeep Huawei" w:date="2024-10-28T19:41:00Z"/>
                <w:b/>
                <w:bCs/>
                <w:u w:val="single"/>
                <w:lang w:eastAsia="ko-KR"/>
              </w:rPr>
            </w:pPr>
            <w:ins w:id="437"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38" w:author="Jagdeep Huawei" w:date="2024-10-28T19:41:00Z"/>
                <w:lang w:eastAsia="ko-KR"/>
              </w:rPr>
            </w:pPr>
            <w:ins w:id="439"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40" w:author="Jagdeep Huawei" w:date="2024-10-28T19:41:00Z"/>
                <w:lang w:eastAsia="ko-KR"/>
              </w:rPr>
            </w:pPr>
            <w:ins w:id="441"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42" w:author="Jagdeep Huawei" w:date="2024-10-28T19:44:00Z"/>
                <w:lang w:eastAsia="ko-KR"/>
              </w:rPr>
            </w:pPr>
            <w:ins w:id="443"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44"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45" w:author="Jagdeep Huawei" w:date="2024-10-28T20:47:00Z">
              <w:r>
                <w:rPr>
                  <w:lang w:eastAsia="ko-KR"/>
                </w:rPr>
                <w:t xml:space="preserve">A serious limitation of approach 2 is that </w:t>
              </w:r>
            </w:ins>
            <w:ins w:id="446" w:author="Jagdeep Huawei" w:date="2024-10-28T19:43:00Z">
              <w:r w:rsidR="00185524">
                <w:rPr>
                  <w:lang w:eastAsia="ko-KR"/>
                </w:rPr>
                <w:t>Scenario C and D cannot be supported with approach 2</w:t>
              </w:r>
            </w:ins>
            <w:ins w:id="447" w:author="Jagdeep Huawei" w:date="2024-10-28T20:46:00Z">
              <w:r>
                <w:rPr>
                  <w:lang w:eastAsia="ko-KR"/>
                </w:rPr>
                <w:t xml:space="preserve"> as </w:t>
              </w:r>
            </w:ins>
            <w:ins w:id="448" w:author="Jagdeep Huawei" w:date="2024-10-28T20:47:00Z">
              <w:r>
                <w:rPr>
                  <w:lang w:eastAsia="ko-KR"/>
                </w:rPr>
                <w:t>relay UEs can be in different cell</w:t>
              </w:r>
            </w:ins>
            <w:ins w:id="449" w:author="Jagdeep Huawei" w:date="2024-10-29T12:28:00Z">
              <w:r w:rsidR="00352356">
                <w:rPr>
                  <w:lang w:eastAsia="ko-KR"/>
                </w:rPr>
                <w:t>/ different gNB and bringing them to connected state will be extremel</w:t>
              </w:r>
            </w:ins>
            <w:ins w:id="450" w:author="Jagdeep Huawei" w:date="2024-10-29T12:29:00Z">
              <w:r w:rsidR="00352356">
                <w:rPr>
                  <w:lang w:eastAsia="ko-KR"/>
                </w:rPr>
                <w:t>y complex.</w:t>
              </w:r>
            </w:ins>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SimSun"/>
                <w:lang w:val="en-US" w:eastAsia="zh-CN"/>
              </w:rPr>
            </w:pPr>
            <w:ins w:id="451" w:author="Ericsson (Min)" w:date="2024-10-25T21:51:00Z">
              <w:r>
                <w:rPr>
                  <w:rFonts w:eastAsia="SimSun"/>
                  <w:lang w:val="en-US" w:eastAsia="zh-CN"/>
                </w:rPr>
                <w:t>Ericsson</w:t>
              </w:r>
            </w:ins>
          </w:p>
        </w:tc>
        <w:tc>
          <w:tcPr>
            <w:tcW w:w="7037" w:type="dxa"/>
          </w:tcPr>
          <w:p w14:paraId="1A9A3852" w14:textId="14F45A13" w:rsidR="006B5F10" w:rsidRDefault="003027D8" w:rsidP="005518F1">
            <w:pPr>
              <w:rPr>
                <w:ins w:id="452" w:author="Ericsson (Min)" w:date="2024-10-25T21:55:00Z"/>
                <w:rFonts w:eastAsia="DengXian"/>
                <w:sz w:val="18"/>
                <w:szCs w:val="18"/>
                <w:lang w:eastAsia="zh-CN"/>
              </w:rPr>
            </w:pPr>
            <w:ins w:id="453"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454"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455" w:author="Ericsson (Min)" w:date="2024-10-25T21:54:00Z">
              <w:r w:rsidR="00A05339" w:rsidRPr="004856DB">
                <w:rPr>
                  <w:rFonts w:eastAsia="DengXian"/>
                  <w:sz w:val="18"/>
                  <w:szCs w:val="18"/>
                  <w:lang w:eastAsia="zh-CN"/>
                </w:rPr>
                <w:t xml:space="preserve">performance or </w:t>
              </w:r>
            </w:ins>
            <w:ins w:id="456"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457" w:author="Ericsson (Min)" w:date="2024-10-25T21:58:00Z"/>
                <w:rFonts w:eastAsia="DengXian"/>
                <w:sz w:val="18"/>
                <w:szCs w:val="18"/>
                <w:lang w:eastAsia="zh-CN"/>
              </w:rPr>
            </w:pPr>
            <w:ins w:id="458" w:author="Ericsson (Min)" w:date="2024-10-25T21:55:00Z">
              <w:r>
                <w:rPr>
                  <w:rFonts w:eastAsia="DengXian"/>
                  <w:sz w:val="18"/>
                  <w:szCs w:val="18"/>
                  <w:lang w:eastAsia="zh-CN"/>
                </w:rPr>
                <w:t>A</w:t>
              </w:r>
              <w:r w:rsidR="002679C9">
                <w:rPr>
                  <w:rFonts w:eastAsia="DengXian"/>
                  <w:sz w:val="18"/>
                  <w:szCs w:val="18"/>
                  <w:lang w:eastAsia="zh-CN"/>
                </w:rPr>
                <w:t xml:space="preserve">1.2 </w:t>
              </w:r>
            </w:ins>
            <w:ins w:id="459" w:author="Ericsson (Min)" w:date="2024-10-25T21:58:00Z">
              <w:r w:rsidR="00AA403D">
                <w:rPr>
                  <w:rFonts w:eastAsia="DengXian"/>
                  <w:sz w:val="18"/>
                  <w:szCs w:val="18"/>
                  <w:lang w:eastAsia="zh-CN"/>
                </w:rPr>
                <w:t>–</w:t>
              </w:r>
            </w:ins>
            <w:ins w:id="460" w:author="Ericsson (Min)" w:date="2024-10-25T21:55:00Z">
              <w:r w:rsidR="002679C9">
                <w:rPr>
                  <w:rFonts w:eastAsia="DengXian"/>
                  <w:sz w:val="18"/>
                  <w:szCs w:val="18"/>
                  <w:lang w:eastAsia="zh-CN"/>
                </w:rPr>
                <w:t xml:space="preserve"> </w:t>
              </w:r>
            </w:ins>
            <w:ins w:id="461"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it would limit the performance or extendibility of the relay solution.</w:t>
              </w:r>
            </w:ins>
          </w:p>
          <w:p w14:paraId="504EC9D6" w14:textId="46355C34" w:rsidR="002951DE" w:rsidRDefault="00D62252" w:rsidP="005518F1">
            <w:pPr>
              <w:rPr>
                <w:ins w:id="462" w:author="Ericsson (Min)" w:date="2024-10-25T22:03:00Z"/>
                <w:rFonts w:eastAsia="DengXian"/>
                <w:sz w:val="18"/>
                <w:szCs w:val="18"/>
                <w:lang w:eastAsia="zh-CN"/>
              </w:rPr>
            </w:pPr>
            <w:ins w:id="463" w:author="Ericsson (Min)" w:date="2024-10-25T22:01:00Z">
              <w:r>
                <w:rPr>
                  <w:rFonts w:eastAsia="DengXian"/>
                  <w:sz w:val="18"/>
                  <w:szCs w:val="18"/>
                  <w:lang w:eastAsia="zh-CN"/>
                </w:rPr>
                <w:t>A1.3 – the issue/limitation cannot be resolved. the restriction put on discovery and rel</w:t>
              </w:r>
            </w:ins>
            <w:ins w:id="464" w:author="Ericsson (Min)" w:date="2024-10-25T22:02:00Z">
              <w:r>
                <w:rPr>
                  <w:rFonts w:eastAsia="DengXian"/>
                  <w:sz w:val="18"/>
                  <w:szCs w:val="18"/>
                  <w:lang w:eastAsia="zh-CN"/>
                </w:rPr>
                <w:t>ay selection incurs more design complexity to RAN2 and SA2, and of cour</w:t>
              </w:r>
            </w:ins>
            <w:ins w:id="465"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5518F1">
            <w:pPr>
              <w:rPr>
                <w:ins w:id="466" w:author="Ericsson (Min)" w:date="2024-10-25T22:05:00Z"/>
                <w:rFonts w:eastAsia="DengXian"/>
                <w:sz w:val="18"/>
                <w:szCs w:val="18"/>
                <w:lang w:eastAsia="zh-CN"/>
              </w:rPr>
            </w:pPr>
            <w:ins w:id="467"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468" w:author="Ericsson (Min)" w:date="2024-10-25T22:05:00Z"/>
                <w:rFonts w:eastAsia="SimSun"/>
                <w:sz w:val="16"/>
                <w:szCs w:val="16"/>
                <w:lang w:val="en-US"/>
              </w:rPr>
            </w:pPr>
            <w:ins w:id="469" w:author="Ericsson (Min)" w:date="2024-10-25T22:05:00Z">
              <w:r w:rsidRPr="009264B3">
                <w:rPr>
                  <w:rFonts w:eastAsia="SimSun"/>
                  <w:sz w:val="16"/>
                  <w:szCs w:val="16"/>
                  <w:lang w:val="en-US"/>
                </w:rPr>
                <w:t>Option 1: each relay UE except the last relay needs to establish at least a best effort</w:t>
              </w:r>
            </w:ins>
            <w:ins w:id="470" w:author="Ericsson (Min)" w:date="2024-10-25T22:06:00Z">
              <w:r w:rsidRPr="009264B3">
                <w:rPr>
                  <w:rFonts w:eastAsia="SimSun"/>
                  <w:sz w:val="16"/>
                  <w:szCs w:val="16"/>
                  <w:lang w:val="en-US"/>
                </w:rPr>
                <w:t>/default</w:t>
              </w:r>
            </w:ins>
            <w:ins w:id="471" w:author="Ericsson (Min)" w:date="2024-10-25T22:05:00Z">
              <w:r w:rsidRPr="009264B3">
                <w:rPr>
                  <w:rFonts w:eastAsia="SimSun"/>
                  <w:sz w:val="16"/>
                  <w:szCs w:val="16"/>
                  <w:lang w:val="en-US"/>
                </w:rPr>
                <w:t xml:space="preserve"> DRB, although the relay UE has no own Uu traffic.</w:t>
              </w:r>
            </w:ins>
            <w:ins w:id="472" w:author="Ericsson (Min)" w:date="2024-10-25T22:42:00Z">
              <w:r w:rsidR="00FA2032">
                <w:rPr>
                  <w:rFonts w:eastAsia="SimSun"/>
                  <w:sz w:val="16"/>
                  <w:szCs w:val="16"/>
                  <w:lang w:val="en-US"/>
                </w:rPr>
                <w:t xml:space="preserve"> In the legacy, it is not allowed to have a UE (remote UE) to setup a RRC_CONNE</w:t>
              </w:r>
            </w:ins>
            <w:ins w:id="473" w:author="Ericsson (Min)" w:date="2024-10-25T22:43:00Z">
              <w:r w:rsidR="00FA2032">
                <w:rPr>
                  <w:rFonts w:eastAsia="SimSun"/>
                  <w:sz w:val="16"/>
                  <w:szCs w:val="16"/>
                  <w:lang w:val="en-US"/>
                </w:rPr>
                <w:t>CTION</w:t>
              </w:r>
            </w:ins>
            <w:ins w:id="474" w:author="Ericsson (Min)" w:date="2024-10-25T22:46:00Z">
              <w:r w:rsidR="00E81BCB">
                <w:rPr>
                  <w:rFonts w:eastAsia="SimSun"/>
                  <w:sz w:val="16"/>
                  <w:szCs w:val="16"/>
                  <w:lang w:val="en-US"/>
                </w:rPr>
                <w:t xml:space="preserve"> to its serving gNB</w:t>
              </w:r>
            </w:ins>
            <w:ins w:id="475" w:author="Ericsson (Min)" w:date="2024-10-25T22:43:00Z">
              <w:r w:rsidR="00FA2032">
                <w:rPr>
                  <w:rFonts w:eastAsia="SimSun"/>
                  <w:sz w:val="16"/>
                  <w:szCs w:val="16"/>
                  <w:lang w:val="en-US"/>
                </w:rPr>
                <w:t xml:space="preserve">, without any </w:t>
              </w:r>
            </w:ins>
            <w:ins w:id="476" w:author="Ericsson (Min)" w:date="2024-10-25T22:46:00Z">
              <w:r w:rsidR="008E1FC4">
                <w:rPr>
                  <w:rFonts w:eastAsia="SimSun"/>
                  <w:sz w:val="16"/>
                  <w:szCs w:val="16"/>
                  <w:lang w:val="en-US"/>
                </w:rPr>
                <w:t xml:space="preserve">own </w:t>
              </w:r>
            </w:ins>
            <w:ins w:id="477" w:author="Ericsson (Min)" w:date="2024-10-25T22:43:00Z">
              <w:r w:rsidR="00FA2032">
                <w:rPr>
                  <w:rFonts w:eastAsia="SimSun"/>
                  <w:sz w:val="16"/>
                  <w:szCs w:val="16"/>
                  <w:lang w:val="en-US"/>
                </w:rPr>
                <w:t>DRB</w:t>
              </w:r>
            </w:ins>
            <w:ins w:id="478" w:author="Ericsson (Min)" w:date="2024-10-25T22:46:00Z">
              <w:r w:rsidR="00EC305A">
                <w:rPr>
                  <w:rFonts w:eastAsia="SimSun"/>
                  <w:sz w:val="16"/>
                  <w:szCs w:val="16"/>
                  <w:lang w:val="en-US"/>
                </w:rPr>
                <w:t xml:space="preserve"> established towards the g</w:t>
              </w:r>
            </w:ins>
            <w:ins w:id="479" w:author="Ericsson (Min)" w:date="2024-10-25T22:47:00Z">
              <w:r w:rsidR="00EC305A">
                <w:rPr>
                  <w:rFonts w:eastAsia="SimSun"/>
                  <w:sz w:val="16"/>
                  <w:szCs w:val="16"/>
                  <w:lang w:val="en-US"/>
                </w:rPr>
                <w:t>NB</w:t>
              </w:r>
            </w:ins>
            <w:ins w:id="480" w:author="Ericsson (Min)" w:date="2024-10-25T22:46:00Z">
              <w:r w:rsidR="00E81BCB">
                <w:rPr>
                  <w:rFonts w:eastAsia="SimSun"/>
                  <w:sz w:val="16"/>
                  <w:szCs w:val="16"/>
                  <w:lang w:val="en-US"/>
                </w:rPr>
                <w:t>.</w:t>
              </w:r>
            </w:ins>
          </w:p>
          <w:p w14:paraId="7170C84A" w14:textId="1BC2D802" w:rsidR="00D62252" w:rsidRPr="009264B3" w:rsidRDefault="00D62252" w:rsidP="00D62252">
            <w:pPr>
              <w:rPr>
                <w:ins w:id="481" w:author="Ericsson (Min)" w:date="2024-10-25T22:05:00Z"/>
                <w:rFonts w:eastAsia="SimSun"/>
                <w:sz w:val="16"/>
                <w:szCs w:val="16"/>
                <w:lang w:val="en-US"/>
              </w:rPr>
            </w:pPr>
            <w:ins w:id="482" w:author="Ericsson (Min)" w:date="2024-10-25T22:05:00Z">
              <w:r w:rsidRPr="009264B3">
                <w:rPr>
                  <w:rFonts w:eastAsia="SimSun"/>
                  <w:sz w:val="16"/>
                  <w:szCs w:val="16"/>
                  <w:lang w:val="en-US"/>
                </w:rPr>
                <w:lastRenderedPageBreak/>
                <w:t>Option 2: each relay UE except the last relay UE only needs to establish SRBs without DRBs, which would need additional spec changes to allow this.</w:t>
              </w:r>
            </w:ins>
            <w:ins w:id="483"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84" w:author="Ericsson (Min)" w:date="2024-10-25T22:10:00Z"/>
                <w:rFonts w:eastAsia="DengXian"/>
                <w:sz w:val="18"/>
                <w:szCs w:val="18"/>
                <w:lang w:eastAsia="zh-CN"/>
              </w:rPr>
            </w:pPr>
            <w:ins w:id="485" w:author="Ericsson (Min)" w:date="2024-10-25T22:06:00Z">
              <w:r>
                <w:rPr>
                  <w:rFonts w:eastAsia="DengXian"/>
                  <w:sz w:val="18"/>
                  <w:szCs w:val="18"/>
                  <w:lang w:eastAsia="zh-CN"/>
                </w:rPr>
                <w:t xml:space="preserve">Al.5 – </w:t>
              </w:r>
            </w:ins>
            <w:ins w:id="486" w:author="Ericsson (Min)" w:date="2024-10-25T22:07:00Z">
              <w:r w:rsidR="009F5913">
                <w:rPr>
                  <w:rFonts w:eastAsia="DengXian"/>
                  <w:sz w:val="18"/>
                  <w:szCs w:val="18"/>
                  <w:lang w:eastAsia="zh-CN"/>
                </w:rPr>
                <w:t>RAN2 needs to study how to handle the</w:t>
              </w:r>
            </w:ins>
            <w:ins w:id="487" w:author="Ericsson (Min)" w:date="2024-10-25T22:08:00Z">
              <w:r w:rsidR="009F5913">
                <w:rPr>
                  <w:rFonts w:eastAsia="DengXian"/>
                  <w:sz w:val="18"/>
                  <w:szCs w:val="18"/>
                  <w:lang w:eastAsia="zh-CN"/>
                </w:rPr>
                <w:t xml:space="preserve"> case where the remote UE or intermediate relay UE fails to </w:t>
              </w:r>
            </w:ins>
            <w:ins w:id="488"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89" w:author="Ericsson (Min)" w:date="2024-10-25T22:26:00Z"/>
                <w:rFonts w:eastAsia="DengXian"/>
                <w:sz w:val="18"/>
                <w:szCs w:val="18"/>
                <w:lang w:eastAsia="zh-CN"/>
              </w:rPr>
            </w:pPr>
            <w:ins w:id="490" w:author="Ericsson (Min)" w:date="2024-10-25T22:10:00Z">
              <w:r>
                <w:rPr>
                  <w:rFonts w:eastAsia="DengXian"/>
                  <w:sz w:val="18"/>
                  <w:szCs w:val="18"/>
                  <w:lang w:eastAsia="zh-CN"/>
                </w:rPr>
                <w:t>A2.1 – the issue can be resolved/avoided if let the gNB to allocate the local ID for the remote UE</w:t>
              </w:r>
            </w:ins>
            <w:ins w:id="491" w:author="Ericsson (Min)" w:date="2024-10-25T22:11:00Z">
              <w:r w:rsidR="00F6068F">
                <w:rPr>
                  <w:rFonts w:eastAsia="DengXian"/>
                  <w:sz w:val="18"/>
                  <w:szCs w:val="18"/>
                  <w:lang w:eastAsia="zh-CN"/>
                </w:rPr>
                <w:t>. Whether and how the local ID is signalled to each intermediate relay UE is FF</w:t>
              </w:r>
            </w:ins>
            <w:ins w:id="492" w:author="Ericsson (Min)" w:date="2024-10-25T22:12:00Z">
              <w:r w:rsidR="00F6068F">
                <w:rPr>
                  <w:rFonts w:eastAsia="DengXian"/>
                  <w:sz w:val="18"/>
                  <w:szCs w:val="18"/>
                  <w:lang w:eastAsia="zh-CN"/>
                </w:rPr>
                <w:t>S. the spec change is small.</w:t>
              </w:r>
            </w:ins>
          </w:p>
          <w:p w14:paraId="3F2C4A7C" w14:textId="56853B71" w:rsidR="009264B3" w:rsidRDefault="009264B3" w:rsidP="005518F1">
            <w:pPr>
              <w:rPr>
                <w:ins w:id="493" w:author="Ericsson (Min)" w:date="2024-10-25T22:22:00Z"/>
                <w:rFonts w:eastAsia="DengXian"/>
                <w:sz w:val="18"/>
                <w:szCs w:val="18"/>
                <w:lang w:eastAsia="zh-CN"/>
              </w:rPr>
            </w:pPr>
            <w:ins w:id="494" w:author="Ericsson (Min)" w:date="2024-10-25T22:14:00Z">
              <w:r>
                <w:rPr>
                  <w:rFonts w:eastAsia="DengXian"/>
                  <w:sz w:val="18"/>
                  <w:szCs w:val="18"/>
                  <w:lang w:eastAsia="zh-CN"/>
                </w:rPr>
                <w:t xml:space="preserve">A2.3 </w:t>
              </w:r>
            </w:ins>
            <w:ins w:id="495" w:author="Ericsson (Min)" w:date="2024-10-25T22:15:00Z">
              <w:r w:rsidR="00F5453A">
                <w:rPr>
                  <w:rFonts w:eastAsia="DengXian"/>
                  <w:sz w:val="18"/>
                  <w:szCs w:val="18"/>
                  <w:lang w:eastAsia="zh-CN"/>
                </w:rPr>
                <w:t>–</w:t>
              </w:r>
            </w:ins>
            <w:ins w:id="496" w:author="Ericsson (Min)" w:date="2024-10-25T22:14:00Z">
              <w:r>
                <w:rPr>
                  <w:rFonts w:eastAsia="DengXian"/>
                  <w:sz w:val="18"/>
                  <w:szCs w:val="18"/>
                  <w:lang w:eastAsia="zh-CN"/>
                </w:rPr>
                <w:t xml:space="preserve"> </w:t>
              </w:r>
            </w:ins>
            <w:ins w:id="497" w:author="Ericsson (Min)" w:date="2024-10-25T22:15:00Z">
              <w:r w:rsidR="00F5453A">
                <w:rPr>
                  <w:rFonts w:eastAsia="DengXian"/>
                  <w:sz w:val="18"/>
                  <w:szCs w:val="18"/>
                  <w:lang w:eastAsia="zh-CN"/>
                </w:rPr>
                <w:t>the issue can be resolved. QoS of PC5 links can be split by the gNB. The gNB ma</w:t>
              </w:r>
            </w:ins>
            <w:ins w:id="498"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499" w:author="Ericsson (Min)" w:date="2024-10-25T22:17:00Z">
              <w:r w:rsidR="00F5453A">
                <w:rPr>
                  <w:rFonts w:eastAsia="DengXian"/>
                  <w:sz w:val="18"/>
                  <w:szCs w:val="18"/>
                  <w:lang w:eastAsia="zh-CN"/>
                </w:rPr>
                <w:t xml:space="preserve"> (e.g., PC5 links measurements may be forwarded to the last relay UE by intermediate relay UE</w:t>
              </w:r>
            </w:ins>
            <w:ins w:id="500" w:author="Ericsson (Min)" w:date="2024-10-25T22:18:00Z">
              <w:r w:rsidR="00F5453A">
                <w:rPr>
                  <w:rFonts w:eastAsia="DengXian"/>
                  <w:sz w:val="18"/>
                  <w:szCs w:val="18"/>
                  <w:lang w:eastAsia="zh-CN"/>
                </w:rPr>
                <w:t>. The last relay UE reports to the gNB). QoS of PC5 links can be alternatively split by the relay UE</w:t>
              </w:r>
            </w:ins>
            <w:ins w:id="501"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502" w:author="Ericsson (Min)" w:date="2024-10-25T22:20:00Z">
              <w:r w:rsidR="00445188">
                <w:rPr>
                  <w:rFonts w:eastAsia="DengXian"/>
                  <w:sz w:val="18"/>
                  <w:szCs w:val="18"/>
                  <w:lang w:eastAsia="zh-CN"/>
                </w:rPr>
                <w:t xml:space="preserve">in a hop by hop manner. Alternatively, </w:t>
              </w:r>
            </w:ins>
            <w:ins w:id="503"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504"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5518F1">
            <w:pPr>
              <w:rPr>
                <w:rFonts w:eastAsia="DengXian"/>
                <w:sz w:val="18"/>
                <w:szCs w:val="18"/>
                <w:lang w:eastAsia="zh-CN"/>
              </w:rPr>
            </w:pPr>
            <w:ins w:id="505" w:author="Ericsson (Min)" w:date="2024-10-25T22:22:00Z">
              <w:r>
                <w:rPr>
                  <w:rFonts w:eastAsia="DengXian"/>
                  <w:sz w:val="18"/>
                  <w:szCs w:val="18"/>
                  <w:lang w:eastAsia="zh-CN"/>
                </w:rPr>
                <w:t xml:space="preserve">A2.4 </w:t>
              </w:r>
            </w:ins>
            <w:ins w:id="506" w:author="Ericsson (Min)" w:date="2024-10-25T22:23:00Z">
              <w:r w:rsidR="00731F22">
                <w:rPr>
                  <w:rFonts w:eastAsia="DengXian"/>
                  <w:sz w:val="18"/>
                  <w:szCs w:val="18"/>
                  <w:lang w:eastAsia="zh-CN"/>
                </w:rPr>
                <w:t>–</w:t>
              </w:r>
            </w:ins>
            <w:ins w:id="507" w:author="Ericsson (Min)" w:date="2024-10-25T22:22:00Z">
              <w:r>
                <w:rPr>
                  <w:rFonts w:eastAsia="DengXian"/>
                  <w:sz w:val="18"/>
                  <w:szCs w:val="18"/>
                  <w:lang w:eastAsia="zh-CN"/>
                </w:rPr>
                <w:t xml:space="preserve"> </w:t>
              </w:r>
            </w:ins>
            <w:ins w:id="508" w:author="Ericsson (Min)" w:date="2024-10-25T22:23:00Z">
              <w:r w:rsidR="00731F22">
                <w:rPr>
                  <w:rFonts w:eastAsia="DengXian"/>
                  <w:sz w:val="18"/>
                  <w:szCs w:val="18"/>
                  <w:lang w:eastAsia="zh-CN"/>
                </w:rPr>
                <w:t>we don’t think there is security issue. There is E2</w:t>
              </w:r>
            </w:ins>
            <w:ins w:id="509" w:author="Ericsson (Min)" w:date="2024-10-25T22:24:00Z">
              <w:r w:rsidR="00731F22">
                <w:rPr>
                  <w:rFonts w:eastAsia="DengXian"/>
                  <w:sz w:val="18"/>
                  <w:szCs w:val="18"/>
                  <w:lang w:eastAsia="zh-CN"/>
                </w:rPr>
                <w:t>E security between remote UE and the gNB. On each hop, there is per hop security.</w:t>
              </w:r>
            </w:ins>
            <w:ins w:id="510" w:author="Ericsson (Min)" w:date="2024-10-25T22:23:00Z">
              <w:r w:rsidR="00731F22">
                <w:rPr>
                  <w:rFonts w:eastAsia="DengXian"/>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SimSun"/>
                <w:lang w:val="en-US" w:eastAsia="zh-CN"/>
              </w:rPr>
            </w:pPr>
            <w:r>
              <w:rPr>
                <w:rFonts w:eastAsia="SimSun" w:hint="eastAsia"/>
                <w:lang w:val="en-US" w:eastAsia="zh-CN"/>
              </w:rPr>
              <w:lastRenderedPageBreak/>
              <w:t>OPPO</w:t>
            </w:r>
          </w:p>
        </w:tc>
        <w:tc>
          <w:tcPr>
            <w:tcW w:w="7037" w:type="dxa"/>
          </w:tcPr>
          <w:p w14:paraId="4DC36AD6" w14:textId="77777777" w:rsidR="006B5F10" w:rsidRDefault="003F3831" w:rsidP="005518F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3840D580" w14:textId="3E004BFB" w:rsidR="003F3831"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r w:rsidR="00C74EE6">
              <w:rPr>
                <w:rFonts w:eastAsia="SimSun" w:hint="eastAsia"/>
                <w:lang w:val="en-US" w:eastAsia="zh-CN"/>
              </w:rPr>
              <w:t xml:space="preserve">. We are not sure whether this is a valid scenario, i.e., the PLMNs can be </w:t>
            </w:r>
            <w:r w:rsidR="00C74EE6">
              <w:rPr>
                <w:rFonts w:eastAsia="SimSun"/>
                <w:lang w:val="en-US" w:eastAsia="zh-CN"/>
              </w:rPr>
              <w:t>supported</w:t>
            </w:r>
            <w:r w:rsidR="00C74EE6">
              <w:rPr>
                <w:rFonts w:eastAsia="SimSun" w:hint="eastAsia"/>
                <w:lang w:val="en-US" w:eastAsia="zh-CN"/>
              </w:rPr>
              <w:t xml:space="preserve"> via the same intermediate relay UE.</w:t>
            </w:r>
          </w:p>
          <w:p w14:paraId="3813195C" w14:textId="77777777" w:rsidR="00C17729" w:rsidRDefault="00C17729" w:rsidP="003F3831">
            <w:pPr>
              <w:rPr>
                <w:rFonts w:eastAsia="SimSun"/>
                <w:lang w:val="en-US" w:eastAsia="zh-CN"/>
              </w:rPr>
            </w:pPr>
          </w:p>
          <w:p w14:paraId="3BC18489" w14:textId="77777777" w:rsidR="00B53DFB" w:rsidRDefault="005A38E3" w:rsidP="003F3831">
            <w:pPr>
              <w:rPr>
                <w:rFonts w:eastAsia="SimSun"/>
                <w:lang w:val="en-US" w:eastAsia="zh-CN"/>
              </w:rPr>
            </w:pPr>
            <w:r>
              <w:rPr>
                <w:rFonts w:eastAsia="SimSun" w:hint="eastAsia"/>
                <w:lang w:val="en-US" w:eastAsia="zh-CN"/>
              </w:rPr>
              <w:t xml:space="preserve">A1.2: </w:t>
            </w:r>
            <w:r w:rsidR="00B53DFB">
              <w:rPr>
                <w:rFonts w:eastAsia="SimSun" w:hint="eastAsia"/>
                <w:lang w:val="en-US" w:eastAsia="zh-CN"/>
              </w:rPr>
              <w:t xml:space="preserve">Both approach 1 and approach 2 have </w:t>
            </w:r>
            <w:r>
              <w:rPr>
                <w:rFonts w:eastAsia="SimSun" w:hint="eastAsia"/>
                <w:lang w:val="en-US" w:eastAsia="zh-CN"/>
              </w:rPr>
              <w:t>latency/signaling overhead issue</w:t>
            </w:r>
            <w:r w:rsidR="00B53DFB">
              <w:rPr>
                <w:rFonts w:eastAsia="SimSun" w:hint="eastAsia"/>
                <w:lang w:val="en-US" w:eastAsia="zh-CN"/>
              </w:rPr>
              <w:t xml:space="preserve">, considering network is more capable than the UE, the issue for </w:t>
            </w:r>
            <w:r w:rsidR="00B53DFB">
              <w:rPr>
                <w:rFonts w:eastAsia="SimSun"/>
                <w:lang w:val="en-US" w:eastAsia="zh-CN"/>
              </w:rPr>
              <w:t>approach</w:t>
            </w:r>
            <w:r w:rsidR="00B53DFB">
              <w:rPr>
                <w:rFonts w:eastAsia="SimSun" w:hint="eastAsia"/>
                <w:lang w:val="en-US" w:eastAsia="zh-CN"/>
              </w:rPr>
              <w:t xml:space="preserve"> 2 may be </w:t>
            </w:r>
            <w:r w:rsidR="00B53DFB">
              <w:rPr>
                <w:rFonts w:eastAsia="SimSun"/>
                <w:lang w:val="en-US" w:eastAsia="zh-CN"/>
              </w:rPr>
              <w:t>serious</w:t>
            </w:r>
            <w:r w:rsidR="00B53DFB">
              <w:rPr>
                <w:rFonts w:eastAsia="SimSun" w:hint="eastAsia"/>
                <w:lang w:val="en-US" w:eastAsia="zh-CN"/>
              </w:rPr>
              <w:t xml:space="preserve"> than approach 1</w:t>
            </w:r>
            <w:r>
              <w:rPr>
                <w:rFonts w:eastAsia="SimSun" w:hint="eastAsia"/>
                <w:lang w:val="en-US" w:eastAsia="zh-CN"/>
              </w:rPr>
              <w:t xml:space="preserve">. </w:t>
            </w:r>
            <w:r w:rsidR="00B53DFB">
              <w:rPr>
                <w:rFonts w:eastAsia="SimSun" w:hint="eastAsia"/>
                <w:lang w:val="en-US" w:eastAsia="zh-CN"/>
              </w:rPr>
              <w:t>T</w:t>
            </w:r>
            <w:r>
              <w:rPr>
                <w:rFonts w:eastAsia="SimSun" w:hint="eastAsia"/>
                <w:lang w:val="en-US" w:eastAsia="zh-CN"/>
              </w:rPr>
              <w:t xml:space="preserve">he data transmission from the remote UE needs to wait </w:t>
            </w:r>
            <w:r w:rsidR="00B53DFB">
              <w:rPr>
                <w:rFonts w:eastAsia="SimSun" w:hint="eastAsia"/>
                <w:lang w:val="en-US" w:eastAsia="zh-CN"/>
              </w:rPr>
              <w:t>after</w:t>
            </w:r>
            <w:r>
              <w:rPr>
                <w:rFonts w:eastAsia="SimSun" w:hint="eastAsia"/>
                <w:lang w:val="en-US" w:eastAsia="zh-CN"/>
              </w:rPr>
              <w:t xml:space="preserve"> the UE ID allocation/QoS split/bearer</w:t>
            </w:r>
            <w:r w:rsidR="003F3831">
              <w:rPr>
                <w:rFonts w:eastAsia="SimSun" w:hint="eastAsia"/>
                <w:lang w:val="en-US" w:eastAsia="zh-CN"/>
              </w:rPr>
              <w:t xml:space="preserve"> </w:t>
            </w:r>
            <w:r>
              <w:rPr>
                <w:rFonts w:eastAsia="SimSun" w:hint="eastAsia"/>
                <w:lang w:val="en-US" w:eastAsia="zh-CN"/>
              </w:rPr>
              <w:t>configuration</w:t>
            </w:r>
            <w:r w:rsidR="00B53DFB">
              <w:rPr>
                <w:rFonts w:eastAsia="SimSun" w:hint="eastAsia"/>
                <w:lang w:val="en-US" w:eastAsia="zh-CN"/>
              </w:rPr>
              <w:t xml:space="preserve"> no matter approach 1 or 2, approach 1 requires more procedure at Uu with is </w:t>
            </w:r>
            <w:r w:rsidR="00B53DFB">
              <w:rPr>
                <w:rFonts w:eastAsia="SimSun"/>
                <w:lang w:val="en-US" w:eastAsia="zh-CN"/>
              </w:rPr>
              <w:t>controlled</w:t>
            </w:r>
            <w:r w:rsidR="00B53DFB">
              <w:rPr>
                <w:rFonts w:eastAsia="SimSun" w:hint="eastAsia"/>
                <w:lang w:val="en-US" w:eastAsia="zh-CN"/>
              </w:rPr>
              <w:t xml:space="preserve"> by the network but approach 2 requires more coordination/procedures at PC5 which is </w:t>
            </w:r>
            <w:r w:rsidR="00B53DFB">
              <w:rPr>
                <w:rFonts w:eastAsia="SimSun"/>
                <w:lang w:val="en-US" w:eastAsia="zh-CN"/>
              </w:rPr>
              <w:t>controlled</w:t>
            </w:r>
            <w:r w:rsidR="00B53DFB">
              <w:rPr>
                <w:rFonts w:eastAsia="SimSun" w:hint="eastAsia"/>
                <w:lang w:val="en-US" w:eastAsia="zh-CN"/>
              </w:rPr>
              <w:t xml:space="preserve"> by the UE.</w:t>
            </w:r>
          </w:p>
          <w:p w14:paraId="7F0E58C6" w14:textId="77777777" w:rsidR="00B53DFB" w:rsidRDefault="00B53DFB" w:rsidP="003F3831">
            <w:pPr>
              <w:rPr>
                <w:rFonts w:eastAsia="SimSun"/>
                <w:lang w:val="en-US" w:eastAsia="zh-CN"/>
              </w:rPr>
            </w:pPr>
            <w:r>
              <w:rPr>
                <w:rFonts w:eastAsia="SimSun" w:hint="eastAsia"/>
                <w:lang w:val="en-US" w:eastAsia="zh-CN"/>
              </w:rPr>
              <w:t>A1.3: This is the same issue as A1.1.</w:t>
            </w:r>
          </w:p>
          <w:p w14:paraId="7E90DBA3" w14:textId="77777777" w:rsidR="00C17729" w:rsidRDefault="00C17729" w:rsidP="003F3831">
            <w:pPr>
              <w:rPr>
                <w:rFonts w:eastAsia="SimSun"/>
                <w:lang w:val="en-US" w:eastAsia="zh-CN"/>
              </w:rPr>
            </w:pPr>
          </w:p>
          <w:p w14:paraId="65D25058" w14:textId="77777777" w:rsidR="002470D7" w:rsidRDefault="00B53DFB" w:rsidP="003F3831">
            <w:pPr>
              <w:rPr>
                <w:rFonts w:eastAsia="SimSun"/>
                <w:lang w:val="en-US" w:eastAsia="zh-CN"/>
              </w:rPr>
            </w:pPr>
            <w:r>
              <w:rPr>
                <w:rFonts w:eastAsia="SimSun" w:hint="eastAsia"/>
                <w:lang w:val="en-US" w:eastAsia="zh-CN"/>
              </w:rPr>
              <w:t xml:space="preserve">A1.4: We are confused why the SRAP configuration </w:t>
            </w:r>
            <w:r w:rsidR="002470D7">
              <w:rPr>
                <w:rFonts w:eastAsia="SimSun" w:hint="eastAsia"/>
                <w:lang w:val="en-US" w:eastAsia="zh-CN"/>
              </w:rPr>
              <w:t>at the intermediate relay UE is a waste of resource, isn</w:t>
            </w:r>
            <w:r w:rsidR="002470D7">
              <w:rPr>
                <w:rFonts w:eastAsia="SimSun"/>
                <w:lang w:val="en-US" w:eastAsia="zh-CN"/>
              </w:rPr>
              <w:t>’</w:t>
            </w:r>
            <w:r w:rsidR="002470D7">
              <w:rPr>
                <w:rFonts w:eastAsia="SimSun" w:hint="eastAsia"/>
                <w:lang w:val="en-US" w:eastAsia="zh-CN"/>
              </w:rPr>
              <w:t>t SRAP configuration for relay operation a must in either approach?</w:t>
            </w:r>
            <w:r>
              <w:rPr>
                <w:rFonts w:eastAsia="SimSun" w:hint="eastAsia"/>
                <w:lang w:val="en-US" w:eastAsia="zh-CN"/>
              </w:rPr>
              <w:t xml:space="preserve"> </w:t>
            </w:r>
          </w:p>
          <w:p w14:paraId="1F28AB66" w14:textId="77777777" w:rsidR="00C17729" w:rsidRDefault="00C17729" w:rsidP="003F3831">
            <w:pPr>
              <w:rPr>
                <w:rFonts w:eastAsia="SimSun"/>
                <w:lang w:val="en-US" w:eastAsia="zh-CN"/>
              </w:rPr>
            </w:pPr>
          </w:p>
          <w:p w14:paraId="6A4F8A0B" w14:textId="77777777" w:rsidR="002470D7" w:rsidRDefault="002470D7" w:rsidP="003F3831">
            <w:pPr>
              <w:rPr>
                <w:rFonts w:eastAsia="SimSun"/>
                <w:lang w:val="en-US" w:eastAsia="zh-CN"/>
              </w:rPr>
            </w:pPr>
            <w:r>
              <w:rPr>
                <w:rFonts w:eastAsia="SimSun" w:hint="eastAsia"/>
                <w:lang w:val="en-US" w:eastAsia="zh-CN"/>
              </w:rPr>
              <w:t>A1.5: This is the same issue as A1.1.</w:t>
            </w:r>
          </w:p>
          <w:p w14:paraId="5B46ADBF" w14:textId="77777777" w:rsidR="00C17729" w:rsidRDefault="00C17729" w:rsidP="003F3831">
            <w:pPr>
              <w:rPr>
                <w:rFonts w:eastAsia="SimSun"/>
                <w:lang w:val="en-US" w:eastAsia="zh-CN"/>
              </w:rPr>
            </w:pPr>
          </w:p>
          <w:p w14:paraId="43ACE51E" w14:textId="77777777" w:rsidR="002470D7" w:rsidRDefault="002470D7" w:rsidP="003F38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0F271C6F" w14:textId="77777777" w:rsidR="003F3831" w:rsidRDefault="002470D7"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ListParagraph"/>
              <w:numPr>
                <w:ilvl w:val="0"/>
                <w:numId w:val="11"/>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w:t>
            </w:r>
            <w:r w:rsidR="002D4166">
              <w:rPr>
                <w:rFonts w:eastAsia="SimSun" w:hint="eastAsia"/>
                <w:lang w:val="en-US" w:eastAsia="zh-CN"/>
              </w:rPr>
              <w:t>, new trigger condition is needed since there is no RRCsetup message from the intermediate relay.</w:t>
            </w:r>
          </w:p>
          <w:p w14:paraId="161E3F98" w14:textId="77777777" w:rsidR="002D4166" w:rsidRDefault="002D4166" w:rsidP="002470D7">
            <w:pPr>
              <w:pStyle w:val="ListParagraph"/>
              <w:numPr>
                <w:ilvl w:val="0"/>
                <w:numId w:val="11"/>
              </w:numPr>
              <w:ind w:firstLineChars="0"/>
              <w:rPr>
                <w:rFonts w:eastAsia="SimSun"/>
                <w:lang w:val="en-US" w:eastAsia="zh-CN"/>
              </w:rPr>
            </w:pPr>
            <w:r>
              <w:rPr>
                <w:rFonts w:eastAsia="SimSun" w:hint="eastAsia"/>
                <w:lang w:val="en-US" w:eastAsia="zh-CN"/>
              </w:rPr>
              <w:lastRenderedPageBreak/>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0F4934B2" w14:textId="77777777" w:rsidR="00C17729" w:rsidRDefault="00C17729" w:rsidP="002D4166">
            <w:pPr>
              <w:rPr>
                <w:rFonts w:eastAsia="SimSun"/>
                <w:lang w:val="en-US" w:eastAsia="zh-CN"/>
              </w:rPr>
            </w:pPr>
          </w:p>
          <w:p w14:paraId="107BD5C2" w14:textId="77777777" w:rsidR="002D4166" w:rsidRDefault="002D4166" w:rsidP="002D4166">
            <w:pPr>
              <w:rPr>
                <w:rFonts w:eastAsia="SimSun"/>
                <w:lang w:val="en-US" w:eastAsia="zh-CN"/>
              </w:rPr>
            </w:pPr>
            <w:r>
              <w:rPr>
                <w:rFonts w:eastAsia="SimSun" w:hint="eastAsia"/>
                <w:lang w:val="en-US" w:eastAsia="zh-CN"/>
              </w:rPr>
              <w:t>A2.2:</w:t>
            </w:r>
            <w:r w:rsidR="00B41403">
              <w:rPr>
                <w:rFonts w:eastAsia="SimSun"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6631E920"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E0AEC99" w14:textId="77777777" w:rsidR="00B41403" w:rsidRDefault="00C17729" w:rsidP="00C17729">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26558C45" w14:textId="77777777" w:rsidR="00C17729" w:rsidRDefault="00C17729" w:rsidP="00C17729">
            <w:pPr>
              <w:rPr>
                <w:rFonts w:eastAsia="SimSun"/>
                <w:lang w:val="en-US" w:eastAsia="zh-CN"/>
              </w:rPr>
            </w:pPr>
          </w:p>
          <w:p w14:paraId="00D32BBE" w14:textId="77777777" w:rsidR="00C17729" w:rsidRDefault="00C17729" w:rsidP="00C17729">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1F070786" w14:textId="77777777" w:rsidR="00C17729" w:rsidRDefault="00C17729" w:rsidP="00C17729">
            <w:pPr>
              <w:rPr>
                <w:rFonts w:eastAsia="SimSun"/>
                <w:lang w:val="en-US" w:eastAsia="zh-CN"/>
              </w:rPr>
            </w:pPr>
          </w:p>
          <w:p w14:paraId="4C3D7802" w14:textId="77777777" w:rsidR="000A25C4" w:rsidRDefault="00C17729" w:rsidP="00C17729">
            <w:pPr>
              <w:rPr>
                <w:ins w:id="511"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xml:space="preserve">. Since it </w:t>
            </w:r>
            <w:proofErr w:type="gramStart"/>
            <w:r>
              <w:rPr>
                <w:rFonts w:eastAsia="SimSun" w:hint="eastAsia"/>
                <w:lang w:val="en-US" w:eastAsia="zh-CN"/>
              </w:rPr>
              <w:t>move</w:t>
            </w:r>
            <w:proofErr w:type="gramEnd"/>
            <w:r>
              <w:rPr>
                <w:rFonts w:eastAsia="SimSun" w:hint="eastAsia"/>
                <w:lang w:val="en-US" w:eastAsia="zh-CN"/>
              </w:rPr>
              <w:t xml:space="preserve"> the control function from the network to the UE side.</w:t>
            </w:r>
          </w:p>
          <w:p w14:paraId="433DFC8B" w14:textId="6739A924" w:rsidR="000A25C4" w:rsidRPr="000A25C4" w:rsidRDefault="000A25C4" w:rsidP="00C17729">
            <w:pPr>
              <w:rPr>
                <w:rFonts w:eastAsia="SimSun"/>
                <w:lang w:val="en-US" w:eastAsia="zh-CN"/>
              </w:rPr>
            </w:pPr>
            <w:ins w:id="512"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SimSun"/>
                <w:lang w:val="en-US" w:eastAsia="zh-CN"/>
              </w:rPr>
            </w:pPr>
            <w:ins w:id="513" w:author="Jagdeep Huawei" w:date="2024-10-28T20:13:00Z">
              <w:r>
                <w:rPr>
                  <w:rFonts w:eastAsia="SimSun"/>
                  <w:lang w:val="en-US" w:eastAsia="zh-CN"/>
                </w:rPr>
                <w:lastRenderedPageBreak/>
                <w:t>H</w:t>
              </w:r>
            </w:ins>
            <w:ins w:id="514" w:author="Jagdeep Huawei" w:date="2024-10-28T20:14:00Z">
              <w:r>
                <w:rPr>
                  <w:rFonts w:eastAsia="SimSun"/>
                  <w:lang w:val="en-US" w:eastAsia="zh-CN"/>
                </w:rPr>
                <w:t>uawei, HiSilicon</w:t>
              </w:r>
            </w:ins>
          </w:p>
        </w:tc>
        <w:tc>
          <w:tcPr>
            <w:tcW w:w="7037" w:type="dxa"/>
          </w:tcPr>
          <w:p w14:paraId="1137BE31" w14:textId="79BCB107" w:rsidR="00405744" w:rsidRDefault="00405744" w:rsidP="00405744">
            <w:pPr>
              <w:rPr>
                <w:ins w:id="515" w:author="Jagdeep Huawei" w:date="2024-10-28T20:14:00Z"/>
                <w:rFonts w:eastAsia="SimSun"/>
                <w:lang w:val="en-US" w:eastAsia="zh-CN"/>
              </w:rPr>
            </w:pPr>
            <w:ins w:id="516"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17" w:author="Jagdeep Huawei" w:date="2024-10-28T20:15:00Z">
              <w:r>
                <w:rPr>
                  <w:rFonts w:eastAsia="SimSun"/>
                  <w:lang w:val="en-US" w:eastAsia="zh-CN"/>
                </w:rPr>
                <w:t>this is a valid</w:t>
              </w:r>
            </w:ins>
            <w:ins w:id="518" w:author="Jagdeep Huawei" w:date="2024-10-28T20:14:00Z">
              <w:r>
                <w:rPr>
                  <w:rFonts w:eastAsia="SimSun" w:hint="eastAsia"/>
                  <w:lang w:val="en-US" w:eastAsia="zh-CN"/>
                </w:rPr>
                <w:t xml:space="preserve"> issue for multi-hop relay approach 1. </w:t>
              </w:r>
            </w:ins>
          </w:p>
          <w:p w14:paraId="228812A1" w14:textId="71DF5E8F" w:rsidR="00405744" w:rsidRDefault="00405744" w:rsidP="00405744">
            <w:pPr>
              <w:rPr>
                <w:ins w:id="519" w:author="Jagdeep Huawei" w:date="2024-10-28T20:14:00Z"/>
                <w:rFonts w:eastAsia="SimSun"/>
                <w:lang w:val="en-US" w:eastAsia="zh-CN"/>
              </w:rPr>
            </w:pPr>
            <w:ins w:id="520"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w:t>
              </w:r>
            </w:ins>
            <w:ins w:id="521" w:author="Jagdeep Huawei" w:date="2024-10-28T20:15:00Z">
              <w:r>
                <w:rPr>
                  <w:rFonts w:eastAsia="SimSun"/>
                  <w:lang w:val="en-US" w:eastAsia="zh-CN"/>
                </w:rPr>
                <w:t>ing</w:t>
              </w:r>
            </w:ins>
            <w:ins w:id="522" w:author="Jagdeep Huawei" w:date="2024-10-28T20:14:00Z">
              <w:r>
                <w:rPr>
                  <w:rFonts w:eastAsia="SimSun" w:hint="eastAsia"/>
                  <w:lang w:val="en-US" w:eastAsia="zh-CN"/>
                </w:rPr>
                <w:t xml:space="preserve"> of UE context without own data, this is same as single hop relay</w:t>
              </w:r>
            </w:ins>
            <w:ins w:id="523" w:author="Jagdeep Huawei" w:date="2024-10-28T20:15:00Z">
              <w:r>
                <w:rPr>
                  <w:rFonts w:eastAsia="SimSun"/>
                  <w:lang w:val="en-US" w:eastAsia="zh-CN"/>
                </w:rPr>
                <w:t xml:space="preserve"> in R17</w:t>
              </w:r>
            </w:ins>
            <w:ins w:id="524" w:author="Jagdeep Huawei" w:date="2024-10-28T20:16:00Z">
              <w:r>
                <w:rPr>
                  <w:rFonts w:eastAsia="SimSun"/>
                  <w:lang w:val="en-US" w:eastAsia="zh-CN"/>
                </w:rPr>
                <w:t xml:space="preserve">. The Relay UE can be in RRC CONNECTED state to Serve the remote UE while not having any of its own DRB. </w:t>
              </w:r>
            </w:ins>
            <w:ins w:id="525" w:author="Jagdeep Huawei" w:date="2024-10-28T20:18:00Z">
              <w:r>
                <w:rPr>
                  <w:rFonts w:eastAsia="DengXian"/>
                  <w:lang w:eastAsia="zh-CN"/>
                </w:rPr>
                <w:t>Maintain CONNECTED mode context for relay UEs</w:t>
              </w:r>
            </w:ins>
            <w:ins w:id="526" w:author="Jagdeep Huawei" w:date="2024-10-28T20:16:00Z">
              <w:r>
                <w:rPr>
                  <w:rFonts w:eastAsia="SimSun"/>
                  <w:lang w:val="en-US" w:eastAsia="zh-CN"/>
                </w:rPr>
                <w:t xml:space="preserve"> was never considered as a </w:t>
              </w:r>
            </w:ins>
            <w:ins w:id="527" w:author="Jagdeep Huawei" w:date="2024-10-28T20:18:00Z">
              <w:r>
                <w:rPr>
                  <w:rFonts w:eastAsia="SimSun"/>
                  <w:lang w:val="en-US" w:eastAsia="zh-CN"/>
                </w:rPr>
                <w:t xml:space="preserve">issue in </w:t>
              </w:r>
            </w:ins>
            <w:ins w:id="528" w:author="Jagdeep Huawei" w:date="2024-10-28T20:17:00Z">
              <w:r>
                <w:rPr>
                  <w:rFonts w:eastAsia="SimSun"/>
                  <w:lang w:val="en-US" w:eastAsia="zh-CN"/>
                </w:rPr>
                <w:t xml:space="preserve">R17 </w:t>
              </w:r>
            </w:ins>
            <w:ins w:id="529" w:author="Jagdeep Huawei" w:date="2024-10-28T20:19:00Z">
              <w:r>
                <w:rPr>
                  <w:rFonts w:eastAsia="SimSun"/>
                  <w:lang w:val="en-US" w:eastAsia="zh-CN"/>
                </w:rPr>
                <w:t>so the network can very well handle this for multipath</w:t>
              </w:r>
            </w:ins>
            <w:ins w:id="530" w:author="Jagdeep Huawei" w:date="2024-10-28T20:17:00Z">
              <w:r>
                <w:rPr>
                  <w:rFonts w:eastAsia="SimSun"/>
                  <w:lang w:val="en-US" w:eastAsia="zh-CN"/>
                </w:rPr>
                <w:t xml:space="preserve"> </w:t>
              </w:r>
            </w:ins>
            <w:ins w:id="531" w:author="Jagdeep Huawei" w:date="2024-10-28T20:14:00Z">
              <w:r>
                <w:rPr>
                  <w:rFonts w:eastAsia="SimSun" w:hint="eastAsia"/>
                  <w:lang w:val="en-US" w:eastAsia="zh-CN"/>
                </w:rPr>
                <w:t>.</w:t>
              </w:r>
            </w:ins>
          </w:p>
          <w:p w14:paraId="593F6023" w14:textId="3FA44D65" w:rsidR="00405744" w:rsidRPr="00C74EE6" w:rsidRDefault="00405744" w:rsidP="00405744">
            <w:pPr>
              <w:rPr>
                <w:ins w:id="532" w:author="Jagdeep Huawei" w:date="2024-10-28T20:14:00Z"/>
                <w:rFonts w:eastAsia="SimSun"/>
                <w:lang w:val="en-US" w:eastAsia="zh-CN"/>
              </w:rPr>
            </w:pPr>
            <w:ins w:id="533"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ins>
            <w:ins w:id="534" w:author="Jagdeep Huawei" w:date="2024-10-28T20:20:00Z">
              <w:r>
                <w:rPr>
                  <w:rFonts w:eastAsia="SimSun"/>
                  <w:lang w:val="en-US" w:eastAsia="zh-CN"/>
                </w:rPr>
                <w:t xml:space="preserve"> would never be the case for Approach 1 and is not a valid scenario</w:t>
              </w:r>
            </w:ins>
            <w:ins w:id="535" w:author="Jagdeep Huawei" w:date="2024-10-28T20:14:00Z">
              <w:r>
                <w:rPr>
                  <w:rFonts w:eastAsia="SimSun" w:hint="eastAsia"/>
                  <w:lang w:val="en-US" w:eastAsia="zh-CN"/>
                </w:rPr>
                <w:t>.</w:t>
              </w:r>
            </w:ins>
          </w:p>
          <w:p w14:paraId="6F57FAA6" w14:textId="77777777" w:rsidR="00405744" w:rsidRDefault="00405744" w:rsidP="00405744">
            <w:pPr>
              <w:rPr>
                <w:ins w:id="536" w:author="Jagdeep Huawei" w:date="2024-10-28T20:14:00Z"/>
                <w:rFonts w:eastAsia="SimSun"/>
                <w:lang w:val="en-US" w:eastAsia="zh-CN"/>
              </w:rPr>
            </w:pPr>
          </w:p>
          <w:p w14:paraId="663510D0" w14:textId="6397C762" w:rsidR="00AB666C" w:rsidRDefault="00405744" w:rsidP="00405744">
            <w:pPr>
              <w:rPr>
                <w:ins w:id="537" w:author="Jagdeep Huawei" w:date="2024-10-28T20:25:00Z"/>
                <w:rFonts w:eastAsia="SimSun"/>
                <w:lang w:val="en-US" w:eastAsia="zh-CN"/>
              </w:rPr>
            </w:pPr>
            <w:ins w:id="538" w:author="Jagdeep Huawei" w:date="2024-10-28T20:14:00Z">
              <w:r>
                <w:rPr>
                  <w:rFonts w:eastAsia="SimSun" w:hint="eastAsia"/>
                  <w:lang w:val="en-US" w:eastAsia="zh-CN"/>
                </w:rPr>
                <w:t>A1.2:</w:t>
              </w:r>
            </w:ins>
            <w:ins w:id="539" w:author="Jagdeep Huawei" w:date="2024-10-28T20:23:00Z">
              <w:r w:rsidR="00AB666C">
                <w:rPr>
                  <w:rFonts w:eastAsia="SimSun"/>
                  <w:lang w:val="en-US" w:eastAsia="zh-CN"/>
                </w:rPr>
                <w:t xml:space="preserve">. </w:t>
              </w:r>
            </w:ins>
            <w:ins w:id="540" w:author="Jagdeep Huawei" w:date="2024-10-28T20:24:00Z">
              <w:r w:rsidR="00AB666C">
                <w:rPr>
                  <w:rFonts w:eastAsia="SimSun"/>
                  <w:lang w:val="en-US" w:eastAsia="zh-CN"/>
                </w:rPr>
                <w:t xml:space="preserve">The major objective of the work item is </w:t>
              </w:r>
            </w:ins>
            <w:ins w:id="541" w:author="Jagdeep Huawei" w:date="2024-10-28T20:26:00Z">
              <w:r w:rsidR="00AB666C">
                <w:rPr>
                  <w:rFonts w:eastAsia="SimSun"/>
                  <w:lang w:val="en-US" w:eastAsia="zh-CN"/>
                </w:rPr>
                <w:t xml:space="preserve">the </w:t>
              </w:r>
            </w:ins>
            <w:ins w:id="542" w:author="Jagdeep Huawei" w:date="2024-10-28T20:25:00Z">
              <w:r w:rsidR="00AB666C" w:rsidRPr="00AB666C">
                <w:rPr>
                  <w:rFonts w:eastAsia="SimSun"/>
                  <w:lang w:val="en-US" w:eastAsia="zh-CN"/>
                </w:rPr>
                <w:t>single hop U2N relays that have been developed in Rel-17 have limited applicability because of the range limitation of a single hop sidelink relay</w:t>
              </w:r>
            </w:ins>
            <w:ins w:id="543" w:author="Jagdeep Huawei" w:date="2024-10-28T20:26:00Z">
              <w:r w:rsidR="00AB666C">
                <w:rPr>
                  <w:rFonts w:eastAsia="SimSun"/>
                  <w:lang w:val="en-US" w:eastAsia="zh-CN"/>
                </w:rPr>
                <w:t xml:space="preserve"> and Multi hop relay will provide better range or coverage extension compared to single hop</w:t>
              </w:r>
            </w:ins>
            <w:ins w:id="544" w:author="Jagdeep Huawei" w:date="2024-10-28T20:28:00Z">
              <w:r w:rsidR="00AB666C">
                <w:rPr>
                  <w:rFonts w:eastAsia="SimSun"/>
                  <w:lang w:val="en-US" w:eastAsia="zh-CN"/>
                </w:rPr>
                <w:t xml:space="preserve"> for the </w:t>
              </w:r>
            </w:ins>
            <w:ins w:id="545" w:author="Jagdeep Huawei" w:date="2024-10-28T20:29:00Z">
              <w:r w:rsidR="00AB666C">
                <w:rPr>
                  <w:rFonts w:eastAsia="SimSun"/>
                  <w:lang w:val="en-US" w:eastAsia="zh-CN"/>
                </w:rPr>
                <w:t>first responders and for the public safety</w:t>
              </w:r>
            </w:ins>
            <w:ins w:id="546" w:author="Jagdeep Huawei" w:date="2024-10-28T20:25:00Z">
              <w:r w:rsidR="00AB666C" w:rsidRPr="00AB666C">
                <w:rPr>
                  <w:rFonts w:eastAsia="SimSun"/>
                  <w:lang w:val="en-US" w:eastAsia="zh-CN"/>
                </w:rPr>
                <w:t xml:space="preserve">. </w:t>
              </w:r>
            </w:ins>
            <w:ins w:id="547" w:author="Jagdeep Huawei" w:date="2024-10-28T20:24:00Z">
              <w:r w:rsidR="00AB666C">
                <w:rPr>
                  <w:rFonts w:eastAsia="SimSun"/>
                  <w:lang w:val="en-US" w:eastAsia="zh-CN"/>
                </w:rPr>
                <w:t xml:space="preserve"> </w:t>
              </w:r>
            </w:ins>
            <w:ins w:id="548" w:author="Jagdeep Huawei" w:date="2024-10-28T20:27:00Z">
              <w:r w:rsidR="00AB666C">
                <w:rPr>
                  <w:rFonts w:eastAsia="SimSun"/>
                  <w:lang w:val="en-US" w:eastAsia="zh-CN"/>
                </w:rPr>
                <w:t xml:space="preserve">Latency is </w:t>
              </w:r>
            </w:ins>
            <w:ins w:id="549" w:author="Jagdeep Huawei" w:date="2024-10-28T20:30:00Z">
              <w:r w:rsidR="00AB666C">
                <w:rPr>
                  <w:rFonts w:eastAsia="SimSun"/>
                  <w:lang w:val="en-US" w:eastAsia="zh-CN"/>
                </w:rPr>
                <w:t>seconday</w:t>
              </w:r>
            </w:ins>
            <w:ins w:id="550" w:author="Jagdeep Huawei" w:date="2024-10-28T20:27:00Z">
              <w:r w:rsidR="00AB666C">
                <w:rPr>
                  <w:rFonts w:eastAsia="SimSun"/>
                  <w:lang w:val="en-US" w:eastAsia="zh-CN"/>
                </w:rPr>
                <w:t xml:space="preserve"> issue and can be resolved once approach 1 is selected as the way to go</w:t>
              </w:r>
            </w:ins>
          </w:p>
          <w:p w14:paraId="63D52E19" w14:textId="77777777" w:rsidR="00AB666C" w:rsidRDefault="00AB666C" w:rsidP="00405744">
            <w:pPr>
              <w:rPr>
                <w:ins w:id="551" w:author="Jagdeep Huawei" w:date="2024-10-28T20:25:00Z"/>
                <w:rFonts w:eastAsia="SimSun"/>
                <w:lang w:val="en-US" w:eastAsia="zh-CN"/>
              </w:rPr>
            </w:pPr>
          </w:p>
          <w:p w14:paraId="7C0D1F73" w14:textId="38210CD9" w:rsidR="00405744" w:rsidRDefault="00405744" w:rsidP="00405744">
            <w:pPr>
              <w:rPr>
                <w:ins w:id="552" w:author="Jagdeep Huawei" w:date="2024-10-28T20:14:00Z"/>
                <w:rFonts w:eastAsia="SimSun"/>
                <w:lang w:val="en-US" w:eastAsia="zh-CN"/>
              </w:rPr>
            </w:pPr>
            <w:ins w:id="553" w:author="Jagdeep Huawei" w:date="2024-10-28T20:14:00Z">
              <w:r>
                <w:rPr>
                  <w:rFonts w:eastAsia="SimSun" w:hint="eastAsia"/>
                  <w:lang w:val="en-US" w:eastAsia="zh-CN"/>
                </w:rPr>
                <w:t xml:space="preserve">A1.3: This is </w:t>
              </w:r>
            </w:ins>
            <w:ins w:id="554" w:author="Jagdeep Huawei" w:date="2024-10-28T20:32:00Z">
              <w:r w:rsidR="00AB666C">
                <w:rPr>
                  <w:rFonts w:eastAsia="SimSun"/>
                  <w:lang w:val="en-US" w:eastAsia="zh-CN"/>
                </w:rPr>
                <w:t>not a valid scenario for Approach 1</w:t>
              </w:r>
            </w:ins>
            <w:ins w:id="555" w:author="Jagdeep Huawei" w:date="2024-10-28T20:14:00Z">
              <w:r>
                <w:rPr>
                  <w:rFonts w:eastAsia="SimSun" w:hint="eastAsia"/>
                  <w:lang w:val="en-US" w:eastAsia="zh-CN"/>
                </w:rPr>
                <w:t xml:space="preserve"> as </w:t>
              </w:r>
            </w:ins>
            <w:ins w:id="556" w:author="Jagdeep Huawei" w:date="2024-10-28T20:32:00Z">
              <w:r w:rsidR="00AB666C">
                <w:rPr>
                  <w:rFonts w:eastAsia="SimSun"/>
                  <w:lang w:val="en-US" w:eastAsia="zh-CN"/>
                </w:rPr>
                <w:t xml:space="preserve"> indicated in </w:t>
              </w:r>
            </w:ins>
            <w:ins w:id="557" w:author="Jagdeep Huawei" w:date="2024-10-28T20:14:00Z">
              <w:r>
                <w:rPr>
                  <w:rFonts w:eastAsia="SimSun" w:hint="eastAsia"/>
                  <w:lang w:val="en-US" w:eastAsia="zh-CN"/>
                </w:rPr>
                <w:t>A1.1.</w:t>
              </w:r>
            </w:ins>
            <w:ins w:id="558" w:author="Jagdeep Huawei" w:date="2024-10-28T20:31:00Z">
              <w:r w:rsidR="00AB666C">
                <w:rPr>
                  <w:rFonts w:eastAsia="SimSun"/>
                  <w:lang w:val="en-US" w:eastAsia="zh-CN"/>
                </w:rPr>
                <w:t xml:space="preserve"> Please see our response in 1.1</w:t>
              </w:r>
            </w:ins>
          </w:p>
          <w:p w14:paraId="1E7C8BCB" w14:textId="77777777" w:rsidR="00405744" w:rsidRDefault="00405744" w:rsidP="00405744">
            <w:pPr>
              <w:rPr>
                <w:ins w:id="559" w:author="Jagdeep Huawei" w:date="2024-10-28T20:14:00Z"/>
                <w:rFonts w:eastAsia="SimSun"/>
                <w:lang w:val="en-US" w:eastAsia="zh-CN"/>
              </w:rPr>
            </w:pPr>
          </w:p>
          <w:p w14:paraId="2B0BBEE4" w14:textId="2626C6A5" w:rsidR="00405744" w:rsidRDefault="00405744" w:rsidP="00405744">
            <w:pPr>
              <w:rPr>
                <w:ins w:id="560" w:author="Jagdeep Huawei" w:date="2024-10-28T20:37:00Z"/>
              </w:rPr>
            </w:pPr>
            <w:ins w:id="561" w:author="Jagdeep Huawei" w:date="2024-10-28T20:14:00Z">
              <w:r>
                <w:rPr>
                  <w:rFonts w:eastAsia="SimSun" w:hint="eastAsia"/>
                  <w:lang w:val="en-US" w:eastAsia="zh-CN"/>
                </w:rPr>
                <w:t xml:space="preserve">A1.4: </w:t>
              </w:r>
            </w:ins>
            <w:ins w:id="562" w:author="Jagdeep Huawei" w:date="2024-10-28T20:33:00Z">
              <w:r w:rsidR="00A6480E">
                <w:rPr>
                  <w:rFonts w:eastAsia="SimSun"/>
                  <w:lang w:val="en-US" w:eastAsia="zh-CN"/>
                </w:rPr>
                <w:t>This is not a valid issue. W</w:t>
              </w:r>
              <w:r w:rsidR="00A6480E">
                <w:t xml:space="preserve">e don’t need any DRBs </w:t>
              </w:r>
            </w:ins>
            <w:ins w:id="563" w:author="Jagdeep Huawei" w:date="2024-10-28T20:34:00Z">
              <w:r w:rsidR="00A6480E">
                <w:t xml:space="preserve">or default DRB </w:t>
              </w:r>
            </w:ins>
            <w:ins w:id="564" w:author="Jagdeep Huawei" w:date="2024-10-28T20:33:00Z">
              <w:r w:rsidR="00A6480E">
                <w:t>for the relay UE to be in RRC connected Stat</w:t>
              </w:r>
            </w:ins>
            <w:ins w:id="565" w:author="Jagdeep Huawei" w:date="2024-10-28T20:34:00Z">
              <w:r w:rsidR="00A6480E">
                <w:t xml:space="preserve">e. These relay UEs can be in RRC connected state just to server the remote UE </w:t>
              </w:r>
            </w:ins>
            <w:ins w:id="566" w:author="Jagdeep Huawei" w:date="2024-10-28T20:36:00Z">
              <w:r w:rsidR="00A6480E">
                <w:t>without having any of their own data to be transferred. Alternatively in oth</w:t>
              </w:r>
            </w:ins>
            <w:ins w:id="567" w:author="Jagdeep Huawei" w:date="2024-10-28T20:37:00Z">
              <w:r w:rsidR="00A6480E">
                <w:t>er scenario intermediate relay UE</w:t>
              </w:r>
            </w:ins>
            <w:ins w:id="568" w:author="Jagdeep Huawei" w:date="2024-10-28T20:34:00Z">
              <w:r w:rsidR="00A6480E">
                <w:t xml:space="preserve"> can</w:t>
              </w:r>
            </w:ins>
            <w:ins w:id="569" w:author="Jagdeep Huawei" w:date="2024-10-28T20:35:00Z">
              <w:r w:rsidR="00A6480E">
                <w:t xml:space="preserve"> first get connected to transfer their own data via the </w:t>
              </w:r>
            </w:ins>
            <w:ins w:id="570" w:author="Jagdeep Huawei" w:date="2024-10-28T20:37:00Z">
              <w:r w:rsidR="00A6480E">
                <w:t xml:space="preserve">last </w:t>
              </w:r>
            </w:ins>
            <w:ins w:id="571" w:author="Jagdeep Huawei" w:date="2024-10-28T20:35:00Z">
              <w:r w:rsidR="00A6480E">
                <w:t xml:space="preserve">relay UE and at the same time serve any remote or </w:t>
              </w:r>
            </w:ins>
            <w:ins w:id="572" w:author="Jagdeep Huawei" w:date="2024-10-28T20:37:00Z">
              <w:r w:rsidR="00A6480E">
                <w:t xml:space="preserve">other </w:t>
              </w:r>
            </w:ins>
            <w:ins w:id="573" w:author="Jagdeep Huawei" w:date="2024-10-28T20:35:00Z">
              <w:r w:rsidR="00A6480E">
                <w:t>intermediate relay UE after getting connected.</w:t>
              </w:r>
            </w:ins>
          </w:p>
          <w:p w14:paraId="389F5E0A" w14:textId="44081FD0" w:rsidR="00A6480E" w:rsidRDefault="00A6480E" w:rsidP="00405744">
            <w:pPr>
              <w:rPr>
                <w:ins w:id="574" w:author="Jagdeep Huawei" w:date="2024-10-28T20:38:00Z"/>
                <w:rFonts w:eastAsia="SimSun"/>
                <w:lang w:val="en-US" w:eastAsia="zh-CN"/>
              </w:rPr>
            </w:pPr>
            <w:ins w:id="575" w:author="Jagdeep Huawei" w:date="2024-10-28T20:37:00Z">
              <w:r>
                <w:rPr>
                  <w:rFonts w:eastAsia="SimSun"/>
                  <w:lang w:val="en-US" w:eastAsia="zh-CN"/>
                </w:rPr>
                <w:t xml:space="preserve">We don’t see any issues with these two alternatives </w:t>
              </w:r>
            </w:ins>
          </w:p>
          <w:p w14:paraId="4B393A94" w14:textId="4B851C74" w:rsidR="00A6480E" w:rsidRDefault="00405744" w:rsidP="00405744">
            <w:pPr>
              <w:rPr>
                <w:ins w:id="576" w:author="Jagdeep Huawei" w:date="2024-10-28T20:41:00Z"/>
                <w:rFonts w:eastAsia="SimSun"/>
                <w:lang w:val="en-US" w:eastAsia="zh-CN"/>
              </w:rPr>
            </w:pPr>
            <w:ins w:id="577" w:author="Jagdeep Huawei" w:date="2024-10-28T20:14:00Z">
              <w:r>
                <w:rPr>
                  <w:rFonts w:eastAsia="SimSun" w:hint="eastAsia"/>
                  <w:lang w:val="en-US" w:eastAsia="zh-CN"/>
                </w:rPr>
                <w:t xml:space="preserve">A1.5: </w:t>
              </w:r>
            </w:ins>
            <w:ins w:id="578" w:author="Jagdeep Huawei" w:date="2024-10-28T20:39:00Z">
              <w:r w:rsidR="00A6480E">
                <w:rPr>
                  <w:rFonts w:eastAsia="SimSun"/>
                  <w:lang w:val="en-US" w:eastAsia="zh-CN"/>
                </w:rPr>
                <w:t xml:space="preserve">The </w:t>
              </w:r>
            </w:ins>
            <w:ins w:id="579" w:author="Jagdeep Huawei" w:date="2024-10-28T20:45:00Z">
              <w:r w:rsidR="00D1240D">
                <w:rPr>
                  <w:rFonts w:eastAsia="SimSun"/>
                  <w:lang w:val="en-US" w:eastAsia="zh-CN"/>
                </w:rPr>
                <w:t>failures</w:t>
              </w:r>
            </w:ins>
            <w:ins w:id="580" w:author="Jagdeep Huawei" w:date="2024-10-28T20:39:00Z">
              <w:r w:rsidR="00A6480E">
                <w:rPr>
                  <w:rFonts w:eastAsia="SimSun"/>
                  <w:lang w:val="en-US" w:eastAsia="zh-CN"/>
                </w:rPr>
                <w:t xml:space="preserve"> can be resolved </w:t>
              </w:r>
            </w:ins>
            <w:ins w:id="581" w:author="Jagdeep Huawei" w:date="2024-10-28T20:38:00Z">
              <w:r w:rsidR="00A6480E">
                <w:rPr>
                  <w:rFonts w:eastAsia="SimSun"/>
                  <w:lang w:val="en-US" w:eastAsia="zh-CN"/>
                </w:rPr>
                <w:t>with extend</w:t>
              </w:r>
            </w:ins>
            <w:ins w:id="582" w:author="Jagdeep Huawei" w:date="2024-10-28T20:39:00Z">
              <w:r w:rsidR="00A6480E">
                <w:rPr>
                  <w:rFonts w:eastAsia="SimSun"/>
                  <w:lang w:val="en-US" w:eastAsia="zh-CN"/>
                </w:rPr>
                <w:t>ed timers for multi</w:t>
              </w:r>
            </w:ins>
            <w:ins w:id="583" w:author="Jagdeep Huawei" w:date="2024-10-28T20:45:00Z">
              <w:r w:rsidR="00D1240D">
                <w:rPr>
                  <w:rFonts w:eastAsia="SimSun"/>
                  <w:lang w:val="en-US" w:eastAsia="zh-CN"/>
                </w:rPr>
                <w:t xml:space="preserve"> </w:t>
              </w:r>
            </w:ins>
            <w:ins w:id="584" w:author="Jagdeep Huawei" w:date="2024-10-28T20:39:00Z">
              <w:r w:rsidR="00A6480E">
                <w:rPr>
                  <w:rFonts w:eastAsia="SimSun"/>
                  <w:lang w:val="en-US" w:eastAsia="zh-CN"/>
                </w:rPr>
                <w:t xml:space="preserve">hop. </w:t>
              </w:r>
            </w:ins>
          </w:p>
          <w:p w14:paraId="2F3734F5" w14:textId="4BD5D589" w:rsidR="00405744" w:rsidRDefault="00A6480E" w:rsidP="00405744">
            <w:pPr>
              <w:rPr>
                <w:ins w:id="585" w:author="Jagdeep Huawei" w:date="2024-10-28T20:42:00Z"/>
                <w:rFonts w:eastAsia="SimSun"/>
                <w:lang w:val="en-US" w:eastAsia="zh-CN"/>
              </w:rPr>
            </w:pPr>
            <w:ins w:id="586" w:author="Jagdeep Huawei" w:date="2024-10-28T20:41:00Z">
              <w:r>
                <w:rPr>
                  <w:rFonts w:eastAsia="SimSun"/>
                  <w:lang w:val="en-US" w:eastAsia="zh-CN"/>
                </w:rPr>
                <w:t>Extending the coverage i</w:t>
              </w:r>
            </w:ins>
            <w:ins w:id="587" w:author="Jagdeep Huawei" w:date="2024-10-28T20:43:00Z">
              <w:r w:rsidR="00D1240D">
                <w:rPr>
                  <w:rFonts w:eastAsia="SimSun"/>
                  <w:lang w:val="en-US" w:eastAsia="zh-CN"/>
                </w:rPr>
                <w:t>s</w:t>
              </w:r>
            </w:ins>
            <w:ins w:id="588" w:author="Jagdeep Huawei" w:date="2024-10-28T20:41:00Z">
              <w:r>
                <w:rPr>
                  <w:rFonts w:eastAsia="SimSun"/>
                  <w:lang w:val="en-US" w:eastAsia="zh-CN"/>
                </w:rPr>
                <w:t xml:space="preserve"> the main aim of the Multihop relays and the </w:t>
              </w:r>
            </w:ins>
            <w:ins w:id="589" w:author="Jagdeep Huawei" w:date="2024-10-28T20:39:00Z">
              <w:r>
                <w:rPr>
                  <w:rFonts w:eastAsia="SimSun"/>
                  <w:lang w:val="en-US" w:eastAsia="zh-CN"/>
                </w:rPr>
                <w:t xml:space="preserve">latency is not </w:t>
              </w:r>
            </w:ins>
            <w:ins w:id="590" w:author="Jagdeep Huawei" w:date="2024-10-28T20:41:00Z">
              <w:r>
                <w:rPr>
                  <w:rFonts w:eastAsia="SimSun"/>
                  <w:lang w:val="en-US" w:eastAsia="zh-CN"/>
                </w:rPr>
                <w:t>major issue</w:t>
              </w:r>
            </w:ins>
            <w:ins w:id="591" w:author="Jagdeep Huawei" w:date="2024-10-28T20:44:00Z">
              <w:r w:rsidR="00D1240D">
                <w:rPr>
                  <w:rFonts w:eastAsia="SimSun"/>
                  <w:lang w:val="en-US" w:eastAsia="zh-CN"/>
                </w:rPr>
                <w:t xml:space="preserve"> with approach 1 and can be addressed if needed later</w:t>
              </w:r>
            </w:ins>
            <w:ins w:id="592" w:author="Jagdeep Huawei" w:date="2024-10-28T20:42:00Z">
              <w:r>
                <w:rPr>
                  <w:rFonts w:eastAsia="SimSun"/>
                  <w:lang w:val="en-US" w:eastAsia="zh-CN"/>
                </w:rPr>
                <w:t>.</w:t>
              </w:r>
            </w:ins>
          </w:p>
          <w:p w14:paraId="558B736E" w14:textId="77777777" w:rsidR="00D1240D" w:rsidRDefault="00D1240D" w:rsidP="00405744">
            <w:pPr>
              <w:rPr>
                <w:ins w:id="593" w:author="Jagdeep Huawei" w:date="2024-10-28T20:44:00Z"/>
                <w:rFonts w:eastAsia="SimSun"/>
                <w:lang w:val="en-US" w:eastAsia="zh-CN"/>
              </w:rPr>
            </w:pPr>
          </w:p>
          <w:p w14:paraId="770B16FC" w14:textId="1AE81C1E" w:rsidR="00405744" w:rsidRDefault="00405744" w:rsidP="00405744">
            <w:pPr>
              <w:rPr>
                <w:ins w:id="594" w:author="Jagdeep Huawei" w:date="2024-10-28T20:14:00Z"/>
                <w:rFonts w:eastAsia="SimSun"/>
                <w:lang w:val="en-US" w:eastAsia="zh-CN"/>
              </w:rPr>
            </w:pPr>
            <w:ins w:id="595"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914ACA" w14:textId="727E94AD" w:rsidR="00405744" w:rsidRDefault="00405744" w:rsidP="00D1240D">
            <w:pPr>
              <w:rPr>
                <w:ins w:id="596" w:author="Jagdeep Huawei" w:date="2024-10-28T20:14:00Z"/>
                <w:rFonts w:eastAsia="SimSun"/>
                <w:lang w:val="en-US" w:eastAsia="zh-CN"/>
              </w:rPr>
            </w:pPr>
            <w:ins w:id="597" w:author="Jagdeep Huawei" w:date="2024-10-28T20:14:00Z">
              <w:r w:rsidRPr="003F3831">
                <w:rPr>
                  <w:rFonts w:eastAsia="SimSun" w:hint="eastAsia"/>
                  <w:lang w:val="en-US" w:eastAsia="zh-CN"/>
                </w:rPr>
                <w:t>•</w:t>
              </w:r>
              <w:r w:rsidRPr="003F3831">
                <w:rPr>
                  <w:rFonts w:eastAsia="SimSun"/>
                  <w:lang w:val="en-US" w:eastAsia="zh-CN"/>
                </w:rPr>
                <w:tab/>
              </w:r>
            </w:ins>
            <w:ins w:id="598" w:author="Jagdeep Huawei" w:date="2024-10-28T20:48:00Z">
              <w:r w:rsidR="00D1240D">
                <w:rPr>
                  <w:rFonts w:eastAsia="SimSun"/>
                  <w:lang w:val="en-US" w:eastAsia="zh-CN"/>
                </w:rPr>
                <w:t>Agree with analysis from OPPO</w:t>
              </w:r>
            </w:ins>
            <w:ins w:id="599" w:author="Jagdeep Huawei" w:date="2024-10-28T20:14:00Z">
              <w:r>
                <w:rPr>
                  <w:rFonts w:eastAsia="SimSun" w:hint="eastAsia"/>
                  <w:lang w:val="en-US" w:eastAsia="zh-CN"/>
                </w:rPr>
                <w:t>.</w:t>
              </w:r>
            </w:ins>
            <w:ins w:id="600" w:author="Jagdeep Huawei" w:date="2024-10-28T20:49:00Z">
              <w:r w:rsidR="00D1240D">
                <w:rPr>
                  <w:rFonts w:eastAsia="SimSun"/>
                  <w:lang w:val="en-US" w:eastAsia="zh-CN"/>
                </w:rPr>
                <w:t xml:space="preserve"> </w:t>
              </w:r>
            </w:ins>
            <w:ins w:id="601" w:author="Jagdeep Huawei" w:date="2024-10-28T20:50:00Z">
              <w:r w:rsidR="00D1240D">
                <w:rPr>
                  <w:rFonts w:eastAsia="SimSun"/>
                  <w:lang w:val="en-US" w:eastAsia="zh-CN"/>
                </w:rPr>
                <w:t>Considering such serious issues with the basic procedure it is recommended to go ahead with approach 1</w:t>
              </w:r>
            </w:ins>
          </w:p>
          <w:p w14:paraId="3FEF2809" w14:textId="77777777" w:rsidR="00405744" w:rsidRDefault="00405744" w:rsidP="00405744">
            <w:pPr>
              <w:rPr>
                <w:ins w:id="602" w:author="Jagdeep Huawei" w:date="2024-10-28T20:14:00Z"/>
                <w:rFonts w:eastAsia="SimSun"/>
                <w:lang w:val="en-US" w:eastAsia="zh-CN"/>
              </w:rPr>
            </w:pPr>
          </w:p>
          <w:p w14:paraId="4ED8F070" w14:textId="221AF07A" w:rsidR="00D861CE" w:rsidRDefault="00405744" w:rsidP="00D1240D">
            <w:pPr>
              <w:rPr>
                <w:ins w:id="603" w:author="Jagdeep Huawei" w:date="2024-10-28T20:54:00Z"/>
                <w:rFonts w:eastAsia="SimSun"/>
                <w:lang w:val="en-US" w:eastAsia="zh-CN"/>
              </w:rPr>
            </w:pPr>
            <w:ins w:id="604" w:author="Jagdeep Huawei" w:date="2024-10-28T20:14:00Z">
              <w:r>
                <w:rPr>
                  <w:rFonts w:eastAsia="SimSun" w:hint="eastAsia"/>
                  <w:lang w:val="en-US" w:eastAsia="zh-CN"/>
                </w:rPr>
                <w:t xml:space="preserve">A2.2: This cannot be resolved easily. </w:t>
              </w:r>
            </w:ins>
            <w:ins w:id="605" w:author="Jagdeep Huawei" w:date="2024-10-28T20:51:00Z">
              <w:r w:rsidR="00D1240D">
                <w:rPr>
                  <w:rFonts w:eastAsia="SimSun"/>
                  <w:lang w:val="en-US" w:eastAsia="zh-CN"/>
                </w:rPr>
                <w:t>Agree with OPPO on h</w:t>
              </w:r>
            </w:ins>
            <w:ins w:id="606" w:author="Jagdeep Huawei" w:date="2024-10-28T20:14:00Z">
              <w:r>
                <w:rPr>
                  <w:rFonts w:eastAsia="SimSun" w:hint="eastAsia"/>
                  <w:lang w:val="en-US" w:eastAsia="zh-CN"/>
                </w:rPr>
                <w:t>ow to get the configuration needs to be discussed in different cases and requires different solution</w:t>
              </w:r>
            </w:ins>
            <w:ins w:id="607" w:author="Jagdeep Huawei" w:date="2024-10-28T20:54:00Z">
              <w:r w:rsidR="00D861CE">
                <w:rPr>
                  <w:rFonts w:eastAsia="SimSun"/>
                  <w:lang w:val="en-US" w:eastAsia="zh-CN"/>
                </w:rPr>
                <w:t xml:space="preserve"> which will be extremely complex and still may not work in actual practice</w:t>
              </w:r>
            </w:ins>
            <w:ins w:id="608" w:author="Jagdeep Huawei" w:date="2024-10-28T20:52:00Z">
              <w:r w:rsidR="00D1240D">
                <w:rPr>
                  <w:rFonts w:eastAsia="SimSun"/>
                  <w:lang w:val="en-US" w:eastAsia="zh-CN"/>
                </w:rPr>
                <w:t xml:space="preserve">. </w:t>
              </w:r>
            </w:ins>
            <w:ins w:id="609" w:author="Jagdeep Huawei" w:date="2024-10-28T20:14:00Z">
              <w:r>
                <w:rPr>
                  <w:rFonts w:eastAsia="SimSun" w:hint="eastAsia"/>
                  <w:lang w:val="en-US" w:eastAsia="zh-CN"/>
                </w:rPr>
                <w:t xml:space="preserve"> </w:t>
              </w:r>
            </w:ins>
            <w:ins w:id="610" w:author="Jagdeep Huawei" w:date="2024-10-28T20:55:00Z">
              <w:r w:rsidR="00D861CE">
                <w:rPr>
                  <w:rFonts w:eastAsia="SimSun"/>
                  <w:lang w:val="en-US" w:eastAsia="zh-CN"/>
                </w:rPr>
                <w:t>Applying already complex</w:t>
              </w:r>
            </w:ins>
            <w:ins w:id="611" w:author="Jagdeep Huawei" w:date="2024-10-28T20:52:00Z">
              <w:r w:rsidR="00D1240D">
                <w:rPr>
                  <w:rFonts w:eastAsia="SimSun"/>
                  <w:lang w:val="en-US" w:eastAsia="zh-CN"/>
                </w:rPr>
                <w:t xml:space="preserve"> </w:t>
              </w:r>
            </w:ins>
            <w:ins w:id="612" w:author="Jagdeep Huawei" w:date="2024-10-28T20:56:00Z">
              <w:r w:rsidR="00D861CE">
                <w:rPr>
                  <w:rFonts w:eastAsia="SimSun"/>
                  <w:lang w:val="en-US" w:eastAsia="zh-CN"/>
                </w:rPr>
                <w:t xml:space="preserve">single hop </w:t>
              </w:r>
            </w:ins>
            <w:ins w:id="613" w:author="Jagdeep Huawei" w:date="2024-10-28T20:52:00Z">
              <w:r w:rsidR="00D1240D">
                <w:rPr>
                  <w:rFonts w:eastAsia="SimSun"/>
                  <w:lang w:val="en-US" w:eastAsia="zh-CN"/>
                </w:rPr>
                <w:t xml:space="preserve">U2U mechanisms </w:t>
              </w:r>
            </w:ins>
            <w:ins w:id="614" w:author="Jagdeep Huawei" w:date="2024-10-28T20:53:00Z">
              <w:r w:rsidR="00D1240D">
                <w:rPr>
                  <w:rFonts w:eastAsia="SimSun"/>
                  <w:lang w:val="en-US" w:eastAsia="zh-CN"/>
                </w:rPr>
                <w:t xml:space="preserve">for multi hop does not make much sense when there </w:t>
              </w:r>
            </w:ins>
            <w:ins w:id="615" w:author="Jagdeep Huawei" w:date="2024-10-28T20:56:00Z">
              <w:r w:rsidR="00D861CE">
                <w:rPr>
                  <w:rFonts w:eastAsia="SimSun"/>
                  <w:lang w:val="en-US" w:eastAsia="zh-CN"/>
                </w:rPr>
                <w:t xml:space="preserve">are </w:t>
              </w:r>
            </w:ins>
            <w:ins w:id="616" w:author="Jagdeep Huawei" w:date="2024-10-28T20:53:00Z">
              <w:r w:rsidR="00D1240D">
                <w:rPr>
                  <w:rFonts w:eastAsia="SimSun"/>
                  <w:lang w:val="en-US" w:eastAsia="zh-CN"/>
                </w:rPr>
                <w:t xml:space="preserve">U2N mechanism </w:t>
              </w:r>
              <w:r w:rsidR="00D861CE">
                <w:rPr>
                  <w:rFonts w:eastAsia="SimSun"/>
                  <w:lang w:val="en-US" w:eastAsia="zh-CN"/>
                </w:rPr>
                <w:t xml:space="preserve">available and can work </w:t>
              </w:r>
            </w:ins>
            <w:ins w:id="617" w:author="Jagdeep Huawei" w:date="2024-10-28T20:55:00Z">
              <w:r w:rsidR="00D861CE">
                <w:rPr>
                  <w:rFonts w:eastAsia="SimSun"/>
                  <w:lang w:val="en-US" w:eastAsia="zh-CN"/>
                </w:rPr>
                <w:t xml:space="preserve">well providing a simple system </w:t>
              </w:r>
            </w:ins>
            <w:ins w:id="618" w:author="Jagdeep Huawei" w:date="2024-10-28T20:56:00Z">
              <w:r w:rsidR="00D861CE">
                <w:rPr>
                  <w:rFonts w:eastAsia="SimSun"/>
                  <w:lang w:val="en-US" w:eastAsia="zh-CN"/>
                </w:rPr>
                <w:t xml:space="preserve">with the </w:t>
              </w:r>
            </w:ins>
            <w:ins w:id="619" w:author="Jagdeep Huawei" w:date="2024-10-28T20:53:00Z">
              <w:r w:rsidR="00D861CE">
                <w:rPr>
                  <w:rFonts w:eastAsia="SimSun"/>
                  <w:lang w:val="en-US" w:eastAsia="zh-CN"/>
                </w:rPr>
                <w:t>natural extension</w:t>
              </w:r>
            </w:ins>
            <w:ins w:id="620" w:author="Jagdeep Huawei" w:date="2024-10-28T20:54:00Z">
              <w:r w:rsidR="00D861CE">
                <w:rPr>
                  <w:rFonts w:eastAsia="SimSun"/>
                  <w:lang w:val="en-US" w:eastAsia="zh-CN"/>
                </w:rPr>
                <w:t xml:space="preserve"> of single hop U2N mechanism </w:t>
              </w:r>
            </w:ins>
          </w:p>
          <w:p w14:paraId="65D02BAD" w14:textId="77777777" w:rsidR="00405744" w:rsidRDefault="00405744" w:rsidP="00405744">
            <w:pPr>
              <w:rPr>
                <w:ins w:id="621" w:author="Jagdeep Huawei" w:date="2024-10-28T20:14:00Z"/>
                <w:rFonts w:eastAsia="SimSun"/>
                <w:lang w:val="en-US" w:eastAsia="zh-CN"/>
              </w:rPr>
            </w:pPr>
          </w:p>
          <w:p w14:paraId="7E2889B9" w14:textId="27EDF833" w:rsidR="00405744" w:rsidRDefault="00405744" w:rsidP="00405744">
            <w:pPr>
              <w:rPr>
                <w:ins w:id="622" w:author="Jagdeep Huawei" w:date="2024-10-28T20:14:00Z"/>
                <w:rFonts w:eastAsia="SimSun"/>
                <w:lang w:val="en-US" w:eastAsia="zh-CN"/>
              </w:rPr>
            </w:pPr>
            <w:ins w:id="623" w:author="Jagdeep Huawei" w:date="2024-10-28T20:14:00Z">
              <w:r>
                <w:rPr>
                  <w:rFonts w:eastAsia="SimSun" w:hint="eastAsia"/>
                  <w:lang w:val="en-US" w:eastAsia="zh-CN"/>
                </w:rPr>
                <w:t xml:space="preserve">A2.3: </w:t>
              </w:r>
            </w:ins>
            <w:ins w:id="624" w:author="Jagdeep Huawei" w:date="2024-10-28T20:58:00Z">
              <w:r w:rsidR="00D861CE">
                <w:rPr>
                  <w:rFonts w:eastAsia="SimSun"/>
                  <w:lang w:val="en-US" w:eastAsia="zh-CN"/>
                </w:rPr>
                <w:t>T</w:t>
              </w:r>
            </w:ins>
            <w:ins w:id="625" w:author="Jagdeep Huawei" w:date="2024-10-28T20:14:00Z">
              <w:r>
                <w:rPr>
                  <w:rFonts w:eastAsia="SimSun" w:hint="eastAsia"/>
                  <w:lang w:val="en-US" w:eastAsia="zh-CN"/>
                </w:rPr>
                <w:t xml:space="preserve">his issue cannot be resolved easily, no matter </w:t>
              </w:r>
            </w:ins>
            <w:ins w:id="626" w:author="Jagdeep Huawei" w:date="2024-10-28T20:57:00Z">
              <w:r w:rsidR="00D861CE">
                <w:rPr>
                  <w:rFonts w:eastAsia="SimSun"/>
                  <w:lang w:val="en-US" w:eastAsia="zh-CN"/>
                </w:rPr>
                <w:t xml:space="preserve">which entity performs the QoS </w:t>
              </w:r>
            </w:ins>
            <w:ins w:id="627" w:author="Jagdeep Huawei" w:date="2024-10-28T20:14:00Z">
              <w:r>
                <w:rPr>
                  <w:rFonts w:eastAsia="SimSun" w:hint="eastAsia"/>
                  <w:lang w:val="en-US" w:eastAsia="zh-CN"/>
                </w:rPr>
                <w:t xml:space="preserve">split </w:t>
              </w:r>
            </w:ins>
            <w:ins w:id="628" w:author="Jagdeep Huawei" w:date="2024-10-28T20:58:00Z">
              <w:r w:rsidR="00D861CE">
                <w:rPr>
                  <w:rFonts w:eastAsia="SimSun"/>
                  <w:lang w:val="en-US" w:eastAsia="zh-CN"/>
                </w:rPr>
                <w:t xml:space="preserve">whether its </w:t>
              </w:r>
            </w:ins>
            <w:ins w:id="629" w:author="Jagdeep Huawei" w:date="2024-10-28T20:14:00Z">
              <w:r>
                <w:rPr>
                  <w:rFonts w:eastAsia="SimSun" w:hint="eastAsia"/>
                  <w:lang w:val="en-US" w:eastAsia="zh-CN"/>
                </w:rPr>
                <w:t>gNB or relay UE</w:t>
              </w:r>
            </w:ins>
            <w:ins w:id="630" w:author="Jagdeep Huawei" w:date="2024-10-28T20:58:00Z">
              <w:r w:rsidR="00D861CE">
                <w:rPr>
                  <w:rFonts w:eastAsia="SimSun"/>
                  <w:lang w:val="en-US" w:eastAsia="zh-CN"/>
                </w:rPr>
                <w:t>. The signaling will</w:t>
              </w:r>
            </w:ins>
            <w:ins w:id="631" w:author="Jagdeep Huawei" w:date="2024-10-28T20:59:00Z">
              <w:r w:rsidR="00D861CE">
                <w:rPr>
                  <w:rFonts w:eastAsia="SimSun"/>
                  <w:lang w:val="en-US" w:eastAsia="zh-CN"/>
                </w:rPr>
                <w:t xml:space="preserve"> be complex with no benefits</w:t>
              </w:r>
            </w:ins>
            <w:ins w:id="632" w:author="Jagdeep Huawei" w:date="2024-10-28T20:14:00Z">
              <w:r>
                <w:rPr>
                  <w:rFonts w:eastAsia="SimSun" w:hint="eastAsia"/>
                  <w:lang w:val="en-US" w:eastAsia="zh-CN"/>
                </w:rPr>
                <w:t>.</w:t>
              </w:r>
            </w:ins>
            <w:ins w:id="633" w:author="Jagdeep Huawei" w:date="2024-10-28T20:59:00Z">
              <w:r w:rsidR="00D861CE">
                <w:rPr>
                  <w:rFonts w:eastAsia="SimSun"/>
                  <w:lang w:val="en-US" w:eastAsia="zh-CN"/>
                </w:rPr>
                <w:t xml:space="preserve"> Sticking to </w:t>
              </w:r>
            </w:ins>
            <w:ins w:id="634" w:author="Jagdeep Huawei" w:date="2024-10-28T21:00:00Z">
              <w:r w:rsidR="00D861CE">
                <w:rPr>
                  <w:rFonts w:eastAsia="SimSun"/>
                  <w:lang w:val="en-US" w:eastAsia="zh-CN"/>
                </w:rPr>
                <w:t>Approach 1 has clear advantage.</w:t>
              </w:r>
            </w:ins>
          </w:p>
          <w:p w14:paraId="74388467" w14:textId="77777777" w:rsidR="00405744" w:rsidRDefault="00405744" w:rsidP="00405744">
            <w:pPr>
              <w:rPr>
                <w:ins w:id="635" w:author="Jagdeep Huawei" w:date="2024-10-28T20:14:00Z"/>
                <w:rFonts w:eastAsia="SimSun"/>
                <w:lang w:val="en-US" w:eastAsia="zh-CN"/>
              </w:rPr>
            </w:pPr>
          </w:p>
          <w:p w14:paraId="373C498C" w14:textId="1EDEF13D" w:rsidR="00405744" w:rsidRDefault="00405744" w:rsidP="00405744">
            <w:pPr>
              <w:rPr>
                <w:ins w:id="636" w:author="Jagdeep Huawei" w:date="2024-10-28T20:14:00Z"/>
                <w:rFonts w:eastAsia="SimSun"/>
                <w:lang w:val="en-US" w:eastAsia="zh-CN"/>
              </w:rPr>
            </w:pPr>
            <w:ins w:id="637" w:author="Jagdeep Huawei" w:date="2024-10-28T20:14:00Z">
              <w:r>
                <w:rPr>
                  <w:rFonts w:eastAsia="SimSun" w:hint="eastAsia"/>
                  <w:lang w:val="en-US" w:eastAsia="zh-CN"/>
                </w:rPr>
                <w:t>A2.4:</w:t>
              </w:r>
            </w:ins>
            <w:ins w:id="638" w:author="Jagdeep Huawei" w:date="2024-10-28T21:01:00Z">
              <w:r w:rsidR="00D861CE">
                <w:rPr>
                  <w:rFonts w:eastAsia="SimSun"/>
                  <w:lang w:val="en-US" w:eastAsia="zh-CN"/>
                </w:rPr>
                <w:t xml:space="preserve">This is a very serious concern as the relay UEs will not be in control of the network entity </w:t>
              </w:r>
            </w:ins>
            <w:ins w:id="639" w:author="Jagdeep Huawei" w:date="2024-10-28T21:00:00Z">
              <w:r w:rsidR="00D861CE">
                <w:rPr>
                  <w:rFonts w:eastAsia="SimSun"/>
                  <w:lang w:val="en-US" w:eastAsia="zh-CN"/>
                </w:rPr>
                <w:t xml:space="preserve">It is very easy for the </w:t>
              </w:r>
            </w:ins>
            <w:ins w:id="640" w:author="Jagdeep Huawei" w:date="2024-10-28T21:01:00Z">
              <w:r w:rsidR="00D861CE">
                <w:rPr>
                  <w:rFonts w:eastAsia="SimSun"/>
                  <w:lang w:val="en-US" w:eastAsia="zh-CN"/>
                </w:rPr>
                <w:t>intruder to</w:t>
              </w:r>
            </w:ins>
            <w:ins w:id="641" w:author="Jagdeep Huawei" w:date="2024-10-28T21:02:00Z">
              <w:r w:rsidR="00D861CE">
                <w:rPr>
                  <w:rFonts w:eastAsia="SimSun"/>
                  <w:lang w:val="en-US" w:eastAsia="zh-CN"/>
                </w:rPr>
                <w:t xml:space="preserve"> setup some fake relay UEs in idle </w:t>
              </w:r>
            </w:ins>
            <w:ins w:id="642" w:author="Jagdeep Huawei" w:date="2024-10-28T21:04:00Z">
              <w:r w:rsidR="009973C6">
                <w:rPr>
                  <w:rFonts w:eastAsia="SimSun"/>
                  <w:lang w:val="en-US" w:eastAsia="zh-CN"/>
                </w:rPr>
                <w:t xml:space="preserve">state </w:t>
              </w:r>
            </w:ins>
            <w:ins w:id="643" w:author="Jagdeep Huawei" w:date="2024-10-28T21:02:00Z">
              <w:r w:rsidR="00D861CE">
                <w:rPr>
                  <w:rFonts w:eastAsia="SimSun"/>
                  <w:lang w:val="en-US" w:eastAsia="zh-CN"/>
                </w:rPr>
                <w:t xml:space="preserve">and </w:t>
              </w:r>
            </w:ins>
            <w:ins w:id="644" w:author="Jagdeep Huawei" w:date="2024-10-28T21:03:00Z">
              <w:r w:rsidR="009973C6">
                <w:rPr>
                  <w:rFonts w:eastAsia="SimSun"/>
                  <w:lang w:val="en-US" w:eastAsia="zh-CN"/>
                </w:rPr>
                <w:t>inspect the packet</w:t>
              </w:r>
            </w:ins>
            <w:ins w:id="645" w:author="Jagdeep Huawei" w:date="2024-10-28T21:04:00Z">
              <w:r w:rsidR="009973C6">
                <w:rPr>
                  <w:rFonts w:eastAsia="SimSun"/>
                  <w:lang w:val="en-US" w:eastAsia="zh-CN"/>
                </w:rPr>
                <w:t xml:space="preserve"> or stop forwarding the packets </w:t>
              </w:r>
            </w:ins>
            <w:ins w:id="646" w:author="Jagdeep Huawei" w:date="2024-10-28T21:05:00Z">
              <w:r w:rsidR="009973C6">
                <w:rPr>
                  <w:rFonts w:eastAsia="SimSun"/>
                  <w:lang w:val="en-US" w:eastAsia="zh-CN"/>
                </w:rPr>
                <w:t>altogether</w:t>
              </w:r>
            </w:ins>
          </w:p>
          <w:p w14:paraId="1EDE4984" w14:textId="77777777" w:rsidR="00405744" w:rsidRDefault="00405744" w:rsidP="00405744">
            <w:pPr>
              <w:rPr>
                <w:ins w:id="647" w:author="Jagdeep Huawei" w:date="2024-10-28T20:14:00Z"/>
                <w:rFonts w:eastAsia="SimSun"/>
                <w:lang w:val="en-US" w:eastAsia="zh-CN"/>
              </w:rPr>
            </w:pPr>
          </w:p>
          <w:p w14:paraId="1C0F2675" w14:textId="77777777" w:rsidR="00405744" w:rsidRDefault="00405744" w:rsidP="00405744">
            <w:pPr>
              <w:rPr>
                <w:ins w:id="648" w:author="Jagdeep Huawei" w:date="2024-10-28T21:06:00Z"/>
                <w:rFonts w:eastAsia="SimSun"/>
                <w:lang w:val="en-US" w:eastAsia="zh-CN"/>
              </w:rPr>
            </w:pPr>
            <w:ins w:id="649" w:author="Jagdeep Huawei" w:date="2024-10-28T20:14:00Z">
              <w:r>
                <w:rPr>
                  <w:rFonts w:eastAsia="SimSun" w:hint="eastAsia"/>
                  <w:lang w:val="en-US" w:eastAsia="zh-CN"/>
                </w:rPr>
                <w:t xml:space="preserve">A2.5: </w:t>
              </w:r>
            </w:ins>
            <w:ins w:id="650" w:author="Jagdeep Huawei" w:date="2024-10-28T21:06:00Z">
              <w:r w:rsidR="009973C6">
                <w:rPr>
                  <w:rFonts w:eastAsia="SimSun"/>
                  <w:lang w:val="en-US" w:eastAsia="zh-CN"/>
                </w:rPr>
                <w:t>Agree with Oppo.</w:t>
              </w:r>
            </w:ins>
          </w:p>
          <w:p w14:paraId="5FCC0FC1" w14:textId="346892A6" w:rsidR="009973C6" w:rsidRDefault="009973C6" w:rsidP="00405744">
            <w:pPr>
              <w:rPr>
                <w:rFonts w:eastAsia="SimSun"/>
                <w:lang w:val="en-US" w:eastAsia="zh-CN"/>
              </w:rPr>
            </w:pPr>
            <w:ins w:id="651" w:author="Jagdeep Huawei" w:date="2024-10-28T21:06:00Z">
              <w:r>
                <w:rPr>
                  <w:rFonts w:eastAsia="SimSun"/>
                  <w:lang w:val="en-US" w:eastAsia="zh-CN"/>
                </w:rPr>
                <w:t>A2,</w:t>
              </w:r>
            </w:ins>
            <w:ins w:id="652" w:author="Jagdeep Huawei" w:date="2024-10-28T21:07:00Z">
              <w:r>
                <w:rPr>
                  <w:rFonts w:eastAsia="SimSun"/>
                  <w:lang w:val="en-US" w:eastAsia="zh-CN"/>
                </w:rPr>
                <w:t>6 P</w:t>
              </w:r>
              <w:r w:rsidRPr="009973C6">
                <w:rPr>
                  <w:rFonts w:eastAsia="SimSun"/>
                  <w:lang w:val="en-US" w:eastAsia="zh-CN"/>
                </w:rPr>
                <w:t>ath switching to a target indirect path consisting of the last relay UE in “direct” RRC Connected mode and all the other intermediate relay(s) in “indirect” RRC Connected mode to the same cell</w:t>
              </w:r>
              <w:r>
                <w:rPr>
                  <w:rFonts w:eastAsia="SimSun"/>
                  <w:lang w:val="en-US" w:eastAsia="zh-CN"/>
                </w:rPr>
                <w:t xml:space="preserve"> cannot be achieved by Approach 2 as the gNB has no control over the rela</w:t>
              </w:r>
            </w:ins>
            <w:ins w:id="653" w:author="Jagdeep Huawei" w:date="2024-10-28T21:08:00Z">
              <w:r>
                <w:rPr>
                  <w:rFonts w:eastAsia="SimSun"/>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SimSun"/>
                <w:lang w:val="en-US" w:eastAsia="zh-CN"/>
              </w:rPr>
            </w:pPr>
            <w:ins w:id="654" w:author="Henry" w:date="2024-10-30T10:00:00Z">
              <w:r>
                <w:rPr>
                  <w:rFonts w:eastAsia="SimSun"/>
                  <w:lang w:val="en-US" w:eastAsia="zh-CN"/>
                </w:rPr>
                <w:lastRenderedPageBreak/>
                <w:t>Kyocera</w:t>
              </w:r>
            </w:ins>
          </w:p>
        </w:tc>
        <w:tc>
          <w:tcPr>
            <w:tcW w:w="7037" w:type="dxa"/>
          </w:tcPr>
          <w:p w14:paraId="262508A7" w14:textId="77777777" w:rsidR="00596C26" w:rsidRDefault="00596C26" w:rsidP="00596C26">
            <w:pPr>
              <w:rPr>
                <w:ins w:id="655" w:author="Henry" w:date="2024-10-30T10:00:00Z"/>
                <w:rFonts w:eastAsia="SimSun"/>
                <w:lang w:val="en-US" w:eastAsia="zh-CN"/>
              </w:rPr>
            </w:pPr>
            <w:ins w:id="656" w:author="Henry" w:date="2024-10-30T10:00:00Z">
              <w:r>
                <w:rPr>
                  <w:rFonts w:eastAsia="SimSun"/>
                  <w:lang w:val="en-US" w:eastAsia="zh-CN"/>
                </w:rPr>
                <w:t>A1.1 – We don’t t</w:t>
              </w:r>
              <w:bookmarkStart w:id="657" w:name="_GoBack"/>
              <w:bookmarkEnd w:id="657"/>
              <w:r>
                <w:rPr>
                  <w:rFonts w:eastAsia="SimSun"/>
                  <w:lang w:val="en-US" w:eastAsia="zh-CN"/>
                </w:rPr>
                <w: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58" w:author="Henry" w:date="2024-10-30T10:00:00Z"/>
                <w:rFonts w:eastAsia="SimSun"/>
                <w:lang w:val="en-US" w:eastAsia="zh-CN"/>
              </w:rPr>
            </w:pPr>
            <w:ins w:id="659"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60" w:author="Henry" w:date="2024-10-30T10:00:00Z"/>
                <w:rFonts w:eastAsia="SimSun"/>
                <w:lang w:val="en-US" w:eastAsia="zh-CN"/>
              </w:rPr>
            </w:pPr>
            <w:ins w:id="661" w:author="Henry" w:date="2024-10-30T10:00:00Z">
              <w:r>
                <w:rPr>
                  <w:rFonts w:eastAsia="SimSun"/>
                  <w:lang w:val="en-US" w:eastAsia="zh-CN"/>
                </w:rPr>
                <w:t xml:space="preserve">A1.3 – We agree with the scenario that the intermediate relay UE cannot be connected to a different cell than the cell the remote UE is connected to.  We think </w:t>
              </w:r>
              <w:r>
                <w:rPr>
                  <w:rFonts w:eastAsia="SimSun"/>
                  <w:lang w:val="en-US" w:eastAsia="zh-CN"/>
                </w:rPr>
                <w:lastRenderedPageBreak/>
                <w:t>the intermediate relay UE should be connected to the same cell as the cell serving the last relay UE, which will resolve the issue.</w:t>
              </w:r>
            </w:ins>
          </w:p>
          <w:p w14:paraId="3898A71F" w14:textId="77777777" w:rsidR="00596C26" w:rsidRDefault="00596C26" w:rsidP="00596C26">
            <w:pPr>
              <w:rPr>
                <w:ins w:id="662" w:author="Henry" w:date="2024-10-30T10:00:00Z"/>
                <w:rFonts w:eastAsia="SimSun"/>
                <w:lang w:val="en-US" w:eastAsia="zh-CN"/>
              </w:rPr>
            </w:pPr>
            <w:ins w:id="663" w:author="Henry" w:date="2024-10-30T10:00:00Z">
              <w:r>
                <w:rPr>
                  <w:rFonts w:eastAsia="SimSun"/>
                  <w:lang w:val="en-US" w:eastAsia="zh-CN"/>
                </w:rPr>
                <w:t>A1.4 – It’s not clear to us why default DRB is needed for the intermediate relay UE when it’s only acting as a relay UE.</w:t>
              </w:r>
            </w:ins>
          </w:p>
          <w:p w14:paraId="535011E6" w14:textId="77777777" w:rsidR="00596C26" w:rsidRDefault="00596C26" w:rsidP="00596C26">
            <w:pPr>
              <w:rPr>
                <w:ins w:id="664" w:author="Henry" w:date="2024-10-30T10:00:00Z"/>
                <w:rFonts w:eastAsia="SimSun"/>
                <w:lang w:val="en-US" w:eastAsia="zh-CN"/>
              </w:rPr>
            </w:pPr>
            <w:ins w:id="665" w:author="Henry" w:date="2024-10-30T10:00:00Z">
              <w:r>
                <w:rPr>
                  <w:rFonts w:eastAsia="SimSun"/>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SimSun"/>
                <w:lang w:val="en-US" w:eastAsia="zh-CN"/>
              </w:rPr>
            </w:pPr>
            <w:ins w:id="666" w:author="Henry" w:date="2024-10-30T10:00:00Z">
              <w:r>
                <w:rPr>
                  <w:rFonts w:eastAsia="SimSun"/>
                  <w:lang w:val="en-US" w:eastAsia="zh-CN"/>
                </w:rPr>
                <w:t xml:space="preserve">A2.1 – With Approach 2, if the intermediate relay UE </w:t>
              </w:r>
              <w:proofErr w:type="gramStart"/>
              <w:r>
                <w:rPr>
                  <w:rFonts w:eastAsia="SimSun"/>
                  <w:lang w:val="en-US" w:eastAsia="zh-CN"/>
                </w:rPr>
                <w:t>is allowed to</w:t>
              </w:r>
              <w:proofErr w:type="gramEnd"/>
              <w:r>
                <w:rPr>
                  <w:rFonts w:eastAsia="SimSun"/>
                  <w:lang w:val="en-US" w:eastAsia="zh-CN"/>
                </w:rPr>
                <w:t xml:space="preserve"> be served by a different cell than that of the last relay UE, then it may be necessary for the relay UE to coordinate the assignment of Local ID.</w:t>
              </w:r>
            </w:ins>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9" w:hanging="1269"/>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9" w:hanging="1269"/>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9" w:hanging="1269"/>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1pt;height:280.6pt" o:ole="">
            <v:imagedata r:id="rId9" o:title=""/>
          </v:shape>
          <o:OLEObject Type="Embed" ProgID="Visio.Drawing.15" ShapeID="_x0000_i1029" DrawAspect="Content" ObjectID="_1791787974" r:id="rId21"/>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w:t>
      </w:r>
      <w:r>
        <w:rPr>
          <w:rFonts w:eastAsia="SimSun"/>
          <w:lang w:eastAsia="zh-CN"/>
        </w:rPr>
        <w:lastRenderedPageBreak/>
        <w:t>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9" w:hanging="1269"/>
        <w:rPr>
          <w:rFonts w:eastAsia="DengXian"/>
          <w:lang w:eastAsia="zh-CN"/>
        </w:rPr>
      </w:pPr>
    </w:p>
    <w:p w14:paraId="6043CC7D" w14:textId="77777777" w:rsidR="00CD0B87" w:rsidRDefault="00CD0B87" w:rsidP="00CD0B87">
      <w:pPr>
        <w:pStyle w:val="Proposal-HW"/>
        <w:ind w:left="1269" w:hanging="1269"/>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9" w:hanging="1269"/>
        <w:rPr>
          <w:rFonts w:eastAsia="DengXian"/>
          <w:lang w:eastAsia="zh-CN"/>
        </w:rPr>
      </w:pPr>
    </w:p>
    <w:p w14:paraId="1B291CF0" w14:textId="77777777" w:rsidR="00CD0B87" w:rsidRDefault="00CD0B87" w:rsidP="00CD0B87">
      <w:pPr>
        <w:pStyle w:val="Proposal-HW"/>
        <w:ind w:left="1269" w:hanging="1269"/>
        <w:rPr>
          <w:rFonts w:eastAsia="DengXian"/>
        </w:rPr>
      </w:pPr>
      <w:r>
        <w:rPr>
          <w:rFonts w:eastAsia="DengXian"/>
        </w:rPr>
        <w:lastRenderedPageBreak/>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9" w:hanging="1269"/>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1pt;height:280.6pt" o:ole="">
            <v:imagedata r:id="rId12" o:title=""/>
          </v:shape>
          <o:OLEObject Type="Embed" ProgID="Visio.Drawing.15" ShapeID="_x0000_i1030" DrawAspect="Content" ObjectID="_1791787975" r:id="rId22"/>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lastRenderedPageBreak/>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9" w:hanging="1269"/>
        <w:rPr>
          <w:rFonts w:eastAsia="DengXian"/>
        </w:rPr>
      </w:pPr>
    </w:p>
    <w:p w14:paraId="4DE7BAD3" w14:textId="7D2ED890" w:rsidR="00CD0B87" w:rsidRDefault="00CD0B87" w:rsidP="00CD0B87">
      <w:pPr>
        <w:pStyle w:val="Proposal-HW"/>
        <w:ind w:left="1269" w:hanging="1269"/>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9" w:hanging="1269"/>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9" w:hanging="1269"/>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9" w:hanging="1269"/>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9" w:hanging="1269"/>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9" w:hanging="1269"/>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lastRenderedPageBreak/>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5" w:author="OPPO (Bingxue)" w:date="2024-10-08T18:36:00Z" w:initials="OPPO">
    <w:p w14:paraId="059B6A31" w14:textId="77777777" w:rsidR="003C49FC" w:rsidRPr="008971F6" w:rsidRDefault="003C49FC">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46" w:author="InterDigital (Martino Freda)" w:date="2024-10-23T18:56:00Z" w:initials="MF">
    <w:p w14:paraId="246EA552" w14:textId="77777777" w:rsidR="003C49FC" w:rsidRPr="00944E9F" w:rsidRDefault="003C49FC" w:rsidP="00C7797B">
      <w:pPr>
        <w:pStyle w:val="CommentText"/>
        <w:rPr>
          <w:lang w:val="en-US"/>
        </w:rPr>
      </w:pPr>
      <w:r>
        <w:rPr>
          <w:rStyle w:val="CommentReference"/>
        </w:rPr>
        <w:annotationRef/>
      </w:r>
      <w:r w:rsidRPr="00944E9F">
        <w:rPr>
          <w:lang w:val="en-US"/>
        </w:rPr>
        <w:t>Yes - agree that this would be the assumption for this question.</w:t>
      </w:r>
    </w:p>
  </w:comment>
  <w:comment w:id="357" w:author="OPPO (Bingxue)" w:date="2024-10-27T16:13:00Z" w:initials="OPPO">
    <w:p w14:paraId="37F8FC94" w14:textId="77777777" w:rsidR="003C49FC" w:rsidRPr="00944E9F" w:rsidRDefault="003C49FC" w:rsidP="009305B4">
      <w:pPr>
        <w:pStyle w:val="CommentText"/>
        <w:rPr>
          <w:lang w:val="en-US"/>
        </w:rPr>
      </w:pPr>
      <w:r>
        <w:rPr>
          <w:rStyle w:val="CommentReference"/>
        </w:rPr>
        <w:annotationRef/>
      </w:r>
      <w:r>
        <w:rPr>
          <w:lang w:val="en-US"/>
        </w:rPr>
        <w:t>This is not the issue for approach 1, but for approach 2 this can not be supported as well since otherwise, there will be configuration collision.</w:t>
      </w:r>
    </w:p>
  </w:comment>
  <w:comment w:id="358" w:author="Jagdeep Huawei" w:date="2024-10-28T19:21:00Z" w:initials="JS">
    <w:p w14:paraId="200E47CA" w14:textId="0C767B5A" w:rsidR="003C49FC" w:rsidRPr="00944E9F" w:rsidRDefault="003C49FC">
      <w:pPr>
        <w:pStyle w:val="CommentText"/>
        <w:rPr>
          <w:lang w:val="en-US"/>
        </w:rPr>
      </w:pPr>
      <w:r>
        <w:rPr>
          <w:rStyle w:val="CommentReference"/>
        </w:rPr>
        <w:annotationRef/>
      </w:r>
      <w:r>
        <w:rPr>
          <w:lang w:val="en-GB"/>
        </w:rPr>
        <w:t>Agree this is not an issue of Approach 1 as this will never happen</w:t>
      </w:r>
    </w:p>
  </w:comment>
  <w:comment w:id="359" w:author="OPPO (Bingxue)" w:date="2024-10-27T16:15:00Z" w:initials="OPPO">
    <w:p w14:paraId="508C124D" w14:textId="77777777" w:rsidR="003C49FC" w:rsidRPr="00944E9F" w:rsidRDefault="003C49FC" w:rsidP="009305B4">
      <w:pPr>
        <w:pStyle w:val="CommentText"/>
        <w:rPr>
          <w:lang w:val="en-US"/>
        </w:rPr>
      </w:pPr>
      <w:r>
        <w:rPr>
          <w:rStyle w:val="CommentReference"/>
        </w:rPr>
        <w:annotationRef/>
      </w:r>
      <w:r>
        <w:rPr>
          <w:lang w:val="en-US"/>
        </w:rPr>
        <w:t>Cell ID is included in discover message for relay selection which is supported in R17, so we don’t think relay UE and remote UE in different cell is a valid case no matter in approach 1 or 2.</w:t>
      </w:r>
    </w:p>
  </w:comment>
  <w:comment w:id="360" w:author="Jagdeep Huawei" w:date="2024-10-28T19:23:00Z" w:initials="JS">
    <w:p w14:paraId="3866E11F" w14:textId="6B72C188" w:rsidR="003C49FC" w:rsidRPr="00184DC3" w:rsidRDefault="003C49FC">
      <w:pPr>
        <w:pStyle w:val="CommentText"/>
        <w:rPr>
          <w:lang w:val="en-GB"/>
        </w:rPr>
      </w:pPr>
      <w:r>
        <w:rPr>
          <w:rStyle w:val="CommentReference"/>
        </w:rPr>
        <w:annotationRef/>
      </w:r>
      <w:r>
        <w:rPr>
          <w:lang w:val="en-GB"/>
        </w:rPr>
        <w:t xml:space="preserve">Similar Comment. This scenario mentioned is not valid </w:t>
      </w:r>
    </w:p>
  </w:comment>
  <w:comment w:id="361" w:author="OPPO (Bingxue)" w:date="2024-10-27T16:16:00Z" w:initials="OPPO">
    <w:p w14:paraId="6DA054AA" w14:textId="77777777" w:rsidR="003C49FC" w:rsidRPr="00944E9F" w:rsidRDefault="003C49FC" w:rsidP="009305B4">
      <w:pPr>
        <w:pStyle w:val="CommentText"/>
        <w:rPr>
          <w:lang w:val="en-US"/>
        </w:rPr>
      </w:pPr>
      <w:r>
        <w:rPr>
          <w:rStyle w:val="CommentReference"/>
        </w:rPr>
        <w:annotationRef/>
      </w:r>
      <w:r>
        <w:rPr>
          <w:lang w:val="en-US"/>
        </w:rPr>
        <w:t>Even in approach 2, this is not valid</w:t>
      </w:r>
    </w:p>
  </w:comment>
  <w:comment w:id="362" w:author="OPPO (Bingxue)" w:date="2024-10-27T16:16:00Z" w:initials="OPPO">
    <w:p w14:paraId="19E3B0C5" w14:textId="77777777" w:rsidR="003C49FC" w:rsidRDefault="003C49FC" w:rsidP="009305B4">
      <w:pPr>
        <w:pStyle w:val="CommentText"/>
      </w:pPr>
      <w:r>
        <w:rPr>
          <w:rStyle w:val="CommentReference"/>
        </w:rPr>
        <w:annotationRef/>
      </w:r>
      <w:r>
        <w:rPr>
          <w:lang w:val="en-US"/>
        </w:rPr>
        <w:t>Why?</w:t>
      </w:r>
    </w:p>
  </w:comment>
  <w:comment w:id="363" w:author="Jagdeep Huawei" w:date="2024-10-28T19:35:00Z" w:initials="JS">
    <w:p w14:paraId="706103B4" w14:textId="6BC9CD2A" w:rsidR="003C49FC" w:rsidRPr="00884B42" w:rsidRDefault="003C49FC">
      <w:pPr>
        <w:pStyle w:val="CommentText"/>
        <w:rPr>
          <w:lang w:val="en-GB"/>
        </w:rPr>
      </w:pPr>
      <w:r>
        <w:rPr>
          <w:rStyle w:val="CommentReference"/>
        </w:rPr>
        <w:annotationRef/>
      </w:r>
      <w:r>
        <w:rPr>
          <w:lang w:val="en-GB"/>
        </w:rPr>
        <w:t xml:space="preserve">Yes we don’t need any DRBs established for the relay UE to be in RRC connected State </w:t>
      </w:r>
    </w:p>
  </w:comment>
  <w:comment w:id="366" w:author="OPPO (Bingxue)" w:date="2024-10-27T16:17:00Z" w:initials="OPPO">
    <w:p w14:paraId="5D9502D4" w14:textId="77777777" w:rsidR="003C49FC" w:rsidRPr="00944E9F" w:rsidRDefault="003C49FC" w:rsidP="009305B4">
      <w:pPr>
        <w:pStyle w:val="CommentText"/>
        <w:rPr>
          <w:lang w:val="en-US"/>
        </w:rPr>
      </w:pPr>
      <w:r>
        <w:rPr>
          <w:rStyle w:val="CommentReference"/>
        </w:rPr>
        <w:annotationRef/>
      </w:r>
      <w:r>
        <w:rPr>
          <w:lang w:val="en-US"/>
        </w:rPr>
        <w:t>This is same as Al1.</w:t>
      </w:r>
    </w:p>
  </w:comment>
  <w:comment w:id="397" w:author="OPPO (Bingxue)" w:date="2024-10-27T16:46:00Z" w:initials="OPPO">
    <w:p w14:paraId="3CE02773" w14:textId="77777777" w:rsidR="003C49FC" w:rsidRPr="00944E9F" w:rsidRDefault="003C49FC" w:rsidP="003F3831">
      <w:pPr>
        <w:pStyle w:val="CommentText"/>
        <w:rPr>
          <w:lang w:val="en-US"/>
        </w:rPr>
      </w:pPr>
      <w:r>
        <w:rPr>
          <w:rStyle w:val="CommentReference"/>
        </w:rPr>
        <w:annotationRef/>
      </w:r>
      <w:r>
        <w:rPr>
          <w:lang w:val="en-US"/>
        </w:rPr>
        <w:t>Check with SA3 on the SA3 LS.</w:t>
      </w:r>
    </w:p>
  </w:comment>
  <w:comment w:id="398" w:author="Jagdeep Huawei" w:date="2024-10-29T13:03:00Z" w:initials="JS">
    <w:p w14:paraId="5FBB732E" w14:textId="3B3C0C00" w:rsidR="003C49FC" w:rsidRPr="003C49FC" w:rsidRDefault="003C49FC">
      <w:pPr>
        <w:pStyle w:val="CommentText"/>
        <w:rPr>
          <w:lang w:val="en-GB"/>
        </w:rPr>
      </w:pPr>
      <w:r>
        <w:rPr>
          <w:rStyle w:val="CommentReference"/>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B7B7E" w14:textId="77777777" w:rsidR="00B902CF" w:rsidRDefault="00B902CF">
      <w:pPr>
        <w:spacing w:before="0" w:after="0"/>
      </w:pPr>
      <w:r>
        <w:separator/>
      </w:r>
    </w:p>
  </w:endnote>
  <w:endnote w:type="continuationSeparator" w:id="0">
    <w:p w14:paraId="7209DEE6" w14:textId="77777777" w:rsidR="00B902CF" w:rsidRDefault="00B902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55D0" w14:textId="77777777" w:rsidR="00B902CF" w:rsidRDefault="00B902CF">
      <w:pPr>
        <w:spacing w:before="0" w:after="0"/>
      </w:pPr>
      <w:r>
        <w:separator/>
      </w:r>
    </w:p>
  </w:footnote>
  <w:footnote w:type="continuationSeparator" w:id="0">
    <w:p w14:paraId="7114F4A2" w14:textId="77777777" w:rsidR="00B902CF" w:rsidRDefault="00B902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7"/>
  </w:num>
  <w:num w:numId="5">
    <w:abstractNumId w:val="10"/>
  </w:num>
  <w:num w:numId="6">
    <w:abstractNumId w:val="2"/>
  </w:num>
  <w:num w:numId="7">
    <w:abstractNumId w:val="22"/>
  </w:num>
  <w:num w:numId="8">
    <w:abstractNumId w:val="19"/>
  </w:num>
  <w:num w:numId="9">
    <w:abstractNumId w:val="7"/>
  </w:num>
  <w:num w:numId="10">
    <w:abstractNumId w:val="25"/>
  </w:num>
  <w:num w:numId="11">
    <w:abstractNumId w:val="12"/>
  </w:num>
  <w:num w:numId="12">
    <w:abstractNumId w:val="1"/>
  </w:num>
  <w:num w:numId="13">
    <w:abstractNumId w:val="8"/>
  </w:num>
  <w:num w:numId="14">
    <w:abstractNumId w:val="14"/>
  </w:num>
  <w:num w:numId="15">
    <w:abstractNumId w:val="23"/>
  </w:num>
  <w:num w:numId="16">
    <w:abstractNumId w:val="13"/>
  </w:num>
  <w:num w:numId="17">
    <w:abstractNumId w:val="16"/>
  </w:num>
  <w:num w:numId="18">
    <w:abstractNumId w:val="0"/>
  </w:num>
  <w:num w:numId="19">
    <w:abstractNumId w:val="5"/>
  </w:num>
  <w:num w:numId="20">
    <w:abstractNumId w:val="3"/>
  </w:num>
  <w:num w:numId="21">
    <w:abstractNumId w:val="15"/>
  </w:num>
  <w:num w:numId="22">
    <w:abstractNumId w:val="20"/>
  </w:num>
  <w:num w:numId="23">
    <w:abstractNumId w:val="9"/>
  </w:num>
  <w:num w:numId="24">
    <w:abstractNumId w:val="4"/>
  </w:num>
  <w:num w:numId="25">
    <w:abstractNumId w:val="11"/>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Martino Freda)">
    <w15:presenceInfo w15:providerId="None" w15:userId="InterDigital (Martino Freda)"/>
  </w15:person>
  <w15:person w15:author="Ericsson (Min)">
    <w15:presenceInfo w15:providerId="None" w15:userId="Ericsson (Min)"/>
  </w15:person>
  <w15:person w15:author="Huawei_PXD">
    <w15:presenceInfo w15:providerId="None" w15:userId="Huawei_PXD"/>
  </w15:person>
  <w15:person w15:author="OPPO (Bingxue)">
    <w15:presenceInfo w15:providerId="None" w15:userId="OPPO (Bingxue)"/>
  </w15:person>
  <w15:person w15:author="Jagdeep Huawei">
    <w15:presenceInfo w15:providerId="None" w15:userId="Jagdeep Huawei"/>
  </w15:person>
  <w15:person w15:author="Henry">
    <w15:presenceInfo w15:providerId="None" w15:userId="Hen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6BAD1-828B-4F2C-863C-D10F2431B4B3}">
  <ds:schemaRefs>
    <ds:schemaRef ds:uri="http://schemas.openxmlformats.org/officeDocument/2006/bibliography"/>
  </ds:schemaRefs>
</ds:datastoreItem>
</file>

<file path=customXml/itemProps2.xml><?xml version="1.0" encoding="utf-8"?>
<ds:datastoreItem xmlns:ds="http://schemas.openxmlformats.org/officeDocument/2006/customXml" ds:itemID="{707CF615-DADB-4716-A38F-8975732888A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37</Pages>
  <Words>14604</Words>
  <Characters>83249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Henry</cp:lastModifiedBy>
  <cp:revision>2</cp:revision>
  <dcterms:created xsi:type="dcterms:W3CDTF">2024-10-30T17:01:00Z</dcterms:created>
  <dcterms:modified xsi:type="dcterms:W3CDTF">2024-10-30T17:01:00Z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