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p>
    <w:p w14:paraId="078A1659" w14:textId="77777777" w:rsidR="00BA432D" w:rsidRPr="00F07622" w:rsidRDefault="00BA432D" w:rsidP="00BA432D">
      <w:pPr>
        <w:pStyle w:val="Header"/>
        <w:spacing w:after="120"/>
        <w:rPr>
          <w:rFonts w:eastAsia="MS Mincho"/>
          <w:sz w:val="24"/>
          <w:lang w:val="en-US"/>
        </w:rPr>
      </w:pPr>
      <w:bookmarkStart w:id="2"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2"/>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 xml:space="preserve">Huawei, </w:t>
            </w:r>
            <w:proofErr w:type="spellStart"/>
            <w:r>
              <w:rPr>
                <w:lang w:eastAsia="zh-CN"/>
              </w:rPr>
              <w:t>HiSilicon</w:t>
            </w:r>
            <w:proofErr w:type="spellEnd"/>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000000">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proofErr w:type="spellStart"/>
            <w:r>
              <w:t>NR_SL_relay_enh</w:t>
            </w:r>
            <w:proofErr w:type="spellEnd"/>
            <w:r>
              <w:t>-Core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 xml:space="preserve">Multi-path </w:t>
            </w:r>
            <w:proofErr w:type="spellStart"/>
            <w:r>
              <w:t>can not</w:t>
            </w:r>
            <w:proofErr w:type="spellEnd"/>
            <w:r>
              <w:t xml:space="preserve">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[Post123][</w:t>
            </w:r>
            <w:proofErr w:type="gramStart"/>
            <w:r w:rsidRPr="00BA432D">
              <w:rPr>
                <w:lang w:eastAsia="zh-CN"/>
              </w:rPr>
              <w:t>413][</w:t>
            </w:r>
            <w:proofErr w:type="gramEnd"/>
            <w:r w:rsidRPr="00BA432D">
              <w:rPr>
                <w:lang w:eastAsia="zh-CN"/>
              </w:rPr>
              <w:t>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280E1F1" w14:textId="77777777" w:rsidR="004F3117" w:rsidRDefault="003669FA">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7" w:author="Huawei, HiSilicon_R2#123" w:date="2023-07-18T10:32:00Z">
        <w:r>
          <w:rPr>
            <w:rFonts w:eastAsia="Yu Mincho"/>
            <w:b/>
            <w:lang w:eastAsia="ja-JP"/>
          </w:rPr>
          <w:t>Multi-path:</w:t>
        </w:r>
      </w:ins>
      <w:ins w:id="8" w:author="Huawei, HiSilicon_R2#123" w:date="2023-07-26T10:18:00Z">
        <w:r>
          <w:rPr>
            <w:rFonts w:eastAsia="Yu Mincho"/>
            <w:lang w:eastAsia="ja-JP"/>
          </w:rPr>
          <w:t xml:space="preserve"> </w:t>
        </w:r>
      </w:ins>
      <w:ins w:id="9" w:author="Huawei, HiSilicon_R2#123" w:date="2023-07-27T10:41:00Z">
        <w:r>
          <w:rPr>
            <w:rFonts w:eastAsia="Yu Mincho"/>
            <w:lang w:eastAsia="ja-JP"/>
          </w:rPr>
          <w:t xml:space="preserve">Mode of operation of a </w:t>
        </w:r>
      </w:ins>
      <w:ins w:id="10" w:author="Huawei, HiSilicon_R2#123" w:date="2023-07-27T10:47:00Z">
        <w:r>
          <w:rPr>
            <w:rFonts w:eastAsia="Yu Mincho"/>
            <w:lang w:eastAsia="ja-JP"/>
          </w:rPr>
          <w:t xml:space="preserve">remote </w:t>
        </w:r>
      </w:ins>
      <w:ins w:id="11" w:author="Huawei, HiSilicon_R2#123" w:date="2023-07-27T10:41:00Z">
        <w:r>
          <w:rPr>
            <w:rFonts w:eastAsia="Yu Mincho"/>
            <w:lang w:eastAsia="ja-JP"/>
          </w:rPr>
          <w:t xml:space="preserve">UE in RRC_CONNECTED configured with </w:t>
        </w:r>
      </w:ins>
      <w:ins w:id="12" w:author="Huawei, HiSilicon_Post R2#123_v4" w:date="2023-09-07T16:17:00Z">
        <w:r w:rsidR="00327B22">
          <w:rPr>
            <w:rFonts w:eastAsia="Yu Mincho"/>
            <w:lang w:eastAsia="ja-JP"/>
          </w:rPr>
          <w:t>one</w:t>
        </w:r>
      </w:ins>
      <w:ins w:id="13" w:author="Huawei, HiSilicon_R2#123" w:date="2023-07-27T10:41:00Z">
        <w:r>
          <w:rPr>
            <w:rFonts w:eastAsia="Yu Mincho"/>
            <w:lang w:eastAsia="ja-JP"/>
          </w:rPr>
          <w:t xml:space="preserve">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ins>
      <w:proofErr w:type="spellStart"/>
      <w:ins w:id="16" w:author="Huawei, HiSilicon_Post R2#123_v4" w:date="2023-09-07T16:18:00Z">
        <w:r w:rsidR="00327B22">
          <w:rPr>
            <w:rFonts w:eastAsia="Yu Mincho"/>
            <w:lang w:eastAsia="ja-JP"/>
          </w:rPr>
          <w:t>gNB</w:t>
        </w:r>
      </w:ins>
      <w:proofErr w:type="spellEnd"/>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proofErr w:type="spellStart"/>
      <w:ins w:id="19" w:author="Huawei, HiSilicon_Rui" w:date="2023-08-24T09:23:00Z">
        <w:r w:rsidR="004B60EC">
          <w:rPr>
            <w:rFonts w:eastAsia="Yu Mincho"/>
            <w:lang w:eastAsia="ja-JP"/>
          </w:rPr>
          <w:t>Uu</w:t>
        </w:r>
      </w:ins>
      <w:proofErr w:type="spellEnd"/>
      <w:ins w:id="20" w:author="Huawei, HiSilicon_R2#123" w:date="2023-07-27T10:41:00Z">
        <w:r>
          <w:rPr>
            <w:rFonts w:eastAsia="Yu Mincho"/>
            <w:lang w:eastAsia="ja-JP"/>
          </w:rPr>
          <w:t xml:space="preserve">, and </w:t>
        </w:r>
      </w:ins>
      <w:ins w:id="21" w:author="Huawei, HiSilicon_Post R2#123_v4" w:date="2023-09-07T16:18:00Z">
        <w:r w:rsidR="00327B22">
          <w:rPr>
            <w:rFonts w:eastAsia="Yu Mincho"/>
            <w:lang w:eastAsia="ja-JP"/>
          </w:rPr>
          <w:t>one</w:t>
        </w:r>
      </w:ins>
      <w:ins w:id="22" w:author="Huawei, HiSilicon_R2#123" w:date="2023-07-27T10:41:00Z">
        <w:r>
          <w:rPr>
            <w:rFonts w:eastAsia="Yu Mincho"/>
            <w:lang w:eastAsia="ja-JP"/>
          </w:rPr>
          <w:t xml:space="preserve"> indirect path </w:t>
        </w:r>
      </w:ins>
      <w:ins w:id="23" w:author="Huawei, HiSilicon_R2#123" w:date="2023-07-27T14:15:00Z">
        <w:r>
          <w:rPr>
            <w:rFonts w:eastAsia="Yu Mincho"/>
            <w:lang w:eastAsia="ja-JP"/>
          </w:rPr>
          <w:t>on</w:t>
        </w:r>
      </w:ins>
      <w:ins w:id="24" w:author="Huawei, HiSilicon_R2#123" w:date="2023-07-27T10:41:00Z">
        <w:r>
          <w:rPr>
            <w:rFonts w:eastAsia="Yu Mincho"/>
            <w:lang w:eastAsia="ja-JP"/>
          </w:rPr>
          <w:t xml:space="preserve"> which the UE connects to </w:t>
        </w:r>
      </w:ins>
      <w:ins w:id="25" w:author="Huawei, HiSilicon_Post R2#123_v4" w:date="2023-09-07T16:18:00Z">
        <w:r w:rsidR="00327B22">
          <w:rPr>
            <w:rFonts w:eastAsia="Yu Mincho"/>
            <w:lang w:eastAsia="ja-JP"/>
          </w:rPr>
          <w:t xml:space="preserve">the same </w:t>
        </w:r>
        <w:proofErr w:type="spellStart"/>
        <w:r w:rsidR="00327B22">
          <w:rPr>
            <w:rFonts w:eastAsia="Yu Mincho"/>
            <w:lang w:eastAsia="ja-JP"/>
          </w:rPr>
          <w:t>gNB</w:t>
        </w:r>
      </w:ins>
      <w:proofErr w:type="spellEnd"/>
      <w:ins w:id="26" w:author="Huawei, HiSilicon_R2#123" w:date="2023-07-27T14:21:00Z">
        <w:r>
          <w:rPr>
            <w:rFonts w:eastAsia="Yu Mincho"/>
            <w:lang w:eastAsia="ja-JP"/>
          </w:rPr>
          <w:t xml:space="preserve"> via </w:t>
        </w:r>
      </w:ins>
      <w:ins w:id="27" w:author="Huawei, HiSilicon_Post R2#123_v4" w:date="2023-09-07T16:18:00Z">
        <w:r w:rsidR="00327B22">
          <w:rPr>
            <w:rFonts w:eastAsia="Yu Mincho"/>
            <w:lang w:eastAsia="ja-JP"/>
          </w:rPr>
          <w:t>a</w:t>
        </w:r>
      </w:ins>
      <w:ins w:id="28" w:author="Huawei, HiSilicon_R2#123" w:date="2023-07-27T10:41:00Z">
        <w:r>
          <w:rPr>
            <w:rFonts w:eastAsia="Yu Mincho"/>
            <w:lang w:eastAsia="ja-JP"/>
          </w:rPr>
          <w:t xml:space="preserve"> </w:t>
        </w:r>
      </w:ins>
      <w:ins w:id="29" w:author="Huawei, HiSilicon_R2#123" w:date="2023-07-27T10:47:00Z">
        <w:r>
          <w:rPr>
            <w:rFonts w:eastAsia="Yu Mincho"/>
            <w:lang w:eastAsia="ja-JP"/>
          </w:rPr>
          <w:t xml:space="preserve">relay </w:t>
        </w:r>
      </w:ins>
      <w:ins w:id="30" w:author="Huawei, HiSilicon_R2#123" w:date="2023-07-27T10:41:00Z">
        <w:r>
          <w:rPr>
            <w:rFonts w:eastAsia="Yu Mincho"/>
            <w:lang w:eastAsia="ja-JP"/>
          </w:rPr>
          <w:t xml:space="preserve">UE </w:t>
        </w:r>
      </w:ins>
      <w:ins w:id="31" w:author="Huawei, HiSilicon_R2#123" w:date="2023-07-27T14:21:00Z">
        <w:r>
          <w:rPr>
            <w:rFonts w:eastAsia="Yu Mincho"/>
            <w:lang w:eastAsia="ja-JP"/>
          </w:rPr>
          <w:t>using</w:t>
        </w:r>
      </w:ins>
      <w:ins w:id="32" w:author="Huawei, HiSilicon_R2#123" w:date="2023-07-27T10:41:00Z">
        <w:r>
          <w:rPr>
            <w:rFonts w:eastAsia="Yu Mincho"/>
            <w:lang w:eastAsia="ja-JP"/>
          </w:rPr>
          <w:t xml:space="preserve"> L2 U2N relay </w:t>
        </w:r>
      </w:ins>
      <w:ins w:id="33" w:author="Huawei, HiSilicon_R2#123" w:date="2023-07-28T10:38:00Z">
        <w:r>
          <w:rPr>
            <w:lang w:eastAsia="ja-JP"/>
          </w:rPr>
          <w:t>operation</w:t>
        </w:r>
      </w:ins>
      <w:ins w:id="34" w:author="Huawei, HiSilicon_R2#123" w:date="2023-07-27T10:41:00Z">
        <w:r>
          <w:rPr>
            <w:rFonts w:eastAsia="Yu Mincho"/>
            <w:lang w:eastAsia="ja-JP"/>
          </w:rPr>
          <w:t xml:space="preserve"> or non-3GPP </w:t>
        </w:r>
        <w:commentRangeStart w:id="35"/>
        <w:r>
          <w:rPr>
            <w:rFonts w:eastAsia="Yu Mincho"/>
            <w:lang w:eastAsia="ja-JP"/>
          </w:rPr>
          <w:t>connectivity</w:t>
        </w:r>
      </w:ins>
      <w:commentRangeEnd w:id="35"/>
      <w:r w:rsidR="004E311F">
        <w:rPr>
          <w:rStyle w:val="CommentReference"/>
        </w:rPr>
        <w:commentReference w:id="35"/>
      </w:r>
      <w:ins w:id="36" w:author="Huawei, HiSilicon_R2#123" w:date="2023-07-27T10:41:00Z">
        <w:r>
          <w:rPr>
            <w:rFonts w:eastAsia="Yu Mincho"/>
            <w:lang w:eastAsia="ja-JP"/>
          </w:rPr>
          <w:t>.</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280E1F5" w14:textId="2C65E334" w:rsidR="004F3117" w:rsidRDefault="003669FA">
      <w:pPr>
        <w:overflowPunct w:val="0"/>
        <w:autoSpaceDE w:val="0"/>
        <w:autoSpaceDN w:val="0"/>
        <w:adjustRightInd w:val="0"/>
        <w:rPr>
          <w:ins w:id="37" w:author="Huawei, HiSilicon_R2#123" w:date="2023-07-27T10:42:00Z"/>
          <w:sz w:val="22"/>
        </w:rPr>
      </w:pPr>
      <w:ins w:id="38" w:author="Huawei, HiSilicon_R2#123" w:date="2023-07-27T10:42:00Z">
        <w:r>
          <w:rPr>
            <w:rFonts w:eastAsia="Times New Roman"/>
            <w:b/>
            <w:lang w:eastAsia="ja-JP"/>
          </w:rPr>
          <w:t>N</w:t>
        </w:r>
      </w:ins>
      <w:ins w:id="39" w:author="Huawei, HiSilicon_R2#123" w:date="2023-07-27T15:55:00Z">
        <w:r>
          <w:rPr>
            <w:rFonts w:eastAsia="Times New Roman"/>
            <w:b/>
            <w:lang w:eastAsia="ja-JP"/>
          </w:rPr>
          <w:t xml:space="preserve">3C </w:t>
        </w:r>
      </w:ins>
      <w:ins w:id="40" w:author="Huawei, HiSilicon_R2#123" w:date="2023-07-27T10:42:00Z">
        <w:r>
          <w:rPr>
            <w:rFonts w:eastAsia="Times New Roman"/>
            <w:b/>
            <w:lang w:eastAsia="ja-JP"/>
          </w:rPr>
          <w:t>indirect path:</w:t>
        </w:r>
        <w:r>
          <w:rPr>
            <w:sz w:val="22"/>
          </w:rPr>
          <w:t xml:space="preserve"> </w:t>
        </w:r>
      </w:ins>
      <w:ins w:id="41" w:author="Huawei, HiSilicon_R2#123" w:date="2023-07-07T12:01:00Z">
        <w:r>
          <w:rPr>
            <w:lang w:eastAsia="ja-JP"/>
          </w:rPr>
          <w:t>I</w:t>
        </w:r>
      </w:ins>
      <w:ins w:id="42" w:author="Huawei, HiSilicon_R2#123" w:date="2023-07-27T10:42:00Z">
        <w:r>
          <w:rPr>
            <w:rFonts w:eastAsia="Times New Roman"/>
            <w:lang w:eastAsia="ja-JP"/>
          </w:rPr>
          <w:t xml:space="preserve">n multi-path, the indirect path </w:t>
        </w:r>
      </w:ins>
      <w:ins w:id="43" w:author="Huawei, HiSilicon_R2#123" w:date="2023-07-27T14:21:00Z">
        <w:r>
          <w:rPr>
            <w:rFonts w:eastAsia="Times New Roman"/>
            <w:lang w:eastAsia="ja-JP"/>
          </w:rPr>
          <w:t>on which</w:t>
        </w:r>
      </w:ins>
      <w:ins w:id="44" w:author="Huawei, HiSilicon_R2#123" w:date="2023-07-27T10:42:00Z">
        <w:r>
          <w:rPr>
            <w:rFonts w:eastAsia="Times New Roman"/>
            <w:lang w:eastAsia="ja-JP"/>
          </w:rPr>
          <w:t xml:space="preserve"> the </w:t>
        </w:r>
      </w:ins>
      <w:ins w:id="45" w:author="Huawei, HiSilicon_R2#123" w:date="2023-07-27T10:47:00Z">
        <w:r>
          <w:rPr>
            <w:lang w:eastAsia="ja-JP"/>
          </w:rPr>
          <w:t xml:space="preserve">remote </w:t>
        </w:r>
      </w:ins>
      <w:ins w:id="46" w:author="Huawei, HiSilicon_R2#123" w:date="2023-07-27T10:42:00Z">
        <w:r>
          <w:rPr>
            <w:rFonts w:eastAsia="Times New Roman"/>
            <w:lang w:eastAsia="ja-JP"/>
          </w:rPr>
          <w:t xml:space="preserve">UE connects to </w:t>
        </w:r>
      </w:ins>
      <w:ins w:id="47" w:author="Huawei, HiSilicon_R2#123" w:date="2023-07-27T14:21:00Z">
        <w:r>
          <w:rPr>
            <w:rFonts w:eastAsia="Times New Roman"/>
            <w:lang w:eastAsia="ja-JP"/>
          </w:rPr>
          <w:t xml:space="preserve">network via </w:t>
        </w:r>
      </w:ins>
      <w:ins w:id="48" w:author="Huawei, HiSilicon_Post R2#123_v4" w:date="2023-09-07T16:33:00Z">
        <w:r w:rsidR="007A0240">
          <w:rPr>
            <w:rFonts w:eastAsia="Times New Roman"/>
            <w:lang w:eastAsia="ja-JP"/>
          </w:rPr>
          <w:t>a</w:t>
        </w:r>
      </w:ins>
      <w:ins w:id="49" w:author="Huawei, HiSilicon_R2#123" w:date="2023-07-27T10:42:00Z">
        <w:r>
          <w:rPr>
            <w:rFonts w:eastAsia="Times New Roman"/>
            <w:lang w:eastAsia="ja-JP"/>
          </w:rPr>
          <w:t xml:space="preserve"> </w:t>
        </w:r>
      </w:ins>
      <w:ins w:id="50" w:author="Huawei, HiSilicon_R2#123" w:date="2023-07-27T10:47:00Z">
        <w:r>
          <w:rPr>
            <w:lang w:eastAsia="ja-JP"/>
          </w:rPr>
          <w:t xml:space="preserve">relay </w:t>
        </w:r>
      </w:ins>
      <w:ins w:id="51" w:author="Huawei, HiSilicon_R2#123" w:date="2023-07-27T10:42:00Z">
        <w:r>
          <w:rPr>
            <w:rFonts w:eastAsia="Times New Roman"/>
            <w:lang w:eastAsia="ja-JP"/>
          </w:rPr>
          <w:t xml:space="preserve">UE </w:t>
        </w:r>
      </w:ins>
      <w:ins w:id="52" w:author="Huawei, HiSilicon_R2#123" w:date="2023-07-27T14:21:00Z">
        <w:r>
          <w:rPr>
            <w:rFonts w:eastAsia="Times New Roman"/>
            <w:lang w:eastAsia="ja-JP"/>
          </w:rPr>
          <w:t>using</w:t>
        </w:r>
      </w:ins>
      <w:ins w:id="53" w:author="Huawei, HiSilicon_R2#123" w:date="2023-07-27T10:42:00Z">
        <w:r>
          <w:rPr>
            <w:rFonts w:eastAsia="Times New Roman"/>
            <w:lang w:eastAsia="ja-JP"/>
          </w:rPr>
          <w:t xml:space="preserve"> non-3GPP </w:t>
        </w:r>
        <w:commentRangeStart w:id="54"/>
        <w:r>
          <w:rPr>
            <w:rFonts w:eastAsia="Times New Roman"/>
            <w:lang w:eastAsia="ja-JP"/>
          </w:rPr>
          <w:t>connectivity</w:t>
        </w:r>
      </w:ins>
      <w:commentRangeEnd w:id="54"/>
      <w:r w:rsidR="004E311F">
        <w:rPr>
          <w:rStyle w:val="CommentReference"/>
        </w:rPr>
        <w:commentReference w:id="54"/>
      </w:r>
      <w:ins w:id="55" w:author="Huawei, HiSilicon_R2#123" w:date="2023-07-27T10:42:00Z">
        <w:r>
          <w:rPr>
            <w:rFonts w:eastAsia="Times New Roman"/>
            <w:lang w:eastAsia="ja-JP"/>
          </w:rPr>
          <w:t>.</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 and </w:t>
      </w:r>
      <w:proofErr w:type="spellStart"/>
      <w:r>
        <w:rPr>
          <w:lang w:eastAsia="ja-JP"/>
        </w:rPr>
        <w:t>ProSe</w:t>
      </w:r>
      <w:proofErr w:type="spellEnd"/>
      <w:r>
        <w:rPr>
          <w:lang w:eastAsia="ja-JP"/>
        </w:rP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2280E1FD" w14:textId="77777777" w:rsidR="004F3117" w:rsidRDefault="003669FA">
      <w:pPr>
        <w:overflowPunct w:val="0"/>
        <w:autoSpaceDE w:val="0"/>
        <w:autoSpaceDN w:val="0"/>
        <w:adjustRightInd w:val="0"/>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6" w:author="Huawei, HiSilicon_R2#123" w:date="2023-07-27T10:43:00Z"/>
          <w:b/>
          <w:lang w:eastAsia="ja-JP"/>
        </w:rPr>
      </w:pPr>
      <w:ins w:id="57" w:author="Huawei, HiSilicon_R2#123" w:date="2023-07-27T10:43:00Z">
        <w:r>
          <w:rPr>
            <w:b/>
            <w:lang w:eastAsia="ja-JP"/>
          </w:rPr>
          <w:t xml:space="preserve">SL indirect path: </w:t>
        </w:r>
      </w:ins>
      <w:ins w:id="58" w:author="Huawei, HiSilicon_R2#123" w:date="2023-07-07T12:01:00Z">
        <w:r>
          <w:rPr>
            <w:lang w:eastAsia="ja-JP"/>
          </w:rPr>
          <w:t>I</w:t>
        </w:r>
      </w:ins>
      <w:ins w:id="59" w:author="Huawei, HiSilicon_R2#123" w:date="2023-07-27T10:43:00Z">
        <w:r>
          <w:rPr>
            <w:lang w:eastAsia="ja-JP"/>
          </w:rPr>
          <w:t xml:space="preserve">n </w:t>
        </w:r>
      </w:ins>
      <w:ins w:id="60" w:author="Huawei, HiSilicon_Post R2#123_v2" w:date="2023-09-06T08:55:00Z">
        <w:r w:rsidR="00A2588F">
          <w:rPr>
            <w:lang w:eastAsia="ja-JP"/>
          </w:rPr>
          <w:t>M</w:t>
        </w:r>
      </w:ins>
      <w:ins w:id="61" w:author="Huawei, HiSilicon_R2#123" w:date="2023-07-27T10:43:00Z">
        <w:r>
          <w:rPr>
            <w:lang w:eastAsia="ja-JP"/>
          </w:rPr>
          <w:t xml:space="preserve">ulti-path, the indirect path </w:t>
        </w:r>
      </w:ins>
      <w:ins w:id="62" w:author="Huawei, HiSilicon_R2#123" w:date="2023-07-27T14:22:00Z">
        <w:r>
          <w:rPr>
            <w:lang w:eastAsia="ja-JP"/>
          </w:rPr>
          <w:t>on which</w:t>
        </w:r>
      </w:ins>
      <w:ins w:id="63" w:author="Huawei, HiSilicon_R2#123" w:date="2023-07-27T10:43:00Z">
        <w:r>
          <w:rPr>
            <w:lang w:eastAsia="ja-JP"/>
          </w:rPr>
          <w:t xml:space="preserve"> the </w:t>
        </w:r>
      </w:ins>
      <w:ins w:id="64" w:author="Huawei, HiSilicon_Post R2#123_v4" w:date="2023-09-07T16:42:00Z">
        <w:r w:rsidR="007B4C8D">
          <w:rPr>
            <w:lang w:eastAsia="ja-JP"/>
          </w:rPr>
          <w:t>L2 U2N R</w:t>
        </w:r>
      </w:ins>
      <w:ins w:id="65" w:author="Huawei, HiSilicon_R2#123" w:date="2023-07-27T10:47:00Z">
        <w:r>
          <w:rPr>
            <w:lang w:eastAsia="ja-JP"/>
          </w:rPr>
          <w:t xml:space="preserve">emote </w:t>
        </w:r>
      </w:ins>
      <w:ins w:id="66" w:author="Huawei, HiSilicon_R2#123" w:date="2023-07-27T10:43:00Z">
        <w:r>
          <w:rPr>
            <w:lang w:eastAsia="ja-JP"/>
          </w:rPr>
          <w:t xml:space="preserve">UE connects to </w:t>
        </w:r>
      </w:ins>
      <w:ins w:id="67" w:author="Huawei, HiSilicon_R2#123" w:date="2023-07-27T14:23:00Z">
        <w:r>
          <w:rPr>
            <w:lang w:eastAsia="ja-JP"/>
          </w:rPr>
          <w:t xml:space="preserve">network via </w:t>
        </w:r>
      </w:ins>
      <w:ins w:id="68" w:author="Huawei, HiSilicon_Post R2#123_v4" w:date="2023-09-07T16:42:00Z">
        <w:r w:rsidR="007B4C8D">
          <w:rPr>
            <w:lang w:eastAsia="ja-JP"/>
          </w:rPr>
          <w:t>a</w:t>
        </w:r>
      </w:ins>
      <w:ins w:id="69" w:author="Huawei, HiSilicon_R2#123" w:date="2023-07-27T10:43:00Z">
        <w:r>
          <w:rPr>
            <w:lang w:eastAsia="ja-JP"/>
          </w:rPr>
          <w:t xml:space="preserve"> </w:t>
        </w:r>
      </w:ins>
      <w:commentRangeStart w:id="70"/>
      <w:commentRangeStart w:id="71"/>
      <w:ins w:id="72" w:author="Huawei, HiSilicon_Post R2#123_v4" w:date="2023-09-07T16:42:00Z">
        <w:r w:rsidR="007B4C8D">
          <w:rPr>
            <w:lang w:eastAsia="ja-JP"/>
          </w:rPr>
          <w:t>L2 U2</w:t>
        </w:r>
      </w:ins>
      <w:ins w:id="73" w:author="Huawei, HiSilicon_Post R2#123_v4" w:date="2023-09-07T16:43:00Z">
        <w:r w:rsidR="007B4C8D">
          <w:rPr>
            <w:lang w:eastAsia="ja-JP"/>
          </w:rPr>
          <w:t>N R</w:t>
        </w:r>
      </w:ins>
      <w:ins w:id="74" w:author="Huawei, HiSilicon_R2#123" w:date="2023-07-27T10:47:00Z">
        <w:r>
          <w:rPr>
            <w:lang w:eastAsia="ja-JP"/>
          </w:rPr>
          <w:t xml:space="preserve">elay </w:t>
        </w:r>
      </w:ins>
      <w:ins w:id="75" w:author="Huawei, HiSilicon_R2#123" w:date="2023-07-27T10:43:00Z">
        <w:r>
          <w:rPr>
            <w:lang w:eastAsia="ja-JP"/>
          </w:rPr>
          <w:t>UE</w:t>
        </w:r>
      </w:ins>
      <w:commentRangeEnd w:id="70"/>
      <w:r w:rsidR="00F26590">
        <w:rPr>
          <w:rStyle w:val="CommentReference"/>
        </w:rPr>
        <w:commentReference w:id="70"/>
      </w:r>
      <w:commentRangeEnd w:id="71"/>
      <w:r w:rsidR="00F22286">
        <w:rPr>
          <w:rStyle w:val="CommentReference"/>
        </w:rPr>
        <w:commentReference w:id="71"/>
      </w:r>
      <w:ins w:id="76"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0DFABDC4" w14:textId="74821508" w:rsidR="00561F7F" w:rsidRDefault="00561F7F" w:rsidP="00561F7F">
      <w:pPr>
        <w:overflowPunct w:val="0"/>
        <w:autoSpaceDE w:val="0"/>
        <w:autoSpaceDN w:val="0"/>
        <w:adjustRightInd w:val="0"/>
        <w:rPr>
          <w:ins w:id="77" w:author="Huawei, HiSilicon_R2#123_v0" w:date="2023-08-30T09:05:00Z"/>
          <w:lang w:eastAsia="ja-JP"/>
        </w:rPr>
      </w:pPr>
      <w:ins w:id="78" w:author="Huawei, HiSilicon_R2#123_v0" w:date="2023-08-30T09:05:00Z">
        <w:r>
          <w:rPr>
            <w:b/>
            <w:lang w:eastAsia="ja-JP"/>
          </w:rPr>
          <w:t>Split DRB</w:t>
        </w:r>
        <w:r>
          <w:rPr>
            <w:lang w:eastAsia="ja-JP"/>
          </w:rPr>
          <w:t>: In MR-DC or MP, a DRB that supports transmission via MCG</w:t>
        </w:r>
      </w:ins>
      <w:ins w:id="79" w:author="Huawei, HiSilicon_R2#123_v0" w:date="2023-08-30T09:10:00Z">
        <w:r>
          <w:rPr>
            <w:lang w:eastAsia="ja-JP"/>
          </w:rPr>
          <w:t xml:space="preserve"> (</w:t>
        </w:r>
        <w:proofErr w:type="gramStart"/>
        <w:r>
          <w:rPr>
            <w:lang w:eastAsia="ja-JP"/>
          </w:rPr>
          <w:t>i.e.</w:t>
        </w:r>
        <w:proofErr w:type="gramEnd"/>
        <w:r>
          <w:rPr>
            <w:lang w:eastAsia="ja-JP"/>
          </w:rPr>
          <w:t xml:space="preserve"> </w:t>
        </w:r>
      </w:ins>
      <w:ins w:id="80" w:author="Huawei, HiSilicon_R2#123_v0" w:date="2023-08-30T09:05:00Z">
        <w:r>
          <w:rPr>
            <w:lang w:eastAsia="ja-JP"/>
          </w:rPr>
          <w:t>direct path</w:t>
        </w:r>
      </w:ins>
      <w:ins w:id="81" w:author="Huawei, HiSilicon_R2#123_v0" w:date="2023-08-30T09:10:00Z">
        <w:r>
          <w:rPr>
            <w:lang w:eastAsia="ja-JP"/>
          </w:rPr>
          <w:t xml:space="preserve"> in MP)</w:t>
        </w:r>
      </w:ins>
      <w:ins w:id="82" w:author="Huawei, HiSilicon_R2#123_v0" w:date="2023-08-30T09:05:00Z">
        <w:r>
          <w:rPr>
            <w:lang w:eastAsia="ja-JP"/>
          </w:rPr>
          <w:t xml:space="preserve"> and SCG/indirect path </w:t>
        </w:r>
      </w:ins>
      <w:ins w:id="83" w:author="Huawei, HiSilicon_R2#123_v0" w:date="2023-08-30T09:10:00Z">
        <w:r>
          <w:rPr>
            <w:lang w:eastAsia="ja-JP"/>
          </w:rPr>
          <w:t>in MP</w:t>
        </w:r>
      </w:ins>
      <w:ins w:id="84" w:author="Huawei, HiSilicon_R2#123_v0" w:date="2023-08-30T09:43:00Z">
        <w:r w:rsidR="00D8221E">
          <w:rPr>
            <w:lang w:eastAsia="ja-JP"/>
          </w:rPr>
          <w:t>,</w:t>
        </w:r>
      </w:ins>
      <w:ins w:id="85" w:author="Huawei, HiSilicon_R2#123_v0" w:date="2023-08-30T09:10:00Z">
        <w:r>
          <w:rPr>
            <w:lang w:eastAsia="ja-JP"/>
          </w:rPr>
          <w:t xml:space="preserve"> </w:t>
        </w:r>
      </w:ins>
      <w:commentRangeStart w:id="86"/>
      <w:ins w:id="87" w:author="Huawei, HiSilicon_R2#123_v0" w:date="2023-08-30T09:05:00Z">
        <w:r>
          <w:rPr>
            <w:lang w:eastAsia="ja-JP"/>
          </w:rPr>
          <w:t xml:space="preserve">as well as duplication of </w:t>
        </w:r>
      </w:ins>
      <w:ins w:id="88" w:author="Huawei, HiSilicon_Post R2#123_v1" w:date="2023-09-01T10:36:00Z">
        <w:r w:rsidR="0013607C">
          <w:rPr>
            <w:lang w:eastAsia="ja-JP"/>
          </w:rPr>
          <w:t>PDCP</w:t>
        </w:r>
      </w:ins>
      <w:ins w:id="89" w:author="Huawei, HiSilicon_R2#123_v0" w:date="2023-08-30T09:05:00Z">
        <w:r>
          <w:rPr>
            <w:lang w:eastAsia="ja-JP"/>
          </w:rPr>
          <w:t xml:space="preserve"> PDUs </w:t>
        </w:r>
      </w:ins>
      <w:commentRangeEnd w:id="86"/>
      <w:r w:rsidR="004E311F">
        <w:rPr>
          <w:rStyle w:val="CommentReference"/>
        </w:rPr>
        <w:commentReference w:id="86"/>
      </w:r>
      <w:ins w:id="90" w:author="Huawei, HiSilicon_R2#123_v0" w:date="2023-08-30T09:05:00Z">
        <w:r>
          <w:rPr>
            <w:lang w:eastAsia="ja-JP"/>
          </w:rPr>
          <w:t>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91" w:author="Huawei, HiSilicon_R2#123_v0" w:date="2023-08-30T08:57:00Z">
        <w:r w:rsidR="00A66041">
          <w:rPr>
            <w:lang w:eastAsia="ja-JP"/>
          </w:rPr>
          <w:t xml:space="preserve"> or MP</w:t>
        </w:r>
      </w:ins>
      <w:r>
        <w:rPr>
          <w:lang w:eastAsia="ja-JP"/>
        </w:rPr>
        <w:t>, an SRB that supports transmission via MCG</w:t>
      </w:r>
      <w:ins w:id="92" w:author="Huawei, HiSilicon_R2#123_v0" w:date="2023-08-30T09:10:00Z">
        <w:r w:rsidR="00561F7F">
          <w:rPr>
            <w:lang w:eastAsia="ja-JP"/>
          </w:rPr>
          <w:t xml:space="preserve"> </w:t>
        </w:r>
      </w:ins>
      <w:ins w:id="93" w:author="Huawei, HiSilicon_R2#123_v0" w:date="2023-08-30T09:09:00Z">
        <w:r w:rsidR="00561F7F">
          <w:rPr>
            <w:lang w:eastAsia="ja-JP"/>
          </w:rPr>
          <w:t xml:space="preserve">(i.e. </w:t>
        </w:r>
      </w:ins>
      <w:ins w:id="94" w:author="Huawei, HiSilicon_R2#123_v0" w:date="2023-08-30T08:57:00Z">
        <w:r w:rsidR="00A66041">
          <w:rPr>
            <w:lang w:eastAsia="ja-JP"/>
          </w:rPr>
          <w:t>direct path</w:t>
        </w:r>
      </w:ins>
      <w:ins w:id="95" w:author="Huawei, HiSilicon_R2#123_v0" w:date="2023-08-30T09:09:00Z">
        <w:r w:rsidR="00561F7F">
          <w:rPr>
            <w:lang w:eastAsia="ja-JP"/>
          </w:rPr>
          <w:t xml:space="preserve"> in MP)</w:t>
        </w:r>
      </w:ins>
      <w:r>
        <w:rPr>
          <w:lang w:eastAsia="ja-JP"/>
        </w:rPr>
        <w:t xml:space="preserve"> and SCG</w:t>
      </w:r>
      <w:ins w:id="96" w:author="Huawei, HiSilicon_R2#123_v0" w:date="2023-08-30T08:57:00Z">
        <w:r w:rsidR="00A66041">
          <w:rPr>
            <w:lang w:eastAsia="ja-JP"/>
          </w:rPr>
          <w:t>/</w:t>
        </w:r>
        <w:commentRangeStart w:id="97"/>
        <w:commentRangeStart w:id="98"/>
        <w:r w:rsidR="00A66041">
          <w:rPr>
            <w:lang w:eastAsia="ja-JP"/>
          </w:rPr>
          <w:t>indirect</w:t>
        </w:r>
      </w:ins>
      <w:commentRangeEnd w:id="97"/>
      <w:r w:rsidR="0063532D">
        <w:rPr>
          <w:rStyle w:val="CommentReference"/>
        </w:rPr>
        <w:commentReference w:id="97"/>
      </w:r>
      <w:commentRangeEnd w:id="98"/>
      <w:r w:rsidR="00F22286">
        <w:rPr>
          <w:rStyle w:val="CommentReference"/>
        </w:rPr>
        <w:commentReference w:id="98"/>
      </w:r>
      <w:ins w:id="99" w:author="Huawei, HiSilicon_R2#123_v0" w:date="2023-08-30T08:57:00Z">
        <w:r w:rsidR="00A66041">
          <w:rPr>
            <w:lang w:eastAsia="ja-JP"/>
          </w:rPr>
          <w:t xml:space="preserve"> path</w:t>
        </w:r>
      </w:ins>
      <w:ins w:id="100" w:author="Huawei, HiSilicon_R2#123_v0" w:date="2023-08-30T09:09:00Z">
        <w:r w:rsidR="00561F7F">
          <w:rPr>
            <w:lang w:eastAsia="ja-JP"/>
          </w:rPr>
          <w:t xml:space="preserve"> in MP</w:t>
        </w:r>
      </w:ins>
      <w:ins w:id="101"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2" w:name="_Toc139044922"/>
      <w:bookmarkStart w:id="103"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102"/>
      <w:bookmarkEnd w:id="103"/>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104" w:author="Huawei, HiSilicon_R2#123" w:date="2023-07-17T14:30:00Z"/>
          <w:lang w:eastAsia="ja-JP"/>
        </w:rPr>
      </w:pPr>
      <w:ins w:id="105" w:author="Huawei, HiSilicon_R2#123" w:date="2023-07-17T14:30:00Z">
        <w:r>
          <w:rPr>
            <w:lang w:eastAsia="ja-JP"/>
          </w:rPr>
          <w:t>MP</w:t>
        </w:r>
        <w:r>
          <w:rPr>
            <w:lang w:eastAsia="ja-JP"/>
          </w:rPr>
          <w:tab/>
          <w:t>Multi</w:t>
        </w:r>
      </w:ins>
      <w:ins w:id="106" w:author="Huawei, HiSilicon_R2#123_v0" w:date="2023-08-29T14:46:00Z">
        <w:r w:rsidR="009A080D">
          <w:rPr>
            <w:lang w:eastAsia="ja-JP"/>
          </w:rPr>
          <w:t>-</w:t>
        </w:r>
      </w:ins>
      <w:ins w:id="107" w:author="Huawei, HiSilicon_Post R2#123_v2" w:date="2023-09-06T08:56:00Z">
        <w:r w:rsidR="00A2588F">
          <w:rPr>
            <w:lang w:eastAsia="ja-JP"/>
          </w:rPr>
          <w:t>p</w:t>
        </w:r>
      </w:ins>
      <w:ins w:id="108"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9" w:author="Huawei, HiSilicon_R2#123" w:date="2023-07-27T15:56:00Z"/>
          <w:lang w:eastAsia="ja-JP"/>
        </w:rPr>
      </w:pPr>
      <w:ins w:id="110"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DengXian"/>
          <w:lang w:eastAsia="zh-CN"/>
        </w:rPr>
      </w:pPr>
      <w:r>
        <w:rPr>
          <w:rFonts w:eastAsia="DengXian"/>
          <w:lang w:eastAsia="zh-CN"/>
        </w:rPr>
        <w:t>NSAG</w:t>
      </w:r>
      <w:r>
        <w:rPr>
          <w:rFonts w:eastAsia="DengXian"/>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PCell</w:t>
      </w:r>
      <w:proofErr w:type="spellEnd"/>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1" w:name="_Hlk92652518"/>
      <w:r>
        <w:rPr>
          <w:rFonts w:eastAsia="DengXian"/>
          <w:lang w:eastAsia="ja-JP"/>
        </w:rPr>
        <w:t>PEI</w:t>
      </w:r>
      <w:r>
        <w:rPr>
          <w:rFonts w:eastAsia="DengXian"/>
          <w:lang w:eastAsia="ja-JP"/>
        </w:rPr>
        <w:tab/>
        <w:t>Paging Early Indication</w:t>
      </w:r>
    </w:p>
    <w:bookmarkEnd w:id="111"/>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posSIB</w:t>
      </w:r>
      <w:proofErr w:type="spellEnd"/>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PSCell</w:t>
      </w:r>
      <w:proofErr w:type="spellEnd"/>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QoE</w:t>
      </w:r>
      <w:proofErr w:type="spellEnd"/>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SCell</w:t>
      </w:r>
      <w:proofErr w:type="spellEnd"/>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r>
      <w:proofErr w:type="spellStart"/>
      <w:r>
        <w:rPr>
          <w:lang w:eastAsia="ja-JP"/>
        </w:rPr>
        <w:t>Sidelink</w:t>
      </w:r>
      <w:proofErr w:type="spellEnd"/>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SpCell</w:t>
      </w:r>
      <w:proofErr w:type="spellEnd"/>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2" w:name="_Toc139044927"/>
      <w:bookmarkStart w:id="113"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12"/>
      <w:bookmarkEnd w:id="113"/>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14"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5" w:name="_Toc60776696"/>
      <w:bookmarkStart w:id="116" w:name="_Toc139044931"/>
      <w:r>
        <w:rPr>
          <w:rFonts w:ascii="Arial" w:eastAsia="MS Mincho" w:hAnsi="Arial"/>
          <w:sz w:val="32"/>
          <w:lang w:eastAsia="ja-JP"/>
        </w:rPr>
        <w:t>4.4</w:t>
      </w:r>
      <w:r>
        <w:rPr>
          <w:rFonts w:ascii="Arial" w:eastAsia="MS Mincho" w:hAnsi="Arial"/>
          <w:sz w:val="32"/>
          <w:lang w:eastAsia="ja-JP"/>
        </w:rPr>
        <w:tab/>
        <w:t>Functions</w:t>
      </w:r>
      <w:bookmarkEnd w:id="115"/>
      <w:bookmarkEnd w:id="116"/>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2280E2C2" w14:textId="77777777" w:rsidR="004F3117" w:rsidRDefault="003669FA">
      <w:pPr>
        <w:overflowPunct w:val="0"/>
        <w:autoSpaceDE w:val="0"/>
        <w:autoSpaceDN w:val="0"/>
        <w:adjustRightInd w:val="0"/>
        <w:ind w:left="851" w:hanging="284"/>
        <w:rPr>
          <w:ins w:id="117" w:author="Huawei, HiSilicon_R2#123" w:date="2023-07-07T12:01:00Z"/>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280E2C3" w14:textId="7F1026B9" w:rsidR="004F3117" w:rsidRDefault="003669FA">
      <w:pPr>
        <w:overflowPunct w:val="0"/>
        <w:autoSpaceDE w:val="0"/>
        <w:autoSpaceDN w:val="0"/>
        <w:adjustRightInd w:val="0"/>
        <w:ind w:left="851" w:hanging="284"/>
        <w:rPr>
          <w:lang w:eastAsia="ja-JP"/>
        </w:rPr>
      </w:pPr>
      <w:ins w:id="118" w:author="Huawei, HiSilicon_R2#123" w:date="2023-07-07T12:01:00Z">
        <w:r>
          <w:rPr>
            <w:lang w:eastAsia="ja-JP"/>
          </w:rPr>
          <w:t>-</w:t>
        </w:r>
      </w:ins>
      <w:ins w:id="119" w:author="Huawei, HiSilicon_R2#123" w:date="2023-07-07T12:02:00Z">
        <w:r>
          <w:rPr>
            <w:lang w:eastAsia="ja-JP"/>
          </w:rPr>
          <w:tab/>
        </w:r>
      </w:ins>
      <w:ins w:id="120" w:author="Huawei, HiSilicon_R2#123" w:date="2023-07-07T12:01:00Z">
        <w:r>
          <w:rPr>
            <w:lang w:eastAsia="ja-JP"/>
          </w:rPr>
          <w:t xml:space="preserve">In </w:t>
        </w:r>
      </w:ins>
      <w:ins w:id="121" w:author="Huawei, HiSilicon_R2#123" w:date="2023-07-07T12:02:00Z">
        <w:r>
          <w:rPr>
            <w:lang w:eastAsia="ja-JP"/>
          </w:rPr>
          <w:t xml:space="preserve">case of </w:t>
        </w:r>
      </w:ins>
      <w:ins w:id="122" w:author="Huawei, HiSilicon_R2#123" w:date="2023-07-17T14:41:00Z">
        <w:r>
          <w:rPr>
            <w:lang w:eastAsia="ja-JP"/>
          </w:rPr>
          <w:t>MP</w:t>
        </w:r>
      </w:ins>
      <w:ins w:id="123" w:author="Huawei, HiSilicon_R2#123" w:date="2023-07-07T12:02:00Z">
        <w:r>
          <w:rPr>
            <w:lang w:eastAsia="ja-JP"/>
          </w:rPr>
          <w:t xml:space="preserve">, path management including </w:t>
        </w:r>
      </w:ins>
      <w:ins w:id="124" w:author="Huawei, HiSilicon_Post R2#123_v4" w:date="2023-09-07T16:52:00Z">
        <w:r w:rsidR="007E132D">
          <w:rPr>
            <w:lang w:eastAsia="ja-JP"/>
          </w:rPr>
          <w:t>e.</w:t>
        </w:r>
      </w:ins>
      <w:ins w:id="125" w:author="Huawei, HiSilicon_Post R2#123_v4" w:date="2023-09-07T16:53:00Z">
        <w:r w:rsidR="007E132D">
          <w:rPr>
            <w:lang w:eastAsia="ja-JP"/>
          </w:rPr>
          <w:t xml:space="preserve">g. </w:t>
        </w:r>
      </w:ins>
      <w:commentRangeStart w:id="126"/>
      <w:commentRangeStart w:id="127"/>
      <w:commentRangeStart w:id="128"/>
      <w:ins w:id="129" w:author="Huawei, HiSilicon_R2#123" w:date="2023-07-07T12:02:00Z">
        <w:r>
          <w:rPr>
            <w:lang w:eastAsia="ja-JP"/>
          </w:rPr>
          <w:t>indirect path addition</w:t>
        </w:r>
      </w:ins>
      <w:ins w:id="130" w:author="Huawei, HiSilicon_R2#123" w:date="2023-07-07T12:03:00Z">
        <w:r>
          <w:rPr>
            <w:lang w:eastAsia="ja-JP"/>
          </w:rPr>
          <w:t>/modification/release;</w:t>
        </w:r>
      </w:ins>
      <w:ins w:id="131" w:author="Huawei, HiSilicon_R2#123" w:date="2023-07-07T12:02:00Z">
        <w:r>
          <w:rPr>
            <w:lang w:eastAsia="ja-JP"/>
          </w:rPr>
          <w:t xml:space="preserve"> </w:t>
        </w:r>
      </w:ins>
      <w:commentRangeEnd w:id="126"/>
      <w:r w:rsidR="00F26590">
        <w:rPr>
          <w:rStyle w:val="CommentReference"/>
        </w:rPr>
        <w:commentReference w:id="126"/>
      </w:r>
      <w:commentRangeEnd w:id="127"/>
      <w:r w:rsidR="00D56192">
        <w:rPr>
          <w:rStyle w:val="CommentReference"/>
        </w:rPr>
        <w:commentReference w:id="127"/>
      </w:r>
      <w:commentRangeEnd w:id="128"/>
      <w:r w:rsidR="00F22286">
        <w:rPr>
          <w:rStyle w:val="CommentReference"/>
        </w:rPr>
        <w:commentReference w:id="128"/>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 xml:space="preserve">Configuration of SRAP entity and </w:t>
      </w:r>
      <w:proofErr w:type="spellStart"/>
      <w:r>
        <w:rPr>
          <w:lang w:eastAsia="zh-CN"/>
        </w:rPr>
        <w:t>Uu</w:t>
      </w:r>
      <w:proofErr w:type="spellEnd"/>
      <w:r>
        <w:rPr>
          <w:lang w:eastAsia="zh-CN"/>
        </w:rPr>
        <w:t>/PC5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Heading4"/>
        <w:rPr>
          <w:lang w:eastAsia="ja-JP"/>
        </w:rPr>
      </w:pPr>
      <w:bookmarkStart w:id="132" w:name="_Toc60776745"/>
      <w:bookmarkStart w:id="133" w:name="_Toc146780702"/>
      <w:r>
        <w:t>5.3.3.1a</w:t>
      </w:r>
      <w:r>
        <w:tab/>
        <w:t xml:space="preserve">Conditions for establishing RRC Connection for NR </w:t>
      </w:r>
      <w:proofErr w:type="spellStart"/>
      <w:r>
        <w:t>sidelink</w:t>
      </w:r>
      <w:proofErr w:type="spellEnd"/>
      <w:r>
        <w:t xml:space="preserve"> communication</w:t>
      </w:r>
      <w:bookmarkEnd w:id="132"/>
      <w:r>
        <w:t xml:space="preserve">/discovery/V2X </w:t>
      </w:r>
      <w:proofErr w:type="spellStart"/>
      <w:r>
        <w:t>sidelink</w:t>
      </w:r>
      <w:proofErr w:type="spellEnd"/>
      <w:r>
        <w:t xml:space="preserve"> communication</w:t>
      </w:r>
      <w:bookmarkEnd w:id="133"/>
    </w:p>
    <w:p w14:paraId="16413AA2" w14:textId="77777777" w:rsidR="004D29AA" w:rsidRDefault="004D29AA" w:rsidP="004D29AA">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proofErr w:type="spellStart"/>
      <w:r>
        <w:t>sidelink</w:t>
      </w:r>
      <w:proofErr w:type="spellEnd"/>
      <w:r>
        <w:t xml:space="preserve">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non-relay discovery messages and </w:t>
      </w:r>
      <w:proofErr w:type="spellStart"/>
      <w:r>
        <w:rPr>
          <w:i/>
          <w:lang w:eastAsia="zh-CN"/>
        </w:rPr>
        <w:t>sl-NonRelayDiscovery</w:t>
      </w:r>
      <w:proofErr w:type="spellEnd"/>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w:t>
      </w:r>
      <w:proofErr w:type="spellStart"/>
      <w:r>
        <w:rPr>
          <w:i/>
        </w:rPr>
        <w:t>sl-DiscTxPoolSelected</w:t>
      </w:r>
      <w:proofErr w:type="spellEnd"/>
      <w:r>
        <w:rPr>
          <w:lang w:eastAsia="zh-CN"/>
        </w:rPr>
        <w:t xml:space="preserve"> nor </w:t>
      </w:r>
      <w:proofErr w:type="spellStart"/>
      <w:r>
        <w:rPr>
          <w:i/>
          <w:lang w:eastAsia="zh-CN"/>
        </w:rPr>
        <w:t>sl-TxPoolSelectedNormal</w:t>
      </w:r>
      <w:proofErr w:type="spellEnd"/>
      <w:r>
        <w:rPr>
          <w:i/>
          <w:lang w:eastAsia="zh-CN"/>
        </w:rPr>
        <w:t xml:space="preserve"> </w:t>
      </w:r>
      <w:r>
        <w:rPr>
          <w:lang w:eastAsia="zh-CN"/>
        </w:rPr>
        <w:t>for the concerned frequency;</w:t>
      </w:r>
    </w:p>
    <w:p w14:paraId="7BAEE1C9" w14:textId="77777777" w:rsidR="004D29AA" w:rsidRDefault="004D29AA" w:rsidP="004D29AA">
      <w:pPr>
        <w:rPr>
          <w:rFonts w:eastAsia="MS Mincho"/>
        </w:rPr>
      </w:pPr>
      <w:r>
        <w:rPr>
          <w:rFonts w:eastAsia="MS Mincho"/>
        </w:rPr>
        <w:t>For L2 U2N Relay UE in RRC_IDLE, an RRC connection establishment is initiated in the following cases:</w:t>
      </w:r>
    </w:p>
    <w:p w14:paraId="7F18C9F0" w14:textId="77777777" w:rsidR="004D29AA" w:rsidRDefault="004D29AA" w:rsidP="004D29AA">
      <w:pPr>
        <w:pStyle w:val="B1"/>
        <w:rPr>
          <w:ins w:id="134"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7507E802" w14:textId="77777777" w:rsidR="004D29AA" w:rsidRDefault="004D29AA" w:rsidP="004D29AA">
      <w:pPr>
        <w:pStyle w:val="B1"/>
        <w:rPr>
          <w:lang w:eastAsia="zh-CN"/>
        </w:rPr>
      </w:pPr>
      <w:ins w:id="135" w:author="Huawei, HiSilicon_Post R2#123bis_v0" w:date="2023-10-17T10:12:00Z">
        <w:r>
          <w:t>1&gt;</w:t>
        </w:r>
        <w:r>
          <w:tab/>
        </w:r>
        <w:r>
          <w:rPr>
            <w:lang w:eastAsia="zh-CN"/>
          </w:rPr>
          <w:t xml:space="preserve">if </w:t>
        </w:r>
      </w:ins>
      <w:proofErr w:type="spellStart"/>
      <w:ins w:id="136" w:author="Huawei, HiSilicon_Post R2#123bis_v0" w:date="2023-10-17T10:13:00Z">
        <w:r>
          <w:rPr>
            <w:rFonts w:eastAsia="MS Mincho"/>
            <w:i/>
          </w:rPr>
          <w:t>RemoteUEInformationSidelink</w:t>
        </w:r>
        <w:proofErr w:type="spellEnd"/>
        <w:r>
          <w:rPr>
            <w:rFonts w:eastAsia="MS Mincho"/>
          </w:rPr>
          <w:t xml:space="preserve"> </w:t>
        </w:r>
      </w:ins>
      <w:ins w:id="137" w:author="Huawei, HiSilicon_Post R2#123bis_v0" w:date="2023-10-17T10:14:00Z">
        <w:r>
          <w:rPr>
            <w:rFonts w:eastAsia="MS Mincho"/>
          </w:rPr>
          <w:t>containing the</w:t>
        </w:r>
      </w:ins>
      <w:ins w:id="138" w:author="Huawei, HiSilicon_Post R2#123bis_v0" w:date="2023-10-17T10:13:00Z">
        <w:r>
          <w:t xml:space="preserve"> </w:t>
        </w:r>
        <w:commentRangeStart w:id="139"/>
        <w:proofErr w:type="spellStart"/>
        <w:r>
          <w:rPr>
            <w:i/>
          </w:rPr>
          <w:t>connectionForMP</w:t>
        </w:r>
      </w:ins>
      <w:commentRangeEnd w:id="139"/>
      <w:proofErr w:type="spellEnd"/>
      <w:r w:rsidR="0002172A">
        <w:rPr>
          <w:rStyle w:val="CommentReference"/>
        </w:rPr>
        <w:commentReference w:id="139"/>
      </w:r>
      <w:ins w:id="140" w:author="Huawei, HiSilicon_Post R2#123bis_v0" w:date="2023-10-17T10:13:00Z">
        <w:r>
          <w:rPr>
            <w:lang w:eastAsia="zh-CN"/>
          </w:rPr>
          <w:t xml:space="preserve"> </w:t>
        </w:r>
      </w:ins>
      <w:ins w:id="141" w:author="Huawei, HiSilicon_Post R2#123bis_v0" w:date="2023-10-17T10:12:00Z">
        <w:r>
          <w:rPr>
            <w:lang w:eastAsia="zh-CN"/>
          </w:rPr>
          <w:t xml:space="preserve">is received from a L2 U2N Remote UE </w:t>
        </w:r>
        <w:r>
          <w:t xml:space="preserve">as specified in </w:t>
        </w:r>
      </w:ins>
      <w:proofErr w:type="gramStart"/>
      <w:ins w:id="142" w:author="Huawei, HiSilicon_Post R2#123bis_v0" w:date="2023-10-17T10:14:00Z">
        <w:r>
          <w:t>5.8.9.8.3</w:t>
        </w:r>
      </w:ins>
      <w:ins w:id="143" w:author="Huawei, HiSilicon_Post R2#123bis_v0" w:date="2023-10-17T10:12:00Z">
        <w:r>
          <w:t>;</w:t>
        </w:r>
      </w:ins>
      <w:proofErr w:type="gramEnd"/>
    </w:p>
    <w:p w14:paraId="4B5C7D40" w14:textId="77777777" w:rsidR="004D29AA" w:rsidRDefault="004D29AA" w:rsidP="004D29AA">
      <w:pPr>
        <w:rPr>
          <w:rFonts w:eastAsia="Times New Roman"/>
          <w:lang w:eastAsia="zh-CN"/>
        </w:rPr>
      </w:pPr>
      <w:r>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4" w:name="_Toc60776759"/>
      <w:bookmarkStart w:id="145" w:name="_Toc139045002"/>
      <w:r>
        <w:rPr>
          <w:rFonts w:ascii="Arial" w:eastAsia="MS Mincho" w:hAnsi="Arial"/>
          <w:sz w:val="24"/>
          <w:lang w:eastAsia="ja-JP"/>
        </w:rPr>
        <w:t>5.3.5.2</w:t>
      </w:r>
      <w:r>
        <w:rPr>
          <w:rFonts w:ascii="Arial" w:eastAsia="MS Mincho" w:hAnsi="Arial"/>
          <w:sz w:val="24"/>
          <w:lang w:eastAsia="ja-JP"/>
        </w:rPr>
        <w:tab/>
        <w:t>Initiation</w:t>
      </w:r>
      <w:bookmarkEnd w:id="144"/>
      <w:bookmarkEnd w:id="145"/>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establishment of </w:t>
      </w:r>
      <w:proofErr w:type="spellStart"/>
      <w:r>
        <w:rPr>
          <w:lang w:eastAsia="ja-JP"/>
        </w:rPr>
        <w:t>Uu</w:t>
      </w:r>
      <w:proofErr w:type="spellEnd"/>
      <w:r>
        <w:rPr>
          <w:lang w:eastAsia="ja-JP"/>
        </w:rPr>
        <w:t xml:space="preserve">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addition of Secondary Cell Group and </w:t>
      </w:r>
      <w:proofErr w:type="spellStart"/>
      <w:r>
        <w:rPr>
          <w:lang w:eastAsia="ja-JP"/>
        </w:rPr>
        <w:t>SCells</w:t>
      </w:r>
      <w:proofErr w:type="spellEnd"/>
      <w:r>
        <w:rPr>
          <w:lang w:eastAsia="ja-JP"/>
        </w:rPr>
        <w:t xml:space="preserve">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secondaryCellGroup</w:t>
      </w:r>
      <w:proofErr w:type="spellEnd"/>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masterCellGroup</w:t>
      </w:r>
      <w:proofErr w:type="spellEnd"/>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iCs/>
          <w:lang w:eastAsia="ja-JP"/>
        </w:rPr>
        <w:t>conditionalReconfiguration</w:t>
      </w:r>
      <w:proofErr w:type="spellEnd"/>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46" w:author="Huawei, HiSilicon_R2#123" w:date="2023-07-17T17:33:00Z"/>
          <w:lang w:eastAsia="ja-JP"/>
        </w:rPr>
      </w:pPr>
      <w:r>
        <w:rPr>
          <w:lang w:eastAsia="ja-JP"/>
        </w:rPr>
        <w:t>-</w:t>
      </w:r>
      <w:r>
        <w:rPr>
          <w:lang w:eastAsia="ja-JP"/>
        </w:rPr>
        <w:tab/>
        <w:t xml:space="preserve">the </w:t>
      </w:r>
      <w:proofErr w:type="spellStart"/>
      <w:r>
        <w:rPr>
          <w:i/>
          <w:lang w:eastAsia="ja-JP"/>
        </w:rPr>
        <w:t>conditionalReconfiguration</w:t>
      </w:r>
      <w:proofErr w:type="spellEnd"/>
      <w:r>
        <w:rPr>
          <w:lang w:eastAsia="ja-JP"/>
        </w:rPr>
        <w:t xml:space="preserve"> for CHO or CPA is included only when AS security has been activated, and SRB2 with at least one DRB or multicast MRB or, for IAB, SRB2, are setup and not suspended</w:t>
      </w:r>
      <w:ins w:id="147" w:author="Huawei, HiSilicon_R2#123" w:date="2023-07-17T17:34:00Z">
        <w:r>
          <w:rPr>
            <w:lang w:eastAsia="ja-JP"/>
          </w:rPr>
          <w:t>;</w:t>
        </w:r>
      </w:ins>
      <w:del w:id="148"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49" w:author="Huawei, HiSilicon_R2#123" w:date="2023-07-17T17:34:00Z"/>
          <w:lang w:eastAsia="ja-JP"/>
        </w:rPr>
      </w:pPr>
      <w:ins w:id="150" w:author="Huawei, HiSilicon_R2#123" w:date="2023-07-17T17:34:00Z">
        <w:r>
          <w:rPr>
            <w:lang w:eastAsia="ja-JP"/>
          </w:rPr>
          <w:t>-</w:t>
        </w:r>
        <w:r>
          <w:rPr>
            <w:lang w:eastAsia="ja-JP"/>
          </w:rPr>
          <w:tab/>
          <w:t>the addition</w:t>
        </w:r>
      </w:ins>
      <w:ins w:id="151" w:author="Huawei, HiSilicon_Rost R2#123_v3" w:date="2023-09-06T16:02:00Z">
        <w:r w:rsidR="008C0A8F">
          <w:rPr>
            <w:lang w:eastAsia="ja-JP"/>
          </w:rPr>
          <w:t xml:space="preserve"> and change</w:t>
        </w:r>
      </w:ins>
      <w:ins w:id="152" w:author="Huawei, HiSilicon_R2#123" w:date="2023-07-17T17:34:00Z">
        <w:r>
          <w:rPr>
            <w:lang w:eastAsia="ja-JP"/>
          </w:rPr>
          <w:t xml:space="preserve"> of </w:t>
        </w:r>
      </w:ins>
      <w:commentRangeStart w:id="153"/>
      <w:commentRangeStart w:id="154"/>
      <w:commentRangeStart w:id="155"/>
      <w:ins w:id="156" w:author="Huawei, HiSilicon_R2#123" w:date="2023-07-27T14:24:00Z">
        <w:r>
          <w:rPr>
            <w:lang w:eastAsia="ja-JP"/>
          </w:rPr>
          <w:t>indirect</w:t>
        </w:r>
      </w:ins>
      <w:ins w:id="157" w:author="Huawei, HiSilicon_R2#123" w:date="2023-07-17T17:34:00Z">
        <w:r>
          <w:rPr>
            <w:lang w:eastAsia="ja-JP"/>
          </w:rPr>
          <w:t xml:space="preserve"> </w:t>
        </w:r>
      </w:ins>
      <w:commentRangeEnd w:id="153"/>
      <w:r w:rsidR="00F26590">
        <w:rPr>
          <w:rStyle w:val="CommentReference"/>
        </w:rPr>
        <w:commentReference w:id="153"/>
      </w:r>
      <w:commentRangeEnd w:id="154"/>
      <w:r w:rsidR="00D56192">
        <w:rPr>
          <w:rStyle w:val="CommentReference"/>
        </w:rPr>
        <w:commentReference w:id="154"/>
      </w:r>
      <w:commentRangeEnd w:id="155"/>
      <w:r w:rsidR="00F22286">
        <w:rPr>
          <w:rStyle w:val="CommentReference"/>
        </w:rPr>
        <w:commentReference w:id="155"/>
      </w:r>
      <w:ins w:id="158"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9" w:name="_Toc139045003"/>
      <w:bookmarkStart w:id="160" w:name="_Toc60776760"/>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59"/>
      <w:bookmarkEnd w:id="160"/>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proofErr w:type="spellStart"/>
      <w:r>
        <w:rPr>
          <w:i/>
          <w:lang w:eastAsia="ja-JP"/>
        </w:rPr>
        <w:t>RRCReconfiguration</w:t>
      </w:r>
      <w:proofErr w:type="spellEnd"/>
      <w:r>
        <w:rPr>
          <w:i/>
          <w:lang w:eastAsia="ja-JP"/>
        </w:rPr>
        <w:t>,</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proofErr w:type="spellStart"/>
      <w:r>
        <w:rPr>
          <w:i/>
          <w:iCs/>
          <w:lang w:eastAsia="ja-JP"/>
        </w:rPr>
        <w:t>VarConditionalReconfig</w:t>
      </w:r>
      <w:proofErr w:type="spellEnd"/>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r>
        <w:rPr>
          <w:i/>
          <w:lang w:eastAsia="ja-JP"/>
        </w:rPr>
        <w:t>daps-</w:t>
      </w:r>
      <w:proofErr w:type="spellStart"/>
      <w:r>
        <w:rPr>
          <w:i/>
          <w:lang w:eastAsia="ja-JP"/>
        </w:rPr>
        <w:t>SourceRelease</w:t>
      </w:r>
      <w:proofErr w:type="spellEnd"/>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i/>
          <w:lang w:eastAsia="ja-JP"/>
        </w:rPr>
        <w:t>fullConfig</w:t>
      </w:r>
      <w:proofErr w:type="spellEnd"/>
      <w:r>
        <w:rPr>
          <w:i/>
          <w:lang w:eastAsia="ja-JP"/>
        </w:rPr>
        <w:t xml:space="preserve">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proofErr w:type="spellStart"/>
      <w:r>
        <w:rPr>
          <w:i/>
          <w:lang w:eastAsia="ja-JP"/>
        </w:rPr>
        <w:t>RRCReconfiguration</w:t>
      </w:r>
      <w:proofErr w:type="spellEnd"/>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lang w:eastAsia="ja-JP"/>
        </w:rPr>
        <w:t>RRCReconfiguration</w:t>
      </w:r>
      <w:proofErr w:type="spellEnd"/>
      <w:r>
        <w:rPr>
          <w:lang w:eastAsia="ja-JP"/>
        </w:rPr>
        <w:t xml:space="preserve"> includes the </w:t>
      </w:r>
      <w:proofErr w:type="spellStart"/>
      <w:r>
        <w:rPr>
          <w:lang w:eastAsia="ja-JP"/>
        </w:rPr>
        <w:t>fullConfig</w:t>
      </w:r>
      <w:proofErr w:type="spellEnd"/>
      <w:r>
        <w:rPr>
          <w:lang w:eastAsia="ja-JP"/>
        </w:rPr>
        <w:t>:</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mrdc-SecondaryCellGroupConfig</w:t>
      </w:r>
      <w:proofErr w:type="spellEnd"/>
      <w:r>
        <w:rPr>
          <w:i/>
          <w:lang w:eastAsia="ja-JP"/>
        </w:rPr>
        <w:t>:</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proofErr w:type="spellStart"/>
      <w:r>
        <w:rPr>
          <w:i/>
          <w:lang w:eastAsia="ja-JP"/>
        </w:rPr>
        <w:t>mrdc-SecondaryCellGroup</w:t>
      </w:r>
      <w:proofErr w:type="spellEnd"/>
      <w:r>
        <w:rPr>
          <w:lang w:eastAsia="ja-JP"/>
        </w:rPr>
        <w:t xml:space="preserve"> is set to </w:t>
      </w:r>
      <w:proofErr w:type="spellStart"/>
      <w:r>
        <w:rPr>
          <w:i/>
          <w:lang w:eastAsia="ja-JP"/>
        </w:rPr>
        <w:t>eutra</w:t>
      </w:r>
      <w:proofErr w:type="spellEnd"/>
      <w:r>
        <w:rPr>
          <w:i/>
          <w:lang w:eastAsia="ja-JP"/>
        </w:rPr>
        <w:t>-SCG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radioBearerConfig</w:t>
      </w:r>
      <w:proofErr w:type="spellEnd"/>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measConfig</w:t>
      </w:r>
      <w:proofErr w:type="spellEnd"/>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dedicatedNAS-MessageList</w:t>
      </w:r>
      <w:proofErr w:type="spellEnd"/>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proofErr w:type="spellStart"/>
      <w:r>
        <w:rPr>
          <w:i/>
          <w:lang w:eastAsia="ja-JP"/>
        </w:rPr>
        <w:t>dedicatedNAS-MessageList</w:t>
      </w:r>
      <w:proofErr w:type="spellEnd"/>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proofErr w:type="spellStart"/>
      <w:r>
        <w:rPr>
          <w:i/>
          <w:iCs/>
          <w:lang w:eastAsia="ja-JP"/>
        </w:rPr>
        <w:t>RRCReconfiguration</w:t>
      </w:r>
      <w:proofErr w:type="spellEnd"/>
      <w:r>
        <w:rPr>
          <w:lang w:eastAsia="ja-JP"/>
        </w:rPr>
        <w:t xml:space="preserve"> is associated to the MCG and includes </w:t>
      </w:r>
      <w:proofErr w:type="spellStart"/>
      <w:r>
        <w:rPr>
          <w:i/>
          <w:iCs/>
          <w:lang w:eastAsia="ja-JP"/>
        </w:rPr>
        <w:t>reconfigurationWithSync</w:t>
      </w:r>
      <w:proofErr w:type="spellEnd"/>
      <w:r>
        <w:rPr>
          <w:lang w:eastAsia="ja-JP"/>
        </w:rPr>
        <w:t xml:space="preserve"> in </w:t>
      </w:r>
      <w:proofErr w:type="spellStart"/>
      <w:r>
        <w:rPr>
          <w:i/>
          <w:iCs/>
          <w:lang w:eastAsia="ja-JP"/>
        </w:rPr>
        <w:t>spCellConfig</w:t>
      </w:r>
      <w:proofErr w:type="spellEnd"/>
      <w:r>
        <w:rPr>
          <w:lang w:eastAsia="ja-JP"/>
        </w:rPr>
        <w:t xml:space="preserve"> and </w:t>
      </w:r>
      <w:r>
        <w:rPr>
          <w:i/>
          <w:iCs/>
          <w:lang w:eastAsia="ja-JP"/>
        </w:rPr>
        <w:t>dedicatedSIB1-Delivery</w:t>
      </w:r>
      <w:r>
        <w:rPr>
          <w:lang w:eastAsia="ja-JP"/>
        </w:rPr>
        <w:t xml:space="preserve">, the UE initiates (if needed) the request to acquire required SIBs, according to clause 5.2.2.3.5, only after the random access procedure towards the target </w:t>
      </w:r>
      <w:proofErr w:type="spellStart"/>
      <w:r>
        <w:rPr>
          <w:lang w:eastAsia="ja-JP"/>
        </w:rPr>
        <w:t>SpCell</w:t>
      </w:r>
      <w:proofErr w:type="spellEnd"/>
      <w:r>
        <w:rPr>
          <w:lang w:eastAsia="ja-JP"/>
        </w:rPr>
        <w:t xml:space="preserve">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dedicatedSystemInformationDelivery</w:t>
      </w:r>
      <w:proofErr w:type="spellEnd"/>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dedicatedPosSysInfoDelivery</w:t>
      </w:r>
      <w:proofErr w:type="spellEnd"/>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the contained </w:t>
      </w:r>
      <w:proofErr w:type="spellStart"/>
      <w:r>
        <w:rPr>
          <w:lang w:eastAsia="ja-JP"/>
        </w:rPr>
        <w:t>posSIB</w:t>
      </w:r>
      <w:proofErr w:type="spellEnd"/>
      <w:r>
        <w:rPr>
          <w:lang w:eastAsia="ja-JP"/>
        </w:rPr>
        <w:t>(s),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otherConfig</w:t>
      </w:r>
      <w:proofErr w:type="spellEnd"/>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iab</w:t>
      </w:r>
      <w:proofErr w:type="spellEnd"/>
      <w:r>
        <w:rPr>
          <w:i/>
          <w:lang w:eastAsia="ja-JP"/>
        </w:rPr>
        <w:t>-IP-</w:t>
      </w:r>
      <w:proofErr w:type="spellStart"/>
      <w:r>
        <w:rPr>
          <w:i/>
          <w:lang w:eastAsia="ja-JP"/>
        </w:rPr>
        <w:t>AddressConfigurationList</w:t>
      </w:r>
      <w:proofErr w:type="spellEnd"/>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proofErr w:type="spellStart"/>
      <w:r>
        <w:rPr>
          <w:i/>
          <w:iCs/>
          <w:lang w:eastAsia="ja-JP"/>
        </w:rPr>
        <w:t>iab</w:t>
      </w:r>
      <w:proofErr w:type="spellEnd"/>
      <w:r>
        <w:rPr>
          <w:i/>
          <w:iCs/>
          <w:lang w:eastAsia="ja-JP"/>
        </w:rPr>
        <w:t>-IP-</w:t>
      </w:r>
      <w:proofErr w:type="spellStart"/>
      <w:r>
        <w:rPr>
          <w:i/>
          <w:iCs/>
          <w:lang w:eastAsia="ja-JP"/>
        </w:rPr>
        <w:t>AddressToReleaseList</w:t>
      </w:r>
      <w:proofErr w:type="spellEnd"/>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proofErr w:type="spellStart"/>
      <w:r>
        <w:rPr>
          <w:i/>
          <w:iCs/>
          <w:lang w:eastAsia="ja-JP"/>
        </w:rPr>
        <w:t>iab</w:t>
      </w:r>
      <w:proofErr w:type="spellEnd"/>
      <w:r>
        <w:rPr>
          <w:i/>
          <w:iCs/>
          <w:lang w:eastAsia="ja-JP"/>
        </w:rPr>
        <w:t>-IP-</w:t>
      </w:r>
      <w:proofErr w:type="spellStart"/>
      <w:r>
        <w:rPr>
          <w:i/>
          <w:iCs/>
          <w:lang w:eastAsia="ja-JP"/>
        </w:rPr>
        <w:t>AddressToAddModList</w:t>
      </w:r>
      <w:proofErr w:type="spellEnd"/>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conditionalReconfiguration</w:t>
      </w:r>
      <w:proofErr w:type="spellEnd"/>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needForGapsConfigNR</w:t>
      </w:r>
      <w:proofErr w:type="spellEnd"/>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needForGapNCSG-ConfigNR</w:t>
      </w:r>
      <w:proofErr w:type="spellEnd"/>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needForGapNCSG-ConfigEUTRA</w:t>
      </w:r>
      <w:proofErr w:type="spellEnd"/>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iCs/>
          <w:lang w:eastAsia="en-GB"/>
        </w:rPr>
        <w:t>onDemandSIB</w:t>
      </w:r>
      <w:proofErr w:type="spellEnd"/>
      <w:r>
        <w:rPr>
          <w:i/>
          <w:iCs/>
          <w:lang w:eastAsia="en-GB"/>
        </w:rPr>
        <w:t>-Request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en-GB"/>
        </w:rPr>
        <w:t>onDemandSIB</w:t>
      </w:r>
      <w:proofErr w:type="spellEnd"/>
      <w:r>
        <w:rPr>
          <w:i/>
          <w:iCs/>
          <w:lang w:eastAsia="en-GB"/>
        </w:rPr>
        <w:t>-Request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configured to request SIB(s) or </w:t>
      </w:r>
      <w:proofErr w:type="spellStart"/>
      <w:r>
        <w:rPr>
          <w:lang w:eastAsia="ja-JP"/>
        </w:rPr>
        <w:t>posSIB</w:t>
      </w:r>
      <w:proofErr w:type="spellEnd"/>
      <w:r>
        <w:rPr>
          <w:lang w:eastAsia="ja-JP"/>
        </w:rPr>
        <w:t>(s)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sl-ConfigDedicatedNR</w:t>
      </w:r>
      <w:proofErr w:type="spellEnd"/>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proofErr w:type="spellStart"/>
      <w:r>
        <w:rPr>
          <w:i/>
          <w:lang w:eastAsia="ja-JP"/>
        </w:rPr>
        <w:t>sl-ConfigDedicatedNR</w:t>
      </w:r>
      <w:proofErr w:type="spellEnd"/>
      <w:r>
        <w:rPr>
          <w:lang w:eastAsia="ja-JP"/>
        </w:rPr>
        <w:t xml:space="preserve"> was received embedded within an E-UTRA </w:t>
      </w:r>
      <w:proofErr w:type="spellStart"/>
      <w:r>
        <w:rPr>
          <w:i/>
          <w:iCs/>
          <w:lang w:eastAsia="ja-JP"/>
        </w:rPr>
        <w:t>RRCConnectionReconfiguration</w:t>
      </w:r>
      <w:proofErr w:type="spellEnd"/>
      <w:r>
        <w:rPr>
          <w:lang w:eastAsia="ja-JP"/>
        </w:rPr>
        <w:t xml:space="preserve"> message, the UE does not build an NR </w:t>
      </w:r>
      <w:proofErr w:type="spellStart"/>
      <w:r>
        <w:rPr>
          <w:i/>
          <w:iCs/>
          <w:lang w:eastAsia="ja-JP"/>
        </w:rPr>
        <w:t>RRCReconfigurationComplete</w:t>
      </w:r>
      <w:proofErr w:type="spellEnd"/>
      <w:r>
        <w:rPr>
          <w:lang w:eastAsia="ja-JP"/>
        </w:rPr>
        <w:t xml:space="preserve"> message for the received </w:t>
      </w:r>
      <w:proofErr w:type="spellStart"/>
      <w:r>
        <w:rPr>
          <w:i/>
          <w:iCs/>
          <w:lang w:eastAsia="ja-JP"/>
        </w:rPr>
        <w:t>sl-ConfigDedicatedNR</w:t>
      </w:r>
      <w:proofErr w:type="spellEnd"/>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dedicatedPagingDelivery</w:t>
      </w:r>
      <w:proofErr w:type="spellEnd"/>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w:t>
      </w:r>
      <w:proofErr w:type="spellEnd"/>
      <w:r>
        <w:rPr>
          <w:i/>
          <w:lang w:eastAsia="ja-JP"/>
        </w:rPr>
        <w:t>-</w:t>
      </w:r>
      <w:proofErr w:type="spellStart"/>
      <w:r>
        <w:rPr>
          <w:i/>
          <w:lang w:eastAsia="ja-JP"/>
        </w:rPr>
        <w:t>ConfigDedicatedEUTRA</w:t>
      </w:r>
      <w:proofErr w:type="spellEnd"/>
      <w:r>
        <w:rPr>
          <w:i/>
          <w:lang w:eastAsia="ja-JP"/>
        </w:rPr>
        <w:t>-Info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related procedures for V2X </w:t>
      </w:r>
      <w:proofErr w:type="spellStart"/>
      <w:r>
        <w:rPr>
          <w:lang w:eastAsia="ja-JP"/>
        </w:rPr>
        <w:t>sidelink</w:t>
      </w:r>
      <w:proofErr w:type="spellEnd"/>
      <w:r>
        <w:rPr>
          <w:lang w:eastAsia="ja-JP"/>
        </w:rPr>
        <w:t xml:space="preserve">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musim-GapConfig</w:t>
      </w:r>
      <w:proofErr w:type="spellEnd"/>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appLayerMeasConfig</w:t>
      </w:r>
      <w:proofErr w:type="spellEnd"/>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61" w:author="Huawei, HiSilicon_R2#123" w:date="2023-07-17T17:36:00Z"/>
          <w:lang w:eastAsia="ja-JP"/>
        </w:rPr>
      </w:pPr>
      <w:ins w:id="162" w:author="Huawei, HiSilicon_R2#123" w:date="2023-07-17T17:36: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proofErr w:type="spellStart"/>
        <w:r>
          <w:rPr>
            <w:rFonts w:eastAsia="Malgun Gothic"/>
            <w:i/>
            <w:iCs/>
            <w:lang w:eastAsia="ja-JP"/>
          </w:rPr>
          <w:t>sl-</w:t>
        </w:r>
      </w:ins>
      <w:ins w:id="163" w:author="Huawei, HiSilicon_R2#123" w:date="2023-07-27T14:24:00Z">
        <w:r>
          <w:rPr>
            <w:rFonts w:eastAsia="Malgun Gothic"/>
            <w:i/>
            <w:iCs/>
            <w:lang w:eastAsia="ja-JP"/>
          </w:rPr>
          <w:t>Indirect</w:t>
        </w:r>
      </w:ins>
      <w:ins w:id="164" w:author="Huawei, HiSilicon_R2#123" w:date="2023-07-17T17:36:00Z">
        <w:r>
          <w:rPr>
            <w:rFonts w:eastAsia="Malgun Gothic"/>
            <w:i/>
            <w:iCs/>
            <w:lang w:eastAsia="ja-JP"/>
          </w:rPr>
          <w:t>Path</w:t>
        </w:r>
      </w:ins>
      <w:ins w:id="165" w:author="Huawei, HiSilicon_Post R2#123_v1" w:date="2023-09-01T10:06:00Z">
        <w:r w:rsidR="00C45B99">
          <w:rPr>
            <w:rFonts w:eastAsia="Malgun Gothic"/>
            <w:i/>
            <w:iCs/>
            <w:lang w:eastAsia="ja-JP"/>
          </w:rPr>
          <w:t>AddChange</w:t>
        </w:r>
      </w:ins>
      <w:proofErr w:type="spellEnd"/>
      <w:ins w:id="166"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67" w:author="Huawei, HiSilicon_R2#123" w:date="2023-07-17T17:36:00Z"/>
          <w:lang w:eastAsia="ja-JP"/>
        </w:rPr>
      </w:pPr>
      <w:ins w:id="168" w:author="Huawei, HiSilicon_R2#123" w:date="2023-07-17T17:36:00Z">
        <w:r>
          <w:rPr>
            <w:lang w:eastAsia="ja-JP"/>
          </w:rPr>
          <w:t>2&gt;</w:t>
        </w:r>
        <w:r>
          <w:rPr>
            <w:lang w:eastAsia="ja-JP"/>
          </w:rPr>
          <w:tab/>
          <w:t xml:space="preserve">perform the </w:t>
        </w:r>
      </w:ins>
      <w:ins w:id="169" w:author="Huawei, HiSilicon_R2#123" w:date="2023-07-27T14:26:00Z">
        <w:r>
          <w:rPr>
            <w:rFonts w:eastAsia="MS Mincho"/>
            <w:lang w:eastAsia="ja-JP"/>
          </w:rPr>
          <w:t>SL indirect path specific configuration</w:t>
        </w:r>
      </w:ins>
      <w:ins w:id="170" w:author="Huawei, HiSilicon_R2#123" w:date="2023-07-17T17:36:00Z">
        <w:r>
          <w:rPr>
            <w:lang w:eastAsia="ja-JP"/>
          </w:rPr>
          <w:t xml:space="preserve"> procedure as specified in </w:t>
        </w:r>
      </w:ins>
      <w:ins w:id="171" w:author="Huawei, HiSilicon_R2#123" w:date="2023-07-17T17:37:00Z">
        <w:r>
          <w:rPr>
            <w:rFonts w:eastAsia="MS Mincho"/>
            <w:lang w:eastAsia="ja-JP"/>
          </w:rPr>
          <w:t>5.3.5.xx.1.2</w:t>
        </w:r>
      </w:ins>
      <w:ins w:id="172"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73" w:author="Huawei, HiSilicon_R2#123" w:date="2023-07-17T17:37:00Z"/>
          <w:lang w:eastAsia="ja-JP"/>
        </w:rPr>
      </w:pPr>
      <w:ins w:id="174"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75" w:author="Huawei, HiSilicon_R2#123" w:date="2023-07-27T14:27:00Z">
        <w:r>
          <w:rPr>
            <w:rFonts w:eastAsia="Malgun Gothic"/>
            <w:i/>
            <w:iCs/>
            <w:lang w:eastAsia="ja-JP"/>
          </w:rPr>
          <w:t>n</w:t>
        </w:r>
      </w:ins>
      <w:ins w:id="176" w:author="Huawei, HiSilicon_R2#123" w:date="2023-07-27T15:56:00Z">
        <w:r>
          <w:rPr>
            <w:rFonts w:eastAsia="Malgun Gothic"/>
            <w:i/>
            <w:iCs/>
            <w:lang w:eastAsia="ja-JP"/>
          </w:rPr>
          <w:t>3</w:t>
        </w:r>
      </w:ins>
      <w:ins w:id="177" w:author="Huawei, HiSilicon_R2#123" w:date="2023-07-27T15:57:00Z">
        <w:r>
          <w:rPr>
            <w:rFonts w:eastAsia="Malgun Gothic"/>
            <w:i/>
            <w:iCs/>
            <w:lang w:eastAsia="ja-JP"/>
          </w:rPr>
          <w:t>c</w:t>
        </w:r>
      </w:ins>
      <w:ins w:id="178" w:author="Huawei, HiSilicon_R2#123" w:date="2023-07-27T14:27:00Z">
        <w:r>
          <w:rPr>
            <w:rFonts w:eastAsia="Malgun Gothic"/>
            <w:i/>
            <w:iCs/>
            <w:lang w:eastAsia="ja-JP"/>
          </w:rPr>
          <w:t>-IndirectPat</w:t>
        </w:r>
      </w:ins>
      <w:ins w:id="179" w:author="Huawei, HiSilicon_R2#123" w:date="2023-07-17T17:38:00Z">
        <w:r>
          <w:rPr>
            <w:rFonts w:eastAsia="Malgun Gothic"/>
            <w:i/>
            <w:iCs/>
            <w:lang w:eastAsia="ja-JP"/>
          </w:rPr>
          <w:t>hConfigRemote</w:t>
        </w:r>
      </w:ins>
      <w:ins w:id="180"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81" w:author="Huawei, HiSilicon_R2#123" w:date="2023-07-17T17:37:00Z"/>
          <w:lang w:eastAsia="ja-JP"/>
        </w:rPr>
      </w:pPr>
      <w:ins w:id="182" w:author="Huawei, HiSilicon_R2#123" w:date="2023-07-17T17:37:00Z">
        <w:r>
          <w:rPr>
            <w:lang w:eastAsia="ja-JP"/>
          </w:rPr>
          <w:t>2&gt;</w:t>
        </w:r>
        <w:r>
          <w:rPr>
            <w:lang w:eastAsia="ja-JP"/>
          </w:rPr>
          <w:tab/>
          <w:t xml:space="preserve">perform </w:t>
        </w:r>
      </w:ins>
      <w:ins w:id="183" w:author="Huawei, HiSilicon_R2#123" w:date="2023-07-28T10:35:00Z">
        <w:r>
          <w:rPr>
            <w:rFonts w:eastAsia="MS Mincho"/>
            <w:lang w:eastAsia="ja-JP"/>
          </w:rPr>
          <w:t>configur</w:t>
        </w:r>
      </w:ins>
      <w:ins w:id="184" w:author="Huawei, HiSilicon_R2#123" w:date="2023-07-17T17:38:00Z">
        <w:r>
          <w:rPr>
            <w:rFonts w:eastAsia="MS Mincho"/>
            <w:lang w:eastAsia="ja-JP"/>
          </w:rPr>
          <w:t xml:space="preserve">ation </w:t>
        </w:r>
      </w:ins>
      <w:ins w:id="185" w:author="Huawei, HiSilicon_R2#123" w:date="2023-07-17T17:40:00Z">
        <w:r>
          <w:rPr>
            <w:lang w:eastAsia="ja-JP"/>
          </w:rPr>
          <w:t>procedure</w:t>
        </w:r>
      </w:ins>
      <w:ins w:id="186" w:author="Huawei, HiSilicon_R2#123" w:date="2023-08-11T14:31:00Z">
        <w:r>
          <w:rPr>
            <w:lang w:eastAsia="ja-JP"/>
          </w:rPr>
          <w:t xml:space="preserve"> for </w:t>
        </w:r>
      </w:ins>
      <w:ins w:id="187" w:author="Huawei, HiSilicon_R2#123" w:date="2023-07-28T10:36:00Z">
        <w:r>
          <w:rPr>
            <w:lang w:eastAsia="ja-JP"/>
          </w:rPr>
          <w:t xml:space="preserve">the </w:t>
        </w:r>
      </w:ins>
      <w:ins w:id="188" w:author="Huawei, HiSilicon_R2#123" w:date="2023-07-28T10:35:00Z">
        <w:r>
          <w:rPr>
            <w:lang w:eastAsia="ja-JP"/>
          </w:rPr>
          <w:t xml:space="preserve">remote UE part of </w:t>
        </w:r>
      </w:ins>
      <w:ins w:id="189" w:author="Huawei, HiSilicon_R2#123" w:date="2023-07-27T17:29:00Z">
        <w:r>
          <w:rPr>
            <w:lang w:eastAsia="ja-JP"/>
          </w:rPr>
          <w:t xml:space="preserve">N3C indirect </w:t>
        </w:r>
      </w:ins>
      <w:ins w:id="190" w:author="Huawei, HiSilicon_R2#123" w:date="2023-07-17T17:38:00Z">
        <w:r>
          <w:rPr>
            <w:rFonts w:eastAsia="MS Mincho"/>
            <w:lang w:eastAsia="ja-JP"/>
          </w:rPr>
          <w:t xml:space="preserve">path </w:t>
        </w:r>
      </w:ins>
      <w:ins w:id="191" w:author="Huawei, HiSilicon_R2#123" w:date="2023-07-17T17:37:00Z">
        <w:r>
          <w:rPr>
            <w:lang w:eastAsia="ja-JP"/>
          </w:rPr>
          <w:t xml:space="preserve">as specified in </w:t>
        </w:r>
      </w:ins>
      <w:ins w:id="192" w:author="Huawei, HiSilicon_R2#123" w:date="2023-07-17T17:38:00Z">
        <w:r>
          <w:rPr>
            <w:rFonts w:eastAsia="MS Mincho"/>
            <w:lang w:eastAsia="ja-JP"/>
          </w:rPr>
          <w:t>5.3.5.xx.2.2</w:t>
        </w:r>
      </w:ins>
      <w:ins w:id="193"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94" w:author="Huawei, HiSilicon_R2#123" w:date="2023-07-17T17:37:00Z"/>
          <w:lang w:eastAsia="ja-JP"/>
        </w:rPr>
      </w:pPr>
      <w:ins w:id="195"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96" w:author="Huawei, HiSilicon_R2#123" w:date="2023-07-27T15:57:00Z">
        <w:r>
          <w:rPr>
            <w:rFonts w:eastAsia="Malgun Gothic"/>
            <w:i/>
            <w:iCs/>
            <w:lang w:eastAsia="ja-JP"/>
          </w:rPr>
          <w:t>n3c-IndirectPathConfigRelay</w:t>
        </w:r>
      </w:ins>
      <w:ins w:id="197"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98" w:author="Huawei, HiSilicon_R2#123" w:date="2023-07-17T17:36:00Z"/>
          <w:lang w:eastAsia="ja-JP"/>
        </w:rPr>
      </w:pPr>
      <w:ins w:id="199" w:author="Huawei, HiSilicon_R2#123" w:date="2023-07-17T17:36:00Z">
        <w:r>
          <w:rPr>
            <w:lang w:eastAsia="ja-JP"/>
          </w:rPr>
          <w:t>2</w:t>
        </w:r>
      </w:ins>
      <w:ins w:id="200" w:author="Huawei, HiSilicon_R2#123" w:date="2023-07-17T17:37:00Z">
        <w:r>
          <w:rPr>
            <w:lang w:eastAsia="ja-JP"/>
          </w:rPr>
          <w:t>&gt;</w:t>
        </w:r>
        <w:r>
          <w:rPr>
            <w:lang w:eastAsia="ja-JP"/>
          </w:rPr>
          <w:tab/>
          <w:t xml:space="preserve">perform the </w:t>
        </w:r>
      </w:ins>
      <w:ins w:id="201" w:author="Huawei, HiSilicon_R2#123" w:date="2023-07-17T17:40:00Z">
        <w:r>
          <w:rPr>
            <w:rFonts w:eastAsia="MS Mincho"/>
            <w:lang w:eastAsia="ja-JP"/>
          </w:rPr>
          <w:t xml:space="preserve">configuration </w:t>
        </w:r>
      </w:ins>
      <w:ins w:id="202" w:author="Huawei, HiSilicon_R2#123" w:date="2023-07-17T17:37:00Z">
        <w:r>
          <w:rPr>
            <w:lang w:eastAsia="ja-JP"/>
          </w:rPr>
          <w:t xml:space="preserve">procedure </w:t>
        </w:r>
      </w:ins>
      <w:ins w:id="203" w:author="Huawei, HiSilicon_R2#123" w:date="2023-08-11T14:31:00Z">
        <w:r>
          <w:rPr>
            <w:lang w:eastAsia="ja-JP"/>
          </w:rPr>
          <w:t xml:space="preserve">for </w:t>
        </w:r>
      </w:ins>
      <w:ins w:id="204" w:author="Huawei, HiSilicon_R2#123" w:date="2023-07-28T10:36:00Z">
        <w:r>
          <w:rPr>
            <w:lang w:eastAsia="ja-JP"/>
          </w:rPr>
          <w:t>the</w:t>
        </w:r>
      </w:ins>
      <w:ins w:id="205" w:author="Huawei, HiSilicon_R2#123" w:date="2023-07-17T17:37:00Z">
        <w:r>
          <w:rPr>
            <w:lang w:eastAsia="ja-JP"/>
          </w:rPr>
          <w:t xml:space="preserve"> </w:t>
        </w:r>
      </w:ins>
      <w:ins w:id="206" w:author="Huawei, HiSilicon_R2#123" w:date="2023-07-28T10:35:00Z">
        <w:r>
          <w:rPr>
            <w:lang w:eastAsia="ja-JP"/>
          </w:rPr>
          <w:t>relay UE part of N3C indirect</w:t>
        </w:r>
      </w:ins>
      <w:ins w:id="207" w:author="Huawei, HiSilicon_R2#123" w:date="2023-07-17T17:40:00Z">
        <w:r>
          <w:rPr>
            <w:rFonts w:eastAsia="MS Mincho"/>
            <w:lang w:eastAsia="ja-JP"/>
          </w:rPr>
          <w:t xml:space="preserve"> path </w:t>
        </w:r>
      </w:ins>
      <w:ins w:id="208" w:author="Huawei, HiSilicon_R2#123" w:date="2023-07-17T17:37:00Z">
        <w:r>
          <w:rPr>
            <w:lang w:eastAsia="ja-JP"/>
          </w:rPr>
          <w:t xml:space="preserve">as specified in </w:t>
        </w:r>
      </w:ins>
      <w:ins w:id="209" w:author="Huawei, HiSilicon_R2#123" w:date="2023-07-17T17:39:00Z">
        <w:r>
          <w:rPr>
            <w:rFonts w:eastAsia="MS Mincho"/>
            <w:lang w:eastAsia="ja-JP"/>
          </w:rPr>
          <w:t>5.3.5.xx.2.3</w:t>
        </w:r>
      </w:ins>
      <w:ins w:id="210"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w:t>
      </w:r>
      <w:proofErr w:type="spellStart"/>
      <w:r>
        <w:rPr>
          <w:i/>
          <w:lang w:eastAsia="ja-JP"/>
        </w:rPr>
        <w:t>RRCReconfigurationComplete</w:t>
      </w:r>
      <w:proofErr w:type="spellEnd"/>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w:t>
      </w:r>
      <w:proofErr w:type="spellEnd"/>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MCG serving cell configured with SUL carrier, if any, within the </w:t>
      </w:r>
      <w:proofErr w:type="spellStart"/>
      <w:r>
        <w:rPr>
          <w:i/>
          <w:lang w:eastAsia="ja-JP"/>
        </w:rPr>
        <w:t>uplinkTxDirectCurrentList</w:t>
      </w:r>
      <w:proofErr w:type="spellEnd"/>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w:t>
      </w:r>
      <w:proofErr w:type="spellEnd"/>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i/>
          <w:lang w:eastAsia="ja-JP"/>
        </w:rPr>
        <w:t xml:space="preserve">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SCG serving cell configured with SUL carrier, if any, within the </w:t>
      </w:r>
      <w:proofErr w:type="spellStart"/>
      <w:r>
        <w:rPr>
          <w:i/>
          <w:lang w:eastAsia="ja-JP"/>
        </w:rPr>
        <w:t>uplinkTxDirectCurrentList</w:t>
      </w:r>
      <w:proofErr w:type="spellEnd"/>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is received in both </w:t>
      </w:r>
      <w:proofErr w:type="spellStart"/>
      <w:r>
        <w:rPr>
          <w:i/>
          <w:lang w:eastAsia="ja-JP"/>
        </w:rPr>
        <w:t>masterCellGroup</w:t>
      </w:r>
      <w:proofErr w:type="spellEnd"/>
      <w:r>
        <w:rPr>
          <w:lang w:eastAsia="ja-JP"/>
        </w:rPr>
        <w:t xml:space="preserve"> and in </w:t>
      </w:r>
      <w:proofErr w:type="spellStart"/>
      <w:r>
        <w:rPr>
          <w:i/>
          <w:lang w:eastAsia="ja-JP"/>
        </w:rPr>
        <w:t>secondaryCellGroup</w:t>
      </w:r>
      <w:proofErr w:type="spellEnd"/>
      <w:r>
        <w:rPr>
          <w:lang w:eastAsia="ja-JP"/>
        </w:rPr>
        <w:t xml:space="preserve">. Network only configures at most one of </w:t>
      </w:r>
      <w:proofErr w:type="spellStart"/>
      <w:r>
        <w:rPr>
          <w:i/>
          <w:lang w:eastAsia="ja-JP"/>
        </w:rPr>
        <w:t>reportUplinkTxDirectCurrent</w:t>
      </w:r>
      <w:proofErr w:type="spellEnd"/>
      <w:r>
        <w:rPr>
          <w:i/>
          <w:lang w:eastAsia="ja-JP"/>
        </w:rPr>
        <w:t xml:space="preserv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proofErr w:type="spellStart"/>
      <w:r>
        <w:rPr>
          <w:i/>
          <w:lang w:eastAsia="ja-JP"/>
        </w:rPr>
        <w:t>eutra</w:t>
      </w:r>
      <w:proofErr w:type="spellEnd"/>
      <w:r>
        <w:rPr>
          <w:i/>
          <w:lang w:eastAsia="ja-JP"/>
        </w:rPr>
        <w:t>-SCG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eutra</w:t>
      </w:r>
      <w:proofErr w:type="spellEnd"/>
      <w:r>
        <w:rPr>
          <w:i/>
          <w:lang w:eastAsia="ja-JP"/>
        </w:rPr>
        <w:t>-SCG-Response</w:t>
      </w:r>
      <w:r>
        <w:rPr>
          <w:lang w:eastAsia="ja-JP"/>
        </w:rPr>
        <w:t xml:space="preserve"> the E-UTRA </w:t>
      </w:r>
      <w:proofErr w:type="spellStart"/>
      <w:r>
        <w:rPr>
          <w:i/>
          <w:iCs/>
          <w:lang w:eastAsia="ja-JP"/>
        </w:rPr>
        <w:t>RRCConnectionReconfigurationComplete</w:t>
      </w:r>
      <w:proofErr w:type="spellEnd"/>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w:t>
      </w:r>
      <w:proofErr w:type="spellStart"/>
      <w:r>
        <w:rPr>
          <w:i/>
          <w:lang w:eastAsia="ja-JP"/>
        </w:rPr>
        <w:t>RRCReconfigurationComplete</w:t>
      </w:r>
      <w:proofErr w:type="spellEnd"/>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proofErr w:type="spellStart"/>
      <w:r>
        <w:rPr>
          <w:i/>
          <w:lang w:eastAsia="ja-JP"/>
        </w:rPr>
        <w:t>selectedCondRRCReconfig</w:t>
      </w:r>
      <w:proofErr w:type="spellEnd"/>
      <w:r>
        <w:rPr>
          <w:lang w:eastAsia="ja-JP"/>
        </w:rPr>
        <w:t xml:space="preserve"> the </w:t>
      </w:r>
      <w:proofErr w:type="spellStart"/>
      <w:r>
        <w:rPr>
          <w:i/>
          <w:lang w:eastAsia="ja-JP"/>
        </w:rPr>
        <w:t>condReconfigId</w:t>
      </w:r>
      <w:proofErr w:type="spellEnd"/>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proofErr w:type="spellStart"/>
      <w:r>
        <w:rPr>
          <w:i/>
          <w:iCs/>
          <w:lang w:eastAsia="ja-JP"/>
        </w:rPr>
        <w:t>plmn-IdentityList</w:t>
      </w:r>
      <w:proofErr w:type="spellEnd"/>
      <w:r>
        <w:rPr>
          <w:lang w:eastAsia="ja-JP"/>
        </w:rPr>
        <w:t xml:space="preserve"> stored in </w:t>
      </w:r>
      <w:proofErr w:type="spellStart"/>
      <w:r>
        <w:rPr>
          <w:i/>
          <w:iCs/>
          <w:lang w:eastAsia="ja-JP"/>
        </w:rPr>
        <w:t>VarLogMeasReport</w:t>
      </w:r>
      <w:proofErr w:type="spellEnd"/>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proofErr w:type="spellStart"/>
      <w:r>
        <w:rPr>
          <w:i/>
          <w:lang w:eastAsia="ja-JP"/>
        </w:rPr>
        <w:t>logMeasAvailable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logMeasAvailableBT</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logMeasAvailableWLAN</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280E375"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lang w:eastAsia="ja-JP"/>
        </w:rPr>
        <w:t>RRCReconfigurationComplete</w:t>
      </w:r>
      <w:proofErr w:type="spellEnd"/>
      <w:r>
        <w:rPr>
          <w:lang w:eastAsia="ja-JP"/>
        </w:rPr>
        <w:t xml:space="preserve"> message</w:t>
      </w:r>
      <w:r>
        <w:rPr>
          <w:rFonts w:eastAsia="DengXian"/>
          <w:lang w:eastAsia="zh-CN"/>
        </w:rPr>
        <w:t>;</w:t>
      </w:r>
    </w:p>
    <w:p w14:paraId="2280E377" w14:textId="77777777" w:rsidR="004F3117" w:rsidRDefault="003669FA">
      <w:pPr>
        <w:overflowPunct w:val="0"/>
        <w:autoSpaceDE w:val="0"/>
        <w:autoSpaceDN w:val="0"/>
        <w:adjustRightInd w:val="0"/>
        <w:ind w:left="1418" w:hanging="284"/>
        <w:rPr>
          <w:rFonts w:eastAsia="DengXian"/>
          <w:lang w:eastAsia="zh-CN"/>
        </w:rPr>
      </w:pPr>
      <w:r>
        <w:rPr>
          <w:rFonts w:eastAsia="DengXian"/>
          <w:lang w:eastAsia="zh-CN"/>
        </w:rPr>
        <w:t>4&gt;</w:t>
      </w:r>
      <w:r>
        <w:rPr>
          <w:rFonts w:eastAsia="DengXian"/>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i/>
          <w:lang w:eastAsia="ja-JP"/>
        </w:rPr>
        <w:t>RRCReconfigurationComplete</w:t>
      </w:r>
      <w:proofErr w:type="spellEnd"/>
      <w:r>
        <w:rPr>
          <w:lang w:eastAsia="ja-JP"/>
        </w:rPr>
        <w:t xml:space="preserve"> message</w:t>
      </w:r>
      <w:r>
        <w:rPr>
          <w:rFonts w:eastAsia="DengXian"/>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proofErr w:type="spellStart"/>
      <w:r>
        <w:rPr>
          <w:i/>
          <w:lang w:eastAsia="ja-JP"/>
        </w:rPr>
        <w:t>VarConnEstFailReport</w:t>
      </w:r>
      <w:proofErr w:type="spellEnd"/>
      <w:r>
        <w:rPr>
          <w:lang w:eastAsia="ja-JP"/>
        </w:rPr>
        <w:t xml:space="preserve"> or </w:t>
      </w:r>
      <w:proofErr w:type="spellStart"/>
      <w:r>
        <w:rPr>
          <w:rFonts w:eastAsia="DengXian"/>
          <w:i/>
          <w:lang w:eastAsia="ja-JP"/>
        </w:rPr>
        <w:t>VarConnEstFailReportList</w:t>
      </w:r>
      <w:proofErr w:type="spellEnd"/>
      <w:r>
        <w:rPr>
          <w:lang w:eastAsia="ja-JP"/>
        </w:rPr>
        <w:t xml:space="preserve"> and if the RPLMN is equal to</w:t>
      </w:r>
      <w:r>
        <w:rPr>
          <w:i/>
          <w:lang w:eastAsia="ja-JP"/>
        </w:rPr>
        <w:t xml:space="preserve"> </w:t>
      </w:r>
      <w:proofErr w:type="spellStart"/>
      <w:r>
        <w:rPr>
          <w:i/>
          <w:lang w:eastAsia="ja-JP"/>
        </w:rPr>
        <w:t>plmn</w:t>
      </w:r>
      <w:proofErr w:type="spellEnd"/>
      <w:r>
        <w:rPr>
          <w:i/>
          <w:lang w:eastAsia="ja-JP"/>
        </w:rPr>
        <w:t>-Identity</w:t>
      </w:r>
      <w:r>
        <w:rPr>
          <w:lang w:eastAsia="ja-JP"/>
        </w:rPr>
        <w:t xml:space="preserve"> stored in </w:t>
      </w:r>
      <w:proofErr w:type="spellStart"/>
      <w:r>
        <w:rPr>
          <w:i/>
          <w:lang w:eastAsia="ja-JP"/>
        </w:rPr>
        <w:t>VarConnEstFailReport</w:t>
      </w:r>
      <w:proofErr w:type="spellEnd"/>
      <w:r>
        <w:rPr>
          <w:i/>
          <w:lang w:eastAsia="ja-JP"/>
        </w:rPr>
        <w:t xml:space="preserve"> </w:t>
      </w:r>
      <w:r>
        <w:rPr>
          <w:lang w:eastAsia="ja-JP"/>
        </w:rPr>
        <w:t>or</w:t>
      </w:r>
      <w:r>
        <w:rPr>
          <w:i/>
          <w:lang w:eastAsia="ja-JP"/>
        </w:rPr>
        <w:t xml:space="preserve"> </w:t>
      </w:r>
      <w:r>
        <w:rPr>
          <w:lang w:eastAsia="zh-CN"/>
        </w:rPr>
        <w:t xml:space="preserve">in </w:t>
      </w:r>
      <w:r>
        <w:rPr>
          <w:lang w:eastAsia="ja-JP"/>
        </w:rPr>
        <w:t>at least one of the entries of</w:t>
      </w:r>
      <w:r>
        <w:rPr>
          <w:rFonts w:eastAsia="DengXian"/>
          <w:i/>
          <w:lang w:eastAsia="ja-JP"/>
        </w:rPr>
        <w:t xml:space="preserve"> </w:t>
      </w:r>
      <w:proofErr w:type="spellStart"/>
      <w:r>
        <w:rPr>
          <w:rFonts w:eastAsia="DengXian"/>
          <w:i/>
          <w:lang w:eastAsia="ja-JP"/>
        </w:rPr>
        <w:t>VarConnEstFailReportList</w:t>
      </w:r>
      <w:proofErr w:type="spellEnd"/>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connEstFailInfoAvailable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proofErr w:type="spellStart"/>
      <w:r>
        <w:rPr>
          <w:i/>
          <w:iCs/>
          <w:lang w:eastAsia="ja-JP"/>
        </w:rPr>
        <w:t>VarRLF</w:t>
      </w:r>
      <w:proofErr w:type="spellEnd"/>
      <w:r>
        <w:rPr>
          <w:i/>
          <w:iCs/>
          <w:lang w:eastAsia="ja-JP"/>
        </w:rPr>
        <w:t>-Report</w:t>
      </w:r>
      <w:r>
        <w:rPr>
          <w:lang w:eastAsia="ja-JP"/>
        </w:rPr>
        <w:t xml:space="preserve"> and if the RPLMN is included in </w:t>
      </w:r>
      <w:proofErr w:type="spellStart"/>
      <w:r>
        <w:rPr>
          <w:i/>
          <w:iCs/>
          <w:lang w:eastAsia="ja-JP"/>
        </w:rPr>
        <w:t>plmn-IdentityList</w:t>
      </w:r>
      <w:proofErr w:type="spellEnd"/>
      <w:r>
        <w:rPr>
          <w:lang w:eastAsia="ja-JP"/>
        </w:rPr>
        <w:t xml:space="preserve"> stored in </w:t>
      </w:r>
      <w:proofErr w:type="spellStart"/>
      <w:r>
        <w:rPr>
          <w:i/>
          <w:iCs/>
          <w:lang w:eastAsia="ja-JP"/>
        </w:rPr>
        <w:t>VarRLF</w:t>
      </w:r>
      <w:proofErr w:type="spellEnd"/>
      <w:r>
        <w:rPr>
          <w:i/>
          <w:iCs/>
          <w:lang w:eastAsia="ja-JP"/>
        </w:rPr>
        <w:t>-Report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proofErr w:type="spellStart"/>
      <w:r>
        <w:rPr>
          <w:i/>
          <w:lang w:eastAsia="ja-JP"/>
        </w:rPr>
        <w:t>VarRLF</w:t>
      </w:r>
      <w:proofErr w:type="spellEnd"/>
      <w:r>
        <w:rPr>
          <w:i/>
          <w:lang w:eastAsia="ja-JP"/>
        </w:rPr>
        <w:t>-Report</w:t>
      </w:r>
      <w:r>
        <w:rPr>
          <w:lang w:eastAsia="ja-JP"/>
        </w:rPr>
        <w:t xml:space="preserve"> of TS 36.331 [10] and if the UE is capable of cross-RAT RLF reporting 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VarRLF</w:t>
      </w:r>
      <w:proofErr w:type="spellEnd"/>
      <w:r>
        <w:rPr>
          <w:i/>
          <w:lang w:eastAsia="ja-JP"/>
        </w:rPr>
        <w:t xml:space="preserve">-Report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rlf-InfoAvailable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proofErr w:type="spellStart"/>
      <w:r>
        <w:rPr>
          <w:i/>
          <w:iCs/>
          <w:lang w:eastAsia="ja-JP"/>
        </w:rPr>
        <w:t>successHO</w:t>
      </w:r>
      <w:proofErr w:type="spellEnd"/>
      <w:r>
        <w:rPr>
          <w:i/>
          <w:iCs/>
          <w:lang w:eastAsia="ja-JP"/>
        </w:rPr>
        <w:t>-Config</w:t>
      </w:r>
      <w:r>
        <w:rPr>
          <w:lang w:eastAsia="ja-JP"/>
        </w:rPr>
        <w:t xml:space="preserve"> when connected to the source </w:t>
      </w:r>
      <w:proofErr w:type="spellStart"/>
      <w:r>
        <w:rPr>
          <w:lang w:eastAsia="ja-JP"/>
        </w:rPr>
        <w:t>PCell</w:t>
      </w:r>
      <w:proofErr w:type="spellEnd"/>
      <w:r>
        <w:rPr>
          <w:lang w:eastAsia="ja-JP"/>
        </w:rPr>
        <w:t>;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proofErr w:type="spellStart"/>
      <w:r>
        <w:rPr>
          <w:i/>
          <w:iCs/>
          <w:lang w:eastAsia="ja-JP"/>
        </w:rPr>
        <w:t>RRCReconfiguration</w:t>
      </w:r>
      <w:proofErr w:type="spellEnd"/>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proofErr w:type="spellStart"/>
      <w:r>
        <w:rPr>
          <w:i/>
          <w:lang w:eastAsia="ja-JP"/>
        </w:rPr>
        <w:t>VarSuccessHO</w:t>
      </w:r>
      <w:proofErr w:type="spellEnd"/>
      <w:r>
        <w:rPr>
          <w:i/>
          <w:lang w:eastAsia="ja-JP"/>
        </w:rPr>
        <w:t xml:space="preserve">-Report </w:t>
      </w:r>
      <w:r>
        <w:rPr>
          <w:lang w:eastAsia="ja-JP"/>
        </w:rPr>
        <w:t>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VarSuccessHO</w:t>
      </w:r>
      <w:proofErr w:type="spellEnd"/>
      <w:r>
        <w:rPr>
          <w:i/>
          <w:lang w:eastAsia="ja-JP"/>
        </w:rPr>
        <w:t>-Report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lang w:eastAsia="ja-JP"/>
        </w:rPr>
        <w:t>successHO-InfoAvailable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was received via SRB1, but not within </w:t>
      </w:r>
      <w:proofErr w:type="spellStart"/>
      <w:r>
        <w:rPr>
          <w:i/>
          <w:lang w:eastAsia="ja-JP"/>
        </w:rPr>
        <w:t>mrdc-SecondaryCellGroup</w:t>
      </w:r>
      <w:proofErr w:type="spellEnd"/>
      <w:r>
        <w:rPr>
          <w:lang w:eastAsia="ja-JP"/>
        </w:rPr>
        <w:t xml:space="preserve"> or E-UTRA </w:t>
      </w:r>
      <w:proofErr w:type="spellStart"/>
      <w:r>
        <w:rPr>
          <w:i/>
          <w:lang w:eastAsia="ja-JP"/>
        </w:rPr>
        <w:t>RRCConnectionReconfiguration</w:t>
      </w:r>
      <w:proofErr w:type="spellEnd"/>
      <w:r>
        <w:rPr>
          <w:lang w:eastAsia="ja-JP"/>
        </w:rPr>
        <w:t xml:space="preserve"> </w:t>
      </w:r>
      <w:r>
        <w:rPr>
          <w:iCs/>
          <w:lang w:eastAsia="ja-JP"/>
        </w:rPr>
        <w:t>or E-UTRA</w:t>
      </w:r>
      <w:r>
        <w:rPr>
          <w:i/>
          <w:lang w:eastAsia="ja-JP"/>
        </w:rPr>
        <w:t xml:space="preserve"> </w:t>
      </w:r>
      <w:proofErr w:type="spellStart"/>
      <w:r>
        <w:rPr>
          <w:i/>
          <w:lang w:eastAsia="ja-JP"/>
        </w:rPr>
        <w:t>RRCConnectionResume</w:t>
      </w:r>
      <w:proofErr w:type="spellEnd"/>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NeedForGapsInfoNR</w:t>
      </w:r>
      <w:proofErr w:type="spellEnd"/>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NeedForGapsInfoNR</w:t>
      </w:r>
      <w:proofErr w:type="spellEnd"/>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intraFreq-needForGap</w:t>
      </w:r>
      <w:proofErr w:type="spellEnd"/>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requestedTargetBandFilterNR</w:t>
      </w:r>
      <w:proofErr w:type="spellEnd"/>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proofErr w:type="spellStart"/>
      <w:r>
        <w:rPr>
          <w:i/>
          <w:lang w:eastAsia="ja-JP"/>
        </w:rPr>
        <w:t>requestedTargetBandFilterNR</w:t>
      </w:r>
      <w:proofErr w:type="spellEnd"/>
      <w:r>
        <w:rPr>
          <w:lang w:eastAsia="ja-JP"/>
        </w:rPr>
        <w:t xml:space="preserve">, include an entry in </w:t>
      </w:r>
      <w:proofErr w:type="spellStart"/>
      <w:r>
        <w:rPr>
          <w:i/>
          <w:lang w:eastAsia="ja-JP"/>
        </w:rPr>
        <w:t>interFreq-needForGap</w:t>
      </w:r>
      <w:proofErr w:type="spellEnd"/>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proofErr w:type="spellStart"/>
      <w:r>
        <w:rPr>
          <w:i/>
          <w:lang w:eastAsia="ja-JP"/>
        </w:rPr>
        <w:t>interFreq-needForGap</w:t>
      </w:r>
      <w:proofErr w:type="spellEnd"/>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needForGapNCSG-InfoNR</w:t>
      </w:r>
      <w:proofErr w:type="spellEnd"/>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NeedForGapNCSG-InfoNR</w:t>
      </w:r>
      <w:proofErr w:type="spellEnd"/>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intraFreq-needForNCSG</w:t>
      </w:r>
      <w:proofErr w:type="spellEnd"/>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proofErr w:type="spellStart"/>
      <w:r>
        <w:rPr>
          <w:i/>
          <w:lang w:eastAsia="ja-JP"/>
        </w:rPr>
        <w:t>requestedTargetBandFilterNCSG</w:t>
      </w:r>
      <w:proofErr w:type="spellEnd"/>
      <w:r>
        <w:rPr>
          <w:i/>
          <w:lang w:eastAsia="ja-JP"/>
        </w:rPr>
        <w:t>-NR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proofErr w:type="spellStart"/>
      <w:r>
        <w:rPr>
          <w:i/>
          <w:lang w:eastAsia="ja-JP"/>
        </w:rPr>
        <w:t>requestedTargetBandFilterNCSG</w:t>
      </w:r>
      <w:proofErr w:type="spellEnd"/>
      <w:r>
        <w:rPr>
          <w:i/>
          <w:lang w:eastAsia="ja-JP"/>
        </w:rPr>
        <w:t>-NR</w:t>
      </w:r>
      <w:r>
        <w:rPr>
          <w:lang w:eastAsia="ja-JP"/>
        </w:rPr>
        <w:t xml:space="preserve">, include an entry in </w:t>
      </w:r>
      <w:proofErr w:type="spellStart"/>
      <w:r>
        <w:rPr>
          <w:i/>
          <w:lang w:eastAsia="ja-JP"/>
        </w:rPr>
        <w:t>interFreq-needForNCSG</w:t>
      </w:r>
      <w:proofErr w:type="spellEnd"/>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proofErr w:type="spellStart"/>
      <w:r>
        <w:rPr>
          <w:i/>
          <w:lang w:eastAsia="ja-JP"/>
        </w:rPr>
        <w:t>interFreq-needForNCSG</w:t>
      </w:r>
      <w:proofErr w:type="spellEnd"/>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needForGapNCSG-InfoEUTRA</w:t>
      </w:r>
      <w:proofErr w:type="spellEnd"/>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NeedForGapNCSG-InfoEUTRA</w:t>
      </w:r>
      <w:proofErr w:type="spellEnd"/>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-EUTRA</w:t>
      </w:r>
      <w:r>
        <w:rPr>
          <w:lang w:eastAsia="ja-JP"/>
        </w:rPr>
        <w:t xml:space="preserve"> is configured, for each supported E-UTRA band included in </w:t>
      </w:r>
      <w:proofErr w:type="spellStart"/>
      <w:r>
        <w:rPr>
          <w:i/>
          <w:lang w:eastAsia="ja-JP"/>
        </w:rPr>
        <w:t>requestedTargetBandFilterNCSG</w:t>
      </w:r>
      <w:proofErr w:type="spellEnd"/>
      <w:r>
        <w:rPr>
          <w:i/>
          <w:lang w:eastAsia="ja-JP"/>
        </w:rPr>
        <w:t>-EUTRA</w:t>
      </w:r>
      <w:r>
        <w:rPr>
          <w:lang w:eastAsia="ja-JP"/>
        </w:rPr>
        <w:t xml:space="preserve">, include an entry in </w:t>
      </w:r>
      <w:proofErr w:type="spellStart"/>
      <w:r>
        <w:rPr>
          <w:i/>
          <w:lang w:eastAsia="ja-JP"/>
        </w:rPr>
        <w:t>needForNCSG</w:t>
      </w:r>
      <w:proofErr w:type="spellEnd"/>
      <w:r>
        <w:rPr>
          <w:i/>
          <w:lang w:eastAsia="ja-JP"/>
        </w:rPr>
        <w:t>-EUTRA</w:t>
      </w:r>
      <w:r>
        <w:rPr>
          <w:lang w:eastAsia="ja-JP"/>
        </w:rPr>
        <w:t xml:space="preserve"> and set the NCSG requirement information for that band; otherwise, include an entry for each supported E-UTRA band in </w:t>
      </w:r>
      <w:proofErr w:type="spellStart"/>
      <w:r>
        <w:rPr>
          <w:i/>
          <w:lang w:eastAsia="ja-JP"/>
        </w:rPr>
        <w:t>needForNCSG</w:t>
      </w:r>
      <w:proofErr w:type="spellEnd"/>
      <w:r>
        <w:rPr>
          <w:i/>
          <w:lang w:eastAsia="ja-JP"/>
        </w:rPr>
        <w:t>-EUTRA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E-UTRA RRC message </w:t>
      </w:r>
      <w:proofErr w:type="spellStart"/>
      <w:r>
        <w:rPr>
          <w:i/>
          <w:iCs/>
          <w:lang w:eastAsia="ja-JP"/>
        </w:rPr>
        <w:t>RRCConnectionReconfiguration</w:t>
      </w:r>
      <w:proofErr w:type="spellEnd"/>
      <w:r>
        <w:rPr>
          <w:lang w:eastAsia="ja-JP"/>
        </w:rPr>
        <w:t xml:space="preserve"> within </w:t>
      </w:r>
      <w:proofErr w:type="spellStart"/>
      <w:r>
        <w:rPr>
          <w:i/>
          <w:iCs/>
          <w:lang w:eastAsia="ja-JP"/>
        </w:rPr>
        <w:t>MobilityFromNRCommand</w:t>
      </w:r>
      <w:proofErr w:type="spellEnd"/>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w:t>
      </w:r>
      <w:proofErr w:type="spellStart"/>
      <w:r>
        <w:rPr>
          <w:i/>
          <w:lang w:eastAsia="ja-JP"/>
        </w:rPr>
        <w:t>SecondaryCellGroupConfig</w:t>
      </w:r>
      <w:proofErr w:type="spellEnd"/>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w:t>
      </w:r>
      <w:proofErr w:type="spellStart"/>
      <w:r>
        <w:rPr>
          <w:i/>
          <w:lang w:eastAsia="ja-JP"/>
        </w:rPr>
        <w:t>RRCReconfigurationComplete</w:t>
      </w:r>
      <w:proofErr w:type="spellEnd"/>
      <w:r>
        <w:rPr>
          <w:lang w:eastAsia="ja-JP"/>
        </w:rPr>
        <w:t xml:space="preserve"> message via the E-UTRA MCG embedded in E-UTRA RRC message </w:t>
      </w:r>
      <w:proofErr w:type="spellStart"/>
      <w:r>
        <w:rPr>
          <w:i/>
          <w:lang w:eastAsia="ja-JP"/>
        </w:rPr>
        <w:t>ULInformationTransferMRDC</w:t>
      </w:r>
      <w:proofErr w:type="spellEnd"/>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E-UTRA message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iCs/>
          <w:lang w:eastAsia="ja-JP"/>
        </w:rPr>
        <w:t>)</w:t>
      </w:r>
      <w:r>
        <w:rPr>
          <w:lang w:eastAsia="ja-JP"/>
        </w:rPr>
        <w:t xml:space="preserve"> containing the </w:t>
      </w:r>
      <w:proofErr w:type="spellStart"/>
      <w:r>
        <w:rPr>
          <w:i/>
          <w:lang w:eastAsia="ja-JP"/>
        </w:rPr>
        <w:t>RRCReconfiguration</w:t>
      </w:r>
      <w:proofErr w:type="spellEnd"/>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proofErr w:type="spellStart"/>
      <w:r>
        <w:rPr>
          <w:i/>
          <w:lang w:eastAsia="ja-JP"/>
        </w:rPr>
        <w:t>RRCReconfiguration</w:t>
      </w:r>
      <w:proofErr w:type="spellEnd"/>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lang w:eastAsia="ja-JP"/>
        </w:rPr>
        <w:t xml:space="preserve"> message containing the </w:t>
      </w:r>
      <w:proofErr w:type="spellStart"/>
      <w:r>
        <w:rPr>
          <w:i/>
          <w:lang w:eastAsia="ja-JP"/>
        </w:rPr>
        <w:lastRenderedPageBreak/>
        <w:t>RRCReconfiguration</w:t>
      </w:r>
      <w:proofErr w:type="spellEnd"/>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within </w:t>
      </w:r>
      <w:r>
        <w:rPr>
          <w:i/>
          <w:iCs/>
          <w:lang w:eastAsia="ja-JP"/>
        </w:rPr>
        <w:t>nr-</w:t>
      </w:r>
      <w:proofErr w:type="spellStart"/>
      <w:r>
        <w:rPr>
          <w:i/>
          <w:iCs/>
          <w:lang w:eastAsia="ja-JP"/>
        </w:rPr>
        <w:t>SecondaryCellGroupConfig</w:t>
      </w:r>
      <w:proofErr w:type="spellEnd"/>
      <w:r>
        <w:rPr>
          <w:lang w:eastAsia="ja-JP"/>
        </w:rPr>
        <w:t xml:space="preserve"> in </w:t>
      </w:r>
      <w:proofErr w:type="spellStart"/>
      <w:r>
        <w:rPr>
          <w:i/>
          <w:iCs/>
          <w:lang w:eastAsia="ja-JP"/>
        </w:rPr>
        <w:t>RRCConnectionReconfiguration</w:t>
      </w:r>
      <w:proofErr w:type="spellEnd"/>
      <w:r>
        <w:rPr>
          <w:lang w:eastAsia="ja-JP"/>
        </w:rPr>
        <w:t xml:space="preserve"> message received via SRB3 within </w:t>
      </w:r>
      <w:proofErr w:type="spellStart"/>
      <w:r>
        <w:rPr>
          <w:i/>
          <w:iCs/>
          <w:lang w:eastAsia="ja-JP"/>
        </w:rPr>
        <w:t>DLInformationTransferMRDC</w:t>
      </w:r>
      <w:proofErr w:type="spellEnd"/>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RRCConnectionReconfiguration</w:t>
      </w:r>
      <w:proofErr w:type="spellEnd"/>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proofErr w:type="spellStart"/>
      <w:r>
        <w:rPr>
          <w:i/>
          <w:iCs/>
          <w:lang w:eastAsia="ja-JP"/>
        </w:rPr>
        <w:t>RRCConnectionReconfigurationComplete</w:t>
      </w:r>
      <w:proofErr w:type="spellEnd"/>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proofErr w:type="spellStart"/>
      <w:r>
        <w:rPr>
          <w:i/>
          <w:lang w:eastAsia="ja-JP"/>
        </w:rPr>
        <w:t>RRCReconfiguration</w:t>
      </w:r>
      <w:proofErr w:type="spellEnd"/>
      <w:r>
        <w:rPr>
          <w:lang w:eastAsia="ja-JP"/>
        </w:rPr>
        <w:t xml:space="preserve"> was received via SRB3) but not within </w:t>
      </w:r>
      <w:proofErr w:type="spellStart"/>
      <w:r>
        <w:rPr>
          <w:i/>
          <w:iCs/>
          <w:lang w:eastAsia="ja-JP"/>
        </w:rPr>
        <w:t>DLInformationTransferMRDC</w:t>
      </w:r>
      <w:proofErr w:type="spellEnd"/>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proofErr w:type="spellStart"/>
      <w:r>
        <w:rPr>
          <w:i/>
          <w:lang w:eastAsia="ja-JP"/>
        </w:rPr>
        <w:t>RRCReconfiguration</w:t>
      </w:r>
      <w:proofErr w:type="spellEnd"/>
      <w:r>
        <w:rPr>
          <w:lang w:eastAsia="ja-JP"/>
        </w:rPr>
        <w:t xml:space="preserve"> is received via SRB1 or within </w:t>
      </w:r>
      <w:proofErr w:type="spellStart"/>
      <w:r>
        <w:rPr>
          <w:i/>
          <w:iCs/>
          <w:lang w:eastAsia="ja-JP"/>
        </w:rPr>
        <w:t>DLInformationTransferMRDC</w:t>
      </w:r>
      <w:proofErr w:type="spellEnd"/>
      <w:r>
        <w:rPr>
          <w:lang w:eastAsia="ja-JP"/>
        </w:rPr>
        <w:t xml:space="preserve"> via SRB3, the random access is triggered by RRC layer itself as there is not necessarily other UL transmission. In the case </w:t>
      </w:r>
      <w:proofErr w:type="spellStart"/>
      <w:r>
        <w:rPr>
          <w:i/>
          <w:lang w:eastAsia="ja-JP"/>
        </w:rPr>
        <w:t>RRCReconfiguration</w:t>
      </w:r>
      <w:proofErr w:type="spellEnd"/>
      <w:r>
        <w:rPr>
          <w:lang w:eastAsia="ja-JP"/>
        </w:rPr>
        <w:t xml:space="preserve"> is received via SRB3 but not within </w:t>
      </w:r>
      <w:proofErr w:type="spellStart"/>
      <w:r>
        <w:rPr>
          <w:i/>
          <w:iCs/>
          <w:lang w:eastAsia="ja-JP"/>
        </w:rPr>
        <w:t>DLInformationTransferMRDC</w:t>
      </w:r>
      <w:proofErr w:type="spellEnd"/>
      <w:r>
        <w:rPr>
          <w:lang w:eastAsia="ja-JP"/>
        </w:rPr>
        <w:t xml:space="preserve">, the random access is triggered by the MAC layer due to arrival of </w:t>
      </w:r>
      <w:proofErr w:type="spellStart"/>
      <w:r>
        <w:rPr>
          <w:i/>
          <w:lang w:eastAsia="ja-JP"/>
        </w:rPr>
        <w:t>RRCReconfigurationComplete</w:t>
      </w:r>
      <w:proofErr w:type="spellEnd"/>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or </w:t>
      </w:r>
      <w:proofErr w:type="spellStart"/>
      <w:r>
        <w:rPr>
          <w:i/>
          <w:iCs/>
          <w:lang w:eastAsia="ja-JP"/>
        </w:rPr>
        <w:t>RRCResume</w:t>
      </w:r>
      <w:proofErr w:type="spellEnd"/>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nr-SCG</w:t>
      </w:r>
      <w:r>
        <w:rPr>
          <w:lang w:eastAsia="ja-JP"/>
        </w:rPr>
        <w:t xml:space="preserve"> within </w:t>
      </w:r>
      <w:proofErr w:type="spellStart"/>
      <w:r>
        <w:rPr>
          <w:i/>
          <w:lang w:eastAsia="ja-JP"/>
        </w:rPr>
        <w:t>mrdc-SecondaryCellGroup</w:t>
      </w:r>
      <w:proofErr w:type="spellEnd"/>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iCs/>
          <w:lang w:eastAsia="ja-JP"/>
        </w:rPr>
        <w:t>RRCReconfigurationComplete</w:t>
      </w:r>
      <w:proofErr w:type="spellEnd"/>
      <w:r>
        <w:rPr>
          <w:lang w:eastAsia="ja-JP"/>
        </w:rPr>
        <w:t xml:space="preserve"> message via the NR MCG embedded in NR RRC message </w:t>
      </w:r>
      <w:proofErr w:type="spellStart"/>
      <w:r>
        <w:rPr>
          <w:i/>
          <w:iCs/>
          <w:lang w:eastAsia="ja-JP"/>
        </w:rPr>
        <w:t>ULInformationTransferMRDC</w:t>
      </w:r>
      <w:proofErr w:type="spellEnd"/>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proofErr w:type="spellStart"/>
      <w:r>
        <w:rPr>
          <w:i/>
          <w:lang w:eastAsia="ja-JP"/>
        </w:rPr>
        <w:t>RRCReconfiguration</w:t>
      </w:r>
      <w:proofErr w:type="spellEnd"/>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proofErr w:type="spellStart"/>
      <w:r>
        <w:rPr>
          <w:i/>
          <w:iCs/>
          <w:lang w:eastAsia="ja-JP"/>
        </w:rPr>
        <w:t>RRCReconfigurationComplete</w:t>
      </w:r>
      <w:proofErr w:type="spellEnd"/>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proofErr w:type="spellStart"/>
      <w:r>
        <w:rPr>
          <w:i/>
          <w:lang w:eastAsia="ja-JP"/>
        </w:rPr>
        <w:t>RRCReconfiguration</w:t>
      </w:r>
      <w:proofErr w:type="spellEnd"/>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within </w:t>
      </w:r>
      <w:proofErr w:type="spellStart"/>
      <w:r>
        <w:rPr>
          <w:i/>
          <w:iCs/>
          <w:lang w:eastAsia="ja-JP"/>
        </w:rPr>
        <w:t>DLInformationTransferMRDC</w:t>
      </w:r>
      <w:proofErr w:type="spellEnd"/>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iCs/>
          <w:lang w:eastAsia="ja-JP"/>
        </w:rPr>
        <w:t>RRCReconfiguration</w:t>
      </w:r>
      <w:proofErr w:type="spellEnd"/>
      <w:r>
        <w:rPr>
          <w:i/>
          <w:iCs/>
          <w:lang w:eastAsia="ja-JP"/>
        </w:rPr>
        <w:t xml:space="preserve"> </w:t>
      </w:r>
      <w:r>
        <w:rPr>
          <w:lang w:eastAsia="ja-JP"/>
        </w:rPr>
        <w:t xml:space="preserve">message was received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lang w:eastAsia="ja-JP"/>
        </w:rPr>
        <w:t>spCellConfig</w:t>
      </w:r>
      <w:proofErr w:type="spellEnd"/>
      <w:r>
        <w:rPr>
          <w:lang w:eastAsia="ja-JP"/>
        </w:rPr>
        <w:t xml:space="preserve">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proofErr w:type="spellStart"/>
      <w:r>
        <w:rPr>
          <w:i/>
          <w:lang w:eastAsia="ja-JP"/>
        </w:rPr>
        <w:t>RRCReconfiguration</w:t>
      </w:r>
      <w:proofErr w:type="spellEnd"/>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proofErr w:type="spellStart"/>
      <w:r>
        <w:rPr>
          <w:i/>
          <w:lang w:eastAsia="ja-JP"/>
        </w:rPr>
        <w:t>RRCReconfiguration</w:t>
      </w:r>
      <w:proofErr w:type="spellEnd"/>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resume SRB2, SRB4, DRBs, multicast MRB, and BH RLC channels for IAB-MT, and </w:t>
      </w:r>
      <w:proofErr w:type="spellStart"/>
      <w:r>
        <w:rPr>
          <w:lang w:eastAsia="ja-JP"/>
        </w:rPr>
        <w:t>Uu</w:t>
      </w:r>
      <w:proofErr w:type="spellEnd"/>
      <w:r>
        <w:rPr>
          <w:lang w:eastAsia="ja-JP"/>
        </w:rPr>
        <w:t xml:space="preserve">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commentRangeStart w:id="211"/>
      <w:r>
        <w:rPr>
          <w:lang w:eastAsia="ja-JP"/>
        </w:rPr>
        <w:t>1&gt;</w:t>
      </w:r>
      <w:r>
        <w:rPr>
          <w:lang w:eastAsia="ja-JP"/>
        </w:rPr>
        <w:tab/>
      </w:r>
      <w:commentRangeEnd w:id="211"/>
      <w:r w:rsidR="001920F3">
        <w:rPr>
          <w:rStyle w:val="CommentReference"/>
        </w:rPr>
        <w:commentReference w:id="211"/>
      </w:r>
      <w:r>
        <w:rPr>
          <w:lang w:eastAsia="ja-JP"/>
        </w:rPr>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lang w:eastAsia="ja-JP"/>
        </w:rPr>
        <w:t>econfigurationWithSync</w:t>
      </w:r>
      <w:proofErr w:type="spellEnd"/>
      <w:r>
        <w:rPr>
          <w:lang w:eastAsia="ja-JP"/>
        </w:rPr>
        <w:t xml:space="preserve"> included in </w:t>
      </w:r>
      <w:proofErr w:type="spellStart"/>
      <w:r>
        <w:rPr>
          <w:i/>
          <w:lang w:eastAsia="ja-JP"/>
        </w:rPr>
        <w:t>spCellConfig</w:t>
      </w:r>
      <w:proofErr w:type="spellEnd"/>
      <w:r>
        <w:rPr>
          <w:lang w:eastAsia="ja-JP"/>
        </w:rP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ja-JP"/>
        </w:rPr>
        <w:t>sl-PathSwitchConfig</w:t>
      </w:r>
      <w:proofErr w:type="spellEnd"/>
      <w:r>
        <w:rPr>
          <w:lang w:eastAsia="ja-JP"/>
        </w:rPr>
        <w:t xml:space="preserve"> was included in </w:t>
      </w:r>
      <w:proofErr w:type="spellStart"/>
      <w:r>
        <w:rPr>
          <w:i/>
          <w:iCs/>
          <w:lang w:eastAsia="ja-JP"/>
        </w:rPr>
        <w:t>reconfigurationWithSync</w:t>
      </w:r>
      <w:proofErr w:type="spellEnd"/>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stop timer T310 for source </w:t>
      </w:r>
      <w:proofErr w:type="spellStart"/>
      <w:r>
        <w:rPr>
          <w:lang w:eastAsia="ja-JP"/>
        </w:rPr>
        <w:t>SpCell</w:t>
      </w:r>
      <w:proofErr w:type="spellEnd"/>
      <w:r>
        <w:rPr>
          <w:lang w:eastAsia="ja-JP"/>
        </w:rPr>
        <w:t xml:space="preserve">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lang w:eastAsia="ja-JP"/>
        </w:rPr>
        <w:t>SpCell</w:t>
      </w:r>
      <w:proofErr w:type="spellEnd"/>
      <w:r>
        <w:rPr>
          <w:lang w:eastAsia="ja-JP"/>
        </w:rPr>
        <w:t>,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measurement and the radio resource configuration that require the UE to know the SFN of the respective target </w:t>
      </w:r>
      <w:proofErr w:type="spellStart"/>
      <w:r>
        <w:rPr>
          <w:lang w:eastAsia="ja-JP"/>
        </w:rPr>
        <w:t>SpCell</w:t>
      </w:r>
      <w:proofErr w:type="spellEnd"/>
      <w:r>
        <w:rPr>
          <w:lang w:eastAsia="ja-JP"/>
        </w:rPr>
        <w:t xml:space="preserve"> (e.g. measurement gaps, periodic CQI reporting, scheduling request configuration, sounding RS configuration), if any, upon acquiring the SFN of that target </w:t>
      </w:r>
      <w:proofErr w:type="spellStart"/>
      <w:r>
        <w:rPr>
          <w:lang w:eastAsia="ja-JP"/>
        </w:rPr>
        <w:t>SpCell</w:t>
      </w:r>
      <w:proofErr w:type="spellEnd"/>
      <w:r>
        <w:rPr>
          <w:lang w:eastAsia="ja-JP"/>
        </w:rPr>
        <w:t>;</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proofErr w:type="spellStart"/>
      <w:r>
        <w:rPr>
          <w:i/>
          <w:lang w:eastAsia="ja-JP"/>
        </w:rPr>
        <w:t>RRCReconfiguration</w:t>
      </w:r>
      <w:proofErr w:type="spellEnd"/>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proofErr w:type="spellStart"/>
      <w:r>
        <w:rPr>
          <w:i/>
          <w:lang w:eastAsia="ja-JP"/>
        </w:rPr>
        <w:t>firstActiveDownlinkBWP</w:t>
      </w:r>
      <w:proofErr w:type="spellEnd"/>
      <w:r>
        <w:rPr>
          <w:i/>
          <w:lang w:eastAsia="ja-JP"/>
        </w:rPr>
        <w:t>-Id</w:t>
      </w:r>
      <w:r>
        <w:rPr>
          <w:lang w:eastAsia="ja-JP"/>
        </w:rPr>
        <w:t xml:space="preserve"> for the target </w:t>
      </w:r>
      <w:proofErr w:type="spellStart"/>
      <w:r>
        <w:rPr>
          <w:lang w:eastAsia="ja-JP"/>
        </w:rPr>
        <w:t>SpCell</w:t>
      </w:r>
      <w:proofErr w:type="spellEnd"/>
      <w:r>
        <w:rPr>
          <w:lang w:eastAsia="ja-JP"/>
        </w:rPr>
        <w:t xml:space="preserve">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xml:space="preserve">, which is scheduled as specified in TS 38.213 [13], of the target </w:t>
      </w:r>
      <w:proofErr w:type="spellStart"/>
      <w:r>
        <w:rPr>
          <w:lang w:eastAsia="ja-JP"/>
        </w:rPr>
        <w:t>SpCell</w:t>
      </w:r>
      <w:proofErr w:type="spellEnd"/>
      <w:r>
        <w:rPr>
          <w:lang w:eastAsia="ja-JP"/>
        </w:rPr>
        <w:t xml:space="preserve">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proofErr w:type="spellStart"/>
      <w:r>
        <w:rPr>
          <w:i/>
          <w:lang w:eastAsia="ja-JP"/>
        </w:rPr>
        <w:t>VarConditionalReconfig</w:t>
      </w:r>
      <w:proofErr w:type="spellEnd"/>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proofErr w:type="spellStart"/>
      <w:r>
        <w:rPr>
          <w:i/>
          <w:lang w:eastAsia="ja-JP"/>
        </w:rPr>
        <w:t>VarConditionalReconfiguration</w:t>
      </w:r>
      <w:proofErr w:type="spellEnd"/>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proofErr w:type="spellStart"/>
      <w:r>
        <w:rPr>
          <w:i/>
          <w:lang w:eastAsia="ja-JP"/>
        </w:rPr>
        <w:t>measId</w:t>
      </w:r>
      <w:proofErr w:type="spellEnd"/>
      <w:r>
        <w:rPr>
          <w:iCs/>
          <w:lang w:eastAsia="ja-JP"/>
        </w:rPr>
        <w:t xml:space="preserve"> of the MCG </w:t>
      </w:r>
      <w:proofErr w:type="spellStart"/>
      <w:r>
        <w:rPr>
          <w:i/>
          <w:iCs/>
          <w:lang w:eastAsia="ja-JP"/>
        </w:rPr>
        <w:t>measConfig</w:t>
      </w:r>
      <w:proofErr w:type="spellEnd"/>
      <w:r>
        <w:rPr>
          <w:iCs/>
          <w:lang w:eastAsia="ja-JP"/>
        </w:rPr>
        <w:t xml:space="preserve">, if configured, and for each </w:t>
      </w:r>
      <w:proofErr w:type="spellStart"/>
      <w:r>
        <w:rPr>
          <w:i/>
          <w:iCs/>
          <w:lang w:eastAsia="ja-JP"/>
        </w:rPr>
        <w:t>measId</w:t>
      </w:r>
      <w:proofErr w:type="spellEnd"/>
      <w:r>
        <w:rPr>
          <w:iCs/>
          <w:lang w:eastAsia="ja-JP"/>
        </w:rPr>
        <w:t xml:space="preserve"> of the SCG </w:t>
      </w:r>
      <w:proofErr w:type="spellStart"/>
      <w:r>
        <w:rPr>
          <w:i/>
          <w:iCs/>
          <w:lang w:eastAsia="ja-JP"/>
        </w:rPr>
        <w:t>measConfig</w:t>
      </w:r>
      <w:proofErr w:type="spellEnd"/>
      <w:r>
        <w:rPr>
          <w:iCs/>
          <w:lang w:eastAsia="ja-JP"/>
        </w:rPr>
        <w:t>, if configured</w:t>
      </w:r>
      <w:r>
        <w:rPr>
          <w:lang w:eastAsia="ja-JP"/>
        </w:rPr>
        <w:t xml:space="preserve">, if the associated </w:t>
      </w:r>
      <w:proofErr w:type="spellStart"/>
      <w:r>
        <w:rPr>
          <w:i/>
          <w:lang w:eastAsia="ja-JP"/>
        </w:rPr>
        <w:t>reportConfig</w:t>
      </w:r>
      <w:proofErr w:type="spellEnd"/>
      <w:r>
        <w:rPr>
          <w:lang w:eastAsia="ja-JP"/>
        </w:rPr>
        <w:t xml:space="preserve"> has a </w:t>
      </w:r>
      <w:proofErr w:type="spellStart"/>
      <w:r>
        <w:rPr>
          <w:i/>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proofErr w:type="spellStart"/>
      <w:r>
        <w:rPr>
          <w:i/>
          <w:iCs/>
          <w:lang w:eastAsia="ja-JP"/>
        </w:rPr>
        <w:t>reportConfigId</w:t>
      </w:r>
      <w:proofErr w:type="spellEnd"/>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lang w:eastAsia="ja-JP"/>
        </w:rPr>
        <w:t>reportConfigId</w:t>
      </w:r>
      <w:proofErr w:type="spellEnd"/>
      <w:r>
        <w:rPr>
          <w:lang w:eastAsia="ja-JP"/>
        </w:rPr>
        <w:t xml:space="preserve"> from the </w:t>
      </w:r>
      <w:proofErr w:type="spellStart"/>
      <w:r>
        <w:rPr>
          <w:i/>
          <w:lang w:eastAsia="ja-JP"/>
        </w:rPr>
        <w:t>reportConfigList</w:t>
      </w:r>
      <w:proofErr w:type="spellEnd"/>
      <w:r>
        <w:rPr>
          <w:lang w:eastAsia="ja-JP"/>
        </w:rPr>
        <w:t xml:space="preserve"> within the </w:t>
      </w:r>
      <w:proofErr w:type="spellStart"/>
      <w:r>
        <w:rPr>
          <w:i/>
          <w:lang w:eastAsia="ja-JP"/>
        </w:rPr>
        <w:t>VarMeasConfig</w:t>
      </w:r>
      <w:proofErr w:type="spellEnd"/>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proofErr w:type="spellStart"/>
      <w:r>
        <w:rPr>
          <w:i/>
          <w:iCs/>
          <w:lang w:eastAsia="ja-JP"/>
        </w:rPr>
        <w:t>measObjectId</w:t>
      </w:r>
      <w:proofErr w:type="spellEnd"/>
      <w:r>
        <w:rPr>
          <w:lang w:eastAsia="ja-JP"/>
        </w:rPr>
        <w:t xml:space="preserve"> is only associated to a </w:t>
      </w:r>
      <w:proofErr w:type="spellStart"/>
      <w:r>
        <w:rPr>
          <w:i/>
          <w:iCs/>
          <w:lang w:eastAsia="ja-JP"/>
        </w:rPr>
        <w:t>reportConfig</w:t>
      </w:r>
      <w:proofErr w:type="spellEnd"/>
      <w:r>
        <w:rPr>
          <w:lang w:eastAsia="ja-JP"/>
        </w:rPr>
        <w:t xml:space="preserve"> with </w:t>
      </w:r>
      <w:proofErr w:type="spellStart"/>
      <w:r>
        <w:rPr>
          <w:i/>
          <w:iCs/>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iCs/>
          <w:lang w:eastAsia="ja-JP"/>
        </w:rPr>
        <w:t>measObjectId</w:t>
      </w:r>
      <w:proofErr w:type="spellEnd"/>
      <w:r>
        <w:rPr>
          <w:lang w:eastAsia="ja-JP"/>
        </w:rPr>
        <w:t xml:space="preserve"> from the </w:t>
      </w:r>
      <w:proofErr w:type="spellStart"/>
      <w:r>
        <w:rPr>
          <w:i/>
          <w:lang w:eastAsia="ja-JP"/>
        </w:rPr>
        <w:t>measObjectList</w:t>
      </w:r>
      <w:proofErr w:type="spellEnd"/>
      <w:r>
        <w:rPr>
          <w:lang w:eastAsia="ja-JP"/>
        </w:rPr>
        <w:t xml:space="preserve"> within the </w:t>
      </w:r>
      <w:proofErr w:type="spellStart"/>
      <w:r>
        <w:rPr>
          <w:i/>
          <w:lang w:eastAsia="ja-JP"/>
        </w:rPr>
        <w:t>VarMeasConfig</w:t>
      </w:r>
      <w:proofErr w:type="spellEnd"/>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proofErr w:type="spellStart"/>
      <w:r>
        <w:rPr>
          <w:i/>
          <w:lang w:eastAsia="ja-JP"/>
        </w:rPr>
        <w:t>measId</w:t>
      </w:r>
      <w:proofErr w:type="spellEnd"/>
      <w:r>
        <w:rPr>
          <w:lang w:eastAsia="ja-JP"/>
        </w:rPr>
        <w:t xml:space="preserve"> from the </w:t>
      </w:r>
      <w:proofErr w:type="spellStart"/>
      <w:r>
        <w:rPr>
          <w:i/>
          <w:lang w:eastAsia="ja-JP"/>
        </w:rPr>
        <w:t>measIdList</w:t>
      </w:r>
      <w:proofErr w:type="spellEnd"/>
      <w:r>
        <w:rPr>
          <w:lang w:eastAsia="ja-JP"/>
        </w:rPr>
        <w:t xml:space="preserve"> within the </w:t>
      </w:r>
      <w:proofErr w:type="spellStart"/>
      <w:r>
        <w:rPr>
          <w:i/>
          <w:lang w:eastAsia="ja-JP"/>
        </w:rPr>
        <w:t>VarMeasConfig</w:t>
      </w:r>
      <w:proofErr w:type="spellEnd"/>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i/>
          <w:lang w:eastAsia="ja-JP"/>
        </w:rPr>
        <w:t xml:space="preserve"> </w:t>
      </w:r>
      <w:r>
        <w:rPr>
          <w:lang w:eastAsia="ja-JP"/>
        </w:rPr>
        <w:t>or</w:t>
      </w:r>
      <w:r>
        <w:rPr>
          <w:i/>
          <w:lang w:eastAsia="ja-JP"/>
        </w:rPr>
        <w:t xml:space="preserve"> </w:t>
      </w:r>
      <w:proofErr w:type="spellStart"/>
      <w:r>
        <w:rPr>
          <w:i/>
          <w:lang w:eastAsia="ja-JP"/>
        </w:rPr>
        <w:t>secondaryCellGroup</w:t>
      </w:r>
      <w:proofErr w:type="spellEnd"/>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proofErr w:type="spellStart"/>
      <w:r>
        <w:rPr>
          <w:i/>
          <w:lang w:eastAsia="ja-JP"/>
        </w:rPr>
        <w:t>UEAssistanceInformation</w:t>
      </w:r>
      <w:proofErr w:type="spellEnd"/>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i/>
          <w:iCs/>
          <w:lang w:eastAsia="ja-JP"/>
        </w:rPr>
        <w:t>UEAssistanceInformation</w:t>
      </w:r>
      <w:proofErr w:type="spellEnd"/>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proofErr w:type="spellStart"/>
      <w:r>
        <w:rPr>
          <w:i/>
          <w:lang w:eastAsia="ja-JP"/>
        </w:rPr>
        <w:t>UEAssistanceInformation</w:t>
      </w:r>
      <w:proofErr w:type="spellEnd"/>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initiated transmission of a </w:t>
      </w:r>
      <w:proofErr w:type="spellStart"/>
      <w:r>
        <w:rPr>
          <w:i/>
          <w:lang w:eastAsia="ja-JP"/>
        </w:rPr>
        <w:t>SidelinkUEInformationNR</w:t>
      </w:r>
      <w:proofErr w:type="spellEnd"/>
      <w:r>
        <w:rPr>
          <w:lang w:eastAsia="ja-JP"/>
        </w:rPr>
        <w:t xml:space="preserve"> message indicating a change of NR </w:t>
      </w:r>
      <w:proofErr w:type="spellStart"/>
      <w:r>
        <w:rPr>
          <w:lang w:eastAsia="ja-JP"/>
        </w:rPr>
        <w:t>sidelink</w:t>
      </w:r>
      <w:proofErr w:type="spellEnd"/>
      <w:r>
        <w:rPr>
          <w:lang w:eastAsia="ja-JP"/>
        </w:rPr>
        <w:t xml:space="preserve"> communication/discovery related parameters relevant in target </w:t>
      </w:r>
      <w:proofErr w:type="spellStart"/>
      <w:r>
        <w:rPr>
          <w:lang w:eastAsia="ja-JP"/>
        </w:rPr>
        <w:t>PCell</w:t>
      </w:r>
      <w:proofErr w:type="spellEnd"/>
      <w:r>
        <w:rPr>
          <w:lang w:eastAsia="ja-JP"/>
        </w:rPr>
        <w:t xml:space="preserve"> (i.e. change of </w:t>
      </w:r>
      <w:proofErr w:type="spellStart"/>
      <w:r>
        <w:rPr>
          <w:i/>
          <w:lang w:eastAsia="ja-JP"/>
        </w:rPr>
        <w:t>sl-RxInterestedFreqList</w:t>
      </w:r>
      <w:proofErr w:type="spellEnd"/>
      <w:r>
        <w:rPr>
          <w:lang w:eastAsia="ja-JP"/>
        </w:rPr>
        <w:t xml:space="preserve"> or </w:t>
      </w:r>
      <w:proofErr w:type="spellStart"/>
      <w:r>
        <w:rPr>
          <w:i/>
          <w:lang w:eastAsia="ja-JP"/>
        </w:rPr>
        <w:t>sl-TxResourceReqList</w:t>
      </w:r>
      <w:proofErr w:type="spellEnd"/>
      <w:r>
        <w:rPr>
          <w:lang w:eastAsia="ja-JP"/>
        </w:rPr>
        <w:t xml:space="preserve">) during the last 1 second preceding reception of the </w:t>
      </w:r>
      <w:proofErr w:type="spellStart"/>
      <w:r>
        <w:rPr>
          <w:i/>
          <w:lang w:eastAsia="ja-JP"/>
        </w:rPr>
        <w:t>RRCReconfiguration</w:t>
      </w:r>
      <w:proofErr w:type="spellEnd"/>
      <w:r>
        <w:rPr>
          <w:lang w:eastAsia="ja-JP"/>
        </w:rPr>
        <w:t xml:space="preserve"> message including </w:t>
      </w:r>
      <w:proofErr w:type="spellStart"/>
      <w:r>
        <w:rPr>
          <w:i/>
          <w:lang w:eastAsia="ja-JP"/>
        </w:rPr>
        <w:t>reconfigurationWithSync</w:t>
      </w:r>
      <w:proofErr w:type="spellEnd"/>
      <w:r>
        <w:rPr>
          <w:i/>
          <w:lang w:eastAsia="ja-JP"/>
        </w:rPr>
        <w:t xml:space="preserve"> </w:t>
      </w:r>
      <w:r>
        <w:rPr>
          <w:lang w:eastAsia="ja-JP"/>
        </w:rPr>
        <w:t xml:space="preserve">in </w:t>
      </w:r>
      <w:proofErr w:type="spellStart"/>
      <w:r>
        <w:rPr>
          <w:i/>
          <w:lang w:eastAsia="ja-JP"/>
        </w:rPr>
        <w:t>spCellConfig</w:t>
      </w:r>
      <w:proofErr w:type="spellEnd"/>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capable of NR </w:t>
      </w:r>
      <w:proofErr w:type="spellStart"/>
      <w:r>
        <w:rPr>
          <w:lang w:eastAsia="ja-JP"/>
        </w:rPr>
        <w:t>sidelink</w:t>
      </w:r>
      <w:proofErr w:type="spellEnd"/>
      <w:r>
        <w:rPr>
          <w:lang w:eastAsia="ja-JP"/>
        </w:rPr>
        <w:t xml:space="preserve"> communication/discovery and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has initiated transmission of a </w:t>
      </w:r>
      <w:proofErr w:type="spellStart"/>
      <w:r>
        <w:rPr>
          <w:i/>
          <w:lang w:eastAsia="ja-JP"/>
        </w:rPr>
        <w:t>SidelinkUEInformationNR</w:t>
      </w:r>
      <w:proofErr w:type="spellEnd"/>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proofErr w:type="spellStart"/>
      <w:r>
        <w:rPr>
          <w:i/>
          <w:lang w:eastAsia="ja-JP"/>
        </w:rPr>
        <w:t>MeasurementReportAppLayer</w:t>
      </w:r>
      <w:proofErr w:type="spellEnd"/>
      <w:r>
        <w:rPr>
          <w:lang w:eastAsia="ja-JP"/>
        </w:rPr>
        <w:t xml:space="preserve"> message or all segments of the </w:t>
      </w:r>
      <w:proofErr w:type="spellStart"/>
      <w:r>
        <w:rPr>
          <w:i/>
          <w:lang w:eastAsia="ja-JP"/>
        </w:rPr>
        <w:t>MeasurementReportAppLayer</w:t>
      </w:r>
      <w:proofErr w:type="spellEnd"/>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proofErr w:type="spellStart"/>
      <w:r>
        <w:rPr>
          <w:i/>
          <w:lang w:eastAsia="ja-JP"/>
        </w:rPr>
        <w:t>MBSInterestIndication</w:t>
      </w:r>
      <w:proofErr w:type="spellEnd"/>
      <w:r>
        <w:rPr>
          <w:b/>
          <w:lang w:eastAsia="ja-JP"/>
        </w:rPr>
        <w:t xml:space="preserve"> </w:t>
      </w:r>
      <w:r>
        <w:rPr>
          <w:lang w:eastAsia="ja-JP"/>
        </w:rPr>
        <w:t xml:space="preserve">message during the last 1 second preceding reception of this </w:t>
      </w:r>
      <w:proofErr w:type="spellStart"/>
      <w:r>
        <w:rPr>
          <w:i/>
          <w:lang w:eastAsia="ja-JP"/>
        </w:rPr>
        <w:t>RRCReconfiguration</w:t>
      </w:r>
      <w:proofErr w:type="spellEnd"/>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has initiated transmission of an </w:t>
      </w:r>
      <w:proofErr w:type="spellStart"/>
      <w:r>
        <w:rPr>
          <w:i/>
          <w:lang w:eastAsia="ja-JP"/>
        </w:rPr>
        <w:t>MBSInterestIndication</w:t>
      </w:r>
      <w:proofErr w:type="spellEnd"/>
      <w:r>
        <w:rPr>
          <w:lang w:eastAsia="ja-JP"/>
        </w:rPr>
        <w:t xml:space="preserve"> message after having received this </w:t>
      </w:r>
      <w:proofErr w:type="spellStart"/>
      <w:r>
        <w:rPr>
          <w:i/>
          <w:lang w:eastAsia="ja-JP"/>
        </w:rPr>
        <w:t>RRCReconfiguration</w:t>
      </w:r>
      <w:proofErr w:type="spellEnd"/>
      <w:r>
        <w:rPr>
          <w:i/>
          <w:lang w:eastAsia="ja-JP"/>
        </w:rPr>
        <w:t xml:space="preserve">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proofErr w:type="spellStart"/>
      <w:r>
        <w:rPr>
          <w:i/>
          <w:lang w:eastAsia="ja-JP"/>
        </w:rPr>
        <w:t>MBSInterestIndication</w:t>
      </w:r>
      <w:proofErr w:type="spellEnd"/>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212" w:name="_Hlk54108669"/>
      <w:r>
        <w:rPr>
          <w:lang w:eastAsia="ja-JP"/>
        </w:rPr>
        <w:t xml:space="preserve">Therefore, the content of </w:t>
      </w:r>
      <w:proofErr w:type="spellStart"/>
      <w:r>
        <w:rPr>
          <w:i/>
          <w:lang w:eastAsia="ja-JP"/>
        </w:rPr>
        <w:t>UEAssistanceInformation</w:t>
      </w:r>
      <w:proofErr w:type="spellEnd"/>
      <w:r>
        <w:rPr>
          <w:lang w:eastAsia="ja-JP"/>
        </w:rPr>
        <w:t xml:space="preserve"> message might not be the same as the content of the previous </w:t>
      </w:r>
      <w:proofErr w:type="spellStart"/>
      <w:r>
        <w:rPr>
          <w:i/>
          <w:lang w:eastAsia="ja-JP"/>
        </w:rPr>
        <w:t>UEAssistanceInformation</w:t>
      </w:r>
      <w:proofErr w:type="spellEnd"/>
      <w:r>
        <w:rPr>
          <w:lang w:eastAsia="ja-JP"/>
        </w:rPr>
        <w:t xml:space="preserve"> message.</w:t>
      </w:r>
      <w:bookmarkEnd w:id="212"/>
    </w:p>
    <w:p w14:paraId="2280E420" w14:textId="77777777" w:rsidR="004F3117" w:rsidRDefault="004F3117">
      <w:bookmarkStart w:id="213"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r>
      <w:proofErr w:type="spellStart"/>
      <w:r>
        <w:rPr>
          <w:rFonts w:ascii="Arial" w:eastAsia="Times New Roman" w:hAnsi="Arial"/>
          <w:sz w:val="22"/>
          <w:lang w:eastAsia="ja-JP"/>
        </w:rPr>
        <w:t>Uu</w:t>
      </w:r>
      <w:proofErr w:type="spellEnd"/>
      <w:r>
        <w:rPr>
          <w:rFonts w:ascii="Arial" w:eastAsia="Times New Roman" w:hAnsi="Arial"/>
          <w:sz w:val="22"/>
          <w:lang w:eastAsia="ja-JP"/>
        </w:rPr>
        <w:t xml:space="preserve"> Relay RLC channel release</w:t>
      </w:r>
      <w:bookmarkEnd w:id="213"/>
    </w:p>
    <w:p w14:paraId="2280E424" w14:textId="32F4E33A" w:rsidR="004F3117" w:rsidRDefault="003669FA">
      <w:pPr>
        <w:overflowPunct w:val="0"/>
        <w:autoSpaceDE w:val="0"/>
        <w:autoSpaceDN w:val="0"/>
        <w:adjustRightInd w:val="0"/>
        <w:rPr>
          <w:rFonts w:eastAsia="MS Mincho"/>
          <w:lang w:eastAsia="ja-JP"/>
        </w:rPr>
      </w:pPr>
      <w:commentRangeStart w:id="214"/>
      <w:commentRangeStart w:id="215"/>
      <w:commentRangeStart w:id="216"/>
      <w:commentRangeStart w:id="217"/>
      <w:commentRangeStart w:id="218"/>
      <w:r>
        <w:rPr>
          <w:rFonts w:eastAsia="Times New Roman"/>
          <w:lang w:eastAsia="ja-JP"/>
        </w:rPr>
        <w:t>The L2 U2N Relay UE</w:t>
      </w:r>
      <w:ins w:id="219" w:author="Huawei, HiSilicon_R2#123_v0" w:date="2023-08-29T14:47:00Z">
        <w:r w:rsidR="009A080D">
          <w:rPr>
            <w:rFonts w:eastAsia="Times New Roman"/>
            <w:lang w:eastAsia="ja-JP"/>
          </w:rPr>
          <w:t xml:space="preserve"> or </w:t>
        </w:r>
      </w:ins>
      <w:ins w:id="220" w:author="Huawei, HiSilicon_R2#123" w:date="2023-07-28T11:12:00Z">
        <w:r>
          <w:rPr>
            <w:rFonts w:eastAsia="Times New Roman"/>
            <w:lang w:eastAsia="ja-JP"/>
          </w:rPr>
          <w:t xml:space="preserve">relay UE </w:t>
        </w:r>
      </w:ins>
      <w:ins w:id="221" w:author="Huawei, HiSilicon_R2#123bis" w:date="2023-10-12T22:43:00Z">
        <w:r w:rsidR="00F22286">
          <w:rPr>
            <w:rFonts w:eastAsia="Times New Roman"/>
            <w:lang w:eastAsia="ja-JP"/>
          </w:rPr>
          <w:t>with</w:t>
        </w:r>
      </w:ins>
      <w:ins w:id="222"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14"/>
      <w:r w:rsidR="00D56192">
        <w:rPr>
          <w:rStyle w:val="CommentReference"/>
        </w:rPr>
        <w:commentReference w:id="214"/>
      </w:r>
      <w:commentRangeEnd w:id="215"/>
      <w:r w:rsidR="000B5E59">
        <w:rPr>
          <w:rStyle w:val="CommentReference"/>
        </w:rPr>
        <w:commentReference w:id="215"/>
      </w:r>
      <w:commentRangeEnd w:id="216"/>
      <w:r w:rsidR="005B6FD3">
        <w:rPr>
          <w:rStyle w:val="CommentReference"/>
        </w:rPr>
        <w:commentReference w:id="216"/>
      </w:r>
      <w:commentRangeEnd w:id="217"/>
      <w:r w:rsidR="000F5147">
        <w:rPr>
          <w:rStyle w:val="CommentReference"/>
        </w:rPr>
        <w:commentReference w:id="217"/>
      </w:r>
      <w:commentRangeEnd w:id="218"/>
      <w:r w:rsidR="00F22286">
        <w:rPr>
          <w:rStyle w:val="CommentReference"/>
        </w:rPr>
        <w:commentReference w:id="218"/>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 xml:space="preserve">value included in the </w:t>
      </w:r>
      <w:proofErr w:type="spellStart"/>
      <w:r>
        <w:rPr>
          <w:rFonts w:eastAsia="Times New Roman"/>
          <w:i/>
          <w:lang w:eastAsia="ja-JP"/>
        </w:rPr>
        <w:t>uu-RelayRLC-ChannelToReleaseList</w:t>
      </w:r>
      <w:proofErr w:type="spellEnd"/>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23" w:name="_Toc139045018"/>
      <w:r>
        <w:rPr>
          <w:rFonts w:ascii="Arial" w:eastAsia="MS Mincho" w:hAnsi="Arial"/>
          <w:sz w:val="22"/>
          <w:lang w:eastAsia="ja-JP"/>
        </w:rPr>
        <w:t>5.3.5.5.13</w:t>
      </w:r>
      <w:r>
        <w:rPr>
          <w:rFonts w:ascii="Arial" w:eastAsia="MS Mincho" w:hAnsi="Arial"/>
          <w:sz w:val="22"/>
          <w:lang w:eastAsia="ja-JP"/>
        </w:rPr>
        <w:tab/>
      </w:r>
      <w:proofErr w:type="spellStart"/>
      <w:r>
        <w:rPr>
          <w:rFonts w:ascii="Arial" w:eastAsia="MS Mincho" w:hAnsi="Arial"/>
          <w:sz w:val="22"/>
          <w:lang w:eastAsia="ja-JP"/>
        </w:rPr>
        <w:t>Uu</w:t>
      </w:r>
      <w:proofErr w:type="spellEnd"/>
      <w:r>
        <w:rPr>
          <w:rFonts w:ascii="Arial" w:eastAsia="MS Mincho" w:hAnsi="Arial"/>
          <w:sz w:val="22"/>
          <w:lang w:eastAsia="ja-JP"/>
        </w:rPr>
        <w:t xml:space="preserve"> Relay RLC channel addition/modification</w:t>
      </w:r>
      <w:bookmarkEnd w:id="223"/>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proofErr w:type="spellStart"/>
      <w:r>
        <w:rPr>
          <w:rFonts w:eastAsia="Times New Roman"/>
          <w:i/>
          <w:lang w:eastAsia="ja-JP"/>
        </w:rPr>
        <w:t>Uu-RelayRLC-ChannelConfig</w:t>
      </w:r>
      <w:proofErr w:type="spellEnd"/>
      <w:r>
        <w:rPr>
          <w:rFonts w:eastAsia="Times New Roman"/>
          <w:lang w:eastAsia="ja-JP"/>
        </w:rPr>
        <w:t xml:space="preserve"> received in </w:t>
      </w:r>
      <w:r>
        <w:rPr>
          <w:rFonts w:eastAsia="Times New Roman"/>
          <w:lang w:eastAsia="zh-CN"/>
        </w:rPr>
        <w:t>the</w:t>
      </w:r>
      <w:r>
        <w:rPr>
          <w:rFonts w:eastAsia="Times New Roman"/>
          <w:lang w:eastAsia="ja-JP"/>
        </w:rPr>
        <w:t xml:space="preserve"> </w:t>
      </w:r>
      <w:proofErr w:type="spellStart"/>
      <w:r>
        <w:rPr>
          <w:rFonts w:eastAsia="Times New Roman"/>
          <w:i/>
          <w:lang w:eastAsia="ja-JP"/>
        </w:rPr>
        <w:t>uu-RelayRLC-ChannelToAddModList</w:t>
      </w:r>
      <w:proofErr w:type="spellEnd"/>
      <w:r>
        <w:rPr>
          <w:rFonts w:eastAsia="Times New Roman"/>
          <w:lang w:eastAsia="ja-JP"/>
        </w:rPr>
        <w:t xml:space="preserve"> the L2 U2N Relay UE</w:t>
      </w:r>
      <w:ins w:id="224" w:author="Huawei, HiSilicon_R2#123_v0" w:date="2023-08-29T14:48:00Z">
        <w:r w:rsidR="009A080D">
          <w:rPr>
            <w:rFonts w:eastAsia="Times New Roman"/>
            <w:lang w:eastAsia="ja-JP"/>
          </w:rPr>
          <w:t xml:space="preserve"> or </w:t>
        </w:r>
      </w:ins>
      <w:ins w:id="225" w:author="Huawei, HiSilicon_R2#123" w:date="2023-07-28T11:13:00Z">
        <w:r>
          <w:rPr>
            <w:rFonts w:eastAsia="Times New Roman"/>
            <w:lang w:eastAsia="ja-JP"/>
          </w:rPr>
          <w:t xml:space="preserve">relay UE </w:t>
        </w:r>
        <w:commentRangeStart w:id="226"/>
        <w:commentRangeStart w:id="227"/>
        <w:del w:id="228" w:author="Huawei, HiSilicon_R2#123bis" w:date="2023-10-12T22:43:00Z">
          <w:r w:rsidDel="00F22286">
            <w:rPr>
              <w:rFonts w:eastAsia="Times New Roman"/>
              <w:lang w:eastAsia="ja-JP"/>
            </w:rPr>
            <w:delText>on</w:delText>
          </w:r>
        </w:del>
      </w:ins>
      <w:commentRangeEnd w:id="226"/>
      <w:r w:rsidR="000B5E59">
        <w:rPr>
          <w:rStyle w:val="CommentReference"/>
        </w:rPr>
        <w:commentReference w:id="226"/>
      </w:r>
      <w:commentRangeEnd w:id="227"/>
      <w:ins w:id="229" w:author="Huawei, HiSilicon_R2#123bis" w:date="2023-10-12T22:43:00Z">
        <w:r w:rsidR="00F22286">
          <w:rPr>
            <w:rFonts w:eastAsia="Times New Roman"/>
            <w:lang w:eastAsia="ja-JP"/>
          </w:rPr>
          <w:t>wit</w:t>
        </w:r>
      </w:ins>
      <w:r w:rsidR="00F22286">
        <w:rPr>
          <w:rStyle w:val="CommentReference"/>
        </w:rPr>
        <w:commentReference w:id="227"/>
      </w:r>
      <w:ins w:id="230" w:author="Huawei, HiSilicon_R2#123bis" w:date="2023-10-12T22:43:00Z">
        <w:r w:rsidR="00F22286">
          <w:rPr>
            <w:rFonts w:eastAsia="Times New Roman"/>
            <w:lang w:eastAsia="ja-JP"/>
          </w:rPr>
          <w:t>h</w:t>
        </w:r>
      </w:ins>
      <w:ins w:id="231"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w:t>
      </w:r>
      <w:proofErr w:type="spellStart"/>
      <w:r>
        <w:rPr>
          <w:rFonts w:eastAsia="Times New Roman"/>
          <w:lang w:eastAsia="ja-JP"/>
        </w:rPr>
        <w:t>Uu</w:t>
      </w:r>
      <w:proofErr w:type="spellEnd"/>
      <w:r>
        <w:rPr>
          <w:rFonts w:eastAsia="Times New Roman"/>
          <w:lang w:eastAsia="ja-JP"/>
        </w:rPr>
        <w:t xml:space="preserve"> Relay RLC channel with the same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reestablishRLC</w:t>
      </w:r>
      <w:proofErr w:type="spellEnd"/>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32" w:author="Huawei, HiSilicon_R2#123" w:date="2023-07-07T12:16:00Z"/>
          <w:rFonts w:ascii="Arial" w:eastAsia="MS Mincho" w:hAnsi="Arial"/>
          <w:sz w:val="24"/>
          <w:lang w:eastAsia="ja-JP"/>
        </w:rPr>
      </w:pPr>
      <w:ins w:id="233" w:author="Huawei, HiSilicon_R2#123" w:date="2023-07-07T12:16:00Z">
        <w:r>
          <w:rPr>
            <w:rFonts w:ascii="Arial" w:eastAsia="MS Mincho" w:hAnsi="Arial"/>
            <w:sz w:val="24"/>
            <w:lang w:eastAsia="ja-JP"/>
          </w:rPr>
          <w:t>5.3.</w:t>
        </w:r>
        <w:proofErr w:type="gramStart"/>
        <w:r>
          <w:rPr>
            <w:rFonts w:ascii="Arial" w:eastAsia="MS Mincho" w:hAnsi="Arial"/>
            <w:sz w:val="24"/>
            <w:lang w:eastAsia="ja-JP"/>
          </w:rPr>
          <w:t>5.xx</w:t>
        </w:r>
        <w:proofErr w:type="gramEnd"/>
        <w:r>
          <w:rPr>
            <w:rFonts w:ascii="Arial" w:eastAsia="MS Mincho" w:hAnsi="Arial"/>
            <w:sz w:val="24"/>
            <w:lang w:eastAsia="ja-JP"/>
          </w:rPr>
          <w:tab/>
        </w:r>
      </w:ins>
      <w:ins w:id="234" w:author="Huawei, HiSilicon_R2#123" w:date="2023-07-17T14:33:00Z">
        <w:r>
          <w:rPr>
            <w:rFonts w:ascii="Arial" w:eastAsia="MS Mincho" w:hAnsi="Arial"/>
            <w:sz w:val="24"/>
            <w:lang w:eastAsia="ja-JP"/>
          </w:rPr>
          <w:t>MP</w:t>
        </w:r>
      </w:ins>
      <w:ins w:id="235"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Heading5"/>
        <w:rPr>
          <w:ins w:id="236" w:author="Huawei, HiSilicon_Post R2#123_v4" w:date="2023-09-07T17:01:00Z"/>
          <w:lang w:val="en-US" w:eastAsia="ko-KR"/>
        </w:rPr>
      </w:pPr>
      <w:ins w:id="237"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38" w:author="Huawei, HiSilicon_R2#123" w:date="2023-07-28T10:38:00Z"/>
          <w:lang w:eastAsia="ja-JP"/>
        </w:rPr>
      </w:pPr>
      <w:ins w:id="239" w:author="Huawei, HiSilicon_R2#123" w:date="2023-07-17T15:32:00Z">
        <w:r>
          <w:rPr>
            <w:lang w:eastAsia="ja-JP"/>
          </w:rPr>
          <w:t>I</w:t>
        </w:r>
      </w:ins>
      <w:ins w:id="240" w:author="Huawei, HiSilicon_R2#123" w:date="2023-07-17T14:35:00Z">
        <w:r>
          <w:rPr>
            <w:lang w:eastAsia="ja-JP"/>
          </w:rPr>
          <w:t xml:space="preserve">n case of MP, </w:t>
        </w:r>
      </w:ins>
      <w:ins w:id="241" w:author="Huawei, HiSilicon_R2#123" w:date="2023-07-17T15:02:00Z">
        <w:r>
          <w:rPr>
            <w:lang w:eastAsia="ja-JP"/>
          </w:rPr>
          <w:t>a</w:t>
        </w:r>
      </w:ins>
      <w:ins w:id="242" w:author="Huawei, HiSilicon_R2#123" w:date="2023-07-17T15:03:00Z">
        <w:r>
          <w:rPr>
            <w:lang w:eastAsia="ja-JP"/>
          </w:rPr>
          <w:t xml:space="preserve"> remote UE is configured with</w:t>
        </w:r>
      </w:ins>
      <w:ins w:id="243" w:author="Huawei, HiSilicon_Rui" w:date="2023-08-24T10:17:00Z">
        <w:r w:rsidR="0092507D">
          <w:rPr>
            <w:lang w:eastAsia="ja-JP"/>
          </w:rPr>
          <w:t xml:space="preserve"> one</w:t>
        </w:r>
      </w:ins>
      <w:ins w:id="244" w:author="Huawei, HiSilicon_R2#123" w:date="2023-07-17T15:03:00Z">
        <w:r>
          <w:rPr>
            <w:lang w:eastAsia="ja-JP"/>
          </w:rPr>
          <w:t xml:space="preserve"> </w:t>
        </w:r>
      </w:ins>
      <w:ins w:id="245" w:author="Huawei, HiSilicon_R2#123" w:date="2023-07-28T10:36:00Z">
        <w:r>
          <w:rPr>
            <w:lang w:eastAsia="ja-JP"/>
          </w:rPr>
          <w:t xml:space="preserve">direct </w:t>
        </w:r>
      </w:ins>
      <w:ins w:id="246" w:author="Huawei, HiSilicon_R2#123" w:date="2023-07-17T15:03:00Z">
        <w:r>
          <w:rPr>
            <w:lang w:eastAsia="ja-JP"/>
          </w:rPr>
          <w:t>path</w:t>
        </w:r>
      </w:ins>
      <w:ins w:id="247" w:author="Huawei, HiSilicon_R2#123_v0" w:date="2023-08-30T09:11:00Z">
        <w:r w:rsidR="00561F7F">
          <w:rPr>
            <w:lang w:eastAsia="ja-JP"/>
          </w:rPr>
          <w:t xml:space="preserve"> </w:t>
        </w:r>
        <w:commentRangeStart w:id="248"/>
        <w:commentRangeStart w:id="249"/>
        <w:commentRangeStart w:id="250"/>
        <w:commentRangeStart w:id="251"/>
        <w:r w:rsidR="00561F7F">
          <w:rPr>
            <w:lang w:eastAsia="ja-JP"/>
          </w:rPr>
          <w:t>(i.e. MCG)</w:t>
        </w:r>
      </w:ins>
      <w:ins w:id="252" w:author="Huawei, HiSilicon_R2#123" w:date="2023-07-17T15:03:00Z">
        <w:r>
          <w:rPr>
            <w:lang w:eastAsia="ja-JP"/>
          </w:rPr>
          <w:t xml:space="preserve"> </w:t>
        </w:r>
      </w:ins>
      <w:commentRangeEnd w:id="248"/>
      <w:r w:rsidR="000B5E59">
        <w:rPr>
          <w:rStyle w:val="CommentReference"/>
        </w:rPr>
        <w:commentReference w:id="248"/>
      </w:r>
      <w:commentRangeEnd w:id="249"/>
      <w:r w:rsidR="00200B5B">
        <w:rPr>
          <w:rStyle w:val="CommentReference"/>
        </w:rPr>
        <w:commentReference w:id="249"/>
      </w:r>
      <w:commentRangeEnd w:id="250"/>
      <w:r w:rsidR="005B6FD3">
        <w:rPr>
          <w:rStyle w:val="CommentReference"/>
        </w:rPr>
        <w:commentReference w:id="250"/>
      </w:r>
      <w:commentRangeEnd w:id="251"/>
      <w:r w:rsidR="00F22286">
        <w:rPr>
          <w:rStyle w:val="CommentReference"/>
        </w:rPr>
        <w:commentReference w:id="251"/>
      </w:r>
      <w:ins w:id="253" w:author="Huawei, HiSilicon_R2#123" w:date="2023-07-17T15:03:00Z">
        <w:r>
          <w:rPr>
            <w:lang w:eastAsia="ja-JP"/>
          </w:rPr>
          <w:t xml:space="preserve">and </w:t>
        </w:r>
      </w:ins>
      <w:ins w:id="254" w:author="Huawei, HiSilicon_Rui" w:date="2023-08-24T10:17:00Z">
        <w:r w:rsidR="0092507D">
          <w:rPr>
            <w:lang w:eastAsia="ja-JP"/>
          </w:rPr>
          <w:t xml:space="preserve">one </w:t>
        </w:r>
      </w:ins>
      <w:ins w:id="255" w:author="Huawei, HiSilicon_R2#123" w:date="2023-07-28T10:36:00Z">
        <w:r>
          <w:rPr>
            <w:lang w:eastAsia="ja-JP"/>
          </w:rPr>
          <w:t>indirect</w:t>
        </w:r>
      </w:ins>
      <w:ins w:id="256" w:author="Huawei, HiSilicon_R2#123" w:date="2023-07-17T15:39:00Z">
        <w:r>
          <w:rPr>
            <w:lang w:eastAsia="ja-JP"/>
          </w:rPr>
          <w:t xml:space="preserve"> path</w:t>
        </w:r>
      </w:ins>
      <w:ins w:id="257" w:author="Huawei, HiSilicon_R2#123" w:date="2023-07-28T10:37:00Z">
        <w:r>
          <w:rPr>
            <w:lang w:eastAsia="ja-JP"/>
          </w:rPr>
          <w:t>. The remote UE connects to network on the direct path using NR</w:t>
        </w:r>
      </w:ins>
      <w:ins w:id="258" w:author="Huawei, HiSilicon_Rui" w:date="2023-08-24T10:17:00Z">
        <w:r w:rsidR="0092507D">
          <w:rPr>
            <w:lang w:eastAsia="ja-JP"/>
          </w:rPr>
          <w:t xml:space="preserve"> </w:t>
        </w:r>
        <w:proofErr w:type="spellStart"/>
        <w:r w:rsidR="0092507D">
          <w:rPr>
            <w:lang w:eastAsia="ja-JP"/>
          </w:rPr>
          <w:t>Uu</w:t>
        </w:r>
      </w:ins>
      <w:proofErr w:type="spellEnd"/>
      <w:ins w:id="259" w:author="Huawei, HiSilicon_R2#123" w:date="2023-07-28T10:37:00Z">
        <w:r>
          <w:rPr>
            <w:lang w:eastAsia="ja-JP"/>
          </w:rPr>
          <w:t>, and connects to network</w:t>
        </w:r>
      </w:ins>
      <w:ins w:id="260" w:author="Huawei, HiSilicon_R2#123" w:date="2023-07-28T10:38:00Z">
        <w:r>
          <w:rPr>
            <w:lang w:eastAsia="ja-JP"/>
          </w:rPr>
          <w:t xml:space="preserve"> via a</w:t>
        </w:r>
      </w:ins>
      <w:ins w:id="261" w:author="Huawei, HiSilicon_Post R2#123bis_v0" w:date="2023-10-18T09:11:00Z">
        <w:r w:rsidR="009963FD">
          <w:rPr>
            <w:lang w:eastAsia="ja-JP"/>
          </w:rPr>
          <w:t xml:space="preserve"> </w:t>
        </w:r>
      </w:ins>
      <w:ins w:id="262" w:author="Huawei, HiSilicon_R2#123" w:date="2023-07-28T10:38:00Z">
        <w:del w:id="263" w:author="Huawei, HiSilicon_Post R2#123bis_v0" w:date="2023-10-18T09:12:00Z">
          <w:r w:rsidDel="009963FD">
            <w:rPr>
              <w:lang w:eastAsia="ja-JP"/>
            </w:rPr>
            <w:delText xml:space="preserve"> </w:delText>
          </w:r>
        </w:del>
        <w:commentRangeStart w:id="264"/>
        <w:commentRangeStart w:id="265"/>
        <w:del w:id="266" w:author="Huawei, HiSilicon_Post R2#123bis_v0" w:date="2023-10-18T09:11:00Z">
          <w:r w:rsidDel="009963FD">
            <w:rPr>
              <w:lang w:eastAsia="ja-JP"/>
            </w:rPr>
            <w:delText>r</w:delText>
          </w:r>
        </w:del>
        <w:del w:id="267" w:author="Huawei, HiSilicon_Post R2#123bis_v0" w:date="2023-10-18T09:12:00Z">
          <w:r w:rsidDel="009963FD">
            <w:rPr>
              <w:lang w:eastAsia="ja-JP"/>
            </w:rPr>
            <w:delText xml:space="preserve">elay UE on indirect path using </w:delText>
          </w:r>
        </w:del>
        <w:r>
          <w:rPr>
            <w:lang w:eastAsia="ja-JP"/>
          </w:rPr>
          <w:t>L2 U2N</w:t>
        </w:r>
      </w:ins>
      <w:ins w:id="268" w:author="Huawei, HiSilicon_Post R2#123bis_v0" w:date="2023-10-18T09:12:00Z">
        <w:r w:rsidR="009963FD">
          <w:rPr>
            <w:lang w:eastAsia="ja-JP"/>
          </w:rPr>
          <w:t xml:space="preserve"> Relay UE or</w:t>
        </w:r>
        <w:r w:rsidR="00CA1363">
          <w:rPr>
            <w:lang w:eastAsia="ja-JP"/>
          </w:rPr>
          <w:t xml:space="preserve"> a</w:t>
        </w:r>
      </w:ins>
      <w:ins w:id="269" w:author="Huawei, HiSilicon_R2#123" w:date="2023-07-28T10:38:00Z">
        <w:r>
          <w:rPr>
            <w:lang w:eastAsia="ja-JP"/>
          </w:rPr>
          <w:t xml:space="preserve"> relay </w:t>
        </w:r>
      </w:ins>
      <w:ins w:id="270" w:author="Huawei, HiSilicon_Post R2#123bis_v0" w:date="2023-10-18T09:12:00Z">
        <w:r w:rsidR="00CA1363">
          <w:rPr>
            <w:lang w:eastAsia="ja-JP"/>
          </w:rPr>
          <w:t>UE with</w:t>
        </w:r>
      </w:ins>
      <w:ins w:id="271" w:author="Huawei, HiSilicon_R2#123" w:date="2023-07-28T10:38:00Z">
        <w:del w:id="272" w:author="Huawei, HiSilicon_Post R2#123bis_v0" w:date="2023-10-18T09:12:00Z">
          <w:r w:rsidDel="00CA1363">
            <w:rPr>
              <w:lang w:eastAsia="ja-JP"/>
            </w:rPr>
            <w:delText xml:space="preserve">operation or using </w:delText>
          </w:r>
        </w:del>
      </w:ins>
      <w:commentRangeEnd w:id="264"/>
      <w:r w:rsidR="007438F6">
        <w:rPr>
          <w:rStyle w:val="CommentReference"/>
        </w:rPr>
        <w:commentReference w:id="264"/>
      </w:r>
      <w:commentRangeEnd w:id="265"/>
      <w:r w:rsidR="00472B4E">
        <w:rPr>
          <w:rStyle w:val="CommentReference"/>
        </w:rPr>
        <w:commentReference w:id="265"/>
      </w:r>
      <w:ins w:id="273" w:author="Huawei, HiSilicon_R2#123" w:date="2023-07-28T10:38:00Z">
        <w:del w:id="274" w:author="Huawei, HiSilicon_Post R2#123bis_v0" w:date="2023-10-18T09:12:00Z">
          <w:r w:rsidDel="00CA1363">
            <w:rPr>
              <w:lang w:eastAsia="ja-JP"/>
            </w:rPr>
            <w:delText>non-3GPP connection</w:delText>
          </w:r>
        </w:del>
      </w:ins>
      <w:ins w:id="275" w:author="Huawei, HiSilicon_Post R2#123bis_v0" w:date="2023-10-18T09:12:00Z">
        <w:r w:rsidR="00CA1363">
          <w:rPr>
            <w:lang w:eastAsia="ja-JP"/>
          </w:rPr>
          <w:t xml:space="preserve"> N3C indirect path</w:t>
        </w:r>
      </w:ins>
      <w:ins w:id="276" w:author="Huawei, HiSilicon_Post R2#123_v4" w:date="2023-09-07T17:05:00Z">
        <w:del w:id="277" w:author="Huawei, HiSilicon_Post R2#123bis_v0" w:date="2023-10-18T09:13:00Z">
          <w:r w:rsidR="00A55EE3" w:rsidDel="00CA1363">
            <w:rPr>
              <w:lang w:eastAsia="ja-JP"/>
            </w:rPr>
            <w:delText xml:space="preserve"> between the remote UE an</w:delText>
          </w:r>
        </w:del>
      </w:ins>
      <w:ins w:id="278" w:author="Huawei, HiSilicon_Post R2#123_v4" w:date="2023-09-07T17:06:00Z">
        <w:del w:id="279" w:author="Huawei, HiSilicon_Post R2#123bis_v0" w:date="2023-10-18T09:13:00Z">
          <w:r w:rsidR="00A55EE3" w:rsidDel="00CA1363">
            <w:rPr>
              <w:lang w:eastAsia="ja-JP"/>
            </w:rPr>
            <w:delText>d the relay UE</w:delText>
          </w:r>
        </w:del>
      </w:ins>
      <w:ins w:id="280" w:author="Huawei, HiSilicon_R2#123" w:date="2023-07-28T10:38:00Z">
        <w:r>
          <w:rPr>
            <w:lang w:eastAsia="ja-JP"/>
          </w:rPr>
          <w:t>.</w:t>
        </w:r>
      </w:ins>
      <w:ins w:id="281"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82" w:author="Huawei, HiSilicon_R2#123" w:date="2023-07-17T15:32:00Z"/>
          <w:lang w:eastAsia="zh-CN"/>
        </w:rPr>
      </w:pPr>
      <w:ins w:id="283" w:author="Huawei, HiSilicon_R2#123" w:date="2023-07-28T11:06:00Z">
        <w:r>
          <w:rPr>
            <w:lang w:eastAsia="ja-JP"/>
          </w:rPr>
          <w:t>On indirect path, for the hop between t</w:t>
        </w:r>
      </w:ins>
      <w:ins w:id="284" w:author="Huawei, HiSilicon_R2#123" w:date="2023-07-28T11:07:00Z">
        <w:r>
          <w:rPr>
            <w:lang w:eastAsia="ja-JP"/>
          </w:rPr>
          <w:t xml:space="preserve">he remote UE and the relay UE, </w:t>
        </w:r>
      </w:ins>
      <w:ins w:id="285" w:author="Huawei, HiSilicon_R2#123" w:date="2023-07-28T11:09:00Z">
        <w:r>
          <w:rPr>
            <w:lang w:eastAsia="ja-JP"/>
          </w:rPr>
          <w:t xml:space="preserve">when the remote UE connects to a L2 U2N Relay UE, </w:t>
        </w:r>
      </w:ins>
      <w:ins w:id="286" w:author="Huawei, HiSilicon_R2#123" w:date="2023-07-28T11:07:00Z">
        <w:r>
          <w:rPr>
            <w:lang w:eastAsia="ja-JP"/>
          </w:rPr>
          <w:t xml:space="preserve">the network provides the configuration of SL indirect path </w:t>
        </w:r>
      </w:ins>
      <w:ins w:id="287" w:author="Huawei, HiSilicon_R2#123" w:date="2023-08-11T14:36:00Z">
        <w:r>
          <w:rPr>
            <w:lang w:eastAsia="ja-JP"/>
          </w:rPr>
          <w:t xml:space="preserve">to the remote UE and </w:t>
        </w:r>
      </w:ins>
      <w:ins w:id="288" w:author="Huawei, HiSilicon_R2#123" w:date="2023-08-11T14:37:00Z">
        <w:r>
          <w:rPr>
            <w:lang w:eastAsia="ja-JP"/>
          </w:rPr>
          <w:t>the L2 U2N R</w:t>
        </w:r>
      </w:ins>
      <w:ins w:id="289" w:author="Huawei, HiSilicon_R2#123" w:date="2023-08-11T14:36:00Z">
        <w:r>
          <w:rPr>
            <w:lang w:eastAsia="ja-JP"/>
          </w:rPr>
          <w:t xml:space="preserve">elay UE </w:t>
        </w:r>
      </w:ins>
      <w:ins w:id="290" w:author="Huawei, HiSilicon_R2#123" w:date="2023-07-28T11:07:00Z">
        <w:r>
          <w:rPr>
            <w:lang w:eastAsia="ja-JP"/>
          </w:rPr>
          <w:t>as specified in 5.3.5.xx.1; w</w:t>
        </w:r>
      </w:ins>
      <w:ins w:id="291" w:author="Huawei, HiSilicon_R2#123" w:date="2023-07-28T10:42:00Z">
        <w:r>
          <w:rPr>
            <w:lang w:eastAsia="zh-CN"/>
          </w:rPr>
          <w:t xml:space="preserve">hen the remote UE connects to </w:t>
        </w:r>
        <w:commentRangeStart w:id="292"/>
        <w:r>
          <w:rPr>
            <w:lang w:eastAsia="zh-CN"/>
          </w:rPr>
          <w:t>a relay UE using non-3GPP connection</w:t>
        </w:r>
      </w:ins>
      <w:commentRangeEnd w:id="292"/>
      <w:r w:rsidR="004E311F">
        <w:rPr>
          <w:rStyle w:val="CommentReference"/>
        </w:rPr>
        <w:commentReference w:id="292"/>
      </w:r>
      <w:ins w:id="293" w:author="Huawei, HiSilicon_R2#123" w:date="2023-07-28T10:42:00Z">
        <w:r>
          <w:rPr>
            <w:lang w:eastAsia="zh-CN"/>
          </w:rPr>
          <w:t>, the network provides t</w:t>
        </w:r>
      </w:ins>
      <w:ins w:id="294" w:author="Huawei, HiSilicon_R2#123" w:date="2023-07-28T10:43:00Z">
        <w:r>
          <w:rPr>
            <w:lang w:eastAsia="zh-CN"/>
          </w:rPr>
          <w:t xml:space="preserve">he configuration of </w:t>
        </w:r>
      </w:ins>
      <w:ins w:id="295" w:author="Huawei, HiSilicon_R2#123" w:date="2023-07-28T10:42:00Z">
        <w:r>
          <w:rPr>
            <w:lang w:eastAsia="zh-CN"/>
          </w:rPr>
          <w:t>N3C indirect path</w:t>
        </w:r>
      </w:ins>
      <w:ins w:id="296" w:author="Huawei, HiSilicon_R2#123" w:date="2023-07-28T10:43:00Z">
        <w:r>
          <w:rPr>
            <w:lang w:eastAsia="zh-CN"/>
          </w:rPr>
          <w:t xml:space="preserve"> </w:t>
        </w:r>
      </w:ins>
      <w:ins w:id="297" w:author="Huawei, HiSilicon_R2#123" w:date="2023-08-11T14:37:00Z">
        <w:r>
          <w:rPr>
            <w:lang w:eastAsia="zh-CN"/>
          </w:rPr>
          <w:t xml:space="preserve">to the remote UE and the relay UE </w:t>
        </w:r>
      </w:ins>
      <w:ins w:id="298" w:author="Huawei, HiSilicon_R2#123" w:date="2023-07-28T10:43:00Z">
        <w:r>
          <w:rPr>
            <w:lang w:eastAsia="zh-CN"/>
          </w:rPr>
          <w:t xml:space="preserve">as specified in </w:t>
        </w:r>
      </w:ins>
      <w:ins w:id="299" w:author="Huawei, HiSilicon_R2#123" w:date="2023-07-28T10:45:00Z">
        <w:r>
          <w:rPr>
            <w:lang w:eastAsia="zh-CN"/>
          </w:rPr>
          <w:t>5.3.5.xx.2.</w:t>
        </w:r>
      </w:ins>
      <w:ins w:id="300"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301" w:author="Huawei, HiSilicon_R2#123" w:date="2023-07-17T14:36:00Z"/>
          <w:rFonts w:ascii="Arial" w:hAnsi="Arial"/>
          <w:sz w:val="22"/>
          <w:lang w:eastAsia="ja-JP"/>
        </w:rPr>
      </w:pPr>
      <w:ins w:id="302" w:author="Huawei, HiSilicon_R2#123" w:date="2023-07-17T14:36:00Z">
        <w:r>
          <w:rPr>
            <w:rFonts w:ascii="Arial" w:hAnsi="Arial"/>
            <w:sz w:val="22"/>
            <w:lang w:eastAsia="ja-JP"/>
          </w:rPr>
          <w:t>5</w:t>
        </w:r>
      </w:ins>
      <w:ins w:id="303" w:author="Huawei, HiSilicon_R2#123" w:date="2023-07-17T14:44:00Z">
        <w:r>
          <w:rPr>
            <w:rFonts w:ascii="Arial" w:hAnsi="Arial"/>
            <w:sz w:val="22"/>
            <w:lang w:eastAsia="ja-JP"/>
          </w:rPr>
          <w:t>.3.5.xx.1</w:t>
        </w:r>
        <w:r>
          <w:rPr>
            <w:rFonts w:ascii="Arial" w:eastAsia="MS Mincho" w:hAnsi="Arial"/>
            <w:sz w:val="22"/>
            <w:lang w:eastAsia="ja-JP"/>
          </w:rPr>
          <w:tab/>
        </w:r>
      </w:ins>
      <w:ins w:id="304" w:author="Huawei, HiSilicon_R2#123" w:date="2023-07-17T14:36:00Z">
        <w:r>
          <w:rPr>
            <w:rFonts w:ascii="Arial" w:hAnsi="Arial"/>
            <w:sz w:val="22"/>
            <w:lang w:eastAsia="ja-JP"/>
          </w:rPr>
          <w:t xml:space="preserve">Configuration of </w:t>
        </w:r>
      </w:ins>
      <w:ins w:id="305" w:author="Huawei, HiSilicon_R2#123" w:date="2023-07-27T14:25:00Z">
        <w:r>
          <w:rPr>
            <w:rFonts w:ascii="Arial" w:hAnsi="Arial"/>
            <w:sz w:val="22"/>
            <w:lang w:eastAsia="ja-JP"/>
          </w:rPr>
          <w:t>SL</w:t>
        </w:r>
      </w:ins>
      <w:ins w:id="306" w:author="Huawei, HiSilicon_R2#123" w:date="2023-07-17T14:57:00Z">
        <w:r>
          <w:rPr>
            <w:rFonts w:ascii="Arial" w:hAnsi="Arial"/>
            <w:sz w:val="22"/>
            <w:lang w:eastAsia="ja-JP"/>
          </w:rPr>
          <w:t xml:space="preserve"> </w:t>
        </w:r>
      </w:ins>
      <w:ins w:id="307" w:author="Huawei, HiSilicon_R2#123" w:date="2023-07-27T14:25:00Z">
        <w:r>
          <w:rPr>
            <w:rFonts w:ascii="Arial" w:hAnsi="Arial"/>
            <w:sz w:val="22"/>
            <w:lang w:eastAsia="ja-JP"/>
          </w:rPr>
          <w:t>indirect</w:t>
        </w:r>
      </w:ins>
      <w:ins w:id="308" w:author="Huawei, HiSilicon_R2#123" w:date="2023-07-17T14:57:00Z">
        <w:r>
          <w:rPr>
            <w:rFonts w:ascii="Arial" w:hAnsi="Arial"/>
            <w:sz w:val="22"/>
            <w:lang w:eastAsia="ja-JP"/>
          </w:rPr>
          <w:t xml:space="preserve"> </w:t>
        </w:r>
      </w:ins>
      <w:ins w:id="309" w:author="Huawei, HiSilicon_R2#123" w:date="2023-07-17T14:36:00Z">
        <w:r>
          <w:rPr>
            <w:rFonts w:ascii="Arial" w:hAnsi="Arial"/>
            <w:sz w:val="22"/>
            <w:lang w:eastAsia="ja-JP"/>
          </w:rPr>
          <w:t>path</w:t>
        </w:r>
      </w:ins>
      <w:ins w:id="310"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11" w:author="Huawei, HiSilicon_R2#123" w:date="2023-07-17T15:44:00Z"/>
          <w:rFonts w:ascii="Arial" w:eastAsia="MS Mincho" w:hAnsi="Arial"/>
          <w:lang w:eastAsia="ja-JP"/>
        </w:rPr>
      </w:pPr>
      <w:ins w:id="312"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13" w:author="Huawei, HiSilicon_R2#123" w:date="2023-07-17T16:07:00Z"/>
          <w:lang w:eastAsia="ja-JP"/>
        </w:rPr>
      </w:pPr>
      <w:ins w:id="314" w:author="Huawei, HiSilicon_R2#123" w:date="2023-07-17T16:07:00Z">
        <w:r>
          <w:rPr>
            <w:lang w:eastAsia="ja-JP"/>
          </w:rPr>
          <w:t>T</w:t>
        </w:r>
      </w:ins>
      <w:ins w:id="315" w:author="Huawei, HiSilicon_R2#123" w:date="2023-07-17T15:41:00Z">
        <w:r>
          <w:rPr>
            <w:lang w:eastAsia="ja-JP"/>
          </w:rPr>
          <w:t>o configure</w:t>
        </w:r>
      </w:ins>
      <w:ins w:id="316" w:author="Huawei, HiSilicon_R2#123" w:date="2023-07-17T15:32:00Z">
        <w:r>
          <w:rPr>
            <w:lang w:eastAsia="ja-JP"/>
          </w:rPr>
          <w:t xml:space="preserve"> </w:t>
        </w:r>
      </w:ins>
      <w:ins w:id="317" w:author="Huawei, HiSilicon_R2#123" w:date="2023-07-27T14:25:00Z">
        <w:r>
          <w:rPr>
            <w:lang w:eastAsia="ja-JP"/>
          </w:rPr>
          <w:t>SL indirect</w:t>
        </w:r>
      </w:ins>
      <w:ins w:id="318" w:author="Huawei, HiSilicon_R2#123" w:date="2023-07-17T15:32:00Z">
        <w:r>
          <w:rPr>
            <w:lang w:eastAsia="ja-JP"/>
          </w:rPr>
          <w:t xml:space="preserve"> path</w:t>
        </w:r>
      </w:ins>
      <w:ins w:id="319" w:author="Huawei, HiSilicon_R2#123" w:date="2023-07-17T15:41:00Z">
        <w:r>
          <w:rPr>
            <w:lang w:eastAsia="ja-JP"/>
          </w:rPr>
          <w:t>,</w:t>
        </w:r>
      </w:ins>
      <w:ins w:id="320" w:author="Huawei, HiSilicon_R2#123" w:date="2023-07-17T15:32:00Z">
        <w:r>
          <w:rPr>
            <w:lang w:eastAsia="ja-JP"/>
          </w:rPr>
          <w:t xml:space="preserve"> the network provides</w:t>
        </w:r>
      </w:ins>
      <w:ins w:id="321"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22" w:author="Huawei, HiSilicon_R2#123" w:date="2023-07-17T16:07:00Z"/>
          <w:lang w:eastAsia="ja-JP"/>
        </w:rPr>
      </w:pPr>
      <w:ins w:id="323" w:author="Huawei, HiSilicon_R2#123" w:date="2023-07-17T16:07:00Z">
        <w:r>
          <w:rPr>
            <w:lang w:eastAsia="ja-JP"/>
          </w:rPr>
          <w:t>-</w:t>
        </w:r>
      </w:ins>
      <w:ins w:id="324" w:author="Huawei, HiSilicon_R2#123" w:date="2023-07-17T16:08:00Z">
        <w:r>
          <w:rPr>
            <w:lang w:eastAsia="ja-JP"/>
          </w:rPr>
          <w:tab/>
        </w:r>
      </w:ins>
      <w:ins w:id="325" w:author="Huawei, HiSilicon_Post R2#123_v4" w:date="2023-09-07T17:09:00Z">
        <w:r w:rsidR="008B2F7B">
          <w:rPr>
            <w:lang w:eastAsia="ja-JP"/>
          </w:rPr>
          <w:t xml:space="preserve">the L2 U2N Remote UE is provided with </w:t>
        </w:r>
      </w:ins>
      <w:proofErr w:type="spellStart"/>
      <w:ins w:id="326" w:author="Huawei, HiSilicon_R2#123" w:date="2023-07-17T15:32:00Z">
        <w:r>
          <w:rPr>
            <w:lang w:eastAsia="ja-JP"/>
          </w:rPr>
          <w:t>sidelink</w:t>
        </w:r>
        <w:proofErr w:type="spellEnd"/>
        <w:r>
          <w:rPr>
            <w:lang w:eastAsia="ja-JP"/>
          </w:rPr>
          <w:t xml:space="preserve"> dedicated configuration as specified in 5.3.5.14, L2 U2N Remote UE configuration as specified in 5.3.5.16, and </w:t>
        </w:r>
      </w:ins>
      <w:ins w:id="327" w:author="Huawei, HiSilicon_R2#123" w:date="2023-07-27T14:26:00Z">
        <w:r>
          <w:rPr>
            <w:lang w:eastAsia="ja-JP"/>
          </w:rPr>
          <w:t>SL indirect</w:t>
        </w:r>
      </w:ins>
      <w:ins w:id="328" w:author="Huawei, HiSilicon_R2#123" w:date="2023-07-17T15:32:00Z">
        <w:r>
          <w:rPr>
            <w:lang w:eastAsia="ja-JP"/>
          </w:rPr>
          <w:t xml:space="preserve"> path specific configuration </w:t>
        </w:r>
      </w:ins>
      <w:ins w:id="329" w:author="Huawei, HiSilicon_R2#123" w:date="2023-07-17T15:42:00Z">
        <w:r>
          <w:rPr>
            <w:lang w:eastAsia="ja-JP"/>
          </w:rPr>
          <w:t>as specified in 5.3.5.</w:t>
        </w:r>
      </w:ins>
      <w:ins w:id="330" w:author="Huawei, HiSilicon_R2#123" w:date="2023-07-17T15:43:00Z">
        <w:r>
          <w:rPr>
            <w:lang w:eastAsia="ja-JP"/>
          </w:rPr>
          <w:t>xx.1.2</w:t>
        </w:r>
      </w:ins>
      <w:ins w:id="331"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32" w:author="Huawei, HiSilicon_R2#123" w:date="2023-07-17T15:42:00Z"/>
          <w:lang w:eastAsia="ja-JP"/>
        </w:rPr>
      </w:pPr>
      <w:ins w:id="333" w:author="Huawei, HiSilicon_R2#123" w:date="2023-07-17T15:42:00Z">
        <w:r>
          <w:rPr>
            <w:lang w:eastAsia="ja-JP"/>
          </w:rPr>
          <w:t>-</w:t>
        </w:r>
      </w:ins>
      <w:ins w:id="334" w:author="Huawei, HiSilicon_R2#123" w:date="2023-07-17T16:08:00Z">
        <w:r>
          <w:rPr>
            <w:lang w:eastAsia="ja-JP"/>
          </w:rPr>
          <w:tab/>
        </w:r>
      </w:ins>
      <w:ins w:id="335" w:author="Huawei, HiSilicon_Post R2#123_v4" w:date="2023-09-07T17:09:00Z">
        <w:r w:rsidR="008B2F7B">
          <w:rPr>
            <w:lang w:eastAsia="ja-JP"/>
          </w:rPr>
          <w:t xml:space="preserve">the L2 U2N Relay UE is provided with </w:t>
        </w:r>
      </w:ins>
      <w:proofErr w:type="spellStart"/>
      <w:ins w:id="336" w:author="Huawei, HiSilicon_R2#123" w:date="2023-07-17T15:43:00Z">
        <w:r>
          <w:rPr>
            <w:lang w:eastAsia="ja-JP"/>
          </w:rPr>
          <w:t>sidelink</w:t>
        </w:r>
        <w:proofErr w:type="spellEnd"/>
        <w:r>
          <w:rPr>
            <w:lang w:eastAsia="ja-JP"/>
          </w:rPr>
          <w:t xml:space="preserve"> dedicated configuration as specified in 5.3.5.14, L2 U2N Re</w:t>
        </w:r>
      </w:ins>
      <w:ins w:id="337" w:author="Huawei, HiSilicon_R2#123" w:date="2023-07-17T15:44:00Z">
        <w:r>
          <w:rPr>
            <w:lang w:eastAsia="ja-JP"/>
          </w:rPr>
          <w:t>lay UE</w:t>
        </w:r>
      </w:ins>
      <w:ins w:id="338" w:author="Huawei, HiSilicon_R2#123" w:date="2023-07-17T15:43:00Z">
        <w:r>
          <w:rPr>
            <w:lang w:eastAsia="ja-JP"/>
          </w:rPr>
          <w:t xml:space="preserve"> configuration as specified in 5.3.5.1</w:t>
        </w:r>
      </w:ins>
      <w:ins w:id="339" w:author="Huawei, HiSilicon_R2#123" w:date="2023-07-17T15:44:00Z">
        <w:r>
          <w:rPr>
            <w:lang w:eastAsia="ja-JP"/>
          </w:rPr>
          <w:t>5</w:t>
        </w:r>
      </w:ins>
      <w:ins w:id="340" w:author="Huawei, HiSilicon_R2#123" w:date="2023-07-17T16:07:00Z">
        <w:r>
          <w:rPr>
            <w:lang w:eastAsia="ja-JP"/>
          </w:rPr>
          <w:t>,</w:t>
        </w:r>
      </w:ins>
      <w:ins w:id="341" w:author="Huawei, HiSilicon_R2#123" w:date="2023-07-17T16:06:00Z">
        <w:r>
          <w:rPr>
            <w:lang w:eastAsia="ja-JP"/>
          </w:rPr>
          <w:t xml:space="preserve"> </w:t>
        </w:r>
      </w:ins>
      <w:ins w:id="342" w:author="Huawei, HiSilicon_R2#123" w:date="2023-08-11T14:39:00Z">
        <w:r>
          <w:rPr>
            <w:lang w:eastAsia="ja-JP"/>
          </w:rPr>
          <w:t xml:space="preserve">as well as </w:t>
        </w:r>
      </w:ins>
      <w:proofErr w:type="spellStart"/>
      <w:ins w:id="343" w:author="Huawei, HiSilicon_R2#123" w:date="2023-08-11T14:38:00Z">
        <w:r>
          <w:rPr>
            <w:lang w:eastAsia="zh-CN"/>
          </w:rPr>
          <w:t>Uu</w:t>
        </w:r>
        <w:proofErr w:type="spellEnd"/>
        <w:r>
          <w:rPr>
            <w:lang w:eastAsia="zh-CN"/>
          </w:rPr>
          <w:t xml:space="preserve"> Relay RLC channel as specified in </w:t>
        </w:r>
        <w:r>
          <w:t>5.3.5.5.12 and 5.3.5.5.13</w:t>
        </w:r>
      </w:ins>
      <w:ins w:id="344"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45" w:author="Huawei, HiSilicon_R2#123" w:date="2023-07-17T15:44:00Z"/>
          <w:rFonts w:ascii="Arial" w:eastAsia="MS Mincho" w:hAnsi="Arial"/>
          <w:lang w:eastAsia="ja-JP"/>
        </w:rPr>
      </w:pPr>
      <w:ins w:id="346" w:author="Huawei, HiSilicon_R2#123" w:date="2023-07-17T15:44:00Z">
        <w:r>
          <w:rPr>
            <w:rFonts w:ascii="Arial" w:eastAsia="MS Mincho" w:hAnsi="Arial"/>
            <w:lang w:eastAsia="ja-JP"/>
          </w:rPr>
          <w:t xml:space="preserve">5.3.5.xx.1.2 </w:t>
        </w:r>
      </w:ins>
      <w:ins w:id="347" w:author="Huawei, HiSilicon_R2#123" w:date="2023-07-27T14:26:00Z">
        <w:r>
          <w:rPr>
            <w:rFonts w:ascii="Arial" w:eastAsia="MS Mincho" w:hAnsi="Arial"/>
            <w:lang w:eastAsia="ja-JP"/>
          </w:rPr>
          <w:t>SL indirect</w:t>
        </w:r>
      </w:ins>
      <w:ins w:id="348" w:author="Huawei, HiSilicon_R2#123" w:date="2023-07-17T15:44:00Z">
        <w:r>
          <w:rPr>
            <w:rFonts w:ascii="Arial" w:eastAsia="MS Mincho" w:hAnsi="Arial"/>
            <w:lang w:eastAsia="ja-JP"/>
          </w:rPr>
          <w:t xml:space="preserve"> pa</w:t>
        </w:r>
      </w:ins>
      <w:ins w:id="349"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50" w:author="Huawei, HiSilicon_R2#123" w:date="2023-07-17T14:48:00Z"/>
          <w:rFonts w:eastAsia="Malgun Gothic"/>
          <w:lang w:eastAsia="ja-JP"/>
        </w:rPr>
      </w:pPr>
      <w:ins w:id="351" w:author="Huawei, HiSilicon_R2#123" w:date="2023-07-17T14:48:00Z">
        <w:r>
          <w:rPr>
            <w:rFonts w:eastAsia="Malgun Gothic"/>
            <w:lang w:eastAsia="ja-JP"/>
          </w:rPr>
          <w:t xml:space="preserve">The </w:t>
        </w:r>
      </w:ins>
      <w:ins w:id="352" w:author="Huawei, HiSilicon_R2#123" w:date="2023-07-28T11:02:00Z">
        <w:r>
          <w:rPr>
            <w:lang w:eastAsia="ja-JP"/>
          </w:rPr>
          <w:t>L2 U2N Remote UE</w:t>
        </w:r>
      </w:ins>
      <w:ins w:id="353"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54" w:author="Huawei, HiSilicon_R2#123" w:date="2023-07-17T14:48:00Z"/>
          <w:rFonts w:eastAsia="Malgun Gothic"/>
          <w:lang w:eastAsia="ja-JP"/>
        </w:rPr>
      </w:pPr>
      <w:ins w:id="355" w:author="Huawei, HiSilicon_R2#123" w:date="2023-07-17T14:48:00Z">
        <w:r>
          <w:rPr>
            <w:rFonts w:eastAsia="Malgun Gothic"/>
            <w:lang w:eastAsia="ja-JP"/>
          </w:rPr>
          <w:t>1&gt;</w:t>
        </w:r>
        <w:r>
          <w:rPr>
            <w:rFonts w:eastAsia="Malgun Gothic"/>
            <w:lang w:eastAsia="ja-JP"/>
          </w:rPr>
          <w:tab/>
          <w:t xml:space="preserve">if </w:t>
        </w:r>
      </w:ins>
      <w:proofErr w:type="spellStart"/>
      <w:ins w:id="356" w:author="Huawei, HiSilicon_R2#123" w:date="2023-07-17T15:53:00Z">
        <w:r>
          <w:rPr>
            <w:rFonts w:eastAsia="Malgun Gothic"/>
            <w:i/>
            <w:iCs/>
            <w:lang w:eastAsia="ja-JP"/>
          </w:rPr>
          <w:t>sl-</w:t>
        </w:r>
      </w:ins>
      <w:ins w:id="357" w:author="Huawei, HiSilicon_R2#123" w:date="2023-07-28T10:51:00Z">
        <w:r>
          <w:rPr>
            <w:rFonts w:eastAsia="Malgun Gothic"/>
            <w:i/>
            <w:iCs/>
            <w:lang w:eastAsia="ja-JP"/>
          </w:rPr>
          <w:t>Indirect</w:t>
        </w:r>
      </w:ins>
      <w:ins w:id="358" w:author="Huawei, HiSilicon_R2#123" w:date="2023-07-17T15:53:00Z">
        <w:r>
          <w:rPr>
            <w:rFonts w:eastAsia="Malgun Gothic"/>
            <w:i/>
            <w:iCs/>
            <w:lang w:eastAsia="ja-JP"/>
          </w:rPr>
          <w:t>Path</w:t>
        </w:r>
      </w:ins>
      <w:ins w:id="359" w:author="Huawei, HiSilicon_Post R2#123_v1" w:date="2023-09-01T10:06:00Z">
        <w:r w:rsidR="00C45B99">
          <w:rPr>
            <w:rFonts w:eastAsia="Malgun Gothic"/>
            <w:i/>
            <w:iCs/>
            <w:lang w:eastAsia="ja-JP"/>
          </w:rPr>
          <w:t>AddChange</w:t>
        </w:r>
      </w:ins>
      <w:proofErr w:type="spellEnd"/>
      <w:ins w:id="360" w:author="Huawei, HiSilicon_R2#123" w:date="2023-07-17T14:48:00Z">
        <w:r>
          <w:rPr>
            <w:rFonts w:eastAsia="Malgun Gothic"/>
            <w:lang w:eastAsia="ja-JP"/>
          </w:rPr>
          <w:t xml:space="preserve"> is set to </w:t>
        </w:r>
        <w:r>
          <w:rPr>
            <w:rFonts w:eastAsia="Malgun Gothic"/>
            <w:i/>
            <w:lang w:eastAsia="ja-JP"/>
          </w:rPr>
          <w:t>setup</w:t>
        </w:r>
      </w:ins>
      <w:ins w:id="361"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62" w:author="Huawei, HiSilicon_R2#123" w:date="2023-07-17T15:55:00Z"/>
          <w:lang w:eastAsia="ja-JP"/>
        </w:rPr>
      </w:pPr>
      <w:ins w:id="363" w:author="Huawei, HiSilicon_R2#123" w:date="2023-07-17T15:55:00Z">
        <w:r>
          <w:rPr>
            <w:lang w:eastAsia="ja-JP"/>
          </w:rPr>
          <w:t>2</w:t>
        </w:r>
      </w:ins>
      <w:ins w:id="364" w:author="Huawei, HiSilicon_R2#123" w:date="2023-07-17T14:48:00Z">
        <w:r>
          <w:rPr>
            <w:lang w:eastAsia="ja-JP"/>
          </w:rPr>
          <w:t>&gt;</w:t>
        </w:r>
        <w:r>
          <w:rPr>
            <w:lang w:eastAsia="ja-JP"/>
          </w:rPr>
          <w:tab/>
        </w:r>
      </w:ins>
      <w:ins w:id="365" w:author="Huawei, HiSilicon_R2#123" w:date="2023-07-17T15:55:00Z">
        <w:r>
          <w:rPr>
            <w:lang w:eastAsia="ja-JP"/>
          </w:rPr>
          <w:t xml:space="preserve">consider </w:t>
        </w:r>
      </w:ins>
      <w:ins w:id="366" w:author="Huawei, HiSilicon_R2#123" w:date="2023-07-28T10:53:00Z">
        <w:r>
          <w:rPr>
            <w:lang w:eastAsia="ja-JP"/>
          </w:rPr>
          <w:t xml:space="preserve">the relay UE indicated by the </w:t>
        </w:r>
      </w:ins>
      <w:proofErr w:type="spellStart"/>
      <w:ins w:id="367" w:author="Huawei, HiSilicon_Post R2#123_v1" w:date="2023-09-01T10:07:00Z">
        <w:r w:rsidR="00C45B99" w:rsidRPr="00C45B99">
          <w:rPr>
            <w:i/>
            <w:lang w:eastAsia="ja-JP"/>
          </w:rPr>
          <w:t>sl</w:t>
        </w:r>
        <w:proofErr w:type="spellEnd"/>
        <w:r w:rsidR="00C45B99" w:rsidRPr="00C45B99">
          <w:rPr>
            <w:i/>
            <w:lang w:eastAsia="ja-JP"/>
          </w:rPr>
          <w:t>-</w:t>
        </w:r>
        <w:proofErr w:type="spellStart"/>
        <w:r w:rsidR="00C45B99" w:rsidRPr="00C45B99">
          <w:rPr>
            <w:i/>
            <w:lang w:eastAsia="ja-JP"/>
          </w:rPr>
          <w:t>IndirectPathRelayUE</w:t>
        </w:r>
        <w:proofErr w:type="spellEnd"/>
        <w:r w:rsidR="00C45B99" w:rsidRPr="00C45B99">
          <w:rPr>
            <w:i/>
            <w:lang w:eastAsia="ja-JP"/>
          </w:rPr>
          <w:t>-Identity</w:t>
        </w:r>
      </w:ins>
      <w:ins w:id="368" w:author="Huawei, HiSilicon_R2#123" w:date="2023-07-28T10:53:00Z">
        <w:r>
          <w:rPr>
            <w:lang w:eastAsia="ja-JP"/>
          </w:rPr>
          <w:t xml:space="preserve"> to be t</w:t>
        </w:r>
      </w:ins>
      <w:ins w:id="369" w:author="Huawei, HiSilicon_R2#123" w:date="2023-07-17T15:55:00Z">
        <w:r>
          <w:rPr>
            <w:lang w:eastAsia="ja-JP"/>
          </w:rPr>
          <w:t>he</w:t>
        </w:r>
      </w:ins>
      <w:ins w:id="370" w:author="Huawei, HiSilicon_R2#123" w:date="2023-07-28T10:53:00Z">
        <w:r>
          <w:rPr>
            <w:lang w:eastAsia="ja-JP"/>
          </w:rPr>
          <w:t xml:space="preserve"> (target)</w:t>
        </w:r>
      </w:ins>
      <w:ins w:id="371" w:author="Huawei, HiSilicon_R2#123" w:date="2023-07-17T15:55:00Z">
        <w:r>
          <w:rPr>
            <w:lang w:eastAsia="ja-JP"/>
          </w:rPr>
          <w:t xml:space="preserve"> L2 U2N Relay UE </w:t>
        </w:r>
      </w:ins>
      <w:commentRangeStart w:id="372"/>
      <w:commentRangeStart w:id="373"/>
      <w:ins w:id="374" w:author="Huawei, HiSilicon_R2#123" w:date="2023-07-17T16:00:00Z">
        <w:del w:id="375" w:author="Huawei, HiSilicon_R2#123bis" w:date="2023-10-12T22:46:00Z">
          <w:r w:rsidDel="00472B4E">
            <w:rPr>
              <w:lang w:eastAsia="ja-JP"/>
            </w:rPr>
            <w:delText xml:space="preserve">on </w:delText>
          </w:r>
        </w:del>
      </w:ins>
      <w:ins w:id="376" w:author="Huawei, HiSilicon_R2#123" w:date="2023-07-28T10:53:00Z">
        <w:del w:id="377" w:author="Huawei, HiSilicon_R2#123bis" w:date="2023-10-12T22:46:00Z">
          <w:r w:rsidDel="00472B4E">
            <w:rPr>
              <w:lang w:eastAsia="ja-JP"/>
            </w:rPr>
            <w:delText>SL indirect</w:delText>
          </w:r>
        </w:del>
      </w:ins>
      <w:ins w:id="378" w:author="Huawei, HiSilicon_R2#123" w:date="2023-07-17T16:00:00Z">
        <w:del w:id="379" w:author="Huawei, HiSilicon_R2#123bis" w:date="2023-10-12T22:46:00Z">
          <w:r w:rsidDel="00472B4E">
            <w:rPr>
              <w:lang w:eastAsia="ja-JP"/>
            </w:rPr>
            <w:delText xml:space="preserve"> path</w:delText>
          </w:r>
        </w:del>
      </w:ins>
      <w:ins w:id="380" w:author="Huawei, HiSilicon_R2#123" w:date="2023-07-17T15:55:00Z">
        <w:r>
          <w:rPr>
            <w:lang w:eastAsia="ja-JP"/>
          </w:rPr>
          <w:t xml:space="preserve"> </w:t>
        </w:r>
      </w:ins>
      <w:commentRangeEnd w:id="372"/>
      <w:r w:rsidR="00FC1EA9">
        <w:rPr>
          <w:rStyle w:val="CommentReference"/>
        </w:rPr>
        <w:commentReference w:id="372"/>
      </w:r>
      <w:commentRangeEnd w:id="373"/>
      <w:r w:rsidR="00472B4E">
        <w:rPr>
          <w:rStyle w:val="CommentReference"/>
        </w:rPr>
        <w:commentReference w:id="373"/>
      </w:r>
      <w:ins w:id="381" w:author="Huawei, HiSilicon_R2#123" w:date="2023-07-17T16:10:00Z">
        <w:r>
          <w:rPr>
            <w:lang w:eastAsia="ja-JP"/>
          </w:rPr>
          <w:t xml:space="preserve">and </w:t>
        </w:r>
      </w:ins>
      <w:ins w:id="382" w:author="Huawei, HiSilicon_R2#123" w:date="2023-07-17T15:55:00Z">
        <w:r>
          <w:rPr>
            <w:lang w:eastAsia="ja-JP"/>
          </w:rPr>
          <w:t xml:space="preserve">indicate </w:t>
        </w:r>
      </w:ins>
      <w:ins w:id="383" w:author="Huawei, HiSilicon_R2#123" w:date="2023-08-11T14:50:00Z">
        <w:r>
          <w:rPr>
            <w:lang w:eastAsia="ja-JP"/>
          </w:rPr>
          <w:t xml:space="preserve">to </w:t>
        </w:r>
      </w:ins>
      <w:ins w:id="384"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85" w:author="Huawei, HiSilicon_R2#123" w:date="2023-07-28T10:52:00Z"/>
          <w:lang w:eastAsia="ja-JP"/>
        </w:rPr>
      </w:pPr>
      <w:ins w:id="386" w:author="Huawei, HiSilicon_R2#123" w:date="2023-07-17T16:02:00Z">
        <w:r w:rsidRPr="007B63C8">
          <w:rPr>
            <w:lang w:eastAsia="ja-JP"/>
          </w:rPr>
          <w:t>2&gt;</w:t>
        </w:r>
        <w:r w:rsidRPr="007B63C8">
          <w:rPr>
            <w:lang w:eastAsia="ja-JP"/>
          </w:rPr>
          <w:tab/>
          <w:t>start timer [T4</w:t>
        </w:r>
      </w:ins>
      <w:ins w:id="387" w:author="Huawei, HiSilicon_Post R2#123_v1" w:date="2023-09-01T10:07:00Z">
        <w:r w:rsidRPr="007B63C8">
          <w:rPr>
            <w:lang w:eastAsia="ja-JP"/>
          </w:rPr>
          <w:t>xx</w:t>
        </w:r>
      </w:ins>
      <w:ins w:id="388" w:author="Huawei, HiSilicon_R2#123" w:date="2023-07-17T16:02:00Z">
        <w:r w:rsidRPr="007B63C8">
          <w:rPr>
            <w:lang w:eastAsia="ja-JP"/>
          </w:rPr>
          <w:t xml:space="preserve">] for the corresponding L2 U2N Relay UE with the timer value set to </w:t>
        </w:r>
      </w:ins>
      <w:ins w:id="389" w:author="Huawei, HiSilicon_R2#123" w:date="2023-08-11T14:49:00Z">
        <w:r w:rsidRPr="007B63C8">
          <w:rPr>
            <w:lang w:eastAsia="ja-JP"/>
          </w:rPr>
          <w:t>[</w:t>
        </w:r>
      </w:ins>
      <w:ins w:id="390" w:author="Huawei, HiSilicon_R2#123" w:date="2023-07-17T16:02:00Z">
        <w:r w:rsidRPr="007B63C8">
          <w:rPr>
            <w:i/>
            <w:lang w:eastAsia="ja-JP"/>
          </w:rPr>
          <w:t>T4</w:t>
        </w:r>
      </w:ins>
      <w:ins w:id="391" w:author="Huawei, HiSilicon_Post R2#123_v1" w:date="2023-09-01T10:07:00Z">
        <w:r w:rsidRPr="007B63C8">
          <w:rPr>
            <w:i/>
            <w:lang w:eastAsia="ja-JP"/>
          </w:rPr>
          <w:t>xx</w:t>
        </w:r>
      </w:ins>
      <w:ins w:id="392" w:author="Huawei, HiSilicon_R2#123" w:date="2023-08-11T14:49:00Z">
        <w:r w:rsidRPr="007B63C8">
          <w:rPr>
            <w:lang w:eastAsia="ja-JP"/>
          </w:rPr>
          <w:t>]</w:t>
        </w:r>
      </w:ins>
      <w:ins w:id="393"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394" w:author="Huawei, HiSilicon_R2#123" w:date="2023-07-17T16:02:00Z"/>
          <w:lang w:eastAsia="ja-JP"/>
        </w:rPr>
      </w:pPr>
      <w:ins w:id="395" w:author="Huawei, HiSilicon_R2#123" w:date="2023-07-28T10:52:00Z">
        <w:r>
          <w:rPr>
            <w:lang w:eastAsia="ja-JP"/>
          </w:rPr>
          <w:t>2&gt;</w:t>
        </w:r>
        <w:r>
          <w:rPr>
            <w:lang w:eastAsia="ja-JP"/>
          </w:rPr>
          <w:tab/>
        </w:r>
      </w:ins>
      <w:ins w:id="396" w:author="Huawei, HiSilicon_R2#123" w:date="2023-07-28T10:57:00Z">
        <w:r>
          <w:rPr>
            <w:lang w:eastAsia="ja-JP"/>
          </w:rPr>
          <w:t>indicate to upper layer (to trigger the PC5 unicast link release) with the source L2 U2N Relay UE</w:t>
        </w:r>
      </w:ins>
      <w:ins w:id="397" w:author="Huawei, HiSilicon_R2#123" w:date="2023-07-28T10:56:00Z">
        <w:r>
          <w:rPr>
            <w:lang w:eastAsia="ja-JP"/>
          </w:rPr>
          <w:t xml:space="preserve"> </w:t>
        </w:r>
      </w:ins>
      <w:ins w:id="398" w:author="Huawei, HiSilicon_Post R2#123bis_v0" w:date="2023-10-18T09:15:00Z">
        <w:r w:rsidR="00CA1363">
          <w:rPr>
            <w:lang w:eastAsia="ja-JP"/>
          </w:rPr>
          <w:t>in case of</w:t>
        </w:r>
      </w:ins>
      <w:commentRangeStart w:id="399"/>
      <w:commentRangeStart w:id="400"/>
      <w:ins w:id="401" w:author="Huawei, HiSilicon_R2#123" w:date="2023-07-28T10:56:00Z">
        <w:del w:id="402" w:author="Huawei, HiSilicon_Post R2#123bis_v0" w:date="2023-10-18T09:15:00Z">
          <w:r w:rsidDel="00CA1363">
            <w:rPr>
              <w:lang w:eastAsia="ja-JP"/>
            </w:rPr>
            <w:delText>if any</w:delText>
          </w:r>
        </w:del>
      </w:ins>
      <w:ins w:id="403" w:author="Huawei, HiSilicon_R2#123" w:date="2023-07-28T10:57:00Z">
        <w:del w:id="404" w:author="Huawei, HiSilicon_Post R2#123bis_v0" w:date="2023-10-18T09:15:00Z">
          <w:r w:rsidDel="00CA1363">
            <w:rPr>
              <w:lang w:eastAsia="ja-JP"/>
            </w:rPr>
            <w:delText xml:space="preserve"> (i.e.</w:delText>
          </w:r>
        </w:del>
        <w:r>
          <w:rPr>
            <w:lang w:eastAsia="ja-JP"/>
          </w:rPr>
          <w:t xml:space="preserve"> </w:t>
        </w:r>
      </w:ins>
      <w:ins w:id="405" w:author="Huawei, HiSilicon_R2#123" w:date="2023-07-28T10:58:00Z">
        <w:r>
          <w:rPr>
            <w:lang w:eastAsia="ja-JP"/>
          </w:rPr>
          <w:t xml:space="preserve">SL </w:t>
        </w:r>
      </w:ins>
      <w:ins w:id="406" w:author="Huawei, HiSilicon_R2#123" w:date="2023-07-28T10:57:00Z">
        <w:r>
          <w:rPr>
            <w:lang w:eastAsia="ja-JP"/>
          </w:rPr>
          <w:t>indirect path change</w:t>
        </w:r>
      </w:ins>
      <w:ins w:id="407" w:author="Huawei, HiSilicon_Post R2#123bis_v0" w:date="2023-10-18T09:18:00Z">
        <w:r w:rsidR="00CA1363">
          <w:rPr>
            <w:lang w:eastAsia="ja-JP"/>
          </w:rPr>
          <w:t xml:space="preserve"> </w:t>
        </w:r>
      </w:ins>
      <w:ins w:id="408" w:author="Huawei, HiSilicon_R2#123" w:date="2023-07-28T10:57:00Z">
        <w:del w:id="409" w:author="Huawei, HiSilicon_Post R2#123bis_v0" w:date="2023-10-18T09:16:00Z">
          <w:r w:rsidDel="00CA1363">
            <w:rPr>
              <w:lang w:eastAsia="ja-JP"/>
            </w:rPr>
            <w:delText>)</w:delText>
          </w:r>
        </w:del>
      </w:ins>
      <w:ins w:id="410" w:author="Huawei, HiSilicon_Post R2#123bis_v0" w:date="2023-10-18T09:16:00Z">
        <w:r w:rsidR="00CA1363">
          <w:rPr>
            <w:lang w:eastAsia="ja-JP"/>
          </w:rPr>
          <w:t xml:space="preserve">(i.e. </w:t>
        </w:r>
      </w:ins>
      <w:ins w:id="411" w:author="Huawei, HiSilicon_Post R2#123bis_v0" w:date="2023-10-18T09:38:00Z">
        <w:r w:rsidR="00DA09D1">
          <w:rPr>
            <w:lang w:eastAsia="ja-JP"/>
          </w:rPr>
          <w:t>a new L2 U2N</w:t>
        </w:r>
      </w:ins>
      <w:ins w:id="412" w:author="Huawei, HiSilicon_Post R2#123bis_v0" w:date="2023-10-18T09:16:00Z">
        <w:r w:rsidR="00CA1363">
          <w:rPr>
            <w:lang w:eastAsia="ja-JP"/>
          </w:rPr>
          <w:t xml:space="preserve"> </w:t>
        </w:r>
      </w:ins>
      <w:ins w:id="413" w:author="Huawei, HiSilicon_Post R2#123bis_v0" w:date="2023-10-18T09:17:00Z">
        <w:r w:rsidR="00CA1363">
          <w:rPr>
            <w:lang w:eastAsia="ja-JP"/>
          </w:rPr>
          <w:t xml:space="preserve">Relay UE </w:t>
        </w:r>
      </w:ins>
      <w:ins w:id="414" w:author="Huawei, HiSilicon_Post R2#123bis_v0" w:date="2023-10-18T09:39:00Z">
        <w:r w:rsidR="00DA09D1">
          <w:rPr>
            <w:lang w:eastAsia="ja-JP"/>
          </w:rPr>
          <w:t xml:space="preserve">is indicated via </w:t>
        </w:r>
        <w:proofErr w:type="spellStart"/>
        <w:r w:rsidR="00DA09D1" w:rsidRPr="00C45B99">
          <w:rPr>
            <w:i/>
            <w:lang w:eastAsia="ja-JP"/>
          </w:rPr>
          <w:t>sl</w:t>
        </w:r>
        <w:proofErr w:type="spellEnd"/>
        <w:r w:rsidR="00DA09D1" w:rsidRPr="00C45B99">
          <w:rPr>
            <w:i/>
            <w:lang w:eastAsia="ja-JP"/>
          </w:rPr>
          <w:t>-</w:t>
        </w:r>
        <w:proofErr w:type="spellStart"/>
        <w:r w:rsidR="00DA09D1" w:rsidRPr="00C45B99">
          <w:rPr>
            <w:i/>
            <w:lang w:eastAsia="ja-JP"/>
          </w:rPr>
          <w:t>IndirectPathRelayUE</w:t>
        </w:r>
        <w:proofErr w:type="spellEnd"/>
        <w:r w:rsidR="00DA09D1" w:rsidRPr="00C45B99">
          <w:rPr>
            <w:i/>
            <w:lang w:eastAsia="ja-JP"/>
          </w:rPr>
          <w:t>-Identity</w:t>
        </w:r>
      </w:ins>
      <w:ins w:id="415" w:author="Huawei, HiSilicon_Post R2#123bis_v0" w:date="2023-10-18T09:16:00Z">
        <w:r w:rsidR="00CA1363">
          <w:rPr>
            <w:lang w:eastAsia="ja-JP"/>
          </w:rPr>
          <w:t>)</w:t>
        </w:r>
      </w:ins>
      <w:ins w:id="416" w:author="Huawei, HiSilicon_R2#123" w:date="2023-07-28T10:56:00Z">
        <w:r>
          <w:rPr>
            <w:lang w:eastAsia="ja-JP"/>
          </w:rPr>
          <w:t>;</w:t>
        </w:r>
      </w:ins>
      <w:commentRangeEnd w:id="399"/>
      <w:r w:rsidR="00FC1EA9">
        <w:rPr>
          <w:rStyle w:val="CommentReference"/>
        </w:rPr>
        <w:commentReference w:id="399"/>
      </w:r>
      <w:commentRangeEnd w:id="400"/>
      <w:r w:rsidR="00CA1363">
        <w:rPr>
          <w:rStyle w:val="CommentReference"/>
        </w:rPr>
        <w:commentReference w:id="400"/>
      </w:r>
    </w:p>
    <w:p w14:paraId="2280E443" w14:textId="678996E5" w:rsidR="004F3117" w:rsidRDefault="003669FA">
      <w:pPr>
        <w:overflowPunct w:val="0"/>
        <w:autoSpaceDE w:val="0"/>
        <w:autoSpaceDN w:val="0"/>
        <w:adjustRightInd w:val="0"/>
        <w:ind w:left="568" w:hanging="284"/>
        <w:rPr>
          <w:ins w:id="417" w:author="Huawei, HiSilicon_R2#123" w:date="2023-07-17T15:56:00Z"/>
          <w:rFonts w:eastAsia="Malgun Gothic"/>
          <w:lang w:eastAsia="ja-JP"/>
        </w:rPr>
      </w:pPr>
      <w:commentRangeStart w:id="418"/>
      <w:commentRangeStart w:id="419"/>
      <w:ins w:id="420" w:author="Huawei, HiSilicon_R2#123" w:date="2023-07-17T15:56:00Z">
        <w:r>
          <w:rPr>
            <w:rFonts w:eastAsia="Malgun Gothic"/>
            <w:lang w:eastAsia="ja-JP"/>
          </w:rPr>
          <w:t>1&gt;</w:t>
        </w:r>
        <w:r>
          <w:rPr>
            <w:rFonts w:eastAsia="Malgun Gothic"/>
            <w:lang w:eastAsia="ja-JP"/>
          </w:rPr>
          <w:tab/>
          <w:t xml:space="preserve">else if </w:t>
        </w:r>
        <w:proofErr w:type="spellStart"/>
        <w:r>
          <w:rPr>
            <w:rFonts w:eastAsia="Malgun Gothic"/>
            <w:i/>
            <w:iCs/>
            <w:lang w:eastAsia="ja-JP"/>
          </w:rPr>
          <w:t>sl-</w:t>
        </w:r>
      </w:ins>
      <w:ins w:id="421" w:author="Huawei, HiSilicon_R2#123" w:date="2023-07-28T10:58:00Z">
        <w:r>
          <w:rPr>
            <w:rFonts w:eastAsia="Malgun Gothic"/>
            <w:i/>
            <w:iCs/>
            <w:lang w:eastAsia="ja-JP"/>
          </w:rPr>
          <w:t>IndirectPath</w:t>
        </w:r>
      </w:ins>
      <w:ins w:id="422" w:author="Huawei, HiSilicon_Post R2#123_v1" w:date="2023-09-01T10:08:00Z">
        <w:r w:rsidR="00C45B99">
          <w:rPr>
            <w:rFonts w:eastAsia="Malgun Gothic"/>
            <w:i/>
            <w:iCs/>
            <w:lang w:eastAsia="ja-JP"/>
          </w:rPr>
          <w:t>AddChange</w:t>
        </w:r>
      </w:ins>
      <w:proofErr w:type="spellEnd"/>
      <w:ins w:id="423"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18"/>
      <w:r w:rsidR="00B46E91">
        <w:rPr>
          <w:rStyle w:val="CommentReference"/>
        </w:rPr>
        <w:commentReference w:id="418"/>
      </w:r>
      <w:commentRangeEnd w:id="419"/>
      <w:r w:rsidR="00E67CDD">
        <w:rPr>
          <w:rStyle w:val="CommentReference"/>
        </w:rPr>
        <w:commentReference w:id="419"/>
      </w:r>
    </w:p>
    <w:p w14:paraId="2280E444" w14:textId="77777777" w:rsidR="004F3117" w:rsidRDefault="003669FA">
      <w:pPr>
        <w:overflowPunct w:val="0"/>
        <w:autoSpaceDE w:val="0"/>
        <w:autoSpaceDN w:val="0"/>
        <w:adjustRightInd w:val="0"/>
        <w:ind w:left="851" w:hanging="284"/>
        <w:rPr>
          <w:ins w:id="424" w:author="Huawei, HiSilicon_R2#123" w:date="2023-07-18T09:44:00Z"/>
          <w:rFonts w:ascii="DengXian" w:eastAsia="DengXian" w:hAnsi="DengXian"/>
          <w:lang w:eastAsia="zh-CN"/>
        </w:rPr>
      </w:pPr>
      <w:ins w:id="425" w:author="Huawei, HiSilicon_R2#123" w:date="2023-07-18T09:44:00Z">
        <w:r>
          <w:rPr>
            <w:rFonts w:eastAsia="Malgun Gothic"/>
            <w:lang w:eastAsia="ja-JP"/>
          </w:rPr>
          <w:t>2</w:t>
        </w:r>
      </w:ins>
      <w:ins w:id="426" w:author="Huawei, HiSilicon_R2#123" w:date="2023-07-17T15:56:00Z">
        <w:r>
          <w:rPr>
            <w:rFonts w:eastAsia="Malgun Gothic"/>
            <w:lang w:eastAsia="ja-JP"/>
          </w:rPr>
          <w:t>&gt;</w:t>
        </w:r>
        <w:r>
          <w:rPr>
            <w:rFonts w:eastAsia="Malgun Gothic"/>
            <w:lang w:eastAsia="ja-JP"/>
          </w:rPr>
          <w:tab/>
        </w:r>
      </w:ins>
      <w:ins w:id="427" w:author="Huawei, HiSilicon_R2#123" w:date="2023-07-28T11:32:00Z">
        <w:r>
          <w:rPr>
            <w:rFonts w:eastAsia="Malgun Gothic"/>
            <w:lang w:eastAsia="ja-JP"/>
          </w:rPr>
          <w:t xml:space="preserve">consider the </w:t>
        </w:r>
      </w:ins>
      <w:ins w:id="428" w:author="Huawei, HiSilicon_R2#123" w:date="2023-08-11T14:52:00Z">
        <w:r>
          <w:rPr>
            <w:lang w:eastAsia="ja-JP"/>
          </w:rPr>
          <w:t>SL</w:t>
        </w:r>
        <w:r>
          <w:rPr>
            <w:rFonts w:eastAsia="Malgun Gothic"/>
            <w:lang w:eastAsia="ja-JP"/>
          </w:rPr>
          <w:t xml:space="preserve"> </w:t>
        </w:r>
      </w:ins>
      <w:ins w:id="429" w:author="Huawei, HiSilicon_R2#123" w:date="2023-07-28T11:32:00Z">
        <w:r>
          <w:rPr>
            <w:rFonts w:eastAsia="Malgun Gothic"/>
            <w:lang w:eastAsia="ja-JP"/>
          </w:rPr>
          <w:t xml:space="preserve">indirect path is released and </w:t>
        </w:r>
      </w:ins>
      <w:ins w:id="430" w:author="Huawei, HiSilicon_R2#123" w:date="2023-07-17T15:56:00Z">
        <w:r>
          <w:rPr>
            <w:rFonts w:eastAsia="Malgun Gothic"/>
            <w:lang w:eastAsia="ja-JP"/>
          </w:rPr>
          <w:t xml:space="preserve">release the </w:t>
        </w:r>
      </w:ins>
      <w:ins w:id="431" w:author="Huawei, HiSilicon_R2#123" w:date="2023-08-11T14:53:00Z">
        <w:r>
          <w:rPr>
            <w:rFonts w:eastAsia="Malgun Gothic"/>
            <w:lang w:eastAsia="ja-JP"/>
          </w:rPr>
          <w:t>corresponding</w:t>
        </w:r>
      </w:ins>
      <w:ins w:id="432" w:author="Huawei, HiSilicon_R2#123" w:date="2023-07-17T15:56:00Z">
        <w:r>
          <w:rPr>
            <w:lang w:eastAsia="ja-JP"/>
          </w:rPr>
          <w:t xml:space="preserve"> configurations</w:t>
        </w:r>
      </w:ins>
      <w:ins w:id="433" w:author="Huawei, HiSilicon_R2#123" w:date="2023-07-18T09:44:00Z">
        <w:r>
          <w:rPr>
            <w:rFonts w:ascii="DengXian" w:eastAsia="DengXian" w:hAnsi="DengXian" w:hint="eastAsia"/>
            <w:lang w:eastAsia="zh-CN"/>
          </w:rPr>
          <w:t>;</w:t>
        </w:r>
      </w:ins>
    </w:p>
    <w:p w14:paraId="334AFEEF" w14:textId="77777777" w:rsidR="007B63C8" w:rsidRDefault="007B63C8" w:rsidP="007B63C8">
      <w:pPr>
        <w:overflowPunct w:val="0"/>
        <w:autoSpaceDE w:val="0"/>
        <w:autoSpaceDN w:val="0"/>
        <w:adjustRightInd w:val="0"/>
        <w:ind w:left="851" w:hanging="284"/>
        <w:rPr>
          <w:ins w:id="434" w:author="Huawei, HiSilicon_Post R2#123bis_v0" w:date="2023-10-17T16:51:00Z"/>
          <w:lang w:eastAsia="ja-JP"/>
        </w:rPr>
      </w:pPr>
      <w:ins w:id="435" w:author="Huawei, HiSilicon_R2#123" w:date="2023-07-17T15:56:00Z">
        <w:r w:rsidRPr="007B63C8">
          <w:rPr>
            <w:rFonts w:eastAsia="Malgun Gothic"/>
            <w:lang w:eastAsia="ja-JP"/>
          </w:rPr>
          <w:t>2</w:t>
        </w:r>
      </w:ins>
      <w:ins w:id="436"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Heading6"/>
        <w:rPr>
          <w:ins w:id="437" w:author="Huawei, HiSilicon_Post R2#123bis_v0" w:date="2023-10-17T16:51:00Z"/>
          <w:lang w:eastAsia="zh-CN"/>
        </w:rPr>
      </w:pPr>
      <w:bookmarkStart w:id="438" w:name="_Toc60776784"/>
      <w:bookmarkStart w:id="439" w:name="_Toc146780745"/>
      <w:ins w:id="440" w:author="Huawei, HiSilicon_Post R2#123bis_v0" w:date="2023-10-17T16:51:00Z">
        <w:r>
          <w:rPr>
            <w:lang w:eastAsia="zh-CN"/>
          </w:rPr>
          <w:t>5.3.5.xx.1.3</w:t>
        </w:r>
        <w:r>
          <w:rPr>
            <w:lang w:eastAsia="zh-CN"/>
          </w:rPr>
          <w:tab/>
          <w:t>T</w:t>
        </w:r>
        <w:bookmarkEnd w:id="438"/>
        <w:r>
          <w:rPr>
            <w:lang w:eastAsia="zh-CN"/>
          </w:rPr>
          <w:t>4</w:t>
        </w:r>
      </w:ins>
      <w:ins w:id="441" w:author="Huawei, HiSilicon_Post R2#123bis_v0" w:date="2023-10-17T16:52:00Z">
        <w:r>
          <w:rPr>
            <w:lang w:eastAsia="zh-CN"/>
          </w:rPr>
          <w:t>xx</w:t>
        </w:r>
      </w:ins>
      <w:ins w:id="442" w:author="Huawei, HiSilicon_Post R2#123bis_v0" w:date="2023-10-17T16:51:00Z">
        <w:r>
          <w:rPr>
            <w:lang w:eastAsia="zh-CN"/>
          </w:rPr>
          <w:t xml:space="preserve"> expiry (</w:t>
        </w:r>
      </w:ins>
      <w:ins w:id="443" w:author="Huawei, HiSilicon_Post R2#123bis_v0" w:date="2023-10-17T16:52:00Z">
        <w:r>
          <w:rPr>
            <w:lang w:eastAsia="zh-CN"/>
          </w:rPr>
          <w:t>Indirect p</w:t>
        </w:r>
      </w:ins>
      <w:ins w:id="444" w:author="Huawei, HiSilicon_Post R2#123bis_v0" w:date="2023-10-17T16:51:00Z">
        <w:r>
          <w:rPr>
            <w:lang w:eastAsia="zh-CN"/>
          </w:rPr>
          <w:t xml:space="preserve">ath </w:t>
        </w:r>
      </w:ins>
      <w:ins w:id="445" w:author="Huawei, HiSilicon_Post R2#123bis_v0" w:date="2023-10-17T16:52:00Z">
        <w:r>
          <w:rPr>
            <w:lang w:eastAsia="zh-CN"/>
          </w:rPr>
          <w:t>addition/change</w:t>
        </w:r>
      </w:ins>
      <w:ins w:id="446" w:author="Huawei, HiSilicon_Post R2#123bis_v0" w:date="2023-10-17T16:51:00Z">
        <w:r>
          <w:rPr>
            <w:lang w:eastAsia="zh-CN"/>
          </w:rPr>
          <w:t xml:space="preserve"> failure)</w:t>
        </w:r>
        <w:bookmarkEnd w:id="439"/>
      </w:ins>
    </w:p>
    <w:p w14:paraId="07836652" w14:textId="77777777" w:rsidR="00DD49CA" w:rsidRDefault="00DD49CA" w:rsidP="00DD49CA">
      <w:pPr>
        <w:rPr>
          <w:ins w:id="447" w:author="Huawei, HiSilicon_Post R2#123bis_v0" w:date="2023-10-17T16:51:00Z"/>
          <w:lang w:eastAsia="zh-CN"/>
        </w:rPr>
      </w:pPr>
      <w:ins w:id="448" w:author="Huawei, HiSilicon_Post R2#123bis_v0" w:date="2023-10-17T16:51:00Z">
        <w:r>
          <w:rPr>
            <w:lang w:eastAsia="zh-CN"/>
          </w:rPr>
          <w:t>The UE shall:</w:t>
        </w:r>
      </w:ins>
    </w:p>
    <w:p w14:paraId="29CD916A" w14:textId="7F07E70A" w:rsidR="00DD49CA" w:rsidRDefault="00DD49CA" w:rsidP="00DD49CA">
      <w:pPr>
        <w:pStyle w:val="B1"/>
        <w:rPr>
          <w:ins w:id="449" w:author="Huawei, HiSilicon_Post R2#123bis_v0" w:date="2023-10-17T16:51:00Z"/>
          <w:lang w:eastAsia="zh-CN"/>
        </w:rPr>
      </w:pPr>
      <w:ins w:id="450" w:author="Huawei, HiSilicon_Post R2#123bis_v0" w:date="2023-10-17T16:51:00Z">
        <w:r>
          <w:rPr>
            <w:lang w:eastAsia="zh-CN"/>
          </w:rPr>
          <w:t>1&gt; if T4</w:t>
        </w:r>
      </w:ins>
      <w:ins w:id="451" w:author="Huawei, HiSilicon_Post R2#123bis_v0" w:date="2023-10-17T16:52:00Z">
        <w:r>
          <w:rPr>
            <w:lang w:eastAsia="zh-CN"/>
          </w:rPr>
          <w:t>xx</w:t>
        </w:r>
      </w:ins>
      <w:ins w:id="452" w:author="Huawei, HiSilicon_Post R2#123bis_v0" w:date="2023-10-17T16:51:00Z">
        <w:r>
          <w:rPr>
            <w:lang w:eastAsia="zh-CN"/>
          </w:rPr>
          <w:t xml:space="preserve"> expires</w:t>
        </w:r>
      </w:ins>
      <w:ins w:id="453" w:author="Huawei, HiSilicon_Post R2#123bis_v0" w:date="2023-10-17T16:52:00Z">
        <w:r>
          <w:rPr>
            <w:lang w:eastAsia="zh-CN"/>
          </w:rPr>
          <w:t>; or</w:t>
        </w:r>
      </w:ins>
    </w:p>
    <w:p w14:paraId="4E504ED2" w14:textId="3C1A8D2A" w:rsidR="00DD49CA" w:rsidRDefault="00DD49CA" w:rsidP="00DD49CA">
      <w:pPr>
        <w:pStyle w:val="B1"/>
        <w:rPr>
          <w:ins w:id="454" w:author="Huawei, HiSilicon_Post R2#123bis_v0" w:date="2023-10-17T16:51:00Z"/>
          <w:lang w:eastAsia="zh-CN"/>
        </w:rPr>
      </w:pPr>
      <w:commentRangeStart w:id="455"/>
      <w:ins w:id="456" w:author="Huawei, HiSilicon_Post R2#123bis_v0" w:date="2023-10-17T16:51:00Z">
        <w:r>
          <w:rPr>
            <w:lang w:eastAsia="zh-CN"/>
          </w:rPr>
          <w:t xml:space="preserve">1&gt; </w:t>
        </w:r>
      </w:ins>
      <w:ins w:id="457" w:author="Huawei, HiSilicon_Post R2#123bis_v0" w:date="2023-10-17T16:54:00Z">
        <w:r>
          <w:rPr>
            <w:lang w:eastAsia="zh-CN"/>
          </w:rPr>
          <w:t xml:space="preserve">if the target L2 U2N Relay UE (i.e., the UE indicated by </w:t>
        </w:r>
        <w:proofErr w:type="spellStart"/>
        <w:r>
          <w:rPr>
            <w:i/>
          </w:rPr>
          <w:t>sl</w:t>
        </w:r>
        <w:proofErr w:type="spellEnd"/>
        <w:r>
          <w:rPr>
            <w:i/>
          </w:rPr>
          <w:t>-</w:t>
        </w:r>
        <w:proofErr w:type="spellStart"/>
        <w:r>
          <w:rPr>
            <w:i/>
          </w:rPr>
          <w:t>IndirectPathRelayUE</w:t>
        </w:r>
        <w:proofErr w:type="spellEnd"/>
        <w:r>
          <w:rPr>
            <w:i/>
          </w:rPr>
          <w:t>-Identity</w:t>
        </w:r>
        <w:r>
          <w:t xml:space="preserve"> in </w:t>
        </w:r>
        <w:r>
          <w:rPr>
            <w:lang w:eastAsia="zh-CN"/>
          </w:rPr>
          <w:t xml:space="preserve">the received </w:t>
        </w:r>
        <w:proofErr w:type="spellStart"/>
        <w:r>
          <w:rPr>
            <w:i/>
            <w:lang w:eastAsia="zh-CN"/>
          </w:rPr>
          <w:t>sl-IndirectPathAdd</w:t>
        </w:r>
      </w:ins>
      <w:ins w:id="458" w:author="Huawei, HiSilicon_Post R2#123bis_v0" w:date="2023-10-18T11:50:00Z">
        <w:r w:rsidR="00563C1C">
          <w:rPr>
            <w:i/>
            <w:lang w:eastAsia="zh-CN"/>
          </w:rPr>
          <w:t>Change</w:t>
        </w:r>
      </w:ins>
      <w:proofErr w:type="spellEnd"/>
      <w:ins w:id="459" w:author="Huawei, HiSilicon_Post R2#123bis_v0" w:date="2023-10-17T16:54:00Z">
        <w:r>
          <w:rPr>
            <w:lang w:eastAsia="zh-CN"/>
          </w:rPr>
          <w:t xml:space="preserve">) changes its serving </w:t>
        </w:r>
        <w:proofErr w:type="spellStart"/>
        <w:r>
          <w:rPr>
            <w:lang w:eastAsia="zh-CN"/>
          </w:rPr>
          <w:t>PCell</w:t>
        </w:r>
        <w:proofErr w:type="spellEnd"/>
        <w:r>
          <w:rPr>
            <w:lang w:eastAsia="zh-CN"/>
          </w:rPr>
          <w:t xml:space="preserve"> before path addition or change</w:t>
        </w:r>
      </w:ins>
      <w:ins w:id="460" w:author="Huawei, HiSilicon_Post R2#123bis_v0" w:date="2023-10-17T16:51:00Z">
        <w:r>
          <w:rPr>
            <w:lang w:eastAsia="zh-CN"/>
          </w:rPr>
          <w:t>:</w:t>
        </w:r>
      </w:ins>
      <w:commentRangeEnd w:id="455"/>
      <w:r w:rsidR="001227C7">
        <w:rPr>
          <w:rStyle w:val="CommentReference"/>
        </w:rPr>
        <w:commentReference w:id="455"/>
      </w:r>
    </w:p>
    <w:p w14:paraId="6CCD09E8" w14:textId="77777777" w:rsidR="00E81057" w:rsidRDefault="00E81057" w:rsidP="00E81057">
      <w:pPr>
        <w:pStyle w:val="B2"/>
        <w:rPr>
          <w:ins w:id="461" w:author="Huawei, HiSilicon_Post R2#123bis_v0" w:date="2023-10-17T20:34:00Z"/>
          <w:lang w:eastAsia="ja-JP"/>
        </w:rPr>
      </w:pPr>
      <w:ins w:id="462" w:author="Huawei, HiSilicon_Post R2#123bis_v0" w:date="2023-10-17T20:34:00Z">
        <w:r>
          <w:t>2&gt;</w:t>
        </w:r>
        <w:r>
          <w:tab/>
          <w:t>if MCG transmission is not suspended:</w:t>
        </w:r>
      </w:ins>
    </w:p>
    <w:p w14:paraId="21E04793" w14:textId="4468911E" w:rsidR="00E81057" w:rsidRDefault="00E81057" w:rsidP="00E81057">
      <w:pPr>
        <w:pStyle w:val="B3"/>
        <w:rPr>
          <w:ins w:id="463" w:author="Huawei, HiSilicon_Post R2#123bis_v0" w:date="2023-10-17T20:34:00Z"/>
          <w:lang w:eastAsia="zh-CN"/>
        </w:rPr>
      </w:pPr>
      <w:ins w:id="464" w:author="Huawei, HiSilicon_Post R2#123bis_v0" w:date="2023-10-17T20:34:00Z">
        <w:r>
          <w:rPr>
            <w:lang w:eastAsia="zh-CN"/>
          </w:rPr>
          <w:t>3&gt;</w:t>
        </w:r>
        <w:r>
          <w:rPr>
            <w:lang w:eastAsia="zh-CN"/>
          </w:rPr>
          <w:tab/>
          <w:t xml:space="preserve">initiate the </w:t>
        </w:r>
      </w:ins>
      <w:ins w:id="465" w:author="Huawei, HiSilicon_Post R2#123bis_v0" w:date="2023-10-17T20:36:00Z">
        <w:r>
          <w:rPr>
            <w:lang w:eastAsia="zh-CN"/>
          </w:rPr>
          <w:t>indirect path</w:t>
        </w:r>
      </w:ins>
      <w:ins w:id="466" w:author="Huawei, HiSilicon_Post R2#123bis_v0" w:date="2023-10-17T20:34:00Z">
        <w:r>
          <w:rPr>
            <w:lang w:eastAsia="zh-CN"/>
          </w:rPr>
          <w:t xml:space="preserve"> failure information procedure as specified in clause </w:t>
        </w:r>
      </w:ins>
      <w:ins w:id="467" w:author="Huawei, HiSilicon_Post R2#123bis_v0" w:date="2023-10-17T20:37:00Z">
        <w:r>
          <w:rPr>
            <w:lang w:eastAsia="zh-CN"/>
          </w:rPr>
          <w:t>5.7.3c</w:t>
        </w:r>
      </w:ins>
      <w:ins w:id="468" w:author="Huawei, HiSilicon_Post R2#123bis_v0" w:date="2023-10-17T20:34:00Z">
        <w:r>
          <w:rPr>
            <w:lang w:eastAsia="zh-CN"/>
          </w:rPr>
          <w:t xml:space="preserve"> to report </w:t>
        </w:r>
      </w:ins>
      <w:ins w:id="469" w:author="Huawei, HiSilicon_Post R2#123bis_v0" w:date="2023-10-17T20:36:00Z">
        <w:r>
          <w:rPr>
            <w:lang w:eastAsia="zh-CN"/>
          </w:rPr>
          <w:t xml:space="preserve">indirect path addition/change </w:t>
        </w:r>
      </w:ins>
      <w:ins w:id="470" w:author="Huawei, HiSilicon_Post R2#123bis_v0" w:date="2023-10-17T20:34:00Z">
        <w:r>
          <w:rPr>
            <w:lang w:eastAsia="zh-CN"/>
          </w:rPr>
          <w:t>failure;</w:t>
        </w:r>
      </w:ins>
    </w:p>
    <w:p w14:paraId="3426873A" w14:textId="77777777" w:rsidR="00E81057" w:rsidRDefault="00E81057" w:rsidP="00E81057">
      <w:pPr>
        <w:pStyle w:val="B2"/>
        <w:rPr>
          <w:ins w:id="471" w:author="Huawei, HiSilicon_Post R2#123bis_v0" w:date="2023-10-17T20:34:00Z"/>
          <w:lang w:eastAsia="ja-JP"/>
        </w:rPr>
      </w:pPr>
      <w:ins w:id="472" w:author="Huawei, HiSilicon_Post R2#123bis_v0" w:date="2023-10-17T20:34:00Z">
        <w:r>
          <w:lastRenderedPageBreak/>
          <w:t>2&gt;</w:t>
        </w:r>
        <w:r>
          <w:tab/>
          <w:t>else:</w:t>
        </w:r>
      </w:ins>
    </w:p>
    <w:p w14:paraId="451E9815" w14:textId="3114D82B" w:rsidR="00E81057" w:rsidRDefault="00E81057" w:rsidP="00E81057">
      <w:pPr>
        <w:pStyle w:val="B3"/>
        <w:rPr>
          <w:ins w:id="473" w:author="Huawei, HiSilicon_Post R2#123bis_v0" w:date="2023-10-17T20:34:00Z"/>
          <w:lang w:eastAsia="zh-CN"/>
        </w:rPr>
      </w:pPr>
      <w:ins w:id="474" w:author="Huawei, HiSilicon_Post R2#123bis_v0" w:date="2023-10-17T20:34:00Z">
        <w:r>
          <w:rPr>
            <w:lang w:eastAsia="zh-CN"/>
          </w:rPr>
          <w:t>3&gt;</w:t>
        </w:r>
        <w:r>
          <w:rPr>
            <w:lang w:eastAsia="zh-CN"/>
          </w:rPr>
          <w:tab/>
        </w:r>
      </w:ins>
      <w:ins w:id="475"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76"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77" w:author="Huawei, HiSilicon_R2#123" w:date="2023-07-17T14:43:00Z"/>
          <w:rFonts w:ascii="Arial" w:eastAsia="MS Mincho" w:hAnsi="Arial"/>
          <w:sz w:val="22"/>
          <w:lang w:eastAsia="ja-JP"/>
        </w:rPr>
      </w:pPr>
      <w:ins w:id="478"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79" w:author="Huawei, HiSilicon_R2#123" w:date="2023-07-28T11:24:00Z">
        <w:r>
          <w:rPr>
            <w:rFonts w:ascii="Arial" w:hAnsi="Arial"/>
            <w:sz w:val="22"/>
            <w:lang w:eastAsia="ja-JP"/>
          </w:rPr>
          <w:t>N3C</w:t>
        </w:r>
      </w:ins>
      <w:ins w:id="480" w:author="Huawei, HiSilicon_R2#123" w:date="2023-07-17T14:43:00Z">
        <w:r>
          <w:rPr>
            <w:rFonts w:ascii="Arial" w:eastAsia="MS Mincho" w:hAnsi="Arial"/>
            <w:sz w:val="22"/>
            <w:lang w:eastAsia="ja-JP"/>
          </w:rPr>
          <w:t xml:space="preserve"> </w:t>
        </w:r>
      </w:ins>
      <w:ins w:id="481"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82" w:author="Huawei, HiSilicon_R2#123" w:date="2023-07-17T14:43:00Z"/>
          <w:rFonts w:ascii="Arial" w:eastAsia="MS Mincho" w:hAnsi="Arial"/>
          <w:lang w:eastAsia="ja-JP"/>
        </w:rPr>
      </w:pPr>
      <w:ins w:id="483"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484" w:author="Huawei, HiSilicon_R2#123" w:date="2023-07-17T16:12:00Z"/>
          <w:lang w:eastAsia="ja-JP"/>
        </w:rPr>
      </w:pPr>
      <w:ins w:id="485" w:author="Huawei, HiSilicon_R2#123" w:date="2023-07-17T16:12:00Z">
        <w:r>
          <w:rPr>
            <w:lang w:eastAsia="ja-JP"/>
          </w:rPr>
          <w:t xml:space="preserve">To configure </w:t>
        </w:r>
      </w:ins>
      <w:ins w:id="486" w:author="Huawei, HiSilicon_Rui" w:date="2023-08-24T11:47:00Z">
        <w:r w:rsidR="00016093">
          <w:rPr>
            <w:lang w:eastAsia="ja-JP"/>
          </w:rPr>
          <w:t>N3C indirect path</w:t>
        </w:r>
      </w:ins>
      <w:ins w:id="487"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488" w:author="Huawei, HiSilicon_R2#123" w:date="2023-07-17T16:12:00Z"/>
          <w:lang w:eastAsia="ja-JP"/>
        </w:rPr>
      </w:pPr>
      <w:ins w:id="489" w:author="Huawei, HiSilicon_R2#123" w:date="2023-07-17T16:12:00Z">
        <w:r>
          <w:rPr>
            <w:lang w:eastAsia="ja-JP"/>
          </w:rPr>
          <w:t>-</w:t>
        </w:r>
        <w:r>
          <w:rPr>
            <w:lang w:eastAsia="ja-JP"/>
          </w:rPr>
          <w:tab/>
        </w:r>
      </w:ins>
      <w:commentRangeStart w:id="490"/>
      <w:commentRangeStart w:id="491"/>
      <w:ins w:id="492" w:author="Huawei, HiSilicon_Post R2#123_v4" w:date="2023-09-07T17:09:00Z">
        <w:r w:rsidR="008B2F7B">
          <w:rPr>
            <w:lang w:eastAsia="ja-JP"/>
          </w:rPr>
          <w:t xml:space="preserve">the remote UE </w:t>
        </w:r>
      </w:ins>
      <w:commentRangeEnd w:id="490"/>
      <w:r w:rsidR="008229F6">
        <w:rPr>
          <w:rStyle w:val="CommentReference"/>
        </w:rPr>
        <w:commentReference w:id="490"/>
      </w:r>
      <w:commentRangeEnd w:id="491"/>
      <w:r w:rsidR="00472B4E">
        <w:rPr>
          <w:rStyle w:val="CommentReference"/>
        </w:rPr>
        <w:commentReference w:id="491"/>
      </w:r>
      <w:ins w:id="493" w:author="Huawei, HiSilicon_Post R2#123_v4" w:date="2023-09-07T17:09:00Z">
        <w:r w:rsidR="008B2F7B">
          <w:rPr>
            <w:lang w:eastAsia="ja-JP"/>
          </w:rPr>
          <w:t xml:space="preserve">is provided with </w:t>
        </w:r>
      </w:ins>
      <w:ins w:id="494" w:author="Huawei, HiSilicon_R2#123" w:date="2023-07-28T11:04:00Z">
        <w:r>
          <w:rPr>
            <w:lang w:eastAsia="ja-JP"/>
          </w:rPr>
          <w:t>non-3GPP indirect path</w:t>
        </w:r>
      </w:ins>
      <w:ins w:id="495" w:author="Huawei, HiSilicon_R2#123" w:date="2023-07-17T16:12:00Z">
        <w:r>
          <w:rPr>
            <w:lang w:eastAsia="ja-JP"/>
          </w:rPr>
          <w:t xml:space="preserve"> configuration</w:t>
        </w:r>
      </w:ins>
      <w:ins w:id="496" w:author="Huawei, HiSilicon_R2#123" w:date="2023-07-17T16:19:00Z">
        <w:r>
          <w:rPr>
            <w:lang w:eastAsia="ja-JP"/>
          </w:rPr>
          <w:t xml:space="preserve"> including </w:t>
        </w:r>
        <w:commentRangeStart w:id="497"/>
        <w:r>
          <w:rPr>
            <w:lang w:eastAsia="ja-JP"/>
          </w:rPr>
          <w:t xml:space="preserve">relay </w:t>
        </w:r>
      </w:ins>
      <w:ins w:id="498" w:author="Huawei, HiSilicon_R2#123" w:date="2023-07-17T16:20:00Z">
        <w:r>
          <w:rPr>
            <w:lang w:eastAsia="ja-JP"/>
          </w:rPr>
          <w:t xml:space="preserve">UE </w:t>
        </w:r>
      </w:ins>
      <w:commentRangeEnd w:id="497"/>
      <w:r w:rsidR="008229F6">
        <w:rPr>
          <w:rStyle w:val="CommentReference"/>
        </w:rPr>
        <w:commentReference w:id="497"/>
      </w:r>
      <w:ins w:id="499" w:author="Huawei, HiSilicon_R2#123" w:date="2023-07-17T16:19:00Z">
        <w:r>
          <w:rPr>
            <w:lang w:eastAsia="ja-JP"/>
          </w:rPr>
          <w:t>id</w:t>
        </w:r>
      </w:ins>
      <w:ins w:id="500" w:author="Huawei, HiSilicon_R2#123" w:date="2023-07-17T16:20:00Z">
        <w:r>
          <w:rPr>
            <w:lang w:eastAsia="ja-JP"/>
          </w:rPr>
          <w:t>entification</w:t>
        </w:r>
      </w:ins>
      <w:ins w:id="501" w:author="Huawei, HiSilicon_R2#123" w:date="2023-07-17T16:12:00Z">
        <w:r>
          <w:rPr>
            <w:lang w:eastAsia="ja-JP"/>
          </w:rPr>
          <w:t xml:space="preserve"> as specified in 5.3.5.xx.</w:t>
        </w:r>
      </w:ins>
      <w:ins w:id="502" w:author="Huawei, HiSilicon_R2#123" w:date="2023-07-17T16:20:00Z">
        <w:r>
          <w:rPr>
            <w:lang w:eastAsia="ja-JP"/>
          </w:rPr>
          <w:t>2</w:t>
        </w:r>
      </w:ins>
      <w:ins w:id="503"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504" w:author="Huawei, HiSilicon_R2#123" w:date="2023-07-17T16:12:00Z"/>
          <w:lang w:eastAsia="ja-JP"/>
        </w:rPr>
      </w:pPr>
      <w:ins w:id="505" w:author="Huawei, HiSilicon_R2#123" w:date="2023-07-17T16:12:00Z">
        <w:r>
          <w:rPr>
            <w:lang w:eastAsia="ja-JP"/>
          </w:rPr>
          <w:t>-</w:t>
        </w:r>
        <w:r>
          <w:rPr>
            <w:lang w:eastAsia="ja-JP"/>
          </w:rPr>
          <w:tab/>
        </w:r>
      </w:ins>
      <w:ins w:id="506" w:author="Huawei, HiSilicon_Post R2#123_v4" w:date="2023-09-07T17:11:00Z">
        <w:r w:rsidR="008B2F7B">
          <w:rPr>
            <w:lang w:eastAsia="ja-JP"/>
          </w:rPr>
          <w:t xml:space="preserve">the relay UE is provided with </w:t>
        </w:r>
      </w:ins>
      <w:ins w:id="507" w:author="Huawei, HiSilicon_R2#123" w:date="2023-07-28T11:04:00Z">
        <w:r>
          <w:rPr>
            <w:lang w:eastAsia="ja-JP"/>
          </w:rPr>
          <w:t xml:space="preserve">non-3GPP indirect path </w:t>
        </w:r>
      </w:ins>
      <w:ins w:id="508" w:author="Huawei, HiSilicon_R2#123" w:date="2023-07-17T16:20:00Z">
        <w:r>
          <w:rPr>
            <w:lang w:eastAsia="ja-JP"/>
          </w:rPr>
          <w:t xml:space="preserve">configuration including bearer mapping </w:t>
        </w:r>
      </w:ins>
      <w:ins w:id="509" w:author="Huawei, HiSilicon_R2#123" w:date="2023-07-17T16:21:00Z">
        <w:r>
          <w:rPr>
            <w:lang w:eastAsia="ja-JP"/>
          </w:rPr>
          <w:t>configurations</w:t>
        </w:r>
      </w:ins>
      <w:ins w:id="510" w:author="Huawei, HiSilicon_R2#123" w:date="2023-07-17T16:12:00Z">
        <w:r>
          <w:rPr>
            <w:lang w:eastAsia="ja-JP"/>
          </w:rPr>
          <w:t xml:space="preserve"> as specified in 5.3.</w:t>
        </w:r>
      </w:ins>
      <w:ins w:id="511" w:author="Huawei, HiSilicon_R2#123" w:date="2023-07-17T16:21:00Z">
        <w:r>
          <w:rPr>
            <w:lang w:eastAsia="ja-JP"/>
          </w:rPr>
          <w:t xml:space="preserve"> 5.xx.2.3</w:t>
        </w:r>
      </w:ins>
      <w:ins w:id="512" w:author="Huawei, HiSilicon_R2#123" w:date="2023-08-11T14:40:00Z">
        <w:r>
          <w:rPr>
            <w:lang w:eastAsia="zh-CN"/>
          </w:rPr>
          <w:t xml:space="preserve">, </w:t>
        </w:r>
      </w:ins>
      <w:ins w:id="513" w:author="Huawei, HiSilicon_R2#123" w:date="2023-08-11T14:47:00Z">
        <w:r>
          <w:rPr>
            <w:lang w:eastAsia="ja-JP"/>
          </w:rPr>
          <w:t xml:space="preserve">as well as </w:t>
        </w:r>
      </w:ins>
      <w:proofErr w:type="spellStart"/>
      <w:ins w:id="514" w:author="Huawei, HiSilicon_R2#123" w:date="2023-08-11T14:40:00Z">
        <w:r>
          <w:rPr>
            <w:lang w:eastAsia="zh-CN"/>
          </w:rPr>
          <w:t>Uu</w:t>
        </w:r>
        <w:proofErr w:type="spellEnd"/>
        <w:r>
          <w:rPr>
            <w:lang w:eastAsia="zh-CN"/>
          </w:rPr>
          <w:t xml:space="preserve"> Relay RLC channel as specified in </w:t>
        </w:r>
        <w:r>
          <w:t>5.3.5.5.12 and 5.3.5.5.13.</w:t>
        </w:r>
      </w:ins>
    </w:p>
    <w:p w14:paraId="2280E44B" w14:textId="10D9B53B" w:rsidR="004F3117" w:rsidRDefault="00522DA6" w:rsidP="00612DB2">
      <w:pPr>
        <w:pStyle w:val="NO"/>
        <w:rPr>
          <w:ins w:id="515" w:author="Huawei, HiSilicon_R2#123" w:date="2023-07-17T15:47:00Z"/>
          <w:rFonts w:eastAsia="MS Mincho"/>
          <w:lang w:eastAsia="ja-JP"/>
        </w:rPr>
      </w:pPr>
      <w:ins w:id="516" w:author="Huawei, HiSilicon_Rui" w:date="2023-08-24T11:53:00Z">
        <w:r>
          <w:rPr>
            <w:lang w:eastAsia="ja-JP"/>
          </w:rPr>
          <w:t xml:space="preserve">NOTE: </w:t>
        </w:r>
      </w:ins>
      <w:ins w:id="517" w:author="Huawei, HiSilicon_R2#123" w:date="2023-07-17T15:47:00Z">
        <w:r w:rsidR="003669FA">
          <w:rPr>
            <w:lang w:eastAsia="ja-JP"/>
          </w:rPr>
          <w:t>T</w:t>
        </w:r>
      </w:ins>
      <w:ins w:id="518" w:author="Huawei, HiSilicon_R2#123" w:date="2023-07-17T16:22:00Z">
        <w:r w:rsidR="003669FA">
          <w:rPr>
            <w:lang w:eastAsia="ja-JP"/>
          </w:rPr>
          <w:t>he data transmission/reception between the remote UE and the relay UE v</w:t>
        </w:r>
      </w:ins>
      <w:ins w:id="519" w:author="Huawei, HiSilicon_R2#123" w:date="2023-07-17T16:23:00Z">
        <w:r w:rsidR="003669FA">
          <w:rPr>
            <w:lang w:eastAsia="ja-JP"/>
          </w:rPr>
          <w:t xml:space="preserve">ia the non-3GPP connection is </w:t>
        </w:r>
      </w:ins>
      <w:ins w:id="520" w:author="Huawei, HiSilicon_R2#123bis" w:date="2023-10-12T22:47:00Z">
        <w:r w:rsidR="00472B4E">
          <w:rPr>
            <w:lang w:eastAsia="ja-JP"/>
          </w:rPr>
          <w:t xml:space="preserve">outside </w:t>
        </w:r>
        <w:commentRangeStart w:id="521"/>
        <w:r w:rsidR="00472B4E">
          <w:rPr>
            <w:lang w:eastAsia="ja-JP"/>
          </w:rPr>
          <w:t>of</w:t>
        </w:r>
      </w:ins>
      <w:ins w:id="522" w:author="Huawei, HiSilicon_R2#123bis" w:date="2023-10-12T22:48:00Z">
        <w:r w:rsidR="00472B4E">
          <w:rPr>
            <w:lang w:eastAsia="ja-JP"/>
          </w:rPr>
          <w:t xml:space="preserve"> </w:t>
        </w:r>
      </w:ins>
      <w:commentRangeEnd w:id="521"/>
      <w:r w:rsidR="004E311F">
        <w:rPr>
          <w:rStyle w:val="CommentReference"/>
        </w:rPr>
        <w:commentReference w:id="521"/>
      </w:r>
      <w:ins w:id="523" w:author="Huawei, HiSilicon_R2#123bis" w:date="2023-10-12T22:48:00Z">
        <w:r w:rsidR="00472B4E">
          <w:rPr>
            <w:lang w:eastAsia="ja-JP"/>
          </w:rPr>
          <w:t>the scope of 3GPP.</w:t>
        </w:r>
      </w:ins>
      <w:commentRangeStart w:id="524"/>
      <w:commentRangeStart w:id="525"/>
      <w:ins w:id="526" w:author="Huawei, HiSilicon_R2#123" w:date="2023-07-17T16:23:00Z">
        <w:del w:id="527" w:author="Huawei, HiSilicon_R2#123bis" w:date="2023-10-12T22:48:00Z">
          <w:r w:rsidR="003669FA" w:rsidDel="00472B4E">
            <w:rPr>
              <w:lang w:eastAsia="ja-JP"/>
            </w:rPr>
            <w:delText>left to UE implementation</w:delText>
          </w:r>
        </w:del>
      </w:ins>
      <w:ins w:id="528" w:author="Huawei, HiSilicon_R2#123" w:date="2023-07-17T15:47:00Z">
        <w:del w:id="529" w:author="Huawei, HiSilicon_R2#123bis" w:date="2023-10-12T22:48:00Z">
          <w:r w:rsidR="003669FA" w:rsidDel="00472B4E">
            <w:rPr>
              <w:lang w:eastAsia="ja-JP"/>
            </w:rPr>
            <w:delText>.</w:delText>
          </w:r>
        </w:del>
      </w:ins>
      <w:commentRangeEnd w:id="524"/>
      <w:r w:rsidR="00FC1EA9">
        <w:rPr>
          <w:rStyle w:val="CommentReference"/>
        </w:rPr>
        <w:commentReference w:id="524"/>
      </w:r>
      <w:commentRangeEnd w:id="525"/>
      <w:r w:rsidR="00472B4E">
        <w:rPr>
          <w:rStyle w:val="CommentReference"/>
        </w:rPr>
        <w:commentReference w:id="525"/>
      </w:r>
    </w:p>
    <w:p w14:paraId="2280E44C" w14:textId="00E4CD40" w:rsidR="004F3117" w:rsidRDefault="003669FA">
      <w:pPr>
        <w:keepNext/>
        <w:keepLines/>
        <w:overflowPunct w:val="0"/>
        <w:autoSpaceDE w:val="0"/>
        <w:autoSpaceDN w:val="0"/>
        <w:adjustRightInd w:val="0"/>
        <w:spacing w:before="120"/>
        <w:ind w:left="1985" w:hanging="1985"/>
        <w:outlineLvl w:val="5"/>
        <w:rPr>
          <w:ins w:id="530" w:author="Huawei, HiSilicon_R2#123" w:date="2023-07-17T16:23:00Z"/>
          <w:rFonts w:ascii="Arial" w:eastAsia="MS Mincho" w:hAnsi="Arial"/>
          <w:lang w:eastAsia="ja-JP"/>
        </w:rPr>
      </w:pPr>
      <w:ins w:id="531" w:author="Huawei, HiSilicon_R2#123" w:date="2023-07-17T16:23:00Z">
        <w:r>
          <w:rPr>
            <w:rFonts w:ascii="Arial" w:eastAsia="MS Mincho" w:hAnsi="Arial"/>
            <w:lang w:eastAsia="ja-JP"/>
          </w:rPr>
          <w:t xml:space="preserve">5.3.5.xx.2.2 </w:t>
        </w:r>
      </w:ins>
      <w:ins w:id="532" w:author="Huawei, HiSilicon_R2#123" w:date="2023-07-28T10:44:00Z">
        <w:r>
          <w:rPr>
            <w:rFonts w:ascii="Arial" w:eastAsia="MS Mincho" w:hAnsi="Arial"/>
            <w:lang w:eastAsia="ja-JP"/>
          </w:rPr>
          <w:t>N3C indirect path configuration</w:t>
        </w:r>
      </w:ins>
      <w:ins w:id="533"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34" w:author="Huawei, HiSilicon_R2#123" w:date="2023-07-17T16:26:00Z"/>
          <w:lang w:eastAsia="ja-JP"/>
        </w:rPr>
      </w:pPr>
      <w:ins w:id="535" w:author="Huawei, HiSilicon_R2#123" w:date="2023-07-17T16:26:00Z">
        <w:r>
          <w:rPr>
            <w:rFonts w:eastAsia="Malgun Gothic"/>
            <w:lang w:eastAsia="ja-JP"/>
          </w:rPr>
          <w:t>T</w:t>
        </w:r>
      </w:ins>
      <w:ins w:id="536" w:author="Huawei, HiSilicon_R2#123" w:date="2023-07-17T14:43:00Z">
        <w:r>
          <w:rPr>
            <w:rFonts w:eastAsia="Malgun Gothic"/>
            <w:lang w:eastAsia="ja-JP"/>
          </w:rPr>
          <w:t xml:space="preserve">he </w:t>
        </w:r>
      </w:ins>
      <w:ins w:id="537" w:author="Huawei, HiSilicon_R2#123" w:date="2023-07-17T16:26:00Z">
        <w:r>
          <w:rPr>
            <w:rFonts w:eastAsia="Malgun Gothic"/>
            <w:lang w:eastAsia="ja-JP"/>
          </w:rPr>
          <w:t>r</w:t>
        </w:r>
      </w:ins>
      <w:ins w:id="538" w:author="Huawei, HiSilicon_R2#123" w:date="2023-07-17T14:43:00Z">
        <w:r>
          <w:rPr>
            <w:lang w:eastAsia="ja-JP"/>
          </w:rPr>
          <w:t>e</w:t>
        </w:r>
      </w:ins>
      <w:ins w:id="539" w:author="Huawei, HiSilicon_R2#123" w:date="2023-07-17T16:26:00Z">
        <w:r>
          <w:rPr>
            <w:lang w:eastAsia="ja-JP"/>
          </w:rPr>
          <w:t>mote</w:t>
        </w:r>
      </w:ins>
      <w:ins w:id="540"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41" w:author="Huawei, HiSilicon_R2#123" w:date="2023-07-17T16:32:00Z"/>
          <w:rFonts w:eastAsia="Malgun Gothic"/>
          <w:lang w:eastAsia="ja-JP"/>
        </w:rPr>
      </w:pPr>
      <w:ins w:id="542" w:author="Huawei, HiSilicon_R2#123" w:date="2023-07-17T16:32:00Z">
        <w:r>
          <w:rPr>
            <w:rFonts w:eastAsia="Malgun Gothic"/>
            <w:lang w:eastAsia="ja-JP"/>
          </w:rPr>
          <w:t>1&gt;</w:t>
        </w:r>
        <w:r>
          <w:rPr>
            <w:rFonts w:eastAsia="Malgun Gothic"/>
            <w:lang w:eastAsia="ja-JP"/>
          </w:rPr>
          <w:tab/>
          <w:t xml:space="preserve">if </w:t>
        </w:r>
      </w:ins>
      <w:commentRangeStart w:id="543"/>
      <w:ins w:id="544" w:author="Huawei, HiSilicon_R2#123" w:date="2023-07-28T11:29:00Z">
        <w:r>
          <w:rPr>
            <w:rFonts w:eastAsia="Malgun Gothic"/>
            <w:i/>
            <w:iCs/>
            <w:lang w:eastAsia="ja-JP"/>
          </w:rPr>
          <w:t>n3c-Indirect</w:t>
        </w:r>
      </w:ins>
      <w:ins w:id="545" w:author="Huawei, HiSilicon_R2#123" w:date="2023-07-17T16:34:00Z">
        <w:r>
          <w:rPr>
            <w:rFonts w:eastAsia="Malgun Gothic"/>
            <w:i/>
            <w:iCs/>
            <w:lang w:eastAsia="ja-JP"/>
          </w:rPr>
          <w:t>Path</w:t>
        </w:r>
      </w:ins>
      <w:ins w:id="546" w:author="Huawei, HiSilicon_Post R2#123bis_v0" w:date="2023-10-17T20:54:00Z">
        <w:r w:rsidR="00881C51">
          <w:rPr>
            <w:rFonts w:eastAsia="Malgun Gothic"/>
            <w:i/>
            <w:iCs/>
            <w:lang w:eastAsia="ja-JP"/>
          </w:rPr>
          <w:t>Add</w:t>
        </w:r>
      </w:ins>
      <w:ins w:id="547" w:author="Huawei, HiSilicon_Post R2#123bis_v0" w:date="2023-10-17T20:57:00Z">
        <w:r w:rsidR="00881C51">
          <w:rPr>
            <w:rFonts w:eastAsia="Malgun Gothic"/>
            <w:i/>
            <w:iCs/>
            <w:lang w:eastAsia="ja-JP"/>
          </w:rPr>
          <w:t>Change</w:t>
        </w:r>
      </w:ins>
      <w:commentRangeEnd w:id="543"/>
      <w:r w:rsidR="0015106C">
        <w:rPr>
          <w:rStyle w:val="CommentReference"/>
        </w:rPr>
        <w:commentReference w:id="543"/>
      </w:r>
      <w:ins w:id="548" w:author="Huawei, HiSilicon_R2#123" w:date="2023-07-17T16:34:00Z">
        <w:del w:id="549" w:author="Huawei, HiSilicon_Post R2#123bis_v0" w:date="2023-10-17T20:54:00Z">
          <w:r w:rsidDel="00881C51">
            <w:rPr>
              <w:rFonts w:eastAsia="Malgun Gothic"/>
              <w:i/>
              <w:iCs/>
              <w:lang w:eastAsia="ja-JP"/>
            </w:rPr>
            <w:delText>ConfigRemote</w:delText>
          </w:r>
        </w:del>
      </w:ins>
      <w:ins w:id="550" w:author="Huawei, HiSilicon_R2#123" w:date="2023-07-17T16:32:00Z">
        <w:r>
          <w:rPr>
            <w:rFonts w:eastAsia="Malgun Gothic"/>
            <w:lang w:eastAsia="ja-JP"/>
          </w:rPr>
          <w:t xml:space="preserve"> </w:t>
        </w:r>
        <w:commentRangeStart w:id="551"/>
        <w:commentRangeStart w:id="552"/>
        <w:r>
          <w:rPr>
            <w:rFonts w:eastAsia="Malgun Gothic"/>
            <w:lang w:eastAsia="ja-JP"/>
          </w:rPr>
          <w:t xml:space="preserve">is set to </w:t>
        </w:r>
        <w:r>
          <w:rPr>
            <w:rFonts w:eastAsia="Malgun Gothic"/>
            <w:i/>
            <w:lang w:eastAsia="ja-JP"/>
          </w:rPr>
          <w:t>setup</w:t>
        </w:r>
        <w:r>
          <w:rPr>
            <w:rFonts w:eastAsia="Malgun Gothic"/>
            <w:lang w:eastAsia="ja-JP"/>
          </w:rPr>
          <w:t>:</w:t>
        </w:r>
      </w:ins>
      <w:commentRangeEnd w:id="551"/>
      <w:r w:rsidR="00FC1EA9">
        <w:rPr>
          <w:rStyle w:val="CommentReference"/>
        </w:rPr>
        <w:commentReference w:id="551"/>
      </w:r>
      <w:commentRangeEnd w:id="552"/>
      <w:r w:rsidR="00472B4E">
        <w:rPr>
          <w:rStyle w:val="CommentReference"/>
        </w:rPr>
        <w:commentReference w:id="552"/>
      </w:r>
    </w:p>
    <w:p w14:paraId="2280E44F" w14:textId="57DB71E5" w:rsidR="004F3117" w:rsidRDefault="003669FA">
      <w:pPr>
        <w:overflowPunct w:val="0"/>
        <w:autoSpaceDE w:val="0"/>
        <w:autoSpaceDN w:val="0"/>
        <w:adjustRightInd w:val="0"/>
        <w:ind w:left="851" w:hanging="284"/>
        <w:rPr>
          <w:ins w:id="553" w:author="Huawei, HiSilicon_Post R2#123bis_v0" w:date="2023-10-17T20:54:00Z"/>
          <w:lang w:eastAsia="ja-JP"/>
        </w:rPr>
      </w:pPr>
      <w:ins w:id="554" w:author="Huawei, HiSilicon_R2#123" w:date="2023-07-17T16:32:00Z">
        <w:r>
          <w:rPr>
            <w:lang w:eastAsia="ja-JP"/>
          </w:rPr>
          <w:t>2&gt;</w:t>
        </w:r>
        <w:r>
          <w:rPr>
            <w:lang w:eastAsia="ja-JP"/>
          </w:rPr>
          <w:tab/>
          <w:t xml:space="preserve">consider the </w:t>
        </w:r>
      </w:ins>
      <w:ins w:id="555" w:author="Huawei, HiSilicon_R2#123" w:date="2023-07-17T16:35:00Z">
        <w:r>
          <w:rPr>
            <w:lang w:eastAsia="ja-JP"/>
          </w:rPr>
          <w:t xml:space="preserve">non-3GPP connection with the </w:t>
        </w:r>
      </w:ins>
      <w:ins w:id="556" w:author="Huawei, HiSilicon_R2#123" w:date="2023-07-28T11:30:00Z">
        <w:r>
          <w:rPr>
            <w:lang w:eastAsia="ja-JP"/>
          </w:rPr>
          <w:t xml:space="preserve">relay </w:t>
        </w:r>
      </w:ins>
      <w:ins w:id="557" w:author="Huawei, HiSilicon_R2#123" w:date="2023-07-17T16:35:00Z">
        <w:r>
          <w:rPr>
            <w:lang w:eastAsia="ja-JP"/>
          </w:rPr>
          <w:t>UE</w:t>
        </w:r>
      </w:ins>
      <w:ins w:id="558" w:author="Huawei, HiSilicon_R2#123" w:date="2023-07-17T16:32:00Z">
        <w:r>
          <w:rPr>
            <w:lang w:eastAsia="ja-JP"/>
          </w:rPr>
          <w:t xml:space="preserve"> indicated by the </w:t>
        </w:r>
      </w:ins>
      <w:ins w:id="559" w:author="Huawei, HiSilicon_R2#123" w:date="2023-07-28T11:47:00Z">
        <w:r>
          <w:rPr>
            <w:i/>
            <w:lang w:eastAsia="ja-JP"/>
          </w:rPr>
          <w:t>n3c-R</w:t>
        </w:r>
      </w:ins>
      <w:ins w:id="560" w:author="Huawei, HiSilicon_R2#123" w:date="2023-07-17T16:35:00Z">
        <w:r>
          <w:rPr>
            <w:i/>
            <w:lang w:eastAsia="ja-JP"/>
          </w:rPr>
          <w:t>elayIdentification</w:t>
        </w:r>
      </w:ins>
      <w:ins w:id="561" w:author="Huawei, HiSilicon_R2#123" w:date="2023-07-28T11:30:00Z">
        <w:r>
          <w:rPr>
            <w:i/>
            <w:lang w:eastAsia="ja-JP"/>
          </w:rPr>
          <w:t xml:space="preserve"> </w:t>
        </w:r>
        <w:r>
          <w:rPr>
            <w:lang w:eastAsia="ja-JP"/>
          </w:rPr>
          <w:t xml:space="preserve">to be used </w:t>
        </w:r>
      </w:ins>
      <w:ins w:id="562" w:author="Huawei, HiSilicon_R2#123" w:date="2023-08-11T14:55:00Z">
        <w:r>
          <w:rPr>
            <w:lang w:eastAsia="ja-JP"/>
          </w:rPr>
          <w:t>for</w:t>
        </w:r>
      </w:ins>
      <w:ins w:id="563" w:author="Huawei, HiSilicon_R2#123" w:date="2023-07-28T11:30:00Z">
        <w:r>
          <w:rPr>
            <w:lang w:eastAsia="ja-JP"/>
          </w:rPr>
          <w:t xml:space="preserve"> the</w:t>
        </w:r>
      </w:ins>
      <w:ins w:id="564" w:author="Huawei, HiSilicon_Post R2#123_v4" w:date="2023-09-07T17:23:00Z">
        <w:r w:rsidR="00B33AF6">
          <w:rPr>
            <w:lang w:eastAsia="ja-JP"/>
          </w:rPr>
          <w:t xml:space="preserve"> N3C</w:t>
        </w:r>
      </w:ins>
      <w:ins w:id="565" w:author="Huawei, HiSilicon_R2#123" w:date="2023-07-28T11:30:00Z">
        <w:r>
          <w:rPr>
            <w:lang w:eastAsia="ja-JP"/>
          </w:rPr>
          <w:t xml:space="preserve"> indirect path</w:t>
        </w:r>
      </w:ins>
      <w:ins w:id="566"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67" w:author="Huawei, HiSilicon_R2#123" w:date="2023-07-17T16:32:00Z"/>
          <w:lang w:eastAsia="ja-JP"/>
        </w:rPr>
      </w:pPr>
      <w:ins w:id="568" w:author="Huawei, HiSilicon_Post R2#123bis_v0" w:date="2023-10-17T20:55:00Z">
        <w:r>
          <w:rPr>
            <w:lang w:eastAsia="ja-JP"/>
          </w:rPr>
          <w:t>2&gt;</w:t>
        </w:r>
        <w:r>
          <w:rPr>
            <w:lang w:eastAsia="ja-JP"/>
          </w:rPr>
          <w:tab/>
          <w:t xml:space="preserve">consider the </w:t>
        </w:r>
      </w:ins>
      <w:ins w:id="569" w:author="Huawei, HiSilicon_Post R2#123bis_v0" w:date="2023-10-17T20:56:00Z">
        <w:r>
          <w:rPr>
            <w:lang w:eastAsia="ja-JP"/>
          </w:rPr>
          <w:t xml:space="preserve">source </w:t>
        </w:r>
      </w:ins>
      <w:ins w:id="570" w:author="Huawei, HiSilicon_Post R2#123bis_v0" w:date="2023-10-17T20:55:00Z">
        <w:r>
          <w:rPr>
            <w:lang w:eastAsia="ja-JP"/>
          </w:rPr>
          <w:t xml:space="preserve">non-3GPP connection </w:t>
        </w:r>
        <w:commentRangeStart w:id="571"/>
        <w:r>
          <w:rPr>
            <w:lang w:eastAsia="ja-JP"/>
          </w:rPr>
          <w:t xml:space="preserve">is not to be used </w:t>
        </w:r>
      </w:ins>
      <w:ins w:id="572" w:author="Huawei, HiSilicon_Post R2#123bis_v0" w:date="2023-10-18T09:37:00Z">
        <w:r w:rsidR="001B3E03">
          <w:rPr>
            <w:lang w:eastAsia="ja-JP"/>
          </w:rPr>
          <w:t xml:space="preserve">in case of </w:t>
        </w:r>
      </w:ins>
      <w:ins w:id="573" w:author="Huawei, HiSilicon_Post R2#123bis_v0" w:date="2023-10-17T20:55:00Z">
        <w:r>
          <w:rPr>
            <w:lang w:eastAsia="ja-JP"/>
          </w:rPr>
          <w:t>N3C indirect path change</w:t>
        </w:r>
      </w:ins>
      <w:ins w:id="574" w:author="Huawei, HiSilicon_Post R2#123bis_v0" w:date="2023-10-18T09:38:00Z">
        <w:r w:rsidR="001B3E03">
          <w:rPr>
            <w:lang w:eastAsia="ja-JP"/>
          </w:rPr>
          <w:t xml:space="preserve"> </w:t>
        </w:r>
      </w:ins>
      <w:commentRangeEnd w:id="571"/>
      <w:r w:rsidR="004E311F">
        <w:rPr>
          <w:rStyle w:val="CommentReference"/>
        </w:rPr>
        <w:commentReference w:id="571"/>
      </w:r>
      <w:ins w:id="575" w:author="Huawei, HiSilicon_Post R2#123bis_v0" w:date="2023-10-18T09:37:00Z">
        <w:r w:rsidR="001B3E03">
          <w:rPr>
            <w:lang w:eastAsia="ja-JP"/>
          </w:rPr>
          <w:t>(</w:t>
        </w:r>
      </w:ins>
      <w:proofErr w:type="gramStart"/>
      <w:ins w:id="576" w:author="Huawei, HiSilicon_Post R2#123bis_v0" w:date="2023-10-18T09:38:00Z">
        <w:r w:rsidR="001B3E03">
          <w:rPr>
            <w:lang w:eastAsia="ja-JP"/>
          </w:rPr>
          <w:t>i.e.</w:t>
        </w:r>
        <w:proofErr w:type="gramEnd"/>
        <w:r w:rsidR="001B3E03">
          <w:rPr>
            <w:lang w:eastAsia="ja-JP"/>
          </w:rPr>
          <w:t xml:space="preserve"> a new </w:t>
        </w:r>
        <w:commentRangeStart w:id="577"/>
        <w:r w:rsidR="001B3E03">
          <w:rPr>
            <w:lang w:eastAsia="ja-JP"/>
          </w:rPr>
          <w:t>relay</w:t>
        </w:r>
      </w:ins>
      <w:commentRangeEnd w:id="577"/>
      <w:r w:rsidR="004E311F">
        <w:rPr>
          <w:rStyle w:val="CommentReference"/>
        </w:rPr>
        <w:commentReference w:id="577"/>
      </w:r>
      <w:ins w:id="578" w:author="Huawei, HiSilicon_Post R2#123bis_v0" w:date="2023-10-18T09:38:00Z">
        <w:r w:rsidR="001B3E03">
          <w:rPr>
            <w:lang w:eastAsia="ja-JP"/>
          </w:rPr>
          <w:t xml:space="preserve">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79" w:author="Huawei, HiSilicon_Post R2#123bis_v0" w:date="2023-10-17T20:55:00Z">
        <w:r>
          <w:rPr>
            <w:lang w:eastAsia="ja-JP"/>
          </w:rPr>
          <w:t>)</w:t>
        </w:r>
      </w:ins>
      <w:ins w:id="580"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581" w:author="Huawei, HiSilicon_R2#123" w:date="2023-07-17T16:32:00Z"/>
          <w:rFonts w:eastAsia="Malgun Gothic"/>
          <w:lang w:eastAsia="ja-JP"/>
        </w:rPr>
      </w:pPr>
      <w:ins w:id="582" w:author="Huawei, HiSilicon_R2#123" w:date="2023-07-17T16:32:00Z">
        <w:r>
          <w:rPr>
            <w:rFonts w:eastAsia="Malgun Gothic"/>
            <w:lang w:eastAsia="ja-JP"/>
          </w:rPr>
          <w:t>1&gt;</w:t>
        </w:r>
        <w:r>
          <w:rPr>
            <w:rFonts w:eastAsia="Malgun Gothic"/>
            <w:lang w:eastAsia="ja-JP"/>
          </w:rPr>
          <w:tab/>
          <w:t xml:space="preserve">else if </w:t>
        </w:r>
      </w:ins>
      <w:ins w:id="583" w:author="Huawei, HiSilicon_R2#123" w:date="2023-07-28T11:30:00Z">
        <w:r>
          <w:rPr>
            <w:rFonts w:eastAsia="Malgun Gothic"/>
            <w:i/>
            <w:iCs/>
            <w:lang w:eastAsia="ja-JP"/>
          </w:rPr>
          <w:t>n3c-IndirectPath</w:t>
        </w:r>
      </w:ins>
      <w:ins w:id="584" w:author="Huawei, HiSilicon_Post R2#123bis_v0" w:date="2023-10-17T20:57:00Z">
        <w:r w:rsidR="00881C51">
          <w:rPr>
            <w:rFonts w:eastAsia="Malgun Gothic"/>
            <w:i/>
            <w:iCs/>
            <w:lang w:eastAsia="ja-JP"/>
          </w:rPr>
          <w:t>AddChange</w:t>
        </w:r>
      </w:ins>
      <w:ins w:id="585" w:author="Huawei, HiSilicon_R2#123" w:date="2023-07-28T11:30:00Z">
        <w:del w:id="586" w:author="Huawei, HiSilicon_Post R2#123bis_v0" w:date="2023-10-17T20:57:00Z">
          <w:r w:rsidDel="00881C51">
            <w:rPr>
              <w:rFonts w:eastAsia="Malgun Gothic"/>
              <w:i/>
              <w:iCs/>
              <w:lang w:eastAsia="ja-JP"/>
            </w:rPr>
            <w:delText>ConfigRemote</w:delText>
          </w:r>
        </w:del>
      </w:ins>
      <w:ins w:id="587"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588" w:author="Huawei, HiSilicon_R2#123" w:date="2023-07-17T16:32:00Z"/>
          <w:rFonts w:eastAsia="Malgun Gothic"/>
          <w:lang w:eastAsia="ja-JP"/>
        </w:rPr>
      </w:pPr>
      <w:ins w:id="589" w:author="Huawei, HiSilicon_R2#123" w:date="2023-07-17T16:32:00Z">
        <w:r>
          <w:rPr>
            <w:rFonts w:eastAsia="Malgun Gothic"/>
            <w:lang w:eastAsia="ja-JP"/>
          </w:rPr>
          <w:t>2&gt;</w:t>
        </w:r>
        <w:r>
          <w:rPr>
            <w:rFonts w:eastAsia="Malgun Gothic"/>
            <w:lang w:eastAsia="ja-JP"/>
          </w:rPr>
          <w:tab/>
        </w:r>
      </w:ins>
      <w:ins w:id="590" w:author="Huawei, HiSilicon_R2#123" w:date="2023-07-28T11:31:00Z">
        <w:r>
          <w:rPr>
            <w:rFonts w:eastAsia="Malgun Gothic"/>
            <w:lang w:eastAsia="ja-JP"/>
          </w:rPr>
          <w:t xml:space="preserve">consider the indirect path is </w:t>
        </w:r>
      </w:ins>
      <w:ins w:id="591" w:author="Huawei, HiSilicon_Rui" w:date="2023-08-24T11:54:00Z">
        <w:r w:rsidR="00522DA6">
          <w:rPr>
            <w:rFonts w:eastAsia="Malgun Gothic"/>
            <w:lang w:eastAsia="ja-JP"/>
          </w:rPr>
          <w:t>not to be used</w:t>
        </w:r>
      </w:ins>
      <w:ins w:id="592" w:author="Huawei, HiSilicon_R2#123" w:date="2023-07-28T11:31:00Z">
        <w:r>
          <w:rPr>
            <w:rFonts w:eastAsia="Malgun Gothic"/>
            <w:lang w:eastAsia="ja-JP"/>
          </w:rPr>
          <w:t xml:space="preserve"> and release</w:t>
        </w:r>
      </w:ins>
      <w:ins w:id="593" w:author="Huawei, HiSilicon_R2#123" w:date="2023-07-17T16:32:00Z">
        <w:r>
          <w:rPr>
            <w:rFonts w:eastAsia="Malgun Gothic"/>
            <w:lang w:eastAsia="ja-JP"/>
          </w:rPr>
          <w:t xml:space="preserve"> the </w:t>
        </w:r>
      </w:ins>
      <w:ins w:id="594" w:author="Huawei, HiSilicon_R2#123" w:date="2023-08-11T14:55:00Z">
        <w:r>
          <w:rPr>
            <w:rFonts w:eastAsia="Malgun Gothic"/>
            <w:lang w:eastAsia="ja-JP"/>
          </w:rPr>
          <w:t>corresponding</w:t>
        </w:r>
        <w:r>
          <w:rPr>
            <w:lang w:eastAsia="ja-JP"/>
          </w:rPr>
          <w:t xml:space="preserve"> </w:t>
        </w:r>
      </w:ins>
      <w:ins w:id="595"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596" w:author="Huawei, HiSilicon_R2#123" w:date="2023-07-17T16:24:00Z"/>
          <w:rFonts w:ascii="Arial" w:eastAsia="MS Mincho" w:hAnsi="Arial"/>
          <w:lang w:eastAsia="ja-JP"/>
        </w:rPr>
      </w:pPr>
      <w:ins w:id="597" w:author="Huawei, HiSilicon_R2#123" w:date="2023-07-17T16:24:00Z">
        <w:r>
          <w:rPr>
            <w:rFonts w:ascii="Arial" w:eastAsia="MS Mincho" w:hAnsi="Arial"/>
            <w:lang w:eastAsia="ja-JP"/>
          </w:rPr>
          <w:t xml:space="preserve">5.3.5.xx.2.3 </w:t>
        </w:r>
      </w:ins>
      <w:ins w:id="598" w:author="Huawei, HiSilicon_R2#123" w:date="2023-07-28T10:44:00Z">
        <w:r>
          <w:rPr>
            <w:rFonts w:ascii="Arial" w:eastAsia="MS Mincho" w:hAnsi="Arial"/>
            <w:lang w:eastAsia="ja-JP"/>
          </w:rPr>
          <w:t>N3C indirect</w:t>
        </w:r>
      </w:ins>
      <w:ins w:id="599" w:author="Huawei, HiSilicon_R2#123" w:date="2023-07-17T16:24:00Z">
        <w:r>
          <w:rPr>
            <w:rFonts w:ascii="Arial" w:eastAsia="MS Mincho" w:hAnsi="Arial"/>
            <w:lang w:eastAsia="ja-JP"/>
          </w:rPr>
          <w:t xml:space="preserve"> path configuration</w:t>
        </w:r>
      </w:ins>
      <w:ins w:id="600"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601" w:author="Huawei, HiSilicon_R2#123" w:date="2023-07-17T16:37:00Z"/>
          <w:lang w:eastAsia="ja-JP"/>
        </w:rPr>
      </w:pPr>
      <w:ins w:id="602"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603" w:author="Huawei, HiSilicon_R2#123" w:date="2023-07-17T16:37:00Z"/>
          <w:rFonts w:eastAsia="Malgun Gothic"/>
          <w:lang w:eastAsia="ja-JP"/>
        </w:rPr>
      </w:pPr>
      <w:ins w:id="604" w:author="Huawei, HiSilicon_R2#123" w:date="2023-07-17T16:37:00Z">
        <w:r>
          <w:rPr>
            <w:rFonts w:eastAsia="Malgun Gothic"/>
            <w:lang w:eastAsia="ja-JP"/>
          </w:rPr>
          <w:t>1&gt;</w:t>
        </w:r>
        <w:r>
          <w:rPr>
            <w:rFonts w:eastAsia="Malgun Gothic"/>
            <w:lang w:eastAsia="ja-JP"/>
          </w:rPr>
          <w:tab/>
          <w:t xml:space="preserve">if </w:t>
        </w:r>
      </w:ins>
      <w:ins w:id="605" w:author="Huawei, HiSilicon_R2#123" w:date="2023-07-28T11:34:00Z">
        <w:r>
          <w:rPr>
            <w:rFonts w:eastAsia="Malgun Gothic"/>
            <w:i/>
            <w:iCs/>
            <w:lang w:eastAsia="ja-JP"/>
          </w:rPr>
          <w:t>n3c-IndirectPathConfigR</w:t>
        </w:r>
      </w:ins>
      <w:ins w:id="606" w:author="Huawei, HiSilicon_R2#123" w:date="2023-07-17T16:37:00Z">
        <w:r>
          <w:rPr>
            <w:rFonts w:eastAsia="Malgun Gothic"/>
            <w:i/>
            <w:iCs/>
            <w:lang w:eastAsia="ja-JP"/>
          </w:rPr>
          <w:t>e</w:t>
        </w:r>
      </w:ins>
      <w:ins w:id="607" w:author="Huawei, HiSilicon_R2#123" w:date="2023-07-17T16:38:00Z">
        <w:r>
          <w:rPr>
            <w:rFonts w:eastAsia="Malgun Gothic"/>
            <w:i/>
            <w:iCs/>
            <w:lang w:eastAsia="ja-JP"/>
          </w:rPr>
          <w:t>lay</w:t>
        </w:r>
      </w:ins>
      <w:ins w:id="608"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609" w:author="Huawei, HiSilicon_R2#123" w:date="2023-07-17T16:42:00Z"/>
          <w:sz w:val="16"/>
          <w:lang w:eastAsia="zh-CN"/>
        </w:rPr>
      </w:pPr>
      <w:ins w:id="610" w:author="Huawei, HiSilicon_R2#123" w:date="2023-07-17T16:42:00Z">
        <w:r>
          <w:rPr>
            <w:lang w:eastAsia="ja-JP"/>
          </w:rPr>
          <w:t>2&gt;</w:t>
        </w:r>
        <w:r>
          <w:rPr>
            <w:lang w:eastAsia="ja-JP"/>
          </w:rPr>
          <w:tab/>
          <w:t xml:space="preserve">if </w:t>
        </w:r>
      </w:ins>
      <w:ins w:id="611" w:author="Huawei, HiSilicon_R2#123" w:date="2023-07-28T11:42:00Z">
        <w:r>
          <w:rPr>
            <w:i/>
            <w:lang w:eastAsia="ja-JP"/>
          </w:rPr>
          <w:t>n3c-</w:t>
        </w:r>
      </w:ins>
      <w:ins w:id="612"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613" w:author="Huawei, HiSilicon_R2#123" w:date="2023-07-17T16:42:00Z"/>
          <w:rFonts w:ascii="Arial" w:hAnsi="Arial" w:cs="Arial"/>
          <w:lang w:eastAsia="ja-JP"/>
        </w:rPr>
      </w:pPr>
      <w:ins w:id="614" w:author="Huawei, HiSilicon_R2#123" w:date="2023-07-17T16:42:00Z">
        <w:r>
          <w:rPr>
            <w:lang w:eastAsia="zh-CN"/>
          </w:rPr>
          <w:t>3&gt;</w:t>
        </w:r>
        <w:r>
          <w:rPr>
            <w:lang w:eastAsia="zh-CN"/>
          </w:rPr>
          <w:tab/>
          <w:t xml:space="preserve">perform release of </w:t>
        </w:r>
      </w:ins>
      <w:ins w:id="615" w:author="Huawei, HiSilicon_R2#123" w:date="2023-07-28T11:42:00Z">
        <w:r>
          <w:rPr>
            <w:lang w:eastAsia="zh-CN"/>
          </w:rPr>
          <w:t xml:space="preserve">N3C </w:t>
        </w:r>
      </w:ins>
      <w:ins w:id="616" w:author="Huawei, HiSilicon_R2#123" w:date="2023-07-17T16:59:00Z">
        <w:r>
          <w:rPr>
            <w:lang w:eastAsia="zh-CN"/>
          </w:rPr>
          <w:t xml:space="preserve">bearer mapping </w:t>
        </w:r>
        <w:commentRangeStart w:id="617"/>
        <w:r>
          <w:rPr>
            <w:lang w:eastAsia="zh-CN"/>
          </w:rPr>
          <w:t>configuration</w:t>
        </w:r>
      </w:ins>
      <w:commentRangeEnd w:id="617"/>
      <w:r w:rsidR="004E311F">
        <w:rPr>
          <w:rStyle w:val="CommentReference"/>
        </w:rPr>
        <w:commentReference w:id="617"/>
      </w:r>
      <w:ins w:id="618" w:author="Huawei, HiSilicon_R2#123" w:date="2023-07-17T16:42:00Z">
        <w:r>
          <w:rPr>
            <w:lang w:eastAsia="ja-JP"/>
          </w:rPr>
          <w:t xml:space="preserve"> as specified in </w:t>
        </w:r>
      </w:ins>
      <w:proofErr w:type="gramStart"/>
      <w:ins w:id="619" w:author="Huawei, HiSilicon_R2#123" w:date="2023-07-17T17:00:00Z">
        <w:r>
          <w:rPr>
            <w:rFonts w:eastAsia="MS Mincho"/>
            <w:lang w:eastAsia="ja-JP"/>
          </w:rPr>
          <w:t>5.3.5.xx.2.</w:t>
        </w:r>
      </w:ins>
      <w:ins w:id="620" w:author="Huawei, HiSilicon_R2#123" w:date="2023-07-28T11:25:00Z">
        <w:r>
          <w:rPr>
            <w:rFonts w:eastAsia="MS Mincho"/>
            <w:lang w:eastAsia="ja-JP"/>
          </w:rPr>
          <w:t>4</w:t>
        </w:r>
      </w:ins>
      <w:ins w:id="621" w:author="Huawei, HiSilicon_R2#123" w:date="2023-07-17T17:00:00Z">
        <w:r>
          <w:rPr>
            <w:rFonts w:eastAsia="MS Mincho"/>
            <w:lang w:eastAsia="ja-JP"/>
          </w:rPr>
          <w:t>.1;</w:t>
        </w:r>
      </w:ins>
      <w:proofErr w:type="gramEnd"/>
    </w:p>
    <w:p w14:paraId="2280E457" w14:textId="77777777" w:rsidR="004F3117" w:rsidRDefault="003669FA">
      <w:pPr>
        <w:overflowPunct w:val="0"/>
        <w:autoSpaceDE w:val="0"/>
        <w:autoSpaceDN w:val="0"/>
        <w:adjustRightInd w:val="0"/>
        <w:ind w:left="851" w:hanging="284"/>
        <w:rPr>
          <w:ins w:id="622" w:author="Huawei, HiSilicon_R2#123" w:date="2023-07-17T16:41:00Z"/>
          <w:lang w:eastAsia="ja-JP"/>
        </w:rPr>
      </w:pPr>
      <w:ins w:id="623" w:author="Huawei, HiSilicon_R2#123" w:date="2023-07-17T16:41:00Z">
        <w:r>
          <w:rPr>
            <w:lang w:eastAsia="ja-JP"/>
          </w:rPr>
          <w:t>2</w:t>
        </w:r>
      </w:ins>
      <w:ins w:id="624" w:author="Huawei, HiSilicon_R2#123" w:date="2023-07-17T16:37:00Z">
        <w:r>
          <w:rPr>
            <w:lang w:eastAsia="ja-JP"/>
          </w:rPr>
          <w:t>&gt;</w:t>
        </w:r>
        <w:r>
          <w:rPr>
            <w:lang w:eastAsia="ja-JP"/>
          </w:rPr>
          <w:tab/>
        </w:r>
      </w:ins>
      <w:ins w:id="625" w:author="Huawei, HiSilicon_R2#123" w:date="2023-07-17T16:41:00Z">
        <w:r>
          <w:rPr>
            <w:lang w:eastAsia="ja-JP"/>
          </w:rPr>
          <w:t xml:space="preserve">if </w:t>
        </w:r>
      </w:ins>
      <w:ins w:id="626" w:author="Huawei, HiSilicon_R2#123" w:date="2023-07-28T11:42:00Z">
        <w:r>
          <w:rPr>
            <w:i/>
            <w:lang w:eastAsia="ja-JP"/>
          </w:rPr>
          <w:t>n3c-</w:t>
        </w:r>
      </w:ins>
      <w:ins w:id="627"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28" w:author="Huawei, HiSilicon_R2#123" w:date="2023-07-17T16:40:00Z"/>
          <w:lang w:eastAsia="ja-JP"/>
        </w:rPr>
      </w:pPr>
      <w:ins w:id="629" w:author="Huawei, HiSilicon_R2#123" w:date="2023-07-17T16:40:00Z">
        <w:r>
          <w:rPr>
            <w:lang w:eastAsia="ja-JP"/>
          </w:rPr>
          <w:t>3&gt;</w:t>
        </w:r>
        <w:r>
          <w:rPr>
            <w:lang w:eastAsia="ja-JP"/>
          </w:rPr>
          <w:tab/>
          <w:t xml:space="preserve">perform </w:t>
        </w:r>
      </w:ins>
      <w:ins w:id="630" w:author="Huawei, HiSilicon_R2#123" w:date="2023-07-28T11:42:00Z">
        <w:r>
          <w:rPr>
            <w:lang w:eastAsia="ja-JP"/>
          </w:rPr>
          <w:t xml:space="preserve">N3C </w:t>
        </w:r>
      </w:ins>
      <w:ins w:id="631" w:author="Huawei, HiSilicon_R2#123" w:date="2023-07-17T16:42:00Z">
        <w:r>
          <w:rPr>
            <w:lang w:eastAsia="ja-JP"/>
          </w:rPr>
          <w:t>bearer mapping</w:t>
        </w:r>
      </w:ins>
      <w:ins w:id="632" w:author="Huawei, HiSilicon_R2#123" w:date="2023-07-17T16:40:00Z">
        <w:r>
          <w:rPr>
            <w:lang w:eastAsia="ja-JP"/>
          </w:rPr>
          <w:t xml:space="preserve"> addition/</w:t>
        </w:r>
      </w:ins>
      <w:ins w:id="633" w:author="Huawei, HiSilicon_R2#123" w:date="2023-07-17T16:42:00Z">
        <w:r>
          <w:rPr>
            <w:lang w:eastAsia="ja-JP"/>
          </w:rPr>
          <w:t>modification</w:t>
        </w:r>
      </w:ins>
      <w:ins w:id="634" w:author="Huawei, HiSilicon_R2#123" w:date="2023-07-17T16:40:00Z">
        <w:r>
          <w:rPr>
            <w:lang w:eastAsia="ja-JP"/>
          </w:rPr>
          <w:t xml:space="preserve"> as specified in </w:t>
        </w:r>
      </w:ins>
      <w:ins w:id="635" w:author="Huawei, HiSilicon_R2#123" w:date="2023-07-17T17:01:00Z">
        <w:r>
          <w:rPr>
            <w:rFonts w:eastAsia="MS Mincho"/>
            <w:lang w:eastAsia="ja-JP"/>
          </w:rPr>
          <w:t>5.3.5.xx.2.</w:t>
        </w:r>
      </w:ins>
      <w:ins w:id="636" w:author="Huawei, HiSilicon_R2#123" w:date="2023-07-28T11:25:00Z">
        <w:r>
          <w:rPr>
            <w:rFonts w:eastAsia="MS Mincho"/>
            <w:lang w:eastAsia="ja-JP"/>
          </w:rPr>
          <w:t>4</w:t>
        </w:r>
      </w:ins>
      <w:ins w:id="637" w:author="Huawei, HiSilicon_R2#123" w:date="2023-07-17T17:01:00Z">
        <w:r>
          <w:rPr>
            <w:rFonts w:eastAsia="MS Mincho"/>
            <w:lang w:eastAsia="ja-JP"/>
          </w:rPr>
          <w:t>.2</w:t>
        </w:r>
      </w:ins>
      <w:ins w:id="638"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39" w:author="Huawei, HiSilicon_R2#123" w:date="2023-07-17T16:37:00Z"/>
          <w:rFonts w:eastAsia="Malgun Gothic"/>
          <w:lang w:eastAsia="ja-JP"/>
        </w:rPr>
      </w:pPr>
      <w:ins w:id="640" w:author="Huawei, HiSilicon_R2#123" w:date="2023-07-17T16:37:00Z">
        <w:r>
          <w:rPr>
            <w:rFonts w:eastAsia="Malgun Gothic"/>
            <w:lang w:eastAsia="ja-JP"/>
          </w:rPr>
          <w:t>1&gt;</w:t>
        </w:r>
        <w:r>
          <w:rPr>
            <w:rFonts w:eastAsia="Malgun Gothic"/>
            <w:lang w:eastAsia="ja-JP"/>
          </w:rPr>
          <w:tab/>
          <w:t xml:space="preserve">else if </w:t>
        </w:r>
      </w:ins>
      <w:ins w:id="641" w:author="Huawei, HiSilicon_R2#123" w:date="2023-07-28T11:35:00Z">
        <w:r>
          <w:rPr>
            <w:rFonts w:eastAsia="Malgun Gothic"/>
            <w:i/>
            <w:iCs/>
            <w:lang w:eastAsia="ja-JP"/>
          </w:rPr>
          <w:t>n3c-IndirectPathConfigR</w:t>
        </w:r>
      </w:ins>
      <w:ins w:id="642" w:author="Huawei, HiSilicon_R2#123" w:date="2023-07-17T16:37:00Z">
        <w:r>
          <w:rPr>
            <w:rFonts w:eastAsia="Malgun Gothic"/>
            <w:i/>
            <w:iCs/>
            <w:lang w:eastAsia="ja-JP"/>
          </w:rPr>
          <w:t>e</w:t>
        </w:r>
      </w:ins>
      <w:ins w:id="643" w:author="Huawei, HiSilicon_R2#123" w:date="2023-07-17T16:57:00Z">
        <w:r>
          <w:rPr>
            <w:rFonts w:eastAsia="Malgun Gothic"/>
            <w:i/>
            <w:iCs/>
            <w:lang w:eastAsia="ja-JP"/>
          </w:rPr>
          <w:t>lay</w:t>
        </w:r>
      </w:ins>
      <w:ins w:id="644"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45" w:author="Huawei, HiSilicon_R2#123" w:date="2023-07-17T16:37:00Z"/>
          <w:rFonts w:eastAsia="Malgun Gothic"/>
          <w:lang w:eastAsia="ja-JP"/>
        </w:rPr>
      </w:pPr>
      <w:ins w:id="646" w:author="Huawei, HiSilicon_R2#123" w:date="2023-07-17T16:37:00Z">
        <w:r>
          <w:rPr>
            <w:rFonts w:eastAsia="Malgun Gothic"/>
            <w:lang w:eastAsia="ja-JP"/>
          </w:rPr>
          <w:t>2&gt;</w:t>
        </w:r>
        <w:r>
          <w:rPr>
            <w:rFonts w:eastAsia="Malgun Gothic"/>
            <w:lang w:eastAsia="ja-JP"/>
          </w:rPr>
          <w:tab/>
        </w:r>
      </w:ins>
      <w:ins w:id="647" w:author="Huawei, HiSilicon_R2#123" w:date="2023-07-28T11:35:00Z">
        <w:r>
          <w:rPr>
            <w:rFonts w:eastAsia="Malgun Gothic"/>
            <w:lang w:eastAsia="ja-JP"/>
          </w:rPr>
          <w:t xml:space="preserve">consider the indirect path </w:t>
        </w:r>
      </w:ins>
      <w:ins w:id="648" w:author="Huawei, HiSilicon_R2#123" w:date="2023-07-28T11:36:00Z">
        <w:r>
          <w:rPr>
            <w:rFonts w:eastAsia="Malgun Gothic"/>
            <w:lang w:eastAsia="ja-JP"/>
          </w:rPr>
          <w:t xml:space="preserve">of the </w:t>
        </w:r>
        <w:commentRangeStart w:id="649"/>
        <w:r>
          <w:rPr>
            <w:rFonts w:eastAsia="Malgun Gothic"/>
            <w:lang w:eastAsia="ja-JP"/>
          </w:rPr>
          <w:t xml:space="preserve">remote </w:t>
        </w:r>
      </w:ins>
      <w:commentRangeEnd w:id="649"/>
      <w:r w:rsidR="004E311F">
        <w:rPr>
          <w:rStyle w:val="CommentReference"/>
        </w:rPr>
        <w:commentReference w:id="649"/>
      </w:r>
      <w:ins w:id="650" w:author="Huawei, HiSilicon_R2#123" w:date="2023-07-28T11:36:00Z">
        <w:r>
          <w:rPr>
            <w:rFonts w:eastAsia="Malgun Gothic"/>
            <w:lang w:eastAsia="ja-JP"/>
          </w:rPr>
          <w:t xml:space="preserve">UE </w:t>
        </w:r>
      </w:ins>
      <w:ins w:id="651" w:author="Huawei, HiSilicon_R2#123" w:date="2023-07-28T11:35:00Z">
        <w:r>
          <w:rPr>
            <w:rFonts w:eastAsia="Malgun Gothic"/>
            <w:lang w:eastAsia="ja-JP"/>
          </w:rPr>
          <w:t xml:space="preserve">is released </w:t>
        </w:r>
      </w:ins>
      <w:ins w:id="652" w:author="Huawei, HiSilicon_R2#123" w:date="2023-07-28T11:36:00Z">
        <w:r>
          <w:rPr>
            <w:rFonts w:eastAsia="Malgun Gothic"/>
            <w:lang w:eastAsia="ja-JP"/>
          </w:rPr>
          <w:t xml:space="preserve">and </w:t>
        </w:r>
      </w:ins>
      <w:ins w:id="653" w:author="Huawei, HiSilicon_R2#123" w:date="2023-07-17T16:37:00Z">
        <w:r>
          <w:rPr>
            <w:rFonts w:eastAsia="Malgun Gothic"/>
            <w:lang w:eastAsia="ja-JP"/>
          </w:rPr>
          <w:t xml:space="preserve">release the </w:t>
        </w:r>
      </w:ins>
      <w:ins w:id="654" w:author="Huawei, HiSilicon_R2#123" w:date="2023-07-28T11:36:00Z">
        <w:r>
          <w:rPr>
            <w:rFonts w:eastAsia="Malgun Gothic"/>
            <w:lang w:eastAsia="ja-JP"/>
          </w:rPr>
          <w:t xml:space="preserve">corresponding </w:t>
        </w:r>
      </w:ins>
      <w:ins w:id="655"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56" w:author="Huawei, HiSilicon_R2#123" w:date="2023-07-28T11:23:00Z"/>
          <w:rFonts w:ascii="Arial" w:eastAsia="MS Mincho" w:hAnsi="Arial"/>
          <w:lang w:eastAsia="ja-JP"/>
        </w:rPr>
      </w:pPr>
      <w:ins w:id="657" w:author="Huawei, HiSilicon_R2#123" w:date="2023-07-28T11:23:00Z">
        <w:r>
          <w:rPr>
            <w:rFonts w:ascii="Arial" w:eastAsia="MS Mincho" w:hAnsi="Arial"/>
            <w:lang w:eastAsia="ja-JP"/>
          </w:rPr>
          <w:t xml:space="preserve">5.3.5.xx.2.4 </w:t>
        </w:r>
        <w:commentRangeStart w:id="658"/>
        <w:r>
          <w:rPr>
            <w:rFonts w:ascii="Arial" w:eastAsia="MS Mincho" w:hAnsi="Arial"/>
            <w:lang w:eastAsia="ja-JP"/>
          </w:rPr>
          <w:t>Bearer mapping management on</w:t>
        </w:r>
      </w:ins>
      <w:ins w:id="659" w:author="Huawei, HiSilicon_R2#123" w:date="2023-07-28T11:24:00Z">
        <w:r>
          <w:rPr>
            <w:rFonts w:ascii="Arial" w:eastAsia="MS Mincho" w:hAnsi="Arial"/>
            <w:lang w:eastAsia="ja-JP"/>
          </w:rPr>
          <w:t xml:space="preserve"> N3C indirect path</w:t>
        </w:r>
      </w:ins>
      <w:commentRangeEnd w:id="658"/>
      <w:r w:rsidR="004E311F">
        <w:rPr>
          <w:rStyle w:val="CommentReference"/>
        </w:rPr>
        <w:commentReference w:id="658"/>
      </w:r>
    </w:p>
    <w:p w14:paraId="2280E45C" w14:textId="77777777" w:rsidR="004F3117" w:rsidRDefault="003669FA">
      <w:pPr>
        <w:keepNext/>
        <w:keepLines/>
        <w:overflowPunct w:val="0"/>
        <w:autoSpaceDE w:val="0"/>
        <w:autoSpaceDN w:val="0"/>
        <w:adjustRightInd w:val="0"/>
        <w:spacing w:before="120"/>
        <w:ind w:left="1985" w:hanging="1985"/>
        <w:outlineLvl w:val="6"/>
        <w:rPr>
          <w:ins w:id="660" w:author="Huawei, HiSilicon_R2#123" w:date="2023-07-17T16:58:00Z"/>
          <w:rFonts w:ascii="Arial" w:eastAsia="MS Mincho" w:hAnsi="Arial"/>
          <w:lang w:eastAsia="ja-JP"/>
        </w:rPr>
      </w:pPr>
      <w:ins w:id="661" w:author="Huawei, HiSilicon_R2#123" w:date="2023-07-17T16:58:00Z">
        <w:r>
          <w:rPr>
            <w:rFonts w:ascii="Arial" w:eastAsia="MS Mincho" w:hAnsi="Arial"/>
            <w:lang w:eastAsia="ja-JP"/>
          </w:rPr>
          <w:t>5.3.5.xx.2.</w:t>
        </w:r>
      </w:ins>
      <w:ins w:id="662" w:author="Huawei, HiSilicon_R2#123" w:date="2023-07-28T11:24:00Z">
        <w:r>
          <w:rPr>
            <w:rFonts w:ascii="Arial" w:eastAsia="MS Mincho" w:hAnsi="Arial"/>
            <w:lang w:eastAsia="ja-JP"/>
          </w:rPr>
          <w:t>4</w:t>
        </w:r>
      </w:ins>
      <w:ins w:id="663" w:author="Huawei, HiSilicon_R2#123" w:date="2023-07-17T16:58:00Z">
        <w:r>
          <w:rPr>
            <w:rFonts w:ascii="Arial" w:eastAsia="MS Mincho" w:hAnsi="Arial"/>
            <w:lang w:eastAsia="ja-JP"/>
          </w:rPr>
          <w:t xml:space="preserve">.1 </w:t>
        </w:r>
      </w:ins>
      <w:ins w:id="664" w:author="Huawei, HiSilicon_R2#123" w:date="2023-07-17T17:00:00Z">
        <w:r>
          <w:rPr>
            <w:rFonts w:ascii="Arial" w:eastAsia="MS Mincho" w:hAnsi="Arial"/>
            <w:lang w:eastAsia="ja-JP"/>
          </w:rPr>
          <w:t>B</w:t>
        </w:r>
      </w:ins>
      <w:ins w:id="665" w:author="Huawei, HiSilicon_R2#123" w:date="2023-07-17T16:59:00Z">
        <w:r>
          <w:rPr>
            <w:rFonts w:ascii="Arial" w:hAnsi="Arial"/>
            <w:lang w:eastAsia="zh-CN"/>
          </w:rPr>
          <w:t xml:space="preserve">earer mapping </w:t>
        </w:r>
      </w:ins>
      <w:ins w:id="666"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67" w:author="Huawei, HiSilicon_R2#123" w:date="2023-07-17T17:02:00Z"/>
          <w:lang w:eastAsia="zh-CN"/>
        </w:rPr>
      </w:pPr>
      <w:ins w:id="668"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69" w:author="Huawei, HiSilicon_Post R2#123_v5" w:date="2023-09-08T11:59:00Z"/>
          <w:lang w:eastAsia="ja-JP"/>
        </w:rPr>
      </w:pPr>
      <w:ins w:id="670"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71" w:author="Huawei, HiSilicon_Post R2#123_v5" w:date="2023-09-08T11:59:00Z"/>
          <w:lang w:eastAsia="ja-JP"/>
        </w:rPr>
      </w:pPr>
      <w:ins w:id="672" w:author="Huawei, HiSilicon_Post R2#123_v5" w:date="2023-09-08T11:59:00Z">
        <w:r>
          <w:rPr>
            <w:lang w:eastAsia="zh-CN"/>
          </w:rPr>
          <w:t>2&gt;</w:t>
        </w:r>
        <w:r>
          <w:rPr>
            <w:lang w:eastAsia="zh-CN"/>
          </w:rPr>
          <w:tab/>
          <w:t xml:space="preserve">for </w:t>
        </w:r>
      </w:ins>
      <w:ins w:id="673" w:author="Huawei, HiSilicon_Post R2#123_v5" w:date="2023-09-08T12:01:00Z">
        <w:r>
          <w:rPr>
            <w:lang w:eastAsia="zh-CN"/>
          </w:rPr>
          <w:t>all</w:t>
        </w:r>
      </w:ins>
      <w:ins w:id="674" w:author="Huawei, HiSilicon_Post R2#123_v5" w:date="2023-09-08T12:02:00Z">
        <w:r>
          <w:rPr>
            <w:lang w:eastAsia="zh-CN"/>
          </w:rPr>
          <w:t xml:space="preserve"> configured</w:t>
        </w:r>
      </w:ins>
      <w:ins w:id="675" w:author="Huawei, HiSilicon_Post R2#123_v5" w:date="2023-09-08T11:59:00Z">
        <w:r>
          <w:rPr>
            <w:i/>
            <w:lang w:eastAsia="zh-CN"/>
          </w:rPr>
          <w:t xml:space="preserve"> SL-</w:t>
        </w:r>
        <w:proofErr w:type="spellStart"/>
        <w:r>
          <w:rPr>
            <w:i/>
            <w:lang w:eastAsia="zh-CN"/>
          </w:rPr>
          <w:t>RemoteUE</w:t>
        </w:r>
        <w:proofErr w:type="spellEnd"/>
        <w:r>
          <w:rPr>
            <w:i/>
            <w:lang w:eastAsia="zh-CN"/>
          </w:rPr>
          <w:t xml:space="preserv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76" w:author="Huawei, HiSilicon_Post R2#123_v5" w:date="2023-09-08T11:59:00Z"/>
          <w:lang w:eastAsia="ja-JP"/>
        </w:rPr>
      </w:pPr>
      <w:ins w:id="677"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78" w:author="Huawei, HiSilicon_R2#123" w:date="2023-07-17T17:02:00Z"/>
          <w:lang w:eastAsia="ja-JP"/>
        </w:rPr>
      </w:pPr>
      <w:ins w:id="679" w:author="Huawei, HiSilicon_R2#123" w:date="2023-07-17T17:02:00Z">
        <w:r w:rsidRPr="007B63C8">
          <w:rPr>
            <w:lang w:eastAsia="zh-CN"/>
          </w:rPr>
          <w:t>1&gt;</w:t>
        </w:r>
        <w:r w:rsidRPr="007B63C8">
          <w:rPr>
            <w:lang w:eastAsia="zh-CN"/>
          </w:rPr>
          <w:tab/>
        </w:r>
      </w:ins>
      <w:ins w:id="680" w:author="Huawei, HiSilicon_Post R2#123_v5" w:date="2023-09-08T12:07:00Z">
        <w:r w:rsidR="00D8379D">
          <w:rPr>
            <w:lang w:eastAsia="zh-CN"/>
          </w:rPr>
          <w:t xml:space="preserve">else </w:t>
        </w:r>
      </w:ins>
      <w:ins w:id="681" w:author="Huawei, HiSilicon_R2#123" w:date="2023-07-17T17:02:00Z">
        <w:r w:rsidRPr="007B63C8">
          <w:rPr>
            <w:lang w:eastAsia="zh-CN"/>
          </w:rPr>
          <w:t xml:space="preserve">if the release is triggered by reception of the </w:t>
        </w:r>
      </w:ins>
      <w:ins w:id="682" w:author="Huawei, HiSilicon_R2#123" w:date="2023-07-28T11:43:00Z">
        <w:r w:rsidRPr="007B63C8">
          <w:rPr>
            <w:i/>
            <w:lang w:eastAsia="ja-JP"/>
          </w:rPr>
          <w:t>n3c-</w:t>
        </w:r>
      </w:ins>
      <w:ins w:id="683"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684" w:author="Huawei, HiSilicon_R2#123" w:date="2023-07-17T17:02:00Z"/>
          <w:lang w:eastAsia="ja-JP"/>
        </w:rPr>
      </w:pPr>
      <w:ins w:id="685" w:author="Huawei, HiSilicon_R2#123" w:date="2023-07-17T17:02:00Z">
        <w:r>
          <w:rPr>
            <w:lang w:eastAsia="zh-CN"/>
          </w:rPr>
          <w:lastRenderedPageBreak/>
          <w:t>2&gt;</w:t>
        </w:r>
        <w:r>
          <w:rPr>
            <w:lang w:eastAsia="zh-CN"/>
          </w:rPr>
          <w:tab/>
          <w:t>for each</w:t>
        </w:r>
        <w:r>
          <w:rPr>
            <w:i/>
            <w:lang w:eastAsia="zh-CN"/>
          </w:rPr>
          <w:t xml:space="preserve"> </w:t>
        </w:r>
      </w:ins>
      <w:ins w:id="686" w:author="Huawei, HiSilicon_R2#123" w:date="2023-07-17T17:03:00Z">
        <w:r>
          <w:rPr>
            <w:i/>
            <w:lang w:eastAsia="zh-CN"/>
          </w:rPr>
          <w:t>SL-</w:t>
        </w:r>
        <w:proofErr w:type="spellStart"/>
        <w:r>
          <w:rPr>
            <w:i/>
            <w:lang w:eastAsia="zh-CN"/>
          </w:rPr>
          <w:t>RemoteUE</w:t>
        </w:r>
        <w:proofErr w:type="spellEnd"/>
        <w:r>
          <w:rPr>
            <w:i/>
            <w:lang w:eastAsia="zh-CN"/>
          </w:rPr>
          <w:t xml:space="preserve">-RB-Identity </w:t>
        </w:r>
      </w:ins>
      <w:ins w:id="687" w:author="Huawei, HiSilicon_R2#123" w:date="2023-07-17T17:02:00Z">
        <w:r>
          <w:rPr>
            <w:lang w:eastAsia="ja-JP"/>
          </w:rPr>
          <w:t xml:space="preserve">value included in </w:t>
        </w:r>
      </w:ins>
      <w:ins w:id="688" w:author="Huawei, HiSilicon_R2#123" w:date="2023-07-28T11:43:00Z">
        <w:r>
          <w:rPr>
            <w:i/>
            <w:lang w:eastAsia="ja-JP"/>
          </w:rPr>
          <w:t>n3c-</w:t>
        </w:r>
      </w:ins>
      <w:ins w:id="689" w:author="Huawei, HiSilicon_R2#123" w:date="2023-07-17T17:03:00Z">
        <w:r>
          <w:rPr>
            <w:i/>
            <w:lang w:eastAsia="ja-JP"/>
          </w:rPr>
          <w:t>Mapping</w:t>
        </w:r>
        <w:r>
          <w:rPr>
            <w:i/>
            <w:iCs/>
            <w:lang w:eastAsia="ja-JP"/>
          </w:rPr>
          <w:t>ToReleaseList</w:t>
        </w:r>
      </w:ins>
      <w:ins w:id="690"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691" w:author="Huawei, HiSilicon_R2#123" w:date="2023-07-17T17:02:00Z"/>
          <w:lang w:eastAsia="ja-JP"/>
        </w:rPr>
      </w:pPr>
      <w:ins w:id="692" w:author="Huawei, HiSilicon_R2#123" w:date="2023-07-17T17:02:00Z">
        <w:r>
          <w:rPr>
            <w:lang w:eastAsia="ja-JP"/>
          </w:rPr>
          <w:t>3&gt;</w:t>
        </w:r>
        <w:r>
          <w:rPr>
            <w:lang w:eastAsia="ja-JP"/>
          </w:rPr>
          <w:tab/>
          <w:t>release the</w:t>
        </w:r>
      </w:ins>
      <w:ins w:id="693" w:author="Huawei, HiSilicon_R2#123" w:date="2023-07-17T17:09:00Z">
        <w:r>
          <w:rPr>
            <w:lang w:eastAsia="ja-JP"/>
          </w:rPr>
          <w:t xml:space="preserve"> corresponding</w:t>
        </w:r>
      </w:ins>
      <w:ins w:id="694" w:author="Huawei, HiSilicon_R2#123" w:date="2023-07-17T17:02:00Z">
        <w:r>
          <w:rPr>
            <w:lang w:eastAsia="ja-JP"/>
          </w:rPr>
          <w:t xml:space="preserve"> </w:t>
        </w:r>
      </w:ins>
      <w:ins w:id="695" w:author="Huawei, HiSilicon_R2#123" w:date="2023-07-28T11:43:00Z">
        <w:r>
          <w:rPr>
            <w:i/>
            <w:lang w:eastAsia="ja-JP"/>
          </w:rPr>
          <w:t>n3c-</w:t>
        </w:r>
      </w:ins>
      <w:ins w:id="696" w:author="Huawei, HiSilicon_R2#123" w:date="2023-07-17T17:08:00Z">
        <w:r>
          <w:rPr>
            <w:i/>
            <w:lang w:eastAsia="ja-JP"/>
          </w:rPr>
          <w:t>RLC-ChannelUu</w:t>
        </w:r>
        <w:r>
          <w:rPr>
            <w:lang w:eastAsia="ja-JP"/>
          </w:rPr>
          <w:t xml:space="preserve"> and </w:t>
        </w:r>
      </w:ins>
      <w:ins w:id="697" w:author="Huawei, HiSilicon_R2#123" w:date="2023-07-28T11:43:00Z">
        <w:r>
          <w:rPr>
            <w:i/>
            <w:lang w:eastAsia="ja-JP"/>
          </w:rPr>
          <w:t>n3c-R</w:t>
        </w:r>
      </w:ins>
      <w:ins w:id="698"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699" w:author="Huawei, HiSilicon_R2#123" w:date="2023-07-17T16:58:00Z"/>
          <w:rFonts w:ascii="Arial" w:eastAsia="MS Mincho" w:hAnsi="Arial"/>
          <w:lang w:eastAsia="ja-JP"/>
        </w:rPr>
      </w:pPr>
      <w:ins w:id="700" w:author="Huawei, HiSilicon_R2#123" w:date="2023-07-17T16:58:00Z">
        <w:r>
          <w:rPr>
            <w:rFonts w:ascii="Arial" w:eastAsia="MS Mincho" w:hAnsi="Arial"/>
            <w:lang w:eastAsia="ja-JP"/>
          </w:rPr>
          <w:t>5.3.5.xx.2.</w:t>
        </w:r>
      </w:ins>
      <w:ins w:id="701" w:author="Huawei, HiSilicon_R2#123" w:date="2023-07-28T11:25:00Z">
        <w:r>
          <w:rPr>
            <w:rFonts w:ascii="Arial" w:eastAsia="MS Mincho" w:hAnsi="Arial"/>
            <w:lang w:eastAsia="ja-JP"/>
          </w:rPr>
          <w:t>4</w:t>
        </w:r>
      </w:ins>
      <w:ins w:id="702" w:author="Huawei, HiSilicon_R2#123" w:date="2023-07-17T17:00:00Z">
        <w:r>
          <w:rPr>
            <w:rFonts w:ascii="Arial" w:eastAsia="MS Mincho" w:hAnsi="Arial"/>
            <w:lang w:eastAsia="ja-JP"/>
          </w:rPr>
          <w:t>.2</w:t>
        </w:r>
      </w:ins>
      <w:ins w:id="703" w:author="Huawei, HiSilicon_R2#123" w:date="2023-07-17T16:58:00Z">
        <w:r>
          <w:rPr>
            <w:rFonts w:ascii="Arial" w:eastAsia="MS Mincho" w:hAnsi="Arial"/>
            <w:lang w:eastAsia="ja-JP"/>
          </w:rPr>
          <w:t xml:space="preserve"> </w:t>
        </w:r>
      </w:ins>
      <w:ins w:id="704"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705" w:author="Huawei, HiSilicon_R2#123" w:date="2023-07-17T17:02:00Z"/>
          <w:lang w:eastAsia="zh-CN"/>
        </w:rPr>
      </w:pPr>
      <w:ins w:id="706" w:author="Huawei, HiSilicon_R2#123" w:date="2023-07-17T17:02:00Z">
        <w:r>
          <w:rPr>
            <w:lang w:eastAsia="zh-CN"/>
          </w:rPr>
          <w:t xml:space="preserve">The </w:t>
        </w:r>
      </w:ins>
      <w:ins w:id="707" w:author="Huawei, HiSilicon_R2#123" w:date="2023-07-17T17:09:00Z">
        <w:r>
          <w:rPr>
            <w:lang w:eastAsia="zh-CN"/>
          </w:rPr>
          <w:t xml:space="preserve">UE </w:t>
        </w:r>
      </w:ins>
      <w:ins w:id="708"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709" w:author="Huawei, HiSilicon_R2#123" w:date="2023-07-17T17:02:00Z"/>
          <w:lang w:eastAsia="ja-JP"/>
        </w:rPr>
      </w:pPr>
      <w:ins w:id="710" w:author="Huawei, HiSilicon_R2#123" w:date="2023-07-17T17:02:00Z">
        <w:r>
          <w:rPr>
            <w:lang w:eastAsia="zh-CN"/>
          </w:rPr>
          <w:t>1&gt;</w:t>
        </w:r>
        <w:r>
          <w:rPr>
            <w:lang w:eastAsia="zh-CN"/>
          </w:rPr>
          <w:tab/>
          <w:t xml:space="preserve">for each </w:t>
        </w:r>
      </w:ins>
      <w:ins w:id="711" w:author="Huawei, HiSilicon_R2#123" w:date="2023-07-28T11:44:00Z">
        <w:r>
          <w:rPr>
            <w:i/>
            <w:lang w:eastAsia="ja-JP"/>
          </w:rPr>
          <w:t>n3c-R</w:t>
        </w:r>
      </w:ins>
      <w:ins w:id="712" w:author="Huawei, HiSilicon_R2#123" w:date="2023-07-17T17:12:00Z">
        <w:r>
          <w:rPr>
            <w:i/>
            <w:lang w:eastAsia="ja-JP"/>
          </w:rPr>
          <w:t>emoteUE-RB-Identity</w:t>
        </w:r>
      </w:ins>
      <w:ins w:id="713" w:author="Huawei, HiSilicon_R2#123" w:date="2023-07-17T17:02:00Z">
        <w:r>
          <w:rPr>
            <w:i/>
            <w:lang w:eastAsia="ja-JP"/>
          </w:rPr>
          <w:t xml:space="preserve"> </w:t>
        </w:r>
        <w:r>
          <w:rPr>
            <w:lang w:eastAsia="ja-JP"/>
          </w:rPr>
          <w:t xml:space="preserve">value included in the </w:t>
        </w:r>
      </w:ins>
      <w:ins w:id="714" w:author="Huawei, HiSilicon_R2#123" w:date="2023-07-28T11:44:00Z">
        <w:r>
          <w:rPr>
            <w:i/>
            <w:lang w:eastAsia="ja-JP"/>
          </w:rPr>
          <w:t>n3c-</w:t>
        </w:r>
      </w:ins>
      <w:ins w:id="715" w:author="Huawei, HiSilicon_R2#123" w:date="2023-07-17T17:13:00Z">
        <w:r>
          <w:rPr>
            <w:i/>
            <w:lang w:eastAsia="ja-JP"/>
          </w:rPr>
          <w:t xml:space="preserve">MappingToAddModList </w:t>
        </w:r>
      </w:ins>
      <w:ins w:id="716" w:author="Huawei, HiSilicon_R2#123" w:date="2023-07-17T17:02:00Z">
        <w:r>
          <w:rPr>
            <w:lang w:eastAsia="ja-JP"/>
          </w:rPr>
          <w:t xml:space="preserve">that is not part of the current </w:t>
        </w:r>
      </w:ins>
      <w:ins w:id="717" w:author="Huawei, HiSilicon_R2#123" w:date="2023-07-17T17:13:00Z">
        <w:r>
          <w:rPr>
            <w:lang w:eastAsia="ja-JP"/>
          </w:rPr>
          <w:t>UE</w:t>
        </w:r>
      </w:ins>
      <w:ins w:id="718"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719" w:author="Huawei, HiSilicon_R2#123" w:date="2023-07-17T17:02:00Z"/>
          <w:lang w:eastAsia="ja-JP"/>
        </w:rPr>
      </w:pPr>
      <w:ins w:id="720" w:author="Huawei, HiSilicon_R2#123" w:date="2023-07-17T17:02:00Z">
        <w:r>
          <w:rPr>
            <w:lang w:eastAsia="ja-JP"/>
          </w:rPr>
          <w:t>2&gt;</w:t>
        </w:r>
        <w:r>
          <w:rPr>
            <w:lang w:eastAsia="ja-JP"/>
          </w:rPr>
          <w:tab/>
        </w:r>
      </w:ins>
      <w:ins w:id="721" w:author="Huawei, HiSilicon_R2#123" w:date="2023-07-17T17:14:00Z">
        <w:r>
          <w:rPr>
            <w:lang w:eastAsia="ja-JP"/>
          </w:rPr>
          <w:t xml:space="preserve">associate the </w:t>
        </w:r>
      </w:ins>
      <w:ins w:id="722" w:author="Huawei, HiSilicon_R2#123" w:date="2023-07-17T17:15:00Z">
        <w:r>
          <w:rPr>
            <w:lang w:eastAsia="ja-JP"/>
          </w:rPr>
          <w:t xml:space="preserve">remote UE’s RB indicated in </w:t>
        </w:r>
      </w:ins>
      <w:ins w:id="723" w:author="Huawei, HiSilicon_R2#123" w:date="2023-07-28T11:44:00Z">
        <w:r>
          <w:rPr>
            <w:i/>
            <w:lang w:eastAsia="ja-JP"/>
          </w:rPr>
          <w:t>n3c-R</w:t>
        </w:r>
      </w:ins>
      <w:ins w:id="724" w:author="Huawei, HiSilicon_R2#123" w:date="2023-07-17T17:15:00Z">
        <w:r>
          <w:rPr>
            <w:i/>
            <w:lang w:eastAsia="ja-JP"/>
          </w:rPr>
          <w:t xml:space="preserve">emoteUE-RB-Identity </w:t>
        </w:r>
        <w:r>
          <w:rPr>
            <w:lang w:eastAsia="ja-JP"/>
          </w:rPr>
          <w:t xml:space="preserve">to the </w:t>
        </w:r>
        <w:proofErr w:type="spellStart"/>
        <w:r>
          <w:rPr>
            <w:lang w:eastAsia="ja-JP"/>
          </w:rPr>
          <w:t>Uu</w:t>
        </w:r>
        <w:proofErr w:type="spellEnd"/>
        <w:r>
          <w:rPr>
            <w:lang w:eastAsia="ja-JP"/>
          </w:rPr>
          <w:t xml:space="preserve"> RLC channel indicated in </w:t>
        </w:r>
      </w:ins>
      <w:ins w:id="725" w:author="Huawei, HiSilicon_R2#123" w:date="2023-07-28T11:44:00Z">
        <w:r>
          <w:rPr>
            <w:i/>
            <w:lang w:eastAsia="ja-JP"/>
          </w:rPr>
          <w:t>n3c-</w:t>
        </w:r>
      </w:ins>
      <w:ins w:id="726" w:author="Huawei, HiSilicon_R2#123" w:date="2023-07-17T17:15:00Z">
        <w:r>
          <w:rPr>
            <w:i/>
            <w:lang w:eastAsia="ja-JP"/>
          </w:rPr>
          <w:t>RLC-ChannelUu</w:t>
        </w:r>
      </w:ins>
      <w:ins w:id="727"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28" w:author="Huawei, HiSilicon_R2#123" w:date="2023-07-17T17:16:00Z"/>
          <w:lang w:eastAsia="ja-JP"/>
        </w:rPr>
      </w:pPr>
      <w:ins w:id="729" w:author="Huawei, HiSilicon_R2#123" w:date="2023-07-17T17:16:00Z">
        <w:r>
          <w:rPr>
            <w:lang w:eastAsia="zh-CN"/>
          </w:rPr>
          <w:t>1&gt;</w:t>
        </w:r>
        <w:r>
          <w:rPr>
            <w:lang w:eastAsia="zh-CN"/>
          </w:rPr>
          <w:tab/>
          <w:t xml:space="preserve">for </w:t>
        </w:r>
      </w:ins>
      <w:ins w:id="730" w:author="Huawei, HiSilicon_R2#123" w:date="2023-07-17T17:17:00Z">
        <w:r>
          <w:rPr>
            <w:lang w:eastAsia="zh-CN"/>
          </w:rPr>
          <w:t xml:space="preserve">the </w:t>
        </w:r>
      </w:ins>
      <w:ins w:id="731" w:author="Huawei, HiSilicon_R2#123" w:date="2023-07-28T11:45:00Z">
        <w:r>
          <w:rPr>
            <w:i/>
            <w:lang w:eastAsia="ja-JP"/>
          </w:rPr>
          <w:t>n3c-R</w:t>
        </w:r>
      </w:ins>
      <w:ins w:id="732" w:author="Huawei, HiSilicon_R2#123" w:date="2023-07-17T17:16:00Z">
        <w:r>
          <w:rPr>
            <w:i/>
            <w:lang w:eastAsia="ja-JP"/>
          </w:rPr>
          <w:t xml:space="preserve">emoteUE-RB-Identity </w:t>
        </w:r>
        <w:r>
          <w:rPr>
            <w:lang w:eastAsia="ja-JP"/>
          </w:rPr>
          <w:t xml:space="preserve">value included in </w:t>
        </w:r>
      </w:ins>
      <w:ins w:id="733" w:author="Huawei, HiSilicon_R2#123" w:date="2023-07-17T17:17:00Z">
        <w:r>
          <w:rPr>
            <w:lang w:eastAsia="ja-JP"/>
          </w:rPr>
          <w:t xml:space="preserve">the </w:t>
        </w:r>
      </w:ins>
      <w:ins w:id="734" w:author="Huawei, HiSilicon_R2#123" w:date="2023-07-28T11:45:00Z">
        <w:r>
          <w:rPr>
            <w:i/>
            <w:lang w:eastAsia="ja-JP"/>
          </w:rPr>
          <w:t>n3c-</w:t>
        </w:r>
      </w:ins>
      <w:ins w:id="735" w:author="Huawei, HiSilicon_R2#123" w:date="2023-07-17T17:17:00Z">
        <w:r>
          <w:rPr>
            <w:i/>
            <w:lang w:eastAsia="ja-JP"/>
          </w:rPr>
          <w:t xml:space="preserve">MappingToAddModList </w:t>
        </w:r>
      </w:ins>
      <w:ins w:id="736" w:author="Huawei, HiSilicon_R2#123" w:date="2023-07-17T17:16:00Z">
        <w:r>
          <w:rPr>
            <w:lang w:eastAsia="ja-JP"/>
          </w:rPr>
          <w:t xml:space="preserve">that is part of the current </w:t>
        </w:r>
      </w:ins>
      <w:ins w:id="737" w:author="Huawei, HiSilicon_R2#123" w:date="2023-07-17T17:17:00Z">
        <w:r>
          <w:rPr>
            <w:lang w:eastAsia="ja-JP"/>
          </w:rPr>
          <w:t>UE</w:t>
        </w:r>
      </w:ins>
      <w:ins w:id="738"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39" w:author="Huawei, HiSilicon_R2#123" w:date="2023-07-17T17:16:00Z"/>
          <w:lang w:eastAsia="zh-CN"/>
        </w:rPr>
      </w:pPr>
      <w:ins w:id="740" w:author="Huawei, HiSilicon_R2#123" w:date="2023-07-17T17:16:00Z">
        <w:r>
          <w:rPr>
            <w:lang w:eastAsia="ja-JP"/>
          </w:rPr>
          <w:t>2&gt;</w:t>
        </w:r>
        <w:r>
          <w:rPr>
            <w:lang w:eastAsia="ja-JP"/>
          </w:rPr>
          <w:tab/>
        </w:r>
      </w:ins>
      <w:ins w:id="741" w:author="Huawei, HiSilicon_R2#123" w:date="2023-07-17T17:18:00Z">
        <w:r>
          <w:rPr>
            <w:lang w:eastAsia="ja-JP"/>
          </w:rPr>
          <w:t>update</w:t>
        </w:r>
      </w:ins>
      <w:ins w:id="742" w:author="Huawei, HiSilicon_R2#123" w:date="2023-07-17T17:16:00Z">
        <w:r>
          <w:rPr>
            <w:lang w:eastAsia="ja-JP"/>
          </w:rPr>
          <w:t xml:space="preserve"> the </w:t>
        </w:r>
      </w:ins>
      <w:ins w:id="743" w:author="Huawei, HiSilicon_R2#123" w:date="2023-07-17T17:17:00Z">
        <w:r>
          <w:rPr>
            <w:lang w:eastAsia="ja-JP"/>
          </w:rPr>
          <w:t xml:space="preserve">associated </w:t>
        </w:r>
      </w:ins>
      <w:proofErr w:type="spellStart"/>
      <w:ins w:id="744" w:author="Huawei, HiSilicon_R2#123" w:date="2023-07-17T17:18:00Z">
        <w:r>
          <w:rPr>
            <w:lang w:eastAsia="ja-JP"/>
          </w:rPr>
          <w:t>Uu</w:t>
        </w:r>
        <w:proofErr w:type="spellEnd"/>
        <w:r>
          <w:rPr>
            <w:lang w:eastAsia="ja-JP"/>
          </w:rPr>
          <w:t xml:space="preserve"> RLC channel to the one indicated in </w:t>
        </w:r>
      </w:ins>
      <w:ins w:id="745" w:author="Huawei, HiSilicon_R2#123" w:date="2023-07-28T11:45:00Z">
        <w:r>
          <w:rPr>
            <w:i/>
            <w:lang w:eastAsia="ja-JP"/>
          </w:rPr>
          <w:t>n3c-</w:t>
        </w:r>
      </w:ins>
      <w:ins w:id="746" w:author="Huawei, HiSilicon_R2#123" w:date="2023-07-17T17:18:00Z">
        <w:r>
          <w:rPr>
            <w:i/>
            <w:lang w:eastAsia="ja-JP"/>
          </w:rPr>
          <w:t>RLC-ChannelUu</w:t>
        </w:r>
      </w:ins>
      <w:ins w:id="747"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48" w:name="_Toc60776806"/>
      <w:bookmarkStart w:id="749" w:name="_Toc139045065"/>
      <w:r>
        <w:rPr>
          <w:rFonts w:ascii="Arial" w:hAnsi="Arial"/>
          <w:sz w:val="24"/>
          <w:lang w:eastAsia="ja-JP"/>
        </w:rPr>
        <w:t>5.3.7.2</w:t>
      </w:r>
      <w:r>
        <w:rPr>
          <w:rFonts w:ascii="Arial" w:hAnsi="Arial"/>
          <w:sz w:val="24"/>
          <w:lang w:eastAsia="ja-JP"/>
        </w:rPr>
        <w:tab/>
        <w:t>Initiation</w:t>
      </w:r>
      <w:bookmarkEnd w:id="748"/>
      <w:bookmarkEnd w:id="749"/>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while </w:t>
      </w:r>
      <w:proofErr w:type="spellStart"/>
      <w:r>
        <w:rPr>
          <w:lang w:eastAsia="ja-JP"/>
        </w:rPr>
        <w:t>PSCell</w:t>
      </w:r>
      <w:proofErr w:type="spellEnd"/>
      <w:r>
        <w:rPr>
          <w:lang w:eastAsia="ja-JP"/>
        </w:rPr>
        <w:t xml:space="preserve"> change</w:t>
      </w:r>
      <w:r>
        <w:rPr>
          <w:lang w:eastAsia="zh-CN"/>
        </w:rPr>
        <w:t xml:space="preserve"> or </w:t>
      </w:r>
      <w:proofErr w:type="spellStart"/>
      <w:r>
        <w:rPr>
          <w:lang w:eastAsia="zh-CN"/>
        </w:rPr>
        <w:t>PSCell</w:t>
      </w:r>
      <w:proofErr w:type="spellEnd"/>
      <w:r>
        <w:rPr>
          <w:lang w:eastAsia="zh-CN"/>
        </w:rPr>
        <w:t xml:space="preserve">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proofErr w:type="spellStart"/>
      <w:r>
        <w:rPr>
          <w:i/>
          <w:lang w:eastAsia="ja-JP"/>
        </w:rPr>
        <w:t>RRCReestablishment</w:t>
      </w:r>
      <w:proofErr w:type="spellEnd"/>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 xml:space="preserve">upon detecting </w:t>
      </w:r>
      <w:proofErr w:type="spellStart"/>
      <w:r>
        <w:rPr>
          <w:lang w:eastAsia="ja-JP"/>
        </w:rPr>
        <w:t>sidelink</w:t>
      </w:r>
      <w:proofErr w:type="spellEnd"/>
      <w:r>
        <w:rPr>
          <w:lang w:eastAsia="ja-JP"/>
        </w:rPr>
        <w:t xml:space="preserve"> radio link failure by L2 U2N Remote UE in RRC_CONNECTED</w:t>
      </w:r>
      <w:ins w:id="750"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rPr>
          <w:lang w:eastAsia="ja-JP"/>
        </w:rPr>
        <w:t xml:space="preserve"> by L2 U2N Remote UE in RRC_CONNECTED</w:t>
      </w:r>
      <w:ins w:id="751"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52" w:author="Huawei, HiSilicon_R2#123" w:date="2023-07-06T18:51:00Z"/>
          <w:lang w:eastAsia="ja-JP"/>
        </w:rPr>
      </w:pPr>
      <w:r>
        <w:rPr>
          <w:lang w:eastAsia="zh-CN"/>
        </w:rPr>
        <w:lastRenderedPageBreak/>
        <w:t>1&gt;</w:t>
      </w:r>
      <w:r>
        <w:rPr>
          <w:lang w:eastAsia="zh-CN"/>
        </w:rPr>
        <w:tab/>
        <w:t xml:space="preserve">upon PC5 unicast link release indicated by upper layer at </w:t>
      </w:r>
      <w:r>
        <w:rPr>
          <w:lang w:eastAsia="ja-JP"/>
        </w:rPr>
        <w:t xml:space="preserve">L2 U2N Remote UE in RRC_CONNECTED </w:t>
      </w:r>
      <w:ins w:id="753" w:author="Huawei, HiSilicon_Post R2#123_v4" w:date="2023-09-07T17:35:00Z">
        <w:r w:rsidR="0005193C">
          <w:rPr>
            <w:lang w:eastAsia="ja-JP"/>
          </w:rPr>
          <w:t xml:space="preserve">which is not configured with MP </w:t>
        </w:r>
      </w:ins>
      <w:r>
        <w:rPr>
          <w:lang w:eastAsia="ja-JP"/>
        </w:rPr>
        <w:t>while T301 is not running</w:t>
      </w:r>
      <w:ins w:id="754" w:author="Huawei, HiSilicon_R2#123" w:date="2023-07-06T18:51:00Z">
        <w:r>
          <w:rPr>
            <w:lang w:eastAsia="ja-JP"/>
          </w:rPr>
          <w:t>;</w:t>
        </w:r>
      </w:ins>
      <w:del w:id="755"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56" w:author="Huawei, HiSilicon_R2#123" w:date="2023-07-06T18:53:00Z"/>
          <w:lang w:eastAsia="ja-JP"/>
        </w:rPr>
      </w:pPr>
      <w:ins w:id="757" w:author="Huawei, HiSilicon_R2#123" w:date="2023-07-06T18:53:00Z">
        <w:r>
          <w:rPr>
            <w:lang w:eastAsia="zh-CN"/>
          </w:rPr>
          <w:t>1</w:t>
        </w:r>
      </w:ins>
      <w:ins w:id="758" w:author="Huawei, HiSilicon_R2#123" w:date="2023-07-06T18:52:00Z">
        <w:r>
          <w:rPr>
            <w:lang w:eastAsia="zh-CN"/>
          </w:rPr>
          <w:t>&gt;</w:t>
        </w:r>
        <w:r>
          <w:rPr>
            <w:lang w:eastAsia="zh-CN"/>
          </w:rPr>
          <w:tab/>
        </w:r>
      </w:ins>
      <w:ins w:id="759" w:author="Huawei, HiSilicon_R2#123_v0" w:date="2023-08-29T17:12:00Z">
        <w:r w:rsidR="00C934C7">
          <w:rPr>
            <w:lang w:eastAsia="zh-CN"/>
          </w:rPr>
          <w:t xml:space="preserve">if </w:t>
        </w:r>
      </w:ins>
      <w:ins w:id="760" w:author="Huawei, HiSilicon_R2#123_v0" w:date="2023-08-30T09:01:00Z">
        <w:r w:rsidR="00A66041">
          <w:rPr>
            <w:lang w:eastAsia="zh-CN"/>
          </w:rPr>
          <w:t xml:space="preserve">MP </w:t>
        </w:r>
      </w:ins>
      <w:ins w:id="761" w:author="Huawei, HiSilicon_R2#123_v0" w:date="2023-08-29T17:24:00Z">
        <w:r w:rsidR="002C1594">
          <w:rPr>
            <w:lang w:eastAsia="zh-CN"/>
          </w:rPr>
          <w:t xml:space="preserve">is </w:t>
        </w:r>
      </w:ins>
      <w:ins w:id="762" w:author="Huawei, HiSilicon_R2#123_v0" w:date="2023-08-29T17:12:00Z">
        <w:r w:rsidR="00C934C7">
          <w:rPr>
            <w:lang w:eastAsia="zh-CN"/>
          </w:rPr>
          <w:t xml:space="preserve">configured, </w:t>
        </w:r>
      </w:ins>
      <w:ins w:id="763" w:author="Huawei, HiSilicon_R2#123" w:date="2023-07-06T18:52:00Z">
        <w:r>
          <w:rPr>
            <w:lang w:eastAsia="zh-CN"/>
          </w:rPr>
          <w:t xml:space="preserve">upon </w:t>
        </w:r>
        <w:r>
          <w:rPr>
            <w:lang w:eastAsia="ja-JP"/>
          </w:rPr>
          <w:t xml:space="preserve">detecting radio link failure of the </w:t>
        </w:r>
        <w:commentRangeStart w:id="764"/>
        <w:commentRangeStart w:id="765"/>
        <w:r>
          <w:rPr>
            <w:lang w:eastAsia="ja-JP"/>
          </w:rPr>
          <w:t>MCG</w:t>
        </w:r>
      </w:ins>
      <w:ins w:id="766" w:author="Huawei, HiSilicon_R2#123" w:date="2023-07-28T11:49:00Z">
        <w:r>
          <w:rPr>
            <w:lang w:eastAsia="ja-JP"/>
          </w:rPr>
          <w:t xml:space="preserve"> (i.e. direct path)</w:t>
        </w:r>
      </w:ins>
      <w:commentRangeEnd w:id="764"/>
      <w:r w:rsidR="00FC1EA9">
        <w:rPr>
          <w:rStyle w:val="CommentReference"/>
        </w:rPr>
        <w:commentReference w:id="764"/>
      </w:r>
      <w:commentRangeEnd w:id="765"/>
      <w:r w:rsidR="00CE5320">
        <w:rPr>
          <w:rStyle w:val="CommentReference"/>
        </w:rPr>
        <w:commentReference w:id="765"/>
      </w:r>
      <w:ins w:id="767" w:author="Huawei, HiSilicon_R2#123" w:date="2023-07-06T18:52:00Z">
        <w:r>
          <w:rPr>
            <w:lang w:eastAsia="ja-JP"/>
          </w:rPr>
          <w:t xml:space="preserve"> </w:t>
        </w:r>
      </w:ins>
      <w:ins w:id="768" w:author="Huawei, HiSilicon_R2#123_v0" w:date="2023-08-29T15:25:00Z">
        <w:r w:rsidR="00803054">
          <w:rPr>
            <w:lang w:eastAsia="ja-JP"/>
          </w:rPr>
          <w:t xml:space="preserve">in accordance with clause 5.3.10 </w:t>
        </w:r>
      </w:ins>
      <w:ins w:id="769" w:author="Huawei, HiSilicon_R2#123" w:date="2023-07-06T18:52:00Z">
        <w:r>
          <w:rPr>
            <w:lang w:eastAsia="ja-JP"/>
          </w:rPr>
          <w:t xml:space="preserve">while </w:t>
        </w:r>
      </w:ins>
      <w:ins w:id="770" w:author="Huawei, HiSilicon_R2#123" w:date="2023-07-18T09:25:00Z">
        <w:r>
          <w:rPr>
            <w:lang w:eastAsia="ja-JP"/>
          </w:rPr>
          <w:t xml:space="preserve">the transmission of </w:t>
        </w:r>
      </w:ins>
      <w:ins w:id="771" w:author="Huawei, HiSilicon_R2#123" w:date="2023-07-28T11:48:00Z">
        <w:r>
          <w:rPr>
            <w:lang w:eastAsia="ja-JP"/>
          </w:rPr>
          <w:t>indirect path</w:t>
        </w:r>
      </w:ins>
      <w:ins w:id="772" w:author="Huawei, HiSilicon_R2#123" w:date="2023-07-06T18:52:00Z">
        <w:r>
          <w:rPr>
            <w:lang w:eastAsia="ja-JP"/>
          </w:rPr>
          <w:t xml:space="preserve"> is suspended</w:t>
        </w:r>
      </w:ins>
      <w:ins w:id="773" w:author="Huawei, HiSilicon_R2#123" w:date="2023-07-28T11:49:00Z">
        <w:r>
          <w:rPr>
            <w:lang w:eastAsia="ja-JP"/>
          </w:rPr>
          <w:t xml:space="preserve"> </w:t>
        </w:r>
      </w:ins>
      <w:ins w:id="774" w:author="Huawei, HiSilicon_R2#123_v0" w:date="2023-08-29T15:26:00Z">
        <w:r w:rsidR="00803054">
          <w:rPr>
            <w:lang w:eastAsia="ja-JP"/>
          </w:rPr>
          <w:t xml:space="preserve">as specified in </w:t>
        </w:r>
      </w:ins>
      <w:ins w:id="775" w:author="Huawei, HiSilicon_R2#123_v0" w:date="2023-08-29T17:33:00Z">
        <w:r w:rsidR="00530303">
          <w:rPr>
            <w:lang w:eastAsia="ja-JP"/>
          </w:rPr>
          <w:t>5.</w:t>
        </w:r>
      </w:ins>
      <w:ins w:id="776" w:author="Huawei, HiSilicon_R2#123_v0" w:date="2023-08-29T15:26:00Z">
        <w:r w:rsidR="00803054">
          <w:rPr>
            <w:lang w:eastAsia="ja-JP"/>
          </w:rPr>
          <w:t>x</w:t>
        </w:r>
      </w:ins>
      <w:ins w:id="777" w:author="Huawei, HiSilicon_R2#123_v0" w:date="2023-08-29T17:33:00Z">
        <w:r w:rsidR="00530303">
          <w:rPr>
            <w:lang w:eastAsia="ja-JP"/>
          </w:rPr>
          <w:t>y</w:t>
        </w:r>
      </w:ins>
      <w:ins w:id="778" w:author="Huawei, HiSilicon_R2#123_v0" w:date="2023-08-29T17:34:00Z">
        <w:r w:rsidR="00530303">
          <w:rPr>
            <w:lang w:eastAsia="ja-JP"/>
          </w:rPr>
          <w:t>y</w:t>
        </w:r>
      </w:ins>
      <w:ins w:id="779"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80" w:author="Huawei, HiSilicon_R2#123_v0" w:date="2023-08-29T15:30:00Z"/>
          <w:lang w:eastAsia="ja-JP"/>
        </w:rPr>
      </w:pPr>
      <w:ins w:id="781" w:author="Huawei, HiSilicon_R2#123" w:date="2023-07-06T18:54:00Z">
        <w:r>
          <w:rPr>
            <w:lang w:eastAsia="ja-JP"/>
          </w:rPr>
          <w:t>1</w:t>
        </w:r>
      </w:ins>
      <w:ins w:id="782" w:author="Huawei, HiSilicon_R2#123" w:date="2023-07-06T18:53:00Z">
        <w:r>
          <w:rPr>
            <w:lang w:eastAsia="ja-JP"/>
          </w:rPr>
          <w:t>&gt;</w:t>
        </w:r>
        <w:r>
          <w:rPr>
            <w:lang w:eastAsia="ja-JP"/>
          </w:rPr>
          <w:tab/>
        </w:r>
      </w:ins>
      <w:ins w:id="783" w:author="Huawei, HiSilicon_R2#123_v0" w:date="2023-08-29T17:12:00Z">
        <w:r w:rsidR="00A66041">
          <w:rPr>
            <w:lang w:eastAsia="zh-CN"/>
          </w:rPr>
          <w:t xml:space="preserve">if </w:t>
        </w:r>
      </w:ins>
      <w:ins w:id="784" w:author="Huawei, HiSilicon_R2#123_v0" w:date="2023-08-30T09:01:00Z">
        <w:r w:rsidR="00A66041">
          <w:rPr>
            <w:lang w:eastAsia="zh-CN"/>
          </w:rPr>
          <w:t xml:space="preserve">MP </w:t>
        </w:r>
      </w:ins>
      <w:ins w:id="785" w:author="Huawei, HiSilicon_R2#123_v0" w:date="2023-08-29T17:24:00Z">
        <w:r w:rsidR="00A66041">
          <w:rPr>
            <w:lang w:eastAsia="zh-CN"/>
          </w:rPr>
          <w:t xml:space="preserve">is </w:t>
        </w:r>
      </w:ins>
      <w:ins w:id="786" w:author="Huawei, HiSilicon_R2#123_v0" w:date="2023-08-29T17:12:00Z">
        <w:r w:rsidR="00A66041">
          <w:rPr>
            <w:lang w:eastAsia="zh-CN"/>
          </w:rPr>
          <w:t>configured</w:t>
        </w:r>
        <w:r w:rsidR="00C934C7">
          <w:rPr>
            <w:lang w:eastAsia="zh-CN"/>
          </w:rPr>
          <w:t xml:space="preserve">, </w:t>
        </w:r>
      </w:ins>
      <w:ins w:id="787" w:author="Huawei, HiSilicon_R2#123" w:date="2023-07-06T18:53:00Z">
        <w:r>
          <w:rPr>
            <w:lang w:eastAsia="ja-JP"/>
          </w:rPr>
          <w:t xml:space="preserve">upon </w:t>
        </w:r>
      </w:ins>
      <w:ins w:id="788" w:author="Huawei, HiSilicon_R2#123" w:date="2023-07-06T18:54:00Z">
        <w:r>
          <w:rPr>
            <w:lang w:eastAsia="ja-JP"/>
          </w:rPr>
          <w:t xml:space="preserve">detecting </w:t>
        </w:r>
        <w:proofErr w:type="spellStart"/>
        <w:r>
          <w:rPr>
            <w:lang w:eastAsia="ja-JP"/>
          </w:rPr>
          <w:t>sidelink</w:t>
        </w:r>
        <w:proofErr w:type="spellEnd"/>
        <w:r>
          <w:rPr>
            <w:lang w:eastAsia="ja-JP"/>
          </w:rPr>
          <w:t xml:space="preserve"> radio link failure of </w:t>
        </w:r>
      </w:ins>
      <w:ins w:id="789" w:author="Huawei, HiSilicon_R2#123" w:date="2023-07-28T11:48:00Z">
        <w:r>
          <w:rPr>
            <w:lang w:eastAsia="ja-JP"/>
          </w:rPr>
          <w:t>SL indirect path</w:t>
        </w:r>
      </w:ins>
      <w:ins w:id="790" w:author="Huawei, HiSilicon_R2#123" w:date="2023-07-06T18:54:00Z">
        <w:r>
          <w:rPr>
            <w:lang w:eastAsia="ja-JP"/>
          </w:rPr>
          <w:t xml:space="preserve"> by L2 U2N Remote UE, in accordance with clause 5.8.9.3</w:t>
        </w:r>
      </w:ins>
      <w:ins w:id="791" w:author="Huawei, HiSilicon_R2#123" w:date="2023-07-06T18:56:00Z">
        <w:r>
          <w:rPr>
            <w:lang w:eastAsia="ja-JP"/>
          </w:rPr>
          <w:t xml:space="preserve">, while </w:t>
        </w:r>
        <w:commentRangeStart w:id="792"/>
        <w:r>
          <w:rPr>
            <w:lang w:eastAsia="ja-JP"/>
          </w:rPr>
          <w:t>MCG transmission</w:t>
        </w:r>
      </w:ins>
      <w:ins w:id="793" w:author="Huawei, HiSilicon_R2#123" w:date="2023-07-28T11:49:00Z">
        <w:r>
          <w:rPr>
            <w:lang w:eastAsia="ja-JP"/>
          </w:rPr>
          <w:t xml:space="preserve"> </w:t>
        </w:r>
      </w:ins>
      <w:commentRangeEnd w:id="792"/>
      <w:r w:rsidR="00FC1EA9">
        <w:rPr>
          <w:rStyle w:val="CommentReference"/>
        </w:rPr>
        <w:commentReference w:id="792"/>
      </w:r>
      <w:ins w:id="794" w:author="Huawei, HiSilicon_R2#123" w:date="2023-07-28T11:49:00Z">
        <w:r>
          <w:rPr>
            <w:lang w:eastAsia="ja-JP"/>
          </w:rPr>
          <w:t>(i.e. direct path)</w:t>
        </w:r>
      </w:ins>
      <w:ins w:id="795" w:author="Huawei, HiSilicon_R2#123" w:date="2023-07-06T18:56:00Z">
        <w:r>
          <w:rPr>
            <w:lang w:eastAsia="ja-JP"/>
          </w:rPr>
          <w:t xml:space="preserve"> is suspended</w:t>
        </w:r>
      </w:ins>
      <w:ins w:id="796" w:author="Huawei, HiSilicon_R2#123_v0" w:date="2023-08-29T17:18:00Z">
        <w:r w:rsidR="008A7DF3">
          <w:rPr>
            <w:lang w:eastAsia="ja-JP"/>
          </w:rPr>
          <w:t xml:space="preserve"> </w:t>
        </w:r>
      </w:ins>
      <w:ins w:id="797" w:author="Huawei, HiSilicon_R2#123_v0" w:date="2023-08-29T17:11:00Z">
        <w:r w:rsidR="008A7DF3">
          <w:rPr>
            <w:lang w:eastAsia="ja-JP"/>
          </w:rPr>
          <w:t xml:space="preserve">as specified in clause </w:t>
        </w:r>
      </w:ins>
      <w:ins w:id="798" w:author="Huawei, HiSilicon_R2#123_v0" w:date="2023-08-29T17:12:00Z">
        <w:r w:rsidR="008A7DF3">
          <w:t>5.7.3b</w:t>
        </w:r>
      </w:ins>
      <w:ins w:id="799" w:author="Huawei, HiSilicon_R2#123" w:date="2023-07-06T18:55:00Z">
        <w:r>
          <w:rPr>
            <w:lang w:eastAsia="ja-JP"/>
          </w:rPr>
          <w:t>;</w:t>
        </w:r>
      </w:ins>
      <w:ins w:id="800"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801" w:author="Huawei, HiSilicon_Post R2#123_v1" w:date="2023-09-01T10:21:00Z"/>
          <w:lang w:eastAsia="ja-JP"/>
        </w:rPr>
      </w:pPr>
      <w:ins w:id="802" w:author="Huawei, HiSilicon_R2#123_v0" w:date="2023-08-29T15:30:00Z">
        <w:r>
          <w:rPr>
            <w:lang w:eastAsia="ja-JP"/>
          </w:rPr>
          <w:t>1&gt;</w:t>
        </w:r>
        <w:r>
          <w:rPr>
            <w:lang w:eastAsia="ja-JP"/>
          </w:rPr>
          <w:tab/>
        </w:r>
      </w:ins>
      <w:ins w:id="803" w:author="Huawei, HiSilicon_R2#123_v0" w:date="2023-08-29T17:12:00Z">
        <w:r w:rsidR="00A66041">
          <w:rPr>
            <w:lang w:eastAsia="zh-CN"/>
          </w:rPr>
          <w:t xml:space="preserve">if </w:t>
        </w:r>
      </w:ins>
      <w:ins w:id="804" w:author="Huawei, HiSilicon_R2#123_v0" w:date="2023-08-30T09:01:00Z">
        <w:r w:rsidR="00A66041">
          <w:rPr>
            <w:lang w:eastAsia="zh-CN"/>
          </w:rPr>
          <w:t xml:space="preserve">MP </w:t>
        </w:r>
      </w:ins>
      <w:ins w:id="805" w:author="Huawei, HiSilicon_R2#123_v0" w:date="2023-08-29T17:24:00Z">
        <w:r w:rsidR="00A66041">
          <w:rPr>
            <w:lang w:eastAsia="zh-CN"/>
          </w:rPr>
          <w:t xml:space="preserve">is </w:t>
        </w:r>
      </w:ins>
      <w:ins w:id="806" w:author="Huawei, HiSilicon_R2#123_v0" w:date="2023-08-29T17:12:00Z">
        <w:r w:rsidR="00A66041">
          <w:rPr>
            <w:lang w:eastAsia="zh-CN"/>
          </w:rPr>
          <w:t>configured</w:t>
        </w:r>
        <w:r w:rsidR="00C934C7">
          <w:rPr>
            <w:lang w:eastAsia="zh-CN"/>
          </w:rPr>
          <w:t xml:space="preserve">, </w:t>
        </w:r>
      </w:ins>
      <w:ins w:id="807" w:author="Huawei, HiSilicon_R2#123_v0" w:date="2023-08-29T15:30:00Z">
        <w:r>
          <w:rPr>
            <w:lang w:eastAsia="ja-JP"/>
          </w:rPr>
          <w:t xml:space="preserve">upon </w:t>
        </w:r>
      </w:ins>
      <w:ins w:id="808" w:author="Huawei, HiSilicon_R2#123_v0" w:date="2023-08-29T16:12:00Z">
        <w:r w:rsidR="00BD6EFE">
          <w:rPr>
            <w:lang w:eastAsia="zh-CN"/>
          </w:rPr>
          <w:t xml:space="preserve">reception of </w:t>
        </w:r>
        <w:proofErr w:type="spellStart"/>
        <w:r w:rsidR="00BD6EFE">
          <w:rPr>
            <w:i/>
            <w:lang w:eastAsia="zh-CN"/>
          </w:rPr>
          <w:t>NotificationMessageSidelink</w:t>
        </w:r>
        <w:proofErr w:type="spellEnd"/>
        <w:r w:rsidR="00BD6EFE">
          <w:rPr>
            <w:lang w:eastAsia="zh-CN"/>
          </w:rPr>
          <w:t xml:space="preserve"> including </w:t>
        </w:r>
        <w:proofErr w:type="spellStart"/>
        <w:r w:rsidR="00BD6EFE">
          <w:rPr>
            <w:i/>
            <w:lang w:eastAsia="zh-CN"/>
          </w:rPr>
          <w:t>indicationType</w:t>
        </w:r>
        <w:proofErr w:type="spellEnd"/>
        <w:r w:rsidR="00BD6EFE">
          <w:rPr>
            <w:lang w:eastAsia="ja-JP"/>
          </w:rPr>
          <w:t xml:space="preserve"> in accordance with clause 5.8.9.10</w:t>
        </w:r>
      </w:ins>
      <w:ins w:id="809" w:author="Huawei, HiSilicon_R2#123_v0" w:date="2023-08-29T15:30:00Z">
        <w:r>
          <w:rPr>
            <w:lang w:eastAsia="ja-JP"/>
          </w:rPr>
          <w:t>, while MCG transmission (</w:t>
        </w:r>
        <w:proofErr w:type="gramStart"/>
        <w:r>
          <w:rPr>
            <w:lang w:eastAsia="ja-JP"/>
          </w:rPr>
          <w:t>i.e.</w:t>
        </w:r>
        <w:proofErr w:type="gramEnd"/>
        <w:r>
          <w:rPr>
            <w:lang w:eastAsia="ja-JP"/>
          </w:rPr>
          <w:t xml:space="preserve"> direct path) is suspended</w:t>
        </w:r>
      </w:ins>
      <w:ins w:id="810" w:author="Huawei, HiSilicon_R2#123_v0" w:date="2023-08-29T17:11:00Z">
        <w:r w:rsidR="00C934C7">
          <w:rPr>
            <w:lang w:eastAsia="ja-JP"/>
          </w:rPr>
          <w:t xml:space="preserve"> as specified in clause </w:t>
        </w:r>
      </w:ins>
      <w:ins w:id="811" w:author="Huawei, HiSilicon_R2#123_v0" w:date="2023-08-29T17:12:00Z">
        <w:r w:rsidR="00C934C7">
          <w:t>5.7.3b</w:t>
        </w:r>
      </w:ins>
      <w:commentRangeStart w:id="812"/>
      <w:ins w:id="813" w:author="Huawei, HiSilicon_R2#123_v0" w:date="2023-08-29T15:30:00Z">
        <w:r>
          <w:rPr>
            <w:lang w:eastAsia="ja-JP"/>
          </w:rPr>
          <w:t>; or</w:t>
        </w:r>
      </w:ins>
      <w:commentRangeEnd w:id="812"/>
      <w:r w:rsidR="004E311F">
        <w:rPr>
          <w:rStyle w:val="CommentReference"/>
        </w:rPr>
        <w:commentReference w:id="812"/>
      </w:r>
    </w:p>
    <w:p w14:paraId="36780CCF" w14:textId="0B2BCC33" w:rsidR="003B58B0" w:rsidRDefault="003B58B0" w:rsidP="003B58B0">
      <w:pPr>
        <w:pStyle w:val="EditorsNote"/>
        <w:rPr>
          <w:ins w:id="814" w:author="Huawei, HiSilicon_R2#123" w:date="2023-07-06T18:54:00Z"/>
          <w:lang w:eastAsia="ja-JP"/>
        </w:rPr>
      </w:pPr>
      <w:ins w:id="815" w:author="Huawei, HiSilicon_Post R2#123_v1" w:date="2023-09-01T10:21:00Z">
        <w:r>
          <w:rPr>
            <w:lang w:eastAsia="ja-JP"/>
          </w:rPr>
          <w:t xml:space="preserve">Editor’s Note: FFS how to handle </w:t>
        </w:r>
        <w:proofErr w:type="spellStart"/>
        <w:r w:rsidRPr="003B58B0">
          <w:rPr>
            <w:i/>
          </w:rPr>
          <w:t>relayUE</w:t>
        </w:r>
        <w:proofErr w:type="spellEnd"/>
        <w:r w:rsidRPr="003B58B0">
          <w:rPr>
            <w:i/>
          </w:rPr>
          <w:t>-HO</w:t>
        </w:r>
        <w:r>
          <w:t>.</w:t>
        </w:r>
      </w:ins>
    </w:p>
    <w:p w14:paraId="2280E47F" w14:textId="173793FE" w:rsidR="004F3117" w:rsidRDefault="003669FA">
      <w:pPr>
        <w:overflowPunct w:val="0"/>
        <w:autoSpaceDE w:val="0"/>
        <w:autoSpaceDN w:val="0"/>
        <w:adjustRightInd w:val="0"/>
        <w:ind w:left="568" w:hanging="284"/>
        <w:rPr>
          <w:lang w:eastAsia="zh-CN"/>
        </w:rPr>
      </w:pPr>
      <w:ins w:id="816" w:author="Huawei, HiSilicon_R2#123" w:date="2023-07-06T18:53:00Z">
        <w:r>
          <w:rPr>
            <w:lang w:eastAsia="zh-CN"/>
          </w:rPr>
          <w:t>1</w:t>
        </w:r>
      </w:ins>
      <w:ins w:id="817" w:author="Huawei, HiSilicon_R2#123" w:date="2023-07-06T18:55:00Z">
        <w:r>
          <w:rPr>
            <w:lang w:eastAsia="ja-JP"/>
          </w:rPr>
          <w:t>&gt;</w:t>
        </w:r>
        <w:r>
          <w:rPr>
            <w:lang w:eastAsia="ja-JP"/>
          </w:rPr>
          <w:tab/>
        </w:r>
      </w:ins>
      <w:ins w:id="818" w:author="Huawei, HiSilicon_R2#123_v0" w:date="2023-08-29T17:12:00Z">
        <w:r w:rsidR="00A66041">
          <w:rPr>
            <w:lang w:eastAsia="zh-CN"/>
          </w:rPr>
          <w:t xml:space="preserve">if </w:t>
        </w:r>
      </w:ins>
      <w:ins w:id="819" w:author="Huawei, HiSilicon_R2#123_v0" w:date="2023-08-30T09:01:00Z">
        <w:r w:rsidR="00A66041">
          <w:rPr>
            <w:lang w:eastAsia="zh-CN"/>
          </w:rPr>
          <w:t xml:space="preserve">MP </w:t>
        </w:r>
      </w:ins>
      <w:ins w:id="820" w:author="Huawei, HiSilicon_R2#123_v0" w:date="2023-08-29T17:24:00Z">
        <w:r w:rsidR="00A66041">
          <w:rPr>
            <w:lang w:eastAsia="zh-CN"/>
          </w:rPr>
          <w:t xml:space="preserve">is </w:t>
        </w:r>
      </w:ins>
      <w:ins w:id="821" w:author="Huawei, HiSilicon_R2#123_v0" w:date="2023-08-29T17:12:00Z">
        <w:r w:rsidR="00A66041">
          <w:rPr>
            <w:lang w:eastAsia="zh-CN"/>
          </w:rPr>
          <w:t>configured</w:t>
        </w:r>
        <w:r w:rsidR="00C934C7">
          <w:rPr>
            <w:lang w:eastAsia="zh-CN"/>
          </w:rPr>
          <w:t xml:space="preserve">, </w:t>
        </w:r>
      </w:ins>
      <w:ins w:id="822" w:author="Huawei, HiSilicon_R2#123" w:date="2023-07-06T18:55:00Z">
        <w:r>
          <w:rPr>
            <w:lang w:eastAsia="ja-JP"/>
          </w:rPr>
          <w:t xml:space="preserve">upon detecting </w:t>
        </w:r>
      </w:ins>
      <w:ins w:id="823" w:author="Huawei, HiSilicon_R2#123" w:date="2023-07-18T09:25:00Z">
        <w:r>
          <w:rPr>
            <w:lang w:eastAsia="ja-JP"/>
          </w:rPr>
          <w:t xml:space="preserve">the failure of </w:t>
        </w:r>
      </w:ins>
      <w:ins w:id="824" w:author="Huawei, HiSilicon_R2#123" w:date="2023-07-28T11:50:00Z">
        <w:r>
          <w:rPr>
            <w:lang w:eastAsia="ja-JP"/>
          </w:rPr>
          <w:t>N3C indirect path</w:t>
        </w:r>
      </w:ins>
      <w:ins w:id="825" w:author="Huawei, HiSilicon_R2#123" w:date="2023-07-06T18:55:00Z">
        <w:r>
          <w:rPr>
            <w:lang w:eastAsia="ja-JP"/>
          </w:rPr>
          <w:t xml:space="preserve"> by remote UE </w:t>
        </w:r>
      </w:ins>
      <w:ins w:id="826" w:author="Huawei, HiSilicon_R2#123" w:date="2023-07-06T18:53:00Z">
        <w:r>
          <w:rPr>
            <w:lang w:eastAsia="ja-JP"/>
          </w:rPr>
          <w:t>in accordance with clause 5.</w:t>
        </w:r>
      </w:ins>
      <w:ins w:id="827" w:author="Huawei, HiSilicon_R2#123" w:date="2023-07-06T18:55:00Z">
        <w:r>
          <w:rPr>
            <w:lang w:eastAsia="ja-JP"/>
          </w:rPr>
          <w:t>xxx</w:t>
        </w:r>
      </w:ins>
      <w:ins w:id="828" w:author="Huawei, HiSilicon_R2#123" w:date="2023-07-06T18:54:00Z">
        <w:r>
          <w:rPr>
            <w:lang w:eastAsia="ja-JP"/>
          </w:rPr>
          <w:t>,</w:t>
        </w:r>
      </w:ins>
      <w:ins w:id="829" w:author="Huawei, HiSilicon_R2#123" w:date="2023-07-18T10:34:00Z">
        <w:r>
          <w:rPr>
            <w:lang w:eastAsia="ja-JP"/>
          </w:rPr>
          <w:t xml:space="preserve"> while MCG transmission</w:t>
        </w:r>
      </w:ins>
      <w:ins w:id="830" w:author="Huawei, HiSilicon_R2#123" w:date="2023-07-28T11:50:00Z">
        <w:r>
          <w:rPr>
            <w:lang w:eastAsia="ja-JP"/>
          </w:rPr>
          <w:t xml:space="preserve"> (i.e. direct path)</w:t>
        </w:r>
      </w:ins>
      <w:ins w:id="831"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proofErr w:type="spellStart"/>
      <w:r>
        <w:rPr>
          <w:i/>
          <w:lang w:eastAsia="ja-JP"/>
        </w:rPr>
        <w:t>attemptCondReconfig</w:t>
      </w:r>
      <w:proofErr w:type="spellEnd"/>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spCellConfig</w:t>
      </w:r>
      <w:proofErr w:type="spellEnd"/>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suspend all RBs, and BH RLC channels for IAB-MT, and </w:t>
      </w:r>
      <w:proofErr w:type="spellStart"/>
      <w:r>
        <w:rPr>
          <w:lang w:eastAsia="ja-JP"/>
        </w:rPr>
        <w:t>Uu</w:t>
      </w:r>
      <w:proofErr w:type="spellEnd"/>
      <w:r>
        <w:rPr>
          <w:lang w:eastAsia="ja-JP"/>
        </w:rPr>
        <w:t xml:space="preserve">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MCG </w:t>
      </w:r>
      <w:proofErr w:type="spellStart"/>
      <w:r>
        <w:rPr>
          <w:lang w:eastAsia="ja-JP"/>
        </w:rPr>
        <w:t>SCell</w:t>
      </w:r>
      <w:proofErr w:type="spellEnd"/>
      <w:r>
        <w:rPr>
          <w:lang w:eastAsia="ja-JP"/>
        </w:rPr>
        <w:t>(s),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delayBudgetReportingConfig</w:t>
      </w:r>
      <w:proofErr w:type="spellEnd"/>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overheatingAssistanceConfig</w:t>
      </w:r>
      <w:proofErr w:type="spellEnd"/>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idc-AssistanceConfig</w:t>
      </w:r>
      <w:proofErr w:type="spellEnd"/>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btNameList</w:t>
      </w:r>
      <w:proofErr w:type="spellEnd"/>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wlanNameList</w:t>
      </w:r>
      <w:proofErr w:type="spellEnd"/>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sensorNameList</w:t>
      </w:r>
      <w:proofErr w:type="spellEnd"/>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drx-PreferenceConfig</w:t>
      </w:r>
      <w:proofErr w:type="spellEnd"/>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maxBW-PreferenceConfig</w:t>
      </w:r>
      <w:proofErr w:type="spellEnd"/>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maxCC-PreferenceConfig</w:t>
      </w:r>
      <w:proofErr w:type="spellEnd"/>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proofErr w:type="spellStart"/>
      <w:r>
        <w:rPr>
          <w:i/>
          <w:lang w:eastAsia="ja-JP"/>
        </w:rPr>
        <w:t>maxMIMO-LayerPreferenceConfig</w:t>
      </w:r>
      <w:proofErr w:type="spellEnd"/>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w:t>
      </w:r>
      <w:proofErr w:type="spellEnd"/>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rFonts w:eastAsia="DengXian"/>
          <w:i/>
          <w:iCs/>
          <w:lang w:eastAsia="zh-CN"/>
        </w:rPr>
        <w:t>rlm-Relaxation</w:t>
      </w:r>
      <w:r>
        <w:rPr>
          <w:i/>
          <w:iCs/>
          <w:lang w:eastAsia="ja-JP"/>
        </w:rPr>
        <w:t>ReportingConfig</w:t>
      </w:r>
      <w:proofErr w:type="spellEnd"/>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DengXian"/>
          <w:i/>
          <w:iCs/>
          <w:lang w:eastAsia="zh-CN"/>
        </w:rPr>
        <w:t>bfd-</w:t>
      </w:r>
      <w:proofErr w:type="spellStart"/>
      <w:r>
        <w:rPr>
          <w:rFonts w:eastAsia="DengXian"/>
          <w:i/>
          <w:iCs/>
          <w:lang w:eastAsia="zh-CN"/>
        </w:rPr>
        <w:t>Relaxation</w:t>
      </w:r>
      <w:r>
        <w:rPr>
          <w:i/>
          <w:iCs/>
          <w:lang w:eastAsia="ja-JP"/>
        </w:rPr>
        <w:t>ReportingConfig</w:t>
      </w:r>
      <w:proofErr w:type="spellEnd"/>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releasePreferenceConfig</w:t>
      </w:r>
      <w:proofErr w:type="spellEnd"/>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onDemandSIB</w:t>
      </w:r>
      <w:proofErr w:type="spellEnd"/>
      <w:r>
        <w:rPr>
          <w:i/>
          <w:iCs/>
          <w:lang w:eastAsia="ja-JP"/>
        </w:rPr>
        <w:t>-Request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ja-JP"/>
        </w:rPr>
        <w:t>obtainCommonLocation</w:t>
      </w:r>
      <w:proofErr w:type="spellEnd"/>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musim-GapAssistanceConfig</w:t>
      </w:r>
      <w:proofErr w:type="spellEnd"/>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musim-LeaveAssistanceConfig</w:t>
      </w:r>
      <w:proofErr w:type="spellEnd"/>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scg-DeactivationPreferenceConfig</w:t>
      </w:r>
      <w:proofErr w:type="spellEnd"/>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propDelayDiffReportConfig</w:t>
      </w:r>
      <w:proofErr w:type="spellEnd"/>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rrm-MeasRelaxationReportingConfig</w:t>
      </w:r>
      <w:proofErr w:type="spellEnd"/>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minSchedulingOffsetPreferenceConfigExt</w:t>
      </w:r>
      <w:proofErr w:type="spellEnd"/>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proofErr w:type="spellStart"/>
      <w:r>
        <w:rPr>
          <w:i/>
          <w:lang w:eastAsia="ja-JP"/>
        </w:rPr>
        <w:t>successHO</w:t>
      </w:r>
      <w:proofErr w:type="spellEnd"/>
      <w:r>
        <w:rPr>
          <w:i/>
          <w:lang w:eastAsia="ja-JP"/>
        </w:rPr>
        <w:t>-Config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lastRenderedPageBreak/>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32"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33" w:author="Huawei, HiSilicon_Rost R2#123_v3" w:date="2023-09-06T16:40:00Z"/>
          <w:lang w:eastAsia="ja-JP"/>
        </w:rPr>
      </w:pPr>
      <w:ins w:id="834" w:author="Huawei, HiSilicon_Rost R2#123_v3" w:date="2023-09-06T16:40:00Z">
        <w:r>
          <w:rPr>
            <w:lang w:eastAsia="zh-CN"/>
          </w:rPr>
          <w:t>1&gt;</w:t>
        </w:r>
        <w:r>
          <w:rPr>
            <w:lang w:eastAsia="zh-CN"/>
          </w:rPr>
          <w:tab/>
        </w:r>
        <w:r>
          <w:rPr>
            <w:lang w:eastAsia="ja-JP"/>
          </w:rPr>
          <w:t>if MP via L2 U2N Rel</w:t>
        </w:r>
      </w:ins>
      <w:ins w:id="835" w:author="Huawei, HiSilicon_Rost R2#123_v3" w:date="2023-09-06T16:41:00Z">
        <w:r>
          <w:rPr>
            <w:lang w:eastAsia="ja-JP"/>
          </w:rPr>
          <w:t xml:space="preserve">ay UE </w:t>
        </w:r>
      </w:ins>
      <w:ins w:id="836" w:author="Huawei, HiSilicon_Rost R2#123_v3" w:date="2023-09-06T16:40:00Z">
        <w:r>
          <w:rPr>
            <w:lang w:eastAsia="ja-JP"/>
          </w:rPr>
          <w:t xml:space="preserve">is </w:t>
        </w:r>
        <w:commentRangeStart w:id="837"/>
        <w:r>
          <w:rPr>
            <w:lang w:eastAsia="ja-JP"/>
          </w:rPr>
          <w:t>configured</w:t>
        </w:r>
      </w:ins>
      <w:commentRangeEnd w:id="837"/>
      <w:r w:rsidR="004E311F">
        <w:rPr>
          <w:rStyle w:val="CommentReference"/>
        </w:rPr>
        <w:commentReference w:id="837"/>
      </w:r>
      <w:ins w:id="838" w:author="Huawei, HiSilicon_Rost R2#123_v3" w:date="2023-09-06T16:40:00Z">
        <w:r>
          <w:rPr>
            <w:lang w:eastAsia="ja-JP"/>
          </w:rPr>
          <w:t>:</w:t>
        </w:r>
      </w:ins>
    </w:p>
    <w:p w14:paraId="28E6FF24" w14:textId="3C15E842" w:rsidR="00372235" w:rsidRDefault="00372235" w:rsidP="00372235">
      <w:pPr>
        <w:pStyle w:val="B2"/>
        <w:rPr>
          <w:ins w:id="839" w:author="Huawei, HiSilicon_Rost R2#123_v3" w:date="2023-09-06T16:40:00Z"/>
          <w:lang w:eastAsia="ja-JP"/>
        </w:rPr>
      </w:pPr>
      <w:ins w:id="840" w:author="Huawei, HiSilicon_Rost R2#123_v3" w:date="2023-09-06T16:41:00Z">
        <w:r>
          <w:rPr>
            <w:lang w:eastAsia="ja-JP"/>
          </w:rPr>
          <w:t>2</w:t>
        </w:r>
      </w:ins>
      <w:ins w:id="841" w:author="Huawei, HiSilicon_Rost R2#123_v3" w:date="2023-09-06T16:40:00Z">
        <w:r>
          <w:rPr>
            <w:lang w:eastAsia="ja-JP"/>
          </w:rPr>
          <w:t>&gt;</w:t>
        </w:r>
        <w:r>
          <w:rPr>
            <w:lang w:eastAsia="ja-JP"/>
          </w:rPr>
          <w:tab/>
          <w:t xml:space="preserve">release </w:t>
        </w:r>
        <w:proofErr w:type="spellStart"/>
        <w:r w:rsidRPr="00372235">
          <w:rPr>
            <w:i/>
            <w:lang w:eastAsia="ja-JP"/>
          </w:rPr>
          <w:t>sl-IndirectPathAddChange</w:t>
        </w:r>
        <w:proofErr w:type="spellEnd"/>
        <w:r>
          <w:rPr>
            <w:lang w:eastAsia="ja-JP"/>
          </w:rPr>
          <w:t>;</w:t>
        </w:r>
      </w:ins>
    </w:p>
    <w:p w14:paraId="40D6E3B7" w14:textId="45E09E9D" w:rsidR="00372235" w:rsidRDefault="00372235" w:rsidP="00372235">
      <w:pPr>
        <w:pStyle w:val="B2"/>
        <w:rPr>
          <w:ins w:id="842" w:author="Huawei, HiSilicon_Rost R2#123_v3" w:date="2023-09-06T16:40:00Z"/>
          <w:lang w:eastAsia="ja-JP"/>
        </w:rPr>
      </w:pPr>
      <w:ins w:id="843" w:author="Huawei, HiSilicon_Rost R2#123_v3" w:date="2023-09-06T16:41:00Z">
        <w:r>
          <w:rPr>
            <w:lang w:eastAsia="ja-JP"/>
          </w:rPr>
          <w:t>2</w:t>
        </w:r>
      </w:ins>
      <w:ins w:id="844"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45" w:author="Huawei, HiSilicon_Rost R2#123_v3" w:date="2023-09-06T16:31:00Z"/>
          <w:lang w:eastAsia="ja-JP"/>
        </w:rPr>
      </w:pPr>
      <w:ins w:id="846" w:author="Huawei, HiSilicon_Rost R2#123_v3" w:date="2023-09-06T16:31:00Z">
        <w:r>
          <w:rPr>
            <w:lang w:eastAsia="ja-JP"/>
          </w:rPr>
          <w:t>1&gt;</w:t>
        </w:r>
        <w:r>
          <w:rPr>
            <w:lang w:eastAsia="ja-JP"/>
          </w:rPr>
          <w:tab/>
          <w:t xml:space="preserve">if MP </w:t>
        </w:r>
      </w:ins>
      <w:ins w:id="847" w:author="Huawei, HiSilicon_Rost R2#123_v3" w:date="2023-09-06T16:32:00Z">
        <w:r>
          <w:rPr>
            <w:lang w:eastAsia="ja-JP"/>
          </w:rPr>
          <w:t>via non-3GPP connection</w:t>
        </w:r>
      </w:ins>
      <w:ins w:id="848" w:author="Huawei, HiSilicon_Rost R2#123_v3" w:date="2023-09-06T16:35:00Z">
        <w:r>
          <w:rPr>
            <w:lang w:eastAsia="ja-JP"/>
          </w:rPr>
          <w:t xml:space="preserve"> is </w:t>
        </w:r>
        <w:commentRangeStart w:id="849"/>
        <w:r>
          <w:rPr>
            <w:lang w:eastAsia="ja-JP"/>
          </w:rPr>
          <w:t>configured</w:t>
        </w:r>
      </w:ins>
      <w:commentRangeEnd w:id="849"/>
      <w:r w:rsidR="004E311F">
        <w:rPr>
          <w:rStyle w:val="CommentReference"/>
        </w:rPr>
        <w:commentReference w:id="849"/>
      </w:r>
      <w:ins w:id="850" w:author="Huawei, HiSilicon_Rost R2#123_v3" w:date="2023-09-06T16:35:00Z">
        <w:r>
          <w:rPr>
            <w:lang w:eastAsia="ja-JP"/>
          </w:rPr>
          <w:t>:</w:t>
        </w:r>
      </w:ins>
    </w:p>
    <w:p w14:paraId="413AEF6C" w14:textId="31FC4DE8" w:rsidR="00B42E97" w:rsidRDefault="00B42E97" w:rsidP="00B42E97">
      <w:pPr>
        <w:pStyle w:val="B2"/>
        <w:rPr>
          <w:ins w:id="851" w:author="Huawei, HiSilicon_Rost R2#123_v3" w:date="2023-09-06T16:31:00Z"/>
          <w:lang w:eastAsia="ja-JP"/>
        </w:rPr>
      </w:pPr>
      <w:ins w:id="852" w:author="Huawei, HiSilicon_Rost R2#123_v3" w:date="2023-09-06T16:34:00Z">
        <w:r>
          <w:rPr>
            <w:lang w:eastAsia="ja-JP"/>
          </w:rPr>
          <w:t>2</w:t>
        </w:r>
      </w:ins>
      <w:ins w:id="853" w:author="Huawei, HiSilicon_Rost R2#123_v3" w:date="2023-09-06T16:31:00Z">
        <w:r>
          <w:rPr>
            <w:lang w:eastAsia="ja-JP"/>
          </w:rPr>
          <w:t>&gt;</w:t>
        </w:r>
        <w:r>
          <w:rPr>
            <w:lang w:eastAsia="ja-JP"/>
          </w:rPr>
          <w:tab/>
          <w:t xml:space="preserve">release </w:t>
        </w:r>
      </w:ins>
      <w:commentRangeStart w:id="854"/>
      <w:ins w:id="855" w:author="Huawei, HiSilicon_Rost R2#123_v3" w:date="2023-09-06T16:36:00Z">
        <w:r w:rsidRPr="00B42E97">
          <w:rPr>
            <w:i/>
            <w:lang w:eastAsia="ja-JP"/>
          </w:rPr>
          <w:t>n3c-IndirectPathConfigRemote</w:t>
        </w:r>
      </w:ins>
      <w:commentRangeEnd w:id="854"/>
      <w:r w:rsidR="004E311F">
        <w:rPr>
          <w:rStyle w:val="CommentReference"/>
        </w:rPr>
        <w:commentReference w:id="854"/>
      </w:r>
      <w:ins w:id="856" w:author="Huawei, HiSilicon_Rost R2#123_v3" w:date="2023-09-06T16:31:00Z">
        <w:r>
          <w:rPr>
            <w:lang w:eastAsia="ja-JP"/>
          </w:rPr>
          <w:t>;</w:t>
        </w:r>
      </w:ins>
    </w:p>
    <w:p w14:paraId="1BAECB2E" w14:textId="7C729C66" w:rsidR="00B42E97" w:rsidRDefault="00B42E97" w:rsidP="00B42E97">
      <w:pPr>
        <w:pStyle w:val="B2"/>
        <w:rPr>
          <w:ins w:id="857" w:author="Huawei, HiSilicon_Rost R2#123_v3" w:date="2023-09-06T16:31:00Z"/>
          <w:lang w:eastAsia="ja-JP"/>
        </w:rPr>
      </w:pPr>
      <w:ins w:id="858" w:author="Huawei, HiSilicon_Rost R2#123_v3" w:date="2023-09-06T16:34:00Z">
        <w:r>
          <w:rPr>
            <w:lang w:eastAsia="ja-JP"/>
          </w:rPr>
          <w:t>2</w:t>
        </w:r>
      </w:ins>
      <w:ins w:id="859" w:author="Huawei, HiSilicon_Rost R2#123_v3" w:date="2023-09-06T16:31:00Z">
        <w:r>
          <w:rPr>
            <w:lang w:eastAsia="ja-JP"/>
          </w:rPr>
          <w:t xml:space="preserve">&gt; </w:t>
        </w:r>
      </w:ins>
      <w:ins w:id="860"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61" w:author="Huawei, HiSilicon_Rost R2#123_v3" w:date="2023-09-06T16:33:00Z"/>
          <w:lang w:eastAsia="ja-JP"/>
        </w:rPr>
      </w:pPr>
      <w:ins w:id="862" w:author="Huawei, HiSilicon_Rost R2#123_v3" w:date="2023-09-06T16:33:00Z">
        <w:r>
          <w:rPr>
            <w:lang w:eastAsia="ja-JP"/>
          </w:rPr>
          <w:t>1&gt;</w:t>
        </w:r>
        <w:r>
          <w:rPr>
            <w:lang w:eastAsia="ja-JP"/>
          </w:rPr>
          <w:tab/>
          <w:t xml:space="preserve">if the UE is </w:t>
        </w:r>
      </w:ins>
      <w:ins w:id="863" w:author="Huawei, HiSilicon_Rost R2#123_v3" w:date="2023-09-06T16:35:00Z">
        <w:r>
          <w:rPr>
            <w:lang w:eastAsia="ja-JP"/>
          </w:rPr>
          <w:t>acting as a relay UE on N3C indirect path</w:t>
        </w:r>
      </w:ins>
      <w:ins w:id="864" w:author="Huawei, HiSilicon_Rost R2#123_v3" w:date="2023-09-06T16:33:00Z">
        <w:r>
          <w:rPr>
            <w:lang w:eastAsia="ja-JP"/>
          </w:rPr>
          <w:t>:</w:t>
        </w:r>
      </w:ins>
    </w:p>
    <w:p w14:paraId="21D7619F" w14:textId="5D8B669B" w:rsidR="00B42E97" w:rsidRDefault="00B42E97" w:rsidP="00B42E97">
      <w:pPr>
        <w:pStyle w:val="B2"/>
        <w:rPr>
          <w:ins w:id="865" w:author="Huawei, HiSilicon_Rost R2#123_v3" w:date="2023-09-06T16:33:00Z"/>
          <w:lang w:eastAsia="ja-JP"/>
        </w:rPr>
      </w:pPr>
      <w:ins w:id="866" w:author="Huawei, HiSilicon_Rost R2#123_v3" w:date="2023-09-06T16:36:00Z">
        <w:r>
          <w:rPr>
            <w:lang w:eastAsia="ja-JP"/>
          </w:rPr>
          <w:t>2</w:t>
        </w:r>
      </w:ins>
      <w:ins w:id="867" w:author="Huawei, HiSilicon_Rost R2#123_v3" w:date="2023-09-06T16:33:00Z">
        <w:r>
          <w:rPr>
            <w:lang w:eastAsia="ja-JP"/>
          </w:rPr>
          <w:t>&gt;</w:t>
        </w:r>
        <w:r>
          <w:rPr>
            <w:lang w:eastAsia="ja-JP"/>
          </w:rPr>
          <w:tab/>
          <w:t xml:space="preserve">release </w:t>
        </w:r>
      </w:ins>
      <w:ins w:id="868" w:author="Huawei, HiSilicon_Rost R2#123_v3" w:date="2023-09-06T16:36:00Z">
        <w:r w:rsidRPr="00372235">
          <w:rPr>
            <w:i/>
            <w:lang w:eastAsia="ja-JP"/>
          </w:rPr>
          <w:t>n3c-IndirectPathConfigRelay</w:t>
        </w:r>
      </w:ins>
      <w:ins w:id="869" w:author="Huawei, HiSilicon_Rost R2#123_v3" w:date="2023-09-06T16:33:00Z">
        <w:r>
          <w:rPr>
            <w:lang w:eastAsia="ja-JP"/>
          </w:rPr>
          <w:t>;</w:t>
        </w:r>
      </w:ins>
    </w:p>
    <w:p w14:paraId="346ADE32" w14:textId="6C5B2A0E" w:rsidR="00372235" w:rsidRDefault="00B42E97" w:rsidP="00372235">
      <w:pPr>
        <w:pStyle w:val="B2"/>
        <w:rPr>
          <w:ins w:id="870" w:author="Huawei, HiSilicon_Rost R2#123_v3" w:date="2023-09-06T16:40:00Z"/>
          <w:lang w:eastAsia="ja-JP"/>
        </w:rPr>
      </w:pPr>
      <w:ins w:id="871" w:author="Huawei, HiSilicon_Rost R2#123_v3" w:date="2023-09-06T16:36:00Z">
        <w:r>
          <w:rPr>
            <w:lang w:eastAsia="ja-JP"/>
          </w:rPr>
          <w:t>2</w:t>
        </w:r>
      </w:ins>
      <w:ins w:id="872"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73" w:author="Huawei, HiSilicon_Rost R2#123_v3" w:date="2023-09-06T16:49:00Z">
        <w:r w:rsidR="00E97CE3">
          <w:rPr>
            <w:lang w:eastAsia="ja-JP"/>
          </w:rPr>
          <w:t xml:space="preserve"> and </w:t>
        </w:r>
        <w:commentRangeStart w:id="874"/>
        <w:r w:rsidR="00E97CE3">
          <w:rPr>
            <w:lang w:eastAsia="ja-JP"/>
          </w:rPr>
          <w:t xml:space="preserve">MP via L2 U2N Relay UE </w:t>
        </w:r>
      </w:ins>
      <w:commentRangeEnd w:id="874"/>
      <w:r w:rsidR="00F26590">
        <w:rPr>
          <w:rStyle w:val="CommentReference"/>
        </w:rPr>
        <w:commentReference w:id="874"/>
      </w:r>
      <w:ins w:id="875"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76" w:author="Huawei, HiSilicon_Rost R2#123_v3" w:date="2023-09-06T16:50:00Z">
        <w:r w:rsidR="00E97CE3">
          <w:rPr>
            <w:lang w:eastAsia="ja-JP"/>
          </w:rPr>
          <w:t xml:space="preserve"> (i.e. not acting as L2 U2N Remote UE </w:t>
        </w:r>
        <w:commentRangeStart w:id="877"/>
        <w:commentRangeStart w:id="878"/>
        <w:commentRangeStart w:id="879"/>
        <w:r w:rsidR="00E97CE3">
          <w:rPr>
            <w:lang w:eastAsia="ja-JP"/>
          </w:rPr>
          <w:t xml:space="preserve">or acting </w:t>
        </w:r>
        <w:commentRangeStart w:id="880"/>
        <w:r w:rsidR="00E97CE3">
          <w:rPr>
            <w:lang w:eastAsia="ja-JP"/>
          </w:rPr>
          <w:t xml:space="preserve">L2 U2N Remote UE </w:t>
        </w:r>
      </w:ins>
      <w:ins w:id="881" w:author="Huawei, HiSilicon_Rost R2#123_v3" w:date="2023-09-06T16:51:00Z">
        <w:r w:rsidR="00E97CE3">
          <w:rPr>
            <w:lang w:eastAsia="ja-JP"/>
          </w:rPr>
          <w:t xml:space="preserve">on SL indirect path </w:t>
        </w:r>
      </w:ins>
      <w:commentRangeEnd w:id="880"/>
      <w:r w:rsidR="00D56192">
        <w:rPr>
          <w:rStyle w:val="CommentReference"/>
        </w:rPr>
        <w:commentReference w:id="880"/>
      </w:r>
      <w:ins w:id="882" w:author="Huawei, HiSilicon_Rost R2#123_v3" w:date="2023-09-06T16:50:00Z">
        <w:r w:rsidR="00E97CE3">
          <w:rPr>
            <w:lang w:eastAsia="ja-JP"/>
          </w:rPr>
          <w:t>when MP is configured</w:t>
        </w:r>
      </w:ins>
      <w:commentRangeEnd w:id="877"/>
      <w:r w:rsidR="00200B5B">
        <w:rPr>
          <w:rStyle w:val="CommentReference"/>
        </w:rPr>
        <w:commentReference w:id="877"/>
      </w:r>
      <w:commentRangeEnd w:id="878"/>
      <w:r w:rsidR="00030D35">
        <w:rPr>
          <w:rStyle w:val="CommentReference"/>
        </w:rPr>
        <w:commentReference w:id="878"/>
      </w:r>
      <w:commentRangeEnd w:id="879"/>
      <w:r w:rsidR="004D0188">
        <w:rPr>
          <w:rStyle w:val="CommentReference"/>
        </w:rPr>
        <w:commentReference w:id="879"/>
      </w:r>
      <w:ins w:id="883"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84" w:name="_Toc139045076"/>
      <w:bookmarkStart w:id="885"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proofErr w:type="spellStart"/>
      <w:r w:rsidRPr="00E97CE3">
        <w:rPr>
          <w:rFonts w:ascii="Arial" w:eastAsia="Times New Roman" w:hAnsi="Arial"/>
          <w:i/>
          <w:sz w:val="24"/>
          <w:lang w:eastAsia="ja-JP"/>
        </w:rPr>
        <w:t>RRCRelease</w:t>
      </w:r>
      <w:proofErr w:type="spellEnd"/>
      <w:r w:rsidRPr="00E97CE3">
        <w:rPr>
          <w:rFonts w:ascii="Arial" w:eastAsia="Times New Roman" w:hAnsi="Arial"/>
          <w:sz w:val="24"/>
          <w:lang w:eastAsia="ja-JP"/>
        </w:rPr>
        <w:t xml:space="preserve"> by the UE</w:t>
      </w:r>
      <w:bookmarkEnd w:id="884"/>
      <w:bookmarkEnd w:id="885"/>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t>1&gt;</w:t>
      </w:r>
      <w:r w:rsidRPr="00E97CE3">
        <w:rPr>
          <w:rFonts w:eastAsia="Times New Roman"/>
          <w:lang w:eastAsia="ja-JP"/>
        </w:rPr>
        <w:tab/>
        <w:t xml:space="preserve">delay the following actions defined in this clause 60 </w:t>
      </w:r>
      <w:proofErr w:type="spellStart"/>
      <w:r w:rsidRPr="00E97CE3">
        <w:rPr>
          <w:rFonts w:eastAsia="Times New Roman"/>
          <w:lang w:eastAsia="ja-JP"/>
        </w:rPr>
        <w:t>ms</w:t>
      </w:r>
      <w:proofErr w:type="spellEnd"/>
      <w:r w:rsidRPr="00E97CE3">
        <w:rPr>
          <w:rFonts w:eastAsia="Times New Roman"/>
          <w:lang w:eastAsia="ja-JP"/>
        </w:rPr>
        <w:t xml:space="preserve"> from the moment the </w:t>
      </w:r>
      <w:proofErr w:type="spellStart"/>
      <w:r w:rsidRPr="00E97CE3">
        <w:rPr>
          <w:rFonts w:eastAsia="Times New Roman"/>
          <w:i/>
          <w:lang w:eastAsia="ja-JP"/>
        </w:rPr>
        <w:t>RRCRelease</w:t>
      </w:r>
      <w:proofErr w:type="spellEnd"/>
      <w:r w:rsidRPr="00E97CE3">
        <w:rPr>
          <w:rFonts w:eastAsia="Times New Roman"/>
          <w:lang w:eastAsia="ja-JP"/>
        </w:rPr>
        <w:t xml:space="preserve"> message was received or optionally when lower layers indicate that the receipt of the </w:t>
      </w:r>
      <w:proofErr w:type="spellStart"/>
      <w:r w:rsidRPr="00E97CE3">
        <w:rPr>
          <w:rFonts w:eastAsia="Times New Roman"/>
          <w:i/>
          <w:lang w:eastAsia="ja-JP"/>
        </w:rPr>
        <w:t>RRCRelease</w:t>
      </w:r>
      <w:proofErr w:type="spellEnd"/>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lastRenderedPageBreak/>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proofErr w:type="spellStart"/>
      <w:r w:rsidRPr="00E97CE3">
        <w:rPr>
          <w:rFonts w:eastAsia="Times New Roman"/>
          <w:i/>
          <w:lang w:eastAsia="ja-JP"/>
        </w:rPr>
        <w:t>VarRLF</w:t>
      </w:r>
      <w:proofErr w:type="spellEnd"/>
      <w:r w:rsidRPr="00E97CE3">
        <w:rPr>
          <w:rFonts w:eastAsia="Times New Roman"/>
          <w:i/>
          <w:lang w:eastAsia="ja-JP"/>
        </w:rPr>
        <w:t xml:space="preserve">-Report,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proofErr w:type="spellStart"/>
      <w:r w:rsidRPr="00E97CE3">
        <w:rPr>
          <w:rFonts w:eastAsia="Times New Roman"/>
          <w:i/>
          <w:lang w:eastAsia="ja-JP"/>
        </w:rPr>
        <w:t>RRCRelease</w:t>
      </w:r>
      <w:proofErr w:type="spellEnd"/>
      <w:r w:rsidRPr="00E97CE3">
        <w:rPr>
          <w:rFonts w:eastAsia="Times New Roman"/>
          <w:i/>
          <w:lang w:eastAsia="ja-JP"/>
        </w:rPr>
        <w:t xml:space="preserve"> </w:t>
      </w:r>
      <w:r w:rsidRPr="00E97CE3">
        <w:rPr>
          <w:rFonts w:eastAsia="Times New Roman"/>
          <w:lang w:eastAsia="ja-JP"/>
        </w:rPr>
        <w:t xml:space="preserve">message except </w:t>
      </w:r>
      <w:proofErr w:type="spellStart"/>
      <w:r w:rsidRPr="00E97CE3">
        <w:rPr>
          <w:rFonts w:eastAsia="Times New Roman"/>
          <w:i/>
          <w:lang w:eastAsia="ja-JP"/>
        </w:rPr>
        <w:t>waitTime</w:t>
      </w:r>
      <w:proofErr w:type="spellEnd"/>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includes </w:t>
      </w:r>
      <w:proofErr w:type="spellStart"/>
      <w:r w:rsidRPr="00E97CE3">
        <w:rPr>
          <w:rFonts w:eastAsia="Times New Roman"/>
          <w:i/>
          <w:lang w:eastAsia="ja-JP"/>
        </w:rPr>
        <w:t>redirectedCarrierInfo</w:t>
      </w:r>
      <w:proofErr w:type="spellEnd"/>
      <w:r w:rsidRPr="00E97CE3">
        <w:rPr>
          <w:rFonts w:eastAsia="Times New Roman"/>
          <w:lang w:eastAsia="ja-JP"/>
        </w:rPr>
        <w:t xml:space="preserve"> indicating redirection to </w:t>
      </w:r>
      <w:proofErr w:type="spellStart"/>
      <w:r w:rsidRPr="00E97CE3">
        <w:rPr>
          <w:rFonts w:eastAsia="Times New Roman"/>
          <w:i/>
          <w:lang w:eastAsia="ja-JP"/>
        </w:rPr>
        <w:t>eutra</w:t>
      </w:r>
      <w:proofErr w:type="spellEnd"/>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proofErr w:type="spellStart"/>
      <w:r w:rsidRPr="00E97CE3">
        <w:rPr>
          <w:rFonts w:eastAsia="Times New Roman"/>
          <w:i/>
          <w:lang w:eastAsia="ja-JP"/>
        </w:rPr>
        <w:t>cnType</w:t>
      </w:r>
      <w:proofErr w:type="spellEnd"/>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proofErr w:type="spellStart"/>
      <w:r w:rsidRPr="00E97CE3">
        <w:rPr>
          <w:rFonts w:eastAsia="Times New Roman"/>
          <w:i/>
          <w:lang w:eastAsia="ja-JP"/>
        </w:rPr>
        <w:t>cnType</w:t>
      </w:r>
      <w:proofErr w:type="spellEnd"/>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proofErr w:type="spellStart"/>
      <w:r w:rsidRPr="00E97CE3">
        <w:rPr>
          <w:rFonts w:eastAsia="Times New Roman"/>
          <w:i/>
          <w:lang w:eastAsia="ja-JP"/>
        </w:rPr>
        <w:t>cnType</w:t>
      </w:r>
      <w:proofErr w:type="spellEnd"/>
      <w:r w:rsidRPr="00E97CE3">
        <w:rPr>
          <w:rFonts w:eastAsia="Times New Roman"/>
          <w:i/>
          <w:lang w:eastAsia="ja-JP"/>
        </w:rPr>
        <w:t>,</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proofErr w:type="spellStart"/>
      <w:r w:rsidRPr="00E97CE3">
        <w:rPr>
          <w:rFonts w:eastAsia="Times New Roman"/>
          <w:i/>
          <w:lang w:eastAsia="ja-JP"/>
        </w:rPr>
        <w:t>voiceFallbackIndication</w:t>
      </w:r>
      <w:proofErr w:type="spellEnd"/>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includes the </w:t>
      </w:r>
      <w:proofErr w:type="spellStart"/>
      <w:r w:rsidRPr="00E97CE3">
        <w:rPr>
          <w:rFonts w:eastAsia="Times New Roman"/>
          <w:i/>
          <w:lang w:eastAsia="ja-JP"/>
        </w:rPr>
        <w:t>cellReselectionPriorities</w:t>
      </w:r>
      <w:proofErr w:type="spellEnd"/>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proofErr w:type="spellStart"/>
      <w:r w:rsidRPr="00E97CE3">
        <w:rPr>
          <w:rFonts w:eastAsia="Times New Roman"/>
          <w:i/>
          <w:lang w:eastAsia="ja-JP"/>
        </w:rPr>
        <w:t>cellReselectionPriorities</w:t>
      </w:r>
      <w:proofErr w:type="spellEnd"/>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proofErr w:type="spellStart"/>
      <w:r w:rsidRPr="00E97CE3">
        <w:rPr>
          <w:rFonts w:eastAsia="Times New Roman"/>
          <w:i/>
          <w:iCs/>
          <w:lang w:eastAsia="ja-JP"/>
        </w:rPr>
        <w:t>deprioritisationReq</w:t>
      </w:r>
      <w:proofErr w:type="spellEnd"/>
      <w:r w:rsidRPr="00E97CE3">
        <w:rPr>
          <w:rFonts w:eastAsia="Times New Roman"/>
          <w:lang w:eastAsia="ja-JP"/>
        </w:rPr>
        <w:t xml:space="preserve"> is included</w:t>
      </w:r>
      <w:r w:rsidRPr="00E97CE3">
        <w:rPr>
          <w:rFonts w:eastAsia="Times New Roman"/>
          <w:lang w:eastAsia="x-none"/>
        </w:rPr>
        <w:t xml:space="preserve"> and the UE supports RRC connection release with </w:t>
      </w:r>
      <w:proofErr w:type="spellStart"/>
      <w:r w:rsidRPr="00E97CE3">
        <w:rPr>
          <w:rFonts w:eastAsia="Times New Roman"/>
          <w:lang w:eastAsia="x-none"/>
        </w:rPr>
        <w:t>deprioritisation</w:t>
      </w:r>
      <w:proofErr w:type="spellEnd"/>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proofErr w:type="spellStart"/>
      <w:r w:rsidRPr="00E97CE3">
        <w:rPr>
          <w:rFonts w:eastAsia="Times New Roman"/>
          <w:i/>
          <w:iCs/>
          <w:lang w:eastAsia="ja-JP"/>
        </w:rPr>
        <w:t>deprioritisationTimer</w:t>
      </w:r>
      <w:proofErr w:type="spellEnd"/>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w:t>
      </w:r>
      <w:proofErr w:type="spellStart"/>
      <w:r w:rsidRPr="00E97CE3">
        <w:rPr>
          <w:rFonts w:eastAsia="Times New Roman"/>
          <w:i/>
          <w:iCs/>
          <w:lang w:eastAsia="ja-JP"/>
        </w:rPr>
        <w:t>deprioritisationReq</w:t>
      </w:r>
      <w:proofErr w:type="spellEnd"/>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 xml:space="preserve">The UE stores the </w:t>
      </w:r>
      <w:proofErr w:type="spellStart"/>
      <w:r w:rsidRPr="00E97CE3">
        <w:rPr>
          <w:rFonts w:eastAsia="Times New Roman"/>
          <w:lang w:eastAsia="ja-JP"/>
        </w:rPr>
        <w:t>deprioritisation</w:t>
      </w:r>
      <w:proofErr w:type="spellEnd"/>
      <w:r w:rsidRPr="00E97CE3">
        <w:rPr>
          <w:rFonts w:eastAsia="Times New Roman"/>
          <w:lang w:eastAsia="ja-JP"/>
        </w:rPr>
        <w:t xml:space="preserve">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iCs/>
          <w:lang w:eastAsia="ja-JP"/>
        </w:rPr>
        <w:t>RRCRelease</w:t>
      </w:r>
      <w:proofErr w:type="spellEnd"/>
      <w:r w:rsidRPr="00E97CE3">
        <w:rPr>
          <w:rFonts w:eastAsia="Times New Roman"/>
          <w:lang w:eastAsia="ja-JP"/>
        </w:rPr>
        <w:t xml:space="preserve"> includes the </w:t>
      </w:r>
      <w:proofErr w:type="spellStart"/>
      <w:r w:rsidRPr="00E97CE3">
        <w:rPr>
          <w:rFonts w:eastAsia="Times New Roman"/>
          <w:i/>
          <w:iCs/>
          <w:lang w:eastAsia="ja-JP"/>
        </w:rPr>
        <w:t>measIdleConfig</w:t>
      </w:r>
      <w:proofErr w:type="spellEnd"/>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proofErr w:type="spellStart"/>
      <w:r w:rsidRPr="00E97CE3">
        <w:rPr>
          <w:rFonts w:eastAsia="Times New Roman"/>
          <w:i/>
          <w:iCs/>
          <w:lang w:eastAsia="ja-JP"/>
        </w:rPr>
        <w:t>measIdleDuration</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proofErr w:type="spellStart"/>
      <w:r w:rsidRPr="00E97CE3">
        <w:rPr>
          <w:rFonts w:eastAsia="Times New Roman"/>
          <w:i/>
          <w:iCs/>
          <w:lang w:eastAsia="ja-JP"/>
        </w:rPr>
        <w:t>measIdleDuration</w:t>
      </w:r>
      <w:proofErr w:type="spellEnd"/>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contains </w:t>
      </w:r>
      <w:proofErr w:type="spellStart"/>
      <w:r w:rsidRPr="00E97CE3">
        <w:rPr>
          <w:rFonts w:eastAsia="Times New Roman"/>
          <w:i/>
          <w:iCs/>
          <w:lang w:eastAsia="ja-JP"/>
        </w:rPr>
        <w:t>measIdleCarrierListNR</w:t>
      </w:r>
      <w:proofErr w:type="spellEnd"/>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proofErr w:type="spellStart"/>
      <w:r w:rsidRPr="00E97CE3">
        <w:rPr>
          <w:rFonts w:eastAsia="Times New Roman"/>
          <w:i/>
          <w:iCs/>
          <w:lang w:eastAsia="ja-JP"/>
        </w:rPr>
        <w:t>measIdleCarrierListNR</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contains </w:t>
      </w:r>
      <w:proofErr w:type="spellStart"/>
      <w:r w:rsidRPr="00E97CE3">
        <w:rPr>
          <w:rFonts w:eastAsia="Times New Roman"/>
          <w:i/>
          <w:iCs/>
          <w:lang w:eastAsia="ja-JP"/>
        </w:rPr>
        <w:t>measIdleCarrierListEUTRA</w:t>
      </w:r>
      <w:proofErr w:type="spellEnd"/>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proofErr w:type="spellStart"/>
      <w:r w:rsidRPr="00E97CE3">
        <w:rPr>
          <w:rFonts w:eastAsia="Times New Roman"/>
          <w:i/>
          <w:iCs/>
          <w:lang w:eastAsia="ja-JP"/>
        </w:rPr>
        <w:t>measIdleCarrierListEUTRA</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contains </w:t>
      </w:r>
      <w:proofErr w:type="spellStart"/>
      <w:r w:rsidRPr="00E97CE3">
        <w:rPr>
          <w:rFonts w:eastAsia="Times New Roman"/>
          <w:i/>
          <w:iCs/>
          <w:lang w:eastAsia="ja-JP"/>
        </w:rPr>
        <w:t>validityAreaList</w:t>
      </w:r>
      <w:proofErr w:type="spellEnd"/>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proofErr w:type="spellStart"/>
      <w:r w:rsidRPr="00E97CE3">
        <w:rPr>
          <w:rFonts w:eastAsia="Times New Roman"/>
          <w:i/>
          <w:iCs/>
          <w:lang w:eastAsia="ja-JP"/>
        </w:rPr>
        <w:t>validityAreaList</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includes </w:t>
      </w:r>
      <w:proofErr w:type="spellStart"/>
      <w:r w:rsidRPr="00E97CE3">
        <w:rPr>
          <w:rFonts w:eastAsia="Times New Roman"/>
          <w:i/>
          <w:lang w:eastAsia="ja-JP"/>
        </w:rPr>
        <w:t>suspendConfig</w:t>
      </w:r>
      <w:proofErr w:type="spellEnd"/>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proofErr w:type="spellStart"/>
      <w:r w:rsidRPr="00E97CE3">
        <w:rPr>
          <w:rFonts w:eastAsia="Times New Roman"/>
          <w:i/>
          <w:lang w:eastAsia="ja-JP"/>
        </w:rPr>
        <w:t>suspendConfig</w:t>
      </w:r>
      <w:proofErr w:type="spellEnd"/>
      <w:r w:rsidRPr="00E97CE3">
        <w:rPr>
          <w:rFonts w:eastAsia="Times New Roman"/>
          <w:i/>
          <w:lang w:eastAsia="ja-JP"/>
        </w:rPr>
        <w:t xml:space="preserve"> </w:t>
      </w:r>
      <w:r w:rsidRPr="00E97CE3">
        <w:rPr>
          <w:rFonts w:eastAsia="Times New Roman"/>
          <w:iCs/>
          <w:lang w:eastAsia="ja-JP"/>
        </w:rPr>
        <w:t xml:space="preserve">except the received </w:t>
      </w:r>
      <w:proofErr w:type="spellStart"/>
      <w:r w:rsidRPr="00E97CE3">
        <w:rPr>
          <w:rFonts w:eastAsia="Times New Roman"/>
          <w:i/>
          <w:iCs/>
          <w:lang w:eastAsia="ja-JP"/>
        </w:rPr>
        <w:t>nextHopChainingCount</w:t>
      </w:r>
      <w:proofErr w:type="spellEnd"/>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iCs/>
          <w:lang w:eastAsia="ja-JP"/>
        </w:rPr>
        <w:t>sdt</w:t>
      </w:r>
      <w:proofErr w:type="spellEnd"/>
      <w:r w:rsidRPr="00E97CE3">
        <w:rPr>
          <w:rFonts w:eastAsia="Times New Roman"/>
          <w:i/>
          <w:iCs/>
          <w:lang w:eastAsia="ja-JP"/>
        </w:rPr>
        <w:t xml:space="preserve">-Config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proofErr w:type="spellStart"/>
      <w:r w:rsidRPr="00E97CE3">
        <w:rPr>
          <w:rFonts w:eastAsia="Times New Roman"/>
          <w:i/>
          <w:iCs/>
          <w:lang w:eastAsia="ja-JP"/>
        </w:rPr>
        <w:t>sdt</w:t>
      </w:r>
      <w:proofErr w:type="spellEnd"/>
      <w:r w:rsidRPr="00E97CE3">
        <w:rPr>
          <w:rFonts w:eastAsia="Times New Roman"/>
          <w:i/>
          <w:iCs/>
          <w:lang w:eastAsia="ja-JP"/>
        </w:rPr>
        <w: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proofErr w:type="spellStart"/>
      <w:r w:rsidRPr="00E97CE3">
        <w:rPr>
          <w:rFonts w:eastAsia="Times New Roman"/>
          <w:i/>
          <w:iCs/>
          <w:lang w:eastAsia="ja-JP"/>
        </w:rPr>
        <w:t>sdt</w:t>
      </w:r>
      <w:proofErr w:type="spellEnd"/>
      <w:r w:rsidRPr="00E97CE3">
        <w:rPr>
          <w:rFonts w:eastAsia="Times New Roman"/>
          <w:i/>
          <w:iCs/>
          <w:lang w:eastAsia="ja-JP"/>
        </w:rPr>
        <w: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w:t>
      </w:r>
      <w:proofErr w:type="spellStart"/>
      <w:r w:rsidRPr="00E97CE3">
        <w:rPr>
          <w:rFonts w:eastAsia="Times New Roman"/>
          <w:lang w:eastAsia="ja-JP"/>
        </w:rPr>
        <w:t>PCell</w:t>
      </w:r>
      <w:proofErr w:type="spellEnd"/>
      <w:r w:rsidRPr="00E97CE3">
        <w:rPr>
          <w:rFonts w:eastAsia="Times New Roman"/>
          <w:lang w:eastAsia="ja-JP"/>
        </w:rPr>
        <w:t xml:space="preserve"> with the configured grant resources for SDT and instruct the MAC entity to start the </w:t>
      </w:r>
      <w:bookmarkStart w:id="886" w:name="_Hlk97714604"/>
      <w:r w:rsidRPr="00E97CE3">
        <w:rPr>
          <w:rFonts w:eastAsia="Times New Roman"/>
          <w:i/>
          <w:iCs/>
          <w:lang w:eastAsia="ja-JP"/>
        </w:rPr>
        <w:t>cg-SDT-</w:t>
      </w:r>
      <w:proofErr w:type="spellStart"/>
      <w:r w:rsidRPr="00E97CE3">
        <w:rPr>
          <w:rFonts w:eastAsia="Times New Roman"/>
          <w:i/>
          <w:iCs/>
          <w:lang w:eastAsia="ja-JP"/>
        </w:rPr>
        <w:t>TimeAlignmentTimer</w:t>
      </w:r>
      <w:bookmarkEnd w:id="886"/>
      <w:proofErr w:type="spellEnd"/>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proofErr w:type="spellStart"/>
      <w:r w:rsidRPr="00E97CE3">
        <w:rPr>
          <w:rFonts w:eastAsia="Times New Roman"/>
          <w:i/>
          <w:lang w:eastAsia="ja-JP"/>
        </w:rPr>
        <w:t>srs</w:t>
      </w:r>
      <w:proofErr w:type="spellEnd"/>
      <w:r w:rsidRPr="00E97CE3">
        <w:rPr>
          <w:rFonts w:eastAsia="Times New Roman"/>
          <w:i/>
          <w:lang w:eastAsia="ja-JP"/>
        </w:rPr>
        <w:t>-</w:t>
      </w:r>
      <w:proofErr w:type="spellStart"/>
      <w:r w:rsidRPr="00E97CE3">
        <w:rPr>
          <w:rFonts w:eastAsia="Times New Roman"/>
          <w:i/>
          <w:lang w:eastAsia="ja-JP"/>
        </w:rPr>
        <w:t>PosRRC</w:t>
      </w:r>
      <w:proofErr w:type="spellEnd"/>
      <w:r w:rsidRPr="00E97CE3">
        <w:rPr>
          <w:rFonts w:eastAsia="Times New Roman"/>
          <w:i/>
          <w:lang w:eastAsia="ja-JP"/>
        </w:rPr>
        <w:t>-Inactive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proofErr w:type="spellStart"/>
      <w:r w:rsidRPr="00E97CE3">
        <w:rPr>
          <w:rFonts w:eastAsia="Times New Roman"/>
          <w:i/>
          <w:lang w:eastAsia="ja-JP"/>
        </w:rPr>
        <w:t>inactivePosSRS-TimeAlignmentTimer</w:t>
      </w:r>
      <w:proofErr w:type="spellEnd"/>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w:t>
      </w:r>
      <w:proofErr w:type="spellStart"/>
      <w:r w:rsidRPr="00E97CE3">
        <w:rPr>
          <w:rFonts w:eastAsia="Times New Roman"/>
          <w:i/>
          <w:lang w:eastAsia="ja-JP"/>
        </w:rPr>
        <w:t>VarConditionalReconfig</w:t>
      </w:r>
      <w:proofErr w:type="spellEnd"/>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proofErr w:type="spellStart"/>
      <w:r w:rsidRPr="00E97CE3">
        <w:rPr>
          <w:rFonts w:eastAsia="Times New Roman"/>
          <w:i/>
          <w:lang w:eastAsia="ja-JP"/>
        </w:rPr>
        <w:t>measId</w:t>
      </w:r>
      <w:proofErr w:type="spellEnd"/>
      <w:r w:rsidRPr="00E97CE3">
        <w:rPr>
          <w:rFonts w:eastAsia="Times New Roman"/>
          <w:lang w:eastAsia="ja-JP"/>
        </w:rPr>
        <w:t xml:space="preserve"> of the MCG </w:t>
      </w:r>
      <w:proofErr w:type="spellStart"/>
      <w:r w:rsidRPr="00E97CE3">
        <w:rPr>
          <w:rFonts w:eastAsia="Times New Roman"/>
          <w:i/>
          <w:lang w:eastAsia="ja-JP"/>
        </w:rPr>
        <w:t>measConfig</w:t>
      </w:r>
      <w:proofErr w:type="spellEnd"/>
      <w:r w:rsidRPr="00E97CE3">
        <w:rPr>
          <w:rFonts w:eastAsia="Times New Roman"/>
          <w:lang w:eastAsia="ja-JP"/>
        </w:rPr>
        <w:t xml:space="preserve"> and for each </w:t>
      </w:r>
      <w:proofErr w:type="spellStart"/>
      <w:r w:rsidRPr="00E97CE3">
        <w:rPr>
          <w:rFonts w:eastAsia="Times New Roman"/>
          <w:i/>
          <w:lang w:eastAsia="ja-JP"/>
        </w:rPr>
        <w:t>measId</w:t>
      </w:r>
      <w:proofErr w:type="spellEnd"/>
      <w:r w:rsidRPr="00E97CE3">
        <w:rPr>
          <w:rFonts w:eastAsia="Times New Roman"/>
          <w:lang w:eastAsia="ja-JP"/>
        </w:rPr>
        <w:t xml:space="preserve"> of the SCG </w:t>
      </w:r>
      <w:proofErr w:type="spellStart"/>
      <w:r w:rsidRPr="00E97CE3">
        <w:rPr>
          <w:rFonts w:eastAsia="Times New Roman"/>
          <w:i/>
          <w:lang w:eastAsia="ja-JP"/>
        </w:rPr>
        <w:t>measConfig</w:t>
      </w:r>
      <w:proofErr w:type="spellEnd"/>
      <w:r w:rsidRPr="00E97CE3">
        <w:rPr>
          <w:rFonts w:eastAsia="Times New Roman"/>
          <w:lang w:eastAsia="ja-JP"/>
        </w:rPr>
        <w:t xml:space="preserve">, if configured, if the associated </w:t>
      </w:r>
      <w:proofErr w:type="spellStart"/>
      <w:r w:rsidRPr="00E97CE3">
        <w:rPr>
          <w:rFonts w:eastAsia="Times New Roman"/>
          <w:i/>
          <w:iCs/>
          <w:lang w:eastAsia="ja-JP"/>
        </w:rPr>
        <w:t>reportConfig</w:t>
      </w:r>
      <w:proofErr w:type="spellEnd"/>
      <w:r w:rsidRPr="00E97CE3">
        <w:rPr>
          <w:rFonts w:eastAsia="Times New Roman"/>
          <w:lang w:eastAsia="ja-JP"/>
        </w:rPr>
        <w:t xml:space="preserve"> has a </w:t>
      </w:r>
      <w:proofErr w:type="spellStart"/>
      <w:r w:rsidRPr="00E97CE3">
        <w:rPr>
          <w:rFonts w:eastAsia="Times New Roman"/>
          <w:i/>
          <w:lang w:eastAsia="ja-JP"/>
        </w:rPr>
        <w:t>reportType</w:t>
      </w:r>
      <w:proofErr w:type="spellEnd"/>
      <w:r w:rsidRPr="00E97CE3">
        <w:rPr>
          <w:rFonts w:eastAsia="Times New Roman"/>
          <w:lang w:eastAsia="ja-JP"/>
        </w:rPr>
        <w:t xml:space="preserve"> set to </w:t>
      </w:r>
      <w:proofErr w:type="spellStart"/>
      <w:r w:rsidRPr="00E97CE3">
        <w:rPr>
          <w:rFonts w:eastAsia="Times New Roman"/>
          <w:i/>
          <w:lang w:eastAsia="ja-JP"/>
        </w:rPr>
        <w:t>condTriggerConfig</w:t>
      </w:r>
      <w:proofErr w:type="spellEnd"/>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proofErr w:type="spellStart"/>
      <w:r w:rsidRPr="00E97CE3">
        <w:rPr>
          <w:rFonts w:eastAsia="Times New Roman"/>
          <w:i/>
          <w:iCs/>
          <w:lang w:eastAsia="ja-JP"/>
        </w:rPr>
        <w:t>reportConfigId</w:t>
      </w:r>
      <w:proofErr w:type="spellEnd"/>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proofErr w:type="spellStart"/>
      <w:r w:rsidRPr="00E97CE3">
        <w:rPr>
          <w:rFonts w:eastAsia="Times New Roman"/>
          <w:i/>
          <w:lang w:eastAsia="ja-JP"/>
        </w:rPr>
        <w:t>reportConfigId</w:t>
      </w:r>
      <w:proofErr w:type="spellEnd"/>
      <w:r w:rsidRPr="00E97CE3">
        <w:rPr>
          <w:rFonts w:eastAsia="Times New Roman"/>
          <w:lang w:eastAsia="ja-JP"/>
        </w:rPr>
        <w:t xml:space="preserve"> from the </w:t>
      </w:r>
      <w:proofErr w:type="spellStart"/>
      <w:r w:rsidRPr="00E97CE3">
        <w:rPr>
          <w:rFonts w:eastAsia="Times New Roman"/>
          <w:i/>
          <w:lang w:eastAsia="ja-JP"/>
        </w:rPr>
        <w:t>reportConfigList</w:t>
      </w:r>
      <w:proofErr w:type="spellEnd"/>
      <w:r w:rsidRPr="00E97CE3">
        <w:rPr>
          <w:rFonts w:eastAsia="Times New Roman"/>
          <w:lang w:eastAsia="ja-JP"/>
        </w:rPr>
        <w:t xml:space="preserve"> within the </w:t>
      </w:r>
      <w:proofErr w:type="spellStart"/>
      <w:r w:rsidRPr="00E97CE3">
        <w:rPr>
          <w:rFonts w:eastAsia="Times New Roman"/>
          <w:i/>
          <w:lang w:eastAsia="ja-JP"/>
        </w:rPr>
        <w:t>VarMeasConfig</w:t>
      </w:r>
      <w:proofErr w:type="spellEnd"/>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proofErr w:type="spellStart"/>
      <w:r w:rsidRPr="00E97CE3">
        <w:rPr>
          <w:rFonts w:eastAsia="Times New Roman"/>
          <w:i/>
          <w:iCs/>
          <w:lang w:eastAsia="ja-JP"/>
        </w:rPr>
        <w:t>measObjectId</w:t>
      </w:r>
      <w:proofErr w:type="spellEnd"/>
      <w:r w:rsidRPr="00E97CE3">
        <w:rPr>
          <w:rFonts w:eastAsia="Times New Roman"/>
          <w:lang w:eastAsia="ja-JP"/>
        </w:rPr>
        <w:t xml:space="preserve"> is only associated to a </w:t>
      </w:r>
      <w:proofErr w:type="spellStart"/>
      <w:r w:rsidRPr="00E97CE3">
        <w:rPr>
          <w:rFonts w:eastAsia="Times New Roman"/>
          <w:i/>
          <w:iCs/>
          <w:lang w:eastAsia="ja-JP"/>
        </w:rPr>
        <w:t>reportConfig</w:t>
      </w:r>
      <w:proofErr w:type="spellEnd"/>
      <w:r w:rsidRPr="00E97CE3">
        <w:rPr>
          <w:rFonts w:eastAsia="Times New Roman"/>
          <w:lang w:eastAsia="ja-JP"/>
        </w:rPr>
        <w:t xml:space="preserve"> with </w:t>
      </w:r>
      <w:proofErr w:type="spellStart"/>
      <w:r w:rsidRPr="00E97CE3">
        <w:rPr>
          <w:rFonts w:eastAsia="Times New Roman"/>
          <w:i/>
          <w:iCs/>
          <w:lang w:eastAsia="ja-JP"/>
        </w:rPr>
        <w:t>reportType</w:t>
      </w:r>
      <w:proofErr w:type="spellEnd"/>
      <w:r w:rsidRPr="00E97CE3">
        <w:rPr>
          <w:rFonts w:eastAsia="Times New Roman"/>
          <w:lang w:eastAsia="ja-JP"/>
        </w:rPr>
        <w:t xml:space="preserve"> set to </w:t>
      </w:r>
      <w:proofErr w:type="spellStart"/>
      <w:r w:rsidRPr="00E97CE3">
        <w:rPr>
          <w:rFonts w:eastAsia="Times New Roman"/>
          <w:i/>
          <w:iCs/>
          <w:lang w:eastAsia="ja-JP"/>
        </w:rPr>
        <w:t>condTriggerConfig</w:t>
      </w:r>
      <w:proofErr w:type="spellEnd"/>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proofErr w:type="spellStart"/>
      <w:r w:rsidRPr="00E97CE3">
        <w:rPr>
          <w:rFonts w:eastAsia="Times New Roman"/>
          <w:i/>
          <w:iCs/>
          <w:lang w:eastAsia="ja-JP"/>
        </w:rPr>
        <w:t>measObjectId</w:t>
      </w:r>
      <w:proofErr w:type="spellEnd"/>
      <w:r w:rsidRPr="00E97CE3">
        <w:rPr>
          <w:rFonts w:eastAsia="Times New Roman"/>
          <w:lang w:eastAsia="ja-JP"/>
        </w:rPr>
        <w:t xml:space="preserve"> from the </w:t>
      </w:r>
      <w:proofErr w:type="spellStart"/>
      <w:r w:rsidRPr="00E97CE3">
        <w:rPr>
          <w:rFonts w:eastAsia="Times New Roman"/>
          <w:i/>
          <w:lang w:eastAsia="ja-JP"/>
        </w:rPr>
        <w:t>measObjectList</w:t>
      </w:r>
      <w:proofErr w:type="spellEnd"/>
      <w:r w:rsidRPr="00E97CE3">
        <w:rPr>
          <w:rFonts w:eastAsia="Times New Roman"/>
          <w:lang w:eastAsia="ja-JP"/>
        </w:rPr>
        <w:t xml:space="preserve"> within the </w:t>
      </w:r>
      <w:proofErr w:type="spellStart"/>
      <w:r w:rsidRPr="00E97CE3">
        <w:rPr>
          <w:rFonts w:eastAsia="Times New Roman"/>
          <w:i/>
          <w:lang w:eastAsia="ja-JP"/>
        </w:rPr>
        <w:t>VarMeasConfig</w:t>
      </w:r>
      <w:proofErr w:type="spellEnd"/>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remove the entry with the matching </w:t>
      </w:r>
      <w:proofErr w:type="spellStart"/>
      <w:r w:rsidRPr="00E97CE3">
        <w:rPr>
          <w:rFonts w:eastAsia="Times New Roman"/>
          <w:i/>
          <w:lang w:eastAsia="ja-JP"/>
        </w:rPr>
        <w:t>measId</w:t>
      </w:r>
      <w:proofErr w:type="spellEnd"/>
      <w:r w:rsidRPr="00E97CE3">
        <w:rPr>
          <w:rFonts w:eastAsia="Times New Roman"/>
          <w:lang w:eastAsia="ja-JP"/>
        </w:rPr>
        <w:t xml:space="preserve"> from the </w:t>
      </w:r>
      <w:proofErr w:type="spellStart"/>
      <w:r w:rsidRPr="00E97CE3">
        <w:rPr>
          <w:rFonts w:eastAsia="Times New Roman"/>
          <w:i/>
          <w:lang w:eastAsia="ja-JP"/>
        </w:rPr>
        <w:t>measIdList</w:t>
      </w:r>
      <w:proofErr w:type="spellEnd"/>
      <w:r w:rsidRPr="00E97CE3">
        <w:rPr>
          <w:rFonts w:eastAsia="Times New Roman"/>
          <w:lang w:eastAsia="ja-JP"/>
        </w:rPr>
        <w:t xml:space="preserve"> within the </w:t>
      </w:r>
      <w:proofErr w:type="spellStart"/>
      <w:r w:rsidRPr="00E97CE3">
        <w:rPr>
          <w:rFonts w:eastAsia="Times New Roman"/>
          <w:i/>
          <w:lang w:eastAsia="ja-JP"/>
        </w:rPr>
        <w:t>VarMeasConfig</w:t>
      </w:r>
      <w:proofErr w:type="spellEnd"/>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87"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lastRenderedPageBreak/>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with </w:t>
      </w:r>
      <w:proofErr w:type="spellStart"/>
      <w:r w:rsidRPr="00E97CE3">
        <w:rPr>
          <w:rFonts w:eastAsia="Times New Roman"/>
          <w:i/>
          <w:lang w:eastAsia="ja-JP"/>
        </w:rPr>
        <w:t>suspendConfig</w:t>
      </w:r>
      <w:proofErr w:type="spellEnd"/>
      <w:r w:rsidRPr="00E97CE3">
        <w:rPr>
          <w:rFonts w:eastAsia="Times New Roman"/>
          <w:lang w:eastAsia="ja-JP"/>
        </w:rPr>
        <w:t xml:space="preserve"> was received in response to an </w:t>
      </w:r>
      <w:proofErr w:type="spellStart"/>
      <w:r w:rsidRPr="00E97CE3">
        <w:rPr>
          <w:rFonts w:eastAsia="Times New Roman"/>
          <w:i/>
          <w:lang w:eastAsia="ja-JP"/>
        </w:rPr>
        <w:t>RRCResumeRequest</w:t>
      </w:r>
      <w:proofErr w:type="spellEnd"/>
      <w:r w:rsidRPr="00E97CE3">
        <w:rPr>
          <w:rFonts w:eastAsia="Times New Roman"/>
          <w:i/>
          <w:lang w:eastAsia="ja-JP"/>
        </w:rPr>
        <w:t xml:space="preserve">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 xml:space="preserve"> and </w:t>
      </w:r>
      <w:proofErr w:type="spellStart"/>
      <w:r w:rsidRPr="00E97CE3">
        <w:rPr>
          <w:rFonts w:eastAsia="Times New Roman"/>
          <w:lang w:eastAsia="ja-JP"/>
        </w:rPr>
        <w:t>K</w:t>
      </w:r>
      <w:r w:rsidRPr="00E97CE3">
        <w:rPr>
          <w:rFonts w:eastAsia="Times New Roman"/>
          <w:vertAlign w:val="subscript"/>
          <w:lang w:eastAsia="ja-JP"/>
        </w:rPr>
        <w:t>RRCint</w:t>
      </w:r>
      <w:proofErr w:type="spellEnd"/>
      <w:r w:rsidRPr="00E97CE3">
        <w:rPr>
          <w:rFonts w:eastAsia="Times New Roman"/>
          <w:lang w:eastAsia="ja-JP"/>
        </w:rPr>
        <w:t xml:space="preserve"> keys with the current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 xml:space="preserve"> and </w:t>
      </w:r>
      <w:proofErr w:type="spellStart"/>
      <w:r w:rsidRPr="00E97CE3">
        <w:rPr>
          <w:rFonts w:eastAsia="Times New Roman"/>
          <w:lang w:eastAsia="ja-JP"/>
        </w:rPr>
        <w:t>K</w:t>
      </w:r>
      <w:r w:rsidRPr="00E97CE3">
        <w:rPr>
          <w:rFonts w:eastAsia="Times New Roman"/>
          <w:vertAlign w:val="subscript"/>
          <w:lang w:eastAsia="ja-JP"/>
        </w:rPr>
        <w:t>RRCint</w:t>
      </w:r>
      <w:proofErr w:type="spellEnd"/>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88" w:name="_Hlk95514979"/>
      <w:r w:rsidRPr="00E97CE3">
        <w:rPr>
          <w:rFonts w:eastAsia="Times New Roman"/>
          <w:lang w:eastAsia="ja-JP"/>
        </w:rPr>
        <w:t>4&gt;</w:t>
      </w:r>
      <w:r w:rsidRPr="00E97CE3">
        <w:rPr>
          <w:rFonts w:eastAsia="Times New Roman"/>
          <w:lang w:eastAsia="ja-JP"/>
        </w:rPr>
        <w:tab/>
        <w:t xml:space="preserve">replace the </w:t>
      </w:r>
      <w:proofErr w:type="spellStart"/>
      <w:r w:rsidRPr="00E97CE3">
        <w:rPr>
          <w:rFonts w:eastAsia="Times New Roman"/>
          <w:i/>
          <w:iCs/>
          <w:lang w:eastAsia="ja-JP"/>
        </w:rPr>
        <w:t>nextHopChainingCount</w:t>
      </w:r>
      <w:proofErr w:type="spellEnd"/>
      <w:r w:rsidRPr="00E97CE3">
        <w:rPr>
          <w:rFonts w:eastAsia="Times New Roman"/>
          <w:i/>
          <w:iCs/>
          <w:lang w:eastAsia="ja-JP"/>
        </w:rPr>
        <w:t xml:space="preserve"> </w:t>
      </w:r>
      <w:r w:rsidRPr="00E97CE3">
        <w:rPr>
          <w:rFonts w:eastAsia="Times New Roman"/>
          <w:lang w:eastAsia="ja-JP"/>
        </w:rPr>
        <w:t xml:space="preserve">with the value of </w:t>
      </w:r>
      <w:proofErr w:type="spellStart"/>
      <w:r w:rsidRPr="00E97CE3">
        <w:rPr>
          <w:rFonts w:eastAsia="Times New Roman"/>
          <w:i/>
          <w:iCs/>
          <w:lang w:eastAsia="ja-JP"/>
        </w:rPr>
        <w:t>nextHopChainingCount</w:t>
      </w:r>
      <w:proofErr w:type="spellEnd"/>
      <w:r w:rsidRPr="00E97CE3">
        <w:rPr>
          <w:rFonts w:eastAsia="Times New Roman"/>
          <w:lang w:eastAsia="ja-JP"/>
        </w:rPr>
        <w:t xml:space="preserve"> received in the </w:t>
      </w:r>
      <w:proofErr w:type="spellStart"/>
      <w:r w:rsidRPr="00E97CE3">
        <w:rPr>
          <w:rFonts w:eastAsia="Times New Roman"/>
          <w:i/>
          <w:lang w:eastAsia="ja-JP"/>
        </w:rPr>
        <w:t>RRCRelease</w:t>
      </w:r>
      <w:proofErr w:type="spellEnd"/>
      <w:r w:rsidRPr="00E97CE3">
        <w:rPr>
          <w:rFonts w:eastAsia="Times New Roman"/>
          <w:i/>
          <w:lang w:eastAsia="ja-JP"/>
        </w:rPr>
        <w:t xml:space="preserve"> </w:t>
      </w:r>
      <w:r w:rsidRPr="00E97CE3">
        <w:rPr>
          <w:rFonts w:eastAsia="Times New Roman"/>
          <w:iCs/>
          <w:lang w:eastAsia="ja-JP"/>
        </w:rPr>
        <w:t>message</w:t>
      </w:r>
      <w:r w:rsidRPr="00E97CE3">
        <w:rPr>
          <w:rFonts w:eastAsia="Times New Roman"/>
          <w:i/>
          <w:iCs/>
          <w:lang w:eastAsia="ja-JP"/>
        </w:rPr>
        <w:t>;</w:t>
      </w:r>
    </w:p>
    <w:bookmarkEnd w:id="888"/>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proofErr w:type="spellStart"/>
      <w:r w:rsidRPr="00E97CE3">
        <w:rPr>
          <w:rFonts w:eastAsia="Times New Roman"/>
          <w:i/>
          <w:lang w:eastAsia="ja-JP"/>
        </w:rPr>
        <w:t>cellIdentity</w:t>
      </w:r>
      <w:proofErr w:type="spellEnd"/>
      <w:r w:rsidRPr="00E97CE3">
        <w:rPr>
          <w:rFonts w:eastAsia="Times New Roman"/>
          <w:lang w:eastAsia="ja-JP"/>
        </w:rPr>
        <w:t xml:space="preserve"> with the </w:t>
      </w:r>
      <w:proofErr w:type="spellStart"/>
      <w:r w:rsidRPr="00E97CE3">
        <w:rPr>
          <w:rFonts w:eastAsia="Times New Roman"/>
          <w:i/>
          <w:lang w:eastAsia="ja-JP"/>
        </w:rPr>
        <w:t>cellIdentity</w:t>
      </w:r>
      <w:proofErr w:type="spellEnd"/>
      <w:r w:rsidRPr="00E97CE3">
        <w:rPr>
          <w:rFonts w:eastAsia="Times New Roman"/>
          <w:lang w:eastAsia="ja-JP"/>
        </w:rPr>
        <w:t xml:space="preserve"> of the cell the UE has received the </w:t>
      </w:r>
      <w:proofErr w:type="spellStart"/>
      <w:r w:rsidRPr="00E97CE3">
        <w:rPr>
          <w:rFonts w:eastAsia="Times New Roman"/>
          <w:i/>
          <w:lang w:eastAsia="ja-JP"/>
        </w:rPr>
        <w:t>RRCRelease</w:t>
      </w:r>
      <w:proofErr w:type="spellEnd"/>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proofErr w:type="spellStart"/>
      <w:r w:rsidRPr="00E97CE3">
        <w:rPr>
          <w:rFonts w:eastAsia="Times New Roman"/>
          <w:i/>
          <w:lang w:eastAsia="ja-JP"/>
        </w:rPr>
        <w:t>suspendConfig</w:t>
      </w:r>
      <w:proofErr w:type="spellEnd"/>
      <w:r w:rsidRPr="00E97CE3">
        <w:rPr>
          <w:rFonts w:eastAsia="Times New Roman"/>
          <w:lang w:eastAsia="ja-JP"/>
        </w:rPr>
        <w:t xml:space="preserve"> contains the </w:t>
      </w:r>
      <w:proofErr w:type="spellStart"/>
      <w:r w:rsidRPr="00E97CE3">
        <w:rPr>
          <w:rFonts w:eastAsia="Times New Roman"/>
          <w:i/>
          <w:lang w:eastAsia="ja-JP"/>
        </w:rPr>
        <w:t>sl-UEIdentityRemote</w:t>
      </w:r>
      <w:proofErr w:type="spellEnd"/>
      <w:r w:rsidRPr="00E97CE3">
        <w:rPr>
          <w:rFonts w:eastAsia="Times New Roman"/>
          <w:i/>
          <w:lang w:eastAsia="ja-JP"/>
        </w:rPr>
        <w:t xml:space="preserv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proofErr w:type="spellStart"/>
      <w:r w:rsidRPr="00E97CE3">
        <w:rPr>
          <w:rFonts w:eastAsia="Times New Roman"/>
          <w:i/>
          <w:lang w:eastAsia="ja-JP"/>
        </w:rPr>
        <w:t>sl-UEIdentityRemote</w:t>
      </w:r>
      <w:proofErr w:type="spellEnd"/>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proofErr w:type="spellStart"/>
      <w:r w:rsidRPr="00E97CE3">
        <w:rPr>
          <w:rFonts w:eastAsia="Times New Roman"/>
          <w:i/>
          <w:lang w:eastAsia="ja-JP"/>
        </w:rPr>
        <w:t>sl-PhysCellId</w:t>
      </w:r>
      <w:proofErr w:type="spellEnd"/>
      <w:r w:rsidRPr="00E97CE3">
        <w:rPr>
          <w:rFonts w:eastAsia="Times New Roman"/>
          <w:i/>
          <w:lang w:eastAsia="ja-JP"/>
        </w:rPr>
        <w:t xml:space="preserve"> </w:t>
      </w:r>
      <w:r w:rsidRPr="00E97CE3">
        <w:rPr>
          <w:rFonts w:eastAsia="Times New Roman"/>
          <w:lang w:eastAsia="ja-JP"/>
        </w:rPr>
        <w:t xml:space="preserve">in </w:t>
      </w:r>
      <w:proofErr w:type="spellStart"/>
      <w:r w:rsidRPr="00E97CE3">
        <w:rPr>
          <w:rFonts w:eastAsia="Times New Roman"/>
          <w:i/>
          <w:lang w:eastAsia="ja-JP"/>
        </w:rPr>
        <w:t>sl-ServingCellInfo</w:t>
      </w:r>
      <w:proofErr w:type="spellEnd"/>
      <w:r w:rsidRPr="00E97CE3">
        <w:rPr>
          <w:rFonts w:eastAsia="Times New Roman"/>
          <w:i/>
          <w:lang w:eastAsia="ja-JP"/>
        </w:rPr>
        <w:t xml:space="preserve">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proofErr w:type="spellStart"/>
      <w:r w:rsidRPr="00E97CE3">
        <w:rPr>
          <w:rFonts w:eastAsia="Times New Roman"/>
          <w:i/>
          <w:lang w:eastAsia="ja-JP"/>
        </w:rPr>
        <w:t>RRCRelease</w:t>
      </w:r>
      <w:proofErr w:type="spellEnd"/>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proofErr w:type="spellStart"/>
      <w:r w:rsidRPr="00E97CE3">
        <w:rPr>
          <w:rFonts w:eastAsia="Times New Roman"/>
          <w:i/>
          <w:lang w:eastAsia="ja-JP"/>
        </w:rPr>
        <w:t>RRCRelease</w:t>
      </w:r>
      <w:proofErr w:type="spellEnd"/>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89" w:name="_Hlk95514990"/>
      <w:r w:rsidRPr="00E97CE3">
        <w:rPr>
          <w:rFonts w:eastAsia="Times New Roman"/>
          <w:lang w:eastAsia="ja-JP"/>
        </w:rPr>
        <w:t>3&gt;</w:t>
      </w:r>
      <w:r w:rsidRPr="00E97CE3">
        <w:rPr>
          <w:rFonts w:eastAsia="Times New Roman"/>
          <w:lang w:eastAsia="ja-JP"/>
        </w:rPr>
        <w:tab/>
        <w:t xml:space="preserve">replace the </w:t>
      </w:r>
      <w:proofErr w:type="spellStart"/>
      <w:r w:rsidRPr="00E97CE3">
        <w:rPr>
          <w:rFonts w:eastAsia="Times New Roman"/>
          <w:i/>
          <w:iCs/>
          <w:lang w:eastAsia="ja-JP"/>
        </w:rPr>
        <w:t>nextHopChainingCount</w:t>
      </w:r>
      <w:proofErr w:type="spellEnd"/>
      <w:r w:rsidRPr="00E97CE3">
        <w:rPr>
          <w:rFonts w:eastAsia="Times New Roman"/>
          <w:lang w:eastAsia="ja-JP"/>
        </w:rPr>
        <w:t xml:space="preserve"> with the value associated with the current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w:t>
      </w:r>
    </w:p>
    <w:bookmarkEnd w:id="889"/>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890" w:name="_Hlk95515016"/>
      <w:r w:rsidRPr="00E97CE3">
        <w:rPr>
          <w:rFonts w:eastAsia="Times New Roman"/>
          <w:lang w:eastAsia="ja-JP"/>
        </w:rPr>
        <w:t xml:space="preserve">the </w:t>
      </w:r>
      <w:proofErr w:type="spellStart"/>
      <w:r w:rsidRPr="00E97CE3">
        <w:rPr>
          <w:rFonts w:eastAsia="Times New Roman"/>
          <w:i/>
          <w:iCs/>
          <w:lang w:eastAsia="ja-JP"/>
        </w:rPr>
        <w:t>nextHopChainingCount</w:t>
      </w:r>
      <w:proofErr w:type="spellEnd"/>
      <w:r w:rsidRPr="00E97CE3">
        <w:rPr>
          <w:rFonts w:eastAsia="Times New Roman"/>
          <w:i/>
          <w:iCs/>
          <w:lang w:eastAsia="ja-JP"/>
        </w:rPr>
        <w:t xml:space="preserve"> </w:t>
      </w:r>
      <w:r w:rsidRPr="00E97CE3">
        <w:rPr>
          <w:rFonts w:eastAsia="Times New Roman"/>
          <w:lang w:eastAsia="ja-JP"/>
        </w:rPr>
        <w:t xml:space="preserve">received in the </w:t>
      </w:r>
      <w:proofErr w:type="spellStart"/>
      <w:r w:rsidRPr="00E97CE3">
        <w:rPr>
          <w:rFonts w:eastAsia="Times New Roman"/>
          <w:i/>
          <w:lang w:eastAsia="ja-JP"/>
        </w:rPr>
        <w:t>RRCRelease</w:t>
      </w:r>
      <w:proofErr w:type="spellEnd"/>
      <w:r w:rsidRPr="00E97CE3">
        <w:rPr>
          <w:rFonts w:eastAsia="Times New Roman"/>
          <w:i/>
          <w:lang w:eastAsia="ja-JP"/>
        </w:rPr>
        <w:t xml:space="preserve"> </w:t>
      </w:r>
      <w:r w:rsidRPr="00E97CE3">
        <w:rPr>
          <w:rFonts w:eastAsia="Times New Roman"/>
          <w:iCs/>
          <w:lang w:eastAsia="ja-JP"/>
        </w:rPr>
        <w:t>message</w:t>
      </w:r>
      <w:r w:rsidRPr="00E97CE3">
        <w:rPr>
          <w:rFonts w:eastAsia="Times New Roman"/>
          <w:i/>
          <w:iCs/>
          <w:lang w:eastAsia="ja-JP"/>
        </w:rPr>
        <w:t>,</w:t>
      </w:r>
      <w:bookmarkEnd w:id="890"/>
      <w:r w:rsidRPr="00E97CE3">
        <w:rPr>
          <w:rFonts w:eastAsia="Times New Roman"/>
          <w:lang w:eastAsia="ja-JP"/>
        </w:rPr>
        <w:t xml:space="preserve"> the current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 xml:space="preserve"> and </w:t>
      </w:r>
      <w:proofErr w:type="spellStart"/>
      <w:r w:rsidRPr="00E97CE3">
        <w:rPr>
          <w:rFonts w:eastAsia="Times New Roman"/>
          <w:lang w:eastAsia="ja-JP"/>
        </w:rPr>
        <w:t>K</w:t>
      </w:r>
      <w:r w:rsidRPr="00E97CE3">
        <w:rPr>
          <w:rFonts w:eastAsia="Times New Roman"/>
          <w:vertAlign w:val="subscript"/>
          <w:lang w:eastAsia="ja-JP"/>
        </w:rPr>
        <w:t>RRCint</w:t>
      </w:r>
      <w:proofErr w:type="spellEnd"/>
      <w:r w:rsidRPr="00E97CE3">
        <w:rPr>
          <w:rFonts w:eastAsia="Times New Roman"/>
          <w:vertAlign w:val="subscript"/>
          <w:lang w:eastAsia="ja-JP"/>
        </w:rPr>
        <w:t xml:space="preserve"> </w:t>
      </w:r>
      <w:r w:rsidRPr="00E97CE3">
        <w:rPr>
          <w:rFonts w:eastAsia="Times New Roman"/>
          <w:lang w:eastAsia="ja-JP"/>
        </w:rPr>
        <w:t xml:space="preserve">keys, the ROHC state, the EHC context(s), the UDC state, the stored QoS flow to DRB mapping rules, the application layer measurement configuration, the C-RNTI used in the source </w:t>
      </w:r>
      <w:proofErr w:type="spellStart"/>
      <w:r w:rsidRPr="00E97CE3">
        <w:rPr>
          <w:rFonts w:eastAsia="Times New Roman"/>
          <w:lang w:eastAsia="ja-JP"/>
        </w:rPr>
        <w:t>PCell</w:t>
      </w:r>
      <w:proofErr w:type="spellEnd"/>
      <w:r w:rsidRPr="00E97CE3">
        <w:rPr>
          <w:rFonts w:eastAsia="Times New Roman"/>
          <w:lang w:eastAsia="ja-JP"/>
        </w:rPr>
        <w:t xml:space="preserve">, the </w:t>
      </w:r>
      <w:proofErr w:type="spellStart"/>
      <w:r w:rsidRPr="00E97CE3">
        <w:rPr>
          <w:rFonts w:eastAsia="Times New Roman"/>
          <w:i/>
          <w:lang w:eastAsia="ja-JP"/>
        </w:rPr>
        <w:t>cellIdentity</w:t>
      </w:r>
      <w:proofErr w:type="spellEnd"/>
      <w:r w:rsidRPr="00E97CE3">
        <w:rPr>
          <w:rFonts w:eastAsia="Times New Roman"/>
          <w:lang w:eastAsia="ja-JP"/>
        </w:rPr>
        <w:t xml:space="preserve"> and the physical cell identity of the source </w:t>
      </w:r>
      <w:proofErr w:type="spellStart"/>
      <w:r w:rsidRPr="00E97CE3">
        <w:rPr>
          <w:rFonts w:eastAsia="Times New Roman"/>
          <w:lang w:eastAsia="ja-JP"/>
        </w:rPr>
        <w:t>PCell</w:t>
      </w:r>
      <w:proofErr w:type="spellEnd"/>
      <w:r w:rsidRPr="00E97CE3">
        <w:rPr>
          <w:rFonts w:eastAsia="Times New Roman"/>
          <w:lang w:eastAsia="ja-JP"/>
        </w:rPr>
        <w:t xml:space="preserve">, the </w:t>
      </w:r>
      <w:proofErr w:type="spellStart"/>
      <w:r w:rsidRPr="00E97CE3">
        <w:rPr>
          <w:rFonts w:eastAsia="Times New Roman"/>
          <w:i/>
          <w:iCs/>
          <w:lang w:eastAsia="ja-JP"/>
        </w:rPr>
        <w:t>spCellConfigCommon</w:t>
      </w:r>
      <w:proofErr w:type="spellEnd"/>
      <w:r w:rsidRPr="00E97CE3">
        <w:rPr>
          <w:rFonts w:eastAsia="Times New Roman"/>
          <w:i/>
          <w:iCs/>
          <w:lang w:eastAsia="ja-JP"/>
        </w:rPr>
        <w:t xml:space="preserve"> </w:t>
      </w:r>
      <w:r w:rsidRPr="00E97CE3">
        <w:rPr>
          <w:rFonts w:eastAsia="Times New Roman"/>
          <w:lang w:eastAsia="ja-JP"/>
        </w:rPr>
        <w:t xml:space="preserve">within </w:t>
      </w:r>
      <w:proofErr w:type="spellStart"/>
      <w:r w:rsidRPr="00E97CE3">
        <w:rPr>
          <w:rFonts w:eastAsia="Times New Roman"/>
          <w:i/>
          <w:lang w:eastAsia="ja-JP"/>
        </w:rPr>
        <w:t>ReconfigurationWithSync</w:t>
      </w:r>
      <w:proofErr w:type="spellEnd"/>
      <w:r w:rsidRPr="00E97CE3">
        <w:rPr>
          <w:rFonts w:eastAsia="Times New Roman"/>
          <w:lang w:eastAsia="ja-JP"/>
        </w:rPr>
        <w:t xml:space="preserve"> of the NR </w:t>
      </w:r>
      <w:proofErr w:type="spellStart"/>
      <w:r w:rsidRPr="00E97CE3">
        <w:rPr>
          <w:rFonts w:eastAsia="Times New Roman"/>
          <w:lang w:eastAsia="ja-JP"/>
        </w:rPr>
        <w:t>PSCell</w:t>
      </w:r>
      <w:proofErr w:type="spellEnd"/>
      <w:r w:rsidRPr="00E97CE3">
        <w:rPr>
          <w:rFonts w:eastAsia="Times New Roman"/>
          <w:lang w:eastAsia="ja-JP"/>
        </w:rPr>
        <w:t xml:space="preserve">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proofErr w:type="spellStart"/>
      <w:r w:rsidRPr="00E97CE3">
        <w:rPr>
          <w:rFonts w:eastAsia="Times New Roman"/>
          <w:i/>
          <w:lang w:eastAsia="ja-JP"/>
        </w:rPr>
        <w:t>ReconfigurationWithSync</w:t>
      </w:r>
      <w:proofErr w:type="spellEnd"/>
      <w:r w:rsidRPr="00E97CE3">
        <w:rPr>
          <w:rFonts w:eastAsia="Times New Roman"/>
          <w:lang w:eastAsia="ja-JP"/>
        </w:rPr>
        <w:t xml:space="preserve"> of the </w:t>
      </w:r>
      <w:proofErr w:type="spellStart"/>
      <w:r w:rsidRPr="00E97CE3">
        <w:rPr>
          <w:rFonts w:eastAsia="Times New Roman"/>
          <w:lang w:eastAsia="ja-JP"/>
        </w:rPr>
        <w:t>PCell</w:t>
      </w:r>
      <w:proofErr w:type="spellEnd"/>
      <w:r w:rsidRPr="00E97CE3">
        <w:rPr>
          <w:rFonts w:eastAsia="Times New Roman"/>
          <w:lang w:eastAsia="ja-JP"/>
        </w:rPr>
        <w:t>;</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proofErr w:type="spellStart"/>
      <w:r w:rsidRPr="00E97CE3">
        <w:rPr>
          <w:rFonts w:eastAsia="Times New Roman"/>
          <w:i/>
          <w:lang w:eastAsia="ja-JP"/>
        </w:rPr>
        <w:t>ReconfigurationWithSync</w:t>
      </w:r>
      <w:proofErr w:type="spellEnd"/>
      <w:r w:rsidRPr="00E97CE3">
        <w:rPr>
          <w:rFonts w:eastAsia="Times New Roman"/>
          <w:lang w:eastAsia="ja-JP"/>
        </w:rPr>
        <w:t xml:space="preserve"> of the NR </w:t>
      </w:r>
      <w:proofErr w:type="spellStart"/>
      <w:r w:rsidRPr="00E97CE3">
        <w:rPr>
          <w:rFonts w:eastAsia="Times New Roman"/>
          <w:lang w:eastAsia="ja-JP"/>
        </w:rPr>
        <w:t>PSCell</w:t>
      </w:r>
      <w:proofErr w:type="spellEnd"/>
      <w:r w:rsidRPr="00E97CE3">
        <w:rPr>
          <w:rFonts w:eastAsia="Times New Roman"/>
          <w:lang w:eastAsia="ja-JP"/>
        </w:rPr>
        <w:t>,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proofErr w:type="spellStart"/>
      <w:r w:rsidRPr="00E97CE3">
        <w:rPr>
          <w:rFonts w:eastAsia="Times New Roman"/>
          <w:i/>
          <w:lang w:eastAsia="ja-JP"/>
        </w:rPr>
        <w:t>MobilityControlInfoSCG</w:t>
      </w:r>
      <w:proofErr w:type="spellEnd"/>
      <w:r w:rsidRPr="00E97CE3">
        <w:rPr>
          <w:rFonts w:eastAsia="Times New Roman"/>
          <w:lang w:eastAsia="ja-JP"/>
        </w:rPr>
        <w:t xml:space="preserve"> of the E-UTRA </w:t>
      </w:r>
      <w:proofErr w:type="spellStart"/>
      <w:r w:rsidRPr="00E97CE3">
        <w:rPr>
          <w:rFonts w:eastAsia="Times New Roman"/>
          <w:lang w:eastAsia="ja-JP"/>
        </w:rPr>
        <w:t>PSCell</w:t>
      </w:r>
      <w:proofErr w:type="spellEnd"/>
      <w:r w:rsidRPr="00E97CE3">
        <w:rPr>
          <w:rFonts w:eastAsia="Times New Roman"/>
          <w:lang w:eastAsia="ja-JP"/>
        </w:rPr>
        <w:t>,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spellStart"/>
      <w:r w:rsidRPr="00E97CE3">
        <w:rPr>
          <w:rFonts w:eastAsia="Times New Roman"/>
          <w:i/>
          <w:lang w:eastAsia="ja-JP"/>
        </w:rPr>
        <w:t>servingCellConfigCommonSIB</w:t>
      </w:r>
      <w:proofErr w:type="spellEnd"/>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proofErr w:type="spellStart"/>
      <w:r w:rsidRPr="00E97CE3">
        <w:rPr>
          <w:rFonts w:eastAsia="Times New Roman"/>
          <w:i/>
          <w:lang w:eastAsia="ja-JP"/>
        </w:rPr>
        <w:t>suspendConfig</w:t>
      </w:r>
      <w:proofErr w:type="spellEnd"/>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 xml:space="preserve">NR </w:t>
      </w:r>
      <w:proofErr w:type="spellStart"/>
      <w:r w:rsidRPr="00E97CE3">
        <w:rPr>
          <w:rFonts w:eastAsia="Times New Roman"/>
          <w:lang w:eastAsia="ja-JP"/>
        </w:rPr>
        <w:t>sidelink</w:t>
      </w:r>
      <w:proofErr w:type="spellEnd"/>
      <w:r w:rsidRPr="00E97CE3">
        <w:rPr>
          <w:rFonts w:eastAsia="Times New Roman"/>
          <w:lang w:eastAsia="ja-JP"/>
        </w:rPr>
        <w:t xml:space="preserve">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 xml:space="preserve">release </w:t>
      </w:r>
      <w:proofErr w:type="spellStart"/>
      <w:r w:rsidRPr="00E97CE3">
        <w:rPr>
          <w:rFonts w:eastAsia="Times New Roman"/>
          <w:lang w:eastAsia="zh-CN"/>
        </w:rPr>
        <w:t>Uu</w:t>
      </w:r>
      <w:proofErr w:type="spellEnd"/>
      <w:r w:rsidRPr="00E97CE3">
        <w:rPr>
          <w:rFonts w:eastAsia="Times New Roman"/>
          <w:lang w:eastAsia="zh-CN"/>
        </w:rPr>
        <w:t xml:space="preserve">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891" w:author="Huawei, HiSilicon_Rost R2#123_v3" w:date="2023-09-06T16:56:00Z"/>
          <w:lang w:eastAsia="ja-JP"/>
        </w:rPr>
      </w:pPr>
      <w:ins w:id="892"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893"/>
        <w:commentRangeStart w:id="894"/>
        <w:r>
          <w:rPr>
            <w:lang w:eastAsia="ja-JP"/>
          </w:rPr>
          <w:t xml:space="preserve">MP via L2 U2N Relay UE </w:t>
        </w:r>
      </w:ins>
      <w:commentRangeEnd w:id="893"/>
      <w:r w:rsidR="00F26590">
        <w:rPr>
          <w:rStyle w:val="CommentReference"/>
        </w:rPr>
        <w:commentReference w:id="893"/>
      </w:r>
      <w:commentRangeEnd w:id="894"/>
      <w:r w:rsidR="00030D35">
        <w:rPr>
          <w:rStyle w:val="CommentReference"/>
        </w:rPr>
        <w:commentReference w:id="894"/>
      </w:r>
      <w:ins w:id="895" w:author="Huawei, HiSilicon_Rost R2#123_v3" w:date="2023-09-06T16:56:00Z">
        <w:r>
          <w:rPr>
            <w:lang w:eastAsia="ja-JP"/>
          </w:rPr>
          <w:t xml:space="preserve">is </w:t>
        </w:r>
        <w:commentRangeStart w:id="896"/>
        <w:r>
          <w:rPr>
            <w:lang w:eastAsia="ja-JP"/>
          </w:rPr>
          <w:t>configured</w:t>
        </w:r>
      </w:ins>
      <w:commentRangeEnd w:id="896"/>
      <w:r w:rsidR="004E311F">
        <w:rPr>
          <w:rStyle w:val="CommentReference"/>
        </w:rPr>
        <w:commentReference w:id="896"/>
      </w:r>
      <w:ins w:id="897" w:author="Huawei, HiSilicon_Rost R2#123_v3" w:date="2023-09-06T16:56:00Z">
        <w:r>
          <w:rPr>
            <w:lang w:eastAsia="ja-JP"/>
          </w:rPr>
          <w:t>:</w:t>
        </w:r>
      </w:ins>
    </w:p>
    <w:p w14:paraId="0D6B7669" w14:textId="53DE4EDC" w:rsidR="00E97CE3" w:rsidRDefault="00E97CE3" w:rsidP="00E97CE3">
      <w:pPr>
        <w:pStyle w:val="B3"/>
        <w:rPr>
          <w:ins w:id="898" w:author="Huawei, HiSilicon_Rost R2#123_v3" w:date="2023-09-06T16:56:00Z"/>
          <w:lang w:eastAsia="ja-JP"/>
        </w:rPr>
      </w:pPr>
      <w:ins w:id="899" w:author="Huawei, HiSilicon_Rost R2#123_v3" w:date="2023-09-06T16:56:00Z">
        <w:r>
          <w:rPr>
            <w:lang w:eastAsia="ja-JP"/>
          </w:rPr>
          <w:t>3&gt;</w:t>
        </w:r>
        <w:r>
          <w:rPr>
            <w:lang w:eastAsia="ja-JP"/>
          </w:rPr>
          <w:tab/>
          <w:t xml:space="preserve">release </w:t>
        </w:r>
        <w:proofErr w:type="spellStart"/>
        <w:r w:rsidRPr="00E97CE3">
          <w:rPr>
            <w:i/>
            <w:lang w:eastAsia="ja-JP"/>
          </w:rPr>
          <w:t>sl-IndirectPathAddChange</w:t>
        </w:r>
        <w:proofErr w:type="spellEnd"/>
        <w:r>
          <w:rPr>
            <w:lang w:eastAsia="ja-JP"/>
          </w:rPr>
          <w:t>;</w:t>
        </w:r>
      </w:ins>
    </w:p>
    <w:p w14:paraId="6EAA4B38" w14:textId="73830F2C" w:rsidR="00E97CE3" w:rsidRDefault="00E97CE3" w:rsidP="00E97CE3">
      <w:pPr>
        <w:pStyle w:val="B3"/>
        <w:rPr>
          <w:ins w:id="900" w:author="Huawei, HiSilicon_Rost R2#123_v3" w:date="2023-09-06T16:56:00Z"/>
          <w:lang w:eastAsia="ja-JP"/>
        </w:rPr>
      </w:pPr>
      <w:ins w:id="901"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902" w:author="Huawei, HiSilicon_Rost R2#123_v3" w:date="2023-09-06T16:56:00Z"/>
          <w:lang w:eastAsia="ja-JP"/>
        </w:rPr>
      </w:pPr>
      <w:ins w:id="903" w:author="Huawei, HiSilicon_Rost R2#123_v3" w:date="2023-09-06T16:56:00Z">
        <w:r>
          <w:rPr>
            <w:lang w:eastAsia="ja-JP"/>
          </w:rPr>
          <w:t>2&gt;</w:t>
        </w:r>
        <w:r>
          <w:rPr>
            <w:lang w:eastAsia="ja-JP"/>
          </w:rPr>
          <w:tab/>
          <w:t xml:space="preserve">if MP via non-3GPP connection is </w:t>
        </w:r>
        <w:commentRangeStart w:id="904"/>
        <w:r>
          <w:rPr>
            <w:lang w:eastAsia="ja-JP"/>
          </w:rPr>
          <w:t>configured</w:t>
        </w:r>
      </w:ins>
      <w:commentRangeEnd w:id="904"/>
      <w:r w:rsidR="004E311F">
        <w:rPr>
          <w:rStyle w:val="CommentReference"/>
        </w:rPr>
        <w:commentReference w:id="904"/>
      </w:r>
      <w:ins w:id="905" w:author="Huawei, HiSilicon_Rost R2#123_v3" w:date="2023-09-06T16:56:00Z">
        <w:r>
          <w:rPr>
            <w:lang w:eastAsia="ja-JP"/>
          </w:rPr>
          <w:t>:</w:t>
        </w:r>
      </w:ins>
    </w:p>
    <w:p w14:paraId="30ADA55D" w14:textId="50919AE1" w:rsidR="00E97CE3" w:rsidRDefault="00E97CE3" w:rsidP="00E97CE3">
      <w:pPr>
        <w:pStyle w:val="B3"/>
        <w:rPr>
          <w:ins w:id="906" w:author="Huawei, HiSilicon_Rost R2#123_v3" w:date="2023-09-06T16:56:00Z"/>
          <w:lang w:eastAsia="ja-JP"/>
        </w:rPr>
      </w:pPr>
      <w:ins w:id="907" w:author="Huawei, HiSilicon_Rost R2#123_v3" w:date="2023-09-06T16:56:00Z">
        <w:r>
          <w:rPr>
            <w:lang w:eastAsia="ja-JP"/>
          </w:rPr>
          <w:t>3&gt;</w:t>
        </w:r>
        <w:r>
          <w:rPr>
            <w:lang w:eastAsia="ja-JP"/>
          </w:rPr>
          <w:tab/>
          <w:t xml:space="preserve">release </w:t>
        </w:r>
        <w:commentRangeStart w:id="908"/>
        <w:r w:rsidRPr="00E97CE3">
          <w:rPr>
            <w:i/>
            <w:lang w:eastAsia="ja-JP"/>
          </w:rPr>
          <w:t>n3c-IndirectPathConfigRemote</w:t>
        </w:r>
      </w:ins>
      <w:commentRangeEnd w:id="908"/>
      <w:r w:rsidR="004E311F">
        <w:rPr>
          <w:rStyle w:val="CommentReference"/>
        </w:rPr>
        <w:commentReference w:id="908"/>
      </w:r>
      <w:ins w:id="909" w:author="Huawei, HiSilicon_Rost R2#123_v3" w:date="2023-09-06T16:56:00Z">
        <w:r>
          <w:rPr>
            <w:lang w:eastAsia="ja-JP"/>
          </w:rPr>
          <w:t>;</w:t>
        </w:r>
      </w:ins>
    </w:p>
    <w:p w14:paraId="10ADB0F6" w14:textId="7D6405AA" w:rsidR="00E97CE3" w:rsidRDefault="00E97CE3" w:rsidP="00E97CE3">
      <w:pPr>
        <w:pStyle w:val="B3"/>
        <w:rPr>
          <w:ins w:id="910" w:author="Huawei, HiSilicon_Rost R2#123_v3" w:date="2023-09-06T16:56:00Z"/>
          <w:lang w:eastAsia="ja-JP"/>
        </w:rPr>
      </w:pPr>
      <w:ins w:id="911"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912" w:author="Huawei, HiSilicon_Rost R2#123_v3" w:date="2023-09-06T16:56:00Z"/>
          <w:lang w:eastAsia="ja-JP"/>
        </w:rPr>
      </w:pPr>
      <w:ins w:id="913"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914" w:author="Huawei, HiSilicon_Rost R2#123_v3" w:date="2023-09-06T16:56:00Z"/>
          <w:rStyle w:val="B3Car"/>
        </w:rPr>
      </w:pPr>
      <w:ins w:id="915"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916" w:author="Huawei, HiSilicon_Rost R2#123_v3" w:date="2023-09-06T16:56:00Z"/>
          <w:rStyle w:val="B3Car"/>
        </w:rPr>
      </w:pPr>
      <w:ins w:id="917"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is including the </w:t>
      </w:r>
      <w:proofErr w:type="spellStart"/>
      <w:r w:rsidRPr="00E97CE3">
        <w:rPr>
          <w:rFonts w:eastAsia="Times New Roman"/>
          <w:i/>
          <w:lang w:eastAsia="ja-JP"/>
        </w:rPr>
        <w:t>waitTime</w:t>
      </w:r>
      <w:proofErr w:type="spellEnd"/>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proofErr w:type="spellStart"/>
      <w:r w:rsidRPr="00E97CE3">
        <w:rPr>
          <w:rFonts w:eastAsia="Times New Roman"/>
          <w:i/>
          <w:lang w:eastAsia="ja-JP"/>
        </w:rPr>
        <w:t>waitTime</w:t>
      </w:r>
      <w:proofErr w:type="spellEnd"/>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Heading4"/>
        <w:rPr>
          <w:lang w:eastAsia="ja-JP"/>
        </w:rPr>
      </w:pPr>
      <w:bookmarkStart w:id="918" w:name="_Toc60776832"/>
      <w:bookmarkStart w:id="919" w:name="_Toc146780807"/>
      <w:r>
        <w:t>5.3.13.1a</w:t>
      </w:r>
      <w:r>
        <w:tab/>
        <w:t xml:space="preserve">Conditions for resuming RRC Connection for NR </w:t>
      </w:r>
      <w:proofErr w:type="spellStart"/>
      <w:r>
        <w:t>sidelink</w:t>
      </w:r>
      <w:proofErr w:type="spellEnd"/>
      <w:r>
        <w:t xml:space="preserve"> communication</w:t>
      </w:r>
      <w:bookmarkEnd w:id="918"/>
      <w:r>
        <w:t xml:space="preserve">/discovery/V2X </w:t>
      </w:r>
      <w:proofErr w:type="spellStart"/>
      <w:r>
        <w:t>sidelink</w:t>
      </w:r>
      <w:proofErr w:type="spellEnd"/>
      <w:r>
        <w:t xml:space="preserve"> communication</w:t>
      </w:r>
      <w:bookmarkEnd w:id="919"/>
    </w:p>
    <w:p w14:paraId="7A3B2758" w14:textId="77777777" w:rsidR="004D29AA" w:rsidRDefault="004D29AA" w:rsidP="004D29AA">
      <w:r>
        <w:t>For</w:t>
      </w:r>
      <w:r>
        <w:rPr>
          <w:lang w:eastAsia="zh-CN"/>
        </w:rPr>
        <w:t xml:space="preserve"> NR</w:t>
      </w:r>
      <w:r>
        <w:t xml:space="preserve"> </w:t>
      </w:r>
      <w:proofErr w:type="spellStart"/>
      <w:r>
        <w:t>sidelink</w:t>
      </w:r>
      <w:proofErr w:type="spellEnd"/>
      <w:r>
        <w:t xml:space="preserve">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proofErr w:type="spellStart"/>
      <w:r>
        <w:t>sidelink</w:t>
      </w:r>
      <w:proofErr w:type="spellEnd"/>
      <w:r>
        <w:t xml:space="preserve">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non-relay discovery messages and </w:t>
      </w:r>
      <w:proofErr w:type="spellStart"/>
      <w:r>
        <w:rPr>
          <w:i/>
          <w:lang w:eastAsia="zh-CN"/>
        </w:rPr>
        <w:t>sl-NonRelayDiscovery</w:t>
      </w:r>
      <w:proofErr w:type="spellEnd"/>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920"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921" w:author="Huawei, HiSilicon_Post R2#123bis_v0" w:date="2023-10-17T10:20:00Z">
        <w:r>
          <w:t>1&gt;</w:t>
        </w:r>
        <w:r>
          <w:tab/>
        </w:r>
        <w:r>
          <w:rPr>
            <w:lang w:eastAsia="zh-CN"/>
          </w:rPr>
          <w:t xml:space="preserve">if </w:t>
        </w:r>
        <w:proofErr w:type="spellStart"/>
        <w:r>
          <w:rPr>
            <w:rFonts w:eastAsia="MS Mincho"/>
            <w:i/>
          </w:rPr>
          <w:t>RemoteUEInformationSidelink</w:t>
        </w:r>
        <w:proofErr w:type="spellEnd"/>
        <w:r>
          <w:rPr>
            <w:rFonts w:eastAsia="MS Mincho"/>
          </w:rPr>
          <w:t xml:space="preserve"> containing the</w:t>
        </w:r>
        <w:r>
          <w:t xml:space="preserve"> </w:t>
        </w:r>
        <w:proofErr w:type="spellStart"/>
        <w:r>
          <w:rPr>
            <w:i/>
          </w:rPr>
          <w:t>connectionForMP</w:t>
        </w:r>
        <w:proofErr w:type="spellEnd"/>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proofErr w:type="spellStart"/>
      <w:r>
        <w:t>sidelink</w:t>
      </w:r>
      <w:proofErr w:type="spellEnd"/>
      <w:r>
        <w:t xml:space="preserve"> communication an RRC connection resume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922" w:name="_Toc60776959"/>
      <w:bookmarkStart w:id="923" w:name="_Toc139045228"/>
      <w:r>
        <w:rPr>
          <w:rFonts w:ascii="Arial" w:hAnsi="Arial"/>
          <w:sz w:val="28"/>
          <w:lang w:eastAsia="ja-JP"/>
        </w:rPr>
        <w:t>5.7.3b</w:t>
      </w:r>
      <w:r>
        <w:rPr>
          <w:rFonts w:ascii="Arial" w:hAnsi="Arial"/>
          <w:sz w:val="28"/>
          <w:lang w:eastAsia="ja-JP"/>
        </w:rPr>
        <w:tab/>
        <w:t>MCG failure information</w:t>
      </w:r>
      <w:bookmarkEnd w:id="922"/>
      <w:bookmarkEnd w:id="923"/>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24" w:name="_Toc60776960"/>
      <w:bookmarkStart w:id="925" w:name="_Toc139045229"/>
      <w:r>
        <w:rPr>
          <w:rFonts w:ascii="Arial" w:hAnsi="Arial"/>
          <w:sz w:val="24"/>
          <w:lang w:eastAsia="ja-JP"/>
        </w:rPr>
        <w:t>5.7.3b.1</w:t>
      </w:r>
      <w:r>
        <w:rPr>
          <w:rFonts w:ascii="Arial" w:hAnsi="Arial"/>
          <w:sz w:val="24"/>
          <w:lang w:eastAsia="ja-JP"/>
        </w:rPr>
        <w:tab/>
        <w:t>General</w:t>
      </w:r>
      <w:bookmarkEnd w:id="924"/>
      <w:bookmarkEnd w:id="925"/>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lastRenderedPageBreak/>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26" w:name="_Toc139045230"/>
      <w:bookmarkStart w:id="927" w:name="_Toc60776961"/>
      <w:r>
        <w:rPr>
          <w:rFonts w:ascii="Arial" w:hAnsi="Arial"/>
          <w:sz w:val="24"/>
          <w:lang w:eastAsia="ja-JP"/>
        </w:rPr>
        <w:t>5.7.3b.2</w:t>
      </w:r>
      <w:r>
        <w:rPr>
          <w:rFonts w:ascii="Arial" w:hAnsi="Arial"/>
          <w:sz w:val="24"/>
          <w:lang w:eastAsia="ja-JP"/>
        </w:rPr>
        <w:tab/>
        <w:t>Initiation</w:t>
      </w:r>
      <w:bookmarkEnd w:id="926"/>
      <w:bookmarkEnd w:id="927"/>
    </w:p>
    <w:p w14:paraId="2280E4CD" w14:textId="77777777" w:rsidR="004F3117" w:rsidRDefault="003669FA">
      <w:pPr>
        <w:overflowPunct w:val="0"/>
        <w:autoSpaceDE w:val="0"/>
        <w:autoSpaceDN w:val="0"/>
        <w:adjustRightInd w:val="0"/>
        <w:spacing w:after="120"/>
        <w:jc w:val="both"/>
        <w:rPr>
          <w:ins w:id="928" w:author="Huawei, HiSilicon_R2#123" w:date="2023-07-06T18:46:00Z"/>
          <w:lang w:eastAsia="zh-CN"/>
        </w:rPr>
      </w:pPr>
      <w:ins w:id="929" w:author="Huawei, HiSilicon_R2#123" w:date="2023-07-06T18:46:00Z">
        <w:r>
          <w:rPr>
            <w:lang w:eastAsia="zh-CN"/>
          </w:rPr>
          <w:t>In case of</w:t>
        </w:r>
      </w:ins>
      <w:ins w:id="930" w:author="Huawei, HiSilicon_R2#123" w:date="2023-07-06T18:45:00Z">
        <w:r>
          <w:rPr>
            <w:lang w:eastAsia="zh-CN"/>
          </w:rPr>
          <w:t xml:space="preserve"> MR-DC, </w:t>
        </w:r>
      </w:ins>
      <w:del w:id="931" w:author="Huawei, HiSilicon_R2#123" w:date="2023-07-06T18:45:00Z">
        <w:r>
          <w:rPr>
            <w:lang w:eastAsia="zh-CN"/>
          </w:rPr>
          <w:delText>A</w:delText>
        </w:r>
      </w:del>
      <w:ins w:id="932"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w:t>
      </w:r>
      <w:commentRangeStart w:id="933"/>
      <w:r>
        <w:rPr>
          <w:lang w:eastAsia="zh-CN"/>
        </w:rPr>
        <w:t>is met</w:t>
      </w:r>
      <w:ins w:id="934" w:author="Huawei, HiSilicon_R2#123" w:date="2023-07-06T18:46:00Z">
        <w:r>
          <w:rPr>
            <w:lang w:eastAsia="zh-CN"/>
          </w:rPr>
          <w:t>.</w:t>
        </w:r>
      </w:ins>
      <w:ins w:id="935" w:author="Huawei, HiSilicon_R2#123" w:date="2023-07-06T18:48:00Z">
        <w:r>
          <w:rPr>
            <w:lang w:eastAsia="zh-CN"/>
          </w:rPr>
          <w:t xml:space="preserve"> </w:t>
        </w:r>
      </w:ins>
      <w:commentRangeEnd w:id="933"/>
      <w:r w:rsidR="004E311F">
        <w:rPr>
          <w:rStyle w:val="CommentReference"/>
        </w:rPr>
        <w:commentReference w:id="933"/>
      </w:r>
    </w:p>
    <w:p w14:paraId="2280E4CE" w14:textId="784A85AB" w:rsidR="004F3117" w:rsidRDefault="003669FA">
      <w:pPr>
        <w:overflowPunct w:val="0"/>
        <w:autoSpaceDE w:val="0"/>
        <w:autoSpaceDN w:val="0"/>
        <w:adjustRightInd w:val="0"/>
        <w:spacing w:after="120"/>
        <w:jc w:val="both"/>
        <w:rPr>
          <w:lang w:eastAsia="zh-CN"/>
        </w:rPr>
      </w:pPr>
      <w:ins w:id="936" w:author="Huawei, HiSilicon_R2#123" w:date="2023-07-06T18:47:00Z">
        <w:r>
          <w:rPr>
            <w:lang w:eastAsia="zh-CN"/>
          </w:rPr>
          <w:t>I</w:t>
        </w:r>
      </w:ins>
      <w:ins w:id="937" w:author="Huawei, HiSilicon_R2#123" w:date="2023-07-06T18:46:00Z">
        <w:r>
          <w:rPr>
            <w:lang w:eastAsia="zh-CN"/>
          </w:rPr>
          <w:t xml:space="preserve">n case of </w:t>
        </w:r>
      </w:ins>
      <w:ins w:id="938" w:author="Huawei, HiSilicon_R2#123" w:date="2023-07-17T14:44:00Z">
        <w:r>
          <w:rPr>
            <w:lang w:eastAsia="zh-CN"/>
          </w:rPr>
          <w:t>MP</w:t>
        </w:r>
      </w:ins>
      <w:ins w:id="939" w:author="Huawei, HiSilicon_R2#123" w:date="2023-07-06T18:47:00Z">
        <w:r>
          <w:rPr>
            <w:lang w:eastAsia="zh-CN"/>
          </w:rPr>
          <w:t xml:space="preserve">, a </w:t>
        </w:r>
      </w:ins>
      <w:ins w:id="940" w:author="Huawei, HiSilicon_R2#123" w:date="2023-07-27T10:48:00Z">
        <w:r>
          <w:rPr>
            <w:lang w:eastAsia="zh-CN"/>
          </w:rPr>
          <w:t xml:space="preserve">remote </w:t>
        </w:r>
      </w:ins>
      <w:ins w:id="941" w:author="Huawei, HiSilicon_R2#123" w:date="2023-07-06T18:47:00Z">
        <w:r>
          <w:rPr>
            <w:lang w:eastAsia="zh-CN"/>
          </w:rPr>
          <w:t xml:space="preserve">UE configured with split SRB1 initiates the procedure to report </w:t>
        </w:r>
      </w:ins>
      <w:ins w:id="942" w:author="Huawei, HiSilicon_R2#123" w:date="2023-07-27T10:49:00Z">
        <w:r>
          <w:rPr>
            <w:lang w:eastAsia="zh-CN"/>
          </w:rPr>
          <w:t>direct</w:t>
        </w:r>
      </w:ins>
      <w:ins w:id="943" w:author="Huawei, HiSilicon_R2#123" w:date="2023-07-06T18:47:00Z">
        <w:r>
          <w:rPr>
            <w:lang w:eastAsia="zh-CN"/>
          </w:rPr>
          <w:t xml:space="preserve"> path failures when </w:t>
        </w:r>
        <w:commentRangeStart w:id="944"/>
        <w:commentRangeStart w:id="945"/>
        <w:r>
          <w:rPr>
            <w:lang w:eastAsia="zh-CN"/>
          </w:rPr>
          <w:t xml:space="preserve">neither </w:t>
        </w:r>
      </w:ins>
      <w:commentRangeStart w:id="946"/>
      <w:ins w:id="947" w:author="Huawei, HiSilicon_Post R2#123bis_v0" w:date="2023-10-18T09:56:00Z">
        <w:r w:rsidR="00030D35">
          <w:rPr>
            <w:lang w:eastAsia="zh-CN"/>
          </w:rPr>
          <w:t>MCG (</w:t>
        </w:r>
      </w:ins>
      <w:ins w:id="948" w:author="Huawei, HiSilicon_Post R2#123bis_v0" w:date="2023-10-18T09:57:00Z">
        <w:r w:rsidR="00030D35">
          <w:rPr>
            <w:lang w:eastAsia="zh-CN"/>
          </w:rPr>
          <w:t xml:space="preserve">i.e. </w:t>
        </w:r>
      </w:ins>
      <w:ins w:id="949" w:author="Huawei, HiSilicon_R2#123" w:date="2023-07-27T10:49:00Z">
        <w:r>
          <w:rPr>
            <w:lang w:eastAsia="zh-CN"/>
          </w:rPr>
          <w:t>direct</w:t>
        </w:r>
      </w:ins>
      <w:ins w:id="950" w:author="Huawei, HiSilicon_R2#123" w:date="2023-07-06T18:47:00Z">
        <w:r>
          <w:rPr>
            <w:lang w:eastAsia="zh-CN"/>
          </w:rPr>
          <w:t xml:space="preserve"> path</w:t>
        </w:r>
      </w:ins>
      <w:ins w:id="951" w:author="Huawei, HiSilicon_Post R2#123bis_v0" w:date="2023-10-18T09:57:00Z">
        <w:r w:rsidR="00030D35">
          <w:rPr>
            <w:lang w:eastAsia="zh-CN"/>
          </w:rPr>
          <w:t>)</w:t>
        </w:r>
      </w:ins>
      <w:commentRangeEnd w:id="946"/>
      <w:r w:rsidR="00F574E9">
        <w:rPr>
          <w:rStyle w:val="CommentReference"/>
        </w:rPr>
        <w:commentReference w:id="946"/>
      </w:r>
      <w:ins w:id="952" w:author="Huawei, HiSilicon_R2#123" w:date="2023-07-06T18:47:00Z">
        <w:r>
          <w:rPr>
            <w:lang w:eastAsia="zh-CN"/>
          </w:rPr>
          <w:t xml:space="preserve"> </w:t>
        </w:r>
      </w:ins>
      <w:commentRangeEnd w:id="944"/>
      <w:r w:rsidR="00200B5B">
        <w:rPr>
          <w:rStyle w:val="CommentReference"/>
        </w:rPr>
        <w:commentReference w:id="944"/>
      </w:r>
      <w:commentRangeEnd w:id="945"/>
      <w:r w:rsidR="00030D35">
        <w:rPr>
          <w:rStyle w:val="CommentReference"/>
        </w:rPr>
        <w:commentReference w:id="945"/>
      </w:r>
      <w:ins w:id="953" w:author="Huawei, HiSilicon_R2#123" w:date="2023-07-06T18:47:00Z">
        <w:r>
          <w:rPr>
            <w:lang w:eastAsia="zh-CN"/>
          </w:rPr>
          <w:t xml:space="preserve">nor </w:t>
        </w:r>
      </w:ins>
      <w:ins w:id="954" w:author="Huawei, HiSilicon_R2#123" w:date="2023-07-27T10:49:00Z">
        <w:r>
          <w:rPr>
            <w:lang w:eastAsia="zh-CN"/>
          </w:rPr>
          <w:t>indirect</w:t>
        </w:r>
      </w:ins>
      <w:ins w:id="955"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56"/>
      <w:commentRangeStart w:id="957"/>
      <w:commentRangeStart w:id="958"/>
      <w:r>
        <w:rPr>
          <w:lang w:eastAsia="ja-JP"/>
        </w:rPr>
        <w:t>MCG</w:t>
      </w:r>
      <w:commentRangeEnd w:id="956"/>
      <w:r w:rsidR="00200B5B">
        <w:rPr>
          <w:rStyle w:val="CommentReference"/>
        </w:rPr>
        <w:commentReference w:id="956"/>
      </w:r>
      <w:commentRangeEnd w:id="957"/>
      <w:r w:rsidR="006C74C4">
        <w:rPr>
          <w:rStyle w:val="CommentReference"/>
        </w:rPr>
        <w:commentReference w:id="957"/>
      </w:r>
      <w:commentRangeEnd w:id="958"/>
      <w:r w:rsidR="00DD2C40">
        <w:rPr>
          <w:rStyle w:val="CommentReference"/>
        </w:rPr>
        <w:commentReference w:id="958"/>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T310 for the </w:t>
      </w:r>
      <w:proofErr w:type="spellStart"/>
      <w:r>
        <w:rPr>
          <w:lang w:eastAsia="ja-JP"/>
        </w:rPr>
        <w:t>PCell</w:t>
      </w:r>
      <w:proofErr w:type="spellEnd"/>
      <w:r>
        <w:rPr>
          <w:lang w:eastAsia="ja-JP"/>
        </w:rPr>
        <w:t>,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T312 for the </w:t>
      </w:r>
      <w:proofErr w:type="spellStart"/>
      <w:r>
        <w:rPr>
          <w:lang w:eastAsia="ja-JP"/>
        </w:rPr>
        <w:t>PCell</w:t>
      </w:r>
      <w:proofErr w:type="spellEnd"/>
      <w:r>
        <w:rPr>
          <w:lang w:eastAsia="ja-JP"/>
        </w:rPr>
        <w:t>,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commentRangeStart w:id="959"/>
      <w:r>
        <w:rPr>
          <w:lang w:eastAsia="ja-JP"/>
        </w:rPr>
        <w:t>1&gt;</w:t>
      </w:r>
      <w:r>
        <w:rPr>
          <w:lang w:eastAsia="ja-JP"/>
        </w:rPr>
        <w:tab/>
        <w:t>reset MCG MAC;</w:t>
      </w:r>
      <w:commentRangeEnd w:id="959"/>
      <w:r w:rsidR="004D0188">
        <w:rPr>
          <w:rStyle w:val="CommentReference"/>
        </w:rPr>
        <w:commentReference w:id="959"/>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proofErr w:type="spellStart"/>
      <w:r>
        <w:rPr>
          <w:i/>
          <w:iCs/>
          <w:lang w:eastAsia="ja-JP"/>
        </w:rPr>
        <w:t>MCGFailureInformation</w:t>
      </w:r>
      <w:proofErr w:type="spellEnd"/>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Heading3"/>
        <w:rPr>
          <w:ins w:id="960" w:author="Huawei, HiSilicon_Post R2#123bis_v0" w:date="2023-10-17T11:15:00Z"/>
          <w:lang w:eastAsia="ja-JP"/>
        </w:rPr>
      </w:pPr>
      <w:ins w:id="961" w:author="Huawei, HiSilicon_Post R2#123bis_v0" w:date="2023-10-17T11:15:00Z">
        <w:r>
          <w:rPr>
            <w:lang w:eastAsia="zh-CN"/>
          </w:rPr>
          <w:t>5.7.3c</w:t>
        </w:r>
        <w:r>
          <w:rPr>
            <w:lang w:eastAsia="zh-CN"/>
          </w:rPr>
          <w:tab/>
          <w:t xml:space="preserve">Indirect path </w:t>
        </w:r>
        <w:r>
          <w:t>failure information</w:t>
        </w:r>
      </w:ins>
    </w:p>
    <w:p w14:paraId="655F8D1C" w14:textId="77777777" w:rsidR="004D29AA" w:rsidRDefault="004D29AA" w:rsidP="004D29AA">
      <w:pPr>
        <w:pStyle w:val="Heading4"/>
        <w:rPr>
          <w:ins w:id="962" w:author="Huawei, HiSilicon_Post R2#123bis_v0" w:date="2023-10-17T11:15:00Z"/>
        </w:rPr>
      </w:pPr>
      <w:ins w:id="963" w:author="Huawei, HiSilicon_Post R2#123bis_v0" w:date="2023-10-17T11:15:00Z">
        <w:r>
          <w:t>5.7.3c.1</w:t>
        </w:r>
        <w:r>
          <w:tab/>
          <w:t>General</w:t>
        </w:r>
      </w:ins>
    </w:p>
    <w:p w14:paraId="1DB55187" w14:textId="77777777" w:rsidR="004D29AA" w:rsidRDefault="0093651A" w:rsidP="004D29AA">
      <w:pPr>
        <w:pStyle w:val="TH"/>
        <w:rPr>
          <w:ins w:id="964" w:author="Huawei, HiSilicon_Post R2#123bis_v0" w:date="2023-10-17T11:15:00Z"/>
        </w:rPr>
      </w:pPr>
      <w:ins w:id="965"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7.9pt;height:102.85pt;mso-width-percent:0;mso-height-percent:0;mso-width-percent:0;mso-height-percent:0" o:ole="">
              <v:imagedata r:id="rId19" o:title=""/>
            </v:shape>
            <o:OLEObject Type="Embed" ProgID="Mscgen.Chart" ShapeID="_x0000_i1026" DrawAspect="Content" ObjectID="_1759672527" r:id="rId20"/>
          </w:object>
        </w:r>
      </w:ins>
    </w:p>
    <w:p w14:paraId="5005602A" w14:textId="77777777" w:rsidR="004D29AA" w:rsidRDefault="004D29AA" w:rsidP="004D29AA">
      <w:pPr>
        <w:pStyle w:val="TF"/>
        <w:rPr>
          <w:ins w:id="966" w:author="Huawei, HiSilicon_Post R2#123bis_v0" w:date="2023-10-17T11:15:00Z"/>
        </w:rPr>
      </w:pPr>
      <w:ins w:id="967" w:author="Huawei, HiSilicon_Post R2#123bis_v0" w:date="2023-10-17T11:15:00Z">
        <w:r>
          <w:t>Figure 5.7.3.1</w:t>
        </w:r>
      </w:ins>
      <w:ins w:id="968" w:author="Huawei, HiSilicon_Post R2#123bis_v0" w:date="2023-10-17T11:17:00Z">
        <w:r>
          <w:t>c</w:t>
        </w:r>
      </w:ins>
      <w:ins w:id="969" w:author="Huawei, HiSilicon_Post R2#123bis_v0" w:date="2023-10-17T11:15:00Z">
        <w:r>
          <w:t xml:space="preserve">-1: </w:t>
        </w:r>
      </w:ins>
      <w:ins w:id="970" w:author="Huawei, HiSilicon_Post R2#123bis_v0" w:date="2023-10-17T11:17:00Z">
        <w:r>
          <w:t xml:space="preserve">Indirect </w:t>
        </w:r>
      </w:ins>
      <w:ins w:id="971" w:author="Huawei, HiSilicon_Post R2#123bis_v0" w:date="2023-10-17T11:20:00Z">
        <w:r>
          <w:t>p</w:t>
        </w:r>
      </w:ins>
      <w:ins w:id="972" w:author="Huawei, HiSilicon_Post R2#123bis_v0" w:date="2023-10-17T11:17:00Z">
        <w:r>
          <w:t>ath</w:t>
        </w:r>
      </w:ins>
      <w:ins w:id="973" w:author="Huawei, HiSilicon_Post R2#123bis_v0" w:date="2023-10-17T11:15:00Z">
        <w:r>
          <w:t xml:space="preserve"> failure information</w:t>
        </w:r>
      </w:ins>
    </w:p>
    <w:p w14:paraId="794706F8" w14:textId="77777777" w:rsidR="004D29AA" w:rsidRDefault="004D29AA" w:rsidP="004D29AA">
      <w:pPr>
        <w:rPr>
          <w:ins w:id="974" w:author="Huawei, HiSilicon_Post R2#123bis_v0" w:date="2023-10-17T11:15:00Z"/>
        </w:rPr>
      </w:pPr>
      <w:ins w:id="975" w:author="Huawei, HiSilicon_Post R2#123bis_v0" w:date="2023-10-17T11:15:00Z">
        <w:r>
          <w:t xml:space="preserve">The purpose of this procedure is to inform NR </w:t>
        </w:r>
      </w:ins>
      <w:ins w:id="976" w:author="Huawei, HiSilicon_Post R2#123bis_v0" w:date="2023-10-17T11:21:00Z">
        <w:r>
          <w:t>RAN</w:t>
        </w:r>
      </w:ins>
      <w:ins w:id="977" w:author="Huawei, HiSilicon_Post R2#123bis_v0" w:date="2023-10-17T11:15:00Z">
        <w:r>
          <w:t xml:space="preserve"> about an </w:t>
        </w:r>
      </w:ins>
      <w:ins w:id="978" w:author="Huawei, HiSilicon_Post R2#123bis_v0" w:date="2023-10-17T11:21:00Z">
        <w:r>
          <w:t xml:space="preserve">indirect path </w:t>
        </w:r>
      </w:ins>
      <w:ins w:id="979" w:author="Huawei, HiSilicon_Post R2#123bis_v0" w:date="2023-10-17T11:15:00Z">
        <w:r>
          <w:t>failure the UE has experienced.</w:t>
        </w:r>
      </w:ins>
    </w:p>
    <w:p w14:paraId="34E33E86" w14:textId="77777777" w:rsidR="004D29AA" w:rsidRDefault="004D29AA" w:rsidP="004D29AA">
      <w:pPr>
        <w:pStyle w:val="Heading4"/>
        <w:rPr>
          <w:ins w:id="980" w:author="Huawei, HiSilicon_Post R2#123bis_v0" w:date="2023-10-17T11:15:00Z"/>
        </w:rPr>
      </w:pPr>
      <w:ins w:id="981" w:author="Huawei, HiSilicon_Post R2#123bis_v0" w:date="2023-10-17T11:15:00Z">
        <w:r>
          <w:t>5.7.3</w:t>
        </w:r>
      </w:ins>
      <w:ins w:id="982" w:author="Huawei, HiSilicon_Post R2#123bis_v0" w:date="2023-10-17T11:21:00Z">
        <w:r>
          <w:t>c</w:t>
        </w:r>
      </w:ins>
      <w:ins w:id="983" w:author="Huawei, HiSilicon_Post R2#123bis_v0" w:date="2023-10-17T11:15:00Z">
        <w:r>
          <w:t>.2</w:t>
        </w:r>
        <w:r>
          <w:tab/>
          <w:t>Initiation</w:t>
        </w:r>
      </w:ins>
    </w:p>
    <w:p w14:paraId="0CE259D9" w14:textId="77777777" w:rsidR="004D29AA" w:rsidRDefault="004D29AA" w:rsidP="004D29AA">
      <w:pPr>
        <w:rPr>
          <w:ins w:id="984" w:author="Huawei, HiSilicon_Post R2#123bis_v0" w:date="2023-10-17T11:15:00Z"/>
        </w:rPr>
      </w:pPr>
      <w:ins w:id="985" w:author="Huawei, HiSilicon_Post R2#123bis_v0" w:date="2023-10-17T11:38:00Z">
        <w:r>
          <w:t>In case of MP, a</w:t>
        </w:r>
      </w:ins>
      <w:ins w:id="986" w:author="Huawei, HiSilicon_Post R2#123bis_v0" w:date="2023-10-17T11:15:00Z">
        <w:r>
          <w:t xml:space="preserve"> UE initiates the procedure to report </w:t>
        </w:r>
      </w:ins>
      <w:ins w:id="987" w:author="Huawei, HiSilicon_Post R2#123bis_v0" w:date="2023-10-17T11:22:00Z">
        <w:r>
          <w:t>indirect path</w:t>
        </w:r>
      </w:ins>
      <w:ins w:id="988" w:author="Huawei, HiSilicon_Post R2#123bis_v0" w:date="2023-10-17T11:15:00Z">
        <w:r>
          <w:t xml:space="preserve"> failures when neither MCG nor </w:t>
        </w:r>
      </w:ins>
      <w:ins w:id="989" w:author="Huawei, HiSilicon_Post R2#123bis_v0" w:date="2023-10-17T11:22:00Z">
        <w:r>
          <w:t>indirect path</w:t>
        </w:r>
      </w:ins>
      <w:ins w:id="990"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991" w:author="Huawei, HiSilicon_Post R2#123bis_v0" w:date="2023-10-17T11:43:00Z"/>
        </w:rPr>
      </w:pPr>
      <w:commentRangeStart w:id="992"/>
      <w:ins w:id="993" w:author="Huawei, HiSilicon_Post R2#123bis_v0" w:date="2023-10-17T11:15:00Z">
        <w:r>
          <w:lastRenderedPageBreak/>
          <w:t>1&gt;</w:t>
        </w:r>
        <w:r>
          <w:tab/>
          <w:t>upon detecting</w:t>
        </w:r>
      </w:ins>
      <w:ins w:id="994" w:author="Huawei, HiSilicon_Post R2#123bis_v0" w:date="2023-10-17T11:36:00Z">
        <w:r>
          <w:t xml:space="preserve"> a</w:t>
        </w:r>
      </w:ins>
      <w:ins w:id="995" w:author="Huawei, HiSilicon_Post R2#123bis_v0" w:date="2023-10-17T11:15:00Z">
        <w:r>
          <w:t xml:space="preserve"> </w:t>
        </w:r>
      </w:ins>
      <w:ins w:id="996" w:author="Huawei, HiSilicon_Post R2#123bis_v0" w:date="2023-10-17T16:35:00Z">
        <w:r>
          <w:t xml:space="preserve">SL indirect path failure, including </w:t>
        </w:r>
      </w:ins>
      <w:proofErr w:type="spellStart"/>
      <w:ins w:id="997" w:author="Huawei, HiSilicon_Post R2#123bis_v0" w:date="2023-10-17T11:36:00Z">
        <w:r>
          <w:t>sidelink</w:t>
        </w:r>
        <w:proofErr w:type="spellEnd"/>
        <w:r>
          <w:t xml:space="preserve"> radio link failure on the PC5</w:t>
        </w:r>
      </w:ins>
      <w:ins w:id="998" w:author="Huawei, HiSilicon_Post R2#123bis_v0" w:date="2023-10-17T16:36:00Z">
        <w:r>
          <w:t xml:space="preserve"> unicast link</w:t>
        </w:r>
      </w:ins>
      <w:ins w:id="999" w:author="Huawei, HiSilicon_Post R2#123bis_v0" w:date="2023-10-17T11:36:00Z">
        <w:r>
          <w:t xml:space="preserve"> </w:t>
        </w:r>
      </w:ins>
      <w:ins w:id="1000" w:author="Huawei, HiSilicon_Post R2#123bis_v0" w:date="2023-10-17T16:35:00Z">
        <w:r>
          <w:t xml:space="preserve">or </w:t>
        </w:r>
        <w:proofErr w:type="spellStart"/>
        <w:r>
          <w:t>Uu</w:t>
        </w:r>
        <w:proofErr w:type="spellEnd"/>
        <w:r>
          <w:t xml:space="preserve"> failure </w:t>
        </w:r>
      </w:ins>
      <w:ins w:id="1001" w:author="Huawei, HiSilicon_Post R2#123bis_v0" w:date="2023-10-17T16:36:00Z">
        <w:r>
          <w:t xml:space="preserve">of the L2 U2N </w:t>
        </w:r>
        <w:commentRangeStart w:id="1002"/>
        <w:r>
          <w:t>Relay UE</w:t>
        </w:r>
      </w:ins>
      <w:ins w:id="1003" w:author="Huawei, HiSilicon_Post R2#123bis_v0" w:date="2023-10-17T20:39:00Z">
        <w:r>
          <w:t>;</w:t>
        </w:r>
      </w:ins>
      <w:commentRangeEnd w:id="992"/>
      <w:r w:rsidR="004D0188">
        <w:rPr>
          <w:rStyle w:val="CommentReference"/>
        </w:rPr>
        <w:commentReference w:id="992"/>
      </w:r>
      <w:commentRangeEnd w:id="1002"/>
      <w:r w:rsidR="004E311F">
        <w:rPr>
          <w:rStyle w:val="CommentReference"/>
        </w:rPr>
        <w:commentReference w:id="1002"/>
      </w:r>
    </w:p>
    <w:p w14:paraId="51F7F939" w14:textId="77777777" w:rsidR="004D29AA" w:rsidRDefault="004D29AA" w:rsidP="004D29AA">
      <w:pPr>
        <w:pStyle w:val="B1"/>
        <w:rPr>
          <w:ins w:id="1004" w:author="Huawei, HiSilicon_Post R2#123bis_v0" w:date="2023-10-17T16:48:00Z"/>
        </w:rPr>
      </w:pPr>
      <w:ins w:id="1005" w:author="Huawei, HiSilicon_Post R2#123bis_v0" w:date="2023-10-17T11:43:00Z">
        <w:r>
          <w:t>1&gt;</w:t>
        </w:r>
        <w:r>
          <w:tab/>
          <w:t xml:space="preserve">upon detecting a </w:t>
        </w:r>
      </w:ins>
      <w:ins w:id="1006" w:author="Huawei, HiSilicon_Post R2#123bis_v0" w:date="2023-10-17T11:44:00Z">
        <w:r>
          <w:t>N3C</w:t>
        </w:r>
      </w:ins>
      <w:ins w:id="1007" w:author="Huawei, HiSilicon_Post R2#123bis_v0" w:date="2023-10-17T11:45:00Z">
        <w:r>
          <w:t xml:space="preserve"> indirect path </w:t>
        </w:r>
      </w:ins>
      <w:ins w:id="1008" w:author="Huawei, HiSilicon_Post R2#123bis_v0" w:date="2023-10-17T11:44:00Z">
        <w:r>
          <w:t>failure</w:t>
        </w:r>
      </w:ins>
      <w:ins w:id="1009" w:author="Huawei, HiSilicon_Post R2#123bis_v0" w:date="2023-10-17T11:45:00Z">
        <w:r>
          <w:t>, including N3C connectio</w:t>
        </w:r>
      </w:ins>
      <w:ins w:id="1010" w:author="Huawei, HiSilicon_Post R2#123bis_v0" w:date="2023-10-17T11:46:00Z">
        <w:r>
          <w:t xml:space="preserve">n failure and </w:t>
        </w:r>
        <w:commentRangeStart w:id="1011"/>
        <w:proofErr w:type="spellStart"/>
        <w:r>
          <w:t>Uu</w:t>
        </w:r>
        <w:proofErr w:type="spellEnd"/>
        <w:r>
          <w:t xml:space="preserve"> radio link failure </w:t>
        </w:r>
      </w:ins>
      <w:commentRangeEnd w:id="1011"/>
      <w:r w:rsidR="004E311F">
        <w:rPr>
          <w:rStyle w:val="CommentReference"/>
        </w:rPr>
        <w:commentReference w:id="1011"/>
      </w:r>
      <w:ins w:id="1012" w:author="Huawei, HiSilicon_Post R2#123bis_v0" w:date="2023-10-17T11:46:00Z">
        <w:r>
          <w:t xml:space="preserve">of the relay UE with N3C indirect </w:t>
        </w:r>
        <w:proofErr w:type="gramStart"/>
        <w:r>
          <w:t>pat</w:t>
        </w:r>
      </w:ins>
      <w:ins w:id="1013" w:author="Huawei, HiSilicon_Post R2#123bis_v0" w:date="2023-10-17T11:56:00Z">
        <w:r>
          <w:t>h</w:t>
        </w:r>
      </w:ins>
      <w:ins w:id="1014" w:author="Huawei, HiSilicon_Post R2#123bis_v0" w:date="2023-10-17T20:39:00Z">
        <w:r>
          <w:t>;</w:t>
        </w:r>
      </w:ins>
      <w:proofErr w:type="gramEnd"/>
    </w:p>
    <w:p w14:paraId="3120E204" w14:textId="77777777" w:rsidR="004D29AA" w:rsidRDefault="004D29AA" w:rsidP="004D29AA">
      <w:pPr>
        <w:rPr>
          <w:ins w:id="1015" w:author="Huawei, HiSilicon_Post R2#123bis_v0" w:date="2023-10-17T11:15:00Z"/>
        </w:rPr>
      </w:pPr>
      <w:ins w:id="1016" w:author="Huawei, HiSilicon_Post R2#123bis_v0" w:date="2023-10-17T11:15:00Z">
        <w:r>
          <w:t>Upon initiating the procedure, the UE shall:</w:t>
        </w:r>
      </w:ins>
    </w:p>
    <w:p w14:paraId="558B72EB" w14:textId="77777777" w:rsidR="004D29AA" w:rsidRDefault="004D29AA" w:rsidP="004D29AA">
      <w:pPr>
        <w:pStyle w:val="B1"/>
        <w:rPr>
          <w:ins w:id="1017" w:author="Huawei, HiSilicon_Post R2#123bis_v0" w:date="2023-10-17T11:15:00Z"/>
        </w:rPr>
      </w:pPr>
      <w:ins w:id="1018" w:author="Huawei, HiSilicon_Post R2#123bis_v0" w:date="2023-10-17T11:15:00Z">
        <w:r>
          <w:t>1&gt;</w:t>
        </w:r>
        <w:r>
          <w:tab/>
          <w:t xml:space="preserve">if the procedure was initiated </w:t>
        </w:r>
      </w:ins>
      <w:ins w:id="1019" w:author="Huawei, HiSilicon_Post R2#123bis_v0" w:date="2023-10-17T12:07:00Z">
        <w:r>
          <w:t>to report SL indirect path failure</w:t>
        </w:r>
      </w:ins>
      <w:ins w:id="1020" w:author="Huawei, HiSilicon_Post R2#123bis_v0" w:date="2023-10-17T11:15:00Z">
        <w:r>
          <w:t>:</w:t>
        </w:r>
      </w:ins>
    </w:p>
    <w:p w14:paraId="61C47570" w14:textId="77777777" w:rsidR="004D29AA" w:rsidRDefault="004D29AA" w:rsidP="004D29AA">
      <w:pPr>
        <w:pStyle w:val="B2"/>
        <w:rPr>
          <w:ins w:id="1021" w:author="Huawei, HiSilicon_Post R2#123bis_v0" w:date="2023-10-17T11:15:00Z"/>
        </w:rPr>
      </w:pPr>
      <w:ins w:id="1022" w:author="Huawei, HiSilicon_Post R2#123bis_v0" w:date="2023-10-17T11:15:00Z">
        <w:r>
          <w:t>2&gt;</w:t>
        </w:r>
        <w:r>
          <w:tab/>
        </w:r>
      </w:ins>
      <w:ins w:id="1023" w:author="Huawei, HiSilicon_Post R2#123bis_v0" w:date="2023-10-17T12:06:00Z">
        <w:r>
          <w:t>rese</w:t>
        </w:r>
        <w:r>
          <w:rPr>
            <w:lang w:eastAsia="zh-CN"/>
          </w:rPr>
          <w:t xml:space="preserve">t the </w:t>
        </w:r>
        <w:proofErr w:type="spellStart"/>
        <w:r>
          <w:rPr>
            <w:lang w:eastAsia="zh-CN"/>
          </w:rPr>
          <w:t>sidelink</w:t>
        </w:r>
        <w:proofErr w:type="spellEnd"/>
        <w:r>
          <w:rPr>
            <w:lang w:eastAsia="zh-CN"/>
          </w:rPr>
          <w:t xml:space="preserve"> specific MAC of this destination</w:t>
        </w:r>
      </w:ins>
      <w:ins w:id="1024" w:author="Huawei, HiSilicon_Post R2#123bis_v0" w:date="2023-10-17T11:15:00Z">
        <w:r>
          <w:t>;</w:t>
        </w:r>
      </w:ins>
    </w:p>
    <w:p w14:paraId="48DA423F" w14:textId="77777777" w:rsidR="004D29AA" w:rsidRDefault="004D29AA" w:rsidP="004D29AA">
      <w:pPr>
        <w:pStyle w:val="B2"/>
        <w:rPr>
          <w:ins w:id="1025" w:author="Huawei, HiSilicon_Post R2#123bis_v0" w:date="2023-10-17T12:07:00Z"/>
        </w:rPr>
      </w:pPr>
      <w:ins w:id="1026" w:author="Huawei, HiSilicon_Post R2#123bis_v0" w:date="2023-10-17T12:07:00Z">
        <w:r>
          <w:t>2&gt;</w:t>
        </w:r>
        <w:r>
          <w:tab/>
        </w:r>
      </w:ins>
      <w:ins w:id="1027" w:author="Huawei, HiSilicon_Post R2#123bis_v0" w:date="2023-10-17T12:08:00Z">
        <w:r>
          <w:t>stop T4xx if running</w:t>
        </w:r>
      </w:ins>
      <w:ins w:id="1028" w:author="Huawei, HiSilicon_Post R2#123bis_v0" w:date="2023-10-17T12:07:00Z">
        <w:r>
          <w:t>;</w:t>
        </w:r>
      </w:ins>
    </w:p>
    <w:p w14:paraId="782C4EB0" w14:textId="77777777" w:rsidR="004D29AA" w:rsidRDefault="004D29AA" w:rsidP="004D29AA">
      <w:pPr>
        <w:pStyle w:val="B1"/>
        <w:rPr>
          <w:ins w:id="1029" w:author="Huawei, HiSilicon_Post R2#123bis_v0" w:date="2023-10-17T11:15:00Z"/>
        </w:rPr>
      </w:pPr>
      <w:ins w:id="1030" w:author="Huawei, HiSilicon_Post R2#123bis_v0" w:date="2023-10-17T11:15:00Z">
        <w:r>
          <w:t>1&gt;</w:t>
        </w:r>
        <w:r>
          <w:tab/>
        </w:r>
      </w:ins>
      <w:ins w:id="1031" w:author="Huawei, HiSilicon_Post R2#123bis_v0" w:date="2023-10-17T12:08:00Z">
        <w:r>
          <w:t>suspend indirect path</w:t>
        </w:r>
      </w:ins>
      <w:ins w:id="1032" w:author="Huawei, HiSilicon_Post R2#123bis_v0" w:date="2023-10-17T12:09:00Z">
        <w:r>
          <w:t xml:space="preserve"> </w:t>
        </w:r>
      </w:ins>
      <w:ins w:id="1033" w:author="Huawei, HiSilicon_Post R2#123bis_v0" w:date="2023-10-17T12:08:00Z">
        <w:r>
          <w:t>transmission for all SRBs</w:t>
        </w:r>
      </w:ins>
      <w:ins w:id="1034" w:author="Huawei, HiSilicon_Post R2#123bis_v0" w:date="2023-10-17T12:09:00Z">
        <w:r>
          <w:t xml:space="preserve"> and</w:t>
        </w:r>
      </w:ins>
      <w:ins w:id="1035" w:author="Huawei, HiSilicon_Post R2#123bis_v0" w:date="2023-10-17T12:08:00Z">
        <w:r>
          <w:t xml:space="preserve"> DRBs</w:t>
        </w:r>
      </w:ins>
      <w:ins w:id="1036" w:author="Huawei, HiSilicon_Post R2#123bis_v0" w:date="2023-10-17T11:15:00Z">
        <w:r>
          <w:t>;</w:t>
        </w:r>
      </w:ins>
    </w:p>
    <w:p w14:paraId="56D3B40A" w14:textId="77777777" w:rsidR="004D29AA" w:rsidRDefault="004D29AA" w:rsidP="004D29AA">
      <w:pPr>
        <w:pStyle w:val="B1"/>
        <w:rPr>
          <w:ins w:id="1037" w:author="Huawei, HiSilicon_Post R2#123bis_v0" w:date="2023-10-17T11:15:00Z"/>
        </w:rPr>
      </w:pPr>
      <w:ins w:id="1038" w:author="Huawei, HiSilicon_Post R2#123bis_v0" w:date="2023-10-17T11:15:00Z">
        <w:r>
          <w:t>1&gt;</w:t>
        </w:r>
        <w:r>
          <w:tab/>
        </w:r>
      </w:ins>
      <w:ins w:id="1039" w:author="Huawei, HiSilicon_Post R2#123bis_v0" w:date="2023-10-17T12:09:00Z">
        <w:r>
          <w:t xml:space="preserve">initiate transmission of the </w:t>
        </w:r>
      </w:ins>
      <w:proofErr w:type="spellStart"/>
      <w:ins w:id="1040" w:author="Huawei, HiSilicon_Post R2#123bis_v0" w:date="2023-10-17T12:10:00Z">
        <w:r>
          <w:rPr>
            <w:i/>
          </w:rPr>
          <w:t>IndirectPath</w:t>
        </w:r>
      </w:ins>
      <w:ins w:id="1041" w:author="Huawei, HiSilicon_Post R2#123bis_v0" w:date="2023-10-17T12:09:00Z">
        <w:r>
          <w:rPr>
            <w:i/>
          </w:rPr>
          <w:t>FailureInformation</w:t>
        </w:r>
        <w:proofErr w:type="spellEnd"/>
        <w:r>
          <w:t xml:space="preserve"> message in accordance with 5.7.3</w:t>
        </w:r>
      </w:ins>
      <w:ins w:id="1042" w:author="Huawei, HiSilicon_Post R2#123bis_v0" w:date="2023-10-17T12:10:00Z">
        <w:r>
          <w:t>c</w:t>
        </w:r>
      </w:ins>
      <w:ins w:id="1043" w:author="Huawei, HiSilicon_Post R2#123bis_v0" w:date="2023-10-17T12:09:00Z">
        <w:r>
          <w:t>.</w:t>
        </w:r>
      </w:ins>
      <w:ins w:id="1044" w:author="Huawei, HiSilicon_Post R2#123bis_v0" w:date="2023-10-17T13:47:00Z">
        <w:r>
          <w:t>4</w:t>
        </w:r>
      </w:ins>
      <w:ins w:id="1045" w:author="Huawei, HiSilicon_Post R2#123bis_v0" w:date="2023-10-17T11:15:00Z">
        <w:r>
          <w:t>;</w:t>
        </w:r>
      </w:ins>
    </w:p>
    <w:p w14:paraId="12AED873" w14:textId="77777777" w:rsidR="004D29AA" w:rsidRDefault="004D29AA" w:rsidP="004D29AA">
      <w:pPr>
        <w:pStyle w:val="Heading4"/>
        <w:rPr>
          <w:ins w:id="1046" w:author="Huawei, HiSilicon_Post R2#123bis_v0" w:date="2023-10-17T11:15:00Z"/>
        </w:rPr>
      </w:pPr>
      <w:ins w:id="1047" w:author="Huawei, HiSilicon_Post R2#123bis_v0" w:date="2023-10-17T11:15:00Z">
        <w:r>
          <w:t>5.7.3</w:t>
        </w:r>
      </w:ins>
      <w:ins w:id="1048" w:author="Huawei, HiSilicon_Post R2#123bis_v0" w:date="2023-10-17T11:42:00Z">
        <w:r>
          <w:t>c</w:t>
        </w:r>
      </w:ins>
      <w:ins w:id="1049" w:author="Huawei, HiSilicon_Post R2#123bis_v0" w:date="2023-10-17T11:15:00Z">
        <w:r>
          <w:t>.3</w:t>
        </w:r>
        <w:r>
          <w:tab/>
          <w:t>Failure type determination</w:t>
        </w:r>
      </w:ins>
    </w:p>
    <w:p w14:paraId="58B26E12" w14:textId="77777777" w:rsidR="004D29AA" w:rsidRDefault="004D29AA" w:rsidP="004D29AA">
      <w:pPr>
        <w:rPr>
          <w:ins w:id="1050" w:author="Huawei, HiSilicon_Post R2#123bis_v0" w:date="2023-10-17T11:15:00Z"/>
        </w:rPr>
      </w:pPr>
      <w:ins w:id="1051" w:author="Huawei, HiSilicon_Post R2#123bis_v0" w:date="2023-10-17T11:15:00Z">
        <w:r>
          <w:t xml:space="preserve">The </w:t>
        </w:r>
      </w:ins>
      <w:ins w:id="1052" w:author="Huawei, HiSilicon_Post R2#123bis_v0" w:date="2023-10-17T16:45:00Z">
        <w:r>
          <w:t xml:space="preserve">L2 </w:t>
        </w:r>
      </w:ins>
      <w:ins w:id="1053" w:author="Huawei, HiSilicon_Post R2#123bis_v0" w:date="2023-10-17T16:46:00Z">
        <w:r>
          <w:t xml:space="preserve">U2N </w:t>
        </w:r>
      </w:ins>
      <w:ins w:id="1054" w:author="Huawei, HiSilicon_Post R2#123bis_v0" w:date="2023-10-17T16:45:00Z">
        <w:r>
          <w:t xml:space="preserve">Remote </w:t>
        </w:r>
      </w:ins>
      <w:ins w:id="1055" w:author="Huawei, HiSilicon_Post R2#123bis_v0" w:date="2023-10-17T11:15:00Z">
        <w:r>
          <w:t xml:space="preserve">UE </w:t>
        </w:r>
      </w:ins>
      <w:ins w:id="1056" w:author="Huawei, HiSilicon_Post R2#123bis_v0" w:date="2023-10-17T16:46:00Z">
        <w:r>
          <w:t>configur</w:t>
        </w:r>
      </w:ins>
      <w:ins w:id="1057" w:author="Huawei, HiSilicon_Post R2#123bis_v0" w:date="2023-10-17T16:47:00Z">
        <w:r>
          <w:t xml:space="preserve">ed with SL indirect path </w:t>
        </w:r>
      </w:ins>
      <w:ins w:id="1058" w:author="Huawei, HiSilicon_Post R2#123bis_v0" w:date="2023-10-17T11:15:00Z">
        <w:r>
          <w:t xml:space="preserve">shall set the </w:t>
        </w:r>
      </w:ins>
      <w:ins w:id="1059" w:author="Huawei, HiSilicon_Post R2#123bis_v0" w:date="2023-10-17T12:10:00Z">
        <w:r>
          <w:t>indirect path</w:t>
        </w:r>
      </w:ins>
      <w:ins w:id="1060" w:author="Huawei, HiSilicon_Post R2#123bis_v0" w:date="2023-10-17T11:15:00Z">
        <w:r>
          <w:t xml:space="preserve"> failure type as follows:</w:t>
        </w:r>
      </w:ins>
    </w:p>
    <w:p w14:paraId="50358E84" w14:textId="77777777" w:rsidR="004D29AA" w:rsidRDefault="004D29AA" w:rsidP="004D29AA">
      <w:pPr>
        <w:pStyle w:val="B1"/>
        <w:rPr>
          <w:ins w:id="1061" w:author="Huawei, HiSilicon_Post R2#123bis_v0" w:date="2023-10-17T11:15:00Z"/>
        </w:rPr>
      </w:pPr>
      <w:ins w:id="1062" w:author="Huawei, HiSilicon_Post R2#123bis_v0" w:date="2023-10-17T11:15:00Z">
        <w:r>
          <w:t>1&gt;</w:t>
        </w:r>
        <w:r>
          <w:tab/>
          <w:t xml:space="preserve">if the UE initiates transmission of the </w:t>
        </w:r>
      </w:ins>
      <w:proofErr w:type="spellStart"/>
      <w:ins w:id="1063" w:author="Huawei, HiSilicon_Post R2#123bis_v0" w:date="2023-10-17T13:48:00Z">
        <w:r>
          <w:rPr>
            <w:i/>
          </w:rPr>
          <w:t>IndirectPath</w:t>
        </w:r>
      </w:ins>
      <w:ins w:id="1064" w:author="Huawei, HiSilicon_Post R2#123bis_v0" w:date="2023-10-17T11:15:00Z">
        <w:r>
          <w:rPr>
            <w:i/>
          </w:rPr>
          <w:t>FailureInformation</w:t>
        </w:r>
        <w:proofErr w:type="spellEnd"/>
        <w:r>
          <w:t xml:space="preserve"> message due to T</w:t>
        </w:r>
      </w:ins>
      <w:ins w:id="1065" w:author="Huawei, HiSilicon_Post R2#123bis_v0" w:date="2023-10-17T14:28:00Z">
        <w:r>
          <w:t>4xx</w:t>
        </w:r>
      </w:ins>
      <w:ins w:id="1066" w:author="Huawei, HiSilicon_Post R2#123bis_v0" w:date="2023-10-17T11:15:00Z">
        <w:r>
          <w:t xml:space="preserve"> expiry</w:t>
        </w:r>
      </w:ins>
      <w:ins w:id="1067" w:author="Huawei, HiSilicon_Post R2#123bis_v0" w:date="2023-10-17T16:37:00Z">
        <w:r>
          <w:t xml:space="preserve"> </w:t>
        </w:r>
      </w:ins>
      <w:ins w:id="1068" w:author="Huawei, HiSilicon_Post R2#123bis_v0" w:date="2023-10-17T16:39:00Z">
        <w:r>
          <w:t xml:space="preserve">in accordance </w:t>
        </w:r>
        <w:commentRangeStart w:id="1069"/>
        <w:r>
          <w:t>with clause</w:t>
        </w:r>
      </w:ins>
      <w:commentRangeEnd w:id="1069"/>
      <w:r w:rsidR="0002172A">
        <w:rPr>
          <w:rStyle w:val="CommentReference"/>
        </w:rPr>
        <w:commentReference w:id="1069"/>
      </w:r>
      <w:ins w:id="1070" w:author="Huawei, HiSilicon_Post R2#123bis_v0" w:date="2023-10-17T11:15:00Z">
        <w:r>
          <w:t>:</w:t>
        </w:r>
      </w:ins>
    </w:p>
    <w:p w14:paraId="31A93FF6" w14:textId="77777777" w:rsidR="004D29AA" w:rsidRDefault="004D29AA" w:rsidP="004D29AA">
      <w:pPr>
        <w:pStyle w:val="B2"/>
        <w:rPr>
          <w:ins w:id="1071" w:author="Huawei, HiSilicon_Post R2#123bis_v0" w:date="2023-10-17T11:15:00Z"/>
        </w:rPr>
      </w:pPr>
      <w:ins w:id="1072" w:author="Huawei, HiSilicon_Post R2#123bis_v0" w:date="2023-10-17T11:15:00Z">
        <w:r>
          <w:t>2&gt;</w:t>
        </w:r>
        <w:r>
          <w:tab/>
          <w:t xml:space="preserve">set the </w:t>
        </w:r>
        <w:proofErr w:type="spellStart"/>
        <w:r>
          <w:rPr>
            <w:i/>
          </w:rPr>
          <w:t>failureType</w:t>
        </w:r>
      </w:ins>
      <w:ins w:id="1073" w:author="Huawei, HiSilicon_Post R2#123bis_v0" w:date="2023-10-17T14:51:00Z">
        <w:r>
          <w:rPr>
            <w:i/>
            <w:iCs/>
          </w:rPr>
          <w:t>IndirectPath</w:t>
        </w:r>
      </w:ins>
      <w:proofErr w:type="spellEnd"/>
      <w:ins w:id="1074" w:author="Huawei, HiSilicon_Post R2#123bis_v0" w:date="2023-10-17T11:15:00Z">
        <w:r>
          <w:t xml:space="preserve"> as </w:t>
        </w:r>
        <w:r>
          <w:rPr>
            <w:i/>
          </w:rPr>
          <w:t>t</w:t>
        </w:r>
      </w:ins>
      <w:ins w:id="1075" w:author="Huawei, HiSilicon_Post R2#123bis_v0" w:date="2023-10-17T14:28:00Z">
        <w:r>
          <w:rPr>
            <w:i/>
          </w:rPr>
          <w:t>4xx</w:t>
        </w:r>
      </w:ins>
      <w:ins w:id="1076" w:author="Huawei, HiSilicon_Post R2#123bis_v0" w:date="2023-10-17T11:15:00Z">
        <w:r>
          <w:rPr>
            <w:i/>
          </w:rPr>
          <w:t>-Expiry</w:t>
        </w:r>
        <w:r>
          <w:t>;</w:t>
        </w:r>
      </w:ins>
    </w:p>
    <w:p w14:paraId="45078A52" w14:textId="77777777" w:rsidR="004D29AA" w:rsidRDefault="004D29AA" w:rsidP="004D29AA">
      <w:pPr>
        <w:pStyle w:val="B1"/>
        <w:rPr>
          <w:ins w:id="1077" w:author="Huawei, HiSilicon_Post R2#123bis_v0" w:date="2023-10-17T11:15:00Z"/>
        </w:rPr>
      </w:pPr>
      <w:ins w:id="1078" w:author="Huawei, HiSilicon_Post R2#123bis_v0" w:date="2023-10-17T11:15:00Z">
        <w:r>
          <w:t>1&gt;</w:t>
        </w:r>
        <w:r>
          <w:tab/>
          <w:t xml:space="preserve">else if the UE initiates transmission of the </w:t>
        </w:r>
      </w:ins>
      <w:proofErr w:type="spellStart"/>
      <w:ins w:id="1079" w:author="Huawei, HiSilicon_Post R2#123bis_v0" w:date="2023-10-17T13:49:00Z">
        <w:r>
          <w:rPr>
            <w:i/>
          </w:rPr>
          <w:t>IndirectPath</w:t>
        </w:r>
      </w:ins>
      <w:ins w:id="1080" w:author="Huawei, HiSilicon_Post R2#123bis_v0" w:date="2023-10-17T11:15:00Z">
        <w:r>
          <w:rPr>
            <w:i/>
          </w:rPr>
          <w:t>FailureInformation</w:t>
        </w:r>
        <w:proofErr w:type="spellEnd"/>
        <w:r>
          <w:t xml:space="preserve"> message due to </w:t>
        </w:r>
      </w:ins>
      <w:ins w:id="1081" w:author="Huawei, HiSilicon_Post R2#123bis_v0" w:date="2023-10-17T14:28:00Z">
        <w:r>
          <w:t xml:space="preserve">reception of </w:t>
        </w:r>
      </w:ins>
      <w:ins w:id="1082" w:author="Huawei, HiSilicon_Post R2#123bis_v0" w:date="2023-10-17T16:38:00Z">
        <w:r>
          <w:t xml:space="preserve">the </w:t>
        </w:r>
        <w:proofErr w:type="spellStart"/>
        <w:r>
          <w:rPr>
            <w:rFonts w:eastAsia="MS Mincho"/>
            <w:i/>
          </w:rPr>
          <w:t>NotificationMessageSidelink</w:t>
        </w:r>
        <w:proofErr w:type="spellEnd"/>
        <w:r>
          <w:rPr>
            <w:lang w:eastAsia="zh-CN"/>
          </w:rPr>
          <w:t xml:space="preserve"> including </w:t>
        </w:r>
        <w:proofErr w:type="spellStart"/>
        <w:r>
          <w:rPr>
            <w:i/>
            <w:lang w:eastAsia="zh-CN"/>
          </w:rPr>
          <w:t>indicationType</w:t>
        </w:r>
        <w:proofErr w:type="spellEnd"/>
        <w:r>
          <w:t xml:space="preserve">, in accordance with clause </w:t>
        </w:r>
        <w:r>
          <w:rPr>
            <w:rFonts w:eastAsia="MS Mincho"/>
          </w:rPr>
          <w:t>5.8.9.10.4</w:t>
        </w:r>
      </w:ins>
      <w:ins w:id="1083" w:author="Huawei, HiSilicon_Post R2#123bis_v0" w:date="2023-10-17T11:15:00Z">
        <w:r>
          <w:t>:</w:t>
        </w:r>
      </w:ins>
    </w:p>
    <w:p w14:paraId="4D525058" w14:textId="77777777" w:rsidR="004D29AA" w:rsidRDefault="004D29AA" w:rsidP="004D29AA">
      <w:pPr>
        <w:pStyle w:val="B2"/>
        <w:rPr>
          <w:ins w:id="1084" w:author="Huawei, HiSilicon_Post R2#123bis_v0" w:date="2023-10-17T11:15:00Z"/>
        </w:rPr>
      </w:pPr>
      <w:ins w:id="1085" w:author="Huawei, HiSilicon_Post R2#123bis_v0" w:date="2023-10-17T11:15:00Z">
        <w:r>
          <w:t>2&gt;</w:t>
        </w:r>
        <w:r>
          <w:tab/>
          <w:t xml:space="preserve">set the </w:t>
        </w:r>
        <w:proofErr w:type="spellStart"/>
        <w:r>
          <w:rPr>
            <w:i/>
            <w:iCs/>
          </w:rPr>
          <w:t>failureType</w:t>
        </w:r>
      </w:ins>
      <w:ins w:id="1086" w:author="Huawei, HiSilicon_Post R2#123bis_v0" w:date="2023-10-17T14:29:00Z">
        <w:r>
          <w:rPr>
            <w:i/>
            <w:iCs/>
          </w:rPr>
          <w:t>IndirectPath</w:t>
        </w:r>
      </w:ins>
      <w:proofErr w:type="spellEnd"/>
      <w:ins w:id="1087" w:author="Huawei, HiSilicon_Post R2#123bis_v0" w:date="2023-10-17T11:15:00Z">
        <w:r>
          <w:t xml:space="preserve"> as </w:t>
        </w:r>
      </w:ins>
      <w:ins w:id="1088" w:author="Huawei, HiSilicon_Post R2#123bis_v0" w:date="2023-10-17T14:29:00Z">
        <w:r>
          <w:t xml:space="preserve">the </w:t>
        </w:r>
      </w:ins>
      <w:ins w:id="1089" w:author="Huawei, HiSilicon_Post R2#123bis_v0" w:date="2023-10-17T11:15:00Z">
        <w:r>
          <w:t>value</w:t>
        </w:r>
        <w:r>
          <w:rPr>
            <w:i/>
            <w:iCs/>
          </w:rPr>
          <w:t xml:space="preserve"> </w:t>
        </w:r>
      </w:ins>
      <w:ins w:id="1090" w:author="Huawei, HiSilicon_Post R2#123bis_v0" w:date="2023-10-17T14:30:00Z">
        <w:r>
          <w:t>in</w:t>
        </w:r>
      </w:ins>
      <w:ins w:id="1091" w:author="Huawei, HiSilicon_Post R2#123bis_v0" w:date="2023-10-17T14:32:00Z">
        <w:r>
          <w:t xml:space="preserve"> </w:t>
        </w:r>
        <w:proofErr w:type="spellStart"/>
        <w:r>
          <w:rPr>
            <w:i/>
          </w:rPr>
          <w:t>in</w:t>
        </w:r>
      </w:ins>
      <w:ins w:id="1092" w:author="Huawei, HiSilicon_Post R2#123bis_v0" w:date="2023-10-17T14:30:00Z">
        <w:r>
          <w:rPr>
            <w:i/>
          </w:rPr>
          <w:t>dicationType</w:t>
        </w:r>
        <w:proofErr w:type="spellEnd"/>
        <w:r>
          <w:t xml:space="preserve"> </w:t>
        </w:r>
      </w:ins>
      <w:ins w:id="1093" w:author="Huawei, HiSilicon_Post R2#123bis_v0" w:date="2023-10-17T14:29:00Z">
        <w:r>
          <w:t>received</w:t>
        </w:r>
      </w:ins>
      <w:ins w:id="1094" w:author="Huawei, HiSilicon_Post R2#123bis_v0" w:date="2023-10-17T14:32:00Z">
        <w:r>
          <w:t xml:space="preserve"> from </w:t>
        </w:r>
        <w:proofErr w:type="spellStart"/>
        <w:r>
          <w:rPr>
            <w:i/>
          </w:rPr>
          <w:t>NotificationMessageSidelink</w:t>
        </w:r>
      </w:ins>
      <w:proofErr w:type="spellEnd"/>
      <w:ins w:id="1095" w:author="Huawei, HiSilicon_Post R2#123bis_v0" w:date="2023-10-17T11:15:00Z">
        <w:r>
          <w:t>;</w:t>
        </w:r>
      </w:ins>
    </w:p>
    <w:p w14:paraId="69E110AA" w14:textId="77777777" w:rsidR="004D29AA" w:rsidRDefault="004D29AA" w:rsidP="004D29AA">
      <w:pPr>
        <w:pStyle w:val="B1"/>
        <w:rPr>
          <w:ins w:id="1096" w:author="Huawei, HiSilicon_Post R2#123bis_v0" w:date="2023-10-17T14:50:00Z"/>
        </w:rPr>
      </w:pPr>
      <w:ins w:id="1097" w:author="Huawei, HiSilicon_Post R2#123bis_v0" w:date="2023-10-17T14:50:00Z">
        <w:r>
          <w:t>1&gt;</w:t>
        </w:r>
        <w:r>
          <w:tab/>
          <w:t xml:space="preserve">else if the UE initiates transmission of the </w:t>
        </w:r>
        <w:proofErr w:type="spellStart"/>
        <w:r>
          <w:rPr>
            <w:i/>
          </w:rPr>
          <w:t>IndirectPathFailureInformation</w:t>
        </w:r>
        <w:proofErr w:type="spellEnd"/>
        <w:r>
          <w:t xml:space="preserve"> message due to </w:t>
        </w:r>
        <w:proofErr w:type="spellStart"/>
        <w:r>
          <w:t>sidelink</w:t>
        </w:r>
        <w:proofErr w:type="spellEnd"/>
        <w:r>
          <w:t xml:space="preserve"> radio link failure</w:t>
        </w:r>
      </w:ins>
      <w:ins w:id="1098" w:author="Huawei, HiSilicon_Post R2#123bis_v0" w:date="2023-10-17T16:39:00Z">
        <w:r>
          <w:t xml:space="preserve"> in accordance with clause</w:t>
        </w:r>
      </w:ins>
      <w:ins w:id="1099" w:author="Huawei, HiSilicon_Post R2#123bis_v0" w:date="2023-10-17T16:40:00Z">
        <w:r>
          <w:t xml:space="preserve"> 5.8.9.3</w:t>
        </w:r>
      </w:ins>
      <w:ins w:id="1100" w:author="Huawei, HiSilicon_Post R2#123bis_v0" w:date="2023-10-17T14:50:00Z">
        <w:r>
          <w:t>:</w:t>
        </w:r>
      </w:ins>
    </w:p>
    <w:p w14:paraId="7A493BA5" w14:textId="77777777" w:rsidR="004D29AA" w:rsidRDefault="004D29AA" w:rsidP="004D29AA">
      <w:pPr>
        <w:pStyle w:val="B2"/>
        <w:rPr>
          <w:ins w:id="1101" w:author="Huawei, HiSilicon_Post R2#123bis_v0" w:date="2023-10-17T14:50:00Z"/>
        </w:rPr>
      </w:pPr>
      <w:ins w:id="1102" w:author="Huawei, HiSilicon_Post R2#123bis_v0" w:date="2023-10-17T14:50:00Z">
        <w:r>
          <w:t>2&gt;</w:t>
        </w:r>
        <w:r>
          <w:tab/>
          <w:t xml:space="preserve">set the </w:t>
        </w:r>
        <w:proofErr w:type="spellStart"/>
        <w:r>
          <w:rPr>
            <w:i/>
          </w:rPr>
          <w:t>failureType</w:t>
        </w:r>
      </w:ins>
      <w:ins w:id="1103" w:author="Huawei, HiSilicon_Post R2#123bis_v0" w:date="2023-10-17T14:51:00Z">
        <w:r>
          <w:rPr>
            <w:i/>
            <w:iCs/>
          </w:rPr>
          <w:t>IndirectPath</w:t>
        </w:r>
      </w:ins>
      <w:proofErr w:type="spellEnd"/>
      <w:ins w:id="1104" w:author="Huawei, HiSilicon_Post R2#123bis_v0" w:date="2023-10-17T14:50:00Z">
        <w:r>
          <w:t xml:space="preserve"> as </w:t>
        </w:r>
      </w:ins>
      <w:commentRangeStart w:id="1105"/>
      <w:proofErr w:type="spellStart"/>
      <w:ins w:id="1106" w:author="Huawei, HiSilicon_Post R2#123bis_v0" w:date="2023-10-17T14:52:00Z">
        <w:r>
          <w:rPr>
            <w:i/>
          </w:rPr>
          <w:t>sl</w:t>
        </w:r>
        <w:proofErr w:type="spellEnd"/>
        <w:r>
          <w:rPr>
            <w:i/>
          </w:rPr>
          <w:t>-failure</w:t>
        </w:r>
      </w:ins>
      <w:commentRangeEnd w:id="1105"/>
      <w:r w:rsidR="00391753">
        <w:rPr>
          <w:rStyle w:val="CommentReference"/>
        </w:rPr>
        <w:commentReference w:id="1105"/>
      </w:r>
      <w:ins w:id="1107" w:author="Huawei, HiSilicon_Post R2#123bis_v0" w:date="2023-10-17T14:50:00Z">
        <w:r>
          <w:t>;</w:t>
        </w:r>
      </w:ins>
    </w:p>
    <w:p w14:paraId="66822CBD" w14:textId="01642E69" w:rsidR="004D29AA" w:rsidRDefault="004D29AA" w:rsidP="004D29AA">
      <w:pPr>
        <w:pStyle w:val="B1"/>
        <w:rPr>
          <w:ins w:id="1108" w:author="Huawei, HiSilicon_Post R2#123bis_v0" w:date="2023-10-17T16:44:00Z"/>
          <w:lang w:eastAsia="zh-CN"/>
        </w:rPr>
      </w:pPr>
      <w:ins w:id="1109" w:author="Huawei, HiSilicon_Post R2#123bis_v0" w:date="2023-10-17T16:27:00Z">
        <w:r>
          <w:rPr>
            <w:lang w:eastAsia="zh-CN"/>
          </w:rPr>
          <w:t xml:space="preserve">1&gt; if the target L2 U2N Relay UE (i.e., the UE indicated by </w:t>
        </w:r>
      </w:ins>
      <w:proofErr w:type="spellStart"/>
      <w:ins w:id="1110" w:author="Huawei, HiSilicon_Post R2#123bis_v0" w:date="2023-10-17T16:42:00Z">
        <w:r>
          <w:rPr>
            <w:i/>
          </w:rPr>
          <w:t>sl</w:t>
        </w:r>
        <w:proofErr w:type="spellEnd"/>
        <w:r>
          <w:rPr>
            <w:i/>
          </w:rPr>
          <w:t>-</w:t>
        </w:r>
        <w:proofErr w:type="spellStart"/>
        <w:r>
          <w:rPr>
            <w:i/>
          </w:rPr>
          <w:t>IndirectPathRelayUE</w:t>
        </w:r>
        <w:proofErr w:type="spellEnd"/>
        <w:r>
          <w:rPr>
            <w:i/>
          </w:rPr>
          <w:t>-Identity</w:t>
        </w:r>
      </w:ins>
      <w:ins w:id="1111" w:author="Huawei, HiSilicon_Post R2#123bis_v0" w:date="2023-10-17T16:27:00Z">
        <w:r>
          <w:t xml:space="preserve"> in </w:t>
        </w:r>
        <w:r>
          <w:rPr>
            <w:lang w:eastAsia="zh-CN"/>
          </w:rPr>
          <w:t xml:space="preserve">the received </w:t>
        </w:r>
      </w:ins>
      <w:proofErr w:type="spellStart"/>
      <w:ins w:id="1112" w:author="Huawei, HiSilicon_Post R2#123bis_v0" w:date="2023-10-17T16:42:00Z">
        <w:r>
          <w:rPr>
            <w:i/>
            <w:lang w:eastAsia="zh-CN"/>
          </w:rPr>
          <w:t>sl-IndirectPathAdd</w:t>
        </w:r>
      </w:ins>
      <w:ins w:id="1113" w:author="Huawei, HiSilicon_Post R2#123bis_v0" w:date="2023-10-18T11:51:00Z">
        <w:r w:rsidR="00563C1C">
          <w:rPr>
            <w:i/>
            <w:lang w:eastAsia="zh-CN"/>
          </w:rPr>
          <w:t>Change</w:t>
        </w:r>
      </w:ins>
      <w:proofErr w:type="spellEnd"/>
      <w:ins w:id="1114" w:author="Huawei, HiSilicon_Post R2#123bis_v0" w:date="2023-10-17T16:27:00Z">
        <w:r>
          <w:rPr>
            <w:lang w:eastAsia="zh-CN"/>
          </w:rPr>
          <w:t xml:space="preserve">) changes its serving </w:t>
        </w:r>
        <w:proofErr w:type="spellStart"/>
        <w:r>
          <w:rPr>
            <w:lang w:eastAsia="zh-CN"/>
          </w:rPr>
          <w:t>PCell</w:t>
        </w:r>
        <w:proofErr w:type="spellEnd"/>
        <w:r>
          <w:rPr>
            <w:lang w:eastAsia="zh-CN"/>
          </w:rPr>
          <w:t xml:space="preserve"> before path </w:t>
        </w:r>
      </w:ins>
      <w:ins w:id="1115" w:author="Huawei, HiSilicon_Post R2#123bis_v0" w:date="2023-10-17T16:43:00Z">
        <w:r>
          <w:rPr>
            <w:lang w:eastAsia="zh-CN"/>
          </w:rPr>
          <w:t>addition or change</w:t>
        </w:r>
      </w:ins>
      <w:ins w:id="1116" w:author="Huawei, HiSilicon_Post R2#123bis_v0" w:date="2023-10-17T16:27:00Z">
        <w:r>
          <w:rPr>
            <w:lang w:eastAsia="zh-CN"/>
          </w:rPr>
          <w:t>:</w:t>
        </w:r>
      </w:ins>
    </w:p>
    <w:p w14:paraId="2AFB3BFB" w14:textId="77777777" w:rsidR="004D29AA" w:rsidRDefault="004D29AA" w:rsidP="004D29AA">
      <w:pPr>
        <w:pStyle w:val="B2"/>
        <w:rPr>
          <w:ins w:id="1117" w:author="Huawei, HiSilicon_Post R2#123bis_v0" w:date="2023-10-17T16:27:00Z"/>
          <w:lang w:eastAsia="zh-CN"/>
        </w:rPr>
      </w:pPr>
      <w:ins w:id="1118" w:author="Huawei, HiSilicon_Post R2#123bis_v0" w:date="2023-10-17T16:44:00Z">
        <w:r>
          <w:t>2&gt;</w:t>
        </w:r>
        <w:r>
          <w:tab/>
          <w:t xml:space="preserve">set the </w:t>
        </w:r>
        <w:proofErr w:type="spellStart"/>
        <w:r>
          <w:rPr>
            <w:i/>
          </w:rPr>
          <w:t>failureType</w:t>
        </w:r>
        <w:r>
          <w:rPr>
            <w:i/>
            <w:iCs/>
          </w:rPr>
          <w:t>IndirectPath</w:t>
        </w:r>
        <w:proofErr w:type="spellEnd"/>
        <w:r>
          <w:t xml:space="preserve"> as </w:t>
        </w:r>
      </w:ins>
      <w:proofErr w:type="spellStart"/>
      <w:ins w:id="1119" w:author="Huawei, HiSilicon_Post R2#123bis_v0" w:date="2023-10-17T20:39:00Z">
        <w:r>
          <w:rPr>
            <w:i/>
          </w:rPr>
          <w:t>indirectPat</w:t>
        </w:r>
      </w:ins>
      <w:ins w:id="1120" w:author="Huawei, HiSilicon_Post R2#123bis_v0" w:date="2023-10-17T20:40:00Z">
        <w:r>
          <w:rPr>
            <w:i/>
          </w:rPr>
          <w:t>hAdd</w:t>
        </w:r>
      </w:ins>
      <w:ins w:id="1121" w:author="Huawei, HiSilicon_Post R2#123bis_v0" w:date="2023-10-17T20:58:00Z">
        <w:r>
          <w:rPr>
            <w:i/>
          </w:rPr>
          <w:t>Change</w:t>
        </w:r>
      </w:ins>
      <w:ins w:id="1122" w:author="Huawei, HiSilicon_Post R2#123bis_v0" w:date="2023-10-17T20:40:00Z">
        <w:r>
          <w:rPr>
            <w:i/>
          </w:rPr>
          <w:t>Failure</w:t>
        </w:r>
      </w:ins>
      <w:proofErr w:type="spellEnd"/>
      <w:ins w:id="1123" w:author="Huawei, HiSilicon_Post R2#123bis_v0" w:date="2023-10-17T16:44:00Z">
        <w:r>
          <w:t>;</w:t>
        </w:r>
      </w:ins>
    </w:p>
    <w:p w14:paraId="0338E68D" w14:textId="77777777" w:rsidR="004D29AA" w:rsidRDefault="004D29AA" w:rsidP="004D29AA">
      <w:pPr>
        <w:rPr>
          <w:ins w:id="1124" w:author="Huawei, HiSilicon_Post R2#123bis_v0" w:date="2023-10-17T16:46:00Z"/>
          <w:lang w:eastAsia="ja-JP"/>
        </w:rPr>
      </w:pPr>
      <w:ins w:id="1125" w:author="Huawei, HiSilicon_Post R2#123bis_v0" w:date="2023-10-17T16:46:00Z">
        <w:r>
          <w:t>The remote UE configured with N3C indirect path shall set the indirect path failure type as follows:</w:t>
        </w:r>
      </w:ins>
    </w:p>
    <w:p w14:paraId="38F164F2" w14:textId="77777777" w:rsidR="004D29AA" w:rsidRDefault="004D29AA" w:rsidP="004D29AA">
      <w:pPr>
        <w:pStyle w:val="B1"/>
        <w:rPr>
          <w:ins w:id="1126" w:author="Huawei, HiSilicon_Post R2#123bis_v0" w:date="2023-10-17T11:15:00Z"/>
        </w:rPr>
      </w:pPr>
      <w:ins w:id="1127" w:author="Huawei, HiSilicon_Post R2#123bis_v0" w:date="2023-10-17T11:15:00Z">
        <w:r>
          <w:t>1&gt;</w:t>
        </w:r>
        <w:r>
          <w:tab/>
          <w:t xml:space="preserve">if the UE initiates transmission of the </w:t>
        </w:r>
      </w:ins>
      <w:proofErr w:type="spellStart"/>
      <w:ins w:id="1128" w:author="Huawei, HiSilicon_Post R2#123bis_v0" w:date="2023-10-17T13:49:00Z">
        <w:r>
          <w:rPr>
            <w:i/>
          </w:rPr>
          <w:t>IndirectPath</w:t>
        </w:r>
      </w:ins>
      <w:ins w:id="1129" w:author="Huawei, HiSilicon_Post R2#123bis_v0" w:date="2023-10-17T11:15:00Z">
        <w:r>
          <w:rPr>
            <w:i/>
          </w:rPr>
          <w:t>FailureInformation</w:t>
        </w:r>
        <w:proofErr w:type="spellEnd"/>
        <w:r>
          <w:t xml:space="preserve"> message</w:t>
        </w:r>
      </w:ins>
      <w:ins w:id="1130" w:author="Huawei, HiSilicon_Post R2#123bis_v0" w:date="2023-10-17T14:49:00Z">
        <w:r>
          <w:t xml:space="preserve"> due </w:t>
        </w:r>
      </w:ins>
      <w:ins w:id="1131" w:author="Huawei, HiSilicon_Post R2#123bis_v0" w:date="2023-10-17T11:15:00Z">
        <w:r>
          <w:t xml:space="preserve">to </w:t>
        </w:r>
      </w:ins>
      <w:ins w:id="1132" w:author="Huawei, HiSilicon_Post R2#123bis_v0" w:date="2023-10-17T14:49:00Z">
        <w:r>
          <w:t>n3c connection failure</w:t>
        </w:r>
      </w:ins>
      <w:ins w:id="1133" w:author="Huawei, HiSilicon_Post R2#123bis_v0" w:date="2023-10-17T11:15:00Z">
        <w:r>
          <w:t>:</w:t>
        </w:r>
      </w:ins>
    </w:p>
    <w:p w14:paraId="1FBA7AD3" w14:textId="77777777" w:rsidR="004D29AA" w:rsidRDefault="004D29AA" w:rsidP="004D29AA">
      <w:pPr>
        <w:pStyle w:val="B2"/>
        <w:rPr>
          <w:ins w:id="1134" w:author="Huawei, HiSilicon_Post R2#123bis_v0" w:date="2023-10-17T11:15:00Z"/>
        </w:rPr>
      </w:pPr>
      <w:ins w:id="1135" w:author="Huawei, HiSilicon_Post R2#123bis_v0" w:date="2023-10-17T11:15:00Z">
        <w:r>
          <w:t>2&gt;</w:t>
        </w:r>
        <w:r>
          <w:tab/>
          <w:t xml:space="preserve">set the </w:t>
        </w:r>
        <w:proofErr w:type="spellStart"/>
        <w:r>
          <w:rPr>
            <w:i/>
          </w:rPr>
          <w:t>failureType</w:t>
        </w:r>
      </w:ins>
      <w:ins w:id="1136" w:author="Huawei, HiSilicon_Post R2#123bis_v0" w:date="2023-10-17T14:50:00Z">
        <w:r>
          <w:rPr>
            <w:i/>
            <w:iCs/>
          </w:rPr>
          <w:t>IndirectPath</w:t>
        </w:r>
      </w:ins>
      <w:proofErr w:type="spellEnd"/>
      <w:ins w:id="1137" w:author="Huawei, HiSilicon_Post R2#123bis_v0" w:date="2023-10-17T11:15:00Z">
        <w:r>
          <w:t xml:space="preserve"> as </w:t>
        </w:r>
      </w:ins>
      <w:commentRangeStart w:id="1138"/>
      <w:ins w:id="1139" w:author="Huawei, HiSilicon_Post R2#123bis_v0" w:date="2023-10-17T14:50:00Z">
        <w:r>
          <w:rPr>
            <w:i/>
          </w:rPr>
          <w:t>n3c-failure</w:t>
        </w:r>
      </w:ins>
      <w:commentRangeEnd w:id="1138"/>
      <w:r w:rsidR="00391753">
        <w:rPr>
          <w:rStyle w:val="CommentReference"/>
        </w:rPr>
        <w:commentReference w:id="1138"/>
      </w:r>
      <w:ins w:id="1140" w:author="Huawei, HiSilicon_Post R2#123bis_v0" w:date="2023-10-17T11:15:00Z">
        <w:r>
          <w:t>;</w:t>
        </w:r>
      </w:ins>
    </w:p>
    <w:p w14:paraId="5006B224" w14:textId="77777777" w:rsidR="004D29AA" w:rsidRDefault="004D29AA" w:rsidP="004D29AA">
      <w:pPr>
        <w:pStyle w:val="B1"/>
        <w:rPr>
          <w:ins w:id="1141" w:author="Huawei, HiSilicon_Post R2#123bis_v0" w:date="2023-10-17T11:15:00Z"/>
        </w:rPr>
      </w:pPr>
      <w:ins w:id="1142" w:author="Huawei, HiSilicon_Post R2#123bis_v0" w:date="2023-10-17T11:15:00Z">
        <w:r>
          <w:t>1&gt;</w:t>
        </w:r>
        <w:r>
          <w:tab/>
          <w:t xml:space="preserve">else if the UE initiates transmission of the </w:t>
        </w:r>
      </w:ins>
      <w:proofErr w:type="spellStart"/>
      <w:ins w:id="1143" w:author="Huawei, HiSilicon_Post R2#123bis_v0" w:date="2023-10-17T13:49:00Z">
        <w:r>
          <w:rPr>
            <w:i/>
          </w:rPr>
          <w:t>IndirectPath</w:t>
        </w:r>
      </w:ins>
      <w:ins w:id="1144" w:author="Huawei, HiSilicon_Post R2#123bis_v0" w:date="2023-10-17T11:15:00Z">
        <w:r>
          <w:rPr>
            <w:i/>
          </w:rPr>
          <w:t>FailureInformation</w:t>
        </w:r>
        <w:proofErr w:type="spellEnd"/>
        <w:r>
          <w:t xml:space="preserve"> message</w:t>
        </w:r>
      </w:ins>
      <w:ins w:id="1145" w:author="Huawei, HiSilicon_Post R2#123bis_v0" w:date="2023-10-17T14:49:00Z">
        <w:r>
          <w:t xml:space="preserve"> due </w:t>
        </w:r>
      </w:ins>
      <w:ins w:id="1146" w:author="Huawei, HiSilicon_Post R2#123bis_v0" w:date="2023-10-17T11:15:00Z">
        <w:r>
          <w:t xml:space="preserve">to </w:t>
        </w:r>
      </w:ins>
      <w:proofErr w:type="spellStart"/>
      <w:ins w:id="1147" w:author="Huawei, HiSilicon_Post R2#123bis_v0" w:date="2023-10-17T14:55:00Z">
        <w:r>
          <w:t>Uu</w:t>
        </w:r>
        <w:proofErr w:type="spellEnd"/>
        <w:r>
          <w:t xml:space="preserve"> radio link failure on N3C connection</w:t>
        </w:r>
      </w:ins>
      <w:ins w:id="1148" w:author="Huawei, HiSilicon_Post R2#123bis_v0" w:date="2023-10-17T11:15:00Z">
        <w:r>
          <w:t>:</w:t>
        </w:r>
      </w:ins>
    </w:p>
    <w:p w14:paraId="2BECDF7A" w14:textId="77777777" w:rsidR="004D29AA" w:rsidRDefault="004D29AA" w:rsidP="004D29AA">
      <w:pPr>
        <w:pStyle w:val="B2"/>
        <w:rPr>
          <w:ins w:id="1149" w:author="Huawei, HiSilicon_Post R2#123bis_v0" w:date="2023-10-17T16:48:00Z"/>
        </w:rPr>
      </w:pPr>
      <w:ins w:id="1150" w:author="Huawei, HiSilicon_Post R2#123bis_v0" w:date="2023-10-17T11:15:00Z">
        <w:r>
          <w:t>2&gt;</w:t>
        </w:r>
        <w:r>
          <w:tab/>
          <w:t xml:space="preserve">set the </w:t>
        </w:r>
        <w:proofErr w:type="spellStart"/>
        <w:r>
          <w:rPr>
            <w:i/>
          </w:rPr>
          <w:t>failureType</w:t>
        </w:r>
      </w:ins>
      <w:ins w:id="1151" w:author="Huawei, HiSilicon_Post R2#123bis_v0" w:date="2023-10-17T14:50:00Z">
        <w:r>
          <w:rPr>
            <w:i/>
            <w:iCs/>
          </w:rPr>
          <w:t>IndirectPath</w:t>
        </w:r>
      </w:ins>
      <w:proofErr w:type="spellEnd"/>
      <w:ins w:id="1152" w:author="Huawei, HiSilicon_Post R2#123bis_v0" w:date="2023-10-17T11:15:00Z">
        <w:r>
          <w:t xml:space="preserve"> as </w:t>
        </w:r>
      </w:ins>
      <w:proofErr w:type="spellStart"/>
      <w:ins w:id="1153" w:author="Huawei, HiSilicon_Post R2#123bis_v0" w:date="2023-10-17T14:56:00Z">
        <w:r>
          <w:rPr>
            <w:i/>
          </w:rPr>
          <w:t>relayUE</w:t>
        </w:r>
        <w:proofErr w:type="spellEnd"/>
        <w:r>
          <w:rPr>
            <w:i/>
          </w:rPr>
          <w:t>-</w:t>
        </w:r>
        <w:proofErr w:type="spellStart"/>
        <w:r>
          <w:rPr>
            <w:i/>
          </w:rPr>
          <w:t>Uu</w:t>
        </w:r>
        <w:proofErr w:type="spellEnd"/>
        <w:r>
          <w:rPr>
            <w:i/>
          </w:rPr>
          <w:t>-RLF</w:t>
        </w:r>
      </w:ins>
      <w:ins w:id="1154" w:author="Huawei, HiSilicon_Post R2#123bis_v0" w:date="2023-10-17T11:15:00Z">
        <w:r>
          <w:t>;</w:t>
        </w:r>
      </w:ins>
    </w:p>
    <w:p w14:paraId="39462157" w14:textId="77777777" w:rsidR="004D29AA" w:rsidRDefault="004D29AA" w:rsidP="004D29AA">
      <w:pPr>
        <w:pStyle w:val="NO"/>
        <w:rPr>
          <w:ins w:id="1155" w:author="Huawei, HiSilicon_Post R2#123bis_v0" w:date="2023-10-17T16:48:00Z"/>
        </w:rPr>
      </w:pPr>
      <w:ins w:id="1156" w:author="Huawei, HiSilicon_Post R2#123bis_v0" w:date="2023-10-17T16:48:00Z">
        <w:r>
          <w:t xml:space="preserve">NOTE: it is out of 3GPP scope </w:t>
        </w:r>
        <w:commentRangeStart w:id="1157"/>
        <w:r>
          <w:t xml:space="preserve">how does the remote UE detect </w:t>
        </w:r>
      </w:ins>
      <w:commentRangeEnd w:id="1157"/>
      <w:r w:rsidR="0002172A">
        <w:rPr>
          <w:rStyle w:val="CommentReference"/>
        </w:rPr>
        <w:commentReference w:id="1157"/>
      </w:r>
      <w:ins w:id="1158" w:author="Huawei, HiSilicon_Post R2#123bis_v0" w:date="2023-10-17T16:48:00Z">
        <w:r>
          <w:t xml:space="preserve">N3C connection failure, or </w:t>
        </w:r>
        <w:commentRangeStart w:id="1159"/>
        <w:r>
          <w:t xml:space="preserve">how does the relay UE indicate </w:t>
        </w:r>
      </w:ins>
      <w:commentRangeEnd w:id="1159"/>
      <w:r w:rsidR="0002172A">
        <w:rPr>
          <w:rStyle w:val="CommentReference"/>
        </w:rPr>
        <w:commentReference w:id="1159"/>
      </w:r>
      <w:proofErr w:type="spellStart"/>
      <w:ins w:id="1160" w:author="Huawei, HiSilicon_Post R2#123bis_v0" w:date="2023-10-17T16:48:00Z">
        <w:r>
          <w:t>Uu</w:t>
        </w:r>
        <w:proofErr w:type="spellEnd"/>
        <w:r>
          <w:t xml:space="preserve"> RLF to the remote UE on the N3C connection.</w:t>
        </w:r>
      </w:ins>
    </w:p>
    <w:p w14:paraId="5279CE29" w14:textId="77777777" w:rsidR="004D29AA" w:rsidRDefault="004D29AA" w:rsidP="004D29AA">
      <w:pPr>
        <w:pStyle w:val="Heading4"/>
        <w:rPr>
          <w:ins w:id="1161" w:author="Huawei, HiSilicon_Post R2#123bis_v0" w:date="2023-10-17T11:15:00Z"/>
        </w:rPr>
      </w:pPr>
      <w:ins w:id="1162" w:author="Huawei, HiSilicon_Post R2#123bis_v0" w:date="2023-10-17T11:15:00Z">
        <w:r>
          <w:t>5.7.3</w:t>
        </w:r>
      </w:ins>
      <w:ins w:id="1163" w:author="Huawei, HiSilicon_Post R2#123bis_v0" w:date="2023-10-17T12:13:00Z">
        <w:r>
          <w:t>c</w:t>
        </w:r>
      </w:ins>
      <w:ins w:id="1164" w:author="Huawei, HiSilicon_Post R2#123bis_v0" w:date="2023-10-17T11:15:00Z">
        <w:r>
          <w:t>.</w:t>
        </w:r>
      </w:ins>
      <w:ins w:id="1165" w:author="Huawei, HiSilicon_Post R2#123bis_v0" w:date="2023-10-17T12:13:00Z">
        <w:r>
          <w:t>4</w:t>
        </w:r>
      </w:ins>
      <w:ins w:id="1166" w:author="Huawei, HiSilicon_Post R2#123bis_v0" w:date="2023-10-17T11:15:00Z">
        <w:r>
          <w:tab/>
          <w:t xml:space="preserve">Actions related to transmission of </w:t>
        </w:r>
      </w:ins>
      <w:proofErr w:type="spellStart"/>
      <w:ins w:id="1167" w:author="Huawei, HiSilicon_Post R2#123bis_v0" w:date="2023-10-17T12:11:00Z">
        <w:r>
          <w:rPr>
            <w:i/>
          </w:rPr>
          <w:t>IndirectPath</w:t>
        </w:r>
      </w:ins>
      <w:ins w:id="1168" w:author="Huawei, HiSilicon_Post R2#123bis_v0" w:date="2023-10-17T11:15:00Z">
        <w:r>
          <w:rPr>
            <w:i/>
          </w:rPr>
          <w:t>FailureInformation</w:t>
        </w:r>
        <w:proofErr w:type="spellEnd"/>
        <w:r>
          <w:t xml:space="preserve"> message</w:t>
        </w:r>
      </w:ins>
    </w:p>
    <w:p w14:paraId="25E6E6A5" w14:textId="77777777" w:rsidR="004D29AA" w:rsidRDefault="004D29AA" w:rsidP="004D29AA">
      <w:pPr>
        <w:rPr>
          <w:ins w:id="1169" w:author="Huawei, HiSilicon_Post R2#123bis_v0" w:date="2023-10-17T11:15:00Z"/>
          <w:lang w:eastAsia="x-none"/>
        </w:rPr>
      </w:pPr>
      <w:ins w:id="1170" w:author="Huawei, HiSilicon_Post R2#123bis_v0" w:date="2023-10-17T11:15:00Z">
        <w:r>
          <w:rPr>
            <w:lang w:eastAsia="x-none"/>
          </w:rPr>
          <w:t xml:space="preserve">The UE shall set the contents of the </w:t>
        </w:r>
      </w:ins>
      <w:proofErr w:type="spellStart"/>
      <w:ins w:id="1171" w:author="Huawei, HiSilicon_Post R2#123bis_v0" w:date="2023-10-17T14:58:00Z">
        <w:r>
          <w:rPr>
            <w:i/>
            <w:lang w:eastAsia="x-none"/>
          </w:rPr>
          <w:t>IndiretPath</w:t>
        </w:r>
      </w:ins>
      <w:ins w:id="1172" w:author="Huawei, HiSilicon_Post R2#123bis_v0" w:date="2023-10-17T11:15:00Z">
        <w:r>
          <w:rPr>
            <w:i/>
            <w:lang w:eastAsia="x-none"/>
          </w:rPr>
          <w:t>FailureInformation</w:t>
        </w:r>
        <w:proofErr w:type="spellEnd"/>
        <w:r>
          <w:rPr>
            <w:lang w:eastAsia="x-none"/>
          </w:rPr>
          <w:t xml:space="preserve"> message as follows:</w:t>
        </w:r>
      </w:ins>
    </w:p>
    <w:p w14:paraId="262B0310" w14:textId="77777777" w:rsidR="004D29AA" w:rsidRDefault="004D29AA" w:rsidP="004D29AA">
      <w:pPr>
        <w:pStyle w:val="B1"/>
        <w:rPr>
          <w:ins w:id="1173" w:author="Huawei, HiSilicon_Post R2#123bis_v0" w:date="2023-10-17T11:15:00Z"/>
          <w:lang w:eastAsia="ja-JP"/>
        </w:rPr>
      </w:pPr>
      <w:ins w:id="1174" w:author="Huawei, HiSilicon_Post R2#123bis_v0" w:date="2023-10-17T11:15:00Z">
        <w:r>
          <w:t>1&gt;</w:t>
        </w:r>
        <w:r>
          <w:tab/>
        </w:r>
      </w:ins>
      <w:ins w:id="1175" w:author="Huawei, HiSilicon_Post R2#123bis_v0" w:date="2023-10-17T14:58:00Z">
        <w:r>
          <w:t xml:space="preserve">set the </w:t>
        </w:r>
        <w:commentRangeStart w:id="1176"/>
        <w:proofErr w:type="spellStart"/>
        <w:r>
          <w:rPr>
            <w:i/>
          </w:rPr>
          <w:t>failureTypeIndirectp</w:t>
        </w:r>
      </w:ins>
      <w:ins w:id="1177" w:author="Huawei, HiSilicon_Post R2#123bis_v0" w:date="2023-10-17T14:59:00Z">
        <w:r>
          <w:rPr>
            <w:i/>
          </w:rPr>
          <w:t>ath</w:t>
        </w:r>
      </w:ins>
      <w:commentRangeEnd w:id="1176"/>
      <w:proofErr w:type="spellEnd"/>
      <w:r w:rsidR="0002172A">
        <w:rPr>
          <w:rStyle w:val="CommentReference"/>
        </w:rPr>
        <w:commentReference w:id="1176"/>
      </w:r>
      <w:ins w:id="1178" w:author="Huawei, HiSilicon_Post R2#123bis_v0" w:date="2023-10-17T14:59:00Z">
        <w:r>
          <w:t xml:space="preserve"> </w:t>
        </w:r>
      </w:ins>
      <w:ins w:id="1179" w:author="Huawei, HiSilicon_Post R2#123bis_v0" w:date="2023-10-17T11:15:00Z">
        <w:r>
          <w:t>in accordance with 5.7.3</w:t>
        </w:r>
      </w:ins>
      <w:ins w:id="1180" w:author="Huawei, HiSilicon_Post R2#123bis_v0" w:date="2023-10-17T14:59:00Z">
        <w:r>
          <w:t>c</w:t>
        </w:r>
      </w:ins>
      <w:ins w:id="1181" w:author="Huawei, HiSilicon_Post R2#123bis_v0" w:date="2023-10-17T11:15:00Z">
        <w:r>
          <w:t>.</w:t>
        </w:r>
      </w:ins>
      <w:proofErr w:type="gramStart"/>
      <w:ins w:id="1182" w:author="Huawei, HiSilicon_Post R2#123bis_v0" w:date="2023-10-17T14:59:00Z">
        <w:r>
          <w:t>3</w:t>
        </w:r>
      </w:ins>
      <w:ins w:id="1183" w:author="Huawei, HiSilicon_Post R2#123bis_v0" w:date="2023-10-17T11:15:00Z">
        <w:r>
          <w:t>;</w:t>
        </w:r>
        <w:proofErr w:type="gramEnd"/>
      </w:ins>
    </w:p>
    <w:p w14:paraId="5B213C5A" w14:textId="77777777" w:rsidR="004D29AA" w:rsidRDefault="004D29AA" w:rsidP="004D29AA">
      <w:pPr>
        <w:pStyle w:val="B1"/>
      </w:pPr>
      <w:ins w:id="1184" w:author="Huawei, HiSilicon_Post R2#123bis_v0" w:date="2023-10-17T15:00:00Z">
        <w:r>
          <w:t>1&gt;</w:t>
        </w:r>
        <w:r>
          <w:tab/>
        </w:r>
      </w:ins>
      <w:ins w:id="1185" w:author="Huawei, HiSilicon_Post R2#123bis_v0" w:date="2023-10-17T11:15:00Z">
        <w:r>
          <w:t xml:space="preserve">submit the </w:t>
        </w:r>
      </w:ins>
      <w:proofErr w:type="spellStart"/>
      <w:ins w:id="1186" w:author="Huawei, HiSilicon_Post R2#123bis_v0" w:date="2023-10-17T15:03:00Z">
        <w:r>
          <w:rPr>
            <w:i/>
          </w:rPr>
          <w:t>IndirectPath</w:t>
        </w:r>
      </w:ins>
      <w:ins w:id="1187" w:author="Huawei, HiSilicon_Post R2#123bis_v0" w:date="2023-10-17T11:15:00Z">
        <w:r>
          <w:rPr>
            <w:i/>
          </w:rPr>
          <w:t>FailureInformation</w:t>
        </w:r>
        <w:proofErr w:type="spellEnd"/>
        <w:r>
          <w:t xml:space="preserve"> message to lower layers for transmission.</w:t>
        </w:r>
      </w:ins>
    </w:p>
    <w:p w14:paraId="6FDC8B80" w14:textId="77777777" w:rsidR="004D29AA" w:rsidRPr="004D29AA" w:rsidRDefault="004D29AA" w:rsidP="004D29AA">
      <w:bookmarkStart w:id="1188" w:name="_Toc146780948"/>
      <w:bookmarkStart w:id="1189"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Heading3"/>
      </w:pPr>
      <w:r>
        <w:t>5.</w:t>
      </w:r>
      <w:r>
        <w:rPr>
          <w:lang w:eastAsia="zh-CN"/>
        </w:rPr>
        <w:t>7</w:t>
      </w:r>
      <w:r>
        <w:t>.</w:t>
      </w:r>
      <w:r>
        <w:rPr>
          <w:lang w:eastAsia="zh-CN"/>
        </w:rPr>
        <w:t>4</w:t>
      </w:r>
      <w:r>
        <w:tab/>
        <w:t>UE Assistance Information</w:t>
      </w:r>
      <w:bookmarkEnd w:id="1188"/>
      <w:bookmarkEnd w:id="1189"/>
    </w:p>
    <w:p w14:paraId="3708B15F" w14:textId="77777777" w:rsidR="004D29AA" w:rsidRDefault="004D29AA" w:rsidP="004D29AA">
      <w:pPr>
        <w:pStyle w:val="Heading4"/>
      </w:pPr>
      <w:bookmarkStart w:id="1190" w:name="_Toc146780949"/>
      <w:bookmarkStart w:id="1191" w:name="_Toc60776966"/>
      <w:r>
        <w:t>5.</w:t>
      </w:r>
      <w:r>
        <w:rPr>
          <w:lang w:eastAsia="zh-CN"/>
        </w:rPr>
        <w:t>7</w:t>
      </w:r>
      <w:r>
        <w:t>.</w:t>
      </w:r>
      <w:r>
        <w:rPr>
          <w:lang w:eastAsia="zh-CN"/>
        </w:rPr>
        <w:t>4</w:t>
      </w:r>
      <w:r>
        <w:t>.1</w:t>
      </w:r>
      <w:r>
        <w:tab/>
        <w:t>General</w:t>
      </w:r>
      <w:bookmarkEnd w:id="1190"/>
      <w:bookmarkEnd w:id="1191"/>
    </w:p>
    <w:p w14:paraId="63896DB0" w14:textId="77777777" w:rsidR="004D29AA" w:rsidRDefault="0093651A" w:rsidP="004D29AA">
      <w:pPr>
        <w:pStyle w:val="TH"/>
      </w:pPr>
      <w:r>
        <w:rPr>
          <w:rFonts w:eastAsia="Times New Roman"/>
          <w:noProof/>
          <w:lang w:eastAsia="ja-JP"/>
        </w:rPr>
        <w:object w:dxaOrig="4010" w:dyaOrig="2090" w14:anchorId="543A5B14">
          <v:shape id="_x0000_i1025" type="#_x0000_t75" alt="" style="width:200.3pt;height:105pt;mso-width-percent:0;mso-height-percent:0;mso-width-percent:0;mso-height-percent:0" o:ole="">
            <v:imagedata r:id="rId21" o:title=""/>
          </v:shape>
          <o:OLEObject Type="Embed" ProgID="Mscgen.Chart" ShapeID="_x0000_i1025" DrawAspect="Content" ObjectID="_1759672528" r:id="rId22"/>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t>its delay budget report carrying desired increment/decrement in the connected mode DRX cycle length, or;</w:t>
      </w:r>
    </w:p>
    <w:p w14:paraId="456BBA19" w14:textId="77777777" w:rsidR="004D29AA" w:rsidRDefault="004D29AA" w:rsidP="004D29AA">
      <w:pPr>
        <w:pStyle w:val="B1"/>
      </w:pPr>
      <w:r>
        <w:t>-</w:t>
      </w:r>
      <w:r>
        <w:tab/>
        <w:t>its overheating assistance information, or;</w:t>
      </w:r>
    </w:p>
    <w:p w14:paraId="50CF187D" w14:textId="77777777" w:rsidR="004D29AA" w:rsidRDefault="004D29AA" w:rsidP="004D29AA">
      <w:pPr>
        <w:pStyle w:val="B1"/>
      </w:pPr>
      <w:r>
        <w:t>-</w:t>
      </w:r>
      <w:r>
        <w:tab/>
        <w:t>its IDC assistance information, or;</w:t>
      </w:r>
    </w:p>
    <w:p w14:paraId="33EB5139" w14:textId="77777777" w:rsidR="004D29AA" w:rsidRDefault="004D29AA" w:rsidP="004D29AA">
      <w:pPr>
        <w:pStyle w:val="B1"/>
      </w:pPr>
      <w:r>
        <w:t>-</w:t>
      </w:r>
      <w:r>
        <w:tab/>
        <w:t>its preference on DRX parameters for power saving, or;</w:t>
      </w:r>
    </w:p>
    <w:p w14:paraId="6597BB11" w14:textId="77777777" w:rsidR="004D29AA" w:rsidRDefault="004D29AA" w:rsidP="004D29AA">
      <w:pPr>
        <w:pStyle w:val="B1"/>
      </w:pPr>
      <w:r>
        <w:t>-</w:t>
      </w:r>
      <w:r>
        <w:tab/>
        <w:t>its preference on the maximum aggregated bandwidth for power saving, or;</w:t>
      </w:r>
    </w:p>
    <w:p w14:paraId="08F06055" w14:textId="77777777" w:rsidR="004D29AA" w:rsidRDefault="004D29AA" w:rsidP="004D29AA">
      <w:pPr>
        <w:pStyle w:val="B1"/>
      </w:pPr>
      <w:r>
        <w:t>-</w:t>
      </w:r>
      <w:r>
        <w:tab/>
        <w:t>its preference on the maximum number of secondary component carriers for power saving, or;</w:t>
      </w:r>
    </w:p>
    <w:p w14:paraId="08AC589A" w14:textId="77777777" w:rsidR="004D29AA" w:rsidRDefault="004D29AA" w:rsidP="004D29AA">
      <w:pPr>
        <w:pStyle w:val="B1"/>
      </w:pPr>
      <w:r>
        <w:t>-</w:t>
      </w:r>
      <w:r>
        <w:tab/>
        <w:t>its preference on the maximum number of MIMO layers for power saving, or;</w:t>
      </w:r>
    </w:p>
    <w:p w14:paraId="56CFB681" w14:textId="77777777" w:rsidR="004D29AA" w:rsidRDefault="004D29AA" w:rsidP="004D29AA">
      <w:pPr>
        <w:pStyle w:val="B1"/>
      </w:pPr>
      <w:r>
        <w:t>-</w:t>
      </w:r>
      <w:r>
        <w:tab/>
        <w:t>its preference on the minimum scheduling offset for cross-slot scheduling for power saving, or;</w:t>
      </w:r>
    </w:p>
    <w:p w14:paraId="7999534B" w14:textId="77777777" w:rsidR="004D29AA" w:rsidRDefault="004D29AA" w:rsidP="004D29AA">
      <w:pPr>
        <w:pStyle w:val="B1"/>
      </w:pPr>
      <w:r>
        <w:t>-</w:t>
      </w:r>
      <w:r>
        <w:tab/>
        <w:t>its preference on the RRC state, or;</w:t>
      </w:r>
    </w:p>
    <w:p w14:paraId="0A1D5BAF" w14:textId="77777777" w:rsidR="004D29AA" w:rsidRDefault="004D29AA" w:rsidP="004D29AA">
      <w:pPr>
        <w:pStyle w:val="B1"/>
      </w:pPr>
      <w:r>
        <w:t>-</w:t>
      </w:r>
      <w:r>
        <w:tab/>
        <w:t xml:space="preserve">configured grant assistance information for NR </w:t>
      </w:r>
      <w:proofErr w:type="spellStart"/>
      <w:r>
        <w:t>sidelink</w:t>
      </w:r>
      <w:proofErr w:type="spellEnd"/>
      <w:r>
        <w:t xml:space="preserve"> communication, or;</w:t>
      </w:r>
    </w:p>
    <w:p w14:paraId="235310BB" w14:textId="77777777" w:rsidR="004D29AA" w:rsidRDefault="004D29AA" w:rsidP="004D29AA">
      <w:pPr>
        <w:pStyle w:val="B1"/>
      </w:pPr>
      <w:r>
        <w:t>-</w:t>
      </w:r>
      <w:r>
        <w:tab/>
        <w:t>its preference in being provisioned with reference time information, or;</w:t>
      </w:r>
    </w:p>
    <w:p w14:paraId="44B5ACB3" w14:textId="77777777" w:rsidR="004D29AA" w:rsidRDefault="004D29AA" w:rsidP="004D29AA">
      <w:pPr>
        <w:pStyle w:val="B1"/>
      </w:pPr>
      <w:r>
        <w:t>-</w:t>
      </w:r>
      <w:r>
        <w:tab/>
        <w:t>its preference for FR2 UL gap, or;</w:t>
      </w:r>
    </w:p>
    <w:p w14:paraId="08AF35E8" w14:textId="77777777" w:rsidR="004D29AA" w:rsidRDefault="004D29AA" w:rsidP="004D29AA">
      <w:pPr>
        <w:pStyle w:val="B1"/>
      </w:pPr>
      <w:r>
        <w:t>-</w:t>
      </w:r>
      <w:r>
        <w:tab/>
      </w:r>
      <w:r>
        <w:rPr>
          <w:lang w:eastAsia="zh-CN"/>
        </w:rPr>
        <w:t xml:space="preserve">its preference </w:t>
      </w:r>
      <w:r>
        <w:t>to transition out of RRC_CONNECTED state for MUSIM operation, or;</w:t>
      </w:r>
    </w:p>
    <w:p w14:paraId="44B3C7D1" w14:textId="77777777" w:rsidR="004D29AA" w:rsidRDefault="004D29AA" w:rsidP="004D29AA">
      <w:pPr>
        <w:pStyle w:val="B1"/>
      </w:pPr>
      <w:r>
        <w:t>-</w:t>
      </w:r>
      <w:r>
        <w:tab/>
      </w:r>
      <w:r>
        <w:rPr>
          <w:lang w:eastAsia="zh-CN"/>
        </w:rPr>
        <w:t>its preference on the MUSIM gaps</w:t>
      </w:r>
      <w:r>
        <w:t>, or;</w:t>
      </w:r>
    </w:p>
    <w:p w14:paraId="40058227" w14:textId="77777777" w:rsidR="004D29AA" w:rsidRDefault="004D29AA" w:rsidP="004D29AA">
      <w:pPr>
        <w:pStyle w:val="B1"/>
      </w:pPr>
      <w:bookmarkStart w:id="1192" w:name="_Toc60776967"/>
      <w:r>
        <w:t>-</w:t>
      </w:r>
      <w:r>
        <w:tab/>
        <w:t>its relaxation state for RLM measurements, or;</w:t>
      </w:r>
    </w:p>
    <w:p w14:paraId="2E5EFB38" w14:textId="77777777" w:rsidR="004D29AA" w:rsidRDefault="004D29AA" w:rsidP="004D29AA">
      <w:pPr>
        <w:pStyle w:val="B1"/>
      </w:pPr>
      <w:r>
        <w:t>-</w:t>
      </w:r>
      <w:r>
        <w:tab/>
        <w:t>its relaxation state for BFD measurements, or;</w:t>
      </w:r>
    </w:p>
    <w:p w14:paraId="0CD86026" w14:textId="77777777" w:rsidR="004D29AA" w:rsidRDefault="004D29AA" w:rsidP="004D29AA">
      <w:pPr>
        <w:pStyle w:val="B1"/>
      </w:pPr>
      <w:r>
        <w:t>-</w:t>
      </w:r>
      <w:r>
        <w:tab/>
        <w:t>availability of data and/or signalling mapped to radio bearers which are not configured for SDT, or;</w:t>
      </w:r>
    </w:p>
    <w:p w14:paraId="63ED4C3F" w14:textId="77777777" w:rsidR="004D29AA" w:rsidRDefault="004D29AA" w:rsidP="004D29AA">
      <w:pPr>
        <w:pStyle w:val="B1"/>
      </w:pPr>
      <w:r>
        <w:t>-</w:t>
      </w:r>
      <w:r>
        <w:tab/>
        <w:t>its preference for the SCG to be deactivated, or;</w:t>
      </w:r>
    </w:p>
    <w:p w14:paraId="219300CE" w14:textId="77777777" w:rsidR="004D29AA" w:rsidRDefault="004D29AA" w:rsidP="004D29AA">
      <w:pPr>
        <w:pStyle w:val="B1"/>
      </w:pPr>
      <w:r>
        <w:t>-</w:t>
      </w:r>
      <w:r>
        <w:tab/>
        <w:t>availability of uplink data to transmit for a DRB for which there is no MCG RLC bearer while the SCG is deactivated, or;</w:t>
      </w:r>
    </w:p>
    <w:p w14:paraId="1F92923D" w14:textId="77777777" w:rsidR="004D29AA" w:rsidRDefault="004D29AA" w:rsidP="004D29AA">
      <w:pPr>
        <w:pStyle w:val="B1"/>
      </w:pPr>
      <w:r>
        <w:t>-</w:t>
      </w:r>
      <w:r>
        <w:tab/>
        <w:t>change of its fulfilment status for RRM measurement relaxation criterion, or;</w:t>
      </w:r>
    </w:p>
    <w:p w14:paraId="5500F8DD" w14:textId="77777777" w:rsidR="004D29AA" w:rsidRDefault="004D29AA" w:rsidP="004D29AA">
      <w:pPr>
        <w:pStyle w:val="B1"/>
        <w:rPr>
          <w:ins w:id="1193" w:author="Huawei, HiSilicon_Post R2#123bis_v0" w:date="2023-10-17T21:33:00Z"/>
        </w:rPr>
      </w:pPr>
      <w:r>
        <w:t>-</w:t>
      </w:r>
      <w:r>
        <w:tab/>
        <w:t>service link (specified in TS 38.300 [2]) propagation delay difference between serving cell and neighbour cell(s)</w:t>
      </w:r>
      <w:ins w:id="1194" w:author="Huawei, HiSilicon_Post R2#123bis_v0" w:date="2023-10-17T21:33:00Z">
        <w:r>
          <w:t>, or;</w:t>
        </w:r>
      </w:ins>
    </w:p>
    <w:p w14:paraId="215813CC" w14:textId="77777777" w:rsidR="004D29AA" w:rsidRDefault="004D29AA" w:rsidP="004D29AA">
      <w:pPr>
        <w:pStyle w:val="B1"/>
      </w:pPr>
      <w:ins w:id="1195" w:author="Huawei, HiSilicon_Post R2#123bis_v0" w:date="2023-10-17T21:34:00Z">
        <w:r>
          <w:t>-</w:t>
        </w:r>
        <w:r>
          <w:tab/>
        </w:r>
      </w:ins>
      <w:ins w:id="1196" w:author="Huawei, HiSilicon_Post R2#123bis_v0" w:date="2023-10-17T21:35:00Z">
        <w:r>
          <w:t>the information of the relay UE(s) with which it connects via a</w:t>
        </w:r>
      </w:ins>
      <w:ins w:id="1197" w:author="Huawei, HiSilicon_Post R2#123bis_v0" w:date="2023-10-17T21:33:00Z">
        <w:r>
          <w:t xml:space="preserve"> non-3GPP connection for MP</w:t>
        </w:r>
      </w:ins>
      <w:r>
        <w:t>.</w:t>
      </w:r>
    </w:p>
    <w:p w14:paraId="0586DE15" w14:textId="77777777" w:rsidR="004D29AA" w:rsidRPr="004D29AA" w:rsidRDefault="004D29AA" w:rsidP="004D29AA">
      <w:bookmarkStart w:id="1198"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5CEF37BC" w14:textId="77777777" w:rsidR="004D29AA" w:rsidRPr="004D29AA" w:rsidRDefault="004D29AA" w:rsidP="004D29AA"/>
    <w:p w14:paraId="4AFC46F6" w14:textId="77777777" w:rsidR="004D29AA" w:rsidRDefault="004D29AA" w:rsidP="004D29AA">
      <w:pPr>
        <w:pStyle w:val="Heading4"/>
      </w:pPr>
      <w:r>
        <w:t>5.</w:t>
      </w:r>
      <w:r>
        <w:rPr>
          <w:lang w:eastAsia="zh-CN"/>
        </w:rPr>
        <w:t>7</w:t>
      </w:r>
      <w:r>
        <w:t>.</w:t>
      </w:r>
      <w:r>
        <w:rPr>
          <w:lang w:eastAsia="zh-CN"/>
        </w:rPr>
        <w:t>4</w:t>
      </w:r>
      <w:r>
        <w:t>.2</w:t>
      </w:r>
      <w:r>
        <w:tab/>
        <w:t>Initiation</w:t>
      </w:r>
      <w:bookmarkEnd w:id="1192"/>
      <w:bookmarkEnd w:id="1198"/>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t xml:space="preserve">A UE capable of providing configured grant assistance information for NR </w:t>
      </w:r>
      <w:proofErr w:type="spellStart"/>
      <w:r>
        <w:rPr>
          <w:lang w:eastAsia="zh-CN"/>
        </w:rPr>
        <w:t>sidelink</w:t>
      </w:r>
      <w:proofErr w:type="spellEnd"/>
      <w:r>
        <w:rPr>
          <w:lang w:eastAsia="zh-CN"/>
        </w:rPr>
        <w:t xml:space="preserve">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lastRenderedPageBreak/>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199"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BF41618" w14:textId="5D107530" w:rsidR="004D29AA" w:rsidRDefault="004D29AA" w:rsidP="004D29AA">
      <w:ins w:id="1200" w:author="Huawei, HiSilicon_Post R2#123bis_v0" w:date="2023-10-17T21:37:00Z">
        <w:r>
          <w:rPr>
            <w:lang w:eastAsia="zh-CN"/>
          </w:rPr>
          <w:t xml:space="preserve">A UE capable of </w:t>
        </w:r>
      </w:ins>
      <w:ins w:id="1201" w:author="Huawei, HiSilicon_Post R2#123bis_v0" w:date="2023-10-17T21:38:00Z">
        <w:r>
          <w:rPr>
            <w:lang w:eastAsia="zh-CN"/>
          </w:rPr>
          <w:t xml:space="preserve">MP configuration with N3C indirect path </w:t>
        </w:r>
      </w:ins>
      <w:ins w:id="1202" w:author="Huawei, HiSilicon_Post R2#123bis_v0" w:date="2023-10-17T21:37:00Z">
        <w:r>
          <w:rPr>
            <w:lang w:eastAsia="zh-CN"/>
          </w:rPr>
          <w:t>initiate</w:t>
        </w:r>
      </w:ins>
      <w:ins w:id="1203" w:author="Huawei, HiSilicon_Post R2#123bis_v0" w:date="2023-10-18T11:47:00Z">
        <w:r w:rsidR="00563C1C">
          <w:rPr>
            <w:lang w:eastAsia="zh-CN"/>
          </w:rPr>
          <w:t>s</w:t>
        </w:r>
      </w:ins>
      <w:ins w:id="1204" w:author="Huawei, HiSilicon_Post R2#123bis_v0" w:date="2023-10-17T21:37:00Z">
        <w:r>
          <w:rPr>
            <w:lang w:eastAsia="zh-CN"/>
          </w:rPr>
          <w:t xml:space="preserve"> the procedure </w:t>
        </w:r>
      </w:ins>
      <w:ins w:id="1205" w:author="Huawei, HiSilicon_Post R2#123bis_v0" w:date="2023-10-17T21:39:00Z">
        <w:r>
          <w:rPr>
            <w:lang w:eastAsia="zh-CN"/>
          </w:rPr>
          <w:t>upon being configured to report relay UE information</w:t>
        </w:r>
      </w:ins>
      <w:ins w:id="1206" w:author="Huawei, HiSilicon_Post R2#123bis_v0" w:date="2023-10-17T21:40:00Z">
        <w:r>
          <w:rPr>
            <w:lang w:eastAsia="zh-CN"/>
          </w:rPr>
          <w:t xml:space="preserve"> on the available non-3GPP connection</w:t>
        </w:r>
      </w:ins>
      <w:ins w:id="1207" w:author="Huawei, HiSilicon_Post R2#123bis_v0" w:date="2023-10-17T21:41:00Z">
        <w:r>
          <w:rPr>
            <w:lang w:eastAsia="zh-CN"/>
          </w:rPr>
          <w:t>(s)</w:t>
        </w:r>
      </w:ins>
      <w:ins w:id="1208" w:author="Huawei, HiSilicon_Post R2#123bis_v0" w:date="2023-10-17T21:39:00Z">
        <w:r>
          <w:rPr>
            <w:lang w:eastAsia="zh-CN"/>
          </w:rPr>
          <w:t xml:space="preserve">, and upon change of its </w:t>
        </w:r>
      </w:ins>
      <w:ins w:id="1209" w:author="Huawei, HiSilicon_Post R2#123bis_v0" w:date="2023-10-17T21:40:00Z">
        <w:r>
          <w:rPr>
            <w:lang w:eastAsia="zh-CN"/>
          </w:rPr>
          <w:t xml:space="preserve">available </w:t>
        </w:r>
      </w:ins>
      <w:ins w:id="1210" w:author="Huawei, HiSilicon_Post R2#123bis_v0" w:date="2023-10-17T21:39:00Z">
        <w:r>
          <w:rPr>
            <w:lang w:eastAsia="zh-CN"/>
          </w:rPr>
          <w:t>non-3</w:t>
        </w:r>
      </w:ins>
      <w:ins w:id="1211"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rPr>
        <w:t>delayBudget</w:t>
      </w:r>
      <w:r>
        <w:rPr>
          <w:i/>
          <w:lang w:eastAsia="ko-KR"/>
        </w:rPr>
        <w:t>Report</w:t>
      </w:r>
      <w:proofErr w:type="spellEnd"/>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proofErr w:type="spellStart"/>
      <w:r>
        <w:rPr>
          <w:i/>
          <w:iCs/>
        </w:rPr>
        <w:t>delayBudgetReportingProhibitTimer</w:t>
      </w:r>
      <w:proofErr w:type="spellEnd"/>
      <w:r>
        <w:t>;</w:t>
      </w:r>
    </w:p>
    <w:p w14:paraId="097DA50C"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t>2&gt;</w:t>
      </w:r>
      <w:r>
        <w:tab/>
        <w:t>if the overheating condition has been detected and T345 is not running; or</w:t>
      </w:r>
    </w:p>
    <w:p w14:paraId="69415733" w14:textId="77777777" w:rsidR="004D29AA" w:rsidRDefault="004D29AA" w:rsidP="004D29AA">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proofErr w:type="spellStart"/>
      <w:r>
        <w:rPr>
          <w:i/>
          <w:iCs/>
        </w:rPr>
        <w:t>overheatingIndicationProhibitTimer</w:t>
      </w:r>
      <w:proofErr w:type="spellEnd"/>
      <w:r>
        <w:rPr>
          <w:iCs/>
        </w:rPr>
        <w:t>;</w:t>
      </w:r>
    </w:p>
    <w:p w14:paraId="4C7D3B1F" w14:textId="77777777" w:rsidR="004D29AA" w:rsidRDefault="004D29AA" w:rsidP="004D29AA">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FB8310B" w14:textId="77777777" w:rsidR="004D29AA" w:rsidRDefault="004D29AA" w:rsidP="004D29AA">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lastRenderedPageBreak/>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3B2BD7D"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proofErr w:type="spellStart"/>
      <w:r>
        <w:rPr>
          <w:i/>
        </w:rPr>
        <w:t>drx-PreferenceProhibitTimer</w:t>
      </w:r>
      <w:proofErr w:type="spellEnd"/>
      <w:r>
        <w:rPr>
          <w:i/>
        </w:rPr>
        <w:t xml:space="preserve"> </w:t>
      </w:r>
      <w:r>
        <w:t>of the cell group;</w:t>
      </w:r>
    </w:p>
    <w:p w14:paraId="08AB0AF6"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drx</w:t>
      </w:r>
      <w:proofErr w:type="spellEnd"/>
      <w:r>
        <w:rPr>
          <w:i/>
        </w:rPr>
        <w:t>-Preference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maxBW</w:t>
      </w:r>
      <w:proofErr w:type="spellEnd"/>
      <w:r>
        <w:rPr>
          <w:i/>
        </w:rPr>
        <w:t>-Preference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t>3&gt;</w:t>
      </w:r>
      <w:r>
        <w:tab/>
        <w:t xml:space="preserve">start the timer T346b with the timer value set to the </w:t>
      </w:r>
      <w:proofErr w:type="spellStart"/>
      <w:r>
        <w:rPr>
          <w:i/>
        </w:rPr>
        <w:t>maxBW-PreferenceProhibitTimer</w:t>
      </w:r>
      <w:proofErr w:type="spellEnd"/>
      <w:r>
        <w:rPr>
          <w:i/>
        </w:rPr>
        <w:t xml:space="preserve"> </w:t>
      </w:r>
      <w:r>
        <w:t>of the cell group;</w:t>
      </w:r>
    </w:p>
    <w:p w14:paraId="4B0FFF13"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maxBW</w:t>
      </w:r>
      <w:proofErr w:type="spellEnd"/>
      <w:r>
        <w:rPr>
          <w:i/>
        </w:rPr>
        <w:t>-Preference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proofErr w:type="spellStart"/>
      <w:r>
        <w:rPr>
          <w:i/>
        </w:rPr>
        <w:t>maxCC-PreferenceProhibitTimer</w:t>
      </w:r>
      <w:proofErr w:type="spellEnd"/>
      <w:r>
        <w:rPr>
          <w:i/>
        </w:rPr>
        <w:t xml:space="preserve"> </w:t>
      </w:r>
      <w:r>
        <w:t>of the cell group;</w:t>
      </w:r>
    </w:p>
    <w:p w14:paraId="5CBE4C25"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maxCC</w:t>
      </w:r>
      <w:proofErr w:type="spellEnd"/>
      <w:r>
        <w:rPr>
          <w:i/>
        </w:rPr>
        <w:t>-Preference</w:t>
      </w:r>
      <w:r>
        <w:t>;</w:t>
      </w:r>
    </w:p>
    <w:p w14:paraId="0B7C02EF" w14:textId="77777777" w:rsidR="004D29AA" w:rsidRDefault="004D29AA" w:rsidP="004D29AA">
      <w:pPr>
        <w:pStyle w:val="B1"/>
      </w:pPr>
      <w:r>
        <w:lastRenderedPageBreak/>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maxMIMO-LayerPreference</w:t>
      </w:r>
      <w:proofErr w:type="spellEnd"/>
      <w:r>
        <w:rPr>
          <w:i/>
        </w:rPr>
        <w:t xml:space="preserv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of the cell group;</w:t>
      </w:r>
    </w:p>
    <w:p w14:paraId="03E7D49A"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maxMIMO-LayerPreference</w:t>
      </w:r>
      <w:proofErr w:type="spellEnd"/>
      <w:r>
        <w:rPr>
          <w:i/>
        </w:rPr>
        <w:t xml:space="preserv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rPr>
          <w:i/>
        </w:rPr>
        <w:t xml:space="preserve">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of the cell group;</w:t>
      </w:r>
    </w:p>
    <w:p w14:paraId="79AFB12E"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147BE3E7" w14:textId="77777777" w:rsidR="004D29AA" w:rsidRDefault="004D29AA" w:rsidP="004D29AA">
      <w:pPr>
        <w:pStyle w:val="B3"/>
      </w:pPr>
      <w:r>
        <w:t>3&gt;</w:t>
      </w:r>
      <w:r>
        <w:tab/>
        <w:t xml:space="preserve">start timer T346f with the timer value set to the </w:t>
      </w:r>
      <w:proofErr w:type="spellStart"/>
      <w:r>
        <w:rPr>
          <w:i/>
        </w:rPr>
        <w:t>releasePreferenceProhibitTimer</w:t>
      </w:r>
      <w:proofErr w:type="spellEnd"/>
      <w:r>
        <w:t>;</w:t>
      </w:r>
    </w:p>
    <w:p w14:paraId="6FE2C625" w14:textId="77777777" w:rsidR="004D29AA" w:rsidRDefault="004D29AA" w:rsidP="004D29AA">
      <w:pPr>
        <w:pStyle w:val="B3"/>
      </w:pPr>
      <w:r>
        <w:t>3&gt;</w:t>
      </w:r>
      <w:r>
        <w:tab/>
        <w:t xml:space="preserve">initiate transmission of the </w:t>
      </w:r>
      <w:proofErr w:type="spellStart"/>
      <w:r>
        <w:rPr>
          <w:i/>
        </w:rPr>
        <w:t>UEAssistanceInformation</w:t>
      </w:r>
      <w:proofErr w:type="spellEnd"/>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CF10C75" w14:textId="77777777" w:rsidR="004D29AA" w:rsidRDefault="004D29AA" w:rsidP="004D29AA">
      <w:pPr>
        <w:pStyle w:val="B3"/>
        <w:ind w:left="852"/>
        <w:rPr>
          <w:lang w:eastAsia="zh-CN"/>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proofErr w:type="spellStart"/>
      <w:r>
        <w:rPr>
          <w:rFonts w:eastAsia="MS Mincho"/>
          <w:i/>
          <w:iCs/>
        </w:rPr>
        <w:t>UEAssistanceInformation</w:t>
      </w:r>
      <w:proofErr w:type="spellEnd"/>
      <w:r>
        <w:rPr>
          <w:rFonts w:eastAsia="MS Mincho"/>
        </w:rPr>
        <w:t xml:space="preserve"> message with </w:t>
      </w:r>
      <w:proofErr w:type="spellStart"/>
      <w:r>
        <w:rPr>
          <w:rFonts w:eastAsia="MS Mincho"/>
          <w:i/>
          <w:iCs/>
        </w:rPr>
        <w:t>referenceTimeInfoPreference</w:t>
      </w:r>
      <w:proofErr w:type="spellEnd"/>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proofErr w:type="spellStart"/>
      <w:r>
        <w:rPr>
          <w:rFonts w:eastAsia="MS Mincho"/>
          <w:i/>
          <w:iCs/>
        </w:rPr>
        <w:t>UEAssistanceInformation</w:t>
      </w:r>
      <w:proofErr w:type="spellEnd"/>
      <w:r>
        <w:rPr>
          <w:rFonts w:eastAsia="MS Mincho"/>
        </w:rPr>
        <w:t xml:space="preserve"> message including </w:t>
      </w:r>
      <w:proofErr w:type="spellStart"/>
      <w:r>
        <w:rPr>
          <w:rFonts w:eastAsia="MS Mincho"/>
          <w:i/>
          <w:iCs/>
        </w:rPr>
        <w:t>referenceTimeInfoPreference</w:t>
      </w:r>
      <w:proofErr w:type="spellEnd"/>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i/>
          <w:iCs/>
        </w:rPr>
        <w:t>UEAssistanceInformation</w:t>
      </w:r>
      <w:proofErr w:type="spellEnd"/>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lastRenderedPageBreak/>
        <w:t>1&gt;</w:t>
      </w:r>
      <w:r>
        <w:tab/>
        <w:t>if configured to provide its preference on FR2 UL gap:</w:t>
      </w:r>
    </w:p>
    <w:p w14:paraId="2FFA1603"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2E83E8A5" w14:textId="77777777" w:rsidR="004D29AA" w:rsidRDefault="004D29AA" w:rsidP="004D29AA">
      <w:pPr>
        <w:pStyle w:val="B3"/>
        <w:rPr>
          <w:rFonts w:eastAsia="MS Mincho"/>
        </w:rPr>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212" w:name="_Toc60776968"/>
      <w:r>
        <w:t>1&gt;</w:t>
      </w:r>
      <w:r>
        <w:tab/>
        <w:t>if configured to provide</w:t>
      </w:r>
      <w:r>
        <w:rPr>
          <w:lang w:eastAsia="zh-CN"/>
        </w:rPr>
        <w:t xml:space="preserve"> </w:t>
      </w:r>
      <w:r>
        <w:rPr>
          <w:rFonts w:eastAsia="DengXian"/>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proofErr w:type="spellStart"/>
      <w:r>
        <w:rPr>
          <w:i/>
        </w:rPr>
        <w:t>musim-LeaveWithoutResponseTimer</w:t>
      </w:r>
      <w:proofErr w:type="spellEnd"/>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DengXian"/>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DengXian"/>
          <w:lang w:eastAsia="zh-CN"/>
        </w:rPr>
        <w:t>for gap preference</w:t>
      </w:r>
      <w:r>
        <w:t>; or</w:t>
      </w:r>
    </w:p>
    <w:p w14:paraId="7805BB39" w14:textId="77777777" w:rsidR="004D29AA" w:rsidRDefault="004D29AA" w:rsidP="004D29AA">
      <w:pPr>
        <w:pStyle w:val="B2"/>
      </w:pPr>
      <w:r>
        <w:t>2&gt;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musim-GapPreferenceList</w:t>
      </w:r>
      <w:proofErr w:type="spellEnd"/>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proofErr w:type="spellStart"/>
      <w:r>
        <w:rPr>
          <w:i/>
        </w:rPr>
        <w:t>musim-GapProhibitTimer</w:t>
      </w:r>
      <w:proofErr w:type="spellEnd"/>
      <w:r>
        <w:t>.</w:t>
      </w:r>
    </w:p>
    <w:p w14:paraId="4763E645" w14:textId="77777777" w:rsidR="004D29AA" w:rsidRDefault="004D29AA" w:rsidP="004D29AA">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proofErr w:type="spellStart"/>
      <w:r>
        <w:rPr>
          <w:i/>
          <w:iCs/>
        </w:rPr>
        <w:t>rlm-RelaxtionReportingProhibitTimer</w:t>
      </w:r>
      <w:proofErr w:type="spellEnd"/>
      <w:r>
        <w:t>;</w:t>
      </w:r>
    </w:p>
    <w:p w14:paraId="6D4A8996"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70ED3144" w14:textId="77777777" w:rsidR="004D29AA" w:rsidRDefault="004D29AA" w:rsidP="004D29AA">
      <w:pPr>
        <w:pStyle w:val="B3"/>
      </w:pPr>
      <w:r>
        <w:lastRenderedPageBreak/>
        <w:t>3&gt;</w:t>
      </w:r>
      <w:r>
        <w:tab/>
        <w:t xml:space="preserve">start timer T346k with the timer value set to the </w:t>
      </w:r>
      <w:r>
        <w:rPr>
          <w:i/>
          <w:iCs/>
        </w:rPr>
        <w:t>bfd-</w:t>
      </w:r>
      <w:proofErr w:type="spellStart"/>
      <w:r>
        <w:rPr>
          <w:i/>
          <w:iCs/>
        </w:rPr>
        <w:t>RelaxtionReportingProhibitTimer</w:t>
      </w:r>
      <w:proofErr w:type="spellEnd"/>
      <w:r>
        <w:t>;</w:t>
      </w:r>
    </w:p>
    <w:p w14:paraId="5687EE65"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nonSDT-DataIndication</w:t>
      </w:r>
      <w:proofErr w:type="spellEnd"/>
      <w:r>
        <w:rPr>
          <w:i/>
          <w:iCs/>
        </w:rPr>
        <w:t xml:space="preserve"> </w:t>
      </w:r>
      <w:r>
        <w:t>since the initiation of the current resume procedure for SDT:</w:t>
      </w:r>
    </w:p>
    <w:p w14:paraId="40B59729"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w:t>
      </w:r>
      <w:proofErr w:type="spellStart"/>
      <w:r>
        <w:rPr>
          <w:i/>
          <w:iCs/>
        </w:rPr>
        <w:t>nonSDT-DataIndication</w:t>
      </w:r>
      <w:proofErr w:type="spellEnd"/>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proofErr w:type="spellStart"/>
      <w:r>
        <w:rPr>
          <w:rFonts w:eastAsia="MS Mincho"/>
          <w:i/>
        </w:rPr>
        <w:t>UEAssistanceInformation</w:t>
      </w:r>
      <w:proofErr w:type="spellEnd"/>
      <w:r>
        <w:rPr>
          <w:rFonts w:eastAsia="MS Mincho"/>
        </w:rPr>
        <w:t xml:space="preserve"> message with </w:t>
      </w:r>
      <w:proofErr w:type="spellStart"/>
      <w:r>
        <w:rPr>
          <w:rFonts w:eastAsia="MS Mincho"/>
          <w:i/>
        </w:rPr>
        <w:t>scg-DeactivationPreference</w:t>
      </w:r>
      <w:proofErr w:type="spellEnd"/>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proofErr w:type="spellStart"/>
      <w:r>
        <w:rPr>
          <w:rFonts w:eastAsia="MS Mincho"/>
          <w:i/>
        </w:rPr>
        <w:t>scg-DeactivationPreference</w:t>
      </w:r>
      <w:proofErr w:type="spellEnd"/>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proofErr w:type="spellStart"/>
      <w:r>
        <w:rPr>
          <w:rFonts w:eastAsia="MS Mincho"/>
          <w:i/>
        </w:rPr>
        <w:t>scg-DeactivationPreferenceProhibitTimer</w:t>
      </w:r>
      <w:proofErr w:type="spellEnd"/>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w:t>
      </w:r>
      <w:proofErr w:type="spellStart"/>
      <w:r>
        <w:rPr>
          <w:rFonts w:eastAsia="MS Mincho"/>
          <w:i/>
        </w:rPr>
        <w:t>BearerConfig</w:t>
      </w:r>
      <w:proofErr w:type="spellEnd"/>
      <w:r>
        <w:rPr>
          <w:rFonts w:eastAsia="MS Mincho"/>
        </w:rPr>
        <w:t xml:space="preserve"> in the </w:t>
      </w:r>
      <w:proofErr w:type="spellStart"/>
      <w:r>
        <w:rPr>
          <w:rFonts w:eastAsia="MS Mincho"/>
          <w:i/>
        </w:rPr>
        <w:t>CellGroupConfig</w:t>
      </w:r>
      <w:proofErr w:type="spellEnd"/>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proofErr w:type="spellStart"/>
      <w:r>
        <w:t>T</w:t>
      </w:r>
      <w:r>
        <w:rPr>
          <w:vertAlign w:val="subscript"/>
        </w:rPr>
        <w:t>SearchDeltaP-StationaryConnected</w:t>
      </w:r>
      <w:proofErr w:type="spellEnd"/>
      <w:r>
        <w:rPr>
          <w:rFonts w:eastAsia="MS Mincho"/>
        </w:rPr>
        <w:t>:</w:t>
      </w:r>
    </w:p>
    <w:p w14:paraId="23DBB202" w14:textId="77777777" w:rsidR="004D29AA" w:rsidRDefault="004D29AA" w:rsidP="004D29AA">
      <w:pPr>
        <w:pStyle w:val="B3"/>
        <w:rPr>
          <w:rFonts w:eastAsia="MS Mincho"/>
        </w:rPr>
      </w:pPr>
      <w:r>
        <w:rPr>
          <w:rFonts w:eastAsia="MS Mincho"/>
        </w:rPr>
        <w:t>3&gt;</w:t>
      </w:r>
      <w:r>
        <w:rPr>
          <w:rFonts w:eastAsia="MS Mincho"/>
        </w:rPr>
        <w:tab/>
        <w:t xml:space="preserve">if the UE </w:t>
      </w:r>
      <w:r>
        <w:t xml:space="preserve">did not transmit a </w:t>
      </w:r>
      <w:proofErr w:type="spellStart"/>
      <w:r>
        <w:rPr>
          <w:i/>
          <w:iCs/>
        </w:rPr>
        <w:t>UEAssistanceInformation</w:t>
      </w:r>
      <w:proofErr w:type="spellEnd"/>
      <w:r>
        <w:t xml:space="preserve"> message</w:t>
      </w:r>
      <w:r>
        <w:rPr>
          <w:lang w:eastAsia="zh-CN"/>
        </w:rPr>
        <w:t xml:space="preserv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proofErr w:type="spellStart"/>
      <w:r>
        <w:rPr>
          <w:i/>
          <w:iCs/>
        </w:rPr>
        <w:t>UEAssistanceInformation</w:t>
      </w:r>
      <w:proofErr w:type="spellEnd"/>
      <w:r>
        <w:t xml:space="preserve"> message</w:t>
      </w:r>
      <w:r>
        <w:rPr>
          <w:lang w:eastAsia="zh-CN"/>
        </w:rPr>
        <w:t xml:space="preserve"> </w:t>
      </w:r>
      <w:r>
        <w:t>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t>4&gt;</w:t>
      </w:r>
      <w:r>
        <w:rPr>
          <w:rFonts w:eastAsia="MS Mincho"/>
        </w:rPr>
        <w:tab/>
        <w:t xml:space="preserve">initiate transmission of the </w:t>
      </w:r>
      <w:proofErr w:type="spellStart"/>
      <w:r>
        <w:rPr>
          <w:rFonts w:eastAsia="MS Mincho"/>
          <w:i/>
          <w:iCs/>
        </w:rPr>
        <w:t>UEAssistanceInformation</w:t>
      </w:r>
      <w:proofErr w:type="spellEnd"/>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proofErr w:type="spellStart"/>
      <w:r>
        <w:rPr>
          <w:i/>
          <w:iCs/>
        </w:rPr>
        <w:t>UEAssistanceInformation</w:t>
      </w:r>
      <w:proofErr w:type="spellEnd"/>
      <w:r>
        <w:t xml:space="preserve"> message</w:t>
      </w:r>
      <w:r>
        <w:rPr>
          <w:lang w:eastAsia="zh-CN"/>
        </w:rPr>
        <w:t xml:space="preserve"> </w:t>
      </w:r>
      <w:r>
        <w:t xml:space="preserve">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proofErr w:type="spellStart"/>
      <w:r>
        <w:rPr>
          <w:rFonts w:eastAsia="MS Mincho"/>
          <w:i/>
          <w:iCs/>
        </w:rPr>
        <w:t>UEAssistanceInformation</w:t>
      </w:r>
      <w:proofErr w:type="spellEnd"/>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proofErr w:type="spellStart"/>
      <w:r>
        <w:rPr>
          <w:i/>
          <w:iCs/>
        </w:rPr>
        <w:t>UEAssistanceInformation</w:t>
      </w:r>
      <w:proofErr w:type="spellEnd"/>
      <w:r>
        <w:rPr>
          <w:rFonts w:eastAsia="MS Mincho"/>
        </w:rPr>
        <w:t xml:space="preserve"> message with </w:t>
      </w:r>
      <w:proofErr w:type="spellStart"/>
      <w:r>
        <w:rPr>
          <w:i/>
          <w:iCs/>
        </w:rPr>
        <w:t>propagationDelayDifference</w:t>
      </w:r>
      <w:proofErr w:type="spellEnd"/>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proofErr w:type="spellStart"/>
      <w:r>
        <w:rPr>
          <w:i/>
          <w:iCs/>
        </w:rPr>
        <w:t>neighCellInfoList</w:t>
      </w:r>
      <w:proofErr w:type="spellEnd"/>
      <w:r>
        <w:rPr>
          <w:rFonts w:eastAsia="MS Mincho"/>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rPr>
        <w:t xml:space="preserve"> since the last transmission of the </w:t>
      </w:r>
      <w:proofErr w:type="spellStart"/>
      <w:r>
        <w:rPr>
          <w:i/>
          <w:iCs/>
        </w:rPr>
        <w:t>UEAssistanceInformation</w:t>
      </w:r>
      <w:proofErr w:type="spellEnd"/>
      <w:r>
        <w:rPr>
          <w:i/>
          <w:iCs/>
        </w:rPr>
        <w:t xml:space="preserve"> </w:t>
      </w:r>
      <w:r>
        <w:rPr>
          <w:rFonts w:eastAsia="MS Mincho"/>
        </w:rPr>
        <w:t xml:space="preserve">message including </w:t>
      </w:r>
      <w:proofErr w:type="spellStart"/>
      <w:r>
        <w:rPr>
          <w:i/>
          <w:iCs/>
        </w:rPr>
        <w:t>propagationDelayDifference</w:t>
      </w:r>
      <w:proofErr w:type="spellEnd"/>
      <w:r>
        <w:rPr>
          <w:rFonts w:eastAsia="MS Mincho"/>
        </w:rPr>
        <w:t>:</w:t>
      </w:r>
    </w:p>
    <w:p w14:paraId="689D857D" w14:textId="77777777" w:rsidR="004D29AA" w:rsidRDefault="004D29AA" w:rsidP="004D29AA">
      <w:pPr>
        <w:pStyle w:val="B3"/>
        <w:rPr>
          <w:ins w:id="1213" w:author="Huawei, HiSilicon_Post R2#123bis_v0" w:date="2023-10-17T21:41:00Z"/>
          <w:rFonts w:eastAsia="MS Mincho"/>
        </w:rPr>
      </w:pPr>
      <w:r>
        <w:rPr>
          <w:rFonts w:eastAsia="MS Mincho"/>
        </w:rPr>
        <w:lastRenderedPageBreak/>
        <w:t>3&gt;</w:t>
      </w:r>
      <w:r>
        <w:rPr>
          <w:rFonts w:eastAsia="MS Mincho"/>
        </w:rPr>
        <w:tab/>
        <w:t xml:space="preserve">initiate transmission of the </w:t>
      </w:r>
      <w:proofErr w:type="spellStart"/>
      <w:r>
        <w:rPr>
          <w:i/>
          <w:iCs/>
        </w:rPr>
        <w:t>UEAssistanceInformation</w:t>
      </w:r>
      <w:proofErr w:type="spellEnd"/>
      <w:r>
        <w:rPr>
          <w:rFonts w:eastAsia="MS Mincho"/>
        </w:rPr>
        <w:t xml:space="preserve"> message in accordance with 5.7.4.3 to provide service link propagation delay difference between serving cell and each neighbour cell included in the </w:t>
      </w:r>
      <w:proofErr w:type="spellStart"/>
      <w:r>
        <w:rPr>
          <w:i/>
          <w:iCs/>
        </w:rPr>
        <w:t>neighCellInfoList</w:t>
      </w:r>
      <w:proofErr w:type="spellEnd"/>
      <w:r>
        <w:rPr>
          <w:rFonts w:eastAsia="MS Mincho"/>
        </w:rPr>
        <w:t>;</w:t>
      </w:r>
    </w:p>
    <w:p w14:paraId="7E16FC93" w14:textId="77777777" w:rsidR="004D29AA" w:rsidRDefault="004D29AA" w:rsidP="004D29AA">
      <w:pPr>
        <w:pStyle w:val="B1"/>
        <w:rPr>
          <w:ins w:id="1214" w:author="Huawei, HiSilicon_Post R2#123bis_v0" w:date="2023-10-17T21:41:00Z"/>
          <w:rFonts w:eastAsia="MS Mincho"/>
        </w:rPr>
      </w:pPr>
      <w:ins w:id="1215" w:author="Huawei, HiSilicon_Post R2#123bis_v0" w:date="2023-10-17T21:41:00Z">
        <w:r>
          <w:rPr>
            <w:rFonts w:eastAsia="MS Mincho"/>
          </w:rPr>
          <w:t>1&gt;</w:t>
        </w:r>
        <w:r>
          <w:rPr>
            <w:rFonts w:eastAsia="MS Mincho"/>
          </w:rPr>
          <w:tab/>
          <w:t xml:space="preserve">if configured to </w:t>
        </w:r>
      </w:ins>
      <w:ins w:id="1216" w:author="Huawei, HiSilicon_Post R2#123bis_v0" w:date="2023-10-17T21:56:00Z">
        <w:r>
          <w:rPr>
            <w:rFonts w:eastAsia="MS Mincho"/>
          </w:rPr>
          <w:t>report relay UE information with non-3GPP connection(s)</w:t>
        </w:r>
      </w:ins>
      <w:ins w:id="1217" w:author="Huawei, HiSilicon_Post R2#123bis_v0" w:date="2023-10-17T21:41:00Z">
        <w:r>
          <w:rPr>
            <w:rFonts w:eastAsia="MS Mincho"/>
          </w:rPr>
          <w:t>;</w:t>
        </w:r>
      </w:ins>
    </w:p>
    <w:p w14:paraId="52E49062" w14:textId="77777777" w:rsidR="004D29AA" w:rsidRDefault="004D29AA" w:rsidP="004D29AA">
      <w:pPr>
        <w:pStyle w:val="B2"/>
        <w:rPr>
          <w:ins w:id="1218" w:author="Huawei, HiSilicon_Post R2#123bis_v0" w:date="2023-10-17T21:41:00Z"/>
          <w:rFonts w:eastAsia="MS Mincho"/>
        </w:rPr>
      </w:pPr>
      <w:ins w:id="1219" w:author="Huawei, HiSilicon_Post R2#123bis_v0" w:date="2023-10-17T21:41:00Z">
        <w:r>
          <w:rPr>
            <w:rFonts w:eastAsia="MS Mincho"/>
          </w:rPr>
          <w:t>2&gt;</w:t>
        </w:r>
        <w:r>
          <w:rPr>
            <w:rFonts w:eastAsia="MS Mincho"/>
          </w:rPr>
          <w:tab/>
          <w:t xml:space="preserve">if the UE did not transmit a </w:t>
        </w:r>
        <w:proofErr w:type="spellStart"/>
        <w:r>
          <w:rPr>
            <w:i/>
            <w:iCs/>
          </w:rPr>
          <w:t>UEAssistanceInformation</w:t>
        </w:r>
        <w:proofErr w:type="spellEnd"/>
        <w:r>
          <w:rPr>
            <w:rFonts w:eastAsia="MS Mincho"/>
          </w:rPr>
          <w:t xml:space="preserve"> message with </w:t>
        </w:r>
      </w:ins>
      <w:ins w:id="1220" w:author="Huawei, HiSilicon_Post R2#123bis_v0" w:date="2023-10-17T21:57:00Z">
        <w:r>
          <w:rPr>
            <w:i/>
            <w:iCs/>
          </w:rPr>
          <w:t>n3c-relayUE-InfoList</w:t>
        </w:r>
      </w:ins>
      <w:ins w:id="1221" w:author="Huawei, HiSilicon_Post R2#123bis_v0" w:date="2023-10-17T21:41:00Z">
        <w:r>
          <w:rPr>
            <w:rFonts w:eastAsia="MS Mincho"/>
          </w:rPr>
          <w:t xml:space="preserve"> since it was configured to </w:t>
        </w:r>
      </w:ins>
      <w:ins w:id="1222" w:author="Huawei, HiSilicon_Post R2#123bis_v0" w:date="2023-10-17T21:58:00Z">
        <w:r>
          <w:rPr>
            <w:rFonts w:eastAsia="MS Mincho"/>
          </w:rPr>
          <w:t>report relay UE information with non-3GPP connection(s)</w:t>
        </w:r>
      </w:ins>
      <w:ins w:id="1223" w:author="Huawei, HiSilicon_Post R2#123bis_v0" w:date="2023-10-17T21:41:00Z">
        <w:r>
          <w:rPr>
            <w:rFonts w:eastAsia="MS Mincho"/>
          </w:rPr>
          <w:t>; or</w:t>
        </w:r>
      </w:ins>
    </w:p>
    <w:p w14:paraId="2583D88B" w14:textId="77777777" w:rsidR="004D29AA" w:rsidRDefault="004D29AA" w:rsidP="004D29AA">
      <w:pPr>
        <w:pStyle w:val="B2"/>
        <w:rPr>
          <w:ins w:id="1224" w:author="Huawei, HiSilicon_Post R2#123bis_v0" w:date="2023-10-17T22:00:00Z"/>
          <w:rFonts w:eastAsia="MS Mincho"/>
        </w:rPr>
      </w:pPr>
      <w:ins w:id="1225" w:author="Huawei, HiSilicon_Post R2#123bis_v0" w:date="2023-10-17T21:41:00Z">
        <w:r>
          <w:rPr>
            <w:rFonts w:eastAsia="MS Mincho"/>
          </w:rPr>
          <w:t>2&gt;</w:t>
        </w:r>
        <w:r>
          <w:rPr>
            <w:rFonts w:eastAsia="MS Mincho"/>
          </w:rPr>
          <w:tab/>
        </w:r>
      </w:ins>
      <w:ins w:id="1226" w:author="Huawei, HiSilicon_Post R2#123bis_v0" w:date="2023-10-17T21:59:00Z">
        <w:r>
          <w:rPr>
            <w:rFonts w:eastAsia="MS Mincho"/>
          </w:rPr>
          <w:t xml:space="preserve">if the UE has new available non-3GPP </w:t>
        </w:r>
        <w:proofErr w:type="spellStart"/>
        <w:r>
          <w:rPr>
            <w:rFonts w:eastAsia="MS Mincho"/>
          </w:rPr>
          <w:t>conection</w:t>
        </w:r>
        <w:proofErr w:type="spellEnd"/>
        <w:r>
          <w:rPr>
            <w:rFonts w:eastAsia="MS Mincho"/>
          </w:rPr>
          <w:t>(s); or</w:t>
        </w:r>
      </w:ins>
    </w:p>
    <w:p w14:paraId="4E171746" w14:textId="77777777" w:rsidR="004D29AA" w:rsidRDefault="004D29AA" w:rsidP="004D29AA">
      <w:pPr>
        <w:pStyle w:val="B2"/>
        <w:rPr>
          <w:ins w:id="1227" w:author="Huawei, HiSilicon_Post R2#123bis_v0" w:date="2023-10-17T21:41:00Z"/>
          <w:rFonts w:eastAsia="MS Mincho"/>
        </w:rPr>
      </w:pPr>
      <w:ins w:id="1228" w:author="Huawei, HiSilicon_Post R2#123bis_v0" w:date="2023-10-17T22:00:00Z">
        <w:r>
          <w:rPr>
            <w:rFonts w:eastAsia="MS Mincho"/>
          </w:rPr>
          <w:t>2&gt;</w:t>
        </w:r>
        <w:r>
          <w:rPr>
            <w:rFonts w:eastAsia="MS Mincho"/>
          </w:rPr>
          <w:tab/>
          <w:t>if the non-3GPP connection(s) with the reported relay UE(</w:t>
        </w:r>
      </w:ins>
      <w:ins w:id="1229" w:author="Huawei, HiSilicon_Post R2#123bis_v0" w:date="2023-10-17T22:01:00Z">
        <w:r>
          <w:rPr>
            <w:rFonts w:eastAsia="MS Mincho"/>
          </w:rPr>
          <w:t>s</w:t>
        </w:r>
      </w:ins>
      <w:ins w:id="1230"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231" w:author="Huawei, HiSilicon_Post R2#123bis_v0" w:date="2023-10-17T21:41:00Z">
        <w:r>
          <w:rPr>
            <w:rFonts w:eastAsia="MS Mincho"/>
          </w:rPr>
          <w:t>3&gt;</w:t>
        </w:r>
        <w:r>
          <w:rPr>
            <w:rFonts w:eastAsia="MS Mincho"/>
          </w:rPr>
          <w:tab/>
          <w:t xml:space="preserve">initiate transmission of the </w:t>
        </w:r>
        <w:proofErr w:type="spellStart"/>
        <w:r>
          <w:rPr>
            <w:i/>
            <w:iCs/>
          </w:rPr>
          <w:t>UEAssistanceInformation</w:t>
        </w:r>
        <w:proofErr w:type="spellEnd"/>
        <w:r>
          <w:rPr>
            <w:rFonts w:eastAsia="MS Mincho"/>
          </w:rPr>
          <w:t xml:space="preserve"> message in accordance with 5.7.4.3 to </w:t>
        </w:r>
      </w:ins>
      <w:ins w:id="1232" w:author="Huawei, HiSilicon_Post R2#123bis_v0" w:date="2023-10-17T22:01:00Z">
        <w:r>
          <w:rPr>
            <w:rFonts w:eastAsia="MS Mincho"/>
          </w:rPr>
          <w:t>report relay UE information with non-3GPP connection(s)</w:t>
        </w:r>
      </w:ins>
      <w:ins w:id="1233" w:author="Huawei, HiSilicon_Post R2#123bis_v0" w:date="2023-10-17T21:41:00Z">
        <w:r>
          <w:rPr>
            <w:rFonts w:eastAsia="MS Mincho"/>
          </w:rPr>
          <w:t xml:space="preserve"> included in the </w:t>
        </w:r>
      </w:ins>
      <w:ins w:id="1234" w:author="Huawei, HiSilicon_Post R2#123bis_v0" w:date="2023-10-17T22:01:00Z">
        <w:r w:rsidRPr="00563C1C">
          <w:rPr>
            <w:rFonts w:eastAsia="MS Mincho"/>
            <w:i/>
          </w:rPr>
          <w:t>n3c-relayUE-InfoList</w:t>
        </w:r>
      </w:ins>
      <w:ins w:id="1235" w:author="Huawei, HiSilicon_Post R2#123bis_v0" w:date="2023-10-17T21:41:00Z">
        <w:r>
          <w:rPr>
            <w:rFonts w:eastAsia="MS Mincho"/>
          </w:rPr>
          <w:t>;</w:t>
        </w:r>
      </w:ins>
    </w:p>
    <w:p w14:paraId="603A14D7" w14:textId="77777777" w:rsidR="004D29AA" w:rsidRPr="004D29AA" w:rsidRDefault="004D29AA" w:rsidP="004D29AA">
      <w:bookmarkStart w:id="1236"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Heading4"/>
        <w:rPr>
          <w:rFonts w:eastAsia="Times New Roman"/>
          <w:lang w:eastAsia="ja-JP"/>
        </w:rPr>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12"/>
      <w:bookmarkEnd w:id="1236"/>
    </w:p>
    <w:p w14:paraId="7C8B3285" w14:textId="77777777" w:rsidR="004D29AA" w:rsidRDefault="004D29AA" w:rsidP="004D29AA">
      <w:r>
        <w:t xml:space="preserve">The UE shall set the contents of the </w:t>
      </w:r>
      <w:proofErr w:type="spellStart"/>
      <w:r>
        <w:rPr>
          <w:i/>
        </w:rPr>
        <w:t>UEAssistanceInformation</w:t>
      </w:r>
      <w:proofErr w:type="spellEnd"/>
      <w:r>
        <w:t xml:space="preserve"> message as follows:</w:t>
      </w:r>
    </w:p>
    <w:p w14:paraId="031E1BD2" w14:textId="77777777" w:rsidR="004D29AA" w:rsidRDefault="004D29AA" w:rsidP="004D29AA">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0B43F530" w14:textId="77777777" w:rsidR="004D29AA" w:rsidRDefault="004D29AA" w:rsidP="004D29AA">
      <w:pPr>
        <w:pStyle w:val="B4"/>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4921FA5F" w14:textId="77777777" w:rsidR="004D29AA" w:rsidRDefault="004D29AA" w:rsidP="004D29AA">
      <w:pPr>
        <w:pStyle w:val="B4"/>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62BA9A58"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52B6245C"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lastRenderedPageBreak/>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proofErr w:type="spellStart"/>
      <w:r>
        <w:rPr>
          <w:i/>
          <w:iCs/>
        </w:rPr>
        <w:t>OverheatingAssistance</w:t>
      </w:r>
      <w:proofErr w:type="spellEnd"/>
      <w:r>
        <w:t xml:space="preserve"> IE;</w:t>
      </w:r>
    </w:p>
    <w:p w14:paraId="2DA2CE79" w14:textId="77777777" w:rsidR="004D29AA" w:rsidRDefault="004D29AA" w:rsidP="004D29AA">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0514706" w14:textId="77777777" w:rsidR="004D29AA" w:rsidRDefault="004D29AA" w:rsidP="004D29AA">
      <w:pPr>
        <w:pStyle w:val="B4"/>
        <w:rPr>
          <w:lang w:eastAsia="zh-CN"/>
        </w:rPr>
      </w:pPr>
      <w:r>
        <w:rPr>
          <w:lang w:eastAsia="zh-CN"/>
        </w:rPr>
        <w:lastRenderedPageBreak/>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02955E50"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366C15D9" w14:textId="77777777" w:rsidR="004D29AA" w:rsidRDefault="004D29AA" w:rsidP="004D29AA">
      <w:pPr>
        <w:pStyle w:val="B4"/>
      </w:pPr>
      <w:r>
        <w:lastRenderedPageBreak/>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3E934582" w14:textId="77777777" w:rsidR="004D29AA" w:rsidRDefault="004D29AA" w:rsidP="004D29AA">
      <w:pPr>
        <w:pStyle w:val="B3"/>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32DE5CA0" w14:textId="77777777" w:rsidR="004D29AA" w:rsidRDefault="004D29AA" w:rsidP="004D29AA">
      <w:pPr>
        <w:pStyle w:val="B3"/>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60B60862" w14:textId="77777777" w:rsidR="004D29AA" w:rsidRDefault="004D29AA" w:rsidP="004D29AA">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2D5A9DDA"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lastRenderedPageBreak/>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206C809E"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7D8EE18C" w14:textId="77777777" w:rsidR="004D29AA" w:rsidRDefault="004D29AA" w:rsidP="004D29AA">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03EE3E92" w14:textId="77777777" w:rsidR="004D29AA" w:rsidRDefault="004D29AA" w:rsidP="004D29AA">
      <w:pPr>
        <w:pStyle w:val="B4"/>
      </w:pPr>
      <w:r>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5E8F4278"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lastRenderedPageBreak/>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0ACF46AB"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proofErr w:type="spellStart"/>
      <w:r>
        <w:rPr>
          <w:i/>
          <w:iCs/>
          <w:snapToGrid w:val="0"/>
        </w:rPr>
        <w:t>referenceTimeInfoPreference</w:t>
      </w:r>
      <w:proofErr w:type="spellEnd"/>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proofErr w:type="spellStart"/>
      <w:r>
        <w:rPr>
          <w:i/>
          <w:iCs/>
          <w:snapToGrid w:val="0"/>
        </w:rPr>
        <w:t>referenceTimeInfoPreference</w:t>
      </w:r>
      <w:proofErr w:type="spellEnd"/>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proofErr w:type="spellStart"/>
      <w:r>
        <w:rPr>
          <w:i/>
        </w:rPr>
        <w:t>musim-GapPreferenceList</w:t>
      </w:r>
      <w:proofErr w:type="spellEnd"/>
      <w:r>
        <w:t xml:space="preserve"> with an entry for each periodic gap the UE prefers to be configured;</w:t>
      </w:r>
    </w:p>
    <w:p w14:paraId="5AE5A334" w14:textId="77777777" w:rsidR="004D29AA" w:rsidRDefault="004D29AA" w:rsidP="004D29AA">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proofErr w:type="spellStart"/>
      <w:r>
        <w:rPr>
          <w:i/>
        </w:rPr>
        <w:t>musim-GapPreferenceList</w:t>
      </w:r>
      <w:proofErr w:type="spellEnd"/>
      <w:r>
        <w:t>, with one entry for the aperiodic gap the UE prefers to be configured;</w:t>
      </w:r>
    </w:p>
    <w:p w14:paraId="79707B40" w14:textId="77777777" w:rsidR="004D29AA" w:rsidRDefault="004D29AA" w:rsidP="004D29AA">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proofErr w:type="spellStart"/>
      <w:r>
        <w:rPr>
          <w:i/>
        </w:rPr>
        <w:t>musim-GapPreferenceList</w:t>
      </w:r>
      <w:proofErr w:type="spellEnd"/>
      <w:r>
        <w:t xml:space="preserve"> in the </w:t>
      </w:r>
      <w:proofErr w:type="spellStart"/>
      <w:r>
        <w:rPr>
          <w:i/>
        </w:rPr>
        <w:t>musim</w:t>
      </w:r>
      <w:proofErr w:type="spellEnd"/>
      <w:r>
        <w:rPr>
          <w:i/>
        </w:rPr>
        <w:t>-Assistance</w:t>
      </w:r>
      <w:r>
        <w:t xml:space="preserve"> IE;</w:t>
      </w:r>
    </w:p>
    <w:p w14:paraId="586B143A" w14:textId="77777777" w:rsidR="004D29AA" w:rsidRDefault="004D29AA" w:rsidP="004D29AA">
      <w:pPr>
        <w:pStyle w:val="B2"/>
      </w:pPr>
      <w:r>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proofErr w:type="spellStart"/>
      <w:r>
        <w:rPr>
          <w:i/>
          <w:iCs/>
        </w:rPr>
        <w:t>UEAssistanceInformation</w:t>
      </w:r>
      <w:proofErr w:type="spellEnd"/>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proofErr w:type="spellStart"/>
      <w:r>
        <w:rPr>
          <w:i/>
          <w:iCs/>
        </w:rPr>
        <w:t>rlm-MeasRelaxationState</w:t>
      </w:r>
      <w:proofErr w:type="spellEnd"/>
      <w:r>
        <w:rPr>
          <w:i/>
          <w:iCs/>
        </w:rPr>
        <w:t xml:space="preserv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proofErr w:type="spellStart"/>
      <w:r>
        <w:rPr>
          <w:i/>
          <w:iCs/>
        </w:rPr>
        <w:t>rlm-MeasRelaxationState</w:t>
      </w:r>
      <w:proofErr w:type="spellEnd"/>
      <w:r>
        <w:rPr>
          <w:i/>
          <w:iCs/>
        </w:rPr>
        <w:t xml:space="preserv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proofErr w:type="spellStart"/>
      <w:r>
        <w:rPr>
          <w:i/>
          <w:iCs/>
        </w:rPr>
        <w:t>UEAssistanceInformation</w:t>
      </w:r>
      <w:proofErr w:type="spellEnd"/>
      <w:r>
        <w:t xml:space="preserve"> message is initiated to provide the relaxation state of BFD measurements of a cell group:</w:t>
      </w:r>
    </w:p>
    <w:p w14:paraId="36333830" w14:textId="77777777" w:rsidR="004D29AA" w:rsidRDefault="004D29AA" w:rsidP="004D29AA">
      <w:pPr>
        <w:pStyle w:val="B2"/>
      </w:pPr>
      <w:r>
        <w:lastRenderedPageBreak/>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set the n-</w:t>
      </w:r>
      <w:proofErr w:type="spellStart"/>
      <w:r>
        <w:t>th</w:t>
      </w:r>
      <w:proofErr w:type="spellEnd"/>
      <w:r>
        <w:t xml:space="preserve"> bit of </w:t>
      </w:r>
      <w:r>
        <w:rPr>
          <w:i/>
        </w:rPr>
        <w:t>bfd-</w:t>
      </w:r>
      <w:proofErr w:type="spellStart"/>
      <w:r>
        <w:rPr>
          <w:i/>
        </w:rPr>
        <w:t>MeasRelaxationState</w:t>
      </w:r>
      <w:proofErr w:type="spellEnd"/>
      <w:r>
        <w:rPr>
          <w:i/>
        </w:rPr>
        <w:t xml:space="preserve"> </w:t>
      </w:r>
      <w:r>
        <w:t xml:space="preserve">to '1', where n is equal to the </w:t>
      </w:r>
      <w:proofErr w:type="spellStart"/>
      <w:r>
        <w:rPr>
          <w:i/>
        </w:rPr>
        <w:t>servCellIndex</w:t>
      </w:r>
      <w:proofErr w:type="spellEnd"/>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set the n-</w:t>
      </w:r>
      <w:proofErr w:type="spellStart"/>
      <w:r>
        <w:t>th</w:t>
      </w:r>
      <w:proofErr w:type="spellEnd"/>
      <w:r>
        <w:t xml:space="preserve"> bit of </w:t>
      </w:r>
      <w:r>
        <w:rPr>
          <w:i/>
        </w:rPr>
        <w:t>bfd-</w:t>
      </w:r>
      <w:proofErr w:type="spellStart"/>
      <w:r>
        <w:rPr>
          <w:i/>
        </w:rPr>
        <w:t>MeasRelaxationState</w:t>
      </w:r>
      <w:proofErr w:type="spellEnd"/>
      <w:r>
        <w:rPr>
          <w:i/>
        </w:rPr>
        <w:t xml:space="preserve"> </w:t>
      </w:r>
      <w:r>
        <w:t xml:space="preserve">to '0', where n is equal to the </w:t>
      </w:r>
      <w:proofErr w:type="spellStart"/>
      <w:r>
        <w:rPr>
          <w:i/>
        </w:rPr>
        <w:t>servCellIndex</w:t>
      </w:r>
      <w:proofErr w:type="spellEnd"/>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2B6736E7" w14:textId="77777777" w:rsidR="004D29AA" w:rsidRDefault="004D29AA" w:rsidP="004D29AA">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proofErr w:type="spellStart"/>
      <w:r>
        <w:rPr>
          <w:i/>
          <w:snapToGrid w:val="0"/>
        </w:rPr>
        <w:t>scg-DeactivationPreference</w:t>
      </w:r>
      <w:proofErr w:type="spellEnd"/>
      <w:r>
        <w:rPr>
          <w:snapToGrid w:val="0"/>
        </w:rPr>
        <w:t xml:space="preserve"> in the </w:t>
      </w:r>
      <w:proofErr w:type="spellStart"/>
      <w:r>
        <w:rPr>
          <w:i/>
          <w:snapToGrid w:val="0"/>
        </w:rPr>
        <w:t>UEAssistanceInformation</w:t>
      </w:r>
      <w:proofErr w:type="spellEnd"/>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proofErr w:type="spellStart"/>
      <w:r>
        <w:rPr>
          <w:i/>
          <w:snapToGrid w:val="0"/>
        </w:rPr>
        <w:t>scg-DeactivationPreference</w:t>
      </w:r>
      <w:proofErr w:type="spellEnd"/>
      <w:r>
        <w:rPr>
          <w:snapToGrid w:val="0"/>
        </w:rPr>
        <w:t xml:space="preserve"> to </w:t>
      </w:r>
      <w:proofErr w:type="spellStart"/>
      <w:r>
        <w:rPr>
          <w:i/>
          <w:snapToGrid w:val="0"/>
        </w:rPr>
        <w:t>scgDeactivationPreferred</w:t>
      </w:r>
      <w:proofErr w:type="spellEnd"/>
      <w:r>
        <w:rPr>
          <w:snapToGrid w:val="0"/>
        </w:rPr>
        <w:t xml:space="preserve"> if the UE prefers the SCG to be deactivated, otherwise set it to </w:t>
      </w:r>
      <w:proofErr w:type="spellStart"/>
      <w:r>
        <w:rPr>
          <w:i/>
          <w:iCs/>
          <w:snapToGrid w:val="0"/>
        </w:rPr>
        <w:t>noPreference</w:t>
      </w:r>
      <w:proofErr w:type="spellEnd"/>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proofErr w:type="spellStart"/>
      <w:r>
        <w:rPr>
          <w:i/>
          <w:snapToGrid w:val="0"/>
        </w:rPr>
        <w:t>uplinkData</w:t>
      </w:r>
      <w:proofErr w:type="spellEnd"/>
      <w:r>
        <w:rPr>
          <w:snapToGrid w:val="0"/>
        </w:rPr>
        <w:t xml:space="preserve"> in the </w:t>
      </w:r>
      <w:proofErr w:type="spellStart"/>
      <w:r>
        <w:rPr>
          <w:i/>
          <w:snapToGrid w:val="0"/>
        </w:rPr>
        <w:t>UEAssistanceInformation</w:t>
      </w:r>
      <w:proofErr w:type="spellEnd"/>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proofErr w:type="spellStart"/>
      <w:r>
        <w:rPr>
          <w:i/>
          <w:iCs/>
        </w:rPr>
        <w:t>UEAssistanceInformation</w:t>
      </w:r>
      <w:proofErr w:type="spellEnd"/>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proofErr w:type="spellStart"/>
      <w:r>
        <w:rPr>
          <w:i/>
          <w:iCs/>
        </w:rPr>
        <w:t>rrm-MeasRelaxationFulfilment</w:t>
      </w:r>
      <w:proofErr w:type="spellEnd"/>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t>3&gt;</w:t>
      </w:r>
      <w:r>
        <w:tab/>
        <w:t xml:space="preserve">set the </w:t>
      </w:r>
      <w:proofErr w:type="spellStart"/>
      <w:r>
        <w:rPr>
          <w:i/>
          <w:iCs/>
        </w:rPr>
        <w:t>rrm-MeasRelaxationFulfilment</w:t>
      </w:r>
      <w:proofErr w:type="spellEnd"/>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proofErr w:type="spellStart"/>
      <w:r>
        <w:rPr>
          <w:i/>
          <w:iCs/>
        </w:rPr>
        <w:t>UEAssistanceInformation</w:t>
      </w:r>
      <w:proofErr w:type="spellEnd"/>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237" w:author="Huawei, HiSilicon_Post R2#123bis_v0" w:date="2023-10-17T22:03:00Z"/>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5459F7D3" w14:textId="77777777" w:rsidR="004D29AA" w:rsidRDefault="004D29AA" w:rsidP="004D29AA">
      <w:pPr>
        <w:pStyle w:val="B1"/>
        <w:rPr>
          <w:ins w:id="1238" w:author="Huawei, HiSilicon_Post R2#123bis_v0" w:date="2023-10-17T22:03:00Z"/>
        </w:rPr>
      </w:pPr>
      <w:ins w:id="1239" w:author="Huawei, HiSilicon_Post R2#123bis_v0" w:date="2023-10-17T22:03: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report </w:t>
        </w:r>
      </w:ins>
      <w:ins w:id="1240" w:author="Huawei, HiSilicon_Post R2#123bis_v0" w:date="2023-10-17T22:04:00Z">
        <w:r>
          <w:rPr>
            <w:rFonts w:eastAsia="MS Mincho"/>
          </w:rPr>
          <w:t>relay UE information with non-3GPP connection(s)</w:t>
        </w:r>
      </w:ins>
      <w:ins w:id="1241"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242" w:author="Huawei, HiSilicon_Post R2#123bis_v0" w:date="2023-10-17T22:03:00Z">
        <w:r>
          <w:rPr>
            <w:lang w:eastAsia="ko-KR"/>
          </w:rPr>
          <w:t>2</w:t>
        </w:r>
        <w:r>
          <w:t>&gt;</w:t>
        </w:r>
        <w:r>
          <w:rPr>
            <w:lang w:eastAsia="ko-KR"/>
          </w:rPr>
          <w:tab/>
        </w:r>
        <w:r>
          <w:t xml:space="preserve">include </w:t>
        </w:r>
      </w:ins>
      <w:ins w:id="1243" w:author="Huawei, HiSilicon_Post R2#123bis_v0" w:date="2023-10-17T22:04:00Z">
        <w:r>
          <w:rPr>
            <w:rFonts w:eastAsia="MS Mincho"/>
            <w:i/>
          </w:rPr>
          <w:t>n3c-relayUE-InfoList</w:t>
        </w:r>
      </w:ins>
      <w:ins w:id="1244" w:author="Huawei, HiSilicon_Post R2#123bis_v0" w:date="2023-10-17T22:03:00Z">
        <w:r>
          <w:rPr>
            <w:i/>
            <w:iCs/>
          </w:rPr>
          <w:t xml:space="preserve"> </w:t>
        </w:r>
        <w:r>
          <w:t xml:space="preserve">in the </w:t>
        </w:r>
        <w:proofErr w:type="spellStart"/>
        <w:r>
          <w:rPr>
            <w:i/>
            <w:lang w:eastAsia="zh-CN"/>
          </w:rPr>
          <w:t>UEAssistanceInformation</w:t>
        </w:r>
        <w:proofErr w:type="spellEnd"/>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1943FF9E" w14:textId="77777777" w:rsidR="004D29AA" w:rsidRDefault="004D29AA" w:rsidP="004D29AA">
      <w:r>
        <w:t>The UE shall:</w:t>
      </w:r>
    </w:p>
    <w:p w14:paraId="60B201C6" w14:textId="77777777" w:rsidR="004D29AA" w:rsidRDefault="004D29AA" w:rsidP="004D29AA">
      <w:pPr>
        <w:pStyle w:val="B1"/>
      </w:pPr>
      <w:r>
        <w:lastRenderedPageBreak/>
        <w:t>1&gt;</w:t>
      </w:r>
      <w:r>
        <w:tab/>
        <w:t xml:space="preserve">if the procedure was triggered to provide configured grant assistance information for NR </w:t>
      </w:r>
      <w:proofErr w:type="spellStart"/>
      <w:r>
        <w:t>sidelink</w:t>
      </w:r>
      <w:proofErr w:type="spellEnd"/>
      <w:r>
        <w:t xml:space="preserve"> communication by an NR </w:t>
      </w:r>
      <w:proofErr w:type="spellStart"/>
      <w:r>
        <w:rPr>
          <w:i/>
          <w:iCs/>
        </w:rPr>
        <w:t>RRCReconfiguration</w:t>
      </w:r>
      <w:proofErr w:type="spellEnd"/>
      <w:r>
        <w:t xml:space="preserve"> message that was embedded within an E-UTRA </w:t>
      </w:r>
      <w:proofErr w:type="spellStart"/>
      <w:r>
        <w:rPr>
          <w:i/>
          <w:iCs/>
        </w:rPr>
        <w:t>RRCConnectionReconfiguration</w:t>
      </w:r>
      <w:proofErr w:type="spellEnd"/>
      <w:r>
        <w:t>:</w:t>
      </w:r>
    </w:p>
    <w:p w14:paraId="27FAFDAB" w14:textId="77777777" w:rsidR="004D29AA" w:rsidRDefault="004D29AA" w:rsidP="004D29AA">
      <w:pPr>
        <w:pStyle w:val="B2"/>
      </w:pPr>
      <w:r>
        <w:t>2&gt;</w:t>
      </w:r>
      <w:r>
        <w:tab/>
        <w:t>submit</w:t>
      </w:r>
      <w:r>
        <w:rPr>
          <w:lang w:eastAsia="en-GB"/>
        </w:rPr>
        <w:t xml:space="preserve"> the </w:t>
      </w:r>
      <w:proofErr w:type="spellStart"/>
      <w:r>
        <w:rPr>
          <w:i/>
          <w:lang w:eastAsia="en-GB"/>
        </w:rPr>
        <w:t>UEAssistanceInformation</w:t>
      </w:r>
      <w:proofErr w:type="spellEnd"/>
      <w:r>
        <w:rPr>
          <w:i/>
          <w:lang w:eastAsia="en-GB"/>
        </w:rPr>
        <w:t xml:space="preserve"> </w:t>
      </w:r>
      <w:r>
        <w:rPr>
          <w:iCs/>
          <w:lang w:eastAsia="en-GB"/>
        </w:rPr>
        <w:t xml:space="preserve">to lower layers via SRB1, </w:t>
      </w:r>
      <w:r>
        <w:t xml:space="preserve">embedded in E-UTRA RRC message </w:t>
      </w:r>
      <w:proofErr w:type="spellStart"/>
      <w:r>
        <w:rPr>
          <w:i/>
          <w:iCs/>
        </w:rPr>
        <w:t>ULInformationTransferIRAT</w:t>
      </w:r>
      <w:proofErr w:type="spellEnd"/>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proofErr w:type="spellStart"/>
      <w:r>
        <w:rPr>
          <w:i/>
        </w:rPr>
        <w:t>UEAssistanceInformation</w:t>
      </w:r>
      <w:proofErr w:type="spellEnd"/>
      <w:r>
        <w:t xml:space="preserve"> via SRB1 to lower layers for transmission;</w:t>
      </w:r>
    </w:p>
    <w:p w14:paraId="63A10A3D" w14:textId="77777777" w:rsidR="004D29AA" w:rsidRDefault="004D29AA" w:rsidP="004D29AA">
      <w:pPr>
        <w:pStyle w:val="B1"/>
      </w:pPr>
      <w:r>
        <w:t>1&gt;</w:t>
      </w:r>
      <w:r>
        <w:tab/>
        <w:t>else if the UE is in (NG)EN-DC: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proofErr w:type="spellStart"/>
      <w:r>
        <w:rPr>
          <w:i/>
        </w:rPr>
        <w:t>UEAssistanceInformation</w:t>
      </w:r>
      <w:proofErr w:type="spellEnd"/>
      <w:r>
        <w:t xml:space="preserve"> message to lower layers for transmission.</w:t>
      </w:r>
    </w:p>
    <w:p w14:paraId="0B0117D0" w14:textId="77777777" w:rsidR="004D29AA" w:rsidRPr="004D29AA" w:rsidRDefault="004D29AA" w:rsidP="004D29AA">
      <w:bookmarkStart w:id="1245"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Heading5"/>
        <w:rPr>
          <w:rFonts w:eastAsia="MS Mincho"/>
          <w:lang w:eastAsia="ja-JP"/>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245"/>
    </w:p>
    <w:p w14:paraId="5EB93971" w14:textId="77777777" w:rsidR="004D29AA" w:rsidRDefault="004D29AA" w:rsidP="004D29AA">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shall:</w:t>
      </w:r>
    </w:p>
    <w:p w14:paraId="02DD9E3A" w14:textId="77777777" w:rsidR="004D29AA" w:rsidRDefault="004D29AA" w:rsidP="004D29AA">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L2 U2N Relay UE before):</w:t>
      </w:r>
    </w:p>
    <w:p w14:paraId="0B0BBDBD" w14:textId="77777777" w:rsidR="004D29AA" w:rsidRDefault="004D29AA" w:rsidP="004D29AA">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 L2 U2N Relay UE before),</w:t>
      </w:r>
      <w:r>
        <w:rPr>
          <w:i/>
        </w:rPr>
        <w:t xml:space="preserve"> </w:t>
      </w:r>
      <w:r>
        <w:t xml:space="preserve">set </w:t>
      </w:r>
      <w:proofErr w:type="spellStart"/>
      <w:r>
        <w:rPr>
          <w:i/>
        </w:rPr>
        <w:t>sl-PagingInfo-RemoteUE</w:t>
      </w:r>
      <w:proofErr w:type="spellEnd"/>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proofErr w:type="spellStart"/>
      <w:r>
        <w:rPr>
          <w:i/>
        </w:rPr>
        <w:t>sl-PagingIdentityRemoteUE</w:t>
      </w:r>
      <w:proofErr w:type="spellEnd"/>
      <w:r>
        <w:t>;</w:t>
      </w:r>
    </w:p>
    <w:p w14:paraId="5E2A3E24" w14:textId="77777777" w:rsidR="004D29AA" w:rsidRDefault="004D29AA" w:rsidP="004D29AA">
      <w:pPr>
        <w:pStyle w:val="B3"/>
      </w:pPr>
      <w:r>
        <w:lastRenderedPageBreak/>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proofErr w:type="spellStart"/>
      <w:r>
        <w:rPr>
          <w:i/>
        </w:rPr>
        <w:t>sl-PagingCycleRemoteUE</w:t>
      </w:r>
      <w:proofErr w:type="spellEnd"/>
      <w:r>
        <w:t xml:space="preserve"> to the value of UE specific DRX cycle configured by RRC;</w:t>
      </w:r>
    </w:p>
    <w:p w14:paraId="6224FC70" w14:textId="498D229C" w:rsidR="004D29AA" w:rsidRDefault="004D29AA" w:rsidP="004D29AA">
      <w:pPr>
        <w:pStyle w:val="B1"/>
        <w:rPr>
          <w:ins w:id="1246" w:author="Huawei, HiSilicon_Post R2#123bis_v0" w:date="2023-10-17T09:55:00Z"/>
        </w:rPr>
      </w:pPr>
      <w:commentRangeStart w:id="1247"/>
      <w:ins w:id="1248" w:author="Huawei, HiSilicon_Post R2#123bis_v0" w:date="2023-10-17T09:55:00Z">
        <w:r>
          <w:t>1&gt;</w:t>
        </w:r>
        <w:r>
          <w:tab/>
        </w:r>
      </w:ins>
      <w:commentRangeEnd w:id="1247"/>
      <w:r w:rsidR="00BC5652">
        <w:rPr>
          <w:rStyle w:val="CommentReference"/>
        </w:rPr>
        <w:commentReference w:id="1247"/>
      </w:r>
      <w:ins w:id="1249" w:author="Huawei, HiSilicon_Post R2#123bis_v0" w:date="2023-10-17T09:55:00Z">
        <w:r>
          <w:t>if the UE</w:t>
        </w:r>
        <w:commentRangeStart w:id="1250"/>
        <w:r>
          <w:t xml:space="preserve"> </w:t>
        </w:r>
      </w:ins>
      <w:ins w:id="1251" w:author="Huawei, HiSilicon_Post R2#123bis_v0" w:date="2023-10-17T09:56:00Z">
        <w:r>
          <w:t xml:space="preserve">is </w:t>
        </w:r>
      </w:ins>
      <w:ins w:id="1252" w:author="Huawei, HiSilicon_Post R2#123bis_v0" w:date="2023-10-17T10:01:00Z">
        <w:r>
          <w:t xml:space="preserve">configured with </w:t>
        </w:r>
        <w:proofErr w:type="spellStart"/>
        <w:r>
          <w:rPr>
            <w:i/>
          </w:rPr>
          <w:t>sl-IndirectPathAdd</w:t>
        </w:r>
      </w:ins>
      <w:ins w:id="1253" w:author="Huawei, HiSilicon_Post R2#123bis_v0" w:date="2023-10-18T11:49:00Z">
        <w:r w:rsidR="00563C1C">
          <w:rPr>
            <w:i/>
          </w:rPr>
          <w:t>Change</w:t>
        </w:r>
      </w:ins>
      <w:commentRangeEnd w:id="1250"/>
      <w:proofErr w:type="spellEnd"/>
      <w:r w:rsidR="004D0188">
        <w:rPr>
          <w:rStyle w:val="CommentReference"/>
        </w:rPr>
        <w:commentReference w:id="1250"/>
      </w:r>
      <w:ins w:id="1254" w:author="Huawei, HiSilicon_Post R2#123bis_v0" w:date="2023-10-17T10:01:00Z">
        <w:r>
          <w:t xml:space="preserve">, and </w:t>
        </w:r>
      </w:ins>
      <w:ins w:id="1255" w:author="Huawei, HiSilicon_Post R2#123bis_v0" w:date="2023-10-17T09:56:00Z">
        <w:r>
          <w:t>not configured with split SRB1 with duplication</w:t>
        </w:r>
      </w:ins>
      <w:ins w:id="1256" w:author="Huawei, HiSilicon_Post R2#123bis_v0" w:date="2023-10-17T09:55:00Z">
        <w:r>
          <w:t>:</w:t>
        </w:r>
      </w:ins>
    </w:p>
    <w:p w14:paraId="3FF54947" w14:textId="77777777" w:rsidR="004D29AA" w:rsidRDefault="004D29AA" w:rsidP="004D29AA">
      <w:pPr>
        <w:pStyle w:val="B2"/>
        <w:rPr>
          <w:ins w:id="1257" w:author="Huawei, HiSilicon_Post R2#123bis_v0" w:date="2023-10-17T10:02:00Z"/>
        </w:rPr>
      </w:pPr>
      <w:ins w:id="1258" w:author="Huawei, HiSilicon_Post R2#123bis_v0" w:date="2023-10-17T09:55:00Z">
        <w:r>
          <w:t>2&gt;</w:t>
        </w:r>
        <w:r>
          <w:tab/>
          <w:t>include</w:t>
        </w:r>
      </w:ins>
      <w:ins w:id="1259" w:author="Huawei, HiSilicon_Post R2#123bis_v0" w:date="2023-10-17T09:59:00Z">
        <w:r>
          <w:t xml:space="preserve"> </w:t>
        </w:r>
      </w:ins>
      <w:commentRangeStart w:id="1260"/>
      <w:proofErr w:type="spellStart"/>
      <w:ins w:id="1261" w:author="Huawei, HiSilicon_Post R2#123bis_v0" w:date="2023-10-17T10:00:00Z">
        <w:r>
          <w:rPr>
            <w:i/>
          </w:rPr>
          <w:t>connection</w:t>
        </w:r>
      </w:ins>
      <w:ins w:id="1262" w:author="Huawei, HiSilicon_Post R2#123bis_v0" w:date="2023-10-17T09:59:00Z">
        <w:r>
          <w:rPr>
            <w:i/>
          </w:rPr>
          <w:t>ForMP</w:t>
        </w:r>
      </w:ins>
      <w:commentRangeEnd w:id="1260"/>
      <w:proofErr w:type="spellEnd"/>
      <w:ins w:id="1263" w:author="Huawei, HiSilicon_Post R2#123bis_v0" w:date="2023-10-17T10:04:00Z">
        <w:r>
          <w:rPr>
            <w:rStyle w:val="CommentReference"/>
            <w:rFonts w:eastAsia="Times New Roman"/>
            <w:szCs w:val="16"/>
            <w:lang w:eastAsia="ja-JP"/>
          </w:rPr>
          <w:commentReference w:id="1260"/>
        </w:r>
      </w:ins>
      <w:ins w:id="1264" w:author="Huawei, HiSilicon_Post R2#123bis_v0" w:date="2023-10-17T09:55:00Z">
        <w:r>
          <w:t>;</w:t>
        </w:r>
      </w:ins>
    </w:p>
    <w:p w14:paraId="4008F48C" w14:textId="77777777" w:rsidR="004D29AA" w:rsidRDefault="004D29AA" w:rsidP="004D29AA">
      <w:pPr>
        <w:pStyle w:val="EditorsNote"/>
        <w:rPr>
          <w:ins w:id="1265" w:author="Huawei, HiSilicon_Post R2#123bis_v0" w:date="2023-10-17T09:55:00Z"/>
        </w:rPr>
      </w:pPr>
      <w:ins w:id="1266" w:author="Huawei, HiSilicon_Post R2#123bis_v0" w:date="2023-10-17T10:02:00Z">
        <w:r>
          <w:t>Editor</w:t>
        </w:r>
      </w:ins>
      <w:ins w:id="1267" w:author="Huawei, HiSilicon_Post R2#123bis_v0" w:date="2023-10-17T10:03:00Z">
        <w:r>
          <w:t>’</w:t>
        </w:r>
      </w:ins>
      <w:ins w:id="1268" w:author="Huawei, HiSilicon_Post R2#123bis_v0" w:date="2023-10-17T10:04:00Z">
        <w:r>
          <w:t>s</w:t>
        </w:r>
      </w:ins>
      <w:ins w:id="1269" w:author="Huawei, HiSilicon_Post R2#123bis_v0" w:date="2023-10-17T10:02:00Z">
        <w:r>
          <w:t xml:space="preserve"> N</w:t>
        </w:r>
      </w:ins>
      <w:ins w:id="1270" w:author="Huawei, HiSilicon_Post R2#123bis_v0" w:date="2023-10-17T10:04:00Z">
        <w:r>
          <w:t>ote</w:t>
        </w:r>
      </w:ins>
      <w:ins w:id="1271" w:author="Huawei, HiSilicon_Post R2#123bis_v0" w:date="2023-10-17T10:02:00Z">
        <w:r>
          <w:t>: FFS whether there is other conditions to include the new indication, e.g. explici</w:t>
        </w:r>
      </w:ins>
      <w:ins w:id="1272"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901749F" w14:textId="77777777" w:rsidR="004D29AA" w:rsidRDefault="004D29AA" w:rsidP="004D29AA">
      <w:r>
        <w:t xml:space="preserve">When entering RRC_CONNECTED, if L2 U2N remote UE had sent </w:t>
      </w:r>
      <w:proofErr w:type="spellStart"/>
      <w:r>
        <w:rPr>
          <w:i/>
        </w:rPr>
        <w:t>sl</w:t>
      </w:r>
      <w:proofErr w:type="spellEnd"/>
      <w:r>
        <w:rPr>
          <w:i/>
        </w:rPr>
        <w:t>-</w:t>
      </w:r>
      <w:proofErr w:type="spellStart"/>
      <w:r>
        <w:rPr>
          <w:i/>
        </w:rPr>
        <w:t>RequestedSIB</w:t>
      </w:r>
      <w:proofErr w:type="spellEnd"/>
      <w:r>
        <w:rPr>
          <w:i/>
        </w:rPr>
        <w:t>-List</w:t>
      </w:r>
      <w:r>
        <w:t xml:space="preserve"> and/or </w:t>
      </w:r>
      <w:proofErr w:type="spellStart"/>
      <w:r>
        <w:rPr>
          <w:i/>
        </w:rPr>
        <w:t>sl-PagingInfo-RemoteUE</w:t>
      </w:r>
      <w:proofErr w:type="spellEnd"/>
      <w:r>
        <w:rPr>
          <w:i/>
        </w:rPr>
        <w:t>,</w:t>
      </w:r>
      <w:r>
        <w:t xml:space="preserve"> the L2 U2N Remote UE shall:</w:t>
      </w:r>
    </w:p>
    <w:p w14:paraId="77E3F2A4" w14:textId="77777777" w:rsidR="004D29AA" w:rsidRDefault="004D29AA" w:rsidP="004D29AA">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Heading5"/>
        <w:rPr>
          <w:rFonts w:eastAsia="MS Mincho"/>
          <w:lang w:eastAsia="ja-JP"/>
        </w:rPr>
      </w:pPr>
      <w:bookmarkStart w:id="1273" w:name="_Toc146781053"/>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Relay UE</w:t>
      </w:r>
      <w:bookmarkEnd w:id="1273"/>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proofErr w:type="spellStart"/>
      <w:r>
        <w:rPr>
          <w:i/>
        </w:rPr>
        <w:t>sl-PagingInfo-RemoteUE</w:t>
      </w:r>
      <w:proofErr w:type="spellEnd"/>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32A8346D" w14:textId="77777777" w:rsidR="004D29AA" w:rsidRDefault="004D29AA" w:rsidP="004D29AA">
      <w:pPr>
        <w:pStyle w:val="B3"/>
        <w:rPr>
          <w:rFonts w:eastAsia="Batang"/>
          <w:noProof/>
        </w:rPr>
      </w:pPr>
      <w:r>
        <w:t>3&gt;</w:t>
      </w:r>
      <w:r>
        <w:tab/>
        <w:t xml:space="preserve">else (the </w:t>
      </w:r>
      <w:proofErr w:type="spellStart"/>
      <w:r>
        <w:rPr>
          <w:i/>
        </w:rPr>
        <w:t>sl-PagingInfo-RemoteUE</w:t>
      </w:r>
      <w:proofErr w:type="spellEnd"/>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w:t>
      </w:r>
      <w:proofErr w:type="spellStart"/>
      <w:r>
        <w:rPr>
          <w:i/>
        </w:rPr>
        <w:t>sl-PagingInfo-RemoteUE</w:t>
      </w:r>
      <w:proofErr w:type="spellEnd"/>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proofErr w:type="spellStart"/>
      <w:r>
        <w:rPr>
          <w:i/>
          <w:iCs/>
        </w:rPr>
        <w:t>pagingSearchSpace</w:t>
      </w:r>
      <w:proofErr w:type="spellEnd"/>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proofErr w:type="spellStart"/>
      <w:r>
        <w:rPr>
          <w:i/>
        </w:rPr>
        <w:t>sl-PagingInfo-RemoteUE</w:t>
      </w:r>
      <w:proofErr w:type="spellEnd"/>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05A33023" w14:textId="77777777" w:rsidR="004D29AA" w:rsidRDefault="004D29AA" w:rsidP="004D29AA">
      <w:pPr>
        <w:pStyle w:val="B3"/>
        <w:rPr>
          <w:rFonts w:eastAsia="Batang"/>
          <w:noProof/>
        </w:rPr>
      </w:pPr>
      <w:r>
        <w:lastRenderedPageBreak/>
        <w:t>3&gt;</w:t>
      </w:r>
      <w:r>
        <w:tab/>
        <w:t xml:space="preserve">else (the </w:t>
      </w:r>
      <w:proofErr w:type="spellStart"/>
      <w:r>
        <w:rPr>
          <w:i/>
        </w:rPr>
        <w:t>sl-PagingInfo-RemoteUE</w:t>
      </w:r>
      <w:proofErr w:type="spellEnd"/>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w:t>
      </w:r>
      <w:proofErr w:type="spellStart"/>
      <w:r>
        <w:rPr>
          <w:i/>
        </w:rPr>
        <w:t>sl-PagingInfo-RemoteUE</w:t>
      </w:r>
      <w:proofErr w:type="spellEnd"/>
      <w:r>
        <w:t>;</w:t>
      </w:r>
    </w:p>
    <w:p w14:paraId="611279E8" w14:textId="77777777" w:rsidR="004D29AA" w:rsidRDefault="004D29AA" w:rsidP="004D29AA">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CDBAF5F" w14:textId="77777777" w:rsidR="004D29AA" w:rsidRDefault="004D29AA" w:rsidP="004D29AA">
      <w:pPr>
        <w:pStyle w:val="B2"/>
        <w:rPr>
          <w:rFonts w:eastAsia="Batang"/>
          <w:noProof/>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5EABE3FE" w14:textId="77777777" w:rsidR="004D29AA" w:rsidRDefault="004D29AA" w:rsidP="004D29AA">
      <w:pPr>
        <w:pStyle w:val="B4"/>
        <w:rPr>
          <w:rFonts w:eastAsia="DengXian"/>
          <w:lang w:eastAsia="zh-CN"/>
        </w:rPr>
      </w:pPr>
      <w:r>
        <w:t>4&gt;</w:t>
      </w:r>
      <w:r>
        <w:tab/>
      </w:r>
      <w:r>
        <w:rPr>
          <w:rFonts w:eastAsia="DengXian"/>
          <w:lang w:eastAsia="zh-C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w:t>
      </w:r>
    </w:p>
    <w:p w14:paraId="03566FA7" w14:textId="77777777" w:rsidR="004D29AA" w:rsidRDefault="004D29AA" w:rsidP="004D29AA">
      <w:pPr>
        <w:pStyle w:val="B3"/>
        <w:ind w:left="1134"/>
        <w:rPr>
          <w:rFonts w:eastAsia="DengXian"/>
          <w:lang w:eastAsia="zh-CN"/>
        </w:rPr>
      </w:pPr>
      <w:r>
        <w:rPr>
          <w:rFonts w:eastAsia="DengXian"/>
          <w:lang w:eastAsia="zh-CN"/>
        </w:rPr>
        <w:t>3&gt;</w:t>
      </w:r>
      <w:r>
        <w:rPr>
          <w:rFonts w:eastAsia="DengXian"/>
          <w:lang w:eastAsia="zh-CN"/>
        </w:rPr>
        <w:tab/>
        <w:t xml:space="preserve">perform the </w:t>
      </w:r>
      <w:proofErr w:type="spellStart"/>
      <w:r>
        <w:rPr>
          <w:rFonts w:eastAsia="DengXian"/>
          <w:lang w:eastAsia="zh-CN"/>
        </w:rPr>
        <w:t>Uu</w:t>
      </w:r>
      <w:proofErr w:type="spellEnd"/>
      <w:r>
        <w:rPr>
          <w:rFonts w:eastAsia="DengXian"/>
          <w:lang w:eastAsia="zh-CN"/>
        </w:rPr>
        <w:t xml:space="preserve">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274" w:author="Huawei, HiSilicon_Post R2#123bis_v0" w:date="2023-10-17T10:09:00Z"/>
        </w:rPr>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49779081" w14:textId="77777777" w:rsidR="004D29AA" w:rsidRDefault="004D29AA" w:rsidP="004D29AA">
      <w:pPr>
        <w:pStyle w:val="B1"/>
        <w:rPr>
          <w:ins w:id="1275" w:author="Huawei, HiSilicon_Post R2#123bis_v0" w:date="2023-10-17T10:11:00Z"/>
        </w:rPr>
      </w:pPr>
      <w:ins w:id="1276" w:author="Huawei, HiSilicon_Post R2#123bis_v0" w:date="2023-10-17T10:10:00Z">
        <w:r>
          <w:t>1&gt;</w:t>
        </w:r>
        <w:r>
          <w:tab/>
          <w:t xml:space="preserve">if the </w:t>
        </w:r>
        <w:proofErr w:type="spellStart"/>
        <w:r>
          <w:rPr>
            <w:rFonts w:eastAsia="MS Mincho"/>
            <w:i/>
          </w:rPr>
          <w:t>RemoteUEInformationSidelink</w:t>
        </w:r>
        <w:proofErr w:type="spellEnd"/>
        <w:r>
          <w:rPr>
            <w:rFonts w:eastAsia="MS Mincho"/>
          </w:rPr>
          <w:t xml:space="preserve"> includes the</w:t>
        </w:r>
      </w:ins>
      <w:ins w:id="1277" w:author="Huawei, HiSilicon_Post R2#123bis_v0" w:date="2023-10-17T10:09:00Z">
        <w:r>
          <w:t xml:space="preserve"> </w:t>
        </w:r>
        <w:proofErr w:type="spellStart"/>
        <w:r>
          <w:rPr>
            <w:i/>
          </w:rPr>
          <w:t>connectionForMP</w:t>
        </w:r>
      </w:ins>
      <w:proofErr w:type="spellEnd"/>
      <w:ins w:id="1278" w:author="Huawei, HiSilicon_Post R2#123bis_v0" w:date="2023-10-17T10:10:00Z">
        <w:r>
          <w:t>:</w:t>
        </w:r>
      </w:ins>
    </w:p>
    <w:p w14:paraId="0AEF77F6" w14:textId="77777777" w:rsidR="004D29AA" w:rsidRDefault="004D29AA">
      <w:pPr>
        <w:pStyle w:val="B2"/>
        <w:rPr>
          <w:ins w:id="1279" w:author="Huawei, HiSilicon_Post R2#123bis_v0" w:date="2023-10-17T10:15:00Z"/>
        </w:rPr>
        <w:pPrChange w:id="1280" w:author="Huawei, HiSilicon_Post R2#123bis_v0" w:date="2023-10-17T10:23:00Z">
          <w:pPr>
            <w:pStyle w:val="B1"/>
          </w:pPr>
        </w:pPrChange>
      </w:pPr>
      <w:ins w:id="1281" w:author="Huawei, HiSilicon_Post R2#123bis_v0" w:date="2023-10-17T10:22:00Z">
        <w:r>
          <w:t>2&gt;</w:t>
        </w:r>
        <w:r>
          <w:tab/>
        </w:r>
      </w:ins>
      <w:ins w:id="1282" w:author="Huawei, HiSilicon_Post R2#123bis_v0" w:date="2023-10-17T10:11:00Z">
        <w:r>
          <w:t>if the L2 U2N Relay UE</w:t>
        </w:r>
      </w:ins>
      <w:ins w:id="1283" w:author="Huawei, HiSilicon_Post R2#123bis_v0" w:date="2023-10-17T10:16:00Z">
        <w:r>
          <w:rPr>
            <w:rFonts w:eastAsia="MS Mincho"/>
          </w:rPr>
          <w:t xml:space="preserve"> is in RRC_IDLE</w:t>
        </w:r>
      </w:ins>
      <w:ins w:id="1284" w:author="Huawei, HiSilicon_Post R2#123bis_v0" w:date="2023-10-17T10:11:00Z">
        <w:r>
          <w:t>:</w:t>
        </w:r>
      </w:ins>
    </w:p>
    <w:p w14:paraId="1FD9DCB4" w14:textId="77777777" w:rsidR="004D29AA" w:rsidRDefault="004D29AA">
      <w:pPr>
        <w:pStyle w:val="B3"/>
        <w:rPr>
          <w:ins w:id="1285" w:author="Huawei, HiSilicon_Post R2#123bis_v0" w:date="2023-10-17T10:17:00Z"/>
          <w:rFonts w:eastAsia="MS Mincho"/>
        </w:rPr>
        <w:pPrChange w:id="1286" w:author="Huawei, HiSilicon_Post R2#123bis_v0" w:date="2023-10-17T10:23:00Z">
          <w:pPr>
            <w:pStyle w:val="B1"/>
          </w:pPr>
        </w:pPrChange>
      </w:pPr>
      <w:ins w:id="1287" w:author="Huawei, HiSilicon_Post R2#123bis_v0" w:date="2023-10-17T10:22:00Z">
        <w:r>
          <w:t>3&gt;</w:t>
        </w:r>
        <w:r>
          <w:tab/>
        </w:r>
      </w:ins>
      <w:ins w:id="1288" w:author="Huawei, HiSilicon_Post R2#123bis_v0" w:date="2023-10-17T10:16:00Z">
        <w:r>
          <w:rPr>
            <w:rFonts w:eastAsia="MS Mincho"/>
          </w:rPr>
          <w:t>initiate</w:t>
        </w:r>
      </w:ins>
      <w:ins w:id="1289" w:author="Huawei, HiSilicon_Post R2#123bis_v0" w:date="2023-10-17T10:15:00Z">
        <w:r>
          <w:rPr>
            <w:rFonts w:eastAsia="MS Mincho"/>
          </w:rPr>
          <w:t xml:space="preserve"> an RRC connection establishment </w:t>
        </w:r>
      </w:ins>
      <w:ins w:id="1290" w:author="Huawei, HiSilicon_Post R2#123bis_v0" w:date="2023-10-17T10:16:00Z">
        <w:r>
          <w:rPr>
            <w:rFonts w:eastAsia="MS Mincho"/>
          </w:rPr>
          <w:t xml:space="preserve">as specified in </w:t>
        </w:r>
      </w:ins>
      <w:ins w:id="1291" w:author="Huawei, HiSilicon_Post R2#123bis_v0" w:date="2023-10-17T10:17:00Z">
        <w:r>
          <w:rPr>
            <w:rFonts w:eastAsia="MS Mincho"/>
          </w:rPr>
          <w:t>5.3.3;</w:t>
        </w:r>
      </w:ins>
    </w:p>
    <w:p w14:paraId="03F4B20C" w14:textId="77777777" w:rsidR="004D29AA" w:rsidRDefault="004D29AA">
      <w:pPr>
        <w:pStyle w:val="B2"/>
        <w:rPr>
          <w:ins w:id="1292" w:author="Huawei, HiSilicon_Post R2#123bis_v0" w:date="2023-10-17T10:17:00Z"/>
          <w:rFonts w:eastAsia="Times New Roman"/>
          <w:lang w:eastAsia="ja-JP"/>
        </w:rPr>
        <w:pPrChange w:id="1293" w:author="Huawei, HiSilicon_Post R2#123bis_v0" w:date="2023-10-17T10:23:00Z">
          <w:pPr>
            <w:pStyle w:val="B1"/>
          </w:pPr>
        </w:pPrChange>
      </w:pPr>
      <w:ins w:id="1294" w:author="Huawei, HiSilicon_Post R2#123bis_v0" w:date="2023-10-17T10:22:00Z">
        <w:r>
          <w:t>2&gt;</w:t>
        </w:r>
        <w:r>
          <w:tab/>
        </w:r>
      </w:ins>
      <w:ins w:id="1295" w:author="Huawei, HiSilicon_Post R2#123bis_v0" w:date="2023-10-17T10:17:00Z">
        <w:r>
          <w:rPr>
            <w:rFonts w:eastAsia="MS Mincho"/>
          </w:rPr>
          <w:t>e</w:t>
        </w:r>
      </w:ins>
      <w:ins w:id="1296" w:author="Huawei, HiSilicon_Post R2#123bis_v0" w:date="2023-10-17T10:15:00Z">
        <w:r>
          <w:rPr>
            <w:rFonts w:eastAsia="MS Mincho"/>
          </w:rPr>
          <w:t>ls</w:t>
        </w:r>
      </w:ins>
      <w:ins w:id="1297" w:author="Huawei, HiSilicon_Post R2#123bis_v0" w:date="2023-10-17T10:16:00Z">
        <w:r>
          <w:rPr>
            <w:rFonts w:eastAsia="MS Mincho"/>
          </w:rPr>
          <w:t xml:space="preserve">e </w:t>
        </w:r>
      </w:ins>
      <w:ins w:id="1298" w:author="Huawei, HiSilicon_Post R2#123bis_v0" w:date="2023-10-17T10:17:00Z">
        <w:r>
          <w:t>if the L2 U2N Relay UE</w:t>
        </w:r>
        <w:r>
          <w:rPr>
            <w:rFonts w:eastAsia="MS Mincho"/>
          </w:rPr>
          <w:t xml:space="preserve"> is in RRC_I</w:t>
        </w:r>
      </w:ins>
      <w:ins w:id="1299" w:author="Huawei, HiSilicon_Post R2#123bis_v0" w:date="2023-10-17T10:20:00Z">
        <w:r>
          <w:rPr>
            <w:rFonts w:eastAsia="MS Mincho"/>
          </w:rPr>
          <w:t>NACTIVE</w:t>
        </w:r>
      </w:ins>
      <w:ins w:id="1300" w:author="Huawei, HiSilicon_Post R2#123bis_v0" w:date="2023-10-17T10:17:00Z">
        <w:r>
          <w:t>:</w:t>
        </w:r>
      </w:ins>
    </w:p>
    <w:p w14:paraId="5D5F22DE" w14:textId="77777777" w:rsidR="004D29AA" w:rsidRDefault="004D29AA">
      <w:pPr>
        <w:pStyle w:val="B2"/>
        <w:pPrChange w:id="1301" w:author="Huawei, HiSilicon_Post R2#123bis_v0" w:date="2023-10-17T10:24:00Z">
          <w:pPr>
            <w:pStyle w:val="B1"/>
          </w:pPr>
        </w:pPrChange>
      </w:pPr>
      <w:commentRangeStart w:id="1302"/>
      <w:ins w:id="1303" w:author="Huawei, HiSilicon_Post R2#123bis_v0" w:date="2023-10-17T10:22:00Z">
        <w:r>
          <w:t>3&gt;</w:t>
        </w:r>
        <w:r>
          <w:tab/>
        </w:r>
      </w:ins>
      <w:ins w:id="1304" w:author="Huawei, HiSilicon_Post R2#123bis_v0" w:date="2023-10-17T10:17:00Z">
        <w:r>
          <w:rPr>
            <w:rFonts w:eastAsia="MS Mincho"/>
          </w:rPr>
          <w:t xml:space="preserve">initiate an RRC connection </w:t>
        </w:r>
      </w:ins>
      <w:ins w:id="1305" w:author="Huawei, HiSilicon_Post R2#123bis_v0" w:date="2023-10-17T10:23:00Z">
        <w:r>
          <w:rPr>
            <w:rFonts w:eastAsia="MS Mincho"/>
          </w:rPr>
          <w:t>resume</w:t>
        </w:r>
      </w:ins>
      <w:ins w:id="1306" w:author="Huawei, HiSilicon_Post R2#123bis_v0" w:date="2023-10-17T10:17:00Z">
        <w:r>
          <w:rPr>
            <w:rFonts w:eastAsia="MS Mincho"/>
          </w:rPr>
          <w:t xml:space="preserve"> as specified in 5.3.</w:t>
        </w:r>
      </w:ins>
      <w:ins w:id="1307" w:author="Huawei, HiSilicon_Post R2#123bis_v0" w:date="2023-10-17T10:21:00Z">
        <w:r>
          <w:rPr>
            <w:rFonts w:eastAsia="MS Mincho"/>
          </w:rPr>
          <w:t>1</w:t>
        </w:r>
      </w:ins>
      <w:ins w:id="1308" w:author="Huawei, HiSilicon_Post R2#123bis_v0" w:date="2023-10-17T10:17:00Z">
        <w:r>
          <w:rPr>
            <w:rFonts w:eastAsia="MS Mincho"/>
          </w:rPr>
          <w:t>3;</w:t>
        </w:r>
      </w:ins>
      <w:commentRangeEnd w:id="1302"/>
      <w:r w:rsidR="0002172A">
        <w:rPr>
          <w:rStyle w:val="CommentReference"/>
        </w:rPr>
        <w:commentReference w:id="1302"/>
      </w:r>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9"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proofErr w:type="spellStart"/>
      <w:r w:rsidRPr="002C1594">
        <w:rPr>
          <w:rFonts w:ascii="Arial" w:eastAsia="MS Mincho" w:hAnsi="Arial"/>
          <w:i/>
          <w:sz w:val="22"/>
          <w:lang w:eastAsia="ja-JP"/>
        </w:rPr>
        <w:t>NotificationMessageSidelink</w:t>
      </w:r>
      <w:proofErr w:type="spellEnd"/>
      <w:r w:rsidRPr="002C1594">
        <w:rPr>
          <w:rFonts w:ascii="Arial" w:eastAsia="MS Mincho" w:hAnsi="Arial"/>
          <w:sz w:val="22"/>
          <w:lang w:eastAsia="ja-JP"/>
        </w:rPr>
        <w:t xml:space="preserve"> message</w:t>
      </w:r>
      <w:bookmarkEnd w:id="1309"/>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proofErr w:type="spellStart"/>
      <w:r w:rsidRPr="002C1594">
        <w:rPr>
          <w:rFonts w:eastAsia="MS Mincho"/>
          <w:i/>
          <w:lang w:eastAsia="ja-JP"/>
        </w:rPr>
        <w:t>NotificationMessageSidelink</w:t>
      </w:r>
      <w:proofErr w:type="spellEnd"/>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proofErr w:type="spellStart"/>
      <w:r w:rsidRPr="002C1594">
        <w:rPr>
          <w:rFonts w:eastAsia="MS Mincho"/>
          <w:i/>
          <w:lang w:eastAsia="ja-JP"/>
        </w:rPr>
        <w:t>indicationType</w:t>
      </w:r>
      <w:proofErr w:type="spellEnd"/>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310"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311" w:author="Huawei, HiSilicon_R2#123_v0" w:date="2023-08-29T17:26:00Z"/>
          <w:rFonts w:eastAsia="Times New Roman"/>
          <w:lang w:eastAsia="zh-CN"/>
        </w:rPr>
      </w:pPr>
      <w:ins w:id="1312" w:author="Huawei, HiSilicon_R2#123_v0" w:date="2023-08-29T17:27:00Z">
        <w:r>
          <w:rPr>
            <w:lang w:eastAsia="zh-CN"/>
          </w:rPr>
          <w:t xml:space="preserve">3&gt; </w:t>
        </w:r>
      </w:ins>
      <w:ins w:id="1313" w:author="Huawei, HiSilicon_R2#123_v0" w:date="2023-08-29T17:24:00Z">
        <w:r>
          <w:rPr>
            <w:lang w:eastAsia="zh-CN"/>
          </w:rPr>
          <w:t xml:space="preserve">if </w:t>
        </w:r>
      </w:ins>
      <w:ins w:id="1314" w:author="Huawei, HiSilicon_R2#123_v0" w:date="2023-08-30T09:01:00Z">
        <w:r w:rsidR="00A66041">
          <w:rPr>
            <w:lang w:eastAsia="zh-CN"/>
          </w:rPr>
          <w:t xml:space="preserve">MP </w:t>
        </w:r>
      </w:ins>
      <w:ins w:id="1315" w:author="Huawei, HiSilicon_R2#123_v0" w:date="2023-08-29T17:24:00Z">
        <w:r w:rsidR="00A66041">
          <w:rPr>
            <w:lang w:eastAsia="zh-CN"/>
          </w:rPr>
          <w:t xml:space="preserve">is </w:t>
        </w:r>
      </w:ins>
      <w:ins w:id="1316" w:author="Huawei, HiSilicon_R2#123_v0" w:date="2023-08-29T17:12:00Z">
        <w:r w:rsidR="00A66041">
          <w:rPr>
            <w:lang w:eastAsia="zh-CN"/>
          </w:rPr>
          <w:t>configured</w:t>
        </w:r>
      </w:ins>
      <w:ins w:id="1317" w:author="Huawei, HiSilicon_R2#123_v0" w:date="2023-08-30T09:03:00Z">
        <w:r w:rsidR="00A66041">
          <w:rPr>
            <w:lang w:eastAsia="zh-CN"/>
          </w:rPr>
          <w:t xml:space="preserve"> </w:t>
        </w:r>
      </w:ins>
      <w:ins w:id="1318"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319" w:author="Huawei, HiSilicon_R2#123_v0" w:date="2023-08-29T17:27:00Z">
        <w:r>
          <w:rPr>
            <w:lang w:eastAsia="zh-CN"/>
          </w:rPr>
          <w:t>4</w:t>
        </w:r>
      </w:ins>
      <w:ins w:id="1320" w:author="Huawei, HiSilicon_R2#123_v0" w:date="2023-08-29T17:28:00Z">
        <w:r>
          <w:rPr>
            <w:lang w:eastAsia="zh-CN"/>
          </w:rPr>
          <w:t xml:space="preserve">&gt; </w:t>
        </w:r>
      </w:ins>
      <w:ins w:id="1321" w:author="Huawei, HiSilicon_R2#123_v0" w:date="2023-08-29T17:27:00Z">
        <w:r w:rsidRPr="002C1594">
          <w:rPr>
            <w:lang w:eastAsia="zh-CN"/>
          </w:rPr>
          <w:t>initiate the</w:t>
        </w:r>
      </w:ins>
      <w:ins w:id="1322" w:author="Huawei, HiSilicon_R2#123_v0" w:date="2023-08-29T17:30:00Z">
        <w:r>
          <w:rPr>
            <w:lang w:eastAsia="zh-CN"/>
          </w:rPr>
          <w:t xml:space="preserve"> indirect path</w:t>
        </w:r>
      </w:ins>
      <w:ins w:id="1323" w:author="Huawei, HiSilicon_R2#123_v0" w:date="2023-08-29T17:27:00Z">
        <w:r w:rsidRPr="002C1594">
          <w:rPr>
            <w:lang w:eastAsia="zh-CN"/>
          </w:rPr>
          <w:t xml:space="preserve"> failure information procedure as specified in 5.</w:t>
        </w:r>
      </w:ins>
      <w:ins w:id="1324" w:author="Huawei, HiSilicon_R2#123_v0" w:date="2023-08-29T17:30:00Z">
        <w:r w:rsidR="00530303">
          <w:rPr>
            <w:lang w:eastAsia="zh-CN"/>
          </w:rPr>
          <w:t>x</w:t>
        </w:r>
      </w:ins>
      <w:ins w:id="1325" w:author="Huawei, HiSilicon_R2#123_v0" w:date="2023-08-29T17:34:00Z">
        <w:r w:rsidR="00530303">
          <w:rPr>
            <w:lang w:eastAsia="zh-CN"/>
          </w:rPr>
          <w:t>y</w:t>
        </w:r>
      </w:ins>
      <w:ins w:id="1326" w:author="Huawei, HiSilicon_R2#123_v0" w:date="2023-08-30T08:54:00Z">
        <w:r w:rsidR="00A66041">
          <w:rPr>
            <w:lang w:eastAsia="zh-CN"/>
          </w:rPr>
          <w:t>y</w:t>
        </w:r>
      </w:ins>
      <w:ins w:id="1327" w:author="Huawei, HiSilicon_R2#123_v0" w:date="2023-08-29T17:27:00Z">
        <w:r w:rsidRPr="002C1594">
          <w:rPr>
            <w:lang w:eastAsia="zh-CN"/>
          </w:rPr>
          <w:t xml:space="preserve"> to report </w:t>
        </w:r>
      </w:ins>
      <w:ins w:id="1328" w:author="Huawei, HiSilicon_R2#123_v0" w:date="2023-08-29T17:31:00Z">
        <w:r w:rsidR="00180114">
          <w:rPr>
            <w:lang w:eastAsia="zh-CN"/>
          </w:rPr>
          <w:t xml:space="preserve">indirect path </w:t>
        </w:r>
      </w:ins>
      <w:ins w:id="1329" w:author="Huawei, HiSilicon_R2#123_v0" w:date="2023-08-29T17:27:00Z">
        <w:r w:rsidRPr="002C1594">
          <w:rPr>
            <w:lang w:eastAsia="zh-CN"/>
          </w:rPr>
          <w:t>failure</w:t>
        </w:r>
      </w:ins>
      <w:ins w:id="1330"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331"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332" w:author="Huawei, HiSilicon_R2#123_v0" w:date="2023-08-29T17:28:00Z">
        <w:r>
          <w:rPr>
            <w:rFonts w:eastAsia="Times New Roman"/>
            <w:lang w:eastAsia="ja-JP"/>
          </w:rPr>
          <w:t xml:space="preserve">else </w:t>
        </w:r>
      </w:ins>
      <w:r w:rsidRPr="002C1594">
        <w:rPr>
          <w:rFonts w:eastAsia="Times New Roman"/>
          <w:lang w:eastAsia="ja-JP"/>
        </w:rPr>
        <w:t>if T301 is not running</w:t>
      </w:r>
      <w:ins w:id="1333" w:author="Huawei, HiSilicon_R2#123_v0" w:date="2023-08-29T17:29:00Z">
        <w:r>
          <w:rPr>
            <w:rFonts w:eastAsia="Times New Roman"/>
            <w:lang w:eastAsia="ja-JP"/>
          </w:rPr>
          <w:t>:</w:t>
        </w:r>
      </w:ins>
      <w:del w:id="1334"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335"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proofErr w:type="spellStart"/>
      <w:r w:rsidRPr="002C1594">
        <w:rPr>
          <w:rFonts w:eastAsia="Times New Roman"/>
          <w:i/>
          <w:iCs/>
          <w:lang w:eastAsia="ja-JP"/>
        </w:rPr>
        <w:t>indicationType</w:t>
      </w:r>
      <w:proofErr w:type="spellEnd"/>
      <w:r w:rsidRPr="002C1594">
        <w:rPr>
          <w:rFonts w:eastAsia="Times New Roman"/>
          <w:lang w:eastAsia="ja-JP"/>
        </w:rPr>
        <w:t xml:space="preserve"> is </w:t>
      </w:r>
      <w:proofErr w:type="spellStart"/>
      <w:r w:rsidRPr="002C1594">
        <w:rPr>
          <w:rFonts w:eastAsia="Times New Roman"/>
          <w:i/>
          <w:iCs/>
          <w:lang w:eastAsia="ja-JP"/>
        </w:rPr>
        <w:t>relayUE</w:t>
      </w:r>
      <w:proofErr w:type="spellEnd"/>
      <w:r w:rsidRPr="002C1594">
        <w:rPr>
          <w:rFonts w:eastAsia="Times New Roman"/>
          <w:i/>
          <w:iCs/>
          <w:lang w:eastAsia="ja-JP"/>
        </w:rPr>
        <w:t xml:space="preserve">-HO or </w:t>
      </w:r>
      <w:proofErr w:type="spellStart"/>
      <w:r w:rsidRPr="002C1594">
        <w:rPr>
          <w:rFonts w:eastAsia="Times New Roman"/>
          <w:i/>
          <w:iCs/>
          <w:lang w:eastAsia="ja-JP"/>
        </w:rPr>
        <w:t>relayUE-CellReselection</w:t>
      </w:r>
      <w:proofErr w:type="spellEnd"/>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lastRenderedPageBreak/>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336" w:name="_Hlk116982865"/>
      <w:r w:rsidRPr="002C1594">
        <w:rPr>
          <w:rFonts w:eastAsia="Times New Roman"/>
          <w:lang w:eastAsia="ja-JP"/>
        </w:rPr>
        <w:t xml:space="preserve">The L2 U2N Remote UE may ignore the </w:t>
      </w:r>
      <w:proofErr w:type="spellStart"/>
      <w:r w:rsidRPr="002C1594">
        <w:rPr>
          <w:rFonts w:eastAsia="Times New Roman"/>
          <w:i/>
          <w:lang w:eastAsia="ja-JP"/>
        </w:rPr>
        <w:t>NotificationMessageSidelink</w:t>
      </w:r>
      <w:proofErr w:type="spellEnd"/>
      <w:r w:rsidRPr="002C1594">
        <w:rPr>
          <w:rFonts w:eastAsia="Times New Roman"/>
          <w:lang w:eastAsia="ja-JP"/>
        </w:rPr>
        <w:t xml:space="preserve"> if it does not release the PC5 unicast link in source side yet during an indirect-to-direct path switch, i.e. T304 is running.</w:t>
      </w:r>
      <w:bookmarkEnd w:id="1336"/>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Heading3"/>
        <w:rPr>
          <w:lang w:eastAsia="ja-JP"/>
        </w:rPr>
      </w:pPr>
      <w:bookmarkStart w:id="1337" w:name="_Toc146781112"/>
      <w:bookmarkStart w:id="1338" w:name="_Toc60777079"/>
      <w:bookmarkStart w:id="1339" w:name="_Hlk54206646"/>
      <w:bookmarkStart w:id="1340" w:name="_Toc139045408"/>
      <w:bookmarkStart w:id="1341" w:name="_Toc60777089"/>
      <w:r>
        <w:t>6.2.1</w:t>
      </w:r>
      <w:r>
        <w:tab/>
        <w:t>General message structure</w:t>
      </w:r>
      <w:bookmarkEnd w:id="1337"/>
      <w:bookmarkEnd w:id="1338"/>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342" w:name="_Toc146781122"/>
      <w:bookmarkStart w:id="1343"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342"/>
      <w:bookmarkEnd w:id="1343"/>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4" w:author="Huawei, HiSilicon_Post R2#123bis_v0" w:date="2023-10-17T13:50:00Z"/>
          <w:rFonts w:ascii="Courier New" w:eastAsia="Times New Roman" w:hAnsi="Courier New" w:cs="Courier New"/>
          <w:noProof/>
          <w:sz w:val="16"/>
          <w:lang w:eastAsia="en-GB"/>
        </w:rPr>
      </w:pPr>
      <w:ins w:id="1345"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346" w:author="Huawei, HiSilicon_Post R2#123bis_v0" w:date="2023-10-17T13:50:00Z">
        <w:r w:rsidRPr="004D29AA">
          <w:rPr>
            <w:rFonts w:ascii="Courier New" w:eastAsia="Times New Roman" w:hAnsi="Courier New" w:cs="Courier New"/>
            <w:noProof/>
            <w:sz w:val="16"/>
            <w:lang w:eastAsia="en-GB"/>
          </w:rPr>
          <w:t xml:space="preserve">           indirectPath</w:t>
        </w:r>
      </w:ins>
      <w:ins w:id="1347"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348"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339"/>
      <w:bookmarkEnd w:id="1340"/>
      <w:bookmarkEnd w:id="1341"/>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349" w:author="Huawei, HiSilicon_Post R2#123bis_v0" w:date="2023-10-17T13:56:00Z"/>
          <w:rFonts w:ascii="Arial" w:eastAsia="Times New Roman" w:hAnsi="Arial"/>
          <w:i/>
          <w:sz w:val="24"/>
          <w:lang w:eastAsia="ja-JP"/>
        </w:rPr>
      </w:pPr>
      <w:ins w:id="1350"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proofErr w:type="spellStart"/>
      <w:ins w:id="1351" w:author="Huawei, HiSilicon_Post R2#123bis_v0" w:date="2023-10-17T13:53:00Z">
        <w:r w:rsidRPr="004D29AA">
          <w:rPr>
            <w:rFonts w:ascii="Arial" w:eastAsia="Times New Roman" w:hAnsi="Arial"/>
            <w:i/>
            <w:sz w:val="24"/>
            <w:lang w:eastAsia="ja-JP"/>
          </w:rPr>
          <w:t>IndirectPathFailureInformation</w:t>
        </w:r>
      </w:ins>
      <w:proofErr w:type="spellEnd"/>
    </w:p>
    <w:p w14:paraId="313C1463" w14:textId="77777777" w:rsidR="004D29AA" w:rsidRPr="004D29AA" w:rsidRDefault="004D29AA" w:rsidP="004D29AA">
      <w:pPr>
        <w:overflowPunct w:val="0"/>
        <w:autoSpaceDE w:val="0"/>
        <w:autoSpaceDN w:val="0"/>
        <w:adjustRightInd w:val="0"/>
        <w:rPr>
          <w:ins w:id="1352" w:author="Huawei, HiSilicon_Post R2#123bis_v0" w:date="2023-10-17T13:57:00Z"/>
          <w:rFonts w:eastAsia="Times New Roman"/>
          <w:lang w:eastAsia="ja-JP"/>
        </w:rPr>
      </w:pPr>
      <w:ins w:id="1353" w:author="Huawei, HiSilicon_Post R2#123bis_v0" w:date="2023-10-17T13:57:00Z">
        <w:r w:rsidRPr="004D29AA">
          <w:rPr>
            <w:rFonts w:eastAsia="Times New Roman"/>
            <w:lang w:eastAsia="ja-JP"/>
          </w:rPr>
          <w:t xml:space="preserve">The </w:t>
        </w:r>
        <w:proofErr w:type="spellStart"/>
        <w:r w:rsidRPr="004D29AA">
          <w:rPr>
            <w:rFonts w:eastAsia="Times New Roman"/>
            <w:i/>
            <w:lang w:eastAsia="ja-JP"/>
          </w:rPr>
          <w:t>IndirectPathFailureInformation</w:t>
        </w:r>
        <w:proofErr w:type="spellEnd"/>
        <w:r w:rsidRPr="004D29AA">
          <w:rPr>
            <w:rFonts w:eastAsia="Times New Roman"/>
            <w:lang w:eastAsia="ja-JP"/>
          </w:rPr>
          <w:t xml:space="preserve"> message is used to provide information regarding indi</w:t>
        </w:r>
      </w:ins>
      <w:ins w:id="1354" w:author="Huawei, HiSilicon_Post R2#123bis_v0" w:date="2023-10-17T13:58:00Z">
        <w:r w:rsidRPr="004D29AA">
          <w:rPr>
            <w:rFonts w:eastAsia="Times New Roman"/>
            <w:lang w:eastAsia="ja-JP"/>
          </w:rPr>
          <w:t>rect path</w:t>
        </w:r>
      </w:ins>
      <w:ins w:id="1355"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56" w:author="Huawei, HiSilicon_Post R2#123bis_v0" w:date="2023-10-17T13:57:00Z"/>
          <w:rFonts w:eastAsia="Times New Roman"/>
          <w:lang w:eastAsia="ja-JP"/>
        </w:rPr>
      </w:pPr>
      <w:ins w:id="1357"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58" w:author="Huawei, HiSilicon_Post R2#123bis_v0" w:date="2023-10-17T13:57:00Z"/>
          <w:rFonts w:eastAsia="Times New Roman"/>
          <w:lang w:eastAsia="ja-JP"/>
        </w:rPr>
      </w:pPr>
      <w:ins w:id="1359"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60" w:author="Huawei, HiSilicon_Post R2#123bis_v0" w:date="2023-10-17T13:57:00Z"/>
          <w:rFonts w:eastAsia="Times New Roman"/>
          <w:lang w:eastAsia="ja-JP"/>
        </w:rPr>
      </w:pPr>
      <w:ins w:id="1361"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62" w:author="Huawei, HiSilicon_Post R2#123bis_v0" w:date="2023-10-17T13:57:00Z"/>
          <w:rFonts w:eastAsia="Times New Roman"/>
          <w:lang w:eastAsia="ja-JP"/>
        </w:rPr>
      </w:pPr>
      <w:ins w:id="1363" w:author="Huawei, HiSilicon_Post R2#123bis_v0" w:date="2023-10-17T13:57:00Z">
        <w:r w:rsidRPr="004D29AA">
          <w:rPr>
            <w:rFonts w:eastAsia="Times New Roman"/>
            <w:lang w:eastAsia="ja-JP"/>
          </w:rPr>
          <w:t>Direction: UE to Network</w:t>
        </w:r>
      </w:ins>
    </w:p>
    <w:p w14:paraId="7E525D15" w14:textId="77777777" w:rsidR="004D29AA" w:rsidRPr="004D29AA" w:rsidRDefault="004D29AA" w:rsidP="004D29AA">
      <w:pPr>
        <w:keepNext/>
        <w:keepLines/>
        <w:overflowPunct w:val="0"/>
        <w:autoSpaceDE w:val="0"/>
        <w:autoSpaceDN w:val="0"/>
        <w:adjustRightInd w:val="0"/>
        <w:spacing w:before="60"/>
        <w:jc w:val="center"/>
        <w:rPr>
          <w:ins w:id="1364" w:author="Huawei, HiSilicon_Post R2#123bis_v0" w:date="2023-10-17T13:57:00Z"/>
          <w:rFonts w:ascii="Arial" w:eastAsia="Times New Roman" w:hAnsi="Arial" w:cs="Arial"/>
          <w:b/>
          <w:lang w:eastAsia="ja-JP"/>
        </w:rPr>
      </w:pPr>
      <w:proofErr w:type="spellStart"/>
      <w:ins w:id="1365" w:author="Huawei, HiSilicon_Post R2#123bis_v0" w:date="2023-10-17T13:57:00Z">
        <w:r w:rsidRPr="004D29AA">
          <w:rPr>
            <w:rFonts w:ascii="Arial" w:eastAsia="Times New Roman" w:hAnsi="Arial" w:cs="Arial"/>
            <w:b/>
            <w:i/>
            <w:lang w:eastAsia="ja-JP"/>
          </w:rPr>
          <w:t>I</w:t>
        </w:r>
      </w:ins>
      <w:ins w:id="1366" w:author="Huawei, HiSilicon_Post R2#123bis_v0" w:date="2023-10-17T13:58:00Z">
        <w:r w:rsidRPr="004D29AA">
          <w:rPr>
            <w:rFonts w:ascii="Arial" w:eastAsia="Times New Roman" w:hAnsi="Arial" w:cs="Arial"/>
            <w:b/>
            <w:i/>
            <w:lang w:eastAsia="ja-JP"/>
          </w:rPr>
          <w:t>ndirectPath</w:t>
        </w:r>
      </w:ins>
      <w:ins w:id="1367" w:author="Huawei, HiSilicon_Post R2#123bis_v0" w:date="2023-10-17T13:57:00Z">
        <w:r w:rsidRPr="004D29AA">
          <w:rPr>
            <w:rFonts w:ascii="Arial" w:eastAsia="Times New Roman" w:hAnsi="Arial" w:cs="Arial"/>
            <w:b/>
            <w:i/>
            <w:lang w:eastAsia="ja-JP"/>
          </w:rPr>
          <w:t>FailureInformation</w:t>
        </w:r>
        <w:proofErr w:type="spellEnd"/>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Post R2#123bis_v0" w:date="2023-10-17T13:57:00Z"/>
          <w:rFonts w:ascii="Courier New" w:eastAsia="Times New Roman" w:hAnsi="Courier New" w:cs="Courier New"/>
          <w:noProof/>
          <w:color w:val="808080"/>
          <w:sz w:val="16"/>
          <w:lang w:eastAsia="en-GB"/>
        </w:rPr>
      </w:pPr>
      <w:ins w:id="1369"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0" w:author="Huawei, HiSilicon_Post R2#123bis_v0" w:date="2023-10-17T13:57:00Z"/>
          <w:rFonts w:ascii="Courier New" w:eastAsia="Times New Roman" w:hAnsi="Courier New" w:cs="Courier New"/>
          <w:noProof/>
          <w:color w:val="808080"/>
          <w:sz w:val="16"/>
          <w:lang w:eastAsia="en-GB"/>
        </w:rPr>
      </w:pPr>
      <w:ins w:id="1371" w:author="Huawei, HiSilicon_Post R2#123bis_v0" w:date="2023-10-17T13:57:00Z">
        <w:r w:rsidRPr="004D29AA">
          <w:rPr>
            <w:rFonts w:ascii="Courier New" w:eastAsia="Times New Roman" w:hAnsi="Courier New" w:cs="Courier New"/>
            <w:noProof/>
            <w:color w:val="808080"/>
            <w:sz w:val="16"/>
            <w:lang w:eastAsia="en-GB"/>
          </w:rPr>
          <w:t>-- TAG-</w:t>
        </w:r>
      </w:ins>
      <w:ins w:id="1372" w:author="Huawei, HiSilicon_Post R2#123bis_v0" w:date="2023-10-17T13:58:00Z">
        <w:r w:rsidRPr="004D29AA">
          <w:rPr>
            <w:rFonts w:ascii="Courier New" w:eastAsia="Times New Roman" w:hAnsi="Courier New" w:cs="Courier New"/>
            <w:noProof/>
            <w:color w:val="808080"/>
            <w:sz w:val="16"/>
            <w:lang w:eastAsia="en-GB"/>
          </w:rPr>
          <w:t>INDIRECTPATH</w:t>
        </w:r>
      </w:ins>
      <w:ins w:id="1373"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Huawei, HiSilicon_Post R2#123bis_v0" w:date="2023-10-17T13:57:00Z"/>
          <w:rFonts w:ascii="Courier New" w:eastAsia="Malgun Gothic" w:hAnsi="Courier New" w:cs="Courier New"/>
          <w:noProof/>
          <w:sz w:val="16"/>
          <w:lang w:eastAsia="en-GB"/>
        </w:rPr>
      </w:pPr>
      <w:ins w:id="1376" w:author="Huawei, HiSilicon_Post R2#123bis_v0" w:date="2023-10-17T13:57:00Z">
        <w:r w:rsidRPr="004D29AA">
          <w:rPr>
            <w:rFonts w:ascii="Courier New" w:eastAsia="Malgun Gothic" w:hAnsi="Courier New" w:cs="Courier New"/>
            <w:noProof/>
            <w:sz w:val="16"/>
            <w:lang w:eastAsia="en-GB"/>
          </w:rPr>
          <w:t>I</w:t>
        </w:r>
      </w:ins>
      <w:ins w:id="1377" w:author="Huawei, HiSilicon_Post R2#123bis_v0" w:date="2023-10-17T13:59:00Z">
        <w:r w:rsidRPr="004D29AA">
          <w:rPr>
            <w:rFonts w:ascii="Courier New" w:eastAsia="Malgun Gothic" w:hAnsi="Courier New" w:cs="Courier New"/>
            <w:noProof/>
            <w:sz w:val="16"/>
            <w:lang w:eastAsia="en-GB"/>
          </w:rPr>
          <w:t>ndirectPath</w:t>
        </w:r>
      </w:ins>
      <w:ins w:id="1378" w:author="Huawei, HiSilicon_Post R2#123bis_v0" w:date="2023-10-17T13:57:00Z">
        <w:r w:rsidRPr="004D29AA">
          <w:rPr>
            <w:rFonts w:ascii="Courier New" w:eastAsia="Malgun Gothic" w:hAnsi="Courier New" w:cs="Courier New"/>
            <w:noProof/>
            <w:sz w:val="16"/>
            <w:lang w:eastAsia="en-GB"/>
          </w:rPr>
          <w:t xml:space="preserve">FailureInformation ::=        </w:t>
        </w:r>
      </w:ins>
      <w:ins w:id="1379" w:author="Huawei, HiSilicon_Post R2#123bis_v0" w:date="2023-10-17T14:04:00Z">
        <w:r w:rsidRPr="004D29AA">
          <w:rPr>
            <w:rFonts w:ascii="Courier New" w:eastAsia="Malgun Gothic" w:hAnsi="Courier New" w:cs="Courier New"/>
            <w:noProof/>
            <w:sz w:val="16"/>
            <w:lang w:eastAsia="en-GB"/>
          </w:rPr>
          <w:t xml:space="preserve">            </w:t>
        </w:r>
      </w:ins>
      <w:ins w:id="1380"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1" w:author="Huawei, HiSilicon_Post R2#123bis_v0" w:date="2023-10-17T13:57:00Z"/>
          <w:rFonts w:ascii="Courier New" w:eastAsia="Malgun Gothic" w:hAnsi="Courier New" w:cs="Courier New"/>
          <w:noProof/>
          <w:sz w:val="16"/>
          <w:lang w:eastAsia="en-GB"/>
        </w:rPr>
      </w:pPr>
      <w:ins w:id="1382"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383" w:author="Huawei, HiSilicon_Post R2#123bis_v0" w:date="2023-10-17T14:04:00Z">
        <w:r w:rsidRPr="004D29AA">
          <w:rPr>
            <w:rFonts w:ascii="Courier New" w:eastAsia="Times New Roman" w:hAnsi="Courier New" w:cs="Courier New"/>
            <w:noProof/>
            <w:sz w:val="16"/>
            <w:lang w:eastAsia="en-GB"/>
          </w:rPr>
          <w:t xml:space="preserve">          </w:t>
        </w:r>
      </w:ins>
      <w:ins w:id="1384"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5" w:author="Huawei, HiSilicon_Post R2#123bis_v0" w:date="2023-10-17T13:57:00Z"/>
          <w:rFonts w:ascii="Courier New" w:eastAsia="Malgun Gothic" w:hAnsi="Courier New" w:cs="Courier New"/>
          <w:noProof/>
          <w:sz w:val="16"/>
          <w:lang w:eastAsia="en-GB"/>
        </w:rPr>
      </w:pPr>
      <w:ins w:id="1386" w:author="Huawei, HiSilicon_Post R2#123bis_v0" w:date="2023-10-17T13:57:00Z">
        <w:r w:rsidRPr="004D29AA">
          <w:rPr>
            <w:rFonts w:ascii="Courier New" w:eastAsia="Malgun Gothic" w:hAnsi="Courier New" w:cs="Courier New"/>
            <w:noProof/>
            <w:sz w:val="16"/>
            <w:lang w:eastAsia="en-GB"/>
          </w:rPr>
          <w:t xml:space="preserve">        </w:t>
        </w:r>
      </w:ins>
      <w:ins w:id="1387" w:author="Huawei, HiSilicon_Post R2#123bis_v0" w:date="2023-10-17T14:00:00Z">
        <w:r w:rsidRPr="004D29AA">
          <w:rPr>
            <w:rFonts w:ascii="Courier New" w:eastAsia="Malgun Gothic" w:hAnsi="Courier New" w:cs="Courier New"/>
            <w:noProof/>
            <w:sz w:val="16"/>
            <w:lang w:eastAsia="en-GB"/>
          </w:rPr>
          <w:t>indirectPath</w:t>
        </w:r>
      </w:ins>
      <w:ins w:id="1388" w:author="Huawei, HiSilicon_Post R2#123bis_v0" w:date="2023-10-17T13:57:00Z">
        <w:r w:rsidRPr="004D29AA">
          <w:rPr>
            <w:rFonts w:ascii="Courier New" w:eastAsia="Malgun Gothic" w:hAnsi="Courier New" w:cs="Courier New"/>
            <w:noProof/>
            <w:sz w:val="16"/>
            <w:lang w:eastAsia="en-GB"/>
          </w:rPr>
          <w:t>FailureInformation</w:t>
        </w:r>
      </w:ins>
      <w:ins w:id="1389" w:author="Huawei, HiSilicon_Post R2#123bis_v0" w:date="2023-10-17T14:00:00Z">
        <w:r w:rsidRPr="004D29AA">
          <w:rPr>
            <w:rFonts w:ascii="Courier New" w:eastAsia="Malgun Gothic" w:hAnsi="Courier New" w:cs="Courier New"/>
            <w:noProof/>
            <w:sz w:val="16"/>
            <w:lang w:eastAsia="en-GB"/>
          </w:rPr>
          <w:t>-r18</w:t>
        </w:r>
      </w:ins>
      <w:ins w:id="1390"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91" w:author="Huawei, HiSilicon_Post R2#123bis_v0" w:date="2023-10-17T14:04:00Z">
        <w:r w:rsidRPr="004D29AA">
          <w:rPr>
            <w:rFonts w:ascii="Courier New" w:eastAsia="Malgun Gothic" w:hAnsi="Courier New" w:cs="Courier New"/>
            <w:noProof/>
            <w:sz w:val="16"/>
            <w:lang w:eastAsia="en-GB"/>
          </w:rPr>
          <w:t xml:space="preserve">          </w:t>
        </w:r>
      </w:ins>
      <w:ins w:id="1392" w:author="Huawei, HiSilicon_Post R2#123bis_v0" w:date="2023-10-17T13:57:00Z">
        <w:r w:rsidRPr="004D29AA">
          <w:rPr>
            <w:rFonts w:ascii="Courier New" w:eastAsia="Malgun Gothic" w:hAnsi="Courier New" w:cs="Courier New"/>
            <w:noProof/>
            <w:sz w:val="16"/>
            <w:lang w:eastAsia="en-GB"/>
          </w:rPr>
          <w:t xml:space="preserve"> </w:t>
        </w:r>
      </w:ins>
      <w:ins w:id="1393" w:author="Huawei, HiSilicon_Post R2#123bis_v0" w:date="2023-10-17T14:00:00Z">
        <w:r w:rsidRPr="004D29AA">
          <w:rPr>
            <w:rFonts w:ascii="Courier New" w:eastAsia="Malgun Gothic" w:hAnsi="Courier New" w:cs="Courier New"/>
            <w:noProof/>
            <w:sz w:val="16"/>
            <w:lang w:eastAsia="en-GB"/>
          </w:rPr>
          <w:t>IndirectP</w:t>
        </w:r>
      </w:ins>
      <w:ins w:id="1394" w:author="Huawei, HiSilicon_Post R2#123bis_v0" w:date="2023-10-17T14:01:00Z">
        <w:r w:rsidRPr="004D29AA">
          <w:rPr>
            <w:rFonts w:ascii="Courier New" w:eastAsia="Malgun Gothic" w:hAnsi="Courier New" w:cs="Courier New"/>
            <w:noProof/>
            <w:sz w:val="16"/>
            <w:lang w:eastAsia="en-GB"/>
          </w:rPr>
          <w:t>ath</w:t>
        </w:r>
      </w:ins>
      <w:ins w:id="1395" w:author="Huawei, HiSilicon_Post R2#123bis_v0" w:date="2023-10-17T13:57:00Z">
        <w:r w:rsidRPr="004D29AA">
          <w:rPr>
            <w:rFonts w:ascii="Courier New" w:eastAsia="Malgun Gothic" w:hAnsi="Courier New" w:cs="Courier New"/>
            <w:noProof/>
            <w:sz w:val="16"/>
            <w:lang w:eastAsia="en-GB"/>
          </w:rPr>
          <w:t>FailureInformation</w:t>
        </w:r>
      </w:ins>
      <w:ins w:id="1396" w:author="Huawei, HiSilicon_Post R2#123bis_v0" w:date="2023-10-17T14:01:00Z">
        <w:r w:rsidRPr="004D29AA">
          <w:rPr>
            <w:rFonts w:ascii="Courier New" w:eastAsia="Malgun Gothic" w:hAnsi="Courier New" w:cs="Courier New"/>
            <w:noProof/>
            <w:sz w:val="16"/>
            <w:lang w:eastAsia="en-GB"/>
          </w:rPr>
          <w:t>-r18</w:t>
        </w:r>
      </w:ins>
      <w:ins w:id="1397"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8" w:author="Huawei, HiSilicon_Post R2#123bis_v0" w:date="2023-10-17T13:57:00Z"/>
          <w:rFonts w:ascii="Courier New" w:eastAsia="Malgun Gothic" w:hAnsi="Courier New" w:cs="Courier New"/>
          <w:noProof/>
          <w:sz w:val="16"/>
          <w:lang w:eastAsia="en-GB"/>
        </w:rPr>
      </w:pPr>
      <w:ins w:id="1399"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400" w:author="Huawei, HiSilicon_Post R2#123bis_v0" w:date="2023-10-17T14:04:00Z">
        <w:r w:rsidRPr="004D29AA">
          <w:rPr>
            <w:rFonts w:ascii="Courier New" w:eastAsia="Malgun Gothic" w:hAnsi="Courier New" w:cs="Courier New"/>
            <w:noProof/>
            <w:sz w:val="16"/>
            <w:lang w:eastAsia="en-GB"/>
          </w:rPr>
          <w:t xml:space="preserve">          </w:t>
        </w:r>
      </w:ins>
      <w:ins w:id="1401"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2" w:author="Huawei, HiSilicon_Post R2#123bis_v0" w:date="2023-10-17T13:57:00Z"/>
          <w:rFonts w:ascii="Courier New" w:eastAsia="Malgun Gothic" w:hAnsi="Courier New" w:cs="Courier New"/>
          <w:noProof/>
          <w:sz w:val="16"/>
          <w:lang w:eastAsia="en-GB"/>
        </w:rPr>
      </w:pPr>
      <w:ins w:id="1403"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4" w:author="Huawei, HiSilicon_Post R2#123bis_v0" w:date="2023-10-17T13:57:00Z"/>
          <w:rFonts w:ascii="Courier New" w:eastAsia="Malgun Gothic" w:hAnsi="Courier New" w:cs="Courier New"/>
          <w:noProof/>
          <w:sz w:val="16"/>
          <w:lang w:eastAsia="en-GB"/>
        </w:rPr>
      </w:pPr>
      <w:ins w:id="1405"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6"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7" w:author="Huawei, HiSilicon_Post R2#123bis_v0" w:date="2023-10-17T13:57:00Z"/>
          <w:rFonts w:ascii="Courier New" w:eastAsia="Malgun Gothic" w:hAnsi="Courier New" w:cs="Courier New"/>
          <w:noProof/>
          <w:sz w:val="16"/>
          <w:lang w:eastAsia="en-GB"/>
        </w:rPr>
      </w:pPr>
      <w:ins w:id="1408" w:author="Huawei, HiSilicon_Post R2#123bis_v0" w:date="2023-10-17T13:57:00Z">
        <w:r w:rsidRPr="004D29AA">
          <w:rPr>
            <w:rFonts w:ascii="Courier New" w:eastAsia="Malgun Gothic" w:hAnsi="Courier New" w:cs="Courier New"/>
            <w:noProof/>
            <w:sz w:val="16"/>
            <w:lang w:eastAsia="en-GB"/>
          </w:rPr>
          <w:t>I</w:t>
        </w:r>
      </w:ins>
      <w:ins w:id="1409" w:author="Huawei, HiSilicon_Post R2#123bis_v0" w:date="2023-10-17T14:01:00Z">
        <w:r w:rsidRPr="004D29AA">
          <w:rPr>
            <w:rFonts w:ascii="Courier New" w:eastAsia="Malgun Gothic" w:hAnsi="Courier New" w:cs="Courier New"/>
            <w:noProof/>
            <w:sz w:val="16"/>
            <w:lang w:eastAsia="en-GB"/>
          </w:rPr>
          <w:t>ndirectPath</w:t>
        </w:r>
      </w:ins>
      <w:ins w:id="1410" w:author="Huawei, HiSilicon_Post R2#123bis_v0" w:date="2023-10-17T13:57:00Z">
        <w:r w:rsidRPr="004D29AA">
          <w:rPr>
            <w:rFonts w:ascii="Courier New" w:eastAsia="Malgun Gothic" w:hAnsi="Courier New" w:cs="Courier New"/>
            <w:noProof/>
            <w:sz w:val="16"/>
            <w:lang w:eastAsia="en-GB"/>
          </w:rPr>
          <w:t>FailureInformation</w:t>
        </w:r>
      </w:ins>
      <w:ins w:id="1411" w:author="Huawei, HiSilicon_Post R2#123bis_v0" w:date="2023-10-17T14:01:00Z">
        <w:r w:rsidRPr="004D29AA">
          <w:rPr>
            <w:rFonts w:ascii="Courier New" w:eastAsia="Malgun Gothic" w:hAnsi="Courier New" w:cs="Courier New"/>
            <w:noProof/>
            <w:sz w:val="16"/>
            <w:lang w:eastAsia="en-GB"/>
          </w:rPr>
          <w:t>-r18</w:t>
        </w:r>
      </w:ins>
      <w:ins w:id="1412"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3" w:author="Huawei, HiSilicon_Post R2#123bis_v0" w:date="2023-10-17T13:57:00Z"/>
          <w:rFonts w:ascii="Courier New" w:eastAsia="Malgun Gothic" w:hAnsi="Courier New" w:cs="Courier New"/>
          <w:noProof/>
          <w:sz w:val="16"/>
          <w:lang w:eastAsia="en-GB"/>
        </w:rPr>
      </w:pPr>
      <w:ins w:id="1414"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415" w:author="Huawei, HiSilicon_Post R2#123bis_v0" w:date="2023-10-17T14:02:00Z">
        <w:r w:rsidRPr="004D29AA">
          <w:rPr>
            <w:rFonts w:ascii="Courier New" w:eastAsia="Malgun Gothic" w:hAnsi="Courier New" w:cs="Courier New"/>
            <w:noProof/>
            <w:sz w:val="16"/>
            <w:lang w:eastAsia="en-GB"/>
          </w:rPr>
          <w:t>IndirectPath-r18</w:t>
        </w:r>
      </w:ins>
      <w:ins w:id="1416" w:author="Huawei, HiSilicon_Post R2#123bis_v0" w:date="2023-10-17T13:57:00Z">
        <w:r w:rsidRPr="004D29AA">
          <w:rPr>
            <w:rFonts w:ascii="Courier New" w:eastAsia="Times New Roman" w:hAnsi="Courier New" w:cs="Courier New"/>
            <w:noProof/>
            <w:sz w:val="16"/>
            <w:lang w:eastAsia="en-GB"/>
          </w:rPr>
          <w:t xml:space="preserve">                    </w:t>
        </w:r>
      </w:ins>
      <w:ins w:id="1417" w:author="Huawei, HiSilicon_Post R2#123bis_v0" w:date="2023-10-17T14:02:00Z">
        <w:r w:rsidRPr="004D29AA">
          <w:rPr>
            <w:rFonts w:ascii="Courier New" w:eastAsia="Times New Roman" w:hAnsi="Courier New" w:cs="Courier New"/>
            <w:noProof/>
            <w:sz w:val="16"/>
            <w:lang w:eastAsia="en-GB"/>
          </w:rPr>
          <w:t xml:space="preserve">  </w:t>
        </w:r>
      </w:ins>
      <w:ins w:id="1418" w:author="Huawei, HiSilicon_Post R2#123bis_v0" w:date="2023-10-17T13:57:00Z">
        <w:r w:rsidRPr="004D29AA">
          <w:rPr>
            <w:rFonts w:ascii="Courier New" w:eastAsia="Malgun Gothic" w:hAnsi="Courier New" w:cs="Courier New"/>
            <w:noProof/>
            <w:sz w:val="16"/>
            <w:lang w:eastAsia="en-GB"/>
          </w:rPr>
          <w:t>FailureReport</w:t>
        </w:r>
      </w:ins>
      <w:ins w:id="1419" w:author="Huawei, HiSilicon_Post R2#123bis_v0" w:date="2023-10-17T14:02:00Z">
        <w:r w:rsidRPr="004D29AA">
          <w:rPr>
            <w:rFonts w:ascii="Courier New" w:eastAsia="Malgun Gothic" w:hAnsi="Courier New" w:cs="Courier New"/>
            <w:noProof/>
            <w:sz w:val="16"/>
            <w:lang w:eastAsia="en-GB"/>
          </w:rPr>
          <w:t>IndirectPath</w:t>
        </w:r>
      </w:ins>
      <w:ins w:id="1420" w:author="Huawei, HiSilicon_Post R2#123bis_v0" w:date="2023-10-17T14:03:00Z">
        <w:r w:rsidRPr="004D29AA">
          <w:rPr>
            <w:rFonts w:ascii="Courier New" w:eastAsia="Malgun Gothic" w:hAnsi="Courier New" w:cs="Courier New"/>
            <w:noProof/>
            <w:sz w:val="16"/>
            <w:lang w:eastAsia="en-GB"/>
          </w:rPr>
          <w:t>-r18</w:t>
        </w:r>
      </w:ins>
      <w:ins w:id="1421"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2" w:author="Huawei, HiSilicon_Post R2#123bis_v0" w:date="2023-10-17T14:03:00Z"/>
          <w:rFonts w:ascii="Courier New" w:eastAsia="Times New Roman" w:hAnsi="Courier New" w:cs="Courier New"/>
          <w:noProof/>
          <w:sz w:val="16"/>
          <w:lang w:eastAsia="en-GB"/>
        </w:rPr>
      </w:pPr>
      <w:ins w:id="1423"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4" w:author="Huawei, HiSilicon_Post R2#123bis_v0" w:date="2023-10-17T14:03:00Z"/>
          <w:rFonts w:ascii="Courier New" w:eastAsia="Malgun Gothic" w:hAnsi="Courier New" w:cs="Courier New"/>
          <w:noProof/>
          <w:sz w:val="16"/>
          <w:lang w:eastAsia="en-GB"/>
        </w:rPr>
      </w:pPr>
      <w:ins w:id="1425"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6" w:author="Huawei, HiSilicon_Post R2#123bis_v0" w:date="2023-10-17T13:57:00Z"/>
          <w:rFonts w:ascii="Courier New" w:eastAsia="Malgun Gothic" w:hAnsi="Courier New" w:cs="Courier New"/>
          <w:noProof/>
          <w:sz w:val="16"/>
          <w:lang w:eastAsia="en-GB"/>
        </w:rPr>
      </w:pPr>
      <w:ins w:id="1427"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8"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9" w:author="Huawei, HiSilicon_Post R2#123bis_v0" w:date="2023-10-17T13:57:00Z"/>
          <w:rFonts w:ascii="Courier New" w:eastAsia="Malgun Gothic" w:hAnsi="Courier New" w:cs="Courier New"/>
          <w:noProof/>
          <w:sz w:val="16"/>
          <w:lang w:eastAsia="en-GB"/>
        </w:rPr>
      </w:pPr>
      <w:ins w:id="1430" w:author="Huawei, HiSilicon_Post R2#123bis_v0" w:date="2023-10-17T13:57:00Z">
        <w:r w:rsidRPr="004D29AA">
          <w:rPr>
            <w:rFonts w:ascii="Courier New" w:eastAsia="Malgun Gothic" w:hAnsi="Courier New" w:cs="Courier New"/>
            <w:noProof/>
            <w:sz w:val="16"/>
            <w:lang w:eastAsia="en-GB"/>
          </w:rPr>
          <w:t>FailureReport</w:t>
        </w:r>
      </w:ins>
      <w:ins w:id="1431" w:author="Huawei, HiSilicon_Post R2#123bis_v0" w:date="2023-10-17T14:04:00Z">
        <w:r w:rsidRPr="004D29AA">
          <w:rPr>
            <w:rFonts w:ascii="Courier New" w:eastAsia="Malgun Gothic" w:hAnsi="Courier New" w:cs="Courier New"/>
            <w:noProof/>
            <w:sz w:val="16"/>
            <w:lang w:eastAsia="en-GB"/>
          </w:rPr>
          <w:t>IndirectPath-r18</w:t>
        </w:r>
      </w:ins>
      <w:ins w:id="1432" w:author="Huawei, HiSilicon_Post R2#123bis_v0" w:date="2023-10-17T13:57:00Z">
        <w:r w:rsidRPr="004D29AA">
          <w:rPr>
            <w:rFonts w:ascii="Courier New" w:eastAsia="Malgun Gothic" w:hAnsi="Courier New" w:cs="Courier New"/>
            <w:noProof/>
            <w:sz w:val="16"/>
            <w:lang w:eastAsia="en-GB"/>
          </w:rPr>
          <w:t xml:space="preserve"> ::=                       </w:t>
        </w:r>
      </w:ins>
      <w:ins w:id="1433" w:author="Huawei, HiSilicon_Post R2#123bis_v0" w:date="2023-10-17T14:05:00Z">
        <w:r w:rsidRPr="004D29AA">
          <w:rPr>
            <w:rFonts w:ascii="Courier New" w:eastAsia="Malgun Gothic" w:hAnsi="Courier New" w:cs="Courier New"/>
            <w:noProof/>
            <w:sz w:val="16"/>
            <w:lang w:eastAsia="en-GB"/>
          </w:rPr>
          <w:t xml:space="preserve"> </w:t>
        </w:r>
      </w:ins>
      <w:ins w:id="1434"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5" w:author="Huawei, HiSilicon_Post R2#123bis_v0" w:date="2023-10-17T14:13:00Z"/>
          <w:rFonts w:ascii="Courier New" w:eastAsia="Times New Roman" w:hAnsi="Courier New" w:cs="Courier New"/>
          <w:noProof/>
          <w:sz w:val="16"/>
          <w:lang w:eastAsia="en-GB"/>
        </w:rPr>
      </w:pPr>
      <w:ins w:id="1436" w:author="Huawei, HiSilicon_Post R2#123bis_v0" w:date="2023-10-17T14:13:00Z">
        <w:r w:rsidRPr="004D29AA">
          <w:rPr>
            <w:rFonts w:ascii="Courier New" w:eastAsia="Malgun Gothic" w:hAnsi="Courier New" w:cs="Courier New"/>
            <w:noProof/>
            <w:sz w:val="16"/>
            <w:lang w:eastAsia="en-GB"/>
          </w:rPr>
          <w:t xml:space="preserve"> </w:t>
        </w:r>
      </w:ins>
      <w:ins w:id="1437" w:author="Huawei, HiSilicon_Post R2#123bis_v0" w:date="2023-10-17T13:57:00Z">
        <w:r w:rsidRPr="004D29AA">
          <w:rPr>
            <w:rFonts w:ascii="Courier New" w:eastAsia="Malgun Gothic" w:hAnsi="Courier New" w:cs="Courier New"/>
            <w:noProof/>
            <w:sz w:val="16"/>
            <w:lang w:eastAsia="en-GB"/>
          </w:rPr>
          <w:t xml:space="preserve"> </w:t>
        </w:r>
        <w:commentRangeStart w:id="1438"/>
        <w:r w:rsidRPr="004D29AA">
          <w:rPr>
            <w:rFonts w:ascii="Courier New" w:eastAsia="Malgun Gothic" w:hAnsi="Courier New" w:cs="Courier New"/>
            <w:noProof/>
            <w:sz w:val="16"/>
            <w:lang w:eastAsia="en-GB"/>
          </w:rPr>
          <w:t xml:space="preserve">  failureType</w:t>
        </w:r>
      </w:ins>
      <w:ins w:id="1439" w:author="Huawei, HiSilicon_Post R2#123bis_v0" w:date="2023-10-17T14:04:00Z">
        <w:r w:rsidRPr="004D29AA">
          <w:rPr>
            <w:rFonts w:ascii="Courier New" w:eastAsia="Malgun Gothic" w:hAnsi="Courier New" w:cs="Courier New"/>
            <w:noProof/>
            <w:sz w:val="16"/>
            <w:lang w:eastAsia="en-GB"/>
          </w:rPr>
          <w:t>IndirectPath-r18</w:t>
        </w:r>
      </w:ins>
      <w:ins w:id="1440"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441" w:author="Huawei, HiSilicon_Post R2#123bis_v0" w:date="2023-10-17T14:06:00Z">
        <w:r w:rsidRPr="004D29AA">
          <w:rPr>
            <w:rFonts w:ascii="Courier New" w:eastAsia="Malgun Gothic" w:hAnsi="Courier New" w:cs="Courier New"/>
            <w:noProof/>
            <w:sz w:val="16"/>
            <w:lang w:eastAsia="en-GB"/>
          </w:rPr>
          <w:t>4xx</w:t>
        </w:r>
      </w:ins>
      <w:ins w:id="1442" w:author="Huawei, HiSilicon_Post R2#123bis_v0" w:date="2023-10-17T13:57:00Z">
        <w:r w:rsidRPr="004D29AA">
          <w:rPr>
            <w:rFonts w:ascii="Courier New" w:eastAsia="Malgun Gothic" w:hAnsi="Courier New" w:cs="Courier New"/>
            <w:noProof/>
            <w:sz w:val="16"/>
            <w:lang w:eastAsia="en-GB"/>
          </w:rPr>
          <w:t>-Expiry,</w:t>
        </w:r>
      </w:ins>
      <w:ins w:id="1443" w:author="Huawei, HiSilicon_Post R2#123bis_v0" w:date="2023-10-17T14:07:00Z">
        <w:r w:rsidRPr="004D29AA">
          <w:rPr>
            <w:rFonts w:ascii="Courier New" w:eastAsia="Times New Roman" w:hAnsi="Courier New" w:cs="Courier New"/>
            <w:noProof/>
            <w:sz w:val="16"/>
            <w:lang w:eastAsia="en-GB"/>
          </w:rPr>
          <w:t>sl-Failure</w:t>
        </w:r>
      </w:ins>
      <w:ins w:id="1444" w:author="Huawei, HiSilicon_Post R2#123bis_v0" w:date="2023-10-17T13:57:00Z">
        <w:r w:rsidRPr="004D29AA">
          <w:rPr>
            <w:rFonts w:ascii="Courier New" w:eastAsia="Malgun Gothic" w:hAnsi="Courier New" w:cs="Courier New"/>
            <w:noProof/>
            <w:sz w:val="16"/>
            <w:lang w:eastAsia="en-GB"/>
          </w:rPr>
          <w:t>,</w:t>
        </w:r>
      </w:ins>
      <w:ins w:id="1445" w:author="Huawei, HiSilicon_Post R2#123bis_v0" w:date="2023-10-17T14:07:00Z">
        <w:r w:rsidRPr="004D29AA">
          <w:rPr>
            <w:rFonts w:ascii="Courier New" w:eastAsia="Malgun Gothic" w:hAnsi="Courier New" w:cs="Courier New"/>
            <w:noProof/>
            <w:sz w:val="16"/>
            <w:lang w:eastAsia="en-GB"/>
          </w:rPr>
          <w:t xml:space="preserve">n3c-Failure, </w:t>
        </w:r>
      </w:ins>
      <w:ins w:id="1446" w:author="Huawei, HiSilicon_Post R2#123bis_v0" w:date="2023-10-17T14:11:00Z">
        <w:r w:rsidRPr="004D29AA">
          <w:rPr>
            <w:rFonts w:ascii="Courier New" w:eastAsia="Times New Roman" w:hAnsi="Courier New" w:cs="Courier New"/>
            <w:noProof/>
            <w:sz w:val="16"/>
            <w:lang w:eastAsia="en-GB"/>
          </w:rPr>
          <w:t>relayUE-Uu-RLF, [FFS relayUE-HO,</w:t>
        </w:r>
      </w:ins>
      <w:ins w:id="1447" w:author="Huawei, HiSilicon_Post R2#123bis_v0" w:date="2023-10-17T14:12:00Z">
        <w:r w:rsidRPr="004D29AA">
          <w:rPr>
            <w:rFonts w:ascii="Courier New" w:eastAsia="Times New Roman" w:hAnsi="Courier New" w:cs="Courier New"/>
            <w:noProof/>
            <w:sz w:val="16"/>
            <w:lang w:eastAsia="en-GB"/>
          </w:rPr>
          <w:t>]</w:t>
        </w:r>
      </w:ins>
      <w:ins w:id="1448"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9" w:author="Huawei, HiSilicon_Post R2#123bis_v0" w:date="2023-10-17T13:57:00Z"/>
          <w:rFonts w:ascii="Courier New" w:eastAsia="Malgun Gothic" w:hAnsi="Courier New" w:cs="Courier New"/>
          <w:noProof/>
          <w:sz w:val="16"/>
          <w:lang w:eastAsia="en-GB"/>
        </w:rPr>
      </w:pPr>
      <w:ins w:id="1450" w:author="Huawei, HiSilicon_Post R2#123bis_v0" w:date="2023-10-17T13:57:00Z">
        <w:r w:rsidRPr="004D29AA">
          <w:rPr>
            <w:rFonts w:ascii="Courier New" w:eastAsia="Malgun Gothic" w:hAnsi="Courier New" w:cs="Courier New"/>
            <w:noProof/>
            <w:sz w:val="16"/>
            <w:lang w:eastAsia="en-GB"/>
          </w:rPr>
          <w:t xml:space="preserve"> </w:t>
        </w:r>
      </w:ins>
      <w:ins w:id="1451" w:author="Huawei, HiSilicon_Post R2#123bis_v0" w:date="2023-10-17T14:13:00Z">
        <w:r w:rsidRPr="004D29AA">
          <w:rPr>
            <w:rFonts w:ascii="Courier New" w:eastAsia="Malgun Gothic" w:hAnsi="Courier New" w:cs="Courier New"/>
            <w:noProof/>
            <w:sz w:val="16"/>
            <w:lang w:eastAsia="en-GB"/>
          </w:rPr>
          <w:t xml:space="preserve">                                                                        </w:t>
        </w:r>
      </w:ins>
      <w:ins w:id="1452" w:author="Huawei, HiSilicon_Post R2#123bis_v0" w:date="2023-10-17T14:11:00Z">
        <w:r w:rsidRPr="004D29AA">
          <w:rPr>
            <w:rFonts w:ascii="Courier New" w:eastAsia="Times New Roman" w:hAnsi="Courier New" w:cs="Courier New"/>
            <w:noProof/>
            <w:sz w:val="16"/>
            <w:lang w:eastAsia="en-GB"/>
          </w:rPr>
          <w:t>relayUE-CellReselection, relayUE-Uu-RRC-Failure,</w:t>
        </w:r>
      </w:ins>
      <w:commentRangeEnd w:id="1438"/>
      <w:r w:rsidR="004D0188">
        <w:rPr>
          <w:rStyle w:val="CommentReference"/>
        </w:rPr>
        <w:commentReference w:id="1438"/>
      </w:r>
      <w:ins w:id="1453" w:author="Huawei, HiSilicon_Post R2#123bis_v0" w:date="2023-10-17T13:57:00Z">
        <w:r w:rsidRPr="004D29AA">
          <w:rPr>
            <w:rFonts w:ascii="Courier New" w:eastAsia="Times New Roman" w:hAnsi="Courier New" w:cs="Courier New"/>
            <w:noProof/>
            <w:sz w:val="16"/>
            <w:lang w:eastAsia="en-GB"/>
          </w:rPr>
          <w:t xml:space="preserve"> </w:t>
        </w:r>
      </w:ins>
      <w:ins w:id="1454" w:author="Huawei, HiSilicon_Post R2#123bis_v0" w:date="2023-10-17T20:40:00Z">
        <w:r w:rsidRPr="004D29AA">
          <w:rPr>
            <w:rFonts w:ascii="Courier New" w:eastAsia="Times New Roman" w:hAnsi="Courier New" w:cs="Courier New"/>
            <w:noProof/>
            <w:sz w:val="16"/>
            <w:lang w:eastAsia="en-GB"/>
          </w:rPr>
          <w:t>indirectPathAdd</w:t>
        </w:r>
      </w:ins>
      <w:ins w:id="1455" w:author="Huawei, HiSilicon_Post R2#123bis_v0" w:date="2023-10-17T20:57:00Z">
        <w:r w:rsidRPr="004D29AA">
          <w:rPr>
            <w:rFonts w:ascii="Courier New" w:eastAsia="Times New Roman" w:hAnsi="Courier New" w:cs="Courier New"/>
            <w:noProof/>
            <w:sz w:val="16"/>
            <w:lang w:eastAsia="en-GB"/>
          </w:rPr>
          <w:t>Change</w:t>
        </w:r>
      </w:ins>
      <w:ins w:id="1456" w:author="Huawei, HiSilicon_Post R2#123bis_v0" w:date="2023-10-17T20:40:00Z">
        <w:r w:rsidRPr="004D29AA">
          <w:rPr>
            <w:rFonts w:ascii="Courier New" w:eastAsia="Times New Roman" w:hAnsi="Courier New" w:cs="Courier New"/>
            <w:noProof/>
            <w:sz w:val="16"/>
            <w:lang w:eastAsia="en-GB"/>
          </w:rPr>
          <w:t>Failure</w:t>
        </w:r>
      </w:ins>
      <w:ins w:id="1457" w:author="Huawei, HiSilicon_Post R2#123bis_v0" w:date="2023-10-17T13:57:00Z">
        <w:r w:rsidRPr="004D29AA">
          <w:rPr>
            <w:rFonts w:ascii="Courier New" w:eastAsia="Malgun Gothic" w:hAnsi="Courier New" w:cs="Courier New"/>
            <w:noProof/>
            <w:sz w:val="16"/>
            <w:lang w:eastAsia="en-GB"/>
          </w:rPr>
          <w:t>}</w:t>
        </w:r>
      </w:ins>
      <w:ins w:id="1458" w:author="Huawei, HiSilicon_Post R2#123bis_v0" w:date="2023-10-17T14:13:00Z">
        <w:r w:rsidRPr="004D29AA">
          <w:rPr>
            <w:rFonts w:ascii="Courier New" w:eastAsia="Malgun Gothic" w:hAnsi="Courier New" w:cs="Courier New"/>
            <w:noProof/>
            <w:sz w:val="16"/>
            <w:lang w:eastAsia="en-GB"/>
          </w:rPr>
          <w:t xml:space="preserve">     </w:t>
        </w:r>
      </w:ins>
      <w:ins w:id="1459" w:author="Huawei, HiSilicon_Post R2#123bis_v0" w:date="2023-10-17T14:14:00Z">
        <w:r w:rsidRPr="004D29AA">
          <w:rPr>
            <w:rFonts w:ascii="Courier New" w:eastAsia="Malgun Gothic" w:hAnsi="Courier New" w:cs="Courier New"/>
            <w:noProof/>
            <w:sz w:val="16"/>
            <w:lang w:eastAsia="en-GB"/>
          </w:rPr>
          <w:t xml:space="preserve">        </w:t>
        </w:r>
      </w:ins>
      <w:ins w:id="1460"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1" w:author="Huawei, HiSilicon_Post R2#123bis_v0" w:date="2023-10-17T13:57:00Z"/>
          <w:rFonts w:ascii="Courier New" w:eastAsia="Malgun Gothic" w:hAnsi="Courier New" w:cs="Courier New"/>
          <w:noProof/>
          <w:sz w:val="16"/>
          <w:lang w:eastAsia="en-GB"/>
        </w:rPr>
      </w:pPr>
      <w:ins w:id="1462"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3" w:author="Huawei, HiSilicon_Post R2#123bis_v0" w:date="2023-10-17T13:57:00Z"/>
          <w:rFonts w:ascii="Courier New" w:eastAsia="Malgun Gothic" w:hAnsi="Courier New" w:cs="Courier New"/>
          <w:noProof/>
          <w:sz w:val="16"/>
          <w:lang w:eastAsia="en-GB"/>
        </w:rPr>
      </w:pPr>
      <w:ins w:id="1464"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5"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6"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7" w:author="Huawei, HiSilicon_Post R2#123bis_v0" w:date="2023-10-17T13:57:00Z"/>
          <w:rFonts w:ascii="Courier New" w:eastAsia="Times New Roman" w:hAnsi="Courier New" w:cs="Courier New"/>
          <w:noProof/>
          <w:color w:val="808080"/>
          <w:sz w:val="16"/>
          <w:lang w:eastAsia="en-GB"/>
        </w:rPr>
      </w:pPr>
      <w:ins w:id="1468" w:author="Huawei, HiSilicon_Post R2#123bis_v0" w:date="2023-10-17T13:57:00Z">
        <w:r w:rsidRPr="004D29AA">
          <w:rPr>
            <w:rFonts w:ascii="Courier New" w:eastAsia="Times New Roman" w:hAnsi="Courier New" w:cs="Courier New"/>
            <w:noProof/>
            <w:color w:val="808080"/>
            <w:sz w:val="16"/>
            <w:lang w:eastAsia="en-GB"/>
          </w:rPr>
          <w:t>-- TAG-</w:t>
        </w:r>
      </w:ins>
      <w:ins w:id="1469" w:author="Huawei, HiSilicon_Post R2#123bis_v0" w:date="2023-10-17T14:15:00Z">
        <w:r w:rsidRPr="004D29AA">
          <w:rPr>
            <w:rFonts w:ascii="Courier New" w:eastAsia="Times New Roman" w:hAnsi="Courier New" w:cs="Courier New"/>
            <w:noProof/>
            <w:color w:val="808080"/>
            <w:sz w:val="16"/>
            <w:lang w:eastAsia="en-GB"/>
          </w:rPr>
          <w:t>INDIRECTPATH</w:t>
        </w:r>
      </w:ins>
      <w:ins w:id="1470"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1" w:author="Huawei, HiSilicon_Post R2#123bis_v0" w:date="2023-10-17T13:57:00Z"/>
          <w:rFonts w:ascii="Courier New" w:eastAsia="Times New Roman" w:hAnsi="Courier New" w:cs="Courier New"/>
          <w:noProof/>
          <w:color w:val="808080"/>
          <w:sz w:val="16"/>
          <w:lang w:eastAsia="en-GB"/>
        </w:rPr>
      </w:pPr>
      <w:ins w:id="1472"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473"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474"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475" w:author="Huawei, HiSilicon_Post R2#123bis_v0" w:date="2023-10-17T13:57:00Z"/>
                <w:rFonts w:ascii="Arial" w:eastAsia="Malgun Gothic" w:hAnsi="Arial" w:cs="Arial"/>
                <w:b/>
                <w:sz w:val="18"/>
                <w:lang w:eastAsia="en-GB"/>
              </w:rPr>
            </w:pPr>
            <w:ins w:id="1476" w:author="Huawei, HiSilicon_Post R2#123bis_v0" w:date="2023-10-17T13:57:00Z">
              <w:r w:rsidRPr="004D29AA">
                <w:rPr>
                  <w:rFonts w:ascii="Arial" w:eastAsia="Malgun Gothic" w:hAnsi="Arial" w:cs="Arial"/>
                  <w:b/>
                  <w:i/>
                  <w:noProof/>
                  <w:sz w:val="18"/>
                  <w:lang w:eastAsia="sv-SE"/>
                </w:rPr>
                <w:t>I</w:t>
              </w:r>
            </w:ins>
            <w:ins w:id="1477" w:author="Huawei, HiSilicon_Post R2#123bis_v0" w:date="2023-10-17T14:15:00Z">
              <w:r w:rsidRPr="004D29AA">
                <w:rPr>
                  <w:rFonts w:ascii="Arial" w:eastAsia="Malgun Gothic" w:hAnsi="Arial" w:cs="Arial"/>
                  <w:b/>
                  <w:i/>
                  <w:noProof/>
                  <w:sz w:val="18"/>
                  <w:lang w:eastAsia="sv-SE"/>
                </w:rPr>
                <w:t>ndirectPath</w:t>
              </w:r>
            </w:ins>
            <w:ins w:id="1478"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479"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480" w:author="Huawei, HiSilicon_Post R2#123bis_v0" w:date="2023-10-17T13:57:00Z"/>
                <w:rFonts w:ascii="Arial" w:eastAsia="Malgun Gothic" w:hAnsi="Arial" w:cs="Arial"/>
                <w:b/>
                <w:i/>
                <w:sz w:val="18"/>
                <w:lang w:eastAsia="sv-SE"/>
              </w:rPr>
            </w:pPr>
            <w:proofErr w:type="spellStart"/>
            <w:ins w:id="1481" w:author="Huawei, HiSilicon_Post R2#123bis_v0" w:date="2023-10-17T13:57:00Z">
              <w:r w:rsidRPr="004D29AA">
                <w:rPr>
                  <w:rFonts w:ascii="Arial" w:eastAsia="Malgun Gothic" w:hAnsi="Arial" w:cs="Arial"/>
                  <w:b/>
                  <w:i/>
                  <w:sz w:val="18"/>
                  <w:lang w:eastAsia="sv-SE"/>
                </w:rPr>
                <w:t>f</w:t>
              </w:r>
            </w:ins>
            <w:ins w:id="1482" w:author="Huawei, HiSilicon_Post R2#123bis_v0" w:date="2023-10-17T14:15:00Z">
              <w:r w:rsidRPr="004D29AA">
                <w:rPr>
                  <w:rFonts w:ascii="Arial" w:eastAsia="Malgun Gothic" w:hAnsi="Arial" w:cs="Arial"/>
                  <w:b/>
                  <w:i/>
                  <w:sz w:val="18"/>
                  <w:lang w:eastAsia="sv-SE"/>
                </w:rPr>
                <w:t>ailureTypeIndirectPath</w:t>
              </w:r>
            </w:ins>
            <w:proofErr w:type="spellEnd"/>
          </w:p>
          <w:p w14:paraId="79C81DAF" w14:textId="46759902" w:rsidR="004D29AA" w:rsidRPr="004D29AA" w:rsidRDefault="004D29AA" w:rsidP="00563C1C">
            <w:pPr>
              <w:keepNext/>
              <w:keepLines/>
              <w:overflowPunct w:val="0"/>
              <w:autoSpaceDE w:val="0"/>
              <w:autoSpaceDN w:val="0"/>
              <w:adjustRightInd w:val="0"/>
              <w:spacing w:after="0"/>
              <w:rPr>
                <w:ins w:id="1483" w:author="Huawei, HiSilicon_Post R2#123bis_v0" w:date="2023-10-17T13:57:00Z"/>
                <w:rFonts w:ascii="Arial" w:eastAsia="Malgun Gothic" w:hAnsi="Arial" w:cs="Arial"/>
                <w:noProof/>
                <w:sz w:val="18"/>
                <w:lang w:eastAsia="en-GB"/>
              </w:rPr>
            </w:pPr>
            <w:ins w:id="1484" w:author="Huawei, HiSilicon_Post R2#123bis_v0" w:date="2023-10-17T13:57:00Z">
              <w:r w:rsidRPr="004D29AA">
                <w:rPr>
                  <w:rFonts w:ascii="Arial" w:eastAsia="Malgun Gothic" w:hAnsi="Arial" w:cs="Arial"/>
                  <w:sz w:val="18"/>
                  <w:lang w:eastAsia="en-GB"/>
                </w:rPr>
                <w:t xml:space="preserve">The field </w:t>
              </w:r>
            </w:ins>
            <w:ins w:id="1485" w:author="Huawei, HiSilicon_Post R2#123bis_v0" w:date="2023-10-17T14:17:00Z">
              <w:r w:rsidRPr="004D29AA">
                <w:rPr>
                  <w:rFonts w:ascii="Arial" w:eastAsia="Malgun Gothic" w:hAnsi="Arial" w:cs="Arial"/>
                  <w:sz w:val="18"/>
                  <w:lang w:eastAsia="en-GB"/>
                </w:rPr>
                <w:t>indicates the failure type of the indirect path failure</w:t>
              </w:r>
            </w:ins>
            <w:ins w:id="1486"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487" w:name="_Toc139045430"/>
      <w:bookmarkStart w:id="1488"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1487"/>
      <w:bookmarkEnd w:id="1488"/>
      <w:proofErr w:type="spellEnd"/>
    </w:p>
    <w:p w14:paraId="2280E4E7"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proofErr w:type="spellStart"/>
      <w:r>
        <w:rPr>
          <w:rFonts w:ascii="Arial" w:hAnsi="Arial" w:cs="Arial"/>
          <w:b/>
          <w:bCs/>
          <w:i/>
          <w:iCs/>
          <w:lang w:eastAsia="ja-JP"/>
        </w:rPr>
        <w:t>RRCReconfiguration</w:t>
      </w:r>
      <w:proofErr w:type="spellEnd"/>
      <w:r>
        <w:rPr>
          <w:rFonts w:ascii="Arial" w:hAnsi="Arial" w:cs="Arial"/>
          <w:b/>
          <w:bCs/>
          <w:i/>
          <w:iCs/>
          <w:lang w:eastAsia="ja-JP"/>
        </w:rPr>
        <w:t xml:space="preserve">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fullConfig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FullConfig</w:t>
      </w:r>
      <w:proofErr w:type="spellEnd"/>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dedicatedNAS-MessageList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DedicatedNAS</w:t>
      </w:r>
      <w:proofErr w:type="spellEnd"/>
      <w:r>
        <w:rPr>
          <w:rFonts w:ascii="Courier New" w:hAnsi="Courier New" w:cs="Courier New"/>
          <w:sz w:val="16"/>
          <w:lang w:eastAsia="en-GB"/>
        </w:rPr>
        <w:t xml:space="preserve">-Message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nonHO</w:t>
      </w:r>
      <w:proofErr w:type="spellEnd"/>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MasterKeyChange</w:t>
      </w:r>
      <w:proofErr w:type="spellEnd"/>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dedicatedSystemInformationDelivery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SystemInformation</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w:t>
      </w:r>
      <w:proofErr w:type="spellStart"/>
      <w:r>
        <w:rPr>
          <w:rFonts w:ascii="Courier New" w:hAnsi="Courier New" w:cs="Courier New"/>
          <w:sz w:val="16"/>
          <w:lang w:eastAsia="en-GB"/>
        </w:rPr>
        <w:t>OtherConfig-v1540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MRDC</w:t>
      </w:r>
      <w:proofErr w:type="gramEnd"/>
      <w:r>
        <w:rPr>
          <w:rFonts w:ascii="Courier New" w:hAnsi="Courier New" w:cs="Courier New"/>
          <w:sz w:val="16"/>
          <w:lang w:eastAsia="en-GB"/>
        </w:rPr>
        <w:t>-</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sk</w:t>
      </w:r>
      <w:proofErr w:type="spellEnd"/>
      <w:r>
        <w:rPr>
          <w:rFonts w:ascii="Courier New" w:hAnsi="Courier New" w:cs="Courier New"/>
          <w:sz w:val="16"/>
          <w:lang w:eastAsia="en-GB"/>
        </w:rPr>
        <w:t xml:space="preserve">-Counter                               SK-Counter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w:t>
      </w:r>
      <w:proofErr w:type="spellStart"/>
      <w:r>
        <w:rPr>
          <w:rFonts w:ascii="Courier New" w:hAnsi="Courier New" w:cs="Courier New"/>
          <w:sz w:val="16"/>
          <w:lang w:eastAsia="en-GB"/>
        </w:rPr>
        <w:t>OtherConfig-v1610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BAP</w:t>
      </w:r>
      <w:proofErr w:type="gramEnd"/>
      <w:r>
        <w:rPr>
          <w:rFonts w:ascii="Courier New" w:hAnsi="Courier New" w:cs="Courier New"/>
          <w:sz w:val="16"/>
          <w:lang w:eastAsia="en-GB"/>
        </w:rPr>
        <w:t xml:space="preserve">-Config-r16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w:t>
      </w:r>
      <w:proofErr w:type="spellStart"/>
      <w:r>
        <w:rPr>
          <w:rFonts w:ascii="Courier New" w:hAnsi="Courier New" w:cs="Courier New"/>
          <w:sz w:val="16"/>
          <w:lang w:eastAsia="en-GB"/>
        </w:rPr>
        <w:t>IAB-IP-AddressConfigurationList-r16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w:t>
      </w:r>
      <w:proofErr w:type="spellStart"/>
      <w:r>
        <w:rPr>
          <w:rFonts w:ascii="Courier New" w:hAnsi="Courier New" w:cs="Courier New"/>
          <w:sz w:val="16"/>
          <w:lang w:eastAsia="en-GB"/>
        </w:rPr>
        <w:t>ConditionalReconfiguration-r16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proofErr w:type="gramStart"/>
      <w:r>
        <w:rPr>
          <w:rFonts w:ascii="Courier New" w:hAnsi="Courier New" w:cs="Courier New"/>
          <w:color w:val="993366"/>
          <w:sz w:val="16"/>
          <w:lang w:eastAsia="en-GB"/>
        </w:rPr>
        <w:t>ENUMERATED</w:t>
      </w:r>
      <w:r>
        <w:rPr>
          <w:rFonts w:ascii="Courier New" w:hAnsi="Courier New" w:cs="Courier New"/>
          <w:sz w:val="16"/>
          <w:lang w:eastAsia="en-GB"/>
        </w:rPr>
        <w:t>{</w:t>
      </w:r>
      <w:proofErr w:type="gramEnd"/>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OnDemandSIB</w:t>
      </w:r>
      <w:proofErr w:type="gramEnd"/>
      <w:r>
        <w:rPr>
          <w:rFonts w:ascii="Courier New" w:hAnsi="Courier New" w:cs="Courier New"/>
          <w:sz w:val="16"/>
          <w:lang w:eastAsia="en-GB"/>
        </w:rPr>
        <w:t xml:space="preserve">-Request-r16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w:t>
      </w:r>
      <w:proofErr w:type="gramStart"/>
      <w:r>
        <w:rPr>
          <w:rFonts w:ascii="Courier New" w:hAnsi="Courier New" w:cs="Courier New"/>
          <w:sz w:val="16"/>
          <w:lang w:eastAsia="en-GB"/>
        </w:rPr>
        <w:t xml:space="preserve">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w:t>
      </w:r>
      <w:proofErr w:type="spellStart"/>
      <w:r>
        <w:rPr>
          <w:rFonts w:ascii="Courier New" w:hAnsi="Courier New" w:cs="Courier New"/>
          <w:sz w:val="16"/>
          <w:lang w:eastAsia="en-GB"/>
        </w:rPr>
        <w:t>OtherConfig-v1700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Paging)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PagingRelay</w:t>
      </w:r>
      <w:proofErr w:type="spellEnd"/>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UL</w:t>
      </w:r>
      <w:proofErr w:type="gramEnd"/>
      <w:r>
        <w:rPr>
          <w:rFonts w:ascii="Courier New" w:hAnsi="Courier New" w:cs="Courier New"/>
          <w:sz w:val="16"/>
          <w:lang w:eastAsia="en-GB"/>
        </w:rPr>
        <w:t xml:space="preserve">-GapFR2-Config-r17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deactivated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w:t>
      </w:r>
      <w:proofErr w:type="spellStart"/>
      <w:r>
        <w:rPr>
          <w:rFonts w:ascii="Courier New" w:hAnsi="Courier New" w:cs="Courier New"/>
          <w:sz w:val="16"/>
          <w:lang w:eastAsia="en-GB"/>
        </w:rPr>
        <w:t>AppLayerMeasConfig-r17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{UE-TxTEG-RequestUL-TDOA-Config-r17}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d="1489" w:author="Huawei, HiSilicon_R2#123" w:date="2023-07-05T16:05:00Z">
        <w:r>
          <w:rPr>
            <w:rFonts w:ascii="Courier New" w:hAnsi="Courier New" w:cs="Courier New"/>
            <w:sz w:val="16"/>
            <w:lang w:eastAsia="en-GB"/>
          </w:rPr>
          <w:t>RRCReconfiguration-v18xx-IEs</w:t>
        </w:r>
      </w:ins>
      <w:del w:id="1490"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1"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2" w:author="Huawei, HiSilicon_R2#123" w:date="2023-07-05T16:05:00Z"/>
          <w:rFonts w:ascii="Courier New" w:hAnsi="Courier New" w:cs="Courier New"/>
          <w:sz w:val="16"/>
          <w:lang w:eastAsia="en-GB"/>
        </w:rPr>
      </w:pPr>
      <w:ins w:id="1493" w:author="Huawei, HiSilicon_R2#123" w:date="2023-07-05T16:05:00Z">
        <w:r>
          <w:rPr>
            <w:rFonts w:ascii="Courier New" w:hAnsi="Courier New" w:cs="Courier New"/>
            <w:sz w:val="16"/>
            <w:lang w:eastAsia="en-GB"/>
          </w:rPr>
          <w:t>RRCReconfiguration-v1</w:t>
        </w:r>
      </w:ins>
      <w:ins w:id="1494" w:author="Huawei, HiSilicon_R2#123" w:date="2023-07-05T16:06:00Z">
        <w:r>
          <w:rPr>
            <w:rFonts w:ascii="Courier New" w:hAnsi="Courier New" w:cs="Courier New"/>
            <w:sz w:val="16"/>
            <w:lang w:eastAsia="en-GB"/>
          </w:rPr>
          <w:t>8xx</w:t>
        </w:r>
      </w:ins>
      <w:ins w:id="1495"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6" w:author="Huawei, HiSilicon_R2#123" w:date="2023-07-18T11:18:00Z"/>
          <w:rFonts w:ascii="Courier New" w:hAnsi="Courier New" w:cs="Courier New"/>
          <w:color w:val="808080"/>
          <w:sz w:val="16"/>
          <w:lang w:eastAsia="en-GB"/>
        </w:rPr>
      </w:pPr>
      <w:ins w:id="1497" w:author="Huawei, HiSilicon_R2#123" w:date="2023-07-05T16:05:00Z">
        <w:r>
          <w:rPr>
            <w:rFonts w:ascii="Courier New" w:hAnsi="Courier New" w:cs="Courier New"/>
            <w:sz w:val="16"/>
            <w:lang w:eastAsia="en-GB"/>
          </w:rPr>
          <w:t xml:space="preserve"> </w:t>
        </w:r>
      </w:ins>
      <w:ins w:id="1498" w:author="Huawei, HiSilicon_R2#123" w:date="2023-07-05T16:35:00Z">
        <w:r>
          <w:rPr>
            <w:rFonts w:ascii="Courier New" w:hAnsi="Courier New" w:cs="Courier New"/>
            <w:sz w:val="16"/>
            <w:lang w:eastAsia="en-GB"/>
          </w:rPr>
          <w:t xml:space="preserve">   sl-</w:t>
        </w:r>
      </w:ins>
      <w:ins w:id="1499" w:author="Huawei, HiSilicon_R2#123" w:date="2023-07-27T10:50:00Z">
        <w:r>
          <w:rPr>
            <w:rFonts w:ascii="Courier New" w:hAnsi="Courier New" w:cs="Courier New"/>
            <w:sz w:val="16"/>
            <w:lang w:eastAsia="en-GB"/>
          </w:rPr>
          <w:t>Indirect</w:t>
        </w:r>
      </w:ins>
      <w:ins w:id="1500" w:author="Huawei, HiSilicon_R2#123" w:date="2023-07-05T16:38:00Z">
        <w:r>
          <w:rPr>
            <w:rFonts w:ascii="Courier New" w:hAnsi="Courier New" w:cs="Courier New"/>
            <w:sz w:val="16"/>
            <w:lang w:eastAsia="en-GB"/>
          </w:rPr>
          <w:t>Path</w:t>
        </w:r>
      </w:ins>
      <w:ins w:id="1501" w:author="Huawei, HiSilicon_Post R2#123_v1" w:date="2023-09-01T10:11:00Z">
        <w:r w:rsidR="00C45B99">
          <w:rPr>
            <w:rFonts w:ascii="Courier New" w:hAnsi="Courier New" w:cs="Courier New"/>
            <w:sz w:val="16"/>
            <w:lang w:eastAsia="en-GB"/>
          </w:rPr>
          <w:t>AddChange</w:t>
        </w:r>
      </w:ins>
      <w:ins w:id="1502" w:author="Huawei, HiSilicon_R2#123" w:date="2023-07-27T14:38:00Z">
        <w:r>
          <w:rPr>
            <w:rFonts w:ascii="Courier New" w:hAnsi="Courier New" w:cs="Courier New"/>
            <w:sz w:val="16"/>
            <w:lang w:eastAsia="en-GB"/>
          </w:rPr>
          <w:t>-r18</w:t>
        </w:r>
      </w:ins>
      <w:ins w:id="1503" w:author="Huawei, HiSilicon_R2#123" w:date="2023-07-05T16:35:00Z">
        <w:r>
          <w:rPr>
            <w:rFonts w:ascii="Courier New" w:hAnsi="Courier New" w:cs="Courier New"/>
            <w:sz w:val="16"/>
            <w:lang w:eastAsia="en-GB"/>
          </w:rPr>
          <w:t xml:space="preserve">    </w:t>
        </w:r>
      </w:ins>
      <w:ins w:id="1504" w:author="Huawei, HiSilicon_R2#123" w:date="2023-07-27T15:53: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1505" w:author="Huawei, HiSilicon_R2#123" w:date="2023-07-18T11:18:00Z">
        <w:r>
          <w:rPr>
            <w:rFonts w:ascii="Courier New" w:hAnsi="Courier New" w:cs="Courier New"/>
            <w:sz w:val="16"/>
            <w:lang w:eastAsia="en-GB"/>
          </w:rPr>
          <w:t>SL</w:t>
        </w:r>
        <w:proofErr w:type="gramEnd"/>
        <w:r>
          <w:rPr>
            <w:rFonts w:ascii="Courier New" w:hAnsi="Courier New" w:cs="Courier New"/>
            <w:sz w:val="16"/>
            <w:lang w:eastAsia="en-GB"/>
          </w:rPr>
          <w:t>-</w:t>
        </w:r>
      </w:ins>
      <w:ins w:id="1506" w:author="Huawei, HiSilicon_R2#123" w:date="2023-07-27T10:58:00Z">
        <w:r>
          <w:rPr>
            <w:rFonts w:ascii="Courier New" w:hAnsi="Courier New" w:cs="Courier New"/>
            <w:sz w:val="16"/>
            <w:lang w:eastAsia="en-GB"/>
          </w:rPr>
          <w:t>Indirect</w:t>
        </w:r>
      </w:ins>
      <w:ins w:id="1507" w:author="Huawei, HiSilicon_R2#123" w:date="2023-07-18T11:18:00Z">
        <w:r>
          <w:rPr>
            <w:rFonts w:ascii="Courier New" w:hAnsi="Courier New" w:cs="Courier New"/>
            <w:sz w:val="16"/>
            <w:lang w:eastAsia="en-GB"/>
          </w:rPr>
          <w:t>Path</w:t>
        </w:r>
      </w:ins>
      <w:ins w:id="1508" w:author="Huawei, HiSilicon_Post R2#123_v1" w:date="2023-09-01T10:11:00Z">
        <w:r w:rsidR="00C45B99">
          <w:rPr>
            <w:rFonts w:ascii="Courier New" w:hAnsi="Courier New" w:cs="Courier New"/>
            <w:sz w:val="16"/>
            <w:lang w:eastAsia="en-GB"/>
          </w:rPr>
          <w:t>AddChange</w:t>
        </w:r>
      </w:ins>
      <w:ins w:id="1509" w:author="Huawei, HiSilicon_R2#123" w:date="2023-07-18T11:18:00Z">
        <w:r>
          <w:rPr>
            <w:rFonts w:ascii="Courier New" w:hAnsi="Courier New" w:cs="Courier New"/>
            <w:sz w:val="16"/>
            <w:lang w:eastAsia="en-GB"/>
          </w:rPr>
          <w:t>-r1</w:t>
        </w:r>
      </w:ins>
      <w:ins w:id="1510" w:author="Huawei, HiSilicon_R2#123" w:date="2023-07-27T15:53:00Z">
        <w:r>
          <w:rPr>
            <w:rFonts w:ascii="Courier New" w:hAnsi="Courier New" w:cs="Courier New"/>
            <w:sz w:val="16"/>
            <w:lang w:eastAsia="en-GB"/>
          </w:rPr>
          <w:t xml:space="preserve">8 } </w:t>
        </w:r>
      </w:ins>
      <w:ins w:id="1511" w:author="Huawei, HiSilicon_R2#123" w:date="2023-07-18T11:18:00Z">
        <w:r>
          <w:rPr>
            <w:rFonts w:ascii="Courier New" w:hAnsi="Courier New" w:cs="Courier New"/>
            <w:sz w:val="16"/>
            <w:lang w:eastAsia="en-GB"/>
          </w:rPr>
          <w:t xml:space="preserve"> </w:t>
        </w:r>
      </w:ins>
      <w:ins w:id="1512" w:author="Huawei, HiSilicon_R2#123" w:date="2023-07-28T10:49:00Z">
        <w:r>
          <w:rPr>
            <w:rFonts w:ascii="Courier New" w:hAnsi="Courier New" w:cs="Courier New"/>
            <w:sz w:val="16"/>
            <w:lang w:eastAsia="en-GB"/>
          </w:rPr>
          <w:t xml:space="preserve">             </w:t>
        </w:r>
      </w:ins>
      <w:ins w:id="1513"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514"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 HiSilicon_R2#123" w:date="2023-07-05T17:06:00Z"/>
          <w:rFonts w:ascii="Courier New" w:hAnsi="Courier New" w:cs="Courier New"/>
          <w:color w:val="808080"/>
          <w:sz w:val="16"/>
          <w:lang w:eastAsia="en-GB"/>
        </w:rPr>
      </w:pPr>
      <w:ins w:id="1516" w:author="Huawei, HiSilicon_R2#123" w:date="2023-07-05T17:06:00Z">
        <w:r>
          <w:rPr>
            <w:rFonts w:ascii="Courier New" w:hAnsi="Courier New" w:cs="Courier New"/>
            <w:sz w:val="16"/>
            <w:lang w:eastAsia="en-GB"/>
          </w:rPr>
          <w:t xml:space="preserve"> </w:t>
        </w:r>
      </w:ins>
      <w:ins w:id="1517" w:author="Huawei, HiSilicon_R2#123" w:date="2023-07-18T11:22:00Z">
        <w:r>
          <w:rPr>
            <w:rFonts w:ascii="Courier New" w:hAnsi="Courier New" w:cs="Courier New"/>
            <w:sz w:val="16"/>
            <w:lang w:eastAsia="en-GB"/>
          </w:rPr>
          <w:t xml:space="preserve">  </w:t>
        </w:r>
      </w:ins>
      <w:ins w:id="1518" w:author="Huawei, HiSilicon_R2#123" w:date="2023-07-18T11:24:00Z">
        <w:r>
          <w:rPr>
            <w:rFonts w:ascii="Courier New" w:hAnsi="Courier New" w:cs="Courier New"/>
            <w:sz w:val="16"/>
            <w:lang w:eastAsia="en-GB"/>
          </w:rPr>
          <w:t xml:space="preserve"> </w:t>
        </w:r>
      </w:ins>
      <w:commentRangeStart w:id="1519"/>
      <w:ins w:id="1520" w:author="Huawei, HiSilicon_R2#123" w:date="2023-07-27T10:51:00Z">
        <w:r>
          <w:rPr>
            <w:rFonts w:ascii="Courier New" w:hAnsi="Courier New" w:cs="Courier New"/>
            <w:sz w:val="16"/>
            <w:lang w:eastAsia="en-GB"/>
          </w:rPr>
          <w:t>n3</w:t>
        </w:r>
      </w:ins>
      <w:ins w:id="1521" w:author="Huawei, HiSilicon_R2#123" w:date="2023-07-27T15:51:00Z">
        <w:r>
          <w:rPr>
            <w:rFonts w:ascii="Courier New" w:hAnsi="Courier New" w:cs="Courier New"/>
            <w:sz w:val="16"/>
            <w:lang w:eastAsia="en-GB"/>
          </w:rPr>
          <w:t>c</w:t>
        </w:r>
      </w:ins>
      <w:ins w:id="1522" w:author="Huawei, HiSilicon_R2#123" w:date="2023-07-27T10:51:00Z">
        <w:r>
          <w:rPr>
            <w:rFonts w:ascii="Courier New" w:hAnsi="Courier New" w:cs="Courier New"/>
            <w:sz w:val="16"/>
            <w:lang w:eastAsia="en-GB"/>
          </w:rPr>
          <w:t>-Indirect</w:t>
        </w:r>
      </w:ins>
      <w:ins w:id="1523" w:author="Huawei, HiSilicon_R2#123" w:date="2023-07-05T16:09:00Z">
        <w:r>
          <w:rPr>
            <w:rFonts w:ascii="Courier New" w:hAnsi="Courier New" w:cs="Courier New"/>
            <w:sz w:val="16"/>
            <w:lang w:eastAsia="en-GB"/>
          </w:rPr>
          <w:t>PathConfig</w:t>
        </w:r>
      </w:ins>
      <w:ins w:id="1524" w:author="Huawei, HiSilicon_R2#123" w:date="2023-07-05T17:06:00Z">
        <w:r>
          <w:rPr>
            <w:rFonts w:ascii="Courier New" w:hAnsi="Courier New" w:cs="Courier New"/>
            <w:sz w:val="16"/>
            <w:lang w:eastAsia="en-GB"/>
          </w:rPr>
          <w:t>Remote</w:t>
        </w:r>
      </w:ins>
      <w:ins w:id="1525" w:author="Huawei, HiSilicon_R2#123" w:date="2023-07-05T16:09:00Z">
        <w:r>
          <w:rPr>
            <w:rFonts w:ascii="Courier New" w:hAnsi="Courier New" w:cs="Courier New"/>
            <w:sz w:val="16"/>
            <w:lang w:eastAsia="en-GB"/>
          </w:rPr>
          <w:t xml:space="preserve">-r18     </w:t>
        </w:r>
      </w:ins>
      <w:ins w:id="1526" w:author="Huawei, HiSilicon_R2#123" w:date="2023-07-27T10:53:00Z">
        <w:r>
          <w:rPr>
            <w:rFonts w:ascii="Courier New" w:hAnsi="Courier New" w:cs="Courier New"/>
            <w:sz w:val="16"/>
            <w:lang w:eastAsia="en-GB"/>
          </w:rPr>
          <w:t xml:space="preserve"> </w:t>
        </w:r>
      </w:ins>
      <w:ins w:id="1527" w:author="Huawei, HiSilicon_R2#123" w:date="2023-07-05T16:09:00Z">
        <w:r>
          <w:rPr>
            <w:rFonts w:ascii="Courier New" w:hAnsi="Courier New" w:cs="Courier New"/>
            <w:sz w:val="16"/>
            <w:lang w:eastAsia="en-GB"/>
          </w:rPr>
          <w:t xml:space="preserve"> </w:t>
        </w:r>
      </w:ins>
      <w:ins w:id="1528" w:author="Huawei, HiSilicon_R2#123" w:date="2023-07-27T15:52:00Z">
        <w:r>
          <w:rPr>
            <w:rFonts w:ascii="Courier New" w:hAnsi="Courier New" w:cs="Courier New"/>
            <w:sz w:val="16"/>
            <w:lang w:eastAsia="en-GB"/>
          </w:rPr>
          <w:t xml:space="preserve">    </w:t>
        </w:r>
      </w:ins>
      <w:proofErr w:type="spellStart"/>
      <w:ins w:id="1529" w:author="Huawei, HiSilicon_R2#123" w:date="2023-07-05T16:09:00Z">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1530"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531" w:author="Huawei, HiSilicon_R2#123" w:date="2023-07-05T16:09:00Z">
        <w:r>
          <w:rPr>
            <w:rFonts w:ascii="Courier New" w:hAnsi="Courier New" w:cs="Courier New"/>
            <w:sz w:val="16"/>
            <w:lang w:eastAsia="en-GB"/>
          </w:rPr>
          <w:t>PathConfig</w:t>
        </w:r>
      </w:ins>
      <w:ins w:id="1532" w:author="Huawei, HiSilicon_R2#123" w:date="2023-07-05T17:06:00Z">
        <w:r>
          <w:rPr>
            <w:rFonts w:ascii="Courier New" w:hAnsi="Courier New" w:cs="Courier New"/>
            <w:sz w:val="16"/>
            <w:lang w:eastAsia="en-GB"/>
          </w:rPr>
          <w:t>Remote</w:t>
        </w:r>
      </w:ins>
      <w:ins w:id="1533" w:author="Huawei, HiSilicon_R2#123" w:date="2023-07-05T16:09:00Z">
        <w:r>
          <w:rPr>
            <w:rFonts w:ascii="Courier New" w:hAnsi="Courier New" w:cs="Courier New"/>
            <w:sz w:val="16"/>
            <w:lang w:eastAsia="en-GB"/>
          </w:rPr>
          <w:t xml:space="preserve">-r18 }      </w:t>
        </w:r>
      </w:ins>
      <w:ins w:id="1534" w:author="Huawei, HiSilicon_R2#123" w:date="2023-07-05T16:10:00Z">
        <w:r>
          <w:rPr>
            <w:rFonts w:ascii="Courier New" w:hAnsi="Courier New" w:cs="Courier New"/>
            <w:sz w:val="16"/>
            <w:lang w:eastAsia="en-GB"/>
          </w:rPr>
          <w:t xml:space="preserve">   </w:t>
        </w:r>
      </w:ins>
      <w:ins w:id="1535" w:author="Huawei, HiSilicon_R2#123" w:date="2023-07-05T16:09:00Z">
        <w:r>
          <w:rPr>
            <w:rFonts w:ascii="Courier New" w:hAnsi="Courier New" w:cs="Courier New"/>
            <w:sz w:val="16"/>
            <w:lang w:eastAsia="en-GB"/>
          </w:rPr>
          <w:t xml:space="preserve">  </w:t>
        </w:r>
      </w:ins>
      <w:commentRangeEnd w:id="1519"/>
      <w:r w:rsidR="0002172A">
        <w:rPr>
          <w:rStyle w:val="CommentReference"/>
        </w:rPr>
        <w:commentReference w:id="1519"/>
      </w:r>
      <w:ins w:id="1536"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7" w:author="Huawei, HiSilicon_R2#123" w:date="2023-07-05T17:06:00Z"/>
          <w:rFonts w:ascii="Courier New" w:hAnsi="Courier New" w:cs="Courier New"/>
          <w:color w:val="808080"/>
          <w:sz w:val="16"/>
          <w:lang w:eastAsia="en-GB"/>
        </w:rPr>
      </w:pPr>
      <w:ins w:id="1538" w:author="Huawei, HiSilicon_R2#123" w:date="2023-07-05T17:06:00Z">
        <w:r>
          <w:rPr>
            <w:rFonts w:ascii="Courier New" w:hAnsi="Courier New" w:cs="Courier New"/>
            <w:sz w:val="16"/>
            <w:lang w:eastAsia="en-GB"/>
          </w:rPr>
          <w:t xml:space="preserve">    </w:t>
        </w:r>
      </w:ins>
      <w:ins w:id="1539" w:author="Huawei, HiSilicon_R2#123" w:date="2023-07-27T15:52:00Z">
        <w:r>
          <w:rPr>
            <w:rFonts w:ascii="Courier New" w:hAnsi="Courier New" w:cs="Courier New"/>
            <w:sz w:val="16"/>
            <w:lang w:eastAsia="en-GB"/>
          </w:rPr>
          <w:t>n3c</w:t>
        </w:r>
      </w:ins>
      <w:ins w:id="1540" w:author="Huawei, HiSilicon_R2#123" w:date="2023-07-27T10:51:00Z">
        <w:r>
          <w:rPr>
            <w:rFonts w:ascii="Courier New" w:hAnsi="Courier New" w:cs="Courier New"/>
            <w:sz w:val="16"/>
            <w:lang w:eastAsia="en-GB"/>
          </w:rPr>
          <w:t>-Indirect</w:t>
        </w:r>
      </w:ins>
      <w:ins w:id="1541" w:author="Huawei, HiSilicon_R2#123" w:date="2023-07-05T17:06:00Z">
        <w:r>
          <w:rPr>
            <w:rFonts w:ascii="Courier New" w:hAnsi="Courier New" w:cs="Courier New"/>
            <w:sz w:val="16"/>
            <w:lang w:eastAsia="en-GB"/>
          </w:rPr>
          <w:t>PathConfigRe</w:t>
        </w:r>
      </w:ins>
      <w:ins w:id="1542" w:author="Huawei, HiSilicon_R2#123" w:date="2023-07-05T17:07:00Z">
        <w:r>
          <w:rPr>
            <w:rFonts w:ascii="Courier New" w:hAnsi="Courier New" w:cs="Courier New"/>
            <w:sz w:val="16"/>
            <w:lang w:eastAsia="en-GB"/>
          </w:rPr>
          <w:t>lay</w:t>
        </w:r>
      </w:ins>
      <w:ins w:id="1543" w:author="Huawei, HiSilicon_R2#123" w:date="2023-07-05T17:06:00Z">
        <w:r>
          <w:rPr>
            <w:rFonts w:ascii="Courier New" w:hAnsi="Courier New" w:cs="Courier New"/>
            <w:sz w:val="16"/>
            <w:lang w:eastAsia="en-GB"/>
          </w:rPr>
          <w:t xml:space="preserve">-r18      </w:t>
        </w:r>
      </w:ins>
      <w:ins w:id="1544" w:author="Huawei, HiSilicon_R2#123" w:date="2023-07-27T10:53:00Z">
        <w:r>
          <w:rPr>
            <w:rFonts w:ascii="Courier New" w:hAnsi="Courier New" w:cs="Courier New"/>
            <w:sz w:val="16"/>
            <w:lang w:eastAsia="en-GB"/>
          </w:rPr>
          <w:t xml:space="preserve"> </w:t>
        </w:r>
      </w:ins>
      <w:ins w:id="1545" w:author="Huawei, HiSilicon_R2#123" w:date="2023-07-27T15:52:00Z">
        <w:r>
          <w:rPr>
            <w:rFonts w:ascii="Courier New" w:hAnsi="Courier New" w:cs="Courier New"/>
            <w:sz w:val="16"/>
            <w:lang w:eastAsia="en-GB"/>
          </w:rPr>
          <w:t xml:space="preserve">    </w:t>
        </w:r>
      </w:ins>
      <w:ins w:id="1546" w:author="Huawei, HiSilicon_R2#123" w:date="2023-07-05T17:06: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1547"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548" w:author="Huawei, HiSilicon_R2#123" w:date="2023-07-05T17:06:00Z">
        <w:r>
          <w:rPr>
            <w:rFonts w:ascii="Courier New" w:hAnsi="Courier New" w:cs="Courier New"/>
            <w:sz w:val="16"/>
            <w:lang w:eastAsia="en-GB"/>
          </w:rPr>
          <w:t>PathConfigRe</w:t>
        </w:r>
      </w:ins>
      <w:ins w:id="1549" w:author="Huawei, HiSilicon_R2#123" w:date="2023-07-05T17:07:00Z">
        <w:r>
          <w:rPr>
            <w:rFonts w:ascii="Courier New" w:hAnsi="Courier New" w:cs="Courier New"/>
            <w:sz w:val="16"/>
            <w:lang w:eastAsia="en-GB"/>
          </w:rPr>
          <w:t>lay</w:t>
        </w:r>
      </w:ins>
      <w:ins w:id="1550"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1" w:author="Huawei, HiSilicon_Post R2#123bis_v0" w:date="2023-10-17T22:06:00Z"/>
          <w:rFonts w:ascii="Courier New" w:eastAsia="Times New Roman" w:hAnsi="Courier New" w:cs="Courier New"/>
          <w:noProof/>
          <w:color w:val="808080"/>
          <w:sz w:val="16"/>
          <w:lang w:eastAsia="en-GB"/>
        </w:rPr>
      </w:pPr>
      <w:ins w:id="1552" w:author="Huawei, HiSilicon_Post R2#123bis_v0" w:date="2023-10-17T22:06:00Z">
        <w:r w:rsidRPr="004D29AA">
          <w:rPr>
            <w:rFonts w:ascii="Courier New" w:eastAsia="Times New Roman" w:hAnsi="Courier New" w:cs="Courier New"/>
            <w:noProof/>
            <w:sz w:val="16"/>
            <w:lang w:eastAsia="en-GB"/>
          </w:rPr>
          <w:t xml:space="preserve">    otherConfig-v1</w:t>
        </w:r>
      </w:ins>
      <w:ins w:id="1553" w:author="Huawei, HiSilicon_Post R2#123bis_v0" w:date="2023-10-17T22:07:00Z">
        <w:r w:rsidRPr="004D29AA">
          <w:rPr>
            <w:rFonts w:ascii="Courier New" w:eastAsia="Times New Roman" w:hAnsi="Courier New" w:cs="Courier New"/>
            <w:noProof/>
            <w:sz w:val="16"/>
            <w:lang w:eastAsia="en-GB"/>
          </w:rPr>
          <w:t>8xx</w:t>
        </w:r>
      </w:ins>
      <w:ins w:id="1554" w:author="Huawei, HiSilicon_Post R2#123bis_v0" w:date="2023-10-17T22:06:00Z">
        <w:r w:rsidRPr="004D29AA">
          <w:rPr>
            <w:rFonts w:ascii="Courier New" w:eastAsia="Times New Roman" w:hAnsi="Courier New" w:cs="Courier New"/>
            <w:noProof/>
            <w:sz w:val="16"/>
            <w:lang w:eastAsia="en-GB"/>
          </w:rPr>
          <w:t xml:space="preserve">                          OtherConfig-v1</w:t>
        </w:r>
      </w:ins>
      <w:ins w:id="1555" w:author="Huawei, HiSilicon_Post R2#123bis_v0" w:date="2023-10-17T22:07:00Z">
        <w:r w:rsidRPr="004D29AA">
          <w:rPr>
            <w:rFonts w:ascii="Courier New" w:eastAsia="Times New Roman" w:hAnsi="Courier New" w:cs="Courier New"/>
            <w:noProof/>
            <w:sz w:val="16"/>
            <w:lang w:eastAsia="en-GB"/>
          </w:rPr>
          <w:t>8xx</w:t>
        </w:r>
      </w:ins>
      <w:ins w:id="1556"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557" w:author="Huawei, HiSilicon_Post R2#123bis_v0" w:date="2023-10-17T22:19:00Z">
        <w:r>
          <w:rPr>
            <w:rFonts w:ascii="Courier New" w:eastAsia="Times New Roman" w:hAnsi="Courier New" w:cs="Courier New"/>
            <w:noProof/>
            <w:color w:val="993366"/>
            <w:sz w:val="16"/>
            <w:lang w:eastAsia="en-GB"/>
          </w:rPr>
          <w:t>,</w:t>
        </w:r>
      </w:ins>
      <w:ins w:id="1558"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9" w:author="Huawei, HiSilicon_R2#123" w:date="2023-07-05T16:05:00Z"/>
          <w:rFonts w:ascii="Courier New" w:hAnsi="Courier New" w:cs="Courier New"/>
          <w:sz w:val="16"/>
          <w:lang w:eastAsia="en-GB"/>
        </w:rPr>
      </w:pPr>
      <w:ins w:id="1560" w:author="Huawei, HiSilicon_R2#123" w:date="2023-07-05T16:05: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ns w:id="1561" w:author="Huawei, HiSilicon_R2#123" w:date="2023-07-27T10:51:00Z">
        <w:r>
          <w:rPr>
            <w:rFonts w:ascii="Courier New" w:hAnsi="Courier New" w:cs="Courier New"/>
            <w:sz w:val="16"/>
            <w:lang w:eastAsia="en-GB"/>
          </w:rPr>
          <w:t xml:space="preserve">   </w:t>
        </w:r>
      </w:ins>
      <w:ins w:id="1562"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3" w:author="Huawei, HiSilicon_R2#123" w:date="2023-07-05T16:05:00Z"/>
          <w:rFonts w:ascii="Courier New" w:hAnsi="Courier New" w:cs="Courier New"/>
          <w:sz w:val="16"/>
          <w:lang w:eastAsia="en-GB"/>
        </w:rPr>
      </w:pPr>
      <w:ins w:id="1564"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5"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spellStart"/>
      <w:proofErr w:type="gram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mrdc-ReleaseAndAdd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CONTAINING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eutra</w:t>
      </w:r>
      <w:proofErr w:type="spellEnd"/>
      <w:r>
        <w:rPr>
          <w:rFonts w:ascii="Courier New" w:hAnsi="Courier New" w:cs="Courier New"/>
          <w:sz w:val="16"/>
          <w:lang w:eastAsia="en-GB"/>
        </w:rPr>
        <w:t xml:space="preserve">-SCG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perBH</w:t>
      </w:r>
      <w:proofErr w:type="spellEnd"/>
      <w:r>
        <w:rPr>
          <w:rFonts w:ascii="Courier New" w:hAnsi="Courier New" w:cs="Courier New"/>
          <w:sz w:val="16"/>
          <w:lang w:eastAsia="en-GB"/>
        </w:rPr>
        <w:t xml:space="preserve">-RLC-Channel, </w:t>
      </w:r>
      <w:proofErr w:type="spellStart"/>
      <w:r>
        <w:rPr>
          <w:rFonts w:ascii="Courier New" w:hAnsi="Courier New" w:cs="Courier New"/>
          <w:sz w:val="16"/>
          <w:lang w:eastAsia="en-GB"/>
        </w:rPr>
        <w:t>perRoutingID</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keySetChangeIndicator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nas</w:t>
      </w:r>
      <w:proofErr w:type="spellEnd"/>
      <w:r>
        <w:rPr>
          <w:rFonts w:ascii="Courier New" w:hAnsi="Courier New" w:cs="Courier New"/>
          <w:sz w:val="16"/>
          <w:lang w:eastAsia="en-GB"/>
        </w:rPr>
        <w:t xml:space="preserve">-Container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securityNASC</w:t>
      </w:r>
      <w:proofErr w:type="spellEnd"/>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w:t>
      </w:r>
      <w:proofErr w:type="spellStart"/>
      <w:r>
        <w:rPr>
          <w:rFonts w:ascii="Courier New" w:hAnsi="Courier New" w:cs="Courier New"/>
          <w:sz w:val="16"/>
          <w:lang w:eastAsia="en-GB"/>
        </w:rPr>
        <w:t>IAB-IP-AddressIndex-r16</w:t>
      </w:r>
      <w:proofErr w:type="spellEnd"/>
      <w:r>
        <w:rPr>
          <w:rFonts w:ascii="Courier New" w:hAnsi="Courier New" w:cs="Courier New"/>
          <w:sz w:val="16"/>
          <w:lang w:eastAsia="en-GB"/>
        </w:rPr>
        <w:t>,</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w:t>
      </w:r>
      <w:proofErr w:type="spellStart"/>
      <w:r>
        <w:rPr>
          <w:rFonts w:ascii="Courier New" w:hAnsi="Courier New" w:cs="Courier New"/>
          <w:sz w:val="16"/>
          <w:lang w:eastAsia="en-GB"/>
        </w:rPr>
        <w:t>IAB-IP-Address-r16</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w:t>
      </w:r>
      <w:proofErr w:type="spellStart"/>
      <w:r>
        <w:rPr>
          <w:rFonts w:ascii="Courier New" w:hAnsi="Courier New" w:cs="Courier New"/>
          <w:sz w:val="16"/>
          <w:lang w:eastAsia="en-GB"/>
        </w:rPr>
        <w:t>IAB-IP-Usage-r16</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ms</w:t>
      </w:r>
      <w:proofErr w:type="gramEnd"/>
      <w:r>
        <w:rPr>
          <w:rFonts w:ascii="Courier New" w:hAnsi="Courier New" w:cs="Courier New"/>
          <w:sz w:val="16"/>
          <w:lang w:eastAsia="en-GB"/>
        </w:rPr>
        <w:t>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RRCReconfiguration</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appLayerMeasConfig</w:t>
            </w:r>
            <w:proofErr w:type="spellEnd"/>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conditionalReconfiguration</w:t>
            </w:r>
            <w:proofErr w:type="spellEnd"/>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of candidate target </w:t>
            </w:r>
            <w:proofErr w:type="spellStart"/>
            <w:r>
              <w:rPr>
                <w:rFonts w:ascii="Arial" w:hAnsi="Arial" w:cs="Arial"/>
                <w:bCs/>
                <w:sz w:val="18"/>
                <w:lang w:eastAsia="en-GB"/>
              </w:rPr>
              <w:t>SpCell</w:t>
            </w:r>
            <w:proofErr w:type="spellEnd"/>
            <w:r>
              <w:rPr>
                <w:rFonts w:ascii="Arial" w:hAnsi="Arial" w:cs="Arial"/>
                <w:bCs/>
                <w:sz w:val="18"/>
                <w:lang w:eastAsia="en-GB"/>
              </w:rPr>
              <w:t xml:space="preserve">(s) and execution condition(s) for conditional handover, conditional </w:t>
            </w:r>
            <w:proofErr w:type="spellStart"/>
            <w:r>
              <w:rPr>
                <w:rFonts w:ascii="Arial" w:hAnsi="Arial" w:cs="Arial"/>
                <w:bCs/>
                <w:sz w:val="18"/>
                <w:lang w:eastAsia="en-GB"/>
              </w:rPr>
              <w:t>PSCell</w:t>
            </w:r>
            <w:proofErr w:type="spellEnd"/>
            <w:r>
              <w:rPr>
                <w:rFonts w:ascii="Arial" w:hAnsi="Arial" w:cs="Arial"/>
                <w:bCs/>
                <w:sz w:val="18"/>
                <w:lang w:eastAsia="en-GB"/>
              </w:rPr>
              <w:t xml:space="preserve"> addition</w:t>
            </w:r>
            <w:r>
              <w:rPr>
                <w:rFonts w:ascii="Arial" w:hAnsi="Arial" w:cs="Arial"/>
                <w:bCs/>
                <w:sz w:val="18"/>
                <w:lang w:eastAsia="zh-CN"/>
              </w:rPr>
              <w:t xml:space="preserve"> or conditional </w:t>
            </w:r>
            <w:proofErr w:type="spellStart"/>
            <w:r>
              <w:rPr>
                <w:rFonts w:ascii="Arial" w:hAnsi="Arial" w:cs="Arial"/>
                <w:bCs/>
                <w:sz w:val="18"/>
                <w:lang w:eastAsia="zh-CN"/>
              </w:rPr>
              <w:t>PSCell</w:t>
            </w:r>
            <w:proofErr w:type="spellEnd"/>
            <w:r>
              <w:rPr>
                <w:rFonts w:ascii="Arial" w:hAnsi="Arial" w:cs="Arial"/>
                <w:bCs/>
                <w:sz w:val="18"/>
                <w:lang w:eastAsia="zh-CN"/>
              </w:rPr>
              <w:t xml:space="preserve">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proofErr w:type="spellStart"/>
            <w:r>
              <w:rPr>
                <w:rFonts w:ascii="Arial" w:hAnsi="Arial" w:cs="Arial"/>
                <w:i/>
                <w:iCs/>
                <w:sz w:val="18"/>
                <w:lang w:eastAsia="sv-SE"/>
              </w:rPr>
              <w:t>masterCellGroup</w:t>
            </w:r>
            <w:proofErr w:type="spellEnd"/>
            <w:r>
              <w:rPr>
                <w:rFonts w:ascii="Arial" w:hAnsi="Arial" w:cs="Arial"/>
                <w:sz w:val="18"/>
                <w:lang w:eastAsia="sv-SE"/>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the field is absent if the </w:t>
            </w:r>
            <w:proofErr w:type="spellStart"/>
            <w:r>
              <w:rPr>
                <w:rFonts w:ascii="Arial" w:hAnsi="Arial" w:cs="Arial"/>
                <w:i/>
                <w:iCs/>
                <w:sz w:val="18"/>
                <w:lang w:eastAsia="ja-JP"/>
              </w:rPr>
              <w:t>secondaryCellGroup</w:t>
            </w:r>
            <w:proofErr w:type="spellEnd"/>
            <w:r>
              <w:rPr>
                <w:rFonts w:ascii="Arial" w:hAnsi="Arial" w:cs="Arial"/>
                <w:i/>
                <w:iCs/>
                <w:sz w:val="18"/>
                <w:lang w:eastAsia="ja-JP"/>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sz w:val="18"/>
                <w:lang w:eastAsia="ja-JP"/>
              </w:rPr>
              <w:t xml:space="preserve">. The </w:t>
            </w:r>
            <w:proofErr w:type="spellStart"/>
            <w:r>
              <w:rPr>
                <w:rFonts w:ascii="Arial" w:hAnsi="Arial" w:cs="Arial"/>
                <w:i/>
                <w:sz w:val="18"/>
                <w:lang w:eastAsia="ja-JP"/>
              </w:rPr>
              <w:t>RRCReconfiguration</w:t>
            </w:r>
            <w:proofErr w:type="spellEnd"/>
            <w:r>
              <w:rPr>
                <w:rFonts w:ascii="Arial" w:hAnsi="Arial" w:cs="Arial"/>
                <w:sz w:val="18"/>
                <w:lang w:eastAsia="ja-JP"/>
              </w:rPr>
              <w:t xml:space="preserve"> message contained in </w:t>
            </w:r>
            <w:proofErr w:type="spellStart"/>
            <w:r>
              <w:rPr>
                <w:rFonts w:ascii="Arial" w:hAnsi="Arial" w:cs="Arial"/>
                <w:i/>
                <w:iCs/>
                <w:sz w:val="18"/>
                <w:lang w:eastAsia="ja-JP"/>
              </w:rPr>
              <w:t>DLInformationTransferMRDC</w:t>
            </w:r>
            <w:proofErr w:type="spellEnd"/>
            <w:r>
              <w:rPr>
                <w:rFonts w:ascii="Arial" w:hAnsi="Arial" w:cs="Arial"/>
                <w:i/>
                <w:iCs/>
                <w:sz w:val="18"/>
                <w:lang w:eastAsia="ja-JP"/>
              </w:rPr>
              <w:t xml:space="preserve"> </w:t>
            </w:r>
            <w:r>
              <w:rPr>
                <w:rFonts w:ascii="Arial" w:hAnsi="Arial" w:cs="Arial"/>
                <w:sz w:val="18"/>
                <w:lang w:eastAsia="ja-JP"/>
              </w:rPr>
              <w:t xml:space="preserve">cannot contain the field </w:t>
            </w:r>
            <w:proofErr w:type="spellStart"/>
            <w:r>
              <w:rPr>
                <w:rFonts w:ascii="Arial" w:hAnsi="Arial" w:cs="Arial"/>
                <w:i/>
                <w:iCs/>
                <w:sz w:val="18"/>
                <w:lang w:eastAsia="ja-JP"/>
              </w:rPr>
              <w:t>conditionalReconfiguration</w:t>
            </w:r>
            <w:proofErr w:type="spellEnd"/>
            <w:r>
              <w:rPr>
                <w:rFonts w:ascii="Arial" w:hAnsi="Arial" w:cs="Arial"/>
                <w:i/>
                <w:iCs/>
                <w:sz w:val="18"/>
                <w:lang w:eastAsia="ja-JP"/>
              </w:rPr>
              <w:t xml:space="preserve"> </w:t>
            </w:r>
            <w:r>
              <w:rPr>
                <w:rFonts w:ascii="Arial" w:hAnsi="Arial" w:cs="Arial"/>
                <w:sz w:val="18"/>
                <w:lang w:eastAsia="ja-JP"/>
              </w:rPr>
              <w:t xml:space="preserve">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or for conditional </w:t>
            </w:r>
            <w:proofErr w:type="spellStart"/>
            <w:r>
              <w:rPr>
                <w:rFonts w:ascii="Arial" w:hAnsi="Arial" w:cs="Arial"/>
                <w:sz w:val="18"/>
                <w:lang w:eastAsia="ja-JP"/>
              </w:rPr>
              <w:t>PSCell</w:t>
            </w:r>
            <w:proofErr w:type="spellEnd"/>
            <w:r>
              <w:rPr>
                <w:rFonts w:ascii="Arial" w:hAnsi="Arial" w:cs="Arial"/>
                <w:sz w:val="18"/>
                <w:lang w:eastAsia="ja-JP"/>
              </w:rPr>
              <w:t xml:space="preserve">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w:t>
            </w:r>
            <w:proofErr w:type="spellStart"/>
            <w:r>
              <w:rPr>
                <w:rFonts w:ascii="Arial" w:hAnsi="Arial" w:cs="Arial"/>
                <w:b/>
                <w:bCs/>
                <w:i/>
                <w:sz w:val="18"/>
                <w:lang w:eastAsia="en-GB"/>
              </w:rPr>
              <w:t>SourceRelease</w:t>
            </w:r>
            <w:proofErr w:type="spellEnd"/>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dedicatedNAS-MessageList</w:t>
            </w:r>
            <w:proofErr w:type="spellEnd"/>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dedicatedPosSysInfoDelivery</w:t>
            </w:r>
            <w:proofErr w:type="spellEnd"/>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proofErr w:type="spellStart"/>
            <w:r>
              <w:rPr>
                <w:rFonts w:ascii="Arial" w:hAnsi="Arial" w:cs="Arial"/>
                <w:i/>
                <w:sz w:val="18"/>
                <w:lang w:eastAsia="en-GB"/>
              </w:rPr>
              <w:t>SIBPos</w:t>
            </w:r>
            <w:proofErr w:type="spellEnd"/>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proofErr w:type="spellStart"/>
            <w:r>
              <w:rPr>
                <w:rFonts w:ascii="Arial" w:hAnsi="Arial" w:cs="Arial"/>
                <w:i/>
                <w:sz w:val="18"/>
                <w:lang w:eastAsia="en-GB"/>
              </w:rPr>
              <w:t>servingCellConfigCommon</w:t>
            </w:r>
            <w:proofErr w:type="spellEnd"/>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dedicatedSystemInformationDelivery</w:t>
            </w:r>
            <w:proofErr w:type="spellEnd"/>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-BAP-</w:t>
            </w:r>
            <w:proofErr w:type="spellStart"/>
            <w:r>
              <w:rPr>
                <w:rFonts w:ascii="Arial" w:hAnsi="Arial" w:cs="Arial"/>
                <w:b/>
                <w:bCs/>
                <w:i/>
                <w:sz w:val="18"/>
                <w:lang w:eastAsia="en-GB"/>
              </w:rPr>
              <w:t>RoutingID</w:t>
            </w:r>
            <w:proofErr w:type="spellEnd"/>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-BAP-</w:t>
            </w:r>
            <w:proofErr w:type="spellStart"/>
            <w:r>
              <w:rPr>
                <w:rFonts w:ascii="Arial" w:hAnsi="Arial" w:cs="Arial"/>
                <w:i/>
                <w:iCs/>
                <w:sz w:val="18"/>
                <w:szCs w:val="22"/>
                <w:lang w:eastAsia="ja-JP"/>
              </w:rPr>
              <w:t>RoutingID</w:t>
            </w:r>
            <w:proofErr w:type="spellEnd"/>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flowControlFeedbackType</w:t>
            </w:r>
            <w:proofErr w:type="spellEnd"/>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proofErr w:type="spellStart"/>
            <w:r>
              <w:rPr>
                <w:rFonts w:ascii="Arial" w:hAnsi="Arial" w:cs="Arial"/>
                <w:i/>
                <w:iCs/>
                <w:sz w:val="18"/>
                <w:szCs w:val="22"/>
                <w:lang w:eastAsia="zh-CN"/>
              </w:rPr>
              <w:t>perBH</w:t>
            </w:r>
            <w:proofErr w:type="spellEnd"/>
            <w:r>
              <w:rPr>
                <w:rFonts w:ascii="Arial" w:hAnsi="Arial" w:cs="Arial"/>
                <w:i/>
                <w:iCs/>
                <w:sz w:val="18"/>
                <w:szCs w:val="22"/>
                <w:lang w:eastAsia="zh-CN"/>
              </w:rPr>
              <w:t>-RLC-Channel</w:t>
            </w:r>
            <w:r>
              <w:rPr>
                <w:rFonts w:ascii="Arial" w:hAnsi="Arial" w:cs="Arial"/>
                <w:sz w:val="18"/>
                <w:szCs w:val="22"/>
                <w:lang w:eastAsia="zh-CN"/>
              </w:rPr>
              <w:t xml:space="preserve"> indicates that the IAB-node shall provide flow control feedback per BH RLC channel, value </w:t>
            </w:r>
            <w:proofErr w:type="spellStart"/>
            <w:r>
              <w:rPr>
                <w:rFonts w:ascii="Arial" w:hAnsi="Arial" w:cs="Arial"/>
                <w:i/>
                <w:iCs/>
                <w:sz w:val="18"/>
                <w:szCs w:val="22"/>
                <w:lang w:eastAsia="zh-CN"/>
              </w:rPr>
              <w:t>perRoutingID</w:t>
            </w:r>
            <w:proofErr w:type="spellEnd"/>
            <w:r>
              <w:rPr>
                <w:rFonts w:ascii="Arial" w:hAnsi="Arial" w:cs="Arial"/>
                <w:i/>
                <w:iCs/>
                <w:sz w:val="18"/>
                <w:szCs w:val="22"/>
                <w:lang w:eastAsia="zh-CN"/>
              </w:rPr>
              <w:t xml:space="preserve">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fullConfig</w:t>
            </w:r>
            <w:proofErr w:type="spellEnd"/>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proofErr w:type="spellStart"/>
            <w:r>
              <w:rPr>
                <w:rFonts w:ascii="Arial" w:hAnsi="Arial" w:cs="Arial"/>
                <w:i/>
                <w:sz w:val="18"/>
                <w:szCs w:val="22"/>
                <w:lang w:eastAsia="sv-SE"/>
              </w:rPr>
              <w:t>RRCReconfiguration</w:t>
            </w:r>
            <w:proofErr w:type="spellEnd"/>
            <w:r>
              <w:rPr>
                <w:rFonts w:ascii="Arial" w:hAnsi="Arial" w:cs="Arial"/>
                <w:bCs/>
                <w:sz w:val="18"/>
                <w:lang w:eastAsia="en-GB"/>
              </w:rPr>
              <w:t xml:space="preserve"> message for intra-system intra-RAT HO. For inter-RAT HO from E-UTRA to NR, </w:t>
            </w:r>
            <w:proofErr w:type="spellStart"/>
            <w:r>
              <w:rPr>
                <w:rFonts w:ascii="Arial" w:hAnsi="Arial" w:cs="Arial"/>
                <w:bCs/>
                <w:i/>
                <w:sz w:val="18"/>
                <w:lang w:eastAsia="en-GB"/>
              </w:rPr>
              <w:t>fullConfig</w:t>
            </w:r>
            <w:proofErr w:type="spellEnd"/>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is transmitted on SRB3, and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for SCG contained in another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(or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keySetChangeIndicator</w:t>
            </w:r>
            <w:proofErr w:type="spellEnd"/>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Indicates whether UE shall derive a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If </w:t>
            </w:r>
            <w:proofErr w:type="spellStart"/>
            <w:r>
              <w:rPr>
                <w:rFonts w:ascii="Arial" w:hAnsi="Arial" w:cs="Arial"/>
                <w:bCs/>
                <w:i/>
                <w:sz w:val="18"/>
                <w:lang w:eastAsia="en-GB"/>
              </w:rPr>
              <w:t>reconfigurationWithSync</w:t>
            </w:r>
            <w:proofErr w:type="spellEnd"/>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obtained from the current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masterCellGroup</w:t>
            </w:r>
            <w:proofErr w:type="spellEnd"/>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mrdc-ReleaseAndAdd</w:t>
            </w:r>
            <w:proofErr w:type="spellEnd"/>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mrdc-SecondaryCellGroup</w:t>
            </w:r>
            <w:proofErr w:type="spellEnd"/>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proofErr w:type="spellStart"/>
            <w:r>
              <w:rPr>
                <w:rFonts w:ascii="Arial" w:hAnsi="Arial" w:cs="Arial"/>
                <w:i/>
                <w:sz w:val="18"/>
                <w:lang w:eastAsia="sv-SE"/>
              </w:rPr>
              <w:t>mrdc-SecondaryCellGroup</w:t>
            </w:r>
            <w:proofErr w:type="spellEnd"/>
            <w:r>
              <w:rPr>
                <w:rFonts w:ascii="Arial" w:hAnsi="Arial" w:cs="Arial"/>
                <w:sz w:val="18"/>
                <w:lang w:eastAsia="sv-SE"/>
              </w:rPr>
              <w:t xml:space="preserve"> contains </w:t>
            </w:r>
            <w:r>
              <w:rPr>
                <w:rFonts w:ascii="Arial" w:hAnsi="Arial" w:cs="Arial"/>
                <w:bCs/>
                <w:sz w:val="18"/>
                <w:lang w:eastAsia="en-GB"/>
              </w:rPr>
              <w:t xml:space="preserve">the </w:t>
            </w:r>
            <w:proofErr w:type="spellStart"/>
            <w:r>
              <w:rPr>
                <w:rFonts w:ascii="Arial" w:hAnsi="Arial" w:cs="Arial"/>
                <w:bCs/>
                <w:i/>
                <w:sz w:val="18"/>
                <w:lang w:eastAsia="en-GB"/>
              </w:rPr>
              <w:t>RRCReconfiguration</w:t>
            </w:r>
            <w:proofErr w:type="spellEnd"/>
            <w:r>
              <w:rPr>
                <w:rFonts w:ascii="Arial" w:hAnsi="Arial" w:cs="Arial"/>
                <w:bCs/>
                <w:sz w:val="18"/>
                <w:lang w:eastAsia="en-GB"/>
              </w:rPr>
              <w:t xml:space="preserve"> message as generated (entirely) by SN </w:t>
            </w:r>
            <w:proofErr w:type="spellStart"/>
            <w:r>
              <w:rPr>
                <w:rFonts w:ascii="Arial" w:hAnsi="Arial" w:cs="Arial"/>
                <w:bCs/>
                <w:sz w:val="18"/>
                <w:lang w:eastAsia="en-GB"/>
              </w:rPr>
              <w:t>gNB</w:t>
            </w:r>
            <w:proofErr w:type="spellEnd"/>
            <w:r>
              <w:rPr>
                <w:rFonts w:ascii="Arial" w:hAnsi="Arial" w:cs="Arial"/>
                <w:bCs/>
                <w:sz w:val="18"/>
                <w:lang w:eastAsia="en-GB"/>
              </w:rPr>
              <w:t>.</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proofErr w:type="spellStart"/>
            <w:r>
              <w:rPr>
                <w:rFonts w:ascii="Arial" w:hAnsi="Arial" w:cs="Arial"/>
                <w:i/>
                <w:sz w:val="18"/>
                <w:lang w:eastAsia="sv-SE"/>
              </w:rPr>
              <w:t>secondaryCellGroup</w:t>
            </w:r>
            <w:proofErr w:type="spellEnd"/>
            <w:r>
              <w:rPr>
                <w:rFonts w:ascii="Arial" w:hAnsi="Arial" w:cs="Arial"/>
                <w:i/>
                <w:sz w:val="18"/>
                <w:lang w:eastAsia="ja-JP"/>
              </w:rPr>
              <w:t xml:space="preserve">, </w:t>
            </w:r>
            <w:proofErr w:type="spellStart"/>
            <w:r>
              <w:rPr>
                <w:rFonts w:ascii="Arial" w:hAnsi="Arial" w:cs="Arial"/>
                <w:i/>
                <w:sz w:val="18"/>
                <w:lang w:eastAsia="ja-JP"/>
              </w:rPr>
              <w:t>otherConfig</w:t>
            </w:r>
            <w:proofErr w:type="spellEnd"/>
            <w:r>
              <w:rPr>
                <w:rFonts w:ascii="Arial" w:hAnsi="Arial" w:cs="Arial"/>
                <w:i/>
                <w:sz w:val="18"/>
                <w:lang w:eastAsia="ja-JP"/>
              </w:rPr>
              <w:t xml:space="preserve">, </w:t>
            </w:r>
            <w:proofErr w:type="spellStart"/>
            <w:r>
              <w:rPr>
                <w:rFonts w:ascii="Arial" w:hAnsi="Arial" w:cs="Arial"/>
                <w:i/>
                <w:sz w:val="18"/>
                <w:lang w:eastAsia="ja-JP"/>
              </w:rPr>
              <w:t>conditionalReconfiguration</w:t>
            </w:r>
            <w:proofErr w:type="spellEnd"/>
            <w:r>
              <w:rPr>
                <w:rFonts w:ascii="Arial" w:hAnsi="Arial" w:cs="Arial"/>
                <w:i/>
                <w:sz w:val="18"/>
                <w:lang w:eastAsia="ja-JP"/>
              </w:rPr>
              <w:t>,</w:t>
            </w:r>
            <w:r>
              <w:rPr>
                <w:rFonts w:ascii="Arial" w:hAnsi="Arial" w:cs="Arial"/>
                <w:sz w:val="18"/>
                <w:lang w:eastAsia="sv-SE"/>
              </w:rPr>
              <w:t xml:space="preserve"> </w:t>
            </w:r>
            <w:proofErr w:type="spellStart"/>
            <w:r>
              <w:rPr>
                <w:rFonts w:ascii="Arial" w:hAnsi="Arial" w:cs="Arial"/>
                <w:i/>
                <w:sz w:val="18"/>
                <w:lang w:eastAsia="sv-SE"/>
              </w:rPr>
              <w:t>measConfig</w:t>
            </w:r>
            <w:proofErr w:type="spellEnd"/>
            <w:r>
              <w:rPr>
                <w:rFonts w:ascii="Arial" w:hAnsi="Arial" w:cs="Arial"/>
                <w:i/>
                <w:sz w:val="18"/>
                <w:lang w:eastAsia="sv-SE"/>
              </w:rPr>
              <w:t>,</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w:t>
            </w:r>
            <w:proofErr w:type="spellStart"/>
            <w:r>
              <w:rPr>
                <w:rFonts w:ascii="Arial" w:hAnsi="Arial" w:cs="Arial"/>
                <w:i/>
                <w:iCs/>
                <w:sz w:val="18"/>
                <w:lang w:eastAsia="ja-JP"/>
              </w:rPr>
              <w:t>AddressConfigurationList</w:t>
            </w:r>
            <w:proofErr w:type="spellEnd"/>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For NE-DC (</w:t>
            </w:r>
            <w:proofErr w:type="spellStart"/>
            <w:r>
              <w:rPr>
                <w:rFonts w:ascii="Arial" w:hAnsi="Arial" w:cs="Arial"/>
                <w:sz w:val="18"/>
                <w:lang w:eastAsia="sv-SE"/>
              </w:rPr>
              <w:t>eutra</w:t>
            </w:r>
            <w:proofErr w:type="spellEnd"/>
            <w:r>
              <w:rPr>
                <w:rFonts w:ascii="Arial" w:hAnsi="Arial" w:cs="Arial"/>
                <w:sz w:val="18"/>
                <w:lang w:eastAsia="sv-SE"/>
              </w:rPr>
              <w:t xml:space="preserve">-SCG), </w:t>
            </w:r>
            <w:proofErr w:type="spellStart"/>
            <w:r>
              <w:rPr>
                <w:rFonts w:ascii="Arial" w:hAnsi="Arial" w:cs="Arial"/>
                <w:i/>
                <w:sz w:val="18"/>
                <w:lang w:eastAsia="sv-SE"/>
              </w:rPr>
              <w:t>mrdc-SecondaryCellGroup</w:t>
            </w:r>
            <w:proofErr w:type="spellEnd"/>
            <w:r>
              <w:rPr>
                <w:rFonts w:ascii="Arial" w:hAnsi="Arial" w:cs="Arial"/>
                <w:bCs/>
                <w:sz w:val="18"/>
                <w:lang w:eastAsia="en-GB"/>
              </w:rPr>
              <w:t xml:space="preserve"> includes the E-UTRA </w:t>
            </w:r>
            <w:proofErr w:type="spellStart"/>
            <w:r>
              <w:rPr>
                <w:rFonts w:ascii="Arial" w:hAnsi="Arial" w:cs="Arial"/>
                <w:bCs/>
                <w:i/>
                <w:sz w:val="18"/>
                <w:lang w:eastAsia="en-GB"/>
              </w:rPr>
              <w:t>RRCConnectionReconfiguration</w:t>
            </w:r>
            <w:proofErr w:type="spellEnd"/>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proofErr w:type="spellStart"/>
            <w:r>
              <w:rPr>
                <w:rFonts w:ascii="Arial" w:hAnsi="Arial" w:cs="Arial"/>
                <w:i/>
                <w:sz w:val="18"/>
                <w:lang w:eastAsia="zh-CN"/>
              </w:rPr>
              <w:t>scg</w:t>
            </w:r>
            <w:proofErr w:type="spellEnd"/>
            <w:r>
              <w:rPr>
                <w:rFonts w:ascii="Arial" w:hAnsi="Arial" w:cs="Arial"/>
                <w:i/>
                <w:sz w:val="18"/>
                <w:lang w:eastAsia="zh-CN"/>
              </w:rPr>
              <w:t>-Configuration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musim-GapConfig</w:t>
            </w:r>
            <w:proofErr w:type="spellEnd"/>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nas</w:t>
            </w:r>
            <w:proofErr w:type="spellEnd"/>
            <w:r>
              <w:rPr>
                <w:rFonts w:ascii="Arial" w:hAnsi="Arial" w:cs="Arial"/>
                <w:b/>
                <w:bCs/>
                <w:i/>
                <w:sz w:val="18"/>
                <w:lang w:eastAsia="en-GB"/>
              </w:rPr>
              <w:t>-Container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needForGapsConfigNR</w:t>
            </w:r>
            <w:proofErr w:type="spellEnd"/>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needForGapNCSG-ConfigEUTRA</w:t>
            </w:r>
            <w:proofErr w:type="spellEnd"/>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needForGapNCSG-ConfigNR</w:t>
            </w:r>
            <w:proofErr w:type="spellEnd"/>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proofErr w:type="spellStart"/>
            <w:r>
              <w:rPr>
                <w:rFonts w:ascii="Arial" w:hAnsi="Arial" w:cs="Arial"/>
                <w:i/>
                <w:iCs/>
                <w:sz w:val="18"/>
                <w:lang w:eastAsia="en-GB"/>
              </w:rPr>
              <w:t>RRCReconfigurationComplete</w:t>
            </w:r>
            <w:proofErr w:type="spellEnd"/>
            <w:r>
              <w:rPr>
                <w:rFonts w:ascii="Arial" w:hAnsi="Arial" w:cs="Arial"/>
                <w:sz w:val="18"/>
                <w:lang w:eastAsia="en-GB"/>
              </w:rPr>
              <w:t xml:space="preserve"> and </w:t>
            </w:r>
            <w:proofErr w:type="spellStart"/>
            <w:r>
              <w:rPr>
                <w:rFonts w:ascii="Arial" w:hAnsi="Arial" w:cs="Arial"/>
                <w:i/>
                <w:iCs/>
                <w:sz w:val="18"/>
                <w:lang w:eastAsia="en-GB"/>
              </w:rPr>
              <w:t>RRCResumeComplete</w:t>
            </w:r>
            <w:proofErr w:type="spellEnd"/>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nextHopChainingCount</w:t>
            </w:r>
            <w:proofErr w:type="spellEnd"/>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t>onDemandSIB</w:t>
            </w:r>
            <w:proofErr w:type="spellEnd"/>
            <w:r>
              <w:rPr>
                <w:rFonts w:ascii="Arial" w:hAnsi="Arial" w:cs="Arial"/>
                <w:b/>
                <w:bCs/>
                <w:i/>
                <w:iCs/>
                <w:sz w:val="18"/>
                <w:lang w:eastAsia="ja-JP"/>
              </w:rPr>
              <w:t>-Request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lastRenderedPageBreak/>
              <w:t>onDemandSIB-RequestProhibitTimer</w:t>
            </w:r>
            <w:proofErr w:type="spellEnd"/>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otherConfig</w:t>
            </w:r>
            <w:proofErr w:type="spellEnd"/>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proofErr w:type="spellStart"/>
            <w:r>
              <w:rPr>
                <w:rFonts w:ascii="Arial" w:hAnsi="Arial" w:cs="Arial"/>
                <w:bCs/>
                <w:i/>
                <w:sz w:val="18"/>
                <w:lang w:eastAsia="en-GB"/>
              </w:rPr>
              <w:t>drx-PreferenceConfig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maxBW-PreferenceConfig</w:t>
            </w:r>
            <w:proofErr w:type="spellEnd"/>
            <w:r>
              <w:rPr>
                <w:rFonts w:ascii="Arial" w:hAnsi="Arial" w:cs="Arial"/>
                <w:bCs/>
                <w:i/>
                <w:sz w:val="18"/>
                <w:lang w:eastAsia="en-GB"/>
              </w:rPr>
              <w:t xml:space="preserve">, maxBW-PreferenceConfigFR2-2, </w:t>
            </w:r>
            <w:proofErr w:type="spellStart"/>
            <w:r>
              <w:rPr>
                <w:rFonts w:ascii="Arial" w:hAnsi="Arial" w:cs="Arial"/>
                <w:bCs/>
                <w:i/>
                <w:sz w:val="18"/>
                <w:lang w:eastAsia="en-GB"/>
              </w:rPr>
              <w:t>maxCC-PreferenceConfig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maxMIMO-LayerPreferenceConfig</w:t>
            </w:r>
            <w:proofErr w:type="spellEnd"/>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proofErr w:type="spellStart"/>
            <w:r>
              <w:rPr>
                <w:rFonts w:ascii="Arial" w:hAnsi="Arial" w:cs="Arial"/>
                <w:bCs/>
                <w:i/>
                <w:sz w:val="18"/>
                <w:lang w:eastAsia="en-GB"/>
              </w:rPr>
              <w:t>minSchedulingOffsetPreferenceConfig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minSchedulingOffsetPreferenceConfigExt</w:t>
            </w:r>
            <w:proofErr w:type="spellEnd"/>
            <w:r>
              <w:rPr>
                <w:rFonts w:ascii="Arial" w:hAnsi="Arial" w:cs="Arial"/>
                <w:bCs/>
                <w:i/>
                <w:sz w:val="18"/>
                <w:lang w:eastAsia="en-GB"/>
              </w:rPr>
              <w:t>,</w:t>
            </w:r>
            <w:r>
              <w:rPr>
                <w:rFonts w:ascii="Arial" w:hAnsi="Arial" w:cs="Arial"/>
                <w:bCs/>
                <w:i/>
                <w:sz w:val="18"/>
                <w:lang w:eastAsia="ja-JP"/>
              </w:rPr>
              <w:t xml:space="preserve"> </w:t>
            </w:r>
            <w:proofErr w:type="spellStart"/>
            <w:r>
              <w:rPr>
                <w:rFonts w:ascii="Arial" w:hAnsi="Arial" w:cs="Arial"/>
                <w:bCs/>
                <w:i/>
                <w:sz w:val="18"/>
                <w:lang w:eastAsia="ja-JP"/>
              </w:rPr>
              <w:t>rlm-RelaxationReportingConfig</w:t>
            </w:r>
            <w:proofErr w:type="spellEnd"/>
            <w:r>
              <w:rPr>
                <w:rFonts w:ascii="Arial" w:hAnsi="Arial" w:cs="Arial"/>
                <w:bCs/>
                <w:i/>
                <w:sz w:val="18"/>
                <w:lang w:eastAsia="ja-JP"/>
              </w:rPr>
              <w:t>, bfd-</w:t>
            </w:r>
            <w:proofErr w:type="spellStart"/>
            <w:r>
              <w:rPr>
                <w:rFonts w:ascii="Arial" w:hAnsi="Arial" w:cs="Arial"/>
                <w:bCs/>
                <w:i/>
                <w:sz w:val="18"/>
                <w:lang w:eastAsia="ja-JP"/>
              </w:rPr>
              <w:t>RelaxationReportingConfig</w:t>
            </w:r>
            <w:proofErr w:type="spellEnd"/>
            <w:r>
              <w:rPr>
                <w:rFonts w:ascii="Arial" w:hAnsi="Arial" w:cs="Arial"/>
                <w:bCs/>
                <w:i/>
                <w:sz w:val="18"/>
                <w:lang w:eastAsia="ja-JP"/>
              </w:rPr>
              <w:t xml:space="preserve">, </w:t>
            </w:r>
            <w:proofErr w:type="spellStart"/>
            <w:r>
              <w:rPr>
                <w:rFonts w:ascii="Arial" w:hAnsi="Arial" w:cs="Arial"/>
                <w:bCs/>
                <w:i/>
                <w:sz w:val="18"/>
                <w:lang w:eastAsia="ja-JP"/>
              </w:rPr>
              <w:t>btNameList</w:t>
            </w:r>
            <w:proofErr w:type="spellEnd"/>
            <w:r>
              <w:rPr>
                <w:rFonts w:ascii="Arial" w:hAnsi="Arial" w:cs="Arial"/>
                <w:bCs/>
                <w:i/>
                <w:sz w:val="18"/>
                <w:lang w:eastAsia="ja-JP"/>
              </w:rPr>
              <w:t xml:space="preserve">, </w:t>
            </w:r>
            <w:proofErr w:type="spellStart"/>
            <w:r>
              <w:rPr>
                <w:rFonts w:ascii="Arial" w:hAnsi="Arial" w:cs="Arial"/>
                <w:bCs/>
                <w:i/>
                <w:sz w:val="18"/>
                <w:lang w:eastAsia="ja-JP"/>
              </w:rPr>
              <w:t>wlanNameList</w:t>
            </w:r>
            <w:proofErr w:type="spellEnd"/>
            <w:r>
              <w:rPr>
                <w:rFonts w:ascii="Arial" w:hAnsi="Arial" w:cs="Arial"/>
                <w:bCs/>
                <w:i/>
                <w:sz w:val="18"/>
                <w:lang w:eastAsia="ja-JP"/>
              </w:rPr>
              <w:t xml:space="preserve">, </w:t>
            </w:r>
            <w:proofErr w:type="spellStart"/>
            <w:r>
              <w:rPr>
                <w:rFonts w:ascii="Arial" w:hAnsi="Arial" w:cs="Arial"/>
                <w:bCs/>
                <w:i/>
                <w:sz w:val="18"/>
                <w:lang w:eastAsia="ja-JP"/>
              </w:rPr>
              <w:t>sensorNameList</w:t>
            </w:r>
            <w:proofErr w:type="spellEnd"/>
            <w:r>
              <w:rPr>
                <w:rFonts w:ascii="Arial" w:hAnsi="Arial" w:cs="Arial"/>
                <w:bCs/>
                <w:sz w:val="18"/>
                <w:lang w:eastAsia="en-GB"/>
              </w:rPr>
              <w:t xml:space="preserve"> and </w:t>
            </w:r>
            <w:proofErr w:type="spellStart"/>
            <w:r>
              <w:rPr>
                <w:rFonts w:ascii="Arial" w:hAnsi="Arial" w:cs="Arial"/>
                <w:bCs/>
                <w:i/>
                <w:sz w:val="18"/>
                <w:lang w:eastAsia="ja-JP"/>
              </w:rPr>
              <w:t>obtainCommonLocation</w:t>
            </w:r>
            <w:proofErr w:type="spellEnd"/>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radioBearerConfig</w:t>
            </w:r>
            <w:proofErr w:type="spellEnd"/>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proofErr w:type="spellStart"/>
            <w:r>
              <w:rPr>
                <w:rFonts w:ascii="Arial" w:hAnsi="Arial" w:cs="Arial"/>
                <w:i/>
                <w:sz w:val="18"/>
                <w:lang w:eastAsia="sv-SE"/>
              </w:rPr>
              <w:t>RRCReconfiguration</w:t>
            </w:r>
            <w:proofErr w:type="spellEnd"/>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scg</w:t>
            </w:r>
            <w:proofErr w:type="spellEnd"/>
            <w:r>
              <w:rPr>
                <w:rFonts w:ascii="Arial" w:hAnsi="Arial" w:cs="Arial"/>
                <w:b/>
                <w:i/>
                <w:sz w:val="18"/>
                <w:szCs w:val="22"/>
                <w:lang w:eastAsia="sv-SE"/>
              </w:rPr>
              <w:t>-State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proofErr w:type="spellStart"/>
            <w:r>
              <w:rPr>
                <w:rFonts w:ascii="Arial" w:hAnsi="Arial" w:cs="Arial"/>
                <w:i/>
                <w:iCs/>
                <w:sz w:val="18"/>
                <w:szCs w:val="22"/>
                <w:lang w:eastAsia="sv-SE"/>
              </w:rPr>
              <w:t>mrdc-SecondaryCellGroup</w:t>
            </w:r>
            <w:proofErr w:type="spellEnd"/>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RRCConnectionReconfiguration</w:t>
            </w:r>
            <w:proofErr w:type="spellEnd"/>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RRCConnectionResume</w:t>
            </w:r>
            <w:proofErr w:type="spellEnd"/>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 via SRB3, except if the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is included in </w:t>
            </w:r>
            <w:proofErr w:type="spellStart"/>
            <w:r>
              <w:rPr>
                <w:rFonts w:ascii="Arial" w:hAnsi="Arial" w:cs="Arial"/>
                <w:i/>
                <w:iCs/>
                <w:sz w:val="18"/>
                <w:szCs w:val="22"/>
                <w:lang w:eastAsia="sv-SE"/>
              </w:rPr>
              <w:t>DLInformationTransferMRDC</w:t>
            </w:r>
            <w:proofErr w:type="spellEnd"/>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proofErr w:type="spellStart"/>
            <w:r>
              <w:rPr>
                <w:rFonts w:ascii="Arial" w:hAnsi="Arial" w:cs="Arial"/>
                <w:i/>
                <w:sz w:val="18"/>
                <w:szCs w:val="22"/>
                <w:lang w:eastAsia="sv-SE"/>
              </w:rPr>
              <w:t>RRCReconfiguration</w:t>
            </w:r>
            <w:proofErr w:type="spellEnd"/>
            <w:r>
              <w:rPr>
                <w:rFonts w:ascii="Arial" w:hAnsi="Arial" w:cs="Arial"/>
                <w:sz w:val="18"/>
                <w:szCs w:val="22"/>
                <w:lang w:eastAsia="sv-SE"/>
              </w:rPr>
              <w:t xml:space="preserve"> message is contained in </w:t>
            </w:r>
            <w:proofErr w:type="spellStart"/>
            <w:r>
              <w:rPr>
                <w:rFonts w:ascii="Arial" w:hAnsi="Arial" w:cs="Arial"/>
                <w:i/>
                <w:sz w:val="18"/>
                <w:szCs w:val="22"/>
                <w:lang w:eastAsia="sv-SE"/>
              </w:rPr>
              <w:t>CondRRCReconfig</w:t>
            </w:r>
            <w:proofErr w:type="spellEnd"/>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secondaryCellGroup</w:t>
            </w:r>
            <w:proofErr w:type="spellEnd"/>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sk</w:t>
            </w:r>
            <w:proofErr w:type="spellEnd"/>
            <w:r>
              <w:rPr>
                <w:rFonts w:ascii="Arial" w:hAnsi="Arial" w:cs="Arial"/>
                <w:b/>
                <w:i/>
                <w:sz w:val="18"/>
                <w:szCs w:val="22"/>
                <w:lang w:eastAsia="sv-SE"/>
              </w:rPr>
              <w:t>-Counter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as well as upon refresh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xml:space="preserve">. This field is always included either upon initial configuration of an NR SCG or upon configuration of the first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sl-ConfigDedicatedNR</w:t>
            </w:r>
            <w:proofErr w:type="spellEnd"/>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is used to provide the dedicated configurations for NR </w:t>
            </w:r>
            <w:proofErr w:type="spellStart"/>
            <w:r>
              <w:rPr>
                <w:rFonts w:ascii="Arial" w:hAnsi="Arial" w:cs="Arial"/>
                <w:bCs/>
                <w:sz w:val="18"/>
                <w:lang w:eastAsia="en-GB"/>
              </w:rPr>
              <w:t>sidelink</w:t>
            </w:r>
            <w:proofErr w:type="spellEnd"/>
            <w:r>
              <w:rPr>
                <w:rFonts w:ascii="Arial" w:hAnsi="Arial" w:cs="Arial"/>
                <w:bCs/>
                <w:sz w:val="18"/>
                <w:lang w:eastAsia="en-GB"/>
              </w:rPr>
              <w:t xml:space="preserve">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w:t>
            </w:r>
            <w:proofErr w:type="spellEnd"/>
            <w:r>
              <w:rPr>
                <w:rFonts w:ascii="Arial" w:hAnsi="Arial" w:cs="Arial"/>
                <w:b/>
                <w:bCs/>
                <w:i/>
                <w:iCs/>
                <w:sz w:val="18"/>
                <w:lang w:eastAsia="sv-SE"/>
              </w:rPr>
              <w:t>-</w:t>
            </w:r>
            <w:proofErr w:type="spellStart"/>
            <w:r>
              <w:rPr>
                <w:rFonts w:ascii="Arial" w:hAnsi="Arial" w:cs="Arial"/>
                <w:b/>
                <w:bCs/>
                <w:i/>
                <w:iCs/>
                <w:sz w:val="18"/>
                <w:lang w:eastAsia="sv-SE"/>
              </w:rPr>
              <w:t>ConfigDedicatedEUTRA</w:t>
            </w:r>
            <w:proofErr w:type="spellEnd"/>
            <w:r>
              <w:rPr>
                <w:rFonts w:ascii="Arial" w:hAnsi="Arial" w:cs="Arial"/>
                <w:b/>
                <w:bCs/>
                <w:i/>
                <w:iCs/>
                <w:sz w:val="18"/>
                <w:lang w:eastAsia="sv-SE"/>
              </w:rPr>
              <w:t>-Info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as specified in TS 36.331 [10]. In this version of the specification,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can only </w:t>
            </w:r>
            <w:proofErr w:type="spellStart"/>
            <w:r>
              <w:rPr>
                <w:rFonts w:ascii="Arial" w:hAnsi="Arial" w:cs="Arial"/>
                <w:bCs/>
                <w:sz w:val="18"/>
                <w:lang w:eastAsia="en-GB"/>
              </w:rPr>
              <w:t>includes</w:t>
            </w:r>
            <w:proofErr w:type="spellEnd"/>
            <w:r>
              <w:rPr>
                <w:rFonts w:ascii="Arial" w:hAnsi="Arial" w:cs="Arial"/>
                <w:bCs/>
                <w:sz w:val="18"/>
                <w:lang w:eastAsia="en-GB"/>
              </w:rPr>
              <w:t xml:space="preserve"> </w:t>
            </w:r>
            <w:proofErr w:type="spellStart"/>
            <w:r>
              <w:rPr>
                <w:rFonts w:ascii="Arial" w:hAnsi="Arial" w:cs="Arial"/>
                <w:bCs/>
                <w:sz w:val="18"/>
                <w:lang w:eastAsia="en-GB"/>
              </w:rPr>
              <w:t>sidelink</w:t>
            </w:r>
            <w:proofErr w:type="spellEnd"/>
            <w:r>
              <w:rPr>
                <w:rFonts w:ascii="Arial" w:hAnsi="Arial" w:cs="Arial"/>
                <w:bCs/>
                <w:sz w:val="18"/>
                <w:lang w:eastAsia="en-GB"/>
              </w:rPr>
              <w:t xml:space="preserve"> related fields for V2X </w:t>
            </w:r>
            <w:proofErr w:type="spellStart"/>
            <w:r>
              <w:rPr>
                <w:rFonts w:ascii="Arial" w:hAnsi="Arial" w:cs="Arial"/>
                <w:bCs/>
                <w:sz w:val="18"/>
                <w:lang w:eastAsia="en-GB"/>
              </w:rPr>
              <w:t>sidelink</w:t>
            </w:r>
            <w:proofErr w:type="spellEnd"/>
            <w:r>
              <w:rPr>
                <w:rFonts w:ascii="Arial" w:hAnsi="Arial" w:cs="Arial"/>
                <w:bCs/>
                <w:sz w:val="18"/>
                <w:lang w:eastAsia="en-GB"/>
              </w:rPr>
              <w:t xml:space="preserve">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proofErr w:type="spellStart"/>
            <w:r>
              <w:rPr>
                <w:rFonts w:ascii="Arial" w:hAnsi="Arial" w:cs="Arial"/>
                <w:bCs/>
                <w:i/>
                <w:sz w:val="18"/>
                <w:lang w:eastAsia="en-GB"/>
              </w:rPr>
              <w:t>measConfig</w:t>
            </w:r>
            <w:proofErr w:type="spellEnd"/>
            <w:r>
              <w:rPr>
                <w:rFonts w:ascii="Arial" w:hAnsi="Arial" w:cs="Arial"/>
                <w:bCs/>
                <w:sz w:val="18"/>
                <w:lang w:eastAsia="en-GB"/>
              </w:rPr>
              <w:t xml:space="preserve"> and/or </w:t>
            </w:r>
            <w:proofErr w:type="spellStart"/>
            <w:r>
              <w:rPr>
                <w:rFonts w:ascii="Arial" w:hAnsi="Arial" w:cs="Arial"/>
                <w:bCs/>
                <w:i/>
                <w:sz w:val="18"/>
                <w:lang w:eastAsia="en-GB"/>
              </w:rPr>
              <w:t>otherConfig</w:t>
            </w:r>
            <w:proofErr w:type="spellEnd"/>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sl-TimeOffsetEUTRA</w:t>
            </w:r>
            <w:proofErr w:type="spellEnd"/>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w:t>
            </w:r>
            <w:proofErr w:type="spellStart"/>
            <w:r>
              <w:rPr>
                <w:rFonts w:ascii="Arial" w:hAnsi="Arial" w:cs="Arial"/>
                <w:sz w:val="18"/>
                <w:lang w:eastAsia="sv-SE"/>
              </w:rPr>
              <w:t>sidelink</w:t>
            </w:r>
            <w:proofErr w:type="spellEnd"/>
            <w:r>
              <w:rPr>
                <w:rFonts w:ascii="Arial" w:hAnsi="Arial" w:cs="Arial"/>
                <w:sz w:val="18"/>
                <w:lang w:eastAsia="sv-SE"/>
              </w:rPr>
              <w:t xml:space="preserve"> transmission after receiving DCI format 3_1 used for scheduling V2X </w:t>
            </w:r>
            <w:proofErr w:type="spellStart"/>
            <w:r>
              <w:rPr>
                <w:rFonts w:ascii="Arial" w:hAnsi="Arial" w:cs="Arial"/>
                <w:sz w:val="18"/>
                <w:lang w:eastAsia="sv-SE"/>
              </w:rPr>
              <w:t>sidelink</w:t>
            </w:r>
            <w:proofErr w:type="spellEnd"/>
            <w:r>
              <w:rPr>
                <w:rFonts w:ascii="Arial" w:hAnsi="Arial" w:cs="Arial"/>
                <w:sz w:val="18"/>
                <w:lang w:eastAsia="sv-SE"/>
              </w:rPr>
              <w:t xml:space="preserve">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proofErr w:type="spellStart"/>
            <w:r>
              <w:rPr>
                <w:rFonts w:ascii="Arial" w:hAnsi="Arial" w:cs="Arial"/>
                <w:i/>
                <w:iCs/>
                <w:sz w:val="18"/>
                <w:lang w:eastAsia="sv-SE"/>
              </w:rPr>
              <w:t>sl-ConfigDedicatedEUTRA</w:t>
            </w:r>
            <w:proofErr w:type="spellEnd"/>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proofErr w:type="spellStart"/>
            <w:r>
              <w:rPr>
                <w:rFonts w:ascii="Arial" w:hAnsi="Arial" w:cs="Arial"/>
                <w:b/>
                <w:bCs/>
                <w:i/>
                <w:iCs/>
                <w:sz w:val="18"/>
                <w:lang w:eastAsia="sv-SE"/>
              </w:rPr>
              <w:lastRenderedPageBreak/>
              <w:t>targetCellSMTC</w:t>
            </w:r>
            <w:proofErr w:type="spellEnd"/>
            <w:r>
              <w:rPr>
                <w:rFonts w:ascii="Arial" w:hAnsi="Arial" w:cs="Arial"/>
                <w:b/>
                <w:bCs/>
                <w:i/>
                <w:iCs/>
                <w:sz w:val="18"/>
                <w:lang w:eastAsia="sv-SE"/>
              </w:rPr>
              <w:t>-SCG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w:t>
            </w:r>
            <w:proofErr w:type="spellStart"/>
            <w:r>
              <w:rPr>
                <w:rFonts w:ascii="Arial" w:hAnsi="Arial" w:cs="Arial"/>
                <w:sz w:val="18"/>
                <w:lang w:eastAsia="sv-SE"/>
              </w:rPr>
              <w:t>PSCell</w:t>
            </w:r>
            <w:proofErr w:type="spellEnd"/>
            <w:r>
              <w:rPr>
                <w:rFonts w:ascii="Arial" w:hAnsi="Arial" w:cs="Arial"/>
                <w:sz w:val="18"/>
                <w:lang w:eastAsia="sv-SE"/>
              </w:rPr>
              <w:t xml:space="preserve"> addition and SN change. When UE receives this field, UE applies the configuration based on the timing reference of NR </w:t>
            </w:r>
            <w:proofErr w:type="spellStart"/>
            <w:r>
              <w:rPr>
                <w:rFonts w:ascii="Arial" w:hAnsi="Arial" w:cs="Arial"/>
                <w:sz w:val="18"/>
                <w:lang w:eastAsia="sv-SE"/>
              </w:rPr>
              <w:t>PCell</w:t>
            </w:r>
            <w:proofErr w:type="spellEnd"/>
            <w:r>
              <w:rPr>
                <w:rFonts w:ascii="Arial" w:hAnsi="Arial" w:cs="Arial"/>
                <w:sz w:val="18"/>
                <w:lang w:eastAsia="sv-SE"/>
              </w:rPr>
              <w:t xml:space="preserve"> for </w:t>
            </w:r>
            <w:proofErr w:type="spellStart"/>
            <w:r>
              <w:rPr>
                <w:rFonts w:ascii="Arial" w:hAnsi="Arial" w:cs="Arial"/>
                <w:sz w:val="18"/>
                <w:lang w:eastAsia="sv-SE"/>
              </w:rPr>
              <w:t>PSCell</w:t>
            </w:r>
            <w:proofErr w:type="spellEnd"/>
            <w:r>
              <w:rPr>
                <w:rFonts w:ascii="Arial" w:hAnsi="Arial" w:cs="Arial"/>
                <w:sz w:val="18"/>
                <w:lang w:eastAsia="sv-SE"/>
              </w:rPr>
              <w:t xml:space="preserve"> addition and </w:t>
            </w:r>
            <w:proofErr w:type="spellStart"/>
            <w:r>
              <w:rPr>
                <w:rFonts w:ascii="Arial" w:hAnsi="Arial" w:cs="Arial"/>
                <w:sz w:val="18"/>
                <w:lang w:eastAsia="sv-SE"/>
              </w:rPr>
              <w:t>PSCell</w:t>
            </w:r>
            <w:proofErr w:type="spellEnd"/>
            <w:r>
              <w:rPr>
                <w:rFonts w:ascii="Arial" w:hAnsi="Arial" w:cs="Arial"/>
                <w:sz w:val="18"/>
                <w:lang w:eastAsia="sv-SE"/>
              </w:rPr>
              <w:t xml:space="preserve"> change for the case of no reconfiguration with sync of MCG, and UE applies the configuration based on the timing reference of target NR </w:t>
            </w:r>
            <w:proofErr w:type="spellStart"/>
            <w:r>
              <w:rPr>
                <w:rFonts w:ascii="Arial" w:hAnsi="Arial" w:cs="Arial"/>
                <w:sz w:val="18"/>
                <w:lang w:eastAsia="sv-SE"/>
              </w:rPr>
              <w:t>PCell</w:t>
            </w:r>
            <w:proofErr w:type="spellEnd"/>
            <w:r>
              <w:rPr>
                <w:rFonts w:ascii="Arial" w:hAnsi="Arial" w:cs="Arial"/>
                <w:sz w:val="18"/>
                <w:lang w:eastAsia="sv-SE"/>
              </w:rPr>
              <w:t xml:space="preserve"> for the case of reconfiguration with sync of MCG. If both this field and the </w:t>
            </w:r>
            <w:proofErr w:type="spellStart"/>
            <w:r>
              <w:rPr>
                <w:rFonts w:ascii="Arial" w:hAnsi="Arial" w:cs="Arial"/>
                <w:i/>
                <w:iCs/>
                <w:sz w:val="18"/>
                <w:lang w:eastAsia="sv-SE"/>
              </w:rPr>
              <w:t>smtc</w:t>
            </w:r>
            <w:proofErr w:type="spellEnd"/>
            <w:r>
              <w:rPr>
                <w:rFonts w:ascii="Arial" w:hAnsi="Arial" w:cs="Arial"/>
                <w:sz w:val="18"/>
                <w:lang w:eastAsia="sv-SE"/>
              </w:rPr>
              <w:t xml:space="preserve"> in </w:t>
            </w:r>
            <w:proofErr w:type="spellStart"/>
            <w:r>
              <w:rPr>
                <w:rFonts w:ascii="Arial" w:hAnsi="Arial" w:cs="Arial"/>
                <w:i/>
                <w:iCs/>
                <w:sz w:val="18"/>
                <w:lang w:eastAsia="sv-SE"/>
              </w:rPr>
              <w:t>secondaryCellGroup</w:t>
            </w:r>
            <w:proofErr w:type="spellEnd"/>
            <w:r>
              <w:rPr>
                <w:rFonts w:ascii="Arial" w:hAnsi="Arial" w:cs="Arial"/>
                <w:sz w:val="18"/>
                <w:lang w:eastAsia="sv-SE"/>
              </w:rPr>
              <w:t xml:space="preserve"> -&gt; </w:t>
            </w:r>
            <w:proofErr w:type="spellStart"/>
            <w:r>
              <w:rPr>
                <w:rFonts w:ascii="Arial" w:hAnsi="Arial" w:cs="Arial"/>
                <w:i/>
                <w:iCs/>
                <w:sz w:val="18"/>
                <w:lang w:eastAsia="sv-SE"/>
              </w:rPr>
              <w:t>SpCellConfig</w:t>
            </w:r>
            <w:proofErr w:type="spellEnd"/>
            <w:r>
              <w:rPr>
                <w:rFonts w:ascii="Arial" w:hAnsi="Arial" w:cs="Arial"/>
                <w:sz w:val="18"/>
                <w:lang w:eastAsia="sv-SE"/>
              </w:rPr>
              <w:t xml:space="preserve"> -&gt;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are absent, the UE uses the SMTC in the </w:t>
            </w:r>
            <w:proofErr w:type="spellStart"/>
            <w:r>
              <w:rPr>
                <w:rFonts w:ascii="Arial" w:hAnsi="Arial" w:cs="Arial"/>
                <w:i/>
                <w:iCs/>
                <w:sz w:val="18"/>
                <w:lang w:eastAsia="sv-SE"/>
              </w:rPr>
              <w:t>measObjectNR</w:t>
            </w:r>
            <w:proofErr w:type="spellEnd"/>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w:t>
            </w:r>
            <w:proofErr w:type="spellStart"/>
            <w:r>
              <w:rPr>
                <w:rFonts w:ascii="Arial" w:hAnsi="Arial" w:cs="Arial"/>
                <w:iCs/>
                <w:sz w:val="18"/>
                <w:lang w:eastAsia="en-GB"/>
              </w:rPr>
              <w:t>ms</w:t>
            </w:r>
            <w:proofErr w:type="spellEnd"/>
            <w:r>
              <w:rPr>
                <w:rFonts w:ascii="Arial" w:hAnsi="Arial" w:cs="Arial"/>
                <w:iCs/>
                <w:sz w:val="18"/>
                <w:lang w:eastAsia="en-GB"/>
              </w:rPr>
              <w:t xml:space="preserve">, value </w:t>
            </w:r>
            <w:r>
              <w:rPr>
                <w:rFonts w:ascii="Arial" w:hAnsi="Arial" w:cs="Arial"/>
                <w:i/>
                <w:iCs/>
                <w:sz w:val="18"/>
                <w:lang w:eastAsia="en-GB"/>
              </w:rPr>
              <w:t>ms100</w:t>
            </w:r>
            <w:r>
              <w:rPr>
                <w:rFonts w:ascii="Arial" w:hAnsi="Arial" w:cs="Arial"/>
                <w:iCs/>
                <w:sz w:val="18"/>
                <w:lang w:eastAsia="en-GB"/>
              </w:rPr>
              <w:t xml:space="preserve"> corresponds to 100 </w:t>
            </w:r>
            <w:proofErr w:type="spellStart"/>
            <w:r>
              <w:rPr>
                <w:rFonts w:ascii="Arial" w:hAnsi="Arial" w:cs="Arial"/>
                <w:iCs/>
                <w:sz w:val="18"/>
                <w:lang w:eastAsia="en-GB"/>
              </w:rPr>
              <w:t>ms</w:t>
            </w:r>
            <w:proofErr w:type="spellEnd"/>
            <w:r>
              <w:rPr>
                <w:rFonts w:ascii="Arial" w:hAnsi="Arial" w:cs="Arial"/>
                <w:iCs/>
                <w:sz w:val="18"/>
                <w:lang w:eastAsia="en-GB"/>
              </w:rPr>
              <w:t xml:space="preserve">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ue</w:t>
            </w:r>
            <w:proofErr w:type="spellEnd"/>
            <w:r>
              <w:rPr>
                <w:rFonts w:ascii="Arial" w:hAnsi="Arial" w:cs="Arial"/>
                <w:b/>
                <w:i/>
                <w:sz w:val="18"/>
                <w:szCs w:val="22"/>
                <w:lang w:eastAsia="sv-SE"/>
              </w:rPr>
              <w:t>-</w:t>
            </w:r>
            <w:proofErr w:type="spellStart"/>
            <w:r>
              <w:rPr>
                <w:rFonts w:ascii="Arial" w:hAnsi="Arial" w:cs="Arial"/>
                <w:b/>
                <w:i/>
                <w:sz w:val="18"/>
                <w:szCs w:val="22"/>
                <w:lang w:eastAsia="sv-SE"/>
              </w:rPr>
              <w:t>TxTEG</w:t>
            </w:r>
            <w:proofErr w:type="spellEnd"/>
            <w:r>
              <w:rPr>
                <w:rFonts w:ascii="Arial" w:hAnsi="Arial" w:cs="Arial"/>
                <w:b/>
                <w:i/>
                <w:sz w:val="18"/>
                <w:szCs w:val="22"/>
                <w:lang w:eastAsia="sv-SE"/>
              </w:rPr>
              <w:t>-</w:t>
            </w:r>
            <w:proofErr w:type="spellStart"/>
            <w:r>
              <w:rPr>
                <w:rFonts w:ascii="Arial" w:hAnsi="Arial" w:cs="Arial"/>
                <w:b/>
                <w:i/>
                <w:sz w:val="18"/>
                <w:szCs w:val="22"/>
                <w:lang w:eastAsia="sv-SE"/>
              </w:rPr>
              <w:t>RequestUL</w:t>
            </w:r>
            <w:proofErr w:type="spellEnd"/>
            <w:r>
              <w:rPr>
                <w:rFonts w:ascii="Arial" w:hAnsi="Arial" w:cs="Arial"/>
                <w:b/>
                <w:i/>
                <w:sz w:val="18"/>
                <w:szCs w:val="22"/>
                <w:lang w:eastAsia="sv-SE"/>
              </w:rPr>
              <w:t>-TDOA-Config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cs="Arial"/>
                <w:bCs/>
                <w:i/>
                <w:sz w:val="18"/>
                <w:szCs w:val="22"/>
                <w:lang w:eastAsia="sv-SE"/>
              </w:rPr>
              <w:t>oneShot</w:t>
            </w:r>
            <w:proofErr w:type="spellEnd"/>
            <w:r>
              <w:rPr>
                <w:rFonts w:ascii="Arial" w:hAnsi="Arial" w:cs="Arial"/>
                <w:bCs/>
                <w:iCs/>
                <w:sz w:val="18"/>
                <w:szCs w:val="22"/>
                <w:lang w:eastAsia="sv-SE"/>
              </w:rPr>
              <w:t xml:space="preserve"> UE reports the association only one time. When configured with </w:t>
            </w:r>
            <w:proofErr w:type="spellStart"/>
            <w:r>
              <w:rPr>
                <w:rFonts w:ascii="Arial" w:hAnsi="Arial" w:cs="Arial"/>
                <w:bCs/>
                <w:i/>
                <w:sz w:val="18"/>
                <w:szCs w:val="22"/>
                <w:lang w:eastAsia="sv-SE"/>
              </w:rPr>
              <w:t>periodicReporting</w:t>
            </w:r>
            <w:proofErr w:type="spellEnd"/>
            <w:r>
              <w:rPr>
                <w:rFonts w:ascii="Arial" w:hAnsi="Arial" w:cs="Arial"/>
                <w:bCs/>
                <w:i/>
                <w:sz w:val="18"/>
                <w:szCs w:val="22"/>
                <w:lang w:eastAsia="sv-SE"/>
              </w:rPr>
              <w:t xml:space="preserve"> </w:t>
            </w:r>
            <w:r>
              <w:rPr>
                <w:rFonts w:ascii="Arial" w:hAnsi="Arial" w:cs="Arial"/>
                <w:bCs/>
                <w:iCs/>
                <w:sz w:val="18"/>
                <w:szCs w:val="22"/>
                <w:lang w:eastAsia="sv-SE"/>
              </w:rPr>
              <w:t xml:space="preserve">UE reports the association periodically and the </w:t>
            </w:r>
            <w:proofErr w:type="spellStart"/>
            <w:r>
              <w:rPr>
                <w:rFonts w:ascii="Arial" w:hAnsi="Arial" w:cs="Arial"/>
                <w:bCs/>
                <w:i/>
                <w:iCs/>
                <w:sz w:val="18"/>
                <w:szCs w:val="22"/>
                <w:lang w:eastAsia="sv-SE"/>
              </w:rPr>
              <w:t>periodicReporting</w:t>
            </w:r>
            <w:proofErr w:type="spellEnd"/>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proofErr w:type="spellStart"/>
            <w:r>
              <w:rPr>
                <w:rFonts w:ascii="Arial" w:hAnsi="Arial" w:cs="Arial"/>
                <w:i/>
                <w:sz w:val="18"/>
                <w:szCs w:val="22"/>
                <w:lang w:eastAsia="en-GB"/>
              </w:rPr>
              <w:t>masterCellGroup</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and </w:t>
            </w:r>
            <w:proofErr w:type="spellStart"/>
            <w:r>
              <w:rPr>
                <w:rFonts w:ascii="Arial" w:hAnsi="Arial" w:cs="Arial"/>
                <w:i/>
                <w:sz w:val="18"/>
                <w:szCs w:val="22"/>
                <w:lang w:eastAsia="en-GB"/>
              </w:rPr>
              <w:t>RadioBearerConfig</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SecurityConfig</w:t>
            </w:r>
            <w:proofErr w:type="spellEnd"/>
            <w:r>
              <w:rPr>
                <w:rFonts w:ascii="Arial" w:hAnsi="Arial" w:cs="Arial"/>
                <w:sz w:val="18"/>
                <w:szCs w:val="22"/>
                <w:lang w:eastAsia="en-GB"/>
              </w:rPr>
              <w:t xml:space="preserve"> with </w:t>
            </w:r>
            <w:proofErr w:type="spellStart"/>
            <w:r>
              <w:rPr>
                <w:rFonts w:ascii="Arial" w:hAnsi="Arial" w:cs="Arial"/>
                <w:i/>
                <w:sz w:val="18"/>
                <w:szCs w:val="22"/>
                <w:lang w:eastAsia="en-GB"/>
              </w:rPr>
              <w:t>SecurityAlgorithmConfig</w:t>
            </w:r>
            <w:proofErr w:type="spellEnd"/>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66" w:name="_Toc146781165"/>
      <w:bookmarkStart w:id="1567"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566"/>
      <w:bookmarkEnd w:id="1567"/>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568" w:author="Huawei, HiSilicon_Post R2#123bis_v0" w:date="2023-10-17T21:08:00Z">
        <w:r w:rsidRPr="004D29AA">
          <w:rPr>
            <w:rFonts w:ascii="Courier New" w:eastAsia="Times New Roman" w:hAnsi="Courier New" w:cs="Courier New"/>
            <w:noProof/>
            <w:sz w:val="16"/>
            <w:lang w:eastAsia="en-GB"/>
          </w:rPr>
          <w:t>UEAssistanceInformation-v18xx-IEs</w:t>
        </w:r>
      </w:ins>
      <w:del w:id="1569"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0"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1" w:author="Huawei, HiSilicon_Post R2#123bis_v0" w:date="2023-10-17T21:06:00Z"/>
          <w:rFonts w:ascii="Courier New" w:eastAsia="Times New Roman" w:hAnsi="Courier New" w:cs="Courier New"/>
          <w:noProof/>
          <w:sz w:val="16"/>
          <w:lang w:eastAsia="en-GB"/>
        </w:rPr>
      </w:pPr>
      <w:ins w:id="1572"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3" w:author="Huawei, HiSilicon_Post R2#123bis_v0" w:date="2023-10-17T21:06:00Z"/>
          <w:rFonts w:ascii="Courier New" w:eastAsia="Times New Roman" w:hAnsi="Courier New" w:cs="Courier New"/>
          <w:noProof/>
          <w:sz w:val="16"/>
          <w:lang w:eastAsia="en-GB"/>
        </w:rPr>
      </w:pPr>
      <w:ins w:id="1574" w:author="Huawei, HiSilicon_Post R2#123bis_v0" w:date="2023-10-17T21:06:00Z">
        <w:r w:rsidRPr="004D29AA">
          <w:rPr>
            <w:rFonts w:ascii="Courier New" w:eastAsia="Times New Roman" w:hAnsi="Courier New" w:cs="Courier New"/>
            <w:noProof/>
            <w:sz w:val="16"/>
            <w:lang w:eastAsia="en-GB"/>
          </w:rPr>
          <w:t xml:space="preserve">    </w:t>
        </w:r>
      </w:ins>
      <w:ins w:id="1575" w:author="Huawei, HiSilicon_Post R2#123bis_v0" w:date="2023-10-17T21:08:00Z">
        <w:r w:rsidRPr="004D29AA">
          <w:rPr>
            <w:rFonts w:ascii="Courier New" w:eastAsia="Times New Roman" w:hAnsi="Courier New" w:cs="Courier New"/>
            <w:noProof/>
            <w:sz w:val="16"/>
            <w:lang w:eastAsia="en-GB"/>
          </w:rPr>
          <w:t>n3c</w:t>
        </w:r>
      </w:ins>
      <w:ins w:id="1576" w:author="Huawei, HiSilicon_Post R2#123bis_v0" w:date="2023-10-17T21:06:00Z">
        <w:r w:rsidRPr="004D29AA">
          <w:rPr>
            <w:rFonts w:ascii="Courier New" w:eastAsia="Times New Roman" w:hAnsi="Courier New" w:cs="Courier New"/>
            <w:noProof/>
            <w:sz w:val="16"/>
            <w:lang w:eastAsia="en-GB"/>
          </w:rPr>
          <w:t>-</w:t>
        </w:r>
      </w:ins>
      <w:ins w:id="1577" w:author="Huawei, HiSilicon_Post R2#123bis_v0" w:date="2023-10-17T21:08:00Z">
        <w:r w:rsidRPr="004D29AA">
          <w:rPr>
            <w:rFonts w:ascii="Courier New" w:eastAsia="Times New Roman" w:hAnsi="Courier New" w:cs="Courier New"/>
            <w:noProof/>
            <w:sz w:val="16"/>
            <w:lang w:eastAsia="en-GB"/>
          </w:rPr>
          <w:t>relayUE-InfoList-r18</w:t>
        </w:r>
      </w:ins>
      <w:ins w:id="1578" w:author="Huawei, HiSilicon_Post R2#123bis_v0" w:date="2023-10-17T21:06:00Z">
        <w:r w:rsidRPr="004D29AA">
          <w:rPr>
            <w:rFonts w:ascii="Courier New" w:eastAsia="Times New Roman" w:hAnsi="Courier New" w:cs="Courier New"/>
            <w:noProof/>
            <w:sz w:val="16"/>
            <w:lang w:eastAsia="en-GB"/>
          </w:rPr>
          <w:t xml:space="preserve">              </w:t>
        </w:r>
      </w:ins>
      <w:commentRangeStart w:id="1579"/>
      <w:ins w:id="1580" w:author="Huawei, HiSilicon_Post R2#123bis_v0" w:date="2023-10-17T21:10:00Z">
        <w:r w:rsidRPr="004D29AA">
          <w:rPr>
            <w:rFonts w:ascii="Courier New" w:eastAsia="Times New Roman" w:hAnsi="Courier New" w:cs="Courier New"/>
            <w:noProof/>
            <w:sz w:val="16"/>
            <w:lang w:eastAsia="en-GB"/>
          </w:rPr>
          <w:t>N3C-relayUE-InfoList-r18</w:t>
        </w:r>
      </w:ins>
      <w:ins w:id="1581" w:author="Huawei, HiSilicon_Post R2#123bis_v0" w:date="2023-10-17T21:06:00Z">
        <w:r w:rsidRPr="004D29AA">
          <w:rPr>
            <w:rFonts w:ascii="Courier New" w:eastAsia="Times New Roman" w:hAnsi="Courier New" w:cs="Courier New"/>
            <w:noProof/>
            <w:sz w:val="16"/>
            <w:lang w:eastAsia="en-GB"/>
          </w:rPr>
          <w:t xml:space="preserve">              </w:t>
        </w:r>
      </w:ins>
      <w:commentRangeEnd w:id="1579"/>
      <w:r w:rsidR="0002172A">
        <w:rPr>
          <w:rStyle w:val="CommentReference"/>
        </w:rPr>
        <w:commentReference w:id="1579"/>
      </w:r>
      <w:ins w:id="1582" w:author="Huawei, HiSilicon_Post R2#123bis_v0" w:date="2023-10-17T21:06:00Z">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3" w:author="Huawei, HiSilicon_Post R2#123bis_v0" w:date="2023-10-17T21:07:00Z"/>
          <w:rFonts w:ascii="Courier New" w:eastAsia="Times New Roman" w:hAnsi="Courier New" w:cs="Courier New"/>
          <w:noProof/>
          <w:sz w:val="16"/>
          <w:lang w:eastAsia="en-GB"/>
        </w:rPr>
      </w:pPr>
      <w:ins w:id="1584"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Huawei, HiSilicon_Post R2#123bis_v0" w:date="2023-10-17T21:10:00Z"/>
          <w:rFonts w:ascii="Courier New" w:eastAsia="Times New Roman" w:hAnsi="Courier New" w:cs="Courier New"/>
          <w:noProof/>
          <w:sz w:val="16"/>
          <w:lang w:eastAsia="en-GB"/>
        </w:rPr>
      </w:pPr>
      <w:ins w:id="1586"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8" w:author="Huawei, HiSilicon_Post R2#123bis_v0" w:date="2023-10-17T21:12:00Z"/>
          <w:rFonts w:ascii="Courier New" w:eastAsia="Times New Roman" w:hAnsi="Courier New" w:cs="Courier New"/>
          <w:noProof/>
          <w:sz w:val="16"/>
          <w:lang w:eastAsia="en-GB"/>
        </w:rPr>
      </w:pPr>
      <w:ins w:id="1589" w:author="Huawei, HiSilicon_Post R2#123bis_v0" w:date="2023-10-17T21:12:00Z">
        <w:r w:rsidRPr="004D29AA">
          <w:rPr>
            <w:rFonts w:ascii="Courier New" w:eastAsia="Times New Roman" w:hAnsi="Courier New" w:cs="Courier New"/>
            <w:noProof/>
            <w:sz w:val="16"/>
            <w:lang w:eastAsia="en-GB"/>
          </w:rPr>
          <w:t>N</w:t>
        </w:r>
      </w:ins>
      <w:ins w:id="1590" w:author="Huawei, HiSilicon_Post R2#123bis_v0" w:date="2023-10-17T21:10:00Z">
        <w:r w:rsidRPr="004D29AA">
          <w:rPr>
            <w:rFonts w:ascii="Courier New" w:eastAsia="Times New Roman" w:hAnsi="Courier New" w:cs="Courier New"/>
            <w:noProof/>
            <w:sz w:val="16"/>
            <w:lang w:eastAsia="en-GB"/>
          </w:rPr>
          <w:t>3C-</w:t>
        </w:r>
      </w:ins>
      <w:ins w:id="1591" w:author="Huawei, HiSilicon_Post R2#123bis_v0" w:date="2023-10-17T21:12:00Z">
        <w:r w:rsidRPr="004D29AA">
          <w:rPr>
            <w:rFonts w:ascii="Courier New" w:eastAsia="Times New Roman" w:hAnsi="Courier New" w:cs="Courier New"/>
            <w:noProof/>
            <w:sz w:val="16"/>
            <w:lang w:eastAsia="en-GB"/>
          </w:rPr>
          <w:t>R</w:t>
        </w:r>
      </w:ins>
      <w:ins w:id="1592"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593" w:author="Huawei, HiSilicon_Post R2#123bis_v0" w:date="2023-10-17T21:12:00Z">
        <w:r w:rsidRPr="004D29AA">
          <w:rPr>
            <w:rFonts w:ascii="Courier New" w:eastAsia="Times New Roman" w:hAnsi="Courier New" w:cs="Courier New"/>
            <w:noProof/>
            <w:sz w:val="16"/>
            <w:lang w:eastAsia="en-GB"/>
          </w:rPr>
          <w:t>[8]</w:t>
        </w:r>
      </w:ins>
      <w:ins w:id="1594"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595"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6"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7" w:author="Huawei, HiSilicon_Post R2#123bis_v0" w:date="2023-10-17T21:14:00Z"/>
          <w:rFonts w:ascii="Courier New" w:eastAsia="Times New Roman" w:hAnsi="Courier New" w:cs="Courier New"/>
          <w:noProof/>
          <w:sz w:val="16"/>
          <w:lang w:eastAsia="en-GB"/>
        </w:rPr>
      </w:pPr>
      <w:ins w:id="1598" w:author="Huawei, HiSilicon_Post R2#123bis_v0" w:date="2023-10-17T21:14:00Z">
        <w:r w:rsidRPr="004D29AA">
          <w:rPr>
            <w:rFonts w:ascii="Courier New" w:eastAsia="Times New Roman" w:hAnsi="Courier New" w:cs="Courier New"/>
            <w:noProof/>
            <w:sz w:val="16"/>
            <w:lang w:eastAsia="en-GB"/>
          </w:rPr>
          <w:t>N</w:t>
        </w:r>
      </w:ins>
      <w:ins w:id="1599"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0" w:author="Huawei, HiSilicon_Post R2#123bis_v0" w:date="2023-10-17T21:14:00Z"/>
          <w:rFonts w:ascii="Courier New" w:eastAsia="Times New Roman" w:hAnsi="Courier New" w:cs="Courier New"/>
          <w:sz w:val="16"/>
          <w:lang w:eastAsia="en-GB"/>
        </w:rPr>
      </w:pPr>
      <w:ins w:id="1601" w:author="Huawei, HiSilicon_Post R2#123bis_v0" w:date="2023-10-17T21:14:00Z">
        <w:r w:rsidRPr="004D29AA">
          <w:rPr>
            <w:rFonts w:ascii="Courier New" w:eastAsia="Times New Roman" w:hAnsi="Courier New" w:cs="Courier New"/>
            <w:sz w:val="16"/>
            <w:lang w:eastAsia="en-GB"/>
          </w:rPr>
          <w:t xml:space="preserve">    n3c-RelayIdentification-r18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2" w:author="Huawei, HiSilicon_Post R2#123bis_v0" w:date="2023-10-17T21:14:00Z"/>
          <w:rFonts w:ascii="Courier New" w:eastAsia="Times New Roman" w:hAnsi="Courier New" w:cs="Courier New"/>
          <w:sz w:val="16"/>
          <w:lang w:eastAsia="en-GB"/>
        </w:rPr>
      </w:pPr>
      <w:ins w:id="1603" w:author="Huawei, HiSilicon_Post R2#123bis_v0" w:date="2023-10-17T21:14:00Z">
        <w:r w:rsidRPr="004D29AA">
          <w:rPr>
            <w:rFonts w:ascii="Courier New" w:eastAsia="Times New Roman" w:hAnsi="Courier New" w:cs="Courier New"/>
            <w:sz w:val="16"/>
            <w:lang w:eastAsia="en-GB"/>
          </w:rPr>
          <w:t xml:space="preserve">        n3c-CellGlobalId-r18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4" w:author="Huawei, HiSilicon_Post R2#123bis_v0" w:date="2023-10-17T21:14:00Z"/>
          <w:rFonts w:ascii="Courier New" w:eastAsia="Times New Roman" w:hAnsi="Courier New" w:cs="Courier New"/>
          <w:sz w:val="16"/>
          <w:lang w:eastAsia="en-GB"/>
        </w:rPr>
      </w:pPr>
      <w:ins w:id="1605" w:author="Huawei, HiSilicon_Post R2#123bis_v0" w:date="2023-10-17T21:14:00Z">
        <w:r w:rsidRPr="004D29AA">
          <w:rPr>
            <w:rFonts w:ascii="Courier New" w:eastAsia="Times New Roman" w:hAnsi="Courier New" w:cs="Courier New"/>
            <w:sz w:val="16"/>
            <w:lang w:eastAsia="en-GB"/>
          </w:rPr>
          <w:t xml:space="preserve">           n3c-PLMN-Id-18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6" w:author="Huawei, HiSilicon_Post R2#123bis_v0" w:date="2023-10-17T21:14:00Z"/>
          <w:rFonts w:ascii="Courier New" w:eastAsia="Times New Roman" w:hAnsi="Courier New" w:cs="Courier New"/>
          <w:sz w:val="16"/>
          <w:lang w:eastAsia="en-GB"/>
        </w:rPr>
      </w:pPr>
      <w:ins w:id="1607" w:author="Huawei, HiSilicon_Post R2#123bis_v0" w:date="2023-10-17T21:14:00Z">
        <w:r w:rsidRPr="004D29AA">
          <w:rPr>
            <w:rFonts w:ascii="Courier New" w:eastAsia="Times New Roman" w:hAnsi="Courier New" w:cs="Courier New"/>
            <w:sz w:val="16"/>
            <w:lang w:eastAsia="en-GB"/>
          </w:rPr>
          <w:t xml:space="preserve">           n3c-CellIdentity-r18                  </w:t>
        </w:r>
        <w:proofErr w:type="spellStart"/>
        <w:r w:rsidRPr="004D29AA">
          <w:rPr>
            <w:rFonts w:ascii="Courier New" w:eastAsia="Times New Roman" w:hAnsi="Courier New" w:cs="Courier New"/>
            <w:sz w:val="16"/>
            <w:lang w:eastAsia="en-GB"/>
          </w:rPr>
          <w:t>CellIdentity</w:t>
        </w:r>
        <w:proofErr w:type="spellEnd"/>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8" w:author="Huawei, HiSilicon_Post R2#123bis_v0" w:date="2023-10-17T21:14:00Z"/>
          <w:rFonts w:ascii="Courier New" w:eastAsia="Times New Roman" w:hAnsi="Courier New" w:cs="Courier New"/>
          <w:sz w:val="16"/>
          <w:lang w:eastAsia="en-GB"/>
        </w:rPr>
      </w:pPr>
      <w:ins w:id="1609"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0" w:author="Huawei, HiSilicon_Post R2#123bis_v0" w:date="2023-10-17T21:14:00Z"/>
          <w:rFonts w:ascii="Courier New" w:eastAsia="Times New Roman" w:hAnsi="Courier New" w:cs="Courier New"/>
          <w:sz w:val="16"/>
          <w:lang w:eastAsia="en-GB"/>
        </w:rPr>
      </w:pPr>
      <w:ins w:id="1611" w:author="Huawei, HiSilicon_Post R2#123bis_v0" w:date="2023-10-17T21:14:00Z">
        <w:r w:rsidRPr="004D29AA">
          <w:rPr>
            <w:rFonts w:ascii="Courier New" w:eastAsia="Times New Roman" w:hAnsi="Courier New" w:cs="Courier New"/>
            <w:sz w:val="16"/>
            <w:lang w:eastAsia="en-GB"/>
          </w:rPr>
          <w:t xml:space="preserve">    n3c-C-RNTI-r18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2" w:author="Huawei, HiSilicon_Post R2#123bis_v0" w:date="2023-10-17T21:10:00Z"/>
          <w:rFonts w:ascii="Courier New" w:eastAsia="Times New Roman" w:hAnsi="Courier New"/>
          <w:noProof/>
          <w:sz w:val="16"/>
          <w:lang w:eastAsia="en-GB"/>
        </w:rPr>
      </w:pPr>
      <w:ins w:id="1613" w:author="Huawei, HiSilicon_Post R2#123bis_v0" w:date="2023-10-17T21:10:00Z">
        <w:r w:rsidRPr="004D29AA">
          <w:rPr>
            <w:rFonts w:ascii="Courier New" w:eastAsia="DengXian"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614" w:name="_Hlk54206873"/>
            <w:bookmarkStart w:id="1615" w:name="_Toc60777158"/>
            <w:bookmarkStart w:id="1616"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614"/>
      <w:bookmarkEnd w:id="1615"/>
      <w:bookmarkEnd w:id="1616"/>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17" w:name="_Toc139045518"/>
      <w:bookmarkStart w:id="1618" w:name="_Toc60777187"/>
      <w:r>
        <w:rPr>
          <w:rFonts w:ascii="Arial" w:hAnsi="Arial"/>
          <w:sz w:val="24"/>
          <w:lang w:eastAsia="ja-JP"/>
        </w:rPr>
        <w:t>–</w:t>
      </w:r>
      <w:r>
        <w:rPr>
          <w:rFonts w:ascii="Arial" w:hAnsi="Arial"/>
          <w:sz w:val="24"/>
          <w:lang w:eastAsia="ja-JP"/>
        </w:rPr>
        <w:tab/>
      </w:r>
      <w:proofErr w:type="spellStart"/>
      <w:r>
        <w:rPr>
          <w:rFonts w:ascii="Arial" w:hAnsi="Arial"/>
          <w:i/>
          <w:sz w:val="24"/>
          <w:lang w:eastAsia="ja-JP"/>
        </w:rPr>
        <w:t>CellGroupConfig</w:t>
      </w:r>
      <w:bookmarkEnd w:id="1617"/>
      <w:bookmarkEnd w:id="1618"/>
      <w:proofErr w:type="spellEnd"/>
    </w:p>
    <w:p w14:paraId="2280E632"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CellGroupConfig</w:t>
      </w:r>
      <w:proofErr w:type="spellEnd"/>
      <w:r>
        <w:rPr>
          <w:i/>
          <w:lang w:eastAsia="ja-JP"/>
        </w:rPr>
        <w:t xml:space="preserve"> </w:t>
      </w:r>
      <w:r>
        <w:rPr>
          <w:lang w:eastAsia="ja-JP"/>
        </w:rPr>
        <w:t>IE is used to configure a master cell group (MCG) or secondary cell group (SCG). A cell group comprises of one MAC entity, a set of logical channels with associated RLC entities and of a primary cell (</w:t>
      </w:r>
      <w:proofErr w:type="spellStart"/>
      <w:r>
        <w:rPr>
          <w:lang w:eastAsia="ja-JP"/>
        </w:rPr>
        <w:t>SpCell</w:t>
      </w:r>
      <w:proofErr w:type="spellEnd"/>
      <w:r>
        <w:rPr>
          <w:lang w:eastAsia="ja-JP"/>
        </w:rPr>
        <w:t>) and one or more secondary cells (</w:t>
      </w:r>
      <w:proofErr w:type="spellStart"/>
      <w:r>
        <w:rPr>
          <w:lang w:eastAsia="ja-JP"/>
        </w:rPr>
        <w:t>SCells</w:t>
      </w:r>
      <w:proofErr w:type="spellEnd"/>
      <w:r>
        <w:rPr>
          <w:lang w:eastAsia="ja-JP"/>
        </w:rPr>
        <w:t>).</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bCs/>
          <w:i/>
          <w:iCs/>
          <w:lang w:eastAsia="ja-JP"/>
        </w:rPr>
        <w:t>CellGroupConfig</w:t>
      </w:r>
      <w:proofErr w:type="spellEnd"/>
      <w:r>
        <w:rPr>
          <w:rFonts w:ascii="Arial" w:hAnsi="Arial" w:cs="Arial"/>
          <w:b/>
          <w:bCs/>
          <w:i/>
          <w:iCs/>
          <w:lang w:eastAsia="ja-JP"/>
        </w:rPr>
        <w:t xml:space="preserve">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w:t>
      </w:r>
      <w:proofErr w:type="spellStart"/>
      <w:r>
        <w:rPr>
          <w:rFonts w:ascii="Courier New" w:hAnsi="Courier New" w:cs="Courier New"/>
          <w:sz w:val="16"/>
          <w:lang w:eastAsia="en-GB"/>
        </w:rPr>
        <w:t>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reportUplinkTxDirectCurrent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w:t>
      </w:r>
      <w:proofErr w:type="spellStart"/>
      <w:r>
        <w:rPr>
          <w:rFonts w:ascii="Courier New" w:hAnsi="Courier New" w:cs="Courier New"/>
          <w:color w:val="808080"/>
          <w:sz w:val="16"/>
          <w:lang w:eastAsia="en-GB"/>
        </w:rPr>
        <w:t>Reconfig</w:t>
      </w:r>
      <w:proofErr w:type="spellEnd"/>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lte</w:t>
      </w:r>
      <w:proofErr w:type="spellEnd"/>
      <w:r>
        <w:rPr>
          <w:rFonts w:ascii="Courier New" w:hAnsi="Courier New" w:cs="Courier New"/>
          <w:sz w:val="16"/>
          <w:lang w:eastAsia="en-GB"/>
        </w:rPr>
        <w:t xml:space="preserve">, nr,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switchedUL</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dualUL}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w:t>
      </w:r>
      <w:proofErr w:type="spellStart"/>
      <w:r>
        <w:rPr>
          <w:rFonts w:ascii="Courier New" w:hAnsi="Courier New" w:cs="Courier New"/>
          <w:sz w:val="16"/>
          <w:lang w:eastAsia="en-GB"/>
        </w:rPr>
        <w:t>scg</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oneT</w:t>
      </w:r>
      <w:proofErr w:type="spellEnd"/>
      <w:r>
        <w:rPr>
          <w:rFonts w:ascii="Courier New" w:hAnsi="Courier New" w:cs="Courier New"/>
          <w:sz w:val="16"/>
          <w:lang w:eastAsia="en-GB"/>
        </w:rPr>
        <w:t xml:space="preserve">, </w:t>
      </w:r>
      <w:proofErr w:type="spellStart"/>
      <w:proofErr w:type="gramStart"/>
      <w:r>
        <w:rPr>
          <w:rFonts w:ascii="Courier New" w:hAnsi="Courier New" w:cs="Courier New"/>
          <w:sz w:val="16"/>
          <w:lang w:eastAsia="en-GB"/>
        </w:rPr>
        <w:t>twoT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w:t>
      </w:r>
      <w:proofErr w:type="spellStart"/>
      <w:r>
        <w:rPr>
          <w:rFonts w:ascii="Courier New" w:hAnsi="Courier New" w:cs="Courier New"/>
          <w:sz w:val="16"/>
          <w:lang w:eastAsia="en-GB"/>
        </w:rPr>
        <w:t>ReportUplinkTxDirectCurrentMoreCarrier-r17</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prioSCellPRACH-OverSP-PeriodicSRS-r17      ENUMERATED {</w:t>
      </w:r>
      <w:proofErr w:type="gramStart"/>
      <w:r w:rsidRPr="00C672BE">
        <w:rPr>
          <w:rFonts w:ascii="Courier New" w:hAnsi="Courier New" w:cs="Courier New"/>
          <w:sz w:val="16"/>
          <w:lang w:eastAsia="en-GB"/>
        </w:rPr>
        <w:t xml:space="preserve">enabled}   </w:t>
      </w:r>
      <w:proofErr w:type="gramEnd"/>
      <w:r w:rsidRPr="00C672BE">
        <w:rPr>
          <w:rFonts w:ascii="Courier New" w:hAnsi="Courier New" w:cs="Courier New"/>
          <w:sz w:val="16"/>
          <w:lang w:eastAsia="en-GB"/>
        </w:rPr>
        <w:t xml:space="preserve">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xml:space="preserve">-- Serving cell specific MAC and PHY parameters for a </w:t>
      </w:r>
      <w:proofErr w:type="spellStart"/>
      <w:r>
        <w:rPr>
          <w:rFonts w:ascii="Courier New" w:hAnsi="Courier New" w:cs="Courier New"/>
          <w:color w:val="808080"/>
          <w:sz w:val="16"/>
          <w:lang w:eastAsia="en-GB"/>
        </w:rPr>
        <w:t>SpCell</w:t>
      </w:r>
      <w:proofErr w:type="spellEnd"/>
      <w:r>
        <w:rPr>
          <w:rFonts w:ascii="Courier New" w:hAnsi="Courier New" w:cs="Courier New"/>
          <w:color w:val="808080"/>
          <w:sz w:val="16"/>
          <w:lang w:eastAsia="en-GB"/>
        </w:rPr>
        <w:t>:</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ReconfWithSync</w:t>
      </w:r>
      <w:proofErr w:type="spellEnd"/>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rlf-TimersAndConstants</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RLF</w:t>
      </w:r>
      <w:proofErr w:type="gramEnd"/>
      <w:r>
        <w:rPr>
          <w:rFonts w:ascii="Courier New" w:hAnsi="Courier New" w:cs="Courier New"/>
          <w:sz w:val="16"/>
          <w:lang w:eastAsia="en-GB"/>
        </w:rPr>
        <w:t>-</w:t>
      </w:r>
      <w:proofErr w:type="spellStart"/>
      <w:r>
        <w:rPr>
          <w:rFonts w:ascii="Courier New" w:hAnsi="Courier New" w:cs="Courier New"/>
          <w:sz w:val="16"/>
          <w:lang w:eastAsia="en-GB"/>
        </w:rPr>
        <w:t>TimersAndConstants</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rlmInSyncOutOfSyncThreshold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DeactivatedSCG</w:t>
      </w:r>
      <w:proofErr w:type="gramEnd"/>
      <w:r>
        <w:rPr>
          <w:rFonts w:ascii="Courier New" w:hAnsi="Courier New" w:cs="Courier New"/>
          <w:sz w:val="16"/>
          <w:lang w:eastAsia="en-GB"/>
        </w:rPr>
        <w:t xml:space="preserv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roofErr w:type="spellStart"/>
      <w:r>
        <w:rPr>
          <w:rFonts w:ascii="Courier New" w:hAnsi="Courier New" w:cs="Courier New"/>
          <w:color w:val="808080"/>
          <w:sz w:val="16"/>
          <w:lang w:eastAsia="en-GB"/>
        </w:rPr>
        <w:t>Opt</w:t>
      </w:r>
      <w:proofErr w:type="spellEnd"/>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newUE</w:t>
      </w:r>
      <w:proofErr w:type="spellEnd"/>
      <w:r>
        <w:rPr>
          <w:rFonts w:ascii="Courier New" w:hAnsi="Courier New" w:cs="Courier New"/>
          <w:sz w:val="16"/>
          <w:lang w:eastAsia="en-GB"/>
        </w:rPr>
        <w:t>-Identity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rach-ConfigDedicated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w:t>
      </w:r>
      <w:proofErr w:type="spellStart"/>
      <w:r>
        <w:rPr>
          <w:rFonts w:ascii="Courier New" w:hAnsi="Courier New" w:cs="Courier New"/>
          <w:sz w:val="16"/>
          <w:lang w:eastAsia="en-GB"/>
        </w:rPr>
        <w:t>ConfigDedicated</w:t>
      </w:r>
      <w:proofErr w:type="spellEnd"/>
      <w:r>
        <w:rPr>
          <w:rFonts w:ascii="Courier New" w:hAnsi="Courier New" w:cs="Courier New"/>
          <w:sz w:val="16"/>
          <w:lang w:eastAsia="en-GB"/>
        </w:rPr>
        <w:t>,</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supplementaryUplink</w:t>
      </w:r>
      <w:proofErr w:type="spellEnd"/>
      <w:r>
        <w:rPr>
          <w:rFonts w:ascii="Courier New" w:hAnsi="Courier New" w:cs="Courier New"/>
          <w:sz w:val="16"/>
          <w:lang w:eastAsia="en-GB"/>
        </w:rPr>
        <w:t xml:space="preserve">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w:t>
      </w:r>
      <w:proofErr w:type="spellStart"/>
      <w:r>
        <w:rPr>
          <w:rFonts w:ascii="Courier New" w:hAnsi="Courier New" w:cs="Courier New"/>
          <w:sz w:val="16"/>
          <w:lang w:eastAsia="en-GB"/>
        </w:rPr>
        <w:t>DAPS-UplinkPowerConfig-r16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w:t>
      </w:r>
      <w:proofErr w:type="spellStart"/>
      <w:r>
        <w:rPr>
          <w:rFonts w:ascii="Courier New" w:hAnsi="Courier New" w:cs="Courier New"/>
          <w:sz w:val="16"/>
          <w:lang w:eastAsia="en-GB"/>
        </w:rPr>
        <w:t>SL-PathSwitchConfig-r17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DirectToIndirect-PathSwitch</w:t>
      </w:r>
      <w:proofErr w:type="spellEnd"/>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w:t>
      </w:r>
      <w:proofErr w:type="gramStart"/>
      <w:r>
        <w:rPr>
          <w:rFonts w:ascii="Courier New" w:hAnsi="Courier New" w:cs="Courier New"/>
          <w:sz w:val="16"/>
          <w:lang w:eastAsia="en-GB"/>
        </w:rPr>
        <w:t>dynamic }</w:t>
      </w:r>
      <w:proofErr w:type="gramEnd"/>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w:t>
      </w:r>
      <w:proofErr w:type="spellEnd"/>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activated}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SCellAddSync</w:t>
      </w:r>
      <w:proofErr w:type="spellEnd"/>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PreConfigMG</w:t>
      </w:r>
      <w:proofErr w:type="spellEnd"/>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SCellSIB</w:t>
      </w:r>
      <w:proofErr w:type="gramEnd"/>
      <w:r>
        <w:rPr>
          <w:rFonts w:ascii="Courier New" w:hAnsi="Courier New" w:cs="Courier New"/>
          <w:sz w:val="16"/>
          <w:lang w:eastAsia="en-GB"/>
        </w:rPr>
        <w:t xml:space="preserve">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{PLMN-</w:t>
      </w:r>
      <w:proofErr w:type="spellStart"/>
      <w:proofErr w:type="gramStart"/>
      <w:r>
        <w:rPr>
          <w:rFonts w:ascii="Courier New" w:hAnsi="Courier New" w:cs="Courier New"/>
          <w:sz w:val="16"/>
          <w:lang w:eastAsia="en-GB"/>
        </w:rPr>
        <w:t>IdentityInfoList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19" w:name="_Hlk101256006"/>
      <w:r>
        <w:rPr>
          <w:rFonts w:ascii="Courier New" w:hAnsi="Courier New" w:cs="Courier New"/>
          <w:sz w:val="16"/>
          <w:lang w:eastAsia="en-GB"/>
        </w:rPr>
        <w:t>SL-PathSwitchConfig-r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w:t>
      </w:r>
      <w:proofErr w:type="spellStart"/>
      <w:r>
        <w:rPr>
          <w:rFonts w:ascii="Courier New" w:hAnsi="Courier New" w:cs="Courier New"/>
          <w:sz w:val="16"/>
          <w:lang w:eastAsia="en-GB"/>
        </w:rPr>
        <w:t>IAB-ResourceConfigID-r17</w:t>
      </w:r>
      <w:proofErr w:type="spellEnd"/>
      <w:r>
        <w:rPr>
          <w:rFonts w:ascii="Courier New" w:hAnsi="Courier New" w:cs="Courier New"/>
          <w:sz w:val="16"/>
          <w:lang w:eastAsia="en-GB"/>
        </w:rPr>
        <w:t>,</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w:t>
      </w:r>
      <w:proofErr w:type="spellStart"/>
      <w:r>
        <w:rPr>
          <w:rFonts w:ascii="Courier New" w:hAnsi="Courier New" w:cs="Courier New"/>
          <w:sz w:val="16"/>
          <w:lang w:eastAsia="en-GB"/>
        </w:rPr>
        <w:t>SubcarrierSpacing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maxSimultaneousBands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w:t>
      </w:r>
      <w:r>
        <w:rPr>
          <w:rFonts w:ascii="Courier New" w:eastAsia="DengXian"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619"/>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dlCarrier</w:t>
            </w:r>
            <w:proofErr w:type="spellEnd"/>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ulCarrier</w:t>
            </w:r>
            <w:proofErr w:type="spellEnd"/>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CellGroupConfig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ChannelToAddModList</w:t>
            </w:r>
            <w:proofErr w:type="spellEnd"/>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ChannelToReleaseList</w:t>
            </w:r>
            <w:proofErr w:type="spellEnd"/>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proofErr w:type="spellStart"/>
            <w:r>
              <w:rPr>
                <w:rFonts w:ascii="Arial" w:hAnsi="Arial" w:cs="Arial"/>
                <w:i/>
                <w:iCs/>
                <w:sz w:val="18"/>
                <w:lang w:eastAsia="sv-SE"/>
              </w:rPr>
              <w:t>lte</w:t>
            </w:r>
            <w:proofErr w:type="spellEnd"/>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proofErr w:type="spellStart"/>
            <w:r>
              <w:rPr>
                <w:rFonts w:ascii="Arial" w:hAnsi="Arial" w:cs="Arial"/>
                <w:i/>
                <w:iCs/>
                <w:sz w:val="18"/>
                <w:lang w:eastAsia="sv-SE"/>
              </w:rPr>
              <w:t>scg</w:t>
            </w:r>
            <w:proofErr w:type="spellEnd"/>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w:t>
            </w:r>
            <w:proofErr w:type="spellStart"/>
            <w:r>
              <w:rPr>
                <w:rFonts w:ascii="Arial" w:eastAsia="Calibri" w:hAnsi="Arial" w:cs="Arial"/>
                <w:b/>
                <w:i/>
                <w:sz w:val="18"/>
                <w:szCs w:val="22"/>
                <w:lang w:eastAsia="sv-SE"/>
              </w:rPr>
              <w:t>CellGroupConfig</w:t>
            </w:r>
            <w:proofErr w:type="spellEnd"/>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proofErr w:type="spellStart"/>
            <w:r w:rsidRPr="00C672BE">
              <w:rPr>
                <w:rFonts w:eastAsia="Calibri" w:cs="Arial"/>
                <w:b/>
                <w:bCs/>
                <w:i/>
                <w:iCs/>
                <w:szCs w:val="18"/>
                <w:lang w:eastAsia="sv-SE"/>
              </w:rPr>
              <w:t>npn-IdentityInfoList</w:t>
            </w:r>
            <w:proofErr w:type="spellEnd"/>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proofErr w:type="spellStart"/>
            <w:r w:rsidRPr="00C672BE">
              <w:rPr>
                <w:rFonts w:ascii="Arial" w:eastAsia="Calibri" w:hAnsi="Arial" w:cs="Arial"/>
                <w:i/>
                <w:iCs/>
                <w:sz w:val="18"/>
                <w:szCs w:val="18"/>
                <w:lang w:eastAsia="sv-SE"/>
              </w:rPr>
              <w:t>npn-IdentityInfoList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The UE uses this field to translate the </w:t>
            </w:r>
            <w:proofErr w:type="spellStart"/>
            <w:r w:rsidRPr="00C672BE">
              <w:rPr>
                <w:rFonts w:ascii="Arial" w:eastAsia="Calibri" w:hAnsi="Arial" w:cs="Arial"/>
                <w:i/>
                <w:iCs/>
                <w:sz w:val="18"/>
                <w:szCs w:val="18"/>
                <w:lang w:eastAsia="sv-SE"/>
              </w:rPr>
              <w:t>plmn</w:t>
            </w:r>
            <w:proofErr w:type="spellEnd"/>
            <w:r w:rsidRPr="00C672BE">
              <w:rPr>
                <w:rFonts w:ascii="Arial" w:eastAsia="Calibri" w:hAnsi="Arial" w:cs="Arial"/>
                <w:i/>
                <w:iCs/>
                <w:sz w:val="18"/>
                <w:szCs w:val="18"/>
                <w:lang w:eastAsia="sv-SE"/>
              </w:rPr>
              <w:t>-Index</w:t>
            </w:r>
            <w:r w:rsidRPr="00C672BE">
              <w:rPr>
                <w:rFonts w:ascii="Arial" w:eastAsia="Calibri" w:hAnsi="Arial" w:cs="Arial"/>
                <w:sz w:val="18"/>
                <w:szCs w:val="18"/>
                <w:lang w:eastAsia="sv-SE"/>
              </w:rPr>
              <w:t xml:space="preserve"> in MCCH of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proofErr w:type="spellStart"/>
            <w:r w:rsidRPr="00C672BE">
              <w:rPr>
                <w:rFonts w:ascii="Arial" w:eastAsia="Calibri" w:hAnsi="Arial" w:cs="Arial"/>
                <w:i/>
                <w:sz w:val="18"/>
                <w:szCs w:val="18"/>
                <w:lang w:eastAsia="sv-SE"/>
              </w:rPr>
              <w:t>plmn-IdentityInfoList</w:t>
            </w:r>
            <w:proofErr w:type="spellEnd"/>
            <w:r w:rsidRPr="00C672BE">
              <w:rPr>
                <w:rFonts w:ascii="Arial" w:eastAsia="Calibri" w:hAnsi="Arial" w:cs="Arial"/>
                <w:sz w:val="18"/>
                <w:szCs w:val="18"/>
                <w:lang w:eastAsia="sv-SE"/>
              </w:rPr>
              <w:t xml:space="preserve"> are both absent, the UE uses the </w:t>
            </w:r>
            <w:proofErr w:type="spellStart"/>
            <w:r w:rsidRPr="00C672BE">
              <w:rPr>
                <w:rFonts w:ascii="Arial" w:eastAsia="Calibri" w:hAnsi="Arial" w:cs="Arial"/>
                <w:i/>
                <w:iCs/>
                <w:sz w:val="18"/>
                <w:szCs w:val="18"/>
                <w:lang w:eastAsia="sv-SE"/>
              </w:rPr>
              <w:t>npn-IdentityInfoList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PCell</w:t>
            </w:r>
            <w:proofErr w:type="spellEnd"/>
            <w:r w:rsidRPr="00C672BE">
              <w:rPr>
                <w:rFonts w:ascii="Arial" w:eastAsia="Calibri" w:hAnsi="Arial" w:cs="Arial"/>
                <w:sz w:val="18"/>
                <w:szCs w:val="18"/>
                <w:lang w:eastAsia="sv-SE"/>
              </w:rPr>
              <w:t>.</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proofErr w:type="spellStart"/>
            <w:r w:rsidRPr="00C672BE">
              <w:rPr>
                <w:rFonts w:eastAsia="Calibri" w:cs="Arial"/>
                <w:b/>
                <w:bCs/>
                <w:i/>
                <w:iCs/>
                <w:szCs w:val="18"/>
                <w:lang w:eastAsia="sv-SE"/>
              </w:rPr>
              <w:t>plmn-IdentityInfoList</w:t>
            </w:r>
            <w:proofErr w:type="spellEnd"/>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proofErr w:type="spellStart"/>
            <w:r w:rsidRPr="00C672BE">
              <w:rPr>
                <w:rFonts w:ascii="Arial" w:eastAsia="Calibri" w:hAnsi="Arial" w:cs="Arial"/>
                <w:i/>
                <w:iCs/>
                <w:sz w:val="18"/>
                <w:szCs w:val="18"/>
                <w:lang w:eastAsia="sv-SE"/>
              </w:rPr>
              <w:t>plmn-IdentityInfoList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The UE uses this field to translate the </w:t>
            </w:r>
            <w:proofErr w:type="spellStart"/>
            <w:r w:rsidRPr="00C672BE">
              <w:rPr>
                <w:rFonts w:ascii="Arial" w:eastAsia="Calibri" w:hAnsi="Arial" w:cs="Arial"/>
                <w:i/>
                <w:iCs/>
                <w:sz w:val="18"/>
                <w:szCs w:val="18"/>
                <w:lang w:eastAsia="sv-SE"/>
              </w:rPr>
              <w:t>plmn</w:t>
            </w:r>
            <w:proofErr w:type="spellEnd"/>
            <w:r w:rsidRPr="00C672BE">
              <w:rPr>
                <w:rFonts w:ascii="Arial" w:eastAsia="Calibri" w:hAnsi="Arial" w:cs="Arial"/>
                <w:i/>
                <w:iCs/>
                <w:sz w:val="18"/>
                <w:szCs w:val="18"/>
                <w:lang w:eastAsia="sv-SE"/>
              </w:rPr>
              <w:t>-Index</w:t>
            </w:r>
            <w:r w:rsidRPr="00C672BE">
              <w:rPr>
                <w:rFonts w:ascii="Arial" w:eastAsia="Calibri" w:hAnsi="Arial" w:cs="Arial"/>
                <w:sz w:val="18"/>
                <w:szCs w:val="18"/>
                <w:lang w:eastAsia="sv-SE"/>
              </w:rPr>
              <w:t xml:space="preserve"> in MCCH of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proofErr w:type="spellStart"/>
            <w:r w:rsidRPr="00C672BE">
              <w:rPr>
                <w:rFonts w:ascii="Arial" w:eastAsia="Calibri" w:hAnsi="Arial" w:cs="Arial"/>
                <w:i/>
                <w:sz w:val="18"/>
                <w:szCs w:val="18"/>
                <w:lang w:eastAsia="sv-SE"/>
              </w:rPr>
              <w:t>npn-IdentityInfoList</w:t>
            </w:r>
            <w:proofErr w:type="spellEnd"/>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proofErr w:type="spellStart"/>
            <w:r w:rsidRPr="00C672BE">
              <w:rPr>
                <w:rFonts w:ascii="Arial" w:eastAsia="Calibri" w:hAnsi="Arial" w:cs="Arial"/>
                <w:i/>
                <w:iCs/>
                <w:sz w:val="18"/>
                <w:szCs w:val="18"/>
                <w:lang w:eastAsia="sv-SE"/>
              </w:rPr>
              <w:t>plmn-IdentityInfoList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PCell</w:t>
            </w:r>
            <w:proofErr w:type="spellEnd"/>
            <w:r w:rsidRPr="00C672BE">
              <w:rPr>
                <w:rFonts w:ascii="Arial" w:eastAsia="Calibri" w:hAnsi="Arial" w:cs="Arial"/>
                <w:sz w:val="18"/>
                <w:szCs w:val="18"/>
                <w:lang w:eastAsia="sv-SE"/>
              </w:rPr>
              <w:t>.</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proofErr w:type="spellStart"/>
            <w:r w:rsidRPr="00C672BE">
              <w:rPr>
                <w:rFonts w:eastAsia="Calibri" w:cs="Arial"/>
                <w:b/>
                <w:bCs/>
                <w:i/>
                <w:iCs/>
                <w:szCs w:val="18"/>
                <w:lang w:eastAsia="sv-SE"/>
              </w:rPr>
              <w:t>prioSCellPRACH-OverSP-PeriodicSRS</w:t>
            </w:r>
            <w:proofErr w:type="spellEnd"/>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 xml:space="preserve">When configured, the UE applies UL power control prioritization by prioritizing PRACH transmission on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rlc-BearerToAddModList</w:t>
            </w:r>
            <w:proofErr w:type="spellEnd"/>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w:t>
            </w:r>
            <w:proofErr w:type="spellEnd"/>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reportUplinkTxDirectCurrentMoreCarrier</w:t>
            </w:r>
            <w:proofErr w:type="spellEnd"/>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Pr>
                <w:rFonts w:ascii="Arial" w:eastAsia="Calibri" w:hAnsi="Arial" w:cs="Arial"/>
                <w:bCs/>
                <w:i/>
                <w:sz w:val="18"/>
                <w:szCs w:val="22"/>
                <w:lang w:eastAsia="sv-SE"/>
              </w:rPr>
              <w:t>CellGroupConfig</w:t>
            </w:r>
            <w:proofErr w:type="spellEnd"/>
            <w:r>
              <w:rPr>
                <w:rFonts w:ascii="Arial" w:eastAsia="Calibri" w:hAnsi="Arial" w:cs="Arial"/>
                <w:bCs/>
                <w:iCs/>
                <w:sz w:val="18"/>
                <w:szCs w:val="22"/>
                <w:lang w:eastAsia="sv-SE"/>
              </w:rPr>
              <w:t xml:space="preserve"> when provided as part of </w:t>
            </w:r>
            <w:proofErr w:type="spellStart"/>
            <w:r>
              <w:rPr>
                <w:rFonts w:ascii="Arial" w:eastAsia="Calibri" w:hAnsi="Arial" w:cs="Arial"/>
                <w:bCs/>
                <w:i/>
                <w:sz w:val="18"/>
                <w:szCs w:val="22"/>
                <w:lang w:eastAsia="sv-SE"/>
              </w:rPr>
              <w:t>RRCSetup</w:t>
            </w:r>
            <w:proofErr w:type="spellEnd"/>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w:t>
            </w:r>
            <w:proofErr w:type="spellStart"/>
            <w:r>
              <w:rPr>
                <w:rFonts w:ascii="Arial" w:eastAsia="Calibri" w:hAnsi="Arial" w:cs="Arial"/>
                <w:bCs/>
                <w:i/>
                <w:sz w:val="18"/>
                <w:szCs w:val="22"/>
                <w:lang w:eastAsia="sv-SE"/>
              </w:rPr>
              <w:t>CombinationList</w:t>
            </w:r>
            <w:proofErr w:type="spellEnd"/>
            <w:r>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Pr>
                <w:rFonts w:ascii="Arial" w:eastAsia="Calibri" w:hAnsi="Arial" w:cs="Arial"/>
                <w:bCs/>
                <w:iCs/>
                <w:sz w:val="18"/>
                <w:szCs w:val="22"/>
                <w:lang w:eastAsia="sv-SE"/>
              </w:rPr>
              <w:t>Fsd</w:t>
            </w:r>
            <w:proofErr w:type="spellEnd"/>
            <w:r>
              <w:rPr>
                <w:rFonts w:ascii="Arial" w:eastAsia="Calibri" w:hAnsi="Arial" w:cs="Arial"/>
                <w:bCs/>
                <w:iCs/>
                <w:sz w:val="18"/>
                <w:szCs w:val="22"/>
                <w:lang w:eastAsia="sv-SE"/>
              </w:rPr>
              <w:t xml:space="preserve"> according to Table 5.3A.4-3 in FR2 in the </w:t>
            </w:r>
            <w:proofErr w:type="spellStart"/>
            <w:r>
              <w:rPr>
                <w:rFonts w:ascii="Arial" w:eastAsia="Calibri" w:hAnsi="Arial" w:cs="Arial"/>
                <w:bCs/>
                <w:i/>
                <w:sz w:val="18"/>
                <w:szCs w:val="22"/>
                <w:lang w:eastAsia="sv-SE"/>
              </w:rPr>
              <w:t>IntraBandCC-CombinationReqList</w:t>
            </w:r>
            <w:proofErr w:type="spellEnd"/>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reportUplinkTxDirectCurrentTwoCarrier</w:t>
            </w:r>
            <w:proofErr w:type="spellEnd"/>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rlc-BearerToReleaseListExt</w:t>
            </w:r>
            <w:proofErr w:type="spellEnd"/>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rlmInSyncOutOfSyncThreshold</w:t>
            </w:r>
            <w:proofErr w:type="spellEnd"/>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in order to allow the UE for MBS broadcast reception 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The network configures this field only for a single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sCellState</w:t>
            </w:r>
            <w:proofErr w:type="spellEnd"/>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shall be considered to be in activated state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configuration. If the field is included for an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configured with TRS for fast activation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such TRS is not used for the corresponding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sCellToAddModList</w:t>
            </w:r>
            <w:proofErr w:type="spellEnd"/>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sCellToReleaseList</w:t>
            </w:r>
            <w:proofErr w:type="spellEnd"/>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Pr>
                <w:rFonts w:ascii="Arial" w:eastAsia="Calibri" w:hAnsi="Arial" w:cs="Arial"/>
                <w:bCs/>
                <w:i/>
                <w:sz w:val="18"/>
                <w:szCs w:val="22"/>
                <w:lang w:eastAsia="sv-SE"/>
              </w:rPr>
              <w:t>unifiedTCI-StateType</w:t>
            </w:r>
            <w:proofErr w:type="spellEnd"/>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spCellConfig</w:t>
            </w:r>
            <w:proofErr w:type="spellEnd"/>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w:t>
            </w:r>
            <w:proofErr w:type="spellStart"/>
            <w:r>
              <w:rPr>
                <w:rFonts w:ascii="Arial" w:eastAsia="Calibri" w:hAnsi="Arial" w:cs="Arial"/>
                <w:sz w:val="18"/>
                <w:lang w:eastAsia="sv-SE"/>
              </w:rPr>
              <w:t>SpCell</w:t>
            </w:r>
            <w:proofErr w:type="spellEnd"/>
            <w:r>
              <w:rPr>
                <w:rFonts w:ascii="Arial" w:eastAsia="Calibri" w:hAnsi="Arial" w:cs="Arial"/>
                <w:sz w:val="18"/>
                <w:lang w:eastAsia="sv-SE"/>
              </w:rPr>
              <w:t xml:space="preserve"> of this cell group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of MCG or </w:t>
            </w:r>
            <w:proofErr w:type="spellStart"/>
            <w:r>
              <w:rPr>
                <w:rFonts w:ascii="Arial" w:eastAsia="Calibri" w:hAnsi="Arial" w:cs="Arial"/>
                <w:sz w:val="18"/>
                <w:lang w:eastAsia="sv-SE"/>
              </w:rPr>
              <w:t>PSCell</w:t>
            </w:r>
            <w:proofErr w:type="spellEnd"/>
            <w:r>
              <w:rPr>
                <w:rFonts w:ascii="Arial" w:eastAsia="Calibri" w:hAnsi="Arial" w:cs="Arial"/>
                <w:sz w:val="18"/>
                <w:lang w:eastAsia="sv-SE"/>
              </w:rPr>
              <w:t xml:space="preserve">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proofErr w:type="spellStart"/>
            <w:r>
              <w:rPr>
                <w:rFonts w:ascii="Arial" w:hAnsi="Arial" w:cs="Arial"/>
                <w:b/>
                <w:bCs/>
                <w:i/>
                <w:iCs/>
                <w:sz w:val="18"/>
                <w:lang w:eastAsia="zh-CN"/>
              </w:rPr>
              <w:t>uplinkTxSwitchingOption</w:t>
            </w:r>
            <w:proofErr w:type="spellEnd"/>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proofErr w:type="spellStart"/>
            <w:r>
              <w:rPr>
                <w:rFonts w:ascii="Arial" w:hAnsi="Arial" w:cs="Arial"/>
                <w:i/>
                <w:iCs/>
                <w:sz w:val="18"/>
                <w:lang w:eastAsia="zh-CN"/>
              </w:rPr>
              <w:t>switchedUL</w:t>
            </w:r>
            <w:proofErr w:type="spellEnd"/>
            <w:r>
              <w:rPr>
                <w:rFonts w:ascii="Arial" w:hAnsi="Arial" w:cs="Arial"/>
                <w:sz w:val="18"/>
                <w:lang w:eastAsia="zh-CN"/>
              </w:rPr>
              <w:t xml:space="preserve"> if network configures option 1 as specified in TS 38.214 [19], or </w:t>
            </w:r>
            <w:proofErr w:type="spellStart"/>
            <w:r>
              <w:rPr>
                <w:rFonts w:ascii="Arial" w:hAnsi="Arial" w:cs="Arial"/>
                <w:i/>
                <w:iCs/>
                <w:sz w:val="18"/>
                <w:lang w:eastAsia="zh-CN"/>
              </w:rPr>
              <w:t>dualUL</w:t>
            </w:r>
            <w:proofErr w:type="spellEnd"/>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uplinkTxSwitchingPowerBoosting</w:t>
            </w:r>
            <w:proofErr w:type="spellEnd"/>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uplinkTxSwitching-DualUL-TxState</w:t>
            </w:r>
            <w:proofErr w:type="spellEnd"/>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ascii="Arial" w:hAnsi="Arial" w:cs="Arial"/>
                <w:i/>
                <w:iCs/>
                <w:sz w:val="18"/>
                <w:szCs w:val="18"/>
                <w:lang w:eastAsia="zh-CN"/>
              </w:rPr>
              <w:t>uplinkTxSwitchingOption</w:t>
            </w:r>
            <w:proofErr w:type="spellEnd"/>
            <w:r>
              <w:rPr>
                <w:rFonts w:ascii="Arial" w:hAnsi="Arial" w:cs="Arial"/>
                <w:sz w:val="18"/>
                <w:szCs w:val="18"/>
                <w:lang w:eastAsia="zh-CN"/>
              </w:rPr>
              <w:t xml:space="preserve"> is set to </w:t>
            </w:r>
            <w:proofErr w:type="spellStart"/>
            <w:r>
              <w:rPr>
                <w:rFonts w:ascii="Arial" w:hAnsi="Arial" w:cs="Arial"/>
                <w:i/>
                <w:iCs/>
                <w:sz w:val="18"/>
                <w:szCs w:val="18"/>
                <w:lang w:eastAsia="zh-CN"/>
              </w:rPr>
              <w:t>dualUL</w:t>
            </w:r>
            <w:proofErr w:type="spellEnd"/>
            <w:r>
              <w:rPr>
                <w:rFonts w:ascii="Arial" w:hAnsi="Arial" w:cs="Arial"/>
                <w:sz w:val="18"/>
                <w:szCs w:val="18"/>
                <w:lang w:eastAsia="zh-CN"/>
              </w:rPr>
              <w:t>.</w:t>
            </w:r>
            <w:r>
              <w:rPr>
                <w:rFonts w:ascii="Arial" w:hAnsi="Arial" w:cs="Arial"/>
                <w:sz w:val="18"/>
                <w:szCs w:val="18"/>
                <w:lang w:eastAsia="ja-JP"/>
              </w:rPr>
              <w:t xml:space="preserve"> Value </w:t>
            </w:r>
            <w:proofErr w:type="spellStart"/>
            <w:r>
              <w:rPr>
                <w:rFonts w:ascii="Arial" w:hAnsi="Arial" w:cs="Arial"/>
                <w:i/>
                <w:iCs/>
                <w:sz w:val="18"/>
                <w:szCs w:val="18"/>
                <w:lang w:eastAsia="ja-JP"/>
              </w:rPr>
              <w:t>oneT</w:t>
            </w:r>
            <w:proofErr w:type="spellEnd"/>
            <w:r>
              <w:rPr>
                <w:rFonts w:ascii="Arial" w:hAnsi="Arial" w:cs="Arial"/>
                <w:sz w:val="18"/>
                <w:szCs w:val="18"/>
                <w:lang w:eastAsia="ja-JP"/>
              </w:rPr>
              <w:t xml:space="preserve"> indicates 1Tx is assumed to be supported on the carriers on each band, value </w:t>
            </w:r>
            <w:proofErr w:type="spellStart"/>
            <w:r>
              <w:rPr>
                <w:rFonts w:ascii="Arial" w:hAnsi="Arial" w:cs="Arial"/>
                <w:i/>
                <w:iCs/>
                <w:sz w:val="18"/>
                <w:szCs w:val="18"/>
                <w:lang w:eastAsia="ja-JP"/>
              </w:rPr>
              <w:t>twoT</w:t>
            </w:r>
            <w:proofErr w:type="spellEnd"/>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proofErr w:type="spellStart"/>
            <w:r>
              <w:rPr>
                <w:rFonts w:ascii="Arial" w:hAnsi="Arial" w:cs="Arial"/>
                <w:b/>
                <w:bCs/>
                <w:i/>
                <w:iCs/>
                <w:sz w:val="18"/>
                <w:lang w:eastAsia="zh-CN"/>
              </w:rPr>
              <w:t>uu-RelayRLC-ChannelToAddModList</w:t>
            </w:r>
            <w:proofErr w:type="spellEnd"/>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uu-RelayRLC-ChannelToReleaseList</w:t>
            </w:r>
            <w:proofErr w:type="spellEnd"/>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DeactivatedSCG</w:t>
            </w:r>
            <w:proofErr w:type="spellEnd"/>
            <w:r>
              <w:rPr>
                <w:rFonts w:ascii="Arial" w:eastAsia="Calibri" w:hAnsi="Arial" w:cs="Arial"/>
                <w:b/>
                <w:i/>
                <w:sz w:val="18"/>
                <w:szCs w:val="22"/>
                <w:lang w:eastAsia="sv-SE"/>
              </w:rPr>
              <w:t xml:space="preserve">-Config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proofErr w:type="spellStart"/>
            <w:r>
              <w:rPr>
                <w:rFonts w:ascii="Arial" w:hAnsi="Arial" w:cs="Arial"/>
                <w:bCs/>
                <w:i/>
                <w:iCs/>
                <w:sz w:val="18"/>
                <w:lang w:eastAsia="sv-SE"/>
              </w:rPr>
              <w:t>radioLinkMonitoringConfig</w:t>
            </w:r>
            <w:proofErr w:type="spellEnd"/>
            <w:r>
              <w:rPr>
                <w:rFonts w:ascii="Arial" w:hAnsi="Arial" w:cs="Arial"/>
                <w:bCs/>
                <w:iCs/>
                <w:sz w:val="18"/>
                <w:lang w:eastAsia="sv-SE"/>
              </w:rPr>
              <w:t xml:space="preserve"> of the DL BWP of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in which the UE performs BFD. If set to </w:t>
            </w:r>
            <w:r>
              <w:rPr>
                <w:rFonts w:ascii="Arial" w:hAnsi="Arial" w:cs="Arial"/>
                <w:bCs/>
                <w:i/>
                <w:iCs/>
                <w:sz w:val="18"/>
                <w:lang w:eastAsia="sv-SE"/>
              </w:rPr>
              <w:t>false</w:t>
            </w:r>
            <w:r>
              <w:rPr>
                <w:rFonts w:ascii="Arial" w:hAnsi="Arial" w:cs="Arial"/>
                <w:bCs/>
                <w:iCs/>
                <w:sz w:val="18"/>
                <w:lang w:eastAsia="sv-SE"/>
              </w:rPr>
              <w:t xml:space="preserve">, the UE is not required to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DAPS-</w:t>
            </w:r>
            <w:proofErr w:type="spellStart"/>
            <w:r>
              <w:rPr>
                <w:rFonts w:ascii="Arial" w:eastAsia="Calibri" w:hAnsi="Arial" w:cs="Arial"/>
                <w:b/>
                <w:i/>
                <w:sz w:val="18"/>
                <w:szCs w:val="22"/>
                <w:lang w:eastAsia="sv-SE"/>
              </w:rPr>
              <w:t>UplinkPowerConfig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uplinkPowerSharingDAPS</w:t>
            </w:r>
            <w:proofErr w:type="spellEnd"/>
            <w:r>
              <w:rPr>
                <w:rFonts w:ascii="Arial" w:hAnsi="Arial" w:cs="Arial"/>
                <w:b/>
                <w:bCs/>
                <w:i/>
                <w:iCs/>
                <w:sz w:val="18"/>
                <w:lang w:eastAsia="sv-SE"/>
              </w:rPr>
              <w:t>-Mode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t>GoodServingCellEvaluation</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DengXian"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w:t>
            </w:r>
            <w:proofErr w:type="spellStart"/>
            <w:r>
              <w:rPr>
                <w:rFonts w:ascii="Arial" w:hAnsi="Arial" w:cs="Arial"/>
                <w:b/>
                <w:i/>
                <w:iCs/>
                <w:sz w:val="18"/>
                <w:lang w:eastAsia="ja-JP"/>
              </w:rPr>
              <w:t>ResourceConfig</w:t>
            </w:r>
            <w:proofErr w:type="spellEnd"/>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iab-ResourceConfigID</w:t>
            </w:r>
            <w:proofErr w:type="spellEnd"/>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periodicitySlotList</w:t>
            </w:r>
            <w:proofErr w:type="spellEnd"/>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w:t>
            </w:r>
            <w:proofErr w:type="spellStart"/>
            <w:r>
              <w:rPr>
                <w:rFonts w:ascii="Arial" w:eastAsia="Yu Mincho" w:hAnsi="Arial" w:cs="Arial"/>
                <w:sz w:val="18"/>
                <w:lang w:eastAsia="sv-SE"/>
              </w:rPr>
              <w:t>ms</w:t>
            </w:r>
            <w:proofErr w:type="spellEnd"/>
            <w:r>
              <w:rPr>
                <w:rFonts w:ascii="Arial" w:eastAsia="Yu Mincho" w:hAnsi="Arial" w:cs="Arial"/>
                <w:sz w:val="18"/>
                <w:lang w:eastAsia="sv-SE"/>
              </w:rPr>
              <w:t xml:space="preserve"> of the list of slot indexes indicated in </w:t>
            </w:r>
            <w:proofErr w:type="spellStart"/>
            <w:r>
              <w:rPr>
                <w:rFonts w:ascii="Arial" w:eastAsia="Yu Mincho" w:hAnsi="Arial" w:cs="Arial"/>
                <w:i/>
                <w:iCs/>
                <w:sz w:val="18"/>
                <w:lang w:eastAsia="sv-SE"/>
              </w:rPr>
              <w:t>slotList</w:t>
            </w:r>
            <w:proofErr w:type="spellEnd"/>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w:t>
            </w:r>
            <w:proofErr w:type="spellEnd"/>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proofErr w:type="spellStart"/>
            <w:r>
              <w:rPr>
                <w:rFonts w:ascii="Arial" w:eastAsia="Yu Mincho" w:hAnsi="Arial" w:cs="Arial"/>
                <w:i/>
                <w:iCs/>
                <w:sz w:val="18"/>
                <w:lang w:eastAsia="sv-SE"/>
              </w:rPr>
              <w:t>slotList</w:t>
            </w:r>
            <w:proofErr w:type="spellEnd"/>
            <w:r>
              <w:rPr>
                <w:rFonts w:ascii="Arial" w:eastAsia="Yu Mincho" w:hAnsi="Arial" w:cs="Arial"/>
                <w:sz w:val="18"/>
                <w:lang w:eastAsia="sv-SE"/>
              </w:rPr>
              <w:t xml:space="preserve"> are strictly less than the value of the </w:t>
            </w:r>
            <w:proofErr w:type="spellStart"/>
            <w:r>
              <w:rPr>
                <w:rFonts w:ascii="Arial" w:hAnsi="Arial" w:cs="Arial"/>
                <w:i/>
                <w:iCs/>
                <w:sz w:val="18"/>
                <w:lang w:eastAsia="ja-JP"/>
              </w:rPr>
              <w:t>periodicitySlotList</w:t>
            </w:r>
            <w:proofErr w:type="spellEnd"/>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slotListSubcarrierSpacing</w:t>
            </w:r>
            <w:proofErr w:type="spellEnd"/>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proofErr w:type="spellStart"/>
            <w:r>
              <w:rPr>
                <w:rFonts w:ascii="Arial" w:hAnsi="Arial" w:cs="Arial"/>
                <w:i/>
                <w:iCs/>
                <w:sz w:val="18"/>
                <w:lang w:eastAsia="ja-JP"/>
              </w:rPr>
              <w:t>slotList</w:t>
            </w:r>
            <w:proofErr w:type="spellEnd"/>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ReconfigurationWithSync</w:t>
            </w:r>
            <w:proofErr w:type="spellEnd"/>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rach-ConfigDedicated</w:t>
            </w:r>
            <w:proofErr w:type="spellEnd"/>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hAnsi="Arial" w:cs="Arial"/>
                <w:i/>
                <w:sz w:val="18"/>
                <w:szCs w:val="22"/>
                <w:lang w:eastAsia="sv-SE"/>
              </w:rPr>
              <w:t>firstActiveUplinkBWP</w:t>
            </w:r>
            <w:proofErr w:type="spellEnd"/>
            <w:r>
              <w:rPr>
                <w:rFonts w:ascii="Arial" w:hAnsi="Arial" w:cs="Arial"/>
                <w:sz w:val="18"/>
                <w:szCs w:val="22"/>
                <w:lang w:eastAsia="sv-SE"/>
              </w:rPr>
              <w:t xml:space="preserve"> (see </w:t>
            </w:r>
            <w:proofErr w:type="spellStart"/>
            <w:r>
              <w:rPr>
                <w:rFonts w:ascii="Arial" w:hAnsi="Arial" w:cs="Arial"/>
                <w:i/>
                <w:sz w:val="18"/>
                <w:szCs w:val="22"/>
                <w:lang w:eastAsia="sv-SE"/>
              </w:rPr>
              <w:t>UplinkConfig</w:t>
            </w:r>
            <w:proofErr w:type="spellEnd"/>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smtc</w:t>
            </w:r>
            <w:proofErr w:type="spellEnd"/>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and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spCellConfigCommon</w:t>
            </w:r>
            <w:proofErr w:type="spellEnd"/>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w:t>
            </w:r>
            <w:proofErr w:type="spellStart"/>
            <w:r>
              <w:rPr>
                <w:rFonts w:ascii="Arial" w:hAnsi="Arial" w:cs="Arial"/>
                <w:iCs/>
                <w:sz w:val="18"/>
                <w:szCs w:val="22"/>
                <w:lang w:eastAsia="sv-SE"/>
              </w:rPr>
              <w:t>RedCap</w:t>
            </w:r>
            <w:proofErr w:type="spellEnd"/>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reference of (source)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For case of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it is based on the timing reference of source </w:t>
            </w:r>
            <w:proofErr w:type="spellStart"/>
            <w:r>
              <w:rPr>
                <w:rFonts w:ascii="Arial" w:hAnsi="Arial" w:cs="Arial"/>
                <w:sz w:val="18"/>
                <w:szCs w:val="22"/>
                <w:lang w:eastAsia="sv-SE"/>
              </w:rPr>
              <w:t>PSCell</w:t>
            </w:r>
            <w:proofErr w:type="spellEnd"/>
            <w:r>
              <w:rPr>
                <w:rFonts w:ascii="Arial" w:hAnsi="Arial" w:cs="Arial"/>
                <w:sz w:val="18"/>
                <w:szCs w:val="22"/>
                <w:lang w:eastAsia="sv-SE"/>
              </w:rPr>
              <w:t>.</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proofErr w:type="spellStart"/>
            <w:r>
              <w:rPr>
                <w:rFonts w:ascii="Arial" w:hAnsi="Arial" w:cs="Arial"/>
                <w:i/>
                <w:iCs/>
                <w:sz w:val="18"/>
                <w:szCs w:val="22"/>
                <w:lang w:eastAsia="sv-SE"/>
              </w:rPr>
              <w:t>targetCellSMTC</w:t>
            </w:r>
            <w:proofErr w:type="spellEnd"/>
            <w:r>
              <w:rPr>
                <w:rFonts w:ascii="Arial" w:hAnsi="Arial" w:cs="Arial"/>
                <w:i/>
                <w:iCs/>
                <w:sz w:val="18"/>
                <w:szCs w:val="22"/>
                <w:lang w:eastAsia="sv-SE"/>
              </w:rPr>
              <w:t>-SCG</w:t>
            </w:r>
            <w:r>
              <w:rPr>
                <w:rFonts w:ascii="Arial" w:hAnsi="Arial" w:cs="Arial"/>
                <w:sz w:val="18"/>
                <w:szCs w:val="22"/>
                <w:lang w:eastAsia="sv-SE"/>
              </w:rPr>
              <w:t xml:space="preserve"> are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w:t>
            </w:r>
            <w:proofErr w:type="spellStart"/>
            <w:r>
              <w:rPr>
                <w:rFonts w:ascii="Arial" w:hAnsi="Arial" w:cs="Arial"/>
                <w:sz w:val="18"/>
                <w:szCs w:val="22"/>
                <w:lang w:eastAsia="sv-SE"/>
              </w:rPr>
              <w:t>RedCap</w:t>
            </w:r>
            <w:proofErr w:type="spellEnd"/>
            <w:r>
              <w:rPr>
                <w:rFonts w:ascii="Arial" w:hAnsi="Arial" w:cs="Arial"/>
                <w:sz w:val="18"/>
                <w:szCs w:val="22"/>
                <w:lang w:eastAsia="sv-SE"/>
              </w:rPr>
              <w:t xml:space="preserve">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proofErr w:type="spellStart"/>
            <w:r>
              <w:rPr>
                <w:rFonts w:ascii="Arial" w:hAnsi="Arial" w:cs="Arial"/>
                <w:i/>
                <w:iCs/>
                <w:sz w:val="18"/>
                <w:szCs w:val="22"/>
                <w:lang w:eastAsia="sv-SE"/>
              </w:rPr>
              <w:t>absoluteFrequencySSB</w:t>
            </w:r>
            <w:proofErr w:type="spellEnd"/>
            <w:r>
              <w:rPr>
                <w:rFonts w:ascii="Arial" w:hAnsi="Arial" w:cs="Arial"/>
                <w:sz w:val="18"/>
                <w:szCs w:val="22"/>
                <w:lang w:eastAsia="sv-SE"/>
              </w:rPr>
              <w:t xml:space="preserve"> in </w:t>
            </w:r>
            <w:proofErr w:type="spellStart"/>
            <w:r>
              <w:rPr>
                <w:rFonts w:ascii="Arial" w:hAnsi="Arial" w:cs="Arial"/>
                <w:i/>
                <w:iCs/>
                <w:sz w:val="18"/>
                <w:szCs w:val="22"/>
                <w:lang w:eastAsia="sv-SE"/>
              </w:rPr>
              <w:t>frequencyInfoDL</w:t>
            </w:r>
            <w:proofErr w:type="spellEnd"/>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iCs/>
                <w:sz w:val="18"/>
                <w:lang w:eastAsia="sv-SE"/>
              </w:rPr>
              <w:t>ReportUplinkTxDirectCurrentMoreCarrier</w:t>
            </w:r>
            <w:proofErr w:type="spellEnd"/>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w:t>
            </w:r>
            <w:proofErr w:type="spellEnd"/>
            <w:r>
              <w:rPr>
                <w:rFonts w:ascii="Arial" w:hAnsi="Arial" w:cs="Arial"/>
                <w:b/>
                <w:bCs/>
                <w:i/>
                <w:iCs/>
                <w:sz w:val="18"/>
                <w:lang w:eastAsia="sv-SE"/>
              </w:rPr>
              <w:t>-Combination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proofErr w:type="spellStart"/>
            <w:r>
              <w:rPr>
                <w:rFonts w:ascii="Arial" w:hAnsi="Arial" w:cs="Arial"/>
                <w:i/>
                <w:iCs/>
                <w:sz w:val="18"/>
                <w:lang w:eastAsia="sv-SE"/>
              </w:rPr>
              <w:t>servCellIndexList</w:t>
            </w:r>
            <w:proofErr w:type="spellEnd"/>
            <w:r>
              <w:rPr>
                <w:rFonts w:ascii="Arial" w:hAnsi="Arial" w:cs="Arial"/>
                <w:sz w:val="18"/>
                <w:lang w:eastAsia="sv-SE"/>
              </w:rPr>
              <w:t xml:space="preserve"> with same order. This IE shall have the same size as </w:t>
            </w:r>
            <w:proofErr w:type="spellStart"/>
            <w:r>
              <w:rPr>
                <w:rFonts w:ascii="Arial" w:hAnsi="Arial" w:cs="Arial"/>
                <w:i/>
                <w:iCs/>
                <w:sz w:val="18"/>
                <w:lang w:eastAsia="sv-SE"/>
              </w:rPr>
              <w:t>servCellIndexList</w:t>
            </w:r>
            <w:proofErr w:type="spellEnd"/>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IntraBandCC-CombinationReqList</w:t>
            </w:r>
            <w:proofErr w:type="spellEnd"/>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servCellIndexList</w:t>
            </w:r>
            <w:proofErr w:type="spellEnd"/>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goodServingCellEvaluationBFD</w:t>
            </w:r>
            <w:proofErr w:type="spellEnd"/>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in RRC_CONNECTED. This field is always configured when the network enables BFD relaxation for the UE in this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preConfGapStatus</w:t>
            </w:r>
            <w:proofErr w:type="spellEnd"/>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proofErr w:type="spellStart"/>
            <w:r>
              <w:rPr>
                <w:rFonts w:ascii="Arial" w:eastAsia="Calibri" w:hAnsi="Arial" w:cs="Arial"/>
                <w:i/>
                <w:iCs/>
                <w:sz w:val="18"/>
                <w:szCs w:val="22"/>
                <w:lang w:eastAsia="sv-SE"/>
              </w:rPr>
              <w:t>preConfigInd</w:t>
            </w:r>
            <w:proofErr w:type="spellEnd"/>
            <w:r>
              <w:rPr>
                <w:rFonts w:ascii="Arial" w:hAnsi="Arial" w:cs="Arial"/>
                <w:sz w:val="18"/>
                <w:szCs w:val="22"/>
                <w:lang w:eastAsia="sv-SE"/>
              </w:rPr>
              <w:t xml:space="preserve">) are activated or deactivated while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configured, the field is optionally present. The network always includes the field if the field was previously configured for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and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remains in the secondary DRX group. Removal of an individual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from the secondary DRX group is supported by using an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release and addition. Otherwise,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not configured, the field is absent and the UE shall release the field. The UE shall also release the field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released without including </w:t>
            </w:r>
            <w:proofErr w:type="spellStart"/>
            <w:r>
              <w:rPr>
                <w:rFonts w:ascii="Arial" w:hAnsi="Arial" w:cs="Arial"/>
                <w:i/>
                <w:sz w:val="18"/>
                <w:szCs w:val="22"/>
                <w:lang w:eastAsia="sv-SE"/>
              </w:rPr>
              <w:t>sCellToAddModList</w:t>
            </w:r>
            <w:proofErr w:type="spellEnd"/>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smtc</w:t>
            </w:r>
            <w:proofErr w:type="spellEnd"/>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addition.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sCellConfigCommon</w:t>
            </w:r>
            <w:proofErr w:type="spellEnd"/>
            <w:r>
              <w:rPr>
                <w:rFonts w:ascii="Arial" w:hAnsi="Arial" w:cs="Arial"/>
                <w:sz w:val="18"/>
                <w:szCs w:val="22"/>
                <w:lang w:eastAsia="sv-SE"/>
              </w:rPr>
              <w:t xml:space="preserv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of the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of associated cell group. In case of inter-RAT handover to NR, the timing reference is the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In case of intra-NR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(standalone NR) 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(EN-DC), the timing reference is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If the field is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SpCellConfig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deactivatedSCG</w:t>
            </w:r>
            <w:proofErr w:type="spellEnd"/>
            <w:r>
              <w:rPr>
                <w:rFonts w:ascii="Arial" w:hAnsi="Arial" w:cs="Arial"/>
                <w:b/>
                <w:i/>
                <w:sz w:val="18"/>
                <w:lang w:eastAsia="sv-SE"/>
              </w:rPr>
              <w:t>-Config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w:t>
            </w:r>
            <w:proofErr w:type="spellStart"/>
            <w:r>
              <w:rPr>
                <w:rFonts w:ascii="Arial" w:hAnsi="Arial" w:cs="Arial"/>
                <w:i/>
                <w:sz w:val="18"/>
                <w:lang w:eastAsia="sv-SE"/>
              </w:rPr>
              <w:t>RRCResume</w:t>
            </w:r>
            <w:proofErr w:type="spellEnd"/>
            <w:r>
              <w:rPr>
                <w:rFonts w:ascii="Arial" w:hAnsi="Arial" w:cs="Arial"/>
                <w:sz w:val="18"/>
                <w:lang w:eastAsia="sv-SE"/>
              </w:rPr>
              <w:t xml:space="preserve">, E-UTRA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or E-UTRA </w:t>
            </w:r>
            <w:proofErr w:type="spellStart"/>
            <w:r>
              <w:rPr>
                <w:rFonts w:ascii="Arial" w:hAnsi="Arial" w:cs="Arial"/>
                <w:i/>
                <w:sz w:val="18"/>
                <w:lang w:eastAsia="sv-SE"/>
              </w:rPr>
              <w:t>RRCConnectionResume</w:t>
            </w:r>
            <w:proofErr w:type="spellEnd"/>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goodServingCellEvaluationBFD</w:t>
            </w:r>
            <w:proofErr w:type="spellEnd"/>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BFD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BFD relaxation for the UE</w:t>
            </w:r>
            <w:r>
              <w:rPr>
                <w:rFonts w:ascii="Arial" w:eastAsia="DengXian" w:hAnsi="Arial" w:cs="Arial"/>
                <w:sz w:val="18"/>
                <w:lang w:eastAsia="zh-CN"/>
              </w:rPr>
              <w:t xml:space="preserve"> in this </w:t>
            </w:r>
            <w:proofErr w:type="spellStart"/>
            <w:r>
              <w:rPr>
                <w:rFonts w:ascii="Arial" w:eastAsia="DengXian" w:hAnsi="Arial" w:cs="Arial"/>
                <w:sz w:val="18"/>
                <w:lang w:eastAsia="zh-CN"/>
              </w:rPr>
              <w:t>SpCell</w:t>
            </w:r>
            <w:proofErr w:type="spellEnd"/>
            <w:r>
              <w:rPr>
                <w:rFonts w:ascii="Arial" w:hAnsi="Arial" w:cs="Arial"/>
                <w:sz w:val="18"/>
                <w:lang w:eastAsia="sv-SE"/>
              </w:rPr>
              <w:t>.</w:t>
            </w:r>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SpCell</w:t>
            </w:r>
            <w:proofErr w:type="spellEnd"/>
            <w:r>
              <w:rPr>
                <w:rFonts w:ascii="Arial" w:hAnsi="Arial" w:cs="Arial"/>
                <w:bCs/>
                <w:iCs/>
                <w:sz w:val="18"/>
                <w:szCs w:val="22"/>
                <w:lang w:eastAsia="sv-SE"/>
              </w:rPr>
              <w:t>.</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goodServingCellEvaluationRLM</w:t>
            </w:r>
            <w:proofErr w:type="spellEnd"/>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RLM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RLM relaxation for the UE</w:t>
            </w:r>
            <w:r>
              <w:rPr>
                <w:rFonts w:ascii="Arial" w:eastAsia="DengXian" w:hAnsi="Arial" w:cs="Arial"/>
                <w:sz w:val="18"/>
                <w:lang w:eastAsia="zh-CN"/>
              </w:rPr>
              <w:t xml:space="preserve"> in this </w:t>
            </w:r>
            <w:proofErr w:type="spellStart"/>
            <w:r>
              <w:rPr>
                <w:rFonts w:ascii="Arial" w:eastAsia="DengXian" w:hAnsi="Arial" w:cs="Arial"/>
                <w:sz w:val="18"/>
                <w:lang w:eastAsia="zh-CN"/>
              </w:rPr>
              <w:t>SpCell</w:t>
            </w:r>
            <w:proofErr w:type="spellEnd"/>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lowMobilityEvaluationConnected</w:t>
            </w:r>
            <w:proofErr w:type="spellEnd"/>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w:t>
            </w:r>
            <w:proofErr w:type="spellStart"/>
            <w:r>
              <w:rPr>
                <w:rFonts w:ascii="Arial" w:hAnsi="Arial" w:cs="Arial"/>
                <w:sz w:val="18"/>
                <w:lang w:eastAsia="sv-SE"/>
              </w:rPr>
              <w:t>SpCell</w:t>
            </w:r>
            <w:proofErr w:type="spellEnd"/>
            <w:r>
              <w:rPr>
                <w:rFonts w:ascii="Arial" w:hAnsi="Arial" w:cs="Arial"/>
                <w:sz w:val="18"/>
                <w:lang w:eastAsia="sv-SE"/>
              </w:rPr>
              <w:t xml:space="preserve">. The </w:t>
            </w:r>
            <w:r>
              <w:rPr>
                <w:rFonts w:ascii="Arial" w:hAnsi="Arial" w:cs="Arial"/>
                <w:i/>
                <w:iCs/>
                <w:sz w:val="18"/>
                <w:lang w:eastAsia="sv-SE"/>
              </w:rPr>
              <w:t>s-</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S</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T</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 xml:space="preserve">means 10 seconds and so on. Low mobility criterion is configured in NR </w:t>
            </w:r>
            <w:proofErr w:type="spellStart"/>
            <w:r>
              <w:rPr>
                <w:rFonts w:ascii="Arial" w:hAnsi="Arial" w:cs="Arial"/>
                <w:sz w:val="18"/>
                <w:lang w:eastAsia="sv-SE"/>
              </w:rPr>
              <w:t>PCell</w:t>
            </w:r>
            <w:proofErr w:type="spellEnd"/>
            <w:r>
              <w:rPr>
                <w:rFonts w:ascii="Arial" w:hAnsi="Arial" w:cs="Arial"/>
                <w:sz w:val="18"/>
                <w:lang w:eastAsia="sv-SE"/>
              </w:rPr>
              <w:t xml:space="preserve"> for the case of NR SA/ NR CA/ NE-DC/NR-DC, and in the NR </w:t>
            </w:r>
            <w:proofErr w:type="spellStart"/>
            <w:r>
              <w:rPr>
                <w:rFonts w:ascii="Arial" w:hAnsi="Arial" w:cs="Arial"/>
                <w:sz w:val="18"/>
                <w:lang w:eastAsia="sv-SE"/>
              </w:rPr>
              <w:t>PSCell</w:t>
            </w:r>
            <w:proofErr w:type="spellEnd"/>
            <w:r>
              <w:rPr>
                <w:rFonts w:ascii="Arial" w:hAnsi="Arial" w:cs="Arial"/>
                <w:sz w:val="18"/>
                <w:lang w:eastAsia="sv-SE"/>
              </w:rPr>
              <w:t xml:space="preserve">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reconfigurationWithSync</w:t>
            </w:r>
            <w:proofErr w:type="spellEnd"/>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Parameters for the synchronous reconfiguration to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rlf-TimersAndConstants</w:t>
            </w:r>
            <w:proofErr w:type="spellEnd"/>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proofErr w:type="spellStart"/>
            <w:r>
              <w:rPr>
                <w:rFonts w:ascii="Arial" w:hAnsi="Arial" w:cs="Arial"/>
                <w:i/>
                <w:sz w:val="18"/>
                <w:lang w:eastAsia="sv-SE"/>
              </w:rPr>
              <w:t>rlf-TimersAndConstants</w:t>
            </w:r>
            <w:proofErr w:type="spellEnd"/>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servCellIndex</w:t>
            </w:r>
            <w:proofErr w:type="spellEnd"/>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Serving cell ID of a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The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w:t>
            </w:r>
            <w:proofErr w:type="spellStart"/>
            <w:r>
              <w:rPr>
                <w:rFonts w:ascii="Arial" w:hAnsi="Arial" w:cs="Arial"/>
                <w:i/>
                <w:iCs/>
                <w:sz w:val="18"/>
                <w:lang w:eastAsia="sv-SE"/>
              </w:rPr>
              <w:t>PathSwitchConfig</w:t>
            </w:r>
            <w:proofErr w:type="spellEnd"/>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Cs/>
                <w:i/>
                <w:iCs/>
                <w:sz w:val="18"/>
                <w:lang w:eastAsia="sv-SE"/>
              </w:rPr>
              <w:t>targetRelayUE</w:t>
            </w:r>
            <w:proofErr w:type="spellEnd"/>
            <w:r>
              <w:rPr>
                <w:rFonts w:ascii="Arial" w:hAnsi="Arial" w:cs="Arial"/>
                <w:bCs/>
                <w:i/>
                <w:iCs/>
                <w:sz w:val="18"/>
                <w:lang w:eastAsia="sv-SE"/>
              </w:rPr>
              <w:t>-Identity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proofErr w:type="spellStart"/>
            <w:r>
              <w:rPr>
                <w:rFonts w:ascii="Arial" w:eastAsia="Calibri" w:hAnsi="Arial" w:cs="Arial"/>
                <w:i/>
                <w:iCs/>
                <w:sz w:val="18"/>
                <w:lang w:eastAsia="sv-SE"/>
              </w:rPr>
              <w:t>uplinkTxSwitching</w:t>
            </w:r>
            <w:proofErr w:type="spellEnd"/>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w:t>
            </w:r>
            <w:proofErr w:type="spellStart"/>
            <w:r>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Pr>
                <w:rFonts w:ascii="Arial"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proofErr w:type="spellStart"/>
            <w:r>
              <w:rPr>
                <w:rFonts w:ascii="Arial" w:hAnsi="Arial" w:cs="Arial"/>
                <w:i/>
                <w:iCs/>
                <w:sz w:val="18"/>
                <w:lang w:eastAsia="ja-JP"/>
              </w:rPr>
              <w:t>preConfigInd</w:t>
            </w:r>
            <w:proofErr w:type="spellEnd"/>
            <w:r>
              <w:rPr>
                <w:rFonts w:ascii="Arial" w:hAnsi="Arial" w:cs="Arial"/>
                <w:sz w:val="18"/>
                <w:lang w:eastAsia="ja-JP"/>
              </w:rPr>
              <w:t xml:space="preserve"> or there is at least one per FR gap of the same FR which the </w:t>
            </w:r>
            <w:proofErr w:type="spellStart"/>
            <w:r>
              <w:rPr>
                <w:rFonts w:ascii="Arial" w:hAnsi="Arial" w:cs="Arial"/>
                <w:sz w:val="18"/>
                <w:lang w:eastAsia="ja-JP"/>
              </w:rPr>
              <w:t>SCell</w:t>
            </w:r>
            <w:proofErr w:type="spellEnd"/>
            <w:r>
              <w:rPr>
                <w:rFonts w:ascii="Arial" w:hAnsi="Arial" w:cs="Arial"/>
                <w:sz w:val="18"/>
                <w:lang w:eastAsia="ja-JP"/>
              </w:rPr>
              <w:t xml:space="preserve"> belongs to and configured with </w:t>
            </w:r>
            <w:proofErr w:type="spellStart"/>
            <w:r>
              <w:rPr>
                <w:rFonts w:ascii="Arial" w:hAnsi="Arial" w:cs="Arial"/>
                <w:i/>
                <w:iCs/>
                <w:sz w:val="18"/>
                <w:lang w:eastAsia="ja-JP"/>
              </w:rPr>
              <w:t>preConfigInd</w:t>
            </w:r>
            <w:proofErr w:type="spellEnd"/>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 xml:space="preserve">path switch of L2 U2N remote UE to the target </w:t>
            </w:r>
            <w:proofErr w:type="spellStart"/>
            <w:r>
              <w:rPr>
                <w:rFonts w:ascii="Arial" w:eastAsia="Calibri" w:hAnsi="Arial"/>
                <w:sz w:val="18"/>
                <w:szCs w:val="22"/>
                <w:lang w:eastAsia="ja-JP"/>
              </w:rPr>
              <w:t>PCell</w:t>
            </w:r>
            <w:proofErr w:type="spellEnd"/>
            <w:r>
              <w:rPr>
                <w:rFonts w:ascii="Arial" w:eastAsia="Calibri" w:hAnsi="Arial"/>
                <w:sz w:val="18"/>
                <w:szCs w:val="22"/>
                <w:lang w:eastAsia="ja-JP"/>
              </w:rPr>
              <w:t>,</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w:t>
            </w:r>
            <w:proofErr w:type="spellStart"/>
            <w:r>
              <w:rPr>
                <w:rFonts w:ascii="Arial" w:hAnsi="Arial" w:cs="Arial"/>
                <w:sz w:val="18"/>
                <w:szCs w:val="18"/>
                <w:lang w:eastAsia="ja-JP"/>
              </w:rPr>
              <w:t>K</w:t>
            </w:r>
            <w:r>
              <w:rPr>
                <w:rFonts w:ascii="Arial" w:hAnsi="Arial" w:cs="Arial"/>
                <w:sz w:val="18"/>
                <w:szCs w:val="18"/>
                <w:vertAlign w:val="subscript"/>
                <w:lang w:eastAsia="ja-JP"/>
              </w:rPr>
              <w:t>gNB</w:t>
            </w:r>
            <w:proofErr w:type="spellEnd"/>
            <w:r>
              <w:rPr>
                <w:rFonts w:ascii="Arial" w:hAnsi="Arial" w:cs="Arial"/>
                <w:sz w:val="18"/>
                <w:szCs w:val="18"/>
                <w:lang w:eastAsia="ja-JP"/>
              </w:rPr>
              <w:t xml:space="preserve"> in NR-DC while the UE is configured with at least one radio bearer with </w:t>
            </w:r>
            <w:proofErr w:type="spellStart"/>
            <w:r>
              <w:rPr>
                <w:rFonts w:ascii="Arial" w:hAnsi="Arial" w:cs="Arial"/>
                <w:i/>
                <w:sz w:val="18"/>
                <w:szCs w:val="18"/>
                <w:lang w:eastAsia="ja-JP"/>
              </w:rPr>
              <w:t>keyToUse</w:t>
            </w:r>
            <w:proofErr w:type="spellEnd"/>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proofErr w:type="spellStart"/>
            <w:r>
              <w:rPr>
                <w:rFonts w:ascii="Arial" w:hAnsi="Arial" w:cs="Arial"/>
                <w:i/>
                <w:sz w:val="18"/>
                <w:szCs w:val="18"/>
                <w:lang w:eastAsia="ja-JP"/>
              </w:rPr>
              <w:t>RRCReconfiguration</w:t>
            </w:r>
            <w:proofErr w:type="spellEnd"/>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RRCResume</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and </w:t>
            </w:r>
            <w:proofErr w:type="spellStart"/>
            <w:r>
              <w:rPr>
                <w:rFonts w:ascii="Arial" w:eastAsia="Calibri" w:hAnsi="Arial" w:cs="Arial"/>
                <w:i/>
                <w:sz w:val="18"/>
                <w:szCs w:val="22"/>
                <w:lang w:eastAsia="ja-JP"/>
              </w:rPr>
              <w:t>RRCSetup</w:t>
            </w:r>
            <w:proofErr w:type="spellEnd"/>
            <w:r>
              <w:rPr>
                <w:rFonts w:ascii="Arial" w:eastAsia="Calibri" w:hAnsi="Arial" w:cs="Arial"/>
                <w:sz w:val="18"/>
                <w:szCs w:val="22"/>
                <w:lang w:eastAsia="ja-JP"/>
              </w:rPr>
              <w:t xml:space="preserve"> messages and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RRCReconfiguration</w:t>
            </w:r>
            <w:proofErr w:type="spellEnd"/>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proofErr w:type="spellStart"/>
            <w:r>
              <w:rPr>
                <w:rFonts w:ascii="Arial" w:hAnsi="Arial" w:cs="Arial"/>
                <w:i/>
                <w:sz w:val="18"/>
                <w:lang w:eastAsia="sv-SE"/>
              </w:rPr>
              <w:t>masterCellGroup</w:t>
            </w:r>
            <w:proofErr w:type="spellEnd"/>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proofErr w:type="spellStart"/>
            <w:r>
              <w:rPr>
                <w:rFonts w:ascii="Arial" w:hAnsi="Arial" w:cs="Arial"/>
                <w:sz w:val="18"/>
                <w:lang w:eastAsia="sv-SE"/>
              </w:rPr>
              <w:t>SCell</w:t>
            </w:r>
            <w:proofErr w:type="spellEnd"/>
            <w:r>
              <w:rPr>
                <w:rFonts w:ascii="Arial" w:hAnsi="Arial" w:cs="Arial"/>
                <w:sz w:val="18"/>
                <w:lang w:eastAsia="sv-SE"/>
              </w:rPr>
              <w:t xml:space="preserve">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proofErr w:type="spellStart"/>
            <w:r>
              <w:rPr>
                <w:rFonts w:ascii="Arial" w:eastAsia="Calibri" w:hAnsi="Arial" w:cs="Arial"/>
                <w:i/>
                <w:sz w:val="18"/>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xml:space="preserve">.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roofErr w:type="spellStart"/>
            <w:r>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an </w:t>
            </w:r>
            <w:proofErr w:type="spellStart"/>
            <w:r>
              <w:rPr>
                <w:rFonts w:ascii="Arial" w:eastAsia="Calibri" w:hAnsi="Arial" w:cs="Arial"/>
                <w:sz w:val="18"/>
                <w:szCs w:val="22"/>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w:t>
      </w:r>
      <w:proofErr w:type="spellStart"/>
      <w:r>
        <w:rPr>
          <w:lang w:eastAsia="ja-JP"/>
        </w:rPr>
        <w:t>K</w:t>
      </w:r>
      <w:r>
        <w:rPr>
          <w:vertAlign w:val="subscript"/>
          <w:lang w:eastAsia="ja-JP"/>
        </w:rPr>
        <w:t>gNB</w:t>
      </w:r>
      <w:proofErr w:type="spellEnd"/>
      <w:r>
        <w:rPr>
          <w:lang w:eastAsia="ja-JP"/>
        </w:rPr>
        <w:t>/S-</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masterCellGroup</w:t>
      </w:r>
      <w:proofErr w:type="spellEnd"/>
      <w:r>
        <w:rPr>
          <w:lang w:eastAsia="ja-JP"/>
        </w:rPr>
        <w:t xml:space="preserve">, the network releases all existing MCG RLC bearers associated with a radio bearer with </w:t>
      </w:r>
      <w:proofErr w:type="spellStart"/>
      <w:r>
        <w:rPr>
          <w:i/>
          <w:lang w:eastAsia="ja-JP"/>
        </w:rPr>
        <w:t>keyToUse</w:t>
      </w:r>
      <w:proofErr w:type="spellEnd"/>
      <w:r>
        <w:rPr>
          <w:lang w:eastAsia="ja-JP"/>
        </w:rPr>
        <w:t xml:space="preserve"> set to </w:t>
      </w:r>
      <w:r>
        <w:rPr>
          <w:i/>
          <w:lang w:eastAsia="ja-JP"/>
        </w:rPr>
        <w:t>secondary</w:t>
      </w:r>
      <w:r>
        <w:rPr>
          <w:lang w:eastAsia="ja-JP"/>
        </w:rPr>
        <w:t xml:space="preserve">. In case of change of AS security key derived from </w:t>
      </w:r>
      <w:proofErr w:type="spellStart"/>
      <w:r>
        <w:rPr>
          <w:lang w:eastAsia="ja-JP"/>
        </w:rPr>
        <w:t>K</w:t>
      </w:r>
      <w:r>
        <w:rPr>
          <w:vertAlign w:val="subscript"/>
          <w:lang w:eastAsia="ja-JP"/>
        </w:rPr>
        <w:t>gNB</w:t>
      </w:r>
      <w:proofErr w:type="spellEnd"/>
      <w:r>
        <w:rPr>
          <w:lang w:eastAsia="ja-JP"/>
        </w:rPr>
        <w:t>/</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secondaryCellGroup</w:t>
      </w:r>
      <w:proofErr w:type="spellEnd"/>
      <w:r>
        <w:rPr>
          <w:lang w:eastAsia="ja-JP"/>
        </w:rPr>
        <w:t xml:space="preserve">, the network releases all existing SCG RLC bearers associated with a radio bearer with </w:t>
      </w:r>
      <w:proofErr w:type="spellStart"/>
      <w:r>
        <w:rPr>
          <w:i/>
          <w:lang w:eastAsia="ja-JP"/>
        </w:rPr>
        <w:t>keyToUse</w:t>
      </w:r>
      <w:proofErr w:type="spellEnd"/>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20" w:name="_Toc139045664"/>
      <w:bookmarkStart w:id="1621"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620"/>
      <w:bookmarkEnd w:id="1621"/>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discardTimer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SizeUL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SizeDL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headerCompression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notUsed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uplinkOnlyROHC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integrityProtection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enabled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statusReportRequired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outOfOrderDelivery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moreThanOneRLC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primaryPath</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logicalChannel</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ul-DataSplitThreshold</w:t>
      </w:r>
      <w:proofErr w:type="spellEnd"/>
      <w:r>
        <w:rPr>
          <w:rFonts w:ascii="Courier New" w:hAnsi="Courier New" w:cs="Courier New"/>
          <w:sz w:val="16"/>
          <w:lang w:eastAsia="en-GB"/>
        </w:rPr>
        <w:t xml:space="preserve">   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SplitBearer</w:t>
      </w:r>
      <w:proofErr w:type="spellEnd"/>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 xml:space="preserve">-Duplication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MoreThanOneRLC</w:t>
      </w:r>
      <w:proofErr w:type="spellEnd"/>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w:t>
      </w:r>
      <w:proofErr w:type="gramStart"/>
      <w:r>
        <w:rPr>
          <w:rFonts w:ascii="Courier New" w:hAnsi="Courier New" w:cs="Courier New"/>
          <w:sz w:val="16"/>
          <w:lang w:eastAsia="en-GB"/>
        </w:rPr>
        <w:t>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cipheringDisabled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w:t>
      </w:r>
      <w:proofErr w:type="gramStart"/>
      <w:r>
        <w:rPr>
          <w:rFonts w:ascii="Courier New" w:hAnsi="Courier New" w:cs="Courier New"/>
          <w:sz w:val="16"/>
          <w:lang w:eastAsia="en-GB"/>
        </w:rPr>
        <w:t xml:space="preserve">16  </w:t>
      </w:r>
      <w:proofErr w:type="spellStart"/>
      <w:r>
        <w:rPr>
          <w:rFonts w:ascii="Courier New" w:hAnsi="Courier New" w:cs="Courier New"/>
          <w:sz w:val="16"/>
          <w:lang w:eastAsia="en-GB"/>
        </w:rPr>
        <w:t>LogicalChannelIdentity</w:t>
      </w:r>
      <w:proofErr w:type="spellEnd"/>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MoreThanTwoRLC</w:t>
      </w:r>
      <w:proofErr w:type="spellEnd"/>
      <w:r>
        <w:rPr>
          <w:rFonts w:ascii="Courier New" w:hAnsi="Courier New" w:cs="Courier New"/>
          <w:color w:val="808080"/>
          <w:sz w:val="16"/>
          <w:lang w:eastAsia="en-GB"/>
        </w:rPr>
        <w:t>-DRB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w:t>
      </w:r>
      <w:proofErr w:type="gramStart"/>
      <w:r>
        <w:rPr>
          <w:rFonts w:ascii="Courier New" w:hAnsi="Courier New" w:cs="Courier New"/>
          <w:sz w:val="16"/>
          <w:lang w:eastAsia="en-GB"/>
        </w:rPr>
        <w:t xml:space="preserve">16  </w:t>
      </w:r>
      <w:proofErr w:type="spellStart"/>
      <w:r>
        <w:rPr>
          <w:rFonts w:ascii="Courier New" w:hAnsi="Courier New" w:cs="Courier New"/>
          <w:sz w:val="16"/>
          <w:lang w:eastAsia="en-GB"/>
        </w:rPr>
        <w:t>SetupRelease</w:t>
      </w:r>
      <w:proofErr w:type="spellEnd"/>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Drb</w:t>
      </w:r>
      <w:proofErr w:type="spellEnd"/>
      <w:r>
        <w:rPr>
          <w:rFonts w:ascii="Courier New" w:hAnsi="Courier New" w:cs="Courier New"/>
          <w:color w:val="808080"/>
          <w:sz w:val="16"/>
          <w:lang w:eastAsia="en-GB"/>
        </w:rPr>
        <w:t>-Duplication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UplinkDataCompression</w:t>
      </w:r>
      <w:proofErr w:type="gramEnd"/>
      <w:r>
        <w:rPr>
          <w:rFonts w:ascii="Courier New" w:hAnsi="Courier New" w:cs="Courier New"/>
          <w:sz w:val="16"/>
          <w:lang w:eastAsia="en-GB"/>
        </w:rPr>
        <w:t xml:space="preserve">-r17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2"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623"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4" w:author="Huawei, HiSilicon_R2#123" w:date="2023-07-06T08:52:00Z"/>
          <w:rFonts w:ascii="Courier New" w:hAnsi="Courier New" w:cs="Courier New"/>
          <w:sz w:val="16"/>
          <w:lang w:eastAsia="en-GB"/>
        </w:rPr>
      </w:pPr>
      <w:ins w:id="1625" w:author="Huawei, HiSilicon_R2#123" w:date="2023-07-06T08:52:00Z">
        <w:r>
          <w:rPr>
            <w:rFonts w:ascii="Courier New" w:hAnsi="Courier New" w:cs="Courier New"/>
            <w:sz w:val="16"/>
            <w:lang w:eastAsia="en-GB"/>
          </w:rPr>
          <w:t xml:space="preserve">  </w:t>
        </w:r>
      </w:ins>
      <w:ins w:id="1626" w:author="Huawei, HiSilicon_R2#123" w:date="2023-07-06T08:55:00Z">
        <w:r>
          <w:rPr>
            <w:rFonts w:ascii="Courier New" w:hAnsi="Courier New" w:cs="Courier New"/>
            <w:sz w:val="16"/>
            <w:lang w:eastAsia="en-GB"/>
          </w:rPr>
          <w:t xml:space="preserve">  </w:t>
        </w:r>
      </w:ins>
      <w:ins w:id="1627"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8" w:author="Huawei, HiSilicon_R2#123" w:date="2023-07-06T08:57:00Z"/>
          <w:rFonts w:ascii="Courier New" w:hAnsi="Courier New" w:cs="Courier New"/>
          <w:color w:val="808080"/>
          <w:sz w:val="16"/>
          <w:lang w:eastAsia="en-GB"/>
        </w:rPr>
      </w:pPr>
      <w:ins w:id="1629" w:author="Huawei, HiSilicon_R2#123" w:date="2023-07-06T08:57:00Z">
        <w:r>
          <w:rPr>
            <w:rFonts w:ascii="Courier New" w:hAnsi="Courier New" w:cs="Courier New"/>
            <w:sz w:val="16"/>
            <w:lang w:eastAsia="en-GB"/>
          </w:rPr>
          <w:t xml:space="preserve"> </w:t>
        </w:r>
      </w:ins>
      <w:ins w:id="1630" w:author="Huawei, HiSilicon_R2#123" w:date="2023-07-06T08:52:00Z">
        <w:r>
          <w:rPr>
            <w:rFonts w:ascii="Courier New" w:hAnsi="Courier New" w:cs="Courier New"/>
            <w:sz w:val="16"/>
            <w:lang w:eastAsia="en-GB"/>
          </w:rPr>
          <w:t xml:space="preserve"> </w:t>
        </w:r>
      </w:ins>
      <w:ins w:id="1631" w:author="Huawei, HiSilicon_R2#123" w:date="2023-07-06T08:55:00Z">
        <w:r>
          <w:rPr>
            <w:rFonts w:ascii="Courier New" w:hAnsi="Courier New" w:cs="Courier New"/>
            <w:sz w:val="16"/>
            <w:lang w:eastAsia="en-GB"/>
          </w:rPr>
          <w:t xml:space="preserve">  </w:t>
        </w:r>
      </w:ins>
      <w:ins w:id="1632" w:author="Huawei, HiSilicon_R2#123" w:date="2023-07-06T08:52:00Z">
        <w:r>
          <w:rPr>
            <w:rFonts w:ascii="Courier New" w:hAnsi="Courier New" w:cs="Courier New"/>
            <w:sz w:val="16"/>
            <w:lang w:eastAsia="en-GB"/>
          </w:rPr>
          <w:t>prim</w:t>
        </w:r>
      </w:ins>
      <w:ins w:id="1633" w:author="Huawei, HiSilicon_R2#123" w:date="2023-07-06T08:53:00Z">
        <w:r>
          <w:rPr>
            <w:rFonts w:ascii="Courier New" w:hAnsi="Courier New" w:cs="Courier New"/>
            <w:sz w:val="16"/>
            <w:lang w:eastAsia="en-GB"/>
          </w:rPr>
          <w:t>aryPathOn</w:t>
        </w:r>
      </w:ins>
      <w:ins w:id="1634" w:author="Huawei, HiSilicon_R2#123" w:date="2023-07-28T11:51:00Z">
        <w:r>
          <w:rPr>
            <w:rFonts w:ascii="Courier New" w:hAnsi="Courier New" w:cs="Courier New"/>
            <w:sz w:val="16"/>
            <w:lang w:eastAsia="en-GB"/>
          </w:rPr>
          <w:t>IndirectPa</w:t>
        </w:r>
      </w:ins>
      <w:ins w:id="1635" w:author="Huawei, HiSilicon_R2#123" w:date="2023-07-28T11:52:00Z">
        <w:r>
          <w:rPr>
            <w:rFonts w:ascii="Courier New" w:hAnsi="Courier New" w:cs="Courier New"/>
            <w:sz w:val="16"/>
            <w:lang w:eastAsia="en-GB"/>
          </w:rPr>
          <w:t>th</w:t>
        </w:r>
      </w:ins>
      <w:ins w:id="1636" w:author="Huawei, HiSilicon_R2#123" w:date="2023-07-06T08:57:00Z">
        <w:r>
          <w:rPr>
            <w:rFonts w:ascii="Courier New" w:hAnsi="Courier New" w:cs="Courier New"/>
            <w:sz w:val="16"/>
            <w:lang w:eastAsia="en-GB"/>
          </w:rPr>
          <w:t>-r18</w:t>
        </w:r>
      </w:ins>
      <w:ins w:id="1637" w:author="Huawei, HiSilicon_R2#123" w:date="2023-07-06T08:55:00Z">
        <w:r>
          <w:rPr>
            <w:rFonts w:ascii="Courier New" w:hAnsi="Courier New" w:cs="Courier New"/>
            <w:sz w:val="16"/>
            <w:lang w:eastAsia="en-GB"/>
          </w:rPr>
          <w:t xml:space="preserve">         </w:t>
        </w:r>
      </w:ins>
      <w:ins w:id="1638"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ins>
      <w:proofErr w:type="gramEnd"/>
      <w:ins w:id="1639" w:author="Huawei, HiSilicon_R2#123" w:date="2023-07-06T08:55:00Z">
        <w:r>
          <w:rPr>
            <w:rFonts w:ascii="Courier New" w:hAnsi="Courier New" w:cs="Courier New"/>
            <w:sz w:val="16"/>
            <w:lang w:eastAsia="en-GB"/>
          </w:rPr>
          <w:t xml:space="preserve">                                  </w:t>
        </w:r>
      </w:ins>
      <w:ins w:id="1640"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proofErr w:type="spellStart"/>
      <w:ins w:id="1641" w:author="Huawei, HiSilicon_R2#123" w:date="2023-07-06T08:57:00Z">
        <w:r>
          <w:rPr>
            <w:rFonts w:ascii="Courier New" w:hAnsi="Courier New" w:cs="Courier New"/>
            <w:color w:val="808080"/>
            <w:sz w:val="16"/>
            <w:lang w:eastAsia="en-GB"/>
          </w:rPr>
          <w:t>S</w:t>
        </w:r>
      </w:ins>
      <w:ins w:id="1642" w:author="Huawei, HiSilicon_R2#123" w:date="2023-07-06T08:56:00Z">
        <w:r>
          <w:rPr>
            <w:rFonts w:ascii="Courier New" w:hAnsi="Courier New" w:cs="Courier New"/>
            <w:color w:val="808080"/>
            <w:sz w:val="16"/>
            <w:lang w:eastAsia="en-GB"/>
          </w:rPr>
          <w:t>plit</w:t>
        </w:r>
      </w:ins>
      <w:ins w:id="1643" w:author="Huawei, HiSilicon_R2#123" w:date="2023-07-06T09:00:00Z">
        <w:r>
          <w:rPr>
            <w:rFonts w:ascii="Courier New" w:hAnsi="Courier New" w:cs="Courier New"/>
            <w:color w:val="808080"/>
            <w:sz w:val="16"/>
            <w:lang w:eastAsia="en-GB"/>
          </w:rPr>
          <w:t>BearerMP</w:t>
        </w:r>
      </w:ins>
      <w:proofErr w:type="spellEnd"/>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644" w:author="Huawei, HiSilicon_R2#123" w:date="2023-07-31T16:25:00Z">
        <w:r>
          <w:rPr>
            <w:rFonts w:ascii="Courier New" w:hAnsi="Courier New" w:cs="Courier New"/>
            <w:sz w:val="16"/>
            <w:lang w:eastAsia="en-GB"/>
          </w:rPr>
          <w:t xml:space="preserve"> </w:t>
        </w:r>
      </w:ins>
      <w:ins w:id="1645"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bits</w:t>
      </w:r>
      <w:proofErr w:type="gramEnd"/>
      <w:r>
        <w:rPr>
          <w:rFonts w:ascii="Courier New" w:hAnsi="Courier New" w:cs="Courier New"/>
          <w:sz w:val="16"/>
          <w:lang w:eastAsia="en-GB"/>
        </w:rPr>
        <w:t>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spellStart"/>
      <w:proofErr w:type="gram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46" w:name="_Hlk94000260"/>
      <w:r>
        <w:rPr>
          <w:rFonts w:ascii="Courier New" w:hAnsi="Courier New" w:cs="Courier New"/>
          <w:sz w:val="16"/>
          <w:lang w:eastAsia="en-GB"/>
        </w:rPr>
        <w:t>DiscardTimerExt2-r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646"/>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newSetup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w:t>
      </w:r>
      <w:proofErr w:type="gramStart"/>
      <w:r>
        <w:rPr>
          <w:rFonts w:ascii="Courier New" w:hAnsi="Courier New" w:cs="Courier New"/>
          <w:sz w:val="16"/>
          <w:lang w:eastAsia="en-GB"/>
        </w:rPr>
        <w:t xml:space="preserve">operator}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drb-ContinueUDC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cipheringDisabled</w:t>
            </w:r>
            <w:proofErr w:type="spellEnd"/>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discardTimer</w:t>
            </w:r>
            <w:proofErr w:type="spellEnd"/>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ms20</w:t>
            </w:r>
            <w:r>
              <w:rPr>
                <w:rFonts w:ascii="Arial" w:hAnsi="Arial" w:cs="Arial"/>
                <w:sz w:val="18"/>
                <w:lang w:eastAsia="en-GB"/>
              </w:rPr>
              <w:t xml:space="preserve"> corresponds to 20 </w:t>
            </w:r>
            <w:proofErr w:type="spellStart"/>
            <w:r>
              <w:rPr>
                <w:rFonts w:ascii="Arial" w:hAnsi="Arial" w:cs="Arial"/>
                <w:sz w:val="18"/>
                <w:lang w:eastAsia="en-GB"/>
              </w:rPr>
              <w:t>ms</w:t>
            </w:r>
            <w:proofErr w:type="spellEnd"/>
            <w:r>
              <w:rPr>
                <w:rFonts w:ascii="Arial" w:hAnsi="Arial" w:cs="Arial"/>
                <w:sz w:val="18"/>
                <w:lang w:eastAsia="en-GB"/>
              </w:rPr>
              <w:t xml:space="preserve">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discardTimerExt</w:t>
            </w:r>
            <w:proofErr w:type="spellEnd"/>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is ignored and </w:t>
            </w:r>
            <w:proofErr w:type="spellStart"/>
            <w:r>
              <w:rPr>
                <w:rFonts w:ascii="Arial" w:hAnsi="Arial" w:cs="Arial"/>
                <w:i/>
                <w:sz w:val="18"/>
                <w:lang w:eastAsia="en-GB"/>
              </w:rPr>
              <w:t>discardTimerExt</w:t>
            </w:r>
            <w:proofErr w:type="spellEnd"/>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discardTimerExt</w:t>
            </w:r>
            <w:proofErr w:type="spellEnd"/>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proofErr w:type="spellEnd"/>
            <w:r>
              <w:rPr>
                <w:rFonts w:ascii="Arial" w:hAnsi="Arial" w:cs="Arial"/>
                <w:sz w:val="18"/>
                <w:lang w:eastAsia="en-GB"/>
              </w:rPr>
              <w:t xml:space="preserve">.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and </w:t>
            </w:r>
            <w:proofErr w:type="spellStart"/>
            <w:r>
              <w:rPr>
                <w:rFonts w:ascii="Arial" w:hAnsi="Arial" w:cs="Arial"/>
                <w:i/>
                <w:sz w:val="18"/>
                <w:lang w:eastAsia="en-GB"/>
              </w:rPr>
              <w:t>discardTimerExt</w:t>
            </w:r>
            <w:proofErr w:type="spellEnd"/>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drb-ContinueROHC</w:t>
            </w:r>
            <w:proofErr w:type="spellEnd"/>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duplicationState</w:t>
            </w:r>
            <w:proofErr w:type="spellEnd"/>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proofErr w:type="spellStart"/>
            <w:r>
              <w:rPr>
                <w:rFonts w:ascii="Arial" w:hAnsi="Arial" w:cs="Arial"/>
                <w:i/>
                <w:sz w:val="18"/>
                <w:lang w:eastAsia="en-GB"/>
              </w:rPr>
              <w:t>primaryPath</w:t>
            </w:r>
            <w:proofErr w:type="spellEnd"/>
            <w:r>
              <w:rPr>
                <w:rFonts w:ascii="Arial" w:hAnsi="Arial" w:cs="Arial"/>
                <w:i/>
                <w:sz w:val="18"/>
                <w:lang w:eastAsia="en-GB"/>
              </w:rPr>
              <w:t xml:space="preserve">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DengXian" w:hAnsi="Arial" w:cs="Arial"/>
                <w:b/>
                <w:i/>
                <w:sz w:val="18"/>
                <w:lang w:eastAsia="zh-CN"/>
              </w:rPr>
            </w:pPr>
            <w:proofErr w:type="spellStart"/>
            <w:r>
              <w:rPr>
                <w:rFonts w:ascii="Arial" w:hAnsi="Arial" w:cs="Arial"/>
                <w:b/>
                <w:i/>
                <w:sz w:val="18"/>
                <w:lang w:eastAsia="en-GB"/>
              </w:rPr>
              <w:t>ethernetHeaderCompression</w:t>
            </w:r>
            <w:proofErr w:type="spellEnd"/>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proofErr w:type="spellStart"/>
            <w:r>
              <w:rPr>
                <w:rFonts w:ascii="Arial" w:hAnsi="Arial" w:cs="Arial"/>
                <w:i/>
                <w:sz w:val="18"/>
                <w:lang w:eastAsia="ja-JP"/>
              </w:rPr>
              <w:t>ethernetHeaderCompression</w:t>
            </w:r>
            <w:proofErr w:type="spellEnd"/>
            <w:r>
              <w:rPr>
                <w:rFonts w:ascii="Arial" w:hAnsi="Arial" w:cs="Arial"/>
                <w:sz w:val="18"/>
                <w:lang w:eastAsia="ja-JP"/>
              </w:rPr>
              <w:t xml:space="preserve"> only upon reconfiguration involving PDCP re-establishment and with neither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-DL</w:t>
            </w:r>
            <w:r>
              <w:rPr>
                <w:rFonts w:ascii="Arial" w:hAnsi="Arial" w:cs="Arial"/>
                <w:sz w:val="18"/>
                <w:lang w:eastAsia="ja-JP"/>
              </w:rPr>
              <w:t xml:space="preserve"> nor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 xml:space="preserve">-UL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headerCompression</w:t>
            </w:r>
            <w:proofErr w:type="spellEnd"/>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w:t>
            </w:r>
            <w:proofErr w:type="spellStart"/>
            <w:r>
              <w:rPr>
                <w:rFonts w:ascii="Arial" w:hAnsi="Arial" w:cs="Arial"/>
                <w:sz w:val="18"/>
                <w:lang w:eastAsia="zh-CN"/>
              </w:rPr>
              <w:t>rohc</w:t>
            </w:r>
            <w:proofErr w:type="spellEnd"/>
            <w:r>
              <w:rPr>
                <w:rFonts w:ascii="Arial" w:hAnsi="Arial" w:cs="Arial"/>
                <w:sz w:val="18"/>
                <w:lang w:eastAsia="zh-CN"/>
              </w:rPr>
              <w:t xml:space="preserve"> is configured, the UE shall apply the configured ROHC profile(s) in both uplink and downlink. If </w:t>
            </w:r>
            <w:proofErr w:type="spellStart"/>
            <w:r>
              <w:rPr>
                <w:rFonts w:ascii="Arial" w:hAnsi="Arial" w:cs="Arial"/>
                <w:i/>
                <w:sz w:val="18"/>
                <w:lang w:eastAsia="zh-CN"/>
              </w:rPr>
              <w:t>uplinkOnlyROHC</w:t>
            </w:r>
            <w:proofErr w:type="spellEnd"/>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proofErr w:type="spellStart"/>
            <w:r>
              <w:rPr>
                <w:rFonts w:ascii="Arial" w:hAnsi="Arial" w:cs="Arial"/>
                <w:i/>
                <w:iCs/>
                <w:sz w:val="18"/>
                <w:lang w:eastAsia="ja-JP"/>
              </w:rPr>
              <w:t>drb-ContinueROHC</w:t>
            </w:r>
            <w:proofErr w:type="spellEnd"/>
            <w:r>
              <w:rPr>
                <w:rFonts w:ascii="Arial" w:hAnsi="Arial" w:cs="Arial"/>
                <w:sz w:val="18"/>
                <w:lang w:eastAsia="sv-SE"/>
              </w:rPr>
              <w:t xml:space="preserve">. Network 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to </w:t>
            </w:r>
            <w:proofErr w:type="spellStart"/>
            <w:r>
              <w:rPr>
                <w:rFonts w:ascii="Arial" w:hAnsi="Arial" w:cs="Arial"/>
                <w:i/>
                <w:sz w:val="18"/>
                <w:lang w:eastAsia="sv-SE"/>
              </w:rPr>
              <w:t>notUsed</w:t>
            </w:r>
            <w:proofErr w:type="spellEnd"/>
            <w:r>
              <w:rPr>
                <w:rFonts w:ascii="Arial" w:hAnsi="Arial" w:cs="Arial"/>
                <w:sz w:val="18"/>
                <w:lang w:eastAsia="sv-SE"/>
              </w:rPr>
              <w:t xml:space="preserve"> when </w:t>
            </w:r>
            <w:proofErr w:type="spellStart"/>
            <w:r>
              <w:rPr>
                <w:rFonts w:ascii="Arial" w:hAnsi="Arial" w:cs="Arial"/>
                <w:i/>
                <w:sz w:val="18"/>
                <w:lang w:eastAsia="sv-SE"/>
              </w:rPr>
              <w:t>outOfOrderDelivery</w:t>
            </w:r>
            <w:proofErr w:type="spellEnd"/>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initialRX</w:t>
            </w:r>
            <w:proofErr w:type="spellEnd"/>
            <w:r>
              <w:rPr>
                <w:rFonts w:ascii="Arial" w:hAnsi="Arial" w:cs="Arial"/>
                <w:b/>
                <w:bCs/>
                <w:i/>
                <w:iCs/>
                <w:sz w:val="18"/>
                <w:lang w:eastAsia="en-GB"/>
              </w:rPr>
              <w:t>-DELIV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integrityProtection</w:t>
            </w:r>
            <w:proofErr w:type="spellEnd"/>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maxCID</w:t>
            </w:r>
            <w:proofErr w:type="spellEnd"/>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proofErr w:type="spellStart"/>
            <w:r>
              <w:rPr>
                <w:rFonts w:ascii="Arial" w:hAnsi="Arial" w:cs="Arial"/>
                <w:i/>
                <w:sz w:val="18"/>
                <w:lang w:eastAsia="en-GB"/>
              </w:rPr>
              <w:t>maxNumberROHC-ContextSessions</w:t>
            </w:r>
            <w:proofErr w:type="spellEnd"/>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proofErr w:type="spellStart"/>
            <w:r>
              <w:rPr>
                <w:rFonts w:ascii="Arial" w:hAnsi="Arial" w:cs="Arial"/>
                <w:b/>
                <w:bCs/>
                <w:i/>
                <w:sz w:val="18"/>
                <w:lang w:eastAsia="en-GB"/>
              </w:rPr>
              <w:t>moreThanOneRLC</w:t>
            </w:r>
            <w:proofErr w:type="spellEnd"/>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lastRenderedPageBreak/>
              <w:t>moreThanTwoRLC</w:t>
            </w:r>
            <w:proofErr w:type="spellEnd"/>
            <w:r>
              <w:rPr>
                <w:rFonts w:ascii="Arial" w:hAnsi="Arial" w:cs="Arial"/>
                <w:b/>
                <w:bCs/>
                <w:i/>
                <w:sz w:val="18"/>
                <w:lang w:eastAsia="en-GB"/>
              </w:rPr>
              <w:t>-DRB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outOfOrderDelivery</w:t>
            </w:r>
            <w:proofErr w:type="spellEnd"/>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proofErr w:type="spellStart"/>
            <w:r>
              <w:rPr>
                <w:rFonts w:ascii="Arial" w:hAnsi="Arial" w:cs="Arial"/>
                <w:i/>
                <w:sz w:val="18"/>
                <w:lang w:eastAsia="ko-KR"/>
              </w:rPr>
              <w:t>outOfOrderDelivery</w:t>
            </w:r>
            <w:proofErr w:type="spellEnd"/>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proofErr w:type="spellStart"/>
            <w:r>
              <w:rPr>
                <w:rFonts w:ascii="Arial" w:eastAsia="Malgun Gothic" w:hAnsi="Arial" w:cs="Arial"/>
                <w:i/>
                <w:sz w:val="18"/>
                <w:lang w:eastAsia="ko-KR"/>
              </w:rPr>
              <w:t>moreThanTwoRLC</w:t>
            </w:r>
            <w:proofErr w:type="spellEnd"/>
            <w:r>
              <w:rPr>
                <w:rFonts w:ascii="Arial" w:eastAsia="Malgun Gothic" w:hAnsi="Arial" w:cs="Arial"/>
                <w:i/>
                <w:sz w:val="18"/>
                <w:lang w:eastAsia="ko-KR"/>
              </w:rPr>
              <w:t xml:space="preserve">-DRB </w:t>
            </w:r>
            <w:r>
              <w:rPr>
                <w:rFonts w:ascii="Arial" w:eastAsia="Malgun Gothic" w:hAnsi="Arial" w:cs="Arial"/>
                <w:sz w:val="18"/>
                <w:lang w:eastAsia="ko-KR"/>
              </w:rPr>
              <w:t xml:space="preserve">is present, the value of this field is ignored and the state of the duplication is indicated by </w:t>
            </w:r>
            <w:proofErr w:type="spellStart"/>
            <w:r>
              <w:rPr>
                <w:rFonts w:ascii="Arial" w:eastAsia="Malgun Gothic" w:hAnsi="Arial" w:cs="Arial"/>
                <w:i/>
                <w:iCs/>
                <w:sz w:val="18"/>
                <w:lang w:eastAsia="ko-KR"/>
              </w:rPr>
              <w:t>duplicationState</w:t>
            </w:r>
            <w:proofErr w:type="spellEnd"/>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SizeDL</w:t>
            </w:r>
            <w:proofErr w:type="spellEnd"/>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SizeUL</w:t>
            </w:r>
            <w:proofErr w:type="spellEnd"/>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proofErr w:type="spellStart"/>
            <w:r w:rsidRPr="00C672BE">
              <w:rPr>
                <w:rFonts w:cs="Arial"/>
                <w:b/>
                <w:i/>
                <w:iCs/>
                <w:szCs w:val="18"/>
                <w:lang w:eastAsia="en-GB"/>
              </w:rPr>
              <w:t>primaryPath</w:t>
            </w:r>
            <w:proofErr w:type="spellEnd"/>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C672BE">
              <w:rPr>
                <w:rFonts w:ascii="Arial" w:hAnsi="Arial" w:cs="Arial"/>
                <w:i/>
                <w:iCs/>
                <w:sz w:val="18"/>
                <w:szCs w:val="18"/>
                <w:lang w:eastAsia="en-GB"/>
              </w:rPr>
              <w:t>primaryPath</w:t>
            </w:r>
            <w:proofErr w:type="spellEnd"/>
            <w:r w:rsidRPr="00C672BE">
              <w:rPr>
                <w:rFonts w:ascii="Arial" w:hAnsi="Arial" w:cs="Arial"/>
                <w:iCs/>
                <w:sz w:val="18"/>
                <w:szCs w:val="18"/>
                <w:lang w:eastAsia="en-GB"/>
              </w:rPr>
              <w:t xml:space="preserve"> to refer to the SCG as specified in clause 5.7.3b.4. In this last case, if the network sends an </w:t>
            </w:r>
            <w:proofErr w:type="spellStart"/>
            <w:r w:rsidRPr="00C672BE">
              <w:rPr>
                <w:rFonts w:ascii="Arial" w:hAnsi="Arial" w:cs="Arial"/>
                <w:i/>
                <w:iCs/>
                <w:sz w:val="18"/>
                <w:szCs w:val="18"/>
                <w:lang w:eastAsia="en-GB"/>
              </w:rPr>
              <w:t>RRCReconfiguration</w:t>
            </w:r>
            <w:proofErr w:type="spellEnd"/>
            <w:r w:rsidRPr="00C672BE">
              <w:rPr>
                <w:rFonts w:ascii="Arial" w:hAnsi="Arial" w:cs="Arial"/>
                <w:iCs/>
                <w:sz w:val="18"/>
                <w:szCs w:val="18"/>
                <w:lang w:eastAsia="en-GB"/>
              </w:rPr>
              <w:t xml:space="preserve"> message (in NR-DC) or an EUTRA </w:t>
            </w:r>
            <w:proofErr w:type="spellStart"/>
            <w:r w:rsidRPr="00C672BE">
              <w:rPr>
                <w:rFonts w:ascii="Arial" w:hAnsi="Arial" w:cs="Arial"/>
                <w:i/>
                <w:iCs/>
                <w:sz w:val="18"/>
                <w:szCs w:val="18"/>
                <w:lang w:eastAsia="en-GB"/>
              </w:rPr>
              <w:t>RRCConnectionReconfiguration</w:t>
            </w:r>
            <w:proofErr w:type="spellEnd"/>
            <w:r w:rsidRPr="00C672BE">
              <w:rPr>
                <w:rFonts w:ascii="Arial" w:hAnsi="Arial" w:cs="Arial"/>
                <w:iCs/>
                <w:sz w:val="18"/>
                <w:szCs w:val="18"/>
                <w:lang w:eastAsia="en-GB"/>
              </w:rPr>
              <w:t xml:space="preserve"> message (in (NG)EN-DC) keeping SRB1 as split SRB, the network explicitly configures the </w:t>
            </w:r>
            <w:proofErr w:type="spellStart"/>
            <w:r w:rsidRPr="00C672BE">
              <w:rPr>
                <w:rFonts w:ascii="Arial" w:hAnsi="Arial" w:cs="Arial"/>
                <w:i/>
                <w:iCs/>
                <w:sz w:val="18"/>
                <w:szCs w:val="18"/>
                <w:lang w:eastAsia="en-GB"/>
              </w:rPr>
              <w:t>primaryPath</w:t>
            </w:r>
            <w:proofErr w:type="spellEnd"/>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647" w:author="Huawei, HiSilicon_R2#123_v0" w:date="2023-08-30T09:24:00Z">
              <w:r w:rsidRPr="00C672BE">
                <w:rPr>
                  <w:rFonts w:ascii="Arial" w:hAnsi="Arial" w:cs="Arial"/>
                  <w:iCs/>
                  <w:sz w:val="18"/>
                  <w:szCs w:val="18"/>
                  <w:lang w:eastAsia="en-GB"/>
                </w:rPr>
                <w:t xml:space="preserve">In MR-DC, </w:t>
              </w:r>
            </w:ins>
            <w:del w:id="1648" w:author="Huawei, HiSilicon_R2#123_v0" w:date="2023-08-30T09:24:00Z">
              <w:r w:rsidRPr="00C672BE" w:rsidDel="005711FB">
                <w:rPr>
                  <w:rFonts w:ascii="Arial" w:hAnsi="Arial" w:cs="Arial"/>
                  <w:iCs/>
                  <w:sz w:val="18"/>
                  <w:szCs w:val="18"/>
                  <w:lang w:eastAsia="en-GB"/>
                </w:rPr>
                <w:delText>T</w:delText>
              </w:r>
            </w:del>
            <w:ins w:id="1649"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proofErr w:type="spellStart"/>
            <w:r w:rsidRPr="00C672BE">
              <w:rPr>
                <w:rFonts w:ascii="Arial" w:hAnsi="Arial" w:cs="Arial"/>
                <w:i/>
                <w:iCs/>
                <w:sz w:val="18"/>
                <w:szCs w:val="18"/>
                <w:lang w:eastAsia="en-GB"/>
              </w:rPr>
              <w:t>cellGroup</w:t>
            </w:r>
            <w:proofErr w:type="spellEnd"/>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proofErr w:type="spellStart"/>
            <w:r w:rsidRPr="00C672BE">
              <w:rPr>
                <w:rFonts w:ascii="Arial" w:hAnsi="Arial" w:cs="Arial"/>
                <w:bCs/>
                <w:i/>
                <w:iCs/>
                <w:sz w:val="18"/>
                <w:szCs w:val="18"/>
                <w:lang w:eastAsia="ko-KR"/>
              </w:rPr>
              <w:t>logicalChannel</w:t>
            </w:r>
            <w:proofErr w:type="spellEnd"/>
            <w:r w:rsidRPr="00C672BE">
              <w:rPr>
                <w:rFonts w:ascii="Arial" w:hAnsi="Arial" w:cs="Arial"/>
                <w:bCs/>
                <w:sz w:val="18"/>
                <w:szCs w:val="18"/>
                <w:lang w:eastAsia="ko-KR"/>
              </w:rPr>
              <w:t xml:space="preserve"> if CA based PDCP duplication is configured in the cell group indicated by </w:t>
            </w:r>
            <w:proofErr w:type="spellStart"/>
            <w:r w:rsidRPr="00C672BE">
              <w:rPr>
                <w:rFonts w:ascii="Arial" w:hAnsi="Arial" w:cs="Arial"/>
                <w:i/>
                <w:iCs/>
                <w:sz w:val="18"/>
                <w:szCs w:val="18"/>
              </w:rPr>
              <w:t>cellGroup</w:t>
            </w:r>
            <w:proofErr w:type="spellEnd"/>
            <w:r w:rsidRPr="00C672BE">
              <w:rPr>
                <w:rFonts w:ascii="Arial" w:hAnsi="Arial" w:cs="Arial"/>
                <w:i/>
                <w:iCs/>
                <w:sz w:val="18"/>
                <w:szCs w:val="18"/>
              </w:rPr>
              <w:t xml:space="preserve"> </w:t>
            </w:r>
            <w:r w:rsidRPr="00C672BE">
              <w:rPr>
                <w:rFonts w:ascii="Arial" w:hAnsi="Arial" w:cs="Arial"/>
                <w:sz w:val="18"/>
                <w:szCs w:val="18"/>
              </w:rPr>
              <w:t>of this field</w:t>
            </w:r>
            <w:r w:rsidRPr="00C672BE">
              <w:rPr>
                <w:rFonts w:ascii="Arial" w:hAnsi="Arial" w:cs="Arial"/>
                <w:bCs/>
                <w:sz w:val="18"/>
                <w:szCs w:val="18"/>
                <w:lang w:eastAsia="ko-KR"/>
              </w:rPr>
              <w:t>.</w:t>
            </w:r>
            <w:ins w:id="1650" w:author="Huawei, HiSilicon_R2#123_v0" w:date="2023-08-30T09:18:00Z">
              <w:r w:rsidRPr="00C672BE">
                <w:rPr>
                  <w:rFonts w:ascii="Arial" w:hAnsi="Arial" w:cs="Arial"/>
                  <w:bCs/>
                  <w:sz w:val="18"/>
                  <w:szCs w:val="18"/>
                  <w:lang w:eastAsia="ko-KR"/>
                </w:rPr>
                <w:t xml:space="preserve"> In MP, </w:t>
              </w:r>
            </w:ins>
            <w:ins w:id="1651" w:author="Huawei, HiSilicon_R2#123_v0" w:date="2023-08-30T09:19:00Z">
              <w:r w:rsidRPr="00C672BE">
                <w:rPr>
                  <w:rFonts w:ascii="Arial" w:hAnsi="Arial" w:cs="Arial"/>
                  <w:bCs/>
                  <w:sz w:val="18"/>
                  <w:szCs w:val="18"/>
                  <w:lang w:eastAsia="ko-KR"/>
                </w:rPr>
                <w:t xml:space="preserve">when the </w:t>
              </w:r>
              <w:proofErr w:type="spellStart"/>
              <w:r w:rsidRPr="00C672BE">
                <w:rPr>
                  <w:rFonts w:ascii="Arial" w:hAnsi="Arial" w:cs="Arial"/>
                  <w:bCs/>
                  <w:sz w:val="18"/>
                  <w:szCs w:val="18"/>
                  <w:lang w:eastAsia="ko-KR"/>
                </w:rPr>
                <w:t>primay</w:t>
              </w:r>
              <w:proofErr w:type="spellEnd"/>
              <w:r w:rsidRPr="00C672BE">
                <w:rPr>
                  <w:rFonts w:ascii="Arial" w:hAnsi="Arial" w:cs="Arial"/>
                  <w:bCs/>
                  <w:sz w:val="18"/>
                  <w:szCs w:val="18"/>
                  <w:lang w:eastAsia="ko-KR"/>
                </w:rPr>
                <w:t xml:space="preserve"> path is set to indirect path, the field </w:t>
              </w:r>
              <w:proofErr w:type="spellStart"/>
              <w:r w:rsidRPr="00C672BE">
                <w:rPr>
                  <w:rFonts w:ascii="Arial" w:hAnsi="Arial" w:cs="Arial"/>
                  <w:bCs/>
                  <w:i/>
                  <w:sz w:val="18"/>
                  <w:szCs w:val="18"/>
                  <w:lang w:eastAsia="ko-KR"/>
                </w:rPr>
                <w:t>cellGroup</w:t>
              </w:r>
              <w:proofErr w:type="spellEnd"/>
              <w:r w:rsidRPr="00C672BE">
                <w:rPr>
                  <w:rFonts w:ascii="Arial" w:hAnsi="Arial" w:cs="Arial"/>
                  <w:bCs/>
                  <w:sz w:val="18"/>
                  <w:szCs w:val="18"/>
                  <w:lang w:eastAsia="ko-KR"/>
                </w:rPr>
                <w:t xml:space="preserve"> and </w:t>
              </w:r>
              <w:proofErr w:type="spellStart"/>
              <w:r w:rsidRPr="00C672BE">
                <w:rPr>
                  <w:rFonts w:ascii="Arial" w:hAnsi="Arial" w:cs="Arial"/>
                  <w:bCs/>
                  <w:i/>
                  <w:sz w:val="18"/>
                  <w:szCs w:val="18"/>
                  <w:lang w:eastAsia="ko-KR"/>
                </w:rPr>
                <w:t>logicalChannel</w:t>
              </w:r>
              <w:proofErr w:type="spellEnd"/>
              <w:r w:rsidRPr="00C672BE">
                <w:rPr>
                  <w:rFonts w:ascii="Arial" w:hAnsi="Arial" w:cs="Arial"/>
                  <w:bCs/>
                  <w:sz w:val="18"/>
                  <w:szCs w:val="18"/>
                  <w:lang w:eastAsia="ko-KR"/>
                </w:rPr>
                <w:t xml:space="preserve"> are absent</w:t>
              </w:r>
            </w:ins>
            <w:ins w:id="1652" w:author="Huawei, HiSilicon_R2#123_v0" w:date="2023-08-30T09:20:00Z">
              <w:r w:rsidRPr="00C672BE">
                <w:rPr>
                  <w:rFonts w:ascii="Arial" w:hAnsi="Arial" w:cs="Arial"/>
                  <w:bCs/>
                  <w:sz w:val="18"/>
                  <w:szCs w:val="18"/>
                  <w:lang w:eastAsia="ko-KR"/>
                </w:rPr>
                <w:t xml:space="preserve">, and the field </w:t>
              </w:r>
              <w:proofErr w:type="spellStart"/>
              <w:r w:rsidRPr="00C672BE">
                <w:rPr>
                  <w:rFonts w:ascii="Arial" w:hAnsi="Arial" w:cs="Arial"/>
                  <w:bCs/>
                  <w:i/>
                  <w:sz w:val="18"/>
                  <w:szCs w:val="18"/>
                  <w:lang w:eastAsia="ko-KR"/>
                </w:rPr>
                <w:t>primaryPathOnIndirectPath</w:t>
              </w:r>
              <w:proofErr w:type="spellEnd"/>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653"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654" w:author="Huawei, HiSilicon_R2#123" w:date="2023-07-06T09:00:00Z"/>
                <w:rFonts w:ascii="Arial" w:hAnsi="Arial" w:cs="Arial"/>
                <w:b/>
                <w:i/>
                <w:iCs/>
                <w:sz w:val="18"/>
                <w:lang w:eastAsia="en-GB"/>
              </w:rPr>
            </w:pPr>
            <w:proofErr w:type="spellStart"/>
            <w:ins w:id="1655" w:author="Huawei, HiSilicon_R2#123" w:date="2023-07-06T09:00:00Z">
              <w:r>
                <w:rPr>
                  <w:rFonts w:ascii="Arial" w:hAnsi="Arial" w:cs="Arial"/>
                  <w:b/>
                  <w:i/>
                  <w:iCs/>
                  <w:sz w:val="18"/>
                  <w:lang w:eastAsia="en-GB"/>
                </w:rPr>
                <w:t>primaryPathOn</w:t>
              </w:r>
            </w:ins>
            <w:ins w:id="1656" w:author="Huawei, HiSilicon_R2#123" w:date="2023-07-28T11:52:00Z">
              <w:r>
                <w:rPr>
                  <w:rFonts w:ascii="Arial" w:hAnsi="Arial" w:cs="Arial"/>
                  <w:b/>
                  <w:i/>
                  <w:iCs/>
                  <w:sz w:val="18"/>
                  <w:lang w:eastAsia="en-GB"/>
                </w:rPr>
                <w:t>IndirectPath</w:t>
              </w:r>
            </w:ins>
            <w:proofErr w:type="spellEnd"/>
          </w:p>
          <w:p w14:paraId="2280E8A3" w14:textId="663184BD" w:rsidR="004F3117" w:rsidRDefault="003669FA" w:rsidP="0042224D">
            <w:pPr>
              <w:keepNext/>
              <w:keepLines/>
              <w:overflowPunct w:val="0"/>
              <w:autoSpaceDE w:val="0"/>
              <w:autoSpaceDN w:val="0"/>
              <w:adjustRightInd w:val="0"/>
              <w:spacing w:after="0"/>
              <w:rPr>
                <w:ins w:id="1657" w:author="Huawei, HiSilicon_R2#123" w:date="2023-07-06T09:00:00Z"/>
                <w:rFonts w:ascii="Arial" w:hAnsi="Arial" w:cs="Arial"/>
                <w:b/>
                <w:i/>
                <w:iCs/>
                <w:sz w:val="18"/>
                <w:lang w:eastAsia="en-GB"/>
              </w:rPr>
            </w:pPr>
            <w:ins w:id="1658" w:author="Huawei, HiSilicon_R2#123" w:date="2023-07-06T09:15:00Z">
              <w:r>
                <w:rPr>
                  <w:rFonts w:ascii="Arial" w:hAnsi="Arial" w:cs="Arial"/>
                  <w:iCs/>
                  <w:sz w:val="18"/>
                  <w:lang w:eastAsia="en-GB"/>
                </w:rPr>
                <w:t>I</w:t>
              </w:r>
            </w:ins>
            <w:ins w:id="1659" w:author="Huawei, HiSilicon_R2#123" w:date="2023-07-06T09:00:00Z">
              <w:r>
                <w:rPr>
                  <w:rFonts w:ascii="Arial" w:hAnsi="Arial" w:cs="Arial"/>
                  <w:iCs/>
                  <w:sz w:val="18"/>
                  <w:lang w:eastAsia="en-GB"/>
                </w:rPr>
                <w:t xml:space="preserve">ndicates </w:t>
              </w:r>
            </w:ins>
            <w:ins w:id="1660" w:author="Huawei, HiSilicon_R2#123_v0" w:date="2023-08-30T09:22:00Z">
              <w:r w:rsidR="005711FB">
                <w:rPr>
                  <w:rFonts w:ascii="Arial" w:hAnsi="Arial" w:cs="Arial"/>
                  <w:iCs/>
                  <w:sz w:val="18"/>
                  <w:lang w:eastAsia="en-GB"/>
                </w:rPr>
                <w:t xml:space="preserve">that </w:t>
              </w:r>
            </w:ins>
            <w:ins w:id="1661" w:author="Huawei, HiSilicon_R2#123" w:date="2023-07-06T09:10:00Z">
              <w:r>
                <w:rPr>
                  <w:rFonts w:ascii="Arial" w:eastAsia="Malgun Gothic" w:hAnsi="Arial" w:cs="Arial"/>
                  <w:sz w:val="18"/>
                  <w:lang w:eastAsia="ko-KR"/>
                </w:rPr>
                <w:t>the primary RLC entity</w:t>
              </w:r>
            </w:ins>
            <w:ins w:id="1662" w:author="Huawei, HiSilicon_R2#123" w:date="2023-07-06T09:11:00Z">
              <w:r>
                <w:rPr>
                  <w:rFonts w:ascii="Arial" w:eastAsia="Malgun Gothic" w:hAnsi="Arial" w:cs="Arial"/>
                  <w:sz w:val="18"/>
                  <w:lang w:eastAsia="ko-KR"/>
                </w:rPr>
                <w:t xml:space="preserve"> is </w:t>
              </w:r>
            </w:ins>
            <w:ins w:id="1663" w:author="Huawei, HiSilicon_R2#123" w:date="2023-07-06T09:12:00Z">
              <w:r>
                <w:rPr>
                  <w:rFonts w:ascii="Arial" w:eastAsia="Malgun Gothic" w:hAnsi="Arial" w:cs="Arial"/>
                  <w:sz w:val="18"/>
                  <w:lang w:eastAsia="ko-KR"/>
                </w:rPr>
                <w:t xml:space="preserve">on </w:t>
              </w:r>
            </w:ins>
            <w:ins w:id="1664" w:author="Huawei, HiSilicon_R2#123" w:date="2023-07-28T11:52:00Z">
              <w:r>
                <w:rPr>
                  <w:rFonts w:ascii="Arial" w:eastAsia="Malgun Gothic" w:hAnsi="Arial" w:cs="Arial"/>
                  <w:sz w:val="18"/>
                  <w:lang w:eastAsia="ko-KR"/>
                </w:rPr>
                <w:t>indirect</w:t>
              </w:r>
            </w:ins>
            <w:ins w:id="1665" w:author="Huawei, HiSilicon_R2#123" w:date="2023-07-06T09:12:00Z">
              <w:r>
                <w:rPr>
                  <w:rFonts w:ascii="Arial" w:eastAsia="Malgun Gothic" w:hAnsi="Arial" w:cs="Arial"/>
                  <w:sz w:val="18"/>
                  <w:lang w:eastAsia="ko-KR"/>
                </w:rPr>
                <w:t xml:space="preserve"> path </w:t>
              </w:r>
            </w:ins>
            <w:ins w:id="1666"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667" w:author="Huawei, HiSilicon_R2#123" w:date="2023-07-28T11:52:00Z">
              <w:r>
                <w:rPr>
                  <w:rFonts w:ascii="Arial" w:eastAsia="Malgun Gothic" w:hAnsi="Arial" w:cs="Arial"/>
                  <w:sz w:val="18"/>
                  <w:lang w:eastAsia="ko-KR"/>
                </w:rPr>
                <w:t>when MP is</w:t>
              </w:r>
            </w:ins>
            <w:ins w:id="1668" w:author="Huawei, HiSilicon_R2#123" w:date="2023-07-06T09:12:00Z">
              <w:r>
                <w:rPr>
                  <w:rFonts w:ascii="Arial" w:eastAsia="Malgun Gothic" w:hAnsi="Arial" w:cs="Arial"/>
                  <w:sz w:val="18"/>
                  <w:lang w:eastAsia="ko-KR"/>
                </w:rPr>
                <w:t xml:space="preserve"> configured</w:t>
              </w:r>
            </w:ins>
            <w:ins w:id="1669" w:author="Huawei, HiSilicon_R2#123" w:date="2023-07-06T09:19:00Z">
              <w:r>
                <w:rPr>
                  <w:rFonts w:ascii="Arial" w:eastAsia="Malgun Gothic" w:hAnsi="Arial" w:cs="Arial"/>
                  <w:sz w:val="18"/>
                  <w:lang w:eastAsia="ko-KR"/>
                </w:rPr>
                <w:t xml:space="preserve"> and </w:t>
              </w:r>
              <w:commentRangeStart w:id="1670"/>
              <w:commentRangeStart w:id="1671"/>
              <w:r>
                <w:rPr>
                  <w:rFonts w:ascii="Arial" w:hAnsi="Arial" w:cs="Arial"/>
                  <w:iCs/>
                  <w:sz w:val="18"/>
                  <w:lang w:eastAsia="en-GB"/>
                </w:rPr>
                <w:t xml:space="preserve">more than one RLC entity </w:t>
              </w:r>
            </w:ins>
            <w:commentRangeEnd w:id="1670"/>
            <w:r w:rsidR="00F26590">
              <w:rPr>
                <w:rStyle w:val="CommentReference"/>
              </w:rPr>
              <w:commentReference w:id="1670"/>
            </w:r>
            <w:commentRangeEnd w:id="1671"/>
            <w:r w:rsidR="00C807D5">
              <w:rPr>
                <w:rStyle w:val="CommentReference"/>
              </w:rPr>
              <w:commentReference w:id="1671"/>
            </w:r>
            <w:ins w:id="1672" w:author="Huawei, HiSilicon_R2#123" w:date="2023-07-06T09:19:00Z">
              <w:r>
                <w:rPr>
                  <w:rFonts w:ascii="Arial" w:hAnsi="Arial" w:cs="Arial"/>
                  <w:iCs/>
                  <w:sz w:val="18"/>
                  <w:lang w:eastAsia="en-GB"/>
                </w:rPr>
                <w:t>is associated with the PDCP entity</w:t>
              </w:r>
            </w:ins>
            <w:ins w:id="1673" w:author="Huawei, HiSilicon_R2#123" w:date="2023-07-06T09:00:00Z">
              <w:r>
                <w:rPr>
                  <w:rFonts w:ascii="Arial" w:hAnsi="Arial" w:cs="Arial"/>
                  <w:bCs/>
                  <w:sz w:val="18"/>
                  <w:lang w:eastAsia="ko-KR"/>
                </w:rPr>
                <w:t>.</w:t>
              </w:r>
            </w:ins>
            <w:ins w:id="1674" w:author="Huawei, HiSilicon_Post R2#123bis_v0" w:date="2023-10-18T10:09:00Z">
              <w:r w:rsidR="00C807D5">
                <w:rPr>
                  <w:rFonts w:ascii="Arial" w:hAnsi="Arial" w:cs="Arial"/>
                  <w:bCs/>
                  <w:sz w:val="18"/>
                  <w:lang w:eastAsia="ko-KR"/>
                </w:rPr>
                <w:t xml:space="preserve"> For </w:t>
              </w:r>
            </w:ins>
            <w:ins w:id="1675" w:author="Huawei, HiSilicon_Post R2#123bis_v0" w:date="2023-10-18T10:10:00Z">
              <w:r w:rsidR="0042224D">
                <w:rPr>
                  <w:rFonts w:ascii="Arial" w:hAnsi="Arial" w:cs="Arial"/>
                  <w:bCs/>
                  <w:sz w:val="18"/>
                  <w:lang w:eastAsia="ko-KR"/>
                </w:rPr>
                <w:t xml:space="preserve">MP with </w:t>
              </w:r>
            </w:ins>
            <w:ins w:id="1676"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677" w:author="Huawei, HiSilicon_Post R2#123bis_v0" w:date="2023-10-18T10:10:00Z">
              <w:r w:rsidR="0042224D">
                <w:rPr>
                  <w:rFonts w:ascii="Arial" w:hAnsi="Arial" w:cs="Arial"/>
                  <w:bCs/>
                  <w:sz w:val="18"/>
                  <w:lang w:eastAsia="ko-KR"/>
                </w:rPr>
                <w:t>the N3C indirect path is treated as a RLC entity.</w:t>
              </w:r>
            </w:ins>
            <w:ins w:id="1678"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splitSecondaryPath</w:t>
            </w:r>
            <w:proofErr w:type="spellEnd"/>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rFonts w:ascii="Arial" w:hAnsi="Arial" w:cs="Arial"/>
                <w:i/>
                <w:iCs/>
                <w:sz w:val="18"/>
                <w:lang w:eastAsia="en-GB"/>
              </w:rPr>
              <w:t>cellGroup</w:t>
            </w:r>
            <w:proofErr w:type="spellEnd"/>
            <w:r>
              <w:rPr>
                <w:rFonts w:ascii="Arial" w:hAnsi="Arial" w:cs="Arial"/>
                <w:i/>
                <w:iCs/>
                <w:sz w:val="18"/>
                <w:lang w:eastAsia="en-GB"/>
              </w:rPr>
              <w:t xml:space="preserve"> </w:t>
            </w:r>
            <w:r>
              <w:rPr>
                <w:rFonts w:ascii="Arial" w:hAnsi="Arial" w:cs="Arial"/>
                <w:iCs/>
                <w:sz w:val="18"/>
                <w:lang w:eastAsia="en-GB"/>
              </w:rPr>
              <w:t xml:space="preserve">in the field </w:t>
            </w:r>
            <w:proofErr w:type="spellStart"/>
            <w:r>
              <w:rPr>
                <w:rFonts w:ascii="Arial" w:hAnsi="Arial" w:cs="Arial"/>
                <w:i/>
                <w:iCs/>
                <w:sz w:val="18"/>
                <w:lang w:eastAsia="en-GB"/>
              </w:rPr>
              <w:t>primaryPath</w:t>
            </w:r>
            <w:proofErr w:type="spellEnd"/>
            <w:r>
              <w:rPr>
                <w:rFonts w:ascii="Arial" w:hAnsi="Arial" w:cs="Arial"/>
                <w:i/>
                <w:iCs/>
                <w:sz w:val="18"/>
                <w:lang w:eastAsia="en-GB"/>
              </w:rPr>
              <w:t>.</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statusReportRequired</w:t>
            </w:r>
            <w:proofErr w:type="spellEnd"/>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survivalTimeStateSupport</w:t>
            </w:r>
            <w:proofErr w:type="spellEnd"/>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w:t>
            </w:r>
            <w:proofErr w:type="spellStart"/>
            <w:r>
              <w:rPr>
                <w:rFonts w:ascii="Arial" w:hAnsi="Arial" w:cs="Arial"/>
                <w:bCs/>
                <w:sz w:val="18"/>
                <w:lang w:eastAsia="en-GB"/>
              </w:rPr>
              <w:t>ms</w:t>
            </w:r>
            <w:proofErr w:type="spellEnd"/>
            <w:r>
              <w:rPr>
                <w:rFonts w:ascii="Arial" w:hAnsi="Arial" w:cs="Arial"/>
                <w:bCs/>
                <w:sz w:val="18"/>
                <w:lang w:eastAsia="en-GB"/>
              </w:rPr>
              <w:t xml:space="preserve">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ms20</w:t>
            </w:r>
            <w:r>
              <w:rPr>
                <w:rFonts w:ascii="Arial" w:hAnsi="Arial" w:cs="Arial"/>
                <w:bCs/>
                <w:sz w:val="18"/>
                <w:lang w:eastAsia="en-GB"/>
              </w:rPr>
              <w:t xml:space="preserve"> corresponds to 20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ms40</w:t>
            </w:r>
            <w:r>
              <w:rPr>
                <w:rFonts w:ascii="Arial" w:hAnsi="Arial" w:cs="Arial"/>
                <w:bCs/>
                <w:sz w:val="18"/>
                <w:lang w:eastAsia="en-GB"/>
              </w:rPr>
              <w:t xml:space="preserve"> corresponds to 40 </w:t>
            </w:r>
            <w:proofErr w:type="spellStart"/>
            <w:r>
              <w:rPr>
                <w:rFonts w:ascii="Arial" w:hAnsi="Arial" w:cs="Arial"/>
                <w:bCs/>
                <w:sz w:val="18"/>
                <w:lang w:eastAsia="en-GB"/>
              </w:rPr>
              <w:t>ms</w:t>
            </w:r>
            <w:proofErr w:type="spellEnd"/>
            <w:r>
              <w:rPr>
                <w:rFonts w:ascii="Arial" w:hAnsi="Arial" w:cs="Arial"/>
                <w:bCs/>
                <w:sz w:val="18"/>
                <w:lang w:eastAsia="en-GB"/>
              </w:rPr>
              <w:t xml:space="preserve">,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lastRenderedPageBreak/>
              <w:t>ul-DataSplitThreshold</w:t>
            </w:r>
            <w:proofErr w:type="spellEnd"/>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proofErr w:type="spellStart"/>
            <w:r>
              <w:rPr>
                <w:rFonts w:ascii="Arial" w:hAnsi="Arial" w:cs="Arial"/>
                <w:bCs/>
                <w:i/>
                <w:sz w:val="18"/>
                <w:lang w:eastAsia="en-GB"/>
              </w:rPr>
              <w:t>splitDRB</w:t>
            </w:r>
            <w:proofErr w:type="spellEnd"/>
            <w:r>
              <w:rPr>
                <w:rFonts w:ascii="Arial" w:hAnsi="Arial" w:cs="Arial"/>
                <w:bCs/>
                <w:i/>
                <w:sz w:val="18"/>
                <w:lang w:eastAsia="en-GB"/>
              </w:rPr>
              <w:t>-</w:t>
            </w:r>
            <w:proofErr w:type="spellStart"/>
            <w:r>
              <w:rPr>
                <w:rFonts w:ascii="Arial" w:hAnsi="Arial" w:cs="Arial"/>
                <w:bCs/>
                <w:i/>
                <w:sz w:val="18"/>
                <w:lang w:eastAsia="en-GB"/>
              </w:rPr>
              <w:t>withUL</w:t>
            </w:r>
            <w:proofErr w:type="spellEnd"/>
            <w:r>
              <w:rPr>
                <w:rFonts w:ascii="Arial" w:hAnsi="Arial" w:cs="Arial"/>
                <w:bCs/>
                <w:i/>
                <w:sz w:val="18"/>
                <w:lang w:eastAsia="en-GB"/>
              </w:rPr>
              <w:t>-Both-MCG-SCG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t>uplinkDataCompression</w:t>
            </w:r>
            <w:proofErr w:type="spellEnd"/>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for a DRB, if </w:t>
            </w:r>
            <w:proofErr w:type="spellStart"/>
            <w:r>
              <w:rPr>
                <w:rFonts w:ascii="Arial" w:eastAsia="Malgun Gothic" w:hAnsi="Arial" w:cs="Arial"/>
                <w:bCs/>
                <w:i/>
                <w:sz w:val="18"/>
                <w:lang w:eastAsia="ko-KR"/>
              </w:rPr>
              <w:t>headerCompression</w:t>
            </w:r>
            <w:proofErr w:type="spellEnd"/>
            <w:r>
              <w:rPr>
                <w:rFonts w:ascii="Arial" w:eastAsia="Malgun Gothic" w:hAnsi="Arial" w:cs="Arial"/>
                <w:bCs/>
                <w:iCs/>
                <w:sz w:val="18"/>
                <w:lang w:eastAsia="ko-KR"/>
              </w:rPr>
              <w:t xml:space="preserve"> or </w:t>
            </w:r>
            <w:proofErr w:type="spellStart"/>
            <w:r>
              <w:rPr>
                <w:rFonts w:ascii="Arial" w:eastAsia="Malgun Gothic" w:hAnsi="Arial" w:cs="Arial"/>
                <w:bCs/>
                <w:i/>
                <w:sz w:val="18"/>
                <w:lang w:eastAsia="ko-KR"/>
              </w:rPr>
              <w:t>ethernetHeaderCompression</w:t>
            </w:r>
            <w:proofErr w:type="spellEnd"/>
            <w:r>
              <w:rPr>
                <w:rFonts w:ascii="Arial" w:eastAsia="Malgun Gothic" w:hAnsi="Arial" w:cs="Arial"/>
                <w:bCs/>
                <w:iCs/>
                <w:sz w:val="18"/>
                <w:lang w:eastAsia="ko-KR"/>
              </w:rPr>
              <w:t xml:space="preserve"> is already configured or </w:t>
            </w:r>
            <w:proofErr w:type="spellStart"/>
            <w:r>
              <w:rPr>
                <w:rFonts w:ascii="Arial" w:eastAsia="Malgun Gothic" w:hAnsi="Arial" w:cs="Arial"/>
                <w:bCs/>
                <w:i/>
                <w:sz w:val="18"/>
                <w:lang w:eastAsia="ko-KR"/>
              </w:rPr>
              <w:t>outOfOrderDelivery</w:t>
            </w:r>
            <w:proofErr w:type="spellEnd"/>
            <w:r>
              <w:rPr>
                <w:rFonts w:ascii="Arial" w:eastAsia="Malgun Gothic" w:hAnsi="Arial" w:cs="Arial"/>
                <w:bCs/>
                <w:iCs/>
                <w:sz w:val="18"/>
                <w:lang w:eastAsia="ko-KR"/>
              </w:rPr>
              <w:t xml:space="preserve"> or DAPS is configured for the DRB. The maximum number of DRBs where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can be applied is two. The network reconfigures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sv-SE"/>
              </w:rPr>
              <w:t>EthernetHeaderCompression</w:t>
            </w:r>
            <w:proofErr w:type="spellEnd"/>
            <w:r>
              <w:rPr>
                <w:rFonts w:ascii="Arial" w:hAnsi="Arial" w:cs="Arial"/>
                <w:b/>
                <w:i/>
                <w:sz w:val="18"/>
                <w:lang w:eastAsia="sv-SE"/>
              </w:rPr>
              <w:t xml:space="preserve">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proofErr w:type="spellStart"/>
            <w:r>
              <w:rPr>
                <w:rFonts w:ascii="Arial" w:hAnsi="Arial" w:cs="Arial"/>
                <w:bCs/>
                <w:i/>
                <w:sz w:val="18"/>
                <w:lang w:eastAsia="en-GB"/>
              </w:rPr>
              <w:t>ehc</w:t>
            </w:r>
            <w:proofErr w:type="spellEnd"/>
            <w:r>
              <w:rPr>
                <w:rFonts w:ascii="Arial" w:hAnsi="Arial" w:cs="Arial"/>
                <w:bCs/>
                <w:i/>
                <w:sz w:val="18"/>
                <w:lang w:eastAsia="en-GB"/>
              </w:rPr>
              <w:t xml:space="preserve">-CID-Length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DengXian"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configurations that apply for only uplink. If the field is configured, then Ethernet header compression is configured for </w:t>
            </w:r>
            <w:proofErr w:type="spellStart"/>
            <w:r>
              <w:rPr>
                <w:rFonts w:ascii="Arial" w:hAnsi="Arial" w:cs="Arial"/>
                <w:bCs/>
                <w:iCs/>
                <w:sz w:val="18"/>
                <w:lang w:eastAsia="en-GB"/>
              </w:rPr>
              <w:t>uplnik</w:t>
            </w:r>
            <w:proofErr w:type="spellEnd"/>
            <w:r>
              <w:rPr>
                <w:rFonts w:ascii="Arial" w:hAnsi="Arial" w:cs="Arial"/>
                <w:bCs/>
                <w:iCs/>
                <w:sz w:val="18"/>
                <w:lang w:eastAsia="en-GB"/>
              </w:rPr>
              <w:t>.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maxCID</w:t>
            </w:r>
            <w:proofErr w:type="spellEnd"/>
            <w:r>
              <w:rPr>
                <w:rFonts w:ascii="Arial" w:hAnsi="Arial" w:cs="Arial"/>
                <w:b/>
                <w:i/>
                <w:sz w:val="18"/>
                <w:lang w:eastAsia="en-GB"/>
              </w:rPr>
              <w:t>-EHC-UL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Pr>
                <w:rFonts w:ascii="Arial" w:hAnsi="Arial" w:cs="Arial"/>
                <w:bCs/>
                <w:i/>
                <w:sz w:val="18"/>
                <w:lang w:eastAsia="en-GB"/>
              </w:rPr>
              <w:t>maxNumberEHC</w:t>
            </w:r>
            <w:proofErr w:type="spellEnd"/>
            <w:r>
              <w:rPr>
                <w:rFonts w:ascii="Arial" w:hAnsi="Arial" w:cs="Arial"/>
                <w:bCs/>
                <w:i/>
                <w:sz w:val="18"/>
                <w:lang w:eastAsia="en-GB"/>
              </w:rPr>
              <w:t xml:space="preserve">-Contexts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zh-CN"/>
              </w:rPr>
              <w:t>Uplink</w:t>
            </w:r>
            <w:r>
              <w:rPr>
                <w:rFonts w:ascii="Arial" w:hAnsi="Arial" w:cs="Arial"/>
                <w:b/>
                <w:i/>
                <w:sz w:val="18"/>
                <w:lang w:eastAsia="sv-SE"/>
              </w:rPr>
              <w:t>DataCompression</w:t>
            </w:r>
            <w:proofErr w:type="spellEnd"/>
            <w:r>
              <w:rPr>
                <w:rFonts w:ascii="Arial" w:hAnsi="Arial" w:cs="Arial"/>
                <w:b/>
                <w:i/>
                <w:sz w:val="18"/>
                <w:lang w:eastAsia="sv-SE"/>
              </w:rPr>
              <w:t xml:space="preserve">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bufferSize</w:t>
            </w:r>
            <w:proofErr w:type="spellEnd"/>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Drb</w:t>
            </w:r>
            <w:proofErr w:type="spellEnd"/>
            <w:r>
              <w:rPr>
                <w:rFonts w:ascii="Arial" w:hAnsi="Arial" w:cs="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proofErr w:type="spellStart"/>
            <w:r>
              <w:rPr>
                <w:rFonts w:ascii="Arial" w:hAnsi="Arial" w:cs="Arial"/>
                <w:i/>
                <w:sz w:val="18"/>
                <w:lang w:eastAsia="sv-SE"/>
              </w:rPr>
              <w:t>moreThanTwoRLC</w:t>
            </w:r>
            <w:proofErr w:type="spellEnd"/>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MoreThanTwoRLC</w:t>
            </w:r>
            <w:proofErr w:type="spellEnd"/>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zh-CN"/>
              </w:rPr>
              <w:t>Rlc</w:t>
            </w:r>
            <w:proofErr w:type="spellEnd"/>
            <w:r>
              <w:rPr>
                <w:rFonts w:ascii="Arial" w:hAnsi="Arial" w:cs="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Rlc</w:t>
            </w:r>
            <w:proofErr w:type="spellEnd"/>
            <w:r>
              <w:rPr>
                <w:rFonts w:ascii="Arial" w:hAnsi="Arial" w:cs="Arial"/>
                <w:i/>
                <w:sz w:val="18"/>
                <w:lang w:eastAsia="sv-SE"/>
              </w:rPr>
              <w:t>-AM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679"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680" w:author="Huawei, HiSilicon_R2#123" w:date="2023-07-06T09:01:00Z"/>
                <w:rFonts w:ascii="Arial" w:hAnsi="Arial" w:cs="Arial"/>
                <w:i/>
                <w:sz w:val="18"/>
                <w:lang w:eastAsia="sv-SE"/>
              </w:rPr>
            </w:pPr>
            <w:proofErr w:type="spellStart"/>
            <w:ins w:id="1681" w:author="Huawei, HiSilicon_R2#123" w:date="2023-07-06T09:01:00Z">
              <w:r>
                <w:rPr>
                  <w:rFonts w:ascii="Arial" w:hAnsi="Arial" w:cs="Arial"/>
                  <w:i/>
                  <w:sz w:val="18"/>
                  <w:lang w:eastAsia="sv-SE"/>
                </w:rPr>
                <w:t>SplitBearerMP</w:t>
              </w:r>
              <w:proofErr w:type="spellEnd"/>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682" w:author="Huawei, HiSilicon_R2#123" w:date="2023-07-06T09:01:00Z"/>
                <w:rFonts w:ascii="Arial" w:hAnsi="Arial" w:cs="Arial"/>
                <w:sz w:val="18"/>
                <w:lang w:eastAsia="en-GB"/>
              </w:rPr>
            </w:pPr>
            <w:ins w:id="1683" w:author="Huawei, HiSilicon_R2#123" w:date="2023-07-06T09:01:00Z">
              <w:r>
                <w:rPr>
                  <w:rFonts w:ascii="Arial" w:hAnsi="Arial" w:cs="Arial"/>
                  <w:sz w:val="18"/>
                  <w:lang w:eastAsia="en-GB"/>
                </w:rPr>
                <w:t xml:space="preserve">The field is absent for SRBs. Otherwise, the field is optional present, need M, </w:t>
              </w:r>
            </w:ins>
            <w:ins w:id="1684" w:author="Huawei, HiSilicon_R2#123" w:date="2023-07-06T09:05:00Z">
              <w:r>
                <w:rPr>
                  <w:rFonts w:ascii="Arial" w:hAnsi="Arial" w:cs="Arial"/>
                  <w:sz w:val="18"/>
                  <w:lang w:eastAsia="en-GB"/>
                </w:rPr>
                <w:t>when</w:t>
              </w:r>
            </w:ins>
            <w:ins w:id="1685" w:author="Huawei, HiSilicon_R2#123" w:date="2023-07-06T09:03:00Z">
              <w:r>
                <w:rPr>
                  <w:rFonts w:ascii="Arial" w:hAnsi="Arial" w:cs="Arial"/>
                  <w:sz w:val="18"/>
                  <w:lang w:eastAsia="en-GB"/>
                </w:rPr>
                <w:t xml:space="preserve"> </w:t>
              </w:r>
            </w:ins>
            <w:ins w:id="1686" w:author="Huawei, HiSilicon_R2#123_v0" w:date="2023-08-30T09:27:00Z">
              <w:r w:rsidR="00525B3C">
                <w:rPr>
                  <w:rFonts w:ascii="Arial" w:hAnsi="Arial" w:cs="Arial"/>
                  <w:sz w:val="18"/>
                  <w:lang w:eastAsia="en-GB"/>
                </w:rPr>
                <w:t xml:space="preserve">MP is </w:t>
              </w:r>
            </w:ins>
            <w:ins w:id="1687" w:author="Huawei, HiSilicon_R2#123" w:date="2023-07-06T09:04:00Z">
              <w:r>
                <w:rPr>
                  <w:rFonts w:ascii="Arial" w:hAnsi="Arial" w:cs="Arial"/>
                  <w:sz w:val="18"/>
                  <w:lang w:eastAsia="en-GB"/>
                </w:rPr>
                <w:t xml:space="preserve">configured and </w:t>
              </w:r>
            </w:ins>
            <w:ins w:id="1688" w:author="Huawei, HiSilicon_R2#123" w:date="2023-07-06T09:06:00Z">
              <w:r>
                <w:rPr>
                  <w:rFonts w:ascii="Arial" w:hAnsi="Arial" w:cs="Arial"/>
                  <w:sz w:val="18"/>
                  <w:lang w:eastAsia="en-GB"/>
                </w:rPr>
                <w:t>the</w:t>
              </w:r>
            </w:ins>
            <w:ins w:id="1689" w:author="Huawei, HiSilicon_R2#123" w:date="2023-07-06T09:04:00Z">
              <w:r>
                <w:rPr>
                  <w:rFonts w:ascii="Arial" w:hAnsi="Arial" w:cs="Arial"/>
                  <w:sz w:val="18"/>
                  <w:lang w:eastAsia="en-GB"/>
                </w:rPr>
                <w:t xml:space="preserve"> </w:t>
              </w:r>
            </w:ins>
            <w:ins w:id="1690" w:author="Huawei, HiSilicon_R2#123" w:date="2023-07-06T09:01:00Z">
              <w:r>
                <w:rPr>
                  <w:rFonts w:ascii="Arial" w:hAnsi="Arial" w:cs="Arial"/>
                  <w:sz w:val="18"/>
                  <w:lang w:eastAsia="en-GB"/>
                </w:rPr>
                <w:t>radio bearer</w:t>
              </w:r>
            </w:ins>
            <w:ins w:id="1691" w:author="Huawei, HiSilicon_R2#123" w:date="2023-07-06T09:06:00Z">
              <w:r>
                <w:rPr>
                  <w:rFonts w:ascii="Arial" w:hAnsi="Arial" w:cs="Arial"/>
                  <w:sz w:val="18"/>
                  <w:lang w:eastAsia="en-GB"/>
                </w:rPr>
                <w:t xml:space="preserve"> are configured</w:t>
              </w:r>
            </w:ins>
            <w:ins w:id="1692" w:author="Huawei, HiSilicon_R2#123" w:date="2023-07-06T09:01:00Z">
              <w:r>
                <w:rPr>
                  <w:rFonts w:ascii="Arial" w:hAnsi="Arial" w:cs="Arial"/>
                  <w:sz w:val="18"/>
                  <w:lang w:eastAsia="en-GB"/>
                </w:rPr>
                <w:t xml:space="preserve"> with </w:t>
              </w:r>
              <w:commentRangeStart w:id="1693"/>
              <w:commentRangeStart w:id="1694"/>
              <w:r>
                <w:rPr>
                  <w:rFonts w:ascii="Arial" w:hAnsi="Arial" w:cs="Arial"/>
                  <w:sz w:val="18"/>
                  <w:lang w:eastAsia="sv-SE"/>
                </w:rPr>
                <w:t xml:space="preserve">more than one associated RLC </w:t>
              </w:r>
            </w:ins>
            <w:commentRangeEnd w:id="1693"/>
            <w:r w:rsidR="00F26590">
              <w:rPr>
                <w:rStyle w:val="CommentReference"/>
              </w:rPr>
              <w:commentReference w:id="1693"/>
            </w:r>
            <w:commentRangeEnd w:id="1694"/>
            <w:r w:rsidR="0042224D">
              <w:rPr>
                <w:rStyle w:val="CommentReference"/>
              </w:rPr>
              <w:commentReference w:id="1694"/>
            </w:r>
            <w:ins w:id="1695" w:author="Huawei, HiSilicon_R2#123" w:date="2023-07-06T09:01:00Z">
              <w:r>
                <w:rPr>
                  <w:rFonts w:ascii="Arial" w:hAnsi="Arial" w:cs="Arial"/>
                  <w:sz w:val="18"/>
                  <w:lang w:eastAsia="sv-SE"/>
                </w:rPr>
                <w:t xml:space="preserve">mapped to different </w:t>
              </w:r>
            </w:ins>
            <w:ins w:id="1696" w:author="Huawei, HiSilicon_R2#123" w:date="2023-07-06T09:04:00Z">
              <w:r>
                <w:rPr>
                  <w:rFonts w:ascii="Arial" w:hAnsi="Arial" w:cs="Arial"/>
                  <w:sz w:val="18"/>
                  <w:lang w:eastAsia="sv-SE"/>
                </w:rPr>
                <w:t>path</w:t>
              </w:r>
            </w:ins>
            <w:ins w:id="1697" w:author="Huawei, HiSilicon_R2#123_v0" w:date="2023-08-30T09:27:00Z">
              <w:r w:rsidR="00525B3C">
                <w:rPr>
                  <w:rFonts w:ascii="Arial" w:hAnsi="Arial" w:cs="Arial"/>
                  <w:sz w:val="18"/>
                  <w:lang w:eastAsia="sv-SE"/>
                </w:rPr>
                <w:t>s</w:t>
              </w:r>
            </w:ins>
            <w:ins w:id="1698"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99" w:name="_Toc139045804"/>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Uu-RelayRLC-ChannelConfig</w:t>
      </w:r>
      <w:bookmarkEnd w:id="1699"/>
      <w:proofErr w:type="spellEnd"/>
    </w:p>
    <w:p w14:paraId="2280E914" w14:textId="12FF1DC4" w:rsidR="004F3117" w:rsidRDefault="003669FA">
      <w:pPr>
        <w:overflowPunct w:val="0"/>
        <w:autoSpaceDE w:val="0"/>
        <w:autoSpaceDN w:val="0"/>
        <w:adjustRightInd w:val="0"/>
        <w:rPr>
          <w:lang w:eastAsia="ja-JP"/>
        </w:rPr>
      </w:pPr>
      <w:r>
        <w:rPr>
          <w:lang w:eastAsia="ja-JP"/>
        </w:rPr>
        <w:t xml:space="preserve">The IE </w:t>
      </w:r>
      <w:proofErr w:type="spellStart"/>
      <w:r>
        <w:rPr>
          <w:i/>
          <w:lang w:eastAsia="ja-JP"/>
        </w:rPr>
        <w:t>Uu-RelayRLC-ChannelConfig</w:t>
      </w:r>
      <w:proofErr w:type="spellEnd"/>
      <w:r>
        <w:rPr>
          <w:lang w:eastAsia="ja-JP"/>
        </w:rPr>
        <w:t xml:space="preserve"> is used to configure an RLC entity, a corresponding logical channel in MAC for </w:t>
      </w:r>
      <w:proofErr w:type="spellStart"/>
      <w:r>
        <w:rPr>
          <w:lang w:eastAsia="ja-JP"/>
        </w:rPr>
        <w:t>Uu</w:t>
      </w:r>
      <w:proofErr w:type="spellEnd"/>
      <w:r>
        <w:rPr>
          <w:lang w:eastAsia="ja-JP"/>
        </w:rPr>
        <w:t xml:space="preserve"> Relay RLC channel between L2 U2N Relay UE and network</w:t>
      </w:r>
      <w:ins w:id="1700" w:author="Huawei, HiSilicon_R2#123" w:date="2023-07-06T09:28:00Z">
        <w:r>
          <w:rPr>
            <w:lang w:eastAsia="ja-JP"/>
          </w:rPr>
          <w:t xml:space="preserve">, or between a relay UE and network </w:t>
        </w:r>
      </w:ins>
      <w:ins w:id="1701" w:author="Huawei, HiSilicon_R2#123" w:date="2023-07-28T11:53:00Z">
        <w:r>
          <w:rPr>
            <w:lang w:eastAsia="ja-JP"/>
          </w:rPr>
          <w:t>on N</w:t>
        </w:r>
      </w:ins>
      <w:ins w:id="1702" w:author="Huawei, HiSilicon_R2#123" w:date="2023-07-28T11:54:00Z">
        <w:r>
          <w:rPr>
            <w:lang w:eastAsia="ja-JP"/>
          </w:rPr>
          <w:t>3C indir</w:t>
        </w:r>
      </w:ins>
      <w:ins w:id="1703" w:author="Huawei, HiSilicon_R2#123_v0" w:date="2023-08-30T09:27:00Z">
        <w:r w:rsidR="00525B3C">
          <w:rPr>
            <w:lang w:eastAsia="ja-JP"/>
          </w:rPr>
          <w:t>e</w:t>
        </w:r>
      </w:ins>
      <w:ins w:id="1704" w:author="Huawei, HiSilicon_R2#123" w:date="2023-07-28T11:54:00Z">
        <w:r>
          <w:rPr>
            <w:lang w:eastAsia="ja-JP"/>
          </w:rPr>
          <w:t xml:space="preserve">ct path </w:t>
        </w:r>
      </w:ins>
      <w:ins w:id="1705" w:author="Huawei, HiSilicon_R2#123" w:date="2023-07-06T09:28:00Z">
        <w:r>
          <w:rPr>
            <w:lang w:eastAsia="ja-JP"/>
          </w:rPr>
          <w:t xml:space="preserve">in </w:t>
        </w:r>
      </w:ins>
      <w:ins w:id="1706" w:author="Huawei, HiSilicon_R2#123" w:date="2023-07-28T11:54:00Z">
        <w:r>
          <w:rPr>
            <w:lang w:eastAsia="ja-JP"/>
          </w:rPr>
          <w:t xml:space="preserve">case of </w:t>
        </w:r>
      </w:ins>
      <w:ins w:id="1707"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i/>
          <w:iCs/>
          <w:lang w:eastAsia="ja-JP"/>
        </w:rPr>
        <w:lastRenderedPageBreak/>
        <w:t>Uu-RelayRLC-ChannelConfig</w:t>
      </w:r>
      <w:proofErr w:type="spellEnd"/>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RelayLCH-SetupOnly</w:t>
      </w:r>
      <w:proofErr w:type="spellEnd"/>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w:t>
      </w:r>
      <w:proofErr w:type="spellStart"/>
      <w:r>
        <w:rPr>
          <w:rFonts w:ascii="Courier New" w:hAnsi="Courier New" w:cs="Courier New"/>
          <w:sz w:val="16"/>
          <w:lang w:eastAsia="en-GB"/>
        </w:rPr>
        <w:t>Uu-RelayRLC-ChannelID-r17</w:t>
      </w:r>
      <w:proofErr w:type="spellEnd"/>
      <w:r>
        <w:rPr>
          <w:rFonts w:ascii="Courier New" w:hAnsi="Courier New" w:cs="Courier New"/>
          <w:sz w:val="16"/>
          <w:lang w:eastAsia="en-GB"/>
        </w:rPr>
        <w:t>,</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w:t>
      </w:r>
      <w:proofErr w:type="spellStart"/>
      <w:r>
        <w:rPr>
          <w:rFonts w:ascii="Courier New" w:hAnsi="Courier New" w:cs="Courier New"/>
          <w:sz w:val="16"/>
          <w:lang w:eastAsia="en-GB"/>
        </w:rPr>
        <w:t>LogicalChannelConfig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iCs/>
                <w:sz w:val="18"/>
                <w:lang w:eastAsia="sv-SE"/>
              </w:rPr>
              <w:t>Uu-RelayRLC-ChannelConfig</w:t>
            </w:r>
            <w:proofErr w:type="spellEnd"/>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uu-LogicalChannelIdentity</w:t>
            </w:r>
            <w:proofErr w:type="spellEnd"/>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 xml:space="preserve">logical channel id for </w:t>
            </w:r>
            <w:proofErr w:type="spellStart"/>
            <w:r>
              <w:rPr>
                <w:rFonts w:ascii="Arial" w:hAnsi="Arial" w:cs="Arial"/>
                <w:sz w:val="18"/>
                <w:lang w:eastAsia="ja-JP"/>
              </w:rPr>
              <w:t>Uu</w:t>
            </w:r>
            <w:proofErr w:type="spellEnd"/>
            <w:r>
              <w:rPr>
                <w:rFonts w:ascii="Arial" w:hAnsi="Arial" w:cs="Arial"/>
                <w:sz w:val="18"/>
                <w:lang w:eastAsia="ja-JP"/>
              </w:rPr>
              <w:t xml:space="preserve">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uu-RelayRLC-ChannelID</w:t>
            </w:r>
            <w:proofErr w:type="spellEnd"/>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proofErr w:type="spellStart"/>
            <w:r>
              <w:rPr>
                <w:rFonts w:ascii="Arial" w:hAnsi="Arial" w:cs="Arial"/>
                <w:sz w:val="18"/>
                <w:lang w:eastAsia="zh-CN"/>
              </w:rPr>
              <w:t>Uu</w:t>
            </w:r>
            <w:proofErr w:type="spellEnd"/>
            <w:r>
              <w:rPr>
                <w:rFonts w:ascii="Arial" w:hAnsi="Arial" w:cs="Arial"/>
                <w:sz w:val="18"/>
                <w:lang w:eastAsia="zh-CN"/>
              </w:rPr>
              <w:t xml:space="preserve">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reestablishRLC</w:t>
            </w:r>
            <w:proofErr w:type="spellEnd"/>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rlc</w:t>
            </w:r>
            <w:proofErr w:type="spellEnd"/>
            <w:r>
              <w:rPr>
                <w:rFonts w:ascii="Arial" w:hAnsi="Arial" w:cs="Arial"/>
                <w:b/>
                <w:bCs/>
                <w:i/>
                <w:iCs/>
                <w:sz w:val="18"/>
                <w:lang w:eastAsia="sv-SE"/>
              </w:rPr>
              <w:t>-Config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RelayLCH</w:t>
            </w:r>
            <w:proofErr w:type="spellEnd"/>
            <w:r>
              <w:rPr>
                <w:rFonts w:ascii="Arial" w:hAnsi="Arial" w:cs="Arial"/>
                <w:i/>
                <w:iCs/>
                <w:sz w:val="18"/>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is mandatory present upon creation of a new logical channel for a </w:t>
            </w:r>
            <w:proofErr w:type="spellStart"/>
            <w:r>
              <w:rPr>
                <w:rFonts w:ascii="Arial" w:hAnsi="Arial" w:cs="Arial"/>
                <w:sz w:val="18"/>
                <w:lang w:eastAsia="sv-SE"/>
              </w:rPr>
              <w:t>Uu</w:t>
            </w:r>
            <w:proofErr w:type="spellEnd"/>
            <w:r>
              <w:rPr>
                <w:rFonts w:ascii="Arial" w:hAnsi="Arial" w:cs="Arial"/>
                <w:sz w:val="18"/>
                <w:lang w:eastAsia="sv-SE"/>
              </w:rPr>
              <w:t xml:space="preserve">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w:t>
            </w:r>
            <w:r>
              <w:rPr>
                <w:rFonts w:ascii="Arial" w:hAnsi="Arial" w:cs="Arial"/>
                <w:i/>
                <w:iCs/>
                <w:sz w:val="18"/>
                <w:lang w:eastAsia="zh-CN"/>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w:t>
            </w:r>
            <w:proofErr w:type="spellStart"/>
            <w:r>
              <w:rPr>
                <w:rFonts w:ascii="Arial" w:hAnsi="Arial" w:cs="Arial"/>
                <w:sz w:val="18"/>
                <w:lang w:eastAsia="zh-CN"/>
              </w:rPr>
              <w:t>Uu</w:t>
            </w:r>
            <w:proofErr w:type="spellEnd"/>
            <w:r>
              <w:rPr>
                <w:rFonts w:ascii="Arial" w:hAnsi="Arial" w:cs="Arial"/>
                <w:sz w:val="18"/>
                <w:lang w:eastAsia="zh-CN"/>
              </w:rPr>
              <w:t xml:space="preserve">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708" w:name="_Toc139045703"/>
      <w:bookmarkStart w:id="1709" w:name="_Toc60777338"/>
      <w:r w:rsidRPr="00561F7F">
        <w:rPr>
          <w:rFonts w:ascii="Arial" w:eastAsia="Times New Roman" w:hAnsi="Arial"/>
          <w:sz w:val="24"/>
          <w:lang w:eastAsia="ja-JP"/>
        </w:rPr>
        <w:t>–</w:t>
      </w:r>
      <w:r w:rsidRPr="00561F7F">
        <w:rPr>
          <w:rFonts w:ascii="Arial" w:eastAsia="Times New Roman" w:hAnsi="Arial"/>
          <w:sz w:val="24"/>
          <w:lang w:eastAsia="ja-JP"/>
        </w:rPr>
        <w:tab/>
      </w:r>
      <w:proofErr w:type="spellStart"/>
      <w:r w:rsidRPr="00561F7F">
        <w:rPr>
          <w:rFonts w:ascii="Arial" w:eastAsia="Times New Roman" w:hAnsi="Arial"/>
          <w:i/>
          <w:sz w:val="24"/>
          <w:lang w:eastAsia="ja-JP"/>
        </w:rPr>
        <w:t>RadioBearerConfig</w:t>
      </w:r>
      <w:bookmarkEnd w:id="1708"/>
      <w:bookmarkEnd w:id="1709"/>
      <w:proofErr w:type="spellEnd"/>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proofErr w:type="spellStart"/>
      <w:r w:rsidRPr="00561F7F">
        <w:rPr>
          <w:rFonts w:eastAsia="Times New Roman"/>
          <w:i/>
          <w:lang w:eastAsia="ja-JP"/>
        </w:rPr>
        <w:t>RadioBearerConfig</w:t>
      </w:r>
      <w:proofErr w:type="spellEnd"/>
      <w:r w:rsidRPr="00561F7F">
        <w:rPr>
          <w:rFonts w:eastAsia="Times New Roman"/>
          <w:i/>
          <w:lang w:eastAsia="ja-JP"/>
        </w:rPr>
        <w:t xml:space="preserve">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61F7F">
        <w:rPr>
          <w:rFonts w:ascii="Arial" w:eastAsia="Times New Roman" w:hAnsi="Arial" w:cs="Arial"/>
          <w:b/>
          <w:bCs/>
          <w:i/>
          <w:iCs/>
          <w:lang w:eastAsia="ja-JP"/>
        </w:rPr>
        <w:t>RadioBearerConfig</w:t>
      </w:r>
      <w:proofErr w:type="spellEnd"/>
      <w:r w:rsidRPr="00561F7F">
        <w:rPr>
          <w:rFonts w:ascii="Arial" w:eastAsia="Times New Roman" w:hAnsi="Arial" w:cs="Arial"/>
          <w:b/>
          <w:bCs/>
          <w:i/>
          <w:iCs/>
          <w:lang w:eastAsia="ja-JP"/>
        </w:rPr>
        <w:t xml:space="preserve">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w:t>
            </w:r>
            <w:proofErr w:type="spellStart"/>
            <w:r w:rsidRPr="00561F7F">
              <w:rPr>
                <w:rFonts w:ascii="Arial" w:hAnsi="Arial" w:cs="Arial"/>
                <w:b/>
                <w:i/>
                <w:sz w:val="18"/>
                <w:szCs w:val="22"/>
                <w:lang w:eastAsia="sv-SE"/>
              </w:rPr>
              <w:t>ToAddMod</w:t>
            </w:r>
            <w:proofErr w:type="spellEnd"/>
            <w:r w:rsidRPr="00561F7F">
              <w:rPr>
                <w:rFonts w:ascii="Arial" w:hAnsi="Arial" w:cs="Arial"/>
                <w:b/>
                <w:sz w:val="18"/>
                <w:szCs w:val="22"/>
                <w:lang w:eastAsia="sv-SE"/>
              </w:rPr>
              <w:t xml:space="preserve"> and </w:t>
            </w:r>
            <w:r w:rsidRPr="00561F7F">
              <w:rPr>
                <w:rFonts w:ascii="Arial" w:hAnsi="Arial" w:cs="Arial"/>
                <w:b/>
                <w:i/>
                <w:sz w:val="18"/>
                <w:szCs w:val="22"/>
                <w:lang w:eastAsia="sv-SE"/>
              </w:rPr>
              <w:t>MRB-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cnAssociation</w:t>
            </w:r>
            <w:proofErr w:type="spellEnd"/>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w:t>
            </w:r>
            <w:proofErr w:type="spellStart"/>
            <w:r w:rsidRPr="00561F7F">
              <w:rPr>
                <w:rFonts w:ascii="Arial" w:hAnsi="Arial" w:cs="Arial"/>
                <w:i/>
                <w:sz w:val="18"/>
                <w:szCs w:val="22"/>
                <w:lang w:eastAsia="sv-SE"/>
              </w:rPr>
              <w:t>bearerIdentity</w:t>
            </w:r>
            <w:proofErr w:type="spellEnd"/>
            <w:r w:rsidRPr="00561F7F">
              <w:rPr>
                <w:rFonts w:ascii="Arial" w:hAnsi="Arial" w:cs="Arial"/>
                <w:sz w:val="18"/>
                <w:szCs w:val="22"/>
                <w:lang w:eastAsia="sv-SE"/>
              </w:rPr>
              <w:t xml:space="preserve"> (when connected to EPC) or </w:t>
            </w:r>
            <w:proofErr w:type="spellStart"/>
            <w:r w:rsidRPr="00561F7F">
              <w:rPr>
                <w:rFonts w:ascii="Arial" w:hAnsi="Arial" w:cs="Arial"/>
                <w:i/>
                <w:sz w:val="18"/>
                <w:szCs w:val="22"/>
                <w:lang w:eastAsia="sv-SE"/>
              </w:rPr>
              <w:t>sdap</w:t>
            </w:r>
            <w:proofErr w:type="spellEnd"/>
            <w:r w:rsidRPr="00561F7F">
              <w:rPr>
                <w:rFonts w:ascii="Arial" w:hAnsi="Arial" w:cs="Arial"/>
                <w:i/>
                <w:sz w:val="18"/>
                <w:szCs w:val="22"/>
                <w:lang w:eastAsia="sv-SE"/>
              </w:rPr>
              <w:t>-Config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drb</w:t>
            </w:r>
            <w:proofErr w:type="spellEnd"/>
            <w:r w:rsidRPr="00561F7F">
              <w:rPr>
                <w:rFonts w:ascii="Arial" w:hAnsi="Arial" w:cs="Arial"/>
                <w:b/>
                <w:i/>
                <w:sz w:val="18"/>
                <w:szCs w:val="22"/>
                <w:lang w:eastAsia="sv-SE"/>
              </w:rPr>
              <w:t>-Identity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710"/>
            <w:commentRangeStart w:id="1711"/>
            <w:ins w:id="1712" w:author="Huawei, HiSilicon_R2#123_v0" w:date="2023-08-30T09:09:00Z">
              <w:r>
                <w:rPr>
                  <w:rFonts w:ascii="Arial" w:hAnsi="Arial" w:cs="Arial"/>
                  <w:sz w:val="18"/>
                  <w:szCs w:val="22"/>
                  <w:lang w:eastAsia="sv-SE"/>
                </w:rPr>
                <w:t>/indirect path</w:t>
              </w:r>
            </w:ins>
            <w:commentRangeEnd w:id="1710"/>
            <w:r w:rsidR="00200B5B">
              <w:rPr>
                <w:rStyle w:val="CommentReference"/>
              </w:rPr>
              <w:commentReference w:id="1710"/>
            </w:r>
            <w:commentRangeEnd w:id="1711"/>
            <w:r w:rsidR="0042224D">
              <w:rPr>
                <w:rStyle w:val="CommentReference"/>
              </w:rPr>
              <w:commentReference w:id="1711"/>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w:t>
            </w:r>
            <w:proofErr w:type="spellStart"/>
            <w:r w:rsidRPr="00561F7F">
              <w:rPr>
                <w:rFonts w:ascii="Arial" w:hAnsi="Arial" w:cs="Arial"/>
                <w:b/>
                <w:i/>
                <w:sz w:val="18"/>
                <w:lang w:eastAsia="sv-SE"/>
              </w:rPr>
              <w:t>BearerIdentity</w:t>
            </w:r>
            <w:proofErr w:type="spellEnd"/>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mbs-SessionId</w:t>
            </w:r>
            <w:proofErr w:type="spellEnd"/>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proofErr w:type="spellEnd"/>
            <w:r w:rsidRPr="00561F7F">
              <w:rPr>
                <w:rFonts w:ascii="Arial" w:hAnsi="Arial" w:cs="Arial"/>
                <w:b/>
                <w:i/>
                <w:sz w:val="18"/>
                <w:szCs w:val="22"/>
                <w:lang w:eastAsia="sv-SE"/>
              </w:rPr>
              <w:t>-</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r w:rsidRPr="00561F7F">
              <w:rPr>
                <w:rFonts w:ascii="Arial" w:hAnsi="Arial" w:cs="Arial"/>
                <w:b/>
                <w:i/>
                <w:sz w:val="18"/>
                <w:lang w:eastAsia="sv-SE"/>
              </w:rPr>
              <w:t>IdentityNew</w:t>
            </w:r>
            <w:proofErr w:type="spellEnd"/>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proofErr w:type="spellStart"/>
            <w:r w:rsidRPr="00561F7F">
              <w:rPr>
                <w:rFonts w:ascii="Arial" w:hAnsi="Arial" w:cs="Arial"/>
                <w:i/>
                <w:sz w:val="18"/>
                <w:szCs w:val="22"/>
                <w:lang w:eastAsia="sv-SE"/>
              </w:rPr>
              <w:t>mrb</w:t>
            </w:r>
            <w:proofErr w:type="spellEnd"/>
            <w:r w:rsidRPr="00561F7F">
              <w:rPr>
                <w:rFonts w:ascii="Arial" w:hAnsi="Arial" w:cs="Arial"/>
                <w:i/>
                <w:sz w:val="18"/>
                <w:szCs w:val="22"/>
                <w:lang w:eastAsia="sv-SE"/>
              </w:rPr>
              <w:t>-Identity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recoverPDCP</w:t>
            </w:r>
            <w:proofErr w:type="spellEnd"/>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sdap</w:t>
            </w:r>
            <w:proofErr w:type="spellEnd"/>
            <w:r w:rsidRPr="00561F7F">
              <w:rPr>
                <w:rFonts w:ascii="Arial" w:hAnsi="Arial" w:cs="Arial"/>
                <w:b/>
                <w:i/>
                <w:sz w:val="18"/>
                <w:szCs w:val="22"/>
                <w:lang w:eastAsia="sv-SE"/>
              </w:rPr>
              <w:t>-Config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lastRenderedPageBreak/>
              <w:t>RadioBearerConfig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561F7F">
              <w:rPr>
                <w:rFonts w:ascii="Arial" w:eastAsia="Times New Roman" w:hAnsi="Arial" w:cs="Arial"/>
                <w:b/>
                <w:i/>
                <w:sz w:val="18"/>
                <w:szCs w:val="22"/>
                <w:lang w:eastAsia="sv-SE"/>
              </w:rPr>
              <w:t>securityConfig</w:t>
            </w:r>
            <w:proofErr w:type="spellEnd"/>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proofErr w:type="spellStart"/>
            <w:r w:rsidRPr="00561F7F">
              <w:rPr>
                <w:rFonts w:ascii="Arial" w:eastAsia="Times New Roman" w:hAnsi="Arial" w:cs="Arial"/>
                <w:i/>
                <w:sz w:val="18"/>
                <w:szCs w:val="22"/>
                <w:lang w:eastAsia="sv-SE"/>
              </w:rPr>
              <w:t>keyToUse</w:t>
            </w:r>
            <w:proofErr w:type="spellEnd"/>
            <w:r w:rsidRPr="00561F7F">
              <w:rPr>
                <w:rFonts w:ascii="Arial" w:eastAsia="Times New Roman" w:hAnsi="Arial" w:cs="Arial"/>
                <w:sz w:val="18"/>
                <w:szCs w:val="22"/>
                <w:lang w:eastAsia="sv-SE"/>
              </w:rPr>
              <w:t xml:space="preserve"> and security algorithm for the radio bearers reconfigured with the lists in this IE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t>SecurityConfig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keyToUse</w:t>
            </w:r>
            <w:proofErr w:type="spellEnd"/>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561F7F">
              <w:rPr>
                <w:rFonts w:ascii="Arial" w:hAnsi="Arial" w:cs="Arial"/>
                <w:i/>
                <w:sz w:val="18"/>
                <w:szCs w:val="22"/>
                <w:lang w:eastAsia="sv-SE"/>
              </w:rPr>
              <w:t>keyToUse</w:t>
            </w:r>
            <w:proofErr w:type="spellEnd"/>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securityAlgorithmConfig</w:t>
            </w:r>
            <w:proofErr w:type="spellEnd"/>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SRB-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discardOnPDCP</w:t>
            </w:r>
            <w:proofErr w:type="spellEnd"/>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srb</w:t>
            </w:r>
            <w:proofErr w:type="spellEnd"/>
            <w:r w:rsidRPr="00561F7F">
              <w:rPr>
                <w:rFonts w:ascii="Arial" w:hAnsi="Arial" w:cs="Arial"/>
                <w:b/>
                <w:i/>
                <w:sz w:val="18"/>
                <w:szCs w:val="22"/>
                <w:lang w:eastAsia="sv-SE"/>
              </w:rPr>
              <w:t>-Identity,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proofErr w:type="spellStart"/>
            <w:r w:rsidRPr="00561F7F">
              <w:rPr>
                <w:rFonts w:ascii="Arial" w:eastAsia="Times New Roman" w:hAnsi="Arial" w:cs="Arial"/>
                <w:i/>
                <w:sz w:val="18"/>
                <w:lang w:eastAsia="en-GB"/>
              </w:rPr>
              <w:t>srb</w:t>
            </w:r>
            <w:proofErr w:type="spellEnd"/>
            <w:r w:rsidRPr="00561F7F">
              <w:rPr>
                <w:rFonts w:ascii="Arial" w:eastAsia="Times New Roman" w:hAnsi="Arial" w:cs="Arial"/>
                <w:i/>
                <w:sz w:val="18"/>
                <w:lang w:eastAsia="en-GB"/>
              </w:rPr>
              <w:t>-Identity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proofErr w:type="spellStart"/>
            <w:r w:rsidRPr="00561F7F">
              <w:rPr>
                <w:rFonts w:ascii="Arial" w:eastAsia="Times New Roman" w:hAnsi="Arial" w:cs="Arial"/>
                <w:i/>
                <w:sz w:val="18"/>
                <w:szCs w:val="18"/>
                <w:lang w:eastAsia="sv-SE"/>
              </w:rPr>
              <w:t>fullConfig</w:t>
            </w:r>
            <w:proofErr w:type="spellEnd"/>
            <w:r w:rsidRPr="00561F7F">
              <w:rPr>
                <w:rFonts w:ascii="Arial" w:eastAsia="Times New Roman" w:hAnsi="Arial" w:cs="Arial"/>
                <w:sz w:val="18"/>
                <w:szCs w:val="18"/>
                <w:lang w:eastAsia="sv-SE"/>
              </w:rPr>
              <w:t xml:space="preserve"> is included in the </w:t>
            </w:r>
            <w:proofErr w:type="spellStart"/>
            <w:r w:rsidRPr="00561F7F">
              <w:rPr>
                <w:rFonts w:ascii="Arial" w:eastAsia="Times New Roman" w:hAnsi="Arial" w:cs="Arial"/>
                <w:i/>
                <w:sz w:val="18"/>
                <w:szCs w:val="18"/>
                <w:lang w:eastAsia="sv-SE"/>
              </w:rPr>
              <w:t>RRCReconfiguration</w:t>
            </w:r>
            <w:proofErr w:type="spellEnd"/>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proofErr w:type="spellStart"/>
            <w:r w:rsidRPr="00561F7F">
              <w:rPr>
                <w:rFonts w:ascii="Arial" w:eastAsia="Times New Roman" w:hAnsi="Arial" w:cs="Arial"/>
                <w:i/>
                <w:sz w:val="18"/>
                <w:szCs w:val="18"/>
                <w:lang w:eastAsia="sv-SE"/>
              </w:rPr>
              <w:t>RRCSetup</w:t>
            </w:r>
            <w:proofErr w:type="spellEnd"/>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w:t>
            </w:r>
            <w:proofErr w:type="spellStart"/>
            <w:r w:rsidRPr="00561F7F">
              <w:rPr>
                <w:rFonts w:ascii="Arial" w:eastAsia="Times New Roman" w:hAnsi="Arial" w:cs="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proofErr w:type="spellStart"/>
            <w:r w:rsidRPr="00561F7F">
              <w:rPr>
                <w:rFonts w:ascii="Arial" w:eastAsia="Times New Roman" w:hAnsi="Arial" w:cs="Arial"/>
                <w:i/>
                <w:sz w:val="18"/>
                <w:lang w:eastAsia="sv-SE"/>
              </w:rPr>
              <w:t>mrb-ToAddModList</w:t>
            </w:r>
            <w:proofErr w:type="spellEnd"/>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proofErr w:type="spellStart"/>
            <w:r w:rsidRPr="00561F7F">
              <w:rPr>
                <w:rFonts w:ascii="Arial" w:eastAsia="Times New Roman" w:hAnsi="Arial"/>
                <w:i/>
                <w:sz w:val="18"/>
                <w:lang w:eastAsia="sv-SE"/>
              </w:rPr>
              <w:t>fullConfig</w:t>
            </w:r>
            <w:proofErr w:type="spellEnd"/>
            <w:r w:rsidRPr="00561F7F">
              <w:rPr>
                <w:rFonts w:ascii="Arial" w:eastAsia="Times New Roman" w:hAnsi="Arial"/>
                <w:sz w:val="18"/>
                <w:lang w:eastAsia="sv-SE"/>
              </w:rPr>
              <w:t xml:space="preserve"> is included in the </w:t>
            </w:r>
            <w:proofErr w:type="spellStart"/>
            <w:r w:rsidRPr="00561F7F">
              <w:rPr>
                <w:rFonts w:ascii="Arial" w:eastAsia="Times New Roman" w:hAnsi="Arial"/>
                <w:i/>
                <w:sz w:val="18"/>
                <w:lang w:eastAsia="sv-SE"/>
              </w:rPr>
              <w:t>RRCReconfiguration</w:t>
            </w:r>
            <w:proofErr w:type="spellEnd"/>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w:t>
            </w:r>
            <w:proofErr w:type="spellStart"/>
            <w:r w:rsidRPr="00561F7F">
              <w:rPr>
                <w:rFonts w:ascii="Arial" w:eastAsia="Times New Roman" w:hAnsi="Arial" w:cs="Arial"/>
                <w:sz w:val="18"/>
                <w:lang w:eastAsia="sv-SE"/>
              </w:rPr>
              <w:t>masterCellGroup</w:t>
            </w:r>
            <w:proofErr w:type="spellEnd"/>
            <w:r w:rsidRPr="00561F7F">
              <w:rPr>
                <w:rFonts w:ascii="Arial" w:eastAsia="Times New Roman" w:hAnsi="Arial" w:cs="Arial"/>
                <w:sz w:val="18"/>
                <w:lang w:eastAsia="sv-SE"/>
              </w:rPr>
              <w:t xml:space="preserve"> includes </w:t>
            </w:r>
            <w:proofErr w:type="spellStart"/>
            <w:r w:rsidRPr="00561F7F">
              <w:rPr>
                <w:rFonts w:ascii="Arial" w:eastAsia="Times New Roman" w:hAnsi="Arial" w:cs="Arial"/>
                <w:sz w:val="18"/>
                <w:lang w:eastAsia="sv-SE"/>
              </w:rPr>
              <w:t>ReconfigurationWithSync</w:t>
            </w:r>
            <w:proofErr w:type="spellEnd"/>
            <w:r w:rsidRPr="00561F7F">
              <w:rPr>
                <w:rFonts w:ascii="Arial" w:eastAsia="Times New Roman" w:hAnsi="Arial" w:cs="Arial"/>
                <w:sz w:val="18"/>
                <w:lang w:eastAsia="sv-SE"/>
              </w:rPr>
              <w:t xml:space="preserve">, </w:t>
            </w:r>
            <w:proofErr w:type="spellStart"/>
            <w:r w:rsidRPr="00561F7F">
              <w:rPr>
                <w:rFonts w:ascii="Arial" w:eastAsia="Times New Roman" w:hAnsi="Arial" w:cs="Arial"/>
                <w:sz w:val="18"/>
                <w:lang w:eastAsia="sv-SE"/>
              </w:rPr>
              <w:t>SCell</w:t>
            </w:r>
            <w:proofErr w:type="spellEnd"/>
            <w:r w:rsidRPr="00561F7F">
              <w:rPr>
                <w:rFonts w:ascii="Arial" w:eastAsia="Times New Roman" w:hAnsi="Arial" w:cs="Arial"/>
                <w:sz w:val="18"/>
                <w:lang w:eastAsia="sv-SE"/>
              </w:rPr>
              <w:t xml:space="preserve">(s) and SCG are  not configured, multi-DCI/single-DCI based multi-TRP are not configured in any DL BWP, </w:t>
            </w:r>
            <w:proofErr w:type="spellStart"/>
            <w:r w:rsidRPr="00561F7F">
              <w:rPr>
                <w:rFonts w:ascii="Arial" w:eastAsia="Times New Roman" w:hAnsi="Arial" w:cs="Arial"/>
                <w:i/>
                <w:iCs/>
                <w:sz w:val="18"/>
                <w:lang w:eastAsia="sv-SE"/>
              </w:rPr>
              <w:t>supplementaryUplink</w:t>
            </w:r>
            <w:proofErr w:type="spellEnd"/>
            <w:r w:rsidRPr="00561F7F">
              <w:rPr>
                <w:rFonts w:ascii="Arial" w:eastAsia="Times New Roman" w:hAnsi="Arial" w:cs="Arial"/>
                <w:sz w:val="18"/>
                <w:lang w:eastAsia="sv-SE"/>
              </w:rPr>
              <w:t xml:space="preserve"> is not configured, </w:t>
            </w:r>
            <w:proofErr w:type="spellStart"/>
            <w:r w:rsidRPr="00561F7F">
              <w:rPr>
                <w:rFonts w:ascii="Arial" w:eastAsia="Times New Roman" w:hAnsi="Arial" w:cs="Arial"/>
                <w:sz w:val="18"/>
                <w:lang w:eastAsia="sv-SE"/>
              </w:rPr>
              <w:t>ethernetHeaderCompression</w:t>
            </w:r>
            <w:proofErr w:type="spellEnd"/>
            <w:r w:rsidRPr="00561F7F">
              <w:rPr>
                <w:rFonts w:ascii="Arial" w:eastAsia="Times New Roman" w:hAnsi="Arial" w:cs="Arial"/>
                <w:sz w:val="18"/>
                <w:lang w:eastAsia="sv-SE"/>
              </w:rPr>
              <w:t xml:space="preserve"> is not configured for the DRB, </w:t>
            </w:r>
            <w:proofErr w:type="spellStart"/>
            <w:r w:rsidRPr="00561F7F">
              <w:rPr>
                <w:rFonts w:ascii="Arial" w:eastAsia="Times New Roman" w:hAnsi="Arial" w:cs="Arial"/>
                <w:i/>
                <w:sz w:val="18"/>
                <w:lang w:eastAsia="sv-SE"/>
              </w:rPr>
              <w:t>conditionalReconfiguration</w:t>
            </w:r>
            <w:proofErr w:type="spellEnd"/>
            <w:r w:rsidRPr="00561F7F">
              <w:rPr>
                <w:rFonts w:ascii="Arial" w:eastAsia="Times New Roman" w:hAnsi="Arial" w:cs="Arial"/>
                <w:sz w:val="18"/>
                <w:lang w:eastAsia="sv-SE"/>
              </w:rPr>
              <w:t xml:space="preserve"> is not configured, and NR </w:t>
            </w:r>
            <w:proofErr w:type="spellStart"/>
            <w:r w:rsidRPr="00561F7F">
              <w:rPr>
                <w:rFonts w:ascii="Arial" w:hAnsi="Arial" w:cs="Arial"/>
                <w:sz w:val="18"/>
                <w:szCs w:val="22"/>
                <w:lang w:eastAsia="ja-JP"/>
              </w:rPr>
              <w:t>sidelink</w:t>
            </w:r>
            <w:proofErr w:type="spellEnd"/>
            <w:r w:rsidRPr="00561F7F">
              <w:rPr>
                <w:rFonts w:ascii="Arial" w:hAnsi="Arial" w:cs="Arial"/>
                <w:sz w:val="18"/>
                <w:szCs w:val="22"/>
                <w:lang w:eastAsia="ja-JP"/>
              </w:rPr>
              <w:t xml:space="preserve"> and V2X </w:t>
            </w:r>
            <w:proofErr w:type="spellStart"/>
            <w:r w:rsidRPr="00561F7F">
              <w:rPr>
                <w:rFonts w:ascii="Arial" w:hAnsi="Arial" w:cs="Arial"/>
                <w:sz w:val="18"/>
                <w:szCs w:val="22"/>
                <w:lang w:eastAsia="ja-JP"/>
              </w:rPr>
              <w:t>sidelink</w:t>
            </w:r>
            <w:proofErr w:type="spellEnd"/>
            <w:r w:rsidRPr="00561F7F">
              <w:rPr>
                <w:rFonts w:ascii="Arial" w:hAnsi="Arial" w:cs="Arial"/>
                <w:sz w:val="18"/>
                <w:szCs w:val="22"/>
                <w:lang w:eastAsia="ja-JP"/>
              </w:rPr>
              <w:t xml:space="preserve">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561F7F">
              <w:rPr>
                <w:rFonts w:ascii="Arial" w:eastAsia="Times New Roman" w:hAnsi="Arial" w:cs="Arial"/>
                <w:i/>
                <w:iCs/>
                <w:sz w:val="18"/>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713"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714" w:author="Huawei, HiSilicon_R2#123" w:date="2023-07-06T18:05:00Z"/>
          <w:rFonts w:ascii="Arial" w:hAnsi="Arial"/>
          <w:sz w:val="24"/>
          <w:lang w:eastAsia="ja-JP"/>
        </w:rPr>
      </w:pPr>
      <w:ins w:id="1715" w:author="Huawei, HiSilicon_R2#123" w:date="2023-07-06T18:05:00Z">
        <w:r>
          <w:rPr>
            <w:rFonts w:ascii="Arial" w:hAnsi="Arial"/>
            <w:sz w:val="24"/>
            <w:lang w:eastAsia="ja-JP"/>
          </w:rPr>
          <w:t>–</w:t>
        </w:r>
        <w:r>
          <w:rPr>
            <w:rFonts w:ascii="Arial" w:hAnsi="Arial"/>
            <w:sz w:val="24"/>
            <w:lang w:eastAsia="ja-JP"/>
          </w:rPr>
          <w:tab/>
        </w:r>
      </w:ins>
      <w:ins w:id="1716" w:author="Huawei, HiSilicon_R2#123" w:date="2023-07-27T10:59:00Z">
        <w:r>
          <w:rPr>
            <w:rFonts w:ascii="Arial" w:hAnsi="Arial"/>
            <w:i/>
            <w:sz w:val="24"/>
            <w:lang w:eastAsia="ja-JP"/>
          </w:rPr>
          <w:t>N3</w:t>
        </w:r>
      </w:ins>
      <w:ins w:id="1717" w:author="Huawei, HiSilicon_R2#123" w:date="2023-07-27T15:57:00Z">
        <w:r>
          <w:rPr>
            <w:rFonts w:ascii="Arial" w:hAnsi="Arial"/>
            <w:i/>
            <w:sz w:val="24"/>
            <w:lang w:eastAsia="ja-JP"/>
          </w:rPr>
          <w:t>C</w:t>
        </w:r>
      </w:ins>
      <w:ins w:id="1718" w:author="Huawei, HiSilicon_R2#123" w:date="2023-07-27T10:59:00Z">
        <w:r>
          <w:rPr>
            <w:rFonts w:ascii="Arial" w:hAnsi="Arial"/>
            <w:i/>
            <w:sz w:val="24"/>
            <w:lang w:eastAsia="ja-JP"/>
          </w:rPr>
          <w:t>-Indirect</w:t>
        </w:r>
      </w:ins>
      <w:ins w:id="1719"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720" w:author="Huawei, HiSilicon_R2#123" w:date="2023-07-06T18:05:00Z"/>
          <w:lang w:eastAsia="ja-JP"/>
        </w:rPr>
      </w:pPr>
      <w:ins w:id="1721" w:author="Huawei, HiSilicon_R2#123" w:date="2023-07-06T18:05:00Z">
        <w:r>
          <w:rPr>
            <w:lang w:eastAsia="ja-JP"/>
          </w:rPr>
          <w:t xml:space="preserve">The IE </w:t>
        </w:r>
      </w:ins>
      <w:ins w:id="1722" w:author="Huawei, HiSilicon_R2#123" w:date="2023-07-27T11:00:00Z">
        <w:r>
          <w:rPr>
            <w:i/>
            <w:lang w:eastAsia="ja-JP"/>
          </w:rPr>
          <w:t>N3</w:t>
        </w:r>
      </w:ins>
      <w:ins w:id="1723" w:author="Huawei, HiSilicon_R2#123" w:date="2023-07-27T15:57:00Z">
        <w:r>
          <w:rPr>
            <w:i/>
            <w:lang w:eastAsia="ja-JP"/>
          </w:rPr>
          <w:t>C</w:t>
        </w:r>
      </w:ins>
      <w:ins w:id="1724" w:author="Huawei, HiSilicon_R2#123" w:date="2023-07-27T11:00:00Z">
        <w:r>
          <w:rPr>
            <w:i/>
            <w:lang w:eastAsia="ja-JP"/>
          </w:rPr>
          <w:t>-IndirectPathConfigRelay</w:t>
        </w:r>
      </w:ins>
      <w:ins w:id="1725" w:author="Huawei, HiSilicon_R2#123" w:date="2023-07-06T18:17:00Z">
        <w:r>
          <w:rPr>
            <w:iCs/>
            <w:lang w:eastAsia="ja-JP"/>
          </w:rPr>
          <w:t xml:space="preserve"> indicates </w:t>
        </w:r>
      </w:ins>
      <w:ins w:id="1726" w:author="Huawei, HiSilicon_R2#123" w:date="2023-07-06T18:12:00Z">
        <w:r>
          <w:rPr>
            <w:iCs/>
            <w:lang w:eastAsia="zh-CN"/>
          </w:rPr>
          <w:t xml:space="preserve">the </w:t>
        </w:r>
      </w:ins>
      <w:ins w:id="1727" w:author="Huawei, HiSilicon_R2#123" w:date="2023-07-27T15:58:00Z">
        <w:r>
          <w:rPr>
            <w:iCs/>
            <w:lang w:eastAsia="zh-CN"/>
          </w:rPr>
          <w:t>N3C</w:t>
        </w:r>
      </w:ins>
      <w:ins w:id="1728" w:author="Huawei, HiSilicon_R2#123" w:date="2023-07-27T11:01:00Z">
        <w:r>
          <w:rPr>
            <w:iCs/>
            <w:lang w:eastAsia="zh-CN"/>
          </w:rPr>
          <w:t xml:space="preserve"> indirect</w:t>
        </w:r>
      </w:ins>
      <w:ins w:id="1729" w:author="Huawei, HiSilicon_R2#123" w:date="2023-07-06T18:12:00Z">
        <w:r>
          <w:rPr>
            <w:iCs/>
            <w:lang w:eastAsia="zh-CN"/>
          </w:rPr>
          <w:t xml:space="preserve"> path related configuration used by relay U</w:t>
        </w:r>
      </w:ins>
      <w:ins w:id="1730" w:author="Huawei, HiSilicon_R2#123" w:date="2023-07-27T11:01:00Z">
        <w:r>
          <w:rPr>
            <w:iCs/>
            <w:lang w:eastAsia="zh-CN"/>
          </w:rPr>
          <w:t>E</w:t>
        </w:r>
      </w:ins>
      <w:ins w:id="1731"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732" w:author="Huawei, HiSilicon_R2#123" w:date="2023-07-06T18:05:00Z"/>
          <w:rFonts w:ascii="Arial" w:hAnsi="Arial" w:cs="Arial"/>
          <w:b/>
          <w:lang w:eastAsia="ja-JP"/>
        </w:rPr>
      </w:pPr>
      <w:ins w:id="1733" w:author="Huawei, HiSilicon_R2#123" w:date="2023-07-27T11:01:00Z">
        <w:r>
          <w:rPr>
            <w:rFonts w:ascii="Arial" w:hAnsi="Arial" w:cs="Arial"/>
            <w:b/>
            <w:i/>
            <w:lang w:eastAsia="ja-JP"/>
          </w:rPr>
          <w:lastRenderedPageBreak/>
          <w:t xml:space="preserve">Non3GPP-IndirectPathConfigRelay </w:t>
        </w:r>
      </w:ins>
      <w:ins w:id="1734"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5" w:author="Huawei, HiSilicon_R2#123" w:date="2023-07-06T18:05:00Z"/>
          <w:rFonts w:ascii="Courier New" w:hAnsi="Courier New" w:cs="Courier New"/>
          <w:color w:val="808080"/>
          <w:sz w:val="16"/>
          <w:lang w:eastAsia="en-GB"/>
        </w:rPr>
      </w:pPr>
      <w:ins w:id="1736"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7" w:author="Huawei, HiSilicon_R2#123" w:date="2023-07-06T18:05:00Z"/>
          <w:rFonts w:ascii="Courier New" w:hAnsi="Courier New" w:cs="Courier New"/>
          <w:color w:val="808080"/>
          <w:sz w:val="16"/>
          <w:lang w:eastAsia="en-GB"/>
        </w:rPr>
      </w:pPr>
      <w:ins w:id="1738" w:author="Huawei, HiSilicon_R2#123" w:date="2023-07-06T18:05:00Z">
        <w:r>
          <w:rPr>
            <w:rFonts w:ascii="Courier New" w:hAnsi="Courier New" w:cs="Courier New"/>
            <w:color w:val="808080"/>
            <w:sz w:val="16"/>
            <w:lang w:eastAsia="en-GB"/>
          </w:rPr>
          <w:t>-- TAG-</w:t>
        </w:r>
      </w:ins>
      <w:ins w:id="1739" w:author="Huawei, HiSilicon_R2#123" w:date="2023-07-27T11:03:00Z">
        <w:r>
          <w:rPr>
            <w:rFonts w:ascii="Courier New" w:hAnsi="Courier New" w:cs="Courier New"/>
            <w:color w:val="808080"/>
            <w:sz w:val="16"/>
            <w:lang w:eastAsia="en-GB"/>
          </w:rPr>
          <w:t>N3</w:t>
        </w:r>
      </w:ins>
      <w:ins w:id="1740" w:author="Huawei, HiSilicon_R2#123" w:date="2023-07-27T15:58:00Z">
        <w:r>
          <w:rPr>
            <w:rFonts w:ascii="Courier New" w:hAnsi="Courier New" w:cs="Courier New"/>
            <w:color w:val="808080"/>
            <w:sz w:val="16"/>
            <w:lang w:eastAsia="en-GB"/>
          </w:rPr>
          <w:t>C</w:t>
        </w:r>
      </w:ins>
      <w:ins w:id="1741" w:author="Huawei, HiSilicon_R2#123" w:date="2023-07-27T11:03:00Z">
        <w:r>
          <w:rPr>
            <w:rFonts w:ascii="Courier New" w:hAnsi="Courier New" w:cs="Courier New"/>
            <w:color w:val="808080"/>
            <w:sz w:val="16"/>
            <w:lang w:eastAsia="en-GB"/>
          </w:rPr>
          <w:t>-INDIRECT</w:t>
        </w:r>
      </w:ins>
      <w:ins w:id="1742"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3"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4" w:author="Huawei, HiSilicon_R2#123" w:date="2023-07-06T18:03:00Z"/>
          <w:rFonts w:ascii="Courier New" w:hAnsi="Courier New" w:cs="Courier New"/>
          <w:sz w:val="16"/>
          <w:lang w:eastAsia="en-GB"/>
        </w:rPr>
      </w:pPr>
      <w:ins w:id="1745" w:author="Huawei, HiSilicon_R2#123" w:date="2023-07-27T11:03:00Z">
        <w:r>
          <w:rPr>
            <w:rFonts w:ascii="Courier New" w:hAnsi="Courier New" w:cs="Courier New"/>
            <w:sz w:val="16"/>
            <w:lang w:eastAsia="en-GB"/>
          </w:rPr>
          <w:t>N3</w:t>
        </w:r>
      </w:ins>
      <w:ins w:id="1746" w:author="Huawei, HiSilicon_R2#123" w:date="2023-07-27T15:58:00Z">
        <w:r>
          <w:rPr>
            <w:rFonts w:ascii="Courier New" w:hAnsi="Courier New" w:cs="Courier New"/>
            <w:sz w:val="16"/>
            <w:lang w:eastAsia="en-GB"/>
          </w:rPr>
          <w:t>C</w:t>
        </w:r>
      </w:ins>
      <w:ins w:id="1747" w:author="Huawei, HiSilicon_R2#123" w:date="2023-07-27T11:03:00Z">
        <w:r>
          <w:rPr>
            <w:rFonts w:ascii="Courier New" w:hAnsi="Courier New" w:cs="Courier New"/>
            <w:sz w:val="16"/>
            <w:lang w:eastAsia="en-GB"/>
          </w:rPr>
          <w:t>-IndirectPathConfigRelay</w:t>
        </w:r>
      </w:ins>
      <w:ins w:id="1748" w:author="Huawei, HiSilicon_R2#123" w:date="2023-07-06T18:03: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9" w:author="Huawei, HiSilicon_R2#123" w:date="2023-07-06T18:03:00Z"/>
          <w:rFonts w:ascii="Courier New" w:hAnsi="Courier New" w:cs="Courier New"/>
          <w:color w:val="808080"/>
          <w:sz w:val="16"/>
          <w:lang w:eastAsia="en-GB"/>
        </w:rPr>
      </w:pPr>
      <w:ins w:id="1750" w:author="Huawei, HiSilicon_R2#123" w:date="2023-07-06T18:03:00Z">
        <w:r>
          <w:rPr>
            <w:rFonts w:ascii="Courier New" w:hAnsi="Courier New" w:cs="Courier New"/>
            <w:sz w:val="16"/>
            <w:lang w:eastAsia="en-GB"/>
          </w:rPr>
          <w:t xml:space="preserve">    </w:t>
        </w:r>
      </w:ins>
      <w:ins w:id="1751" w:author="Huawei, HiSilicon_R2#123" w:date="2023-07-28T11:39:00Z">
        <w:r>
          <w:rPr>
            <w:rFonts w:ascii="Courier New" w:hAnsi="Courier New" w:cs="Courier New"/>
            <w:sz w:val="16"/>
            <w:lang w:eastAsia="en-GB"/>
          </w:rPr>
          <w:t>n3c-</w:t>
        </w:r>
      </w:ins>
      <w:ins w:id="1752"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3" w:author="Huawei, HiSilicon_R2#123" w:date="2023-07-06T18:03:00Z"/>
          <w:rFonts w:ascii="Courier New" w:hAnsi="Courier New" w:cs="Courier New"/>
          <w:color w:val="808080"/>
          <w:sz w:val="16"/>
          <w:lang w:eastAsia="en-GB"/>
        </w:rPr>
      </w:pPr>
      <w:ins w:id="1754" w:author="Huawei, HiSilicon_R2#123" w:date="2023-07-06T18:03:00Z">
        <w:r>
          <w:rPr>
            <w:rFonts w:ascii="Courier New" w:hAnsi="Courier New" w:cs="Courier New"/>
            <w:sz w:val="16"/>
            <w:lang w:eastAsia="en-GB"/>
          </w:rPr>
          <w:t xml:space="preserve">    </w:t>
        </w:r>
      </w:ins>
      <w:ins w:id="1755" w:author="Huawei, HiSilicon_R2#123" w:date="2023-07-28T11:38:00Z">
        <w:r>
          <w:rPr>
            <w:rFonts w:ascii="Courier New" w:hAnsi="Courier New" w:cs="Courier New"/>
            <w:sz w:val="16"/>
            <w:lang w:eastAsia="en-GB"/>
          </w:rPr>
          <w:t>n3c-</w:t>
        </w:r>
      </w:ins>
      <w:ins w:id="1756"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757" w:author="Huawei, HiSilicon_R2#123" w:date="2023-07-27T15:58:00Z">
        <w:r>
          <w:rPr>
            <w:rFonts w:ascii="Courier New" w:hAnsi="Courier New" w:cs="Courier New"/>
            <w:sz w:val="16"/>
            <w:lang w:eastAsia="en-GB"/>
          </w:rPr>
          <w:t xml:space="preserve">  </w:t>
        </w:r>
      </w:ins>
      <w:ins w:id="1758"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59" w:author="Huawei, HiSilicon_R2#123" w:date="2023-07-28T11:39:00Z">
        <w:r>
          <w:rPr>
            <w:rFonts w:ascii="Courier New" w:hAnsi="Courier New" w:cs="Courier New"/>
            <w:sz w:val="16"/>
            <w:lang w:eastAsia="en-GB"/>
          </w:rPr>
          <w:t>N3C-</w:t>
        </w:r>
      </w:ins>
      <w:ins w:id="1760"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1" w:author="Huawei, HiSilicon_R2#123" w:date="2023-07-06T18:03:00Z"/>
          <w:rFonts w:ascii="Courier New" w:hAnsi="Courier New" w:cs="Courier New"/>
          <w:sz w:val="16"/>
          <w:lang w:eastAsia="en-GB"/>
        </w:rPr>
      </w:pPr>
      <w:ins w:id="1762"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3" w:author="Huawei, HiSilicon_R2#123" w:date="2023-07-06T18:03:00Z"/>
          <w:rFonts w:ascii="Courier New" w:hAnsi="Courier New" w:cs="Courier New"/>
          <w:sz w:val="16"/>
          <w:lang w:eastAsia="en-GB"/>
        </w:rPr>
      </w:pPr>
      <w:ins w:id="1764"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5"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6" w:author="Huawei, HiSilicon_R2#123" w:date="2023-07-06T18:03:00Z"/>
          <w:rFonts w:ascii="Courier New" w:hAnsi="Courier New" w:cs="Courier New"/>
          <w:sz w:val="16"/>
          <w:lang w:eastAsia="en-GB"/>
        </w:rPr>
      </w:pPr>
      <w:ins w:id="1767" w:author="Huawei, HiSilicon_R2#123" w:date="2023-07-28T11:39:00Z">
        <w:r>
          <w:rPr>
            <w:rFonts w:ascii="Courier New" w:hAnsi="Courier New" w:cs="Courier New"/>
            <w:sz w:val="16"/>
            <w:lang w:eastAsia="en-GB"/>
          </w:rPr>
          <w:t>n3c-</w:t>
        </w:r>
      </w:ins>
      <w:ins w:id="1768" w:author="Huawei, HiSilicon_R2#123" w:date="2023-07-06T18:03:00Z">
        <w:r>
          <w:rPr>
            <w:rFonts w:ascii="Courier New" w:hAnsi="Courier New" w:cs="Courier New"/>
            <w:sz w:val="16"/>
            <w:lang w:eastAsia="en-GB"/>
          </w:rPr>
          <w:t>MappingToAddMod-r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9" w:author="Huawei, HiSilicon_R2#123" w:date="2023-07-06T18:03:00Z"/>
          <w:rFonts w:ascii="Courier New" w:hAnsi="Courier New" w:cs="Courier New"/>
          <w:sz w:val="16"/>
          <w:lang w:eastAsia="en-GB"/>
        </w:rPr>
      </w:pPr>
      <w:ins w:id="1770" w:author="Huawei, HiSilicon_R2#123" w:date="2023-07-06T18:03:00Z">
        <w:r>
          <w:rPr>
            <w:rFonts w:ascii="Courier New" w:hAnsi="Courier New" w:cs="Courier New"/>
            <w:sz w:val="16"/>
            <w:lang w:eastAsia="en-GB"/>
          </w:rPr>
          <w:t xml:space="preserve">    </w:t>
        </w:r>
      </w:ins>
      <w:ins w:id="1771" w:author="Huawei, HiSilicon_R2#123" w:date="2023-07-28T11:40:00Z">
        <w:r>
          <w:rPr>
            <w:rFonts w:ascii="Courier New" w:hAnsi="Courier New" w:cs="Courier New"/>
            <w:sz w:val="16"/>
            <w:lang w:eastAsia="en-GB"/>
          </w:rPr>
          <w:t>n3c-R</w:t>
        </w:r>
      </w:ins>
      <w:ins w:id="1772"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3" w:author="Huawei, HiSilicon_R2#123" w:date="2023-07-06T18:03:00Z"/>
          <w:rFonts w:ascii="Courier New" w:hAnsi="Courier New" w:cs="Courier New"/>
          <w:color w:val="808080"/>
          <w:sz w:val="16"/>
          <w:lang w:eastAsia="en-GB"/>
        </w:rPr>
      </w:pPr>
      <w:ins w:id="1774" w:author="Huawei, HiSilicon_R2#123" w:date="2023-07-06T18:03:00Z">
        <w:r>
          <w:rPr>
            <w:rFonts w:ascii="Courier New" w:hAnsi="Courier New" w:cs="Courier New"/>
            <w:sz w:val="16"/>
            <w:lang w:eastAsia="en-GB"/>
          </w:rPr>
          <w:t xml:space="preserve">    </w:t>
        </w:r>
      </w:ins>
      <w:ins w:id="1775" w:author="Huawei, HiSilicon_R2#123" w:date="2023-07-28T11:40:00Z">
        <w:r>
          <w:rPr>
            <w:rFonts w:ascii="Courier New" w:hAnsi="Courier New" w:cs="Courier New"/>
            <w:sz w:val="16"/>
            <w:lang w:eastAsia="en-GB"/>
          </w:rPr>
          <w:t>n3c-</w:t>
        </w:r>
      </w:ins>
      <w:ins w:id="1776"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7" w:author="Huawei, HiSilicon_R2#123" w:date="2023-07-06T18:03:00Z"/>
          <w:rFonts w:ascii="Courier New" w:hAnsi="Courier New" w:cs="Courier New"/>
          <w:sz w:val="16"/>
          <w:lang w:eastAsia="en-GB"/>
        </w:rPr>
      </w:pPr>
      <w:ins w:id="1778"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9" w:author="Huawei, HiSilicon_R2#123" w:date="2023-07-06T18:08:00Z"/>
          <w:rFonts w:ascii="Courier New" w:hAnsi="Courier New" w:cs="Courier New"/>
          <w:sz w:val="16"/>
          <w:lang w:eastAsia="en-GB"/>
        </w:rPr>
      </w:pPr>
      <w:ins w:id="1780"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1"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2" w:author="Huawei, HiSilicon_R2#123" w:date="2023-07-06T18:08:00Z"/>
          <w:rFonts w:ascii="Courier New" w:hAnsi="Courier New" w:cs="Courier New"/>
          <w:color w:val="808080"/>
          <w:sz w:val="16"/>
          <w:lang w:eastAsia="en-GB"/>
        </w:rPr>
      </w:pPr>
      <w:ins w:id="1783" w:author="Huawei, HiSilicon_R2#123" w:date="2023-07-06T18:08:00Z">
        <w:r>
          <w:rPr>
            <w:rFonts w:ascii="Courier New" w:hAnsi="Courier New" w:cs="Courier New"/>
            <w:color w:val="808080"/>
            <w:sz w:val="16"/>
            <w:lang w:eastAsia="en-GB"/>
          </w:rPr>
          <w:t>-- TAG-</w:t>
        </w:r>
      </w:ins>
      <w:ins w:id="1784" w:author="Huawei, HiSilicon_R2#123" w:date="2023-07-27T11:04:00Z">
        <w:r>
          <w:rPr>
            <w:rFonts w:ascii="Courier New" w:hAnsi="Courier New" w:cs="Courier New"/>
            <w:color w:val="808080"/>
            <w:sz w:val="16"/>
            <w:lang w:eastAsia="en-GB"/>
          </w:rPr>
          <w:t>N3</w:t>
        </w:r>
      </w:ins>
      <w:ins w:id="1785" w:author="Huawei, HiSilicon_R2#123" w:date="2023-07-28T11:45:00Z">
        <w:r>
          <w:rPr>
            <w:rFonts w:ascii="Courier New" w:hAnsi="Courier New" w:cs="Courier New"/>
            <w:color w:val="808080"/>
            <w:sz w:val="16"/>
            <w:lang w:eastAsia="en-GB"/>
          </w:rPr>
          <w:t>C</w:t>
        </w:r>
      </w:ins>
      <w:ins w:id="1786" w:author="Huawei, HiSilicon_R2#123" w:date="2023-07-27T11:04:00Z">
        <w:r>
          <w:rPr>
            <w:rFonts w:ascii="Courier New" w:hAnsi="Courier New" w:cs="Courier New"/>
            <w:color w:val="808080"/>
            <w:sz w:val="16"/>
            <w:lang w:eastAsia="en-GB"/>
          </w:rPr>
          <w:t>-INDIRECTPATHCONFIGRELAY</w:t>
        </w:r>
      </w:ins>
      <w:ins w:id="1787"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8" w:author="Huawei, HiSilicon_R2#123" w:date="2023-07-06T18:03:00Z"/>
          <w:rFonts w:ascii="Courier New" w:hAnsi="Courier New" w:cs="Courier New"/>
          <w:sz w:val="16"/>
          <w:lang w:eastAsia="en-GB"/>
        </w:rPr>
      </w:pPr>
      <w:ins w:id="1789" w:author="Huawei, HiSilicon_R2#123" w:date="2023-07-06T18:03:00Z">
        <w:r>
          <w:rPr>
            <w:rFonts w:ascii="Courier New" w:hAnsi="Courier New" w:cs="Courier New"/>
            <w:color w:val="808080"/>
            <w:sz w:val="16"/>
            <w:lang w:eastAsia="en-GB"/>
          </w:rPr>
          <w:t>-</w:t>
        </w:r>
      </w:ins>
      <w:ins w:id="1790"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791"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79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793" w:author="Huawei, HiSilicon_R2#123" w:date="2023-07-06T18:18:00Z"/>
                <w:rFonts w:ascii="Arial" w:hAnsi="Arial" w:cs="Arial"/>
                <w:b/>
                <w:sz w:val="18"/>
                <w:szCs w:val="22"/>
                <w:lang w:eastAsia="sv-SE"/>
              </w:rPr>
            </w:pPr>
            <w:ins w:id="1794" w:author="Huawei, HiSilicon_R2#123" w:date="2023-07-27T11:04:00Z">
              <w:r>
                <w:rPr>
                  <w:rFonts w:ascii="Arial" w:hAnsi="Arial" w:cs="Arial"/>
                  <w:b/>
                  <w:i/>
                  <w:sz w:val="18"/>
                  <w:lang w:eastAsia="ja-JP"/>
                </w:rPr>
                <w:t>N3</w:t>
              </w:r>
            </w:ins>
            <w:ins w:id="1795" w:author="Huawei, HiSilicon_R2#123" w:date="2023-07-27T15:58:00Z">
              <w:r>
                <w:rPr>
                  <w:rFonts w:ascii="Arial" w:hAnsi="Arial" w:cs="Arial"/>
                  <w:b/>
                  <w:i/>
                  <w:sz w:val="18"/>
                  <w:lang w:eastAsia="ja-JP"/>
                </w:rPr>
                <w:t>C</w:t>
              </w:r>
            </w:ins>
            <w:ins w:id="1796" w:author="Huawei, HiSilicon_R2#123" w:date="2023-07-27T11:04:00Z">
              <w:r>
                <w:rPr>
                  <w:rFonts w:ascii="Arial" w:hAnsi="Arial" w:cs="Arial"/>
                  <w:b/>
                  <w:i/>
                  <w:sz w:val="18"/>
                  <w:lang w:eastAsia="ja-JP"/>
                </w:rPr>
                <w:t xml:space="preserve">-IndirectPathConfigRelay </w:t>
              </w:r>
            </w:ins>
            <w:ins w:id="1797" w:author="Huawei, HiSilicon_R2#123" w:date="2023-07-06T18:18:00Z">
              <w:r>
                <w:rPr>
                  <w:rFonts w:ascii="Arial" w:hAnsi="Arial" w:cs="Arial"/>
                  <w:b/>
                  <w:sz w:val="18"/>
                  <w:szCs w:val="22"/>
                  <w:lang w:eastAsia="sv-SE"/>
                </w:rPr>
                <w:t>field descriptions</w:t>
              </w:r>
            </w:ins>
          </w:p>
        </w:tc>
      </w:tr>
      <w:tr w:rsidR="004F3117" w14:paraId="2280E95B" w14:textId="77777777">
        <w:trPr>
          <w:ins w:id="1798"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799" w:author="Huawei, HiSilicon_R2#123" w:date="2023-07-06T18:18:00Z"/>
                <w:rFonts w:ascii="Arial" w:hAnsi="Arial" w:cs="Arial"/>
                <w:b/>
                <w:i/>
                <w:sz w:val="18"/>
                <w:szCs w:val="22"/>
                <w:lang w:eastAsia="sv-SE"/>
              </w:rPr>
            </w:pPr>
            <w:ins w:id="1800" w:author="Huawei, HiSilicon_R2#123" w:date="2023-07-28T11:41:00Z">
              <w:r>
                <w:rPr>
                  <w:rFonts w:ascii="Arial" w:hAnsi="Arial" w:cs="Arial"/>
                  <w:b/>
                  <w:i/>
                  <w:sz w:val="18"/>
                  <w:szCs w:val="22"/>
                  <w:lang w:eastAsia="sv-SE"/>
                </w:rPr>
                <w:t>n3c-</w:t>
              </w:r>
            </w:ins>
            <w:ins w:id="1801"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802" w:author="Huawei, HiSilicon_R2#123" w:date="2023-07-06T18:18:00Z"/>
                <w:rFonts w:ascii="Arial" w:hAnsi="Arial" w:cs="Arial"/>
                <w:sz w:val="18"/>
                <w:szCs w:val="22"/>
                <w:lang w:eastAsia="sv-SE"/>
              </w:rPr>
            </w:pPr>
            <w:ins w:id="1803" w:author="Huawei, HiSilicon_R2#123" w:date="2023-07-06T18:18:00Z">
              <w:r>
                <w:rPr>
                  <w:rFonts w:ascii="Arial" w:hAnsi="Arial" w:cs="Arial"/>
                  <w:sz w:val="18"/>
                  <w:szCs w:val="22"/>
                  <w:lang w:eastAsia="sv-SE"/>
                </w:rPr>
                <w:t>I</w:t>
              </w:r>
            </w:ins>
            <w:ins w:id="1804" w:author="Huawei, HiSilicon_R2#123" w:date="2023-07-06T18:21:00Z">
              <w:r>
                <w:rPr>
                  <w:rFonts w:ascii="Arial" w:hAnsi="Arial" w:cs="Arial"/>
                  <w:sz w:val="18"/>
                  <w:szCs w:val="22"/>
                  <w:lang w:eastAsia="sv-SE"/>
                </w:rPr>
                <w:t xml:space="preserve">ndicates the list of mappings between the bearer identity of the </w:t>
              </w:r>
            </w:ins>
            <w:ins w:id="1805" w:author="Huawei, HiSilicon_R2#123" w:date="2023-07-06T18:23:00Z">
              <w:r>
                <w:rPr>
                  <w:rFonts w:ascii="Arial" w:hAnsi="Arial" w:cs="Arial"/>
                  <w:sz w:val="18"/>
                  <w:szCs w:val="22"/>
                  <w:lang w:eastAsia="sv-SE"/>
                </w:rPr>
                <w:t>r</w:t>
              </w:r>
            </w:ins>
            <w:ins w:id="1806" w:author="Huawei, HiSilicon_R2#123" w:date="2023-07-06T18:21:00Z">
              <w:r>
                <w:rPr>
                  <w:rFonts w:ascii="Arial" w:hAnsi="Arial" w:cs="Arial"/>
                  <w:sz w:val="18"/>
                  <w:szCs w:val="22"/>
                  <w:lang w:eastAsia="sv-SE"/>
                </w:rPr>
                <w:t xml:space="preserve">emote UE and the </w:t>
              </w:r>
            </w:ins>
            <w:proofErr w:type="spellStart"/>
            <w:ins w:id="1807" w:author="Huawei, HiSilicon_Post R2#123_v4" w:date="2023-09-07T17:29:00Z">
              <w:r w:rsidR="00B33AF6">
                <w:rPr>
                  <w:rFonts w:ascii="Arial" w:hAnsi="Arial" w:cs="Arial"/>
                  <w:sz w:val="18"/>
                  <w:szCs w:val="22"/>
                  <w:lang w:eastAsia="sv-SE"/>
                </w:rPr>
                <w:t>Uu</w:t>
              </w:r>
              <w:proofErr w:type="spellEnd"/>
              <w:r w:rsidR="00B33AF6">
                <w:rPr>
                  <w:rFonts w:ascii="Arial" w:hAnsi="Arial" w:cs="Arial"/>
                  <w:sz w:val="18"/>
                  <w:szCs w:val="22"/>
                  <w:lang w:eastAsia="sv-SE"/>
                </w:rPr>
                <w:t xml:space="preserve"> </w:t>
              </w:r>
            </w:ins>
            <w:ins w:id="1808" w:author="Huawei, HiSilicon_R2#123" w:date="2023-07-06T18:21:00Z">
              <w:r>
                <w:rPr>
                  <w:rFonts w:ascii="Arial" w:hAnsi="Arial" w:cs="Arial"/>
                  <w:sz w:val="18"/>
                  <w:szCs w:val="22"/>
                  <w:lang w:eastAsia="sv-SE"/>
                </w:rPr>
                <w:t>RLC channel to be added or modified.</w:t>
              </w:r>
            </w:ins>
            <w:ins w:id="1809" w:author="Huawei, HiSilicon_R2#123" w:date="2023-07-06T18:26:00Z">
              <w:r>
                <w:rPr>
                  <w:rFonts w:ascii="Arial" w:hAnsi="Arial" w:cs="Arial"/>
                  <w:sz w:val="18"/>
                  <w:szCs w:val="22"/>
                  <w:lang w:eastAsia="sv-SE"/>
                </w:rPr>
                <w:t xml:space="preserve"> </w:t>
              </w:r>
            </w:ins>
            <w:ins w:id="1810" w:author="Huawei, HiSilicon_R2#123" w:date="2023-07-06T18:24:00Z">
              <w:r>
                <w:rPr>
                  <w:rFonts w:ascii="Arial" w:hAnsi="Arial" w:cs="Arial"/>
                  <w:sz w:val="18"/>
                  <w:szCs w:val="22"/>
                  <w:lang w:eastAsia="sv-SE"/>
                </w:rPr>
                <w:t xml:space="preserve">The </w:t>
              </w:r>
            </w:ins>
            <w:proofErr w:type="spellStart"/>
            <w:ins w:id="1811" w:author="Huawei, HiSilicon_Post R2#123_v4" w:date="2023-09-07T17:29:00Z">
              <w:r w:rsidR="004B1A8A">
                <w:rPr>
                  <w:rFonts w:ascii="Arial" w:hAnsi="Arial" w:cs="Arial"/>
                  <w:sz w:val="18"/>
                  <w:szCs w:val="22"/>
                  <w:lang w:eastAsia="sv-SE"/>
                </w:rPr>
                <w:t>Uu</w:t>
              </w:r>
            </w:ins>
            <w:proofErr w:type="spellEnd"/>
            <w:ins w:id="1812"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81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814" w:author="Huawei, HiSilicon_R2#123" w:date="2023-07-06T18:18:00Z"/>
                <w:rFonts w:ascii="Arial" w:hAnsi="Arial" w:cs="Arial"/>
                <w:b/>
                <w:bCs/>
                <w:i/>
                <w:iCs/>
                <w:sz w:val="18"/>
                <w:szCs w:val="22"/>
                <w:lang w:eastAsia="sv-SE"/>
              </w:rPr>
            </w:pPr>
            <w:ins w:id="1815" w:author="Huawei, HiSilicon_R2#123" w:date="2023-07-28T11:41:00Z">
              <w:r>
                <w:rPr>
                  <w:rFonts w:ascii="Arial" w:hAnsi="Arial" w:cs="Arial"/>
                  <w:b/>
                  <w:bCs/>
                  <w:i/>
                  <w:iCs/>
                  <w:sz w:val="18"/>
                  <w:szCs w:val="22"/>
                  <w:lang w:eastAsia="sv-SE"/>
                </w:rPr>
                <w:t>n3c-</w:t>
              </w:r>
            </w:ins>
            <w:ins w:id="1816"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817" w:author="Huawei, HiSilicon_R2#123" w:date="2023-07-06T18:18:00Z"/>
                <w:rFonts w:ascii="Arial" w:hAnsi="Arial" w:cs="Arial"/>
                <w:sz w:val="18"/>
                <w:szCs w:val="22"/>
                <w:lang w:eastAsia="sv-SE"/>
              </w:rPr>
            </w:pPr>
            <w:ins w:id="1818" w:author="Huawei, HiSilicon_R2#123" w:date="2023-07-06T18:18:00Z">
              <w:r>
                <w:rPr>
                  <w:rFonts w:ascii="Arial" w:hAnsi="Arial" w:cs="Arial"/>
                  <w:sz w:val="18"/>
                  <w:szCs w:val="22"/>
                  <w:lang w:eastAsia="sv-SE"/>
                </w:rPr>
                <w:t>I</w:t>
              </w:r>
            </w:ins>
            <w:ins w:id="1819" w:author="Huawei, HiSilicon_R2#123" w:date="2023-07-06T18:26:00Z">
              <w:r>
                <w:rPr>
                  <w:rFonts w:ascii="Arial" w:hAnsi="Arial" w:cs="Arial"/>
                  <w:sz w:val="18"/>
                  <w:szCs w:val="22"/>
                  <w:lang w:eastAsia="sv-SE"/>
                </w:rPr>
                <w:t xml:space="preserve">ndicates the list of mappings between the bearer identity of the remote UE and the </w:t>
              </w:r>
            </w:ins>
            <w:proofErr w:type="spellStart"/>
            <w:ins w:id="1820" w:author="Huawei, HiSilicon_Post R2#123_v4" w:date="2023-09-07T17:29:00Z">
              <w:r w:rsidR="00B33AF6">
                <w:rPr>
                  <w:rFonts w:ascii="Arial" w:hAnsi="Arial" w:cs="Arial"/>
                  <w:sz w:val="18"/>
                  <w:szCs w:val="22"/>
                  <w:lang w:eastAsia="sv-SE"/>
                </w:rPr>
                <w:t>Uu</w:t>
              </w:r>
              <w:proofErr w:type="spellEnd"/>
              <w:r w:rsidR="00B33AF6">
                <w:rPr>
                  <w:rFonts w:ascii="Arial" w:hAnsi="Arial" w:cs="Arial"/>
                  <w:sz w:val="18"/>
                  <w:szCs w:val="22"/>
                  <w:lang w:eastAsia="sv-SE"/>
                </w:rPr>
                <w:t xml:space="preserve"> </w:t>
              </w:r>
            </w:ins>
            <w:ins w:id="1821" w:author="Huawei, HiSilicon_R2#123" w:date="2023-07-06T18:26:00Z">
              <w:r>
                <w:rPr>
                  <w:rFonts w:ascii="Arial" w:hAnsi="Arial" w:cs="Arial"/>
                  <w:sz w:val="18"/>
                  <w:szCs w:val="22"/>
                  <w:lang w:eastAsia="sv-SE"/>
                </w:rPr>
                <w:t>RLC channel to be</w:t>
              </w:r>
            </w:ins>
            <w:ins w:id="1822"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823"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824" w:author="Huawei, HiSilicon_R2#123" w:date="2023-07-06T18:28:00Z"/>
          <w:rFonts w:ascii="Arial" w:hAnsi="Arial"/>
          <w:sz w:val="24"/>
          <w:lang w:eastAsia="ja-JP"/>
        </w:rPr>
      </w:pPr>
      <w:ins w:id="1825" w:author="Huawei, HiSilicon_R2#123" w:date="2023-07-06T18:28:00Z">
        <w:r>
          <w:rPr>
            <w:rFonts w:ascii="Arial" w:hAnsi="Arial"/>
            <w:sz w:val="24"/>
            <w:lang w:eastAsia="ja-JP"/>
          </w:rPr>
          <w:t>–</w:t>
        </w:r>
      </w:ins>
      <w:ins w:id="1826" w:author="Huawei, HiSilicon_R2#123" w:date="2023-07-06T18:29:00Z">
        <w:r>
          <w:rPr>
            <w:rFonts w:ascii="Arial" w:hAnsi="Arial"/>
            <w:sz w:val="24"/>
            <w:lang w:eastAsia="ja-JP"/>
          </w:rPr>
          <w:tab/>
        </w:r>
      </w:ins>
      <w:ins w:id="1827" w:author="Huawei, HiSilicon_R2#123" w:date="2023-07-27T11:05:00Z">
        <w:r>
          <w:rPr>
            <w:rFonts w:ascii="Arial" w:hAnsi="Arial"/>
            <w:i/>
            <w:sz w:val="24"/>
            <w:lang w:eastAsia="ja-JP"/>
          </w:rPr>
          <w:t>N3</w:t>
        </w:r>
      </w:ins>
      <w:ins w:id="1828" w:author="Huawei, HiSilicon_R2#123" w:date="2023-07-27T15:58:00Z">
        <w:r>
          <w:rPr>
            <w:rFonts w:ascii="Arial" w:hAnsi="Arial"/>
            <w:i/>
            <w:sz w:val="24"/>
            <w:lang w:eastAsia="ja-JP"/>
          </w:rPr>
          <w:t>C</w:t>
        </w:r>
      </w:ins>
      <w:ins w:id="1829" w:author="Huawei, HiSilicon_R2#123" w:date="2023-07-27T11:05:00Z">
        <w:r>
          <w:rPr>
            <w:rFonts w:ascii="Arial" w:hAnsi="Arial"/>
            <w:i/>
            <w:sz w:val="24"/>
            <w:lang w:eastAsia="ja-JP"/>
          </w:rPr>
          <w:t>-Indirect</w:t>
        </w:r>
      </w:ins>
      <w:ins w:id="1830" w:author="Huawei, HiSilicon_R2#123" w:date="2023-07-06T18:28:00Z">
        <w:r>
          <w:rPr>
            <w:rFonts w:ascii="Arial" w:hAnsi="Arial"/>
            <w:i/>
            <w:sz w:val="24"/>
            <w:lang w:eastAsia="ja-JP"/>
          </w:rPr>
          <w:t>Path</w:t>
        </w:r>
      </w:ins>
      <w:ins w:id="1831" w:author="Huawei, HiSilicon_Post R2#123bis_v0" w:date="2023-10-17T21:00:00Z">
        <w:r w:rsidR="00881C51">
          <w:rPr>
            <w:rFonts w:ascii="Arial" w:hAnsi="Arial"/>
            <w:i/>
            <w:sz w:val="24"/>
            <w:lang w:eastAsia="ja-JP"/>
          </w:rPr>
          <w:t>AddChange</w:t>
        </w:r>
      </w:ins>
      <w:ins w:id="1832" w:author="Huawei, HiSilicon_R2#123" w:date="2023-07-06T18:28:00Z">
        <w:del w:id="1833" w:author="Huawei, HiSilicon_Post R2#123bis_v0" w:date="2023-10-17T21:00:00Z">
          <w:r w:rsidDel="00881C51">
            <w:rPr>
              <w:rFonts w:ascii="Arial" w:hAnsi="Arial"/>
              <w:i/>
              <w:sz w:val="24"/>
              <w:lang w:eastAsia="ja-JP"/>
            </w:rPr>
            <w:delText>ConfigRe</w:delText>
          </w:r>
        </w:del>
      </w:ins>
      <w:ins w:id="1834" w:author="Huawei, HiSilicon_R2#123" w:date="2023-07-06T18:29:00Z">
        <w:del w:id="1835"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836" w:author="Huawei, HiSilicon_R2#123" w:date="2023-07-06T18:28:00Z"/>
          <w:lang w:eastAsia="ja-JP"/>
        </w:rPr>
      </w:pPr>
      <w:ins w:id="1837" w:author="Huawei, HiSilicon_R2#123" w:date="2023-07-06T18:28:00Z">
        <w:r>
          <w:rPr>
            <w:lang w:eastAsia="ja-JP"/>
          </w:rPr>
          <w:t xml:space="preserve">The IE </w:t>
        </w:r>
      </w:ins>
      <w:ins w:id="1838" w:author="Huawei, HiSilicon_R2#123" w:date="2023-07-27T11:05:00Z">
        <w:r>
          <w:rPr>
            <w:i/>
            <w:lang w:eastAsia="ja-JP"/>
          </w:rPr>
          <w:t>N3</w:t>
        </w:r>
      </w:ins>
      <w:ins w:id="1839" w:author="Huawei, HiSilicon_R2#123" w:date="2023-07-27T15:59:00Z">
        <w:r>
          <w:rPr>
            <w:i/>
            <w:lang w:eastAsia="ja-JP"/>
          </w:rPr>
          <w:t>C</w:t>
        </w:r>
      </w:ins>
      <w:ins w:id="1840" w:author="Huawei, HiSilicon_R2#123" w:date="2023-07-27T11:05:00Z">
        <w:r>
          <w:rPr>
            <w:i/>
            <w:lang w:eastAsia="ja-JP"/>
          </w:rPr>
          <w:t>-Indirect</w:t>
        </w:r>
      </w:ins>
      <w:ins w:id="1841" w:author="Huawei, HiSilicon_R2#123" w:date="2023-07-06T18:28:00Z">
        <w:r>
          <w:rPr>
            <w:i/>
            <w:lang w:eastAsia="ja-JP"/>
          </w:rPr>
          <w:t>Path</w:t>
        </w:r>
      </w:ins>
      <w:ins w:id="1842" w:author="Huawei, HiSilicon_Post R2#123bis_v0" w:date="2023-10-17T21:00:00Z">
        <w:r w:rsidR="00881C51">
          <w:rPr>
            <w:i/>
            <w:lang w:eastAsia="ja-JP"/>
          </w:rPr>
          <w:t>AddChange</w:t>
        </w:r>
      </w:ins>
      <w:ins w:id="1843" w:author="Huawei, HiSilicon_R2#123" w:date="2023-07-06T18:28:00Z">
        <w:del w:id="1844" w:author="Huawei, HiSilicon_Post R2#123bis_v0" w:date="2023-10-17T21:00:00Z">
          <w:r w:rsidDel="00881C51">
            <w:rPr>
              <w:i/>
              <w:lang w:eastAsia="ja-JP"/>
            </w:rPr>
            <w:delText>ConfigRe</w:delText>
          </w:r>
        </w:del>
      </w:ins>
      <w:ins w:id="1845" w:author="Huawei, HiSilicon_R2#123" w:date="2023-07-06T18:29:00Z">
        <w:del w:id="1846" w:author="Huawei, HiSilicon_Post R2#123bis_v0" w:date="2023-10-17T21:00:00Z">
          <w:r w:rsidDel="00881C51">
            <w:rPr>
              <w:i/>
              <w:lang w:eastAsia="ja-JP"/>
            </w:rPr>
            <w:delText>mote</w:delText>
          </w:r>
        </w:del>
      </w:ins>
      <w:ins w:id="1847" w:author="Huawei, HiSilicon_R2#123" w:date="2023-07-06T18:28:00Z">
        <w:r>
          <w:rPr>
            <w:iCs/>
            <w:lang w:eastAsia="ja-JP"/>
          </w:rPr>
          <w:t xml:space="preserve"> indicates </w:t>
        </w:r>
        <w:r>
          <w:rPr>
            <w:iCs/>
            <w:lang w:eastAsia="zh-CN"/>
          </w:rPr>
          <w:t xml:space="preserve">the </w:t>
        </w:r>
      </w:ins>
      <w:ins w:id="1848" w:author="Huawei, HiSilicon_R2#123" w:date="2023-07-27T15:59:00Z">
        <w:r>
          <w:rPr>
            <w:iCs/>
            <w:lang w:eastAsia="zh-CN"/>
          </w:rPr>
          <w:t>N3C</w:t>
        </w:r>
      </w:ins>
      <w:ins w:id="1849" w:author="Huawei, HiSilicon_R2#123" w:date="2023-07-27T11:05:00Z">
        <w:r>
          <w:rPr>
            <w:iCs/>
            <w:lang w:eastAsia="zh-CN"/>
          </w:rPr>
          <w:t xml:space="preserve"> indirect</w:t>
        </w:r>
      </w:ins>
      <w:ins w:id="1850" w:author="Huawei, HiSilicon_R2#123" w:date="2023-07-06T18:28:00Z">
        <w:r>
          <w:rPr>
            <w:iCs/>
            <w:lang w:eastAsia="zh-CN"/>
          </w:rPr>
          <w:t xml:space="preserve"> path related configuration used by re</w:t>
        </w:r>
      </w:ins>
      <w:ins w:id="1851" w:author="Huawei, HiSilicon_R2#123" w:date="2023-07-06T18:29:00Z">
        <w:r>
          <w:rPr>
            <w:iCs/>
            <w:lang w:eastAsia="zh-CN"/>
          </w:rPr>
          <w:t>mote</w:t>
        </w:r>
      </w:ins>
      <w:ins w:id="1852"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853" w:author="Huawei, HiSilicon_R2#123" w:date="2023-07-06T18:28:00Z"/>
          <w:rFonts w:ascii="Arial" w:hAnsi="Arial" w:cs="Arial"/>
          <w:b/>
          <w:lang w:eastAsia="ja-JP"/>
        </w:rPr>
      </w:pPr>
      <w:ins w:id="1854" w:author="Huawei, HiSilicon_R2#123" w:date="2023-07-27T11:06:00Z">
        <w:r>
          <w:rPr>
            <w:rFonts w:ascii="Arial" w:hAnsi="Arial" w:cs="Arial"/>
            <w:b/>
            <w:i/>
            <w:lang w:eastAsia="ja-JP"/>
          </w:rPr>
          <w:t>N3</w:t>
        </w:r>
      </w:ins>
      <w:ins w:id="1855" w:author="Huawei, HiSilicon_R2#123" w:date="2023-07-27T15:58:00Z">
        <w:r>
          <w:rPr>
            <w:rFonts w:ascii="Arial" w:hAnsi="Arial" w:cs="Arial"/>
            <w:b/>
            <w:i/>
            <w:lang w:eastAsia="ja-JP"/>
          </w:rPr>
          <w:t>C</w:t>
        </w:r>
      </w:ins>
      <w:ins w:id="1856" w:author="Huawei, HiSilicon_R2#123" w:date="2023-07-27T11:06:00Z">
        <w:r>
          <w:rPr>
            <w:rFonts w:ascii="Arial" w:hAnsi="Arial" w:cs="Arial"/>
            <w:b/>
            <w:i/>
            <w:lang w:eastAsia="ja-JP"/>
          </w:rPr>
          <w:t>-IndirectPath</w:t>
        </w:r>
      </w:ins>
      <w:ins w:id="1857" w:author="Huawei, HiSilicon_Post R2#123bis_v0" w:date="2023-10-17T21:00:00Z">
        <w:r w:rsidR="00881C51">
          <w:rPr>
            <w:rFonts w:ascii="Arial" w:hAnsi="Arial" w:cs="Arial"/>
            <w:b/>
            <w:i/>
            <w:lang w:eastAsia="ja-JP"/>
          </w:rPr>
          <w:t>AddChange</w:t>
        </w:r>
      </w:ins>
      <w:ins w:id="1858" w:author="Huawei, HiSilicon_R2#123" w:date="2023-07-27T11:06:00Z">
        <w:del w:id="1859" w:author="Huawei, HiSilicon_Post R2#123bis_v0" w:date="2023-10-17T21:00:00Z">
          <w:r w:rsidDel="00881C51">
            <w:rPr>
              <w:rFonts w:ascii="Arial" w:hAnsi="Arial" w:cs="Arial"/>
              <w:b/>
              <w:i/>
              <w:lang w:eastAsia="ja-JP"/>
            </w:rPr>
            <w:delText>Config</w:delText>
          </w:r>
        </w:del>
      </w:ins>
      <w:ins w:id="1860" w:author="Huawei, HiSilicon_R2#123" w:date="2023-07-06T18:28:00Z">
        <w:del w:id="1861" w:author="Huawei, HiSilicon_Post R2#123bis_v0" w:date="2023-10-17T21:00:00Z">
          <w:r w:rsidDel="00881C51">
            <w:rPr>
              <w:rFonts w:ascii="Arial" w:hAnsi="Arial" w:cs="Arial"/>
              <w:b/>
              <w:i/>
              <w:lang w:eastAsia="ja-JP"/>
            </w:rPr>
            <w:delText>Re</w:delText>
          </w:r>
        </w:del>
      </w:ins>
      <w:ins w:id="1862" w:author="Huawei, HiSilicon_R2#123" w:date="2023-07-06T18:30:00Z">
        <w:del w:id="1863" w:author="Huawei, HiSilicon_Post R2#123bis_v0" w:date="2023-10-17T21:00:00Z">
          <w:r w:rsidDel="00881C51">
            <w:rPr>
              <w:rFonts w:ascii="Arial" w:hAnsi="Arial" w:cs="Arial"/>
              <w:b/>
              <w:i/>
              <w:lang w:eastAsia="ja-JP"/>
            </w:rPr>
            <w:delText>mote</w:delText>
          </w:r>
        </w:del>
      </w:ins>
      <w:ins w:id="1864"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5" w:author="Huawei, HiSilicon_R2#123" w:date="2023-07-06T18:28:00Z"/>
          <w:rFonts w:ascii="Courier New" w:hAnsi="Courier New" w:cs="Courier New"/>
          <w:color w:val="808080"/>
          <w:sz w:val="16"/>
          <w:lang w:eastAsia="en-GB"/>
        </w:rPr>
      </w:pPr>
      <w:ins w:id="1866"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7" w:author="Huawei, HiSilicon_R2#123" w:date="2023-07-06T18:28:00Z"/>
          <w:rFonts w:ascii="Courier New" w:hAnsi="Courier New" w:cs="Courier New"/>
          <w:color w:val="808080"/>
          <w:sz w:val="16"/>
          <w:lang w:eastAsia="en-GB"/>
        </w:rPr>
      </w:pPr>
      <w:ins w:id="1868" w:author="Huawei, HiSilicon_R2#123" w:date="2023-07-06T18:28:00Z">
        <w:r>
          <w:rPr>
            <w:rFonts w:ascii="Courier New" w:hAnsi="Courier New" w:cs="Courier New"/>
            <w:color w:val="808080"/>
            <w:sz w:val="16"/>
            <w:lang w:eastAsia="en-GB"/>
          </w:rPr>
          <w:t>-- TAG-</w:t>
        </w:r>
      </w:ins>
      <w:ins w:id="1869" w:author="Huawei, HiSilicon_R2#123" w:date="2023-07-27T11:06:00Z">
        <w:r>
          <w:rPr>
            <w:rFonts w:ascii="Courier New" w:hAnsi="Courier New" w:cs="Courier New"/>
            <w:color w:val="808080"/>
            <w:sz w:val="16"/>
            <w:lang w:eastAsia="en-GB"/>
          </w:rPr>
          <w:t>N3</w:t>
        </w:r>
      </w:ins>
      <w:ins w:id="1870" w:author="Huawei, HiSilicon_R2#123" w:date="2023-07-28T11:46:00Z">
        <w:r>
          <w:rPr>
            <w:rFonts w:ascii="Courier New" w:hAnsi="Courier New" w:cs="Courier New"/>
            <w:color w:val="808080"/>
            <w:sz w:val="16"/>
            <w:lang w:eastAsia="en-GB"/>
          </w:rPr>
          <w:t>C</w:t>
        </w:r>
      </w:ins>
      <w:ins w:id="1871" w:author="Huawei, HiSilicon_R2#123" w:date="2023-07-27T11:06:00Z">
        <w:r>
          <w:rPr>
            <w:rFonts w:ascii="Courier New" w:hAnsi="Courier New" w:cs="Courier New"/>
            <w:color w:val="808080"/>
            <w:sz w:val="16"/>
            <w:lang w:eastAsia="en-GB"/>
          </w:rPr>
          <w:t>-INDIRECTPATH</w:t>
        </w:r>
      </w:ins>
      <w:ins w:id="1872" w:author="Huawei, HiSilicon_Post R2#123bis_v0" w:date="2023-10-17T21:01:00Z">
        <w:r w:rsidR="00881C51">
          <w:rPr>
            <w:rFonts w:ascii="Courier New" w:hAnsi="Courier New" w:cs="Courier New"/>
            <w:color w:val="808080"/>
            <w:sz w:val="16"/>
            <w:lang w:eastAsia="en-GB"/>
          </w:rPr>
          <w:t>ADDCHANGE</w:t>
        </w:r>
      </w:ins>
      <w:ins w:id="1873" w:author="Huawei, HiSilicon_R2#123" w:date="2023-07-27T11:06:00Z">
        <w:del w:id="1874" w:author="Huawei, HiSilicon_Post R2#123bis_v0" w:date="2023-10-17T21:01:00Z">
          <w:r w:rsidDel="00881C51">
            <w:rPr>
              <w:rFonts w:ascii="Courier New" w:hAnsi="Courier New" w:cs="Courier New"/>
              <w:color w:val="808080"/>
              <w:sz w:val="16"/>
              <w:lang w:eastAsia="en-GB"/>
            </w:rPr>
            <w:delText>CONFIG</w:delText>
          </w:r>
        </w:del>
      </w:ins>
      <w:ins w:id="1875" w:author="Huawei, HiSilicon_R2#123" w:date="2023-07-06T18:28:00Z">
        <w:del w:id="1876" w:author="Huawei, HiSilicon_Post R2#123bis_v0" w:date="2023-10-17T21:01:00Z">
          <w:r w:rsidDel="00881C51">
            <w:rPr>
              <w:rFonts w:ascii="Courier New" w:hAnsi="Courier New" w:cs="Courier New"/>
              <w:color w:val="808080"/>
              <w:sz w:val="16"/>
              <w:lang w:eastAsia="en-GB"/>
            </w:rPr>
            <w:delText>RE</w:delText>
          </w:r>
        </w:del>
      </w:ins>
      <w:ins w:id="1877" w:author="Huawei, HiSilicon_R2#123" w:date="2023-07-06T18:30:00Z">
        <w:del w:id="1878" w:author="Huawei, HiSilicon_Post R2#123bis_v0" w:date="2023-10-17T21:01:00Z">
          <w:r w:rsidDel="00881C51">
            <w:rPr>
              <w:rFonts w:ascii="Courier New" w:hAnsi="Courier New" w:cs="Courier New"/>
              <w:color w:val="808080"/>
              <w:sz w:val="16"/>
              <w:lang w:eastAsia="en-GB"/>
            </w:rPr>
            <w:delText>MOTE</w:delText>
          </w:r>
        </w:del>
      </w:ins>
      <w:ins w:id="1879"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0"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1" w:author="Huawei, HiSilicon_R2#123" w:date="2023-07-06T18:28:00Z"/>
          <w:rFonts w:ascii="Courier New" w:hAnsi="Courier New" w:cs="Courier New"/>
          <w:sz w:val="16"/>
          <w:lang w:eastAsia="en-GB"/>
        </w:rPr>
      </w:pPr>
      <w:ins w:id="1882" w:author="Huawei, HiSilicon_R2#123" w:date="2023-07-27T11:06:00Z">
        <w:r>
          <w:rPr>
            <w:rFonts w:ascii="Courier New" w:hAnsi="Courier New" w:cs="Courier New"/>
            <w:sz w:val="16"/>
            <w:lang w:eastAsia="en-GB"/>
          </w:rPr>
          <w:t>N</w:t>
        </w:r>
      </w:ins>
      <w:ins w:id="1883" w:author="Huawei, HiSilicon_R2#123" w:date="2023-07-27T15:59:00Z">
        <w:r>
          <w:rPr>
            <w:rFonts w:ascii="Courier New" w:hAnsi="Courier New" w:cs="Courier New"/>
            <w:sz w:val="16"/>
            <w:lang w:eastAsia="en-GB"/>
          </w:rPr>
          <w:t>3C</w:t>
        </w:r>
      </w:ins>
      <w:ins w:id="1884" w:author="Huawei, HiSilicon_R2#123" w:date="2023-07-27T11:06:00Z">
        <w:r>
          <w:rPr>
            <w:rFonts w:ascii="Courier New" w:hAnsi="Courier New" w:cs="Courier New"/>
            <w:sz w:val="16"/>
            <w:lang w:eastAsia="en-GB"/>
          </w:rPr>
          <w:t>-IndirectPath</w:t>
        </w:r>
      </w:ins>
      <w:ins w:id="1885" w:author="Huawei, HiSilicon_Post R2#123bis_v0" w:date="2023-10-17T21:01:00Z">
        <w:r w:rsidR="00881C51">
          <w:rPr>
            <w:rFonts w:ascii="Courier New" w:hAnsi="Courier New" w:cs="Courier New"/>
            <w:sz w:val="16"/>
            <w:lang w:eastAsia="en-GB"/>
          </w:rPr>
          <w:t>AddChange</w:t>
        </w:r>
      </w:ins>
      <w:ins w:id="1886" w:author="Huawei, HiSilicon_R2#123" w:date="2023-07-27T11:06:00Z">
        <w:del w:id="1887" w:author="Huawei, HiSilicon_Post R2#123bis_v0" w:date="2023-10-17T21:01:00Z">
          <w:r w:rsidDel="00881C51">
            <w:rPr>
              <w:rFonts w:ascii="Courier New" w:hAnsi="Courier New" w:cs="Courier New"/>
              <w:sz w:val="16"/>
              <w:lang w:eastAsia="en-GB"/>
            </w:rPr>
            <w:delText>Config</w:delText>
          </w:r>
        </w:del>
      </w:ins>
      <w:ins w:id="1888" w:author="Huawei, HiSilicon_R2#123" w:date="2023-07-06T18:28:00Z">
        <w:del w:id="1889"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Huawei, HiSilicon_R2#123" w:date="2023-07-31T16:56:00Z"/>
          <w:rFonts w:ascii="Courier New" w:hAnsi="Courier New" w:cs="Courier New"/>
          <w:sz w:val="16"/>
          <w:lang w:eastAsia="en-GB"/>
        </w:rPr>
      </w:pPr>
      <w:ins w:id="1891" w:author="Huawei, HiSilicon_R2#123" w:date="2023-07-06T18:28:00Z">
        <w:r>
          <w:rPr>
            <w:rFonts w:ascii="Courier New" w:hAnsi="Courier New" w:cs="Courier New"/>
            <w:sz w:val="16"/>
            <w:lang w:eastAsia="en-GB"/>
          </w:rPr>
          <w:t xml:space="preserve">    </w:t>
        </w:r>
      </w:ins>
      <w:ins w:id="1892" w:author="Huawei, HiSilicon_R2#123" w:date="2023-07-28T11:46:00Z">
        <w:r>
          <w:rPr>
            <w:rFonts w:ascii="Courier New" w:hAnsi="Courier New" w:cs="Courier New"/>
            <w:sz w:val="16"/>
            <w:lang w:eastAsia="en-GB"/>
          </w:rPr>
          <w:t>n3c-R</w:t>
        </w:r>
      </w:ins>
      <w:ins w:id="1893" w:author="Huawei, HiSilicon_R2#123" w:date="2023-07-06T18:28:00Z">
        <w:r>
          <w:rPr>
            <w:rFonts w:ascii="Courier New" w:hAnsi="Courier New" w:cs="Courier New"/>
            <w:sz w:val="16"/>
            <w:lang w:eastAsia="en-GB"/>
          </w:rPr>
          <w:t>elayIdentification-r18</w:t>
        </w:r>
      </w:ins>
      <w:ins w:id="1894" w:author="Huawei, HiSilicon_R2#123" w:date="2023-07-31T16:56:00Z">
        <w:r>
          <w:rPr>
            <w:rFonts w:ascii="Courier New" w:hAnsi="Courier New" w:cs="Courier New"/>
            <w:sz w:val="16"/>
            <w:lang w:eastAsia="en-GB"/>
          </w:rPr>
          <w:t xml:space="preserve">        </w:t>
        </w:r>
      </w:ins>
      <w:ins w:id="1895" w:author="Huawei, HiSilicon_R2#123" w:date="2023-07-31T17:01:00Z">
        <w:r>
          <w:rPr>
            <w:rFonts w:ascii="Courier New" w:hAnsi="Courier New" w:cs="Courier New"/>
            <w:sz w:val="16"/>
            <w:lang w:eastAsia="en-GB"/>
          </w:rPr>
          <w:t xml:space="preserve">  </w:t>
        </w:r>
      </w:ins>
      <w:ins w:id="1896"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7" w:author="Huawei, HiSilicon_R2#123" w:date="2023-07-31T17:00:00Z"/>
          <w:rFonts w:ascii="Courier New" w:hAnsi="Courier New" w:cs="Courier New"/>
          <w:sz w:val="16"/>
          <w:lang w:eastAsia="en-GB"/>
        </w:rPr>
      </w:pPr>
      <w:ins w:id="1898" w:author="Huawei, HiSilicon_R2#123" w:date="2023-07-31T16:57:00Z">
        <w:r>
          <w:rPr>
            <w:rFonts w:ascii="Courier New" w:hAnsi="Courier New" w:cs="Courier New"/>
            <w:sz w:val="16"/>
            <w:lang w:eastAsia="en-GB"/>
          </w:rPr>
          <w:t xml:space="preserve">        </w:t>
        </w:r>
      </w:ins>
      <w:ins w:id="1899" w:author="Huawei, HiSilicon_R2#123" w:date="2023-07-31T17:00:00Z">
        <w:r>
          <w:rPr>
            <w:rFonts w:ascii="Courier New" w:hAnsi="Courier New" w:cs="Courier New"/>
            <w:sz w:val="16"/>
            <w:lang w:eastAsia="en-GB"/>
          </w:rPr>
          <w:t>n3c-C</w:t>
        </w:r>
      </w:ins>
      <w:ins w:id="1900" w:author="Huawei, HiSilicon_R2#123" w:date="2023-07-31T16:57:00Z">
        <w:r>
          <w:rPr>
            <w:rFonts w:ascii="Courier New" w:hAnsi="Courier New" w:cs="Courier New"/>
            <w:sz w:val="16"/>
            <w:lang w:eastAsia="en-GB"/>
          </w:rPr>
          <w:t>ellGlobalId-r1</w:t>
        </w:r>
      </w:ins>
      <w:ins w:id="1901" w:author="Huawei, HiSilicon_R2#123" w:date="2023-07-31T17:00:00Z">
        <w:r>
          <w:rPr>
            <w:rFonts w:ascii="Courier New" w:hAnsi="Courier New" w:cs="Courier New"/>
            <w:sz w:val="16"/>
            <w:lang w:eastAsia="en-GB"/>
          </w:rPr>
          <w:t xml:space="preserve">8           </w:t>
        </w:r>
      </w:ins>
      <w:ins w:id="1902" w:author="Huawei, HiSilicon_R2#123" w:date="2023-07-31T17:01:00Z">
        <w:r>
          <w:rPr>
            <w:rFonts w:ascii="Courier New" w:hAnsi="Courier New" w:cs="Courier New"/>
            <w:sz w:val="16"/>
            <w:lang w:eastAsia="en-GB"/>
          </w:rPr>
          <w:t xml:space="preserve">      </w:t>
        </w:r>
      </w:ins>
      <w:ins w:id="1903"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Huawei, HiSilicon_R2#123" w:date="2023-07-31T17:01:00Z"/>
          <w:rFonts w:ascii="Courier New" w:hAnsi="Courier New" w:cs="Courier New"/>
          <w:sz w:val="16"/>
          <w:lang w:eastAsia="en-GB"/>
        </w:rPr>
      </w:pPr>
      <w:ins w:id="1905" w:author="Huawei, HiSilicon_R2#123" w:date="2023-07-31T16:57:00Z">
        <w:r>
          <w:rPr>
            <w:rFonts w:ascii="Courier New" w:hAnsi="Courier New" w:cs="Courier New"/>
            <w:sz w:val="16"/>
            <w:lang w:eastAsia="en-GB"/>
          </w:rPr>
          <w:t xml:space="preserve">           </w:t>
        </w:r>
      </w:ins>
      <w:ins w:id="1906" w:author="Huawei, HiSilicon_R2#123" w:date="2023-07-31T17:01:00Z">
        <w:r>
          <w:rPr>
            <w:rFonts w:ascii="Courier New" w:hAnsi="Courier New" w:cs="Courier New"/>
            <w:sz w:val="16"/>
            <w:lang w:eastAsia="en-GB"/>
          </w:rPr>
          <w:t>n3c-PLMN-Id-18                        PLMN-Identity</w:t>
        </w:r>
      </w:ins>
      <w:ins w:id="1907"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8" w:author="Huawei, HiSilicon_R2#123" w:date="2023-07-31T17:03:00Z"/>
          <w:rFonts w:ascii="Courier New" w:hAnsi="Courier New" w:cs="Courier New"/>
          <w:sz w:val="16"/>
          <w:lang w:eastAsia="en-GB"/>
        </w:rPr>
      </w:pPr>
      <w:ins w:id="1909" w:author="Huawei, HiSilicon_R2#123" w:date="2023-07-31T16:57:00Z">
        <w:r>
          <w:rPr>
            <w:rFonts w:ascii="Courier New" w:hAnsi="Courier New" w:cs="Courier New"/>
            <w:sz w:val="16"/>
            <w:lang w:eastAsia="en-GB"/>
          </w:rPr>
          <w:t xml:space="preserve">         </w:t>
        </w:r>
      </w:ins>
      <w:ins w:id="1910" w:author="Huawei, HiSilicon_R2#123" w:date="2023-07-31T17:03:00Z">
        <w:r>
          <w:rPr>
            <w:rFonts w:ascii="Courier New" w:hAnsi="Courier New" w:cs="Courier New"/>
            <w:sz w:val="16"/>
            <w:lang w:eastAsia="en-GB"/>
          </w:rPr>
          <w:t xml:space="preserve">  n3c-CellIdentity-r18                  </w:t>
        </w:r>
        <w:proofErr w:type="spellStart"/>
        <w:r>
          <w:rPr>
            <w:rFonts w:ascii="Courier New" w:hAnsi="Courier New" w:cs="Courier New"/>
            <w:sz w:val="16"/>
            <w:lang w:eastAsia="en-GB"/>
          </w:rPr>
          <w:t>CellIdentity</w:t>
        </w:r>
        <w:proofErr w:type="spellEnd"/>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1" w:author="Huawei, HiSilicon_R2#123" w:date="2023-07-31T16:57:00Z"/>
          <w:rFonts w:ascii="Courier New" w:hAnsi="Courier New" w:cs="Courier New"/>
          <w:sz w:val="16"/>
          <w:lang w:eastAsia="en-GB"/>
        </w:rPr>
      </w:pPr>
      <w:ins w:id="1912" w:author="Huawei, HiSilicon_R2#123" w:date="2023-07-31T17:04:00Z">
        <w:r>
          <w:rPr>
            <w:rFonts w:ascii="Courier New" w:hAnsi="Courier New" w:cs="Courier New"/>
            <w:sz w:val="16"/>
            <w:lang w:eastAsia="en-GB"/>
          </w:rPr>
          <w:t xml:space="preserve">        }</w:t>
        </w:r>
      </w:ins>
      <w:ins w:id="1913"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4" w:author="Huawei, HiSilicon_Post R2#123_v1" w:date="2023-09-01T10:32:00Z"/>
          <w:rFonts w:ascii="Courier New" w:hAnsi="Courier New" w:cs="Courier New"/>
          <w:sz w:val="16"/>
          <w:lang w:eastAsia="en-GB"/>
        </w:rPr>
      </w:pPr>
      <w:ins w:id="1915" w:author="Huawei, HiSilicon_R2#123" w:date="2023-07-31T16:57:00Z">
        <w:r>
          <w:rPr>
            <w:rFonts w:ascii="Courier New" w:hAnsi="Courier New" w:cs="Courier New"/>
            <w:sz w:val="16"/>
            <w:lang w:eastAsia="en-GB"/>
          </w:rPr>
          <w:t xml:space="preserve">    </w:t>
        </w:r>
      </w:ins>
      <w:ins w:id="1916" w:author="Huawei, HiSilicon_R2#123" w:date="2023-07-31T17:00:00Z">
        <w:r>
          <w:rPr>
            <w:rFonts w:ascii="Courier New" w:hAnsi="Courier New" w:cs="Courier New"/>
            <w:sz w:val="16"/>
            <w:lang w:eastAsia="en-GB"/>
          </w:rPr>
          <w:t>n3c-C</w:t>
        </w:r>
      </w:ins>
      <w:ins w:id="1917" w:author="Huawei, HiSilicon_R2#123" w:date="2023-07-31T16:57:00Z">
        <w:r>
          <w:rPr>
            <w:rFonts w:ascii="Courier New" w:hAnsi="Courier New" w:cs="Courier New"/>
            <w:sz w:val="16"/>
            <w:lang w:eastAsia="en-GB"/>
          </w:rPr>
          <w:t>-RNTI-r1</w:t>
        </w:r>
      </w:ins>
      <w:ins w:id="1918" w:author="Huawei, HiSilicon_R2#123" w:date="2023-07-31T17:00:00Z">
        <w:r>
          <w:rPr>
            <w:rFonts w:ascii="Courier New" w:hAnsi="Courier New" w:cs="Courier New"/>
            <w:sz w:val="16"/>
            <w:lang w:eastAsia="en-GB"/>
          </w:rPr>
          <w:t>8</w:t>
        </w:r>
      </w:ins>
      <w:ins w:id="1919"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920" w:author="Huawei, HiSilicon_R2#123" w:date="2023-07-31T17:05:00Z"/>
          <w:del w:id="1921" w:author="Huawei, HiSilicon_Post R2#123bis_v0" w:date="2023-10-17T21:01:00Z"/>
          <w:lang w:eastAsia="en-GB"/>
        </w:rPr>
      </w:pPr>
      <w:ins w:id="1922" w:author="Huawei, HiSilicon_Post R2#123_v1" w:date="2023-09-01T10:32:00Z">
        <w:del w:id="1923"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4" w:author="Huawei, HiSilicon_R2#123" w:date="2023-07-06T18:28:00Z"/>
          <w:rFonts w:ascii="Courier New" w:hAnsi="Courier New" w:cs="Courier New"/>
          <w:sz w:val="16"/>
          <w:lang w:eastAsia="en-GB"/>
        </w:rPr>
      </w:pPr>
      <w:ins w:id="1925" w:author="Huawei, HiSilicon_R2#123" w:date="2023-07-31T17:05:00Z">
        <w:r>
          <w:rPr>
            <w:rFonts w:ascii="Courier New" w:hAnsi="Courier New" w:cs="Courier New"/>
            <w:sz w:val="16"/>
            <w:lang w:eastAsia="en-GB"/>
          </w:rPr>
          <w:t xml:space="preserve">    }</w:t>
        </w:r>
      </w:ins>
      <w:ins w:id="1926" w:author="Huawei, HiSilicon_R2#123" w:date="2023-07-31T17:06:00Z">
        <w:r>
          <w:rPr>
            <w:rFonts w:ascii="Courier New" w:hAnsi="Courier New" w:cs="Courier New"/>
            <w:sz w:val="16"/>
            <w:lang w:eastAsia="en-GB"/>
          </w:rPr>
          <w:t xml:space="preserve">                  </w:t>
        </w:r>
      </w:ins>
      <w:ins w:id="1927"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928" w:author="Huawei, HiSilicon_R2#123" w:date="2023-07-06T18:32:00Z">
        <w:r>
          <w:rPr>
            <w:rFonts w:ascii="Courier New" w:hAnsi="Courier New" w:cs="Courier New"/>
            <w:color w:val="993366"/>
            <w:sz w:val="16"/>
            <w:lang w:eastAsia="en-GB"/>
          </w:rPr>
          <w:t>,</w:t>
        </w:r>
      </w:ins>
      <w:ins w:id="1929"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930" w:author="Huawei, HiSilicon_R2#123" w:date="2023-07-27T16:00:00Z">
        <w:r>
          <w:rPr>
            <w:rFonts w:ascii="Courier New" w:hAnsi="Courier New" w:cs="Courier New"/>
            <w:color w:val="808080"/>
            <w:sz w:val="16"/>
            <w:lang w:eastAsia="en-GB"/>
          </w:rPr>
          <w:t>N3C</w:t>
        </w:r>
      </w:ins>
      <w:ins w:id="1931" w:author="Huawei, HiSilicon_R2#123" w:date="2023-07-27T11:06:00Z">
        <w:r>
          <w:rPr>
            <w:rFonts w:ascii="Courier New" w:hAnsi="Courier New" w:cs="Courier New"/>
            <w:color w:val="808080"/>
            <w:sz w:val="16"/>
            <w:lang w:eastAsia="en-GB"/>
          </w:rPr>
          <w:t>Indir</w:t>
        </w:r>
      </w:ins>
      <w:ins w:id="1932" w:author="Huawei, HiSilicon_R2#123" w:date="2023-07-27T11:07:00Z">
        <w:r>
          <w:rPr>
            <w:rFonts w:ascii="Courier New" w:hAnsi="Courier New" w:cs="Courier New"/>
            <w:color w:val="808080"/>
            <w:sz w:val="16"/>
            <w:lang w:eastAsia="en-GB"/>
          </w:rPr>
          <w:t>ect</w:t>
        </w:r>
      </w:ins>
      <w:ins w:id="1933" w:author="Huawei, HiSilicon_R2#123" w:date="2023-07-06T18:28:00Z">
        <w:r>
          <w:rPr>
            <w:rFonts w:ascii="Courier New" w:hAnsi="Courier New" w:cs="Courier New"/>
            <w:color w:val="808080"/>
            <w:sz w:val="16"/>
            <w:lang w:eastAsia="en-GB"/>
          </w:rPr>
          <w:t>PathAdd</w:t>
        </w:r>
      </w:ins>
      <w:ins w:id="1934" w:author="Huawei, HiSilicon_Post R2#123bis_v0" w:date="2023-10-17T21:01:00Z">
        <w:r w:rsidR="00881C51">
          <w:rPr>
            <w:rFonts w:ascii="Courier New" w:hAnsi="Courier New" w:cs="Courier New"/>
            <w:color w:val="808080"/>
            <w:sz w:val="16"/>
            <w:lang w:eastAsia="en-GB"/>
          </w:rPr>
          <w:t>Change</w:t>
        </w:r>
      </w:ins>
      <w:ins w:id="1935" w:author="Huawei, HiSilicon_R2#123" w:date="2023-07-06T18:28:00Z">
        <w:del w:id="1936"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7" w:author="Huawei, HiSilicon_R2#123" w:date="2023-07-06T18:28:00Z"/>
          <w:rFonts w:ascii="Courier New" w:hAnsi="Courier New" w:cs="Courier New"/>
          <w:color w:val="808080"/>
          <w:sz w:val="16"/>
          <w:lang w:eastAsia="en-GB"/>
        </w:rPr>
      </w:pPr>
      <w:ins w:id="1938"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9" w:author="Huawei, HiSilicon_R2#123" w:date="2023-07-06T18:28:00Z"/>
          <w:rFonts w:ascii="Courier New" w:hAnsi="Courier New" w:cs="Courier New"/>
          <w:sz w:val="16"/>
          <w:lang w:eastAsia="en-GB"/>
        </w:rPr>
      </w:pPr>
      <w:ins w:id="1940"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1"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Huawei, HiSilicon_R2#123" w:date="2023-07-06T18:30:00Z"/>
          <w:rFonts w:ascii="Courier New" w:hAnsi="Courier New" w:cs="Courier New"/>
          <w:color w:val="808080"/>
          <w:sz w:val="16"/>
          <w:lang w:eastAsia="en-GB"/>
        </w:rPr>
      </w:pPr>
      <w:ins w:id="1943" w:author="Huawei, HiSilicon_R2#123" w:date="2023-07-06T18:30:00Z">
        <w:r>
          <w:rPr>
            <w:rFonts w:ascii="Courier New" w:hAnsi="Courier New" w:cs="Courier New"/>
            <w:color w:val="808080"/>
            <w:sz w:val="16"/>
            <w:lang w:eastAsia="en-GB"/>
          </w:rPr>
          <w:t>-- TAG-</w:t>
        </w:r>
      </w:ins>
      <w:ins w:id="1944" w:author="Huawei, HiSilicon_R2#123" w:date="2023-07-27T11:06:00Z">
        <w:r>
          <w:rPr>
            <w:rFonts w:ascii="Courier New" w:hAnsi="Courier New" w:cs="Courier New"/>
            <w:color w:val="808080"/>
            <w:sz w:val="16"/>
            <w:lang w:eastAsia="en-GB"/>
          </w:rPr>
          <w:t>N3</w:t>
        </w:r>
      </w:ins>
      <w:ins w:id="1945" w:author="Huawei, HiSilicon_R2#123" w:date="2023-07-27T15:59:00Z">
        <w:r>
          <w:rPr>
            <w:rFonts w:ascii="Courier New" w:hAnsi="Courier New" w:cs="Courier New"/>
            <w:color w:val="808080"/>
            <w:sz w:val="16"/>
            <w:lang w:eastAsia="en-GB"/>
          </w:rPr>
          <w:t>C</w:t>
        </w:r>
      </w:ins>
      <w:ins w:id="1946" w:author="Huawei, HiSilicon_R2#123" w:date="2023-07-27T11:06:00Z">
        <w:r>
          <w:rPr>
            <w:rFonts w:ascii="Courier New" w:hAnsi="Courier New" w:cs="Courier New"/>
            <w:color w:val="808080"/>
            <w:sz w:val="16"/>
            <w:lang w:eastAsia="en-GB"/>
          </w:rPr>
          <w:t>-INDIRECTPATH</w:t>
        </w:r>
      </w:ins>
      <w:ins w:id="1947" w:author="Huawei, HiSilicon_Post R2#123bis_v0" w:date="2023-10-17T21:01:00Z">
        <w:r w:rsidR="00881C51">
          <w:rPr>
            <w:rFonts w:ascii="Courier New" w:hAnsi="Courier New" w:cs="Courier New"/>
            <w:color w:val="808080"/>
            <w:sz w:val="16"/>
            <w:lang w:eastAsia="en-GB"/>
          </w:rPr>
          <w:t>ADDCHANGE</w:t>
        </w:r>
      </w:ins>
      <w:ins w:id="1948" w:author="Huawei, HiSilicon_R2#123" w:date="2023-07-27T11:06:00Z">
        <w:del w:id="1949" w:author="Huawei, HiSilicon_Post R2#123bis_v0" w:date="2023-10-17T21:01:00Z">
          <w:r w:rsidDel="00881C51">
            <w:rPr>
              <w:rFonts w:ascii="Courier New" w:hAnsi="Courier New" w:cs="Courier New"/>
              <w:color w:val="808080"/>
              <w:sz w:val="16"/>
              <w:lang w:eastAsia="en-GB"/>
            </w:rPr>
            <w:delText>CONFIG</w:delText>
          </w:r>
        </w:del>
      </w:ins>
      <w:ins w:id="1950" w:author="Huawei, HiSilicon_R2#123" w:date="2023-07-06T18:30:00Z">
        <w:del w:id="1951" w:author="Huawei, HiSilicon_Post R2#123bis_v0" w:date="2023-10-17T21:01:00Z">
          <w:r w:rsidDel="00881C51">
            <w:rPr>
              <w:rFonts w:ascii="Courier New" w:hAnsi="Courier New" w:cs="Courier New"/>
              <w:color w:val="808080"/>
              <w:sz w:val="16"/>
              <w:lang w:eastAsia="en-GB"/>
            </w:rPr>
            <w:delText>RE</w:delText>
          </w:r>
        </w:del>
      </w:ins>
      <w:ins w:id="1952" w:author="Huawei, HiSilicon_R2#123" w:date="2023-07-06T18:31:00Z">
        <w:del w:id="1953" w:author="Huawei, HiSilicon_Post R2#123bis_v0" w:date="2023-10-17T21:01:00Z">
          <w:r w:rsidDel="00881C51">
            <w:rPr>
              <w:rFonts w:ascii="Courier New" w:hAnsi="Courier New" w:cs="Courier New"/>
              <w:color w:val="808080"/>
              <w:sz w:val="16"/>
              <w:lang w:eastAsia="en-GB"/>
            </w:rPr>
            <w:delText>MOTE</w:delText>
          </w:r>
        </w:del>
      </w:ins>
      <w:ins w:id="1954"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5" w:author="Huawei, HiSilicon_R2#123" w:date="2023-07-06T18:30:00Z"/>
          <w:rFonts w:ascii="Courier New" w:hAnsi="Courier New" w:cs="Courier New"/>
          <w:sz w:val="16"/>
          <w:lang w:eastAsia="en-GB"/>
        </w:rPr>
      </w:pPr>
      <w:ins w:id="1956" w:author="Huawei, HiSilicon_R2#123" w:date="2023-07-06T18:30:00Z">
        <w:r>
          <w:rPr>
            <w:rFonts w:ascii="Courier New" w:hAnsi="Courier New" w:cs="Courier New"/>
            <w:color w:val="808080"/>
            <w:sz w:val="16"/>
            <w:lang w:eastAsia="en-GB"/>
          </w:rPr>
          <w:lastRenderedPageBreak/>
          <w:t>-- ASN1STOP</w:t>
        </w:r>
      </w:ins>
    </w:p>
    <w:p w14:paraId="2280E973" w14:textId="77777777" w:rsidR="004F3117" w:rsidRDefault="004F3117">
      <w:pPr>
        <w:overflowPunct w:val="0"/>
        <w:autoSpaceDE w:val="0"/>
        <w:autoSpaceDN w:val="0"/>
        <w:adjustRightInd w:val="0"/>
        <w:rPr>
          <w:ins w:id="1957"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958"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959" w:author="Huawei, HiSilicon_R2#123" w:date="2023-07-06T18:32:00Z"/>
                <w:rFonts w:ascii="Arial" w:hAnsi="Arial" w:cs="Arial"/>
                <w:b/>
                <w:sz w:val="18"/>
                <w:szCs w:val="22"/>
                <w:lang w:eastAsia="sv-SE"/>
              </w:rPr>
            </w:pPr>
            <w:ins w:id="1960" w:author="Huawei, HiSilicon_R2#123" w:date="2023-07-27T11:08:00Z">
              <w:r>
                <w:rPr>
                  <w:rFonts w:ascii="Arial" w:hAnsi="Arial" w:cs="Arial"/>
                  <w:b/>
                  <w:i/>
                  <w:sz w:val="18"/>
                  <w:lang w:eastAsia="ja-JP"/>
                </w:rPr>
                <w:t>N3</w:t>
              </w:r>
            </w:ins>
            <w:ins w:id="1961" w:author="Huawei, HiSilicon_R2#123" w:date="2023-07-27T15:59:00Z">
              <w:r>
                <w:rPr>
                  <w:rFonts w:ascii="Arial" w:hAnsi="Arial" w:cs="Arial"/>
                  <w:b/>
                  <w:i/>
                  <w:sz w:val="18"/>
                  <w:lang w:eastAsia="ja-JP"/>
                </w:rPr>
                <w:t>C</w:t>
              </w:r>
            </w:ins>
            <w:ins w:id="1962" w:author="Huawei, HiSilicon_R2#123" w:date="2023-07-27T11:08:00Z">
              <w:r>
                <w:rPr>
                  <w:rFonts w:ascii="Arial" w:hAnsi="Arial" w:cs="Arial"/>
                  <w:b/>
                  <w:i/>
                  <w:sz w:val="18"/>
                  <w:lang w:eastAsia="ja-JP"/>
                </w:rPr>
                <w:t>-IndirectPathConfig</w:t>
              </w:r>
            </w:ins>
            <w:ins w:id="1963" w:author="Huawei, HiSilicon_R2#123" w:date="2023-07-06T18:32:00Z">
              <w:r>
                <w:rPr>
                  <w:rFonts w:ascii="Arial" w:hAnsi="Arial" w:cs="Arial"/>
                  <w:b/>
                  <w:i/>
                  <w:sz w:val="18"/>
                  <w:lang w:eastAsia="ja-JP"/>
                </w:rPr>
                <w:t>Re</w:t>
              </w:r>
            </w:ins>
            <w:ins w:id="1964" w:author="Huawei, HiSilicon_R2#123" w:date="2023-07-06T18:33:00Z">
              <w:r>
                <w:rPr>
                  <w:rFonts w:ascii="Arial" w:hAnsi="Arial" w:cs="Arial"/>
                  <w:b/>
                  <w:i/>
                  <w:sz w:val="18"/>
                  <w:lang w:eastAsia="ja-JP"/>
                </w:rPr>
                <w:t>mote</w:t>
              </w:r>
            </w:ins>
            <w:ins w:id="1965"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96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967" w:author="Huawei, HiSilicon_R2#123" w:date="2023-07-06T18:32:00Z"/>
                <w:rFonts w:ascii="Arial" w:hAnsi="Arial" w:cs="Arial"/>
                <w:b/>
                <w:i/>
                <w:sz w:val="18"/>
                <w:szCs w:val="22"/>
                <w:lang w:eastAsia="sv-SE"/>
              </w:rPr>
            </w:pPr>
            <w:ins w:id="1968" w:author="Huawei, HiSilicon_R2#123" w:date="2023-07-28T11:46:00Z">
              <w:r>
                <w:rPr>
                  <w:rFonts w:ascii="Arial" w:hAnsi="Arial" w:cs="Arial"/>
                  <w:b/>
                  <w:i/>
                  <w:sz w:val="18"/>
                  <w:szCs w:val="22"/>
                  <w:lang w:eastAsia="sv-SE"/>
                </w:rPr>
                <w:t>n3c-R</w:t>
              </w:r>
            </w:ins>
            <w:ins w:id="1969"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970" w:author="Huawei, HiSilicon_R2#123" w:date="2023-07-06T18:32:00Z"/>
                <w:rFonts w:ascii="Arial" w:hAnsi="Arial" w:cs="Arial"/>
                <w:sz w:val="18"/>
                <w:szCs w:val="22"/>
                <w:lang w:eastAsia="sv-SE"/>
              </w:rPr>
            </w:pPr>
            <w:ins w:id="1971" w:author="Huawei, HiSilicon_R2#123" w:date="2023-07-06T18:32:00Z">
              <w:r>
                <w:rPr>
                  <w:rFonts w:ascii="Arial" w:hAnsi="Arial" w:cs="Arial"/>
                  <w:sz w:val="18"/>
                  <w:szCs w:val="22"/>
                  <w:lang w:eastAsia="sv-SE"/>
                </w:rPr>
                <w:t xml:space="preserve">Indicates the </w:t>
              </w:r>
            </w:ins>
            <w:ins w:id="1972" w:author="Huawei, HiSilicon_R2#123" w:date="2023-07-31T17:07:00Z">
              <w:r>
                <w:rPr>
                  <w:rFonts w:ascii="Arial" w:hAnsi="Arial" w:cs="Arial"/>
                  <w:sz w:val="18"/>
                  <w:szCs w:val="22"/>
                  <w:lang w:eastAsia="sv-SE"/>
                </w:rPr>
                <w:t xml:space="preserve">NCGI and C-RNTI </w:t>
              </w:r>
            </w:ins>
            <w:ins w:id="1973" w:author="Huawei, HiSilicon_R2#123" w:date="2023-07-06T18:33:00Z">
              <w:r>
                <w:rPr>
                  <w:rFonts w:ascii="Arial" w:hAnsi="Arial" w:cs="Arial"/>
                  <w:sz w:val="18"/>
                  <w:szCs w:val="22"/>
                  <w:lang w:eastAsia="sv-SE"/>
                </w:rPr>
                <w:t xml:space="preserve">of relay </w:t>
              </w:r>
            </w:ins>
            <w:ins w:id="1974" w:author="Huawei, HiSilicon_R2#123" w:date="2023-07-06T18:34:00Z">
              <w:r>
                <w:rPr>
                  <w:rFonts w:ascii="Arial" w:hAnsi="Arial" w:cs="Arial"/>
                  <w:sz w:val="18"/>
                  <w:szCs w:val="22"/>
                  <w:lang w:eastAsia="sv-SE"/>
                </w:rPr>
                <w:t>UE</w:t>
              </w:r>
            </w:ins>
            <w:ins w:id="1975" w:author="Huawei, HiSilicon_R2#123" w:date="2023-07-28T11:46:00Z">
              <w:r>
                <w:rPr>
                  <w:rFonts w:ascii="Arial" w:hAnsi="Arial" w:cs="Arial"/>
                  <w:sz w:val="18"/>
                  <w:szCs w:val="22"/>
                  <w:lang w:eastAsia="sv-SE"/>
                </w:rPr>
                <w:t xml:space="preserve"> on N3</w:t>
              </w:r>
            </w:ins>
            <w:ins w:id="1976" w:author="Huawei, HiSilicon_R2#123" w:date="2023-07-28T11:47:00Z">
              <w:r>
                <w:rPr>
                  <w:rFonts w:ascii="Arial" w:hAnsi="Arial" w:cs="Arial"/>
                  <w:sz w:val="18"/>
                  <w:szCs w:val="22"/>
                  <w:lang w:eastAsia="sv-SE"/>
                </w:rPr>
                <w:t>C indirect path</w:t>
              </w:r>
            </w:ins>
            <w:ins w:id="1977"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978"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97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980" w:author="Huawei, HiSilicon_R2#123" w:date="2023-07-06T18:33:00Z"/>
                <w:rFonts w:ascii="Arial" w:hAnsi="Arial" w:cs="Arial"/>
                <w:b/>
                <w:sz w:val="18"/>
                <w:lang w:eastAsia="sv-SE"/>
              </w:rPr>
            </w:pPr>
            <w:ins w:id="1981"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982" w:author="Huawei, HiSilicon_R2#123" w:date="2023-07-06T18:33:00Z"/>
                <w:rFonts w:ascii="Arial" w:hAnsi="Arial" w:cs="Arial"/>
                <w:b/>
                <w:sz w:val="18"/>
                <w:lang w:eastAsia="sv-SE"/>
              </w:rPr>
            </w:pPr>
            <w:ins w:id="1983" w:author="Huawei, HiSilicon_R2#123" w:date="2023-07-06T18:33:00Z">
              <w:r>
                <w:rPr>
                  <w:rFonts w:ascii="Arial" w:hAnsi="Arial" w:cs="Arial"/>
                  <w:b/>
                  <w:sz w:val="18"/>
                  <w:lang w:eastAsia="sv-SE"/>
                </w:rPr>
                <w:t>Explanation</w:t>
              </w:r>
            </w:ins>
          </w:p>
        </w:tc>
      </w:tr>
      <w:tr w:rsidR="004F3117" w14:paraId="2280E97F" w14:textId="77777777">
        <w:trPr>
          <w:ins w:id="198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985" w:author="Huawei, HiSilicon_R2#123" w:date="2023-07-06T18:33:00Z"/>
                <w:rFonts w:ascii="Arial" w:hAnsi="Arial" w:cs="Arial"/>
                <w:i/>
                <w:sz w:val="18"/>
                <w:lang w:eastAsia="sv-SE"/>
              </w:rPr>
            </w:pPr>
            <w:ins w:id="1986" w:author="Huawei, HiSilicon_R2#123" w:date="2023-07-27T16:00:00Z">
              <w:r>
                <w:rPr>
                  <w:rFonts w:ascii="Arial" w:hAnsi="Arial" w:cs="Arial"/>
                  <w:i/>
                  <w:sz w:val="18"/>
                  <w:lang w:eastAsia="sv-SE"/>
                </w:rPr>
                <w:t>N3C</w:t>
              </w:r>
            </w:ins>
            <w:ins w:id="1987" w:author="Huawei, HiSilicon_R2#123" w:date="2023-07-27T11:07:00Z">
              <w:r>
                <w:rPr>
                  <w:rFonts w:ascii="Arial" w:hAnsi="Arial" w:cs="Arial"/>
                  <w:i/>
                  <w:sz w:val="18"/>
                  <w:lang w:eastAsia="sv-SE"/>
                </w:rPr>
                <w:t>Indirect</w:t>
              </w:r>
            </w:ins>
            <w:ins w:id="1988"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989" w:author="Huawei, HiSilicon_R2#123" w:date="2023-07-06T18:33:00Z"/>
                <w:rFonts w:ascii="Arial" w:hAnsi="Arial" w:cs="Arial"/>
                <w:sz w:val="18"/>
                <w:lang w:eastAsia="sv-SE"/>
              </w:rPr>
            </w:pPr>
            <w:ins w:id="1990" w:author="Huawei, HiSilicon_R2#123" w:date="2023-07-06T18:33:00Z">
              <w:r>
                <w:rPr>
                  <w:rFonts w:ascii="Arial" w:hAnsi="Arial" w:cs="Arial"/>
                  <w:sz w:val="18"/>
                  <w:lang w:eastAsia="sv-SE"/>
                </w:rPr>
                <w:t>The field is</w:t>
              </w:r>
            </w:ins>
            <w:ins w:id="1991" w:author="Huawei, HiSilicon_R2#123" w:date="2023-07-06T18:35:00Z">
              <w:r>
                <w:rPr>
                  <w:rFonts w:ascii="Arial" w:hAnsi="Arial" w:cs="Arial"/>
                  <w:sz w:val="18"/>
                  <w:lang w:eastAsia="sv-SE"/>
                </w:rPr>
                <w:t xml:space="preserve"> mandatory</w:t>
              </w:r>
            </w:ins>
            <w:ins w:id="1992" w:author="Huawei, HiSilicon_R2#123" w:date="2023-07-06T18:33:00Z">
              <w:r>
                <w:rPr>
                  <w:rFonts w:ascii="Arial" w:hAnsi="Arial" w:cs="Arial"/>
                  <w:sz w:val="18"/>
                  <w:lang w:eastAsia="sv-SE"/>
                </w:rPr>
                <w:t xml:space="preserve"> present</w:t>
              </w:r>
            </w:ins>
            <w:ins w:id="1993" w:author="Huawei, HiSilicon_R2#123" w:date="2023-07-06T18:35:00Z">
              <w:r>
                <w:rPr>
                  <w:rFonts w:ascii="Arial" w:hAnsi="Arial" w:cs="Arial"/>
                  <w:sz w:val="18"/>
                  <w:lang w:eastAsia="sv-SE"/>
                </w:rPr>
                <w:t xml:space="preserve"> in case of </w:t>
              </w:r>
            </w:ins>
            <w:ins w:id="1994" w:author="Huawei, HiSilicon_R2#123" w:date="2023-07-27T15:59:00Z">
              <w:r>
                <w:rPr>
                  <w:rFonts w:ascii="Arial" w:hAnsi="Arial" w:cs="Arial"/>
                  <w:sz w:val="18"/>
                  <w:lang w:eastAsia="sv-SE"/>
                </w:rPr>
                <w:t>N3C</w:t>
              </w:r>
            </w:ins>
            <w:ins w:id="1995" w:author="Huawei, HiSilicon_R2#123" w:date="2023-07-27T11:07:00Z">
              <w:r>
                <w:rPr>
                  <w:rFonts w:ascii="Arial" w:hAnsi="Arial" w:cs="Arial"/>
                  <w:sz w:val="18"/>
                  <w:lang w:eastAsia="sv-SE"/>
                </w:rPr>
                <w:t xml:space="preserve"> indirect </w:t>
              </w:r>
            </w:ins>
            <w:ins w:id="1996" w:author="Huawei, HiSilicon_R2#123" w:date="2023-07-06T18:35:00Z">
              <w:r>
                <w:rPr>
                  <w:rFonts w:ascii="Arial" w:hAnsi="Arial" w:cs="Arial"/>
                  <w:sz w:val="18"/>
                  <w:lang w:eastAsia="sv-SE"/>
                </w:rPr>
                <w:t>path addition</w:t>
              </w:r>
            </w:ins>
            <w:ins w:id="1997"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998" w:author="Huawei, HiSilicon_R2#123" w:date="2023-07-06T09:49:00Z"/>
          <w:rFonts w:ascii="Arial" w:hAnsi="Arial"/>
          <w:sz w:val="24"/>
          <w:lang w:eastAsia="ja-JP"/>
        </w:rPr>
      </w:pPr>
      <w:ins w:id="1999"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proofErr w:type="spellStart"/>
      <w:ins w:id="2000" w:author="Huawei, HiSilicon_R2#123" w:date="2023-07-27T11:12:00Z">
        <w:r>
          <w:rPr>
            <w:rFonts w:ascii="Arial" w:hAnsi="Arial"/>
            <w:i/>
            <w:iCs/>
            <w:sz w:val="24"/>
            <w:lang w:eastAsia="ja-JP"/>
          </w:rPr>
          <w:t>Indirect</w:t>
        </w:r>
      </w:ins>
      <w:ins w:id="2001" w:author="Huawei, HiSilicon_R2#123" w:date="2023-07-06T09:49:00Z">
        <w:r>
          <w:rPr>
            <w:rFonts w:ascii="Arial" w:hAnsi="Arial"/>
            <w:i/>
            <w:iCs/>
            <w:sz w:val="24"/>
            <w:lang w:eastAsia="ja-JP"/>
          </w:rPr>
          <w:t>Path</w:t>
        </w:r>
      </w:ins>
      <w:ins w:id="2002" w:author="Huawei, HiSilicon_Post R2#123_v1" w:date="2023-09-01T10:09:00Z">
        <w:r w:rsidR="00C45B99">
          <w:rPr>
            <w:rFonts w:ascii="Arial" w:hAnsi="Arial"/>
            <w:i/>
            <w:iCs/>
            <w:sz w:val="24"/>
            <w:lang w:eastAsia="ja-JP"/>
          </w:rPr>
          <w:t>AddChange</w:t>
        </w:r>
      </w:ins>
      <w:proofErr w:type="spellEnd"/>
    </w:p>
    <w:p w14:paraId="2280E9A1" w14:textId="7C8FCE50" w:rsidR="004F3117" w:rsidRDefault="003669FA">
      <w:pPr>
        <w:keepNext/>
        <w:keepLines/>
        <w:overflowPunct w:val="0"/>
        <w:autoSpaceDE w:val="0"/>
        <w:autoSpaceDN w:val="0"/>
        <w:adjustRightInd w:val="0"/>
        <w:rPr>
          <w:ins w:id="2003" w:author="Huawei, HiSilicon_R2#123" w:date="2023-07-06T09:49:00Z"/>
          <w:iCs/>
          <w:lang w:eastAsia="ja-JP"/>
        </w:rPr>
      </w:pPr>
      <w:ins w:id="2004" w:author="Huawei, HiSilicon_R2#123" w:date="2023-07-06T09:49:00Z">
        <w:r>
          <w:rPr>
            <w:iCs/>
            <w:lang w:eastAsia="ja-JP"/>
          </w:rPr>
          <w:t xml:space="preserve">The IE </w:t>
        </w:r>
        <w:r>
          <w:rPr>
            <w:i/>
            <w:iCs/>
            <w:lang w:eastAsia="ja-JP"/>
          </w:rPr>
          <w:t>SL-</w:t>
        </w:r>
      </w:ins>
      <w:proofErr w:type="spellStart"/>
      <w:ins w:id="2005" w:author="Huawei, HiSilicon_R2#123" w:date="2023-07-27T11:13:00Z">
        <w:r>
          <w:rPr>
            <w:i/>
            <w:iCs/>
            <w:lang w:eastAsia="ja-JP"/>
          </w:rPr>
          <w:t>Indirect</w:t>
        </w:r>
      </w:ins>
      <w:ins w:id="2006" w:author="Huawei, HiSilicon_R2#123" w:date="2023-07-06T09:50:00Z">
        <w:r>
          <w:rPr>
            <w:i/>
            <w:iCs/>
            <w:lang w:eastAsia="ja-JP"/>
          </w:rPr>
          <w:t>Path</w:t>
        </w:r>
      </w:ins>
      <w:ins w:id="2007" w:author="Huawei, HiSilicon_Post R2#123_v1" w:date="2023-09-01T10:10:00Z">
        <w:r w:rsidR="00C45B99">
          <w:rPr>
            <w:i/>
            <w:iCs/>
            <w:lang w:eastAsia="ja-JP"/>
          </w:rPr>
          <w:t>AddChange</w:t>
        </w:r>
      </w:ins>
      <w:proofErr w:type="spellEnd"/>
      <w:ins w:id="2008" w:author="Huawei, HiSilicon_R2#123" w:date="2023-07-06T09:49:00Z">
        <w:r>
          <w:rPr>
            <w:i/>
            <w:iCs/>
            <w:lang w:eastAsia="ja-JP"/>
          </w:rPr>
          <w:t xml:space="preserve"> </w:t>
        </w:r>
        <w:r>
          <w:rPr>
            <w:iCs/>
            <w:lang w:eastAsia="ja-JP"/>
          </w:rPr>
          <w:t xml:space="preserve">specifies the configuration information </w:t>
        </w:r>
      </w:ins>
      <w:ins w:id="2009" w:author="Huawei, HiSilicon_R2#123" w:date="2023-07-06T09:50:00Z">
        <w:r>
          <w:rPr>
            <w:iCs/>
            <w:lang w:eastAsia="ja-JP"/>
          </w:rPr>
          <w:t xml:space="preserve">of SL </w:t>
        </w:r>
      </w:ins>
      <w:ins w:id="2010" w:author="Huawei, HiSilicon_R2#123" w:date="2023-07-27T14:36:00Z">
        <w:r>
          <w:rPr>
            <w:iCs/>
            <w:lang w:eastAsia="ja-JP"/>
          </w:rPr>
          <w:t>indirect</w:t>
        </w:r>
      </w:ins>
      <w:ins w:id="2011" w:author="Huawei, HiSilicon_R2#123" w:date="2023-07-06T09:50:00Z">
        <w:r>
          <w:rPr>
            <w:iCs/>
            <w:lang w:eastAsia="ja-JP"/>
          </w:rPr>
          <w:t xml:space="preserve"> path</w:t>
        </w:r>
      </w:ins>
      <w:ins w:id="2012" w:author="Huawei, HiSilicon_Post R2#123_v1" w:date="2023-09-01T10:10:00Z">
        <w:r w:rsidR="00C45B99">
          <w:rPr>
            <w:iCs/>
            <w:lang w:eastAsia="ja-JP"/>
          </w:rPr>
          <w:t xml:space="preserve"> for SL indirect path addition/change</w:t>
        </w:r>
      </w:ins>
      <w:ins w:id="2013"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2014" w:author="Huawei, HiSilicon_R2#123" w:date="2023-07-06T09:49:00Z"/>
          <w:rFonts w:ascii="Arial" w:hAnsi="Arial" w:cs="Arial"/>
          <w:b/>
          <w:lang w:eastAsia="ja-JP"/>
        </w:rPr>
      </w:pPr>
      <w:ins w:id="2015" w:author="Huawei, HiSilicon_R2#123" w:date="2023-07-06T09:49:00Z">
        <w:r>
          <w:rPr>
            <w:rFonts w:ascii="Arial" w:hAnsi="Arial" w:cs="Arial"/>
            <w:b/>
            <w:bCs/>
            <w:i/>
            <w:iCs/>
            <w:lang w:eastAsia="ja-JP"/>
          </w:rPr>
          <w:t>SL-</w:t>
        </w:r>
      </w:ins>
      <w:proofErr w:type="spellStart"/>
      <w:ins w:id="2016" w:author="Huawei, HiSilicon_R2#123" w:date="2023-07-27T11:14:00Z">
        <w:r>
          <w:rPr>
            <w:rFonts w:ascii="Arial" w:hAnsi="Arial" w:cs="Arial"/>
            <w:b/>
            <w:bCs/>
            <w:i/>
            <w:iCs/>
            <w:lang w:eastAsia="ja-JP"/>
          </w:rPr>
          <w:t>Indirect</w:t>
        </w:r>
      </w:ins>
      <w:ins w:id="2017" w:author="Huawei, HiSilicon_R2#123" w:date="2023-07-06T09:52:00Z">
        <w:r>
          <w:rPr>
            <w:rFonts w:ascii="Arial" w:hAnsi="Arial" w:cs="Arial"/>
            <w:b/>
            <w:bCs/>
            <w:i/>
            <w:iCs/>
            <w:lang w:eastAsia="ja-JP"/>
          </w:rPr>
          <w:t>Path</w:t>
        </w:r>
      </w:ins>
      <w:ins w:id="2018" w:author="Huawei, HiSilicon_Post R2#123_v1" w:date="2023-09-01T10:10:00Z">
        <w:r w:rsidR="00C45B99">
          <w:rPr>
            <w:rFonts w:ascii="Arial" w:hAnsi="Arial" w:cs="Arial"/>
            <w:b/>
            <w:bCs/>
            <w:i/>
            <w:iCs/>
            <w:lang w:eastAsia="ja-JP"/>
          </w:rPr>
          <w:t>AddChange</w:t>
        </w:r>
      </w:ins>
      <w:proofErr w:type="spellEnd"/>
      <w:ins w:id="2019"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0" w:author="Huawei, HiSilicon_R2#123" w:date="2023-07-06T09:49:00Z"/>
          <w:rFonts w:ascii="Courier New" w:hAnsi="Courier New" w:cs="Courier New"/>
          <w:color w:val="808080"/>
          <w:sz w:val="16"/>
          <w:lang w:eastAsia="en-GB"/>
        </w:rPr>
      </w:pPr>
      <w:ins w:id="2021"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2" w:author="Huawei, HiSilicon_R2#123" w:date="2023-07-06T09:49:00Z"/>
          <w:rFonts w:ascii="Courier New" w:hAnsi="Courier New" w:cs="Courier New"/>
          <w:color w:val="808080"/>
          <w:sz w:val="16"/>
          <w:lang w:eastAsia="en-GB"/>
        </w:rPr>
      </w:pPr>
      <w:ins w:id="2023" w:author="Huawei, HiSilicon_R2#123" w:date="2023-07-06T09:49:00Z">
        <w:r>
          <w:rPr>
            <w:rFonts w:ascii="Courier New" w:hAnsi="Courier New" w:cs="Courier New"/>
            <w:color w:val="808080"/>
            <w:sz w:val="16"/>
            <w:lang w:eastAsia="en-GB"/>
          </w:rPr>
          <w:t>-- TAG-SL-</w:t>
        </w:r>
      </w:ins>
      <w:ins w:id="2024" w:author="Huawei, HiSilicon_R2#123" w:date="2023-07-27T11:14:00Z">
        <w:r>
          <w:rPr>
            <w:rFonts w:ascii="Courier New" w:hAnsi="Courier New" w:cs="Courier New"/>
            <w:color w:val="808080"/>
            <w:sz w:val="16"/>
            <w:lang w:eastAsia="en-GB"/>
          </w:rPr>
          <w:t>INDIRECT</w:t>
        </w:r>
      </w:ins>
      <w:ins w:id="2025" w:author="Huawei, HiSilicon_R2#123" w:date="2023-07-06T09:51:00Z">
        <w:r>
          <w:rPr>
            <w:rFonts w:ascii="Courier New" w:hAnsi="Courier New" w:cs="Courier New"/>
            <w:color w:val="808080"/>
            <w:sz w:val="16"/>
            <w:lang w:eastAsia="en-GB"/>
          </w:rPr>
          <w:t>PATH</w:t>
        </w:r>
      </w:ins>
      <w:ins w:id="2026" w:author="Huawei, HiSilicon_Post R2#123_v1" w:date="2023-09-01T10:10:00Z">
        <w:r w:rsidR="00C45B99">
          <w:rPr>
            <w:rFonts w:ascii="Courier New" w:hAnsi="Courier New" w:cs="Courier New"/>
            <w:color w:val="808080"/>
            <w:sz w:val="16"/>
            <w:lang w:eastAsia="en-GB"/>
          </w:rPr>
          <w:t>ADDCHANGE</w:t>
        </w:r>
      </w:ins>
      <w:ins w:id="2027"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8"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9" w:author="Huawei, HiSilicon_R2#123" w:date="2023-07-06T09:51:00Z"/>
          <w:rFonts w:ascii="Courier New" w:hAnsi="Courier New" w:cs="Courier New"/>
          <w:sz w:val="16"/>
          <w:lang w:eastAsia="en-GB"/>
        </w:rPr>
      </w:pPr>
      <w:ins w:id="2030" w:author="Huawei, HiSilicon_R2#123" w:date="2023-07-06T09:51:00Z">
        <w:r>
          <w:rPr>
            <w:rFonts w:ascii="Courier New" w:hAnsi="Courier New" w:cs="Courier New"/>
            <w:sz w:val="16"/>
            <w:lang w:eastAsia="en-GB"/>
          </w:rPr>
          <w:t>SL-</w:t>
        </w:r>
      </w:ins>
      <w:ins w:id="2031" w:author="Huawei, HiSilicon_R2#123" w:date="2023-07-27T11:14:00Z">
        <w:r>
          <w:rPr>
            <w:rFonts w:ascii="Courier New" w:hAnsi="Courier New" w:cs="Courier New"/>
            <w:sz w:val="16"/>
            <w:lang w:eastAsia="en-GB"/>
          </w:rPr>
          <w:t>Indirect</w:t>
        </w:r>
      </w:ins>
      <w:ins w:id="2032" w:author="Huawei, HiSilicon_R2#123" w:date="2023-07-06T09:51:00Z">
        <w:r>
          <w:rPr>
            <w:rFonts w:ascii="Courier New" w:hAnsi="Courier New" w:cs="Courier New"/>
            <w:sz w:val="16"/>
            <w:lang w:eastAsia="en-GB"/>
          </w:rPr>
          <w:t>Path</w:t>
        </w:r>
      </w:ins>
      <w:ins w:id="2033" w:author="Huawei, HiSilicon_Post R2#123_v1" w:date="2023-09-01T10:02:00Z">
        <w:r w:rsidR="008815CB">
          <w:rPr>
            <w:rFonts w:ascii="Courier New" w:hAnsi="Courier New" w:cs="Courier New"/>
            <w:sz w:val="16"/>
            <w:lang w:eastAsia="en-GB"/>
          </w:rPr>
          <w:t>AddChange</w:t>
        </w:r>
      </w:ins>
      <w:ins w:id="2034" w:author="Huawei, HiSilicon_R2#123" w:date="2023-07-06T09:51: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5" w:author="Huawei, HiSilicon_Post R2#123_v1" w:date="2023-09-01T09:55:00Z"/>
          <w:rFonts w:ascii="Courier New" w:hAnsi="Courier New" w:cs="Courier New"/>
          <w:sz w:val="16"/>
          <w:lang w:eastAsia="en-GB"/>
        </w:rPr>
      </w:pPr>
      <w:ins w:id="2036" w:author="Huawei, HiSilicon_Post R2#123_v1" w:date="2023-09-01T09:52:00Z">
        <w:r>
          <w:rPr>
            <w:rFonts w:ascii="Courier New" w:hAnsi="Courier New" w:cs="Courier New"/>
            <w:sz w:val="16"/>
            <w:lang w:eastAsia="en-GB"/>
          </w:rPr>
          <w:t xml:space="preserve">    </w:t>
        </w:r>
      </w:ins>
      <w:ins w:id="2037" w:author="Huawei, HiSilicon_Post R2#123_v1" w:date="2023-09-01T09:53:00Z">
        <w:r>
          <w:rPr>
            <w:rFonts w:ascii="Courier New" w:hAnsi="Courier New" w:cs="Courier New"/>
            <w:sz w:val="16"/>
            <w:lang w:eastAsia="en-GB"/>
          </w:rPr>
          <w:t>sl-IndirectPath</w:t>
        </w:r>
      </w:ins>
      <w:ins w:id="2038" w:author="Huawei, HiSilicon_Post R2#123_v1" w:date="2023-09-01T09:52:00Z">
        <w:r>
          <w:rPr>
            <w:rFonts w:ascii="Courier New" w:hAnsi="Courier New" w:cs="Courier New"/>
            <w:sz w:val="16"/>
            <w:lang w:eastAsia="en-GB"/>
          </w:rPr>
          <w:t>RelayUE-Identity-r1</w:t>
        </w:r>
      </w:ins>
      <w:ins w:id="2039" w:author="Huawei, HiSilicon_Post R2#123_v1" w:date="2023-09-01T09:53:00Z">
        <w:r>
          <w:rPr>
            <w:rFonts w:ascii="Courier New" w:hAnsi="Courier New" w:cs="Courier New"/>
            <w:sz w:val="16"/>
            <w:lang w:eastAsia="en-GB"/>
          </w:rPr>
          <w:t>8</w:t>
        </w:r>
      </w:ins>
      <w:ins w:id="2040"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1" w:author="Huawei, HiSilicon_Post R2#123_v1" w:date="2023-09-01T09:52:00Z"/>
          <w:rFonts w:ascii="Courier New" w:hAnsi="Courier New" w:cs="Courier New"/>
          <w:sz w:val="16"/>
          <w:lang w:eastAsia="en-GB"/>
        </w:rPr>
      </w:pPr>
      <w:ins w:id="2042" w:author="Huawei, HiSilicon_Post R2#123_v1" w:date="2023-09-01T09:55:00Z">
        <w:r>
          <w:rPr>
            <w:rFonts w:ascii="Courier New" w:hAnsi="Courier New" w:cs="Courier New"/>
            <w:sz w:val="16"/>
            <w:lang w:eastAsia="en-GB"/>
          </w:rPr>
          <w:t xml:space="preserve">    </w:t>
        </w:r>
        <w:bookmarkStart w:id="2043" w:name="_Hlk148536394"/>
        <w:r>
          <w:rPr>
            <w:rFonts w:ascii="Courier New" w:hAnsi="Courier New" w:cs="Courier New"/>
            <w:sz w:val="16"/>
            <w:lang w:eastAsia="en-GB"/>
          </w:rPr>
          <w:t>sl-IndirectPathCellIdentity-r18</w:t>
        </w:r>
        <w:bookmarkEnd w:id="2043"/>
        <w:r>
          <w:rPr>
            <w:rFonts w:ascii="Courier New" w:hAnsi="Courier New" w:cs="Courier New"/>
            <w:sz w:val="16"/>
            <w:lang w:eastAsia="en-GB"/>
          </w:rPr>
          <w:t xml:space="preserve">      </w:t>
        </w:r>
      </w:ins>
      <w:ins w:id="2044" w:author="Huawei, HiSilicon_Post R2#123_v1" w:date="2023-09-01T09:56:00Z">
        <w:r>
          <w:rPr>
            <w:rFonts w:ascii="Courier New" w:hAnsi="Courier New" w:cs="Courier New"/>
            <w:sz w:val="16"/>
            <w:lang w:eastAsia="en-GB"/>
          </w:rPr>
          <w:t xml:space="preserve">    </w:t>
        </w:r>
      </w:ins>
      <w:ins w:id="2045" w:author="Huawei, HiSilicon_Post R2#123_v1" w:date="2023-09-01T09:55:00Z">
        <w:r>
          <w:rPr>
            <w:rFonts w:ascii="Courier New" w:hAnsi="Courier New" w:cs="Courier New"/>
            <w:sz w:val="16"/>
            <w:lang w:eastAsia="en-GB"/>
          </w:rPr>
          <w:t xml:space="preserve">    </w:t>
        </w:r>
      </w:ins>
      <w:proofErr w:type="spellStart"/>
      <w:ins w:id="2046" w:author="Huawei, HiSilicon_Post R2#123_v1" w:date="2023-09-01T09:59:00Z">
        <w:r w:rsidRPr="008815CB">
          <w:rPr>
            <w:rFonts w:ascii="Courier New" w:hAnsi="Courier New" w:cs="Courier New"/>
            <w:sz w:val="16"/>
            <w:lang w:eastAsia="en-GB"/>
          </w:rPr>
          <w:t>CellIdentity</w:t>
        </w:r>
      </w:ins>
      <w:proofErr w:type="spellEnd"/>
      <w:ins w:id="2047"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8" w:author="Huawei, HiSilicon_Post R2#123_v1" w:date="2023-09-01T09:52:00Z"/>
          <w:rFonts w:ascii="Courier New" w:hAnsi="Courier New" w:cs="Courier New"/>
          <w:sz w:val="16"/>
          <w:lang w:eastAsia="en-GB"/>
        </w:rPr>
      </w:pPr>
      <w:ins w:id="2049" w:author="Huawei, HiSilicon_Post R2#123_v1" w:date="2023-09-01T09:52:00Z">
        <w:r>
          <w:rPr>
            <w:rFonts w:ascii="Courier New" w:hAnsi="Courier New" w:cs="Courier New"/>
            <w:sz w:val="16"/>
            <w:lang w:eastAsia="en-GB"/>
          </w:rPr>
          <w:t xml:space="preserve">    t4</w:t>
        </w:r>
      </w:ins>
      <w:ins w:id="2050" w:author="Huawei, HiSilicon_Post R2#123_v1" w:date="2023-09-01T09:53:00Z">
        <w:r>
          <w:rPr>
            <w:rFonts w:ascii="Courier New" w:hAnsi="Courier New" w:cs="Courier New"/>
            <w:sz w:val="16"/>
            <w:lang w:eastAsia="en-GB"/>
          </w:rPr>
          <w:t>xx</w:t>
        </w:r>
      </w:ins>
      <w:ins w:id="2051" w:author="Huawei, HiSilicon_Post R2#123_v1" w:date="2023-09-01T09:52:00Z">
        <w:r>
          <w:rPr>
            <w:rFonts w:ascii="Courier New" w:hAnsi="Courier New" w:cs="Courier New"/>
            <w:sz w:val="16"/>
            <w:lang w:eastAsia="en-GB"/>
          </w:rPr>
          <w:t>-r1</w:t>
        </w:r>
      </w:ins>
      <w:ins w:id="2052" w:author="Huawei, HiSilicon_Post R2#123_v1" w:date="2023-09-01T09:53:00Z">
        <w:r>
          <w:rPr>
            <w:rFonts w:ascii="Courier New" w:hAnsi="Courier New" w:cs="Courier New"/>
            <w:sz w:val="16"/>
            <w:lang w:eastAsia="en-GB"/>
          </w:rPr>
          <w:t>8</w:t>
        </w:r>
      </w:ins>
      <w:ins w:id="2053" w:author="Huawei, HiSilicon_Post R2#123_v1" w:date="2023-09-01T09:52:00Z">
        <w:r>
          <w:rPr>
            <w:rFonts w:ascii="Courier New" w:hAnsi="Courier New" w:cs="Courier New"/>
            <w:sz w:val="16"/>
            <w:lang w:eastAsia="en-GB"/>
          </w:rPr>
          <w:t xml:space="preserve">                           </w:t>
        </w:r>
      </w:ins>
      <w:ins w:id="2054" w:author="Huawei, HiSilicon_Post R2#123_v1" w:date="2023-09-01T09:53:00Z">
        <w:r>
          <w:rPr>
            <w:rFonts w:ascii="Courier New" w:hAnsi="Courier New" w:cs="Courier New"/>
            <w:sz w:val="16"/>
            <w:lang w:eastAsia="en-GB"/>
          </w:rPr>
          <w:t xml:space="preserve">         </w:t>
        </w:r>
      </w:ins>
      <w:ins w:id="2055"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6" w:author="Huawei, HiSilicon_R2#123" w:date="2023-07-06T09:51:00Z"/>
          <w:rFonts w:ascii="Courier New" w:hAnsi="Courier New" w:cs="Courier New"/>
          <w:color w:val="808080"/>
          <w:sz w:val="16"/>
          <w:lang w:eastAsia="en-GB"/>
        </w:rPr>
      </w:pPr>
      <w:ins w:id="2057" w:author="Huawei, HiSilicon_R2#123" w:date="2023-07-06T09:51:00Z">
        <w:r>
          <w:rPr>
            <w:rFonts w:ascii="Courier New" w:hAnsi="Courier New" w:cs="Courier New"/>
            <w:sz w:val="16"/>
            <w:lang w:eastAsia="en-GB"/>
          </w:rPr>
          <w:t xml:space="preserve">    </w:t>
        </w:r>
      </w:ins>
      <w:ins w:id="2058"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9" w:author="Huawei, HiSilicon_R2#123" w:date="2023-07-06T09:49:00Z"/>
          <w:rFonts w:ascii="Courier New" w:hAnsi="Courier New" w:cs="Courier New"/>
          <w:sz w:val="16"/>
          <w:lang w:eastAsia="en-GB"/>
        </w:rPr>
      </w:pPr>
      <w:ins w:id="2060"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1"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2" w:author="Huawei, HiSilicon_R2#123" w:date="2023-07-06T09:49:00Z"/>
          <w:rFonts w:ascii="Courier New" w:hAnsi="Courier New" w:cs="Courier New"/>
          <w:color w:val="808080"/>
          <w:sz w:val="16"/>
          <w:lang w:eastAsia="en-GB"/>
        </w:rPr>
      </w:pPr>
      <w:ins w:id="2063" w:author="Huawei, HiSilicon_R2#123" w:date="2023-07-06T09:49:00Z">
        <w:r>
          <w:rPr>
            <w:rFonts w:ascii="Courier New" w:hAnsi="Courier New" w:cs="Courier New"/>
            <w:color w:val="808080"/>
            <w:sz w:val="16"/>
            <w:lang w:eastAsia="en-GB"/>
          </w:rPr>
          <w:t>-- TAG-</w:t>
        </w:r>
      </w:ins>
      <w:ins w:id="2064" w:author="Huawei, HiSilicon_R2#123" w:date="2023-07-06T09:52:00Z">
        <w:r>
          <w:rPr>
            <w:rFonts w:ascii="Courier New" w:hAnsi="Courier New" w:cs="Courier New"/>
            <w:color w:val="808080"/>
            <w:sz w:val="16"/>
            <w:lang w:eastAsia="en-GB"/>
          </w:rPr>
          <w:t>SL-</w:t>
        </w:r>
      </w:ins>
      <w:ins w:id="2065" w:author="Huawei, HiSilicon_R2#123" w:date="2023-07-27T11:14:00Z">
        <w:r>
          <w:rPr>
            <w:rFonts w:ascii="Courier New" w:hAnsi="Courier New" w:cs="Courier New"/>
            <w:color w:val="808080"/>
            <w:sz w:val="16"/>
            <w:lang w:eastAsia="en-GB"/>
          </w:rPr>
          <w:t>INDIRECT</w:t>
        </w:r>
      </w:ins>
      <w:ins w:id="2066" w:author="Huawei, HiSilicon_R2#123" w:date="2023-07-06T09:52:00Z">
        <w:r>
          <w:rPr>
            <w:rFonts w:ascii="Courier New" w:hAnsi="Courier New" w:cs="Courier New"/>
            <w:color w:val="808080"/>
            <w:sz w:val="16"/>
            <w:lang w:eastAsia="en-GB"/>
          </w:rPr>
          <w:t>PATH</w:t>
        </w:r>
      </w:ins>
      <w:ins w:id="2067" w:author="Huawei, HiSilicon_Post R2#123_v1" w:date="2023-09-01T10:10:00Z">
        <w:r w:rsidR="00C45B99">
          <w:rPr>
            <w:rFonts w:ascii="Courier New" w:hAnsi="Courier New" w:cs="Courier New"/>
            <w:color w:val="808080"/>
            <w:sz w:val="16"/>
            <w:lang w:eastAsia="en-GB"/>
          </w:rPr>
          <w:t>ADDCHANGE</w:t>
        </w:r>
      </w:ins>
      <w:ins w:id="2068" w:author="Huawei, HiSilicon_R2#123" w:date="2023-07-06T09:52:00Z">
        <w:del w:id="2069" w:author="Huawei, HiSilicon_Post R2#123_v1" w:date="2023-09-01T10:10:00Z">
          <w:r w:rsidDel="00C45B99">
            <w:rPr>
              <w:rFonts w:ascii="Courier New" w:hAnsi="Courier New" w:cs="Courier New"/>
              <w:color w:val="808080"/>
              <w:sz w:val="16"/>
              <w:lang w:eastAsia="en-GB"/>
            </w:rPr>
            <w:delText>CONFIG</w:delText>
          </w:r>
        </w:del>
      </w:ins>
      <w:ins w:id="2070"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Huawei, HiSilicon_R2#123" w:date="2023-07-06T09:49:00Z"/>
          <w:rFonts w:ascii="Courier New" w:hAnsi="Courier New" w:cs="Courier New"/>
          <w:color w:val="808080"/>
          <w:sz w:val="16"/>
          <w:lang w:eastAsia="en-GB"/>
        </w:rPr>
      </w:pPr>
      <w:ins w:id="2072"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073"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07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075" w:author="Huawei, HiSilicon_R2#123" w:date="2023-07-06T17:35:00Z"/>
                <w:rFonts w:ascii="Arial" w:hAnsi="Arial" w:cs="Arial"/>
                <w:sz w:val="18"/>
                <w:szCs w:val="18"/>
                <w:lang w:eastAsia="en-GB"/>
              </w:rPr>
            </w:pPr>
            <w:ins w:id="2076"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proofErr w:type="spellStart"/>
            <w:ins w:id="2077" w:author="Huawei, HiSilicon_R2#123" w:date="2023-07-27T11:15:00Z">
              <w:r w:rsidRPr="006B7CE0">
                <w:rPr>
                  <w:rFonts w:ascii="Arial" w:hAnsi="Arial" w:cs="Arial"/>
                  <w:b/>
                  <w:bCs/>
                  <w:i/>
                  <w:iCs/>
                  <w:sz w:val="18"/>
                  <w:szCs w:val="18"/>
                  <w:lang w:eastAsia="ja-JP"/>
                </w:rPr>
                <w:t>IndirectP</w:t>
              </w:r>
            </w:ins>
            <w:ins w:id="2078" w:author="Huawei, HiSilicon_R2#123" w:date="2023-07-06T17:35:00Z">
              <w:r w:rsidRPr="00A15C18">
                <w:rPr>
                  <w:rFonts w:ascii="Arial" w:hAnsi="Arial" w:cs="Arial"/>
                  <w:b/>
                  <w:bCs/>
                  <w:i/>
                  <w:iCs/>
                  <w:sz w:val="18"/>
                  <w:szCs w:val="18"/>
                  <w:lang w:eastAsia="ja-JP"/>
                </w:rPr>
                <w:t>ath</w:t>
              </w:r>
            </w:ins>
            <w:ins w:id="2079" w:author="Huawei, HiSilicon_Post R2#123_v1" w:date="2023-09-01T10:11:00Z">
              <w:r w:rsidR="00C45B99" w:rsidRPr="00A15C18">
                <w:rPr>
                  <w:rFonts w:ascii="Arial" w:hAnsi="Arial" w:cs="Arial"/>
                  <w:b/>
                  <w:bCs/>
                  <w:i/>
                  <w:iCs/>
                  <w:sz w:val="18"/>
                  <w:szCs w:val="18"/>
                  <w:lang w:eastAsia="ja-JP"/>
                </w:rPr>
                <w:t>AddChange</w:t>
              </w:r>
            </w:ins>
            <w:proofErr w:type="spellEnd"/>
            <w:ins w:id="2080"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081"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082" w:author="Huawei, HiSilicon_R2#123" w:date="2023-07-06T17:35:00Z"/>
                <w:rFonts w:ascii="Arial" w:eastAsia="DengXian" w:hAnsi="Arial" w:cs="Arial"/>
                <w:b/>
                <w:bCs/>
                <w:i/>
                <w:iCs/>
                <w:sz w:val="18"/>
                <w:szCs w:val="18"/>
                <w:lang w:eastAsia="zh-CN"/>
              </w:rPr>
            </w:pPr>
            <w:proofErr w:type="spellStart"/>
            <w:ins w:id="2083" w:author="Huawei, HiSilicon_R2#123" w:date="2023-07-06T17:35:00Z">
              <w:r w:rsidRPr="006B7CE0">
                <w:rPr>
                  <w:rFonts w:ascii="Arial" w:eastAsia="DengXian" w:hAnsi="Arial" w:cs="Arial"/>
                  <w:b/>
                  <w:bCs/>
                  <w:i/>
                  <w:iCs/>
                  <w:sz w:val="18"/>
                  <w:szCs w:val="18"/>
                  <w:lang w:eastAsia="zh-CN"/>
                </w:rPr>
                <w:t>sl-</w:t>
              </w:r>
            </w:ins>
            <w:ins w:id="2084" w:author="Huawei, HiSilicon_R2#123" w:date="2023-07-27T11:15:00Z">
              <w:r w:rsidRPr="006B7CE0">
                <w:rPr>
                  <w:rFonts w:ascii="Arial" w:eastAsia="DengXian" w:hAnsi="Arial" w:cs="Arial"/>
                  <w:b/>
                  <w:bCs/>
                  <w:i/>
                  <w:iCs/>
                  <w:sz w:val="18"/>
                  <w:szCs w:val="18"/>
                  <w:lang w:eastAsia="zh-CN"/>
                </w:rPr>
                <w:t>Indirect</w:t>
              </w:r>
            </w:ins>
            <w:ins w:id="2085" w:author="Huawei, HiSilicon_R2#123" w:date="2023-07-06T17:39:00Z">
              <w:r w:rsidRPr="006B7CE0">
                <w:rPr>
                  <w:rFonts w:ascii="Arial" w:eastAsia="DengXian" w:hAnsi="Arial" w:cs="Arial"/>
                  <w:b/>
                  <w:bCs/>
                  <w:i/>
                  <w:iCs/>
                  <w:sz w:val="18"/>
                  <w:szCs w:val="18"/>
                  <w:lang w:eastAsia="zh-CN"/>
                </w:rPr>
                <w:t>Path</w:t>
              </w:r>
            </w:ins>
            <w:ins w:id="2086" w:author="Huawei, HiSilicon_Post R2#123_v1" w:date="2023-09-01T09:54:00Z">
              <w:r w:rsidR="008C0731" w:rsidRPr="00A15C18">
                <w:rPr>
                  <w:rFonts w:ascii="Arial" w:eastAsia="DengXian" w:hAnsi="Arial" w:cs="Arial"/>
                  <w:b/>
                  <w:bCs/>
                  <w:i/>
                  <w:iCs/>
                  <w:sz w:val="18"/>
                  <w:szCs w:val="18"/>
                  <w:lang w:eastAsia="zh-CN"/>
                </w:rPr>
                <w:t>RelayUE</w:t>
              </w:r>
            </w:ins>
            <w:ins w:id="2087" w:author="Huawei, HiSilicon_R2#123" w:date="2023-07-06T17:35:00Z">
              <w:r w:rsidRPr="00A15C18">
                <w:rPr>
                  <w:rFonts w:ascii="Arial" w:eastAsia="DengXian" w:hAnsi="Arial" w:cs="Arial"/>
                  <w:b/>
                  <w:bCs/>
                  <w:i/>
                  <w:iCs/>
                  <w:sz w:val="18"/>
                  <w:szCs w:val="18"/>
                  <w:lang w:eastAsia="zh-CN"/>
                </w:rPr>
                <w:t>Identi</w:t>
              </w:r>
            </w:ins>
            <w:ins w:id="2088" w:author="Huawei, HiSilicon_Post R2#123_v1" w:date="2023-09-01T09:54:00Z">
              <w:r w:rsidR="008C0731" w:rsidRPr="00A15C18">
                <w:rPr>
                  <w:rFonts w:ascii="Arial" w:eastAsia="DengXian" w:hAnsi="Arial" w:cs="Arial"/>
                  <w:b/>
                  <w:bCs/>
                  <w:i/>
                  <w:iCs/>
                  <w:sz w:val="18"/>
                  <w:szCs w:val="18"/>
                  <w:lang w:eastAsia="zh-CN"/>
                </w:rPr>
                <w:t>ty</w:t>
              </w:r>
            </w:ins>
            <w:proofErr w:type="spellEnd"/>
          </w:p>
          <w:p w14:paraId="2280E9B1" w14:textId="1BED0DE7" w:rsidR="004F3117" w:rsidRPr="008C0A8F" w:rsidRDefault="008815CB" w:rsidP="004B1A8A">
            <w:pPr>
              <w:keepNext/>
              <w:keepLines/>
              <w:overflowPunct w:val="0"/>
              <w:autoSpaceDE w:val="0"/>
              <w:autoSpaceDN w:val="0"/>
              <w:adjustRightInd w:val="0"/>
              <w:spacing w:after="0"/>
              <w:rPr>
                <w:ins w:id="2089" w:author="Huawei, HiSilicon_R2#123" w:date="2023-07-06T17:35:00Z"/>
                <w:rFonts w:ascii="Arial" w:hAnsi="Arial" w:cs="Arial"/>
                <w:sz w:val="18"/>
                <w:szCs w:val="18"/>
                <w:lang w:eastAsia="en-GB"/>
              </w:rPr>
            </w:pPr>
            <w:ins w:id="2090" w:author="Huawei, HiSilicon_Post R2#123_v1" w:date="2023-09-01T10:00:00Z">
              <w:r w:rsidRPr="00050679">
                <w:rPr>
                  <w:rFonts w:ascii="Arial" w:hAnsi="Arial" w:cs="Arial"/>
                  <w:sz w:val="18"/>
                  <w:szCs w:val="18"/>
                  <w:lang w:eastAsia="en-GB"/>
                </w:rPr>
                <w:t xml:space="preserve">Indicates the L2 source ID of the L2 U2N Relay UE </w:t>
              </w:r>
            </w:ins>
            <w:ins w:id="2091" w:author="Huawei, HiSilicon_R2#123" w:date="2023-07-06T17:40:00Z">
              <w:r w:rsidR="003669FA" w:rsidRPr="008C0A8F">
                <w:rPr>
                  <w:rFonts w:ascii="Arial" w:hAnsi="Arial" w:cs="Arial"/>
                  <w:sz w:val="18"/>
                  <w:szCs w:val="18"/>
                  <w:lang w:eastAsia="en-GB"/>
                </w:rPr>
                <w:t>of</w:t>
              </w:r>
            </w:ins>
            <w:ins w:id="2092" w:author="Huawei, HiSilicon_R2#123" w:date="2023-07-06T17:35:00Z">
              <w:r w:rsidR="003669FA" w:rsidRPr="008C0A8F">
                <w:rPr>
                  <w:rFonts w:ascii="Arial" w:hAnsi="Arial" w:cs="Arial"/>
                  <w:sz w:val="18"/>
                  <w:szCs w:val="18"/>
                  <w:lang w:eastAsia="en-GB"/>
                </w:rPr>
                <w:t xml:space="preserve"> SL </w:t>
              </w:r>
            </w:ins>
            <w:ins w:id="2093" w:author="Huawei, HiSilicon_R2#123" w:date="2023-07-27T11:15:00Z">
              <w:r w:rsidR="003669FA" w:rsidRPr="008C0A8F">
                <w:rPr>
                  <w:rFonts w:ascii="Arial" w:hAnsi="Arial" w:cs="Arial"/>
                  <w:sz w:val="18"/>
                  <w:szCs w:val="18"/>
                  <w:lang w:eastAsia="en-GB"/>
                </w:rPr>
                <w:t>indirect</w:t>
              </w:r>
            </w:ins>
            <w:ins w:id="2094"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095"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096" w:author="Huawei, HiSilicon_Post R2#123_v1" w:date="2023-09-01T10:03:00Z"/>
                <w:rFonts w:ascii="Arial" w:eastAsia="Times New Roman" w:hAnsi="Arial" w:cs="Arial"/>
                <w:sz w:val="18"/>
                <w:szCs w:val="18"/>
                <w:lang w:eastAsia="sv-SE"/>
              </w:rPr>
            </w:pPr>
            <w:proofErr w:type="spellStart"/>
            <w:ins w:id="2097" w:author="Huawei, HiSilicon_Post R2#123_v1" w:date="2023-09-01T10:04:00Z">
              <w:r w:rsidRPr="006B7CE0">
                <w:rPr>
                  <w:rFonts w:ascii="Arial" w:eastAsia="Times New Roman" w:hAnsi="Arial" w:cs="Arial"/>
                  <w:b/>
                  <w:i/>
                  <w:sz w:val="18"/>
                  <w:szCs w:val="18"/>
                  <w:lang w:eastAsia="sv-SE"/>
                </w:rPr>
                <w:t>sl-IndirectPathCellIdentity</w:t>
              </w:r>
            </w:ins>
            <w:proofErr w:type="spellEnd"/>
          </w:p>
          <w:p w14:paraId="5D589EAA" w14:textId="1E9BC0FA" w:rsidR="008815CB" w:rsidRPr="00A15C18" w:rsidRDefault="008815CB" w:rsidP="004B1A8A">
            <w:pPr>
              <w:keepNext/>
              <w:keepLines/>
              <w:overflowPunct w:val="0"/>
              <w:autoSpaceDE w:val="0"/>
              <w:autoSpaceDN w:val="0"/>
              <w:adjustRightInd w:val="0"/>
              <w:spacing w:after="0"/>
              <w:rPr>
                <w:ins w:id="2098" w:author="Huawei, HiSilicon_Post R2#123_v1" w:date="2023-09-01T09:59:00Z"/>
                <w:rFonts w:ascii="Arial" w:eastAsia="DengXian" w:hAnsi="Arial" w:cs="Arial"/>
                <w:b/>
                <w:bCs/>
                <w:i/>
                <w:iCs/>
                <w:sz w:val="18"/>
                <w:szCs w:val="18"/>
                <w:lang w:eastAsia="zh-CN"/>
              </w:rPr>
            </w:pPr>
            <w:ins w:id="2099" w:author="Huawei, HiSilicon_Post R2#123_v1" w:date="2023-09-01T10:04:00Z">
              <w:r w:rsidRPr="006B7CE0">
                <w:rPr>
                  <w:rFonts w:ascii="Arial" w:eastAsia="Times New Roman" w:hAnsi="Arial" w:cs="Arial"/>
                  <w:sz w:val="18"/>
                  <w:szCs w:val="18"/>
                  <w:lang w:eastAsia="sv-SE"/>
                </w:rPr>
                <w:t>I</w:t>
              </w:r>
            </w:ins>
            <w:ins w:id="2100" w:author="Huawei, HiSilicon_Post R2#123_v1" w:date="2023-09-01T10:03:00Z">
              <w:r w:rsidRPr="006B7CE0">
                <w:rPr>
                  <w:rFonts w:ascii="Arial" w:eastAsia="Times New Roman" w:hAnsi="Arial" w:cs="Arial"/>
                  <w:sz w:val="18"/>
                  <w:szCs w:val="18"/>
                  <w:lang w:eastAsia="sv-SE"/>
                </w:rPr>
                <w:t xml:space="preserve">dentify </w:t>
              </w:r>
            </w:ins>
            <w:ins w:id="2101" w:author="Huawei, HiSilicon_Post R2#123_v1" w:date="2023-09-01T10:04:00Z">
              <w:r w:rsidR="003A7AA1" w:rsidRPr="006B7CE0">
                <w:rPr>
                  <w:rFonts w:ascii="Arial" w:eastAsia="Times New Roman" w:hAnsi="Arial" w:cs="Arial"/>
                  <w:sz w:val="18"/>
                  <w:szCs w:val="18"/>
                  <w:lang w:eastAsia="sv-SE"/>
                </w:rPr>
                <w:t xml:space="preserve">the </w:t>
              </w:r>
            </w:ins>
            <w:ins w:id="2102" w:author="Huawei, HiSilicon_Post R2#123_v2" w:date="2023-09-06T09:23:00Z">
              <w:r w:rsidR="001E7CE3" w:rsidRPr="006B7CE0">
                <w:rPr>
                  <w:rFonts w:ascii="Arial" w:eastAsia="Times New Roman" w:hAnsi="Arial" w:cs="Arial"/>
                  <w:sz w:val="18"/>
                  <w:szCs w:val="18"/>
                  <w:lang w:eastAsia="sv-SE"/>
                </w:rPr>
                <w:t xml:space="preserve">serving </w:t>
              </w:r>
            </w:ins>
            <w:ins w:id="2103" w:author="Huawei, HiSilicon_Post R2#123_v1" w:date="2023-09-01T10:04:00Z">
              <w:r w:rsidR="003A7AA1" w:rsidRPr="006B7CE0">
                <w:rPr>
                  <w:rFonts w:ascii="Arial" w:eastAsia="Times New Roman" w:hAnsi="Arial" w:cs="Arial"/>
                  <w:sz w:val="18"/>
                  <w:szCs w:val="18"/>
                  <w:lang w:eastAsia="sv-SE"/>
                </w:rPr>
                <w:t>cell</w:t>
              </w:r>
            </w:ins>
            <w:ins w:id="2104" w:author="Huawei, HiSilicon_Post R2#123_v1" w:date="2023-09-01T10:05:00Z">
              <w:r w:rsidR="003A7AA1" w:rsidRPr="006B7CE0">
                <w:rPr>
                  <w:rFonts w:ascii="Arial" w:eastAsia="Times New Roman" w:hAnsi="Arial" w:cs="Arial"/>
                  <w:sz w:val="18"/>
                  <w:szCs w:val="18"/>
                  <w:lang w:eastAsia="sv-SE"/>
                </w:rPr>
                <w:t xml:space="preserve"> </w:t>
              </w:r>
            </w:ins>
            <w:ins w:id="2105" w:author="Huawei, HiSilicon_Post R2#123_v2" w:date="2023-09-06T09:23:00Z">
              <w:r w:rsidR="001E7CE3" w:rsidRPr="006B7CE0">
                <w:rPr>
                  <w:rFonts w:ascii="Arial" w:eastAsia="Times New Roman" w:hAnsi="Arial" w:cs="Arial"/>
                  <w:sz w:val="18"/>
                  <w:szCs w:val="18"/>
                  <w:lang w:eastAsia="sv-SE"/>
                </w:rPr>
                <w:t>of</w:t>
              </w:r>
            </w:ins>
            <w:ins w:id="2106"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107"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108"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109" w:author="Huawei, HiSilicon_Post R2#123_v1" w:date="2023-09-01T10:01:00Z"/>
                <w:rFonts w:ascii="Arial" w:eastAsia="DengXian" w:hAnsi="Arial" w:cs="Arial"/>
                <w:b/>
                <w:bCs/>
                <w:i/>
                <w:iCs/>
                <w:sz w:val="18"/>
                <w:szCs w:val="18"/>
                <w:lang w:eastAsia="zh-CN"/>
              </w:rPr>
            </w:pPr>
            <w:commentRangeStart w:id="2110"/>
            <w:ins w:id="2111" w:author="Huawei, HiSilicon_Post R2#123_v1" w:date="2023-09-01T10:01:00Z">
              <w:r w:rsidRPr="006B7CE0">
                <w:rPr>
                  <w:rFonts w:ascii="Arial" w:eastAsia="DengXian" w:hAnsi="Arial" w:cs="Arial"/>
                  <w:b/>
                  <w:bCs/>
                  <w:i/>
                  <w:iCs/>
                  <w:sz w:val="18"/>
                  <w:szCs w:val="18"/>
                  <w:lang w:eastAsia="zh-CN"/>
                </w:rPr>
                <w:t>T</w:t>
              </w:r>
            </w:ins>
            <w:commentRangeEnd w:id="2110"/>
            <w:r w:rsidR="0002172A">
              <w:rPr>
                <w:rStyle w:val="CommentReference"/>
              </w:rPr>
              <w:commentReference w:id="2110"/>
            </w:r>
            <w:ins w:id="2112" w:author="Huawei, HiSilicon_Post R2#123_v1" w:date="2023-09-01T10:01:00Z">
              <w:r w:rsidRPr="006B7CE0">
                <w:rPr>
                  <w:rFonts w:ascii="Arial" w:eastAsia="DengXian" w:hAnsi="Arial" w:cs="Arial"/>
                  <w:b/>
                  <w:bCs/>
                  <w:i/>
                  <w:iCs/>
                  <w:sz w:val="18"/>
                  <w:szCs w:val="18"/>
                  <w:lang w:eastAsia="zh-CN"/>
                </w:rPr>
                <w:t>4xx</w:t>
              </w:r>
            </w:ins>
          </w:p>
          <w:p w14:paraId="3B56F71D" w14:textId="167A2295" w:rsidR="008815CB" w:rsidRPr="006B7CE0" w:rsidRDefault="008815CB" w:rsidP="008815CB">
            <w:pPr>
              <w:keepNext/>
              <w:keepLines/>
              <w:overflowPunct w:val="0"/>
              <w:autoSpaceDE w:val="0"/>
              <w:autoSpaceDN w:val="0"/>
              <w:adjustRightInd w:val="0"/>
              <w:spacing w:after="0"/>
              <w:rPr>
                <w:ins w:id="2113" w:author="Huawei, HiSilicon_Post R2#123_v1" w:date="2023-09-01T10:00:00Z"/>
                <w:rFonts w:ascii="Arial" w:eastAsia="DengXian" w:hAnsi="Arial" w:cs="Arial"/>
                <w:b/>
                <w:bCs/>
                <w:i/>
                <w:iCs/>
                <w:sz w:val="18"/>
                <w:szCs w:val="18"/>
                <w:lang w:eastAsia="zh-CN"/>
              </w:rPr>
            </w:pPr>
            <w:ins w:id="2114" w:author="Huawei, HiSilicon_Post R2#123_v1" w:date="2023-09-01T10:01:00Z">
              <w:r w:rsidRPr="00A15C18">
                <w:rPr>
                  <w:rFonts w:ascii="Arial" w:hAnsi="Arial" w:cs="Arial"/>
                  <w:sz w:val="18"/>
                  <w:szCs w:val="18"/>
                  <w:lang w:eastAsia="en-GB"/>
                </w:rPr>
                <w:t>Indicates the timer value of T4xx to be used during</w:t>
              </w:r>
            </w:ins>
            <w:ins w:id="2115" w:author="Huawei, HiSilicon_Post R2#123_v2" w:date="2023-09-06T09:23:00Z">
              <w:r w:rsidR="001E7CE3" w:rsidRPr="00A15C18">
                <w:rPr>
                  <w:rFonts w:ascii="Arial" w:hAnsi="Arial" w:cs="Arial"/>
                  <w:sz w:val="18"/>
                  <w:szCs w:val="18"/>
                  <w:lang w:eastAsia="en-GB"/>
                </w:rPr>
                <w:t xml:space="preserve"> indirect</w:t>
              </w:r>
            </w:ins>
            <w:ins w:id="2116"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Heading3"/>
        <w:rPr>
          <w:lang w:eastAsia="ja-JP"/>
        </w:rPr>
      </w:pPr>
      <w:bookmarkStart w:id="2117" w:name="_Toc146781603"/>
      <w:bookmarkStart w:id="2118" w:name="_Toc60777493"/>
      <w:r>
        <w:lastRenderedPageBreak/>
        <w:t>6.3.4</w:t>
      </w:r>
      <w:r>
        <w:tab/>
        <w:t>Other information elements</w:t>
      </w:r>
      <w:bookmarkEnd w:id="2117"/>
      <w:bookmarkEnd w:id="2118"/>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19" w:name="_Toc146781624"/>
      <w:bookmarkStart w:id="2120" w:name="_Toc60777512"/>
      <w:r w:rsidRPr="004D29AA">
        <w:rPr>
          <w:rFonts w:ascii="Arial" w:eastAsia="Times New Roman" w:hAnsi="Arial"/>
          <w:sz w:val="24"/>
          <w:lang w:eastAsia="ja-JP"/>
        </w:rPr>
        <w:t>–</w:t>
      </w:r>
      <w:r w:rsidRPr="004D29AA">
        <w:rPr>
          <w:rFonts w:ascii="Arial" w:eastAsia="Times New Roman" w:hAnsi="Arial"/>
          <w:sz w:val="24"/>
          <w:lang w:eastAsia="ja-JP"/>
        </w:rPr>
        <w:tab/>
      </w:r>
      <w:proofErr w:type="spellStart"/>
      <w:r w:rsidRPr="004D29AA">
        <w:rPr>
          <w:rFonts w:ascii="Arial" w:eastAsia="Times New Roman" w:hAnsi="Arial"/>
          <w:i/>
          <w:sz w:val="24"/>
          <w:lang w:eastAsia="ja-JP"/>
        </w:rPr>
        <w:t>OtherConfig</w:t>
      </w:r>
      <w:bookmarkEnd w:id="2119"/>
      <w:bookmarkEnd w:id="2120"/>
      <w:proofErr w:type="spellEnd"/>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proofErr w:type="spellStart"/>
      <w:r w:rsidRPr="004D29AA">
        <w:rPr>
          <w:rFonts w:eastAsia="Times New Roman"/>
          <w:i/>
          <w:iCs/>
          <w:lang w:eastAsia="ja-JP"/>
        </w:rPr>
        <w:t>OtherConfig</w:t>
      </w:r>
      <w:proofErr w:type="spellEnd"/>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4D29AA">
        <w:rPr>
          <w:rFonts w:ascii="Arial" w:eastAsia="Times New Roman" w:hAnsi="Arial" w:cs="Arial"/>
          <w:b/>
          <w:bCs/>
          <w:i/>
          <w:iCs/>
          <w:lang w:eastAsia="ja-JP"/>
        </w:rPr>
        <w:t>OtherConfig</w:t>
      </w:r>
      <w:proofErr w:type="spellEnd"/>
      <w:r w:rsidRPr="004D29AA">
        <w:rPr>
          <w:rFonts w:ascii="Arial" w:eastAsia="Times New Roman" w:hAnsi="Arial" w:cs="Arial"/>
          <w:b/>
          <w:bCs/>
          <w:i/>
          <w:iCs/>
          <w:lang w:eastAsia="ja-JP"/>
        </w:rPr>
        <w:t xml:space="preserve">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Huawei, HiSilicon_Post R2#123bis_v0" w:date="2023-10-17T21:22:00Z"/>
          <w:rFonts w:ascii="Courier New" w:eastAsia="Times New Roman" w:hAnsi="Courier New" w:cs="Courier New"/>
          <w:noProof/>
          <w:sz w:val="16"/>
          <w:lang w:eastAsia="en-GB"/>
        </w:rPr>
      </w:pPr>
      <w:commentRangeStart w:id="2122"/>
      <w:ins w:id="2123" w:author="Huawei, HiSilicon_Post R2#123bis_v0" w:date="2023-10-17T21:22:00Z">
        <w:r w:rsidRPr="004D29AA">
          <w:rPr>
            <w:rFonts w:ascii="Courier New" w:eastAsia="Times New Roman" w:hAnsi="Courier New" w:cs="Courier New"/>
            <w:noProof/>
            <w:sz w:val="16"/>
            <w:lang w:eastAsia="en-GB"/>
          </w:rPr>
          <w:t xml:space="preserve">OtherConfig-v1700 </w:t>
        </w:r>
      </w:ins>
      <w:commentRangeEnd w:id="2122"/>
      <w:r w:rsidR="0002172A">
        <w:rPr>
          <w:rStyle w:val="CommentReference"/>
        </w:rPr>
        <w:commentReference w:id="2122"/>
      </w:r>
      <w:ins w:id="2124"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Huawei, HiSilicon_Post R2#123bis_v0" w:date="2023-10-17T21:22:00Z"/>
          <w:rFonts w:ascii="Courier New" w:eastAsia="Times New Roman" w:hAnsi="Courier New" w:cs="Courier New"/>
          <w:noProof/>
          <w:color w:val="808080"/>
          <w:sz w:val="16"/>
          <w:lang w:eastAsia="en-GB"/>
        </w:rPr>
      </w:pPr>
      <w:ins w:id="2126" w:author="Huawei, HiSilicon_Post R2#123bis_v0" w:date="2023-10-17T21:22:00Z">
        <w:r w:rsidRPr="004D29AA">
          <w:rPr>
            <w:rFonts w:ascii="Courier New" w:eastAsia="Times New Roman" w:hAnsi="Courier New" w:cs="Courier New"/>
            <w:noProof/>
            <w:sz w:val="16"/>
            <w:lang w:eastAsia="en-GB"/>
          </w:rPr>
          <w:t xml:space="preserve">    </w:t>
        </w:r>
      </w:ins>
      <w:ins w:id="2127" w:author="Huawei, HiSilicon_Post R2#123bis_v0" w:date="2023-10-17T21:27:00Z">
        <w:r w:rsidRPr="004D29AA">
          <w:rPr>
            <w:rFonts w:ascii="Courier New" w:eastAsia="Times New Roman" w:hAnsi="Courier New" w:cs="Courier New"/>
            <w:noProof/>
            <w:sz w:val="16"/>
            <w:lang w:eastAsia="en-GB"/>
          </w:rPr>
          <w:t>n3c</w:t>
        </w:r>
      </w:ins>
      <w:ins w:id="2128" w:author="Huawei, HiSilicon_Post R2#123bis_v0" w:date="2023-10-17T21:22:00Z">
        <w:r w:rsidRPr="004D29AA">
          <w:rPr>
            <w:rFonts w:ascii="Courier New" w:eastAsia="Times New Roman" w:hAnsi="Courier New" w:cs="Courier New"/>
            <w:noProof/>
            <w:sz w:val="16"/>
            <w:lang w:eastAsia="en-GB"/>
          </w:rPr>
          <w:t>-</w:t>
        </w:r>
      </w:ins>
      <w:ins w:id="2129" w:author="Huawei, HiSilicon_Post R2#123bis_v0" w:date="2023-10-17T21:27:00Z">
        <w:r w:rsidRPr="004D29AA">
          <w:rPr>
            <w:rFonts w:ascii="Courier New" w:eastAsia="Times New Roman" w:hAnsi="Courier New" w:cs="Courier New"/>
            <w:noProof/>
            <w:sz w:val="16"/>
            <w:lang w:eastAsia="en-GB"/>
          </w:rPr>
          <w:t>Relay</w:t>
        </w:r>
      </w:ins>
      <w:ins w:id="2130" w:author="Huawei, HiSilicon_Post R2#123bis_v0" w:date="2023-10-17T21:28:00Z">
        <w:r w:rsidRPr="004D29AA">
          <w:rPr>
            <w:rFonts w:ascii="Courier New" w:eastAsia="Times New Roman" w:hAnsi="Courier New" w:cs="Courier New"/>
            <w:noProof/>
            <w:sz w:val="16"/>
            <w:lang w:eastAsia="en-GB"/>
          </w:rPr>
          <w:t>UE-</w:t>
        </w:r>
      </w:ins>
      <w:ins w:id="2131" w:author="Huawei, HiSilicon_Post R2#123bis_v0" w:date="2023-10-17T21:27:00Z">
        <w:r w:rsidRPr="004D29AA">
          <w:rPr>
            <w:rFonts w:ascii="Courier New" w:eastAsia="Times New Roman" w:hAnsi="Courier New" w:cs="Courier New"/>
            <w:noProof/>
            <w:sz w:val="16"/>
            <w:lang w:eastAsia="en-GB"/>
          </w:rPr>
          <w:t>Info</w:t>
        </w:r>
      </w:ins>
      <w:ins w:id="2132" w:author="Huawei, HiSilicon_Post R2#123bis_v0" w:date="2023-10-17T21:28:00Z">
        <w:r w:rsidRPr="004D29AA">
          <w:rPr>
            <w:rFonts w:ascii="Courier New" w:eastAsia="Times New Roman" w:hAnsi="Courier New" w:cs="Courier New"/>
            <w:noProof/>
            <w:sz w:val="16"/>
            <w:lang w:eastAsia="en-GB"/>
          </w:rPr>
          <w:t>ReportConf</w:t>
        </w:r>
      </w:ins>
      <w:ins w:id="2133" w:author="Huawei, HiSilicon_Post R2#123bis_v0" w:date="2023-10-17T21:22:00Z">
        <w:r w:rsidRPr="004D29AA">
          <w:rPr>
            <w:rFonts w:ascii="Courier New" w:eastAsia="Times New Roman" w:hAnsi="Courier New" w:cs="Courier New"/>
            <w:noProof/>
            <w:sz w:val="16"/>
            <w:lang w:eastAsia="en-GB"/>
          </w:rPr>
          <w:t>ig-r1</w:t>
        </w:r>
      </w:ins>
      <w:ins w:id="2134" w:author="Huawei, HiSilicon_Post R2#123bis_v0" w:date="2023-10-17T21:28:00Z">
        <w:r w:rsidRPr="004D29AA">
          <w:rPr>
            <w:rFonts w:ascii="Courier New" w:eastAsia="Times New Roman" w:hAnsi="Courier New" w:cs="Courier New"/>
            <w:noProof/>
            <w:sz w:val="16"/>
            <w:lang w:eastAsia="en-GB"/>
          </w:rPr>
          <w:t>8</w:t>
        </w:r>
      </w:ins>
      <w:ins w:id="2135"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Huawei, HiSilicon_Post R2#123bis_v0" w:date="2023-10-17T21:27:00Z"/>
          <w:rFonts w:ascii="Courier New" w:eastAsia="DengXian" w:hAnsi="Courier New" w:cs="Courier New"/>
          <w:noProof/>
          <w:sz w:val="16"/>
          <w:lang w:eastAsia="zh-CN"/>
        </w:rPr>
      </w:pPr>
      <w:ins w:id="2137" w:author="Huawei, HiSilicon_Post R2#123bis_v0" w:date="2023-10-17T21:27:00Z">
        <w:r w:rsidRPr="004D29AA">
          <w:rPr>
            <w:rFonts w:ascii="Courier New" w:eastAsia="DengXian"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DengXian"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DengXian"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DengXian"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DengXian"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138" w:name="_Toc146781720"/>
      <w:bookmarkStart w:id="2139"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138"/>
      <w:bookmarkEnd w:id="2139"/>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RRCSetupRequest</w:t>
            </w:r>
            <w:proofErr w:type="spellEnd"/>
            <w:r w:rsidRPr="004D29AA">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RRCSetup</w:t>
            </w:r>
            <w:proofErr w:type="spellEnd"/>
            <w:r w:rsidRPr="004D29AA">
              <w:rPr>
                <w:rFonts w:ascii="Arial" w:eastAsia="Times New Roman" w:hAnsi="Arial" w:cs="Arial"/>
                <w:sz w:val="18"/>
                <w:lang w:eastAsia="sv-SE"/>
              </w:rPr>
              <w:t xml:space="preserve"> or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proofErr w:type="spellStart"/>
            <w:r w:rsidRPr="004D29AA">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proofErr w:type="spellStart"/>
            <w:r w:rsidRPr="004D29AA">
              <w:rPr>
                <w:rFonts w:ascii="Arial" w:eastAsia="Times New Roman" w:hAnsi="Arial" w:cs="Arial"/>
                <w:i/>
                <w:iCs/>
                <w:sz w:val="18"/>
                <w:lang w:eastAsia="en-GB"/>
              </w:rPr>
              <w:t>RRCReestablishment</w:t>
            </w:r>
            <w:proofErr w:type="spellEnd"/>
            <w:r w:rsidRPr="004D29AA">
              <w:rPr>
                <w:rFonts w:ascii="Arial" w:eastAsia="Times New Roman" w:hAnsi="Arial" w:cs="Arial"/>
                <w:sz w:val="18"/>
                <w:lang w:eastAsia="en-GB"/>
              </w:rPr>
              <w:t xml:space="preserve"> or </w:t>
            </w:r>
            <w:proofErr w:type="spellStart"/>
            <w:r w:rsidRPr="004D29AA">
              <w:rPr>
                <w:rFonts w:ascii="Arial" w:eastAsia="Times New Roman" w:hAnsi="Arial" w:cs="Arial"/>
                <w:i/>
                <w:sz w:val="18"/>
                <w:lang w:eastAsia="en-GB"/>
              </w:rPr>
              <w:t>RRCSetup</w:t>
            </w:r>
            <w:proofErr w:type="spellEnd"/>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proofErr w:type="spellStart"/>
            <w:r w:rsidRPr="004D29AA">
              <w:rPr>
                <w:rFonts w:ascii="Arial" w:eastAsia="Times New Roman" w:hAnsi="Arial" w:cs="Arial"/>
                <w:i/>
                <w:sz w:val="18"/>
                <w:lang w:eastAsia="sv-SE"/>
              </w:rPr>
              <w:t>notificationMessageSidelink</w:t>
            </w:r>
            <w:proofErr w:type="spellEnd"/>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proofErr w:type="spellStart"/>
            <w:r w:rsidRPr="004D29AA">
              <w:rPr>
                <w:rFonts w:ascii="Arial" w:eastAsia="Times New Roman" w:hAnsi="Arial" w:cs="Arial"/>
                <w:i/>
                <w:sz w:val="18"/>
                <w:lang w:eastAsia="ja-JP"/>
              </w:rPr>
              <w:t>relayUE</w:t>
            </w:r>
            <w:proofErr w:type="spellEnd"/>
            <w:r w:rsidRPr="004D29AA">
              <w:rPr>
                <w:rFonts w:ascii="Arial" w:eastAsia="Times New Roman" w:hAnsi="Arial" w:cs="Arial"/>
                <w:i/>
                <w:sz w:val="18"/>
                <w:lang w:eastAsia="ja-JP"/>
              </w:rPr>
              <w:t>-HO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proofErr w:type="spellStart"/>
            <w:r w:rsidRPr="004D29AA">
              <w:rPr>
                <w:rFonts w:ascii="Arial" w:eastAsia="Times New Roman" w:hAnsi="Arial" w:cs="Arial"/>
                <w:i/>
                <w:sz w:val="18"/>
                <w:lang w:eastAsia="sv-SE"/>
              </w:rPr>
              <w:t>relayUE-CellReselection</w:t>
            </w:r>
            <w:proofErr w:type="spellEnd"/>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while performing RRC connection establishment or resume, upon reception of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sz w:val="18"/>
                <w:lang w:eastAsia="sv-SE"/>
              </w:rPr>
              <w:t xml:space="preserve"> with </w:t>
            </w:r>
            <w:proofErr w:type="spellStart"/>
            <w:r w:rsidRPr="004D29AA">
              <w:rPr>
                <w:rFonts w:ascii="Arial" w:eastAsia="Times New Roman" w:hAnsi="Arial" w:cs="Arial"/>
                <w:i/>
                <w:sz w:val="18"/>
                <w:lang w:eastAsia="sv-SE"/>
              </w:rPr>
              <w:t>waitTime</w:t>
            </w:r>
            <w:proofErr w:type="spellEnd"/>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proofErr w:type="spellStart"/>
            <w:r w:rsidRPr="004D29AA">
              <w:rPr>
                <w:rFonts w:ascii="Arial" w:eastAsia="Times New Roman" w:hAnsi="Arial" w:cs="Arial"/>
                <w:i/>
                <w:sz w:val="18"/>
                <w:lang w:eastAsia="ja-JP"/>
              </w:rPr>
              <w:t>sl-PathSwitchConfig</w:t>
            </w:r>
            <w:proofErr w:type="spellEnd"/>
            <w:r w:rsidRPr="004D29AA">
              <w:rPr>
                <w:rFonts w:ascii="Arial" w:eastAsia="Times New Roman" w:hAnsi="Arial" w:cs="Arial"/>
                <w:sz w:val="18"/>
                <w:lang w:eastAsia="en-GB"/>
              </w:rPr>
              <w:t xml:space="preserve">, or upon reception of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en-GB"/>
              </w:rPr>
              <w:t>reconfigurationWithSync</w:t>
            </w:r>
            <w:proofErr w:type="spellEnd"/>
            <w:r w:rsidRPr="004D29AA">
              <w:rPr>
                <w:rFonts w:ascii="Arial" w:eastAsia="Times New Roman" w:hAnsi="Arial" w:cs="Arial"/>
                <w:sz w:val="18"/>
                <w:lang w:eastAsia="en-GB"/>
              </w:rPr>
              <w:t xml:space="preserve"> for the SCG not indicated as deactivated in the NR or E-UTRA message containing the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or upon conditional reconfiguration execution i.e. when applying a stored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successful completion of random access on the corresponding </w:t>
            </w:r>
            <w:proofErr w:type="spellStart"/>
            <w:r w:rsidRPr="004D29AA">
              <w:rPr>
                <w:rFonts w:ascii="Arial" w:eastAsia="Times New Roman" w:hAnsi="Arial" w:cs="Arial"/>
                <w:sz w:val="18"/>
                <w:lang w:eastAsia="en-GB"/>
              </w:rPr>
              <w:t>SpCell</w:t>
            </w:r>
            <w:proofErr w:type="spellEnd"/>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sidRPr="004D29AA">
              <w:rPr>
                <w:rFonts w:ascii="Arial" w:eastAsia="Times New Roman" w:hAnsi="Arial" w:cs="Arial"/>
                <w:sz w:val="18"/>
                <w:lang w:eastAsia="en-GB"/>
              </w:rPr>
              <w:t>PCell</w:t>
            </w:r>
            <w:proofErr w:type="spellEnd"/>
            <w:r w:rsidRPr="004D29AA">
              <w:rPr>
                <w:rFonts w:ascii="Arial" w:eastAsia="Times New Roman" w:hAnsi="Arial" w:cs="Arial"/>
                <w:sz w:val="18"/>
                <w:lang w:eastAsia="en-GB"/>
              </w:rPr>
              <w:t>,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detecting physical layer problems for the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 xml:space="preserve">, upon receiving </w:t>
            </w:r>
            <w:proofErr w:type="spellStart"/>
            <w:r w:rsidRPr="004D29AA">
              <w:rPr>
                <w:rFonts w:ascii="Arial" w:eastAsia="Times New Roman" w:hAnsi="Arial" w:cs="Arial"/>
                <w:sz w:val="18"/>
                <w:lang w:eastAsia="en-GB"/>
              </w:rPr>
              <w:t>RRCReconfiguration</w:t>
            </w:r>
            <w:proofErr w:type="spellEnd"/>
            <w:r w:rsidRPr="004D29AA">
              <w:rPr>
                <w:rFonts w:ascii="Arial" w:eastAsia="Times New Roman" w:hAnsi="Arial" w:cs="Arial"/>
                <w:sz w:val="18"/>
                <w:lang w:eastAsia="en-GB"/>
              </w:rPr>
              <w:t xml:space="preserve"> with </w:t>
            </w:r>
            <w:proofErr w:type="spellStart"/>
            <w:r w:rsidRPr="004D29AA">
              <w:rPr>
                <w:rFonts w:ascii="Arial" w:eastAsia="Times New Roman" w:hAnsi="Arial" w:cs="Arial"/>
                <w:i/>
                <w:sz w:val="18"/>
                <w:lang w:eastAsia="en-GB"/>
              </w:rPr>
              <w:t>reconfigurationWithSync</w:t>
            </w:r>
            <w:proofErr w:type="spellEnd"/>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proofErr w:type="spellStart"/>
            <w:r w:rsidRPr="004D29AA">
              <w:rPr>
                <w:rFonts w:ascii="Arial" w:eastAsia="Times New Roman" w:hAnsi="Arial" w:cs="Arial"/>
                <w:i/>
                <w:iCs/>
                <w:sz w:val="18"/>
                <w:lang w:eastAsia="en-GB"/>
              </w:rPr>
              <w:t>rlf-TimersAndConstant</w:t>
            </w:r>
            <w:proofErr w:type="spellEnd"/>
            <w:r w:rsidRPr="004D29AA">
              <w:rPr>
                <w:rFonts w:ascii="Arial" w:eastAsia="Times New Roman" w:hAnsi="Arial" w:cs="Arial"/>
                <w:i/>
                <w:iCs/>
                <w:sz w:val="18"/>
                <w:lang w:eastAsia="en-GB"/>
              </w:rPr>
              <w: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w:t>
            </w:r>
            <w:proofErr w:type="spellStart"/>
            <w:r w:rsidRPr="004D29AA">
              <w:rPr>
                <w:rFonts w:ascii="Arial" w:eastAsia="Times New Roman" w:hAnsi="Arial" w:cs="Arial"/>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w:t>
            </w:r>
            <w:proofErr w:type="spellStart"/>
            <w:r w:rsidRPr="004D29AA">
              <w:rPr>
                <w:rFonts w:ascii="Arial" w:eastAsia="Times New Roman" w:hAnsi="Arial" w:cs="Arial"/>
                <w:sz w:val="18"/>
                <w:lang w:eastAsia="en-GB"/>
              </w:rPr>
              <w:t>PCell</w:t>
            </w:r>
            <w:proofErr w:type="spellEnd"/>
            <w:r w:rsidRPr="004D29AA">
              <w:rPr>
                <w:rFonts w:ascii="Arial" w:eastAsia="Times New Roman" w:hAnsi="Arial" w:cs="Arial"/>
                <w:sz w:val="18"/>
                <w:lang w:eastAsia="en-GB"/>
              </w:rPr>
              <w:t xml:space="preserve">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4D29AA">
              <w:rPr>
                <w:rFonts w:ascii="Arial" w:eastAsia="Times New Roman" w:hAnsi="Arial" w:cs="Arial"/>
                <w:sz w:val="18"/>
                <w:lang w:eastAsia="en-GB"/>
              </w:rPr>
              <w:t>PSCell</w:t>
            </w:r>
            <w:proofErr w:type="spellEnd"/>
            <w:r w:rsidRPr="004D29AA">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 xml:space="preserve">, receiving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with </w:t>
            </w:r>
            <w:proofErr w:type="spellStart"/>
            <w:r w:rsidRPr="004D29AA">
              <w:rPr>
                <w:rFonts w:ascii="Arial" w:eastAsia="Times New Roman" w:hAnsi="Arial" w:cs="Arial"/>
                <w:i/>
                <w:sz w:val="18"/>
                <w:lang w:eastAsia="en-GB"/>
              </w:rPr>
              <w:t>reconfigurationWithSync</w:t>
            </w:r>
            <w:proofErr w:type="spellEnd"/>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proofErr w:type="spellStart"/>
            <w:r w:rsidRPr="004D29AA">
              <w:rPr>
                <w:rFonts w:ascii="Arial" w:eastAsia="Times New Roman" w:hAnsi="Arial" w:cs="Arial"/>
                <w:i/>
                <w:iCs/>
                <w:sz w:val="18"/>
                <w:lang w:eastAsia="en-GB"/>
              </w:rPr>
              <w:t>rlf-TimersAndConstant</w:t>
            </w:r>
            <w:proofErr w:type="spellEnd"/>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w:t>
            </w:r>
            <w:proofErr w:type="spellStart"/>
            <w:r w:rsidRPr="004D29AA">
              <w:rPr>
                <w:rFonts w:ascii="Arial" w:eastAsia="Times New Roman" w:hAnsi="Arial" w:cs="Arial"/>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sz w:val="18"/>
                <w:lang w:eastAsia="en-GB"/>
              </w:rPr>
              <w:t xml:space="preserve"> for that cell group, and upon the expiry of T310 in corresponding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proofErr w:type="spellStart"/>
            <w:r w:rsidRPr="004D29AA">
              <w:rPr>
                <w:rFonts w:ascii="Arial" w:eastAsia="Times New Roman" w:hAnsi="Arial" w:cs="Arial"/>
                <w:i/>
                <w:sz w:val="18"/>
                <w:lang w:eastAsia="en-GB"/>
              </w:rPr>
              <w:t>MCGFailureInformation</w:t>
            </w:r>
            <w:proofErr w:type="spellEnd"/>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RRCResumeRequest</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RRCResume</w:t>
            </w:r>
            <w:proofErr w:type="spellEnd"/>
            <w:r w:rsidRPr="004D29AA">
              <w:rPr>
                <w:rFonts w:ascii="Arial" w:eastAsia="Times New Roman" w:hAnsi="Arial" w:cs="Arial"/>
                <w:i/>
                <w:sz w:val="18"/>
                <w:lang w:eastAsia="sv-SE"/>
              </w:rPr>
              <w:t>,</w:t>
            </w:r>
            <w:r w:rsidRPr="004D29AA">
              <w:rPr>
                <w:rFonts w:ascii="Arial" w:eastAsia="Times New Roman" w:hAnsi="Arial" w:cs="Arial"/>
                <w:sz w:val="18"/>
                <w:lang w:eastAsia="sv-SE"/>
              </w:rPr>
              <w:t xml:space="preserve"> </w:t>
            </w:r>
            <w:proofErr w:type="spellStart"/>
            <w:r w:rsidRPr="004D29AA">
              <w:rPr>
                <w:rFonts w:ascii="Arial" w:eastAsia="Times New Roman" w:hAnsi="Arial" w:cs="Arial"/>
                <w:i/>
                <w:sz w:val="18"/>
                <w:lang w:eastAsia="sv-SE"/>
              </w:rPr>
              <w:t>RRCSetup</w:t>
            </w:r>
            <w:proofErr w:type="spellEnd"/>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suspendConfig</w:t>
            </w:r>
            <w:proofErr w:type="spellEnd"/>
            <w:r w:rsidRPr="004D29AA">
              <w:rPr>
                <w:rFonts w:ascii="Arial" w:eastAsia="Times New Roman" w:hAnsi="Arial" w:cs="Arial"/>
                <w:sz w:val="18"/>
                <w:lang w:eastAsia="sv-SE"/>
              </w:rPr>
              <w:t xml:space="preserve"> or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RRCResumeRequest</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RRCResume</w:t>
            </w:r>
            <w:proofErr w:type="spellEnd"/>
            <w:r w:rsidRPr="004D29AA">
              <w:rPr>
                <w:rFonts w:ascii="Arial" w:eastAsia="Times New Roman" w:hAnsi="Arial" w:cs="Arial"/>
                <w:i/>
                <w:sz w:val="18"/>
                <w:lang w:eastAsia="sv-SE"/>
              </w:rPr>
              <w:t>,</w:t>
            </w:r>
            <w:r w:rsidRPr="004D29AA">
              <w:rPr>
                <w:rFonts w:ascii="Arial" w:eastAsia="Times New Roman" w:hAnsi="Arial" w:cs="Arial"/>
                <w:sz w:val="18"/>
                <w:lang w:eastAsia="sv-SE"/>
              </w:rPr>
              <w:t xml:space="preserve"> </w:t>
            </w:r>
            <w:proofErr w:type="spellStart"/>
            <w:r w:rsidRPr="004D29AA">
              <w:rPr>
                <w:rFonts w:ascii="Arial" w:eastAsia="Times New Roman" w:hAnsi="Arial" w:cs="Arial"/>
                <w:i/>
                <w:sz w:val="18"/>
                <w:lang w:eastAsia="sv-SE"/>
              </w:rPr>
              <w:t>RRCSetup</w:t>
            </w:r>
            <w:proofErr w:type="spellEnd"/>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i/>
                <w:sz w:val="18"/>
                <w:lang w:eastAsia="sv-SE"/>
              </w:rPr>
              <w:t>,</w:t>
            </w:r>
            <w:r w:rsidRPr="004D29AA">
              <w:rPr>
                <w:rFonts w:ascii="Arial" w:eastAsia="Times New Roman" w:hAnsi="Arial" w:cs="Arial"/>
                <w:sz w:val="18"/>
                <w:lang w:eastAsia="sv-SE"/>
              </w:rPr>
              <w:t xml:space="preserve">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proofErr w:type="spellStart"/>
            <w:r w:rsidRPr="004D29AA">
              <w:rPr>
                <w:rFonts w:ascii="Arial" w:eastAsia="Times New Roman" w:hAnsi="Arial" w:cs="Arial"/>
                <w:i/>
                <w:sz w:val="18"/>
                <w:lang w:eastAsia="sv-SE"/>
              </w:rPr>
              <w:t>measConfig</w:t>
            </w:r>
            <w:proofErr w:type="spellEnd"/>
            <w:r w:rsidRPr="004D29AA">
              <w:rPr>
                <w:rFonts w:ascii="Arial" w:eastAsia="Times New Roman" w:hAnsi="Arial" w:cs="Arial"/>
                <w:sz w:val="18"/>
                <w:lang w:eastAsia="sv-SE"/>
              </w:rPr>
              <w:t xml:space="preserve"> including a </w:t>
            </w:r>
            <w:proofErr w:type="spellStart"/>
            <w:r w:rsidRPr="004D29AA">
              <w:rPr>
                <w:rFonts w:ascii="Arial" w:eastAsia="Times New Roman" w:hAnsi="Arial" w:cs="Arial"/>
                <w:i/>
                <w:sz w:val="18"/>
                <w:lang w:eastAsia="sv-SE"/>
              </w:rPr>
              <w:t>reportConfig</w:t>
            </w:r>
            <w:proofErr w:type="spellEnd"/>
            <w:r w:rsidRPr="004D29AA">
              <w:rPr>
                <w:rFonts w:ascii="Arial" w:eastAsia="Times New Roman" w:hAnsi="Arial" w:cs="Arial"/>
                <w:sz w:val="18"/>
                <w:lang w:eastAsia="sv-SE"/>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sv-SE"/>
              </w:rPr>
              <w:t xml:space="preserve"> set to </w:t>
            </w:r>
            <w:proofErr w:type="spellStart"/>
            <w:r w:rsidRPr="004D29AA">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proofErr w:type="spellStart"/>
            <w:r w:rsidRPr="004D29AA">
              <w:rPr>
                <w:rFonts w:ascii="Arial" w:eastAsia="Times New Roman" w:hAnsi="Arial" w:cs="Arial"/>
                <w:i/>
                <w:sz w:val="18"/>
                <w:lang w:eastAsia="sv-SE"/>
              </w:rPr>
              <w:t>cgi</w:t>
            </w:r>
            <w:proofErr w:type="spellEnd"/>
            <w:r w:rsidRPr="004D29AA">
              <w:rPr>
                <w:rFonts w:ascii="Arial" w:eastAsia="Times New Roman" w:hAnsi="Arial" w:cs="Arial"/>
                <w:i/>
                <w:sz w:val="18"/>
                <w:lang w:eastAsia="sv-SE"/>
              </w:rPr>
              <w:t>-info</w:t>
            </w:r>
            <w:r w:rsidRPr="004D29AA">
              <w:rPr>
                <w:rFonts w:ascii="Arial" w:eastAsia="Times New Roman" w:hAnsi="Arial" w:cs="Arial"/>
                <w:sz w:val="18"/>
                <w:lang w:eastAsia="sv-SE"/>
              </w:rPr>
              <w:t xml:space="preserve">, upon receiving </w:t>
            </w:r>
            <w:proofErr w:type="spellStart"/>
            <w:r w:rsidRPr="004D29AA">
              <w:rPr>
                <w:rFonts w:ascii="Arial" w:eastAsia="Times New Roman" w:hAnsi="Arial" w:cs="Arial"/>
                <w:i/>
                <w:sz w:val="18"/>
                <w:lang w:eastAsia="sv-SE"/>
              </w:rPr>
              <w:t>measConfig</w:t>
            </w:r>
            <w:proofErr w:type="spellEnd"/>
            <w:r w:rsidRPr="004D29AA">
              <w:rPr>
                <w:rFonts w:ascii="Arial" w:eastAsia="Times New Roman" w:hAnsi="Arial" w:cs="Arial"/>
                <w:sz w:val="18"/>
                <w:lang w:eastAsia="sv-SE"/>
              </w:rPr>
              <w:t xml:space="preserve"> that includes removal of the </w:t>
            </w:r>
            <w:proofErr w:type="spellStart"/>
            <w:r w:rsidRPr="004D29AA">
              <w:rPr>
                <w:rFonts w:ascii="Arial" w:eastAsia="Times New Roman" w:hAnsi="Arial" w:cs="Arial"/>
                <w:i/>
                <w:sz w:val="18"/>
                <w:lang w:eastAsia="sv-SE"/>
              </w:rPr>
              <w:t>reportConfig</w:t>
            </w:r>
            <w:proofErr w:type="spellEnd"/>
            <w:r w:rsidRPr="004D29AA">
              <w:rPr>
                <w:rFonts w:ascii="Arial" w:eastAsia="Times New Roman" w:hAnsi="Arial" w:cs="Arial"/>
                <w:sz w:val="18"/>
                <w:lang w:eastAsia="sv-SE"/>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sv-SE"/>
              </w:rPr>
              <w:t xml:space="preserve"> set to </w:t>
            </w:r>
            <w:proofErr w:type="spellStart"/>
            <w:r w:rsidRPr="004D29AA">
              <w:rPr>
                <w:rFonts w:ascii="Arial" w:eastAsia="Times New Roman" w:hAnsi="Arial" w:cs="Arial"/>
                <w:i/>
                <w:sz w:val="18"/>
                <w:lang w:eastAsia="sv-SE"/>
              </w:rPr>
              <w:t>reportCGI</w:t>
            </w:r>
            <w:proofErr w:type="spellEnd"/>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proofErr w:type="spellStart"/>
            <w:r w:rsidRPr="004D29AA">
              <w:rPr>
                <w:rFonts w:ascii="Arial" w:eastAsia="Times New Roman" w:hAnsi="Arial" w:cs="Arial"/>
                <w:i/>
                <w:sz w:val="18"/>
                <w:lang w:eastAsia="en-GB"/>
              </w:rPr>
              <w:t>measConfig</w:t>
            </w:r>
            <w:proofErr w:type="spellEnd"/>
            <w:r w:rsidRPr="004D29AA">
              <w:rPr>
                <w:rFonts w:ascii="Arial" w:eastAsia="Times New Roman" w:hAnsi="Arial" w:cs="Arial"/>
                <w:sz w:val="18"/>
                <w:lang w:eastAsia="en-GB"/>
              </w:rPr>
              <w:t xml:space="preserve"> including </w:t>
            </w:r>
            <w:proofErr w:type="spellStart"/>
            <w:r w:rsidRPr="004D29AA">
              <w:rPr>
                <w:rFonts w:ascii="Arial" w:eastAsia="Times New Roman" w:hAnsi="Arial" w:cs="Arial"/>
                <w:i/>
                <w:sz w:val="18"/>
                <w:lang w:eastAsia="en-GB"/>
              </w:rPr>
              <w:t>reportConfigNR</w:t>
            </w:r>
            <w:proofErr w:type="spellEnd"/>
            <w:r w:rsidRPr="004D29AA">
              <w:rPr>
                <w:rFonts w:ascii="Arial" w:eastAsia="Times New Roman" w:hAnsi="Arial" w:cs="Arial"/>
                <w:sz w:val="18"/>
                <w:lang w:eastAsia="en-GB"/>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en-GB"/>
              </w:rPr>
              <w:t xml:space="preserve"> set to </w:t>
            </w:r>
            <w:proofErr w:type="spellStart"/>
            <w:r w:rsidRPr="004D29AA">
              <w:rPr>
                <w:rFonts w:ascii="Arial" w:eastAsia="Times New Roman" w:hAnsi="Arial" w:cs="Arial"/>
                <w:i/>
                <w:sz w:val="18"/>
                <w:lang w:eastAsia="en-GB"/>
              </w:rPr>
              <w:t>reportSFTD</w:t>
            </w:r>
            <w:proofErr w:type="spellEnd"/>
            <w:r w:rsidRPr="004D29AA">
              <w:rPr>
                <w:rFonts w:ascii="Arial" w:eastAsia="Times New Roman" w:hAnsi="Arial" w:cs="Arial"/>
                <w:sz w:val="18"/>
                <w:lang w:eastAsia="en-GB"/>
              </w:rPr>
              <w:t xml:space="preserve"> and </w:t>
            </w:r>
            <w:proofErr w:type="spellStart"/>
            <w:r w:rsidRPr="004D29AA">
              <w:rPr>
                <w:rFonts w:ascii="Arial" w:eastAsia="Times New Roman" w:hAnsi="Arial" w:cs="Arial"/>
                <w:i/>
                <w:sz w:val="18"/>
                <w:lang w:eastAsia="en-GB"/>
              </w:rPr>
              <w:t>drx</w:t>
            </w:r>
            <w:proofErr w:type="spellEnd"/>
            <w:r w:rsidRPr="004D29AA">
              <w:rPr>
                <w:rFonts w:ascii="Arial" w:eastAsia="Times New Roman" w:hAnsi="Arial" w:cs="Arial"/>
                <w:i/>
                <w:sz w:val="18"/>
                <w:lang w:eastAsia="en-GB"/>
              </w:rPr>
              <w:t>-SFTD-</w:t>
            </w:r>
            <w:proofErr w:type="spellStart"/>
            <w:r w:rsidRPr="004D29AA">
              <w:rPr>
                <w:rFonts w:ascii="Arial" w:eastAsia="Times New Roman" w:hAnsi="Arial" w:cs="Arial"/>
                <w:i/>
                <w:sz w:val="18"/>
                <w:lang w:eastAsia="en-GB"/>
              </w:rPr>
              <w:t>NeighMeas</w:t>
            </w:r>
            <w:proofErr w:type="spellEnd"/>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proofErr w:type="spellStart"/>
            <w:r w:rsidRPr="004D29AA">
              <w:rPr>
                <w:rFonts w:ascii="Arial" w:eastAsia="Times New Roman" w:hAnsi="Arial" w:cs="Arial"/>
                <w:i/>
                <w:sz w:val="18"/>
                <w:lang w:eastAsia="sv-SE"/>
              </w:rPr>
              <w:t>measConfig</w:t>
            </w:r>
            <w:proofErr w:type="spellEnd"/>
            <w:r w:rsidRPr="004D29AA">
              <w:rPr>
                <w:rFonts w:ascii="Arial" w:eastAsia="Times New Roman" w:hAnsi="Arial" w:cs="Arial"/>
                <w:sz w:val="18"/>
                <w:lang w:eastAsia="sv-SE"/>
              </w:rPr>
              <w:t xml:space="preserve"> that includes removal of the </w:t>
            </w:r>
            <w:proofErr w:type="spellStart"/>
            <w:r w:rsidRPr="004D29AA">
              <w:rPr>
                <w:rFonts w:ascii="Arial" w:eastAsia="Times New Roman" w:hAnsi="Arial" w:cs="Arial"/>
                <w:i/>
                <w:sz w:val="18"/>
                <w:lang w:eastAsia="sv-SE"/>
              </w:rPr>
              <w:t>reportConfig</w:t>
            </w:r>
            <w:proofErr w:type="spellEnd"/>
            <w:r w:rsidRPr="004D29AA">
              <w:rPr>
                <w:rFonts w:ascii="Arial" w:eastAsia="Times New Roman" w:hAnsi="Arial" w:cs="Arial"/>
                <w:sz w:val="18"/>
                <w:lang w:eastAsia="sv-SE"/>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sv-SE"/>
              </w:rPr>
              <w:t xml:space="preserve"> set to </w:t>
            </w:r>
            <w:proofErr w:type="spellStart"/>
            <w:r w:rsidRPr="004D29AA">
              <w:rPr>
                <w:rFonts w:ascii="Arial" w:eastAsia="Times New Roman" w:hAnsi="Arial" w:cs="Arial"/>
                <w:i/>
                <w:sz w:val="18"/>
                <w:lang w:eastAsia="sv-SE"/>
              </w:rPr>
              <w:t>reportSFTD</w:t>
            </w:r>
            <w:proofErr w:type="spellEnd"/>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proofErr w:type="spellStart"/>
            <w:r w:rsidRPr="004D29AA">
              <w:rPr>
                <w:rFonts w:ascii="Arial" w:eastAsia="Times New Roman" w:hAnsi="Arial" w:cs="Arial"/>
                <w:i/>
                <w:sz w:val="18"/>
                <w:lang w:eastAsia="en-GB"/>
              </w:rPr>
              <w:t>RRCRelease</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message with </w:t>
            </w:r>
            <w:proofErr w:type="spellStart"/>
            <w:r w:rsidRPr="004D29AA">
              <w:rPr>
                <w:rFonts w:ascii="Arial" w:eastAsia="Times New Roman" w:hAnsi="Arial" w:cs="Arial"/>
                <w:i/>
                <w:iCs/>
                <w:sz w:val="18"/>
                <w:lang w:eastAsia="en-GB"/>
              </w:rPr>
              <w:t>deprioritisationTimer</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w:t>
            </w:r>
            <w:proofErr w:type="spellStart"/>
            <w:r w:rsidRPr="004D29AA">
              <w:rPr>
                <w:rFonts w:ascii="Arial" w:eastAsia="Times New Roman" w:hAnsi="Arial" w:cs="Arial"/>
                <w:sz w:val="18"/>
                <w:lang w:eastAsia="en-GB"/>
              </w:rPr>
              <w:t>deprioritisation</w:t>
            </w:r>
            <w:proofErr w:type="spellEnd"/>
            <w:r w:rsidRPr="004D29AA">
              <w:rPr>
                <w:rFonts w:ascii="Arial" w:eastAsia="Times New Roman" w:hAnsi="Arial" w:cs="Arial"/>
                <w:sz w:val="18"/>
                <w:lang w:eastAsia="en-GB"/>
              </w:rPr>
              <w:t xml:space="preserve"> of all frequencies or NR signalled by </w:t>
            </w:r>
            <w:proofErr w:type="spellStart"/>
            <w:r w:rsidRPr="004D29AA">
              <w:rPr>
                <w:rFonts w:ascii="Arial" w:eastAsia="Times New Roman" w:hAnsi="Arial" w:cs="Arial"/>
                <w:i/>
                <w:sz w:val="18"/>
                <w:lang w:eastAsia="en-GB"/>
              </w:rPr>
              <w:t>RRCRelease</w:t>
            </w:r>
            <w:proofErr w:type="spellEnd"/>
            <w:r w:rsidRPr="004D29AA">
              <w:rPr>
                <w:rFonts w:ascii="Arial" w:eastAsia="Times New Roman" w:hAnsi="Arial" w:cs="Arial"/>
                <w:i/>
                <w:sz w:val="18"/>
                <w:lang w:eastAsia="en-GB"/>
              </w:rPr>
              <w:t>.</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proofErr w:type="spellStart"/>
            <w:r w:rsidRPr="004D29AA">
              <w:rPr>
                <w:rFonts w:ascii="Arial" w:eastAsia="Times New Roman" w:hAnsi="Arial" w:cs="Arial"/>
                <w:i/>
                <w:sz w:val="18"/>
                <w:lang w:eastAsia="sv-SE"/>
              </w:rPr>
              <w:t>LoggedMeasurementConfiguration</w:t>
            </w:r>
            <w:proofErr w:type="spellEnd"/>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proofErr w:type="spellStart"/>
            <w:r w:rsidRPr="004D29AA">
              <w:rPr>
                <w:rFonts w:ascii="Arial" w:eastAsia="Times New Roman" w:hAnsi="Arial" w:cs="Arial"/>
                <w:i/>
                <w:iCs/>
                <w:sz w:val="18"/>
                <w:lang w:eastAsia="sv-SE"/>
              </w:rPr>
              <w:t>LoggedMeasurementConfiguration</w:t>
            </w:r>
            <w:proofErr w:type="spellEnd"/>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proofErr w:type="spellStart"/>
            <w:r w:rsidRPr="004D29AA">
              <w:rPr>
                <w:rFonts w:ascii="Arial" w:eastAsia="Times New Roman" w:hAnsi="Arial" w:cs="Arial"/>
                <w:i/>
                <w:sz w:val="18"/>
                <w:lang w:eastAsia="sv-SE"/>
              </w:rPr>
              <w:t>validityArea</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DelayBudgetReport</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delayBudgetReportingConfig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proofErr w:type="spellStart"/>
            <w:r w:rsidRPr="004D29AA">
              <w:rPr>
                <w:rFonts w:ascii="Arial" w:eastAsia="Times New Roman" w:hAnsi="Arial" w:cs="Arial"/>
                <w:i/>
                <w:sz w:val="18"/>
                <w:lang w:eastAsia="en-GB"/>
              </w:rPr>
              <w:t>delayBudgetReportingConfig</w:t>
            </w:r>
            <w:proofErr w:type="spellEnd"/>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proofErr w:type="spellStart"/>
            <w:r w:rsidRPr="004D29AA">
              <w:rPr>
                <w:rFonts w:ascii="Arial" w:eastAsia="Times New Roman" w:hAnsi="Arial" w:cs="Arial"/>
                <w:i/>
                <w:sz w:val="18"/>
                <w:szCs w:val="18"/>
                <w:lang w:eastAsia="en-GB"/>
              </w:rPr>
              <w:t>UEAssistanceInformation</w:t>
            </w:r>
            <w:proofErr w:type="spellEnd"/>
            <w:r w:rsidRPr="004D29AA">
              <w:rPr>
                <w:rFonts w:ascii="Arial" w:eastAsia="Times New Roman" w:hAnsi="Arial" w:cs="Arial"/>
                <w:i/>
                <w:sz w:val="18"/>
                <w:szCs w:val="18"/>
                <w:lang w:eastAsia="en-GB"/>
              </w:rPr>
              <w:t xml:space="preserve"> </w:t>
            </w:r>
            <w:r w:rsidRPr="004D29AA">
              <w:rPr>
                <w:rFonts w:ascii="Arial" w:eastAsia="Times New Roman" w:hAnsi="Arial" w:cs="Arial"/>
                <w:sz w:val="18"/>
                <w:szCs w:val="18"/>
                <w:lang w:eastAsia="en-GB"/>
              </w:rPr>
              <w:t xml:space="preserve">message with </w:t>
            </w:r>
            <w:proofErr w:type="spellStart"/>
            <w:r w:rsidRPr="004D29AA">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szCs w:val="18"/>
                <w:lang w:eastAsia="en-GB"/>
              </w:rPr>
              <w:t>overheatingAssistanceConfig</w:t>
            </w:r>
            <w:proofErr w:type="spellEnd"/>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proofErr w:type="spellStart"/>
            <w:r w:rsidRPr="004D29AA">
              <w:rPr>
                <w:rFonts w:ascii="Arial" w:eastAsia="Times New Roman" w:hAnsi="Arial" w:cs="Arial"/>
                <w:i/>
                <w:sz w:val="18"/>
                <w:lang w:eastAsia="en-GB"/>
              </w:rPr>
              <w:t>overheatingAssistanceConfig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drx</w:t>
            </w:r>
            <w:proofErr w:type="spellEnd"/>
            <w:r w:rsidRPr="004D29AA">
              <w:rPr>
                <w:rFonts w:ascii="Arial" w:eastAsia="Times New Roman" w:hAnsi="Arial" w:cs="Arial"/>
                <w:i/>
                <w:sz w:val="18"/>
                <w:lang w:eastAsia="en-GB"/>
              </w:rPr>
              <w: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drx-PreferenceConfig</w:t>
            </w:r>
            <w:proofErr w:type="spellEnd"/>
            <w:r w:rsidRPr="004D29AA">
              <w:rPr>
                <w:rFonts w:ascii="Arial" w:eastAsia="Times New Roman" w:hAnsi="Arial" w:cs="Arial"/>
                <w:i/>
                <w:sz w:val="18"/>
                <w:lang w:eastAsia="en-GB"/>
              </w:rPr>
              <w:t xml:space="preserve">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proofErr w:type="spellStart"/>
            <w:r w:rsidRPr="004D29AA">
              <w:rPr>
                <w:rFonts w:ascii="Arial" w:eastAsia="Times New Roman" w:hAnsi="Arial" w:cs="Arial"/>
                <w:i/>
                <w:sz w:val="18"/>
                <w:lang w:eastAsia="en-GB"/>
              </w:rPr>
              <w:t>drx-PreferenceConfig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maxBW</w:t>
            </w:r>
            <w:proofErr w:type="spellEnd"/>
            <w:r w:rsidRPr="004D29AA">
              <w:rPr>
                <w:rFonts w:ascii="Arial" w:eastAsia="Times New Roman" w:hAnsi="Arial" w:cs="Arial"/>
                <w:i/>
                <w:sz w:val="18"/>
                <w:lang w:eastAsia="en-GB"/>
              </w:rPr>
              <w: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maxBW-PreferenceConfig</w:t>
            </w:r>
            <w:proofErr w:type="spellEnd"/>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proofErr w:type="spellStart"/>
            <w:r w:rsidRPr="004D29AA">
              <w:rPr>
                <w:rFonts w:ascii="Arial" w:eastAsia="Times New Roman" w:hAnsi="Arial" w:cs="Arial"/>
                <w:i/>
                <w:sz w:val="18"/>
                <w:lang w:eastAsia="en-GB"/>
              </w:rPr>
              <w:t>maxBW-PreferenceConfig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szCs w:val="18"/>
                <w:lang w:eastAsia="en-GB"/>
              </w:rPr>
              <w:t>maxCC</w:t>
            </w:r>
            <w:proofErr w:type="spellEnd"/>
            <w:r w:rsidRPr="004D29AA">
              <w:rPr>
                <w:rFonts w:ascii="Arial" w:eastAsia="Times New Roman" w:hAnsi="Arial" w:cs="Arial"/>
                <w:i/>
                <w:sz w:val="18"/>
                <w:szCs w:val="18"/>
                <w:lang w:eastAsia="en-GB"/>
              </w:rPr>
              <w:t>-Preference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maxCC-PreferenceConfig</w:t>
            </w:r>
            <w:proofErr w:type="spellEnd"/>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proofErr w:type="spellStart"/>
            <w:r w:rsidRPr="004D29AA">
              <w:rPr>
                <w:rFonts w:ascii="Arial" w:eastAsia="Times New Roman" w:hAnsi="Arial" w:cs="Arial"/>
                <w:i/>
                <w:sz w:val="18"/>
                <w:lang w:eastAsia="en-GB"/>
              </w:rPr>
              <w:t>maxCC-PreferenceConfig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maxMIMO-LayerPreference</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maxMIMO-LayerPreferenceConfig</w:t>
            </w:r>
            <w:proofErr w:type="spellEnd"/>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proofErr w:type="spellStart"/>
            <w:r w:rsidRPr="004D29AA">
              <w:rPr>
                <w:rFonts w:ascii="Arial" w:eastAsia="Times New Roman" w:hAnsi="Arial" w:cs="Arial"/>
                <w:i/>
                <w:sz w:val="18"/>
                <w:lang w:eastAsia="en-GB"/>
              </w:rPr>
              <w:t>maxMIMO-LayerPreferenceConfig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minSchedulingOffsetPreference</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minSchedulingOffsetPreferenceConfig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proofErr w:type="spellStart"/>
            <w:r w:rsidRPr="004D29AA">
              <w:rPr>
                <w:rFonts w:ascii="Arial" w:eastAsia="Times New Roman" w:hAnsi="Arial" w:cs="Arial"/>
                <w:i/>
                <w:sz w:val="18"/>
                <w:lang w:eastAsia="en-GB"/>
              </w:rPr>
              <w:t>minSchedulingOffsetPreferenceConfig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szCs w:val="18"/>
                <w:lang w:eastAsia="en-GB"/>
              </w:rPr>
              <w:t>releasePreference</w:t>
            </w:r>
            <w:proofErr w:type="spellEnd"/>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releasePreferenceConfig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proofErr w:type="spellStart"/>
            <w:r w:rsidRPr="004D29AA">
              <w:rPr>
                <w:rFonts w:ascii="Arial" w:eastAsia="Times New Roman" w:hAnsi="Arial" w:cs="Arial"/>
                <w:i/>
                <w:sz w:val="18"/>
                <w:lang w:eastAsia="en-GB"/>
              </w:rPr>
              <w:t>releasePreferenceConfig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proofErr w:type="spellStart"/>
            <w:r w:rsidRPr="004D29AA">
              <w:rPr>
                <w:rFonts w:ascii="Arial" w:eastAsia="Times New Roman" w:hAnsi="Arial" w:cs="Arial"/>
                <w:i/>
                <w:iCs/>
                <w:sz w:val="18"/>
                <w:lang w:eastAsia="ja-JP"/>
              </w:rPr>
              <w:t>UEAssistanceInformation</w:t>
            </w:r>
            <w:proofErr w:type="spellEnd"/>
            <w:r w:rsidRPr="004D29AA">
              <w:rPr>
                <w:rFonts w:ascii="Arial" w:eastAsia="Times New Roman" w:hAnsi="Arial" w:cs="Arial"/>
                <w:sz w:val="18"/>
                <w:lang w:eastAsia="ja-JP"/>
              </w:rPr>
              <w:t xml:space="preserve"> message with </w:t>
            </w:r>
            <w:proofErr w:type="spellStart"/>
            <w:r w:rsidRPr="004D29AA">
              <w:rPr>
                <w:rFonts w:ascii="Arial" w:eastAsia="Times New Roman" w:hAnsi="Arial" w:cs="Arial"/>
                <w:i/>
                <w:iCs/>
                <w:sz w:val="18"/>
                <w:lang w:eastAsia="ja-JP"/>
              </w:rPr>
              <w:t>musim</w:t>
            </w:r>
            <w:proofErr w:type="spellEnd"/>
            <w:r w:rsidRPr="004D29AA">
              <w:rPr>
                <w:rFonts w:ascii="Arial" w:eastAsia="Times New Roman" w:hAnsi="Arial" w:cs="Arial"/>
                <w:i/>
                <w:iCs/>
                <w:sz w:val="18"/>
                <w:lang w:eastAsia="ja-JP"/>
              </w:rPr>
              <w:t>-</w:t>
            </w:r>
            <w:proofErr w:type="spellStart"/>
            <w:r w:rsidRPr="004D29AA">
              <w:rPr>
                <w:rFonts w:ascii="Arial" w:eastAsia="Times New Roman" w:hAnsi="Arial" w:cs="Arial"/>
                <w:i/>
                <w:iCs/>
                <w:sz w:val="18"/>
                <w:lang w:eastAsia="ja-JP"/>
              </w:rPr>
              <w:t>PreferredRRC</w:t>
            </w:r>
            <w:proofErr w:type="spellEnd"/>
            <w:r w:rsidRPr="004D29AA">
              <w:rPr>
                <w:rFonts w:ascii="Arial" w:eastAsia="Times New Roman" w:hAnsi="Arial" w:cs="Arial"/>
                <w:i/>
                <w:iCs/>
                <w:sz w:val="18"/>
                <w:lang w:eastAsia="ja-JP"/>
              </w:rPr>
              <w:t>-State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w:t>
            </w:r>
            <w:proofErr w:type="spellStart"/>
            <w:r w:rsidRPr="004D29AA">
              <w:rPr>
                <w:rFonts w:ascii="Arial" w:eastAsia="Times New Roman" w:hAnsi="Arial" w:cs="Arial"/>
                <w:i/>
                <w:iCs/>
                <w:sz w:val="18"/>
                <w:lang w:eastAsia="ja-JP"/>
              </w:rPr>
              <w:t>RRCRelease</w:t>
            </w:r>
            <w:proofErr w:type="spellEnd"/>
            <w:r w:rsidRPr="004D29AA">
              <w:rPr>
                <w:rFonts w:ascii="Arial" w:eastAsia="Times New Roman" w:hAnsi="Arial" w:cs="Arial"/>
                <w:sz w:val="18"/>
                <w:lang w:eastAsia="ja-JP"/>
              </w:rPr>
              <w:t xml:space="preserve">, or upon receiving </w:t>
            </w:r>
            <w:proofErr w:type="spellStart"/>
            <w:r w:rsidRPr="004D29AA">
              <w:rPr>
                <w:rFonts w:ascii="Arial" w:eastAsia="Times New Roman" w:hAnsi="Arial" w:cs="Arial"/>
                <w:i/>
                <w:iCs/>
                <w:sz w:val="18"/>
                <w:lang w:eastAsia="ja-JP"/>
              </w:rPr>
              <w:t>musim-LeaveAssistanceConfig</w:t>
            </w:r>
            <w:proofErr w:type="spellEnd"/>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proofErr w:type="spellStart"/>
            <w:r w:rsidRPr="004D29AA">
              <w:rPr>
                <w:rFonts w:ascii="Arial" w:eastAsia="Times New Roman" w:hAnsi="Arial" w:cs="Arial"/>
                <w:i/>
                <w:iCs/>
                <w:sz w:val="18"/>
                <w:lang w:eastAsia="ja-JP"/>
              </w:rPr>
              <w:t>UEAssistanceInformation</w:t>
            </w:r>
            <w:proofErr w:type="spellEnd"/>
            <w:r w:rsidRPr="004D29AA">
              <w:rPr>
                <w:rFonts w:ascii="Arial" w:eastAsia="Times New Roman" w:hAnsi="Arial" w:cs="Arial"/>
                <w:sz w:val="18"/>
                <w:lang w:eastAsia="ja-JP"/>
              </w:rPr>
              <w:t xml:space="preserve"> message with </w:t>
            </w:r>
            <w:proofErr w:type="spellStart"/>
            <w:r w:rsidRPr="004D29AA">
              <w:rPr>
                <w:rFonts w:ascii="Arial" w:eastAsia="Times New Roman" w:hAnsi="Arial" w:cs="Arial"/>
                <w:i/>
                <w:iCs/>
                <w:sz w:val="18"/>
                <w:lang w:eastAsia="ja-JP"/>
              </w:rPr>
              <w:t>musim-GapPreferenceList</w:t>
            </w:r>
            <w:proofErr w:type="spellEnd"/>
            <w:r w:rsidRPr="004D29AA">
              <w:rPr>
                <w:rFonts w:ascii="Arial" w:eastAsia="Times New Roman" w:hAnsi="Arial" w:cs="Arial"/>
                <w:i/>
                <w:iCs/>
                <w:sz w:val="18"/>
                <w:lang w:eastAsia="ja-JP"/>
              </w:rPr>
              <w:t xml:space="preserve">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proofErr w:type="spellStart"/>
            <w:r w:rsidRPr="004D29AA">
              <w:rPr>
                <w:rFonts w:ascii="Arial" w:eastAsia="Times New Roman" w:hAnsi="Arial" w:cs="Arial"/>
                <w:i/>
                <w:iCs/>
                <w:sz w:val="18"/>
                <w:lang w:eastAsia="ja-JP"/>
              </w:rPr>
              <w:t>musim-GapAssistanceConfig</w:t>
            </w:r>
            <w:proofErr w:type="spellEnd"/>
            <w:r w:rsidRPr="004D29AA">
              <w:rPr>
                <w:rFonts w:ascii="Arial" w:eastAsia="Times New Roman" w:hAnsi="Arial" w:cs="Arial"/>
                <w:sz w:val="18"/>
                <w:lang w:eastAsia="ja-JP"/>
              </w:rPr>
              <w:t xml:space="preserve"> during the connection re-establishment/resume procedures, or upon receiving </w:t>
            </w:r>
            <w:proofErr w:type="spellStart"/>
            <w:r w:rsidRPr="004D29AA">
              <w:rPr>
                <w:rFonts w:ascii="Arial" w:eastAsia="Times New Roman" w:hAnsi="Arial" w:cs="Arial"/>
                <w:i/>
                <w:iCs/>
                <w:sz w:val="18"/>
                <w:lang w:eastAsia="ja-JP"/>
              </w:rPr>
              <w:t>musim-GapAssistanceConfig</w:t>
            </w:r>
            <w:proofErr w:type="spellEnd"/>
            <w:r w:rsidRPr="004D29AA">
              <w:rPr>
                <w:rFonts w:ascii="Arial" w:eastAsia="Times New Roman" w:hAnsi="Arial" w:cs="Arial"/>
                <w:i/>
                <w:iCs/>
                <w:sz w:val="18"/>
                <w:lang w:eastAsia="ja-JP"/>
              </w:rPr>
              <w:t xml:space="preserve">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proofErr w:type="spellStart"/>
            <w:r w:rsidRPr="004D29AA">
              <w:rPr>
                <w:rFonts w:ascii="Arial" w:eastAsia="Times New Roman" w:hAnsi="Arial" w:cs="Arial"/>
                <w:i/>
                <w:sz w:val="18"/>
                <w:lang w:eastAsia="en-GB"/>
              </w:rPr>
              <w:t>scg-DeactivationPreferenceConfig</w:t>
            </w:r>
            <w:proofErr w:type="spellEnd"/>
            <w:r w:rsidRPr="004D29AA">
              <w:rPr>
                <w:rFonts w:ascii="Arial" w:eastAsia="Times New Roman" w:hAnsi="Arial" w:cs="Arial"/>
                <w:sz w:val="18"/>
                <w:lang w:eastAsia="en-GB"/>
              </w:rPr>
              <w:t xml:space="preserve"> during RRC connection re-establishment/resume or upon receiving </w:t>
            </w:r>
            <w:proofErr w:type="spellStart"/>
            <w:r w:rsidRPr="004D29AA">
              <w:rPr>
                <w:rFonts w:ascii="Arial" w:eastAsia="Times New Roman" w:hAnsi="Arial" w:cs="Arial"/>
                <w:i/>
                <w:sz w:val="18"/>
                <w:lang w:eastAsia="en-GB"/>
              </w:rPr>
              <w:t>scg-DeactivationPreferenceConfig</w:t>
            </w:r>
            <w:proofErr w:type="spellEnd"/>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rlm-RelaxationReportingConfig</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rlm-RelaxationReportingConfig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proofErr w:type="spellStart"/>
            <w:r w:rsidRPr="004D29AA">
              <w:rPr>
                <w:rFonts w:ascii="Arial" w:eastAsia="Times New Roman" w:hAnsi="Arial" w:cs="Arial"/>
                <w:i/>
                <w:sz w:val="18"/>
                <w:lang w:eastAsia="en-GB"/>
              </w:rPr>
              <w:t>rlm-RelaxationReportingConfig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w:t>
            </w:r>
            <w:proofErr w:type="spellStart"/>
            <w:r w:rsidRPr="004D29AA">
              <w:rPr>
                <w:rFonts w:ascii="Arial" w:eastAsia="Times New Roman" w:hAnsi="Arial" w:cs="Arial"/>
                <w:i/>
                <w:sz w:val="18"/>
                <w:lang w:eastAsia="en-GB"/>
              </w:rPr>
              <w:t>RelaxationReportingConfig</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w:t>
            </w:r>
            <w:proofErr w:type="spellStart"/>
            <w:r w:rsidRPr="004D29AA">
              <w:rPr>
                <w:rFonts w:ascii="Arial" w:eastAsia="Times New Roman" w:hAnsi="Arial" w:cs="Arial"/>
                <w:i/>
                <w:sz w:val="18"/>
                <w:lang w:eastAsia="en-GB"/>
              </w:rPr>
              <w:t>RelaxationReportingConfig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bfd-</w:t>
            </w:r>
            <w:proofErr w:type="spellStart"/>
            <w:r w:rsidRPr="004D29AA">
              <w:rPr>
                <w:rFonts w:ascii="Arial" w:eastAsia="Times New Roman" w:hAnsi="Arial" w:cs="Arial"/>
                <w:i/>
                <w:sz w:val="18"/>
                <w:lang w:eastAsia="en-GB"/>
              </w:rPr>
              <w:t>RelaxationReportingConfig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w:t>
            </w:r>
            <w:proofErr w:type="spellStart"/>
            <w:r w:rsidRPr="004D29AA">
              <w:rPr>
                <w:rFonts w:ascii="Arial" w:eastAsia="Times New Roman" w:hAnsi="Arial" w:cs="Arial"/>
                <w:sz w:val="18"/>
                <w:lang w:eastAsia="en-GB"/>
              </w:rPr>
              <w:t>posSIB</w:t>
            </w:r>
            <w:proofErr w:type="spellEnd"/>
            <w:r w:rsidRPr="004D29AA">
              <w:rPr>
                <w:rFonts w:ascii="Arial" w:eastAsia="Times New Roman" w:hAnsi="Arial" w:cs="Arial"/>
                <w:sz w:val="18"/>
                <w:lang w:eastAsia="en-GB"/>
              </w:rPr>
              <w:t xml:space="preserve">(s), upon </w:t>
            </w:r>
            <w:r w:rsidRPr="004D29AA">
              <w:rPr>
                <w:rFonts w:ascii="Arial" w:hAnsi="Arial" w:cs="Arial"/>
                <w:sz w:val="18"/>
                <w:lang w:eastAsia="ja-JP"/>
              </w:rPr>
              <w:t xml:space="preserve">releasing </w:t>
            </w:r>
            <w:proofErr w:type="spellStart"/>
            <w:r w:rsidRPr="004D29AA">
              <w:rPr>
                <w:rFonts w:ascii="Arial" w:eastAsia="Times New Roman" w:hAnsi="Arial" w:cs="Arial"/>
                <w:i/>
                <w:iCs/>
                <w:sz w:val="18"/>
                <w:lang w:eastAsia="en-GB"/>
              </w:rPr>
              <w:t>onDemandSIB</w:t>
            </w:r>
            <w:proofErr w:type="spellEnd"/>
            <w:r w:rsidRPr="004D29AA">
              <w:rPr>
                <w:rFonts w:ascii="Arial" w:eastAsia="Times New Roman" w:hAnsi="Arial" w:cs="Arial"/>
                <w:i/>
                <w:iCs/>
                <w:sz w:val="18"/>
                <w:lang w:eastAsia="en-GB"/>
              </w:rPr>
              <w:t>-Request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proofErr w:type="spellStart"/>
            <w:r w:rsidRPr="004D29AA">
              <w:rPr>
                <w:rFonts w:ascii="Arial" w:eastAsia="Times New Roman" w:hAnsi="Arial" w:cs="Arial"/>
                <w:i/>
                <w:iCs/>
                <w:sz w:val="18"/>
                <w:lang w:eastAsia="en-GB"/>
              </w:rPr>
              <w:t>onDemandSIB</w:t>
            </w:r>
            <w:proofErr w:type="spellEnd"/>
            <w:r w:rsidRPr="004D29AA">
              <w:rPr>
                <w:rFonts w:ascii="Arial" w:eastAsia="Times New Roman" w:hAnsi="Arial" w:cs="Arial"/>
                <w:i/>
                <w:iCs/>
                <w:sz w:val="18"/>
                <w:lang w:eastAsia="en-GB"/>
              </w:rPr>
              <w:t>-Request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proofErr w:type="spellStart"/>
            <w:r w:rsidRPr="004D29AA">
              <w:rPr>
                <w:rFonts w:ascii="Arial" w:hAnsi="Arial" w:cs="Arial"/>
                <w:i/>
                <w:iCs/>
                <w:sz w:val="18"/>
                <w:lang w:eastAsia="zh-CN"/>
              </w:rPr>
              <w:t>RRCRelease</w:t>
            </w:r>
            <w:proofErr w:type="spellEnd"/>
            <w:r w:rsidRPr="004D29AA">
              <w:rPr>
                <w:rFonts w:ascii="Arial" w:hAnsi="Arial" w:cs="Arial"/>
                <w:i/>
                <w:iCs/>
                <w:sz w:val="18"/>
                <w:lang w:eastAsia="zh-CN"/>
              </w:rPr>
              <w:t xml:space="preserve"> </w:t>
            </w:r>
            <w:r w:rsidRPr="004D29AA">
              <w:rPr>
                <w:rFonts w:ascii="Arial" w:eastAsia="Times New Roman" w:hAnsi="Arial" w:cs="Arial"/>
                <w:sz w:val="18"/>
                <w:lang w:eastAsia="en-GB"/>
              </w:rPr>
              <w:t xml:space="preserve">or upon successful change of </w:t>
            </w:r>
            <w:proofErr w:type="spellStart"/>
            <w:r w:rsidRPr="004D29AA">
              <w:rPr>
                <w:rFonts w:ascii="Arial" w:eastAsia="Times New Roman" w:hAnsi="Arial" w:cs="Arial"/>
                <w:sz w:val="18"/>
                <w:lang w:eastAsia="en-GB"/>
              </w:rPr>
              <w:t>PCell</w:t>
            </w:r>
            <w:proofErr w:type="spellEnd"/>
            <w:r w:rsidRPr="004D29AA">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proofErr w:type="spellStart"/>
            <w:r w:rsidRPr="004D29AA">
              <w:rPr>
                <w:rFonts w:ascii="Arial" w:eastAsia="Times New Roman" w:hAnsi="Arial" w:cs="Arial"/>
                <w:sz w:val="18"/>
                <w:szCs w:val="18"/>
                <w:lang w:eastAsia="sv-SE"/>
              </w:rPr>
              <w:t>Sidelink</w:t>
            </w:r>
            <w:proofErr w:type="spellEnd"/>
            <w:r w:rsidRPr="004D29AA">
              <w:rPr>
                <w:rFonts w:ascii="Arial" w:eastAsia="Times New Roman" w:hAnsi="Arial" w:cs="Arial"/>
                <w:sz w:val="18"/>
                <w:szCs w:val="18"/>
                <w:lang w:eastAsia="sv-SE"/>
              </w:rPr>
              <w:t xml:space="preserve">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proofErr w:type="spellStart"/>
            <w:r w:rsidRPr="004D29AA">
              <w:rPr>
                <w:rFonts w:ascii="Arial" w:eastAsia="Times New Roman" w:hAnsi="Arial" w:cs="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for the target cell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sz w:val="18"/>
                <w:lang w:eastAsia="en-GB"/>
              </w:rPr>
              <w:t xml:space="preserve">, or upon conditional reconfiguration execution i.e. when applying a stored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for the target cell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sz w:val="18"/>
                <w:lang w:eastAsia="en-GB"/>
              </w:rPr>
              <w:t xml:space="preserve">, or upon conditional reconfiguration execution i.e. when applying a stored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140"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141" w:author="Huawei, HiSilicon_Post R2#123bis_v0" w:date="2023-10-17T10:42:00Z"/>
                <w:rFonts w:ascii="Arial" w:eastAsia="DengXian" w:hAnsi="Arial" w:cs="Arial"/>
                <w:sz w:val="18"/>
                <w:lang w:eastAsia="zh-CN"/>
              </w:rPr>
            </w:pPr>
            <w:ins w:id="2142" w:author="Huawei, HiSilicon_Post R2#123bis_v0" w:date="2023-10-17T10:42:00Z">
              <w:r w:rsidRPr="004D29AA">
                <w:rPr>
                  <w:rFonts w:ascii="Arial" w:eastAsia="DengXian" w:hAnsi="Arial" w:cs="Arial"/>
                  <w:sz w:val="18"/>
                  <w:lang w:eastAsia="zh-CN"/>
                </w:rPr>
                <w:lastRenderedPageBreak/>
                <w:t>T4x</w:t>
              </w:r>
            </w:ins>
            <w:ins w:id="2143" w:author="Huawei, HiSilicon_Post R2#123bis_v0" w:date="2023-10-17T11:07:00Z">
              <w:r w:rsidRPr="004D29AA">
                <w:rPr>
                  <w:rFonts w:ascii="Arial" w:eastAsia="DengXian"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144" w:author="Huawei, HiSilicon_Post R2#123bis_v0" w:date="2023-10-17T10:42:00Z"/>
                <w:rFonts w:ascii="Arial" w:eastAsia="Batang" w:hAnsi="Arial" w:cs="Arial"/>
                <w:noProof/>
                <w:sz w:val="18"/>
                <w:lang w:eastAsia="en-GB"/>
              </w:rPr>
            </w:pPr>
            <w:ins w:id="2145"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proofErr w:type="spellStart"/>
              <w:r w:rsidRPr="004D29AA">
                <w:rPr>
                  <w:rFonts w:ascii="Arial" w:eastAsia="Times New Roman" w:hAnsi="Arial" w:cs="Arial"/>
                  <w:i/>
                  <w:sz w:val="18"/>
                  <w:lang w:eastAsia="ja-JP"/>
                </w:rPr>
                <w:t>sl-Path</w:t>
              </w:r>
            </w:ins>
            <w:ins w:id="2146" w:author="Huawei, HiSilicon_Post R2#123bis_v0" w:date="2023-10-17T10:43:00Z">
              <w:r w:rsidRPr="004D29AA">
                <w:rPr>
                  <w:rFonts w:ascii="Arial" w:eastAsia="Times New Roman" w:hAnsi="Arial" w:cs="Arial"/>
                  <w:i/>
                  <w:sz w:val="18"/>
                  <w:lang w:eastAsia="ja-JP"/>
                </w:rPr>
                <w:t>AddMod</w:t>
              </w:r>
            </w:ins>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147" w:author="Huawei, HiSilicon_Post R2#123bis_v0" w:date="2023-10-17T10:43:00Z"/>
                <w:rFonts w:ascii="Arial" w:eastAsia="Batang" w:hAnsi="Arial" w:cs="Arial"/>
                <w:noProof/>
                <w:sz w:val="18"/>
                <w:lang w:eastAsia="en-GB"/>
              </w:rPr>
            </w:pPr>
            <w:ins w:id="2148" w:author="Huawei, HiSilicon_Post R2#123bis_v0" w:date="2023-10-17T10:43:00Z">
              <w:r w:rsidRPr="004D29AA">
                <w:rPr>
                  <w:rFonts w:ascii="Arial" w:eastAsia="Batang" w:hAnsi="Arial" w:cs="Arial"/>
                  <w:noProof/>
                  <w:sz w:val="18"/>
                  <w:lang w:eastAsia="en-GB"/>
                </w:rPr>
                <w:t>U</w:t>
              </w:r>
            </w:ins>
            <w:ins w:id="2149"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150"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151" w:author="Huawei, HiSilicon_Post R2#123bis_v0" w:date="2023-10-17T10:42:00Z"/>
                <w:rFonts w:eastAsia="Batang"/>
                <w:color w:val="FF0000"/>
                <w:lang w:eastAsia="en-GB"/>
              </w:rPr>
            </w:pPr>
            <w:ins w:id="2152" w:author="Huawei, HiSilicon_Post R2#123bis_v0" w:date="2023-10-17T10:42:00Z">
              <w:r w:rsidRPr="004D29AA">
                <w:rPr>
                  <w:rFonts w:eastAsia="Batang"/>
                  <w:noProof/>
                  <w:color w:val="FF0000"/>
                  <w:lang w:eastAsia="en-GB"/>
                </w:rPr>
                <w:t>E</w:t>
              </w:r>
            </w:ins>
            <w:ins w:id="2153" w:author="Huawei, HiSilicon_Post R2#123bis_v0" w:date="2023-10-17T10:45:00Z">
              <w:r w:rsidRPr="004D29AA">
                <w:rPr>
                  <w:rFonts w:eastAsia="Batang"/>
                  <w:noProof/>
                  <w:color w:val="FF0000"/>
                  <w:lang w:eastAsia="en-GB"/>
                </w:rPr>
                <w:t>ditor’s Note:</w:t>
              </w:r>
            </w:ins>
            <w:ins w:id="2154" w:author="Huawei, HiSilicon_Post R2#123bis_v0" w:date="2023-10-17T10:44:00Z">
              <w:r w:rsidRPr="004D29AA">
                <w:rPr>
                  <w:rFonts w:eastAsia="Batang"/>
                  <w:noProof/>
                  <w:color w:val="FF0000"/>
                  <w:lang w:eastAsia="en-GB"/>
                </w:rPr>
                <w:t>FFS the stop condition for other cases</w:t>
              </w:r>
            </w:ins>
            <w:ins w:id="2155"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156" w:author="Huawei, HiSilicon_Post R2#123bis_v0" w:date="2023-10-17T10:47:00Z"/>
                <w:rFonts w:ascii="Arial" w:eastAsia="Batang" w:hAnsi="Arial" w:cs="Arial"/>
                <w:noProof/>
                <w:sz w:val="18"/>
                <w:lang w:eastAsia="en-GB"/>
              </w:rPr>
            </w:pPr>
            <w:ins w:id="2157" w:author="Huawei, HiSilicon_Post R2#123bis_v0" w:date="2023-10-17T10:47:00Z">
              <w:r w:rsidRPr="004D29AA">
                <w:rPr>
                  <w:rFonts w:ascii="Arial" w:eastAsia="Batang" w:hAnsi="Arial" w:cs="Arial"/>
                  <w:noProof/>
                  <w:sz w:val="18"/>
                  <w:lang w:eastAsia="en-GB"/>
                </w:rPr>
                <w:t>P</w:t>
              </w:r>
            </w:ins>
            <w:ins w:id="2158" w:author="Huawei, HiSilicon_Post R2#123bis_v0" w:date="2023-10-17T10:42:00Z">
              <w:r w:rsidRPr="004D29AA">
                <w:rPr>
                  <w:rFonts w:ascii="Arial" w:eastAsia="Batang" w:hAnsi="Arial" w:cs="Arial"/>
                  <w:noProof/>
                  <w:sz w:val="18"/>
                  <w:lang w:eastAsia="en-GB"/>
                </w:rPr>
                <w:t xml:space="preserve">erform the </w:t>
              </w:r>
            </w:ins>
            <w:ins w:id="2159" w:author="Huawei, HiSilicon_Post R2#123bis_v0" w:date="2023-10-17T10:46:00Z">
              <w:r w:rsidRPr="004D29AA">
                <w:rPr>
                  <w:rFonts w:ascii="Arial" w:eastAsia="Batang" w:hAnsi="Arial" w:cs="Arial"/>
                  <w:noProof/>
                  <w:sz w:val="18"/>
                  <w:lang w:eastAsia="en-GB"/>
                </w:rPr>
                <w:t>Failure Information Reporting</w:t>
              </w:r>
            </w:ins>
            <w:ins w:id="2160" w:author="Huawei, HiSilicon_Post R2#123bis_v0" w:date="2023-10-17T10:42:00Z">
              <w:r w:rsidRPr="004D29AA">
                <w:rPr>
                  <w:rFonts w:ascii="Arial" w:eastAsia="Batang" w:hAnsi="Arial" w:cs="Arial"/>
                  <w:noProof/>
                  <w:sz w:val="18"/>
                  <w:lang w:eastAsia="en-GB"/>
                </w:rPr>
                <w:t xml:space="preserve"> as specified in </w:t>
              </w:r>
            </w:ins>
            <w:ins w:id="2161" w:author="Huawei, HiSilicon_Post R2#123bis_v0" w:date="2023-10-17T10:47:00Z">
              <w:r w:rsidRPr="004D29AA">
                <w:rPr>
                  <w:rFonts w:ascii="Arial" w:eastAsia="Batang" w:hAnsi="Arial" w:cs="Arial"/>
                  <w:noProof/>
                  <w:sz w:val="18"/>
                  <w:lang w:eastAsia="en-GB"/>
                </w:rPr>
                <w:t>xxx</w:t>
              </w:r>
            </w:ins>
            <w:ins w:id="2162"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163" w:author="Huawei, HiSilicon_Post R2#123bis_v0" w:date="2023-10-17T10:42:00Z"/>
                <w:rFonts w:eastAsia="Batang"/>
                <w:noProof/>
                <w:color w:val="FF0000"/>
                <w:lang w:eastAsia="en-GB"/>
              </w:rPr>
            </w:pPr>
            <w:ins w:id="2164" w:author="Huawei, HiSilicon_Post R2#123bis_v0" w:date="2023-10-17T10:42:00Z">
              <w:r w:rsidRPr="004D29AA">
                <w:rPr>
                  <w:rFonts w:eastAsia="Batang"/>
                  <w:noProof/>
                  <w:color w:val="FF0000"/>
                  <w:lang w:eastAsia="en-GB"/>
                </w:rPr>
                <w:t>E</w:t>
              </w:r>
            </w:ins>
            <w:ins w:id="2165" w:author="Huawei, HiSilicon_Post R2#123bis_v0" w:date="2023-10-17T10:47:00Z">
              <w:r w:rsidRPr="004D29AA">
                <w:rPr>
                  <w:rFonts w:eastAsia="Batang"/>
                  <w:noProof/>
                  <w:color w:val="FF0000"/>
                  <w:lang w:eastAsia="en-GB"/>
                </w:rPr>
                <w:t>ditor’s Note: FFS which message</w:t>
              </w:r>
            </w:ins>
            <w:ins w:id="2166" w:author="Huawei, HiSilicon_Post R2#123bis_v0" w:date="2023-10-17T10:52:00Z">
              <w:r w:rsidRPr="004D29AA">
                <w:rPr>
                  <w:rFonts w:eastAsia="Batang"/>
                  <w:noProof/>
                  <w:color w:val="FF0000"/>
                  <w:lang w:eastAsia="en-GB"/>
                </w:rPr>
                <w:t xml:space="preserve"> for indirect path failure</w:t>
              </w:r>
            </w:ins>
            <w:ins w:id="2167" w:author="Huawei, HiSilicon_Post R2#123bis_v0" w:date="2023-10-17T10:47:00Z">
              <w:r w:rsidRPr="004D29AA">
                <w:rPr>
                  <w:rFonts w:eastAsia="Batang"/>
                  <w:noProof/>
                  <w:color w:val="FF0000"/>
                  <w:lang w:eastAsia="en-GB"/>
                </w:rPr>
                <w:t>.</w:t>
              </w:r>
            </w:ins>
          </w:p>
        </w:tc>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Philips - Dan Jiang" w:date="2023-10-24T13:53:00Z" w:initials="MOU">
    <w:p w14:paraId="12746F74" w14:textId="77777777" w:rsidR="004E311F" w:rsidRDefault="004E311F" w:rsidP="00755947">
      <w:r>
        <w:rPr>
          <w:rStyle w:val="CommentReference"/>
        </w:rPr>
        <w:annotationRef/>
      </w:r>
      <w:r>
        <w:rPr>
          <w:color w:val="000000"/>
        </w:rPr>
        <w:t>N3C is defined as Non-3GPP Connection in the abbreviation section. Should we align the use of connectivity here?</w:t>
      </w:r>
    </w:p>
  </w:comment>
  <w:comment w:id="54" w:author="Philips - Dan Jiang" w:date="2023-10-24T13:53:00Z" w:initials="MOU">
    <w:p w14:paraId="20B52C63" w14:textId="77777777" w:rsidR="004E311F" w:rsidRDefault="004E311F" w:rsidP="003F6632">
      <w:r>
        <w:rPr>
          <w:rStyle w:val="CommentReference"/>
        </w:rPr>
        <w:annotationRef/>
      </w:r>
      <w:r>
        <w:rPr>
          <w:color w:val="000000"/>
        </w:rPr>
        <w:t>Same comment as above.</w:t>
      </w:r>
    </w:p>
  </w:comment>
  <w:comment w:id="70" w:author="vivo(Boubacar)" w:date="2023-10-10T20:13:00Z" w:initials="A">
    <w:p w14:paraId="7ECB2EE3" w14:textId="36F3F2D8" w:rsidR="004D0188" w:rsidRDefault="004D0188">
      <w:pPr>
        <w:pStyle w:val="CommentText"/>
      </w:pPr>
      <w:r>
        <w:rPr>
          <w:rStyle w:val="CommentReference"/>
        </w:rPr>
        <w:annotationRef/>
      </w:r>
      <w:r>
        <w:t xml:space="preserve">Compared to the above definition of </w:t>
      </w:r>
      <w:r>
        <w:rPr>
          <w:b/>
          <w:bCs/>
        </w:rPr>
        <w:t>N3C indirect path, “</w:t>
      </w:r>
      <w:r>
        <w:t>using the PC5 interface” should be added here.</w:t>
      </w:r>
    </w:p>
    <w:p w14:paraId="5E5002DA" w14:textId="77777777" w:rsidR="004D0188" w:rsidRDefault="004D0188" w:rsidP="0063532D">
      <w:pPr>
        <w:pStyle w:val="CommentText"/>
      </w:pPr>
      <w:r>
        <w:t>Otherwise, N3C indirect path is included by SL indirect path.</w:t>
      </w:r>
    </w:p>
  </w:comment>
  <w:comment w:id="71" w:author="Huawei, HiSilicon_R2#123bis" w:date="2023-10-12T22:36:00Z" w:initials="HW">
    <w:p w14:paraId="24730D9F" w14:textId="22BBCB82" w:rsidR="004D0188" w:rsidRDefault="004D0188">
      <w:pPr>
        <w:pStyle w:val="CommentText"/>
        <w:rPr>
          <w:lang w:eastAsia="zh-CN"/>
        </w:rPr>
      </w:pPr>
      <w:r>
        <w:rPr>
          <w:rStyle w:val="CommentReference"/>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86" w:author="Philips - Dan Jiang" w:date="2023-10-24T13:59:00Z" w:initials="MOU">
    <w:p w14:paraId="205324F9" w14:textId="77777777" w:rsidR="004E311F" w:rsidRDefault="004E311F" w:rsidP="00511C04">
      <w:r>
        <w:rPr>
          <w:rStyle w:val="CommentReference"/>
        </w:rPr>
        <w:annotationRef/>
      </w:r>
      <w:r>
        <w:rPr>
          <w:color w:val="000000"/>
        </w:rPr>
        <w:t>Does the description cover the case of split DRB without duplication?</w:t>
      </w:r>
    </w:p>
  </w:comment>
  <w:comment w:id="97" w:author="LG: Seoyoung Back7" w:date="2023-10-12T09:34:00Z" w:initials="Young">
    <w:p w14:paraId="6A6D379B" w14:textId="08BC55EE" w:rsidR="004D0188" w:rsidRPr="0063532D" w:rsidRDefault="004D0188">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r>
        <w:rPr>
          <w:rFonts w:eastAsia="Malgun Gothic" w:hint="eastAsia"/>
          <w:lang w:eastAsia="ko-KR"/>
        </w:rPr>
        <w:t>S</w:t>
      </w:r>
      <w:r>
        <w:rPr>
          <w:rFonts w:eastAsia="Malgun Gothic"/>
          <w:lang w:eastAsia="ko-KR"/>
        </w:rPr>
        <w:t>CG(i.e., indirect path in MP)</w:t>
      </w:r>
    </w:p>
  </w:comment>
  <w:comment w:id="98" w:author="Huawei, HiSilicon_R2#123bis" w:date="2023-10-12T22:36:00Z" w:initials="HW">
    <w:p w14:paraId="5F4DEB68" w14:textId="681476C1" w:rsidR="004D0188" w:rsidRDefault="004D0188">
      <w:pPr>
        <w:pStyle w:val="CommentText"/>
        <w:rPr>
          <w:lang w:eastAsia="zh-CN"/>
        </w:rPr>
      </w:pPr>
      <w:r>
        <w:rPr>
          <w:rStyle w:val="CommentReference"/>
        </w:rPr>
        <w:annotationRef/>
      </w:r>
      <w:r>
        <w:rPr>
          <w:lang w:eastAsia="zh-CN"/>
        </w:rPr>
        <w:t>Thanks for the comments. The intention is to say direct path is configured as MCG, but indirect path is not SCG. So the current description should be fine.</w:t>
      </w:r>
    </w:p>
  </w:comment>
  <w:comment w:id="126" w:author="vivo(Boubacar)" w:date="2023-10-10T20:14:00Z" w:initials="A">
    <w:p w14:paraId="0D186AEC" w14:textId="77777777" w:rsidR="004D0188" w:rsidRDefault="004D0188" w:rsidP="0063532D">
      <w:pPr>
        <w:pStyle w:val="CommentText"/>
      </w:pPr>
      <w:r>
        <w:rPr>
          <w:rStyle w:val="CommentReference"/>
        </w:rPr>
        <w:annotationRef/>
      </w:r>
      <w:r>
        <w:t>Why not include direct path addition/modification/release?</w:t>
      </w:r>
    </w:p>
  </w:comment>
  <w:comment w:id="127" w:author="InterDigital (Martino Freda)" w:date="2023-10-11T00:23:00Z" w:initials="MF">
    <w:p w14:paraId="7392DB09" w14:textId="77777777" w:rsidR="004D0188" w:rsidRDefault="004D0188" w:rsidP="0063532D">
      <w:pPr>
        <w:pStyle w:val="CommentText"/>
      </w:pPr>
      <w:r>
        <w:rPr>
          <w:rStyle w:val="CommentReference"/>
        </w:rPr>
        <w:annotationRef/>
      </w:r>
      <w:r>
        <w:t>Agree with vivo</w:t>
      </w:r>
    </w:p>
  </w:comment>
  <w:comment w:id="128" w:author="Huawei, HiSilicon_R2#123bis" w:date="2023-10-12T22:38:00Z" w:initials="HW">
    <w:p w14:paraId="741CB781" w14:textId="53F3E716" w:rsidR="004D0188" w:rsidRDefault="004D0188">
      <w:pPr>
        <w:pStyle w:val="CommentText"/>
        <w:rPr>
          <w:lang w:eastAsia="zh-CN"/>
        </w:rPr>
      </w:pPr>
      <w:r>
        <w:rPr>
          <w:rStyle w:val="CommentReference"/>
        </w:rPr>
        <w:annotationRef/>
      </w:r>
      <w:r>
        <w:rPr>
          <w:rFonts w:hint="eastAsia"/>
          <w:lang w:eastAsia="zh-CN"/>
        </w:rPr>
        <w:t>a</w:t>
      </w:r>
      <w:r>
        <w:rPr>
          <w:lang w:eastAsia="zh-CN"/>
        </w:rPr>
        <w:t>s I explained in last meeting, direct path addition/change/release is just like direct-to-indirect path switch/</w:t>
      </w:r>
      <w:r>
        <w:rPr>
          <w:lang w:eastAsia="zh-CN"/>
        </w:rPr>
        <w:t>PCell change/indirect-to-direct path switch. but we can double check companies views on this.</w:t>
      </w:r>
    </w:p>
  </w:comment>
  <w:comment w:id="139" w:author="Philips - Dan Jiang" w:date="2023-10-24T16:11:00Z" w:initials="MOU">
    <w:p w14:paraId="418D9D65" w14:textId="77777777" w:rsidR="0002172A" w:rsidRDefault="0002172A" w:rsidP="0094725C">
      <w:r>
        <w:rPr>
          <w:rStyle w:val="CommentReference"/>
        </w:rPr>
        <w:annotationRef/>
      </w:r>
      <w:r>
        <w:rPr>
          <w:color w:val="000000"/>
        </w:rPr>
        <w:t xml:space="preserve">We may need to add </w:t>
      </w:r>
      <w:r>
        <w:rPr>
          <w:i/>
          <w:iCs/>
          <w:color w:val="000000"/>
        </w:rPr>
        <w:t>connectionForMP</w:t>
      </w:r>
      <w:r>
        <w:rPr>
          <w:color w:val="000000"/>
        </w:rPr>
        <w:t xml:space="preserve"> in the definition of </w:t>
      </w:r>
      <w:r>
        <w:rPr>
          <w:i/>
          <w:iCs/>
          <w:color w:val="000000"/>
        </w:rPr>
        <w:t>RemoteUEInformationSidelink</w:t>
      </w:r>
      <w:r>
        <w:rPr>
          <w:color w:val="000000"/>
        </w:rPr>
        <w:t>.</w:t>
      </w:r>
    </w:p>
  </w:comment>
  <w:comment w:id="153" w:author="vivo(Boubacar)" w:date="2023-10-10T20:15:00Z" w:initials="A">
    <w:p w14:paraId="4D8EAAD1" w14:textId="4D7D3811" w:rsidR="004D0188" w:rsidRDefault="004D0188" w:rsidP="0063532D">
      <w:pPr>
        <w:pStyle w:val="CommentText"/>
      </w:pPr>
      <w:r>
        <w:rPr>
          <w:rStyle w:val="CommentReference"/>
        </w:rPr>
        <w:annotationRef/>
      </w:r>
      <w:r>
        <w:t>Also applicable for direct path addition and change</w:t>
      </w:r>
    </w:p>
  </w:comment>
  <w:comment w:id="154" w:author="InterDigital (Martino Freda)" w:date="2023-10-11T00:24:00Z" w:initials="MF">
    <w:p w14:paraId="2CFDC44F" w14:textId="77777777" w:rsidR="004D0188" w:rsidRDefault="004D0188" w:rsidP="0063532D">
      <w:pPr>
        <w:pStyle w:val="CommentText"/>
      </w:pPr>
      <w:r>
        <w:rPr>
          <w:rStyle w:val="CommentReference"/>
        </w:rPr>
        <w:annotationRef/>
      </w:r>
      <w:r>
        <w:t>Agree with vivo</w:t>
      </w:r>
    </w:p>
  </w:comment>
  <w:comment w:id="155" w:author="Huawei, HiSilicon_R2#123bis" w:date="2023-10-12T22:40:00Z" w:initials="HW">
    <w:p w14:paraId="4EF529DB" w14:textId="0842B3EB" w:rsidR="004D0188" w:rsidRDefault="004D0188">
      <w:pPr>
        <w:pStyle w:val="CommentText"/>
        <w:rPr>
          <w:lang w:eastAsia="zh-CN"/>
        </w:rPr>
      </w:pPr>
      <w:r>
        <w:rPr>
          <w:rStyle w:val="CommentReference"/>
        </w:rPr>
        <w:annotationRef/>
      </w:r>
      <w:r>
        <w:rPr>
          <w:lang w:eastAsia="zh-CN"/>
        </w:rPr>
        <w:t xml:space="preserve">Please see my </w:t>
      </w:r>
      <w:r>
        <w:rPr>
          <w:lang w:eastAsia="zh-CN"/>
        </w:rPr>
        <w:t>clairification above.</w:t>
      </w:r>
    </w:p>
  </w:comment>
  <w:comment w:id="211" w:author="Fujitsu (Li, Guorong)" w:date="2023-10-19T15:28:00Z" w:initials="FJ">
    <w:p w14:paraId="5C89C43F" w14:textId="77777777" w:rsidR="001920F3" w:rsidRDefault="001920F3">
      <w:pPr>
        <w:pStyle w:val="CommentText"/>
        <w:rPr>
          <w:lang w:eastAsia="zh-CN"/>
        </w:rPr>
      </w:pPr>
      <w:r>
        <w:rPr>
          <w:rStyle w:val="CommentReference"/>
        </w:rPr>
        <w:annotationRef/>
      </w:r>
      <w:r>
        <w:rPr>
          <w:lang w:eastAsia="zh-CN"/>
        </w:rPr>
        <w:t>According to RAN2#123bis agreement:</w:t>
      </w:r>
    </w:p>
    <w:p w14:paraId="7A419387" w14:textId="77777777" w:rsidR="001920F3" w:rsidRPr="001920F3" w:rsidRDefault="001920F3">
      <w:pPr>
        <w:pStyle w:val="CommentText"/>
        <w:rPr>
          <w:rFonts w:ascii="Arial" w:hAnsi="Arial" w:cs="Arial"/>
        </w:rPr>
      </w:pPr>
      <w:r w:rsidRPr="001920F3">
        <w:rPr>
          <w:rFonts w:ascii="Arial" w:hAnsi="Arial" w:cs="Arial"/>
        </w:rPr>
        <w:t xml:space="preserve">If </w:t>
      </w:r>
      <w:r w:rsidRPr="001920F3">
        <w:rPr>
          <w:rFonts w:ascii="Arial" w:hAnsi="Arial" w:cs="Arial"/>
        </w:rPr>
        <w:t>RRCReconfigurationComplete is transmitted in indirect path, reuse R17 Legacy T420 stop condition (i.e., PC5 RLC ACK of RRCReconfigurationComplete in indirect path) for new T420-like timer.</w:t>
      </w:r>
    </w:p>
    <w:p w14:paraId="6B7E2AE1" w14:textId="77777777" w:rsidR="001920F3" w:rsidRDefault="001920F3">
      <w:pPr>
        <w:pStyle w:val="CommentText"/>
      </w:pPr>
    </w:p>
    <w:p w14:paraId="1DE7F204" w14:textId="0AF304B1" w:rsidR="001920F3" w:rsidRDefault="001920F3">
      <w:pPr>
        <w:pStyle w:val="CommentText"/>
        <w:rPr>
          <w:lang w:eastAsia="zh-CN"/>
        </w:rPr>
      </w:pPr>
      <w:r>
        <w:rPr>
          <w:lang w:eastAsia="zh-CN"/>
        </w:rPr>
        <w:t>We think some normative text on the stop of timer T4xx is needed.</w:t>
      </w:r>
    </w:p>
  </w:comment>
  <w:comment w:id="214" w:author="InterDigital (Martino Freda)" w:date="2023-10-11T00:27:00Z" w:initials="MF">
    <w:p w14:paraId="28923F0A" w14:textId="77777777" w:rsidR="004D0188" w:rsidRDefault="004D0188" w:rsidP="0063532D">
      <w:pPr>
        <w:pStyle w:val="CommentText"/>
      </w:pPr>
      <w:r>
        <w:rPr>
          <w:rStyle w:val="CommentReference"/>
        </w:rPr>
        <w:annotationRef/>
      </w:r>
      <w:r>
        <w:t>Are we now assuming that the L2 U2N relay for scenario 2 cannot be termed "L2 U2N relay" anymore?  This seems quite confusing and scenario 2 is still considered a L2 relay.</w:t>
      </w:r>
    </w:p>
  </w:comment>
  <w:comment w:id="215" w:author="InterDigital (Martino Freda)" w:date="2023-10-11T03:29:00Z" w:initials="MF">
    <w:p w14:paraId="126D0AA6" w14:textId="77777777" w:rsidR="004D0188" w:rsidRDefault="004D0188" w:rsidP="0063532D">
      <w:pPr>
        <w:pStyle w:val="CommentText"/>
      </w:pPr>
      <w:r>
        <w:rPr>
          <w:rStyle w:val="CommentReference"/>
        </w:rPr>
        <w:annotationRef/>
      </w:r>
      <w:r>
        <w:t>And if we do, should still change to "relay UE with N3C indirect path?</w:t>
      </w:r>
    </w:p>
  </w:comment>
  <w:comment w:id="216" w:author="LG: Seoyoung Back7" w:date="2023-10-12T09:44:00Z" w:initials="Young">
    <w:p w14:paraId="753A0A15" w14:textId="56ADC579" w:rsidR="004D0188" w:rsidRPr="005B6FD3" w:rsidRDefault="004D0188">
      <w:pPr>
        <w:pStyle w:val="CommentText"/>
        <w:rPr>
          <w:rFonts w:eastAsia="Malgun Gothic"/>
          <w:lang w:eastAsia="ko-KR"/>
        </w:rPr>
      </w:pPr>
      <w:r>
        <w:rPr>
          <w:rStyle w:val="CommentReference"/>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17" w:author="QC-Jianhua-1" w:date="2023-10-12T15:27:00Z" w:initials="JL">
    <w:p w14:paraId="1402C8DC" w14:textId="6812CCC6" w:rsidR="004D0188" w:rsidRDefault="004D0188">
      <w:pPr>
        <w:pStyle w:val="CommentText"/>
      </w:pPr>
      <w:r>
        <w:rPr>
          <w:rStyle w:val="CommentReference"/>
        </w:rPr>
        <w:annotationRef/>
      </w:r>
      <w:r>
        <w:t>Same comments</w:t>
      </w:r>
    </w:p>
  </w:comment>
  <w:comment w:id="218" w:author="Huawei, HiSilicon_R2#123bis" w:date="2023-10-12T22:40:00Z" w:initials="HW">
    <w:p w14:paraId="01FCE20B" w14:textId="6DDA11B2" w:rsidR="004D0188" w:rsidRDefault="004D0188">
      <w:pPr>
        <w:pStyle w:val="CommentText"/>
      </w:pPr>
      <w:r>
        <w:rPr>
          <w:rStyle w:val="CommentReference"/>
        </w:rPr>
        <w:annotationRef/>
      </w:r>
      <w:r>
        <w:t>I have the different understanding, because we use L2 U2N Relay since Rel-17, there are a lot of functions defined for L2 Relay UE in Rel-17, which are not necessarily supported by N3C relay UE.</w:t>
      </w:r>
    </w:p>
    <w:p w14:paraId="61E5C363" w14:textId="78EE8905" w:rsidR="004D0188" w:rsidRDefault="004D0188">
      <w:pPr>
        <w:pStyle w:val="CommentText"/>
      </w:pPr>
      <w:r>
        <w:t>we are ok to use the wording suggested by Interdigital, i.e. relay UE with N3C indirect path.</w:t>
      </w:r>
    </w:p>
  </w:comment>
  <w:comment w:id="226" w:author="InterDigital (Martino Freda)" w:date="2023-10-11T03:30:00Z" w:initials="MF">
    <w:p w14:paraId="42DFD53E" w14:textId="77777777" w:rsidR="004D0188" w:rsidRDefault="004D0188" w:rsidP="0063532D">
      <w:pPr>
        <w:pStyle w:val="CommentText"/>
      </w:pPr>
      <w:r>
        <w:rPr>
          <w:rStyle w:val="CommentReference"/>
        </w:rPr>
        <w:annotationRef/>
      </w:r>
      <w:r>
        <w:t>Prefer "with"</w:t>
      </w:r>
    </w:p>
  </w:comment>
  <w:comment w:id="227" w:author="Huawei, HiSilicon_R2#123bis" w:date="2023-10-12T22:43:00Z" w:initials="HW">
    <w:p w14:paraId="720B8205" w14:textId="61D1FE43" w:rsidR="004D0188" w:rsidRDefault="004D0188">
      <w:pPr>
        <w:pStyle w:val="CommentText"/>
        <w:rPr>
          <w:lang w:eastAsia="zh-CN"/>
        </w:rPr>
      </w:pPr>
      <w:r>
        <w:rPr>
          <w:rStyle w:val="CommentReference"/>
        </w:rPr>
        <w:annotationRef/>
      </w:r>
      <w:r>
        <w:rPr>
          <w:rFonts w:hint="eastAsia"/>
          <w:lang w:eastAsia="zh-CN"/>
        </w:rPr>
        <w:t>O</w:t>
      </w:r>
      <w:r>
        <w:rPr>
          <w:lang w:eastAsia="zh-CN"/>
        </w:rPr>
        <w:t>k.</w:t>
      </w:r>
    </w:p>
  </w:comment>
  <w:comment w:id="248" w:author="InterDigital (Martino Freda)" w:date="2023-10-11T03:31:00Z" w:initials="MF">
    <w:p w14:paraId="0F929215" w14:textId="77777777" w:rsidR="004D0188" w:rsidRDefault="004D0188" w:rsidP="0063532D">
      <w:pPr>
        <w:pStyle w:val="CommentText"/>
      </w:pPr>
      <w:r>
        <w:rPr>
          <w:rStyle w:val="CommentReference"/>
        </w:rPr>
        <w:annotationRef/>
      </w:r>
      <w:r>
        <w:t>Both paths are MCG by definition.  We should remove this completely.</w:t>
      </w:r>
    </w:p>
  </w:comment>
  <w:comment w:id="249" w:author="OPPO" w:date="2023-10-12T00:39:00Z" w:initials="BL">
    <w:p w14:paraId="0E9E14CC" w14:textId="02AD1DA4" w:rsidR="004D0188" w:rsidRDefault="004D0188">
      <w:pPr>
        <w:pStyle w:val="CommentText"/>
      </w:pPr>
      <w:r>
        <w:rPr>
          <w:rStyle w:val="CommentReference"/>
        </w:rPr>
        <w:annotationRef/>
      </w:r>
      <w:r>
        <w:t>Agree with Interdigital</w:t>
      </w:r>
    </w:p>
  </w:comment>
  <w:comment w:id="250" w:author="LG: Seoyoung Back7" w:date="2023-10-12T09:49:00Z" w:initials="Young">
    <w:p w14:paraId="63FC4F5B" w14:textId="2AC2DBC9" w:rsidR="004D0188" w:rsidRPr="005B6FD3" w:rsidRDefault="004D018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51" w:author="Huawei, HiSilicon_R2#123bis" w:date="2023-10-12T22:43:00Z" w:initials="HW">
    <w:p w14:paraId="3039F2DF" w14:textId="37E6EE11" w:rsidR="004D0188" w:rsidRDefault="004D0188">
      <w:pPr>
        <w:pStyle w:val="CommentText"/>
        <w:rPr>
          <w:lang w:eastAsia="zh-CN"/>
        </w:rPr>
      </w:pPr>
      <w:r>
        <w:rPr>
          <w:rStyle w:val="CommentReference"/>
        </w:rPr>
        <w:annotationRef/>
      </w:r>
      <w:r>
        <w:rPr>
          <w:lang w:eastAsia="zh-CN"/>
        </w:rPr>
        <w:t xml:space="preserve">After offline with </w:t>
      </w:r>
      <w:r>
        <w:rPr>
          <w:lang w:eastAsia="zh-CN"/>
        </w:rPr>
        <w:t>InterDigital, we seem to be on the same page that direct path is configured via MCG.</w:t>
      </w:r>
    </w:p>
  </w:comment>
  <w:comment w:id="264" w:author="InterDigital (Martino Freda)" w:date="2023-10-11T03:34:00Z" w:initials="MF">
    <w:p w14:paraId="47F00DA5" w14:textId="77777777" w:rsidR="004D0188" w:rsidRDefault="004D0188">
      <w:pPr>
        <w:pStyle w:val="CommentText"/>
      </w:pPr>
      <w:r>
        <w:rPr>
          <w:rStyle w:val="CommentReference"/>
        </w:rPr>
        <w:annotationRef/>
      </w:r>
      <w:r>
        <w:t>If we use L2 U2N relay for scenario 1 only, perhaps a better wording is:</w:t>
      </w:r>
    </w:p>
    <w:p w14:paraId="2391B458" w14:textId="77777777" w:rsidR="004D0188" w:rsidRDefault="004D0188" w:rsidP="0063532D">
      <w:pPr>
        <w:pStyle w:val="CommentText"/>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65" w:author="Huawei, HiSilicon_R2#123bis" w:date="2023-10-12T22:46:00Z" w:initials="HW">
    <w:p w14:paraId="5E4DC26D" w14:textId="2F7377D7" w:rsidR="004D0188" w:rsidRDefault="004D0188">
      <w:pPr>
        <w:pStyle w:val="CommentText"/>
        <w:rPr>
          <w:lang w:eastAsia="zh-CN"/>
        </w:rPr>
      </w:pPr>
      <w:r>
        <w:rPr>
          <w:rStyle w:val="CommentReference"/>
        </w:rPr>
        <w:annotationRef/>
      </w:r>
      <w:r>
        <w:rPr>
          <w:lang w:eastAsia="zh-CN"/>
        </w:rPr>
        <w:t>Updated based on the former suggested wording. Thanks.</w:t>
      </w:r>
    </w:p>
  </w:comment>
  <w:comment w:id="292" w:author="Philips - Dan Jiang" w:date="2023-10-24T14:11:00Z" w:initials="MOU">
    <w:p w14:paraId="42C95C57" w14:textId="77777777" w:rsidR="004E311F" w:rsidRDefault="004E311F" w:rsidP="00E500C9">
      <w:r>
        <w:rPr>
          <w:rStyle w:val="CommentReference"/>
        </w:rPr>
        <w:annotationRef/>
      </w:r>
      <w:r>
        <w:rPr>
          <w:color w:val="000000"/>
        </w:rPr>
        <w:t>Should the text align with the previous text “a relay UE with N3C indirect path”?</w:t>
      </w:r>
    </w:p>
  </w:comment>
  <w:comment w:id="372" w:author="InterDigital (Martino Freda)" w:date="2023-10-11T04:02:00Z" w:initials="MF">
    <w:p w14:paraId="5F9BEC41" w14:textId="6312620E" w:rsidR="004D0188" w:rsidRDefault="004D0188" w:rsidP="0063532D">
      <w:pPr>
        <w:pStyle w:val="CommentText"/>
      </w:pPr>
      <w:r>
        <w:rPr>
          <w:rStyle w:val="CommentReference"/>
        </w:rPr>
        <w:annotationRef/>
      </w:r>
      <w:r>
        <w:t>Is this needed - seems inconsistent if we assume L2 U2N relay already assumes SL indirect path.</w:t>
      </w:r>
    </w:p>
  </w:comment>
  <w:comment w:id="373" w:author="Huawei, HiSilicon_R2#123bis" w:date="2023-10-12T22:46:00Z" w:initials="HW">
    <w:p w14:paraId="413B6084" w14:textId="2D5D3907" w:rsidR="004D0188" w:rsidRDefault="004D0188">
      <w:pPr>
        <w:pStyle w:val="CommentText"/>
        <w:rPr>
          <w:lang w:eastAsia="zh-CN"/>
        </w:rPr>
      </w:pPr>
      <w:r>
        <w:rPr>
          <w:rStyle w:val="CommentReference"/>
        </w:rPr>
        <w:annotationRef/>
      </w:r>
      <w:r>
        <w:rPr>
          <w:rFonts w:hint="eastAsia"/>
          <w:lang w:eastAsia="zh-CN"/>
        </w:rPr>
        <w:t>O</w:t>
      </w:r>
      <w:r>
        <w:rPr>
          <w:lang w:eastAsia="zh-CN"/>
        </w:rPr>
        <w:t>k.</w:t>
      </w:r>
    </w:p>
  </w:comment>
  <w:comment w:id="399" w:author="InterDigital (Martino Freda)" w:date="2023-10-11T04:04:00Z" w:initials="MF">
    <w:p w14:paraId="54AF0CF8" w14:textId="77777777" w:rsidR="004D0188" w:rsidRDefault="004D0188" w:rsidP="0063532D">
      <w:pPr>
        <w:pStyle w:val="CommentText"/>
      </w:pPr>
      <w:r>
        <w:rPr>
          <w:rStyle w:val="CommentReference"/>
        </w:rPr>
        <w:annotationRef/>
      </w:r>
      <w:r>
        <w:t>Perhaps including into an "if" indentation would be cleaner?</w:t>
      </w:r>
    </w:p>
  </w:comment>
  <w:comment w:id="400" w:author="Huawei, HiSilicon_Post R2#123bis_v0" w:date="2023-10-18T09:17:00Z" w:initials="HW">
    <w:p w14:paraId="30EBBCA0" w14:textId="4750C847" w:rsidR="004D0188" w:rsidRDefault="004D0188">
      <w:pPr>
        <w:pStyle w:val="CommentText"/>
        <w:rPr>
          <w:lang w:eastAsia="zh-CN"/>
        </w:rPr>
      </w:pPr>
      <w:r>
        <w:rPr>
          <w:rStyle w:val="CommentReference"/>
        </w:rPr>
        <w:annotationRef/>
      </w:r>
      <w:r>
        <w:rPr>
          <w:rFonts w:hint="eastAsia"/>
          <w:lang w:eastAsia="zh-CN"/>
        </w:rPr>
        <w:t>D</w:t>
      </w:r>
      <w:r>
        <w:rPr>
          <w:lang w:eastAsia="zh-CN"/>
        </w:rPr>
        <w:t>one. Thanks.</w:t>
      </w:r>
    </w:p>
  </w:comment>
  <w:comment w:id="418" w:author="InterDigital (Martino Freda)" w:date="2023-10-11T00:43:00Z" w:initials="MF">
    <w:p w14:paraId="45518AAC" w14:textId="2C514BBD" w:rsidR="004D0188" w:rsidRDefault="004D0188" w:rsidP="0063532D">
      <w:pPr>
        <w:pStyle w:val="CommentText"/>
      </w:pPr>
      <w:r>
        <w:rPr>
          <w:rStyle w:val="CommentReference"/>
        </w:rPr>
        <w:annotationRef/>
      </w:r>
      <w:r>
        <w:t>We would need to handle the release of the direct path somewhere as it is an agreed use case,</w:t>
      </w:r>
    </w:p>
  </w:comment>
  <w:comment w:id="419" w:author="Huawei, HiSilicon_Post R2#123bis_v0" w:date="2023-10-18T09:20:00Z" w:initials="HW">
    <w:p w14:paraId="2FBD3A2E" w14:textId="77777777" w:rsidR="004D0188" w:rsidRDefault="004D0188">
      <w:pPr>
        <w:pStyle w:val="CommentText"/>
        <w:rPr>
          <w:lang w:eastAsia="zh-CN"/>
        </w:rPr>
      </w:pPr>
      <w:r>
        <w:rPr>
          <w:rStyle w:val="CommentReference"/>
        </w:rPr>
        <w:annotationRef/>
      </w:r>
      <w:r>
        <w:rPr>
          <w:rFonts w:hint="eastAsia"/>
          <w:lang w:eastAsia="zh-CN"/>
        </w:rPr>
        <w:t>T</w:t>
      </w:r>
      <w:r>
        <w:rPr>
          <w:lang w:eastAsia="zh-CN"/>
        </w:rPr>
        <w:t xml:space="preserve">hanks for the comments. </w:t>
      </w:r>
    </w:p>
    <w:p w14:paraId="6B0AE6A4" w14:textId="3B82E256" w:rsidR="004D0188" w:rsidRDefault="004D0188">
      <w:pPr>
        <w:pStyle w:val="CommentText"/>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w:t>
      </w:r>
      <w:r>
        <w:rPr>
          <w:lang w:eastAsia="zh-CN"/>
        </w:rPr>
        <w:t xml:space="preserve">PCell is switched from indirect path to direct path which is basically indirect-to-direct path switch. and the result of direct path release is that the PCell is switched from direct path to indirect path, which is basically the direct-to-indirect path switch. </w:t>
      </w:r>
    </w:p>
    <w:p w14:paraId="0CA34C98" w14:textId="780E1ED0" w:rsidR="004D0188" w:rsidRDefault="004D0188">
      <w:pPr>
        <w:pStyle w:val="CommentText"/>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455" w:author="Xiaomi（Xing Yang)" w:date="2023-10-18T15:37:00Z" w:initials="YX">
    <w:p w14:paraId="1E2B06C2" w14:textId="2F192C1B" w:rsidR="004D0188" w:rsidRDefault="004D0188">
      <w:pPr>
        <w:pStyle w:val="CommentText"/>
        <w:rPr>
          <w:lang w:eastAsia="zh-CN"/>
        </w:rPr>
      </w:pPr>
      <w:r>
        <w:rPr>
          <w:rStyle w:val="CommentReference"/>
        </w:rPr>
        <w:annotationRef/>
      </w:r>
      <w:r>
        <w:rPr>
          <w:lang w:eastAsia="zh-CN"/>
        </w:rPr>
        <w:t>According to the agreement ‘</w:t>
      </w:r>
      <w:r w:rsidRPr="0032278E">
        <w:rPr>
          <w:rFonts w:ascii="Arial" w:hAnsi="Arial" w:cs="Arial"/>
        </w:rPr>
        <w:t xml:space="preserve">Upon the MP relay UE cell change to a </w:t>
      </w:r>
      <w:r w:rsidRPr="001227C7">
        <w:rPr>
          <w:rFonts w:ascii="Arial" w:hAnsi="Arial" w:cs="Arial"/>
          <w:highlight w:val="yellow"/>
        </w:rPr>
        <w:t xml:space="preserve">different cell from the target cell commanded by the </w:t>
      </w:r>
      <w:r w:rsidRPr="001227C7">
        <w:rPr>
          <w:rFonts w:ascii="Arial" w:hAnsi="Arial" w:cs="Arial"/>
          <w:highlight w:val="yellow"/>
        </w:rPr>
        <w:t>gNB</w:t>
      </w:r>
      <w:r w:rsidRPr="0032278E">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sidRPr="004B58D7">
        <w:rPr>
          <w:i/>
          <w:lang w:eastAsia="zh-CN"/>
        </w:rPr>
        <w:t>MeasurementReport</w:t>
      </w:r>
      <w:r>
        <w:rPr>
          <w:lang w:eastAsia="zh-CN"/>
        </w:rPr>
        <w:t>. Suggest to make it clear, for example,</w:t>
      </w:r>
    </w:p>
    <w:p w14:paraId="072B2912" w14:textId="7D02F154" w:rsidR="004D0188" w:rsidRDefault="004D0188" w:rsidP="004B58D7">
      <w:pPr>
        <w:pStyle w:val="B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w:t>
      </w:r>
      <w:r>
        <w:rPr>
          <w:lang w:eastAsia="zh-CN"/>
        </w:rPr>
        <w:t xml:space="preserve">( i.e. the cell indicated by </w:t>
      </w:r>
      <w:r w:rsidRPr="004B58D7">
        <w:rPr>
          <w:i/>
          <w:lang w:eastAsia="zh-CN"/>
        </w:rPr>
        <w:t>sl-IndirectPathCellIdentity</w:t>
      </w:r>
      <w:r>
        <w:rPr>
          <w:rFonts w:ascii="Courier New" w:hAnsi="Courier New" w:cs="Courier New"/>
          <w:sz w:val="16"/>
          <w:lang w:eastAsia="en-GB"/>
        </w:rPr>
        <w:t xml:space="preserve"> </w:t>
      </w:r>
      <w:r>
        <w:rPr>
          <w:lang w:eastAsia="zh-CN"/>
        </w:rPr>
        <w:t>in the received</w:t>
      </w:r>
      <w:r>
        <w:rPr>
          <w:rStyle w:val="CommentReference"/>
        </w:rPr>
        <w:annotationRef/>
      </w:r>
      <w:r>
        <w:rPr>
          <w:lang w:eastAsia="zh-CN"/>
        </w:rPr>
        <w:t xml:space="preserve"> </w:t>
      </w:r>
      <w:r>
        <w:rPr>
          <w:i/>
          <w:lang w:eastAsia="zh-CN"/>
        </w:rPr>
        <w:t>sl-IndirectPathAddChange</w:t>
      </w:r>
      <w:r w:rsidRPr="004B58D7">
        <w:rPr>
          <w:lang w:eastAsia="zh-CN"/>
        </w:rPr>
        <w:t>)</w:t>
      </w:r>
    </w:p>
  </w:comment>
  <w:comment w:id="490" w:author="QC-Jianhua-1" w:date="2023-10-12T15:34:00Z" w:initials="JL">
    <w:p w14:paraId="4266FBFF" w14:textId="1F48E7EE" w:rsidR="004D0188" w:rsidRDefault="004D0188">
      <w:pPr>
        <w:pStyle w:val="CommentText"/>
      </w:pPr>
      <w:r>
        <w:rPr>
          <w:rStyle w:val="CommentReference"/>
        </w:rPr>
        <w:annotationRef/>
      </w:r>
      <w:r>
        <w:t>Should also mention L2 U2N remote UE, same comment for other places if any</w:t>
      </w:r>
    </w:p>
  </w:comment>
  <w:comment w:id="491" w:author="Huawei, HiSilicon_R2#123bis" w:date="2023-10-12T22:47:00Z" w:initials="HW">
    <w:p w14:paraId="62629273" w14:textId="3C4B44CD" w:rsidR="004D0188" w:rsidRDefault="004D0188">
      <w:pPr>
        <w:pStyle w:val="CommentText"/>
        <w:rPr>
          <w:lang w:eastAsia="zh-CN"/>
        </w:rPr>
      </w:pPr>
      <w:r>
        <w:rPr>
          <w:rStyle w:val="CommentReference"/>
        </w:rPr>
        <w:annotationRef/>
      </w:r>
      <w:r>
        <w:rPr>
          <w:rFonts w:hint="eastAsia"/>
          <w:lang w:eastAsia="zh-CN"/>
        </w:rPr>
        <w:t>P</w:t>
      </w:r>
      <w:r>
        <w:rPr>
          <w:lang w:eastAsia="zh-CN"/>
        </w:rPr>
        <w:t xml:space="preserve">lease see the </w:t>
      </w:r>
      <w:r>
        <w:rPr>
          <w:lang w:eastAsia="zh-CN"/>
        </w:rPr>
        <w:t>explaination above.</w:t>
      </w:r>
    </w:p>
  </w:comment>
  <w:comment w:id="497" w:author="QC-Jianhua-1" w:date="2023-10-12T15:34:00Z" w:initials="JL">
    <w:p w14:paraId="08B59B67" w14:textId="4E3FA44F" w:rsidR="004D0188" w:rsidRDefault="004D0188">
      <w:pPr>
        <w:pStyle w:val="CommentText"/>
      </w:pPr>
      <w:r>
        <w:rPr>
          <w:rStyle w:val="CommentReference"/>
        </w:rPr>
        <w:annotationRef/>
      </w:r>
      <w:r>
        <w:t>Should mention L2 U2N</w:t>
      </w:r>
    </w:p>
  </w:comment>
  <w:comment w:id="521" w:author="Philips - Dan Jiang" w:date="2023-10-24T14:26:00Z" w:initials="MOU">
    <w:p w14:paraId="3E1477D1" w14:textId="77777777" w:rsidR="004E311F" w:rsidRDefault="004E311F" w:rsidP="00B3653C">
      <w:r>
        <w:rPr>
          <w:rStyle w:val="CommentReference"/>
        </w:rPr>
        <w:annotationRef/>
      </w:r>
      <w:r>
        <w:rPr>
          <w:color w:val="000000"/>
        </w:rPr>
        <w:t>Should remove this “of”?</w:t>
      </w:r>
    </w:p>
  </w:comment>
  <w:comment w:id="524" w:author="InterDigital (Martino Freda)" w:date="2023-10-11T04:05:00Z" w:initials="MF">
    <w:p w14:paraId="0554294C" w14:textId="27621282" w:rsidR="004D0188" w:rsidRDefault="004D0188" w:rsidP="0063532D">
      <w:pPr>
        <w:pStyle w:val="CommentText"/>
      </w:pPr>
      <w:r>
        <w:rPr>
          <w:rStyle w:val="CommentReference"/>
        </w:rPr>
        <w:annotationRef/>
      </w:r>
      <w:r>
        <w:t>I think the more correct term would be "is outside the scope of 3GPP"</w:t>
      </w:r>
    </w:p>
  </w:comment>
  <w:comment w:id="525" w:author="Huawei, HiSilicon_R2#123bis" w:date="2023-10-12T22:47:00Z" w:initials="HW">
    <w:p w14:paraId="2E9B3D3F" w14:textId="094EC51C" w:rsidR="004D0188" w:rsidRDefault="004D0188">
      <w:pPr>
        <w:pStyle w:val="CommentText"/>
        <w:rPr>
          <w:lang w:eastAsia="zh-CN"/>
        </w:rPr>
      </w:pPr>
      <w:r>
        <w:rPr>
          <w:rStyle w:val="CommentReference"/>
        </w:rPr>
        <w:annotationRef/>
      </w:r>
      <w:r>
        <w:rPr>
          <w:rFonts w:hint="eastAsia"/>
          <w:lang w:eastAsia="zh-CN"/>
        </w:rPr>
        <w:t>Y</w:t>
      </w:r>
      <w:r>
        <w:rPr>
          <w:lang w:eastAsia="zh-CN"/>
        </w:rPr>
        <w:t>es, it is fine to me.</w:t>
      </w:r>
    </w:p>
  </w:comment>
  <w:comment w:id="543" w:author="Xiaomi（Xing Yang)" w:date="2023-10-18T15:29:00Z" w:initials="YX">
    <w:p w14:paraId="5525D944" w14:textId="1EA1BF9C" w:rsidR="004D0188" w:rsidRDefault="004D0188">
      <w:pPr>
        <w:pStyle w:val="CommentText"/>
      </w:pPr>
      <w:r>
        <w:rPr>
          <w:rStyle w:val="CommentReference"/>
        </w:rPr>
        <w:annotationRef/>
      </w:r>
      <w:r>
        <w:rPr>
          <w:lang w:eastAsia="zh-CN"/>
        </w:rPr>
        <w:t>‘</w:t>
      </w:r>
      <w:r w:rsidRPr="00F574E9">
        <w:rPr>
          <w:rFonts w:ascii="Courier New" w:hAnsi="Courier New" w:cs="Courier New"/>
          <w:i/>
          <w:sz w:val="16"/>
          <w:lang w:eastAsia="en-GB"/>
        </w:rPr>
        <w:t>N3C-IndirectPathConfigRemote</w:t>
      </w:r>
      <w:r>
        <w:rPr>
          <w:lang w:eastAsia="zh-CN"/>
        </w:rPr>
        <w:t xml:space="preserve">’ is still used in other places, e.g. 5.3.7.2, 5.3.8.3 and ASN.1 signalling. By the way, we prefer the original </w:t>
      </w:r>
      <w:r>
        <w:rPr>
          <w:lang w:eastAsia="zh-CN"/>
        </w:rPr>
        <w:t>name‘</w:t>
      </w:r>
      <w:r w:rsidRPr="00F574E9">
        <w:rPr>
          <w:rFonts w:ascii="Courier New" w:hAnsi="Courier New" w:cs="Courier New"/>
          <w:i/>
          <w:sz w:val="16"/>
          <w:lang w:eastAsia="en-GB"/>
        </w:rPr>
        <w:t>N3C-IndirectPathConfigRemote</w:t>
      </w:r>
      <w:r>
        <w:rPr>
          <w:lang w:eastAsia="zh-CN"/>
        </w:rPr>
        <w:t>’, which seems to be clearer.</w:t>
      </w:r>
    </w:p>
  </w:comment>
  <w:comment w:id="551" w:author="InterDigital (Martino Freda)" w:date="2023-10-11T04:06:00Z" w:initials="MF">
    <w:p w14:paraId="5D439429" w14:textId="77777777" w:rsidR="004D0188" w:rsidRDefault="004D0188" w:rsidP="0063532D">
      <w:pPr>
        <w:pStyle w:val="CommentText"/>
      </w:pPr>
      <w:r>
        <w:rPr>
          <w:rStyle w:val="CommentReference"/>
        </w:rPr>
        <w:annotationRef/>
      </w:r>
      <w:r>
        <w:t>We would need to handle the change case?</w:t>
      </w:r>
    </w:p>
  </w:comment>
  <w:comment w:id="552" w:author="Huawei, HiSilicon_R2#123bis" w:date="2023-10-12T22:48:00Z" w:initials="HW">
    <w:p w14:paraId="0B0A42FF" w14:textId="285B6329" w:rsidR="004D0188" w:rsidRDefault="004D0188">
      <w:pPr>
        <w:pStyle w:val="CommentText"/>
        <w:rPr>
          <w:lang w:eastAsia="zh-CN"/>
        </w:rPr>
      </w:pPr>
      <w:r>
        <w:rPr>
          <w:rStyle w:val="CommentReference"/>
        </w:rPr>
        <w:annotationRef/>
      </w:r>
      <w:r>
        <w:rPr>
          <w:rStyle w:val="CommentReference"/>
        </w:rPr>
        <w:t>Updated. Thanks.</w:t>
      </w:r>
    </w:p>
  </w:comment>
  <w:comment w:id="571" w:author="Philips - Dan Jiang" w:date="2023-10-24T14:30:00Z" w:initials="MOU">
    <w:p w14:paraId="61789A46" w14:textId="77777777" w:rsidR="004E311F" w:rsidRDefault="004E311F" w:rsidP="00B22C9F">
      <w:r>
        <w:rPr>
          <w:rStyle w:val="CommentReference"/>
        </w:rPr>
        <w:annotationRef/>
      </w:r>
      <w:r>
        <w:rPr>
          <w:color w:val="000000"/>
        </w:rPr>
        <w:t>Should we add some description to “release the corresponding configuration” of the source n3c relay UE?</w:t>
      </w:r>
    </w:p>
  </w:comment>
  <w:comment w:id="577" w:author="Philips - Dan Jiang" w:date="2023-10-24T14:28:00Z" w:initials="MOU">
    <w:p w14:paraId="638E6FBC" w14:textId="5D64E7E1" w:rsidR="004E311F" w:rsidRDefault="004E311F" w:rsidP="00F746A0">
      <w:r>
        <w:rPr>
          <w:rStyle w:val="CommentReference"/>
        </w:rPr>
        <w:annotationRef/>
      </w:r>
      <w:r>
        <w:rPr>
          <w:color w:val="000000"/>
        </w:rPr>
        <w:t>Should it be “relay UE” here?</w:t>
      </w:r>
    </w:p>
  </w:comment>
  <w:comment w:id="617" w:author="Philips - Dan Jiang" w:date="2023-10-24T14:34:00Z" w:initials="MOU">
    <w:p w14:paraId="273DEC63" w14:textId="77777777" w:rsidR="004E311F" w:rsidRDefault="004E311F" w:rsidP="00D82E04">
      <w:r>
        <w:rPr>
          <w:rStyle w:val="CommentReference"/>
        </w:rPr>
        <w:annotationRef/>
      </w:r>
      <w:r>
        <w:rPr>
          <w:color w:val="000000"/>
        </w:rPr>
        <w:t>Should be “release” here?</w:t>
      </w:r>
    </w:p>
  </w:comment>
  <w:comment w:id="649" w:author="Philips - Dan Jiang" w:date="2023-10-24T14:36:00Z" w:initials="MOU">
    <w:p w14:paraId="6C52CA99" w14:textId="77777777" w:rsidR="004E311F" w:rsidRDefault="004E311F" w:rsidP="005510EA">
      <w:r>
        <w:rPr>
          <w:rStyle w:val="CommentReference"/>
        </w:rPr>
        <w:annotationRef/>
      </w:r>
      <w:r>
        <w:rPr>
          <w:color w:val="000000"/>
        </w:rPr>
        <w:t>I wonder whether it should be “relay UE” here.</w:t>
      </w:r>
    </w:p>
  </w:comment>
  <w:comment w:id="658" w:author="Philips - Dan Jiang" w:date="2023-10-24T14:42:00Z" w:initials="MOU">
    <w:p w14:paraId="5D2F3BCF" w14:textId="77777777" w:rsidR="004E311F" w:rsidRDefault="004E311F" w:rsidP="00994059">
      <w:r>
        <w:rPr>
          <w:rStyle w:val="CommentReference"/>
        </w:rPr>
        <w:annotationRef/>
      </w:r>
      <w:r>
        <w:rPr>
          <w:color w:val="000000"/>
        </w:rPr>
        <w:t>It seems the description in this clause is primarily for n3c relay UE’s bearer addition/modification/release, how about remote UE’s bearer mapping configuration?</w:t>
      </w:r>
    </w:p>
  </w:comment>
  <w:comment w:id="764" w:author="InterDigital (Martino Freda)" w:date="2023-10-11T04:08:00Z" w:initials="MF">
    <w:p w14:paraId="2A9FA73C" w14:textId="3C2EA108" w:rsidR="004D0188" w:rsidRDefault="004D0188" w:rsidP="0063532D">
      <w:pPr>
        <w:pStyle w:val="CommentText"/>
      </w:pPr>
      <w:r>
        <w:rPr>
          <w:rStyle w:val="CommentReference"/>
        </w:rPr>
        <w:annotationRef/>
      </w:r>
      <w:r>
        <w:t>Both paths were assumed to be associated with MCG.</w:t>
      </w:r>
    </w:p>
  </w:comment>
  <w:comment w:id="765" w:author="Huawei, HiSilicon_Post R2#123bis_v0" w:date="2023-10-18T09:39:00Z" w:initials="HW">
    <w:p w14:paraId="3FA26478" w14:textId="3CE17737" w:rsidR="004D0188" w:rsidRDefault="004D0188">
      <w:pPr>
        <w:pStyle w:val="CommentText"/>
        <w:rPr>
          <w:lang w:eastAsia="zh-CN"/>
        </w:rPr>
      </w:pPr>
      <w:r>
        <w:rPr>
          <w:rStyle w:val="CommentReference"/>
        </w:rPr>
        <w:annotationRef/>
      </w:r>
      <w:r>
        <w:rPr>
          <w:rFonts w:hint="eastAsia"/>
          <w:lang w:eastAsia="zh-CN"/>
        </w:rPr>
        <w:t>P</w:t>
      </w:r>
      <w:r>
        <w:rPr>
          <w:lang w:eastAsia="zh-CN"/>
        </w:rPr>
        <w:t>lease see the clarifications above.</w:t>
      </w:r>
    </w:p>
  </w:comment>
  <w:comment w:id="792" w:author="InterDigital (Martino Freda)" w:date="2023-10-11T04:08:00Z" w:initials="MF">
    <w:p w14:paraId="47D09824" w14:textId="77777777" w:rsidR="004D0188" w:rsidRDefault="004D0188" w:rsidP="0063532D">
      <w:pPr>
        <w:pStyle w:val="CommentText"/>
      </w:pPr>
      <w:r>
        <w:rPr>
          <w:rStyle w:val="CommentReference"/>
        </w:rPr>
        <w:annotationRef/>
      </w:r>
      <w:r>
        <w:t>Same comment</w:t>
      </w:r>
    </w:p>
  </w:comment>
  <w:comment w:id="812" w:author="Philips - Dan Jiang" w:date="2023-10-24T14:49:00Z" w:initials="MOU">
    <w:p w14:paraId="6BCEBDCA" w14:textId="77777777" w:rsidR="004E311F" w:rsidRDefault="004E311F" w:rsidP="00983FAC">
      <w:r>
        <w:rPr>
          <w:rStyle w:val="CommentReference"/>
        </w:rPr>
        <w:annotationRef/>
      </w:r>
      <w:r>
        <w:rPr>
          <w:color w:val="000000"/>
        </w:rPr>
        <w:t>Do we also need to consider the case of “PC5 unicast link release indicated by upper layer at L2 U2N Remote UE”?</w:t>
      </w:r>
    </w:p>
  </w:comment>
  <w:comment w:id="837" w:author="Philips - Dan Jiang" w:date="2023-10-24T14:52:00Z" w:initials="MOU">
    <w:p w14:paraId="77551E78" w14:textId="77777777" w:rsidR="004E311F" w:rsidRDefault="004E311F" w:rsidP="00E156EA">
      <w:r>
        <w:rPr>
          <w:rStyle w:val="CommentReference"/>
        </w:rPr>
        <w:annotationRef/>
      </w:r>
      <w:r>
        <w:rPr>
          <w:color w:val="000000"/>
        </w:rPr>
        <w:t>Should we add “for the UE” in the end?</w:t>
      </w:r>
    </w:p>
  </w:comment>
  <w:comment w:id="849" w:author="Philips - Dan Jiang" w:date="2023-10-24T14:53:00Z" w:initials="MOU">
    <w:p w14:paraId="656969AF" w14:textId="77777777" w:rsidR="004E311F" w:rsidRDefault="004E311F" w:rsidP="00C07C14">
      <w:r>
        <w:rPr>
          <w:rStyle w:val="CommentReference"/>
        </w:rPr>
        <w:annotationRef/>
      </w:r>
      <w:r>
        <w:rPr>
          <w:color w:val="000000"/>
        </w:rPr>
        <w:t>Should we add “for the UE” in the end?</w:t>
      </w:r>
    </w:p>
  </w:comment>
  <w:comment w:id="854" w:author="Philips - Dan Jiang" w:date="2023-10-24T14:51:00Z" w:initials="MOU">
    <w:p w14:paraId="2EA8E9CB" w14:textId="3C403D6F" w:rsidR="004E311F" w:rsidRDefault="004E311F" w:rsidP="00590EB4">
      <w:r>
        <w:rPr>
          <w:rStyle w:val="CommentReference"/>
        </w:rPr>
        <w:annotationRef/>
      </w:r>
      <w:r>
        <w:rPr>
          <w:i/>
          <w:iCs/>
          <w:color w:val="000000"/>
        </w:rPr>
        <w:t>n3c-IndirectPathConfigRemote</w:t>
      </w:r>
      <w:r>
        <w:rPr>
          <w:color w:val="000000"/>
        </w:rPr>
        <w:t xml:space="preserve"> is not defined any more?</w:t>
      </w:r>
    </w:p>
  </w:comment>
  <w:comment w:id="874" w:author="vivo(Boubacar)" w:date="2023-10-10T20:17:00Z" w:initials="A">
    <w:p w14:paraId="2791C0B3" w14:textId="1ADD64C6" w:rsidR="004D0188" w:rsidRDefault="004D0188" w:rsidP="0063532D">
      <w:pPr>
        <w:pStyle w:val="CommentText"/>
      </w:pPr>
      <w:r>
        <w:rPr>
          <w:rStyle w:val="CommentReference"/>
        </w:rPr>
        <w:annotationRef/>
      </w:r>
      <w:r>
        <w:t>This condition seems not correct since it include the MP with N3C indirect path, where no PC5 unicast link to be released.</w:t>
      </w:r>
    </w:p>
  </w:comment>
  <w:comment w:id="880" w:author="InterDigital (Martino Freda)" w:date="2023-10-11T00:34:00Z" w:initials="MF">
    <w:p w14:paraId="2DF42DFC" w14:textId="77777777" w:rsidR="004D0188" w:rsidRDefault="004D0188" w:rsidP="0063532D">
      <w:pPr>
        <w:pStyle w:val="CommentText"/>
      </w:pPr>
      <w:r>
        <w:rPr>
          <w:rStyle w:val="CommentReference"/>
        </w:rPr>
        <w:annotationRef/>
      </w:r>
      <w:r>
        <w:t xml:space="preserve">Seems </w:t>
      </w:r>
      <w:r>
        <w:t>incosistent with other comment on terminology.  Is "L2 U2N remote UE" term assuming already the indirect path is SL only, or covers both  scenario 1 and 2?</w:t>
      </w:r>
    </w:p>
  </w:comment>
  <w:comment w:id="877" w:author="OPPO" w:date="2023-10-12T00:40:00Z" w:initials="BL">
    <w:p w14:paraId="654F1BE1" w14:textId="7D56ABA6" w:rsidR="004D0188" w:rsidRDefault="004D0188">
      <w:pPr>
        <w:pStyle w:val="CommentText"/>
      </w:pPr>
      <w:r>
        <w:rPr>
          <w:rStyle w:val="CommentReference"/>
        </w:rPr>
        <w:annotationRef/>
      </w:r>
      <w:r>
        <w:rPr>
          <w:lang w:val="en-US"/>
        </w:rPr>
        <w:t>Handle the MP same as for direct-path-only case is not proper, since it does not mention how to handle the indirect path, e.g., release, or maintain?</w:t>
      </w:r>
    </w:p>
  </w:comment>
  <w:comment w:id="878" w:author="Huawei, HiSilicon_Post R2#123bis_v0" w:date="2023-10-18T09:52:00Z" w:initials="HW">
    <w:p w14:paraId="5F704E54" w14:textId="644E0CF9" w:rsidR="004D0188" w:rsidRDefault="004D0188">
      <w:pPr>
        <w:pStyle w:val="CommentText"/>
        <w:rPr>
          <w:lang w:eastAsia="zh-CN"/>
        </w:rPr>
      </w:pPr>
      <w:r>
        <w:rPr>
          <w:rStyle w:val="CommentReference"/>
        </w:rPr>
        <w:annotationRef/>
      </w:r>
      <w:r>
        <w:rPr>
          <w:lang w:eastAsia="zh-CN"/>
        </w:rPr>
        <w:t xml:space="preserve">I agree </w:t>
      </w:r>
      <w:r>
        <w:rPr>
          <w:rFonts w:hint="eastAsia"/>
          <w:lang w:eastAsia="zh-CN"/>
        </w:rPr>
        <w:t>h</w:t>
      </w:r>
      <w:r>
        <w:rPr>
          <w:lang w:eastAsia="zh-CN"/>
        </w:rPr>
        <w:t xml:space="preserve">ow to handle indirect path needs to be discussed as already captured in open issue list, but here is </w:t>
      </w:r>
      <w:r>
        <w:rPr>
          <w:lang w:eastAsia="zh-CN"/>
        </w:rPr>
        <w:t>reestablishement procedure, all the pathes can not be used for reestablishment, I do not see quite relevant.</w:t>
      </w:r>
    </w:p>
  </w:comment>
  <w:comment w:id="879" w:author="OPPO(Bingxue)" w:date="2023-10-18T17:38:00Z" w:initials="OPPO">
    <w:p w14:paraId="1EA43DD3" w14:textId="77777777" w:rsidR="004D0188" w:rsidRDefault="004D0188" w:rsidP="004D0188">
      <w:pPr>
        <w:pStyle w:val="CommentText"/>
        <w:rPr>
          <w:lang w:eastAsia="zh-CN"/>
        </w:rPr>
      </w:pPr>
      <w:r>
        <w:rPr>
          <w:rStyle w:val="CommentReference"/>
        </w:rPr>
        <w:annotationRef/>
      </w:r>
      <w:r>
        <w:rPr>
          <w:lang w:eastAsia="zh-CN"/>
        </w:rPr>
        <w:t xml:space="preserve">Thanks, just wonder the reason for handling MP same as non-relay instead of SP Relay. </w:t>
      </w:r>
    </w:p>
    <w:p w14:paraId="335BFD92" w14:textId="1DE49B80" w:rsidR="004D0188" w:rsidRDefault="004D0188" w:rsidP="004D0188">
      <w:pPr>
        <w:pStyle w:val="CommentText"/>
      </w:pPr>
      <w:r>
        <w:rPr>
          <w:lang w:eastAsia="zh-CN"/>
        </w:rPr>
        <w:t xml:space="preserve">Our understanding on the difference is whether the PC5-RRC connection with the relay can be maintained, i.e., if </w:t>
      </w:r>
      <w:r>
        <w:rPr>
          <w:lang w:eastAsia="zh-CN"/>
        </w:rPr>
        <w:t>handeled as SP, the PC5 link can be maintained, but currentlythe PC5 link is assumed to be released.</w:t>
      </w:r>
    </w:p>
  </w:comment>
  <w:comment w:id="893" w:author="vivo(Boubacar)" w:date="2023-10-10T20:18:00Z" w:initials="A">
    <w:p w14:paraId="1259524B" w14:textId="6F83A35F" w:rsidR="004D0188" w:rsidRDefault="004D0188" w:rsidP="0063532D">
      <w:pPr>
        <w:pStyle w:val="CommentText"/>
      </w:pPr>
      <w:r>
        <w:rPr>
          <w:rStyle w:val="CommentReference"/>
        </w:rPr>
        <w:annotationRef/>
      </w:r>
      <w:r>
        <w:t xml:space="preserve">This condition seems not correct since it </w:t>
      </w:r>
      <w:r>
        <w:t>include the MP with N3C indirect path, where no PC5 unicast link to be released.</w:t>
      </w:r>
    </w:p>
  </w:comment>
  <w:comment w:id="894" w:author="Huawei, HiSilicon_Post R2#123bis_v0" w:date="2023-10-18T09:54:00Z" w:initials="HW">
    <w:p w14:paraId="2154979B" w14:textId="6A4AF088" w:rsidR="004D0188" w:rsidRDefault="004D0188">
      <w:pPr>
        <w:pStyle w:val="CommentText"/>
        <w:rPr>
          <w:lang w:eastAsia="zh-CN"/>
        </w:rPr>
      </w:pPr>
      <w:r>
        <w:rPr>
          <w:rStyle w:val="CommentReference"/>
        </w:rPr>
        <w:annotationRef/>
      </w:r>
      <w:r>
        <w:rPr>
          <w:rFonts w:hint="eastAsia"/>
          <w:lang w:eastAsia="zh-CN"/>
        </w:rPr>
        <w:t>L</w:t>
      </w:r>
      <w:r>
        <w:rPr>
          <w:lang w:eastAsia="zh-CN"/>
        </w:rPr>
        <w:t>2 U2N Relay is only used for SL indirect path but not N3C indirect path.</w:t>
      </w:r>
    </w:p>
  </w:comment>
  <w:comment w:id="896" w:author="Philips - Dan Jiang" w:date="2023-10-24T14:56:00Z" w:initials="MOU">
    <w:p w14:paraId="5B3BB398" w14:textId="77777777" w:rsidR="004E311F" w:rsidRDefault="004E311F" w:rsidP="0042157D">
      <w:r>
        <w:rPr>
          <w:rStyle w:val="CommentReference"/>
        </w:rPr>
        <w:annotationRef/>
      </w:r>
      <w:r>
        <w:rPr>
          <w:color w:val="000000"/>
        </w:rPr>
        <w:t>Should we add “for the UE” in the end?</w:t>
      </w:r>
    </w:p>
  </w:comment>
  <w:comment w:id="904" w:author="Philips - Dan Jiang" w:date="2023-10-24T14:56:00Z" w:initials="MOU">
    <w:p w14:paraId="133A7B9F" w14:textId="77777777" w:rsidR="004E311F" w:rsidRDefault="004E311F" w:rsidP="001A7775">
      <w:r>
        <w:rPr>
          <w:rStyle w:val="CommentReference"/>
        </w:rPr>
        <w:annotationRef/>
      </w:r>
      <w:r>
        <w:rPr>
          <w:color w:val="000000"/>
        </w:rPr>
        <w:t>Should we add “for the UE” in the end?</w:t>
      </w:r>
    </w:p>
  </w:comment>
  <w:comment w:id="908" w:author="Philips - Dan Jiang" w:date="2023-10-24T14:57:00Z" w:initials="MOU">
    <w:p w14:paraId="1D5E534C" w14:textId="77777777" w:rsidR="004E311F" w:rsidRDefault="004E311F" w:rsidP="00134871">
      <w:r>
        <w:rPr>
          <w:rStyle w:val="CommentReference"/>
        </w:rPr>
        <w:annotationRef/>
      </w:r>
      <w:r>
        <w:rPr>
          <w:i/>
          <w:iCs/>
          <w:color w:val="000000"/>
        </w:rPr>
        <w:t>n3c-IndirectPathConfigRemote</w:t>
      </w:r>
      <w:r>
        <w:rPr>
          <w:color w:val="000000"/>
        </w:rPr>
        <w:t xml:space="preserve"> is not defined any more.</w:t>
      </w:r>
    </w:p>
  </w:comment>
  <w:comment w:id="933" w:author="Philips - Dan Jiang" w:date="2023-10-24T15:03:00Z" w:initials="MOU">
    <w:p w14:paraId="30999D4E" w14:textId="77777777" w:rsidR="004E311F" w:rsidRDefault="004E311F" w:rsidP="00034EE6">
      <w:r>
        <w:rPr>
          <w:rStyle w:val="CommentReference"/>
        </w:rPr>
        <w:annotationRef/>
      </w:r>
      <w:r>
        <w:rPr>
          <w:color w:val="000000"/>
        </w:rPr>
        <w:t>Maybe it is better phrased as “is met; or”?</w:t>
      </w:r>
    </w:p>
  </w:comment>
  <w:comment w:id="946" w:author="Xiaomi（Xing Yang)" w:date="2023-10-18T15:48:00Z" w:initials="YX">
    <w:p w14:paraId="4DEB5279" w14:textId="6471E1BF" w:rsidR="004D0188" w:rsidRDefault="004D0188">
      <w:pPr>
        <w:pStyle w:val="CommentText"/>
        <w:rPr>
          <w:lang w:eastAsia="zh-CN"/>
        </w:rPr>
      </w:pPr>
      <w:r>
        <w:rPr>
          <w:rStyle w:val="CommentReference"/>
        </w:rPr>
        <w:annotationRef/>
      </w: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944" w:author="OPPO" w:date="2023-10-12T00:41:00Z" w:initials="BL">
    <w:p w14:paraId="1CA22ABA" w14:textId="0F93784A" w:rsidR="004D0188" w:rsidRPr="00200B5B" w:rsidRDefault="004D0188">
      <w:pPr>
        <w:pStyle w:val="CommentText"/>
      </w:pPr>
      <w:r>
        <w:rPr>
          <w:rStyle w:val="CommentReference"/>
        </w:rPr>
        <w:annotationRef/>
      </w:r>
      <w:r>
        <w:t>No need to check whether direct path suspended?</w:t>
      </w:r>
    </w:p>
  </w:comment>
  <w:comment w:id="945" w:author="Huawei, HiSilicon_Post R2#123bis_v0" w:date="2023-10-18T09:55:00Z" w:initials="HW">
    <w:p w14:paraId="57FA71FD" w14:textId="34077B3C" w:rsidR="004D0188" w:rsidRDefault="004D0188">
      <w:pPr>
        <w:pStyle w:val="CommentText"/>
        <w:rPr>
          <w:lang w:eastAsia="zh-CN"/>
        </w:rPr>
      </w:pPr>
      <w:r>
        <w:rPr>
          <w:rStyle w:val="CommentReference"/>
        </w:rPr>
        <w:annotationRef/>
      </w:r>
      <w:r>
        <w:rPr>
          <w:rFonts w:hint="eastAsia"/>
          <w:lang w:eastAsia="zh-CN"/>
        </w:rPr>
        <w:t>i</w:t>
      </w:r>
      <w:r>
        <w:rPr>
          <w:lang w:eastAsia="zh-CN"/>
        </w:rPr>
        <w:t>f direct path is suspended already, the reestablishment procedure should be triggered instead of failure reporting.</w:t>
      </w:r>
    </w:p>
  </w:comment>
  <w:comment w:id="956" w:author="OPPO" w:date="2023-10-12T00:42:00Z" w:initials="BL">
    <w:p w14:paraId="277A735E" w14:textId="721740C8" w:rsidR="004D0188" w:rsidRDefault="004D0188">
      <w:pPr>
        <w:pStyle w:val="CommentText"/>
        <w:rPr>
          <w:lang w:eastAsia="zh-CN"/>
        </w:rPr>
      </w:pPr>
      <w:r>
        <w:rPr>
          <w:rStyle w:val="CommentReference"/>
        </w:rPr>
        <w:annotationRef/>
      </w:r>
      <w:r>
        <w:rPr>
          <w:lang w:eastAsia="zh-CN"/>
        </w:rPr>
        <w:t>For MP, it is only direct path failure</w:t>
      </w:r>
    </w:p>
  </w:comment>
  <w:comment w:id="957" w:author="Huawei, HiSilicon_Post R2#123bis_v0" w:date="2023-10-18T10:00:00Z" w:initials="HW">
    <w:p w14:paraId="490992D6" w14:textId="3B93ED0D" w:rsidR="004D0188" w:rsidRDefault="004D0188">
      <w:pPr>
        <w:pStyle w:val="CommentText"/>
        <w:rPr>
          <w:lang w:eastAsia="zh-CN"/>
        </w:rPr>
      </w:pPr>
      <w:r>
        <w:rPr>
          <w:rStyle w:val="CommentReference"/>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58" w:author="Xiaomi（Xing Yang)" w:date="2023-10-18T15:53:00Z" w:initials="YX">
    <w:p w14:paraId="546FBE3E" w14:textId="24A39514" w:rsidR="004D0188" w:rsidRDefault="004D0188">
      <w:pPr>
        <w:pStyle w:val="CommentText"/>
        <w:rPr>
          <w:lang w:eastAsia="zh-CN"/>
        </w:rPr>
      </w:pPr>
      <w:r>
        <w:rPr>
          <w:rStyle w:val="CommentReference"/>
        </w:rPr>
        <w:annotationRef/>
      </w:r>
      <w:r>
        <w:rPr>
          <w:lang w:eastAsia="zh-CN"/>
        </w:rPr>
        <w:t xml:space="preserve">We also think this may </w:t>
      </w:r>
      <w:r>
        <w:rPr>
          <w:lang w:eastAsia="zh-CN"/>
        </w:rPr>
        <w:t>creat more confusion as commented above. We sugges to remove the ‘of the MCG’ and just rely on 5.3.10.3 to define the radio link failure.</w:t>
      </w:r>
    </w:p>
    <w:p w14:paraId="49437AAA" w14:textId="77777777" w:rsidR="004D0188" w:rsidRDefault="004D0188">
      <w:pPr>
        <w:pStyle w:val="CommentText"/>
        <w:rPr>
          <w:lang w:eastAsia="zh-CN"/>
        </w:rPr>
      </w:pPr>
    </w:p>
    <w:p w14:paraId="54EB48DB" w14:textId="77777777" w:rsidR="004D0188" w:rsidRDefault="004D0188" w:rsidP="00DD2C40">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sidRPr="00DD2C40">
        <w:rPr>
          <w:strike/>
          <w:color w:val="FF0000"/>
          <w:u w:val="single"/>
          <w:lang w:eastAsia="ja-JP"/>
        </w:rPr>
        <w:t>of the MCG</w:t>
      </w:r>
      <w:r w:rsidRPr="00DD2C40">
        <w:rPr>
          <w:rStyle w:val="CommentReference"/>
          <w:strike/>
          <w:color w:val="FF0000"/>
          <w:u w:val="single"/>
        </w:rPr>
        <w:annotationRef/>
      </w:r>
      <w:r w:rsidRPr="00DD2C40">
        <w:rPr>
          <w:rStyle w:val="CommentReference"/>
          <w:strike/>
          <w:color w:val="FF0000"/>
          <w:u w:val="single"/>
        </w:rPr>
        <w:annotationRef/>
      </w:r>
      <w:r w:rsidRPr="00DD2C40">
        <w:rPr>
          <w:rStyle w:val="CommentReference"/>
          <w:strike/>
          <w:color w:val="FF0000"/>
          <w:u w:val="single"/>
        </w:rPr>
        <w:annotationRef/>
      </w:r>
      <w:r w:rsidRPr="00DD2C40">
        <w:rPr>
          <w:strike/>
          <w:color w:val="FF0000"/>
          <w:u w:val="single"/>
          <w:lang w:eastAsia="ja-JP"/>
        </w:rPr>
        <w:t>,</w:t>
      </w:r>
      <w:r>
        <w:rPr>
          <w:lang w:eastAsia="ja-JP"/>
        </w:rPr>
        <w:t xml:space="preserve"> in accordance with 5.3.10.3, while T316 is not running.</w:t>
      </w:r>
    </w:p>
    <w:p w14:paraId="7057770B" w14:textId="5DE22F75" w:rsidR="004D0188" w:rsidRPr="00DD2C40" w:rsidRDefault="004D0188">
      <w:pPr>
        <w:pStyle w:val="CommentText"/>
        <w:rPr>
          <w:lang w:eastAsia="zh-CN"/>
        </w:rPr>
      </w:pPr>
    </w:p>
  </w:comment>
  <w:comment w:id="959" w:author="OPPO(Bingxue)" w:date="2023-10-18T17:39:00Z" w:initials="OPPO">
    <w:p w14:paraId="53A144E5" w14:textId="77777777" w:rsidR="004D0188" w:rsidRDefault="004D0188" w:rsidP="004D0188">
      <w:pPr>
        <w:pStyle w:val="CommentText"/>
        <w:rPr>
          <w:lang w:eastAsia="zh-CN"/>
        </w:rPr>
      </w:pPr>
      <w:r>
        <w:rPr>
          <w:rStyle w:val="CommentReference"/>
        </w:rPr>
        <w:annotationRef/>
      </w:r>
      <w:r>
        <w:rPr>
          <w:rFonts w:hint="eastAsia"/>
          <w:lang w:eastAsia="zh-CN"/>
        </w:rPr>
        <w:t>J</w:t>
      </w:r>
      <w:r>
        <w:rPr>
          <w:lang w:eastAsia="zh-CN"/>
        </w:rPr>
        <w:t>ust wonder how to handle this MAC reset, since we have agreed- (as following agreement) a single MAC entity for direct/indirect path</w:t>
      </w:r>
    </w:p>
    <w:p w14:paraId="6CDCD4D6" w14:textId="77777777" w:rsidR="004D0188" w:rsidRDefault="004D0188" w:rsidP="004D0188">
      <w:pPr>
        <w:pStyle w:val="CommentText"/>
        <w:rPr>
          <w:lang w:eastAsia="zh-CN"/>
        </w:rPr>
      </w:pPr>
      <w:r>
        <w:rPr>
          <w:rFonts w:hint="eastAsia"/>
          <w:lang w:eastAsia="zh-CN"/>
        </w:rPr>
        <w:t>:</w:t>
      </w:r>
    </w:p>
    <w:p w14:paraId="124D1624" w14:textId="6EDE192A" w:rsidR="004D0188" w:rsidRDefault="004D0188" w:rsidP="004D0188">
      <w:pPr>
        <w:pStyle w:val="CommentText"/>
      </w:pPr>
      <w:r w:rsidRPr="002D1559">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sidRPr="00C86DBA">
        <w:rPr>
          <w:highlight w:val="yellow"/>
        </w:rPr>
        <w:t>RAN2 intend to model it as a single MAC entity at the UE</w:t>
      </w:r>
      <w:r w:rsidRPr="002D1559">
        <w:t>. LS to R3 to notify this conclusion, with “take into account” action.</w:t>
      </w:r>
    </w:p>
  </w:comment>
  <w:comment w:id="992" w:author="OPPO(Bingxue)" w:date="2023-10-18T17:39:00Z" w:initials="OPPO">
    <w:p w14:paraId="007F9C1F" w14:textId="00F7E2F1" w:rsidR="004D0188" w:rsidRDefault="004D0188">
      <w:pPr>
        <w:pStyle w:val="CommentText"/>
      </w:pPr>
      <w:r>
        <w:rPr>
          <w:rStyle w:val="CommentReference"/>
        </w:rPr>
        <w:annotationRef/>
      </w:r>
      <w:r>
        <w:rPr>
          <w:rFonts w:hint="eastAsia"/>
          <w:lang w:eastAsia="zh-CN"/>
        </w:rPr>
        <w:t>W</w:t>
      </w:r>
      <w:r>
        <w:rPr>
          <w:lang w:eastAsia="zh-CN"/>
        </w:rPr>
        <w:t xml:space="preserve">e prefer to reuse SUI message to indicate the indirect path failure in scenario since there </w:t>
      </w:r>
      <w:r>
        <w:rPr>
          <w:lang w:eastAsia="zh-CN"/>
        </w:rPr>
        <w:t>ia already RLF indication there, no need for this new signaling for scenario-1.</w:t>
      </w:r>
    </w:p>
  </w:comment>
  <w:comment w:id="1002" w:author="Philips - Dan Jiang" w:date="2023-10-24T15:04:00Z" w:initials="MOU">
    <w:p w14:paraId="000C7F56" w14:textId="77777777" w:rsidR="004E311F" w:rsidRDefault="004E311F" w:rsidP="003A5AA4">
      <w:r>
        <w:rPr>
          <w:rStyle w:val="CommentReference"/>
        </w:rPr>
        <w:annotationRef/>
      </w:r>
      <w:r>
        <w:rPr>
          <w:color w:val="000000"/>
        </w:rPr>
        <w:t>Should we add the text “ or” in the end?</w:t>
      </w:r>
    </w:p>
  </w:comment>
  <w:comment w:id="1011" w:author="Philips - Dan Jiang" w:date="2023-10-24T15:05:00Z" w:initials="MOU">
    <w:p w14:paraId="2C72389C" w14:textId="77777777" w:rsidR="004E311F" w:rsidRDefault="004E311F" w:rsidP="00AD6C90">
      <w:r>
        <w:rPr>
          <w:rStyle w:val="CommentReference"/>
        </w:rPr>
        <w:annotationRef/>
      </w:r>
      <w:r>
        <w:rPr>
          <w:color w:val="000000"/>
        </w:rPr>
        <w:t>We’d better align the text here with the previous condition, “Uu failure” vs “Uu radio link failure”?</w:t>
      </w:r>
    </w:p>
  </w:comment>
  <w:comment w:id="1069" w:author="Philips - Dan Jiang" w:date="2023-10-24T15:51:00Z" w:initials="MOU">
    <w:p w14:paraId="31A349F0" w14:textId="77777777" w:rsidR="0002172A" w:rsidRDefault="0002172A" w:rsidP="00CB0333">
      <w:r>
        <w:rPr>
          <w:rStyle w:val="CommentReference"/>
        </w:rPr>
        <w:annotationRef/>
      </w:r>
      <w:r>
        <w:rPr>
          <w:color w:val="000000"/>
        </w:rPr>
        <w:t>Maybe leave a blank clause here so that we won’t forget to add the real clause later.</w:t>
      </w:r>
    </w:p>
  </w:comment>
  <w:comment w:id="1105" w:author="Philips - Dan Jiang" w:date="2023-10-24T15:06:00Z" w:initials="MOU">
    <w:p w14:paraId="5E5C3035" w14:textId="0A9EBB25" w:rsidR="00391753" w:rsidRDefault="00391753" w:rsidP="007C53FA">
      <w:r>
        <w:rPr>
          <w:rStyle w:val="CommentReference"/>
        </w:rPr>
        <w:annotationRef/>
      </w:r>
      <w:r>
        <w:rPr>
          <w:color w:val="000000"/>
        </w:rPr>
        <w:t>Should it be “</w:t>
      </w:r>
      <w:r>
        <w:rPr>
          <w:i/>
          <w:iCs/>
          <w:color w:val="000000"/>
        </w:rPr>
        <w:t>sl-Failure</w:t>
      </w:r>
      <w:r>
        <w:rPr>
          <w:color w:val="000000"/>
        </w:rPr>
        <w:t>” according to ASN.1 definition later?</w:t>
      </w:r>
    </w:p>
  </w:comment>
  <w:comment w:id="1138" w:author="Philips - Dan Jiang" w:date="2023-10-24T15:08:00Z" w:initials="MOU">
    <w:p w14:paraId="1329DBF0" w14:textId="77777777" w:rsidR="00391753" w:rsidRDefault="00391753" w:rsidP="004500D3">
      <w:r>
        <w:rPr>
          <w:rStyle w:val="CommentReference"/>
        </w:rPr>
        <w:annotationRef/>
      </w:r>
      <w:r>
        <w:rPr>
          <w:color w:val="000000"/>
        </w:rPr>
        <w:t>Should it be “</w:t>
      </w:r>
      <w:r>
        <w:rPr>
          <w:i/>
          <w:iCs/>
          <w:color w:val="000000"/>
        </w:rPr>
        <w:t>n3c-Failure</w:t>
      </w:r>
      <w:r>
        <w:rPr>
          <w:color w:val="000000"/>
        </w:rPr>
        <w:t>” according to ASN.1 definition later?</w:t>
      </w:r>
    </w:p>
  </w:comment>
  <w:comment w:id="1157" w:author="Philips - Dan Jiang" w:date="2023-10-24T15:54:00Z" w:initials="MOU">
    <w:p w14:paraId="46A09E4F" w14:textId="77777777" w:rsidR="0002172A" w:rsidRDefault="0002172A" w:rsidP="00E16B71">
      <w:r>
        <w:rPr>
          <w:rStyle w:val="CommentReference"/>
        </w:rPr>
        <w:annotationRef/>
      </w:r>
      <w:r>
        <w:rPr>
          <w:color w:val="000000"/>
        </w:rPr>
        <w:t>Maybe it better phrases as “how the remote UE detects”?</w:t>
      </w:r>
    </w:p>
  </w:comment>
  <w:comment w:id="1159" w:author="Philips - Dan Jiang" w:date="2023-10-24T15:54:00Z" w:initials="MOU">
    <w:p w14:paraId="7A56E51E" w14:textId="77777777" w:rsidR="0002172A" w:rsidRDefault="0002172A" w:rsidP="003A101E">
      <w:r>
        <w:rPr>
          <w:rStyle w:val="CommentReference"/>
        </w:rPr>
        <w:annotationRef/>
      </w:r>
      <w:r>
        <w:rPr>
          <w:color w:val="000000"/>
        </w:rPr>
        <w:t>Similarly, it might be better phrased as “how the relay UE indicates”?</w:t>
      </w:r>
    </w:p>
  </w:comment>
  <w:comment w:id="1176" w:author="Philips - Dan Jiang" w:date="2023-10-24T15:55:00Z" w:initials="MOU">
    <w:p w14:paraId="2F7F8810" w14:textId="77777777" w:rsidR="0002172A" w:rsidRDefault="0002172A" w:rsidP="00EC1B57">
      <w:r>
        <w:rPr>
          <w:rStyle w:val="CommentReference"/>
        </w:rPr>
        <w:annotationRef/>
      </w:r>
      <w:r>
        <w:rPr>
          <w:color w:val="000000"/>
        </w:rPr>
        <w:t>Typo, should be “</w:t>
      </w:r>
      <w:r>
        <w:rPr>
          <w:i/>
          <w:iCs/>
          <w:color w:val="000000"/>
        </w:rPr>
        <w:t>failureTypeIndirectPath</w:t>
      </w:r>
      <w:r>
        <w:rPr>
          <w:color w:val="000000"/>
        </w:rPr>
        <w:t>” (capital P)?</w:t>
      </w:r>
    </w:p>
  </w:comment>
  <w:comment w:id="1247" w:author="Fujitsu (Li, Guorong)" w:date="2023-10-19T15:24:00Z" w:initials="FJ">
    <w:p w14:paraId="65950BDC" w14:textId="45B31AB9" w:rsidR="00BC5652" w:rsidRPr="00BC5652" w:rsidRDefault="00BC5652" w:rsidP="00BC5652">
      <w:pPr>
        <w:rPr>
          <w:lang w:eastAsia="zh-CN"/>
        </w:rPr>
      </w:pPr>
      <w:r>
        <w:rPr>
          <w:rStyle w:val="CommentReference"/>
        </w:rPr>
        <w:annotationRef/>
      </w:r>
      <w:r>
        <w:rPr>
          <w:lang w:eastAsia="zh-CN"/>
        </w:rPr>
        <w:t>Since the remote UE is already in RRC_Connected via the direct path, this part should not be under “</w:t>
      </w:r>
      <w:r>
        <w:t xml:space="preserve">When entering RRC_IDLE or RRC_INACTIVE, or upon change in any of the information in the </w:t>
      </w:r>
      <w:r>
        <w:rPr>
          <w:i/>
          <w:iCs/>
        </w:rPr>
        <w:t>RemoteUEInformationSidelink</w:t>
      </w:r>
      <w:r>
        <w:t xml:space="preserve"> while in RRC_IDLE or RRC_INACTIVE, the L2 U2N Remote UE shall:”</w:t>
      </w:r>
    </w:p>
  </w:comment>
  <w:comment w:id="1250" w:author="OPPO(Bingxue)" w:date="2023-10-18T17:41:00Z" w:initials="OPPO">
    <w:p w14:paraId="5F95907A" w14:textId="7AD46BEC" w:rsidR="004D0188" w:rsidRPr="004D0188" w:rsidRDefault="004D0188">
      <w:pPr>
        <w:pStyle w:val="CommentText"/>
        <w:rPr>
          <w:lang w:eastAsia="zh-CN"/>
        </w:rPr>
      </w:pPr>
      <w:r>
        <w:rPr>
          <w:rStyle w:val="CommentReference"/>
        </w:rPr>
        <w:annotationRef/>
      </w:r>
      <w:r>
        <w:rPr>
          <w:lang w:eastAsia="zh-CN"/>
        </w:rPr>
        <w:t>Should be “set to setup”?</w:t>
      </w:r>
    </w:p>
  </w:comment>
  <w:comment w:id="1260" w:author="Huawei, HiSilicon_Post R2#123bis_v0" w:date="2023-10-17T10:04:00Z" w:initials="HW">
    <w:p w14:paraId="51C7ACF9" w14:textId="77777777" w:rsidR="004D0188" w:rsidRDefault="004D0188" w:rsidP="004D29AA">
      <w:pPr>
        <w:pStyle w:val="Doc-text2"/>
        <w:pBdr>
          <w:top w:val="single" w:sz="4" w:space="1" w:color="auto"/>
          <w:left w:val="single" w:sz="4" w:space="4" w:color="auto"/>
          <w:bottom w:val="single" w:sz="4" w:space="1" w:color="auto"/>
          <w:right w:val="single" w:sz="4" w:space="4" w:color="auto"/>
        </w:pBdr>
      </w:pPr>
      <w:r>
        <w:rPr>
          <w:rStyle w:val="CommentReference"/>
        </w:rPr>
        <w:annotationRef/>
      </w:r>
      <w:r>
        <w:t>Signalling (from remote UE to relay UE) for PC5-RRC message triggering IDLE/INACTIVE relay entering CONNECTED to be discussed in running CR.</w:t>
      </w:r>
    </w:p>
    <w:p w14:paraId="7443AEE9" w14:textId="77777777" w:rsidR="004D0188" w:rsidRDefault="004D0188" w:rsidP="004D29AA">
      <w:pPr>
        <w:pStyle w:val="CommentText"/>
        <w:rPr>
          <w:rFonts w:eastAsia="DengXian"/>
          <w:lang w:eastAsia="zh-CN"/>
        </w:rPr>
      </w:pPr>
      <w:r>
        <w:rPr>
          <w:rFonts w:eastAsia="DengXian"/>
          <w:lang w:eastAsia="zh-CN"/>
        </w:rPr>
        <w:t xml:space="preserve">Based on the following agreement, the </w:t>
      </w:r>
      <w:r>
        <w:rPr>
          <w:rFonts w:eastAsia="DengXian"/>
          <w:lang w:eastAsia="zh-CN"/>
        </w:rPr>
        <w:t>rapp try to show the potential siganaling impact by putting the new indication in RemoteUEInformation, and adding a EN for othe left FFS points.</w:t>
      </w:r>
    </w:p>
  </w:comment>
  <w:comment w:id="1302" w:author="Philips - Dan Jiang" w:date="2023-10-24T16:09:00Z" w:initials="MOU">
    <w:p w14:paraId="65AABB0C" w14:textId="77777777" w:rsidR="0002172A" w:rsidRDefault="0002172A" w:rsidP="006F732E">
      <w:r>
        <w:rPr>
          <w:rStyle w:val="CommentReference"/>
        </w:rPr>
        <w:annotationRef/>
      </w:r>
      <w:r>
        <w:rPr>
          <w:color w:val="000000"/>
        </w:rPr>
        <w:t>Should we add an indentation for this sentence?</w:t>
      </w:r>
    </w:p>
  </w:comment>
  <w:comment w:id="1438" w:author="OPPO(Bingxue)" w:date="2023-10-18T17:41:00Z" w:initials="OPPO">
    <w:p w14:paraId="2AAFBD04" w14:textId="0C292894" w:rsidR="004D0188" w:rsidRDefault="004D0188" w:rsidP="004D0188">
      <w:pPr>
        <w:pStyle w:val="CommentText"/>
        <w:rPr>
          <w:lang w:eastAsia="zh-CN"/>
        </w:rPr>
      </w:pPr>
      <w:r>
        <w:rPr>
          <w:rStyle w:val="CommentReference"/>
        </w:rPr>
        <w:annotationRef/>
      </w:r>
      <w:r>
        <w:rPr>
          <w:lang w:eastAsia="zh-CN"/>
        </w:rPr>
        <w:t>Based on last R2 meeting agreement, we didn’t agree to include the failure type</w:t>
      </w:r>
    </w:p>
    <w:p w14:paraId="49862584" w14:textId="7560D4CE" w:rsidR="004D0188" w:rsidRDefault="004D0188" w:rsidP="004D0188">
      <w:pPr>
        <w:pStyle w:val="Doc-text2"/>
        <w:pBdr>
          <w:top w:val="single" w:sz="4" w:space="1" w:color="auto"/>
          <w:left w:val="single" w:sz="4" w:space="4" w:color="auto"/>
          <w:bottom w:val="single" w:sz="4" w:space="1" w:color="auto"/>
          <w:right w:val="single" w:sz="4" w:space="4" w:color="auto"/>
        </w:pBdr>
      </w:pPr>
      <w:r w:rsidRPr="00301E80">
        <w:t>If indirect path add/change failure is to be reported, at least include the indication of failure. FFS which message is used.</w:t>
      </w:r>
    </w:p>
  </w:comment>
  <w:comment w:id="1519" w:author="Philips - Dan Jiang" w:date="2023-10-24T15:59:00Z" w:initials="MOU">
    <w:p w14:paraId="463F6D81" w14:textId="77777777" w:rsidR="0002172A" w:rsidRDefault="0002172A" w:rsidP="00924AC1">
      <w:r>
        <w:rPr>
          <w:rStyle w:val="CommentReference"/>
        </w:rPr>
        <w:annotationRef/>
      </w:r>
      <w:r>
        <w:rPr>
          <w:color w:val="000000"/>
        </w:rPr>
        <w:t>This ASN.1 IE has been renamed in the later section.</w:t>
      </w:r>
    </w:p>
  </w:comment>
  <w:comment w:id="1579" w:author="Philips - Dan Jiang" w:date="2023-10-24T16:01:00Z" w:initials="MOU">
    <w:p w14:paraId="44666B02" w14:textId="77777777" w:rsidR="0002172A" w:rsidRDefault="0002172A" w:rsidP="00F179FB">
      <w:r>
        <w:rPr>
          <w:rStyle w:val="CommentReference"/>
        </w:rPr>
        <w:annotationRef/>
      </w:r>
      <w:r>
        <w:rPr>
          <w:color w:val="000000"/>
        </w:rPr>
        <w:t>This ASN.1 is defined as “N3C-RelayUE-InfoList-r18” later.</w:t>
      </w:r>
    </w:p>
  </w:comment>
  <w:comment w:id="1670" w:author="vivo(Boubacar)" w:date="2023-10-10T20:20:00Z" w:initials="A">
    <w:p w14:paraId="2F32F9B4" w14:textId="3E53292C" w:rsidR="004D0188" w:rsidRDefault="004D0188" w:rsidP="0063532D">
      <w:pPr>
        <w:pStyle w:val="CommentText"/>
      </w:pPr>
      <w:r>
        <w:rPr>
          <w:rStyle w:val="CommentReference"/>
        </w:rPr>
        <w:annotationRef/>
      </w:r>
      <w:r>
        <w:t>Only one RLC entity in direct path. For SL indirect path, SRAP is used and for N3C indirect path, there is also no RLC entity and only N3C interface.</w:t>
      </w:r>
    </w:p>
  </w:comment>
  <w:comment w:id="1671" w:author="Huawei, HiSilicon_Post R2#123bis_v0" w:date="2023-10-18T10:07:00Z" w:initials="HW">
    <w:p w14:paraId="1A59F733" w14:textId="6B368795" w:rsidR="004D0188" w:rsidRDefault="004D0188">
      <w:pPr>
        <w:pStyle w:val="CommentText"/>
        <w:rPr>
          <w:lang w:eastAsia="zh-CN"/>
        </w:rPr>
      </w:pPr>
      <w:r>
        <w:rPr>
          <w:rStyle w:val="CommentReference"/>
        </w:rPr>
        <w:annotationRef/>
      </w:r>
      <w:r>
        <w:rPr>
          <w:lang w:eastAsia="zh-CN"/>
        </w:rPr>
        <w:t>Thanks for the comments, I try to add “</w:t>
      </w:r>
      <w:r>
        <w:rPr>
          <w:rFonts w:ascii="Arial" w:hAnsi="Arial" w:cs="Arial"/>
          <w:bCs/>
          <w:sz w:val="18"/>
          <w:lang w:eastAsia="ko-KR"/>
        </w:rPr>
        <w:t>For MP with N3C indirect path, the N3C indirect path is treated as a RLC entity.</w:t>
      </w:r>
      <w:r>
        <w:rPr>
          <w:lang w:eastAsia="zh-CN"/>
        </w:rPr>
        <w:t xml:space="preserve">” , so that N3C case can be </w:t>
      </w:r>
      <w:r w:rsidRPr="0042224D">
        <w:rPr>
          <w:lang w:eastAsia="zh-CN"/>
        </w:rPr>
        <w:t>accommodate</w:t>
      </w:r>
      <w:r>
        <w:rPr>
          <w:lang w:eastAsia="zh-CN"/>
        </w:rPr>
        <w:t>d.</w:t>
      </w:r>
    </w:p>
  </w:comment>
  <w:comment w:id="1693" w:author="vivo(Boubacar)" w:date="2023-10-10T20:21:00Z" w:initials="A">
    <w:p w14:paraId="07F73781" w14:textId="77777777" w:rsidR="004D0188" w:rsidRDefault="004D0188" w:rsidP="0063532D">
      <w:pPr>
        <w:pStyle w:val="CommentText"/>
      </w:pPr>
      <w:r>
        <w:rPr>
          <w:rStyle w:val="CommentReference"/>
        </w:rPr>
        <w:annotationRef/>
      </w:r>
      <w:r>
        <w:t>Only one RLC entity in direct path. For SL indirect path, SRAP is used and for N3C indirect path, there is also no RLC entity and only N3C interface.</w:t>
      </w:r>
    </w:p>
  </w:comment>
  <w:comment w:id="1694" w:author="Huawei, HiSilicon_Post R2#123bis_v0" w:date="2023-10-18T10:14:00Z" w:initials="HW">
    <w:p w14:paraId="40F8435F" w14:textId="0F3D5EF8" w:rsidR="004D0188" w:rsidRDefault="004D0188" w:rsidP="0042224D">
      <w:pPr>
        <w:keepNext/>
        <w:keepLines/>
        <w:overflowPunct w:val="0"/>
        <w:autoSpaceDE w:val="0"/>
        <w:autoSpaceDN w:val="0"/>
        <w:adjustRightInd w:val="0"/>
        <w:spacing w:after="0"/>
        <w:rPr>
          <w:rFonts w:ascii="Arial" w:hAnsi="Arial" w:cs="Arial"/>
          <w:b/>
          <w:i/>
          <w:iCs/>
          <w:sz w:val="18"/>
          <w:lang w:eastAsia="en-GB"/>
        </w:rPr>
      </w:pPr>
      <w:r>
        <w:rPr>
          <w:rStyle w:val="CommentReference"/>
        </w:rPr>
        <w:annotationRef/>
      </w:r>
      <w:r>
        <w:rPr>
          <w:rFonts w:hint="eastAsia"/>
          <w:lang w:eastAsia="zh-CN"/>
        </w:rPr>
        <w:t>p</w:t>
      </w:r>
      <w:r>
        <w:rPr>
          <w:lang w:eastAsia="zh-CN"/>
        </w:rPr>
        <w:t>lease see the new added sentence for</w:t>
      </w:r>
      <w:r w:rsidRPr="0042224D">
        <w:rPr>
          <w:rFonts w:ascii="Arial" w:hAnsi="Arial" w:cs="Arial"/>
          <w:b/>
          <w:i/>
          <w:iCs/>
          <w:sz w:val="18"/>
          <w:lang w:eastAsia="en-GB"/>
        </w:rPr>
        <w:t xml:space="preserve"> </w:t>
      </w:r>
      <w:r>
        <w:rPr>
          <w:rFonts w:ascii="Arial" w:hAnsi="Arial" w:cs="Arial"/>
          <w:b/>
          <w:i/>
          <w:iCs/>
          <w:sz w:val="18"/>
          <w:lang w:eastAsia="en-GB"/>
        </w:rPr>
        <w:t>primaryPathOnIndirectPath</w:t>
      </w:r>
    </w:p>
    <w:p w14:paraId="25FC609B" w14:textId="43D48937" w:rsidR="004D0188" w:rsidRDefault="004D0188">
      <w:pPr>
        <w:pStyle w:val="CommentText"/>
        <w:rPr>
          <w:lang w:eastAsia="zh-CN"/>
        </w:rPr>
      </w:pPr>
      <w:r>
        <w:rPr>
          <w:lang w:eastAsia="zh-CN"/>
        </w:rPr>
        <w:t xml:space="preserve"> can address the concern.</w:t>
      </w:r>
    </w:p>
  </w:comment>
  <w:comment w:id="1710" w:author="OPPO" w:date="2023-10-12T00:43:00Z" w:initials="BL">
    <w:p w14:paraId="3FB6408A" w14:textId="432CF3DB" w:rsidR="004D0188" w:rsidRDefault="004D0188">
      <w:pPr>
        <w:pStyle w:val="CommentText"/>
      </w:pPr>
      <w:r>
        <w:rPr>
          <w:rStyle w:val="CommentReference"/>
        </w:rPr>
        <w:annotationRef/>
      </w:r>
      <w:r>
        <w:rPr>
          <w:lang w:eastAsia="zh-CN"/>
        </w:rPr>
        <w:t>Indirect path is also MCG</w:t>
      </w:r>
    </w:p>
  </w:comment>
  <w:comment w:id="1711" w:author="Huawei, HiSilicon_Post R2#123bis_v0" w:date="2023-10-18T10:15:00Z" w:initials="HW">
    <w:p w14:paraId="40710033" w14:textId="525CA38B" w:rsidR="004D0188" w:rsidRDefault="004D0188">
      <w:pPr>
        <w:pStyle w:val="CommentText"/>
        <w:rPr>
          <w:lang w:eastAsia="zh-CN"/>
        </w:rPr>
      </w:pPr>
      <w:r>
        <w:rPr>
          <w:rStyle w:val="CommentReference"/>
        </w:rPr>
        <w:annotationRef/>
      </w:r>
      <w:r>
        <w:rPr>
          <w:lang w:eastAsia="zh-CN"/>
        </w:rPr>
        <w:t xml:space="preserve">I have different understanding, indirect path is configured via </w:t>
      </w:r>
      <w:r>
        <w:rPr>
          <w:lang w:eastAsia="zh-CN"/>
        </w:rPr>
        <w:t>sidelinkconfig, which is outside of MCG.</w:t>
      </w:r>
    </w:p>
  </w:comment>
  <w:comment w:id="2110" w:author="Philips - Dan Jiang" w:date="2023-10-24T16:06:00Z" w:initials="MOU">
    <w:p w14:paraId="1B1E75ED" w14:textId="77777777" w:rsidR="0002172A" w:rsidRDefault="0002172A" w:rsidP="009A54A2">
      <w:r>
        <w:rPr>
          <w:rStyle w:val="CommentReference"/>
        </w:rPr>
        <w:annotationRef/>
      </w:r>
      <w:r>
        <w:rPr>
          <w:color w:val="000000"/>
        </w:rPr>
        <w:t>Should it be lower “t”?</w:t>
      </w:r>
    </w:p>
  </w:comment>
  <w:comment w:id="2122" w:author="Philips - Dan Jiang" w:date="2023-10-24T16:07:00Z" w:initials="MOU">
    <w:p w14:paraId="771B1C32" w14:textId="77777777" w:rsidR="0002172A" w:rsidRDefault="0002172A" w:rsidP="005650EB">
      <w:r>
        <w:rPr>
          <w:rStyle w:val="CommentReference"/>
        </w:rPr>
        <w:annotationRef/>
      </w:r>
      <w:r>
        <w:rPr>
          <w:color w:val="000000"/>
        </w:rPr>
        <w:t>Should it be “v18xx” instead of “v1700”?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746F74" w15:done="0"/>
  <w15:commentEx w15:paraId="20B52C63" w15:done="0"/>
  <w15:commentEx w15:paraId="5E5002DA" w15:done="0"/>
  <w15:commentEx w15:paraId="24730D9F" w15:paraIdParent="5E5002DA" w15:done="0"/>
  <w15:commentEx w15:paraId="205324F9" w15:done="0"/>
  <w15:commentEx w15:paraId="6A6D379B" w15:done="0"/>
  <w15:commentEx w15:paraId="5F4DEB68" w15:paraIdParent="6A6D379B" w15:done="0"/>
  <w15:commentEx w15:paraId="0D186AEC" w15:done="0"/>
  <w15:commentEx w15:paraId="7392DB09" w15:paraIdParent="0D186AEC" w15:done="0"/>
  <w15:commentEx w15:paraId="741CB781" w15:paraIdParent="0D186AEC" w15:done="0"/>
  <w15:commentEx w15:paraId="418D9D65" w15:done="0"/>
  <w15:commentEx w15:paraId="4D8EAAD1" w15:done="0"/>
  <w15:commentEx w15:paraId="2CFDC44F" w15:paraIdParent="4D8EAAD1" w15:done="0"/>
  <w15:commentEx w15:paraId="4EF529DB" w15:paraIdParent="4D8EAAD1" w15:done="0"/>
  <w15:commentEx w15:paraId="1DE7F204"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2391B458" w15:done="0"/>
  <w15:commentEx w15:paraId="5E4DC26D" w15:paraIdParent="2391B458" w15:done="0"/>
  <w15:commentEx w15:paraId="42C95C57"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072B2912" w15:done="0"/>
  <w15:commentEx w15:paraId="4266FBFF" w15:done="0"/>
  <w15:commentEx w15:paraId="62629273" w15:paraIdParent="4266FBFF" w15:done="0"/>
  <w15:commentEx w15:paraId="08B59B67" w15:done="0"/>
  <w15:commentEx w15:paraId="3E1477D1" w15:done="0"/>
  <w15:commentEx w15:paraId="0554294C" w15:done="0"/>
  <w15:commentEx w15:paraId="2E9B3D3F" w15:paraIdParent="0554294C" w15:done="0"/>
  <w15:commentEx w15:paraId="5525D944" w15:done="0"/>
  <w15:commentEx w15:paraId="5D439429" w15:done="0"/>
  <w15:commentEx w15:paraId="0B0A42FF" w15:paraIdParent="5D439429" w15:done="0"/>
  <w15:commentEx w15:paraId="61789A46" w15:done="0"/>
  <w15:commentEx w15:paraId="638E6FBC" w15:done="0"/>
  <w15:commentEx w15:paraId="273DEC63" w15:done="0"/>
  <w15:commentEx w15:paraId="6C52CA99" w15:done="0"/>
  <w15:commentEx w15:paraId="5D2F3BCF" w15:done="0"/>
  <w15:commentEx w15:paraId="2A9FA73C" w15:done="0"/>
  <w15:commentEx w15:paraId="3FA26478" w15:paraIdParent="2A9FA73C" w15:done="0"/>
  <w15:commentEx w15:paraId="47D09824" w15:done="0"/>
  <w15:commentEx w15:paraId="6BCEBDCA" w15:done="0"/>
  <w15:commentEx w15:paraId="77551E78" w15:done="0"/>
  <w15:commentEx w15:paraId="656969AF" w15:done="0"/>
  <w15:commentEx w15:paraId="2EA8E9CB" w15:done="0"/>
  <w15:commentEx w15:paraId="2791C0B3" w15:done="0"/>
  <w15:commentEx w15:paraId="2DF42DFC" w15:done="0"/>
  <w15:commentEx w15:paraId="654F1BE1" w15:done="0"/>
  <w15:commentEx w15:paraId="5F704E54" w15:paraIdParent="654F1BE1" w15:done="0"/>
  <w15:commentEx w15:paraId="335BFD92" w15:paraIdParent="654F1BE1" w15:done="0"/>
  <w15:commentEx w15:paraId="1259524B" w15:done="0"/>
  <w15:commentEx w15:paraId="2154979B" w15:paraIdParent="1259524B" w15:done="0"/>
  <w15:commentEx w15:paraId="5B3BB398" w15:done="0"/>
  <w15:commentEx w15:paraId="133A7B9F" w15:done="0"/>
  <w15:commentEx w15:paraId="1D5E534C" w15:done="0"/>
  <w15:commentEx w15:paraId="30999D4E" w15:done="0"/>
  <w15:commentEx w15:paraId="4DEB5279" w15:done="0"/>
  <w15:commentEx w15:paraId="1CA22ABA" w15:done="0"/>
  <w15:commentEx w15:paraId="57FA71FD" w15:paraIdParent="1CA22ABA" w15:done="0"/>
  <w15:commentEx w15:paraId="277A735E" w15:done="0"/>
  <w15:commentEx w15:paraId="490992D6" w15:paraIdParent="277A735E" w15:done="0"/>
  <w15:commentEx w15:paraId="7057770B" w15:paraIdParent="277A735E" w15:done="0"/>
  <w15:commentEx w15:paraId="124D1624" w15:done="0"/>
  <w15:commentEx w15:paraId="007F9C1F" w15:done="0"/>
  <w15:commentEx w15:paraId="000C7F56" w15:done="0"/>
  <w15:commentEx w15:paraId="2C72389C" w15:done="0"/>
  <w15:commentEx w15:paraId="31A349F0" w15:done="0"/>
  <w15:commentEx w15:paraId="5E5C3035" w15:done="0"/>
  <w15:commentEx w15:paraId="1329DBF0" w15:done="0"/>
  <w15:commentEx w15:paraId="46A09E4F" w15:done="0"/>
  <w15:commentEx w15:paraId="7A56E51E" w15:done="0"/>
  <w15:commentEx w15:paraId="2F7F8810" w15:done="0"/>
  <w15:commentEx w15:paraId="65950BDC" w15:done="0"/>
  <w15:commentEx w15:paraId="5F95907A" w15:done="0"/>
  <w15:commentEx w15:paraId="7443AEE9" w15:done="0"/>
  <w15:commentEx w15:paraId="65AABB0C" w15:done="0"/>
  <w15:commentEx w15:paraId="49862584" w15:done="0"/>
  <w15:commentEx w15:paraId="463F6D81" w15:done="0"/>
  <w15:commentEx w15:paraId="44666B02" w15:done="0"/>
  <w15:commentEx w15:paraId="2F32F9B4" w15:done="0"/>
  <w15:commentEx w15:paraId="1A59F733" w15:paraIdParent="2F32F9B4" w15:done="0"/>
  <w15:commentEx w15:paraId="07F73781" w15:done="0"/>
  <w15:commentEx w15:paraId="25FC609B" w15:paraIdParent="07F73781" w15:done="0"/>
  <w15:commentEx w15:paraId="3FB6408A" w15:done="0"/>
  <w15:commentEx w15:paraId="40710033" w15:paraIdParent="3FB6408A" w15:done="0"/>
  <w15:commentEx w15:paraId="1B1E75ED" w15:done="0"/>
  <w15:commentEx w15:paraId="771B1C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E758" w16cex:dateUtc="2023-10-24T17:53:00Z"/>
  <w16cex:commentExtensible w16cex:durableId="46DEA4A9" w16cex:dateUtc="2023-10-24T17:53:00Z"/>
  <w16cex:commentExtensible w16cex:durableId="22AF1E13" w16cex:dateUtc="2023-10-10T12:13:00Z"/>
  <w16cex:commentExtensible w16cex:durableId="7D9A535A" w16cex:dateUtc="2023-10-24T17:59:00Z"/>
  <w16cex:commentExtensible w16cex:durableId="2F692857" w16cex:dateUtc="2023-10-10T12:14:00Z"/>
  <w16cex:commentExtensible w16cex:durableId="28D06993" w16cex:dateUtc="2023-10-11T04:23:00Z"/>
  <w16cex:commentExtensible w16cex:durableId="4D80F1A6" w16cex:dateUtc="2023-10-24T20:11:00Z"/>
  <w16cex:commentExtensible w16cex:durableId="601F83C2" w16cex:dateUtc="2023-10-10T12:15:00Z"/>
  <w16cex:commentExtensible w16cex:durableId="28D069D2" w16cex:dateUtc="2023-10-11T04:24:00Z"/>
  <w16cex:commentExtensible w16cex:durableId="42ECAD6A" w16cex:dateUtc="2023-10-19T07:28: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28D09658" w16cex:dateUtc="2023-10-11T07:34:00Z"/>
  <w16cex:commentExtensible w16cex:durableId="068DFCF5" w16cex:dateUtc="2023-10-24T18:11: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6967C9B8" w16cex:dateUtc="2023-10-24T18:26:00Z"/>
  <w16cex:commentExtensible w16cex:durableId="28D09D78" w16cex:dateUtc="2023-10-11T08:05:00Z"/>
  <w16cex:commentExtensible w16cex:durableId="28D09DAB" w16cex:dateUtc="2023-10-11T08:06:00Z"/>
  <w16cex:commentExtensible w16cex:durableId="3BCA7FBF" w16cex:dateUtc="2023-10-24T18:30:00Z"/>
  <w16cex:commentExtensible w16cex:durableId="26833D53" w16cex:dateUtc="2023-10-24T18:28:00Z"/>
  <w16cex:commentExtensible w16cex:durableId="01404AED" w16cex:dateUtc="2023-10-24T18:34:00Z"/>
  <w16cex:commentExtensible w16cex:durableId="601FAE9F" w16cex:dateUtc="2023-10-24T18:36:00Z"/>
  <w16cex:commentExtensible w16cex:durableId="5AFFB50C" w16cex:dateUtc="2023-10-24T18:42:00Z"/>
  <w16cex:commentExtensible w16cex:durableId="28D09E41" w16cex:dateUtc="2023-10-11T08:08:00Z"/>
  <w16cex:commentExtensible w16cex:durableId="28D09E54" w16cex:dateUtc="2023-10-11T08:08:00Z"/>
  <w16cex:commentExtensible w16cex:durableId="1A7A1CC0" w16cex:dateUtc="2023-10-24T18:49:00Z"/>
  <w16cex:commentExtensible w16cex:durableId="6DA7581B" w16cex:dateUtc="2023-10-24T18:52:00Z"/>
  <w16cex:commentExtensible w16cex:durableId="5F45E482" w16cex:dateUtc="2023-10-24T18:53:00Z"/>
  <w16cex:commentExtensible w16cex:durableId="2060C816" w16cex:dateUtc="2023-10-24T18:51:00Z"/>
  <w16cex:commentExtensible w16cex:durableId="016E728D" w16cex:dateUtc="2023-10-10T12:17:00Z"/>
  <w16cex:commentExtensible w16cex:durableId="28D06C0C" w16cex:dateUtc="2023-10-11T04:34:00Z"/>
  <w16cex:commentExtensible w16cex:durableId="63FEA940" w16cex:dateUtc="2023-10-10T12:18:00Z"/>
  <w16cex:commentExtensible w16cex:durableId="4A88BE14" w16cex:dateUtc="2023-10-24T18:56:00Z"/>
  <w16cex:commentExtensible w16cex:durableId="1E13C48E" w16cex:dateUtc="2023-10-24T18:56:00Z"/>
  <w16cex:commentExtensible w16cex:durableId="0C30AE52" w16cex:dateUtc="2023-10-24T18:57:00Z"/>
  <w16cex:commentExtensible w16cex:durableId="54A27EB0" w16cex:dateUtc="2023-10-24T19:03:00Z"/>
  <w16cex:commentExtensible w16cex:durableId="5B2E0F16" w16cex:dateUtc="2023-10-24T19:04:00Z"/>
  <w16cex:commentExtensible w16cex:durableId="651420AE" w16cex:dateUtc="2023-10-24T19:05:00Z"/>
  <w16cex:commentExtensible w16cex:durableId="2415A4EE" w16cex:dateUtc="2023-10-24T19:51:00Z"/>
  <w16cex:commentExtensible w16cex:durableId="274A259C" w16cex:dateUtc="2023-10-24T19:06:00Z"/>
  <w16cex:commentExtensible w16cex:durableId="4F22C00F" w16cex:dateUtc="2023-10-24T19:08:00Z"/>
  <w16cex:commentExtensible w16cex:durableId="585684A3" w16cex:dateUtc="2023-10-24T19:54:00Z"/>
  <w16cex:commentExtensible w16cex:durableId="43D77359" w16cex:dateUtc="2023-10-24T19:54:00Z"/>
  <w16cex:commentExtensible w16cex:durableId="70FA65B7" w16cex:dateUtc="2023-10-24T19:55:00Z"/>
  <w16cex:commentExtensible w16cex:durableId="79611414" w16cex:dateUtc="2023-10-19T07:24:00Z"/>
  <w16cex:commentExtensible w16cex:durableId="4659BFAA" w16cex:dateUtc="2023-10-24T20:09:00Z"/>
  <w16cex:commentExtensible w16cex:durableId="307FD778" w16cex:dateUtc="2023-10-24T19:59:00Z"/>
  <w16cex:commentExtensible w16cex:durableId="3A75818D" w16cex:dateUtc="2023-10-24T20:01:00Z"/>
  <w16cex:commentExtensible w16cex:durableId="2B2D2463" w16cex:dateUtc="2023-10-10T12:20:00Z"/>
  <w16cex:commentExtensible w16cex:durableId="621B604F" w16cex:dateUtc="2023-10-10T12:21:00Z"/>
  <w16cex:commentExtensible w16cex:durableId="64853E70" w16cex:dateUtc="2023-10-24T20:06:00Z"/>
  <w16cex:commentExtensible w16cex:durableId="10E4A3CF" w16cex:dateUtc="2023-10-24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46F74" w16cid:durableId="24E5E758"/>
  <w16cid:commentId w16cid:paraId="20B52C63" w16cid:durableId="46DEA4A9"/>
  <w16cid:commentId w16cid:paraId="5E5002DA" w16cid:durableId="22AF1E13"/>
  <w16cid:commentId w16cid:paraId="24730D9F" w16cid:durableId="28DA724D"/>
  <w16cid:commentId w16cid:paraId="205324F9" w16cid:durableId="7D9A535A"/>
  <w16cid:commentId w16cid:paraId="6A6D379B" w16cid:durableId="28D259EC"/>
  <w16cid:commentId w16cid:paraId="5F4DEB68" w16cid:durableId="28DA724F"/>
  <w16cid:commentId w16cid:paraId="0D186AEC" w16cid:durableId="2F692857"/>
  <w16cid:commentId w16cid:paraId="7392DB09" w16cid:durableId="28D06993"/>
  <w16cid:commentId w16cid:paraId="741CB781" w16cid:durableId="28DA7252"/>
  <w16cid:commentId w16cid:paraId="418D9D65" w16cid:durableId="4D80F1A6"/>
  <w16cid:commentId w16cid:paraId="4D8EAAD1" w16cid:durableId="601F83C2"/>
  <w16cid:commentId w16cid:paraId="2CFDC44F" w16cid:durableId="28D069D2"/>
  <w16cid:commentId w16cid:paraId="4EF529DB" w16cid:durableId="28DA7255"/>
  <w16cid:commentId w16cid:paraId="1DE7F204" w16cid:durableId="42ECAD6A"/>
  <w16cid:commentId w16cid:paraId="28923F0A" w16cid:durableId="28D06A7B"/>
  <w16cid:commentId w16cid:paraId="126D0AA6" w16cid:durableId="28D09517"/>
  <w16cid:commentId w16cid:paraId="753A0A15" w16cid:durableId="28D259F3"/>
  <w16cid:commentId w16cid:paraId="1402C8DC" w16cid:durableId="28D28EF8"/>
  <w16cid:commentId w16cid:paraId="61E5C363" w16cid:durableId="28DA725A"/>
  <w16cid:commentId w16cid:paraId="42DFD53E" w16cid:durableId="28D09554"/>
  <w16cid:commentId w16cid:paraId="720B8205" w16cid:durableId="28DA725C"/>
  <w16cid:commentId w16cid:paraId="0F929215" w16cid:durableId="28D09594"/>
  <w16cid:commentId w16cid:paraId="0E9E14CC" w16cid:durableId="28D1BEB4"/>
  <w16cid:commentId w16cid:paraId="63FC4F5B" w16cid:durableId="28D259F7"/>
  <w16cid:commentId w16cid:paraId="3039F2DF" w16cid:durableId="28DA7260"/>
  <w16cid:commentId w16cid:paraId="2391B458" w16cid:durableId="28D09658"/>
  <w16cid:commentId w16cid:paraId="5E4DC26D" w16cid:durableId="28DA7262"/>
  <w16cid:commentId w16cid:paraId="42C95C57" w16cid:durableId="068DFCF5"/>
  <w16cid:commentId w16cid:paraId="5F9BEC41" w16cid:durableId="28D09CEE"/>
  <w16cid:commentId w16cid:paraId="413B6084" w16cid:durableId="28DA7264"/>
  <w16cid:commentId w16cid:paraId="54AF0CF8" w16cid:durableId="28D09D47"/>
  <w16cid:commentId w16cid:paraId="30EBBCA0" w16cid:durableId="28DA7266"/>
  <w16cid:commentId w16cid:paraId="45518AAC" w16cid:durableId="28D06E30"/>
  <w16cid:commentId w16cid:paraId="0CA34C98" w16cid:durableId="28DA7268"/>
  <w16cid:commentId w16cid:paraId="072B2912" w16cid:durableId="28DA7A51"/>
  <w16cid:commentId w16cid:paraId="4266FBFF" w16cid:durableId="28D29087"/>
  <w16cid:commentId w16cid:paraId="62629273" w16cid:durableId="28DA726A"/>
  <w16cid:commentId w16cid:paraId="08B59B67" w16cid:durableId="28D2909F"/>
  <w16cid:commentId w16cid:paraId="3E1477D1" w16cid:durableId="6967C9B8"/>
  <w16cid:commentId w16cid:paraId="0554294C" w16cid:durableId="28D09D78"/>
  <w16cid:commentId w16cid:paraId="2E9B3D3F" w16cid:durableId="28DA726D"/>
  <w16cid:commentId w16cid:paraId="5525D944" w16cid:durableId="28DA7876"/>
  <w16cid:commentId w16cid:paraId="5D439429" w16cid:durableId="28D09DAB"/>
  <w16cid:commentId w16cid:paraId="0B0A42FF" w16cid:durableId="28DA726F"/>
  <w16cid:commentId w16cid:paraId="61789A46" w16cid:durableId="3BCA7FBF"/>
  <w16cid:commentId w16cid:paraId="638E6FBC" w16cid:durableId="26833D53"/>
  <w16cid:commentId w16cid:paraId="273DEC63" w16cid:durableId="01404AED"/>
  <w16cid:commentId w16cid:paraId="6C52CA99" w16cid:durableId="601FAE9F"/>
  <w16cid:commentId w16cid:paraId="5D2F3BCF" w16cid:durableId="5AFFB50C"/>
  <w16cid:commentId w16cid:paraId="2A9FA73C" w16cid:durableId="28D09E41"/>
  <w16cid:commentId w16cid:paraId="3FA26478" w16cid:durableId="28DA7271"/>
  <w16cid:commentId w16cid:paraId="47D09824" w16cid:durableId="28D09E54"/>
  <w16cid:commentId w16cid:paraId="6BCEBDCA" w16cid:durableId="1A7A1CC0"/>
  <w16cid:commentId w16cid:paraId="77551E78" w16cid:durableId="6DA7581B"/>
  <w16cid:commentId w16cid:paraId="656969AF" w16cid:durableId="5F45E482"/>
  <w16cid:commentId w16cid:paraId="2EA8E9CB" w16cid:durableId="2060C816"/>
  <w16cid:commentId w16cid:paraId="2791C0B3" w16cid:durableId="016E728D"/>
  <w16cid:commentId w16cid:paraId="2DF42DFC" w16cid:durableId="28D06C0C"/>
  <w16cid:commentId w16cid:paraId="654F1BE1" w16cid:durableId="28D1BF10"/>
  <w16cid:commentId w16cid:paraId="5F704E54" w16cid:durableId="28DA7276"/>
  <w16cid:commentId w16cid:paraId="335BFD92" w16cid:durableId="28DA96A3"/>
  <w16cid:commentId w16cid:paraId="1259524B" w16cid:durableId="63FEA940"/>
  <w16cid:commentId w16cid:paraId="2154979B" w16cid:durableId="28DA7278"/>
  <w16cid:commentId w16cid:paraId="5B3BB398" w16cid:durableId="4A88BE14"/>
  <w16cid:commentId w16cid:paraId="133A7B9F" w16cid:durableId="1E13C48E"/>
  <w16cid:commentId w16cid:paraId="1D5E534C" w16cid:durableId="0C30AE52"/>
  <w16cid:commentId w16cid:paraId="30999D4E" w16cid:durableId="54A27EB0"/>
  <w16cid:commentId w16cid:paraId="4DEB5279" w16cid:durableId="28DA7CCC"/>
  <w16cid:commentId w16cid:paraId="1CA22ABA" w16cid:durableId="28D1BF3C"/>
  <w16cid:commentId w16cid:paraId="57FA71FD" w16cid:durableId="28DA727A"/>
  <w16cid:commentId w16cid:paraId="277A735E" w16cid:durableId="28D1BF58"/>
  <w16cid:commentId w16cid:paraId="490992D6" w16cid:durableId="28DA727C"/>
  <w16cid:commentId w16cid:paraId="7057770B" w16cid:durableId="28DA7DFA"/>
  <w16cid:commentId w16cid:paraId="124D1624" w16cid:durableId="28DA96D5"/>
  <w16cid:commentId w16cid:paraId="007F9C1F" w16cid:durableId="28DA96E6"/>
  <w16cid:commentId w16cid:paraId="000C7F56" w16cid:durableId="5B2E0F16"/>
  <w16cid:commentId w16cid:paraId="2C72389C" w16cid:durableId="651420AE"/>
  <w16cid:commentId w16cid:paraId="31A349F0" w16cid:durableId="2415A4EE"/>
  <w16cid:commentId w16cid:paraId="5E5C3035" w16cid:durableId="274A259C"/>
  <w16cid:commentId w16cid:paraId="1329DBF0" w16cid:durableId="4F22C00F"/>
  <w16cid:commentId w16cid:paraId="46A09E4F" w16cid:durableId="585684A3"/>
  <w16cid:commentId w16cid:paraId="7A56E51E" w16cid:durableId="43D77359"/>
  <w16cid:commentId w16cid:paraId="2F7F8810" w16cid:durableId="70FA65B7"/>
  <w16cid:commentId w16cid:paraId="65950BDC" w16cid:durableId="79611414"/>
  <w16cid:commentId w16cid:paraId="5F95907A" w16cid:durableId="28DA9738"/>
  <w16cid:commentId w16cid:paraId="7443AEE9" w16cid:durableId="28DA727D"/>
  <w16cid:commentId w16cid:paraId="65AABB0C" w16cid:durableId="4659BFAA"/>
  <w16cid:commentId w16cid:paraId="49862584" w16cid:durableId="28DA9767"/>
  <w16cid:commentId w16cid:paraId="463F6D81" w16cid:durableId="307FD778"/>
  <w16cid:commentId w16cid:paraId="44666B02" w16cid:durableId="3A75818D"/>
  <w16cid:commentId w16cid:paraId="2F32F9B4" w16cid:durableId="2B2D2463"/>
  <w16cid:commentId w16cid:paraId="1A59F733" w16cid:durableId="28DA727F"/>
  <w16cid:commentId w16cid:paraId="07F73781" w16cid:durableId="621B604F"/>
  <w16cid:commentId w16cid:paraId="25FC609B" w16cid:durableId="28DA7281"/>
  <w16cid:commentId w16cid:paraId="3FB6408A" w16cid:durableId="28D1BF9B"/>
  <w16cid:commentId w16cid:paraId="40710033" w16cid:durableId="28DA7283"/>
  <w16cid:commentId w16cid:paraId="1B1E75ED" w16cid:durableId="64853E70"/>
  <w16cid:commentId w16cid:paraId="771B1C32" w16cid:durableId="10E4A3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EE32" w14:textId="77777777" w:rsidR="0093651A" w:rsidRDefault="0093651A">
      <w:pPr>
        <w:spacing w:after="0"/>
      </w:pPr>
      <w:r>
        <w:separator/>
      </w:r>
    </w:p>
  </w:endnote>
  <w:endnote w:type="continuationSeparator" w:id="0">
    <w:p w14:paraId="552553EA" w14:textId="77777777" w:rsidR="0093651A" w:rsidRDefault="009365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C60B" w14:textId="77777777" w:rsidR="0093651A" w:rsidRDefault="0093651A">
      <w:pPr>
        <w:spacing w:after="0"/>
      </w:pPr>
      <w:r>
        <w:separator/>
      </w:r>
    </w:p>
  </w:footnote>
  <w:footnote w:type="continuationSeparator" w:id="0">
    <w:p w14:paraId="1090E830" w14:textId="77777777" w:rsidR="0093651A" w:rsidRDefault="009365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4D0188" w:rsidRDefault="004D018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4D0188" w:rsidRDefault="004D0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4D0188" w:rsidRDefault="004D018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4D0188" w:rsidRDefault="004D0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140EF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lvlText w:val=""/>
      <w:lvlJc w:val="left"/>
      <w:pPr>
        <w:tabs>
          <w:tab w:val="num" w:pos="360"/>
        </w:tabs>
        <w:ind w:left="360" w:hangingChars="200" w:hanging="360"/>
      </w:pPr>
      <w:rPr>
        <w:rFonts w:ascii="Wingdings" w:hAnsi="Wingdings" w:hint="default"/>
      </w:rPr>
    </w:lvl>
  </w:abstractNum>
  <w:num w:numId="1" w16cid:durableId="1022167314">
    <w:abstractNumId w:val="6"/>
  </w:num>
  <w:num w:numId="2" w16cid:durableId="815487076">
    <w:abstractNumId w:val="5"/>
  </w:num>
  <w:num w:numId="3" w16cid:durableId="1557857394">
    <w:abstractNumId w:val="4"/>
  </w:num>
  <w:num w:numId="4" w16cid:durableId="1495796917">
    <w:abstractNumId w:val="3"/>
  </w:num>
  <w:num w:numId="5" w16cid:durableId="1993099740">
    <w:abstractNumId w:val="2"/>
  </w:num>
  <w:num w:numId="6" w16cid:durableId="557668704">
    <w:abstractNumId w:val="1"/>
  </w:num>
  <w:num w:numId="7" w16cid:durableId="11442739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Philips - Dan Jiang">
    <w15:presenceInfo w15:providerId="None" w15:userId="Philips - Dan Jiang"/>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Fujitsu (Li, Guorong)">
    <w15:presenceInfo w15:providerId="None" w15:userId="Fujitsu (Li, Guorong)"/>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50679"/>
    <w:rsid w:val="0005193C"/>
    <w:rsid w:val="0006703A"/>
    <w:rsid w:val="00073362"/>
    <w:rsid w:val="0008262E"/>
    <w:rsid w:val="0009128C"/>
    <w:rsid w:val="00093C1C"/>
    <w:rsid w:val="000A03AA"/>
    <w:rsid w:val="000A32BF"/>
    <w:rsid w:val="000A6394"/>
    <w:rsid w:val="000B5E59"/>
    <w:rsid w:val="000B7FED"/>
    <w:rsid w:val="000C038A"/>
    <w:rsid w:val="000C64D6"/>
    <w:rsid w:val="000C6598"/>
    <w:rsid w:val="000D44B3"/>
    <w:rsid w:val="000E2C75"/>
    <w:rsid w:val="000F5147"/>
    <w:rsid w:val="0010534E"/>
    <w:rsid w:val="0010581D"/>
    <w:rsid w:val="00112B85"/>
    <w:rsid w:val="001218A3"/>
    <w:rsid w:val="001227C7"/>
    <w:rsid w:val="0013607C"/>
    <w:rsid w:val="00137568"/>
    <w:rsid w:val="00145D43"/>
    <w:rsid w:val="00146C16"/>
    <w:rsid w:val="00150671"/>
    <w:rsid w:val="0015106C"/>
    <w:rsid w:val="00152A37"/>
    <w:rsid w:val="00164AB7"/>
    <w:rsid w:val="00171700"/>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83676"/>
    <w:rsid w:val="00284FEB"/>
    <w:rsid w:val="002860C4"/>
    <w:rsid w:val="002974A4"/>
    <w:rsid w:val="002A0A0D"/>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1753"/>
    <w:rsid w:val="00394097"/>
    <w:rsid w:val="00396A69"/>
    <w:rsid w:val="003A74AE"/>
    <w:rsid w:val="003A7AA1"/>
    <w:rsid w:val="003B58B0"/>
    <w:rsid w:val="003D3333"/>
    <w:rsid w:val="003D4089"/>
    <w:rsid w:val="003E1A36"/>
    <w:rsid w:val="003F0093"/>
    <w:rsid w:val="003F1D63"/>
    <w:rsid w:val="00410371"/>
    <w:rsid w:val="004141EF"/>
    <w:rsid w:val="0042224D"/>
    <w:rsid w:val="00422F14"/>
    <w:rsid w:val="004242F1"/>
    <w:rsid w:val="0042735E"/>
    <w:rsid w:val="00432AF5"/>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0188"/>
    <w:rsid w:val="004D29AA"/>
    <w:rsid w:val="004E311F"/>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30673"/>
    <w:rsid w:val="0063532D"/>
    <w:rsid w:val="00652322"/>
    <w:rsid w:val="0065318E"/>
    <w:rsid w:val="00653DE4"/>
    <w:rsid w:val="00661AE1"/>
    <w:rsid w:val="0066293D"/>
    <w:rsid w:val="00665688"/>
    <w:rsid w:val="00665C47"/>
    <w:rsid w:val="00680006"/>
    <w:rsid w:val="006844FD"/>
    <w:rsid w:val="00692051"/>
    <w:rsid w:val="00694217"/>
    <w:rsid w:val="0069580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4899"/>
    <w:rsid w:val="00AC5820"/>
    <w:rsid w:val="00AD1CD8"/>
    <w:rsid w:val="00B00942"/>
    <w:rsid w:val="00B01734"/>
    <w:rsid w:val="00B162F4"/>
    <w:rsid w:val="00B20153"/>
    <w:rsid w:val="00B202C2"/>
    <w:rsid w:val="00B2436A"/>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9AA"/>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rPr>
  </w:style>
  <w:style w:type="paragraph" w:styleId="TOC1">
    <w:name w:val="toc 1"/>
    <w:next w:val="Normal"/>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3">
    <w:name w:val="Body Text 3"/>
    <w:basedOn w:val="Normal"/>
    <w:link w:val="BodyText3Char"/>
    <w:semiHidden/>
    <w:unhideWhenUsed/>
    <w:qFormat/>
    <w:pPr>
      <w:overflowPunct w:val="0"/>
      <w:autoSpaceDE w:val="0"/>
      <w:autoSpaceDN w:val="0"/>
      <w:adjustRightInd w:val="0"/>
      <w:spacing w:after="120"/>
    </w:pPr>
    <w:rPr>
      <w:sz w:val="16"/>
      <w:szCs w:val="16"/>
      <w:lang w:eastAsia="ja-JP"/>
    </w:rPr>
  </w:style>
  <w:style w:type="paragraph" w:styleId="BodyText">
    <w:name w:val="Body Text"/>
    <w:basedOn w:val="Normal"/>
    <w:link w:val="BodyTextChar"/>
    <w:semiHidden/>
    <w:unhideWhenUsed/>
    <w:qFormat/>
    <w:pPr>
      <w:overflowPunct w:val="0"/>
      <w:autoSpaceDE w:val="0"/>
      <w:autoSpaceDN w:val="0"/>
      <w:adjustRightInd w:val="0"/>
      <w:spacing w:after="120"/>
    </w:pPr>
    <w:rPr>
      <w:lang w:eastAsia="ja-JP"/>
    </w:rPr>
  </w:style>
  <w:style w:type="paragraph" w:styleId="PlainText">
    <w:name w:val="Plain Text"/>
    <w:basedOn w:val="Normal"/>
    <w:link w:val="PlainTextChar"/>
    <w:uiPriority w:val="99"/>
    <w:semiHidden/>
    <w:unhideWhenUsed/>
    <w:qFormat/>
    <w:pPr>
      <w:autoSpaceDN w:val="0"/>
      <w:spacing w:after="160" w:line="256" w:lineRule="auto"/>
    </w:pPr>
    <w:rPr>
      <w:rFonts w:ascii="Courier New" w:eastAsia="Calibri" w:hAnsi="Courier New"/>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semiHidden/>
    <w:qFormat/>
    <w:pPr>
      <w:ind w:left="1418" w:hanging="1418"/>
    </w:pPr>
  </w:style>
  <w:style w:type="paragraph" w:styleId="NormalWeb">
    <w:name w:val="Normal (Web)"/>
    <w:basedOn w:val="Normal"/>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qFormat/>
    <w:rPr>
      <w:rFonts w:ascii="Calibri Light" w:eastAsia="DengXian Light" w:hAnsi="Calibri Light" w:cs="Times New Roman"/>
      <w:i/>
      <w:iCs/>
      <w:color w:val="2F5496"/>
      <w:lang w:val="en-GB" w:eastAsia="ja-JP"/>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Pr>
      <w:rFonts w:ascii="Arial" w:hAnsi="Arial"/>
      <w:b/>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qFormat/>
    <w:rPr>
      <w:rFonts w:ascii="Times New Roman" w:hAnsi="Times New Roman"/>
      <w:lang w:val="en-GB" w:eastAsia="ja-JP"/>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ListBullet2Char">
    <w:name w:val="List Bullet 2 Char"/>
    <w:link w:val="ListBullet2"/>
    <w:qFormat/>
    <w:locked/>
    <w:rPr>
      <w:rFonts w:ascii="Times New Roman" w:hAnsi="Times New Roman"/>
      <w:lang w:val="en-GB" w:eastAsia="en-US"/>
    </w:rPr>
  </w:style>
  <w:style w:type="character" w:customStyle="1" w:styleId="BodyTextChar">
    <w:name w:val="Body Text Char"/>
    <w:basedOn w:val="DefaultParagraphFont"/>
    <w:link w:val="BodyText"/>
    <w:semiHidden/>
    <w:qFormat/>
    <w:rPr>
      <w:rFonts w:ascii="Times New Roman" w:hAnsi="Times New Roman"/>
      <w:lang w:val="en-GB" w:eastAsia="ja-JP"/>
    </w:rPr>
  </w:style>
  <w:style w:type="character" w:customStyle="1" w:styleId="BodyText3Char">
    <w:name w:val="Body Text 3 Char"/>
    <w:basedOn w:val="DefaultParagraphFont"/>
    <w:link w:val="BodyText3"/>
    <w:semiHidden/>
    <w:qFormat/>
    <w:rPr>
      <w:rFonts w:ascii="Times New Roman" w:hAnsi="Times New Roman"/>
      <w:sz w:val="16"/>
      <w:szCs w:val="16"/>
      <w:lang w:val="en-GB" w:eastAsia="ja-JP"/>
    </w:rPr>
  </w:style>
  <w:style w:type="character" w:customStyle="1" w:styleId="PlainTextChar">
    <w:name w:val="Plain Text Char"/>
    <w:basedOn w:val="DefaultParagraphFont"/>
    <w:link w:val="PlainText"/>
    <w:uiPriority w:val="99"/>
    <w:semiHidden/>
    <w:qFormat/>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1">
    <w:name w:val="修订1"/>
    <w:uiPriority w:val="99"/>
    <w:semiHidden/>
    <w:qFormat/>
    <w:pPr>
      <w:autoSpaceDN w:val="0"/>
    </w:pPr>
    <w:rPr>
      <w:rFonts w:ascii="Times New Roman" w:eastAsia="Batang" w:hAnsi="Times New Roman"/>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DefaultParagraphFon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FF"/>
      <w:u w:val="single"/>
    </w:rPr>
  </w:style>
  <w:style w:type="paragraph" w:styleId="Revision">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Normal"/>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DefaultParagraphFont"/>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DF5FF-518B-4A9B-B3A0-884872DC25A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89</TotalTime>
  <Pages>104</Pages>
  <Words>42219</Words>
  <Characters>240652</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Philips - Dan Jiang</cp:lastModifiedBy>
  <cp:revision>6</cp:revision>
  <cp:lastPrinted>1900-12-31T16:00:00Z</cp:lastPrinted>
  <dcterms:created xsi:type="dcterms:W3CDTF">2023-10-24T17:50:00Z</dcterms:created>
  <dcterms:modified xsi:type="dcterms:W3CDTF">2023-10-24T20:12:00Z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