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FD" w:rsidRDefault="000D34D6">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#124</w:t>
      </w:r>
      <w:r>
        <w:rPr>
          <w:rFonts w:ascii="Arial" w:eastAsia="SimSun" w:hAnsi="Arial" w:cs="Times New Roman"/>
          <w:b/>
          <w:kern w:val="0"/>
          <w:sz w:val="24"/>
          <w:szCs w:val="20"/>
          <w:lang w:val="en-GB" w:eastAsia="en-US"/>
        </w:rPr>
        <w:tab/>
      </w:r>
      <w:bookmarkStart w:id="0" w:name="OLE_LINK417"/>
      <w:bookmarkStart w:id="1" w:name="OLE_LINK418"/>
      <w:r>
        <w:rPr>
          <w:rFonts w:ascii="Arial" w:eastAsia="SimSun" w:hAnsi="Arial" w:cs="Times New Roman"/>
          <w:b/>
          <w:kern w:val="0"/>
          <w:sz w:val="24"/>
          <w:szCs w:val="20"/>
          <w:highlight w:val="cyan"/>
          <w:lang w:val="en-GB" w:eastAsia="en-US"/>
        </w:rPr>
        <w:t>R2-231</w:t>
      </w:r>
    </w:p>
    <w:p w:rsidR="006261FD" w:rsidRDefault="000D34D6">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Chicago, UAS, 13</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17</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r>
        <w:rPr>
          <w:rFonts w:ascii="Arial" w:eastAsia="SimSun" w:hAnsi="Arial" w:cs="Times New Roman"/>
          <w:b/>
          <w:kern w:val="0"/>
          <w:sz w:val="24"/>
          <w:szCs w:val="20"/>
          <w:lang w:val="en-GB"/>
        </w:rPr>
        <w:t>November</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rsidR="006261FD" w:rsidRDefault="000D34D6">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Email discussion on the MAC open issue list </w:t>
      </w:r>
    </w:p>
    <w:p w:rsidR="006261FD" w:rsidRDefault="000D34D6">
      <w:pPr>
        <w:widowControl/>
        <w:tabs>
          <w:tab w:val="left" w:pos="1985"/>
        </w:tabs>
        <w:spacing w:after="120"/>
        <w:ind w:left="255" w:hangingChars="100" w:hanging="255"/>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rsidR="006261FD" w:rsidRDefault="000D34D6">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6261FD" w:rsidRDefault="000D34D6">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6261FD" w:rsidRDefault="000D34D6">
      <w:pPr>
        <w:pStyle w:val="1"/>
        <w:numPr>
          <w:ilvl w:val="0"/>
          <w:numId w:val="10"/>
        </w:numPr>
        <w:rPr>
          <w:lang w:eastAsia="zh-CN"/>
        </w:rPr>
      </w:pPr>
      <w:r>
        <w:rPr>
          <w:lang w:eastAsia="zh-CN"/>
        </w:rPr>
        <w:t>Background</w:t>
      </w:r>
    </w:p>
    <w:p w:rsidR="006261FD" w:rsidRDefault="000D34D6">
      <w:pPr>
        <w:spacing w:afterLines="0" w:after="0"/>
        <w:rPr>
          <w:rFonts w:cs="Times New Roman"/>
          <w:lang w:val="en-GB"/>
        </w:rPr>
      </w:pPr>
      <w:r>
        <w:rPr>
          <w:rFonts w:cs="Times New Roman"/>
          <w:lang w:val="en-GB"/>
        </w:rPr>
        <w:t xml:space="preserve">The following post meeting </w:t>
      </w:r>
      <w:r>
        <w:rPr>
          <w:rFonts w:cs="Times New Roman"/>
          <w:lang w:val="en-GB"/>
        </w:rPr>
        <w:t>email discussion has been planned during RAN2#123bis:</w:t>
      </w:r>
    </w:p>
    <w:p w:rsidR="006261FD" w:rsidRDefault="000D34D6">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r>
        <w:rPr>
          <w:rFonts w:ascii="Arial" w:eastAsia="MS Mincho" w:hAnsi="Arial" w:cs="Arial"/>
          <w:b/>
          <w:kern w:val="0"/>
          <w:sz w:val="20"/>
          <w:szCs w:val="24"/>
          <w:lang w:eastAsia="ko-KR"/>
        </w:rPr>
        <w:t>[Post123bis][409][POS] Rel-18 positioning MAC CRs (Huawei)</w:t>
      </w:r>
    </w:p>
    <w:p w:rsidR="006261FD" w:rsidRDefault="000D34D6">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rsidR="006261FD" w:rsidRDefault="000D34D6">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rsidR="006261FD" w:rsidRDefault="000D34D6">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 xml:space="preserve">Deadline: </w:t>
      </w:r>
      <w:r>
        <w:rPr>
          <w:rFonts w:ascii="Arial" w:eastAsia="MS Mincho" w:hAnsi="Arial" w:cs="Times New Roman"/>
          <w:kern w:val="0"/>
          <w:sz w:val="20"/>
          <w:szCs w:val="24"/>
          <w:lang w:val="en-GB" w:eastAsia="en-GB"/>
        </w:rPr>
        <w:t>Medium (2 weeks)</w:t>
      </w:r>
    </w:p>
    <w:p w:rsidR="006261FD" w:rsidRDefault="006261FD">
      <w:pPr>
        <w:spacing w:afterLines="0" w:after="0"/>
        <w:rPr>
          <w:rFonts w:cs="Times New Roman"/>
          <w:lang w:val="en-GB"/>
        </w:rPr>
      </w:pPr>
    </w:p>
    <w:p w:rsidR="006261FD" w:rsidRDefault="000D34D6">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1"/>
        <w:tblW w:w="0" w:type="auto"/>
        <w:tblLook w:val="04A0" w:firstRow="1" w:lastRow="0" w:firstColumn="1" w:lastColumn="0" w:noHBand="0" w:noVBand="1"/>
      </w:tblPr>
      <w:tblGrid>
        <w:gridCol w:w="9629"/>
      </w:tblGrid>
      <w:tr w:rsidR="006261FD">
        <w:tc>
          <w:tcPr>
            <w:tcW w:w="9629" w:type="dxa"/>
          </w:tcPr>
          <w:p w:rsidR="006261FD" w:rsidRDefault="000D34D6">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rsidR="006261FD" w:rsidRDefault="000D34D6">
            <w:pPr>
              <w:pStyle w:val="af5"/>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Update the running CR with agreements from </w:t>
            </w:r>
            <w:r>
              <w:rPr>
                <w:rFonts w:ascii="Arial" w:eastAsia="MS Mincho" w:hAnsi="Arial" w:cs="Arial"/>
                <w:sz w:val="20"/>
                <w:lang w:eastAsia="ko-KR"/>
              </w:rPr>
              <w:t>the meeting</w:t>
            </w:r>
          </w:p>
          <w:p w:rsidR="006261FD" w:rsidRDefault="000D34D6">
            <w:pPr>
              <w:pStyle w:val="af5"/>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rsidR="006261FD" w:rsidRDefault="000D34D6">
            <w:pPr>
              <w:pStyle w:val="af5"/>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Get input on stage-3 issues that require further input from companies to make a decision:</w:t>
            </w:r>
          </w:p>
          <w:p w:rsidR="006261FD" w:rsidRDefault="000D34D6">
            <w:pPr>
              <w:pStyle w:val="af5"/>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Focus on stage-3 issues which are better</w:t>
            </w:r>
            <w:r>
              <w:rPr>
                <w:rFonts w:ascii="Arial" w:eastAsia="MS Mincho" w:hAnsi="Arial" w:cs="Arial"/>
                <w:sz w:val="20"/>
                <w:lang w:eastAsia="ko-KR"/>
              </w:rPr>
              <w:t xml:space="preserve"> handled via offline, e.g. signaling details, parameter values/ranges, NOT functionality discussion</w:t>
            </w:r>
          </w:p>
          <w:p w:rsidR="006261FD" w:rsidRDefault="000D34D6">
            <w:pPr>
              <w:pStyle w:val="af5"/>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For these issues, the discussion rapporteur submits a report with proposals to the next meeting, and input via company Tdocs should be avoided</w:t>
            </w:r>
          </w:p>
          <w:p w:rsidR="006261FD" w:rsidRDefault="000D34D6">
            <w:pPr>
              <w:pStyle w:val="af5"/>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Identify the </w:t>
            </w:r>
            <w:r>
              <w:rPr>
                <w:rFonts w:ascii="Arial" w:eastAsia="MS Mincho" w:hAnsi="Arial" w:cs="Arial"/>
                <w:sz w:val="20"/>
                <w:highlight w:val="green"/>
                <w:lang w:eastAsia="ko-KR"/>
              </w:rPr>
              <w:t>remaining open issues that need to be solved for WI completion in the next meeting</w:t>
            </w:r>
          </w:p>
          <w:p w:rsidR="006261FD" w:rsidRDefault="000D34D6">
            <w:pPr>
              <w:pStyle w:val="af5"/>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highlight w:val="green"/>
                <w:lang w:eastAsia="ko-KR"/>
              </w:rPr>
              <w:t>Company Tdocs for the next meeting should focus on these issues</w:t>
            </w:r>
          </w:p>
        </w:tc>
      </w:tr>
    </w:tbl>
    <w:p w:rsidR="006261FD" w:rsidRDefault="006261FD">
      <w:pPr>
        <w:spacing w:afterLines="0" w:after="0"/>
        <w:rPr>
          <w:rFonts w:cs="Times New Roman"/>
          <w:lang w:val="en-GB"/>
        </w:rPr>
      </w:pPr>
    </w:p>
    <w:p w:rsidR="006261FD" w:rsidRDefault="000D34D6">
      <w:pPr>
        <w:spacing w:afterLines="0" w:after="0"/>
        <w:rPr>
          <w:rFonts w:cs="Times New Roman"/>
          <w:lang w:val="en-GB"/>
        </w:rPr>
      </w:pPr>
      <w:r>
        <w:rPr>
          <w:rFonts w:cs="Times New Roman"/>
          <w:lang w:val="en-GB"/>
        </w:rPr>
        <w:t xml:space="preserve">This contribution intends to list the remaining functional open issues for the completion of the WI. </w:t>
      </w:r>
      <w:r>
        <w:rPr>
          <w:rFonts w:cs="Times New Roman"/>
          <w:lang w:val="en-GB"/>
        </w:rPr>
        <w:t>Companies are invited to take this open issue list as a refence for their submission of tdocs for the next RAN2 meeting. Companies are also invited to list the open issues that they think are not included within the current list</w:t>
      </w:r>
    </w:p>
    <w:p w:rsidR="006261FD" w:rsidRDefault="000D34D6">
      <w:pPr>
        <w:pStyle w:val="1"/>
        <w:rPr>
          <w:lang w:eastAsia="zh-CN"/>
        </w:rPr>
      </w:pPr>
      <w:r>
        <w:rPr>
          <w:lang w:eastAsia="zh-CN"/>
        </w:rPr>
        <w:t>2</w:t>
      </w:r>
      <w:r>
        <w:rPr>
          <w:lang w:eastAsia="zh-CN"/>
        </w:rPr>
        <w:tab/>
        <w:t>Sidelink positioning open</w:t>
      </w:r>
      <w:r>
        <w:rPr>
          <w:lang w:eastAsia="zh-CN"/>
        </w:rPr>
        <w:t xml:space="preserve"> issue list</w:t>
      </w:r>
    </w:p>
    <w:p w:rsidR="006261FD" w:rsidRDefault="000D34D6">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 if there are other functional open issues that companies think need to address.</w:t>
      </w:r>
    </w:p>
    <w:p w:rsidR="006261FD" w:rsidRDefault="000D34D6">
      <w:pPr>
        <w:spacing w:after="120"/>
        <w:rPr>
          <w:b/>
          <w:i/>
          <w:lang w:val="en-GB"/>
        </w:rPr>
      </w:pPr>
      <w:r>
        <w:rPr>
          <w:rFonts w:hint="eastAsia"/>
          <w:b/>
          <w:i/>
          <w:lang w:val="en-GB"/>
        </w:rPr>
        <w:t>Q</w:t>
      </w:r>
      <w:r>
        <w:rPr>
          <w:b/>
          <w:i/>
          <w:lang w:val="en-GB"/>
        </w:rPr>
        <w:t xml:space="preserve">uestion: Do </w:t>
      </w:r>
      <w:r>
        <w:rPr>
          <w:b/>
          <w:i/>
          <w:lang w:val="en-GB"/>
        </w:rPr>
        <w:t>companies think that there are other open issues to be addressed for sidelink positioning in MAC spec?</w:t>
      </w:r>
    </w:p>
    <w:tbl>
      <w:tblPr>
        <w:tblStyle w:val="af1"/>
        <w:tblW w:w="0" w:type="auto"/>
        <w:tblLook w:val="04A0" w:firstRow="1" w:lastRow="0" w:firstColumn="1" w:lastColumn="0" w:noHBand="0" w:noVBand="1"/>
      </w:tblPr>
      <w:tblGrid>
        <w:gridCol w:w="2405"/>
        <w:gridCol w:w="7224"/>
      </w:tblGrid>
      <w:tr w:rsidR="006261FD">
        <w:tc>
          <w:tcPr>
            <w:tcW w:w="2405" w:type="dxa"/>
          </w:tcPr>
          <w:p w:rsidR="006261FD" w:rsidRDefault="000D34D6">
            <w:pPr>
              <w:spacing w:after="120"/>
              <w:rPr>
                <w:lang w:val="en-GB"/>
              </w:rPr>
            </w:pPr>
            <w:r>
              <w:rPr>
                <w:lang w:val="en-GB"/>
              </w:rPr>
              <w:t xml:space="preserve">Companies </w:t>
            </w:r>
          </w:p>
        </w:tc>
        <w:tc>
          <w:tcPr>
            <w:tcW w:w="7224" w:type="dxa"/>
          </w:tcPr>
          <w:p w:rsidR="006261FD" w:rsidRDefault="000D34D6">
            <w:pPr>
              <w:spacing w:after="120"/>
              <w:rPr>
                <w:lang w:val="en-GB"/>
              </w:rPr>
            </w:pPr>
            <w:r>
              <w:rPr>
                <w:rFonts w:hint="eastAsia"/>
                <w:lang w:val="en-GB"/>
              </w:rPr>
              <w:t>C</w:t>
            </w:r>
            <w:r>
              <w:rPr>
                <w:lang w:val="en-GB"/>
              </w:rPr>
              <w:t>omments</w:t>
            </w:r>
          </w:p>
        </w:tc>
      </w:tr>
      <w:tr w:rsidR="006261FD">
        <w:trPr>
          <w:trHeight w:val="492"/>
        </w:trPr>
        <w:tc>
          <w:tcPr>
            <w:tcW w:w="2405" w:type="dxa"/>
          </w:tcPr>
          <w:p w:rsidR="006261FD" w:rsidRDefault="000D34D6">
            <w:pPr>
              <w:spacing w:after="120"/>
            </w:pPr>
            <w:r>
              <w:rPr>
                <w:rFonts w:hint="eastAsia"/>
              </w:rPr>
              <w:t>ZTE</w:t>
            </w:r>
          </w:p>
        </w:tc>
        <w:tc>
          <w:tcPr>
            <w:tcW w:w="7224" w:type="dxa"/>
          </w:tcPr>
          <w:p w:rsidR="006261FD" w:rsidRDefault="000D34D6">
            <w:pPr>
              <w:numPr>
                <w:ilvl w:val="0"/>
                <w:numId w:val="13"/>
              </w:numPr>
              <w:spacing w:after="120"/>
            </w:pPr>
            <w:r>
              <w:rPr>
                <w:rFonts w:hint="eastAsia"/>
              </w:rPr>
              <w:t>One SL-PRS Tx UE may be involved in multiple SL positioning sessions at a time, the demand of SL-PRS transmission may be huge. H</w:t>
            </w:r>
            <w:r>
              <w:rPr>
                <w:rFonts w:hint="eastAsia"/>
              </w:rPr>
              <w:t xml:space="preserve">owever, one slot is restricted to be only transmit one SL-PRS resource in Rel-18. So RAN2 should discuss how to control the Tx SL-PRS flow to satisfy sidelink positioning </w:t>
            </w:r>
            <w:r>
              <w:rPr>
                <w:rFonts w:hint="eastAsia"/>
              </w:rPr>
              <w:lastRenderedPageBreak/>
              <w:t>service/QoS/session as much as possible. This issue happens both at shared pool and d</w:t>
            </w:r>
            <w:r>
              <w:rPr>
                <w:rFonts w:hint="eastAsia"/>
              </w:rPr>
              <w:t>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rsidR="006261FD" w:rsidRDefault="000D34D6">
            <w:pPr>
              <w:numPr>
                <w:ilvl w:val="0"/>
                <w:numId w:val="13"/>
              </w:numPr>
              <w:spacing w:after="120"/>
            </w:pPr>
            <w:r>
              <w:rPr>
                <w:rFonts w:hint="eastAsia"/>
              </w:rPr>
              <w:t>Also, MAC should not maintain/allow infinite grant when the de</w:t>
            </w:r>
            <w:r>
              <w:rPr>
                <w:rFonts w:hint="eastAsia"/>
              </w:rPr>
              <w:t>mand of SL-PRS transmission is huge. But current MAC spec does not specify this which may lead to bad implementation:</w:t>
            </w:r>
          </w:p>
          <w:p w:rsidR="006261FD" w:rsidRDefault="000D34D6">
            <w:pPr>
              <w:numPr>
                <w:ilvl w:val="0"/>
                <w:numId w:val="14"/>
              </w:numPr>
              <w:spacing w:after="120"/>
            </w:pPr>
            <w:r>
              <w:rPr>
                <w:rFonts w:hint="eastAsia"/>
              </w:rPr>
              <w:t>for SL-data there are total 16 parallel SL process to perform data transmission, in which there are up to 4 can be used in mode 2. we thin</w:t>
            </w:r>
            <w:r>
              <w:rPr>
                <w:rFonts w:hint="eastAsia"/>
              </w:rPr>
              <w:t xml:space="preserve">k </w:t>
            </w:r>
            <w:r>
              <w:rPr>
                <w:rFonts w:hint="eastAsia"/>
                <w:highlight w:val="green"/>
              </w:rPr>
              <w:t>SL-PRS can take the similar rule to restrict the maximum number of SL processes that allows SL-PRS transmission in shared pool</w:t>
            </w:r>
            <w:r>
              <w:rPr>
                <w:rFonts w:hint="eastAsia"/>
              </w:rPr>
              <w:t xml:space="preserve">. </w:t>
            </w:r>
          </w:p>
          <w:p w:rsidR="006261FD" w:rsidRDefault="000D34D6">
            <w:pPr>
              <w:numPr>
                <w:ilvl w:val="0"/>
                <w:numId w:val="14"/>
              </w:numPr>
              <w:spacing w:after="120"/>
            </w:pPr>
            <w:r>
              <w:rPr>
                <w:rFonts w:hint="eastAsia"/>
                <w:highlight w:val="green"/>
              </w:rPr>
              <w:t>for dedicated pool, MAC spec should also restrict the maximum number that the MAC can maintain grant dedicated for SL-PRS tra</w:t>
            </w:r>
            <w:r>
              <w:rPr>
                <w:rFonts w:hint="eastAsia"/>
                <w:highlight w:val="green"/>
              </w:rPr>
              <w:t>nsmission</w:t>
            </w:r>
            <w:r>
              <w:rPr>
                <w:rFonts w:hint="eastAsia"/>
              </w:rPr>
              <w:t xml:space="preserve">. </w:t>
            </w:r>
          </w:p>
        </w:tc>
      </w:tr>
      <w:tr w:rsidR="006261FD">
        <w:trPr>
          <w:trHeight w:val="492"/>
        </w:trPr>
        <w:tc>
          <w:tcPr>
            <w:tcW w:w="2405" w:type="dxa"/>
          </w:tcPr>
          <w:p w:rsidR="006261FD" w:rsidRDefault="000D34D6">
            <w:pPr>
              <w:spacing w:after="120"/>
            </w:pPr>
            <w:r>
              <w:rPr>
                <w:rFonts w:hint="eastAsia"/>
              </w:rPr>
              <w:lastRenderedPageBreak/>
              <w:t>Xiaomi</w:t>
            </w:r>
          </w:p>
        </w:tc>
        <w:tc>
          <w:tcPr>
            <w:tcW w:w="7224" w:type="dxa"/>
          </w:tcPr>
          <w:p w:rsidR="006261FD" w:rsidRDefault="000D34D6">
            <w:pPr>
              <w:numPr>
                <w:ilvl w:val="0"/>
                <w:numId w:val="15"/>
              </w:numPr>
              <w:spacing w:after="120"/>
            </w:pPr>
            <w:r>
              <w:rPr>
                <w:rFonts w:hint="eastAsia"/>
              </w:rPr>
              <w:t>During LCP procedure, it is unclear how MAC decides whether the remaining resource is enough for the transmission of SL-PRS. Whether PHY should provide both TBS including and not including SL-PRS symbols.</w:t>
            </w:r>
          </w:p>
          <w:p w:rsidR="006261FD" w:rsidRDefault="000D34D6">
            <w:pPr>
              <w:numPr>
                <w:ilvl w:val="0"/>
                <w:numId w:val="15"/>
              </w:numPr>
              <w:spacing w:after="120"/>
              <w:rPr>
                <w:highlight w:val="green"/>
              </w:rPr>
            </w:pPr>
            <w:r>
              <w:rPr>
                <w:rFonts w:eastAsia="DengXian" w:hint="eastAsia"/>
              </w:rPr>
              <w:t xml:space="preserve">Whether any other information is needed in </w:t>
            </w:r>
            <w:r>
              <w:rPr>
                <w:rFonts w:eastAsia="DengXian"/>
              </w:rPr>
              <w:t>SL-PRS resource request MAC CE</w:t>
            </w:r>
            <w:r>
              <w:rPr>
                <w:rFonts w:eastAsia="DengXian" w:hint="eastAsia"/>
              </w:rPr>
              <w:t xml:space="preserve"> aside from the agreed destination ID and L1 priority.</w:t>
            </w:r>
          </w:p>
        </w:tc>
      </w:tr>
    </w:tbl>
    <w:p w:rsidR="006261FD" w:rsidRDefault="006261FD">
      <w:pPr>
        <w:spacing w:after="120"/>
        <w:rPr>
          <w:lang w:val="en-GB"/>
        </w:rPr>
      </w:pPr>
    </w:p>
    <w:p w:rsidR="006261FD" w:rsidRDefault="000D34D6">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t>HARQ process</w:t>
      </w:r>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conditions for uplink transmission prioritizing over sidelink transmission.</w:t>
      </w:r>
    </w:p>
    <w:p w:rsidR="006261FD" w:rsidRDefault="000D34D6">
      <w:pPr>
        <w:keepNext/>
        <w:keepLines/>
        <w:spacing w:before="120" w:after="120"/>
        <w:ind w:left="1134" w:hanging="1134"/>
        <w:outlineLvl w:val="2"/>
        <w:rPr>
          <w:rFonts w:ascii="Arial" w:hAnsi="Arial"/>
          <w:sz w:val="28"/>
          <w:lang w:eastAsia="ko-KR"/>
        </w:rPr>
      </w:pPr>
      <w:bookmarkStart w:id="5" w:name="_Toc52796486"/>
      <w:bookmarkStart w:id="6" w:name="_Toc52752024"/>
      <w:bookmarkStart w:id="7" w:name="_Toc146701144"/>
      <w:bookmarkStart w:id="8" w:name="_Toc46490329"/>
      <w:bookmarkStart w:id="9" w:name="_Toc37296203"/>
      <w:r>
        <w:rPr>
          <w:rFonts w:ascii="Arial" w:hAnsi="Arial"/>
          <w:sz w:val="28"/>
          <w:lang w:eastAsia="ko-KR"/>
        </w:rPr>
        <w:t>5.4.4</w:t>
      </w:r>
      <w:r>
        <w:rPr>
          <w:rFonts w:ascii="Arial" w:hAnsi="Arial"/>
          <w:sz w:val="28"/>
          <w:lang w:eastAsia="ko-KR"/>
        </w:rPr>
        <w:tab/>
      </w:r>
      <w:r>
        <w:rPr>
          <w:rFonts w:ascii="Arial" w:hAnsi="Arial"/>
          <w:sz w:val="28"/>
          <w:lang w:eastAsia="ko-KR"/>
        </w:rPr>
        <w:t>Scheduling Request</w:t>
      </w:r>
      <w:bookmarkEnd w:id="5"/>
      <w:bookmarkEnd w:id="6"/>
      <w:bookmarkEnd w:id="7"/>
      <w:bookmarkEnd w:id="8"/>
      <w:bookmarkEnd w:id="9"/>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prioritization between SR triggeded by UL-SCH and SL-SCH. FFS the prioritization between SR triggered by SL-SCH and SL-SCH</w:t>
      </w:r>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additional conditions for SR cancellation.</w:t>
      </w:r>
    </w:p>
    <w:p w:rsidR="006261FD" w:rsidRDefault="006261FD">
      <w:pPr>
        <w:tabs>
          <w:tab w:val="left" w:pos="6564"/>
        </w:tabs>
        <w:spacing w:after="120"/>
        <w:rPr>
          <w:b/>
          <w:i/>
          <w:highlight w:val="yellow"/>
          <w:u w:val="single"/>
        </w:rPr>
      </w:pPr>
    </w:p>
    <w:p w:rsidR="006261FD" w:rsidRDefault="000D34D6">
      <w:pPr>
        <w:pStyle w:val="2"/>
        <w:rPr>
          <w:lang w:eastAsia="ko-KR"/>
        </w:rPr>
      </w:pPr>
      <w:bookmarkStart w:id="10" w:name="_Toc139032277"/>
      <w:r>
        <w:rPr>
          <w:lang w:eastAsia="ko-KR"/>
        </w:rPr>
        <w:t>5.8</w:t>
      </w:r>
      <w:r>
        <w:rPr>
          <w:lang w:eastAsia="ko-KR"/>
        </w:rPr>
        <w:tab/>
        <w:t>Transmission and recepti</w:t>
      </w:r>
      <w:r>
        <w:rPr>
          <w:lang w:eastAsia="ko-KR"/>
        </w:rPr>
        <w:t>on without dynamic scheduling</w:t>
      </w:r>
      <w:bookmarkEnd w:id="10"/>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whether mulitple CGs can be configued for SL-PRS transmission; whether the number of maximum SL-PRS transmissions on SL-PRS dedicated resource pool with CG is needed</w:t>
      </w:r>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Whether the above formula </w:t>
      </w:r>
      <w:r>
        <w:rPr>
          <w:rFonts w:eastAsia="DengXian"/>
          <w:lang w:eastAsia="zh-CN"/>
        </w:rPr>
        <w:t>for determining the CG occasion for CG type 1 for SL-SCH can be reused for SL-PRS</w:t>
      </w:r>
    </w:p>
    <w:p w:rsidR="006261FD" w:rsidRDefault="000D34D6">
      <w:pPr>
        <w:pStyle w:val="40"/>
      </w:pPr>
      <w:bookmarkStart w:id="11" w:name="_Toc37296249"/>
      <w:bookmarkStart w:id="12" w:name="_Toc52752073"/>
      <w:bookmarkStart w:id="13" w:name="_Toc12569232"/>
      <w:bookmarkStart w:id="14" w:name="_Toc131023474"/>
      <w:bookmarkStart w:id="15" w:name="_Toc52796535"/>
      <w:bookmarkStart w:id="16" w:name="_Toc46490378"/>
      <w:bookmarkStart w:id="17" w:name="_Hlk148716375"/>
      <w:r>
        <w:t>5.22.1.1</w:t>
      </w:r>
      <w:r>
        <w:tab/>
        <w:t>SL Grant reception and SCI transmission</w:t>
      </w:r>
      <w:bookmarkEnd w:id="11"/>
      <w:bookmarkEnd w:id="12"/>
      <w:bookmarkEnd w:id="13"/>
      <w:bookmarkEnd w:id="14"/>
      <w:bookmarkEnd w:id="15"/>
      <w:bookmarkEnd w:id="16"/>
    </w:p>
    <w:bookmarkEnd w:id="17"/>
    <w:p w:rsidR="006261FD" w:rsidRDefault="006261FD">
      <w:pPr>
        <w:tabs>
          <w:tab w:val="left" w:pos="6564"/>
        </w:tabs>
        <w:spacing w:after="120"/>
        <w:rPr>
          <w:b/>
          <w:lang w:val="en-GB"/>
        </w:rPr>
      </w:pPr>
    </w:p>
    <w:p w:rsidR="006261FD" w:rsidRDefault="000D34D6">
      <w:pPr>
        <w:pStyle w:val="EditorsNote"/>
        <w:spacing w:after="120"/>
        <w:rPr>
          <w:rFonts w:eastAsia="DengXian"/>
          <w:lang w:eastAsia="zh-CN"/>
        </w:rPr>
      </w:pPr>
      <w:bookmarkStart w:id="18" w:name="_Hlk148716387"/>
      <w:bookmarkStart w:id="19" w:name="_Hlk148797699"/>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whether the MAC layer can determine to select multiple SL-PRS transmission when SL-PRS is triggered eithe</w:t>
      </w:r>
      <w:r>
        <w:rPr>
          <w:rFonts w:eastAsia="DengXian"/>
          <w:lang w:eastAsia="zh-CN"/>
        </w:rPr>
        <w:t xml:space="preserve">r by the peer UE or the UE's own upper layer. </w:t>
      </w:r>
    </w:p>
    <w:bookmarkEnd w:id="18"/>
    <w:p w:rsidR="006261FD" w:rsidRDefault="000D34D6">
      <w:pPr>
        <w:pStyle w:val="EditorsNote"/>
        <w:spacing w:after="120"/>
        <w:rPr>
          <w:rFonts w:eastAsia="DengXian"/>
        </w:rPr>
      </w:pPr>
      <w:r>
        <w:rPr>
          <w:rFonts w:eastAsia="DengXian" w:hint="eastAsia"/>
        </w:rPr>
        <w:lastRenderedPageBreak/>
        <w:t>Editor</w:t>
      </w:r>
      <w:r>
        <w:rPr>
          <w:rFonts w:eastAsia="DengXian"/>
        </w:rPr>
        <w:t>’</w:t>
      </w:r>
      <w:r>
        <w:rPr>
          <w:rFonts w:eastAsia="DengXian" w:hint="eastAsia"/>
        </w:rPr>
        <w:t>s NOTE</w:t>
      </w:r>
      <w:r>
        <w:rPr>
          <w:rFonts w:eastAsia="DengXian"/>
        </w:rPr>
        <w:t>:</w:t>
      </w:r>
      <w:r>
        <w:rPr>
          <w:rFonts w:eastAsia="DengXian"/>
        </w:rPr>
        <w:tab/>
        <w:t xml:space="preserve">FFS whether the MAC layer can determine to select single SL-PRS </w:t>
      </w:r>
      <w:bookmarkEnd w:id="19"/>
      <w:r>
        <w:rPr>
          <w:rFonts w:eastAsia="DengXian"/>
        </w:rPr>
        <w:t>transmission when SL-PRS transmission is triggered by its own upper layer or by peer UE.</w:t>
      </w:r>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SL-PRS transmission on</w:t>
      </w:r>
      <w:r>
        <w:rPr>
          <w:rFonts w:eastAsia="DengXian"/>
          <w:lang w:eastAsia="zh-CN"/>
        </w:rPr>
        <w:t xml:space="preserve"> SL-PRS shared resource pool when the MAC PDU has been positively acked for resource allocation scheme 1 and scheme 2.</w:t>
      </w:r>
    </w:p>
    <w:p w:rsidR="006261FD" w:rsidRDefault="000D34D6">
      <w:pPr>
        <w:pStyle w:val="EditorsNote"/>
        <w:spacing w:after="120"/>
        <w:rPr>
          <w:rFonts w:eastAsia="DengXian"/>
          <w:lang w:eastAsia="zh-CN"/>
        </w:rPr>
      </w:pPr>
      <w:bookmarkStart w:id="20" w:name="_Hlk148781724"/>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resource selection on SL-PRS shared resource pool when both data corresponding to logical channel with PDB and SL-</w:t>
      </w:r>
      <w:r>
        <w:rPr>
          <w:rFonts w:eastAsia="DengXian"/>
          <w:lang w:eastAsia="zh-CN"/>
        </w:rPr>
        <w:t xml:space="preserve">PRS with delay budget are transmitted; or when there is no data corresponding to logical channel and there is only SL-PRS delay budget. </w:t>
      </w:r>
      <w:bookmarkEnd w:id="20"/>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how the MAC entity determines the SL-PRS delay budget.</w:t>
      </w:r>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minimum time gap </w:t>
      </w:r>
      <w:r>
        <w:rPr>
          <w:rFonts w:eastAsia="DengXian"/>
          <w:lang w:eastAsia="zh-CN"/>
        </w:rPr>
        <w:t>requirement on SL-PRS shared resource pool.</w:t>
      </w:r>
    </w:p>
    <w:p w:rsidR="006261FD" w:rsidRDefault="000D34D6">
      <w:pPr>
        <w:pStyle w:val="EditorsNote"/>
        <w:spacing w:after="120"/>
        <w:rPr>
          <w:rFonts w:eastAsia="DengXian"/>
          <w:lang w:val="en-GB" w:eastAsia="zh-CN"/>
        </w:rPr>
      </w:pPr>
      <w:r>
        <w:rPr>
          <w:rFonts w:eastAsia="DengXian" w:hint="eastAsia"/>
          <w:lang w:eastAsia="zh-CN"/>
        </w:rPr>
        <w:t>E</w:t>
      </w:r>
      <w:r>
        <w:rPr>
          <w:rFonts w:eastAsia="DengXian"/>
          <w:lang w:eastAsia="zh-CN"/>
        </w:rPr>
        <w:t>ditor's NOTE:</w:t>
      </w:r>
      <w:r>
        <w:rPr>
          <w:rFonts w:eastAsia="DengXian"/>
          <w:lang w:eastAsia="zh-CN"/>
        </w:rPr>
        <w:tab/>
        <w:t>FFS how the SL-PRS resource is determined based on the list of RRC configued SL-PRS configurations, priority, PHY sensing and MAC layer random resource selection for resource allocation scheme 2.</w:t>
      </w:r>
    </w:p>
    <w:p w:rsidR="006261FD" w:rsidRDefault="000D34D6">
      <w:pPr>
        <w:pStyle w:val="EditorsNote"/>
        <w:spacing w:after="120"/>
        <w:rPr>
          <w:rFonts w:eastAsia="DengXian"/>
          <w:lang w:eastAsia="zh-CN"/>
        </w:rPr>
      </w:pPr>
      <w:r>
        <w:rPr>
          <w:rFonts w:eastAsia="DengXian" w:hint="eastAsia"/>
          <w:lang w:eastAsia="zh-CN"/>
        </w:rPr>
        <w:t>E</w:t>
      </w:r>
      <w:r>
        <w:rPr>
          <w:rFonts w:eastAsia="DengXian" w:hint="eastAsia"/>
          <w:lang w:eastAsia="zh-CN"/>
        </w:rPr>
        <w:t>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whether SL-PRS occasion on SL-PRS shared resource pool can be cleared when the MAC PDU has been positively acked for resource allocation scheme 2.</w:t>
      </w:r>
    </w:p>
    <w:p w:rsidR="006261FD" w:rsidRDefault="000D34D6">
      <w:pPr>
        <w:pStyle w:val="EditorsNote"/>
        <w:spacing w:after="120"/>
        <w:rPr>
          <w:rFonts w:eastAsia="DengXian"/>
          <w:lang w:val="en-GB" w:eastAsia="zh-CN"/>
        </w:rPr>
      </w:pPr>
      <w:bookmarkStart w:id="21" w:name="_Hlk148799163"/>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whether SL-PRS occasion on SL-PRS shared resource pool can be cleared wh</w:t>
      </w:r>
      <w:r>
        <w:rPr>
          <w:rFonts w:eastAsia="DengXian"/>
          <w:lang w:eastAsia="zh-CN"/>
        </w:rPr>
        <w:t>en the MAC PDU has been positively acked for resource allocation scheme 1.</w:t>
      </w:r>
    </w:p>
    <w:bookmarkEnd w:id="21"/>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whether SL-PRS priority is determined by priority in the peer UE's UCI or the UE's own higher layer when the trigger comes from the peer UE's SCI.</w:t>
      </w:r>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r>
      <w:r>
        <w:rPr>
          <w:rFonts w:eastAsia="DengXian"/>
          <w:lang w:eastAsia="zh-CN"/>
        </w:rPr>
        <w:t>FFS how SL-PRS priority is determined when SL-PRS is triggered by the UE's own higher layer.</w:t>
      </w:r>
    </w:p>
    <w:p w:rsidR="006261FD" w:rsidRDefault="000D34D6">
      <w:pPr>
        <w:pStyle w:val="40"/>
      </w:pPr>
      <w:bookmarkStart w:id="22" w:name="_Toc131023476"/>
      <w:r>
        <w:t>5.22.1.2a</w:t>
      </w:r>
      <w:r>
        <w:tab/>
        <w:t>Re-evaluation and Pre-emption</w:t>
      </w:r>
      <w:bookmarkEnd w:id="22"/>
    </w:p>
    <w:p w:rsidR="006261FD" w:rsidRDefault="000D34D6">
      <w:pPr>
        <w:pStyle w:val="40"/>
      </w:pPr>
      <w:bookmarkStart w:id="23" w:name="_Toc131023477"/>
      <w:r>
        <w:t>5.22.1.2b</w:t>
      </w:r>
      <w:r>
        <w:tab/>
        <w:t>Re-selection for using a received resource conflict indication</w:t>
      </w:r>
      <w:bookmarkEnd w:id="23"/>
    </w:p>
    <w:p w:rsidR="006261FD" w:rsidRDefault="000D34D6">
      <w:pPr>
        <w:pStyle w:val="EditorsNote"/>
        <w:spacing w:after="120"/>
        <w:rPr>
          <w:rFonts w:eastAsia="DengXian"/>
          <w:lang w:eastAsia="zh-CN"/>
        </w:rPr>
      </w:pPr>
      <w:r>
        <w:rPr>
          <w:rFonts w:eastAsia="DengXian"/>
          <w:lang w:eastAsia="zh-CN"/>
        </w:rPr>
        <w:t>Editor’s NOTE:</w:t>
      </w:r>
      <w:r>
        <w:rPr>
          <w:rFonts w:eastAsia="DengXian"/>
          <w:lang w:eastAsia="zh-CN"/>
        </w:rPr>
        <w:tab/>
        <w:t xml:space="preserve">The same issue as section 5.22.1.1 </w:t>
      </w:r>
      <w:r>
        <w:rPr>
          <w:rFonts w:eastAsia="DengXian"/>
          <w:lang w:eastAsia="zh-CN"/>
        </w:rPr>
        <w:t>for the relationship between remaining PDB and SL-PRS delay budget for resource selection on SL-PRS shared resource pool.</w:t>
      </w:r>
    </w:p>
    <w:p w:rsidR="006261FD" w:rsidRDefault="006261FD">
      <w:pPr>
        <w:spacing w:after="120"/>
      </w:pPr>
    </w:p>
    <w:p w:rsidR="006261FD" w:rsidRDefault="000D34D6">
      <w:pPr>
        <w:pStyle w:val="5"/>
      </w:pPr>
      <w:bookmarkStart w:id="24" w:name="_Toc37296252"/>
      <w:bookmarkStart w:id="25" w:name="_Toc46490381"/>
      <w:bookmarkStart w:id="26" w:name="_Toc52752076"/>
      <w:bookmarkStart w:id="27" w:name="_Toc12569234"/>
      <w:bookmarkStart w:id="28" w:name="_Toc52796538"/>
      <w:bookmarkStart w:id="29" w:name="_Toc131023479"/>
      <w:r>
        <w:t>5.22.1.3.1</w:t>
      </w:r>
      <w:r>
        <w:tab/>
        <w:t>Sidelink HARQ Entity</w:t>
      </w:r>
      <w:bookmarkEnd w:id="24"/>
      <w:bookmarkEnd w:id="25"/>
      <w:bookmarkEnd w:id="26"/>
      <w:bookmarkEnd w:id="27"/>
      <w:bookmarkEnd w:id="28"/>
      <w:bookmarkEnd w:id="29"/>
    </w:p>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The cast type indicator is determined as a result of the logical channel prioritizatio</w:t>
      </w:r>
      <w:r>
        <w:rPr>
          <w:rFonts w:eastAsia="DengXian"/>
          <w:lang w:eastAsia="zh-CN"/>
        </w:rPr>
        <w:t>n as in section 5.22.1.4 and should not be indicated by upper layer. There might be an issue with the legacy sidelink communication spec and FFS how this can be resolved.</w:t>
      </w:r>
    </w:p>
    <w:p w:rsidR="006261FD" w:rsidRDefault="000D34D6">
      <w:pPr>
        <w:pStyle w:val="EditorsNote"/>
        <w:spacing w:after="120"/>
        <w:rPr>
          <w:rFonts w:eastAsia="DengXian"/>
          <w:lang w:val="en-GB"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how the SL-PRS resource ID is determined and its impacts to MAC.</w:t>
      </w:r>
    </w:p>
    <w:p w:rsidR="006261FD" w:rsidRDefault="006261FD">
      <w:pPr>
        <w:tabs>
          <w:tab w:val="left" w:pos="6564"/>
        </w:tabs>
        <w:spacing w:after="120"/>
        <w:rPr>
          <w:b/>
        </w:rPr>
      </w:pPr>
    </w:p>
    <w:p w:rsidR="006261FD" w:rsidRDefault="000D34D6">
      <w:pPr>
        <w:keepNext/>
        <w:keepLines/>
        <w:spacing w:before="120" w:after="120"/>
        <w:ind w:left="1418" w:hanging="1418"/>
        <w:outlineLvl w:val="3"/>
        <w:rPr>
          <w:rFonts w:ascii="Arial" w:hAnsi="Arial"/>
          <w:sz w:val="24"/>
        </w:rPr>
      </w:pPr>
      <w:bookmarkStart w:id="30" w:name="_Toc37296260"/>
      <w:bookmarkStart w:id="31" w:name="_Toc52752086"/>
      <w:bookmarkStart w:id="32" w:name="_Toc52796548"/>
      <w:bookmarkStart w:id="33" w:name="_Toc146701225"/>
      <w:bookmarkStart w:id="34" w:name="_Toc46490391"/>
      <w:bookmarkStart w:id="35" w:name="_Hlk148713602"/>
      <w:r>
        <w:rPr>
          <w:rFonts w:ascii="Arial" w:hAnsi="Arial"/>
          <w:sz w:val="24"/>
        </w:rPr>
        <w:t>5.22.1.5</w:t>
      </w:r>
      <w:r>
        <w:rPr>
          <w:rFonts w:ascii="Arial" w:hAnsi="Arial"/>
          <w:sz w:val="24"/>
        </w:rPr>
        <w:tab/>
        <w:t>Scheduling Request</w:t>
      </w:r>
      <w:bookmarkEnd w:id="30"/>
      <w:bookmarkEnd w:id="31"/>
      <w:bookmarkEnd w:id="32"/>
      <w:bookmarkEnd w:id="33"/>
      <w:bookmarkEnd w:id="34"/>
    </w:p>
    <w:bookmarkEnd w:id="35"/>
    <w:p w:rsidR="006261FD" w:rsidRDefault="000D34D6">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other conditions for the cancellation of the MAC CE.</w:t>
      </w:r>
    </w:p>
    <w:p w:rsidR="006261FD" w:rsidRDefault="006261FD">
      <w:pPr>
        <w:tabs>
          <w:tab w:val="left" w:pos="6564"/>
        </w:tabs>
        <w:spacing w:after="120"/>
        <w:rPr>
          <w:b/>
        </w:rPr>
      </w:pPr>
    </w:p>
    <w:p w:rsidR="006261FD" w:rsidRDefault="000D34D6">
      <w:pPr>
        <w:pStyle w:val="40"/>
        <w:rPr>
          <w:rFonts w:eastAsia="DengXian"/>
          <w:lang w:eastAsia="zh-CN"/>
        </w:rPr>
      </w:pPr>
      <w:r>
        <w:rPr>
          <w:rFonts w:eastAsia="DengXian" w:hint="eastAsia"/>
          <w:lang w:eastAsia="zh-CN"/>
        </w:rPr>
        <w:lastRenderedPageBreak/>
        <w:t>5</w:t>
      </w:r>
      <w:r>
        <w:rPr>
          <w:rFonts w:eastAsia="DengXian"/>
          <w:lang w:eastAsia="zh-CN"/>
        </w:rPr>
        <w:t>.22.1.xx</w:t>
      </w:r>
      <w:r>
        <w:rPr>
          <w:rFonts w:eastAsia="DengXian"/>
          <w:lang w:eastAsia="zh-CN"/>
        </w:rPr>
        <w:tab/>
        <w:t>SL-PRS transmission on SL-PRS dedicated resource pool</w:t>
      </w:r>
    </w:p>
    <w:p w:rsidR="006261FD" w:rsidRDefault="000D34D6">
      <w:pPr>
        <w:pStyle w:val="EditorsNote"/>
        <w:spacing w:after="120"/>
        <w:rPr>
          <w:rFonts w:eastAsia="DengXian"/>
          <w:lang w:eastAsia="zh-CN"/>
        </w:rPr>
      </w:pPr>
      <w:r>
        <w:rPr>
          <w:rFonts w:eastAsia="DengXian"/>
          <w:lang w:eastAsia="zh-CN"/>
        </w:rPr>
        <w:t>Editor’s NOTE:</w:t>
      </w:r>
      <w:r>
        <w:rPr>
          <w:rFonts w:eastAsia="DengXian"/>
          <w:lang w:eastAsia="zh-CN"/>
        </w:rPr>
        <w:tab/>
        <w:t>FFS how to maintain the resource reselection counter for resource select</w:t>
      </w:r>
      <w:r>
        <w:rPr>
          <w:rFonts w:eastAsia="DengXian"/>
          <w:lang w:eastAsia="zh-CN"/>
        </w:rPr>
        <w:t>ion in SL-PRS dedicated resource pool.</w:t>
      </w:r>
    </w:p>
    <w:p w:rsidR="006261FD" w:rsidRDefault="000D34D6">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whether the condition that it is prioritized by higher layer is still needed for SL-PRS prioritized over uplink transmission is.</w:t>
      </w:r>
    </w:p>
    <w:p w:rsidR="006261FD" w:rsidRDefault="006261FD">
      <w:pPr>
        <w:spacing w:after="120"/>
      </w:pPr>
    </w:p>
    <w:p w:rsidR="006261FD" w:rsidRDefault="000D34D6">
      <w:pPr>
        <w:pStyle w:val="40"/>
      </w:pPr>
      <w:bookmarkStart w:id="36" w:name="_Toc37296265"/>
      <w:bookmarkStart w:id="37" w:name="_Toc12569243"/>
      <w:bookmarkStart w:id="38" w:name="_Toc46490396"/>
      <w:bookmarkStart w:id="39" w:name="_Toc52752091"/>
      <w:bookmarkStart w:id="40" w:name="_Toc52796553"/>
      <w:bookmarkStart w:id="41" w:name="_Toc131023500"/>
      <w:r>
        <w:t>5.22.2.2</w:t>
      </w:r>
      <w:r>
        <w:tab/>
        <w:t>Sidelink HARQ operation</w:t>
      </w:r>
      <w:bookmarkEnd w:id="36"/>
      <w:bookmarkEnd w:id="37"/>
      <w:bookmarkEnd w:id="38"/>
      <w:bookmarkEnd w:id="39"/>
      <w:bookmarkEnd w:id="40"/>
      <w:bookmarkEnd w:id="41"/>
      <w:r>
        <w:t xml:space="preserve"> and SL-PRS reception on SL-PRS shar</w:t>
      </w:r>
      <w:r>
        <w:t>ed resource pool</w:t>
      </w:r>
    </w:p>
    <w:p w:rsidR="006261FD" w:rsidRDefault="000D34D6">
      <w:pPr>
        <w:pStyle w:val="EditorsNote"/>
        <w:spacing w:after="120"/>
        <w:rPr>
          <w:rFonts w:eastAsia="DengXian"/>
          <w:lang w:eastAsia="zh-CN"/>
        </w:rPr>
      </w:pPr>
      <w:r>
        <w:rPr>
          <w:rFonts w:eastAsia="DengXian"/>
          <w:lang w:eastAsia="zh-CN"/>
        </w:rPr>
        <w:t>Editor’s NOTE:</w:t>
      </w:r>
      <w:r>
        <w:rPr>
          <w:rFonts w:eastAsia="DengXian"/>
          <w:lang w:eastAsia="zh-CN"/>
        </w:rPr>
        <w:tab/>
        <w:t>FFS how the PFSCH is generated when SL-PRS is transmitted on shared resource pool.</w:t>
      </w:r>
    </w:p>
    <w:p w:rsidR="006261FD" w:rsidRDefault="006261FD">
      <w:pPr>
        <w:tabs>
          <w:tab w:val="left" w:pos="6564"/>
        </w:tabs>
        <w:spacing w:after="120"/>
        <w:rPr>
          <w:b/>
        </w:rPr>
      </w:pPr>
    </w:p>
    <w:p w:rsidR="006261FD" w:rsidRDefault="000D34D6">
      <w:pPr>
        <w:pStyle w:val="40"/>
        <w:rPr>
          <w:rFonts w:eastAsia="DengXian"/>
          <w:lang w:eastAsia="zh-CN"/>
        </w:rPr>
      </w:pPr>
      <w:bookmarkStart w:id="42" w:name="_Hlk148713596"/>
      <w:r>
        <w:rPr>
          <w:rFonts w:eastAsia="DengXian" w:hint="eastAsia"/>
          <w:lang w:eastAsia="zh-CN"/>
        </w:rPr>
        <w:t>6</w:t>
      </w:r>
      <w:r>
        <w:rPr>
          <w:rFonts w:eastAsia="DengXian"/>
          <w:lang w:eastAsia="zh-CN"/>
        </w:rPr>
        <w:t>.1.3.xx</w:t>
      </w:r>
      <w:r>
        <w:rPr>
          <w:rFonts w:eastAsia="DengXian"/>
          <w:lang w:eastAsia="zh-CN"/>
        </w:rPr>
        <w:tab/>
        <w:t>SL-PRS resource request MAC CE</w:t>
      </w:r>
      <w:bookmarkEnd w:id="42"/>
    </w:p>
    <w:p w:rsidR="006261FD" w:rsidRDefault="000D34D6">
      <w:pPr>
        <w:pStyle w:val="EditorsNote"/>
        <w:spacing w:after="120"/>
        <w:rPr>
          <w:rFonts w:eastAsia="DengXian"/>
          <w:lang w:eastAsia="zh-CN"/>
        </w:rPr>
      </w:pPr>
      <w:r>
        <w:rPr>
          <w:rFonts w:eastAsia="DengXian"/>
          <w:lang w:eastAsia="zh-CN"/>
        </w:rPr>
        <w:t>Editor’s NOTE:</w:t>
      </w:r>
      <w:r>
        <w:rPr>
          <w:rFonts w:eastAsia="DengXian"/>
          <w:lang w:eastAsia="zh-CN"/>
        </w:rPr>
        <w:tab/>
      </w:r>
      <w:r>
        <w:rPr>
          <w:rFonts w:eastAsia="DengXian"/>
          <w:lang w:eastAsia="zh-CN"/>
        </w:rPr>
        <w:t xml:space="preserve">FFS whether the tuple of destination ID and priority can be sent by a list of multiple items within the MAC CE. </w:t>
      </w:r>
    </w:p>
    <w:p w:rsidR="006261FD" w:rsidRDefault="000D34D6">
      <w:pPr>
        <w:pStyle w:val="EditorsNote"/>
        <w:spacing w:after="120"/>
        <w:rPr>
          <w:rFonts w:eastAsia="DengXian"/>
          <w:lang w:eastAsia="zh-CN"/>
        </w:rPr>
      </w:pPr>
      <w:r>
        <w:rPr>
          <w:rFonts w:eastAsia="DengXian"/>
          <w:lang w:eastAsia="zh-CN"/>
        </w:rPr>
        <w:t>Editor’s NOTE:</w:t>
      </w:r>
      <w:r>
        <w:rPr>
          <w:rFonts w:eastAsia="DengXian"/>
          <w:lang w:eastAsia="zh-CN"/>
        </w:rPr>
        <w:tab/>
        <w:t>FFS the list of destination IDs the UE request for resource in RRC message.</w:t>
      </w:r>
      <w:bookmarkEnd w:id="4"/>
    </w:p>
    <w:p w:rsidR="006261FD" w:rsidRDefault="006261FD">
      <w:pPr>
        <w:spacing w:after="120"/>
      </w:pPr>
    </w:p>
    <w:p w:rsidR="006261FD" w:rsidRDefault="000D34D6">
      <w:pPr>
        <w:pStyle w:val="1"/>
        <w:rPr>
          <w:lang w:eastAsia="zh-CN"/>
        </w:rPr>
      </w:pPr>
      <w:r>
        <w:rPr>
          <w:rFonts w:hint="eastAsia"/>
          <w:lang w:eastAsia="zh-CN"/>
        </w:rPr>
        <w:t>3</w:t>
      </w:r>
      <w:r>
        <w:rPr>
          <w:lang w:eastAsia="zh-CN"/>
        </w:rPr>
        <w:tab/>
        <w:t>LPHAP open issue list</w:t>
      </w:r>
    </w:p>
    <w:p w:rsidR="006261FD" w:rsidRDefault="000D34D6">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rsidR="006261FD" w:rsidRDefault="000D34D6">
      <w:pPr>
        <w:spacing w:after="120"/>
        <w:rPr>
          <w:b/>
          <w:i/>
          <w:lang w:val="en-GB"/>
        </w:rPr>
      </w:pPr>
      <w:r>
        <w:rPr>
          <w:rFonts w:hint="eastAsia"/>
          <w:b/>
          <w:i/>
          <w:lang w:val="en-GB"/>
        </w:rPr>
        <w:t>Q</w:t>
      </w:r>
      <w:r>
        <w:rPr>
          <w:b/>
          <w:i/>
          <w:lang w:val="en-GB"/>
        </w:rPr>
        <w:t xml:space="preserve">uestion: Do companies think that there are other </w:t>
      </w:r>
      <w:r>
        <w:rPr>
          <w:b/>
          <w:i/>
          <w:lang w:val="en-GB"/>
        </w:rPr>
        <w:t>open issues to be addressed for LPHAP in MAC spec?</w:t>
      </w:r>
    </w:p>
    <w:tbl>
      <w:tblPr>
        <w:tblStyle w:val="af1"/>
        <w:tblW w:w="0" w:type="auto"/>
        <w:tblLook w:val="04A0" w:firstRow="1" w:lastRow="0" w:firstColumn="1" w:lastColumn="0" w:noHBand="0" w:noVBand="1"/>
      </w:tblPr>
      <w:tblGrid>
        <w:gridCol w:w="2405"/>
        <w:gridCol w:w="7224"/>
      </w:tblGrid>
      <w:tr w:rsidR="006261FD">
        <w:tc>
          <w:tcPr>
            <w:tcW w:w="2405" w:type="dxa"/>
          </w:tcPr>
          <w:p w:rsidR="006261FD" w:rsidRDefault="000D34D6">
            <w:pPr>
              <w:spacing w:after="120"/>
              <w:rPr>
                <w:lang w:val="en-GB"/>
              </w:rPr>
            </w:pPr>
            <w:r>
              <w:rPr>
                <w:lang w:val="en-GB"/>
              </w:rPr>
              <w:t xml:space="preserve">Companies </w:t>
            </w:r>
          </w:p>
        </w:tc>
        <w:tc>
          <w:tcPr>
            <w:tcW w:w="7224" w:type="dxa"/>
          </w:tcPr>
          <w:p w:rsidR="006261FD" w:rsidRDefault="000D34D6">
            <w:pPr>
              <w:spacing w:after="120"/>
              <w:rPr>
                <w:lang w:val="en-GB"/>
              </w:rPr>
            </w:pPr>
            <w:r>
              <w:rPr>
                <w:rFonts w:hint="eastAsia"/>
                <w:lang w:val="en-GB"/>
              </w:rPr>
              <w:t>C</w:t>
            </w:r>
            <w:r>
              <w:rPr>
                <w:lang w:val="en-GB"/>
              </w:rPr>
              <w:t>omments</w:t>
            </w:r>
          </w:p>
        </w:tc>
      </w:tr>
      <w:tr w:rsidR="007C6572">
        <w:tc>
          <w:tcPr>
            <w:tcW w:w="2405" w:type="dxa"/>
          </w:tcPr>
          <w:p w:rsidR="007C6572" w:rsidRPr="00C341CA" w:rsidRDefault="007C6572" w:rsidP="007C6572">
            <w:pPr>
              <w:spacing w:after="120"/>
              <w:rPr>
                <w:rFonts w:eastAsia="맑은 고딕"/>
                <w:lang w:val="en-GB" w:eastAsia="ko-KR"/>
              </w:rPr>
            </w:pPr>
            <w:r>
              <w:rPr>
                <w:rFonts w:eastAsia="맑은 고딕" w:hint="eastAsia"/>
                <w:lang w:val="en-GB" w:eastAsia="ko-KR"/>
              </w:rPr>
              <w:t>Samsung</w:t>
            </w:r>
          </w:p>
        </w:tc>
        <w:tc>
          <w:tcPr>
            <w:tcW w:w="7224" w:type="dxa"/>
          </w:tcPr>
          <w:p w:rsidR="007C6572" w:rsidRPr="00C341CA" w:rsidRDefault="007C6572" w:rsidP="007C6572">
            <w:pPr>
              <w:spacing w:after="120"/>
              <w:rPr>
                <w:rFonts w:eastAsia="맑은 고딕"/>
                <w:lang w:val="en-GB" w:eastAsia="ko-KR"/>
              </w:rPr>
            </w:pPr>
            <w:r w:rsidRPr="00C341CA">
              <w:rPr>
                <w:rFonts w:eastAsia="맑은 고딕" w:hint="eastAsia"/>
                <w:b/>
                <w:u w:val="single"/>
                <w:lang w:val="en-GB" w:eastAsia="ko-KR"/>
              </w:rPr>
              <w:t>Autonomous TA</w:t>
            </w:r>
            <w:r w:rsidRPr="00C341CA">
              <w:rPr>
                <w:rFonts w:eastAsia="맑은 고딕"/>
                <w:b/>
                <w:u w:val="single"/>
                <w:lang w:val="en-GB" w:eastAsia="ko-KR"/>
              </w:rPr>
              <w:t xml:space="preserve"> update</w:t>
            </w:r>
            <w:r>
              <w:rPr>
                <w:rFonts w:eastAsia="맑은 고딕"/>
                <w:lang w:val="en-GB" w:eastAsia="ko-KR"/>
              </w:rPr>
              <w:br/>
              <w:t>- FFS whether the UE restarts the area-specific TAT after it autonomously updates TA for SRS.</w:t>
            </w:r>
            <w:r>
              <w:rPr>
                <w:rFonts w:eastAsia="맑은 고딕"/>
                <w:lang w:val="en-GB" w:eastAsia="ko-KR"/>
              </w:rPr>
              <w:br/>
              <w:t>- FFS how upper layer indicates PHY to perform the autonomous TA update. (For more details, please find our response to the LPHAP part in ‘</w:t>
            </w:r>
            <w:r w:rsidRPr="00BA44D2">
              <w:rPr>
                <w:rFonts w:eastAsia="맑은 고딕"/>
                <w:lang w:val="en-GB" w:eastAsia="ko-KR"/>
              </w:rPr>
              <w:t>Email discussion on the proposed WF for MAC CR drafting</w:t>
            </w:r>
            <w:r>
              <w:rPr>
                <w:rFonts w:eastAsia="맑은 고딕"/>
                <w:lang w:val="en-GB" w:eastAsia="ko-KR"/>
              </w:rPr>
              <w:t>’)</w:t>
            </w:r>
          </w:p>
        </w:tc>
      </w:tr>
    </w:tbl>
    <w:p w:rsidR="006261FD" w:rsidRDefault="006261FD">
      <w:pPr>
        <w:spacing w:after="120"/>
        <w:rPr>
          <w:lang w:val="en-GB"/>
        </w:rPr>
      </w:pPr>
    </w:p>
    <w:p w:rsidR="006261FD" w:rsidRDefault="000D34D6">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rsidR="006261FD" w:rsidRDefault="000D34D6">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the pathloss reference threshold condition for positioning SRS transmission when validity area is confi</w:t>
      </w:r>
      <w:r>
        <w:rPr>
          <w:rFonts w:eastAsia="DengXian"/>
          <w:lang w:eastAsia="zh-CN"/>
        </w:rPr>
        <w:t>gured.</w:t>
      </w:r>
    </w:p>
    <w:p w:rsidR="006261FD" w:rsidRDefault="006261FD">
      <w:pPr>
        <w:spacing w:after="120"/>
      </w:pPr>
    </w:p>
    <w:p w:rsidR="006261FD" w:rsidRDefault="000D34D6">
      <w:pPr>
        <w:pStyle w:val="1"/>
        <w:rPr>
          <w:lang w:eastAsia="zh-CN"/>
        </w:rPr>
      </w:pPr>
      <w:r>
        <w:rPr>
          <w:lang w:eastAsia="zh-CN"/>
        </w:rPr>
        <w:lastRenderedPageBreak/>
        <w:t>4</w:t>
      </w:r>
      <w:r>
        <w:rPr>
          <w:lang w:eastAsia="zh-CN"/>
        </w:rPr>
        <w:tab/>
        <w:t>CA positioning open issue list</w:t>
      </w:r>
    </w:p>
    <w:p w:rsidR="006261FD" w:rsidRDefault="000D34D6">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rsidR="006261FD" w:rsidRDefault="000D34D6">
      <w:pPr>
        <w:spacing w:after="120"/>
        <w:rPr>
          <w:b/>
          <w:i/>
          <w:lang w:val="en-GB"/>
        </w:rPr>
      </w:pPr>
      <w:r>
        <w:rPr>
          <w:rFonts w:hint="eastAsia"/>
          <w:b/>
          <w:i/>
          <w:lang w:val="en-GB"/>
        </w:rPr>
        <w:t>Q</w:t>
      </w:r>
      <w:r>
        <w:rPr>
          <w:b/>
          <w:i/>
          <w:lang w:val="en-GB"/>
        </w:rPr>
        <w:t>uestion: Do companies think that there a</w:t>
      </w:r>
      <w:r>
        <w:rPr>
          <w:b/>
          <w:i/>
          <w:lang w:val="en-GB"/>
        </w:rPr>
        <w:t>re other open issues to be addressed for CA positioning in MAC spec?</w:t>
      </w:r>
    </w:p>
    <w:tbl>
      <w:tblPr>
        <w:tblStyle w:val="af1"/>
        <w:tblW w:w="0" w:type="auto"/>
        <w:tblLook w:val="04A0" w:firstRow="1" w:lastRow="0" w:firstColumn="1" w:lastColumn="0" w:noHBand="0" w:noVBand="1"/>
      </w:tblPr>
      <w:tblGrid>
        <w:gridCol w:w="2405"/>
        <w:gridCol w:w="7224"/>
      </w:tblGrid>
      <w:tr w:rsidR="006261FD">
        <w:tc>
          <w:tcPr>
            <w:tcW w:w="2405" w:type="dxa"/>
          </w:tcPr>
          <w:p w:rsidR="006261FD" w:rsidRDefault="000D34D6">
            <w:pPr>
              <w:spacing w:after="120"/>
              <w:rPr>
                <w:lang w:val="en-GB"/>
              </w:rPr>
            </w:pPr>
            <w:r>
              <w:rPr>
                <w:lang w:val="en-GB"/>
              </w:rPr>
              <w:t xml:space="preserve">Companies </w:t>
            </w:r>
          </w:p>
        </w:tc>
        <w:tc>
          <w:tcPr>
            <w:tcW w:w="7224" w:type="dxa"/>
          </w:tcPr>
          <w:p w:rsidR="006261FD" w:rsidRDefault="000D34D6">
            <w:pPr>
              <w:spacing w:after="120"/>
              <w:rPr>
                <w:lang w:val="en-GB"/>
              </w:rPr>
            </w:pPr>
            <w:r>
              <w:rPr>
                <w:rFonts w:hint="eastAsia"/>
                <w:lang w:val="en-GB"/>
              </w:rPr>
              <w:t>C</w:t>
            </w:r>
            <w:r>
              <w:rPr>
                <w:lang w:val="en-GB"/>
              </w:rPr>
              <w:t>omments</w:t>
            </w:r>
          </w:p>
        </w:tc>
      </w:tr>
      <w:tr w:rsidR="006261FD">
        <w:tc>
          <w:tcPr>
            <w:tcW w:w="2405" w:type="dxa"/>
          </w:tcPr>
          <w:p w:rsidR="006261FD" w:rsidRDefault="000D34D6">
            <w:pPr>
              <w:spacing w:after="120"/>
              <w:rPr>
                <w:lang w:val="en-GB"/>
              </w:rPr>
            </w:pPr>
            <w:r>
              <w:rPr>
                <w:rFonts w:hint="eastAsia"/>
                <w:lang w:val="en-GB"/>
              </w:rPr>
              <w:t>X</w:t>
            </w:r>
            <w:r>
              <w:rPr>
                <w:lang w:val="en-GB"/>
              </w:rPr>
              <w:t>iaomi</w:t>
            </w:r>
          </w:p>
        </w:tc>
        <w:tc>
          <w:tcPr>
            <w:tcW w:w="7224" w:type="dxa"/>
          </w:tcPr>
          <w:p w:rsidR="006261FD" w:rsidRDefault="000D34D6">
            <w:pPr>
              <w:spacing w:after="120"/>
              <w:rPr>
                <w:lang w:val="en-GB"/>
              </w:rPr>
            </w:pPr>
            <w:r>
              <w:rPr>
                <w:lang w:val="en-GB"/>
              </w:rPr>
              <w:t>We made the following agreements:</w:t>
            </w:r>
          </w:p>
          <w:p w:rsidR="006261FD" w:rsidRDefault="000D34D6">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w:t>
            </w:r>
            <w:r>
              <w:t>cy MAC CE or a new one is needed.</w:t>
            </w:r>
          </w:p>
          <w:p w:rsidR="006261FD" w:rsidRDefault="006261FD">
            <w:pPr>
              <w:spacing w:after="120"/>
            </w:pPr>
          </w:p>
          <w:p w:rsidR="006261FD" w:rsidRDefault="000D34D6">
            <w:pPr>
              <w:spacing w:after="120"/>
            </w:pPr>
            <w:r>
              <w:t xml:space="preserve">The FFS part should be resolved. </w:t>
            </w:r>
          </w:p>
        </w:tc>
      </w:tr>
      <w:tr w:rsidR="007C6572">
        <w:tc>
          <w:tcPr>
            <w:tcW w:w="2405" w:type="dxa"/>
          </w:tcPr>
          <w:p w:rsidR="007C6572" w:rsidRPr="00C341CA" w:rsidRDefault="007C6572" w:rsidP="007C6572">
            <w:pPr>
              <w:spacing w:after="120"/>
              <w:rPr>
                <w:rFonts w:eastAsia="맑은 고딕"/>
                <w:lang w:val="en-GB" w:eastAsia="ko-KR"/>
              </w:rPr>
            </w:pPr>
            <w:r>
              <w:rPr>
                <w:rFonts w:eastAsia="맑은 고딕" w:hint="eastAsia"/>
                <w:lang w:val="en-GB" w:eastAsia="ko-KR"/>
              </w:rPr>
              <w:t>Samsung</w:t>
            </w:r>
          </w:p>
        </w:tc>
        <w:tc>
          <w:tcPr>
            <w:tcW w:w="7224" w:type="dxa"/>
          </w:tcPr>
          <w:p w:rsidR="007C6572" w:rsidRDefault="007C6572" w:rsidP="007C6572">
            <w:pPr>
              <w:spacing w:after="120"/>
              <w:rPr>
                <w:rFonts w:eastAsia="맑은 고딕"/>
                <w:lang w:val="en-GB" w:eastAsia="ko-KR"/>
              </w:rPr>
            </w:pPr>
            <w:r>
              <w:rPr>
                <w:rFonts w:eastAsia="맑은 고딕"/>
                <w:b/>
                <w:u w:val="single"/>
                <w:lang w:val="en-GB" w:eastAsia="ko-KR"/>
              </w:rPr>
              <w:t>New</w:t>
            </w:r>
            <w:r w:rsidRPr="00C341CA">
              <w:rPr>
                <w:rFonts w:eastAsia="맑은 고딕" w:hint="eastAsia"/>
                <w:b/>
                <w:u w:val="single"/>
                <w:lang w:val="en-GB" w:eastAsia="ko-KR"/>
              </w:rPr>
              <w:t xml:space="preserve"> MAC CE to activate the aggregated SRS-PosResourceSets</w:t>
            </w:r>
            <w:r>
              <w:rPr>
                <w:rFonts w:eastAsia="맑은 고딕"/>
                <w:b/>
                <w:u w:val="single"/>
                <w:lang w:val="en-GB" w:eastAsia="ko-KR"/>
              </w:rPr>
              <w:br/>
            </w:r>
            <w:r w:rsidRPr="00C341CA">
              <w:rPr>
                <w:rFonts w:eastAsia="맑은 고딕"/>
                <w:b/>
                <w:lang w:val="en-GB" w:eastAsia="ko-KR"/>
              </w:rPr>
              <w:t>- RAN1 agreement</w:t>
            </w:r>
          </w:p>
          <w:tbl>
            <w:tblPr>
              <w:tblStyle w:val="af1"/>
              <w:tblW w:w="0" w:type="auto"/>
              <w:tblLook w:val="04A0" w:firstRow="1" w:lastRow="0" w:firstColumn="1" w:lastColumn="0" w:noHBand="0" w:noVBand="1"/>
            </w:tblPr>
            <w:tblGrid>
              <w:gridCol w:w="6998"/>
            </w:tblGrid>
            <w:tr w:rsidR="007C6572" w:rsidTr="00D0376D">
              <w:tc>
                <w:tcPr>
                  <w:tcW w:w="6998" w:type="dxa"/>
                </w:tcPr>
                <w:p w:rsidR="007C6572" w:rsidRPr="00347D7F" w:rsidRDefault="007C6572" w:rsidP="007C6572">
                  <w:pPr>
                    <w:snapToGrid w:val="0"/>
                    <w:spacing w:after="120"/>
                  </w:pPr>
                  <w:r w:rsidRPr="00347D7F">
                    <w:t>For semi-persistent positioning SRS for bandwidth aggregation, a single MAC CE can activate or deactivate:</w:t>
                  </w:r>
                </w:p>
                <w:p w:rsidR="007C6572" w:rsidRPr="00347D7F" w:rsidRDefault="007C6572" w:rsidP="007C6572">
                  <w:pPr>
                    <w:widowControl/>
                    <w:numPr>
                      <w:ilvl w:val="0"/>
                      <w:numId w:val="16"/>
                    </w:numPr>
                    <w:snapToGrid w:val="0"/>
                    <w:spacing w:afterLines="0" w:after="120" w:line="240" w:lineRule="auto"/>
                    <w:contextualSpacing/>
                    <w:textAlignment w:val="baseline"/>
                  </w:pPr>
                  <w:r w:rsidRPr="00347D7F">
                    <w:t xml:space="preserve">SRS resource set(s) in </w:t>
                  </w:r>
                  <w:r w:rsidRPr="00C341CA">
                    <w:rPr>
                      <w:b/>
                    </w:rPr>
                    <w:t>one or two or three of three</w:t>
                  </w:r>
                  <w:r w:rsidRPr="00347D7F">
                    <w:t xml:space="preserve"> aggregated carriers</w:t>
                  </w:r>
                </w:p>
                <w:p w:rsidR="007C6572" w:rsidRPr="00347D7F" w:rsidRDefault="007C6572" w:rsidP="007C6572">
                  <w:pPr>
                    <w:widowControl/>
                    <w:numPr>
                      <w:ilvl w:val="0"/>
                      <w:numId w:val="16"/>
                    </w:numPr>
                    <w:snapToGrid w:val="0"/>
                    <w:spacing w:afterLines="0" w:after="120" w:line="240" w:lineRule="auto"/>
                    <w:contextualSpacing/>
                    <w:textAlignment w:val="baseline"/>
                  </w:pPr>
                  <w:r w:rsidRPr="00347D7F">
                    <w:t xml:space="preserve">SRS resource set(s) in </w:t>
                  </w:r>
                  <w:r w:rsidRPr="00C341CA">
                    <w:rPr>
                      <w:b/>
                    </w:rPr>
                    <w:t>one or two of two</w:t>
                  </w:r>
                  <w:r w:rsidRPr="00347D7F">
                    <w:t xml:space="preserve"> aggregated carriers.</w:t>
                  </w:r>
                </w:p>
                <w:p w:rsidR="007C6572" w:rsidRDefault="007C6572" w:rsidP="007C6572">
                  <w:pPr>
                    <w:spacing w:after="120"/>
                    <w:rPr>
                      <w:rFonts w:eastAsia="맑은 고딕"/>
                      <w:lang w:val="en-GB" w:eastAsia="ko-KR"/>
                    </w:rPr>
                  </w:pPr>
                  <w:r w:rsidRPr="00347D7F">
                    <w:rPr>
                      <w:rFonts w:eastAsia="SimSun"/>
                    </w:rPr>
                    <w:t xml:space="preserve">Note: the </w:t>
                  </w:r>
                  <w:r w:rsidRPr="00C341CA">
                    <w:rPr>
                      <w:rFonts w:eastAsia="SimSun"/>
                      <w:b/>
                    </w:rPr>
                    <w:t>single spatial relation is indicated</w:t>
                  </w:r>
                  <w:r w:rsidRPr="00347D7F">
                    <w:rPr>
                      <w:rFonts w:eastAsia="SimSun"/>
                    </w:rPr>
                    <w:t xml:space="preserve"> by the MAC CE for </w:t>
                  </w:r>
                  <w:r w:rsidRPr="00C341CA">
                    <w:rPr>
                      <w:rFonts w:eastAsia="SimSun"/>
                      <w:b/>
                    </w:rPr>
                    <w:t>each of two or three aggregated SRS resources</w:t>
                  </w:r>
                  <w:r w:rsidRPr="00347D7F">
                    <w:rPr>
                      <w:rFonts w:eastAsia="SimSun"/>
                    </w:rPr>
                    <w:t>.</w:t>
                  </w:r>
                </w:p>
                <w:p w:rsidR="007C6572" w:rsidRDefault="007C6572" w:rsidP="007C6572">
                  <w:pPr>
                    <w:spacing w:after="120"/>
                    <w:rPr>
                      <w:rFonts w:eastAsia="맑은 고딕"/>
                      <w:lang w:val="en-GB" w:eastAsia="ko-KR"/>
                    </w:rPr>
                  </w:pPr>
                </w:p>
              </w:tc>
            </w:tr>
          </w:tbl>
          <w:p w:rsidR="007C6572" w:rsidRDefault="007C6572" w:rsidP="007C6572">
            <w:pPr>
              <w:spacing w:after="120"/>
              <w:rPr>
                <w:rFonts w:eastAsia="맑은 고딕"/>
                <w:bCs/>
                <w:lang w:eastAsia="ko-KR"/>
              </w:rPr>
            </w:pPr>
            <w:r>
              <w:rPr>
                <w:rFonts w:eastAsia="맑은 고딕"/>
                <w:lang w:val="en-GB" w:eastAsia="ko-KR"/>
              </w:rPr>
              <w:br/>
              <w:t xml:space="preserve">According to the RAN1 agreement above, there are two requirements on the MAC CE for activation/deactivation of </w:t>
            </w:r>
            <w:r w:rsidRPr="00C341CA">
              <w:rPr>
                <w:rFonts w:eastAsia="맑은 고딕"/>
                <w:lang w:val="en-GB" w:eastAsia="ko-KR"/>
              </w:rPr>
              <w:t>the aggregated SRS-PosResourceSets</w:t>
            </w:r>
            <w:r>
              <w:rPr>
                <w:rFonts w:eastAsia="맑은 고딕"/>
                <w:lang w:val="en-GB" w:eastAsia="ko-KR"/>
              </w:rPr>
              <w:t xml:space="preserve"> as below.</w:t>
            </w:r>
            <w:r>
              <w:rPr>
                <w:rFonts w:eastAsia="맑은 고딕"/>
                <w:lang w:val="en-GB" w:eastAsia="ko-KR"/>
              </w:rPr>
              <w:br/>
            </w:r>
            <w:r>
              <w:rPr>
                <w:rFonts w:eastAsia="맑은 고딕"/>
                <w:lang w:val="en-GB" w:eastAsia="ko-KR"/>
              </w:rPr>
              <w:br/>
              <w:t xml:space="preserve">1. </w:t>
            </w:r>
            <w:r w:rsidRPr="00C341CA">
              <w:rPr>
                <w:rFonts w:eastAsia="맑은 고딕"/>
                <w:lang w:val="en-GB" w:eastAsia="ko-KR"/>
              </w:rPr>
              <w:t xml:space="preserve">The MAC CE should be able to indicate activation/deactivation of </w:t>
            </w:r>
            <w:r w:rsidRPr="00C341CA">
              <w:rPr>
                <w:rFonts w:eastAsia="맑은 고딕"/>
                <w:b/>
                <w:u w:val="single"/>
                <w:lang w:val="en-GB" w:eastAsia="ko-KR"/>
              </w:rPr>
              <w:t>one or two or three</w:t>
            </w:r>
            <w:r w:rsidRPr="00C341CA">
              <w:rPr>
                <w:rFonts w:eastAsia="맑은 고딕"/>
                <w:lang w:val="en-GB" w:eastAsia="ko-KR"/>
              </w:rPr>
              <w:t xml:space="preserve"> of the aggregated/linked SRS-PosResourceSets.</w:t>
            </w:r>
            <w:r>
              <w:rPr>
                <w:rFonts w:eastAsia="맑은 고딕"/>
                <w:lang w:val="en-GB" w:eastAsia="ko-KR"/>
              </w:rPr>
              <w:t xml:space="preserve"> For example, when three </w:t>
            </w:r>
            <w:r w:rsidRPr="00C341CA">
              <w:rPr>
                <w:rFonts w:eastAsia="맑은 고딕"/>
                <w:lang w:val="en-GB" w:eastAsia="ko-KR"/>
              </w:rPr>
              <w:t>SRS-PosResourceSets</w:t>
            </w:r>
            <w:r>
              <w:rPr>
                <w:rFonts w:eastAsia="맑은 고딕"/>
                <w:lang w:val="en-GB" w:eastAsia="ko-KR"/>
              </w:rPr>
              <w:t xml:space="preserve"> (e.g., Set X/Y/Z) are linked via RRC signalling, the (de)activation of various combination (e.g., {SetX</w:t>
            </w:r>
            <w:r w:rsidRPr="00C341CA">
              <w:rPr>
                <w:rFonts w:eastAsia="맑은 고딕"/>
                <w:lang w:val="en-GB" w:eastAsia="ko-KR"/>
              </w:rPr>
              <w:t>}, {Set</w:t>
            </w:r>
            <w:r>
              <w:rPr>
                <w:rFonts w:eastAsia="맑은 고딕"/>
                <w:lang w:val="en-GB" w:eastAsia="ko-KR"/>
              </w:rPr>
              <w:t>Y</w:t>
            </w:r>
            <w:r w:rsidRPr="00C341CA">
              <w:rPr>
                <w:rFonts w:eastAsia="맑은 고딕"/>
                <w:lang w:val="en-GB" w:eastAsia="ko-KR"/>
              </w:rPr>
              <w:t>}, {Set</w:t>
            </w:r>
            <w:r>
              <w:rPr>
                <w:rFonts w:eastAsia="맑은 고딕"/>
                <w:lang w:val="en-GB" w:eastAsia="ko-KR"/>
              </w:rPr>
              <w:t>Z}, {SetX&amp;Y}, {SetY&amp;Z}, {SetX&amp;Y&amp;Z</w:t>
            </w:r>
            <w:r w:rsidRPr="00C341CA">
              <w:rPr>
                <w:rFonts w:eastAsia="맑은 고딕"/>
                <w:lang w:val="en-GB" w:eastAsia="ko-KR"/>
              </w:rPr>
              <w:t>}</w:t>
            </w:r>
            <w:r>
              <w:rPr>
                <w:rFonts w:eastAsia="맑은 고딕"/>
                <w:lang w:val="en-GB" w:eastAsia="ko-KR"/>
              </w:rPr>
              <w:t>} should be supported by the MAC CE.</w:t>
            </w:r>
            <w:r>
              <w:rPr>
                <w:rFonts w:eastAsia="맑은 고딕"/>
                <w:lang w:val="en-GB" w:eastAsia="ko-KR"/>
              </w:rPr>
              <w:br/>
            </w:r>
            <w:r>
              <w:rPr>
                <w:rFonts w:eastAsia="맑은 고딕"/>
                <w:lang w:val="en-GB" w:eastAsia="ko-KR"/>
              </w:rPr>
              <w:br/>
              <w:t xml:space="preserve">2. </w:t>
            </w:r>
            <w:r w:rsidRPr="00C341CA">
              <w:rPr>
                <w:rFonts w:eastAsia="맑은 고딕"/>
                <w:bCs/>
                <w:lang w:eastAsia="ko-KR"/>
              </w:rPr>
              <w:t xml:space="preserve">The MAC CE should be able to indicate the </w:t>
            </w:r>
            <w:r w:rsidRPr="00C341CA">
              <w:rPr>
                <w:rFonts w:eastAsia="맑은 고딕"/>
                <w:b/>
                <w:bCs/>
                <w:u w:val="single"/>
                <w:lang w:eastAsia="ko-KR"/>
              </w:rPr>
              <w:t>single spatial</w:t>
            </w:r>
            <w:r>
              <w:rPr>
                <w:rFonts w:eastAsia="맑은 고딕"/>
                <w:b/>
                <w:bCs/>
                <w:u w:val="single"/>
                <w:lang w:eastAsia="ko-KR"/>
              </w:rPr>
              <w:t xml:space="preserve"> relation for each</w:t>
            </w:r>
            <w:r w:rsidRPr="00C341CA">
              <w:rPr>
                <w:rFonts w:eastAsia="맑은 고딕"/>
                <w:b/>
                <w:bCs/>
                <w:u w:val="single"/>
                <w:lang w:eastAsia="ko-KR"/>
              </w:rPr>
              <w:t xml:space="preserve"> set of aggregated resources</w:t>
            </w:r>
            <w:r w:rsidRPr="00C341CA">
              <w:rPr>
                <w:rFonts w:eastAsia="맑은 고딕"/>
                <w:bCs/>
                <w:lang w:eastAsia="ko-KR"/>
              </w:rPr>
              <w:t>.</w:t>
            </w:r>
            <w:r>
              <w:rPr>
                <w:rFonts w:eastAsia="맑은 고딕"/>
                <w:bCs/>
                <w:lang w:eastAsia="ko-KR"/>
              </w:rPr>
              <w:t xml:space="preserve"> When there are multiple sets of aggregated </w:t>
            </w:r>
            <w:r w:rsidRPr="00C341CA">
              <w:rPr>
                <w:rFonts w:eastAsia="맑은 고딕"/>
                <w:bCs/>
                <w:lang w:eastAsia="ko-KR"/>
              </w:rPr>
              <w:t>SRS-PosResource</w:t>
            </w:r>
            <w:r>
              <w:rPr>
                <w:rFonts w:eastAsia="맑은 고딕"/>
                <w:bCs/>
                <w:lang w:eastAsia="ko-KR"/>
              </w:rPr>
              <w:t xml:space="preserve">s within the aggregated </w:t>
            </w:r>
            <w:r w:rsidRPr="00C341CA">
              <w:rPr>
                <w:rFonts w:eastAsia="맑은 고딕"/>
                <w:lang w:val="en-GB" w:eastAsia="ko-KR"/>
              </w:rPr>
              <w:t>SRS-PosResourceSets</w:t>
            </w:r>
            <w:r>
              <w:rPr>
                <w:rFonts w:eastAsia="맑은 고딕"/>
                <w:lang w:val="en-GB" w:eastAsia="ko-KR"/>
              </w:rPr>
              <w:t xml:space="preserve">, the spatial relation information for each set of aggregated </w:t>
            </w:r>
            <w:r w:rsidRPr="00C341CA">
              <w:rPr>
                <w:rFonts w:eastAsia="맑은 고딕"/>
                <w:bCs/>
                <w:lang w:eastAsia="ko-KR"/>
              </w:rPr>
              <w:t>SRS-PosResource</w:t>
            </w:r>
            <w:r>
              <w:rPr>
                <w:rFonts w:eastAsia="맑은 고딕"/>
                <w:bCs/>
                <w:lang w:eastAsia="ko-KR"/>
              </w:rPr>
              <w:t xml:space="preserve">s should be indicated by the MAC CE. </w:t>
            </w:r>
          </w:p>
          <w:p w:rsidR="007C6572" w:rsidRPr="00C341CA" w:rsidRDefault="007C6572" w:rsidP="007C6572">
            <w:pPr>
              <w:spacing w:after="120"/>
              <w:rPr>
                <w:rFonts w:eastAsia="맑은 고딕"/>
                <w:lang w:eastAsia="ko-KR"/>
              </w:rPr>
            </w:pPr>
            <w:r>
              <w:rPr>
                <w:rFonts w:eastAsia="맑은 고딕"/>
                <w:bCs/>
                <w:lang w:eastAsia="ko-KR"/>
              </w:rPr>
              <w:t>Please, find the following figure for the example.</w:t>
            </w:r>
          </w:p>
          <w:p w:rsidR="007C6572" w:rsidRPr="00C341CA" w:rsidRDefault="007C6572" w:rsidP="007C6572">
            <w:pPr>
              <w:spacing w:after="120"/>
              <w:rPr>
                <w:rFonts w:eastAsia="맑은 고딕"/>
                <w:lang w:val="en-GB" w:eastAsia="ko-KR"/>
              </w:rPr>
            </w:pPr>
            <w:r w:rsidRPr="00C341CA">
              <w:rPr>
                <w:rFonts w:eastAsia="맑은 고딕"/>
                <w:noProof/>
                <w:lang w:eastAsia="ko-KR"/>
              </w:rPr>
              <w:lastRenderedPageBreak/>
              <w:drawing>
                <wp:inline distT="0" distB="0" distL="0" distR="0" wp14:anchorId="21FA2BB0" wp14:editId="156ACD04">
                  <wp:extent cx="4133088" cy="2336755"/>
                  <wp:effectExtent l="0" t="0" r="1270" b="698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1"/>
                          <a:stretch>
                            <a:fillRect/>
                          </a:stretch>
                        </pic:blipFill>
                        <pic:spPr>
                          <a:xfrm>
                            <a:off x="0" y="0"/>
                            <a:ext cx="4146711" cy="2344457"/>
                          </a:xfrm>
                          <a:prstGeom prst="rect">
                            <a:avLst/>
                          </a:prstGeom>
                        </pic:spPr>
                      </pic:pic>
                    </a:graphicData>
                  </a:graphic>
                </wp:inline>
              </w:drawing>
            </w:r>
          </w:p>
          <w:p w:rsidR="007C6572" w:rsidRPr="00C341CA" w:rsidRDefault="007C6572" w:rsidP="007C6572">
            <w:pPr>
              <w:spacing w:after="120"/>
              <w:rPr>
                <w:rFonts w:eastAsia="맑은 고딕"/>
                <w:lang w:val="en-GB" w:eastAsia="ko-KR"/>
              </w:rPr>
            </w:pPr>
            <w:r>
              <w:rPr>
                <w:rFonts w:eastAsia="맑은 고딕" w:hint="eastAsia"/>
                <w:lang w:val="en-GB" w:eastAsia="ko-KR"/>
              </w:rPr>
              <w:t xml:space="preserve">Since </w:t>
            </w:r>
            <w:r>
              <w:rPr>
                <w:rFonts w:eastAsia="맑은 고딕"/>
                <w:lang w:val="en-GB" w:eastAsia="ko-KR"/>
              </w:rPr>
              <w:t>the aforementioned requirements can not be supported by the legacy MAC CE  (even in the case of using the reserved 1 bit), RAN2 needs to design a new MAC CE.</w:t>
            </w:r>
            <w:r>
              <w:rPr>
                <w:rFonts w:eastAsia="맑은 고딕"/>
                <w:lang w:val="en-GB" w:eastAsia="ko-KR"/>
              </w:rPr>
              <w:br/>
              <w:t xml:space="preserve">- FFS design of a new MAC CE to support activation/deactivation of the aggregated </w:t>
            </w:r>
            <w:r w:rsidRPr="00347D7F">
              <w:t>SRS resource set(s)</w:t>
            </w:r>
            <w:r>
              <w:t xml:space="preserve"> based on the RAN1 agreement.</w:t>
            </w:r>
            <w:bookmarkStart w:id="43" w:name="_GoBack"/>
            <w:bookmarkEnd w:id="43"/>
          </w:p>
        </w:tc>
      </w:tr>
    </w:tbl>
    <w:p w:rsidR="006261FD" w:rsidRDefault="006261FD">
      <w:pPr>
        <w:spacing w:after="120"/>
        <w:rPr>
          <w:lang w:val="en-GB"/>
        </w:rPr>
      </w:pPr>
    </w:p>
    <w:p w:rsidR="006261FD" w:rsidRDefault="000D34D6">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rsidR="006261FD" w:rsidRDefault="000D34D6">
      <w:pPr>
        <w:pStyle w:val="EditorsNote"/>
        <w:spacing w:after="120"/>
        <w:rPr>
          <w:rFonts w:eastAsia="DengXian"/>
          <w:lang w:eastAsia="zh-CN"/>
        </w:rPr>
      </w:pPr>
      <w:r>
        <w:rPr>
          <w:rFonts w:eastAsia="DengXian"/>
          <w:lang w:eastAsia="zh-CN"/>
        </w:rPr>
        <w:t>Editor's NOTE:</w:t>
      </w:r>
      <w:r>
        <w:rPr>
          <w:rFonts w:eastAsia="DengXian"/>
          <w:lang w:eastAsia="zh-CN"/>
        </w:rPr>
        <w:tab/>
        <w:t>FFS TA validation for positioning SRS transmission in RRC_INACTIVE with positioning SRS bandwidth aggregation</w:t>
      </w:r>
    </w:p>
    <w:p w:rsidR="006261FD" w:rsidRDefault="006261FD">
      <w:pPr>
        <w:spacing w:after="120"/>
      </w:pPr>
    </w:p>
    <w:p w:rsidR="006261FD" w:rsidRDefault="000D34D6">
      <w:pPr>
        <w:pStyle w:val="1"/>
        <w:rPr>
          <w:lang w:eastAsia="zh-CN"/>
        </w:rPr>
      </w:pPr>
      <w:r>
        <w:rPr>
          <w:rFonts w:hint="eastAsia"/>
          <w:lang w:eastAsia="zh-CN"/>
        </w:rPr>
        <w:t>5</w:t>
      </w:r>
      <w:r>
        <w:rPr>
          <w:lang w:eastAsia="zh-CN"/>
        </w:rPr>
        <w:tab/>
        <w:t>REDCAP positioning open issue list</w:t>
      </w:r>
    </w:p>
    <w:p w:rsidR="006261FD" w:rsidRDefault="000D34D6">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r>
        <w:rPr>
          <w:lang w:val="en-GB"/>
        </w:rPr>
        <w:t>.</w:t>
      </w:r>
    </w:p>
    <w:p w:rsidR="006261FD" w:rsidRDefault="000D34D6">
      <w:pPr>
        <w:spacing w:after="120"/>
        <w:rPr>
          <w:b/>
          <w:i/>
          <w:lang w:val="en-GB"/>
        </w:rPr>
      </w:pPr>
      <w:r>
        <w:rPr>
          <w:rFonts w:hint="eastAsia"/>
          <w:b/>
          <w:i/>
          <w:lang w:val="en-GB"/>
        </w:rPr>
        <w:t>Q</w:t>
      </w:r>
      <w:r>
        <w:rPr>
          <w:b/>
          <w:i/>
          <w:lang w:val="en-GB"/>
        </w:rPr>
        <w:t>uestion: Do companies think that there are other open issues to be addressed for REDCAP positioning in MAC spec?</w:t>
      </w:r>
    </w:p>
    <w:tbl>
      <w:tblPr>
        <w:tblStyle w:val="af1"/>
        <w:tblW w:w="0" w:type="auto"/>
        <w:tblLook w:val="04A0" w:firstRow="1" w:lastRow="0" w:firstColumn="1" w:lastColumn="0" w:noHBand="0" w:noVBand="1"/>
      </w:tblPr>
      <w:tblGrid>
        <w:gridCol w:w="2405"/>
        <w:gridCol w:w="7224"/>
      </w:tblGrid>
      <w:tr w:rsidR="006261FD">
        <w:tc>
          <w:tcPr>
            <w:tcW w:w="2405" w:type="dxa"/>
          </w:tcPr>
          <w:p w:rsidR="006261FD" w:rsidRDefault="000D34D6">
            <w:pPr>
              <w:spacing w:after="120"/>
              <w:rPr>
                <w:lang w:val="en-GB"/>
              </w:rPr>
            </w:pPr>
            <w:r>
              <w:rPr>
                <w:lang w:val="en-GB"/>
              </w:rPr>
              <w:t xml:space="preserve">Companies </w:t>
            </w:r>
          </w:p>
        </w:tc>
        <w:tc>
          <w:tcPr>
            <w:tcW w:w="7224" w:type="dxa"/>
          </w:tcPr>
          <w:p w:rsidR="006261FD" w:rsidRDefault="000D34D6">
            <w:pPr>
              <w:spacing w:after="120"/>
              <w:rPr>
                <w:lang w:val="en-GB"/>
              </w:rPr>
            </w:pPr>
            <w:r>
              <w:rPr>
                <w:rFonts w:hint="eastAsia"/>
                <w:lang w:val="en-GB"/>
              </w:rPr>
              <w:t>C</w:t>
            </w:r>
            <w:r>
              <w:rPr>
                <w:lang w:val="en-GB"/>
              </w:rPr>
              <w:t>omments</w:t>
            </w:r>
          </w:p>
        </w:tc>
      </w:tr>
      <w:tr w:rsidR="006261FD">
        <w:tc>
          <w:tcPr>
            <w:tcW w:w="2405" w:type="dxa"/>
          </w:tcPr>
          <w:p w:rsidR="006261FD" w:rsidRDefault="006261FD">
            <w:pPr>
              <w:spacing w:after="120"/>
              <w:rPr>
                <w:lang w:val="en-GB"/>
              </w:rPr>
            </w:pPr>
          </w:p>
        </w:tc>
        <w:tc>
          <w:tcPr>
            <w:tcW w:w="7224" w:type="dxa"/>
          </w:tcPr>
          <w:p w:rsidR="006261FD" w:rsidRDefault="006261FD">
            <w:pPr>
              <w:spacing w:after="120"/>
              <w:rPr>
                <w:lang w:val="en-GB"/>
              </w:rPr>
            </w:pPr>
          </w:p>
        </w:tc>
      </w:tr>
    </w:tbl>
    <w:p w:rsidR="006261FD" w:rsidRDefault="006261FD">
      <w:pPr>
        <w:spacing w:after="120"/>
        <w:rPr>
          <w:lang w:val="en-GB"/>
        </w:rPr>
      </w:pPr>
    </w:p>
    <w:p w:rsidR="006261FD" w:rsidRDefault="000D34D6">
      <w:pPr>
        <w:keepNext/>
        <w:keepLines/>
        <w:spacing w:before="180" w:after="120"/>
        <w:ind w:left="1134" w:hanging="1134"/>
        <w:outlineLvl w:val="1"/>
        <w:rPr>
          <w:rFonts w:ascii="Arial" w:hAnsi="Arial"/>
          <w:sz w:val="32"/>
        </w:rPr>
      </w:pPr>
      <w:bookmarkStart w:id="44" w:name="_Toc146701090"/>
      <w:bookmarkStart w:id="45" w:name="_Toc52796436"/>
      <w:bookmarkStart w:id="46" w:name="_Toc52751974"/>
      <w:bookmarkStart w:id="47" w:name="_Toc46490279"/>
      <w:bookmarkStart w:id="48" w:name="_Toc37296153"/>
      <w:bookmarkStart w:id="49" w:name="_Toc29239799"/>
      <w:r>
        <w:rPr>
          <w:rFonts w:ascii="Arial" w:hAnsi="Arial"/>
          <w:sz w:val="32"/>
        </w:rPr>
        <w:t>3.1</w:t>
      </w:r>
      <w:r>
        <w:rPr>
          <w:rFonts w:ascii="Arial" w:hAnsi="Arial"/>
          <w:sz w:val="32"/>
        </w:rPr>
        <w:tab/>
        <w:t>Definitions</w:t>
      </w:r>
      <w:bookmarkEnd w:id="44"/>
      <w:bookmarkEnd w:id="45"/>
      <w:bookmarkEnd w:id="46"/>
      <w:bookmarkEnd w:id="47"/>
      <w:bookmarkEnd w:id="48"/>
      <w:bookmarkEnd w:id="49"/>
    </w:p>
    <w:p w:rsidR="006261FD" w:rsidRDefault="000D34D6">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whether this feature of SRS for positioning Tx frequency hopping is only limited</w:t>
      </w:r>
      <w:r>
        <w:rPr>
          <w:rFonts w:eastAsia="DengXian"/>
          <w:lang w:eastAsia="zh-CN"/>
        </w:rPr>
        <w:t xml:space="preserve"> to RedCap UE or applicable for the other UE types.</w:t>
      </w:r>
    </w:p>
    <w:p w:rsidR="006261FD" w:rsidRDefault="006261FD">
      <w:pPr>
        <w:spacing w:after="120"/>
      </w:pPr>
    </w:p>
    <w:p w:rsidR="006261FD" w:rsidRDefault="000D34D6">
      <w:pPr>
        <w:keepNext/>
        <w:keepLines/>
        <w:spacing w:before="120" w:after="120"/>
        <w:ind w:left="1134" w:hanging="1134"/>
        <w:outlineLvl w:val="2"/>
        <w:rPr>
          <w:rFonts w:ascii="Arial" w:eastAsia="Yu Mincho" w:hAnsi="Arial"/>
          <w:sz w:val="28"/>
          <w:lang w:eastAsia="ko-KR"/>
        </w:rPr>
      </w:pPr>
      <w:bookmarkStart w:id="50" w:name="_Toc52752042"/>
      <w:bookmarkStart w:id="51" w:name="_Toc52796504"/>
      <w:bookmarkStart w:id="52" w:name="_Toc139032290"/>
      <w:bookmarkStart w:id="53" w:name="_Toc37296220"/>
      <w:bookmarkStart w:id="54" w:name="_Toc46490347"/>
      <w:r>
        <w:rPr>
          <w:rFonts w:ascii="Arial" w:hAnsi="Arial"/>
          <w:sz w:val="28"/>
        </w:rPr>
        <w:lastRenderedPageBreak/>
        <w:t>5.15.1</w:t>
      </w:r>
      <w:r>
        <w:rPr>
          <w:rFonts w:ascii="Arial" w:hAnsi="Arial"/>
          <w:sz w:val="28"/>
        </w:rPr>
        <w:tab/>
        <w:t>Downlink and Uplink</w:t>
      </w:r>
      <w:bookmarkEnd w:id="50"/>
      <w:bookmarkEnd w:id="51"/>
      <w:bookmarkEnd w:id="52"/>
      <w:bookmarkEnd w:id="53"/>
      <w:bookmarkEnd w:id="54"/>
    </w:p>
    <w:p w:rsidR="006261FD" w:rsidRDefault="000D34D6">
      <w:pPr>
        <w:pStyle w:val="EditorsNote"/>
        <w:spacing w:after="120"/>
        <w:rPr>
          <w:rFonts w:eastAsiaTheme="minorEastAsia"/>
        </w:rPr>
      </w:pPr>
      <w:r>
        <w:rPr>
          <w:rFonts w:eastAsia="DengXian" w:hint="eastAsia"/>
          <w:lang w:eastAsia="zh-CN"/>
        </w:rPr>
        <w:t>E</w:t>
      </w:r>
      <w:r>
        <w:rPr>
          <w:rFonts w:eastAsia="DengXian"/>
          <w:lang w:eastAsia="zh-CN"/>
        </w:rPr>
        <w:t>ditor's NOTE:</w:t>
      </w:r>
      <w:r>
        <w:rPr>
          <w:rFonts w:eastAsia="DengXian"/>
          <w:lang w:eastAsia="zh-CN"/>
        </w:rPr>
        <w:tab/>
      </w:r>
      <w:r>
        <w:t xml:space="preserve">Whether the separate BWP configuration is inside each existing data BWP or outside any data BWP and its impacts to BWP operation in MAC spec, with the following </w:t>
      </w:r>
      <w:r>
        <w:t>R1 agreement: For RedCap UEs, support SRS for positioning frequency hopping by Using a configuration separate from the existing BWP configuration</w:t>
      </w:r>
    </w:p>
    <w:p w:rsidR="006261FD" w:rsidRDefault="000D34D6">
      <w:pPr>
        <w:pStyle w:val="1"/>
        <w:rPr>
          <w:lang w:eastAsia="zh-CN"/>
        </w:rPr>
      </w:pPr>
      <w:r>
        <w:rPr>
          <w:lang w:eastAsia="zh-CN"/>
        </w:rPr>
        <w:t>6</w:t>
      </w:r>
      <w:r>
        <w:rPr>
          <w:lang w:eastAsia="zh-CN"/>
        </w:rPr>
        <w:tab/>
      </w:r>
      <w:r>
        <w:rPr>
          <w:rFonts w:hint="eastAsia"/>
          <w:lang w:eastAsia="zh-CN"/>
        </w:rPr>
        <w:t>C</w:t>
      </w:r>
      <w:r>
        <w:rPr>
          <w:lang w:eastAsia="zh-CN"/>
        </w:rPr>
        <w:t>arrier phase positioning open issue list</w:t>
      </w:r>
    </w:p>
    <w:p w:rsidR="006261FD" w:rsidRDefault="000D34D6">
      <w:pPr>
        <w:spacing w:after="120"/>
        <w:rPr>
          <w:lang w:val="en-GB"/>
        </w:rPr>
      </w:pPr>
      <w:r>
        <w:rPr>
          <w:rFonts w:hint="eastAsia"/>
          <w:lang w:val="en-GB"/>
        </w:rPr>
        <w:t>The</w:t>
      </w:r>
      <w:r>
        <w:rPr>
          <w:lang w:val="en-GB"/>
        </w:rPr>
        <w:t xml:space="preserve"> open issues related to the functional aspects of the MAC spec </w:t>
      </w:r>
      <w:r>
        <w:rPr>
          <w:lang w:val="en-GB"/>
        </w:rPr>
        <w:t>for carrier phase positioning are listed as follows. Rapp would like to understand if there are other functional open issues that companies think need to address.</w:t>
      </w:r>
    </w:p>
    <w:p w:rsidR="006261FD" w:rsidRDefault="000D34D6">
      <w:pPr>
        <w:spacing w:after="120"/>
        <w:rPr>
          <w:b/>
          <w:i/>
          <w:lang w:val="en-GB"/>
        </w:rPr>
      </w:pPr>
      <w:r>
        <w:rPr>
          <w:rFonts w:hint="eastAsia"/>
          <w:b/>
          <w:i/>
          <w:lang w:val="en-GB"/>
        </w:rPr>
        <w:t>Q</w:t>
      </w:r>
      <w:r>
        <w:rPr>
          <w:b/>
          <w:i/>
          <w:lang w:val="en-GB"/>
        </w:rPr>
        <w:t xml:space="preserve">uestion: Do companies think that there are other open issues to be addressed for carrier </w:t>
      </w:r>
      <w:r>
        <w:rPr>
          <w:b/>
          <w:i/>
          <w:lang w:val="en-GB"/>
        </w:rPr>
        <w:t>phase positioning in MAC spec?</w:t>
      </w:r>
    </w:p>
    <w:tbl>
      <w:tblPr>
        <w:tblStyle w:val="af1"/>
        <w:tblW w:w="0" w:type="auto"/>
        <w:tblLook w:val="04A0" w:firstRow="1" w:lastRow="0" w:firstColumn="1" w:lastColumn="0" w:noHBand="0" w:noVBand="1"/>
      </w:tblPr>
      <w:tblGrid>
        <w:gridCol w:w="2405"/>
        <w:gridCol w:w="7224"/>
      </w:tblGrid>
      <w:tr w:rsidR="006261FD">
        <w:tc>
          <w:tcPr>
            <w:tcW w:w="2405" w:type="dxa"/>
          </w:tcPr>
          <w:p w:rsidR="006261FD" w:rsidRDefault="000D34D6">
            <w:pPr>
              <w:spacing w:after="120"/>
              <w:rPr>
                <w:lang w:val="en-GB"/>
              </w:rPr>
            </w:pPr>
            <w:r>
              <w:rPr>
                <w:lang w:val="en-GB"/>
              </w:rPr>
              <w:t xml:space="preserve">Companies </w:t>
            </w:r>
          </w:p>
        </w:tc>
        <w:tc>
          <w:tcPr>
            <w:tcW w:w="7224" w:type="dxa"/>
          </w:tcPr>
          <w:p w:rsidR="006261FD" w:rsidRDefault="000D34D6">
            <w:pPr>
              <w:spacing w:after="120"/>
              <w:rPr>
                <w:lang w:val="en-GB"/>
              </w:rPr>
            </w:pPr>
            <w:r>
              <w:rPr>
                <w:rFonts w:hint="eastAsia"/>
                <w:lang w:val="en-GB"/>
              </w:rPr>
              <w:t>C</w:t>
            </w:r>
            <w:r>
              <w:rPr>
                <w:lang w:val="en-GB"/>
              </w:rPr>
              <w:t>omments</w:t>
            </w:r>
          </w:p>
        </w:tc>
      </w:tr>
      <w:tr w:rsidR="006261FD">
        <w:tc>
          <w:tcPr>
            <w:tcW w:w="2405" w:type="dxa"/>
          </w:tcPr>
          <w:p w:rsidR="006261FD" w:rsidRDefault="006261FD">
            <w:pPr>
              <w:spacing w:after="120"/>
              <w:rPr>
                <w:lang w:val="en-GB"/>
              </w:rPr>
            </w:pPr>
          </w:p>
        </w:tc>
        <w:tc>
          <w:tcPr>
            <w:tcW w:w="7224" w:type="dxa"/>
          </w:tcPr>
          <w:p w:rsidR="006261FD" w:rsidRDefault="006261FD">
            <w:pPr>
              <w:spacing w:after="120"/>
              <w:rPr>
                <w:lang w:val="en-GB"/>
              </w:rPr>
            </w:pPr>
          </w:p>
        </w:tc>
      </w:tr>
    </w:tbl>
    <w:p w:rsidR="006261FD" w:rsidRDefault="006261FD">
      <w:pPr>
        <w:spacing w:after="120"/>
        <w:rPr>
          <w:lang w:val="en-GB"/>
        </w:rPr>
      </w:pPr>
    </w:p>
    <w:p w:rsidR="006261FD" w:rsidRDefault="000D34D6">
      <w:pPr>
        <w:pStyle w:val="EditorsNote"/>
        <w:spacing w:after="120"/>
        <w:rPr>
          <w:rFonts w:eastAsia="MS Mincho"/>
        </w:rPr>
      </w:pPr>
      <w:r>
        <w:t>Editor's NOTE:</w:t>
      </w:r>
      <w:r>
        <w:tab/>
      </w:r>
      <w:r>
        <w:rPr>
          <w:rFonts w:hint="eastAsia"/>
        </w:rPr>
        <w:t>F</w:t>
      </w:r>
      <w:r>
        <w:t>FS For simultaneous transmission of UL SRS from a target UE and a PRU, is there a need for gNB to indicate the time window(s) directly to UE</w:t>
      </w:r>
    </w:p>
    <w:p w:rsidR="006261FD" w:rsidRDefault="000D34D6">
      <w:pPr>
        <w:pStyle w:val="1"/>
        <w:rPr>
          <w:lang w:eastAsia="zh-CN"/>
        </w:rPr>
      </w:pPr>
      <w:r>
        <w:rPr>
          <w:rFonts w:hint="eastAsia"/>
          <w:lang w:eastAsia="zh-CN"/>
        </w:rPr>
        <w:t>7</w:t>
      </w:r>
      <w:r>
        <w:rPr>
          <w:lang w:eastAsia="zh-CN"/>
        </w:rPr>
        <w:tab/>
        <w:t xml:space="preserve">Summary </w:t>
      </w:r>
    </w:p>
    <w:p w:rsidR="006261FD" w:rsidRDefault="000D34D6">
      <w:pPr>
        <w:spacing w:after="120"/>
        <w:rPr>
          <w:lang w:val="en-GB"/>
        </w:rPr>
      </w:pPr>
      <w:r>
        <w:rPr>
          <w:rFonts w:hint="eastAsia"/>
          <w:lang w:val="en-GB"/>
        </w:rPr>
        <w:t>T</w:t>
      </w:r>
      <w:r>
        <w:rPr>
          <w:lang w:val="en-GB"/>
        </w:rPr>
        <w:t>BD</w:t>
      </w:r>
    </w:p>
    <w:sectPr w:rsidR="006261FD">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D6" w:rsidRDefault="000D34D6">
      <w:pPr>
        <w:spacing w:after="120" w:line="240" w:lineRule="auto"/>
      </w:pPr>
      <w:r>
        <w:separator/>
      </w:r>
    </w:p>
  </w:endnote>
  <w:endnote w:type="continuationSeparator" w:id="0">
    <w:p w:rsidR="000D34D6" w:rsidRDefault="000D34D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맑은 고딕 Semilight"/>
    <w:panose1 w:val="020B0604020202020204"/>
    <w:charset w:val="00"/>
    <w:family w:val="roman"/>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FD" w:rsidRDefault="006261FD">
    <w:pPr>
      <w:pStyle w:val="ab"/>
      <w:spacing w:after="120"/>
    </w:pPr>
  </w:p>
  <w:p w:rsidR="006261FD" w:rsidRDefault="006261FD">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FD" w:rsidRDefault="000D34D6">
    <w:pPr>
      <w:pStyle w:val="ab"/>
      <w:spacing w:after="120"/>
      <w:jc w:val="right"/>
    </w:pPr>
    <w:r>
      <w:fldChar w:fldCharType="begin"/>
    </w:r>
    <w:r>
      <w:instrText xml:space="preserve"> PAGE   \* MERGEFORMAT </w:instrText>
    </w:r>
    <w:r>
      <w:fldChar w:fldCharType="separate"/>
    </w:r>
    <w:r w:rsidR="007C6572">
      <w:rPr>
        <w:noProof/>
      </w:rPr>
      <w:t>3</w:t>
    </w:r>
    <w:r>
      <w:fldChar w:fldCharType="end"/>
    </w:r>
  </w:p>
  <w:p w:rsidR="006261FD" w:rsidRDefault="006261FD">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FD" w:rsidRDefault="006261FD">
    <w:pPr>
      <w:pStyle w:val="ab"/>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D6" w:rsidRDefault="000D34D6">
      <w:pPr>
        <w:spacing w:after="120"/>
      </w:pPr>
      <w:r>
        <w:separator/>
      </w:r>
    </w:p>
  </w:footnote>
  <w:footnote w:type="continuationSeparator" w:id="0">
    <w:p w:rsidR="000D34D6" w:rsidRDefault="000D34D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FD" w:rsidRDefault="006261FD">
    <w:pPr>
      <w:spacing w:after="120"/>
    </w:pPr>
  </w:p>
  <w:p w:rsidR="006261FD" w:rsidRDefault="006261FD">
    <w:pPr>
      <w:spacing w:after="120"/>
    </w:pPr>
  </w:p>
  <w:p w:rsidR="006261FD" w:rsidRDefault="006261F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FD" w:rsidRDefault="006261FD">
    <w:pPr>
      <w:pStyle w:val="ac"/>
      <w:spacing w:after="120"/>
    </w:pPr>
  </w:p>
  <w:p w:rsidR="006261FD" w:rsidRDefault="006261FD">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FD" w:rsidRDefault="006261FD">
    <w:pPr>
      <w:pStyle w:val="ac"/>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EC7EEE"/>
    <w:multiLevelType w:val="singleLevel"/>
    <w:tmpl w:val="46EC7EEE"/>
    <w:lvl w:ilvl="0">
      <w:start w:val="1"/>
      <w:numFmt w:val="decimal"/>
      <w:suff w:val="space"/>
      <w:lvlText w:val="%1."/>
      <w:lvlJc w:val="left"/>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15"/>
  </w:num>
  <w:num w:numId="5">
    <w:abstractNumId w:val="10"/>
  </w:num>
  <w:num w:numId="6">
    <w:abstractNumId w:val="12"/>
  </w:num>
  <w:num w:numId="7">
    <w:abstractNumId w:val="11"/>
  </w:num>
  <w:num w:numId="8">
    <w:abstractNumId w:val="9"/>
  </w:num>
  <w:num w:numId="9">
    <w:abstractNumId w:val="7"/>
  </w:num>
  <w:num w:numId="10">
    <w:abstractNumId w:val="2"/>
  </w:num>
  <w:num w:numId="11">
    <w:abstractNumId w:val="13"/>
  </w:num>
  <w:num w:numId="12">
    <w:abstractNumId w:val="4"/>
  </w:num>
  <w:num w:numId="13">
    <w:abstractNumId w:val="1"/>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7D045"/>
  <w15:docId w15:val="{908B88B2-8515-4E96-BA73-AD162E67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0">
    <w:name w:val="List 3"/>
    <w:basedOn w:val="20"/>
    <w:qFormat/>
    <w:pPr>
      <w:ind w:left="1135"/>
    </w:pPr>
  </w:style>
  <w:style w:type="paragraph" w:styleId="20">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맑은 고딕"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a5">
    <w:name w:val="caption"/>
    <w:basedOn w:val="a0"/>
    <w:next w:val="a0"/>
    <w:link w:val="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a6">
    <w:name w:val="Document Map"/>
    <w:basedOn w:val="a0"/>
    <w:link w:val="Char0"/>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a7">
    <w:name w:val="annotation text"/>
    <w:basedOn w:val="a0"/>
    <w:link w:val="Char1"/>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a8">
    <w:name w:val="Body Text"/>
    <w:basedOn w:val="a0"/>
    <w:link w:val="Char2"/>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a9">
    <w:name w:val="Plain Text"/>
    <w:basedOn w:val="a0"/>
    <w:link w:val="Char3"/>
    <w:semiHidden/>
    <w:qFormat/>
    <w:pPr>
      <w:widowControl/>
      <w:spacing w:after="180"/>
    </w:pPr>
    <w:rPr>
      <w:rFonts w:ascii="Courier New" w:eastAsia="SimSun" w:hAnsi="Courier New" w:cs="Times New Roman"/>
      <w:kern w:val="0"/>
      <w:sz w:val="22"/>
      <w:szCs w:val="20"/>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link w:val="Char4"/>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ab">
    <w:name w:val="footer"/>
    <w:basedOn w:val="a0"/>
    <w:link w:val="Char5"/>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c">
    <w:name w:val="header"/>
    <w:basedOn w:val="a0"/>
    <w:link w:val="Char6"/>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d">
    <w:name w:val="index heading"/>
    <w:basedOn w:val="a0"/>
    <w:next w:val="a0"/>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51">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e">
    <w:name w:val="Normal (Web)"/>
    <w:basedOn w:val="a0"/>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af">
    <w:name w:val="Title"/>
    <w:basedOn w:val="2"/>
    <w:link w:val="Char7"/>
    <w:qFormat/>
    <w:pPr>
      <w:spacing w:after="120"/>
    </w:pPr>
    <w:rPr>
      <w:rFonts w:eastAsia="MS Mincho"/>
      <w:b/>
      <w:sz w:val="24"/>
      <w:lang w:val="de-DE" w:eastAsia="en-US"/>
    </w:rPr>
  </w:style>
  <w:style w:type="paragraph" w:styleId="af0">
    <w:name w:val="annotation subject"/>
    <w:basedOn w:val="a7"/>
    <w:next w:val="a7"/>
    <w:link w:val="Char8"/>
    <w:qFormat/>
    <w:rPr>
      <w:b/>
      <w:bCs/>
    </w:rPr>
  </w:style>
  <w:style w:type="table" w:styleId="af1">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맑은 고딕" w:hAnsi="Arial" w:cs="Times New Roman"/>
      <w:b/>
      <w:bCs/>
      <w:kern w:val="0"/>
      <w:sz w:val="20"/>
      <w:szCs w:val="20"/>
      <w:lang w:val="zh-CN"/>
    </w:rPr>
  </w:style>
  <w:style w:type="character" w:customStyle="1" w:styleId="1Char">
    <w:name w:val="제목 1 Char"/>
    <w:basedOn w:val="a1"/>
    <w:link w:val="1"/>
    <w:qFormat/>
    <w:rPr>
      <w:rFonts w:ascii="Arial" w:eastAsia="SimSun" w:hAnsi="Arial" w:cs="Times New Roman"/>
      <w:kern w:val="0"/>
      <w:sz w:val="36"/>
      <w:szCs w:val="20"/>
      <w:lang w:val="en-GB" w:eastAsia="ja-JP"/>
    </w:rPr>
  </w:style>
  <w:style w:type="character" w:customStyle="1" w:styleId="2Char">
    <w:name w:val="제목 2 Char"/>
    <w:basedOn w:val="a1"/>
    <w:link w:val="2"/>
    <w:qFormat/>
    <w:rPr>
      <w:rFonts w:ascii="Arial" w:eastAsia="SimSun" w:hAnsi="Arial" w:cs="Times New Roman"/>
      <w:kern w:val="0"/>
      <w:sz w:val="32"/>
      <w:szCs w:val="20"/>
      <w:lang w:val="en-GB" w:eastAsia="ja-JP"/>
    </w:rPr>
  </w:style>
  <w:style w:type="character" w:customStyle="1" w:styleId="3Char">
    <w:name w:val="제목 3 Char"/>
    <w:basedOn w:val="a1"/>
    <w:link w:val="3"/>
    <w:qFormat/>
    <w:rPr>
      <w:rFonts w:ascii="Arial" w:eastAsia="SimSun" w:hAnsi="Arial" w:cs="Times New Roman"/>
      <w:kern w:val="0"/>
      <w:sz w:val="28"/>
      <w:szCs w:val="20"/>
      <w:lang w:val="en-GB" w:eastAsia="ja-JP"/>
    </w:rPr>
  </w:style>
  <w:style w:type="character" w:customStyle="1" w:styleId="4Char">
    <w:name w:val="제목 4 Char"/>
    <w:basedOn w:val="a1"/>
    <w:link w:val="40"/>
    <w:uiPriority w:val="9"/>
    <w:qFormat/>
    <w:rPr>
      <w:rFonts w:ascii="Arial" w:eastAsia="SimSun" w:hAnsi="Arial" w:cs="Times New Roman"/>
      <w:kern w:val="0"/>
      <w:sz w:val="24"/>
      <w:szCs w:val="20"/>
      <w:lang w:val="en-GB" w:eastAsia="ja-JP"/>
    </w:rPr>
  </w:style>
  <w:style w:type="character" w:customStyle="1" w:styleId="5Char">
    <w:name w:val="제목 5 Char"/>
    <w:basedOn w:val="a1"/>
    <w:link w:val="5"/>
    <w:uiPriority w:val="9"/>
    <w:qFormat/>
    <w:rPr>
      <w:rFonts w:ascii="Arial" w:eastAsia="SimSun" w:hAnsi="Arial" w:cs="Times New Roman"/>
      <w:kern w:val="0"/>
      <w:sz w:val="22"/>
      <w:szCs w:val="20"/>
      <w:lang w:val="en-GB" w:eastAsia="ja-JP"/>
    </w:rPr>
  </w:style>
  <w:style w:type="character" w:customStyle="1" w:styleId="6Char">
    <w:name w:val="제목 6 Char"/>
    <w:basedOn w:val="a1"/>
    <w:link w:val="6"/>
    <w:uiPriority w:val="9"/>
    <w:qFormat/>
    <w:rPr>
      <w:rFonts w:ascii="Arial" w:eastAsia="SimSun" w:hAnsi="Arial" w:cs="Times New Roman"/>
      <w:kern w:val="0"/>
      <w:sz w:val="20"/>
      <w:szCs w:val="20"/>
      <w:lang w:val="en-GB" w:eastAsia="ja-JP"/>
    </w:rPr>
  </w:style>
  <w:style w:type="character" w:customStyle="1" w:styleId="7Char">
    <w:name w:val="제목 7 Char"/>
    <w:basedOn w:val="a1"/>
    <w:link w:val="7"/>
    <w:uiPriority w:val="9"/>
    <w:qFormat/>
    <w:rPr>
      <w:rFonts w:ascii="Arial" w:eastAsia="SimSun" w:hAnsi="Arial" w:cs="Times New Roman"/>
      <w:kern w:val="0"/>
      <w:sz w:val="20"/>
      <w:szCs w:val="20"/>
      <w:lang w:val="en-GB" w:eastAsia="ja-JP"/>
    </w:rPr>
  </w:style>
  <w:style w:type="character" w:customStyle="1" w:styleId="8Char">
    <w:name w:val="제목 8 Char"/>
    <w:basedOn w:val="a1"/>
    <w:link w:val="8"/>
    <w:uiPriority w:val="9"/>
    <w:qFormat/>
    <w:rPr>
      <w:rFonts w:ascii="Arial" w:eastAsia="SimSun" w:hAnsi="Arial" w:cs="Times New Roman"/>
      <w:kern w:val="0"/>
      <w:sz w:val="36"/>
      <w:szCs w:val="20"/>
      <w:lang w:val="en-GB" w:eastAsia="ja-JP"/>
    </w:rPr>
  </w:style>
  <w:style w:type="character" w:customStyle="1" w:styleId="9Char">
    <w:name w:val="제목 9 Char"/>
    <w:basedOn w:val="a1"/>
    <w:link w:val="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30"/>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바닥글 Char"/>
    <w:basedOn w:val="a1"/>
    <w:link w:val="ab"/>
    <w:uiPriority w:val="99"/>
    <w:qFormat/>
    <w:rPr>
      <w:rFonts w:ascii="Times New Roman" w:eastAsia="SimSun" w:hAnsi="Times New Roman" w:cs="Times New Roman"/>
      <w:kern w:val="0"/>
      <w:sz w:val="22"/>
      <w:szCs w:val="20"/>
    </w:rPr>
  </w:style>
  <w:style w:type="character" w:customStyle="1" w:styleId="Char6">
    <w:name w:val="머리글 Char"/>
    <w:basedOn w:val="a1"/>
    <w:link w:val="ac"/>
    <w:qFormat/>
    <w:rPr>
      <w:rFonts w:ascii="Times New Roman" w:eastAsia="SimSun" w:hAnsi="Times New Roman" w:cs="Times New Roman"/>
      <w:kern w:val="0"/>
      <w:sz w:val="22"/>
      <w:szCs w:val="20"/>
    </w:rPr>
  </w:style>
  <w:style w:type="character" w:customStyle="1" w:styleId="Char0">
    <w:name w:val="문서 구조 Char"/>
    <w:basedOn w:val="a1"/>
    <w:link w:val="a6"/>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풍선 도움말 텍스트 Char"/>
    <w:basedOn w:val="a1"/>
    <w:link w:val="aa"/>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Char3">
    <w:name w:val="글자만 Char"/>
    <w:basedOn w:val="a1"/>
    <w:link w:val="a9"/>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Char1">
    <w:name w:val="메모 텍스트 Char"/>
    <w:basedOn w:val="a1"/>
    <w:link w:val="a7"/>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har8">
    <w:name w:val="메모 주제 Char"/>
    <w:basedOn w:val="Char1"/>
    <w:link w:val="af0"/>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Char2">
    <w:name w:val="본문 Char"/>
    <w:basedOn w:val="a1"/>
    <w:link w:val="a8"/>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Char7">
    <w:name w:val="제목 Char"/>
    <w:basedOn w:val="a1"/>
    <w:link w:val="af"/>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5">
    <w:name w:val="List Paragraph"/>
    <w:basedOn w:val="a0"/>
    <w:link w:val="Char9"/>
    <w:uiPriority w:val="34"/>
    <w:qFormat/>
    <w:pPr>
      <w:widowControl/>
      <w:spacing w:after="100" w:afterAutospacing="1"/>
      <w:ind w:leftChars="400" w:left="1120" w:hanging="720"/>
    </w:pPr>
    <w:rPr>
      <w:rFonts w:ascii="Times" w:eastAsia="바탕" w:hAnsi="Times" w:cs="Times New Roman"/>
      <w:kern w:val="0"/>
      <w:sz w:val="22"/>
      <w:szCs w:val="24"/>
      <w:lang w:val="en-GB"/>
    </w:rPr>
  </w:style>
  <w:style w:type="character" w:customStyle="1" w:styleId="Char9">
    <w:name w:val="목록 단락 Char"/>
    <w:link w:val="af5"/>
    <w:uiPriority w:val="34"/>
    <w:qFormat/>
    <w:rPr>
      <w:rFonts w:ascii="Times" w:eastAsia="바탕"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har">
    <w:name w:val="캡션 Char"/>
    <w:link w:val="a5"/>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character" w:customStyle="1" w:styleId="ProposalChar">
    <w:name w:val="Proposal Char"/>
    <w:link w:val="Proposal"/>
    <w:qFormat/>
    <w:rPr>
      <w:rFonts w:ascii="Arial" w:eastAsia="맑은 고딕"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6">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바탕"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E0A71-FCFD-41E6-AE4F-1CD956FB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1872</Words>
  <Characters>10671</Characters>
  <Application>Microsoft Office Word</Application>
  <DocSecurity>0</DocSecurity>
  <Lines>88</Lines>
  <Paragraphs>25</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Samsung (Taeseop)</cp:lastModifiedBy>
  <cp:revision>2</cp:revision>
  <cp:lastPrinted>2023-09-16T10:01:00Z</cp:lastPrinted>
  <dcterms:created xsi:type="dcterms:W3CDTF">2023-10-27T01:28:00Z</dcterms:created>
  <dcterms:modified xsi:type="dcterms:W3CDTF">2023-10-27T01:28:00Z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(3)O1gl531khVwVouX3SPT67ZhzpiLOpCTAOC172m289YAmZC/hdLmLNjYILRKqI+5ZxFPLa84L
spkc96KFf8idzjPxH1qfJRatc9XOEX1kKaEUvWhXoQjXNh8DlFTEhbhGFftjfQZ7HbKNAADF
oeexha1s3BUIkKFv/iophlvfLAL7HvHZOIBgJEyahG0aOsIKRDdkeM1kolh1iLTX6s2VEXV9
eTLn7PBH+TbPHFHRI4</vt:lpwstr>
  </property>
  <property fmtid="{D5CDD505-2E9C-101B-9397-08002B2CF9AE}" pid="3" name="_2015_ms_pID_7253431">
    <vt:lpwstr>MAmuZBlLJq7ZC8lFg8mZmKV2bZBGVLH77ghzBDEylTFP7W10nEGfoM
keYVOEOYytD6sku3Vf/B0bSzvBovD9GRHZMLGTD3QZvPEH25ZZfYdtanaSzjW6WfA4WGQuuj
jHVvje4UkLUf2tw1HZKEPqpGAiyrqCj4eTAGFli/Gfj1umutYFCqPYWk3EzsXRQG6s56Bw3r
6hyFkNWUF5W/0cUDzpgknm26GhI2wswSOOHu</vt:lpwstr>
  </property>
  <property fmtid="{D5CDD505-2E9C-101B-9397-08002B2CF9AE}" pid="4" name="_2015_ms_pID_7253432">
    <vt:lpwstr>Nw==</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y fmtid="{D5CDD505-2E9C-101B-9397-08002B2CF9AE}" pid="15" name="CWM827c6e90740711ee8000271c0000261c">
    <vt:lpwstr>CWMP36BXdLL/crp7dQUa58nVIYJx5GwrdeSLmvYTJOYSZeGIFxngiJDNqCdDhEgO85PVVmG3/WDcfjX+0peA5r8mw==</vt:lpwstr>
  </property>
</Properties>
</file>