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24A9693D" w:rsidR="00F86A73" w:rsidRPr="006C7126" w:rsidRDefault="00A81CE6" w:rsidP="00C445AD">
      <w:pPr>
        <w:pStyle w:val="FP"/>
        <w:tabs>
          <w:tab w:val="left" w:pos="567"/>
        </w:tabs>
        <w:rPr>
          <w:rFonts w:ascii="Arial" w:hAnsi="Arial" w:cs="Arial"/>
          <w:b/>
          <w:sz w:val="24"/>
          <w:szCs w:val="24"/>
          <w:highlight w:val="yellow"/>
          <w:lang w:eastAsia="ja-JP"/>
        </w:rPr>
      </w:pPr>
      <w:r w:rsidRPr="00A81CE6">
        <w:rPr>
          <w:rFonts w:ascii="Arial" w:hAnsi="Arial" w:cs="Arial"/>
          <w:b/>
          <w:sz w:val="24"/>
          <w:szCs w:val="24"/>
        </w:rPr>
        <w:t>3GPP TSG RAN Meeting #</w:t>
      </w:r>
      <w:r w:rsidR="00FA51BF">
        <w:rPr>
          <w:rFonts w:ascii="Arial" w:hAnsi="Arial" w:cs="Arial"/>
          <w:b/>
          <w:sz w:val="24"/>
          <w:szCs w:val="24"/>
        </w:rPr>
        <w:t>100</w:t>
      </w:r>
      <w:r w:rsidR="00AF3414" w:rsidRPr="00A81CE6">
        <w:rPr>
          <w:rFonts w:ascii="Arial" w:hAnsi="Arial" w:cs="Arial"/>
          <w:b/>
          <w:sz w:val="24"/>
          <w:szCs w:val="24"/>
        </w:rPr>
        <w:tab/>
      </w:r>
      <w:r w:rsidR="00D45B2F" w:rsidRPr="00A81CE6">
        <w:rPr>
          <w:rFonts w:ascii="Arial" w:hAnsi="Arial" w:cs="Arial"/>
          <w:b/>
          <w:sz w:val="24"/>
          <w:szCs w:val="24"/>
        </w:rPr>
        <w:tab/>
      </w:r>
      <w:r w:rsidR="00D45B2F" w:rsidRPr="00A81CE6">
        <w:rPr>
          <w:rFonts w:ascii="Arial" w:hAnsi="Arial" w:cs="Arial"/>
          <w:b/>
          <w:sz w:val="24"/>
          <w:szCs w:val="24"/>
        </w:rPr>
        <w:tab/>
      </w:r>
      <w:r w:rsidR="00D45B2F" w:rsidRPr="00A81CE6">
        <w:rPr>
          <w:rFonts w:ascii="Arial" w:hAnsi="Arial" w:cs="Arial"/>
          <w:b/>
          <w:sz w:val="24"/>
          <w:szCs w:val="24"/>
        </w:rPr>
        <w:tab/>
      </w:r>
      <w:r w:rsidR="00D45B2F" w:rsidRPr="00A81CE6">
        <w:rPr>
          <w:rFonts w:ascii="Arial" w:hAnsi="Arial" w:cs="Arial"/>
          <w:b/>
          <w:sz w:val="24"/>
          <w:szCs w:val="24"/>
        </w:rPr>
        <w:tab/>
      </w:r>
      <w:r w:rsidR="00D45B2F" w:rsidRPr="00A81CE6">
        <w:rPr>
          <w:rFonts w:ascii="Arial" w:hAnsi="Arial" w:cs="Arial"/>
          <w:b/>
          <w:sz w:val="24"/>
          <w:szCs w:val="24"/>
        </w:rPr>
        <w:tab/>
      </w:r>
      <w:r w:rsidR="00D45B2F" w:rsidRPr="00A81CE6">
        <w:rPr>
          <w:rFonts w:ascii="Arial" w:hAnsi="Arial" w:cs="Arial"/>
          <w:b/>
          <w:sz w:val="24"/>
          <w:szCs w:val="24"/>
        </w:rPr>
        <w:tab/>
      </w:r>
      <w:r w:rsidRPr="00A81CE6">
        <w:rPr>
          <w:rFonts w:ascii="Arial" w:hAnsi="Arial" w:cs="Arial"/>
          <w:b/>
          <w:sz w:val="24"/>
          <w:szCs w:val="24"/>
        </w:rPr>
        <w:tab/>
      </w:r>
      <w:r w:rsidR="00D45B2F" w:rsidRPr="00A81CE6">
        <w:rPr>
          <w:rFonts w:ascii="Arial" w:hAnsi="Arial" w:cs="Arial"/>
          <w:b/>
          <w:sz w:val="24"/>
          <w:szCs w:val="24"/>
        </w:rPr>
        <w:tab/>
      </w:r>
      <w:r w:rsidR="004B4E17" w:rsidRPr="00A81CE6">
        <w:rPr>
          <w:rFonts w:ascii="Arial" w:hAnsi="Arial" w:cs="Arial"/>
          <w:b/>
          <w:sz w:val="24"/>
          <w:szCs w:val="24"/>
        </w:rPr>
        <w:t xml:space="preserve">       </w:t>
      </w:r>
      <w:r w:rsidR="005678A7" w:rsidRPr="005678A7">
        <w:rPr>
          <w:rFonts w:ascii="Arial" w:hAnsi="Arial" w:cs="Arial"/>
          <w:b/>
          <w:sz w:val="24"/>
          <w:szCs w:val="24"/>
        </w:rPr>
        <w:t>RP-23</w:t>
      </w:r>
      <w:r w:rsidR="00FA51BF">
        <w:rPr>
          <w:rFonts w:ascii="Arial" w:hAnsi="Arial" w:cs="Arial"/>
          <w:b/>
          <w:sz w:val="24"/>
          <w:szCs w:val="24"/>
        </w:rPr>
        <w:t>xxxx</w:t>
      </w:r>
    </w:p>
    <w:p w14:paraId="74D3B354" w14:textId="3F246EE7" w:rsidR="00F86A73" w:rsidRPr="004B566C" w:rsidRDefault="00FA51BF" w:rsidP="004B566C">
      <w:pPr>
        <w:tabs>
          <w:tab w:val="left" w:pos="567"/>
        </w:tabs>
        <w:rPr>
          <w:rFonts w:ascii="Arial" w:hAnsi="Arial" w:cs="Arial"/>
          <w:b/>
          <w:sz w:val="24"/>
        </w:rPr>
      </w:pPr>
      <w:r w:rsidRPr="00FA51BF">
        <w:rPr>
          <w:rFonts w:ascii="Arial" w:hAnsi="Arial" w:cs="Arial"/>
          <w:b/>
          <w:sz w:val="24"/>
        </w:rPr>
        <w:t>Taipei, June 12-14, 2023</w:t>
      </w:r>
      <w:r w:rsidR="009479F2">
        <w:rPr>
          <w:rFonts w:ascii="Arial" w:hAnsi="Arial" w:cs="Arial"/>
          <w:b/>
          <w:sz w:val="24"/>
        </w:rPr>
        <w:tab/>
      </w:r>
      <w:r w:rsidR="009479F2">
        <w:rPr>
          <w:rFonts w:ascii="Arial" w:hAnsi="Arial" w:cs="Arial"/>
          <w:b/>
          <w:sz w:val="24"/>
        </w:rPr>
        <w:tab/>
      </w:r>
      <w:r w:rsidR="009479F2">
        <w:rPr>
          <w:rFonts w:ascii="Arial" w:hAnsi="Arial" w:cs="Arial"/>
          <w:b/>
          <w:sz w:val="24"/>
        </w:rPr>
        <w:tab/>
      </w:r>
      <w:r w:rsidR="009479F2">
        <w:rPr>
          <w:rFonts w:ascii="Arial" w:hAnsi="Arial" w:cs="Arial"/>
          <w:b/>
          <w:sz w:val="24"/>
        </w:rPr>
        <w:tab/>
        <w:t xml:space="preserve">  </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67CEBF68" w:rsidR="00D45B2F" w:rsidRDefault="00D45B2F" w:rsidP="00D45B2F">
      <w:pPr>
        <w:tabs>
          <w:tab w:val="left" w:pos="567"/>
        </w:tabs>
        <w:rPr>
          <w:rFonts w:ascii="Arial" w:hAnsi="Arial" w:cs="Arial"/>
          <w:lang w:eastAsia="ja-JP"/>
        </w:rPr>
      </w:pPr>
      <w:r w:rsidRPr="00A81CE6">
        <w:rPr>
          <w:rFonts w:ascii="Arial" w:hAnsi="Arial" w:cs="Arial"/>
          <w:b/>
        </w:rPr>
        <w:t>Agenda item:</w:t>
      </w:r>
      <w:r w:rsidRPr="00A81CE6">
        <w:rPr>
          <w:rFonts w:ascii="Arial" w:hAnsi="Arial" w:cs="Arial"/>
        </w:rPr>
        <w:tab/>
      </w:r>
      <w:r w:rsidR="00F86A73" w:rsidRPr="00A81CE6">
        <w:rPr>
          <w:rFonts w:ascii="Arial" w:hAnsi="Arial" w:cs="Arial"/>
        </w:rPr>
        <w:tab/>
      </w:r>
      <w:r w:rsidR="00EF4800" w:rsidRPr="00A81CE6">
        <w:rPr>
          <w:rFonts w:ascii="Arial" w:hAnsi="Arial" w:cs="Arial"/>
        </w:rPr>
        <w:tab/>
      </w:r>
      <w:r w:rsidR="00A51616" w:rsidRPr="00A81CE6">
        <w:rPr>
          <w:rFonts w:ascii="Arial" w:eastAsia="Batang" w:hAnsi="Arial"/>
          <w:b/>
          <w:lang w:eastAsia="zh-CN"/>
        </w:rPr>
        <w:t>9.3.</w:t>
      </w:r>
      <w:r w:rsidR="00FA51BF">
        <w:rPr>
          <w:rFonts w:ascii="Arial" w:eastAsia="Batang" w:hAnsi="Arial"/>
          <w:b/>
          <w:lang w:eastAsia="zh-CN"/>
        </w:rPr>
        <w:t>3.7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3B844534" w:rsidR="00593315" w:rsidRPr="00A406ED" w:rsidRDefault="00820082" w:rsidP="001A248F">
            <w:pPr>
              <w:tabs>
                <w:tab w:val="left" w:pos="567"/>
              </w:tabs>
              <w:spacing w:after="0"/>
              <w:rPr>
                <w:rFonts w:ascii="Arial" w:hAnsi="Arial" w:cs="Arial"/>
              </w:rPr>
            </w:pPr>
            <w:r w:rsidRPr="00403899">
              <w:rPr>
                <w:rFonts w:ascii="Arial" w:eastAsia="Batang" w:hAnsi="Arial" w:cs="Arial" w:hint="eastAsia"/>
                <w:lang w:eastAsia="zh-CN"/>
              </w:rPr>
              <w:t>N</w:t>
            </w:r>
            <w:r w:rsidR="00FA51BF" w:rsidRPr="00FA51BF">
              <w:rPr>
                <w:rFonts w:ascii="Arial" w:eastAsia="Batang" w:hAnsi="Arial" w:cs="Arial"/>
                <w:lang w:eastAsia="zh-CN"/>
              </w:rPr>
              <w:t>on-Public Networks Phase 2: NG-RAN aspects</w:t>
            </w:r>
          </w:p>
        </w:tc>
      </w:tr>
      <w:tr w:rsidR="00871653" w:rsidRPr="008836AC" w14:paraId="3B7BA5CF" w14:textId="77777777" w:rsidTr="00871653">
        <w:tc>
          <w:tcPr>
            <w:tcW w:w="2436" w:type="dxa"/>
            <w:shd w:val="clear" w:color="auto" w:fill="auto"/>
          </w:tcPr>
          <w:p w14:paraId="17DAA025" w14:textId="77777777" w:rsidR="00871653" w:rsidRPr="003D6795" w:rsidRDefault="00871653" w:rsidP="001A248F">
            <w:pPr>
              <w:tabs>
                <w:tab w:val="left" w:pos="567"/>
              </w:tabs>
              <w:spacing w:after="0"/>
              <w:rPr>
                <w:rFonts w:ascii="Arial" w:hAnsi="Arial" w:cs="Arial"/>
                <w:bCs/>
              </w:rPr>
            </w:pPr>
            <w:r w:rsidRPr="003D6795">
              <w:rPr>
                <w:rFonts w:ascii="Arial" w:hAnsi="Arial" w:cs="Arial"/>
                <w:bCs/>
              </w:rPr>
              <w:t>included in this status report</w:t>
            </w:r>
          </w:p>
        </w:tc>
        <w:tc>
          <w:tcPr>
            <w:tcW w:w="1846" w:type="dxa"/>
          </w:tcPr>
          <w:p w14:paraId="393E5866" w14:textId="77777777" w:rsidR="00871653" w:rsidRPr="003D6795" w:rsidRDefault="00871653" w:rsidP="001A248F">
            <w:pPr>
              <w:tabs>
                <w:tab w:val="left" w:pos="567"/>
              </w:tabs>
              <w:spacing w:after="0"/>
              <w:rPr>
                <w:rFonts w:ascii="Arial" w:hAnsi="Arial" w:cs="Arial"/>
                <w:lang w:eastAsia="ja-JP"/>
              </w:rPr>
            </w:pPr>
            <w:r w:rsidRPr="003D6795">
              <w:rPr>
                <w:rFonts w:ascii="Arial" w:hAnsi="Arial" w:cs="Arial"/>
              </w:rPr>
              <w:t>Study Item:</w:t>
            </w:r>
            <w:r w:rsidRPr="003D6795">
              <w:rPr>
                <w:rFonts w:ascii="Arial" w:hAnsi="Arial" w:cs="Arial" w:hint="eastAsia"/>
                <w:lang w:eastAsia="ja-JP"/>
              </w:rPr>
              <w:t xml:space="preserve"> </w:t>
            </w:r>
          </w:p>
          <w:p w14:paraId="27D21A4C" w14:textId="2B136E55" w:rsidR="00871653" w:rsidRPr="003D6795" w:rsidRDefault="00871653" w:rsidP="001A248F">
            <w:pPr>
              <w:tabs>
                <w:tab w:val="left" w:pos="567"/>
              </w:tabs>
              <w:spacing w:after="0"/>
              <w:rPr>
                <w:rFonts w:ascii="Arial" w:hAnsi="Arial" w:cs="Arial"/>
              </w:rPr>
            </w:pPr>
            <w:r w:rsidRPr="003D6795">
              <w:rPr>
                <w:rFonts w:ascii="Arial" w:hAnsi="Arial" w:cs="Arial"/>
                <w:lang w:eastAsia="ja-JP"/>
              </w:rPr>
              <w:t>No</w:t>
            </w:r>
          </w:p>
        </w:tc>
        <w:tc>
          <w:tcPr>
            <w:tcW w:w="1842" w:type="dxa"/>
          </w:tcPr>
          <w:p w14:paraId="424795E6" w14:textId="77777777" w:rsidR="00871653" w:rsidRPr="003D6795" w:rsidRDefault="00871653" w:rsidP="001A248F">
            <w:pPr>
              <w:tabs>
                <w:tab w:val="left" w:pos="567"/>
              </w:tabs>
              <w:spacing w:after="0"/>
              <w:rPr>
                <w:rFonts w:ascii="Arial" w:hAnsi="Arial" w:cs="Arial"/>
                <w:lang w:eastAsia="ja-JP"/>
              </w:rPr>
            </w:pPr>
            <w:r w:rsidRPr="003D6795">
              <w:rPr>
                <w:rFonts w:ascii="Arial" w:hAnsi="Arial" w:cs="Arial"/>
              </w:rPr>
              <w:t>Core part:</w:t>
            </w:r>
            <w:r w:rsidRPr="003D6795">
              <w:rPr>
                <w:rFonts w:ascii="Arial" w:hAnsi="Arial" w:cs="Arial"/>
                <w:lang w:eastAsia="ja-JP"/>
              </w:rPr>
              <w:t xml:space="preserve"> </w:t>
            </w:r>
          </w:p>
          <w:p w14:paraId="4F4E6C8C" w14:textId="3262F667" w:rsidR="00871653" w:rsidRPr="003D6795" w:rsidRDefault="00871653" w:rsidP="001A248F">
            <w:pPr>
              <w:tabs>
                <w:tab w:val="left" w:pos="567"/>
              </w:tabs>
              <w:spacing w:after="0"/>
              <w:rPr>
                <w:rFonts w:ascii="Arial" w:hAnsi="Arial" w:cs="Arial"/>
                <w:lang w:eastAsia="ja-JP"/>
              </w:rPr>
            </w:pPr>
            <w:r w:rsidRPr="003D6795">
              <w:rPr>
                <w:rFonts w:ascii="Arial" w:hAnsi="Arial" w:cs="Arial" w:hint="eastAsia"/>
                <w:lang w:eastAsia="ja-JP"/>
              </w:rPr>
              <w:t>Yes</w:t>
            </w:r>
          </w:p>
        </w:tc>
        <w:tc>
          <w:tcPr>
            <w:tcW w:w="2309" w:type="dxa"/>
            <w:gridSpan w:val="2"/>
          </w:tcPr>
          <w:p w14:paraId="0EA72874" w14:textId="77777777" w:rsidR="00871653" w:rsidRPr="003D6795" w:rsidRDefault="00871653" w:rsidP="001A248F">
            <w:pPr>
              <w:tabs>
                <w:tab w:val="left" w:pos="567"/>
              </w:tabs>
              <w:spacing w:after="0"/>
              <w:rPr>
                <w:rFonts w:ascii="Arial" w:hAnsi="Arial" w:cs="Arial"/>
              </w:rPr>
            </w:pPr>
            <w:r w:rsidRPr="003D6795">
              <w:rPr>
                <w:rFonts w:ascii="Arial" w:hAnsi="Arial" w:cs="Arial"/>
              </w:rPr>
              <w:t>Performance part:</w:t>
            </w:r>
          </w:p>
          <w:p w14:paraId="3DC7ABB4" w14:textId="1B4F48BB" w:rsidR="00871653" w:rsidRPr="003D6795" w:rsidRDefault="00FA51BF" w:rsidP="0036248C">
            <w:pPr>
              <w:tabs>
                <w:tab w:val="left" w:pos="567"/>
              </w:tabs>
              <w:spacing w:after="0"/>
              <w:rPr>
                <w:rFonts w:ascii="Arial" w:hAnsi="Arial" w:cs="Arial"/>
                <w:lang w:eastAsia="ja-JP"/>
              </w:rPr>
            </w:pPr>
            <w:r>
              <w:rPr>
                <w:rFonts w:ascii="Arial" w:hAnsi="Arial" w:cs="Arial"/>
                <w:lang w:eastAsia="ja-JP"/>
              </w:rPr>
              <w:t>No</w:t>
            </w:r>
          </w:p>
        </w:tc>
        <w:tc>
          <w:tcPr>
            <w:tcW w:w="1653" w:type="dxa"/>
          </w:tcPr>
          <w:p w14:paraId="3012EFC2" w14:textId="77777777" w:rsidR="00871653" w:rsidRPr="003D6795" w:rsidRDefault="00871653" w:rsidP="001A248F">
            <w:pPr>
              <w:tabs>
                <w:tab w:val="left" w:pos="567"/>
              </w:tabs>
              <w:spacing w:after="0"/>
              <w:rPr>
                <w:rFonts w:ascii="Arial" w:hAnsi="Arial" w:cs="Arial"/>
              </w:rPr>
            </w:pPr>
            <w:r w:rsidRPr="003D6795">
              <w:rPr>
                <w:rFonts w:ascii="Arial" w:hAnsi="Arial" w:cs="Arial"/>
              </w:rPr>
              <w:t>Testing part:</w:t>
            </w:r>
          </w:p>
          <w:p w14:paraId="6184B75F" w14:textId="5D8B77B1" w:rsidR="00871653" w:rsidRPr="003D6795" w:rsidRDefault="00871653" w:rsidP="0036248C">
            <w:pPr>
              <w:tabs>
                <w:tab w:val="left" w:pos="567"/>
              </w:tabs>
              <w:spacing w:after="0"/>
              <w:rPr>
                <w:rFonts w:ascii="Arial" w:hAnsi="Arial" w:cs="Arial"/>
                <w:lang w:eastAsia="ja-JP"/>
              </w:rPr>
            </w:pPr>
            <w:r w:rsidRPr="003D6795">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6031B196" w:rsidR="0036248C" w:rsidRPr="008836AC" w:rsidRDefault="00FA51BF" w:rsidP="008836AC">
            <w:pPr>
              <w:tabs>
                <w:tab w:val="left" w:pos="567"/>
              </w:tabs>
              <w:spacing w:after="0"/>
              <w:rPr>
                <w:rFonts w:ascii="Arial" w:hAnsi="Arial" w:cs="Arial"/>
              </w:rPr>
            </w:pPr>
            <w:r w:rsidRPr="00FA51BF">
              <w:rPr>
                <w:rFonts w:ascii="Arial" w:hAnsi="Arial" w:cs="Arial"/>
              </w:rPr>
              <w:t>eNPN_Ph2-NGRAN-Core</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0B9692D2" w:rsidR="0036248C" w:rsidRPr="008836AC" w:rsidRDefault="00D76BE1" w:rsidP="008836AC">
            <w:pPr>
              <w:tabs>
                <w:tab w:val="left" w:pos="567"/>
              </w:tabs>
              <w:spacing w:after="0"/>
              <w:rPr>
                <w:rFonts w:ascii="Arial" w:hAnsi="Arial" w:cs="Arial"/>
              </w:rPr>
            </w:pPr>
            <w:r w:rsidRPr="00D76BE1">
              <w:rPr>
                <w:rFonts w:ascii="Arial" w:hAnsi="Arial" w:cs="Arial"/>
              </w:rPr>
              <w:t>991138</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5316855C" w:rsidR="00B6300F" w:rsidRPr="008836AC" w:rsidRDefault="00A51616" w:rsidP="008836AC">
            <w:pPr>
              <w:tabs>
                <w:tab w:val="left" w:pos="567"/>
              </w:tabs>
              <w:spacing w:after="0"/>
              <w:rPr>
                <w:rFonts w:ascii="Arial" w:hAnsi="Arial" w:cs="Arial"/>
              </w:rPr>
            </w:pPr>
            <w:r w:rsidRPr="00A51616">
              <w:rPr>
                <w:rFonts w:ascii="Arial" w:hAnsi="Arial" w:cs="Arial"/>
              </w:rPr>
              <w:t>RP-</w:t>
            </w:r>
            <w:r w:rsidR="006C7126" w:rsidRPr="006C7126">
              <w:rPr>
                <w:rFonts w:ascii="Arial" w:hAnsi="Arial" w:cs="Arial"/>
              </w:rPr>
              <w:t>2</w:t>
            </w:r>
            <w:r w:rsidR="00E477E6">
              <w:rPr>
                <w:rFonts w:ascii="Arial" w:hAnsi="Arial" w:cs="Arial"/>
              </w:rPr>
              <w:t>30788</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w:t>
            </w:r>
            <w:proofErr w:type="gramStart"/>
            <w:r>
              <w:rPr>
                <w:rFonts w:ascii="Arial" w:hAnsi="Arial" w:cs="Arial"/>
                <w:b/>
              </w:rPr>
              <w:t>indicate</w:t>
            </w:r>
            <w:proofErr w:type="gramEnd"/>
            <w:r>
              <w:rPr>
                <w:rFonts w:ascii="Arial" w:hAnsi="Arial" w:cs="Arial"/>
                <w:b/>
              </w:rPr>
              <w:t xml:space="preserve"> if changed)</w:t>
            </w:r>
          </w:p>
        </w:tc>
        <w:tc>
          <w:tcPr>
            <w:tcW w:w="1846" w:type="dxa"/>
          </w:tcPr>
          <w:p w14:paraId="59DDD591"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Study Item: </w:t>
            </w:r>
          </w:p>
          <w:p w14:paraId="2E56FC1C" w14:textId="71BD67D6" w:rsidR="00871653" w:rsidRPr="009371EB" w:rsidRDefault="007F53C1" w:rsidP="008836AC">
            <w:pPr>
              <w:tabs>
                <w:tab w:val="left" w:pos="567"/>
              </w:tabs>
              <w:spacing w:after="0"/>
              <w:rPr>
                <w:rFonts w:ascii="Arial" w:hAnsi="Arial" w:cs="Arial"/>
                <w:lang w:eastAsia="ja-JP"/>
              </w:rPr>
            </w:pPr>
            <w:r w:rsidRPr="009371EB">
              <w:rPr>
                <w:rFonts w:ascii="Arial" w:hAnsi="Arial" w:cs="Arial"/>
                <w:lang w:eastAsia="ja-JP"/>
              </w:rPr>
              <w:t>NA</w:t>
            </w:r>
          </w:p>
        </w:tc>
        <w:tc>
          <w:tcPr>
            <w:tcW w:w="1842" w:type="dxa"/>
          </w:tcPr>
          <w:p w14:paraId="5A128F3E" w14:textId="793ACD4D" w:rsidR="00871653" w:rsidRPr="00A51616" w:rsidRDefault="00871653" w:rsidP="00A51616">
            <w:pPr>
              <w:tabs>
                <w:tab w:val="left" w:pos="567"/>
              </w:tabs>
              <w:spacing w:after="0"/>
              <w:rPr>
                <w:rFonts w:ascii="Arial" w:eastAsiaTheme="minorEastAsia" w:hAnsi="Arial" w:cs="Arial"/>
                <w:lang w:eastAsia="zh-CN"/>
              </w:rPr>
            </w:pPr>
            <w:r w:rsidRPr="009371EB">
              <w:rPr>
                <w:rFonts w:ascii="Arial" w:hAnsi="Arial" w:cs="Arial"/>
                <w:lang w:eastAsia="ja-JP"/>
              </w:rPr>
              <w:t xml:space="preserve">Core part: </w:t>
            </w:r>
            <w:r w:rsidR="00E477E6">
              <w:rPr>
                <w:rFonts w:ascii="Arial" w:eastAsiaTheme="minorEastAsia" w:hAnsi="Arial" w:cs="Arial"/>
                <w:lang w:eastAsia="zh-CN"/>
              </w:rPr>
              <w:t>09</w:t>
            </w:r>
            <w:r w:rsidRPr="009371EB">
              <w:rPr>
                <w:rFonts w:ascii="Arial" w:hAnsi="Arial" w:cs="Arial"/>
                <w:lang w:eastAsia="ja-JP"/>
              </w:rPr>
              <w:t>/</w:t>
            </w:r>
            <w:r w:rsidR="009371EB" w:rsidRPr="009371EB">
              <w:rPr>
                <w:rFonts w:ascii="Arial" w:hAnsi="Arial" w:cs="Arial"/>
                <w:lang w:eastAsia="ja-JP"/>
              </w:rPr>
              <w:t>202</w:t>
            </w:r>
            <w:r w:rsidR="00A51616">
              <w:rPr>
                <w:rFonts w:ascii="Arial" w:eastAsiaTheme="minorEastAsia" w:hAnsi="Arial" w:cs="Arial" w:hint="eastAsia"/>
                <w:lang w:eastAsia="zh-CN"/>
              </w:rPr>
              <w:t>3</w:t>
            </w:r>
          </w:p>
        </w:tc>
        <w:tc>
          <w:tcPr>
            <w:tcW w:w="2268" w:type="dxa"/>
          </w:tcPr>
          <w:p w14:paraId="21C09647" w14:textId="77777777" w:rsidR="00871653" w:rsidRDefault="00871653" w:rsidP="00A51616">
            <w:pPr>
              <w:tabs>
                <w:tab w:val="left" w:pos="567"/>
              </w:tabs>
              <w:spacing w:after="0"/>
              <w:rPr>
                <w:rFonts w:ascii="Arial" w:hAnsi="Arial" w:cs="Arial"/>
                <w:lang w:eastAsia="ja-JP"/>
              </w:rPr>
            </w:pPr>
            <w:r w:rsidRPr="009371EB">
              <w:rPr>
                <w:rFonts w:ascii="Arial" w:hAnsi="Arial" w:cs="Arial"/>
                <w:lang w:eastAsia="ja-JP"/>
              </w:rPr>
              <w:t xml:space="preserve">Performance part: </w:t>
            </w:r>
          </w:p>
          <w:p w14:paraId="150E2BE5" w14:textId="066367B9" w:rsidR="00E477E6" w:rsidRPr="00E477E6" w:rsidRDefault="00E477E6" w:rsidP="00A51616">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A</w:t>
            </w:r>
          </w:p>
        </w:tc>
        <w:tc>
          <w:tcPr>
            <w:tcW w:w="1694" w:type="dxa"/>
            <w:gridSpan w:val="2"/>
          </w:tcPr>
          <w:p w14:paraId="3B2879E0"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Testing part: </w:t>
            </w:r>
          </w:p>
          <w:p w14:paraId="5BB6B905" w14:textId="21B006F4" w:rsidR="00C20ABF" w:rsidRPr="009371EB" w:rsidRDefault="00C20ABF" w:rsidP="008836AC">
            <w:pPr>
              <w:tabs>
                <w:tab w:val="left" w:pos="567"/>
              </w:tabs>
              <w:spacing w:after="0"/>
              <w:rPr>
                <w:rFonts w:ascii="Arial" w:hAnsi="Arial" w:cs="Arial"/>
                <w:highlight w:val="yellow"/>
                <w:lang w:eastAsia="ja-JP"/>
              </w:rPr>
            </w:pPr>
            <w:r w:rsidRPr="009371EB">
              <w:rPr>
                <w:rFonts w:ascii="Arial" w:hAnsi="Arial" w:cs="Arial"/>
                <w:lang w:eastAsia="ja-JP"/>
              </w:rPr>
              <w:t>NA</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Study Item: </w:t>
            </w:r>
          </w:p>
          <w:p w14:paraId="30397E78" w14:textId="4E7BE566" w:rsidR="00871653" w:rsidRPr="00B474C1" w:rsidRDefault="00C20ABF" w:rsidP="008836AC">
            <w:pPr>
              <w:tabs>
                <w:tab w:val="left" w:pos="567"/>
              </w:tabs>
              <w:spacing w:after="0"/>
              <w:rPr>
                <w:rFonts w:ascii="Arial" w:hAnsi="Arial" w:cs="Arial"/>
                <w:lang w:eastAsia="ja-JP"/>
              </w:rPr>
            </w:pPr>
            <w:r w:rsidRPr="009371EB">
              <w:rPr>
                <w:rFonts w:ascii="Arial" w:hAnsi="Arial" w:cs="Arial"/>
                <w:lang w:eastAsia="ja-JP"/>
              </w:rPr>
              <w:t>NA</w:t>
            </w:r>
          </w:p>
        </w:tc>
        <w:tc>
          <w:tcPr>
            <w:tcW w:w="1842" w:type="dxa"/>
          </w:tcPr>
          <w:p w14:paraId="28B58AA7" w14:textId="77777777" w:rsidR="00871653" w:rsidRPr="00B474C1" w:rsidRDefault="00871653" w:rsidP="008836AC">
            <w:pPr>
              <w:tabs>
                <w:tab w:val="left" w:pos="567"/>
              </w:tabs>
              <w:spacing w:after="0"/>
              <w:rPr>
                <w:rFonts w:ascii="Arial" w:hAnsi="Arial" w:cs="Arial"/>
                <w:lang w:eastAsia="ja-JP"/>
              </w:rPr>
            </w:pPr>
            <w:r w:rsidRPr="00B474C1">
              <w:rPr>
                <w:rFonts w:ascii="Arial" w:hAnsi="Arial" w:cs="Arial"/>
                <w:lang w:eastAsia="ja-JP"/>
              </w:rPr>
              <w:t xml:space="preserve">Core part: </w:t>
            </w:r>
          </w:p>
          <w:p w14:paraId="5794DFF7" w14:textId="366B837A" w:rsidR="00190EDE" w:rsidRPr="007B362E" w:rsidRDefault="00E477E6" w:rsidP="00517CD5">
            <w:pPr>
              <w:tabs>
                <w:tab w:val="left" w:pos="567"/>
              </w:tabs>
              <w:spacing w:after="0"/>
              <w:rPr>
                <w:rFonts w:ascii="Arial" w:eastAsia="Yu Mincho" w:hAnsi="Arial" w:cs="Arial"/>
                <w:color w:val="00B050"/>
                <w:kern w:val="2"/>
                <w:lang w:val="en-US" w:eastAsia="ja-JP"/>
              </w:rPr>
            </w:pPr>
            <w:r>
              <w:rPr>
                <w:rFonts w:ascii="Arial" w:hAnsi="Arial" w:cs="Arial"/>
                <w:color w:val="00B050"/>
                <w:kern w:val="2"/>
                <w:lang w:val="en-US" w:eastAsia="ja-JP"/>
              </w:rPr>
              <w:t>9</w:t>
            </w:r>
            <w:r w:rsidR="00286751">
              <w:rPr>
                <w:rFonts w:ascii="Arial" w:hAnsi="Arial" w:cs="Arial"/>
                <w:color w:val="00B050"/>
                <w:kern w:val="2"/>
                <w:lang w:val="en-US" w:eastAsia="ja-JP"/>
              </w:rPr>
              <w:t>0</w:t>
            </w:r>
            <w:r w:rsidR="00A51616" w:rsidRPr="0017502D">
              <w:rPr>
                <w:rFonts w:ascii="Arial" w:hAnsi="Arial" w:cs="Arial"/>
                <w:color w:val="00B050"/>
                <w:kern w:val="2"/>
                <w:lang w:val="en-US" w:eastAsia="ja-JP"/>
              </w:rPr>
              <w:t>%</w:t>
            </w:r>
          </w:p>
        </w:tc>
        <w:tc>
          <w:tcPr>
            <w:tcW w:w="2268" w:type="dxa"/>
          </w:tcPr>
          <w:p w14:paraId="26BD5ACF" w14:textId="77777777" w:rsidR="00C20ABF"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Performance Part: </w:t>
            </w:r>
          </w:p>
          <w:p w14:paraId="0560E286" w14:textId="7BA91528" w:rsidR="00871653" w:rsidRPr="009371EB" w:rsidRDefault="00E477E6" w:rsidP="008836AC">
            <w:pPr>
              <w:tabs>
                <w:tab w:val="left" w:pos="567"/>
              </w:tabs>
              <w:spacing w:after="0"/>
              <w:rPr>
                <w:rFonts w:ascii="Arial" w:hAnsi="Arial" w:cs="Arial"/>
                <w:lang w:eastAsia="ja-JP"/>
              </w:rPr>
            </w:pPr>
            <w:r w:rsidRPr="00E477E6">
              <w:rPr>
                <w:rFonts w:ascii="Arial" w:eastAsiaTheme="minorEastAsia" w:hAnsi="Arial" w:cs="Arial"/>
                <w:lang w:eastAsia="zh-CN"/>
              </w:rPr>
              <w:t>NA</w:t>
            </w:r>
          </w:p>
        </w:tc>
        <w:tc>
          <w:tcPr>
            <w:tcW w:w="1694" w:type="dxa"/>
            <w:gridSpan w:val="2"/>
          </w:tcPr>
          <w:p w14:paraId="39DAB2BD" w14:textId="77777777" w:rsidR="00871653" w:rsidRPr="009371EB" w:rsidRDefault="00871653" w:rsidP="008836AC">
            <w:pPr>
              <w:tabs>
                <w:tab w:val="left" w:pos="567"/>
              </w:tabs>
              <w:spacing w:after="0"/>
              <w:rPr>
                <w:rFonts w:ascii="Arial" w:hAnsi="Arial" w:cs="Arial"/>
                <w:lang w:eastAsia="ja-JP"/>
              </w:rPr>
            </w:pPr>
            <w:r w:rsidRPr="009371EB">
              <w:rPr>
                <w:rFonts w:ascii="Arial" w:hAnsi="Arial" w:cs="Arial"/>
                <w:lang w:eastAsia="ja-JP"/>
              </w:rPr>
              <w:t xml:space="preserve">Testing part: </w:t>
            </w:r>
          </w:p>
          <w:p w14:paraId="70DECF59" w14:textId="586809D7" w:rsidR="00C20ABF" w:rsidRPr="009371EB" w:rsidRDefault="00C20ABF" w:rsidP="008836AC">
            <w:pPr>
              <w:tabs>
                <w:tab w:val="left" w:pos="567"/>
              </w:tabs>
              <w:spacing w:after="0"/>
              <w:rPr>
                <w:rFonts w:ascii="Arial" w:hAnsi="Arial" w:cs="Arial"/>
                <w:highlight w:val="yellow"/>
                <w:lang w:eastAsia="ja-JP"/>
              </w:rPr>
            </w:pPr>
            <w:r w:rsidRPr="009371EB">
              <w:rPr>
                <w:rFonts w:ascii="Arial" w:hAnsi="Arial" w:cs="Arial"/>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D900EF">
      <w:pPr>
        <w:pStyle w:val="aff8"/>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 xml:space="preserve">Normal progress, no RAN plenary action </w:t>
      </w:r>
      <w:proofErr w:type="gramStart"/>
      <w:r w:rsidRPr="001F486F">
        <w:rPr>
          <w:rFonts w:ascii="Arial" w:hAnsi="Arial" w:cs="Arial"/>
          <w:color w:val="00B050"/>
        </w:rPr>
        <w:t>needed</w:t>
      </w:r>
      <w:proofErr w:type="gramEnd"/>
    </w:p>
    <w:p w14:paraId="7ADC49A0" w14:textId="77777777" w:rsidR="001F486F" w:rsidRDefault="001F486F" w:rsidP="00D900EF">
      <w:pPr>
        <w:pStyle w:val="aff8"/>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xml:space="preserve">. If so, SR should clearly define requested </w:t>
      </w:r>
      <w:proofErr w:type="gramStart"/>
      <w:r w:rsidR="00871653">
        <w:rPr>
          <w:rFonts w:ascii="Arial" w:hAnsi="Arial" w:cs="Arial"/>
          <w:color w:val="FF9201"/>
        </w:rPr>
        <w:t>action</w:t>
      </w:r>
      <w:proofErr w:type="gramEnd"/>
    </w:p>
    <w:p w14:paraId="70016AB8" w14:textId="77777777" w:rsidR="001F486F" w:rsidRDefault="001F486F" w:rsidP="00D900EF">
      <w:pPr>
        <w:pStyle w:val="aff8"/>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xml:space="preserve">. SR should define requested </w:t>
      </w:r>
      <w:proofErr w:type="gramStart"/>
      <w:r w:rsidR="00871653">
        <w:rPr>
          <w:rFonts w:ascii="Arial" w:hAnsi="Arial" w:cs="Arial"/>
          <w:color w:val="FF0000"/>
        </w:rPr>
        <w:t>action</w:t>
      </w:r>
      <w:proofErr w:type="gramEnd"/>
    </w:p>
    <w:p w14:paraId="01680EC2" w14:textId="77777777" w:rsidR="001F486F" w:rsidRPr="001F486F" w:rsidRDefault="001F486F" w:rsidP="001F486F">
      <w:pPr>
        <w:pStyle w:val="aff8"/>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0C45AA35" w:rsidR="00EF4800" w:rsidRPr="00D30BDD" w:rsidRDefault="00D30BDD" w:rsidP="001A248F">
            <w:pPr>
              <w:tabs>
                <w:tab w:val="left" w:pos="567"/>
              </w:tabs>
              <w:spacing w:after="0"/>
              <w:rPr>
                <w:rFonts w:ascii="Arial" w:eastAsiaTheme="minorEastAsia" w:hAnsi="Arial" w:cs="Arial"/>
                <w:lang w:eastAsia="zh-CN"/>
              </w:rPr>
            </w:pPr>
            <w:r w:rsidRPr="00D30BDD">
              <w:rPr>
                <w:rFonts w:ascii="Arial" w:eastAsiaTheme="minorEastAsia" w:hAnsi="Arial" w:cs="Arial" w:hint="eastAsia"/>
                <w:lang w:eastAsia="zh-CN"/>
              </w:rPr>
              <w:t>R</w:t>
            </w:r>
            <w:r w:rsidRPr="00D30BDD">
              <w:rPr>
                <w:rFonts w:ascii="Arial" w:eastAsiaTheme="minorEastAsia" w:hAnsi="Arial" w:cs="Arial"/>
                <w:lang w:eastAsia="zh-CN"/>
              </w:rPr>
              <w:t>AN WG</w:t>
            </w:r>
            <w:r w:rsidR="00E477E6">
              <w:rPr>
                <w:rFonts w:ascii="Arial" w:eastAsiaTheme="minorEastAsia" w:hAnsi="Arial" w:cs="Arial"/>
                <w:lang w:eastAsia="zh-CN"/>
              </w:rPr>
              <w:t>3</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73AC4855" w:rsidR="006C4E32" w:rsidRPr="00D30BDD" w:rsidRDefault="00E477E6" w:rsidP="0036248C">
            <w:pPr>
              <w:tabs>
                <w:tab w:val="left" w:pos="567"/>
              </w:tabs>
              <w:spacing w:after="0"/>
              <w:rPr>
                <w:rFonts w:ascii="Arial" w:eastAsiaTheme="minorEastAsia" w:hAnsi="Arial" w:cs="Arial"/>
                <w:lang w:eastAsia="zh-CN"/>
              </w:rPr>
            </w:pPr>
            <w:r>
              <w:rPr>
                <w:rFonts w:ascii="Arial" w:eastAsiaTheme="minorEastAsia" w:hAnsi="Arial" w:cs="Arial"/>
                <w:lang w:eastAsia="zh-CN"/>
              </w:rPr>
              <w:t>Shengnan</w:t>
            </w:r>
            <w:r w:rsidR="00F6418A" w:rsidRPr="00F6418A">
              <w:rPr>
                <w:rFonts w:ascii="Arial" w:eastAsiaTheme="minorEastAsia" w:hAnsi="Arial" w:cs="Arial"/>
                <w:lang w:eastAsia="zh-CN"/>
              </w:rPr>
              <w:t xml:space="preserve"> L</w:t>
            </w:r>
            <w:r>
              <w:rPr>
                <w:rFonts w:ascii="Arial" w:eastAsiaTheme="minorEastAsia" w:hAnsi="Arial" w:cs="Arial"/>
                <w:lang w:eastAsia="zh-CN"/>
              </w:rPr>
              <w:t>iu</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13A962BF" w:rsidR="006C4E32" w:rsidRPr="00D30BDD" w:rsidRDefault="00D30BDD" w:rsidP="001A248F">
            <w:pPr>
              <w:tabs>
                <w:tab w:val="left" w:pos="567"/>
              </w:tabs>
              <w:spacing w:after="0"/>
              <w:rPr>
                <w:rFonts w:ascii="Arial" w:eastAsiaTheme="minorEastAsia" w:hAnsi="Arial" w:cs="Arial"/>
                <w:lang w:eastAsia="zh-CN"/>
              </w:rPr>
            </w:pPr>
            <w:r w:rsidRPr="00D30BDD">
              <w:rPr>
                <w:rFonts w:ascii="Arial" w:eastAsiaTheme="minorEastAsia" w:hAnsi="Arial" w:cs="Arial" w:hint="eastAsia"/>
                <w:lang w:eastAsia="zh-CN"/>
              </w:rPr>
              <w:t>C</w:t>
            </w:r>
            <w:r w:rsidRPr="00D30BDD">
              <w:rPr>
                <w:rFonts w:ascii="Arial" w:eastAsiaTheme="minorEastAsia" w:hAnsi="Arial" w:cs="Arial"/>
                <w:lang w:eastAsia="zh-CN"/>
              </w:rPr>
              <w:t>hina Telecom</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17E78915" w:rsidR="006C4E32" w:rsidRPr="00D30BDD" w:rsidRDefault="00E477E6" w:rsidP="001A248F">
            <w:pPr>
              <w:tabs>
                <w:tab w:val="left" w:pos="567"/>
              </w:tabs>
              <w:spacing w:after="0"/>
              <w:rPr>
                <w:rFonts w:ascii="Arial" w:eastAsiaTheme="minorEastAsia" w:hAnsi="Arial" w:cs="Arial"/>
                <w:lang w:eastAsia="zh-CN"/>
              </w:rPr>
            </w:pPr>
            <w:r>
              <w:rPr>
                <w:rFonts w:ascii="Arial" w:eastAsiaTheme="minorEastAsia" w:hAnsi="Arial" w:cs="Arial"/>
                <w:lang w:eastAsia="zh-CN"/>
              </w:rPr>
              <w:t>liushn</w:t>
            </w:r>
            <w:r w:rsidR="00F6418A" w:rsidRPr="00F6418A">
              <w:rPr>
                <w:rFonts w:ascii="Arial" w:eastAsiaTheme="minorEastAsia" w:hAnsi="Arial" w:cs="Arial"/>
                <w:lang w:eastAsia="zh-CN"/>
              </w:rPr>
              <w:t>@chinatelecom.cn</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AAFF6E1" w:rsidR="00D22398" w:rsidRPr="00316312" w:rsidRDefault="003038C8" w:rsidP="00C4666A">
            <w:pPr>
              <w:pStyle w:val="TAL"/>
              <w:jc w:val="center"/>
              <w:rPr>
                <w:rFonts w:eastAsiaTheme="minorEastAsia"/>
                <w:color w:val="FF0000"/>
                <w:lang w:eastAsia="zh-CN"/>
              </w:rPr>
            </w:pPr>
            <w:r w:rsidRPr="00D76BE1">
              <w:rPr>
                <w:rFonts w:eastAsiaTheme="minorEastAsia"/>
                <w:color w:val="000000" w:themeColor="text1"/>
                <w:lang w:eastAsia="zh-CN"/>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w:t>
      </w:r>
      <w:proofErr w:type="gramStart"/>
      <w:r w:rsidRPr="00A86AB5">
        <w:rPr>
          <w:rFonts w:ascii="Arial" w:hAnsi="Arial" w:cs="Arial"/>
          <w:i/>
        </w:rPr>
        <w:t>has to</w:t>
      </w:r>
      <w:proofErr w:type="gramEnd"/>
      <w:r w:rsidRPr="00A86AB5">
        <w:rPr>
          <w:rFonts w:ascii="Arial" w:hAnsi="Arial" w:cs="Arial"/>
          <w:i/>
        </w:rPr>
        <w:t xml:space="preserve">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339F913" w14:textId="62EC19D3" w:rsidR="003B7182" w:rsidRDefault="003B7182" w:rsidP="00C17C6C">
      <w:pPr>
        <w:spacing w:after="0"/>
        <w:rPr>
          <w:rFonts w:ascii="Arial" w:hAnsi="Arial" w:cs="Arial"/>
        </w:rPr>
      </w:pPr>
    </w:p>
    <w:p w14:paraId="16A7A5D9" w14:textId="77777777" w:rsidR="001C55E6" w:rsidRDefault="001C55E6" w:rsidP="00C17C6C">
      <w:pPr>
        <w:spacing w:after="0"/>
        <w:rPr>
          <w:rFonts w:ascii="Arial" w:hAnsi="Arial" w:cs="Arial"/>
        </w:rPr>
      </w:pPr>
    </w:p>
    <w:p w14:paraId="6CE540C2" w14:textId="77777777" w:rsidR="00F86A73" w:rsidRDefault="001A3B5F" w:rsidP="00701410">
      <w:pPr>
        <w:pStyle w:val="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6F91ECA" w14:textId="77777777" w:rsidR="00610E37" w:rsidRDefault="00701410" w:rsidP="00701410">
      <w:pPr>
        <w:pStyle w:val="2"/>
        <w:rPr>
          <w:lang w:eastAsia="ja-JP"/>
        </w:rPr>
      </w:pPr>
      <w:r>
        <w:rPr>
          <w:lang w:eastAsia="ja-JP"/>
        </w:rPr>
        <w:t>2.1</w:t>
      </w:r>
      <w:r>
        <w:rPr>
          <w:lang w:eastAsia="ja-JP"/>
        </w:rPr>
        <w:tab/>
      </w:r>
      <w:r w:rsidR="00610E37" w:rsidRPr="0003665A">
        <w:rPr>
          <w:rFonts w:hint="eastAsia"/>
          <w:lang w:eastAsia="ja-JP"/>
        </w:rPr>
        <w:t>RAN1</w:t>
      </w:r>
    </w:p>
    <w:p w14:paraId="51F0505C" w14:textId="5092E09E" w:rsidR="001F1A8F" w:rsidRPr="00E477E6" w:rsidRDefault="00701410" w:rsidP="00E477E6">
      <w:pPr>
        <w:pStyle w:val="4"/>
        <w:rPr>
          <w:rFonts w:cs="Arial"/>
          <w:lang w:eastAsia="ja-JP"/>
        </w:rPr>
      </w:pPr>
      <w:r w:rsidRPr="00BA5D3D">
        <w:rPr>
          <w:rFonts w:cs="Arial"/>
          <w:lang w:eastAsia="ja-JP"/>
        </w:rPr>
        <w:t>2.1.1</w:t>
      </w:r>
      <w:r w:rsidRPr="00BA5D3D">
        <w:rPr>
          <w:rFonts w:cs="Arial"/>
          <w:lang w:eastAsia="ja-JP"/>
        </w:rPr>
        <w:tab/>
        <w:t>Agreements</w:t>
      </w:r>
    </w:p>
    <w:p w14:paraId="6DDDBC08" w14:textId="0ACDC583" w:rsidR="00BA5D3D" w:rsidRPr="00E477E6" w:rsidRDefault="00701410" w:rsidP="00E477E6">
      <w:pPr>
        <w:pStyle w:val="4"/>
        <w:rPr>
          <w:rFonts w:cs="Arial"/>
          <w:lang w:eastAsia="ja-JP"/>
        </w:rPr>
      </w:pPr>
      <w:r w:rsidRPr="00BA5D3D">
        <w:rPr>
          <w:rFonts w:cs="Arial"/>
          <w:lang w:eastAsia="ja-JP"/>
        </w:rPr>
        <w:t>2.1.2</w:t>
      </w:r>
      <w:r w:rsidRPr="00BA5D3D">
        <w:rPr>
          <w:rFonts w:cs="Arial"/>
          <w:lang w:eastAsia="ja-JP"/>
        </w:rPr>
        <w:tab/>
        <w:t xml:space="preserve">Remaining Open </w:t>
      </w:r>
      <w:proofErr w:type="gramStart"/>
      <w:r w:rsidRPr="00BA5D3D">
        <w:rPr>
          <w:rFonts w:cs="Arial"/>
          <w:lang w:eastAsia="ja-JP"/>
        </w:rPr>
        <w:t>issues</w:t>
      </w:r>
      <w:proofErr w:type="gramEnd"/>
      <w:r w:rsidR="00E477E6">
        <w:rPr>
          <w:rFonts w:cs="Arial"/>
          <w:lang w:eastAsia="ja-JP"/>
        </w:rPr>
        <w:t xml:space="preserve"> </w:t>
      </w: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6087E905" w:rsidR="00701410" w:rsidRDefault="00701410" w:rsidP="00701410">
      <w:pPr>
        <w:pStyle w:val="4"/>
        <w:rPr>
          <w:lang w:eastAsia="ja-JP"/>
        </w:rPr>
      </w:pPr>
      <w:r>
        <w:rPr>
          <w:lang w:eastAsia="ja-JP"/>
        </w:rPr>
        <w:t>2.2.1</w:t>
      </w:r>
      <w:r>
        <w:rPr>
          <w:lang w:eastAsia="ja-JP"/>
        </w:rPr>
        <w:tab/>
        <w:t>Agreements</w:t>
      </w:r>
    </w:p>
    <w:p w14:paraId="271C9D1B" w14:textId="4E0E32AC" w:rsidR="00CC14B4" w:rsidRPr="00295305" w:rsidRDefault="00CC14B4" w:rsidP="00CC14B4">
      <w:pPr>
        <w:pStyle w:val="NO"/>
        <w:ind w:left="0" w:firstLine="0"/>
        <w:rPr>
          <w:rFonts w:ascii="Arial" w:eastAsiaTheme="minorEastAsia" w:hAnsi="Arial" w:cs="Arial"/>
          <w:iCs/>
          <w:lang w:eastAsia="zh-CN"/>
        </w:rPr>
      </w:pPr>
      <w:r w:rsidRPr="00295305">
        <w:rPr>
          <w:rFonts w:ascii="Arial" w:eastAsiaTheme="minorEastAsia" w:hAnsi="Arial" w:cs="Arial" w:hint="eastAsia"/>
          <w:iCs/>
          <w:lang w:eastAsia="zh-CN"/>
        </w:rPr>
        <w:t>RAN</w:t>
      </w:r>
      <w:r w:rsidRPr="00295305">
        <w:rPr>
          <w:rFonts w:ascii="Arial" w:eastAsiaTheme="minorEastAsia" w:hAnsi="Arial" w:cs="Arial"/>
          <w:iCs/>
          <w:lang w:eastAsia="zh-CN"/>
        </w:rPr>
        <w:t>2</w:t>
      </w:r>
      <w:r w:rsidRPr="00295305">
        <w:rPr>
          <w:rFonts w:ascii="Arial" w:eastAsiaTheme="minorEastAsia" w:hAnsi="Arial" w:cs="Arial" w:hint="eastAsia"/>
          <w:iCs/>
          <w:lang w:eastAsia="zh-CN"/>
        </w:rPr>
        <w:t xml:space="preserve"> #</w:t>
      </w:r>
      <w:r w:rsidR="00A8055F">
        <w:rPr>
          <w:rFonts w:ascii="Arial" w:eastAsiaTheme="minorEastAsia" w:hAnsi="Arial" w:cs="Arial"/>
          <w:iCs/>
          <w:lang w:eastAsia="zh-CN"/>
        </w:rPr>
        <w:t>121</w:t>
      </w:r>
      <w:r w:rsidRPr="00295305">
        <w:rPr>
          <w:rFonts w:ascii="Arial" w:eastAsiaTheme="minorEastAsia" w:hAnsi="Arial" w:cs="Arial"/>
          <w:iCs/>
          <w:lang w:eastAsia="zh-CN"/>
        </w:rPr>
        <w:t>bis</w:t>
      </w:r>
      <w:r w:rsidR="00367542">
        <w:rPr>
          <w:rFonts w:ascii="Arial" w:eastAsiaTheme="minorEastAsia" w:hAnsi="Arial" w:cs="Arial"/>
          <w:iCs/>
          <w:lang w:eastAsia="zh-CN"/>
        </w:rPr>
        <w:t>-e</w:t>
      </w:r>
      <w:r w:rsidRPr="00295305">
        <w:rPr>
          <w:rFonts w:ascii="Arial" w:eastAsiaTheme="minorEastAsia" w:hAnsi="Arial" w:cs="Arial"/>
          <w:iCs/>
          <w:lang w:eastAsia="zh-CN"/>
        </w:rPr>
        <w:t>:</w:t>
      </w:r>
    </w:p>
    <w:p w14:paraId="59E2D9F3" w14:textId="77777777" w:rsidR="001876A4" w:rsidRDefault="001876A4" w:rsidP="001876A4">
      <w:pPr>
        <w:pStyle w:val="Agreement"/>
        <w:numPr>
          <w:ilvl w:val="0"/>
          <w:numId w:val="0"/>
        </w:numPr>
        <w:ind w:left="1619" w:hanging="360"/>
      </w:pPr>
      <w:r>
        <w:t xml:space="preserve">RAN2 assumes that the following need to be </w:t>
      </w:r>
      <w:proofErr w:type="gramStart"/>
      <w:r>
        <w:t>addressed</w:t>
      </w:r>
      <w:proofErr w:type="gramEnd"/>
    </w:p>
    <w:p w14:paraId="6ED02181" w14:textId="77777777" w:rsidR="001876A4" w:rsidRDefault="001876A4" w:rsidP="001876A4">
      <w:pPr>
        <w:pStyle w:val="Agreement"/>
        <w:rPr>
          <w:rFonts w:ascii="Times New Roman" w:eastAsia="Times New Roman" w:hAnsi="Times New Roman"/>
          <w:szCs w:val="20"/>
        </w:rPr>
      </w:pPr>
      <w:r>
        <w:t>For TS 38.304, the impact to RAN2 is on the following to extend equivalent PLMN to also SNPN:</w:t>
      </w:r>
    </w:p>
    <w:p w14:paraId="41A25716" w14:textId="77777777" w:rsidR="001876A4" w:rsidRDefault="001876A4" w:rsidP="001876A4">
      <w:pPr>
        <w:pStyle w:val="Agreement"/>
        <w:numPr>
          <w:ilvl w:val="0"/>
          <w:numId w:val="0"/>
        </w:numPr>
        <w:ind w:left="1619"/>
      </w:pPr>
      <w:r>
        <w:t>Equivalent SNPN list definition</w:t>
      </w:r>
    </w:p>
    <w:p w14:paraId="0BF3BF56" w14:textId="77777777" w:rsidR="001876A4" w:rsidRDefault="001876A4" w:rsidP="001876A4">
      <w:pPr>
        <w:pStyle w:val="Agreement"/>
        <w:numPr>
          <w:ilvl w:val="0"/>
          <w:numId w:val="0"/>
        </w:numPr>
        <w:ind w:left="1619"/>
      </w:pPr>
      <w:r>
        <w:t>NAS interactions with AS for equivalent SNPN</w:t>
      </w:r>
    </w:p>
    <w:p w14:paraId="20FFFFA4" w14:textId="77777777" w:rsidR="001876A4" w:rsidRDefault="001876A4" w:rsidP="001876A4">
      <w:pPr>
        <w:pStyle w:val="Agreement"/>
        <w:numPr>
          <w:ilvl w:val="0"/>
          <w:numId w:val="0"/>
        </w:numPr>
        <w:ind w:left="1619"/>
      </w:pPr>
      <w:r>
        <w:t xml:space="preserve">Suitable cell definition while operating in SNPN access </w:t>
      </w:r>
      <w:proofErr w:type="gramStart"/>
      <w:r>
        <w:t>mode</w:t>
      </w:r>
      <w:proofErr w:type="gramEnd"/>
    </w:p>
    <w:p w14:paraId="17FEEF4D" w14:textId="77777777" w:rsidR="001876A4" w:rsidRDefault="001876A4" w:rsidP="001876A4">
      <w:pPr>
        <w:pStyle w:val="Agreement"/>
        <w:numPr>
          <w:ilvl w:val="0"/>
          <w:numId w:val="0"/>
        </w:numPr>
        <w:ind w:left="1619"/>
      </w:pPr>
      <w:r>
        <w:t>Suitability check</w:t>
      </w:r>
    </w:p>
    <w:p w14:paraId="2A2F23B5" w14:textId="77777777" w:rsidR="001876A4" w:rsidRPr="001E7723" w:rsidRDefault="001876A4" w:rsidP="001876A4">
      <w:pPr>
        <w:pStyle w:val="Agreement"/>
        <w:numPr>
          <w:ilvl w:val="0"/>
          <w:numId w:val="0"/>
        </w:numPr>
        <w:ind w:left="1619"/>
      </w:pPr>
      <w:r>
        <w:t>Intra-frequency Reselection Indication</w:t>
      </w:r>
    </w:p>
    <w:p w14:paraId="6D799C36" w14:textId="77777777" w:rsidR="001876A4" w:rsidRPr="00295305" w:rsidRDefault="001876A4" w:rsidP="001876A4">
      <w:pPr>
        <w:pStyle w:val="Agreement"/>
      </w:pPr>
      <w:r>
        <w:t xml:space="preserve">For TS 38.331, to extend the cell barring for IAB to also if the selected SNPN is equivalent </w:t>
      </w:r>
      <w:r w:rsidRPr="00295305">
        <w:t>SNPN.</w:t>
      </w:r>
    </w:p>
    <w:p w14:paraId="52CD1D55" w14:textId="3DE33660" w:rsidR="00CC14B4" w:rsidRDefault="00CC14B4" w:rsidP="00CC14B4">
      <w:pPr>
        <w:pStyle w:val="NO"/>
        <w:ind w:left="0" w:firstLine="0"/>
        <w:rPr>
          <w:rFonts w:ascii="Arial" w:eastAsiaTheme="minorEastAsia" w:hAnsi="Arial" w:cs="Arial"/>
          <w:iCs/>
          <w:lang w:eastAsia="zh-CN"/>
        </w:rPr>
      </w:pPr>
      <w:r w:rsidRPr="00295305">
        <w:rPr>
          <w:rFonts w:ascii="Arial" w:eastAsiaTheme="minorEastAsia" w:hAnsi="Arial" w:cs="Arial" w:hint="eastAsia"/>
          <w:iCs/>
          <w:lang w:eastAsia="zh-CN"/>
        </w:rPr>
        <w:t>RAN</w:t>
      </w:r>
      <w:r w:rsidRPr="00295305">
        <w:rPr>
          <w:rFonts w:ascii="Arial" w:eastAsiaTheme="minorEastAsia" w:hAnsi="Arial" w:cs="Arial"/>
          <w:iCs/>
          <w:lang w:eastAsia="zh-CN"/>
        </w:rPr>
        <w:t>2</w:t>
      </w:r>
      <w:r w:rsidRPr="00295305">
        <w:rPr>
          <w:rFonts w:ascii="Arial" w:eastAsiaTheme="minorEastAsia" w:hAnsi="Arial" w:cs="Arial" w:hint="eastAsia"/>
          <w:iCs/>
          <w:lang w:eastAsia="zh-CN"/>
        </w:rPr>
        <w:t xml:space="preserve"> #</w:t>
      </w:r>
      <w:r w:rsidRPr="00295305">
        <w:rPr>
          <w:rFonts w:ascii="Arial" w:eastAsiaTheme="minorEastAsia" w:hAnsi="Arial" w:cs="Arial"/>
          <w:iCs/>
          <w:lang w:eastAsia="zh-CN"/>
        </w:rPr>
        <w:t>122:</w:t>
      </w:r>
    </w:p>
    <w:p w14:paraId="50A9D026" w14:textId="08ED5C86" w:rsidR="00A4559B" w:rsidRDefault="00A4559B" w:rsidP="00A962BF">
      <w:pPr>
        <w:pStyle w:val="Agreement"/>
      </w:pPr>
      <w:r>
        <w:t xml:space="preserve">R2 assumes that No new AS UE capability (signalled) is needed for supporting R18 </w:t>
      </w:r>
      <w:proofErr w:type="spellStart"/>
      <w:r>
        <w:t>eNPN</w:t>
      </w:r>
      <w:proofErr w:type="spellEnd"/>
      <w:r>
        <w:t xml:space="preserve"> features. FFS any 38.306 impact for conditional UE cap dependent on NAS cap.</w:t>
      </w:r>
    </w:p>
    <w:p w14:paraId="432A8FBC" w14:textId="27C72821" w:rsidR="00A962BF" w:rsidRPr="00D111D4" w:rsidRDefault="00A962BF" w:rsidP="00A962BF">
      <w:pPr>
        <w:pStyle w:val="Agreement"/>
      </w:pPr>
      <w:r>
        <w:t>The draft CRs to TS 38.304 (</w:t>
      </w:r>
      <w:hyperlink r:id="rId7" w:tooltip="C:UsersjohanOneDriveDokument3GPPtsg_ranWG2_RL2RAN2DocsR2-2306801.zip" w:history="1">
        <w:r w:rsidRPr="00A962BF">
          <w:t>R2-2306801</w:t>
        </w:r>
      </w:hyperlink>
      <w:r>
        <w:t>) and TS 38.331 (</w:t>
      </w:r>
      <w:hyperlink r:id="rId8" w:tooltip="C:UsersjohanOneDriveDokument3GPPtsg_ranWG2_RL2RAN2DocsR2-2306832.zip" w:history="1">
        <w:r w:rsidRPr="00A962BF">
          <w:t>R2-2306832</w:t>
        </w:r>
      </w:hyperlink>
      <w:r>
        <w:t>) are endorsed.</w:t>
      </w:r>
    </w:p>
    <w:p w14:paraId="150325C6" w14:textId="77777777" w:rsidR="00A962BF" w:rsidRPr="00A962BF" w:rsidRDefault="00A962BF" w:rsidP="00A962BF">
      <w:pPr>
        <w:pStyle w:val="Doc-text2"/>
      </w:pPr>
    </w:p>
    <w:p w14:paraId="6918283D" w14:textId="212127FC" w:rsidR="00C21339" w:rsidRDefault="00701410" w:rsidP="00A86AB5">
      <w:pPr>
        <w:pStyle w:val="4"/>
        <w:rPr>
          <w:lang w:eastAsia="ja-JP"/>
        </w:rPr>
      </w:pPr>
      <w:r>
        <w:rPr>
          <w:lang w:eastAsia="ja-JP"/>
        </w:rPr>
        <w:t>2.2.2</w:t>
      </w:r>
      <w:r>
        <w:rPr>
          <w:lang w:eastAsia="ja-JP"/>
        </w:rPr>
        <w:tab/>
        <w:t xml:space="preserve">Remaining Open </w:t>
      </w:r>
      <w:proofErr w:type="gramStart"/>
      <w:r>
        <w:rPr>
          <w:lang w:eastAsia="ja-JP"/>
        </w:rPr>
        <w:t>issues</w:t>
      </w:r>
      <w:proofErr w:type="gramEnd"/>
      <w:r>
        <w:rPr>
          <w:lang w:eastAsia="ja-JP"/>
        </w:rPr>
        <w:t xml:space="preserve"> </w:t>
      </w:r>
    </w:p>
    <w:p w14:paraId="5FBC7622" w14:textId="36D00B63" w:rsidR="008E55F3" w:rsidRDefault="008E55F3" w:rsidP="00052BDF">
      <w:pPr>
        <w:pStyle w:val="B1"/>
        <w:numPr>
          <w:ilvl w:val="0"/>
          <w:numId w:val="15"/>
        </w:numPr>
        <w:rPr>
          <w:rFonts w:eastAsiaTheme="minorEastAsia"/>
          <w:lang w:eastAsia="zh-CN"/>
        </w:rPr>
      </w:pPr>
      <w:r>
        <w:rPr>
          <w:rFonts w:eastAsiaTheme="minorEastAsia" w:hint="eastAsia"/>
          <w:lang w:eastAsia="zh-CN"/>
        </w:rPr>
        <w:t>Stage-</w:t>
      </w:r>
      <w:r>
        <w:rPr>
          <w:rFonts w:eastAsiaTheme="minorEastAsia"/>
          <w:lang w:eastAsia="zh-CN"/>
        </w:rPr>
        <w:t xml:space="preserve">2 impact on </w:t>
      </w:r>
      <w:r w:rsidRPr="00C068A2">
        <w:rPr>
          <w:rFonts w:eastAsiaTheme="minorEastAsia"/>
          <w:lang w:eastAsia="zh-CN"/>
        </w:rPr>
        <w:t xml:space="preserve">introduction of R18 </w:t>
      </w:r>
      <w:proofErr w:type="spellStart"/>
      <w:r w:rsidRPr="00C068A2">
        <w:rPr>
          <w:rFonts w:eastAsiaTheme="minorEastAsia"/>
          <w:lang w:eastAsia="zh-CN"/>
        </w:rPr>
        <w:t>eNPN</w:t>
      </w:r>
      <w:proofErr w:type="spellEnd"/>
      <w:r w:rsidRPr="00C068A2">
        <w:rPr>
          <w:rFonts w:eastAsiaTheme="minorEastAsia"/>
          <w:lang w:eastAsia="zh-CN"/>
        </w:rPr>
        <w:t>.</w:t>
      </w:r>
    </w:p>
    <w:p w14:paraId="1007AF10" w14:textId="6C965EB7" w:rsidR="008E55F3" w:rsidRPr="008E55F3" w:rsidRDefault="008E55F3" w:rsidP="00052BDF">
      <w:pPr>
        <w:pStyle w:val="B1"/>
        <w:numPr>
          <w:ilvl w:val="0"/>
          <w:numId w:val="15"/>
        </w:numPr>
        <w:rPr>
          <w:rFonts w:eastAsiaTheme="minorEastAsia"/>
          <w:lang w:eastAsia="zh-CN"/>
        </w:rPr>
      </w:pPr>
      <w:r w:rsidRPr="008E55F3">
        <w:rPr>
          <w:rFonts w:eastAsiaTheme="minorEastAsia"/>
          <w:lang w:eastAsia="zh-CN"/>
        </w:rPr>
        <w:t>FFS any 38.306 impact for conditional UE cap dependent on NAS cap.</w:t>
      </w: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4D728709" w14:textId="5378FD3B" w:rsidR="00CC14B4" w:rsidRPr="00295305" w:rsidRDefault="00CC14B4" w:rsidP="00CC14B4">
      <w:pPr>
        <w:pStyle w:val="NO"/>
        <w:ind w:left="0" w:firstLine="0"/>
        <w:rPr>
          <w:rFonts w:ascii="Arial" w:eastAsiaTheme="minorEastAsia" w:hAnsi="Arial" w:cs="Arial"/>
          <w:iCs/>
          <w:lang w:eastAsia="zh-CN"/>
        </w:rPr>
      </w:pPr>
      <w:r w:rsidRPr="00295305">
        <w:rPr>
          <w:rFonts w:ascii="Arial" w:eastAsiaTheme="minorEastAsia" w:hAnsi="Arial" w:cs="Arial" w:hint="eastAsia"/>
          <w:iCs/>
          <w:lang w:eastAsia="zh-CN"/>
        </w:rPr>
        <w:t>RAN</w:t>
      </w:r>
      <w:r w:rsidRPr="00295305">
        <w:rPr>
          <w:rFonts w:ascii="Arial" w:eastAsiaTheme="minorEastAsia" w:hAnsi="Arial" w:cs="Arial"/>
          <w:iCs/>
          <w:lang w:eastAsia="zh-CN"/>
        </w:rPr>
        <w:t>3#119bis</w:t>
      </w:r>
      <w:r w:rsidR="00367542">
        <w:rPr>
          <w:rFonts w:ascii="Arial" w:eastAsiaTheme="minorEastAsia" w:hAnsi="Arial" w:cs="Arial"/>
          <w:iCs/>
          <w:lang w:eastAsia="zh-CN"/>
        </w:rPr>
        <w:t>-e</w:t>
      </w:r>
      <w:r w:rsidRPr="00295305">
        <w:rPr>
          <w:rFonts w:ascii="Arial" w:eastAsiaTheme="minorEastAsia" w:hAnsi="Arial" w:cs="Arial"/>
          <w:iCs/>
          <w:lang w:eastAsia="zh-CN"/>
        </w:rPr>
        <w:t>:</w:t>
      </w:r>
    </w:p>
    <w:p w14:paraId="058E6C88" w14:textId="77777777" w:rsidR="00295305" w:rsidRPr="00295305" w:rsidRDefault="00295305" w:rsidP="00052BDF">
      <w:pPr>
        <w:pStyle w:val="B1"/>
        <w:numPr>
          <w:ilvl w:val="0"/>
          <w:numId w:val="14"/>
        </w:numPr>
        <w:rPr>
          <w:rFonts w:eastAsiaTheme="minorEastAsia"/>
          <w:lang w:eastAsia="zh-CN"/>
        </w:rPr>
      </w:pPr>
      <w:r w:rsidRPr="00295305">
        <w:rPr>
          <w:rFonts w:eastAsiaTheme="minorEastAsia"/>
          <w:lang w:eastAsia="zh-CN"/>
        </w:rPr>
        <w:t xml:space="preserve">The </w:t>
      </w:r>
      <w:r w:rsidRPr="009A7735">
        <w:rPr>
          <w:rFonts w:eastAsiaTheme="minorEastAsia"/>
          <w:i/>
          <w:iCs/>
          <w:lang w:eastAsia="zh-CN"/>
        </w:rPr>
        <w:t>equivalent SNPNs</w:t>
      </w:r>
      <w:r w:rsidRPr="00295305">
        <w:rPr>
          <w:rFonts w:eastAsiaTheme="minorEastAsia"/>
          <w:lang w:eastAsia="zh-CN"/>
        </w:rPr>
        <w:t xml:space="preserve"> IE is introduced </w:t>
      </w:r>
      <w:r w:rsidRPr="009A7735">
        <w:rPr>
          <w:rFonts w:eastAsiaTheme="minorEastAsia"/>
          <w:i/>
          <w:iCs/>
          <w:lang w:eastAsia="zh-CN"/>
        </w:rPr>
        <w:t>NPN Mobility Information</w:t>
      </w:r>
      <w:r w:rsidRPr="00295305">
        <w:rPr>
          <w:rFonts w:eastAsiaTheme="minorEastAsia"/>
          <w:lang w:eastAsia="zh-CN"/>
        </w:rPr>
        <w:t xml:space="preserve"> IE contained in the </w:t>
      </w:r>
      <w:r w:rsidRPr="009A7735">
        <w:rPr>
          <w:rFonts w:eastAsiaTheme="minorEastAsia"/>
          <w:i/>
          <w:iCs/>
          <w:lang w:eastAsia="zh-CN"/>
        </w:rPr>
        <w:t xml:space="preserve">Mobility Restriction List </w:t>
      </w:r>
      <w:r w:rsidRPr="00295305">
        <w:rPr>
          <w:rFonts w:eastAsiaTheme="minorEastAsia"/>
          <w:lang w:eastAsia="zh-CN"/>
        </w:rPr>
        <w:t xml:space="preserve">IE over </w:t>
      </w:r>
      <w:proofErr w:type="spellStart"/>
      <w:r w:rsidRPr="00295305">
        <w:rPr>
          <w:rFonts w:eastAsiaTheme="minorEastAsia"/>
          <w:lang w:eastAsia="zh-CN"/>
        </w:rPr>
        <w:t>XnAP</w:t>
      </w:r>
      <w:proofErr w:type="spellEnd"/>
      <w:r w:rsidRPr="00295305">
        <w:rPr>
          <w:rFonts w:eastAsiaTheme="minorEastAsia"/>
          <w:lang w:eastAsia="zh-CN"/>
        </w:rPr>
        <w:t xml:space="preserve"> and NGAP. </w:t>
      </w:r>
    </w:p>
    <w:p w14:paraId="43E64E2F" w14:textId="77777777" w:rsidR="00295305" w:rsidRPr="00295305" w:rsidRDefault="00295305" w:rsidP="00052BDF">
      <w:pPr>
        <w:pStyle w:val="B1"/>
        <w:numPr>
          <w:ilvl w:val="0"/>
          <w:numId w:val="14"/>
        </w:numPr>
        <w:rPr>
          <w:rFonts w:eastAsiaTheme="minorEastAsia"/>
          <w:lang w:eastAsia="zh-CN"/>
        </w:rPr>
      </w:pPr>
      <w:r w:rsidRPr="00295305">
        <w:rPr>
          <w:rFonts w:eastAsiaTheme="minorEastAsia"/>
          <w:lang w:eastAsia="zh-CN"/>
        </w:rPr>
        <w:t>To support the NG based mobility across SNPNs, the</w:t>
      </w:r>
      <w:r w:rsidRPr="00295305">
        <w:rPr>
          <w:rFonts w:eastAsiaTheme="minorEastAsia" w:hint="eastAsia"/>
          <w:lang w:eastAsia="zh-CN"/>
        </w:rPr>
        <w:t xml:space="preserve"> </w:t>
      </w:r>
      <w:r w:rsidRPr="009A7735">
        <w:rPr>
          <w:rFonts w:eastAsiaTheme="minorEastAsia"/>
          <w:i/>
          <w:iCs/>
          <w:lang w:eastAsia="zh-CN"/>
        </w:rPr>
        <w:t>Selected N</w:t>
      </w:r>
      <w:r w:rsidRPr="009A7735">
        <w:rPr>
          <w:rFonts w:eastAsiaTheme="minorEastAsia" w:hint="eastAsia"/>
          <w:i/>
          <w:iCs/>
          <w:lang w:eastAsia="zh-CN"/>
        </w:rPr>
        <w:t>ID</w:t>
      </w:r>
      <w:r w:rsidRPr="00295305">
        <w:rPr>
          <w:rFonts w:eastAsiaTheme="minorEastAsia"/>
          <w:lang w:eastAsia="zh-CN"/>
        </w:rPr>
        <w:t xml:space="preserve"> IE is introduced</w:t>
      </w:r>
      <w:r w:rsidRPr="00295305">
        <w:rPr>
          <w:rFonts w:eastAsiaTheme="minorEastAsia" w:hint="eastAsia"/>
          <w:lang w:eastAsia="zh-CN"/>
        </w:rPr>
        <w:t xml:space="preserve"> </w:t>
      </w:r>
      <w:r w:rsidRPr="00295305">
        <w:rPr>
          <w:rFonts w:eastAsiaTheme="minorEastAsia"/>
          <w:lang w:eastAsia="zh-CN"/>
        </w:rPr>
        <w:t xml:space="preserve">in the current </w:t>
      </w:r>
      <w:r w:rsidRPr="009A7735">
        <w:rPr>
          <w:rFonts w:eastAsiaTheme="minorEastAsia"/>
          <w:i/>
          <w:iCs/>
          <w:lang w:eastAsia="zh-CN"/>
        </w:rPr>
        <w:t>Target ID</w:t>
      </w:r>
      <w:r w:rsidRPr="00295305">
        <w:rPr>
          <w:rFonts w:eastAsiaTheme="minorEastAsia"/>
          <w:lang w:eastAsia="zh-CN"/>
        </w:rPr>
        <w:t xml:space="preserve"> IE contained in the HANDOVER REQUIRED message. </w:t>
      </w:r>
    </w:p>
    <w:p w14:paraId="2383AF34" w14:textId="77777777" w:rsidR="00295305" w:rsidRPr="00295305" w:rsidRDefault="00295305" w:rsidP="00052BDF">
      <w:pPr>
        <w:pStyle w:val="B1"/>
        <w:numPr>
          <w:ilvl w:val="0"/>
          <w:numId w:val="14"/>
        </w:numPr>
        <w:rPr>
          <w:rFonts w:eastAsiaTheme="minorEastAsia"/>
          <w:lang w:eastAsia="zh-CN"/>
        </w:rPr>
      </w:pPr>
      <w:r w:rsidRPr="00295305">
        <w:rPr>
          <w:rFonts w:eastAsiaTheme="minorEastAsia"/>
          <w:lang w:eastAsia="zh-CN"/>
        </w:rPr>
        <w:t xml:space="preserve">To support </w:t>
      </w:r>
      <w:proofErr w:type="spellStart"/>
      <w:r w:rsidRPr="00295305">
        <w:rPr>
          <w:rFonts w:eastAsiaTheme="minorEastAsia"/>
          <w:lang w:eastAsia="zh-CN"/>
        </w:rPr>
        <w:t>Xn</w:t>
      </w:r>
      <w:proofErr w:type="spellEnd"/>
      <w:r w:rsidRPr="00295305">
        <w:rPr>
          <w:rFonts w:eastAsiaTheme="minorEastAsia"/>
          <w:lang w:eastAsia="zh-CN"/>
        </w:rPr>
        <w:t xml:space="preserve">-based HO across equivalent SNPNs, there is no need to add a new selected SNPN ID in the HANDOVER REQUEST message, because the MRL can indicate the selected SNPN. </w:t>
      </w:r>
    </w:p>
    <w:p w14:paraId="19244020" w14:textId="626FE17C" w:rsidR="00295305" w:rsidRDefault="00295305" w:rsidP="00052BDF">
      <w:pPr>
        <w:pStyle w:val="B1"/>
        <w:numPr>
          <w:ilvl w:val="0"/>
          <w:numId w:val="14"/>
        </w:numPr>
        <w:rPr>
          <w:rFonts w:eastAsiaTheme="minorEastAsia"/>
          <w:lang w:eastAsia="zh-CN"/>
        </w:rPr>
      </w:pPr>
      <w:r w:rsidRPr="00295305">
        <w:rPr>
          <w:rFonts w:eastAsiaTheme="minorEastAsia"/>
          <w:lang w:eastAsia="zh-CN"/>
        </w:rPr>
        <w:t xml:space="preserve">To support non-3GPP access for SNPN services, a non-3GPP access specific selected NID should be added in the INITIAL UE MESSAGE over NG interface. </w:t>
      </w:r>
    </w:p>
    <w:p w14:paraId="1EE78370" w14:textId="4A9BC515" w:rsidR="0088048F" w:rsidRPr="00295305" w:rsidRDefault="0088048F" w:rsidP="00052BDF">
      <w:pPr>
        <w:pStyle w:val="B1"/>
        <w:numPr>
          <w:ilvl w:val="0"/>
          <w:numId w:val="14"/>
        </w:numPr>
        <w:rPr>
          <w:rFonts w:eastAsiaTheme="minorEastAsia"/>
          <w:lang w:eastAsia="zh-CN"/>
        </w:rPr>
      </w:pPr>
      <w:r w:rsidRPr="0088048F">
        <w:rPr>
          <w:rFonts w:eastAsiaTheme="minorEastAsia"/>
          <w:lang w:eastAsia="zh-CN"/>
        </w:rPr>
        <w:t>BL CRs to TS 38.</w:t>
      </w:r>
      <w:r>
        <w:rPr>
          <w:rFonts w:eastAsiaTheme="minorEastAsia"/>
          <w:lang w:eastAsia="zh-CN"/>
        </w:rPr>
        <w:t xml:space="preserve">300, TS38.423, TS38.413 and </w:t>
      </w:r>
      <w:r w:rsidRPr="0088048F">
        <w:rPr>
          <w:rFonts w:eastAsiaTheme="minorEastAsia"/>
          <w:lang w:eastAsia="zh-CN"/>
        </w:rPr>
        <w:t>TS</w:t>
      </w:r>
      <w:r>
        <w:rPr>
          <w:rFonts w:eastAsiaTheme="minorEastAsia"/>
          <w:lang w:eastAsia="zh-CN"/>
        </w:rPr>
        <w:t>29.413</w:t>
      </w:r>
      <w:r w:rsidRPr="0088048F">
        <w:rPr>
          <w:rFonts w:eastAsiaTheme="minorEastAsia"/>
          <w:lang w:eastAsia="zh-CN"/>
        </w:rPr>
        <w:t xml:space="preserve"> are endorsed.</w:t>
      </w:r>
    </w:p>
    <w:p w14:paraId="61130AE3" w14:textId="211D6171" w:rsidR="00CC14B4" w:rsidRDefault="00CC14B4" w:rsidP="00CC14B4">
      <w:pPr>
        <w:pStyle w:val="NO"/>
        <w:ind w:left="0" w:firstLine="0"/>
        <w:rPr>
          <w:rFonts w:ascii="Arial" w:eastAsiaTheme="minorEastAsia" w:hAnsi="Arial" w:cs="Arial"/>
          <w:iCs/>
          <w:lang w:eastAsia="zh-CN"/>
        </w:rPr>
      </w:pPr>
      <w:r w:rsidRPr="00295305">
        <w:rPr>
          <w:rFonts w:ascii="Arial" w:eastAsiaTheme="minorEastAsia" w:hAnsi="Arial" w:cs="Arial" w:hint="eastAsia"/>
          <w:iCs/>
          <w:lang w:eastAsia="zh-CN"/>
        </w:rPr>
        <w:lastRenderedPageBreak/>
        <w:t>RAN</w:t>
      </w:r>
      <w:r w:rsidRPr="00295305">
        <w:rPr>
          <w:rFonts w:ascii="Arial" w:eastAsiaTheme="minorEastAsia" w:hAnsi="Arial" w:cs="Arial"/>
          <w:iCs/>
          <w:lang w:eastAsia="zh-CN"/>
        </w:rPr>
        <w:t>3</w:t>
      </w:r>
      <w:r w:rsidRPr="00295305">
        <w:rPr>
          <w:rFonts w:ascii="Arial" w:eastAsiaTheme="minorEastAsia" w:hAnsi="Arial" w:cs="Arial" w:hint="eastAsia"/>
          <w:iCs/>
          <w:lang w:eastAsia="zh-CN"/>
        </w:rPr>
        <w:t xml:space="preserve"> #</w:t>
      </w:r>
      <w:r w:rsidRPr="00295305">
        <w:rPr>
          <w:rFonts w:ascii="Arial" w:eastAsiaTheme="minorEastAsia" w:hAnsi="Arial" w:cs="Arial"/>
          <w:iCs/>
          <w:lang w:eastAsia="zh-CN"/>
        </w:rPr>
        <w:t>120:</w:t>
      </w:r>
    </w:p>
    <w:p w14:paraId="04F07B34" w14:textId="7C566C9B" w:rsidR="009A7735" w:rsidRPr="009A7735" w:rsidRDefault="009A7735" w:rsidP="00052BDF">
      <w:pPr>
        <w:pStyle w:val="B1"/>
        <w:numPr>
          <w:ilvl w:val="0"/>
          <w:numId w:val="15"/>
        </w:numPr>
        <w:rPr>
          <w:rFonts w:eastAsiaTheme="minorEastAsia"/>
          <w:lang w:eastAsia="zh-CN"/>
        </w:rPr>
      </w:pPr>
      <w:r w:rsidRPr="0088048F">
        <w:rPr>
          <w:rFonts w:eastAsiaTheme="minorEastAsia"/>
          <w:lang w:eastAsia="zh-CN"/>
        </w:rPr>
        <w:t>BL CRs to TS 38.</w:t>
      </w:r>
      <w:r>
        <w:rPr>
          <w:rFonts w:eastAsiaTheme="minorEastAsia"/>
          <w:lang w:eastAsia="zh-CN"/>
        </w:rPr>
        <w:t xml:space="preserve">300, TS38.423, TS38.413 and </w:t>
      </w:r>
      <w:r w:rsidRPr="0088048F">
        <w:rPr>
          <w:rFonts w:eastAsiaTheme="minorEastAsia"/>
          <w:lang w:eastAsia="zh-CN"/>
        </w:rPr>
        <w:t>TS</w:t>
      </w:r>
      <w:r>
        <w:rPr>
          <w:rFonts w:eastAsiaTheme="minorEastAsia"/>
          <w:lang w:eastAsia="zh-CN"/>
        </w:rPr>
        <w:t>29.413</w:t>
      </w:r>
      <w:r w:rsidRPr="0088048F">
        <w:rPr>
          <w:rFonts w:eastAsiaTheme="minorEastAsia"/>
          <w:lang w:eastAsia="zh-CN"/>
        </w:rPr>
        <w:t xml:space="preserve"> are endorsed.</w:t>
      </w:r>
    </w:p>
    <w:p w14:paraId="30B99A2D" w14:textId="5FE8E6F0" w:rsidR="00295305" w:rsidRDefault="00295305" w:rsidP="00052BDF">
      <w:pPr>
        <w:pStyle w:val="B1"/>
        <w:numPr>
          <w:ilvl w:val="0"/>
          <w:numId w:val="15"/>
        </w:numPr>
        <w:rPr>
          <w:rFonts w:eastAsiaTheme="minorEastAsia"/>
          <w:lang w:eastAsia="zh-CN"/>
        </w:rPr>
      </w:pPr>
      <w:r w:rsidRPr="00295305">
        <w:rPr>
          <w:rFonts w:eastAsiaTheme="minorEastAsia"/>
          <w:lang w:eastAsia="zh-CN"/>
        </w:rPr>
        <w:t xml:space="preserve">Agree to add Selected NID IE in the top level of the INITIAL UE MESSAGE </w:t>
      </w:r>
      <w:proofErr w:type="spellStart"/>
      <w:r w:rsidRPr="00295305">
        <w:rPr>
          <w:rFonts w:eastAsiaTheme="minorEastAsia"/>
          <w:lang w:eastAsia="zh-CN"/>
        </w:rPr>
        <w:t>message</w:t>
      </w:r>
      <w:proofErr w:type="spellEnd"/>
      <w:r w:rsidR="005A1968">
        <w:rPr>
          <w:rFonts w:eastAsiaTheme="minorEastAsia"/>
          <w:lang w:eastAsia="zh-CN"/>
        </w:rPr>
        <w:t>.</w:t>
      </w:r>
    </w:p>
    <w:p w14:paraId="44AA80D6" w14:textId="1508FB5E" w:rsidR="00763F1F" w:rsidRPr="00295305" w:rsidRDefault="00763F1F" w:rsidP="00052BDF">
      <w:pPr>
        <w:pStyle w:val="B1"/>
        <w:numPr>
          <w:ilvl w:val="0"/>
          <w:numId w:val="15"/>
        </w:numPr>
        <w:rPr>
          <w:rFonts w:eastAsiaTheme="minorEastAsia"/>
          <w:lang w:eastAsia="zh-CN"/>
        </w:rPr>
      </w:pPr>
      <w:r w:rsidRPr="00763F1F">
        <w:rPr>
          <w:rFonts w:eastAsiaTheme="minorEastAsia"/>
          <w:lang w:eastAsia="zh-CN"/>
        </w:rPr>
        <w:t xml:space="preserve">TP </w:t>
      </w:r>
      <w:r w:rsidR="005A1968" w:rsidRPr="005A1968">
        <w:rPr>
          <w:rFonts w:eastAsiaTheme="minorEastAsia"/>
          <w:lang w:eastAsia="zh-CN"/>
        </w:rPr>
        <w:t xml:space="preserve">R3-233363 </w:t>
      </w:r>
      <w:r w:rsidR="005A1968" w:rsidRPr="00763F1F">
        <w:rPr>
          <w:rFonts w:eastAsiaTheme="minorEastAsia"/>
          <w:lang w:eastAsia="zh-CN"/>
        </w:rPr>
        <w:t xml:space="preserve">for BLCR </w:t>
      </w:r>
      <w:r w:rsidR="005A1968">
        <w:rPr>
          <w:rFonts w:eastAsiaTheme="minorEastAsia"/>
          <w:lang w:eastAsia="zh-CN"/>
        </w:rPr>
        <w:t>TS38.413,</w:t>
      </w:r>
      <w:r w:rsidRPr="00763F1F">
        <w:rPr>
          <w:rFonts w:eastAsiaTheme="minorEastAsia"/>
          <w:lang w:eastAsia="zh-CN"/>
        </w:rPr>
        <w:t xml:space="preserve"> </w:t>
      </w:r>
      <w:r w:rsidR="005A1968">
        <w:rPr>
          <w:rFonts w:eastAsiaTheme="minorEastAsia"/>
          <w:lang w:eastAsia="zh-CN"/>
        </w:rPr>
        <w:t xml:space="preserve">TP </w:t>
      </w:r>
      <w:r w:rsidR="005A1968" w:rsidRPr="005A1968">
        <w:rPr>
          <w:rFonts w:eastAsiaTheme="minorEastAsia"/>
          <w:lang w:eastAsia="zh-CN"/>
        </w:rPr>
        <w:t>R3-2</w:t>
      </w:r>
      <w:r w:rsidR="005A1968">
        <w:rPr>
          <w:rFonts w:eastAsiaTheme="minorEastAsia"/>
          <w:lang w:eastAsia="zh-CN"/>
        </w:rPr>
        <w:t xml:space="preserve">33400 </w:t>
      </w:r>
      <w:r w:rsidR="005A1968" w:rsidRPr="00763F1F">
        <w:rPr>
          <w:rFonts w:eastAsiaTheme="minorEastAsia"/>
          <w:lang w:eastAsia="zh-CN"/>
        </w:rPr>
        <w:t xml:space="preserve">for BLCR TS </w:t>
      </w:r>
      <w:r w:rsidR="005A1968">
        <w:rPr>
          <w:rFonts w:eastAsiaTheme="minorEastAsia"/>
          <w:lang w:eastAsia="zh-CN"/>
        </w:rPr>
        <w:t xml:space="preserve">38.300 </w:t>
      </w:r>
      <w:r w:rsidRPr="00763F1F">
        <w:rPr>
          <w:rFonts w:eastAsiaTheme="minorEastAsia"/>
          <w:lang w:eastAsia="zh-CN"/>
        </w:rPr>
        <w:t>and TP R3-23</w:t>
      </w:r>
      <w:r w:rsidR="005A1968">
        <w:rPr>
          <w:rFonts w:eastAsiaTheme="minorEastAsia"/>
          <w:lang w:eastAsia="zh-CN"/>
        </w:rPr>
        <w:t>3364</w:t>
      </w:r>
      <w:r w:rsidRPr="00763F1F">
        <w:rPr>
          <w:rFonts w:eastAsiaTheme="minorEastAsia"/>
          <w:lang w:eastAsia="zh-CN"/>
        </w:rPr>
        <w:t xml:space="preserve"> for BLCR TS </w:t>
      </w:r>
      <w:r w:rsidR="005A1968">
        <w:rPr>
          <w:rFonts w:eastAsiaTheme="minorEastAsia"/>
          <w:lang w:eastAsia="zh-CN"/>
        </w:rPr>
        <w:t>29.413</w:t>
      </w:r>
      <w:r w:rsidRPr="00763F1F">
        <w:rPr>
          <w:rFonts w:eastAsiaTheme="minorEastAsia"/>
          <w:lang w:eastAsia="zh-CN"/>
        </w:rPr>
        <w:t xml:space="preserve"> are agreed.</w:t>
      </w:r>
    </w:p>
    <w:p w14:paraId="05E6C52A" w14:textId="77777777" w:rsidR="00701410" w:rsidRDefault="00701410" w:rsidP="00701410">
      <w:pPr>
        <w:pStyle w:val="4"/>
        <w:rPr>
          <w:lang w:eastAsia="ja-JP"/>
        </w:rPr>
      </w:pPr>
      <w:r>
        <w:rPr>
          <w:lang w:eastAsia="ja-JP"/>
        </w:rPr>
        <w:t>2.3.2</w:t>
      </w:r>
      <w:r>
        <w:rPr>
          <w:lang w:eastAsia="ja-JP"/>
        </w:rPr>
        <w:tab/>
        <w:t xml:space="preserve">Remaining Open </w:t>
      </w:r>
      <w:proofErr w:type="gramStart"/>
      <w:r>
        <w:rPr>
          <w:lang w:eastAsia="ja-JP"/>
        </w:rPr>
        <w:t>issues</w:t>
      </w:r>
      <w:proofErr w:type="gramEnd"/>
    </w:p>
    <w:p w14:paraId="033ADB67" w14:textId="6235A2E1" w:rsidR="00295305" w:rsidRPr="00763F1F" w:rsidRDefault="00295305" w:rsidP="00052BDF">
      <w:pPr>
        <w:pStyle w:val="B1"/>
        <w:numPr>
          <w:ilvl w:val="0"/>
          <w:numId w:val="15"/>
        </w:numPr>
        <w:rPr>
          <w:rFonts w:eastAsiaTheme="minorEastAsia"/>
          <w:lang w:eastAsia="zh-CN"/>
        </w:rPr>
      </w:pPr>
      <w:r w:rsidRPr="00763F1F">
        <w:rPr>
          <w:rFonts w:eastAsiaTheme="minorEastAsia"/>
          <w:lang w:eastAsia="zh-CN"/>
        </w:rPr>
        <w:t xml:space="preserve">FFS on the inclusion of Selected NID in S-NODE ADDITION REQUEST and S-NODE MODIFICATION REQUEST in </w:t>
      </w:r>
      <w:proofErr w:type="spellStart"/>
      <w:r w:rsidRPr="00763F1F">
        <w:rPr>
          <w:rFonts w:eastAsiaTheme="minorEastAsia"/>
          <w:lang w:eastAsia="zh-CN"/>
        </w:rPr>
        <w:t>XnAP</w:t>
      </w:r>
      <w:proofErr w:type="spellEnd"/>
      <w:r w:rsidRPr="00763F1F">
        <w:rPr>
          <w:rFonts w:eastAsiaTheme="minorEastAsia"/>
          <w:lang w:eastAsia="zh-CN"/>
        </w:rPr>
        <w:t>.</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557FAA1D" w14:textId="5DDECF0E" w:rsidR="002854C7" w:rsidRPr="00E477E6" w:rsidRDefault="00701410" w:rsidP="00E477E6">
      <w:pPr>
        <w:pStyle w:val="4"/>
        <w:rPr>
          <w:lang w:eastAsia="ja-JP"/>
        </w:rPr>
      </w:pPr>
      <w:r>
        <w:rPr>
          <w:lang w:eastAsia="ja-JP"/>
        </w:rPr>
        <w:t>2.4.1</w:t>
      </w:r>
      <w:r>
        <w:rPr>
          <w:lang w:eastAsia="ja-JP"/>
        </w:rPr>
        <w:tab/>
        <w:t>Agreements</w:t>
      </w:r>
    </w:p>
    <w:p w14:paraId="37D259DA" w14:textId="44D642AC" w:rsidR="00701410" w:rsidRDefault="00701410" w:rsidP="00701410">
      <w:pPr>
        <w:pStyle w:val="4"/>
        <w:rPr>
          <w:lang w:eastAsia="ja-JP"/>
        </w:rPr>
      </w:pPr>
      <w:r>
        <w:rPr>
          <w:lang w:eastAsia="ja-JP"/>
        </w:rPr>
        <w:t>2.4.2</w:t>
      </w:r>
      <w:r>
        <w:rPr>
          <w:lang w:eastAsia="ja-JP"/>
        </w:rPr>
        <w:tab/>
        <w:t xml:space="preserve">Remaining Open </w:t>
      </w:r>
      <w:proofErr w:type="gramStart"/>
      <w:r>
        <w:rPr>
          <w:lang w:eastAsia="ja-JP"/>
        </w:rPr>
        <w:t>issues</w:t>
      </w:r>
      <w:proofErr w:type="gramEnd"/>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 xml:space="preserve">Remaining Open </w:t>
      </w:r>
      <w:proofErr w:type="gramStart"/>
      <w:r>
        <w:rPr>
          <w:lang w:eastAsia="ja-JP"/>
        </w:rPr>
        <w:t>issues</w:t>
      </w:r>
      <w:proofErr w:type="gramEnd"/>
    </w:p>
    <w:p w14:paraId="533F16B7" w14:textId="77777777" w:rsidR="00815869" w:rsidRPr="00815869" w:rsidRDefault="00815869" w:rsidP="00E5792E">
      <w:pPr>
        <w:pStyle w:val="4"/>
        <w:rPr>
          <w:lang w:eastAsia="ja-JP"/>
        </w:rPr>
      </w:pPr>
      <w:r>
        <w:rPr>
          <w:lang w:eastAsia="ja-JP"/>
        </w:rPr>
        <w:t>2.5.3</w:t>
      </w:r>
      <w:r>
        <w:rPr>
          <w:lang w:eastAsia="ja-JP"/>
        </w:rPr>
        <w:tab/>
        <w:t xml:space="preserve">Remaining Open issues with cross-WG </w:t>
      </w:r>
      <w:proofErr w:type="gramStart"/>
      <w:r>
        <w:rPr>
          <w:lang w:eastAsia="ja-JP"/>
        </w:rPr>
        <w:t>dependencies</w:t>
      </w:r>
      <w:proofErr w:type="gramEnd"/>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 xml:space="preserve">Remaining Open </w:t>
      </w:r>
      <w:proofErr w:type="gramStart"/>
      <w:r>
        <w:rPr>
          <w:lang w:eastAsia="ja-JP"/>
        </w:rPr>
        <w:t>issues</w:t>
      </w:r>
      <w:proofErr w:type="gramEnd"/>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6EFF229E" w14:textId="77777777"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 xml:space="preserve">Remaining Open issues with cross-TSG </w:t>
      </w:r>
      <w:proofErr w:type="gramStart"/>
      <w:r w:rsidR="00701410">
        <w:rPr>
          <w:lang w:eastAsia="ja-JP"/>
        </w:rPr>
        <w:t>impacts</w:t>
      </w:r>
      <w:proofErr w:type="gramEnd"/>
    </w:p>
    <w:p w14:paraId="38BB2B98" w14:textId="7123DB27" w:rsidR="0019356A" w:rsidRDefault="00815869" w:rsidP="00F6418A">
      <w:pPr>
        <w:pStyle w:val="2"/>
      </w:pPr>
      <w:r>
        <w:t>4</w:t>
      </w:r>
      <w:r w:rsidR="005A6C96">
        <w:t>.</w:t>
      </w:r>
      <w:r w:rsidR="005A6C96">
        <w:tab/>
        <w:t>References</w:t>
      </w:r>
    </w:p>
    <w:p w14:paraId="13973DD2" w14:textId="77777777" w:rsidR="00677891" w:rsidRPr="00721CF6" w:rsidRDefault="00677891" w:rsidP="00677891">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w:t>
      </w:r>
      <w:proofErr w:type="gramStart"/>
      <w:r w:rsidRPr="00721CF6">
        <w:rPr>
          <w:rFonts w:ascii="Arial" w:hAnsi="Arial" w:cs="Arial"/>
          <w:iCs/>
          <w:color w:val="FF0000"/>
        </w:rPr>
        <w:t>e.g.</w:t>
      </w:r>
      <w:proofErr w:type="gramEnd"/>
      <w:r w:rsidRPr="00721CF6">
        <w:rPr>
          <w:rFonts w:ascii="Arial" w:hAnsi="Arial" w:cs="Arial"/>
          <w:iCs/>
          <w:color w:val="FF0000"/>
        </w:rPr>
        <w:t xml:space="preserve">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5D14B4AD" w14:textId="486067C3" w:rsidR="00677891" w:rsidRPr="00115B50" w:rsidRDefault="00677891" w:rsidP="00677891">
      <w:pPr>
        <w:pStyle w:val="NO"/>
        <w:ind w:left="0" w:firstLine="0"/>
        <w:rPr>
          <w:rFonts w:ascii="Arial" w:eastAsiaTheme="minorEastAsia" w:hAnsi="Arial" w:cs="Arial"/>
          <w:b/>
          <w:bCs/>
          <w:iCs/>
          <w:lang w:eastAsia="zh-CN"/>
        </w:rPr>
      </w:pPr>
      <w:r w:rsidRPr="00115B50">
        <w:rPr>
          <w:rFonts w:ascii="Arial" w:eastAsiaTheme="minorEastAsia" w:hAnsi="Arial" w:cs="Arial" w:hint="eastAsia"/>
          <w:b/>
          <w:bCs/>
          <w:iCs/>
          <w:lang w:eastAsia="zh-CN"/>
        </w:rPr>
        <w:t>RAN</w:t>
      </w:r>
      <w:r w:rsidR="00A053B8" w:rsidRPr="00115B50">
        <w:rPr>
          <w:rFonts w:ascii="Arial" w:eastAsiaTheme="minorEastAsia" w:hAnsi="Arial" w:cs="Arial"/>
          <w:b/>
          <w:bCs/>
          <w:iCs/>
          <w:lang w:eastAsia="zh-CN"/>
        </w:rPr>
        <w:t>2</w:t>
      </w:r>
      <w:r w:rsidRPr="00115B50">
        <w:rPr>
          <w:rFonts w:ascii="Arial" w:eastAsiaTheme="minorEastAsia" w:hAnsi="Arial" w:cs="Arial" w:hint="eastAsia"/>
          <w:b/>
          <w:bCs/>
          <w:iCs/>
          <w:lang w:eastAsia="zh-CN"/>
        </w:rPr>
        <w:t xml:space="preserve"> #</w:t>
      </w:r>
      <w:r w:rsidRPr="00115B50">
        <w:rPr>
          <w:rFonts w:ascii="Arial" w:eastAsiaTheme="minorEastAsia" w:hAnsi="Arial" w:cs="Arial"/>
          <w:b/>
          <w:bCs/>
          <w:iCs/>
          <w:lang w:eastAsia="zh-CN"/>
        </w:rPr>
        <w:t>1</w:t>
      </w:r>
      <w:r w:rsidR="00CC14B4" w:rsidRPr="00115B50">
        <w:rPr>
          <w:rFonts w:ascii="Arial" w:eastAsiaTheme="minorEastAsia" w:hAnsi="Arial" w:cs="Arial"/>
          <w:b/>
          <w:bCs/>
          <w:iCs/>
          <w:lang w:eastAsia="zh-CN"/>
        </w:rPr>
        <w:t>21 bis</w:t>
      </w:r>
      <w:r w:rsidR="00367542">
        <w:rPr>
          <w:rFonts w:ascii="Arial" w:eastAsiaTheme="minorEastAsia" w:hAnsi="Arial" w:cs="Arial"/>
          <w:b/>
          <w:bCs/>
          <w:iCs/>
          <w:lang w:eastAsia="zh-CN"/>
        </w:rPr>
        <w:t>-e</w:t>
      </w:r>
      <w:r w:rsidR="00CC14B4" w:rsidRPr="00115B50">
        <w:rPr>
          <w:rFonts w:ascii="Arial" w:eastAsiaTheme="minorEastAsia" w:hAnsi="Arial" w:cs="Arial"/>
          <w:b/>
          <w:bCs/>
          <w:iCs/>
          <w:lang w:eastAsia="zh-CN"/>
        </w:rPr>
        <w:t>:</w:t>
      </w:r>
    </w:p>
    <w:p w14:paraId="4BC952BC" w14:textId="6FFD3A9D" w:rsidR="001876A4" w:rsidRPr="008C4BC5" w:rsidRDefault="00000000" w:rsidP="00052BDF">
      <w:pPr>
        <w:pStyle w:val="B1"/>
        <w:numPr>
          <w:ilvl w:val="0"/>
          <w:numId w:val="16"/>
        </w:numPr>
        <w:rPr>
          <w:rFonts w:eastAsiaTheme="minorEastAsia"/>
          <w:lang w:eastAsia="zh-CN"/>
        </w:rPr>
      </w:pPr>
      <w:hyperlink r:id="rId9" w:tooltip="C:Usersmtk65284Documents3GPPtsg_ranWG2_RL2TSGR2_121bis-eDocsR2-2302419.zip" w:history="1">
        <w:r w:rsidR="001876A4" w:rsidRPr="008C4BC5">
          <w:rPr>
            <w:rFonts w:eastAsiaTheme="minorEastAsia"/>
            <w:lang w:eastAsia="zh-CN"/>
          </w:rPr>
          <w:t>R2-2302419</w:t>
        </w:r>
      </w:hyperlink>
      <w:r w:rsidR="001876A4" w:rsidRPr="008C4BC5">
        <w:rPr>
          <w:rFonts w:eastAsiaTheme="minorEastAsia"/>
          <w:lang w:eastAsia="zh-CN"/>
        </w:rPr>
        <w:tab/>
        <w:t>Reply LS on RAN impact for NPN enhancement in Rel-18 (R3-230813; contact: Qualcomm)</w:t>
      </w:r>
      <w:r w:rsidR="001876A4" w:rsidRPr="008C4BC5">
        <w:rPr>
          <w:rFonts w:eastAsiaTheme="minorEastAsia"/>
          <w:lang w:eastAsia="zh-CN"/>
        </w:rPr>
        <w:tab/>
        <w:t>RAN3</w:t>
      </w:r>
      <w:r w:rsidR="001876A4" w:rsidRPr="008C4BC5">
        <w:rPr>
          <w:rFonts w:eastAsiaTheme="minorEastAsia"/>
          <w:lang w:eastAsia="zh-CN"/>
        </w:rPr>
        <w:tab/>
        <w:t>LS in</w:t>
      </w:r>
      <w:r w:rsidR="001876A4" w:rsidRPr="008C4BC5">
        <w:rPr>
          <w:rFonts w:eastAsiaTheme="minorEastAsia"/>
          <w:lang w:eastAsia="zh-CN"/>
        </w:rPr>
        <w:tab/>
        <w:t>Rel-18</w:t>
      </w:r>
      <w:r w:rsidR="001876A4" w:rsidRPr="008C4BC5">
        <w:rPr>
          <w:rFonts w:eastAsiaTheme="minorEastAsia"/>
          <w:lang w:eastAsia="zh-CN"/>
        </w:rPr>
        <w:tab/>
        <w:t>eNPN_Ph2</w:t>
      </w:r>
      <w:r w:rsidR="001876A4" w:rsidRPr="008C4BC5">
        <w:rPr>
          <w:rFonts w:eastAsiaTheme="minorEastAsia"/>
          <w:lang w:eastAsia="zh-CN"/>
        </w:rPr>
        <w:tab/>
        <w:t>To:SA2</w:t>
      </w:r>
      <w:r w:rsidR="001876A4" w:rsidRPr="008C4BC5">
        <w:rPr>
          <w:rFonts w:eastAsiaTheme="minorEastAsia"/>
          <w:lang w:eastAsia="zh-CN"/>
        </w:rPr>
        <w:tab/>
      </w:r>
      <w:proofErr w:type="gramStart"/>
      <w:r w:rsidR="001876A4" w:rsidRPr="008C4BC5">
        <w:rPr>
          <w:rFonts w:eastAsiaTheme="minorEastAsia"/>
          <w:lang w:eastAsia="zh-CN"/>
        </w:rPr>
        <w:t>Cc:RAN</w:t>
      </w:r>
      <w:proofErr w:type="gramEnd"/>
      <w:r w:rsidR="001876A4" w:rsidRPr="008C4BC5">
        <w:rPr>
          <w:rFonts w:eastAsiaTheme="minorEastAsia"/>
          <w:lang w:eastAsia="zh-CN"/>
        </w:rPr>
        <w:t>2</w:t>
      </w:r>
    </w:p>
    <w:p w14:paraId="674DBDE6" w14:textId="39B58D0D" w:rsidR="001876A4" w:rsidRPr="008C4BC5" w:rsidRDefault="00000000" w:rsidP="00052BDF">
      <w:pPr>
        <w:pStyle w:val="B1"/>
        <w:numPr>
          <w:ilvl w:val="0"/>
          <w:numId w:val="16"/>
        </w:numPr>
        <w:rPr>
          <w:rFonts w:eastAsiaTheme="minorEastAsia"/>
          <w:lang w:eastAsia="zh-CN"/>
        </w:rPr>
      </w:pPr>
      <w:hyperlink r:id="rId10" w:tooltip="C:Usersmtk65284Documents3GPPtsg_ranWG2_RL2TSGR2_121bis-eDocsR2-2302447.zip" w:history="1">
        <w:r w:rsidR="001876A4" w:rsidRPr="008C4BC5">
          <w:rPr>
            <w:rFonts w:eastAsiaTheme="minorEastAsia"/>
            <w:lang w:eastAsia="zh-CN"/>
          </w:rPr>
          <w:t>R2-2302447</w:t>
        </w:r>
      </w:hyperlink>
      <w:r w:rsidR="001876A4" w:rsidRPr="008C4BC5">
        <w:rPr>
          <w:rFonts w:eastAsiaTheme="minorEastAsia"/>
          <w:lang w:eastAsia="zh-CN"/>
        </w:rPr>
        <w:tab/>
        <w:t>Reply LS on Progress and open issues for NPN enhancements in Rel-18 (S2-2303689; contact: Qualcomm)</w:t>
      </w:r>
      <w:r w:rsidR="001876A4" w:rsidRPr="008C4BC5">
        <w:rPr>
          <w:rFonts w:eastAsiaTheme="minorEastAsia"/>
          <w:lang w:eastAsia="zh-CN"/>
        </w:rPr>
        <w:tab/>
        <w:t>SA2</w:t>
      </w:r>
      <w:r w:rsidR="001876A4" w:rsidRPr="008C4BC5">
        <w:rPr>
          <w:rFonts w:eastAsiaTheme="minorEastAsia"/>
          <w:lang w:eastAsia="zh-CN"/>
        </w:rPr>
        <w:tab/>
        <w:t>LS in</w:t>
      </w:r>
      <w:r w:rsidR="001876A4" w:rsidRPr="008C4BC5">
        <w:rPr>
          <w:rFonts w:eastAsiaTheme="minorEastAsia"/>
          <w:lang w:eastAsia="zh-CN"/>
        </w:rPr>
        <w:tab/>
        <w:t>Rel-18</w:t>
      </w:r>
      <w:r w:rsidR="001876A4" w:rsidRPr="008C4BC5">
        <w:rPr>
          <w:rFonts w:eastAsiaTheme="minorEastAsia"/>
          <w:lang w:eastAsia="zh-CN"/>
        </w:rPr>
        <w:tab/>
        <w:t>FS_eNPN_Ph2, eNPN_Ph2</w:t>
      </w:r>
      <w:r w:rsidR="001876A4" w:rsidRPr="008C4BC5">
        <w:rPr>
          <w:rFonts w:eastAsiaTheme="minorEastAsia"/>
          <w:lang w:eastAsia="zh-CN"/>
        </w:rPr>
        <w:tab/>
        <w:t>To:SA3</w:t>
      </w:r>
      <w:r w:rsidR="001876A4" w:rsidRPr="008C4BC5">
        <w:rPr>
          <w:rFonts w:eastAsiaTheme="minorEastAsia"/>
          <w:lang w:eastAsia="zh-CN"/>
        </w:rPr>
        <w:tab/>
        <w:t>Cc:SA1, CT1, CT3, CT4, RAN2, RAN3</w:t>
      </w:r>
    </w:p>
    <w:p w14:paraId="5AEC0AE0" w14:textId="58BFE0D4" w:rsidR="001876A4" w:rsidRPr="008C4BC5" w:rsidRDefault="00000000" w:rsidP="00052BDF">
      <w:pPr>
        <w:pStyle w:val="B1"/>
        <w:numPr>
          <w:ilvl w:val="0"/>
          <w:numId w:val="16"/>
        </w:numPr>
        <w:rPr>
          <w:rFonts w:eastAsiaTheme="minorEastAsia"/>
          <w:lang w:eastAsia="zh-CN"/>
        </w:rPr>
      </w:pPr>
      <w:hyperlink r:id="rId11" w:tooltip="C:Usersmtk65284Documents3GPPtsg_ranWG2_RL2TSGR2_121bis-eDocsR2-2304143.zip" w:history="1">
        <w:r w:rsidR="001876A4" w:rsidRPr="008C4BC5">
          <w:rPr>
            <w:rFonts w:eastAsiaTheme="minorEastAsia"/>
            <w:lang w:eastAsia="zh-CN"/>
          </w:rPr>
          <w:t>R2-2304143</w:t>
        </w:r>
      </w:hyperlink>
      <w:r w:rsidR="001876A4" w:rsidRPr="008C4BC5">
        <w:rPr>
          <w:rFonts w:eastAsiaTheme="minorEastAsia"/>
          <w:lang w:eastAsia="zh-CN"/>
        </w:rPr>
        <w:tab/>
        <w:t>Discussion on further enhancement of NPN in R18</w:t>
      </w:r>
      <w:r w:rsidR="001876A4" w:rsidRPr="008C4BC5">
        <w:rPr>
          <w:rFonts w:eastAsiaTheme="minorEastAsia"/>
          <w:lang w:eastAsia="zh-CN"/>
        </w:rPr>
        <w:tab/>
        <w:t>China Telecom</w:t>
      </w:r>
      <w:r w:rsidR="001876A4" w:rsidRPr="008C4BC5">
        <w:rPr>
          <w:rFonts w:eastAsiaTheme="minorEastAsia"/>
          <w:lang w:eastAsia="zh-CN"/>
        </w:rPr>
        <w:tab/>
        <w:t>discussion</w:t>
      </w:r>
      <w:r w:rsidR="001876A4" w:rsidRPr="008C4BC5">
        <w:rPr>
          <w:rFonts w:eastAsiaTheme="minorEastAsia"/>
          <w:lang w:eastAsia="zh-CN"/>
        </w:rPr>
        <w:tab/>
        <w:t>Rel-18</w:t>
      </w:r>
    </w:p>
    <w:p w14:paraId="20A9BF8A" w14:textId="7C2B7C60" w:rsidR="001876A4" w:rsidRPr="008C4BC5" w:rsidRDefault="00000000" w:rsidP="00052BDF">
      <w:pPr>
        <w:pStyle w:val="B1"/>
        <w:numPr>
          <w:ilvl w:val="0"/>
          <w:numId w:val="16"/>
        </w:numPr>
        <w:rPr>
          <w:rFonts w:eastAsiaTheme="minorEastAsia"/>
          <w:lang w:eastAsia="zh-CN"/>
        </w:rPr>
      </w:pPr>
      <w:hyperlink r:id="rId12" w:tooltip="C:Usersmtk65284Documents3GPPtsg_ranWG2_RL2TSGR2_121bis-eDocsR2-2303812.zip" w:history="1">
        <w:r w:rsidR="001876A4" w:rsidRPr="008C4BC5">
          <w:rPr>
            <w:rFonts w:eastAsiaTheme="minorEastAsia"/>
            <w:lang w:eastAsia="zh-CN"/>
          </w:rPr>
          <w:t>R2-2303812</w:t>
        </w:r>
      </w:hyperlink>
      <w:r w:rsidR="001876A4" w:rsidRPr="008C4BC5">
        <w:rPr>
          <w:rFonts w:eastAsiaTheme="minorEastAsia"/>
          <w:lang w:eastAsia="zh-CN"/>
        </w:rPr>
        <w:tab/>
        <w:t xml:space="preserve">(draft CR to TS 38.300) On introduction of R18 </w:t>
      </w:r>
      <w:proofErr w:type="spellStart"/>
      <w:r w:rsidR="001876A4" w:rsidRPr="008C4BC5">
        <w:rPr>
          <w:rFonts w:eastAsiaTheme="minorEastAsia"/>
          <w:lang w:eastAsia="zh-CN"/>
        </w:rPr>
        <w:t>eNPN</w:t>
      </w:r>
      <w:proofErr w:type="spellEnd"/>
      <w:r w:rsidR="001876A4" w:rsidRPr="008C4BC5">
        <w:rPr>
          <w:rFonts w:eastAsiaTheme="minorEastAsia"/>
          <w:lang w:eastAsia="zh-CN"/>
        </w:rPr>
        <w:tab/>
        <w:t xml:space="preserve">China </w:t>
      </w:r>
      <w:proofErr w:type="spellStart"/>
      <w:proofErr w:type="gramStart"/>
      <w:r w:rsidR="001876A4" w:rsidRPr="008C4BC5">
        <w:rPr>
          <w:rFonts w:eastAsiaTheme="minorEastAsia"/>
          <w:lang w:eastAsia="zh-CN"/>
        </w:rPr>
        <w:t>Telecom,ZTE</w:t>
      </w:r>
      <w:proofErr w:type="spellEnd"/>
      <w:proofErr w:type="gramEnd"/>
      <w:r w:rsidR="001876A4" w:rsidRPr="008C4BC5">
        <w:rPr>
          <w:rFonts w:eastAsiaTheme="minorEastAsia"/>
          <w:lang w:eastAsia="zh-CN"/>
        </w:rPr>
        <w:t xml:space="preserve"> Corporation, </w:t>
      </w:r>
      <w:proofErr w:type="spellStart"/>
      <w:r w:rsidR="001876A4" w:rsidRPr="008C4BC5">
        <w:rPr>
          <w:rFonts w:eastAsiaTheme="minorEastAsia"/>
          <w:lang w:eastAsia="zh-CN"/>
        </w:rPr>
        <w:t>Sanechips</w:t>
      </w:r>
      <w:proofErr w:type="spellEnd"/>
      <w:r w:rsidR="001876A4" w:rsidRPr="008C4BC5">
        <w:rPr>
          <w:rFonts w:eastAsiaTheme="minorEastAsia"/>
          <w:lang w:eastAsia="zh-CN"/>
        </w:rPr>
        <w:t>, CATT</w:t>
      </w:r>
      <w:r w:rsidR="001876A4" w:rsidRPr="008C4BC5">
        <w:rPr>
          <w:rFonts w:eastAsiaTheme="minorEastAsia"/>
          <w:lang w:eastAsia="zh-CN"/>
        </w:rPr>
        <w:tab/>
      </w:r>
      <w:proofErr w:type="spellStart"/>
      <w:r w:rsidR="001876A4" w:rsidRPr="008C4BC5">
        <w:rPr>
          <w:rFonts w:eastAsiaTheme="minorEastAsia"/>
          <w:lang w:eastAsia="zh-CN"/>
        </w:rPr>
        <w:t>draftCR</w:t>
      </w:r>
      <w:proofErr w:type="spellEnd"/>
      <w:r w:rsidR="001876A4" w:rsidRPr="008C4BC5">
        <w:rPr>
          <w:rFonts w:eastAsiaTheme="minorEastAsia"/>
          <w:lang w:eastAsia="zh-CN"/>
        </w:rPr>
        <w:tab/>
        <w:t>Rel-18</w:t>
      </w:r>
      <w:r w:rsidR="001876A4" w:rsidRPr="008C4BC5">
        <w:rPr>
          <w:rFonts w:eastAsiaTheme="minorEastAsia"/>
          <w:lang w:eastAsia="zh-CN"/>
        </w:rPr>
        <w:tab/>
        <w:t>38.300</w:t>
      </w:r>
      <w:r w:rsidR="001876A4" w:rsidRPr="008C4BC5">
        <w:rPr>
          <w:rFonts w:eastAsiaTheme="minorEastAsia"/>
          <w:lang w:eastAsia="zh-CN"/>
        </w:rPr>
        <w:tab/>
        <w:t>17.4.0</w:t>
      </w:r>
      <w:r w:rsidR="001876A4" w:rsidRPr="008C4BC5">
        <w:rPr>
          <w:rFonts w:eastAsiaTheme="minorEastAsia"/>
          <w:lang w:eastAsia="zh-CN"/>
        </w:rPr>
        <w:tab/>
        <w:t>B</w:t>
      </w:r>
    </w:p>
    <w:p w14:paraId="1992FA0B" w14:textId="7DE5B339" w:rsidR="001876A4" w:rsidRPr="008C4BC5" w:rsidRDefault="00000000" w:rsidP="00052BDF">
      <w:pPr>
        <w:pStyle w:val="B1"/>
        <w:numPr>
          <w:ilvl w:val="0"/>
          <w:numId w:val="16"/>
        </w:numPr>
        <w:rPr>
          <w:rFonts w:eastAsiaTheme="minorEastAsia"/>
          <w:lang w:eastAsia="zh-CN"/>
        </w:rPr>
      </w:pPr>
      <w:hyperlink r:id="rId13" w:tooltip="C:Usersmtk65284Documents3GPPtsg_ranWG2_RL2TSGR2_121bis-eDocsR2-2303813.zip" w:history="1">
        <w:r w:rsidR="001876A4" w:rsidRPr="008C4BC5">
          <w:rPr>
            <w:rFonts w:eastAsiaTheme="minorEastAsia"/>
            <w:lang w:eastAsia="zh-CN"/>
          </w:rPr>
          <w:t>R2-2303813</w:t>
        </w:r>
      </w:hyperlink>
      <w:r w:rsidR="001876A4" w:rsidRPr="008C4BC5">
        <w:rPr>
          <w:rFonts w:eastAsiaTheme="minorEastAsia"/>
          <w:lang w:eastAsia="zh-CN"/>
        </w:rPr>
        <w:tab/>
        <w:t xml:space="preserve">Draft CR to TS 38.304 on introduction of R18 </w:t>
      </w:r>
      <w:proofErr w:type="spellStart"/>
      <w:r w:rsidR="001876A4" w:rsidRPr="008C4BC5">
        <w:rPr>
          <w:rFonts w:eastAsiaTheme="minorEastAsia"/>
          <w:lang w:eastAsia="zh-CN"/>
        </w:rPr>
        <w:t>eNPN</w:t>
      </w:r>
      <w:proofErr w:type="spellEnd"/>
      <w:r w:rsidR="001876A4" w:rsidRPr="008C4BC5">
        <w:rPr>
          <w:rFonts w:eastAsiaTheme="minorEastAsia"/>
          <w:lang w:eastAsia="zh-CN"/>
        </w:rPr>
        <w:tab/>
        <w:t xml:space="preserve">China Telecom, ZTE Corporation, </w:t>
      </w:r>
      <w:proofErr w:type="spellStart"/>
      <w:r w:rsidR="001876A4" w:rsidRPr="008C4BC5">
        <w:rPr>
          <w:rFonts w:eastAsiaTheme="minorEastAsia"/>
          <w:lang w:eastAsia="zh-CN"/>
        </w:rPr>
        <w:t>Sanechips</w:t>
      </w:r>
      <w:proofErr w:type="spellEnd"/>
      <w:r w:rsidR="001876A4" w:rsidRPr="008C4BC5">
        <w:rPr>
          <w:rFonts w:eastAsiaTheme="minorEastAsia"/>
          <w:lang w:eastAsia="zh-CN"/>
        </w:rPr>
        <w:t xml:space="preserve">, CATT, Huawei, </w:t>
      </w:r>
      <w:proofErr w:type="spellStart"/>
      <w:r w:rsidR="001876A4" w:rsidRPr="008C4BC5">
        <w:rPr>
          <w:rFonts w:eastAsiaTheme="minorEastAsia"/>
          <w:lang w:eastAsia="zh-CN"/>
        </w:rPr>
        <w:t>HiSilicon</w:t>
      </w:r>
      <w:proofErr w:type="spellEnd"/>
      <w:r w:rsidR="001876A4" w:rsidRPr="008C4BC5">
        <w:rPr>
          <w:rFonts w:eastAsiaTheme="minorEastAsia"/>
          <w:lang w:eastAsia="zh-CN"/>
        </w:rPr>
        <w:tab/>
      </w:r>
      <w:proofErr w:type="spellStart"/>
      <w:r w:rsidR="001876A4" w:rsidRPr="008C4BC5">
        <w:rPr>
          <w:rFonts w:eastAsiaTheme="minorEastAsia"/>
          <w:lang w:eastAsia="zh-CN"/>
        </w:rPr>
        <w:t>draftCR</w:t>
      </w:r>
      <w:proofErr w:type="spellEnd"/>
      <w:r w:rsidR="001876A4" w:rsidRPr="008C4BC5">
        <w:rPr>
          <w:rFonts w:eastAsiaTheme="minorEastAsia"/>
          <w:lang w:eastAsia="zh-CN"/>
        </w:rPr>
        <w:tab/>
        <w:t>Rel-18</w:t>
      </w:r>
      <w:r w:rsidR="001876A4" w:rsidRPr="008C4BC5">
        <w:rPr>
          <w:rFonts w:eastAsiaTheme="minorEastAsia"/>
          <w:lang w:eastAsia="zh-CN"/>
        </w:rPr>
        <w:tab/>
        <w:t>38.304</w:t>
      </w:r>
      <w:r w:rsidR="001876A4" w:rsidRPr="008C4BC5">
        <w:rPr>
          <w:rFonts w:eastAsiaTheme="minorEastAsia"/>
          <w:lang w:eastAsia="zh-CN"/>
        </w:rPr>
        <w:tab/>
        <w:t>17.4.0</w:t>
      </w:r>
      <w:r w:rsidR="001876A4" w:rsidRPr="008C4BC5">
        <w:rPr>
          <w:rFonts w:eastAsiaTheme="minorEastAsia"/>
          <w:lang w:eastAsia="zh-CN"/>
        </w:rPr>
        <w:tab/>
        <w:t>B</w:t>
      </w:r>
    </w:p>
    <w:p w14:paraId="1599CDA2" w14:textId="4611DF2A" w:rsidR="001876A4" w:rsidRPr="008C4BC5" w:rsidRDefault="00000000" w:rsidP="00052BDF">
      <w:pPr>
        <w:pStyle w:val="B1"/>
        <w:numPr>
          <w:ilvl w:val="0"/>
          <w:numId w:val="16"/>
        </w:numPr>
        <w:rPr>
          <w:rFonts w:eastAsiaTheme="minorEastAsia"/>
          <w:lang w:eastAsia="zh-CN"/>
        </w:rPr>
      </w:pPr>
      <w:hyperlink r:id="rId14" w:tooltip="C:Usersmtk65284Documents3GPPtsg_ranWG2_RL2TSGR2_121bis-eDocsR2-2304119.zip" w:history="1">
        <w:r w:rsidR="001876A4" w:rsidRPr="008C4BC5">
          <w:rPr>
            <w:rFonts w:eastAsiaTheme="minorEastAsia"/>
            <w:lang w:eastAsia="zh-CN"/>
          </w:rPr>
          <w:t>R2-2304119</w:t>
        </w:r>
      </w:hyperlink>
      <w:r w:rsidR="001876A4" w:rsidRPr="008C4BC5">
        <w:rPr>
          <w:rFonts w:eastAsiaTheme="minorEastAsia"/>
          <w:lang w:eastAsia="zh-CN"/>
        </w:rPr>
        <w:tab/>
        <w:t>Discussion and text proposal for NPN Rel-18</w:t>
      </w:r>
      <w:r w:rsidR="001876A4" w:rsidRPr="008C4BC5">
        <w:rPr>
          <w:rFonts w:eastAsiaTheme="minorEastAsia"/>
          <w:lang w:eastAsia="zh-CN"/>
        </w:rPr>
        <w:tab/>
        <w:t>Ericsson</w:t>
      </w:r>
      <w:r w:rsidR="001876A4" w:rsidRPr="008C4BC5">
        <w:rPr>
          <w:rFonts w:eastAsiaTheme="minorEastAsia"/>
          <w:lang w:eastAsia="zh-CN"/>
        </w:rPr>
        <w:tab/>
        <w:t>discussion</w:t>
      </w:r>
      <w:r w:rsidR="001876A4" w:rsidRPr="008C4BC5">
        <w:rPr>
          <w:rFonts w:eastAsiaTheme="minorEastAsia"/>
          <w:lang w:eastAsia="zh-CN"/>
        </w:rPr>
        <w:tab/>
        <w:t>Rel-18</w:t>
      </w:r>
    </w:p>
    <w:p w14:paraId="0C251B26" w14:textId="6D836C6A" w:rsidR="001876A4" w:rsidRPr="008C4BC5" w:rsidRDefault="00000000" w:rsidP="00052BDF">
      <w:pPr>
        <w:pStyle w:val="B1"/>
        <w:numPr>
          <w:ilvl w:val="0"/>
          <w:numId w:val="16"/>
        </w:numPr>
        <w:rPr>
          <w:rFonts w:eastAsiaTheme="minorEastAsia"/>
          <w:lang w:eastAsia="zh-CN"/>
        </w:rPr>
      </w:pPr>
      <w:hyperlink r:id="rId15" w:tooltip="C:Usersmtk65284Documents3GPPtsg_ranWG2_RL2TSGR2_121bis-eDocsR2-2302913.zip" w:history="1">
        <w:r w:rsidR="001876A4" w:rsidRPr="008C4BC5">
          <w:rPr>
            <w:rFonts w:eastAsiaTheme="minorEastAsia"/>
            <w:lang w:eastAsia="zh-CN"/>
          </w:rPr>
          <w:t>R2-2302913</w:t>
        </w:r>
      </w:hyperlink>
      <w:r w:rsidR="001876A4" w:rsidRPr="008C4BC5">
        <w:rPr>
          <w:rFonts w:eastAsiaTheme="minorEastAsia"/>
          <w:lang w:eastAsia="zh-CN"/>
        </w:rPr>
        <w:tab/>
        <w:t>RAN2 impact on Rel-18 NPN enhancement</w:t>
      </w:r>
      <w:r w:rsidR="001876A4" w:rsidRPr="008C4BC5">
        <w:rPr>
          <w:rFonts w:eastAsiaTheme="minorEastAsia"/>
          <w:lang w:eastAsia="zh-CN"/>
        </w:rPr>
        <w:tab/>
        <w:t>Intel Corporation</w:t>
      </w:r>
      <w:r w:rsidR="001876A4" w:rsidRPr="008C4BC5">
        <w:rPr>
          <w:rFonts w:eastAsiaTheme="minorEastAsia"/>
          <w:lang w:eastAsia="zh-CN"/>
        </w:rPr>
        <w:tab/>
        <w:t>discussion</w:t>
      </w:r>
      <w:r w:rsidR="001876A4" w:rsidRPr="008C4BC5">
        <w:rPr>
          <w:rFonts w:eastAsiaTheme="minorEastAsia"/>
          <w:lang w:eastAsia="zh-CN"/>
        </w:rPr>
        <w:tab/>
        <w:t>Rel-18</w:t>
      </w:r>
      <w:r w:rsidR="001876A4" w:rsidRPr="008C4BC5">
        <w:rPr>
          <w:rFonts w:eastAsiaTheme="minorEastAsia"/>
          <w:lang w:eastAsia="zh-CN"/>
        </w:rPr>
        <w:tab/>
        <w:t xml:space="preserve"> </w:t>
      </w:r>
    </w:p>
    <w:p w14:paraId="068F26CC" w14:textId="77777777" w:rsidR="001876A4" w:rsidRPr="008C4BC5" w:rsidRDefault="00000000" w:rsidP="00052BDF">
      <w:pPr>
        <w:pStyle w:val="B1"/>
        <w:numPr>
          <w:ilvl w:val="0"/>
          <w:numId w:val="16"/>
        </w:numPr>
        <w:rPr>
          <w:rFonts w:eastAsiaTheme="minorEastAsia"/>
          <w:lang w:eastAsia="zh-CN"/>
        </w:rPr>
      </w:pPr>
      <w:hyperlink r:id="rId16" w:tooltip="C:Usersmtk65284Documents3GPPtsg_ranWG2_RL2TSGR2_121bis-eDocsR2-2302999.zip" w:history="1">
        <w:r w:rsidR="001876A4" w:rsidRPr="008C4BC5">
          <w:rPr>
            <w:rFonts w:eastAsiaTheme="minorEastAsia"/>
            <w:lang w:eastAsia="zh-CN"/>
          </w:rPr>
          <w:t>R2-2302999</w:t>
        </w:r>
      </w:hyperlink>
      <w:r w:rsidR="001876A4" w:rsidRPr="008C4BC5">
        <w:rPr>
          <w:rFonts w:eastAsiaTheme="minorEastAsia"/>
          <w:lang w:eastAsia="zh-CN"/>
        </w:rPr>
        <w:tab/>
        <w:t>RAN2 Impact on Further Enhancement NPN</w:t>
      </w:r>
      <w:r w:rsidR="001876A4" w:rsidRPr="008C4BC5">
        <w:rPr>
          <w:rFonts w:eastAsiaTheme="minorEastAsia"/>
          <w:lang w:eastAsia="zh-CN"/>
        </w:rPr>
        <w:tab/>
        <w:t>CATT</w:t>
      </w:r>
      <w:r w:rsidR="001876A4" w:rsidRPr="008C4BC5">
        <w:rPr>
          <w:rFonts w:eastAsiaTheme="minorEastAsia"/>
          <w:lang w:eastAsia="zh-CN"/>
        </w:rPr>
        <w:tab/>
        <w:t>discussion</w:t>
      </w:r>
      <w:r w:rsidR="001876A4" w:rsidRPr="008C4BC5">
        <w:rPr>
          <w:rFonts w:eastAsiaTheme="minorEastAsia"/>
          <w:lang w:eastAsia="zh-CN"/>
        </w:rPr>
        <w:tab/>
        <w:t>Rel-18</w:t>
      </w:r>
    </w:p>
    <w:p w14:paraId="3CD0171B" w14:textId="77777777" w:rsidR="001876A4" w:rsidRPr="008C4BC5" w:rsidRDefault="00000000" w:rsidP="00052BDF">
      <w:pPr>
        <w:pStyle w:val="B1"/>
        <w:numPr>
          <w:ilvl w:val="0"/>
          <w:numId w:val="16"/>
        </w:numPr>
        <w:rPr>
          <w:rFonts w:eastAsiaTheme="minorEastAsia"/>
          <w:lang w:eastAsia="zh-CN"/>
        </w:rPr>
      </w:pPr>
      <w:hyperlink r:id="rId17" w:tooltip="C:Usersmtk65284Documents3GPPtsg_ranWG2_RL2TSGR2_121bis-eDocsR2-2303104.zip" w:history="1">
        <w:r w:rsidR="001876A4" w:rsidRPr="008C4BC5">
          <w:rPr>
            <w:rFonts w:eastAsiaTheme="minorEastAsia"/>
            <w:lang w:eastAsia="zh-CN"/>
          </w:rPr>
          <w:t>R2-2303104</w:t>
        </w:r>
      </w:hyperlink>
      <w:r w:rsidR="001876A4" w:rsidRPr="008C4BC5">
        <w:rPr>
          <w:rFonts w:eastAsiaTheme="minorEastAsia"/>
          <w:lang w:eastAsia="zh-CN"/>
        </w:rPr>
        <w:tab/>
        <w:t>Discussion on RAN impact for NPN enhancement in Rel-18</w:t>
      </w:r>
      <w:r w:rsidR="001876A4" w:rsidRPr="008C4BC5">
        <w:rPr>
          <w:rFonts w:eastAsiaTheme="minorEastAsia"/>
          <w:lang w:eastAsia="zh-CN"/>
        </w:rPr>
        <w:tab/>
        <w:t xml:space="preserve">Huawei, </w:t>
      </w:r>
      <w:proofErr w:type="spellStart"/>
      <w:r w:rsidR="001876A4" w:rsidRPr="008C4BC5">
        <w:rPr>
          <w:rFonts w:eastAsiaTheme="minorEastAsia"/>
          <w:lang w:eastAsia="zh-CN"/>
        </w:rPr>
        <w:t>HiSilicon</w:t>
      </w:r>
      <w:proofErr w:type="spellEnd"/>
      <w:r w:rsidR="001876A4" w:rsidRPr="008C4BC5">
        <w:rPr>
          <w:rFonts w:eastAsiaTheme="minorEastAsia"/>
          <w:lang w:eastAsia="zh-CN"/>
        </w:rPr>
        <w:tab/>
        <w:t>discussion</w:t>
      </w:r>
      <w:r w:rsidR="001876A4" w:rsidRPr="008C4BC5">
        <w:rPr>
          <w:rFonts w:eastAsiaTheme="minorEastAsia"/>
          <w:lang w:eastAsia="zh-CN"/>
        </w:rPr>
        <w:tab/>
        <w:t>Rel-18</w:t>
      </w:r>
    </w:p>
    <w:p w14:paraId="16134D17" w14:textId="77777777" w:rsidR="001876A4" w:rsidRPr="008C4BC5" w:rsidRDefault="00000000" w:rsidP="00052BDF">
      <w:pPr>
        <w:pStyle w:val="B1"/>
        <w:numPr>
          <w:ilvl w:val="0"/>
          <w:numId w:val="16"/>
        </w:numPr>
        <w:rPr>
          <w:rFonts w:eastAsiaTheme="minorEastAsia"/>
          <w:lang w:eastAsia="zh-CN"/>
        </w:rPr>
      </w:pPr>
      <w:hyperlink r:id="rId18" w:tooltip="C:Usersmtk65284Documents3GPPtsg_ranWG2_RL2TSGR2_121bis-eDocsR2-2303295.zip" w:history="1">
        <w:r w:rsidR="001876A4" w:rsidRPr="008C4BC5">
          <w:rPr>
            <w:rFonts w:eastAsiaTheme="minorEastAsia"/>
            <w:lang w:eastAsia="zh-CN"/>
          </w:rPr>
          <w:t>R2-2303295</w:t>
        </w:r>
      </w:hyperlink>
      <w:r w:rsidR="001876A4" w:rsidRPr="008C4BC5">
        <w:rPr>
          <w:rFonts w:eastAsiaTheme="minorEastAsia"/>
          <w:lang w:eastAsia="zh-CN"/>
        </w:rPr>
        <w:tab/>
        <w:t xml:space="preserve">RAN2 impacts on R18 </w:t>
      </w:r>
      <w:proofErr w:type="spellStart"/>
      <w:r w:rsidR="001876A4" w:rsidRPr="008C4BC5">
        <w:rPr>
          <w:rFonts w:eastAsiaTheme="minorEastAsia"/>
          <w:lang w:eastAsia="zh-CN"/>
        </w:rPr>
        <w:t>eNPN</w:t>
      </w:r>
      <w:proofErr w:type="spellEnd"/>
      <w:r w:rsidR="001876A4" w:rsidRPr="008C4BC5">
        <w:rPr>
          <w:rFonts w:eastAsiaTheme="minorEastAsia"/>
          <w:lang w:eastAsia="zh-CN"/>
        </w:rPr>
        <w:tab/>
        <w:t xml:space="preserve">ZTE Corporation, </w:t>
      </w:r>
      <w:proofErr w:type="spellStart"/>
      <w:r w:rsidR="001876A4" w:rsidRPr="008C4BC5">
        <w:rPr>
          <w:rFonts w:eastAsiaTheme="minorEastAsia"/>
          <w:lang w:eastAsia="zh-CN"/>
        </w:rPr>
        <w:t>Sanechips</w:t>
      </w:r>
      <w:proofErr w:type="spellEnd"/>
      <w:r w:rsidR="001876A4" w:rsidRPr="008C4BC5">
        <w:rPr>
          <w:rFonts w:eastAsiaTheme="minorEastAsia"/>
          <w:lang w:eastAsia="zh-CN"/>
        </w:rPr>
        <w:tab/>
        <w:t>discussion</w:t>
      </w:r>
      <w:r w:rsidR="001876A4" w:rsidRPr="008C4BC5">
        <w:rPr>
          <w:rFonts w:eastAsiaTheme="minorEastAsia"/>
          <w:lang w:eastAsia="zh-CN"/>
        </w:rPr>
        <w:tab/>
        <w:t>Rel-18</w:t>
      </w:r>
    </w:p>
    <w:p w14:paraId="7D811C81" w14:textId="77777777" w:rsidR="001876A4" w:rsidRPr="008C4BC5" w:rsidRDefault="00000000" w:rsidP="00052BDF">
      <w:pPr>
        <w:pStyle w:val="B1"/>
        <w:numPr>
          <w:ilvl w:val="0"/>
          <w:numId w:val="16"/>
        </w:numPr>
        <w:rPr>
          <w:rFonts w:eastAsiaTheme="minorEastAsia"/>
          <w:lang w:eastAsia="zh-CN"/>
        </w:rPr>
      </w:pPr>
      <w:hyperlink r:id="rId19" w:tooltip="C:Usersmtk65284Documents3GPPtsg_ranWG2_RL2TSGR2_121bis-eDocsR2-2303807.zip" w:history="1">
        <w:r w:rsidR="001876A4" w:rsidRPr="008C4BC5">
          <w:rPr>
            <w:rFonts w:eastAsiaTheme="minorEastAsia"/>
            <w:lang w:eastAsia="zh-CN"/>
          </w:rPr>
          <w:t>R2-2303807</w:t>
        </w:r>
      </w:hyperlink>
      <w:r w:rsidR="001876A4" w:rsidRPr="008C4BC5">
        <w:rPr>
          <w:rFonts w:eastAsiaTheme="minorEastAsia"/>
          <w:lang w:eastAsia="zh-CN"/>
        </w:rPr>
        <w:tab/>
        <w:t xml:space="preserve">General considerations on potential RAN2 works for NPN enhancement in Rel-18 </w:t>
      </w:r>
      <w:r w:rsidR="001876A4" w:rsidRPr="008C4BC5">
        <w:rPr>
          <w:rFonts w:eastAsiaTheme="minorEastAsia"/>
          <w:lang w:eastAsia="zh-CN"/>
        </w:rPr>
        <w:tab/>
        <w:t>Samsung Electronics Austria</w:t>
      </w:r>
      <w:r w:rsidR="001876A4" w:rsidRPr="008C4BC5">
        <w:rPr>
          <w:rFonts w:eastAsiaTheme="minorEastAsia"/>
          <w:lang w:eastAsia="zh-CN"/>
        </w:rPr>
        <w:tab/>
        <w:t>discussion</w:t>
      </w:r>
      <w:r w:rsidR="001876A4" w:rsidRPr="008C4BC5">
        <w:rPr>
          <w:rFonts w:eastAsiaTheme="minorEastAsia"/>
          <w:lang w:eastAsia="zh-CN"/>
        </w:rPr>
        <w:tab/>
        <w:t>Rel-18</w:t>
      </w:r>
    </w:p>
    <w:p w14:paraId="78C9D421" w14:textId="58ABC0F4" w:rsidR="001B1329" w:rsidRPr="008C4BC5" w:rsidRDefault="00000000" w:rsidP="00052BDF">
      <w:pPr>
        <w:pStyle w:val="B1"/>
        <w:numPr>
          <w:ilvl w:val="0"/>
          <w:numId w:val="16"/>
        </w:numPr>
        <w:rPr>
          <w:rFonts w:eastAsiaTheme="minorEastAsia"/>
          <w:lang w:eastAsia="zh-CN"/>
        </w:rPr>
      </w:pPr>
      <w:hyperlink r:id="rId20" w:tooltip="C:Usersmtk65284Documents3GPPtsg_ranWG2_RL2TSGR2_121bis-eDocsR2-2303905.zip" w:history="1">
        <w:r w:rsidR="001876A4" w:rsidRPr="008C4BC5">
          <w:rPr>
            <w:rFonts w:eastAsiaTheme="minorEastAsia"/>
            <w:lang w:eastAsia="zh-CN"/>
          </w:rPr>
          <w:t>R2-2303905</w:t>
        </w:r>
      </w:hyperlink>
      <w:r w:rsidR="001876A4" w:rsidRPr="008C4BC5">
        <w:rPr>
          <w:rFonts w:eastAsiaTheme="minorEastAsia"/>
          <w:lang w:eastAsia="zh-CN"/>
        </w:rPr>
        <w:tab/>
        <w:t>Discussion on further enhancement of private network support for NG-RAN</w:t>
      </w:r>
      <w:r w:rsidR="001876A4" w:rsidRPr="008C4BC5">
        <w:rPr>
          <w:rFonts w:eastAsiaTheme="minorEastAsia"/>
          <w:lang w:eastAsia="zh-CN"/>
        </w:rPr>
        <w:tab/>
        <w:t>vivo</w:t>
      </w:r>
      <w:r w:rsidR="001876A4" w:rsidRPr="008C4BC5">
        <w:rPr>
          <w:rFonts w:eastAsiaTheme="minorEastAsia"/>
          <w:lang w:eastAsia="zh-CN"/>
        </w:rPr>
        <w:tab/>
        <w:t>discussion</w:t>
      </w:r>
      <w:r w:rsidR="001876A4" w:rsidRPr="008C4BC5">
        <w:rPr>
          <w:rFonts w:eastAsiaTheme="minorEastAsia"/>
          <w:lang w:eastAsia="zh-CN"/>
        </w:rPr>
        <w:tab/>
        <w:t>Rel-18</w:t>
      </w:r>
    </w:p>
    <w:p w14:paraId="541B22B2" w14:textId="5963450B" w:rsidR="00AF6982" w:rsidRPr="00115B50" w:rsidRDefault="001B1329" w:rsidP="001B1329">
      <w:pPr>
        <w:pStyle w:val="NO"/>
        <w:ind w:left="0" w:firstLine="0"/>
        <w:rPr>
          <w:rFonts w:ascii="Arial" w:eastAsiaTheme="minorEastAsia" w:hAnsi="Arial" w:cs="Arial"/>
          <w:b/>
          <w:bCs/>
          <w:iCs/>
          <w:lang w:eastAsia="zh-CN"/>
        </w:rPr>
      </w:pPr>
      <w:r w:rsidRPr="00115B50">
        <w:rPr>
          <w:rFonts w:ascii="Arial" w:eastAsiaTheme="minorEastAsia" w:hAnsi="Arial" w:cs="Arial" w:hint="eastAsia"/>
          <w:b/>
          <w:bCs/>
          <w:iCs/>
          <w:lang w:eastAsia="zh-CN"/>
        </w:rPr>
        <w:t>RAN</w:t>
      </w:r>
      <w:r w:rsidRPr="00115B50">
        <w:rPr>
          <w:rFonts w:ascii="Arial" w:eastAsiaTheme="minorEastAsia" w:hAnsi="Arial" w:cs="Arial"/>
          <w:b/>
          <w:bCs/>
          <w:iCs/>
          <w:lang w:eastAsia="zh-CN"/>
        </w:rPr>
        <w:t>2</w:t>
      </w:r>
      <w:r w:rsidRPr="00115B50">
        <w:rPr>
          <w:rFonts w:ascii="Arial" w:eastAsiaTheme="minorEastAsia" w:hAnsi="Arial" w:cs="Arial" w:hint="eastAsia"/>
          <w:b/>
          <w:bCs/>
          <w:iCs/>
          <w:lang w:eastAsia="zh-CN"/>
        </w:rPr>
        <w:t xml:space="preserve"> #</w:t>
      </w:r>
      <w:r w:rsidRPr="00115B50">
        <w:rPr>
          <w:rFonts w:ascii="Arial" w:eastAsiaTheme="minorEastAsia" w:hAnsi="Arial" w:cs="Arial"/>
          <w:b/>
          <w:bCs/>
          <w:iCs/>
          <w:lang w:eastAsia="zh-CN"/>
        </w:rPr>
        <w:t>122:</w:t>
      </w:r>
    </w:p>
    <w:p w14:paraId="7AAA53A7" w14:textId="77777777" w:rsidR="001B1329" w:rsidRPr="008C4BC5" w:rsidRDefault="00000000" w:rsidP="00052BDF">
      <w:pPr>
        <w:pStyle w:val="B1"/>
        <w:numPr>
          <w:ilvl w:val="0"/>
          <w:numId w:val="16"/>
        </w:numPr>
        <w:rPr>
          <w:rFonts w:eastAsiaTheme="minorEastAsia"/>
          <w:lang w:eastAsia="zh-CN"/>
        </w:rPr>
      </w:pPr>
      <w:hyperlink r:id="rId21" w:tooltip="C:UsersjohanOneDriveDokument3GPPtsg_ranWG2_RL2RAN2DocsR2-2306801.zip" w:history="1">
        <w:r w:rsidR="001B1329" w:rsidRPr="008C4BC5">
          <w:rPr>
            <w:rFonts w:eastAsiaTheme="minorEastAsia"/>
            <w:lang w:eastAsia="zh-CN"/>
          </w:rPr>
          <w:t>R2-2306801</w:t>
        </w:r>
      </w:hyperlink>
      <w:r w:rsidR="001B1329" w:rsidRPr="008C4BC5">
        <w:rPr>
          <w:rFonts w:eastAsiaTheme="minorEastAsia"/>
          <w:lang w:eastAsia="zh-CN"/>
        </w:rPr>
        <w:tab/>
        <w:t xml:space="preserve">Draft CR to TS 38.304 </w:t>
      </w:r>
      <w:r w:rsidR="001B1329" w:rsidRPr="008C4BC5">
        <w:rPr>
          <w:rFonts w:eastAsiaTheme="minorEastAsia" w:hint="eastAsia"/>
          <w:lang w:eastAsia="zh-CN"/>
        </w:rPr>
        <w:t>on</w:t>
      </w:r>
      <w:r w:rsidR="001B1329" w:rsidRPr="008C4BC5">
        <w:rPr>
          <w:rFonts w:eastAsiaTheme="minorEastAsia"/>
          <w:lang w:eastAsia="zh-CN"/>
        </w:rPr>
        <w:t xml:space="preserve"> introduction of R18 </w:t>
      </w:r>
      <w:proofErr w:type="spellStart"/>
      <w:r w:rsidR="001B1329" w:rsidRPr="008C4BC5">
        <w:rPr>
          <w:rFonts w:eastAsiaTheme="minorEastAsia"/>
          <w:lang w:eastAsia="zh-CN"/>
        </w:rPr>
        <w:t>eNPN</w:t>
      </w:r>
      <w:proofErr w:type="spellEnd"/>
      <w:r w:rsidR="001B1329" w:rsidRPr="008C4BC5">
        <w:rPr>
          <w:rFonts w:eastAsiaTheme="minorEastAsia"/>
          <w:lang w:eastAsia="zh-CN"/>
        </w:rPr>
        <w:tab/>
        <w:t xml:space="preserve">China Telecom, ZTE Corporation, </w:t>
      </w:r>
      <w:proofErr w:type="spellStart"/>
      <w:r w:rsidR="001B1329" w:rsidRPr="008C4BC5">
        <w:rPr>
          <w:rFonts w:eastAsiaTheme="minorEastAsia"/>
          <w:lang w:eastAsia="zh-CN"/>
        </w:rPr>
        <w:t>Sanechips</w:t>
      </w:r>
      <w:proofErr w:type="spellEnd"/>
      <w:r w:rsidR="001B1329" w:rsidRPr="008C4BC5">
        <w:rPr>
          <w:rFonts w:eastAsiaTheme="minorEastAsia"/>
          <w:lang w:eastAsia="zh-CN"/>
        </w:rPr>
        <w:t xml:space="preserve">, CATT, Huawei, </w:t>
      </w:r>
      <w:proofErr w:type="spellStart"/>
      <w:r w:rsidR="001B1329" w:rsidRPr="008C4BC5">
        <w:rPr>
          <w:rFonts w:eastAsiaTheme="minorEastAsia"/>
          <w:lang w:eastAsia="zh-CN"/>
        </w:rPr>
        <w:t>HiSilicon</w:t>
      </w:r>
      <w:proofErr w:type="spellEnd"/>
      <w:r w:rsidR="001B1329" w:rsidRPr="008C4BC5">
        <w:rPr>
          <w:rFonts w:eastAsiaTheme="minorEastAsia"/>
          <w:lang w:eastAsia="zh-CN"/>
        </w:rPr>
        <w:t xml:space="preserve"> </w:t>
      </w:r>
      <w:r w:rsidR="001B1329" w:rsidRPr="008C4BC5">
        <w:rPr>
          <w:rFonts w:eastAsiaTheme="minorEastAsia"/>
          <w:lang w:eastAsia="zh-CN"/>
        </w:rPr>
        <w:tab/>
      </w:r>
      <w:proofErr w:type="spellStart"/>
      <w:r w:rsidR="001B1329" w:rsidRPr="008C4BC5">
        <w:rPr>
          <w:rFonts w:eastAsiaTheme="minorEastAsia"/>
          <w:lang w:eastAsia="zh-CN"/>
        </w:rPr>
        <w:t>draftCR</w:t>
      </w:r>
      <w:proofErr w:type="spellEnd"/>
      <w:r w:rsidR="001B1329" w:rsidRPr="008C4BC5">
        <w:rPr>
          <w:rFonts w:eastAsiaTheme="minorEastAsia"/>
          <w:lang w:eastAsia="zh-CN"/>
        </w:rPr>
        <w:tab/>
        <w:t>Rel-18</w:t>
      </w:r>
      <w:r w:rsidR="001B1329" w:rsidRPr="008C4BC5">
        <w:rPr>
          <w:rFonts w:eastAsiaTheme="minorEastAsia"/>
          <w:lang w:eastAsia="zh-CN"/>
        </w:rPr>
        <w:tab/>
        <w:t>38.304</w:t>
      </w:r>
      <w:r w:rsidR="001B1329" w:rsidRPr="008C4BC5">
        <w:rPr>
          <w:rFonts w:eastAsiaTheme="minorEastAsia"/>
          <w:lang w:eastAsia="zh-CN"/>
        </w:rPr>
        <w:tab/>
        <w:t>17.4.0</w:t>
      </w:r>
      <w:r w:rsidR="001B1329" w:rsidRPr="008C4BC5">
        <w:rPr>
          <w:rFonts w:eastAsiaTheme="minorEastAsia"/>
          <w:lang w:eastAsia="zh-CN"/>
        </w:rPr>
        <w:tab/>
        <w:t>B</w:t>
      </w:r>
      <w:r w:rsidR="001B1329" w:rsidRPr="008C4BC5">
        <w:rPr>
          <w:rFonts w:eastAsiaTheme="minorEastAsia"/>
          <w:lang w:eastAsia="zh-CN"/>
        </w:rPr>
        <w:tab/>
        <w:t>eNPN_Ph2-NGRAN-Core</w:t>
      </w:r>
    </w:p>
    <w:p w14:paraId="33F77800" w14:textId="16E08765" w:rsidR="001B1329" w:rsidRPr="008C4BC5" w:rsidRDefault="00000000" w:rsidP="00052BDF">
      <w:pPr>
        <w:pStyle w:val="B1"/>
        <w:numPr>
          <w:ilvl w:val="0"/>
          <w:numId w:val="16"/>
        </w:numPr>
        <w:rPr>
          <w:rFonts w:eastAsiaTheme="minorEastAsia"/>
          <w:lang w:eastAsia="zh-CN"/>
        </w:rPr>
      </w:pPr>
      <w:hyperlink r:id="rId22" w:tooltip="C:UsersjohanOneDriveDokument3GPPtsg_ranWG2_RL2RAN2DocsR2-2306832.zip" w:history="1">
        <w:r w:rsidR="001B1329" w:rsidRPr="008C4BC5">
          <w:rPr>
            <w:rFonts w:eastAsiaTheme="minorEastAsia"/>
            <w:lang w:eastAsia="zh-CN"/>
          </w:rPr>
          <w:t>R2-2306832</w:t>
        </w:r>
      </w:hyperlink>
      <w:r w:rsidR="001B1329" w:rsidRPr="008C4BC5">
        <w:rPr>
          <w:rFonts w:eastAsiaTheme="minorEastAsia"/>
          <w:lang w:eastAsia="zh-CN"/>
        </w:rPr>
        <w:tab/>
        <w:t>(draft CR to TS 38.331) On support of equivalent SNPN</w:t>
      </w:r>
      <w:r w:rsidR="001B1329" w:rsidRPr="008C4BC5">
        <w:rPr>
          <w:rFonts w:eastAsiaTheme="minorEastAsia"/>
          <w:lang w:eastAsia="zh-CN"/>
        </w:rPr>
        <w:tab/>
        <w:t>China Telecom</w:t>
      </w:r>
      <w:r w:rsidR="001B1329" w:rsidRPr="008C4BC5">
        <w:rPr>
          <w:rFonts w:eastAsiaTheme="minorEastAsia"/>
          <w:lang w:eastAsia="zh-CN"/>
        </w:rPr>
        <w:tab/>
      </w:r>
      <w:proofErr w:type="spellStart"/>
      <w:r w:rsidR="001B1329" w:rsidRPr="008C4BC5">
        <w:rPr>
          <w:rFonts w:eastAsiaTheme="minorEastAsia"/>
          <w:lang w:eastAsia="zh-CN"/>
        </w:rPr>
        <w:t>draftCR</w:t>
      </w:r>
      <w:proofErr w:type="spellEnd"/>
      <w:r w:rsidR="001B1329" w:rsidRPr="008C4BC5">
        <w:rPr>
          <w:rFonts w:eastAsiaTheme="minorEastAsia"/>
          <w:lang w:eastAsia="zh-CN"/>
        </w:rPr>
        <w:tab/>
        <w:t>Rel-18</w:t>
      </w:r>
      <w:r w:rsidR="001B1329" w:rsidRPr="008C4BC5">
        <w:rPr>
          <w:rFonts w:eastAsiaTheme="minorEastAsia"/>
          <w:lang w:eastAsia="zh-CN"/>
        </w:rPr>
        <w:tab/>
        <w:t>38.331</w:t>
      </w:r>
      <w:r w:rsidR="001B1329" w:rsidRPr="008C4BC5">
        <w:rPr>
          <w:rFonts w:eastAsiaTheme="minorEastAsia"/>
          <w:lang w:eastAsia="zh-CN"/>
        </w:rPr>
        <w:tab/>
        <w:t>17.4.0</w:t>
      </w:r>
      <w:r w:rsidR="001B1329" w:rsidRPr="008C4BC5">
        <w:rPr>
          <w:rFonts w:eastAsiaTheme="minorEastAsia"/>
          <w:lang w:eastAsia="zh-CN"/>
        </w:rPr>
        <w:tab/>
        <w:t>B</w:t>
      </w:r>
      <w:r w:rsidR="001B1329" w:rsidRPr="008C4BC5">
        <w:rPr>
          <w:rFonts w:eastAsiaTheme="minorEastAsia"/>
          <w:lang w:eastAsia="zh-CN"/>
        </w:rPr>
        <w:tab/>
        <w:t>eNPN_Ph2-NGRAN-Core</w:t>
      </w:r>
    </w:p>
    <w:p w14:paraId="0E04C5B6" w14:textId="1886F7E3" w:rsidR="001B1329" w:rsidRPr="008C4BC5" w:rsidRDefault="00000000" w:rsidP="00052BDF">
      <w:pPr>
        <w:pStyle w:val="B1"/>
        <w:numPr>
          <w:ilvl w:val="0"/>
          <w:numId w:val="16"/>
        </w:numPr>
        <w:rPr>
          <w:rFonts w:eastAsiaTheme="minorEastAsia"/>
          <w:lang w:eastAsia="zh-CN"/>
        </w:rPr>
      </w:pPr>
      <w:hyperlink r:id="rId23" w:tooltip="C:UsersjohanOneDriveDokument3GPPtsg_ranWG2_RL2RAN2DocsR2-2306178.zip" w:history="1">
        <w:r w:rsidR="001B1329" w:rsidRPr="008C4BC5">
          <w:rPr>
            <w:rFonts w:eastAsiaTheme="minorEastAsia"/>
            <w:lang w:eastAsia="zh-CN"/>
          </w:rPr>
          <w:t>R2-2306178</w:t>
        </w:r>
      </w:hyperlink>
      <w:r w:rsidR="001B1329" w:rsidRPr="008C4BC5">
        <w:rPr>
          <w:rFonts w:eastAsiaTheme="minorEastAsia"/>
          <w:lang w:eastAsia="zh-CN"/>
        </w:rPr>
        <w:tab/>
        <w:t>Discussion on further enhancement of NPN in R18</w:t>
      </w:r>
      <w:r w:rsidR="001B1329" w:rsidRPr="008C4BC5">
        <w:rPr>
          <w:rFonts w:eastAsiaTheme="minorEastAsia"/>
          <w:lang w:eastAsia="zh-CN"/>
        </w:rPr>
        <w:tab/>
        <w:t>China Telecom</w:t>
      </w:r>
      <w:r w:rsidR="001B1329" w:rsidRPr="008C4BC5">
        <w:rPr>
          <w:rFonts w:eastAsiaTheme="minorEastAsia"/>
          <w:lang w:eastAsia="zh-CN"/>
        </w:rPr>
        <w:tab/>
        <w:t>discussion</w:t>
      </w:r>
      <w:r w:rsidR="001B1329" w:rsidRPr="008C4BC5">
        <w:rPr>
          <w:rFonts w:eastAsiaTheme="minorEastAsia"/>
          <w:lang w:eastAsia="zh-CN"/>
        </w:rPr>
        <w:tab/>
        <w:t>Rel-18</w:t>
      </w:r>
      <w:r w:rsidR="001B1329" w:rsidRPr="008C4BC5">
        <w:rPr>
          <w:rFonts w:eastAsiaTheme="minorEastAsia"/>
          <w:lang w:eastAsia="zh-CN"/>
        </w:rPr>
        <w:tab/>
        <w:t>eNPN_Ph2-NGRAN-Core</w:t>
      </w:r>
    </w:p>
    <w:p w14:paraId="68219A1A" w14:textId="77777777" w:rsidR="001B1329" w:rsidRPr="008C4BC5" w:rsidRDefault="00000000" w:rsidP="00052BDF">
      <w:pPr>
        <w:pStyle w:val="B1"/>
        <w:numPr>
          <w:ilvl w:val="0"/>
          <w:numId w:val="16"/>
        </w:numPr>
        <w:rPr>
          <w:rFonts w:eastAsiaTheme="minorEastAsia"/>
          <w:lang w:eastAsia="zh-CN"/>
        </w:rPr>
      </w:pPr>
      <w:hyperlink r:id="rId24" w:tooltip="C:UsersjohanOneDriveDokument3GPPtsg_ranWG2_RL2RAN2DocsR2-2306179.zip" w:history="1">
        <w:r w:rsidR="001B1329" w:rsidRPr="008C4BC5">
          <w:rPr>
            <w:rFonts w:eastAsiaTheme="minorEastAsia"/>
            <w:lang w:eastAsia="zh-CN"/>
          </w:rPr>
          <w:t>R2-2306179</w:t>
        </w:r>
      </w:hyperlink>
      <w:r w:rsidR="001B1329" w:rsidRPr="008C4BC5">
        <w:rPr>
          <w:rFonts w:eastAsiaTheme="minorEastAsia"/>
          <w:lang w:eastAsia="zh-CN"/>
        </w:rPr>
        <w:tab/>
        <w:t xml:space="preserve">Draft CR to TS 38.304 on introduction of R18 </w:t>
      </w:r>
      <w:proofErr w:type="spellStart"/>
      <w:r w:rsidR="001B1329" w:rsidRPr="008C4BC5">
        <w:rPr>
          <w:rFonts w:eastAsiaTheme="minorEastAsia"/>
          <w:lang w:eastAsia="zh-CN"/>
        </w:rPr>
        <w:t>eNPN</w:t>
      </w:r>
      <w:proofErr w:type="spellEnd"/>
      <w:r w:rsidR="001B1329" w:rsidRPr="008C4BC5">
        <w:rPr>
          <w:rFonts w:eastAsiaTheme="minorEastAsia"/>
          <w:lang w:eastAsia="zh-CN"/>
        </w:rPr>
        <w:tab/>
        <w:t xml:space="preserve">China Telecom, ZTE Corporation, </w:t>
      </w:r>
      <w:proofErr w:type="spellStart"/>
      <w:r w:rsidR="001B1329" w:rsidRPr="008C4BC5">
        <w:rPr>
          <w:rFonts w:eastAsiaTheme="minorEastAsia"/>
          <w:lang w:eastAsia="zh-CN"/>
        </w:rPr>
        <w:t>Sanechips</w:t>
      </w:r>
      <w:proofErr w:type="spellEnd"/>
      <w:r w:rsidR="001B1329" w:rsidRPr="008C4BC5">
        <w:rPr>
          <w:rFonts w:eastAsiaTheme="minorEastAsia"/>
          <w:lang w:eastAsia="zh-CN"/>
        </w:rPr>
        <w:t xml:space="preserve">, CATT, Huawei, </w:t>
      </w:r>
      <w:proofErr w:type="spellStart"/>
      <w:r w:rsidR="001B1329" w:rsidRPr="008C4BC5">
        <w:rPr>
          <w:rFonts w:eastAsiaTheme="minorEastAsia"/>
          <w:lang w:eastAsia="zh-CN"/>
        </w:rPr>
        <w:t>HiSilicon</w:t>
      </w:r>
      <w:proofErr w:type="spellEnd"/>
      <w:r w:rsidR="001B1329" w:rsidRPr="008C4BC5">
        <w:rPr>
          <w:rFonts w:eastAsiaTheme="minorEastAsia"/>
          <w:lang w:eastAsia="zh-CN"/>
        </w:rPr>
        <w:tab/>
      </w:r>
      <w:proofErr w:type="spellStart"/>
      <w:r w:rsidR="001B1329" w:rsidRPr="008C4BC5">
        <w:rPr>
          <w:rFonts w:eastAsiaTheme="minorEastAsia"/>
          <w:lang w:eastAsia="zh-CN"/>
        </w:rPr>
        <w:t>draftCR</w:t>
      </w:r>
      <w:proofErr w:type="spellEnd"/>
      <w:r w:rsidR="001B1329" w:rsidRPr="008C4BC5">
        <w:rPr>
          <w:rFonts w:eastAsiaTheme="minorEastAsia"/>
          <w:lang w:eastAsia="zh-CN"/>
        </w:rPr>
        <w:tab/>
        <w:t>Rel-18</w:t>
      </w:r>
      <w:r w:rsidR="001B1329" w:rsidRPr="008C4BC5">
        <w:rPr>
          <w:rFonts w:eastAsiaTheme="minorEastAsia"/>
          <w:lang w:eastAsia="zh-CN"/>
        </w:rPr>
        <w:tab/>
        <w:t>38.304</w:t>
      </w:r>
      <w:r w:rsidR="001B1329" w:rsidRPr="008C4BC5">
        <w:rPr>
          <w:rFonts w:eastAsiaTheme="minorEastAsia"/>
          <w:lang w:eastAsia="zh-CN"/>
        </w:rPr>
        <w:tab/>
        <w:t>17.4.0</w:t>
      </w:r>
      <w:r w:rsidR="001B1329" w:rsidRPr="008C4BC5">
        <w:rPr>
          <w:rFonts w:eastAsiaTheme="minorEastAsia"/>
          <w:lang w:eastAsia="zh-CN"/>
        </w:rPr>
        <w:tab/>
        <w:t>B</w:t>
      </w:r>
      <w:r w:rsidR="001B1329" w:rsidRPr="008C4BC5">
        <w:rPr>
          <w:rFonts w:eastAsiaTheme="minorEastAsia"/>
          <w:lang w:eastAsia="zh-CN"/>
        </w:rPr>
        <w:tab/>
        <w:t>eNPN_Ph2-NGRAN-Core</w:t>
      </w:r>
    </w:p>
    <w:p w14:paraId="19188A8B" w14:textId="310D615F" w:rsidR="001B1329" w:rsidRPr="008C4BC5" w:rsidRDefault="00000000" w:rsidP="00052BDF">
      <w:pPr>
        <w:pStyle w:val="B1"/>
        <w:numPr>
          <w:ilvl w:val="0"/>
          <w:numId w:val="16"/>
        </w:numPr>
        <w:rPr>
          <w:rFonts w:eastAsiaTheme="minorEastAsia"/>
          <w:lang w:eastAsia="zh-CN"/>
        </w:rPr>
      </w:pPr>
      <w:hyperlink r:id="rId25" w:tooltip="C:UsersjohanOneDriveDokument3GPPtsg_ranWG2_RL2RAN2DocsR2-2306454.zip" w:history="1">
        <w:r w:rsidR="001B1329" w:rsidRPr="008C4BC5">
          <w:rPr>
            <w:rFonts w:eastAsiaTheme="minorEastAsia"/>
            <w:lang w:eastAsia="zh-CN"/>
          </w:rPr>
          <w:t>R2-2306454</w:t>
        </w:r>
      </w:hyperlink>
      <w:r w:rsidR="001B1329" w:rsidRPr="008C4BC5">
        <w:rPr>
          <w:rFonts w:eastAsiaTheme="minorEastAsia"/>
          <w:lang w:eastAsia="zh-CN"/>
        </w:rPr>
        <w:tab/>
        <w:t>(draft CR to TS 38.331) On support of equivalent SNPN</w:t>
      </w:r>
      <w:r w:rsidR="001B1329" w:rsidRPr="008C4BC5">
        <w:rPr>
          <w:rFonts w:eastAsiaTheme="minorEastAsia"/>
          <w:lang w:eastAsia="zh-CN"/>
        </w:rPr>
        <w:tab/>
        <w:t>China Telecom</w:t>
      </w:r>
      <w:r w:rsidR="001B1329" w:rsidRPr="008C4BC5">
        <w:rPr>
          <w:rFonts w:eastAsiaTheme="minorEastAsia"/>
          <w:lang w:eastAsia="zh-CN"/>
        </w:rPr>
        <w:tab/>
      </w:r>
      <w:proofErr w:type="spellStart"/>
      <w:r w:rsidR="001B1329" w:rsidRPr="008C4BC5">
        <w:rPr>
          <w:rFonts w:eastAsiaTheme="minorEastAsia"/>
          <w:lang w:eastAsia="zh-CN"/>
        </w:rPr>
        <w:t>draftCR</w:t>
      </w:r>
      <w:proofErr w:type="spellEnd"/>
      <w:r w:rsidR="001B1329" w:rsidRPr="008C4BC5">
        <w:rPr>
          <w:rFonts w:eastAsiaTheme="minorEastAsia"/>
          <w:lang w:eastAsia="zh-CN"/>
        </w:rPr>
        <w:tab/>
        <w:t>Rel-18</w:t>
      </w:r>
      <w:r w:rsidR="001B1329" w:rsidRPr="008C4BC5">
        <w:rPr>
          <w:rFonts w:eastAsiaTheme="minorEastAsia"/>
          <w:lang w:eastAsia="zh-CN"/>
        </w:rPr>
        <w:tab/>
        <w:t>38.331</w:t>
      </w:r>
      <w:r w:rsidR="001B1329" w:rsidRPr="008C4BC5">
        <w:rPr>
          <w:rFonts w:eastAsiaTheme="minorEastAsia"/>
          <w:lang w:eastAsia="zh-CN"/>
        </w:rPr>
        <w:tab/>
        <w:t>17.4.0</w:t>
      </w:r>
      <w:r w:rsidR="001B1329" w:rsidRPr="008C4BC5">
        <w:rPr>
          <w:rFonts w:eastAsiaTheme="minorEastAsia"/>
          <w:lang w:eastAsia="zh-CN"/>
        </w:rPr>
        <w:tab/>
        <w:t>B</w:t>
      </w:r>
      <w:r w:rsidR="001B1329" w:rsidRPr="008C4BC5">
        <w:rPr>
          <w:rFonts w:eastAsiaTheme="minorEastAsia"/>
          <w:lang w:eastAsia="zh-CN"/>
        </w:rPr>
        <w:tab/>
        <w:t>eNPN_Ph2-NGRAN-Core</w:t>
      </w:r>
    </w:p>
    <w:p w14:paraId="5D87C22C" w14:textId="77777777" w:rsidR="001B1329" w:rsidRPr="008C4BC5" w:rsidRDefault="00000000" w:rsidP="00052BDF">
      <w:pPr>
        <w:pStyle w:val="B1"/>
        <w:numPr>
          <w:ilvl w:val="0"/>
          <w:numId w:val="16"/>
        </w:numPr>
        <w:rPr>
          <w:rFonts w:eastAsiaTheme="minorEastAsia"/>
          <w:lang w:eastAsia="zh-CN"/>
        </w:rPr>
      </w:pPr>
      <w:hyperlink r:id="rId26" w:tooltip="C:UsersjohanOneDriveDokument3GPPtsg_ranWG2_RL2RAN2DocsR2-2304778.zip" w:history="1">
        <w:r w:rsidR="001B1329" w:rsidRPr="008C4BC5">
          <w:rPr>
            <w:rFonts w:eastAsiaTheme="minorEastAsia"/>
            <w:lang w:eastAsia="zh-CN"/>
          </w:rPr>
          <w:t>R2-2304778</w:t>
        </w:r>
      </w:hyperlink>
      <w:r w:rsidR="001B1329" w:rsidRPr="008C4BC5">
        <w:rPr>
          <w:rFonts w:eastAsiaTheme="minorEastAsia"/>
          <w:lang w:eastAsia="zh-CN"/>
        </w:rPr>
        <w:tab/>
        <w:t>Remaining issues on Further Enhancement NPN</w:t>
      </w:r>
      <w:r w:rsidR="001B1329" w:rsidRPr="008C4BC5">
        <w:rPr>
          <w:rFonts w:eastAsiaTheme="minorEastAsia"/>
          <w:lang w:eastAsia="zh-CN"/>
        </w:rPr>
        <w:tab/>
        <w:t>CATT</w:t>
      </w:r>
      <w:r w:rsidR="001B1329" w:rsidRPr="008C4BC5">
        <w:rPr>
          <w:rFonts w:eastAsiaTheme="minorEastAsia"/>
          <w:lang w:eastAsia="zh-CN"/>
        </w:rPr>
        <w:tab/>
        <w:t>discussion</w:t>
      </w:r>
      <w:r w:rsidR="001B1329" w:rsidRPr="008C4BC5">
        <w:rPr>
          <w:rFonts w:eastAsiaTheme="minorEastAsia"/>
          <w:lang w:eastAsia="zh-CN"/>
        </w:rPr>
        <w:tab/>
        <w:t>Rel-18</w:t>
      </w:r>
    </w:p>
    <w:p w14:paraId="3C30FD5B" w14:textId="77777777" w:rsidR="001B1329" w:rsidRPr="008C4BC5" w:rsidRDefault="00000000" w:rsidP="00052BDF">
      <w:pPr>
        <w:pStyle w:val="B1"/>
        <w:numPr>
          <w:ilvl w:val="0"/>
          <w:numId w:val="16"/>
        </w:numPr>
        <w:rPr>
          <w:rFonts w:eastAsiaTheme="minorEastAsia"/>
          <w:lang w:eastAsia="zh-CN"/>
        </w:rPr>
      </w:pPr>
      <w:hyperlink r:id="rId27" w:tooltip="C:UsersjohanOneDriveDokument3GPPtsg_ranWG2_RL2RAN2DocsR2-2305140.zip" w:history="1">
        <w:r w:rsidR="001B1329" w:rsidRPr="008C4BC5">
          <w:rPr>
            <w:rFonts w:eastAsiaTheme="minorEastAsia"/>
            <w:lang w:eastAsia="zh-CN"/>
          </w:rPr>
          <w:t>R2-2305140</w:t>
        </w:r>
      </w:hyperlink>
      <w:r w:rsidR="001B1329" w:rsidRPr="008C4BC5">
        <w:rPr>
          <w:rFonts w:eastAsiaTheme="minorEastAsia"/>
          <w:lang w:eastAsia="zh-CN"/>
        </w:rPr>
        <w:tab/>
        <w:t>Discussion on RAN impacts of further NPN enhancement</w:t>
      </w:r>
      <w:r w:rsidR="001B1329" w:rsidRPr="008C4BC5">
        <w:rPr>
          <w:rFonts w:eastAsiaTheme="minorEastAsia"/>
          <w:lang w:eastAsia="zh-CN"/>
        </w:rPr>
        <w:tab/>
        <w:t>Lenovo</w:t>
      </w:r>
      <w:r w:rsidR="001B1329" w:rsidRPr="008C4BC5">
        <w:rPr>
          <w:rFonts w:eastAsiaTheme="minorEastAsia"/>
          <w:lang w:eastAsia="zh-CN"/>
        </w:rPr>
        <w:tab/>
        <w:t>discussion</w:t>
      </w:r>
      <w:r w:rsidR="001B1329" w:rsidRPr="008C4BC5">
        <w:rPr>
          <w:rFonts w:eastAsiaTheme="minorEastAsia"/>
          <w:lang w:eastAsia="zh-CN"/>
        </w:rPr>
        <w:tab/>
        <w:t>Rel-18</w:t>
      </w:r>
      <w:r w:rsidR="001B1329" w:rsidRPr="008C4BC5">
        <w:rPr>
          <w:rFonts w:eastAsiaTheme="minorEastAsia"/>
          <w:lang w:eastAsia="zh-CN"/>
        </w:rPr>
        <w:tab/>
        <w:t>eNPN_Ph2-NGRAN-Core</w:t>
      </w:r>
    </w:p>
    <w:p w14:paraId="3E747110" w14:textId="77777777" w:rsidR="001B1329" w:rsidRPr="008C4BC5" w:rsidRDefault="00000000" w:rsidP="00052BDF">
      <w:pPr>
        <w:pStyle w:val="B1"/>
        <w:numPr>
          <w:ilvl w:val="0"/>
          <w:numId w:val="16"/>
        </w:numPr>
        <w:rPr>
          <w:rFonts w:eastAsiaTheme="minorEastAsia"/>
          <w:lang w:eastAsia="zh-CN"/>
        </w:rPr>
      </w:pPr>
      <w:hyperlink r:id="rId28" w:tooltip="C:UsersjohanOneDriveDokument3GPPtsg_ranWG2_RL2RAN2DocsR2-2306073.zip" w:history="1">
        <w:r w:rsidR="001B1329" w:rsidRPr="008C4BC5">
          <w:rPr>
            <w:rFonts w:eastAsiaTheme="minorEastAsia"/>
            <w:lang w:eastAsia="zh-CN"/>
          </w:rPr>
          <w:t>R2-2306073</w:t>
        </w:r>
      </w:hyperlink>
      <w:r w:rsidR="001B1329" w:rsidRPr="008C4BC5">
        <w:rPr>
          <w:rFonts w:eastAsiaTheme="minorEastAsia"/>
          <w:lang w:eastAsia="zh-CN"/>
        </w:rPr>
        <w:tab/>
        <w:t>Discussion on RAN impact for NPN enhancement in Rel-18</w:t>
      </w:r>
      <w:r w:rsidR="001B1329" w:rsidRPr="008C4BC5">
        <w:rPr>
          <w:rFonts w:eastAsiaTheme="minorEastAsia"/>
          <w:lang w:eastAsia="zh-CN"/>
        </w:rPr>
        <w:tab/>
        <w:t xml:space="preserve">Huawei, </w:t>
      </w:r>
      <w:proofErr w:type="spellStart"/>
      <w:r w:rsidR="001B1329" w:rsidRPr="008C4BC5">
        <w:rPr>
          <w:rFonts w:eastAsiaTheme="minorEastAsia"/>
          <w:lang w:eastAsia="zh-CN"/>
        </w:rPr>
        <w:t>HiSilicon</w:t>
      </w:r>
      <w:proofErr w:type="spellEnd"/>
      <w:r w:rsidR="001B1329" w:rsidRPr="008C4BC5">
        <w:rPr>
          <w:rFonts w:eastAsiaTheme="minorEastAsia"/>
          <w:lang w:eastAsia="zh-CN"/>
        </w:rPr>
        <w:tab/>
        <w:t>discussion</w:t>
      </w:r>
      <w:r w:rsidR="001B1329" w:rsidRPr="008C4BC5">
        <w:rPr>
          <w:rFonts w:eastAsiaTheme="minorEastAsia"/>
          <w:lang w:eastAsia="zh-CN"/>
        </w:rPr>
        <w:tab/>
        <w:t>Rel-18</w:t>
      </w:r>
      <w:r w:rsidR="001B1329" w:rsidRPr="008C4BC5">
        <w:rPr>
          <w:rFonts w:eastAsiaTheme="minorEastAsia"/>
          <w:lang w:eastAsia="zh-CN"/>
        </w:rPr>
        <w:tab/>
        <w:t>eNPN_Ph2</w:t>
      </w:r>
    </w:p>
    <w:p w14:paraId="142246F6" w14:textId="77777777" w:rsidR="001B1329" w:rsidRPr="008C4BC5" w:rsidRDefault="00000000" w:rsidP="00052BDF">
      <w:pPr>
        <w:pStyle w:val="B1"/>
        <w:numPr>
          <w:ilvl w:val="0"/>
          <w:numId w:val="16"/>
        </w:numPr>
        <w:rPr>
          <w:rFonts w:eastAsiaTheme="minorEastAsia"/>
          <w:lang w:eastAsia="zh-CN"/>
        </w:rPr>
      </w:pPr>
      <w:hyperlink r:id="rId29" w:tooltip="C:UsersjohanOneDriveDokument3GPPtsg_ranWG2_RL2RAN2DocsR2-2306214.zip" w:history="1">
        <w:r w:rsidR="001B1329" w:rsidRPr="008C4BC5">
          <w:rPr>
            <w:rFonts w:eastAsiaTheme="minorEastAsia"/>
            <w:lang w:eastAsia="zh-CN"/>
          </w:rPr>
          <w:t>R2-2306214</w:t>
        </w:r>
      </w:hyperlink>
      <w:r w:rsidR="001B1329" w:rsidRPr="008C4BC5">
        <w:rPr>
          <w:rFonts w:eastAsiaTheme="minorEastAsia"/>
          <w:lang w:eastAsia="zh-CN"/>
        </w:rPr>
        <w:tab/>
        <w:t>Discussion on further enhancement of private network support for NG-RAN</w:t>
      </w:r>
      <w:r w:rsidR="001B1329" w:rsidRPr="008C4BC5">
        <w:rPr>
          <w:rFonts w:eastAsiaTheme="minorEastAsia"/>
          <w:lang w:eastAsia="zh-CN"/>
        </w:rPr>
        <w:tab/>
      </w:r>
      <w:r w:rsidR="001B1329" w:rsidRPr="008C4BC5">
        <w:rPr>
          <w:rFonts w:eastAsiaTheme="minorEastAsia"/>
          <w:lang w:eastAsia="zh-CN"/>
        </w:rPr>
        <w:tab/>
        <w:t>vivo</w:t>
      </w:r>
      <w:r w:rsidR="001B1329" w:rsidRPr="008C4BC5">
        <w:rPr>
          <w:rFonts w:eastAsiaTheme="minorEastAsia"/>
          <w:lang w:eastAsia="zh-CN"/>
        </w:rPr>
        <w:tab/>
        <w:t>discussion</w:t>
      </w:r>
      <w:r w:rsidR="001B1329" w:rsidRPr="008C4BC5">
        <w:rPr>
          <w:rFonts w:eastAsiaTheme="minorEastAsia"/>
          <w:lang w:eastAsia="zh-CN"/>
        </w:rPr>
        <w:tab/>
        <w:t>Rel-18</w:t>
      </w:r>
    </w:p>
    <w:p w14:paraId="0208FE2C" w14:textId="77777777" w:rsidR="001B1329" w:rsidRPr="008C4BC5" w:rsidRDefault="00000000" w:rsidP="00052BDF">
      <w:pPr>
        <w:pStyle w:val="B1"/>
        <w:numPr>
          <w:ilvl w:val="0"/>
          <w:numId w:val="16"/>
        </w:numPr>
        <w:rPr>
          <w:rFonts w:eastAsiaTheme="minorEastAsia"/>
          <w:lang w:eastAsia="zh-CN"/>
        </w:rPr>
      </w:pPr>
      <w:hyperlink r:id="rId30" w:tooltip="C:UsersjohanOneDriveDokument3GPPtsg_ranWG2_RL2RAN2DocsR2-2306441.zip" w:history="1">
        <w:r w:rsidR="001B1329" w:rsidRPr="008C4BC5">
          <w:rPr>
            <w:rFonts w:eastAsiaTheme="minorEastAsia"/>
            <w:lang w:eastAsia="zh-CN"/>
          </w:rPr>
          <w:t>R2-2306441</w:t>
        </w:r>
      </w:hyperlink>
      <w:r w:rsidR="001B1329" w:rsidRPr="008C4BC5">
        <w:rPr>
          <w:rFonts w:eastAsiaTheme="minorEastAsia"/>
          <w:lang w:eastAsia="zh-CN"/>
        </w:rPr>
        <w:tab/>
        <w:t>Discussion for NPN Rel-18</w:t>
      </w:r>
      <w:r w:rsidR="001B1329" w:rsidRPr="008C4BC5">
        <w:rPr>
          <w:rFonts w:eastAsiaTheme="minorEastAsia"/>
          <w:lang w:eastAsia="zh-CN"/>
        </w:rPr>
        <w:tab/>
        <w:t>Ericsson</w:t>
      </w:r>
      <w:r w:rsidR="001B1329" w:rsidRPr="008C4BC5">
        <w:rPr>
          <w:rFonts w:eastAsiaTheme="minorEastAsia"/>
          <w:lang w:eastAsia="zh-CN"/>
        </w:rPr>
        <w:tab/>
        <w:t>discussion</w:t>
      </w:r>
      <w:r w:rsidR="001B1329" w:rsidRPr="008C4BC5">
        <w:rPr>
          <w:rFonts w:eastAsiaTheme="minorEastAsia"/>
          <w:lang w:eastAsia="zh-CN"/>
        </w:rPr>
        <w:tab/>
        <w:t>Rel-18</w:t>
      </w:r>
      <w:r w:rsidR="001B1329" w:rsidRPr="008C4BC5">
        <w:rPr>
          <w:rFonts w:eastAsiaTheme="minorEastAsia"/>
          <w:lang w:eastAsia="zh-CN"/>
        </w:rPr>
        <w:tab/>
        <w:t>eNPN_Ph2-NGRAN-Core</w:t>
      </w:r>
    </w:p>
    <w:p w14:paraId="2E0B974E" w14:textId="77777777" w:rsidR="001B1329" w:rsidRPr="008C4BC5" w:rsidRDefault="00000000" w:rsidP="00052BDF">
      <w:pPr>
        <w:pStyle w:val="B1"/>
        <w:numPr>
          <w:ilvl w:val="0"/>
          <w:numId w:val="16"/>
        </w:numPr>
        <w:rPr>
          <w:rFonts w:eastAsiaTheme="minorEastAsia"/>
          <w:lang w:eastAsia="zh-CN"/>
        </w:rPr>
      </w:pPr>
      <w:hyperlink r:id="rId31" w:tooltip="C:UsersjohanOneDriveDokument3GPPtsg_ranWG2_RL2RAN2DocsR2-2306180.zip" w:history="1">
        <w:r w:rsidR="001B1329" w:rsidRPr="008C4BC5">
          <w:rPr>
            <w:rFonts w:eastAsiaTheme="minorEastAsia"/>
            <w:lang w:eastAsia="zh-CN"/>
          </w:rPr>
          <w:t>R2-2306180</w:t>
        </w:r>
      </w:hyperlink>
      <w:r w:rsidR="001B1329" w:rsidRPr="008C4BC5">
        <w:rPr>
          <w:rFonts w:eastAsiaTheme="minorEastAsia"/>
          <w:lang w:eastAsia="zh-CN"/>
        </w:rPr>
        <w:tab/>
        <w:t xml:space="preserve">(draft CR to TS 38.300) On introduction of R18 </w:t>
      </w:r>
      <w:proofErr w:type="spellStart"/>
      <w:r w:rsidR="001B1329" w:rsidRPr="008C4BC5">
        <w:rPr>
          <w:rFonts w:eastAsiaTheme="minorEastAsia"/>
          <w:lang w:eastAsia="zh-CN"/>
        </w:rPr>
        <w:t>eNPN</w:t>
      </w:r>
      <w:proofErr w:type="spellEnd"/>
      <w:r w:rsidR="001B1329" w:rsidRPr="008C4BC5">
        <w:rPr>
          <w:rFonts w:eastAsiaTheme="minorEastAsia"/>
          <w:lang w:eastAsia="zh-CN"/>
        </w:rPr>
        <w:tab/>
        <w:t xml:space="preserve">China Telecom, ZTE Corporation, </w:t>
      </w:r>
      <w:proofErr w:type="spellStart"/>
      <w:r w:rsidR="001B1329" w:rsidRPr="008C4BC5">
        <w:rPr>
          <w:rFonts w:eastAsiaTheme="minorEastAsia"/>
          <w:lang w:eastAsia="zh-CN"/>
        </w:rPr>
        <w:t>Sanechips</w:t>
      </w:r>
      <w:proofErr w:type="spellEnd"/>
      <w:r w:rsidR="001B1329" w:rsidRPr="008C4BC5">
        <w:rPr>
          <w:rFonts w:eastAsiaTheme="minorEastAsia"/>
          <w:lang w:eastAsia="zh-CN"/>
        </w:rPr>
        <w:t>, CATT</w:t>
      </w:r>
      <w:r w:rsidR="001B1329" w:rsidRPr="008C4BC5">
        <w:rPr>
          <w:rFonts w:eastAsiaTheme="minorEastAsia"/>
          <w:lang w:eastAsia="zh-CN"/>
        </w:rPr>
        <w:tab/>
      </w:r>
      <w:proofErr w:type="spellStart"/>
      <w:r w:rsidR="001B1329" w:rsidRPr="008C4BC5">
        <w:rPr>
          <w:rFonts w:eastAsiaTheme="minorEastAsia"/>
          <w:lang w:eastAsia="zh-CN"/>
        </w:rPr>
        <w:t>draftCR</w:t>
      </w:r>
      <w:proofErr w:type="spellEnd"/>
      <w:r w:rsidR="001B1329" w:rsidRPr="008C4BC5">
        <w:rPr>
          <w:rFonts w:eastAsiaTheme="minorEastAsia"/>
          <w:lang w:eastAsia="zh-CN"/>
        </w:rPr>
        <w:tab/>
        <w:t>Rel-18</w:t>
      </w:r>
      <w:r w:rsidR="001B1329" w:rsidRPr="008C4BC5">
        <w:rPr>
          <w:rFonts w:eastAsiaTheme="minorEastAsia"/>
          <w:lang w:eastAsia="zh-CN"/>
        </w:rPr>
        <w:tab/>
        <w:t>38.300</w:t>
      </w:r>
      <w:r w:rsidR="001B1329" w:rsidRPr="008C4BC5">
        <w:rPr>
          <w:rFonts w:eastAsiaTheme="minorEastAsia"/>
          <w:lang w:eastAsia="zh-CN"/>
        </w:rPr>
        <w:tab/>
        <w:t>17.4.0</w:t>
      </w:r>
      <w:r w:rsidR="001B1329" w:rsidRPr="008C4BC5">
        <w:rPr>
          <w:rFonts w:eastAsiaTheme="minorEastAsia"/>
          <w:lang w:eastAsia="zh-CN"/>
        </w:rPr>
        <w:tab/>
        <w:t>B</w:t>
      </w:r>
      <w:r w:rsidR="001B1329" w:rsidRPr="008C4BC5">
        <w:rPr>
          <w:rFonts w:eastAsiaTheme="minorEastAsia"/>
          <w:lang w:eastAsia="zh-CN"/>
        </w:rPr>
        <w:tab/>
        <w:t>eNPN_Ph2-NGRAN-Core</w:t>
      </w:r>
    </w:p>
    <w:p w14:paraId="0DB86375" w14:textId="77777777" w:rsidR="001B1329" w:rsidRPr="008C4BC5" w:rsidRDefault="00000000" w:rsidP="00052BDF">
      <w:pPr>
        <w:pStyle w:val="B1"/>
        <w:numPr>
          <w:ilvl w:val="0"/>
          <w:numId w:val="16"/>
        </w:numPr>
        <w:rPr>
          <w:rFonts w:eastAsiaTheme="minorEastAsia"/>
          <w:lang w:eastAsia="zh-CN"/>
        </w:rPr>
      </w:pPr>
      <w:hyperlink r:id="rId32" w:tooltip="C:UsersjohanOneDriveDokument3GPPtsg_ranWG2_RL2RAN2DocsR2-2306442.zip" w:history="1">
        <w:r w:rsidR="001B1329" w:rsidRPr="008C4BC5">
          <w:rPr>
            <w:rFonts w:eastAsiaTheme="minorEastAsia"/>
            <w:lang w:eastAsia="zh-CN"/>
          </w:rPr>
          <w:t>R2-2306442</w:t>
        </w:r>
      </w:hyperlink>
      <w:r w:rsidR="001B1329" w:rsidRPr="008C4BC5">
        <w:rPr>
          <w:rFonts w:eastAsiaTheme="minorEastAsia"/>
          <w:lang w:eastAsia="zh-CN"/>
        </w:rPr>
        <w:tab/>
        <w:t xml:space="preserve">38.300 </w:t>
      </w:r>
      <w:proofErr w:type="spellStart"/>
      <w:r w:rsidR="001B1329" w:rsidRPr="008C4BC5">
        <w:rPr>
          <w:rFonts w:eastAsiaTheme="minorEastAsia"/>
          <w:lang w:eastAsia="zh-CN"/>
        </w:rPr>
        <w:t>DraftCR</w:t>
      </w:r>
      <w:proofErr w:type="spellEnd"/>
      <w:r w:rsidR="001B1329" w:rsidRPr="008C4BC5">
        <w:rPr>
          <w:rFonts w:eastAsiaTheme="minorEastAsia"/>
          <w:lang w:eastAsia="zh-CN"/>
        </w:rPr>
        <w:t xml:space="preserve"> for NPN Rel-18</w:t>
      </w:r>
      <w:r w:rsidR="001B1329" w:rsidRPr="008C4BC5">
        <w:rPr>
          <w:rFonts w:eastAsiaTheme="minorEastAsia"/>
          <w:lang w:eastAsia="zh-CN"/>
        </w:rPr>
        <w:tab/>
        <w:t>Ericsson</w:t>
      </w:r>
      <w:r w:rsidR="001B1329" w:rsidRPr="008C4BC5">
        <w:rPr>
          <w:rFonts w:eastAsiaTheme="minorEastAsia"/>
          <w:lang w:eastAsia="zh-CN"/>
        </w:rPr>
        <w:tab/>
      </w:r>
      <w:proofErr w:type="spellStart"/>
      <w:r w:rsidR="001B1329" w:rsidRPr="008C4BC5">
        <w:rPr>
          <w:rFonts w:eastAsiaTheme="minorEastAsia"/>
          <w:lang w:eastAsia="zh-CN"/>
        </w:rPr>
        <w:t>draftCR</w:t>
      </w:r>
      <w:proofErr w:type="spellEnd"/>
      <w:r w:rsidR="001B1329" w:rsidRPr="008C4BC5">
        <w:rPr>
          <w:rFonts w:eastAsiaTheme="minorEastAsia"/>
          <w:lang w:eastAsia="zh-CN"/>
        </w:rPr>
        <w:tab/>
        <w:t>Rel-18</w:t>
      </w:r>
      <w:r w:rsidR="001B1329" w:rsidRPr="008C4BC5">
        <w:rPr>
          <w:rFonts w:eastAsiaTheme="minorEastAsia"/>
          <w:lang w:eastAsia="zh-CN"/>
        </w:rPr>
        <w:tab/>
        <w:t>38.300</w:t>
      </w:r>
      <w:r w:rsidR="001B1329" w:rsidRPr="008C4BC5">
        <w:rPr>
          <w:rFonts w:eastAsiaTheme="minorEastAsia"/>
          <w:lang w:eastAsia="zh-CN"/>
        </w:rPr>
        <w:tab/>
        <w:t>17.4.0</w:t>
      </w:r>
      <w:r w:rsidR="001B1329" w:rsidRPr="008C4BC5">
        <w:rPr>
          <w:rFonts w:eastAsiaTheme="minorEastAsia"/>
          <w:lang w:eastAsia="zh-CN"/>
        </w:rPr>
        <w:tab/>
        <w:t>B</w:t>
      </w:r>
      <w:r w:rsidR="001B1329" w:rsidRPr="008C4BC5">
        <w:rPr>
          <w:rFonts w:eastAsiaTheme="minorEastAsia"/>
          <w:lang w:eastAsia="zh-CN"/>
        </w:rPr>
        <w:tab/>
        <w:t>eNPN_Ph2-NGRAN-Core</w:t>
      </w:r>
    </w:p>
    <w:p w14:paraId="75CC3AFE" w14:textId="77777777" w:rsidR="001B1329" w:rsidRPr="008C4BC5" w:rsidRDefault="00000000" w:rsidP="00052BDF">
      <w:pPr>
        <w:pStyle w:val="B1"/>
        <w:numPr>
          <w:ilvl w:val="0"/>
          <w:numId w:val="16"/>
        </w:numPr>
        <w:rPr>
          <w:rFonts w:eastAsiaTheme="minorEastAsia"/>
          <w:lang w:eastAsia="zh-CN"/>
        </w:rPr>
      </w:pPr>
      <w:hyperlink r:id="rId33" w:tooltip="C:UsersjohanOneDriveDokument3GPPtsg_ranWG2_RL2RAN2DocsR2-2306443.zip" w:history="1">
        <w:r w:rsidR="001B1329" w:rsidRPr="008C4BC5">
          <w:rPr>
            <w:rFonts w:eastAsiaTheme="minorEastAsia"/>
            <w:lang w:eastAsia="zh-CN"/>
          </w:rPr>
          <w:t>R2-2306443</w:t>
        </w:r>
      </w:hyperlink>
      <w:r w:rsidR="001B1329" w:rsidRPr="008C4BC5">
        <w:rPr>
          <w:rFonts w:eastAsiaTheme="minorEastAsia"/>
          <w:lang w:eastAsia="zh-CN"/>
        </w:rPr>
        <w:tab/>
        <w:t xml:space="preserve">38.304 </w:t>
      </w:r>
      <w:proofErr w:type="spellStart"/>
      <w:r w:rsidR="001B1329" w:rsidRPr="008C4BC5">
        <w:rPr>
          <w:rFonts w:eastAsiaTheme="minorEastAsia"/>
          <w:lang w:eastAsia="zh-CN"/>
        </w:rPr>
        <w:t>DraftCR</w:t>
      </w:r>
      <w:proofErr w:type="spellEnd"/>
      <w:r w:rsidR="001B1329" w:rsidRPr="008C4BC5">
        <w:rPr>
          <w:rFonts w:eastAsiaTheme="minorEastAsia"/>
          <w:lang w:eastAsia="zh-CN"/>
        </w:rPr>
        <w:t xml:space="preserve"> for NPN Rel-18</w:t>
      </w:r>
      <w:r w:rsidR="001B1329" w:rsidRPr="008C4BC5">
        <w:rPr>
          <w:rFonts w:eastAsiaTheme="minorEastAsia"/>
          <w:lang w:eastAsia="zh-CN"/>
        </w:rPr>
        <w:tab/>
        <w:t>Ericsson</w:t>
      </w:r>
      <w:r w:rsidR="001B1329" w:rsidRPr="008C4BC5">
        <w:rPr>
          <w:rFonts w:eastAsiaTheme="minorEastAsia"/>
          <w:lang w:eastAsia="zh-CN"/>
        </w:rPr>
        <w:tab/>
      </w:r>
      <w:proofErr w:type="spellStart"/>
      <w:r w:rsidR="001B1329" w:rsidRPr="008C4BC5">
        <w:rPr>
          <w:rFonts w:eastAsiaTheme="minorEastAsia"/>
          <w:lang w:eastAsia="zh-CN"/>
        </w:rPr>
        <w:t>draftCR</w:t>
      </w:r>
      <w:proofErr w:type="spellEnd"/>
      <w:r w:rsidR="001B1329" w:rsidRPr="008C4BC5">
        <w:rPr>
          <w:rFonts w:eastAsiaTheme="minorEastAsia"/>
          <w:lang w:eastAsia="zh-CN"/>
        </w:rPr>
        <w:tab/>
        <w:t>Rel-18</w:t>
      </w:r>
      <w:r w:rsidR="001B1329" w:rsidRPr="008C4BC5">
        <w:rPr>
          <w:rFonts w:eastAsiaTheme="minorEastAsia"/>
          <w:lang w:eastAsia="zh-CN"/>
        </w:rPr>
        <w:tab/>
        <w:t>38.304</w:t>
      </w:r>
      <w:r w:rsidR="001B1329" w:rsidRPr="008C4BC5">
        <w:rPr>
          <w:rFonts w:eastAsiaTheme="minorEastAsia"/>
          <w:lang w:eastAsia="zh-CN"/>
        </w:rPr>
        <w:tab/>
        <w:t>17.4.0</w:t>
      </w:r>
      <w:r w:rsidR="001B1329" w:rsidRPr="008C4BC5">
        <w:rPr>
          <w:rFonts w:eastAsiaTheme="minorEastAsia"/>
          <w:lang w:eastAsia="zh-CN"/>
        </w:rPr>
        <w:tab/>
        <w:t>B</w:t>
      </w:r>
      <w:r w:rsidR="001B1329" w:rsidRPr="008C4BC5">
        <w:rPr>
          <w:rFonts w:eastAsiaTheme="minorEastAsia"/>
          <w:lang w:eastAsia="zh-CN"/>
        </w:rPr>
        <w:tab/>
        <w:t>eNPN_Ph2-NGRAN-Core</w:t>
      </w:r>
    </w:p>
    <w:p w14:paraId="36505AFC" w14:textId="7D572E06" w:rsidR="00AF6982" w:rsidRPr="00AB36EF" w:rsidRDefault="00000000" w:rsidP="00052BDF">
      <w:pPr>
        <w:pStyle w:val="B1"/>
        <w:numPr>
          <w:ilvl w:val="0"/>
          <w:numId w:val="16"/>
        </w:numPr>
        <w:rPr>
          <w:rFonts w:eastAsiaTheme="minorEastAsia"/>
          <w:lang w:eastAsia="zh-CN"/>
        </w:rPr>
      </w:pPr>
      <w:hyperlink r:id="rId34" w:tooltip="C:UsersjohanOneDriveDokument3GPPtsg_ranWG2_RL2RAN2DocsR2-2306444.zip" w:history="1">
        <w:r w:rsidR="001B1329" w:rsidRPr="008C4BC5">
          <w:rPr>
            <w:rFonts w:eastAsiaTheme="minorEastAsia"/>
            <w:lang w:eastAsia="zh-CN"/>
          </w:rPr>
          <w:t>R2-2306444</w:t>
        </w:r>
      </w:hyperlink>
      <w:r w:rsidR="001B1329" w:rsidRPr="008C4BC5">
        <w:rPr>
          <w:rFonts w:eastAsiaTheme="minorEastAsia"/>
          <w:lang w:eastAsia="zh-CN"/>
        </w:rPr>
        <w:tab/>
        <w:t xml:space="preserve">38.331 </w:t>
      </w:r>
      <w:proofErr w:type="spellStart"/>
      <w:r w:rsidR="001B1329" w:rsidRPr="008C4BC5">
        <w:rPr>
          <w:rFonts w:eastAsiaTheme="minorEastAsia"/>
          <w:lang w:eastAsia="zh-CN"/>
        </w:rPr>
        <w:t>DraftCR</w:t>
      </w:r>
      <w:proofErr w:type="spellEnd"/>
      <w:r w:rsidR="001B1329" w:rsidRPr="008C4BC5">
        <w:rPr>
          <w:rFonts w:eastAsiaTheme="minorEastAsia"/>
          <w:lang w:eastAsia="zh-CN"/>
        </w:rPr>
        <w:t xml:space="preserve"> for NPN Rel-18</w:t>
      </w:r>
      <w:r w:rsidR="001B1329" w:rsidRPr="008C4BC5">
        <w:rPr>
          <w:rFonts w:eastAsiaTheme="minorEastAsia"/>
          <w:lang w:eastAsia="zh-CN"/>
        </w:rPr>
        <w:tab/>
        <w:t>Ericsson</w:t>
      </w:r>
      <w:r w:rsidR="001B1329" w:rsidRPr="008C4BC5">
        <w:rPr>
          <w:rFonts w:eastAsiaTheme="minorEastAsia"/>
          <w:lang w:eastAsia="zh-CN"/>
        </w:rPr>
        <w:tab/>
      </w:r>
      <w:proofErr w:type="spellStart"/>
      <w:r w:rsidR="001B1329" w:rsidRPr="008C4BC5">
        <w:rPr>
          <w:rFonts w:eastAsiaTheme="minorEastAsia"/>
          <w:lang w:eastAsia="zh-CN"/>
        </w:rPr>
        <w:t>draftCR</w:t>
      </w:r>
      <w:proofErr w:type="spellEnd"/>
      <w:r w:rsidR="001B1329" w:rsidRPr="008C4BC5">
        <w:rPr>
          <w:rFonts w:eastAsiaTheme="minorEastAsia"/>
          <w:lang w:eastAsia="zh-CN"/>
        </w:rPr>
        <w:tab/>
        <w:t>Rel-18</w:t>
      </w:r>
      <w:r w:rsidR="001B1329" w:rsidRPr="008C4BC5">
        <w:rPr>
          <w:rFonts w:eastAsiaTheme="minorEastAsia"/>
          <w:lang w:eastAsia="zh-CN"/>
        </w:rPr>
        <w:tab/>
        <w:t>38.331</w:t>
      </w:r>
      <w:r w:rsidR="001B1329" w:rsidRPr="008C4BC5">
        <w:rPr>
          <w:rFonts w:eastAsiaTheme="minorEastAsia"/>
          <w:lang w:eastAsia="zh-CN"/>
        </w:rPr>
        <w:tab/>
        <w:t>17.4.0</w:t>
      </w:r>
      <w:r w:rsidR="001B1329" w:rsidRPr="008C4BC5">
        <w:rPr>
          <w:rFonts w:eastAsiaTheme="minorEastAsia"/>
          <w:lang w:eastAsia="zh-CN"/>
        </w:rPr>
        <w:tab/>
        <w:t>B</w:t>
      </w:r>
      <w:r w:rsidR="001B1329" w:rsidRPr="008C4BC5">
        <w:rPr>
          <w:rFonts w:eastAsiaTheme="minorEastAsia"/>
          <w:lang w:eastAsia="zh-CN"/>
        </w:rPr>
        <w:tab/>
        <w:t>eNPN_Ph2-NGRAN-Core</w:t>
      </w:r>
    </w:p>
    <w:p w14:paraId="3A552AE2" w14:textId="1B717089" w:rsidR="00AF6982" w:rsidRPr="00115B50" w:rsidRDefault="00AF6982" w:rsidP="00AF6982">
      <w:pPr>
        <w:pStyle w:val="NO"/>
        <w:ind w:left="0" w:firstLine="0"/>
        <w:rPr>
          <w:rFonts w:ascii="Arial" w:eastAsiaTheme="minorEastAsia" w:hAnsi="Arial" w:cs="Arial"/>
          <w:b/>
          <w:bCs/>
          <w:iCs/>
          <w:lang w:eastAsia="zh-CN"/>
        </w:rPr>
      </w:pPr>
      <w:r w:rsidRPr="00115B50">
        <w:rPr>
          <w:rFonts w:ascii="Arial" w:eastAsiaTheme="minorEastAsia" w:hAnsi="Arial" w:cs="Arial" w:hint="eastAsia"/>
          <w:b/>
          <w:bCs/>
          <w:iCs/>
          <w:lang w:eastAsia="zh-CN"/>
        </w:rPr>
        <w:t>RAN</w:t>
      </w:r>
      <w:r w:rsidRPr="00115B50">
        <w:rPr>
          <w:rFonts w:ascii="Arial" w:eastAsiaTheme="minorEastAsia" w:hAnsi="Arial" w:cs="Arial"/>
          <w:b/>
          <w:bCs/>
          <w:iCs/>
          <w:lang w:eastAsia="zh-CN"/>
        </w:rPr>
        <w:t>3#119bis</w:t>
      </w:r>
      <w:r w:rsidR="00367542">
        <w:rPr>
          <w:rFonts w:ascii="Arial" w:eastAsiaTheme="minorEastAsia" w:hAnsi="Arial" w:cs="Arial"/>
          <w:b/>
          <w:bCs/>
          <w:iCs/>
          <w:lang w:eastAsia="zh-CN"/>
        </w:rPr>
        <w:t>-e</w:t>
      </w:r>
      <w:r w:rsidRPr="00115B50">
        <w:rPr>
          <w:rFonts w:ascii="Arial" w:eastAsiaTheme="minorEastAsia" w:hAnsi="Arial" w:cs="Arial"/>
          <w:b/>
          <w:bCs/>
          <w:iCs/>
          <w:lang w:eastAsia="zh-CN"/>
        </w:rPr>
        <w:t>:</w:t>
      </w:r>
    </w:p>
    <w:p w14:paraId="3562350C" w14:textId="77777777" w:rsidR="00444C0E" w:rsidRPr="00444C0E" w:rsidRDefault="00444C0E" w:rsidP="00052BDF">
      <w:pPr>
        <w:pStyle w:val="B1"/>
        <w:numPr>
          <w:ilvl w:val="0"/>
          <w:numId w:val="16"/>
        </w:numPr>
        <w:rPr>
          <w:lang w:eastAsia="zh-CN"/>
        </w:rPr>
      </w:pPr>
      <w:r w:rsidRPr="00444C0E">
        <w:rPr>
          <w:lang w:eastAsia="zh-CN"/>
        </w:rPr>
        <w:t>R3-231250</w:t>
      </w:r>
      <w:r w:rsidRPr="00444C0E">
        <w:rPr>
          <w:lang w:eastAsia="zh-CN"/>
        </w:rPr>
        <w:tab/>
        <w:t>Introduction of equivalent SNPNs</w:t>
      </w:r>
      <w:r w:rsidRPr="00444C0E">
        <w:rPr>
          <w:lang w:eastAsia="zh-CN"/>
        </w:rPr>
        <w:tab/>
        <w:t>Ericsson</w:t>
      </w:r>
    </w:p>
    <w:p w14:paraId="1399D2AC" w14:textId="77777777" w:rsidR="00444C0E" w:rsidRPr="00444C0E" w:rsidRDefault="00444C0E" w:rsidP="00052BDF">
      <w:pPr>
        <w:pStyle w:val="B1"/>
        <w:numPr>
          <w:ilvl w:val="0"/>
          <w:numId w:val="16"/>
        </w:numPr>
        <w:rPr>
          <w:lang w:eastAsia="zh-CN"/>
        </w:rPr>
      </w:pPr>
      <w:r w:rsidRPr="00444C0E">
        <w:rPr>
          <w:lang w:eastAsia="zh-CN"/>
        </w:rPr>
        <w:lastRenderedPageBreak/>
        <w:t>R3-231254</w:t>
      </w:r>
      <w:r w:rsidRPr="00444C0E">
        <w:rPr>
          <w:lang w:eastAsia="zh-CN"/>
        </w:rPr>
        <w:tab/>
        <w:t xml:space="preserve">Introduction of Rel-18 </w:t>
      </w:r>
      <w:proofErr w:type="spellStart"/>
      <w:r w:rsidRPr="00444C0E">
        <w:rPr>
          <w:lang w:eastAsia="zh-CN"/>
        </w:rPr>
        <w:t>eNPN</w:t>
      </w:r>
      <w:proofErr w:type="spellEnd"/>
      <w:r w:rsidRPr="00444C0E">
        <w:rPr>
          <w:lang w:eastAsia="zh-CN"/>
        </w:rPr>
        <w:t xml:space="preserve"> work in RAN3 specifications</w:t>
      </w:r>
      <w:r w:rsidRPr="00444C0E">
        <w:rPr>
          <w:lang w:eastAsia="zh-CN"/>
        </w:rPr>
        <w:tab/>
        <w:t>Ericsson</w:t>
      </w:r>
    </w:p>
    <w:p w14:paraId="0F33C4A3" w14:textId="77777777" w:rsidR="00444C0E" w:rsidRPr="00444C0E" w:rsidRDefault="00444C0E" w:rsidP="00052BDF">
      <w:pPr>
        <w:pStyle w:val="B1"/>
        <w:numPr>
          <w:ilvl w:val="0"/>
          <w:numId w:val="16"/>
        </w:numPr>
        <w:rPr>
          <w:lang w:eastAsia="zh-CN"/>
        </w:rPr>
      </w:pPr>
      <w:r w:rsidRPr="00444C0E">
        <w:rPr>
          <w:lang w:eastAsia="zh-CN"/>
        </w:rPr>
        <w:t>R3-231289</w:t>
      </w:r>
      <w:r w:rsidRPr="00444C0E">
        <w:rPr>
          <w:lang w:eastAsia="zh-CN"/>
        </w:rPr>
        <w:tab/>
        <w:t>Support of Further Enhancements of NPN for NG-RAN</w:t>
      </w:r>
      <w:r w:rsidRPr="00444C0E">
        <w:rPr>
          <w:lang w:eastAsia="zh-CN"/>
        </w:rPr>
        <w:tab/>
        <w:t>Nokia, Nokia Shanghai Bell</w:t>
      </w:r>
    </w:p>
    <w:p w14:paraId="500B64E0" w14:textId="77777777" w:rsidR="00444C0E" w:rsidRPr="00444C0E" w:rsidRDefault="00444C0E" w:rsidP="00052BDF">
      <w:pPr>
        <w:pStyle w:val="B1"/>
        <w:numPr>
          <w:ilvl w:val="0"/>
          <w:numId w:val="16"/>
        </w:numPr>
        <w:rPr>
          <w:lang w:eastAsia="zh-CN"/>
        </w:rPr>
      </w:pPr>
      <w:r w:rsidRPr="00444C0E">
        <w:rPr>
          <w:lang w:eastAsia="zh-CN"/>
        </w:rPr>
        <w:t>R3-231290</w:t>
      </w:r>
      <w:r w:rsidRPr="00444C0E">
        <w:rPr>
          <w:lang w:eastAsia="zh-CN"/>
        </w:rPr>
        <w:tab/>
        <w:t>Introduction of Further Enhancements of NPN for NG-RAN</w:t>
      </w:r>
      <w:r w:rsidRPr="00444C0E">
        <w:rPr>
          <w:lang w:eastAsia="zh-CN"/>
        </w:rPr>
        <w:tab/>
        <w:t>Nokia, Nokia Shanghai Bell</w:t>
      </w:r>
    </w:p>
    <w:p w14:paraId="6029C009" w14:textId="77777777" w:rsidR="00444C0E" w:rsidRPr="00444C0E" w:rsidRDefault="00444C0E" w:rsidP="00052BDF">
      <w:pPr>
        <w:pStyle w:val="B1"/>
        <w:numPr>
          <w:ilvl w:val="0"/>
          <w:numId w:val="16"/>
        </w:numPr>
        <w:rPr>
          <w:lang w:eastAsia="zh-CN"/>
        </w:rPr>
      </w:pPr>
      <w:r w:rsidRPr="00444C0E">
        <w:rPr>
          <w:lang w:eastAsia="zh-CN"/>
        </w:rPr>
        <w:t>R3-231338</w:t>
      </w:r>
      <w:r w:rsidRPr="00444C0E">
        <w:rPr>
          <w:lang w:eastAsia="zh-CN"/>
        </w:rPr>
        <w:tab/>
        <w:t>Discussion on Enhanced support of NPN</w:t>
      </w:r>
      <w:r w:rsidRPr="00444C0E">
        <w:rPr>
          <w:lang w:eastAsia="zh-CN"/>
        </w:rPr>
        <w:tab/>
        <w:t>Samsung</w:t>
      </w:r>
    </w:p>
    <w:p w14:paraId="3CB9113B" w14:textId="77777777" w:rsidR="00444C0E" w:rsidRPr="00444C0E" w:rsidRDefault="00444C0E" w:rsidP="00052BDF">
      <w:pPr>
        <w:pStyle w:val="B1"/>
        <w:numPr>
          <w:ilvl w:val="0"/>
          <w:numId w:val="16"/>
        </w:numPr>
        <w:rPr>
          <w:lang w:eastAsia="zh-CN"/>
        </w:rPr>
      </w:pPr>
      <w:r w:rsidRPr="00444C0E">
        <w:rPr>
          <w:lang w:eastAsia="zh-CN"/>
        </w:rPr>
        <w:t>R3-231349</w:t>
      </w:r>
      <w:r w:rsidRPr="00444C0E">
        <w:rPr>
          <w:lang w:eastAsia="zh-CN"/>
        </w:rPr>
        <w:tab/>
        <w:t>Equivalent SNPNs and non-3GPP access for SNPN</w:t>
      </w:r>
      <w:r w:rsidRPr="00444C0E">
        <w:rPr>
          <w:lang w:eastAsia="zh-CN"/>
        </w:rPr>
        <w:tab/>
        <w:t>Qualcomm Technologies Int</w:t>
      </w:r>
    </w:p>
    <w:p w14:paraId="22D6D6DB" w14:textId="77777777" w:rsidR="00444C0E" w:rsidRPr="00444C0E" w:rsidRDefault="00444C0E" w:rsidP="00052BDF">
      <w:pPr>
        <w:pStyle w:val="B1"/>
        <w:numPr>
          <w:ilvl w:val="0"/>
          <w:numId w:val="16"/>
        </w:numPr>
        <w:rPr>
          <w:lang w:eastAsia="zh-CN"/>
        </w:rPr>
      </w:pPr>
      <w:r w:rsidRPr="00444C0E">
        <w:rPr>
          <w:lang w:eastAsia="zh-CN"/>
        </w:rPr>
        <w:t>R3-231385</w:t>
      </w:r>
      <w:r w:rsidRPr="00444C0E">
        <w:rPr>
          <w:lang w:eastAsia="zh-CN"/>
        </w:rPr>
        <w:tab/>
        <w:t xml:space="preserve">introduction of </w:t>
      </w:r>
      <w:proofErr w:type="spellStart"/>
      <w:r w:rsidRPr="00444C0E">
        <w:rPr>
          <w:lang w:eastAsia="zh-CN"/>
        </w:rPr>
        <w:t>eNPN</w:t>
      </w:r>
      <w:proofErr w:type="spellEnd"/>
      <w:r w:rsidRPr="00444C0E">
        <w:rPr>
          <w:lang w:eastAsia="zh-CN"/>
        </w:rPr>
        <w:tab/>
        <w:t>NEC</w:t>
      </w:r>
    </w:p>
    <w:p w14:paraId="26FD61E8" w14:textId="77777777" w:rsidR="00444C0E" w:rsidRPr="00444C0E" w:rsidRDefault="00444C0E" w:rsidP="00052BDF">
      <w:pPr>
        <w:pStyle w:val="B1"/>
        <w:numPr>
          <w:ilvl w:val="0"/>
          <w:numId w:val="16"/>
        </w:numPr>
        <w:rPr>
          <w:lang w:eastAsia="zh-CN"/>
        </w:rPr>
      </w:pPr>
      <w:r w:rsidRPr="00444C0E">
        <w:rPr>
          <w:lang w:eastAsia="zh-CN"/>
        </w:rPr>
        <w:t>R3-231386</w:t>
      </w:r>
      <w:r w:rsidRPr="00444C0E">
        <w:rPr>
          <w:lang w:eastAsia="zh-CN"/>
        </w:rPr>
        <w:tab/>
        <w:t>Support for non-3GPP access for SNPN (CR to 29.413)</w:t>
      </w:r>
      <w:r w:rsidRPr="00444C0E">
        <w:rPr>
          <w:lang w:eastAsia="zh-CN"/>
        </w:rPr>
        <w:tab/>
        <w:t>NEC</w:t>
      </w:r>
    </w:p>
    <w:p w14:paraId="61A1CCA8" w14:textId="77777777" w:rsidR="00444C0E" w:rsidRPr="00444C0E" w:rsidRDefault="00444C0E" w:rsidP="00052BDF">
      <w:pPr>
        <w:pStyle w:val="B1"/>
        <w:numPr>
          <w:ilvl w:val="0"/>
          <w:numId w:val="16"/>
        </w:numPr>
        <w:rPr>
          <w:lang w:eastAsia="zh-CN"/>
        </w:rPr>
      </w:pPr>
      <w:r w:rsidRPr="00444C0E">
        <w:rPr>
          <w:lang w:eastAsia="zh-CN"/>
        </w:rPr>
        <w:t>R3-231410</w:t>
      </w:r>
      <w:r w:rsidRPr="00444C0E">
        <w:rPr>
          <w:lang w:eastAsia="zh-CN"/>
        </w:rPr>
        <w:tab/>
        <w:t>(TP to TS 38.423, 38.300 and 29.413) Support of the enhanced NPN phase 2</w:t>
      </w:r>
      <w:r w:rsidRPr="00444C0E">
        <w:rPr>
          <w:lang w:eastAsia="zh-CN"/>
        </w:rPr>
        <w:tab/>
        <w:t>Huawei</w:t>
      </w:r>
    </w:p>
    <w:p w14:paraId="17353EE5" w14:textId="77777777" w:rsidR="00444C0E" w:rsidRPr="00444C0E" w:rsidRDefault="00444C0E" w:rsidP="00052BDF">
      <w:pPr>
        <w:pStyle w:val="B1"/>
        <w:numPr>
          <w:ilvl w:val="0"/>
          <w:numId w:val="16"/>
        </w:numPr>
        <w:rPr>
          <w:lang w:eastAsia="zh-CN"/>
        </w:rPr>
      </w:pPr>
      <w:r w:rsidRPr="00444C0E">
        <w:rPr>
          <w:lang w:eastAsia="zh-CN"/>
        </w:rPr>
        <w:t>R3-231411</w:t>
      </w:r>
      <w:r w:rsidRPr="00444C0E">
        <w:rPr>
          <w:lang w:eastAsia="zh-CN"/>
        </w:rPr>
        <w:tab/>
        <w:t>Support of the enhanced NPN phase 2</w:t>
      </w:r>
      <w:r w:rsidRPr="00444C0E">
        <w:rPr>
          <w:lang w:eastAsia="zh-CN"/>
        </w:rPr>
        <w:tab/>
        <w:t>Huawei</w:t>
      </w:r>
    </w:p>
    <w:p w14:paraId="70BAA650" w14:textId="77777777" w:rsidR="00444C0E" w:rsidRPr="00444C0E" w:rsidRDefault="00444C0E" w:rsidP="00052BDF">
      <w:pPr>
        <w:pStyle w:val="B1"/>
        <w:numPr>
          <w:ilvl w:val="0"/>
          <w:numId w:val="16"/>
        </w:numPr>
        <w:rPr>
          <w:lang w:eastAsia="zh-CN"/>
        </w:rPr>
      </w:pPr>
      <w:r w:rsidRPr="00444C0E">
        <w:rPr>
          <w:lang w:eastAsia="zh-CN"/>
        </w:rPr>
        <w:t>R3-231506</w:t>
      </w:r>
      <w:r w:rsidRPr="00444C0E">
        <w:rPr>
          <w:lang w:eastAsia="zh-CN"/>
        </w:rPr>
        <w:tab/>
        <w:t xml:space="preserve">On introduction of R18 </w:t>
      </w:r>
      <w:proofErr w:type="spellStart"/>
      <w:r w:rsidRPr="00444C0E">
        <w:rPr>
          <w:lang w:eastAsia="zh-CN"/>
        </w:rPr>
        <w:t>eNPN</w:t>
      </w:r>
      <w:proofErr w:type="spellEnd"/>
      <w:r w:rsidRPr="00444C0E">
        <w:rPr>
          <w:lang w:eastAsia="zh-CN"/>
        </w:rPr>
        <w:tab/>
        <w:t>China Telecom, Huawei, ZTE, CATT</w:t>
      </w:r>
    </w:p>
    <w:p w14:paraId="438B4412" w14:textId="77777777" w:rsidR="00444C0E" w:rsidRPr="00444C0E" w:rsidRDefault="00444C0E" w:rsidP="00052BDF">
      <w:pPr>
        <w:pStyle w:val="B1"/>
        <w:numPr>
          <w:ilvl w:val="0"/>
          <w:numId w:val="16"/>
        </w:numPr>
        <w:rPr>
          <w:lang w:eastAsia="zh-CN"/>
        </w:rPr>
      </w:pPr>
      <w:r w:rsidRPr="00444C0E">
        <w:rPr>
          <w:lang w:eastAsia="zh-CN"/>
        </w:rPr>
        <w:t>R3-231516</w:t>
      </w:r>
      <w:r w:rsidRPr="00444C0E">
        <w:rPr>
          <w:lang w:eastAsia="zh-CN"/>
        </w:rPr>
        <w:tab/>
        <w:t>Work Plan for eNPN_Ph2-NGRAN WI</w:t>
      </w:r>
      <w:r w:rsidRPr="00444C0E">
        <w:rPr>
          <w:lang w:eastAsia="zh-CN"/>
        </w:rPr>
        <w:tab/>
        <w:t>China Telecommunication</w:t>
      </w:r>
    </w:p>
    <w:p w14:paraId="50BF4DDD" w14:textId="77777777" w:rsidR="00444C0E" w:rsidRPr="00444C0E" w:rsidRDefault="00444C0E" w:rsidP="00052BDF">
      <w:pPr>
        <w:pStyle w:val="B1"/>
        <w:numPr>
          <w:ilvl w:val="0"/>
          <w:numId w:val="16"/>
        </w:numPr>
        <w:rPr>
          <w:lang w:eastAsia="zh-CN"/>
        </w:rPr>
      </w:pPr>
      <w:r w:rsidRPr="00444C0E">
        <w:rPr>
          <w:lang w:eastAsia="zh-CN"/>
        </w:rPr>
        <w:t>R3-231517</w:t>
      </w:r>
      <w:r w:rsidRPr="00444C0E">
        <w:rPr>
          <w:lang w:eastAsia="zh-CN"/>
        </w:rPr>
        <w:tab/>
        <w:t xml:space="preserve">Discussion on </w:t>
      </w:r>
      <w:proofErr w:type="spellStart"/>
      <w:r w:rsidRPr="00444C0E">
        <w:rPr>
          <w:lang w:eastAsia="zh-CN"/>
        </w:rPr>
        <w:t>Xn</w:t>
      </w:r>
      <w:proofErr w:type="spellEnd"/>
      <w:r w:rsidRPr="00444C0E">
        <w:rPr>
          <w:lang w:eastAsia="zh-CN"/>
        </w:rPr>
        <w:t xml:space="preserve">/NG enhancement to support </w:t>
      </w:r>
      <w:proofErr w:type="spellStart"/>
      <w:r w:rsidRPr="00444C0E">
        <w:rPr>
          <w:lang w:eastAsia="zh-CN"/>
        </w:rPr>
        <w:t>eNPN</w:t>
      </w:r>
      <w:proofErr w:type="spellEnd"/>
      <w:r w:rsidRPr="00444C0E">
        <w:rPr>
          <w:lang w:eastAsia="zh-CN"/>
        </w:rPr>
        <w:tab/>
        <w:t>China Telecommunication</w:t>
      </w:r>
    </w:p>
    <w:p w14:paraId="561B03A1" w14:textId="77777777" w:rsidR="00444C0E" w:rsidRPr="00444C0E" w:rsidRDefault="00444C0E" w:rsidP="00052BDF">
      <w:pPr>
        <w:pStyle w:val="B1"/>
        <w:numPr>
          <w:ilvl w:val="0"/>
          <w:numId w:val="16"/>
        </w:numPr>
        <w:rPr>
          <w:lang w:eastAsia="zh-CN"/>
        </w:rPr>
      </w:pPr>
      <w:r w:rsidRPr="00444C0E">
        <w:rPr>
          <w:lang w:eastAsia="zh-CN"/>
        </w:rPr>
        <w:t>R3-231716</w:t>
      </w:r>
      <w:r w:rsidRPr="00444C0E">
        <w:rPr>
          <w:lang w:eastAsia="zh-CN"/>
        </w:rPr>
        <w:tab/>
        <w:t xml:space="preserve">Addition for Rel-18 </w:t>
      </w:r>
      <w:proofErr w:type="spellStart"/>
      <w:r w:rsidRPr="00444C0E">
        <w:rPr>
          <w:lang w:eastAsia="zh-CN"/>
        </w:rPr>
        <w:t>eNPN</w:t>
      </w:r>
      <w:proofErr w:type="spellEnd"/>
      <w:r w:rsidRPr="00444C0E">
        <w:rPr>
          <w:lang w:eastAsia="zh-CN"/>
        </w:rPr>
        <w:tab/>
        <w:t>Samsung</w:t>
      </w:r>
    </w:p>
    <w:p w14:paraId="65672A5A" w14:textId="77777777" w:rsidR="00444C0E" w:rsidRPr="00444C0E" w:rsidRDefault="00444C0E" w:rsidP="00052BDF">
      <w:pPr>
        <w:pStyle w:val="B1"/>
        <w:numPr>
          <w:ilvl w:val="0"/>
          <w:numId w:val="16"/>
        </w:numPr>
        <w:rPr>
          <w:lang w:eastAsia="zh-CN"/>
        </w:rPr>
      </w:pPr>
      <w:r w:rsidRPr="00444C0E">
        <w:rPr>
          <w:lang w:eastAsia="zh-CN"/>
        </w:rPr>
        <w:t>R3-231772</w:t>
      </w:r>
      <w:r w:rsidRPr="00444C0E">
        <w:rPr>
          <w:lang w:eastAsia="zh-CN"/>
        </w:rPr>
        <w:tab/>
        <w:t xml:space="preserve">(TPs to BL CRs of 38.423_38.413_38.300) for </w:t>
      </w:r>
      <w:proofErr w:type="spellStart"/>
      <w:r w:rsidRPr="00444C0E">
        <w:rPr>
          <w:lang w:eastAsia="zh-CN"/>
        </w:rPr>
        <w:t>eNPN</w:t>
      </w:r>
      <w:proofErr w:type="spellEnd"/>
      <w:r w:rsidRPr="00444C0E">
        <w:rPr>
          <w:lang w:eastAsia="zh-CN"/>
        </w:rPr>
        <w:t xml:space="preserve"> phase 2</w:t>
      </w:r>
      <w:r w:rsidRPr="00444C0E">
        <w:rPr>
          <w:lang w:eastAsia="zh-CN"/>
        </w:rPr>
        <w:tab/>
        <w:t>ZTE</w:t>
      </w:r>
    </w:p>
    <w:p w14:paraId="41D0A9FE" w14:textId="77777777" w:rsidR="00444C0E" w:rsidRPr="00444C0E" w:rsidRDefault="00444C0E" w:rsidP="00052BDF">
      <w:pPr>
        <w:pStyle w:val="B1"/>
        <w:numPr>
          <w:ilvl w:val="0"/>
          <w:numId w:val="16"/>
        </w:numPr>
        <w:rPr>
          <w:lang w:eastAsia="zh-CN"/>
        </w:rPr>
      </w:pPr>
      <w:r w:rsidRPr="00444C0E">
        <w:rPr>
          <w:lang w:eastAsia="zh-CN"/>
        </w:rPr>
        <w:t>R3-231773</w:t>
      </w:r>
      <w:r w:rsidRPr="00444C0E">
        <w:rPr>
          <w:lang w:eastAsia="zh-CN"/>
        </w:rPr>
        <w:tab/>
        <w:t xml:space="preserve">Discussion on RAN support for </w:t>
      </w:r>
      <w:proofErr w:type="spellStart"/>
      <w:r w:rsidRPr="00444C0E">
        <w:rPr>
          <w:lang w:eastAsia="zh-CN"/>
        </w:rPr>
        <w:t>eNPN</w:t>
      </w:r>
      <w:proofErr w:type="spellEnd"/>
      <w:r w:rsidRPr="00444C0E">
        <w:rPr>
          <w:lang w:eastAsia="zh-CN"/>
        </w:rPr>
        <w:t xml:space="preserve"> phase 2</w:t>
      </w:r>
      <w:r w:rsidRPr="00444C0E">
        <w:rPr>
          <w:lang w:eastAsia="zh-CN"/>
        </w:rPr>
        <w:tab/>
        <w:t>ZTE</w:t>
      </w:r>
    </w:p>
    <w:p w14:paraId="7D16534E" w14:textId="77777777" w:rsidR="00444C0E" w:rsidRPr="00444C0E" w:rsidRDefault="00444C0E" w:rsidP="00052BDF">
      <w:pPr>
        <w:pStyle w:val="B1"/>
        <w:numPr>
          <w:ilvl w:val="0"/>
          <w:numId w:val="16"/>
        </w:numPr>
        <w:rPr>
          <w:lang w:eastAsia="zh-CN"/>
        </w:rPr>
      </w:pPr>
      <w:r w:rsidRPr="00444C0E">
        <w:rPr>
          <w:lang w:eastAsia="zh-CN"/>
        </w:rPr>
        <w:t>R3-231814</w:t>
      </w:r>
      <w:r w:rsidRPr="00444C0E">
        <w:rPr>
          <w:lang w:eastAsia="zh-CN"/>
        </w:rPr>
        <w:tab/>
        <w:t>Discussion on RAN impact for NPN enhancement in Rel-18</w:t>
      </w:r>
      <w:r w:rsidRPr="00444C0E">
        <w:rPr>
          <w:lang w:eastAsia="zh-CN"/>
        </w:rPr>
        <w:tab/>
        <w:t>CATT</w:t>
      </w:r>
    </w:p>
    <w:p w14:paraId="5C86D5F7" w14:textId="77777777" w:rsidR="00444C0E" w:rsidRPr="00444C0E" w:rsidRDefault="00444C0E" w:rsidP="00052BDF">
      <w:pPr>
        <w:pStyle w:val="B1"/>
        <w:numPr>
          <w:ilvl w:val="0"/>
          <w:numId w:val="16"/>
        </w:numPr>
        <w:rPr>
          <w:lang w:eastAsia="zh-CN"/>
        </w:rPr>
      </w:pPr>
      <w:r w:rsidRPr="00444C0E">
        <w:rPr>
          <w:lang w:eastAsia="zh-CN"/>
        </w:rPr>
        <w:t>R3-231815</w:t>
      </w:r>
      <w:r w:rsidRPr="00444C0E">
        <w:rPr>
          <w:lang w:eastAsia="zh-CN"/>
        </w:rPr>
        <w:tab/>
        <w:t xml:space="preserve">[TP to 38413 and 38423 to NPN] Discussion on RAN </w:t>
      </w:r>
      <w:proofErr w:type="spellStart"/>
      <w:r w:rsidRPr="00444C0E">
        <w:rPr>
          <w:lang w:eastAsia="zh-CN"/>
        </w:rPr>
        <w:t>imapct</w:t>
      </w:r>
      <w:proofErr w:type="spellEnd"/>
      <w:r w:rsidRPr="00444C0E">
        <w:rPr>
          <w:lang w:eastAsia="zh-CN"/>
        </w:rPr>
        <w:t xml:space="preserve"> for NPN enhancement in Rel-18</w:t>
      </w:r>
      <w:r w:rsidRPr="00444C0E">
        <w:rPr>
          <w:lang w:eastAsia="zh-CN"/>
        </w:rPr>
        <w:tab/>
        <w:t>CATT</w:t>
      </w:r>
    </w:p>
    <w:p w14:paraId="3BCB3DAC" w14:textId="77777777" w:rsidR="00444C0E" w:rsidRPr="00444C0E" w:rsidRDefault="00444C0E" w:rsidP="00052BDF">
      <w:pPr>
        <w:pStyle w:val="B1"/>
        <w:numPr>
          <w:ilvl w:val="0"/>
          <w:numId w:val="16"/>
        </w:numPr>
        <w:rPr>
          <w:lang w:eastAsia="zh-CN"/>
        </w:rPr>
      </w:pPr>
      <w:r w:rsidRPr="00444C0E">
        <w:rPr>
          <w:lang w:eastAsia="zh-CN"/>
        </w:rPr>
        <w:t>R3-231817</w:t>
      </w:r>
      <w:r w:rsidRPr="00444C0E">
        <w:rPr>
          <w:lang w:eastAsia="zh-CN"/>
        </w:rPr>
        <w:tab/>
        <w:t xml:space="preserve">Consideration on RAN impact of </w:t>
      </w:r>
      <w:proofErr w:type="spellStart"/>
      <w:r w:rsidRPr="00444C0E">
        <w:rPr>
          <w:lang w:eastAsia="zh-CN"/>
        </w:rPr>
        <w:t>eNPN</w:t>
      </w:r>
      <w:proofErr w:type="spellEnd"/>
      <w:r w:rsidRPr="00444C0E">
        <w:rPr>
          <w:lang w:eastAsia="zh-CN"/>
        </w:rPr>
        <w:t xml:space="preserve"> Phase 2</w:t>
      </w:r>
      <w:r w:rsidRPr="00444C0E">
        <w:rPr>
          <w:lang w:eastAsia="zh-CN"/>
        </w:rPr>
        <w:tab/>
        <w:t>LG Electronics</w:t>
      </w:r>
    </w:p>
    <w:p w14:paraId="7F09BA42" w14:textId="77777777" w:rsidR="00444C0E" w:rsidRPr="00444C0E" w:rsidRDefault="00444C0E" w:rsidP="00052BDF">
      <w:pPr>
        <w:pStyle w:val="B1"/>
        <w:numPr>
          <w:ilvl w:val="0"/>
          <w:numId w:val="16"/>
        </w:numPr>
        <w:rPr>
          <w:lang w:eastAsia="zh-CN"/>
        </w:rPr>
      </w:pPr>
      <w:r w:rsidRPr="00444C0E">
        <w:rPr>
          <w:lang w:eastAsia="zh-CN"/>
        </w:rPr>
        <w:t>R3-231898</w:t>
      </w:r>
      <w:r w:rsidRPr="00444C0E">
        <w:rPr>
          <w:lang w:eastAsia="zh-CN"/>
        </w:rPr>
        <w:tab/>
        <w:t xml:space="preserve">CB: # </w:t>
      </w:r>
      <w:proofErr w:type="spellStart"/>
      <w:r w:rsidRPr="00444C0E">
        <w:rPr>
          <w:lang w:eastAsia="zh-CN"/>
        </w:rPr>
        <w:t>NPN_RANenh</w:t>
      </w:r>
      <w:proofErr w:type="spellEnd"/>
      <w:r w:rsidRPr="00444C0E">
        <w:rPr>
          <w:lang w:eastAsia="zh-CN"/>
        </w:rPr>
        <w:t xml:space="preserve"> - Summary of email discussion</w:t>
      </w:r>
      <w:r w:rsidRPr="00444C0E">
        <w:rPr>
          <w:lang w:eastAsia="zh-CN"/>
        </w:rPr>
        <w:tab/>
        <w:t>China Telecom - moderator</w:t>
      </w:r>
    </w:p>
    <w:p w14:paraId="333B80D2" w14:textId="77777777" w:rsidR="00444C0E" w:rsidRPr="00444C0E" w:rsidRDefault="00444C0E" w:rsidP="00052BDF">
      <w:pPr>
        <w:pStyle w:val="B1"/>
        <w:numPr>
          <w:ilvl w:val="0"/>
          <w:numId w:val="16"/>
        </w:numPr>
        <w:rPr>
          <w:lang w:eastAsia="zh-CN"/>
        </w:rPr>
      </w:pPr>
      <w:r w:rsidRPr="00444C0E">
        <w:rPr>
          <w:lang w:eastAsia="zh-CN"/>
        </w:rPr>
        <w:t>R3-231967</w:t>
      </w:r>
      <w:r w:rsidRPr="00444C0E">
        <w:rPr>
          <w:lang w:eastAsia="zh-CN"/>
        </w:rPr>
        <w:tab/>
        <w:t xml:space="preserve">CB: # </w:t>
      </w:r>
      <w:proofErr w:type="spellStart"/>
      <w:r w:rsidRPr="00444C0E">
        <w:rPr>
          <w:lang w:eastAsia="zh-CN"/>
        </w:rPr>
        <w:t>NPN_RANenh</w:t>
      </w:r>
      <w:proofErr w:type="spellEnd"/>
      <w:r w:rsidRPr="00444C0E">
        <w:rPr>
          <w:lang w:eastAsia="zh-CN"/>
        </w:rPr>
        <w:t xml:space="preserve"> - Summary of email discussion</w:t>
      </w:r>
      <w:r w:rsidRPr="00444C0E">
        <w:rPr>
          <w:lang w:eastAsia="zh-CN"/>
        </w:rPr>
        <w:tab/>
        <w:t>China Telecom - moderator</w:t>
      </w:r>
    </w:p>
    <w:p w14:paraId="0CC9C219" w14:textId="77777777" w:rsidR="00444C0E" w:rsidRPr="00444C0E" w:rsidRDefault="00444C0E" w:rsidP="00052BDF">
      <w:pPr>
        <w:pStyle w:val="B1"/>
        <w:numPr>
          <w:ilvl w:val="0"/>
          <w:numId w:val="16"/>
        </w:numPr>
        <w:rPr>
          <w:lang w:eastAsia="zh-CN"/>
        </w:rPr>
      </w:pPr>
      <w:r w:rsidRPr="00444C0E">
        <w:rPr>
          <w:lang w:eastAsia="zh-CN"/>
        </w:rPr>
        <w:t>R3-231977</w:t>
      </w:r>
      <w:r w:rsidRPr="00444C0E">
        <w:rPr>
          <w:lang w:eastAsia="zh-CN"/>
        </w:rPr>
        <w:tab/>
        <w:t>Introduction of equivalent SNPNs</w:t>
      </w:r>
      <w:r w:rsidRPr="00444C0E">
        <w:rPr>
          <w:lang w:eastAsia="zh-CN"/>
        </w:rPr>
        <w:tab/>
        <w:t>Ericsson, Huawei, Nokia, Nokia Shanghai Bell, LG Electronics, Samsung, ZTE, NEC</w:t>
      </w:r>
    </w:p>
    <w:p w14:paraId="3327E956" w14:textId="77777777" w:rsidR="00444C0E" w:rsidRPr="00444C0E" w:rsidRDefault="00444C0E" w:rsidP="00052BDF">
      <w:pPr>
        <w:pStyle w:val="B1"/>
        <w:numPr>
          <w:ilvl w:val="0"/>
          <w:numId w:val="16"/>
        </w:numPr>
        <w:rPr>
          <w:lang w:eastAsia="zh-CN"/>
        </w:rPr>
      </w:pPr>
      <w:r w:rsidRPr="00444C0E">
        <w:rPr>
          <w:lang w:eastAsia="zh-CN"/>
        </w:rPr>
        <w:t>R3-231978</w:t>
      </w:r>
      <w:r w:rsidRPr="00444C0E">
        <w:rPr>
          <w:lang w:eastAsia="zh-CN"/>
        </w:rPr>
        <w:tab/>
        <w:t xml:space="preserve">On introduction of R18 </w:t>
      </w:r>
      <w:proofErr w:type="spellStart"/>
      <w:r w:rsidRPr="00444C0E">
        <w:rPr>
          <w:lang w:eastAsia="zh-CN"/>
        </w:rPr>
        <w:t>eNPN</w:t>
      </w:r>
      <w:proofErr w:type="spellEnd"/>
      <w:r w:rsidRPr="00444C0E">
        <w:rPr>
          <w:lang w:eastAsia="zh-CN"/>
        </w:rPr>
        <w:tab/>
        <w:t>China Telecom, Huawei, ZTE, CATT, Nokia, Nokia Shanghai Bell, LG Electronics, Samsung, NEC, Ericsson</w:t>
      </w:r>
    </w:p>
    <w:p w14:paraId="1D2F612F" w14:textId="77777777" w:rsidR="00444C0E" w:rsidRPr="00444C0E" w:rsidRDefault="00444C0E" w:rsidP="00052BDF">
      <w:pPr>
        <w:pStyle w:val="B1"/>
        <w:numPr>
          <w:ilvl w:val="0"/>
          <w:numId w:val="16"/>
        </w:numPr>
        <w:rPr>
          <w:lang w:eastAsia="zh-CN"/>
        </w:rPr>
      </w:pPr>
      <w:r w:rsidRPr="00444C0E">
        <w:rPr>
          <w:lang w:eastAsia="zh-CN"/>
        </w:rPr>
        <w:t>R3-231979</w:t>
      </w:r>
      <w:r w:rsidRPr="00444C0E">
        <w:rPr>
          <w:lang w:eastAsia="zh-CN"/>
        </w:rPr>
        <w:tab/>
        <w:t>(BL CR) Support of the enhanced NPN phase 2</w:t>
      </w:r>
      <w:r w:rsidRPr="00444C0E">
        <w:rPr>
          <w:lang w:eastAsia="zh-CN"/>
        </w:rPr>
        <w:tab/>
        <w:t>ZTE</w:t>
      </w:r>
    </w:p>
    <w:p w14:paraId="135255A1" w14:textId="3DB012DA" w:rsidR="00295305" w:rsidRPr="00444C0E" w:rsidRDefault="00444C0E" w:rsidP="00052BDF">
      <w:pPr>
        <w:pStyle w:val="B1"/>
        <w:numPr>
          <w:ilvl w:val="0"/>
          <w:numId w:val="16"/>
        </w:numPr>
        <w:rPr>
          <w:rFonts w:eastAsiaTheme="minorEastAsia"/>
          <w:lang w:eastAsia="zh-CN"/>
        </w:rPr>
      </w:pPr>
      <w:r w:rsidRPr="00444C0E">
        <w:rPr>
          <w:lang w:eastAsia="zh-CN"/>
        </w:rPr>
        <w:t>R3-231980</w:t>
      </w:r>
      <w:r w:rsidRPr="00444C0E">
        <w:rPr>
          <w:lang w:eastAsia="zh-CN"/>
        </w:rPr>
        <w:tab/>
        <w:t>Support of the enhanced NPN phase 2</w:t>
      </w:r>
      <w:r w:rsidRPr="00444C0E">
        <w:rPr>
          <w:lang w:eastAsia="zh-CN"/>
        </w:rPr>
        <w:tab/>
        <w:t>Huawei, China Telecom, Nokia, Nokia Shanghai Bell, NEC, LG Electronics, ZTE, Samsung, Ericsson</w:t>
      </w:r>
    </w:p>
    <w:p w14:paraId="31DCAC7A" w14:textId="69FA6956" w:rsidR="00AF6982" w:rsidRPr="00115B50" w:rsidRDefault="00AF6982" w:rsidP="00677891">
      <w:pPr>
        <w:pStyle w:val="NO"/>
        <w:ind w:left="0" w:firstLine="0"/>
        <w:rPr>
          <w:rFonts w:ascii="Arial" w:eastAsiaTheme="minorEastAsia" w:hAnsi="Arial" w:cs="Arial"/>
          <w:b/>
          <w:bCs/>
          <w:iCs/>
          <w:lang w:eastAsia="zh-CN"/>
        </w:rPr>
      </w:pPr>
      <w:r w:rsidRPr="00115B50">
        <w:rPr>
          <w:rFonts w:ascii="Arial" w:eastAsiaTheme="minorEastAsia" w:hAnsi="Arial" w:cs="Arial" w:hint="eastAsia"/>
          <w:b/>
          <w:bCs/>
          <w:iCs/>
          <w:lang w:eastAsia="zh-CN"/>
        </w:rPr>
        <w:t>RAN</w:t>
      </w:r>
      <w:r w:rsidRPr="00115B50">
        <w:rPr>
          <w:rFonts w:ascii="Arial" w:eastAsiaTheme="minorEastAsia" w:hAnsi="Arial" w:cs="Arial"/>
          <w:b/>
          <w:bCs/>
          <w:iCs/>
          <w:lang w:eastAsia="zh-CN"/>
        </w:rPr>
        <w:t>3</w:t>
      </w:r>
      <w:r w:rsidRPr="00115B50">
        <w:rPr>
          <w:rFonts w:ascii="Arial" w:eastAsiaTheme="minorEastAsia" w:hAnsi="Arial" w:cs="Arial" w:hint="eastAsia"/>
          <w:b/>
          <w:bCs/>
          <w:iCs/>
          <w:lang w:eastAsia="zh-CN"/>
        </w:rPr>
        <w:t xml:space="preserve"> #</w:t>
      </w:r>
      <w:r w:rsidRPr="00115B50">
        <w:rPr>
          <w:rFonts w:ascii="Arial" w:eastAsiaTheme="minorEastAsia" w:hAnsi="Arial" w:cs="Arial"/>
          <w:b/>
          <w:bCs/>
          <w:iCs/>
          <w:lang w:eastAsia="zh-CN"/>
        </w:rPr>
        <w:t>120:</w:t>
      </w:r>
    </w:p>
    <w:p w14:paraId="0CD6299C"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R3-232512</w:t>
      </w:r>
      <w:r w:rsidRPr="00444C0E">
        <w:rPr>
          <w:rFonts w:eastAsiaTheme="minorEastAsia"/>
          <w:lang w:eastAsia="zh-CN"/>
        </w:rPr>
        <w:tab/>
        <w:t>(BLCR to 29.413) Support of the enhanced NPN phase 2</w:t>
      </w:r>
      <w:r w:rsidRPr="00444C0E">
        <w:rPr>
          <w:rFonts w:eastAsiaTheme="minorEastAsia"/>
          <w:lang w:eastAsia="zh-CN"/>
        </w:rPr>
        <w:tab/>
        <w:t>Huawei, China Telecom, Nokia, Nokia Shanghai Bell, NEC, LG Electronics, ZTE, Samsung, Ericsson</w:t>
      </w:r>
    </w:p>
    <w:p w14:paraId="0F06FF5F"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R3-232513</w:t>
      </w:r>
      <w:r w:rsidRPr="00444C0E">
        <w:rPr>
          <w:rFonts w:eastAsiaTheme="minorEastAsia"/>
          <w:lang w:eastAsia="zh-CN"/>
        </w:rPr>
        <w:tab/>
        <w:t xml:space="preserve">(BLCR to 38.300) On introduction of R18 </w:t>
      </w:r>
      <w:proofErr w:type="spellStart"/>
      <w:r w:rsidRPr="00444C0E">
        <w:rPr>
          <w:rFonts w:eastAsiaTheme="minorEastAsia"/>
          <w:lang w:eastAsia="zh-CN"/>
        </w:rPr>
        <w:t>eNPN</w:t>
      </w:r>
      <w:proofErr w:type="spellEnd"/>
      <w:r w:rsidRPr="00444C0E">
        <w:rPr>
          <w:rFonts w:eastAsiaTheme="minorEastAsia"/>
          <w:lang w:eastAsia="zh-CN"/>
        </w:rPr>
        <w:tab/>
        <w:t>China Telecom, Huawei, ZTE, CATT, Nokia, Nokia Shanghai Bell, LG Electronics, Samsung, NEC, Ericsson</w:t>
      </w:r>
    </w:p>
    <w:p w14:paraId="1A7F8DBF"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R3-232514</w:t>
      </w:r>
      <w:r w:rsidRPr="00444C0E">
        <w:rPr>
          <w:rFonts w:eastAsiaTheme="minorEastAsia"/>
          <w:lang w:eastAsia="zh-CN"/>
        </w:rPr>
        <w:tab/>
        <w:t>(BLCR to 38.413) Support of the enhanced NPN phase 2</w:t>
      </w:r>
      <w:r w:rsidRPr="00444C0E">
        <w:rPr>
          <w:rFonts w:eastAsiaTheme="minorEastAsia"/>
          <w:lang w:eastAsia="zh-CN"/>
        </w:rPr>
        <w:tab/>
        <w:t>ZTE</w:t>
      </w:r>
    </w:p>
    <w:p w14:paraId="2A6D8EA3"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R3-232515</w:t>
      </w:r>
      <w:r w:rsidRPr="00444C0E">
        <w:rPr>
          <w:rFonts w:eastAsiaTheme="minorEastAsia"/>
          <w:lang w:eastAsia="zh-CN"/>
        </w:rPr>
        <w:tab/>
        <w:t>Introduction of equivalent SNPNs</w:t>
      </w:r>
      <w:r w:rsidRPr="00444C0E">
        <w:rPr>
          <w:rFonts w:eastAsiaTheme="minorEastAsia"/>
          <w:lang w:eastAsia="zh-CN"/>
        </w:rPr>
        <w:tab/>
        <w:t>Ericsson, Huawei, Nokia, Nokia Shanghai Bell, LG Electronics, Samsung, ZTE, NEC</w:t>
      </w:r>
    </w:p>
    <w:p w14:paraId="4805CA2C"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R3-232715</w:t>
      </w:r>
      <w:r w:rsidRPr="00444C0E">
        <w:rPr>
          <w:rFonts w:eastAsiaTheme="minorEastAsia"/>
          <w:lang w:eastAsia="zh-CN"/>
        </w:rPr>
        <w:tab/>
        <w:t>(TP for TS 38.413) Indicating selected SNPN over NG for Further NPN Enhancements</w:t>
      </w:r>
      <w:r w:rsidRPr="00444C0E">
        <w:rPr>
          <w:rFonts w:eastAsiaTheme="minorEastAsia"/>
          <w:lang w:eastAsia="zh-CN"/>
        </w:rPr>
        <w:tab/>
        <w:t>Nokia, Nokia Shanghai Bell</w:t>
      </w:r>
    </w:p>
    <w:p w14:paraId="2129D45A"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R3-232716</w:t>
      </w:r>
      <w:r w:rsidRPr="00444C0E">
        <w:rPr>
          <w:rFonts w:eastAsiaTheme="minorEastAsia"/>
          <w:lang w:eastAsia="zh-CN"/>
        </w:rPr>
        <w:tab/>
        <w:t xml:space="preserve">(TP for TS 38.423) Indicating selected SNPN over </w:t>
      </w:r>
      <w:proofErr w:type="spellStart"/>
      <w:r w:rsidRPr="00444C0E">
        <w:rPr>
          <w:rFonts w:eastAsiaTheme="minorEastAsia"/>
          <w:lang w:eastAsia="zh-CN"/>
        </w:rPr>
        <w:t>Xn</w:t>
      </w:r>
      <w:proofErr w:type="spellEnd"/>
      <w:r w:rsidRPr="00444C0E">
        <w:rPr>
          <w:rFonts w:eastAsiaTheme="minorEastAsia"/>
          <w:lang w:eastAsia="zh-CN"/>
        </w:rPr>
        <w:t xml:space="preserve"> for further NPN Enhancements</w:t>
      </w:r>
      <w:r w:rsidRPr="00444C0E">
        <w:rPr>
          <w:rFonts w:eastAsiaTheme="minorEastAsia"/>
          <w:lang w:eastAsia="zh-CN"/>
        </w:rPr>
        <w:tab/>
        <w:t>Nokia, Nokia Shanghai Bell</w:t>
      </w:r>
    </w:p>
    <w:p w14:paraId="5CC4366B"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R3-232734</w:t>
      </w:r>
      <w:r w:rsidRPr="00444C0E">
        <w:rPr>
          <w:rFonts w:eastAsiaTheme="minorEastAsia"/>
          <w:lang w:eastAsia="zh-CN"/>
        </w:rPr>
        <w:tab/>
        <w:t xml:space="preserve">Further discussion on </w:t>
      </w:r>
      <w:proofErr w:type="spellStart"/>
      <w:r w:rsidRPr="00444C0E">
        <w:rPr>
          <w:rFonts w:eastAsiaTheme="minorEastAsia"/>
          <w:lang w:eastAsia="zh-CN"/>
        </w:rPr>
        <w:t>eNPN</w:t>
      </w:r>
      <w:proofErr w:type="spellEnd"/>
      <w:r w:rsidRPr="00444C0E">
        <w:rPr>
          <w:rFonts w:eastAsiaTheme="minorEastAsia"/>
          <w:lang w:eastAsia="zh-CN"/>
        </w:rPr>
        <w:t xml:space="preserve"> impact on RAN specifications</w:t>
      </w:r>
      <w:r w:rsidRPr="00444C0E">
        <w:rPr>
          <w:rFonts w:eastAsiaTheme="minorEastAsia"/>
          <w:lang w:eastAsia="zh-CN"/>
        </w:rPr>
        <w:tab/>
        <w:t>NEC</w:t>
      </w:r>
    </w:p>
    <w:p w14:paraId="6E6889C6"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lastRenderedPageBreak/>
        <w:t>R3-232735</w:t>
      </w:r>
      <w:r w:rsidRPr="00444C0E">
        <w:rPr>
          <w:rFonts w:eastAsiaTheme="minorEastAsia"/>
          <w:lang w:eastAsia="zh-CN"/>
        </w:rPr>
        <w:tab/>
        <w:t xml:space="preserve">(TP to TS29.413 BL CR) &amp; (TP to TS38.413 BL CR) </w:t>
      </w:r>
      <w:proofErr w:type="spellStart"/>
      <w:r w:rsidRPr="00444C0E">
        <w:rPr>
          <w:rFonts w:eastAsiaTheme="minorEastAsia"/>
          <w:lang w:eastAsia="zh-CN"/>
        </w:rPr>
        <w:t>eNPN</w:t>
      </w:r>
      <w:proofErr w:type="spellEnd"/>
      <w:r w:rsidRPr="00444C0E">
        <w:rPr>
          <w:rFonts w:eastAsiaTheme="minorEastAsia"/>
          <w:lang w:eastAsia="zh-CN"/>
        </w:rPr>
        <w:tab/>
        <w:t>NEC</w:t>
      </w:r>
    </w:p>
    <w:p w14:paraId="3B7A6824"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R3-232784</w:t>
      </w:r>
      <w:r w:rsidRPr="00444C0E">
        <w:rPr>
          <w:rFonts w:eastAsiaTheme="minorEastAsia"/>
          <w:lang w:eastAsia="zh-CN"/>
        </w:rPr>
        <w:tab/>
        <w:t>(BLCR to 38.413) Support of the enhanced NPN phase 2</w:t>
      </w:r>
      <w:r w:rsidRPr="00444C0E">
        <w:rPr>
          <w:rFonts w:eastAsiaTheme="minorEastAsia"/>
          <w:lang w:eastAsia="zh-CN"/>
        </w:rPr>
        <w:tab/>
        <w:t>ZTE, Nokia, Nokia Shanghai Bell, Huawei, NEC, LG Electronics, Samsung</w:t>
      </w:r>
    </w:p>
    <w:p w14:paraId="61FA069E"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R3-232854</w:t>
      </w:r>
      <w:r w:rsidRPr="00444C0E">
        <w:rPr>
          <w:rFonts w:eastAsiaTheme="minorEastAsia"/>
          <w:lang w:eastAsia="zh-CN"/>
        </w:rPr>
        <w:tab/>
        <w:t>Equivalent SNPNs and non-3GPP access for SNPN</w:t>
      </w:r>
      <w:r w:rsidRPr="00444C0E">
        <w:rPr>
          <w:rFonts w:eastAsiaTheme="minorEastAsia"/>
          <w:lang w:eastAsia="zh-CN"/>
        </w:rPr>
        <w:tab/>
        <w:t>Qualcomm Incorporated</w:t>
      </w:r>
    </w:p>
    <w:p w14:paraId="4FDCB78F"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R3-232882</w:t>
      </w:r>
      <w:r w:rsidRPr="00444C0E">
        <w:rPr>
          <w:rFonts w:eastAsiaTheme="minorEastAsia"/>
          <w:lang w:eastAsia="zh-CN"/>
        </w:rPr>
        <w:tab/>
        <w:t>(TP to eNPN_Ph2 BLCR for TS 29.413) Support of the enhanced NPN phase 2</w:t>
      </w:r>
      <w:r w:rsidRPr="00444C0E">
        <w:rPr>
          <w:rFonts w:eastAsiaTheme="minorEastAsia"/>
          <w:lang w:eastAsia="zh-CN"/>
        </w:rPr>
        <w:tab/>
        <w:t>Huawei</w:t>
      </w:r>
    </w:p>
    <w:p w14:paraId="617AD2D2"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R3-232883</w:t>
      </w:r>
      <w:r w:rsidRPr="00444C0E">
        <w:rPr>
          <w:rFonts w:eastAsiaTheme="minorEastAsia"/>
          <w:lang w:eastAsia="zh-CN"/>
        </w:rPr>
        <w:tab/>
        <w:t xml:space="preserve">(TP to eNPN_Ph2 BLCR for TS 38.413, TS </w:t>
      </w:r>
      <w:proofErr w:type="gramStart"/>
      <w:r w:rsidRPr="00444C0E">
        <w:rPr>
          <w:rFonts w:eastAsiaTheme="minorEastAsia"/>
          <w:lang w:eastAsia="zh-CN"/>
        </w:rPr>
        <w:t>38.423</w:t>
      </w:r>
      <w:proofErr w:type="gramEnd"/>
      <w:r w:rsidRPr="00444C0E">
        <w:rPr>
          <w:rFonts w:eastAsiaTheme="minorEastAsia"/>
          <w:lang w:eastAsia="zh-CN"/>
        </w:rPr>
        <w:t xml:space="preserve"> and TS 38.300) Support of the enhanced NPN phase 2</w:t>
      </w:r>
      <w:r w:rsidRPr="00444C0E">
        <w:rPr>
          <w:rFonts w:eastAsiaTheme="minorEastAsia"/>
          <w:lang w:eastAsia="zh-CN"/>
        </w:rPr>
        <w:tab/>
        <w:t>Huawei</w:t>
      </w:r>
    </w:p>
    <w:p w14:paraId="3FF6B561"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R3-232887</w:t>
      </w:r>
      <w:r w:rsidRPr="00444C0E">
        <w:rPr>
          <w:rFonts w:eastAsiaTheme="minorEastAsia"/>
          <w:lang w:eastAsia="zh-CN"/>
        </w:rPr>
        <w:tab/>
        <w:t xml:space="preserve">Remaining topics for Rel-18 </w:t>
      </w:r>
      <w:proofErr w:type="spellStart"/>
      <w:r w:rsidRPr="00444C0E">
        <w:rPr>
          <w:rFonts w:eastAsiaTheme="minorEastAsia"/>
          <w:lang w:eastAsia="zh-CN"/>
        </w:rPr>
        <w:t>eNPN</w:t>
      </w:r>
      <w:proofErr w:type="spellEnd"/>
      <w:r w:rsidRPr="00444C0E">
        <w:rPr>
          <w:rFonts w:eastAsiaTheme="minorEastAsia"/>
          <w:lang w:eastAsia="zh-CN"/>
        </w:rPr>
        <w:t xml:space="preserve"> work</w:t>
      </w:r>
      <w:r w:rsidRPr="00444C0E">
        <w:rPr>
          <w:rFonts w:eastAsiaTheme="minorEastAsia"/>
          <w:lang w:eastAsia="zh-CN"/>
        </w:rPr>
        <w:tab/>
        <w:t>Ericsson</w:t>
      </w:r>
    </w:p>
    <w:p w14:paraId="76992413"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R3-232888</w:t>
      </w:r>
      <w:r w:rsidRPr="00444C0E">
        <w:rPr>
          <w:rFonts w:eastAsiaTheme="minorEastAsia"/>
          <w:lang w:eastAsia="zh-CN"/>
        </w:rPr>
        <w:tab/>
        <w:t>[TP for BL CR 38.423] Further input for eNPN_Ph2</w:t>
      </w:r>
      <w:r w:rsidRPr="00444C0E">
        <w:rPr>
          <w:rFonts w:eastAsiaTheme="minorEastAsia"/>
          <w:lang w:eastAsia="zh-CN"/>
        </w:rPr>
        <w:tab/>
        <w:t>Ericsson</w:t>
      </w:r>
    </w:p>
    <w:p w14:paraId="6C09E4EF"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R3-232900</w:t>
      </w:r>
      <w:r w:rsidRPr="00444C0E">
        <w:rPr>
          <w:rFonts w:eastAsiaTheme="minorEastAsia"/>
          <w:lang w:eastAsia="zh-CN"/>
        </w:rPr>
        <w:tab/>
        <w:t>Discussion on RAN impact for NPN enhancement in Rel-18</w:t>
      </w:r>
      <w:r w:rsidRPr="00444C0E">
        <w:rPr>
          <w:rFonts w:eastAsiaTheme="minorEastAsia"/>
          <w:lang w:eastAsia="zh-CN"/>
        </w:rPr>
        <w:tab/>
        <w:t>CATT</w:t>
      </w:r>
    </w:p>
    <w:p w14:paraId="52A0A4BA"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R3-232901</w:t>
      </w:r>
      <w:r w:rsidRPr="00444C0E">
        <w:rPr>
          <w:rFonts w:eastAsiaTheme="minorEastAsia"/>
          <w:lang w:eastAsia="zh-CN"/>
        </w:rPr>
        <w:tab/>
        <w:t>[TP to 38.300 and 38.413] RAN impact for NPN enhancement in Rel-18</w:t>
      </w:r>
      <w:r w:rsidRPr="00444C0E">
        <w:rPr>
          <w:rFonts w:eastAsiaTheme="minorEastAsia"/>
          <w:lang w:eastAsia="zh-CN"/>
        </w:rPr>
        <w:tab/>
        <w:t>CATT</w:t>
      </w:r>
    </w:p>
    <w:p w14:paraId="77DC4FCE"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R3-232919</w:t>
      </w:r>
      <w:r w:rsidRPr="00444C0E">
        <w:rPr>
          <w:rFonts w:eastAsiaTheme="minorEastAsia"/>
          <w:lang w:eastAsia="zh-CN"/>
        </w:rPr>
        <w:tab/>
        <w:t>(TP for TS 38.413 BL CR) Discussion on Enhanced support of NPN</w:t>
      </w:r>
      <w:r w:rsidRPr="00444C0E">
        <w:rPr>
          <w:rFonts w:eastAsiaTheme="minorEastAsia"/>
          <w:lang w:eastAsia="zh-CN"/>
        </w:rPr>
        <w:tab/>
        <w:t>BEIJING SAMSUNG TELECOM R&amp;D</w:t>
      </w:r>
    </w:p>
    <w:p w14:paraId="59EE82AD"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R3-233015</w:t>
      </w:r>
      <w:r w:rsidRPr="00444C0E">
        <w:rPr>
          <w:rFonts w:eastAsiaTheme="minorEastAsia"/>
          <w:lang w:eastAsia="zh-CN"/>
        </w:rPr>
        <w:tab/>
        <w:t xml:space="preserve">Discussion on remaining issues to support </w:t>
      </w:r>
      <w:proofErr w:type="spellStart"/>
      <w:r w:rsidRPr="00444C0E">
        <w:rPr>
          <w:rFonts w:eastAsiaTheme="minorEastAsia"/>
          <w:lang w:eastAsia="zh-CN"/>
        </w:rPr>
        <w:t>eNPN</w:t>
      </w:r>
      <w:proofErr w:type="spellEnd"/>
      <w:r w:rsidRPr="00444C0E">
        <w:rPr>
          <w:rFonts w:eastAsiaTheme="minorEastAsia"/>
          <w:lang w:eastAsia="zh-CN"/>
        </w:rPr>
        <w:tab/>
        <w:t>China Telecommunication</w:t>
      </w:r>
    </w:p>
    <w:p w14:paraId="2E1815F8"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R3-233016</w:t>
      </w:r>
      <w:r w:rsidRPr="00444C0E">
        <w:rPr>
          <w:rFonts w:eastAsiaTheme="minorEastAsia"/>
          <w:lang w:eastAsia="zh-CN"/>
        </w:rPr>
        <w:tab/>
        <w:t xml:space="preserve">(TPs to BL CRs of 38.423/38.413/38.300) On support of </w:t>
      </w:r>
      <w:proofErr w:type="spellStart"/>
      <w:r w:rsidRPr="00444C0E">
        <w:rPr>
          <w:rFonts w:eastAsiaTheme="minorEastAsia"/>
          <w:lang w:eastAsia="zh-CN"/>
        </w:rPr>
        <w:t>eNPN</w:t>
      </w:r>
      <w:proofErr w:type="spellEnd"/>
      <w:r w:rsidRPr="00444C0E">
        <w:rPr>
          <w:rFonts w:eastAsiaTheme="minorEastAsia"/>
          <w:lang w:eastAsia="zh-CN"/>
        </w:rPr>
        <w:tab/>
        <w:t>China Telecommunication</w:t>
      </w:r>
    </w:p>
    <w:p w14:paraId="6D0F8CE1"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R3-233019</w:t>
      </w:r>
      <w:r w:rsidRPr="00444C0E">
        <w:rPr>
          <w:rFonts w:eastAsiaTheme="minorEastAsia"/>
          <w:lang w:eastAsia="zh-CN"/>
        </w:rPr>
        <w:tab/>
        <w:t>Work Plan for Further Enhancement for Private Network Support for NG-RAN WI</w:t>
      </w:r>
      <w:r w:rsidRPr="00444C0E">
        <w:rPr>
          <w:rFonts w:eastAsiaTheme="minorEastAsia"/>
          <w:lang w:eastAsia="zh-CN"/>
        </w:rPr>
        <w:tab/>
        <w:t>China Telecommunication</w:t>
      </w:r>
    </w:p>
    <w:p w14:paraId="089C8003"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R3-233253</w:t>
      </w:r>
      <w:r w:rsidRPr="00444C0E">
        <w:rPr>
          <w:rFonts w:eastAsiaTheme="minorEastAsia"/>
          <w:lang w:eastAsia="zh-CN"/>
        </w:rPr>
        <w:tab/>
        <w:t xml:space="preserve">Left issues on RAN support for </w:t>
      </w:r>
      <w:proofErr w:type="spellStart"/>
      <w:r w:rsidRPr="00444C0E">
        <w:rPr>
          <w:rFonts w:eastAsiaTheme="minorEastAsia"/>
          <w:lang w:eastAsia="zh-CN"/>
        </w:rPr>
        <w:t>eNPN</w:t>
      </w:r>
      <w:proofErr w:type="spellEnd"/>
      <w:r w:rsidRPr="00444C0E">
        <w:rPr>
          <w:rFonts w:eastAsiaTheme="minorEastAsia"/>
          <w:lang w:eastAsia="zh-CN"/>
        </w:rPr>
        <w:t xml:space="preserve"> phase 2</w:t>
      </w:r>
      <w:r w:rsidRPr="00444C0E">
        <w:rPr>
          <w:rFonts w:eastAsiaTheme="minorEastAsia"/>
          <w:lang w:eastAsia="zh-CN"/>
        </w:rPr>
        <w:tab/>
        <w:t>ZTE</w:t>
      </w:r>
    </w:p>
    <w:p w14:paraId="76E7B8B2"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R3-233254</w:t>
      </w:r>
      <w:r w:rsidRPr="00444C0E">
        <w:rPr>
          <w:rFonts w:eastAsiaTheme="minorEastAsia"/>
          <w:lang w:eastAsia="zh-CN"/>
        </w:rPr>
        <w:tab/>
        <w:t xml:space="preserve">TPs to BL CRs for </w:t>
      </w:r>
      <w:proofErr w:type="spellStart"/>
      <w:r w:rsidRPr="00444C0E">
        <w:rPr>
          <w:rFonts w:eastAsiaTheme="minorEastAsia"/>
          <w:lang w:eastAsia="zh-CN"/>
        </w:rPr>
        <w:t>eNPN</w:t>
      </w:r>
      <w:proofErr w:type="spellEnd"/>
      <w:r w:rsidRPr="00444C0E">
        <w:rPr>
          <w:rFonts w:eastAsiaTheme="minorEastAsia"/>
          <w:lang w:eastAsia="zh-CN"/>
        </w:rPr>
        <w:t xml:space="preserve"> phase 2</w:t>
      </w:r>
      <w:r w:rsidRPr="00444C0E">
        <w:rPr>
          <w:rFonts w:eastAsiaTheme="minorEastAsia"/>
          <w:lang w:eastAsia="zh-CN"/>
        </w:rPr>
        <w:tab/>
        <w:t>ZTE</w:t>
      </w:r>
    </w:p>
    <w:p w14:paraId="32A57B0D"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R3-233351</w:t>
      </w:r>
      <w:r w:rsidRPr="00444C0E">
        <w:rPr>
          <w:rFonts w:eastAsiaTheme="minorEastAsia"/>
          <w:lang w:eastAsia="zh-CN"/>
        </w:rPr>
        <w:tab/>
        <w:t>Summary of offline discussions on CB: # 28_R18</w:t>
      </w:r>
      <w:r w:rsidRPr="00444C0E">
        <w:rPr>
          <w:rFonts w:eastAsiaTheme="minorEastAsia"/>
          <w:lang w:eastAsia="zh-CN"/>
        </w:rPr>
        <w:tab/>
        <w:t>Ericsson</w:t>
      </w:r>
    </w:p>
    <w:p w14:paraId="116E7B44"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R3-233363</w:t>
      </w:r>
      <w:r w:rsidRPr="00444C0E">
        <w:rPr>
          <w:rFonts w:eastAsiaTheme="minorEastAsia"/>
          <w:lang w:eastAsia="zh-CN"/>
        </w:rPr>
        <w:tab/>
        <w:t>(TP to eNPN_Ph2 BLCR for TS 38.413) Support of the enhanced NPN phase 2</w:t>
      </w:r>
      <w:r w:rsidRPr="00444C0E">
        <w:rPr>
          <w:rFonts w:eastAsiaTheme="minorEastAsia"/>
          <w:lang w:eastAsia="zh-CN"/>
        </w:rPr>
        <w:tab/>
        <w:t>Huawei, Nokia, Nokia Shanghai Bell, Samsung, Ericsson, ZTE, NEC</w:t>
      </w:r>
    </w:p>
    <w:p w14:paraId="567B9580" w14:textId="77777777" w:rsidR="00444C0E" w:rsidRPr="00444C0E" w:rsidRDefault="00444C0E" w:rsidP="00052BDF">
      <w:pPr>
        <w:pStyle w:val="B1"/>
        <w:numPr>
          <w:ilvl w:val="0"/>
          <w:numId w:val="16"/>
        </w:numPr>
        <w:rPr>
          <w:rFonts w:eastAsiaTheme="minorEastAsia"/>
          <w:lang w:eastAsia="zh-CN"/>
        </w:rPr>
      </w:pPr>
      <w:r w:rsidRPr="00444C0E">
        <w:rPr>
          <w:rFonts w:eastAsiaTheme="minorEastAsia"/>
          <w:lang w:eastAsia="zh-CN"/>
        </w:rPr>
        <w:t>R3-233364</w:t>
      </w:r>
      <w:r w:rsidRPr="00444C0E">
        <w:rPr>
          <w:rFonts w:eastAsiaTheme="minorEastAsia"/>
          <w:lang w:eastAsia="zh-CN"/>
        </w:rPr>
        <w:tab/>
        <w:t>[TP for BL CR 29.413] Remove Editor’s Note</w:t>
      </w:r>
      <w:r w:rsidRPr="00444C0E">
        <w:rPr>
          <w:rFonts w:eastAsiaTheme="minorEastAsia"/>
          <w:lang w:eastAsia="zh-CN"/>
        </w:rPr>
        <w:tab/>
        <w:t>Ericsson, Huawei, ZTE, NEC</w:t>
      </w:r>
    </w:p>
    <w:p w14:paraId="569F3952" w14:textId="5E23395F" w:rsidR="000364B8" w:rsidRPr="00C9370E" w:rsidRDefault="00444C0E" w:rsidP="00052BDF">
      <w:pPr>
        <w:pStyle w:val="B1"/>
        <w:numPr>
          <w:ilvl w:val="0"/>
          <w:numId w:val="16"/>
        </w:numPr>
        <w:rPr>
          <w:rFonts w:eastAsiaTheme="minorEastAsia"/>
          <w:lang w:eastAsia="zh-CN"/>
        </w:rPr>
      </w:pPr>
      <w:r w:rsidRPr="00444C0E">
        <w:rPr>
          <w:rFonts w:eastAsiaTheme="minorEastAsia"/>
          <w:lang w:eastAsia="zh-CN"/>
        </w:rPr>
        <w:t>R3-233400</w:t>
      </w:r>
      <w:r w:rsidRPr="00444C0E">
        <w:rPr>
          <w:rFonts w:eastAsiaTheme="minorEastAsia"/>
          <w:lang w:eastAsia="zh-CN"/>
        </w:rPr>
        <w:tab/>
        <w:t>[TP to eNPN_Ph2 BLCR for TS38.300] RAN impact for NPN enhancement in Rel-18</w:t>
      </w:r>
      <w:r w:rsidRPr="00444C0E">
        <w:rPr>
          <w:rFonts w:eastAsiaTheme="minorEastAsia"/>
          <w:lang w:eastAsia="zh-CN"/>
        </w:rPr>
        <w:tab/>
        <w:t>CATT, Huawei, Ericsson, ZTE, Nokia, Nokia Shanghai Bell, NEC</w:t>
      </w:r>
    </w:p>
    <w:sectPr w:rsidR="000364B8" w:rsidRPr="00C9370E" w:rsidSect="006C090F">
      <w:footerReference w:type="default" r:id="rId35"/>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49743" w14:textId="77777777" w:rsidR="001959D5" w:rsidRDefault="001959D5">
      <w:r>
        <w:separator/>
      </w:r>
    </w:p>
  </w:endnote>
  <w:endnote w:type="continuationSeparator" w:id="0">
    <w:p w14:paraId="2BFBDD44" w14:textId="77777777" w:rsidR="001959D5" w:rsidRDefault="0019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5ECB221E" w:rsidR="00A51616" w:rsidRDefault="00A51616">
    <w:pPr>
      <w:pStyle w:val="ac"/>
    </w:pPr>
    <w:r>
      <w:rPr>
        <w:rStyle w:val="ae"/>
      </w:rPr>
      <w:fldChar w:fldCharType="begin"/>
    </w:r>
    <w:r>
      <w:rPr>
        <w:rStyle w:val="ae"/>
      </w:rPr>
      <w:instrText xml:space="preserve"> PAGE </w:instrText>
    </w:r>
    <w:r>
      <w:rPr>
        <w:rStyle w:val="ae"/>
      </w:rPr>
      <w:fldChar w:fldCharType="separate"/>
    </w:r>
    <w:r w:rsidR="00A8055F">
      <w:rPr>
        <w:rStyle w:val="ae"/>
      </w:rPr>
      <w:t>2</w:t>
    </w:r>
    <w:r>
      <w:rPr>
        <w:rStyle w:val="ae"/>
      </w:rPr>
      <w:fldChar w:fldCharType="end"/>
    </w:r>
    <w:r>
      <w:rPr>
        <w:rStyle w:val="ae"/>
      </w:rPr>
      <w:t xml:space="preserve"> / </w:t>
    </w:r>
    <w:r>
      <w:rPr>
        <w:rStyle w:val="ae"/>
      </w:rPr>
      <w:fldChar w:fldCharType="begin"/>
    </w:r>
    <w:r>
      <w:rPr>
        <w:rStyle w:val="ae"/>
      </w:rPr>
      <w:instrText xml:space="preserve"> NUMPAGES </w:instrText>
    </w:r>
    <w:r>
      <w:rPr>
        <w:rStyle w:val="ae"/>
      </w:rPr>
      <w:fldChar w:fldCharType="separate"/>
    </w:r>
    <w:r w:rsidR="00A8055F">
      <w:rPr>
        <w:rStyle w:val="ae"/>
      </w:rPr>
      <w:t>6</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1F4A5" w14:textId="77777777" w:rsidR="001959D5" w:rsidRDefault="001959D5">
      <w:r>
        <w:separator/>
      </w:r>
    </w:p>
  </w:footnote>
  <w:footnote w:type="continuationSeparator" w:id="0">
    <w:p w14:paraId="29F23F87" w14:textId="77777777" w:rsidR="001959D5" w:rsidRDefault="00195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79C402"/>
    <w:multiLevelType w:val="multilevel"/>
    <w:tmpl w:val="8779C402"/>
    <w:lvl w:ilvl="0">
      <w:start w:val="1"/>
      <w:numFmt w:val="bullet"/>
      <w:pStyle w:val="msolistparagraph0"/>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BDF2C98F"/>
    <w:multiLevelType w:val="singleLevel"/>
    <w:tmpl w:val="BDF2C98F"/>
    <w:lvl w:ilvl="0">
      <w:start w:val="1"/>
      <w:numFmt w:val="decimal"/>
      <w:pStyle w:val="References"/>
      <w:suff w:val="space"/>
      <w:lvlText w:val="[%1]"/>
      <w:lvlJc w:val="left"/>
      <w:pPr>
        <w:ind w:left="643" w:hanging="443"/>
      </w:pPr>
    </w:lvl>
  </w:abstractNum>
  <w:abstractNum w:abstractNumId="2"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2BF1544"/>
    <w:multiLevelType w:val="hybridMultilevel"/>
    <w:tmpl w:val="0660D6CA"/>
    <w:lvl w:ilvl="0" w:tplc="A704DE8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E684E84"/>
    <w:multiLevelType w:val="hybridMultilevel"/>
    <w:tmpl w:val="C04CD7AC"/>
    <w:lvl w:ilvl="0" w:tplc="A704DE8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 w15:restartNumberingAfterBreak="0">
    <w:nsid w:val="6E591750"/>
    <w:multiLevelType w:val="hybridMultilevel"/>
    <w:tmpl w:val="4AA0395E"/>
    <w:lvl w:ilvl="0" w:tplc="7384113C">
      <w:start w:val="1"/>
      <w:numFmt w:val="decimal"/>
      <w:lvlText w:val="[%1]"/>
      <w:lvlJc w:val="left"/>
      <w:pPr>
        <w:ind w:left="440" w:hanging="440"/>
      </w:pPr>
      <w:rPr>
        <w:rFonts w:ascii="Times New Roman"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24348838">
    <w:abstractNumId w:val="10"/>
  </w:num>
  <w:num w:numId="2" w16cid:durableId="778912602">
    <w:abstractNumId w:val="6"/>
  </w:num>
  <w:num w:numId="3" w16cid:durableId="1058240869">
    <w:abstractNumId w:val="15"/>
  </w:num>
  <w:num w:numId="4" w16cid:durableId="1793014771">
    <w:abstractNumId w:val="2"/>
  </w:num>
  <w:num w:numId="5" w16cid:durableId="1737438711">
    <w:abstractNumId w:val="3"/>
  </w:num>
  <w:num w:numId="6" w16cid:durableId="1219167802">
    <w:abstractNumId w:val="1"/>
  </w:num>
  <w:num w:numId="7" w16cid:durableId="666052315">
    <w:abstractNumId w:val="14"/>
  </w:num>
  <w:num w:numId="8" w16cid:durableId="84738634">
    <w:abstractNumId w:val="9"/>
  </w:num>
  <w:num w:numId="9" w16cid:durableId="1071655377">
    <w:abstractNumId w:val="5"/>
  </w:num>
  <w:num w:numId="10" w16cid:durableId="281886415">
    <w:abstractNumId w:val="13"/>
  </w:num>
  <w:num w:numId="11" w16cid:durableId="1325205622">
    <w:abstractNumId w:val="8"/>
  </w:num>
  <w:num w:numId="12" w16cid:durableId="1833719946">
    <w:abstractNumId w:val="0"/>
  </w:num>
  <w:num w:numId="13" w16cid:durableId="1411386466">
    <w:abstractNumId w:val="12"/>
  </w:num>
  <w:num w:numId="14" w16cid:durableId="994184242">
    <w:abstractNumId w:val="7"/>
  </w:num>
  <w:num w:numId="15" w16cid:durableId="102651134">
    <w:abstractNumId w:val="4"/>
  </w:num>
  <w:num w:numId="16" w16cid:durableId="5131513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7BD0"/>
    <w:rsid w:val="0001034C"/>
    <w:rsid w:val="00011C3B"/>
    <w:rsid w:val="00021DEC"/>
    <w:rsid w:val="000266D7"/>
    <w:rsid w:val="000276C5"/>
    <w:rsid w:val="00033873"/>
    <w:rsid w:val="000364B8"/>
    <w:rsid w:val="0004456C"/>
    <w:rsid w:val="0004770D"/>
    <w:rsid w:val="0005259B"/>
    <w:rsid w:val="00052BDF"/>
    <w:rsid w:val="00053FEE"/>
    <w:rsid w:val="00060AE4"/>
    <w:rsid w:val="0006411D"/>
    <w:rsid w:val="00067317"/>
    <w:rsid w:val="00072173"/>
    <w:rsid w:val="0007230F"/>
    <w:rsid w:val="000746A7"/>
    <w:rsid w:val="00074F7D"/>
    <w:rsid w:val="00082FB8"/>
    <w:rsid w:val="000910BB"/>
    <w:rsid w:val="0009177C"/>
    <w:rsid w:val="000920C0"/>
    <w:rsid w:val="000926AF"/>
    <w:rsid w:val="000962D3"/>
    <w:rsid w:val="00096742"/>
    <w:rsid w:val="00096E44"/>
    <w:rsid w:val="00097D87"/>
    <w:rsid w:val="000A3ED2"/>
    <w:rsid w:val="000A4623"/>
    <w:rsid w:val="000A545B"/>
    <w:rsid w:val="000B1C33"/>
    <w:rsid w:val="000B5996"/>
    <w:rsid w:val="000B7258"/>
    <w:rsid w:val="000C00FA"/>
    <w:rsid w:val="000C3AEF"/>
    <w:rsid w:val="000C51AA"/>
    <w:rsid w:val="000D17BC"/>
    <w:rsid w:val="000D2186"/>
    <w:rsid w:val="000D3714"/>
    <w:rsid w:val="000E3F92"/>
    <w:rsid w:val="000E4F35"/>
    <w:rsid w:val="000F6C1C"/>
    <w:rsid w:val="00101159"/>
    <w:rsid w:val="001021DA"/>
    <w:rsid w:val="00113FE7"/>
    <w:rsid w:val="00115408"/>
    <w:rsid w:val="00115B50"/>
    <w:rsid w:val="00116F4B"/>
    <w:rsid w:val="001220E7"/>
    <w:rsid w:val="001229F4"/>
    <w:rsid w:val="00123722"/>
    <w:rsid w:val="00124F98"/>
    <w:rsid w:val="001343FD"/>
    <w:rsid w:val="00137471"/>
    <w:rsid w:val="0015001D"/>
    <w:rsid w:val="00150FD3"/>
    <w:rsid w:val="00156D57"/>
    <w:rsid w:val="001631DF"/>
    <w:rsid w:val="001727E0"/>
    <w:rsid w:val="00173939"/>
    <w:rsid w:val="0017502D"/>
    <w:rsid w:val="00175299"/>
    <w:rsid w:val="001752B0"/>
    <w:rsid w:val="00177D4C"/>
    <w:rsid w:val="00184428"/>
    <w:rsid w:val="00185155"/>
    <w:rsid w:val="001876A4"/>
    <w:rsid w:val="00190EDE"/>
    <w:rsid w:val="0019356A"/>
    <w:rsid w:val="00193E0D"/>
    <w:rsid w:val="001959D5"/>
    <w:rsid w:val="001A01E3"/>
    <w:rsid w:val="001A248F"/>
    <w:rsid w:val="001A342D"/>
    <w:rsid w:val="001A3B5F"/>
    <w:rsid w:val="001A659D"/>
    <w:rsid w:val="001B1329"/>
    <w:rsid w:val="001B4817"/>
    <w:rsid w:val="001B51AB"/>
    <w:rsid w:val="001B5CA8"/>
    <w:rsid w:val="001C1C0B"/>
    <w:rsid w:val="001C4490"/>
    <w:rsid w:val="001C55E6"/>
    <w:rsid w:val="001D2C1A"/>
    <w:rsid w:val="001D3BA2"/>
    <w:rsid w:val="001D44B7"/>
    <w:rsid w:val="001D57BA"/>
    <w:rsid w:val="001D71DC"/>
    <w:rsid w:val="001E0075"/>
    <w:rsid w:val="001E00BB"/>
    <w:rsid w:val="001E4E22"/>
    <w:rsid w:val="001F15EF"/>
    <w:rsid w:val="001F1A8F"/>
    <w:rsid w:val="001F1B1F"/>
    <w:rsid w:val="001F2A20"/>
    <w:rsid w:val="001F2EF3"/>
    <w:rsid w:val="001F486F"/>
    <w:rsid w:val="001F48FD"/>
    <w:rsid w:val="001F595F"/>
    <w:rsid w:val="00207DC4"/>
    <w:rsid w:val="002247A2"/>
    <w:rsid w:val="0022485E"/>
    <w:rsid w:val="00235D63"/>
    <w:rsid w:val="00236F8E"/>
    <w:rsid w:val="00240687"/>
    <w:rsid w:val="00241D1F"/>
    <w:rsid w:val="00243A99"/>
    <w:rsid w:val="002516E4"/>
    <w:rsid w:val="00252991"/>
    <w:rsid w:val="00252A12"/>
    <w:rsid w:val="00262B8C"/>
    <w:rsid w:val="002645E8"/>
    <w:rsid w:val="00270B29"/>
    <w:rsid w:val="00283C3C"/>
    <w:rsid w:val="002854C7"/>
    <w:rsid w:val="00286751"/>
    <w:rsid w:val="00290335"/>
    <w:rsid w:val="00293205"/>
    <w:rsid w:val="00294AA6"/>
    <w:rsid w:val="00295305"/>
    <w:rsid w:val="0029567C"/>
    <w:rsid w:val="00297087"/>
    <w:rsid w:val="002A19E2"/>
    <w:rsid w:val="002A4BDF"/>
    <w:rsid w:val="002C0B82"/>
    <w:rsid w:val="002C2408"/>
    <w:rsid w:val="002D1C9B"/>
    <w:rsid w:val="002D25DB"/>
    <w:rsid w:val="002D381F"/>
    <w:rsid w:val="002D3962"/>
    <w:rsid w:val="002E0FA4"/>
    <w:rsid w:val="002E270C"/>
    <w:rsid w:val="002E3B92"/>
    <w:rsid w:val="002E662E"/>
    <w:rsid w:val="002E73DE"/>
    <w:rsid w:val="002F177E"/>
    <w:rsid w:val="002F5D67"/>
    <w:rsid w:val="002F66C1"/>
    <w:rsid w:val="00300690"/>
    <w:rsid w:val="00301B7A"/>
    <w:rsid w:val="003038C8"/>
    <w:rsid w:val="00306D59"/>
    <w:rsid w:val="00307A7A"/>
    <w:rsid w:val="0031269A"/>
    <w:rsid w:val="00315776"/>
    <w:rsid w:val="00316312"/>
    <w:rsid w:val="003178A0"/>
    <w:rsid w:val="00322232"/>
    <w:rsid w:val="00322D68"/>
    <w:rsid w:val="0032336C"/>
    <w:rsid w:val="0032503A"/>
    <w:rsid w:val="00325EE1"/>
    <w:rsid w:val="003326CC"/>
    <w:rsid w:val="003357C0"/>
    <w:rsid w:val="00335E86"/>
    <w:rsid w:val="00344D60"/>
    <w:rsid w:val="00346477"/>
    <w:rsid w:val="00347CB0"/>
    <w:rsid w:val="00347D91"/>
    <w:rsid w:val="00353C52"/>
    <w:rsid w:val="00356D2B"/>
    <w:rsid w:val="0036248C"/>
    <w:rsid w:val="003658D6"/>
    <w:rsid w:val="003666A8"/>
    <w:rsid w:val="00367005"/>
    <w:rsid w:val="00367401"/>
    <w:rsid w:val="00367542"/>
    <w:rsid w:val="00375678"/>
    <w:rsid w:val="00375EC3"/>
    <w:rsid w:val="0039390A"/>
    <w:rsid w:val="00393AD5"/>
    <w:rsid w:val="00394AB0"/>
    <w:rsid w:val="00396252"/>
    <w:rsid w:val="003977E1"/>
    <w:rsid w:val="003A1E06"/>
    <w:rsid w:val="003A4B47"/>
    <w:rsid w:val="003A7ADB"/>
    <w:rsid w:val="003B24AF"/>
    <w:rsid w:val="003B302D"/>
    <w:rsid w:val="003B5154"/>
    <w:rsid w:val="003B7182"/>
    <w:rsid w:val="003C2CFE"/>
    <w:rsid w:val="003C342C"/>
    <w:rsid w:val="003D4C45"/>
    <w:rsid w:val="003D5036"/>
    <w:rsid w:val="003D587C"/>
    <w:rsid w:val="003D6795"/>
    <w:rsid w:val="003D764D"/>
    <w:rsid w:val="003E2C7C"/>
    <w:rsid w:val="003E3A1A"/>
    <w:rsid w:val="003E3A66"/>
    <w:rsid w:val="003E6CC6"/>
    <w:rsid w:val="003F0BCC"/>
    <w:rsid w:val="003F1B9F"/>
    <w:rsid w:val="0040091C"/>
    <w:rsid w:val="00403899"/>
    <w:rsid w:val="00404A6F"/>
    <w:rsid w:val="00405DDD"/>
    <w:rsid w:val="00406D7A"/>
    <w:rsid w:val="004121B8"/>
    <w:rsid w:val="00412F9F"/>
    <w:rsid w:val="00414792"/>
    <w:rsid w:val="004167E9"/>
    <w:rsid w:val="00416F04"/>
    <w:rsid w:val="00421768"/>
    <w:rsid w:val="0042371F"/>
    <w:rsid w:val="004258BA"/>
    <w:rsid w:val="00437BDE"/>
    <w:rsid w:val="0044372E"/>
    <w:rsid w:val="00444C0E"/>
    <w:rsid w:val="004531C9"/>
    <w:rsid w:val="00457782"/>
    <w:rsid w:val="00457D91"/>
    <w:rsid w:val="00460C31"/>
    <w:rsid w:val="0046356D"/>
    <w:rsid w:val="00464E5B"/>
    <w:rsid w:val="0047055A"/>
    <w:rsid w:val="00472983"/>
    <w:rsid w:val="00474450"/>
    <w:rsid w:val="00475E0B"/>
    <w:rsid w:val="00476B75"/>
    <w:rsid w:val="0047743A"/>
    <w:rsid w:val="004775E8"/>
    <w:rsid w:val="00482DDF"/>
    <w:rsid w:val="004873E6"/>
    <w:rsid w:val="00491DF3"/>
    <w:rsid w:val="00497E2C"/>
    <w:rsid w:val="004A3904"/>
    <w:rsid w:val="004A3F06"/>
    <w:rsid w:val="004A45B9"/>
    <w:rsid w:val="004B15B8"/>
    <w:rsid w:val="004B31C8"/>
    <w:rsid w:val="004B4E17"/>
    <w:rsid w:val="004B55F2"/>
    <w:rsid w:val="004B566C"/>
    <w:rsid w:val="004B675E"/>
    <w:rsid w:val="004B74B2"/>
    <w:rsid w:val="004B7B48"/>
    <w:rsid w:val="004C7587"/>
    <w:rsid w:val="004D041C"/>
    <w:rsid w:val="004D12E2"/>
    <w:rsid w:val="004D4AB1"/>
    <w:rsid w:val="004E2D31"/>
    <w:rsid w:val="004E6901"/>
    <w:rsid w:val="004F141A"/>
    <w:rsid w:val="004F218A"/>
    <w:rsid w:val="004F27AD"/>
    <w:rsid w:val="004F4C5B"/>
    <w:rsid w:val="004F73C4"/>
    <w:rsid w:val="0050334E"/>
    <w:rsid w:val="00505387"/>
    <w:rsid w:val="00506905"/>
    <w:rsid w:val="00512DF7"/>
    <w:rsid w:val="005141E7"/>
    <w:rsid w:val="005178E6"/>
    <w:rsid w:val="00517CD5"/>
    <w:rsid w:val="00517E63"/>
    <w:rsid w:val="00526B0D"/>
    <w:rsid w:val="00531564"/>
    <w:rsid w:val="0053725F"/>
    <w:rsid w:val="00545364"/>
    <w:rsid w:val="00553315"/>
    <w:rsid w:val="0055346F"/>
    <w:rsid w:val="00553B50"/>
    <w:rsid w:val="005579FF"/>
    <w:rsid w:val="005678A7"/>
    <w:rsid w:val="00570828"/>
    <w:rsid w:val="0057546D"/>
    <w:rsid w:val="005776DD"/>
    <w:rsid w:val="00582117"/>
    <w:rsid w:val="0058478F"/>
    <w:rsid w:val="00590A19"/>
    <w:rsid w:val="00590D42"/>
    <w:rsid w:val="00593315"/>
    <w:rsid w:val="005949D1"/>
    <w:rsid w:val="00597774"/>
    <w:rsid w:val="005A0387"/>
    <w:rsid w:val="005A170D"/>
    <w:rsid w:val="005A1968"/>
    <w:rsid w:val="005A3957"/>
    <w:rsid w:val="005A68AF"/>
    <w:rsid w:val="005A6C96"/>
    <w:rsid w:val="005B032E"/>
    <w:rsid w:val="005C2C5F"/>
    <w:rsid w:val="005C6156"/>
    <w:rsid w:val="005D0418"/>
    <w:rsid w:val="005D7F35"/>
    <w:rsid w:val="005E1D58"/>
    <w:rsid w:val="005E3059"/>
    <w:rsid w:val="005F0B7E"/>
    <w:rsid w:val="00602315"/>
    <w:rsid w:val="00610492"/>
    <w:rsid w:val="00610E37"/>
    <w:rsid w:val="00611039"/>
    <w:rsid w:val="00611C9A"/>
    <w:rsid w:val="006129BF"/>
    <w:rsid w:val="006207ED"/>
    <w:rsid w:val="006257AF"/>
    <w:rsid w:val="00626BC9"/>
    <w:rsid w:val="00643BD2"/>
    <w:rsid w:val="00643D38"/>
    <w:rsid w:val="006447C8"/>
    <w:rsid w:val="006458DF"/>
    <w:rsid w:val="00650D52"/>
    <w:rsid w:val="006546FE"/>
    <w:rsid w:val="00656A32"/>
    <w:rsid w:val="00661595"/>
    <w:rsid w:val="006615B2"/>
    <w:rsid w:val="00662313"/>
    <w:rsid w:val="00670072"/>
    <w:rsid w:val="00671974"/>
    <w:rsid w:val="00673911"/>
    <w:rsid w:val="00677891"/>
    <w:rsid w:val="006870C9"/>
    <w:rsid w:val="006A1EAD"/>
    <w:rsid w:val="006A3ADF"/>
    <w:rsid w:val="006A4B81"/>
    <w:rsid w:val="006A7552"/>
    <w:rsid w:val="006A7BCB"/>
    <w:rsid w:val="006B0047"/>
    <w:rsid w:val="006B0914"/>
    <w:rsid w:val="006B3E35"/>
    <w:rsid w:val="006B4C1E"/>
    <w:rsid w:val="006B60E8"/>
    <w:rsid w:val="006B6E3C"/>
    <w:rsid w:val="006C090F"/>
    <w:rsid w:val="006C4919"/>
    <w:rsid w:val="006C4E32"/>
    <w:rsid w:val="006C56D8"/>
    <w:rsid w:val="006C7126"/>
    <w:rsid w:val="006D07AE"/>
    <w:rsid w:val="006D1C93"/>
    <w:rsid w:val="006E3F11"/>
    <w:rsid w:val="006E526C"/>
    <w:rsid w:val="006F27F8"/>
    <w:rsid w:val="006F7560"/>
    <w:rsid w:val="00701410"/>
    <w:rsid w:val="00705C07"/>
    <w:rsid w:val="007105ED"/>
    <w:rsid w:val="007113A1"/>
    <w:rsid w:val="00712EFF"/>
    <w:rsid w:val="00713475"/>
    <w:rsid w:val="00717FE7"/>
    <w:rsid w:val="00720CD0"/>
    <w:rsid w:val="00721CF6"/>
    <w:rsid w:val="0072265A"/>
    <w:rsid w:val="0072370B"/>
    <w:rsid w:val="00723E46"/>
    <w:rsid w:val="00725DDE"/>
    <w:rsid w:val="00732CF7"/>
    <w:rsid w:val="00733826"/>
    <w:rsid w:val="00741138"/>
    <w:rsid w:val="00742986"/>
    <w:rsid w:val="00745D6D"/>
    <w:rsid w:val="0074709B"/>
    <w:rsid w:val="007507C9"/>
    <w:rsid w:val="0075703F"/>
    <w:rsid w:val="00757CD6"/>
    <w:rsid w:val="00763F1F"/>
    <w:rsid w:val="007645B5"/>
    <w:rsid w:val="00766CFB"/>
    <w:rsid w:val="00767A17"/>
    <w:rsid w:val="007722D5"/>
    <w:rsid w:val="00774004"/>
    <w:rsid w:val="00780EDF"/>
    <w:rsid w:val="007816FF"/>
    <w:rsid w:val="007835E1"/>
    <w:rsid w:val="00783B44"/>
    <w:rsid w:val="00785028"/>
    <w:rsid w:val="0079580F"/>
    <w:rsid w:val="007A326E"/>
    <w:rsid w:val="007A3A5A"/>
    <w:rsid w:val="007A4370"/>
    <w:rsid w:val="007A5721"/>
    <w:rsid w:val="007A7FC0"/>
    <w:rsid w:val="007B362E"/>
    <w:rsid w:val="007B5077"/>
    <w:rsid w:val="007B7672"/>
    <w:rsid w:val="007C1C48"/>
    <w:rsid w:val="007D32A3"/>
    <w:rsid w:val="007E1D15"/>
    <w:rsid w:val="007E1DEA"/>
    <w:rsid w:val="007E2120"/>
    <w:rsid w:val="007E2202"/>
    <w:rsid w:val="007E4397"/>
    <w:rsid w:val="007E7813"/>
    <w:rsid w:val="007F2972"/>
    <w:rsid w:val="007F3045"/>
    <w:rsid w:val="007F3D2C"/>
    <w:rsid w:val="007F53C1"/>
    <w:rsid w:val="008019CC"/>
    <w:rsid w:val="008038F8"/>
    <w:rsid w:val="0081092E"/>
    <w:rsid w:val="008145EA"/>
    <w:rsid w:val="00815869"/>
    <w:rsid w:val="008161AF"/>
    <w:rsid w:val="00816B81"/>
    <w:rsid w:val="00820082"/>
    <w:rsid w:val="00823B90"/>
    <w:rsid w:val="00825B30"/>
    <w:rsid w:val="00830D93"/>
    <w:rsid w:val="0083266E"/>
    <w:rsid w:val="00832F8C"/>
    <w:rsid w:val="0084096D"/>
    <w:rsid w:val="00842D56"/>
    <w:rsid w:val="00843DB4"/>
    <w:rsid w:val="00843E21"/>
    <w:rsid w:val="008546E5"/>
    <w:rsid w:val="008556A8"/>
    <w:rsid w:val="0085677C"/>
    <w:rsid w:val="00865EA8"/>
    <w:rsid w:val="00871653"/>
    <w:rsid w:val="0087441B"/>
    <w:rsid w:val="008763C3"/>
    <w:rsid w:val="00876A24"/>
    <w:rsid w:val="00876CB4"/>
    <w:rsid w:val="00877408"/>
    <w:rsid w:val="0088048F"/>
    <w:rsid w:val="00880684"/>
    <w:rsid w:val="00881D74"/>
    <w:rsid w:val="00881E7B"/>
    <w:rsid w:val="008836AC"/>
    <w:rsid w:val="00884B58"/>
    <w:rsid w:val="00887422"/>
    <w:rsid w:val="0089166C"/>
    <w:rsid w:val="00893204"/>
    <w:rsid w:val="008932C7"/>
    <w:rsid w:val="00894873"/>
    <w:rsid w:val="008960DE"/>
    <w:rsid w:val="00896803"/>
    <w:rsid w:val="008A36DF"/>
    <w:rsid w:val="008A4536"/>
    <w:rsid w:val="008B2047"/>
    <w:rsid w:val="008B6A11"/>
    <w:rsid w:val="008C1698"/>
    <w:rsid w:val="008C1A3D"/>
    <w:rsid w:val="008C4BC5"/>
    <w:rsid w:val="008D01C3"/>
    <w:rsid w:val="008D0BA8"/>
    <w:rsid w:val="008D1E13"/>
    <w:rsid w:val="008D6549"/>
    <w:rsid w:val="008D70D2"/>
    <w:rsid w:val="008D7418"/>
    <w:rsid w:val="008E35E2"/>
    <w:rsid w:val="008E36FE"/>
    <w:rsid w:val="008E386E"/>
    <w:rsid w:val="008E55F3"/>
    <w:rsid w:val="00900AE8"/>
    <w:rsid w:val="00900DAD"/>
    <w:rsid w:val="009023B2"/>
    <w:rsid w:val="009060B9"/>
    <w:rsid w:val="00912698"/>
    <w:rsid w:val="0091408E"/>
    <w:rsid w:val="009210F3"/>
    <w:rsid w:val="0092772F"/>
    <w:rsid w:val="009333B6"/>
    <w:rsid w:val="009371EB"/>
    <w:rsid w:val="009378CA"/>
    <w:rsid w:val="0094552B"/>
    <w:rsid w:val="009479F2"/>
    <w:rsid w:val="0095025E"/>
    <w:rsid w:val="00950586"/>
    <w:rsid w:val="00955C4C"/>
    <w:rsid w:val="00965296"/>
    <w:rsid w:val="009725BC"/>
    <w:rsid w:val="00981028"/>
    <w:rsid w:val="00982F11"/>
    <w:rsid w:val="00990BCD"/>
    <w:rsid w:val="0099325D"/>
    <w:rsid w:val="00995338"/>
    <w:rsid w:val="0099668F"/>
    <w:rsid w:val="00996777"/>
    <w:rsid w:val="00997386"/>
    <w:rsid w:val="009A0FD2"/>
    <w:rsid w:val="009A7735"/>
    <w:rsid w:val="009B0E51"/>
    <w:rsid w:val="009B2186"/>
    <w:rsid w:val="009C0BC7"/>
    <w:rsid w:val="009C3D2E"/>
    <w:rsid w:val="009C6592"/>
    <w:rsid w:val="009C73B9"/>
    <w:rsid w:val="009E209B"/>
    <w:rsid w:val="009E2BDB"/>
    <w:rsid w:val="009E36DE"/>
    <w:rsid w:val="009E3F93"/>
    <w:rsid w:val="009E470E"/>
    <w:rsid w:val="009F0747"/>
    <w:rsid w:val="009F1340"/>
    <w:rsid w:val="00A03514"/>
    <w:rsid w:val="00A0415D"/>
    <w:rsid w:val="00A053B8"/>
    <w:rsid w:val="00A10F5D"/>
    <w:rsid w:val="00A142DC"/>
    <w:rsid w:val="00A17079"/>
    <w:rsid w:val="00A218FA"/>
    <w:rsid w:val="00A27EC9"/>
    <w:rsid w:val="00A406ED"/>
    <w:rsid w:val="00A41C58"/>
    <w:rsid w:val="00A448C3"/>
    <w:rsid w:val="00A44942"/>
    <w:rsid w:val="00A4559B"/>
    <w:rsid w:val="00A458D4"/>
    <w:rsid w:val="00A46FB7"/>
    <w:rsid w:val="00A51616"/>
    <w:rsid w:val="00A53118"/>
    <w:rsid w:val="00A71723"/>
    <w:rsid w:val="00A71C0B"/>
    <w:rsid w:val="00A7348D"/>
    <w:rsid w:val="00A8055F"/>
    <w:rsid w:val="00A81677"/>
    <w:rsid w:val="00A81CE6"/>
    <w:rsid w:val="00A86AB5"/>
    <w:rsid w:val="00A90C3A"/>
    <w:rsid w:val="00A92400"/>
    <w:rsid w:val="00A962BF"/>
    <w:rsid w:val="00A97226"/>
    <w:rsid w:val="00A9729D"/>
    <w:rsid w:val="00AA0E64"/>
    <w:rsid w:val="00AA142F"/>
    <w:rsid w:val="00AA23CF"/>
    <w:rsid w:val="00AA53DB"/>
    <w:rsid w:val="00AA7197"/>
    <w:rsid w:val="00AB239A"/>
    <w:rsid w:val="00AB36EF"/>
    <w:rsid w:val="00AC1AAD"/>
    <w:rsid w:val="00AC39FB"/>
    <w:rsid w:val="00AC6226"/>
    <w:rsid w:val="00AC7388"/>
    <w:rsid w:val="00AD24CB"/>
    <w:rsid w:val="00AD51D1"/>
    <w:rsid w:val="00AD53C7"/>
    <w:rsid w:val="00AD5584"/>
    <w:rsid w:val="00AD7ADC"/>
    <w:rsid w:val="00AE08EB"/>
    <w:rsid w:val="00AE08F2"/>
    <w:rsid w:val="00AE18EC"/>
    <w:rsid w:val="00AE2651"/>
    <w:rsid w:val="00AE3D69"/>
    <w:rsid w:val="00AF3414"/>
    <w:rsid w:val="00AF455E"/>
    <w:rsid w:val="00AF50F6"/>
    <w:rsid w:val="00AF6982"/>
    <w:rsid w:val="00B00BBE"/>
    <w:rsid w:val="00B10710"/>
    <w:rsid w:val="00B1240C"/>
    <w:rsid w:val="00B16AAB"/>
    <w:rsid w:val="00B17575"/>
    <w:rsid w:val="00B17B09"/>
    <w:rsid w:val="00B208FA"/>
    <w:rsid w:val="00B221B9"/>
    <w:rsid w:val="00B2279F"/>
    <w:rsid w:val="00B22C39"/>
    <w:rsid w:val="00B24D2B"/>
    <w:rsid w:val="00B25C12"/>
    <w:rsid w:val="00B2766F"/>
    <w:rsid w:val="00B27D9F"/>
    <w:rsid w:val="00B30B46"/>
    <w:rsid w:val="00B3102A"/>
    <w:rsid w:val="00B31ABC"/>
    <w:rsid w:val="00B43381"/>
    <w:rsid w:val="00B445ED"/>
    <w:rsid w:val="00B474C1"/>
    <w:rsid w:val="00B523A5"/>
    <w:rsid w:val="00B529CB"/>
    <w:rsid w:val="00B56B4E"/>
    <w:rsid w:val="00B60123"/>
    <w:rsid w:val="00B62C88"/>
    <w:rsid w:val="00B62C90"/>
    <w:rsid w:val="00B6300F"/>
    <w:rsid w:val="00B63230"/>
    <w:rsid w:val="00B653FC"/>
    <w:rsid w:val="00B66868"/>
    <w:rsid w:val="00B70389"/>
    <w:rsid w:val="00B70A91"/>
    <w:rsid w:val="00B84623"/>
    <w:rsid w:val="00B92631"/>
    <w:rsid w:val="00B938CB"/>
    <w:rsid w:val="00B9492D"/>
    <w:rsid w:val="00B97A9D"/>
    <w:rsid w:val="00BA4A6B"/>
    <w:rsid w:val="00BA51EF"/>
    <w:rsid w:val="00BA5D3D"/>
    <w:rsid w:val="00BA6EF6"/>
    <w:rsid w:val="00BB0897"/>
    <w:rsid w:val="00BB5697"/>
    <w:rsid w:val="00BB66D5"/>
    <w:rsid w:val="00BC66C8"/>
    <w:rsid w:val="00BC7E6E"/>
    <w:rsid w:val="00BD7B5A"/>
    <w:rsid w:val="00BE1D1F"/>
    <w:rsid w:val="00BE3060"/>
    <w:rsid w:val="00BE5E66"/>
    <w:rsid w:val="00BE6BBA"/>
    <w:rsid w:val="00BE7043"/>
    <w:rsid w:val="00BF16B5"/>
    <w:rsid w:val="00C00281"/>
    <w:rsid w:val="00C05625"/>
    <w:rsid w:val="00C068A2"/>
    <w:rsid w:val="00C1751E"/>
    <w:rsid w:val="00C17C6C"/>
    <w:rsid w:val="00C20ABF"/>
    <w:rsid w:val="00C21339"/>
    <w:rsid w:val="00C266F9"/>
    <w:rsid w:val="00C27CE1"/>
    <w:rsid w:val="00C371EA"/>
    <w:rsid w:val="00C40C19"/>
    <w:rsid w:val="00C43541"/>
    <w:rsid w:val="00C436C6"/>
    <w:rsid w:val="00C445AD"/>
    <w:rsid w:val="00C44B52"/>
    <w:rsid w:val="00C44CBA"/>
    <w:rsid w:val="00C458F0"/>
    <w:rsid w:val="00C4628D"/>
    <w:rsid w:val="00C4666A"/>
    <w:rsid w:val="00C466AF"/>
    <w:rsid w:val="00C47426"/>
    <w:rsid w:val="00C479A3"/>
    <w:rsid w:val="00C50477"/>
    <w:rsid w:val="00C51B9C"/>
    <w:rsid w:val="00C578F5"/>
    <w:rsid w:val="00C74DAF"/>
    <w:rsid w:val="00C760E3"/>
    <w:rsid w:val="00C80116"/>
    <w:rsid w:val="00C83128"/>
    <w:rsid w:val="00C87BFC"/>
    <w:rsid w:val="00C90B94"/>
    <w:rsid w:val="00C9370E"/>
    <w:rsid w:val="00CA35AB"/>
    <w:rsid w:val="00CA50EF"/>
    <w:rsid w:val="00CB164A"/>
    <w:rsid w:val="00CB3168"/>
    <w:rsid w:val="00CB4A8F"/>
    <w:rsid w:val="00CB75B7"/>
    <w:rsid w:val="00CC14B4"/>
    <w:rsid w:val="00CC157F"/>
    <w:rsid w:val="00CC456D"/>
    <w:rsid w:val="00CD04D6"/>
    <w:rsid w:val="00CD622B"/>
    <w:rsid w:val="00CE2A4E"/>
    <w:rsid w:val="00CE6187"/>
    <w:rsid w:val="00CE7DC5"/>
    <w:rsid w:val="00CF5E71"/>
    <w:rsid w:val="00CF7FAC"/>
    <w:rsid w:val="00D00031"/>
    <w:rsid w:val="00D11E2A"/>
    <w:rsid w:val="00D127E5"/>
    <w:rsid w:val="00D160C1"/>
    <w:rsid w:val="00D16D72"/>
    <w:rsid w:val="00D17794"/>
    <w:rsid w:val="00D21C50"/>
    <w:rsid w:val="00D22398"/>
    <w:rsid w:val="00D24A76"/>
    <w:rsid w:val="00D27E09"/>
    <w:rsid w:val="00D30BDD"/>
    <w:rsid w:val="00D35E6C"/>
    <w:rsid w:val="00D436CF"/>
    <w:rsid w:val="00D43805"/>
    <w:rsid w:val="00D45B2F"/>
    <w:rsid w:val="00D46E88"/>
    <w:rsid w:val="00D47CEA"/>
    <w:rsid w:val="00D513AC"/>
    <w:rsid w:val="00D60BD6"/>
    <w:rsid w:val="00D613A9"/>
    <w:rsid w:val="00D67C0C"/>
    <w:rsid w:val="00D70D86"/>
    <w:rsid w:val="00D76BA4"/>
    <w:rsid w:val="00D76BE1"/>
    <w:rsid w:val="00D8021D"/>
    <w:rsid w:val="00D82D10"/>
    <w:rsid w:val="00D86784"/>
    <w:rsid w:val="00D900EF"/>
    <w:rsid w:val="00D920E6"/>
    <w:rsid w:val="00D9298C"/>
    <w:rsid w:val="00D95322"/>
    <w:rsid w:val="00DA004C"/>
    <w:rsid w:val="00DA5685"/>
    <w:rsid w:val="00DA569E"/>
    <w:rsid w:val="00DA6859"/>
    <w:rsid w:val="00DA6F66"/>
    <w:rsid w:val="00DB3F6F"/>
    <w:rsid w:val="00DC212D"/>
    <w:rsid w:val="00DC5DFA"/>
    <w:rsid w:val="00DC656A"/>
    <w:rsid w:val="00DD464C"/>
    <w:rsid w:val="00DD49B5"/>
    <w:rsid w:val="00DE2A08"/>
    <w:rsid w:val="00DE2B4D"/>
    <w:rsid w:val="00DE63E1"/>
    <w:rsid w:val="00DE74A5"/>
    <w:rsid w:val="00E00E44"/>
    <w:rsid w:val="00E015B0"/>
    <w:rsid w:val="00E0340A"/>
    <w:rsid w:val="00E049A8"/>
    <w:rsid w:val="00E126FE"/>
    <w:rsid w:val="00E12ECB"/>
    <w:rsid w:val="00E13DB1"/>
    <w:rsid w:val="00E1451F"/>
    <w:rsid w:val="00E15A72"/>
    <w:rsid w:val="00E15E28"/>
    <w:rsid w:val="00E16577"/>
    <w:rsid w:val="00E2420E"/>
    <w:rsid w:val="00E27181"/>
    <w:rsid w:val="00E3521D"/>
    <w:rsid w:val="00E35EA8"/>
    <w:rsid w:val="00E36051"/>
    <w:rsid w:val="00E36CDB"/>
    <w:rsid w:val="00E477E6"/>
    <w:rsid w:val="00E544FA"/>
    <w:rsid w:val="00E55E83"/>
    <w:rsid w:val="00E56C3D"/>
    <w:rsid w:val="00E5792E"/>
    <w:rsid w:val="00E6077C"/>
    <w:rsid w:val="00E64DD9"/>
    <w:rsid w:val="00E653D7"/>
    <w:rsid w:val="00E6618E"/>
    <w:rsid w:val="00E74360"/>
    <w:rsid w:val="00E74F4F"/>
    <w:rsid w:val="00E77436"/>
    <w:rsid w:val="00E82C8E"/>
    <w:rsid w:val="00E844D0"/>
    <w:rsid w:val="00E8569E"/>
    <w:rsid w:val="00E87CFA"/>
    <w:rsid w:val="00E91971"/>
    <w:rsid w:val="00E91B94"/>
    <w:rsid w:val="00E93D77"/>
    <w:rsid w:val="00E95264"/>
    <w:rsid w:val="00E9771B"/>
    <w:rsid w:val="00EA2172"/>
    <w:rsid w:val="00EA2CBC"/>
    <w:rsid w:val="00EA2DC1"/>
    <w:rsid w:val="00EA4BA0"/>
    <w:rsid w:val="00EC5571"/>
    <w:rsid w:val="00ED0E8F"/>
    <w:rsid w:val="00ED2960"/>
    <w:rsid w:val="00ED396E"/>
    <w:rsid w:val="00ED5A8B"/>
    <w:rsid w:val="00EE1504"/>
    <w:rsid w:val="00EE2447"/>
    <w:rsid w:val="00EE349F"/>
    <w:rsid w:val="00EE3B5B"/>
    <w:rsid w:val="00EE4CC9"/>
    <w:rsid w:val="00EF4800"/>
    <w:rsid w:val="00EF5D5B"/>
    <w:rsid w:val="00EF674A"/>
    <w:rsid w:val="00EF7B41"/>
    <w:rsid w:val="00F00647"/>
    <w:rsid w:val="00F00A3D"/>
    <w:rsid w:val="00F04310"/>
    <w:rsid w:val="00F17CA4"/>
    <w:rsid w:val="00F21885"/>
    <w:rsid w:val="00F24DDD"/>
    <w:rsid w:val="00F2770B"/>
    <w:rsid w:val="00F318E8"/>
    <w:rsid w:val="00F34E4F"/>
    <w:rsid w:val="00F415C0"/>
    <w:rsid w:val="00F42480"/>
    <w:rsid w:val="00F461EB"/>
    <w:rsid w:val="00F47AD9"/>
    <w:rsid w:val="00F549A3"/>
    <w:rsid w:val="00F55555"/>
    <w:rsid w:val="00F55BF8"/>
    <w:rsid w:val="00F55CBF"/>
    <w:rsid w:val="00F6099A"/>
    <w:rsid w:val="00F6418A"/>
    <w:rsid w:val="00F72B10"/>
    <w:rsid w:val="00F73B58"/>
    <w:rsid w:val="00F77359"/>
    <w:rsid w:val="00F80130"/>
    <w:rsid w:val="00F80B08"/>
    <w:rsid w:val="00F86A73"/>
    <w:rsid w:val="00F87F6E"/>
    <w:rsid w:val="00F90B6E"/>
    <w:rsid w:val="00F90FB1"/>
    <w:rsid w:val="00F97CD8"/>
    <w:rsid w:val="00FA1A8F"/>
    <w:rsid w:val="00FA1F71"/>
    <w:rsid w:val="00FA51BF"/>
    <w:rsid w:val="00FA58DA"/>
    <w:rsid w:val="00FC2F45"/>
    <w:rsid w:val="00FC345B"/>
    <w:rsid w:val="00FC35AC"/>
    <w:rsid w:val="00FC4237"/>
    <w:rsid w:val="00FD4E37"/>
    <w:rsid w:val="00FD7BD9"/>
    <w:rsid w:val="00FE131F"/>
    <w:rsid w:val="00FE51EC"/>
    <w:rsid w:val="00FF1FDC"/>
    <w:rsid w:val="00FF6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59611E94-6DCA-4800-B1D1-E658E28F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D51D1"/>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link w:val="11"/>
    <w:qFormat/>
    <w:rsid w:val="00AD51D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link w:val="21"/>
    <w:qFormat/>
    <w:rsid w:val="00AD51D1"/>
    <w:pPr>
      <w:pBdr>
        <w:top w:val="none" w:sz="0" w:space="0" w:color="auto"/>
      </w:pBdr>
      <w:spacing w:before="180"/>
      <w:outlineLvl w:val="1"/>
    </w:pPr>
    <w:rPr>
      <w:sz w:val="32"/>
    </w:rPr>
  </w:style>
  <w:style w:type="paragraph" w:styleId="3">
    <w:name w:val="heading 3"/>
    <w:aliases w:val="Underrubrik2,H3,no break,Memo Heading 3"/>
    <w:basedOn w:val="2"/>
    <w:next w:val="a0"/>
    <w:link w:val="31"/>
    <w:qFormat/>
    <w:rsid w:val="00AD51D1"/>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link w:val="41"/>
    <w:qFormat/>
    <w:rsid w:val="00AD51D1"/>
    <w:pPr>
      <w:ind w:left="1418" w:hanging="1418"/>
      <w:outlineLvl w:val="3"/>
    </w:pPr>
    <w:rPr>
      <w:sz w:val="24"/>
    </w:rPr>
  </w:style>
  <w:style w:type="paragraph" w:styleId="5">
    <w:name w:val="heading 5"/>
    <w:aliases w:val="H5"/>
    <w:basedOn w:val="4"/>
    <w:next w:val="a0"/>
    <w:link w:val="50"/>
    <w:qFormat/>
    <w:rsid w:val="00AD51D1"/>
    <w:pPr>
      <w:ind w:left="1701" w:hanging="1701"/>
      <w:outlineLvl w:val="4"/>
    </w:pPr>
    <w:rPr>
      <w:sz w:val="22"/>
    </w:rPr>
  </w:style>
  <w:style w:type="paragraph" w:styleId="6">
    <w:name w:val="heading 6"/>
    <w:basedOn w:val="H6"/>
    <w:next w:val="a0"/>
    <w:link w:val="60"/>
    <w:qFormat/>
    <w:rsid w:val="00AD51D1"/>
    <w:pPr>
      <w:outlineLvl w:val="5"/>
    </w:pPr>
  </w:style>
  <w:style w:type="paragraph" w:styleId="7">
    <w:name w:val="heading 7"/>
    <w:basedOn w:val="H6"/>
    <w:next w:val="a0"/>
    <w:link w:val="70"/>
    <w:qFormat/>
    <w:rsid w:val="00AD51D1"/>
    <w:pPr>
      <w:outlineLvl w:val="6"/>
    </w:pPr>
  </w:style>
  <w:style w:type="paragraph" w:styleId="8">
    <w:name w:val="heading 8"/>
    <w:aliases w:val="Table Heading"/>
    <w:basedOn w:val="1"/>
    <w:next w:val="a0"/>
    <w:qFormat/>
    <w:rsid w:val="00AD51D1"/>
    <w:pPr>
      <w:ind w:left="0" w:firstLine="0"/>
      <w:outlineLvl w:val="7"/>
    </w:pPr>
  </w:style>
  <w:style w:type="paragraph" w:styleId="9">
    <w:name w:val="heading 9"/>
    <w:aliases w:val="Figure Heading,FH"/>
    <w:basedOn w:val="8"/>
    <w:next w:val="a0"/>
    <w:qFormat/>
    <w:rsid w:val="00AD51D1"/>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qFormat/>
    <w:rsid w:val="00AD51D1"/>
    <w:pPr>
      <w:spacing w:after="0"/>
    </w:pPr>
  </w:style>
  <w:style w:type="table" w:styleId="a4">
    <w:name w:val="Table Grid"/>
    <w:basedOn w:val="a2"/>
    <w:uiPriority w:val="5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qFormat/>
    <w:rsid w:val="00AD51D1"/>
    <w:pPr>
      <w:spacing w:before="180"/>
      <w:ind w:left="2693" w:hanging="2693"/>
    </w:pPr>
    <w:rPr>
      <w:b/>
    </w:rPr>
  </w:style>
  <w:style w:type="paragraph" w:styleId="TOC1">
    <w:name w:val="toc 1"/>
    <w:semiHidden/>
    <w:qFormat/>
    <w:rsid w:val="00AD51D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qFormat/>
    <w:rsid w:val="00AD51D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qFormat/>
    <w:rsid w:val="00AD51D1"/>
    <w:pPr>
      <w:ind w:left="1701" w:hanging="1701"/>
    </w:pPr>
  </w:style>
  <w:style w:type="paragraph" w:styleId="TOC4">
    <w:name w:val="toc 4"/>
    <w:basedOn w:val="TOC3"/>
    <w:qFormat/>
    <w:rsid w:val="00AD51D1"/>
    <w:pPr>
      <w:ind w:left="1418" w:hanging="1418"/>
    </w:pPr>
  </w:style>
  <w:style w:type="paragraph" w:styleId="TOC3">
    <w:name w:val="toc 3"/>
    <w:basedOn w:val="TOC2"/>
    <w:qFormat/>
    <w:rsid w:val="00AD51D1"/>
    <w:pPr>
      <w:ind w:left="1134" w:hanging="1134"/>
    </w:pPr>
  </w:style>
  <w:style w:type="paragraph" w:styleId="TOC2">
    <w:name w:val="toc 2"/>
    <w:basedOn w:val="TOC1"/>
    <w:qFormat/>
    <w:rsid w:val="00AD51D1"/>
    <w:pPr>
      <w:keepNext w:val="0"/>
      <w:spacing w:before="0"/>
      <w:ind w:left="851" w:hanging="851"/>
    </w:pPr>
    <w:rPr>
      <w:sz w:val="20"/>
    </w:rPr>
  </w:style>
  <w:style w:type="paragraph" w:styleId="20">
    <w:name w:val="index 2"/>
    <w:basedOn w:val="10"/>
    <w:qFormat/>
    <w:rsid w:val="00AD51D1"/>
    <w:pPr>
      <w:ind w:left="284"/>
    </w:pPr>
  </w:style>
  <w:style w:type="paragraph" w:styleId="10">
    <w:name w:val="index 1"/>
    <w:basedOn w:val="a0"/>
    <w:qFormat/>
    <w:rsid w:val="00AD51D1"/>
    <w:pPr>
      <w:keepLines/>
      <w:spacing w:after="0"/>
    </w:pPr>
  </w:style>
  <w:style w:type="paragraph" w:customStyle="1" w:styleId="ZH">
    <w:name w:val="ZH"/>
    <w:qFormat/>
    <w:rsid w:val="00AD51D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qFormat/>
    <w:rsid w:val="00AD51D1"/>
    <w:pPr>
      <w:outlineLvl w:val="9"/>
    </w:pPr>
  </w:style>
  <w:style w:type="paragraph" w:styleId="22">
    <w:name w:val="List Number 2"/>
    <w:basedOn w:val="a5"/>
    <w:qFormat/>
    <w:rsid w:val="00AD51D1"/>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qFormat/>
    <w:rsid w:val="00AD51D1"/>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qFormat/>
    <w:rsid w:val="00AD51D1"/>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qFormat/>
    <w:rsid w:val="00AD51D1"/>
    <w:pPr>
      <w:keepLines/>
      <w:spacing w:after="0"/>
      <w:ind w:left="454" w:hanging="454"/>
    </w:pPr>
    <w:rPr>
      <w:sz w:val="16"/>
    </w:rPr>
  </w:style>
  <w:style w:type="paragraph" w:customStyle="1" w:styleId="TAH">
    <w:name w:val="TAH"/>
    <w:basedOn w:val="TAC"/>
    <w:link w:val="TAHCar"/>
    <w:qFormat/>
    <w:rsid w:val="00AD51D1"/>
    <w:rPr>
      <w:b/>
    </w:rPr>
  </w:style>
  <w:style w:type="paragraph" w:customStyle="1" w:styleId="TAC">
    <w:name w:val="TAC"/>
    <w:basedOn w:val="TAL"/>
    <w:link w:val="TACChar"/>
    <w:qFormat/>
    <w:rsid w:val="00AD51D1"/>
    <w:pPr>
      <w:jc w:val="center"/>
    </w:pPr>
  </w:style>
  <w:style w:type="paragraph" w:customStyle="1" w:styleId="TF">
    <w:name w:val="TF"/>
    <w:basedOn w:val="TH"/>
    <w:qFormat/>
    <w:rsid w:val="00AD51D1"/>
    <w:pPr>
      <w:keepNext w:val="0"/>
      <w:spacing w:before="0" w:after="240"/>
    </w:pPr>
  </w:style>
  <w:style w:type="paragraph" w:customStyle="1" w:styleId="NO">
    <w:name w:val="NO"/>
    <w:basedOn w:val="a0"/>
    <w:link w:val="NOChar"/>
    <w:uiPriority w:val="99"/>
    <w:qFormat/>
    <w:rsid w:val="00AD51D1"/>
    <w:pPr>
      <w:keepLines/>
      <w:ind w:left="1135" w:hanging="851"/>
    </w:pPr>
  </w:style>
  <w:style w:type="paragraph" w:styleId="TOC9">
    <w:name w:val="toc 9"/>
    <w:basedOn w:val="TOC8"/>
    <w:qFormat/>
    <w:rsid w:val="00AD51D1"/>
    <w:pPr>
      <w:ind w:left="1418" w:hanging="1418"/>
    </w:pPr>
  </w:style>
  <w:style w:type="paragraph" w:customStyle="1" w:styleId="EX">
    <w:name w:val="EX"/>
    <w:basedOn w:val="a0"/>
    <w:qFormat/>
    <w:rsid w:val="00AD51D1"/>
    <w:pPr>
      <w:keepLines/>
      <w:ind w:left="1702" w:hanging="1418"/>
    </w:pPr>
  </w:style>
  <w:style w:type="paragraph" w:customStyle="1" w:styleId="LD">
    <w:name w:val="LD"/>
    <w:qFormat/>
    <w:rsid w:val="00AD51D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qFormat/>
    <w:rsid w:val="00AD51D1"/>
    <w:pPr>
      <w:spacing w:after="0"/>
    </w:pPr>
  </w:style>
  <w:style w:type="paragraph" w:customStyle="1" w:styleId="EW">
    <w:name w:val="EW"/>
    <w:basedOn w:val="EX"/>
    <w:qFormat/>
    <w:rsid w:val="00AD51D1"/>
    <w:pPr>
      <w:spacing w:after="0"/>
    </w:pPr>
  </w:style>
  <w:style w:type="paragraph" w:styleId="TOC6">
    <w:name w:val="toc 6"/>
    <w:basedOn w:val="TOC5"/>
    <w:next w:val="a0"/>
    <w:qFormat/>
    <w:rsid w:val="00AD51D1"/>
    <w:pPr>
      <w:ind w:left="1985" w:hanging="1985"/>
    </w:pPr>
  </w:style>
  <w:style w:type="paragraph" w:styleId="TOC7">
    <w:name w:val="toc 7"/>
    <w:basedOn w:val="TOC6"/>
    <w:next w:val="a0"/>
    <w:qFormat/>
    <w:rsid w:val="00AD51D1"/>
    <w:pPr>
      <w:ind w:left="2268" w:hanging="2268"/>
    </w:pPr>
  </w:style>
  <w:style w:type="paragraph" w:styleId="23">
    <w:name w:val="List Bullet 2"/>
    <w:aliases w:val="lb2"/>
    <w:basedOn w:val="aa"/>
    <w:qFormat/>
    <w:rsid w:val="00AD51D1"/>
    <w:pPr>
      <w:ind w:left="851"/>
    </w:pPr>
  </w:style>
  <w:style w:type="paragraph" w:styleId="30">
    <w:name w:val="List Bullet 3"/>
    <w:basedOn w:val="23"/>
    <w:qFormat/>
    <w:rsid w:val="00AD51D1"/>
    <w:pPr>
      <w:ind w:left="1135"/>
    </w:pPr>
  </w:style>
  <w:style w:type="paragraph" w:styleId="a5">
    <w:name w:val="List Number"/>
    <w:basedOn w:val="ab"/>
    <w:qFormat/>
    <w:rsid w:val="00AD51D1"/>
  </w:style>
  <w:style w:type="paragraph" w:customStyle="1" w:styleId="EQ">
    <w:name w:val="EQ"/>
    <w:basedOn w:val="a0"/>
    <w:next w:val="a0"/>
    <w:qFormat/>
    <w:rsid w:val="00AD51D1"/>
    <w:pPr>
      <w:keepLines/>
      <w:tabs>
        <w:tab w:val="center" w:pos="4536"/>
        <w:tab w:val="right" w:pos="9072"/>
      </w:tabs>
    </w:pPr>
    <w:rPr>
      <w:noProof/>
    </w:rPr>
  </w:style>
  <w:style w:type="paragraph" w:customStyle="1" w:styleId="TH">
    <w:name w:val="TH"/>
    <w:basedOn w:val="a0"/>
    <w:link w:val="THChar"/>
    <w:qFormat/>
    <w:rsid w:val="00AD51D1"/>
    <w:pPr>
      <w:keepNext/>
      <w:keepLines/>
      <w:spacing w:before="60"/>
      <w:jc w:val="center"/>
    </w:pPr>
    <w:rPr>
      <w:rFonts w:ascii="Arial" w:hAnsi="Arial"/>
      <w:b/>
    </w:rPr>
  </w:style>
  <w:style w:type="paragraph" w:customStyle="1" w:styleId="NF">
    <w:name w:val="NF"/>
    <w:basedOn w:val="NO"/>
    <w:qFormat/>
    <w:rsid w:val="00AD51D1"/>
    <w:pPr>
      <w:keepNext/>
      <w:spacing w:after="0"/>
    </w:pPr>
    <w:rPr>
      <w:rFonts w:ascii="Arial" w:hAnsi="Arial"/>
      <w:sz w:val="18"/>
    </w:rPr>
  </w:style>
  <w:style w:type="paragraph" w:customStyle="1" w:styleId="PL">
    <w:name w:val="PL"/>
    <w:qFormat/>
    <w:rsid w:val="00AD51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AD51D1"/>
    <w:pPr>
      <w:jc w:val="right"/>
    </w:pPr>
  </w:style>
  <w:style w:type="paragraph" w:customStyle="1" w:styleId="H6">
    <w:name w:val="H6"/>
    <w:basedOn w:val="5"/>
    <w:next w:val="a0"/>
    <w:qFormat/>
    <w:rsid w:val="00AD51D1"/>
    <w:pPr>
      <w:ind w:left="1985" w:hanging="1985"/>
      <w:outlineLvl w:val="9"/>
    </w:pPr>
    <w:rPr>
      <w:sz w:val="20"/>
    </w:rPr>
  </w:style>
  <w:style w:type="paragraph" w:customStyle="1" w:styleId="TAN">
    <w:name w:val="TAN"/>
    <w:basedOn w:val="TAL"/>
    <w:link w:val="TANChar"/>
    <w:qFormat/>
    <w:rsid w:val="00AD51D1"/>
    <w:pPr>
      <w:ind w:left="851" w:hanging="851"/>
    </w:pPr>
  </w:style>
  <w:style w:type="paragraph" w:customStyle="1" w:styleId="TAL">
    <w:name w:val="TAL"/>
    <w:basedOn w:val="a0"/>
    <w:link w:val="TALCar"/>
    <w:qFormat/>
    <w:rsid w:val="00AD51D1"/>
    <w:pPr>
      <w:keepNext/>
      <w:keepLines/>
      <w:spacing w:after="0"/>
    </w:pPr>
    <w:rPr>
      <w:rFonts w:ascii="Arial" w:hAnsi="Arial"/>
      <w:sz w:val="18"/>
    </w:rPr>
  </w:style>
  <w:style w:type="paragraph" w:customStyle="1" w:styleId="ZA">
    <w:name w:val="ZA"/>
    <w:qFormat/>
    <w:rsid w:val="00AD51D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qFormat/>
    <w:rsid w:val="00AD51D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qFormat/>
    <w:rsid w:val="00AD51D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qFormat/>
    <w:rsid w:val="00AD51D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qFormat/>
    <w:rsid w:val="00AD51D1"/>
    <w:pPr>
      <w:framePr w:wrap="notBeside" w:y="16161"/>
    </w:pPr>
  </w:style>
  <w:style w:type="character" w:customStyle="1" w:styleId="ZGSM">
    <w:name w:val="ZGSM"/>
    <w:qFormat/>
    <w:rsid w:val="00AD51D1"/>
  </w:style>
  <w:style w:type="paragraph" w:styleId="24">
    <w:name w:val="List 2"/>
    <w:basedOn w:val="ab"/>
    <w:qFormat/>
    <w:rsid w:val="00AD51D1"/>
    <w:pPr>
      <w:ind w:left="851"/>
    </w:pPr>
  </w:style>
  <w:style w:type="paragraph" w:customStyle="1" w:styleId="ZG">
    <w:name w:val="ZG"/>
    <w:qFormat/>
    <w:rsid w:val="00AD51D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qFormat/>
    <w:rsid w:val="00AD51D1"/>
    <w:pPr>
      <w:ind w:left="1135"/>
    </w:pPr>
  </w:style>
  <w:style w:type="paragraph" w:styleId="40">
    <w:name w:val="List 4"/>
    <w:basedOn w:val="32"/>
    <w:qFormat/>
    <w:rsid w:val="00AD51D1"/>
    <w:pPr>
      <w:ind w:left="1418"/>
    </w:pPr>
  </w:style>
  <w:style w:type="paragraph" w:styleId="51">
    <w:name w:val="List 5"/>
    <w:basedOn w:val="40"/>
    <w:qFormat/>
    <w:rsid w:val="00AD51D1"/>
    <w:pPr>
      <w:ind w:left="1702"/>
    </w:pPr>
  </w:style>
  <w:style w:type="paragraph" w:customStyle="1" w:styleId="EditorsNote">
    <w:name w:val="Editor's Note"/>
    <w:basedOn w:val="NO"/>
    <w:qFormat/>
    <w:rsid w:val="00AD51D1"/>
    <w:rPr>
      <w:color w:val="FF0000"/>
    </w:rPr>
  </w:style>
  <w:style w:type="paragraph" w:styleId="ab">
    <w:name w:val="List"/>
    <w:basedOn w:val="a0"/>
    <w:qFormat/>
    <w:rsid w:val="00AD51D1"/>
    <w:pPr>
      <w:ind w:left="568" w:hanging="284"/>
    </w:pPr>
  </w:style>
  <w:style w:type="paragraph" w:styleId="aa">
    <w:name w:val="List Bullet"/>
    <w:basedOn w:val="ab"/>
    <w:qFormat/>
    <w:rsid w:val="00AD51D1"/>
  </w:style>
  <w:style w:type="paragraph" w:styleId="42">
    <w:name w:val="List Bullet 4"/>
    <w:basedOn w:val="30"/>
    <w:qFormat/>
    <w:rsid w:val="00AD51D1"/>
    <w:pPr>
      <w:ind w:left="1418"/>
    </w:pPr>
  </w:style>
  <w:style w:type="paragraph" w:styleId="52">
    <w:name w:val="List Bullet 5"/>
    <w:basedOn w:val="42"/>
    <w:qFormat/>
    <w:rsid w:val="00AD51D1"/>
    <w:pPr>
      <w:ind w:left="1702"/>
    </w:pPr>
  </w:style>
  <w:style w:type="paragraph" w:customStyle="1" w:styleId="B1">
    <w:name w:val="B1"/>
    <w:basedOn w:val="ab"/>
    <w:link w:val="B1Char1"/>
    <w:qFormat/>
    <w:rsid w:val="00AD51D1"/>
  </w:style>
  <w:style w:type="paragraph" w:customStyle="1" w:styleId="B2">
    <w:name w:val="B2"/>
    <w:basedOn w:val="24"/>
    <w:link w:val="B2Char"/>
    <w:qFormat/>
    <w:rsid w:val="00AD51D1"/>
  </w:style>
  <w:style w:type="paragraph" w:customStyle="1" w:styleId="B3">
    <w:name w:val="B3"/>
    <w:basedOn w:val="32"/>
    <w:qFormat/>
    <w:rsid w:val="00AD51D1"/>
  </w:style>
  <w:style w:type="paragraph" w:customStyle="1" w:styleId="B4">
    <w:name w:val="B4"/>
    <w:basedOn w:val="40"/>
    <w:qFormat/>
    <w:rsid w:val="00AD51D1"/>
  </w:style>
  <w:style w:type="paragraph" w:customStyle="1" w:styleId="B5">
    <w:name w:val="B5"/>
    <w:basedOn w:val="51"/>
    <w:qFormat/>
    <w:rsid w:val="00AD51D1"/>
  </w:style>
  <w:style w:type="paragraph" w:styleId="ac">
    <w:name w:val="footer"/>
    <w:basedOn w:val="a6"/>
    <w:link w:val="ad"/>
    <w:qFormat/>
    <w:rsid w:val="00AD51D1"/>
    <w:pPr>
      <w:jc w:val="center"/>
    </w:pPr>
    <w:rPr>
      <w:i/>
    </w:rPr>
  </w:style>
  <w:style w:type="paragraph" w:customStyle="1" w:styleId="ZTD">
    <w:name w:val="ZTD"/>
    <w:basedOn w:val="ZB"/>
    <w:qFormat/>
    <w:rsid w:val="00AD51D1"/>
    <w:pPr>
      <w:framePr w:hRule="auto" w:wrap="notBeside" w:y="852"/>
    </w:pPr>
    <w:rPr>
      <w:i w:val="0"/>
      <w:sz w:val="40"/>
    </w:rPr>
  </w:style>
  <w:style w:type="character" w:styleId="ae">
    <w:name w:val="page number"/>
    <w:basedOn w:val="a1"/>
    <w:qFormat/>
    <w:rsid w:val="008D70D2"/>
  </w:style>
  <w:style w:type="character" w:styleId="af">
    <w:name w:val="Hyperlink"/>
    <w:uiPriority w:val="99"/>
    <w:qFormat/>
    <w:rsid w:val="00E544FA"/>
    <w:rPr>
      <w:color w:val="0000FF"/>
      <w:u w:val="single"/>
    </w:rPr>
  </w:style>
  <w:style w:type="character" w:styleId="af0">
    <w:name w:val="FollowedHyperlink"/>
    <w:qFormat/>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qFormat/>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qFormat/>
    <w:rsid w:val="001D2C1A"/>
    <w:rPr>
      <w:rFonts w:eastAsia="MS Gothic"/>
      <w:sz w:val="24"/>
      <w:lang w:val="en-GB"/>
    </w:rPr>
  </w:style>
  <w:style w:type="paragraph" w:styleId="af3">
    <w:name w:val="Body Text Indent"/>
    <w:basedOn w:val="a0"/>
    <w:link w:val="af4"/>
    <w:qFormat/>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qFormat/>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link w:val="afa"/>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6"/>
    <w:rsid w:val="001D2C1A"/>
    <w:pPr>
      <w:widowControl w:val="0"/>
      <w:overflowPunct/>
      <w:spacing w:after="0"/>
      <w:ind w:left="1656"/>
      <w:jc w:val="both"/>
    </w:pPr>
    <w:rPr>
      <w:rFonts w:eastAsia="MS Gothic"/>
      <w:kern w:val="2"/>
      <w:sz w:val="24"/>
      <w:lang w:eastAsia="ja-JP"/>
    </w:rPr>
  </w:style>
  <w:style w:type="character" w:customStyle="1" w:styleId="26">
    <w:name w:val="正文文本缩进 2 字符"/>
    <w:link w:val="25"/>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b">
    <w:name w:val="Title"/>
    <w:basedOn w:val="a0"/>
    <w:link w:val="afc"/>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c">
    <w:name w:val="标题 字符"/>
    <w:link w:val="afb"/>
    <w:rsid w:val="001D2C1A"/>
    <w:rPr>
      <w:rFonts w:ascii="Arial" w:eastAsia="MS Gothic" w:hAnsi="Arial"/>
      <w:b/>
      <w:sz w:val="24"/>
      <w:lang w:val="en-GB"/>
    </w:rPr>
  </w:style>
  <w:style w:type="paragraph" w:styleId="afd">
    <w:name w:val="table of figures"/>
    <w:basedOn w:val="TOC1"/>
    <w:next w:val="a0"/>
    <w:uiPriority w:val="99"/>
    <w:qFormat/>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4"/>
    <w:qFormat/>
    <w:rsid w:val="001D2C1A"/>
    <w:pPr>
      <w:overflowPunct/>
      <w:autoSpaceDE/>
      <w:autoSpaceDN/>
      <w:adjustRightInd/>
      <w:spacing w:after="0"/>
      <w:jc w:val="both"/>
      <w:textAlignment w:val="auto"/>
    </w:pPr>
    <w:rPr>
      <w:rFonts w:eastAsia="MS Gothic"/>
      <w:sz w:val="24"/>
      <w:lang w:eastAsia="ja-JP"/>
    </w:rPr>
  </w:style>
  <w:style w:type="character" w:customStyle="1" w:styleId="34">
    <w:name w:val="正文文本 3 字符"/>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qFormat/>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e">
    <w:name w:val="annotation reference"/>
    <w:qFormat/>
    <w:rsid w:val="001D2C1A"/>
    <w:rPr>
      <w:rFonts w:eastAsia="Times New Roman"/>
      <w:noProof w:val="0"/>
      <w:kern w:val="2"/>
      <w:sz w:val="16"/>
      <w:lang w:val="en-GB"/>
    </w:rPr>
  </w:style>
  <w:style w:type="paragraph" w:styleId="aff">
    <w:name w:val="Balloon Text"/>
    <w:basedOn w:val="a0"/>
    <w:link w:val="aff0"/>
    <w:qFormat/>
    <w:rsid w:val="001D2C1A"/>
    <w:pPr>
      <w:overflowPunct/>
      <w:autoSpaceDE/>
      <w:autoSpaceDN/>
      <w:adjustRightInd/>
      <w:spacing w:after="0"/>
      <w:textAlignment w:val="auto"/>
    </w:pPr>
    <w:rPr>
      <w:rFonts w:ascii="Arial" w:eastAsia="MS Gothic" w:hAnsi="Arial"/>
      <w:sz w:val="18"/>
      <w:lang w:eastAsia="ja-JP"/>
    </w:rPr>
  </w:style>
  <w:style w:type="character" w:customStyle="1" w:styleId="aff0">
    <w:name w:val="批注框文本 字符"/>
    <w:link w:val="aff"/>
    <w:rsid w:val="001D2C1A"/>
    <w:rPr>
      <w:rFonts w:ascii="Arial" w:eastAsia="MS Gothic" w:hAnsi="Arial"/>
      <w:sz w:val="18"/>
      <w:lang w:val="en-GB"/>
    </w:rPr>
  </w:style>
  <w:style w:type="paragraph" w:customStyle="1" w:styleId="Reference">
    <w:name w:val="Reference"/>
    <w:basedOn w:val="a0"/>
    <w:qFormat/>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1">
    <w:name w:val="annotation text"/>
    <w:basedOn w:val="a0"/>
    <w:link w:val="aff2"/>
    <w:qFormat/>
    <w:rsid w:val="001D2C1A"/>
    <w:pPr>
      <w:overflowPunct/>
      <w:autoSpaceDE/>
      <w:autoSpaceDN/>
      <w:adjustRightInd/>
      <w:spacing w:after="0"/>
      <w:textAlignment w:val="auto"/>
    </w:pPr>
    <w:rPr>
      <w:rFonts w:eastAsia="MS Gothic"/>
      <w:lang w:eastAsia="ja-JP"/>
    </w:rPr>
  </w:style>
  <w:style w:type="character" w:customStyle="1" w:styleId="aff2">
    <w:name w:val="批注文字 字符"/>
    <w:link w:val="aff1"/>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3">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4">
    <w:name w:val="annotation subject"/>
    <w:basedOn w:val="aff1"/>
    <w:next w:val="aff1"/>
    <w:link w:val="aff5"/>
    <w:qFormat/>
    <w:rsid w:val="001D2C1A"/>
    <w:rPr>
      <w:b/>
      <w:sz w:val="24"/>
    </w:rPr>
  </w:style>
  <w:style w:type="character" w:customStyle="1" w:styleId="aff5">
    <w:name w:val="批注主题 字符"/>
    <w:link w:val="aff4"/>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aff6">
    <w:name w:val="Normal (Web)"/>
    <w:basedOn w:val="a0"/>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7">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f8">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表段落11,—ñ弌"/>
    <w:basedOn w:val="a0"/>
    <w:link w:val="aff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9">
    <w:name w:val="列表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f8"/>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qFormat/>
    <w:rsid w:val="001D2C1A"/>
    <w:pPr>
      <w:spacing w:after="120"/>
    </w:pPr>
    <w:rPr>
      <w:rFonts w:ascii="Arial" w:eastAsia="宋体" w:hAnsi="Arial"/>
      <w:lang w:val="en-GB" w:eastAsia="en-US"/>
    </w:rPr>
  </w:style>
  <w:style w:type="paragraph" w:customStyle="1" w:styleId="Tabletext0">
    <w:name w:val="Table_text"/>
    <w:basedOn w:val="a0"/>
    <w:qFormat/>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qFormat/>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qFormat/>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a">
    <w:name w:val="Emphasis"/>
    <w:basedOn w:val="a1"/>
    <w:qFormat/>
    <w:rsid w:val="00A86AB5"/>
    <w:rPr>
      <w:i/>
      <w:iCs/>
    </w:rPr>
  </w:style>
  <w:style w:type="character" w:customStyle="1" w:styleId="NOChar">
    <w:name w:val="NO Char"/>
    <w:link w:val="NO"/>
    <w:uiPriority w:val="99"/>
    <w:qFormat/>
    <w:locked/>
    <w:rsid w:val="003658D6"/>
    <w:rPr>
      <w:rFonts w:eastAsia="Times New Roman"/>
      <w:lang w:val="en-GB" w:eastAsia="en-GB"/>
    </w:rPr>
  </w:style>
  <w:style w:type="character" w:styleId="affb">
    <w:name w:val="Strong"/>
    <w:uiPriority w:val="22"/>
    <w:qFormat/>
    <w:rsid w:val="0006411D"/>
    <w:rPr>
      <w:b/>
      <w:bCs/>
    </w:rPr>
  </w:style>
  <w:style w:type="character" w:customStyle="1" w:styleId="apple-converted-space">
    <w:name w:val="apple-converted-space"/>
    <w:basedOn w:val="a1"/>
    <w:qFormat/>
    <w:rsid w:val="00A90C3A"/>
  </w:style>
  <w:style w:type="paragraph" w:customStyle="1" w:styleId="tac0">
    <w:name w:val="tac"/>
    <w:basedOn w:val="a0"/>
    <w:rsid w:val="006546FE"/>
    <w:pPr>
      <w:keepNext/>
      <w:overflowPunct/>
      <w:adjustRightInd/>
      <w:spacing w:after="0"/>
      <w:jc w:val="center"/>
      <w:textAlignment w:val="auto"/>
    </w:pPr>
    <w:rPr>
      <w:rFonts w:ascii="Arial" w:eastAsia="宋体" w:hAnsi="Arial" w:cs="Arial"/>
      <w:sz w:val="18"/>
      <w:szCs w:val="18"/>
      <w:lang w:val="en-US" w:eastAsia="zh-CN"/>
    </w:rPr>
  </w:style>
  <w:style w:type="character" w:customStyle="1" w:styleId="msoins0">
    <w:name w:val="msoins"/>
    <w:basedOn w:val="a1"/>
    <w:rsid w:val="00262B8C"/>
  </w:style>
  <w:style w:type="character" w:customStyle="1" w:styleId="27">
    <w:name w:val="列出段落 字符2"/>
    <w:uiPriority w:val="34"/>
    <w:qFormat/>
    <w:locked/>
    <w:rsid w:val="007835E1"/>
    <w:rPr>
      <w:rFonts w:ascii="Times New Roman" w:eastAsia="宋体" w:hAnsi="Times New Roman" w:cs="Times New Roman"/>
      <w:kern w:val="0"/>
      <w:sz w:val="22"/>
      <w:lang w:eastAsia="en-US"/>
    </w:rPr>
  </w:style>
  <w:style w:type="paragraph" w:styleId="affc">
    <w:name w:val="Subtitle"/>
    <w:basedOn w:val="a0"/>
    <w:next w:val="a0"/>
    <w:link w:val="affd"/>
    <w:qFormat/>
    <w:rsid w:val="007A7FC0"/>
    <w:pPr>
      <w:snapToGrid w:val="0"/>
      <w:spacing w:after="60" w:line="276" w:lineRule="auto"/>
      <w:jc w:val="center"/>
      <w:outlineLvl w:val="1"/>
    </w:pPr>
    <w:rPr>
      <w:rFonts w:ascii="Cambria" w:hAnsi="Cambria"/>
      <w:sz w:val="24"/>
      <w:szCs w:val="24"/>
      <w:lang w:eastAsia="en-IN"/>
    </w:rPr>
  </w:style>
  <w:style w:type="character" w:customStyle="1" w:styleId="affd">
    <w:name w:val="副标题 字符"/>
    <w:basedOn w:val="a1"/>
    <w:link w:val="affc"/>
    <w:qFormat/>
    <w:rsid w:val="007A7FC0"/>
    <w:rPr>
      <w:rFonts w:ascii="Cambria" w:eastAsia="Times New Roman" w:hAnsi="Cambria"/>
      <w:sz w:val="24"/>
      <w:szCs w:val="24"/>
      <w:lang w:val="en-GB" w:eastAsia="en-IN"/>
    </w:rPr>
  </w:style>
  <w:style w:type="paragraph" w:styleId="28">
    <w:name w:val="Body Text 2"/>
    <w:basedOn w:val="a0"/>
    <w:link w:val="29"/>
    <w:qFormat/>
    <w:rsid w:val="007A7FC0"/>
    <w:pPr>
      <w:tabs>
        <w:tab w:val="left" w:pos="1985"/>
      </w:tabs>
      <w:snapToGrid w:val="0"/>
      <w:spacing w:after="0" w:line="276" w:lineRule="auto"/>
      <w:jc w:val="both"/>
    </w:pPr>
    <w:rPr>
      <w:rFonts w:ascii="Arial" w:hAnsi="Arial"/>
      <w:sz w:val="22"/>
      <w:lang w:eastAsia="en-IN"/>
    </w:rPr>
  </w:style>
  <w:style w:type="character" w:customStyle="1" w:styleId="29">
    <w:name w:val="正文文本 2 字符"/>
    <w:basedOn w:val="a1"/>
    <w:link w:val="28"/>
    <w:rsid w:val="007A7FC0"/>
    <w:rPr>
      <w:rFonts w:ascii="Arial" w:eastAsia="Times New Roman" w:hAnsi="Arial"/>
      <w:sz w:val="22"/>
      <w:lang w:val="en-GB" w:eastAsia="en-IN"/>
    </w:rPr>
  </w:style>
  <w:style w:type="character" w:customStyle="1" w:styleId="50">
    <w:name w:val="标题 5 字符"/>
    <w:aliases w:val="H5 字符"/>
    <w:link w:val="5"/>
    <w:qFormat/>
    <w:rsid w:val="007A7FC0"/>
    <w:rPr>
      <w:rFonts w:ascii="Arial" w:eastAsia="Times New Roman" w:hAnsi="Arial"/>
      <w:sz w:val="22"/>
      <w:lang w:val="en-GB" w:eastAsia="en-GB"/>
    </w:rPr>
  </w:style>
  <w:style w:type="character" w:customStyle="1" w:styleId="MTEquationSection">
    <w:name w:val="MTEquationSection"/>
    <w:qFormat/>
    <w:rsid w:val="007A7FC0"/>
    <w:rPr>
      <w:rFonts w:ascii="Arial" w:hAnsi="Arial"/>
      <w:color w:val="FF0000"/>
      <w:sz w:val="24"/>
    </w:rPr>
  </w:style>
  <w:style w:type="paragraph" w:customStyle="1" w:styleId="Bulletedo1">
    <w:name w:val="Bulleted o 1"/>
    <w:basedOn w:val="a0"/>
    <w:qFormat/>
    <w:rsid w:val="007A7FC0"/>
    <w:pPr>
      <w:numPr>
        <w:numId w:val="5"/>
      </w:numPr>
      <w:snapToGrid w:val="0"/>
      <w:spacing w:after="120" w:line="276" w:lineRule="auto"/>
      <w:jc w:val="both"/>
    </w:pPr>
    <w:rPr>
      <w:lang w:eastAsia="en-IN"/>
    </w:rPr>
  </w:style>
  <w:style w:type="paragraph" w:customStyle="1" w:styleId="Equation">
    <w:name w:val="Equation"/>
    <w:basedOn w:val="a0"/>
    <w:next w:val="a0"/>
    <w:qFormat/>
    <w:rsid w:val="007A7FC0"/>
    <w:pPr>
      <w:tabs>
        <w:tab w:val="right" w:pos="10206"/>
      </w:tabs>
      <w:snapToGrid w:val="0"/>
      <w:spacing w:after="220" w:line="276" w:lineRule="auto"/>
      <w:ind w:left="1298"/>
      <w:jc w:val="both"/>
    </w:pPr>
    <w:rPr>
      <w:rFonts w:ascii="Arial" w:hAnsi="Arial"/>
      <w:sz w:val="22"/>
      <w:lang w:eastAsia="zh-CN"/>
    </w:rPr>
  </w:style>
  <w:style w:type="paragraph" w:customStyle="1" w:styleId="00BodyText">
    <w:name w:val="00 BodyText"/>
    <w:basedOn w:val="a0"/>
    <w:qFormat/>
    <w:rsid w:val="007A7FC0"/>
    <w:pPr>
      <w:snapToGrid w:val="0"/>
      <w:spacing w:after="220" w:line="276" w:lineRule="auto"/>
      <w:jc w:val="both"/>
    </w:pPr>
    <w:rPr>
      <w:rFonts w:ascii="Arial" w:hAnsi="Arial"/>
      <w:sz w:val="22"/>
      <w:lang w:eastAsia="en-IN"/>
    </w:rPr>
  </w:style>
  <w:style w:type="paragraph" w:customStyle="1" w:styleId="11BodyText">
    <w:name w:val="11 BodyText"/>
    <w:basedOn w:val="a0"/>
    <w:qFormat/>
    <w:rsid w:val="007A7FC0"/>
    <w:pPr>
      <w:snapToGrid w:val="0"/>
      <w:spacing w:after="220" w:line="276" w:lineRule="auto"/>
      <w:ind w:left="1298"/>
      <w:jc w:val="both"/>
    </w:pPr>
    <w:rPr>
      <w:rFonts w:ascii="Arial" w:hAnsi="Arial"/>
      <w:sz w:val="22"/>
      <w:lang w:eastAsia="en-IN"/>
    </w:rPr>
  </w:style>
  <w:style w:type="paragraph" w:customStyle="1" w:styleId="table0">
    <w:name w:val="table"/>
    <w:basedOn w:val="text"/>
    <w:next w:val="text"/>
    <w:qFormat/>
    <w:rsid w:val="007A7FC0"/>
    <w:pPr>
      <w:overflowPunct w:val="0"/>
      <w:autoSpaceDE w:val="0"/>
      <w:autoSpaceDN w:val="0"/>
      <w:adjustRightInd w:val="0"/>
      <w:snapToGrid w:val="0"/>
      <w:spacing w:after="0" w:line="276" w:lineRule="auto"/>
      <w:jc w:val="center"/>
      <w:textAlignment w:val="baseline"/>
    </w:pPr>
    <w:rPr>
      <w:rFonts w:eastAsia="Times New Roman"/>
      <w:sz w:val="20"/>
      <w:lang w:val="en-GB" w:eastAsia="zh-CN"/>
    </w:rPr>
  </w:style>
  <w:style w:type="paragraph" w:customStyle="1" w:styleId="bodyCharCharChar">
    <w:name w:val="body Char Char Char"/>
    <w:basedOn w:val="a0"/>
    <w:qFormat/>
    <w:rsid w:val="007A7FC0"/>
    <w:pPr>
      <w:tabs>
        <w:tab w:val="left" w:pos="2160"/>
      </w:tabs>
      <w:snapToGrid w:val="0"/>
      <w:spacing w:before="120" w:after="120" w:line="280" w:lineRule="atLeast"/>
      <w:jc w:val="both"/>
    </w:pPr>
    <w:rPr>
      <w:rFonts w:ascii="New York" w:hAnsi="New York"/>
      <w:sz w:val="24"/>
      <w:lang w:eastAsia="en-IN"/>
    </w:rPr>
  </w:style>
  <w:style w:type="character" w:customStyle="1" w:styleId="Heading1Char">
    <w:name w:val="Heading 1 Char"/>
    <w:qFormat/>
    <w:rsid w:val="007A7FC0"/>
    <w:rPr>
      <w:rFonts w:ascii="Arial" w:hAnsi="Arial"/>
      <w:sz w:val="36"/>
      <w:lang w:val="en-GB" w:eastAsia="en-US" w:bidi="ar-SA"/>
    </w:rPr>
  </w:style>
  <w:style w:type="paragraph" w:customStyle="1" w:styleId="body">
    <w:name w:val="body"/>
    <w:basedOn w:val="a0"/>
    <w:qFormat/>
    <w:rsid w:val="007A7FC0"/>
    <w:pPr>
      <w:tabs>
        <w:tab w:val="left" w:pos="2160"/>
      </w:tabs>
      <w:snapToGrid w:val="0"/>
      <w:spacing w:before="120" w:after="120" w:line="280" w:lineRule="atLeast"/>
      <w:jc w:val="both"/>
    </w:pPr>
    <w:rPr>
      <w:rFonts w:ascii="New York" w:hAnsi="New York"/>
      <w:sz w:val="24"/>
      <w:lang w:eastAsia="en-IN"/>
    </w:rPr>
  </w:style>
  <w:style w:type="character" w:customStyle="1" w:styleId="12">
    <w:name w:val="标题 1 字符"/>
    <w:qFormat/>
    <w:rsid w:val="007A7FC0"/>
    <w:rPr>
      <w:rFonts w:ascii="Arial" w:eastAsia="Times New Roman" w:hAnsi="Arial"/>
      <w:sz w:val="36"/>
      <w:lang w:val="en-GB" w:eastAsia="en-IN"/>
    </w:rPr>
  </w:style>
  <w:style w:type="character" w:customStyle="1" w:styleId="2a">
    <w:name w:val="标题 2 字符"/>
    <w:qFormat/>
    <w:rsid w:val="007A7FC0"/>
    <w:rPr>
      <w:rFonts w:ascii="Arial" w:eastAsia="Times New Roman" w:hAnsi="Arial"/>
      <w:sz w:val="32"/>
      <w:lang w:val="en-GB" w:eastAsia="en-IN"/>
    </w:rPr>
  </w:style>
  <w:style w:type="character" w:customStyle="1" w:styleId="35">
    <w:name w:val="标题 3 字符"/>
    <w:qFormat/>
    <w:rsid w:val="007A7FC0"/>
    <w:rPr>
      <w:rFonts w:ascii="Times New Roman" w:eastAsia="Times New Roman" w:hAnsi="Times New Roman"/>
      <w:b/>
      <w:sz w:val="21"/>
      <w:lang w:val="en-GB" w:eastAsia="en-IN"/>
    </w:rPr>
  </w:style>
  <w:style w:type="character" w:customStyle="1" w:styleId="43">
    <w:name w:val="标题 4 字符"/>
    <w:qFormat/>
    <w:rsid w:val="007A7FC0"/>
    <w:rPr>
      <w:rFonts w:ascii="Times New Roman" w:eastAsia="Times New Roman" w:hAnsi="Times New Roman"/>
      <w:b/>
      <w:sz w:val="24"/>
      <w:lang w:val="en-GB" w:eastAsia="en-IN"/>
    </w:rPr>
  </w:style>
  <w:style w:type="character" w:customStyle="1" w:styleId="CharChar3">
    <w:name w:val="Char Char3"/>
    <w:qFormat/>
    <w:rsid w:val="007A7FC0"/>
    <w:rPr>
      <w:rFonts w:ascii="Arial" w:hAnsi="Arial"/>
      <w:sz w:val="36"/>
      <w:lang w:val="en-GB" w:eastAsia="en-US" w:bidi="ar-SA"/>
    </w:rPr>
  </w:style>
  <w:style w:type="character" w:customStyle="1" w:styleId="CharChar2">
    <w:name w:val="Char Char2"/>
    <w:qFormat/>
    <w:rsid w:val="007A7FC0"/>
    <w:rPr>
      <w:rFonts w:ascii="Arial" w:hAnsi="Arial"/>
      <w:sz w:val="32"/>
      <w:lang w:val="en-GB" w:eastAsia="en-US" w:bidi="ar-SA"/>
    </w:rPr>
  </w:style>
  <w:style w:type="character" w:customStyle="1" w:styleId="CharChar1">
    <w:name w:val="Char Char1"/>
    <w:qFormat/>
    <w:rsid w:val="007A7FC0"/>
    <w:rPr>
      <w:rFonts w:ascii="Arial" w:hAnsi="Arial"/>
      <w:sz w:val="28"/>
      <w:lang w:val="en-GB" w:eastAsia="en-US" w:bidi="ar-SA"/>
    </w:rPr>
  </w:style>
  <w:style w:type="character" w:customStyle="1" w:styleId="h4CharChar">
    <w:name w:val="h4 Char Char"/>
    <w:qFormat/>
    <w:rsid w:val="007A7FC0"/>
    <w:rPr>
      <w:rFonts w:ascii="Arial" w:hAnsi="Arial"/>
      <w:sz w:val="24"/>
      <w:lang w:val="en-GB" w:eastAsia="en-US" w:bidi="ar-SA"/>
    </w:rPr>
  </w:style>
  <w:style w:type="character" w:customStyle="1" w:styleId="CharChar">
    <w:name w:val="Char Char"/>
    <w:qFormat/>
    <w:rsid w:val="007A7FC0"/>
    <w:rPr>
      <w:rFonts w:ascii="Arial" w:hAnsi="Arial"/>
      <w:sz w:val="22"/>
      <w:lang w:val="en-GB" w:eastAsia="en-US" w:bidi="ar-SA"/>
    </w:rPr>
  </w:style>
  <w:style w:type="paragraph" w:customStyle="1" w:styleId="13">
    <w:name w:val="修订1"/>
    <w:hidden/>
    <w:uiPriority w:val="99"/>
    <w:semiHidden/>
    <w:qFormat/>
    <w:rsid w:val="007A7FC0"/>
    <w:pPr>
      <w:spacing w:after="160" w:line="259" w:lineRule="auto"/>
      <w:jc w:val="both"/>
    </w:pPr>
    <w:rPr>
      <w:rFonts w:eastAsia="宋体"/>
      <w:lang w:val="en-GB" w:eastAsia="en-US"/>
    </w:rPr>
  </w:style>
  <w:style w:type="paragraph" w:customStyle="1" w:styleId="LGTdoc">
    <w:name w:val="LGTdoc_본문"/>
    <w:basedOn w:val="a0"/>
    <w:qFormat/>
    <w:rsid w:val="007A7FC0"/>
    <w:pPr>
      <w:widowControl w:val="0"/>
      <w:overflowPunct/>
      <w:snapToGrid w:val="0"/>
      <w:spacing w:afterLines="50" w:after="0" w:line="264" w:lineRule="auto"/>
      <w:jc w:val="both"/>
      <w:textAlignment w:val="auto"/>
    </w:pPr>
    <w:rPr>
      <w:rFonts w:eastAsia="Batang"/>
      <w:kern w:val="2"/>
      <w:sz w:val="22"/>
      <w:szCs w:val="24"/>
      <w:lang w:eastAsia="ko-KR"/>
    </w:rPr>
  </w:style>
  <w:style w:type="character" w:styleId="affe">
    <w:name w:val="Placeholder Text"/>
    <w:uiPriority w:val="99"/>
    <w:semiHidden/>
    <w:qFormat/>
    <w:rsid w:val="007A7FC0"/>
    <w:rPr>
      <w:color w:val="808080"/>
    </w:rPr>
  </w:style>
  <w:style w:type="paragraph" w:customStyle="1" w:styleId="References">
    <w:name w:val="References"/>
    <w:basedOn w:val="a0"/>
    <w:qFormat/>
    <w:rsid w:val="007A7FC0"/>
    <w:pPr>
      <w:numPr>
        <w:numId w:val="6"/>
      </w:numPr>
      <w:tabs>
        <w:tab w:val="left" w:pos="360"/>
      </w:tabs>
      <w:overflowPunct/>
      <w:adjustRightInd/>
      <w:snapToGrid w:val="0"/>
      <w:spacing w:after="60" w:line="276" w:lineRule="auto"/>
      <w:jc w:val="both"/>
      <w:textAlignment w:val="auto"/>
    </w:pPr>
    <w:rPr>
      <w:szCs w:val="16"/>
      <w:lang w:eastAsia="en-IN"/>
    </w:rPr>
  </w:style>
  <w:style w:type="table" w:customStyle="1" w:styleId="4-11">
    <w:name w:val="网格表 4 - 着色 11"/>
    <w:basedOn w:val="a2"/>
    <w:uiPriority w:val="49"/>
    <w:qFormat/>
    <w:rsid w:val="007A7FC0"/>
    <w:rPr>
      <w:rFonts w:eastAsiaTheme="minorHAnsi"/>
      <w:sz w:val="22"/>
      <w:szCs w:val="22"/>
      <w:lang w:eastAsia="zh-CN"/>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fa">
    <w:name w:val="题注 字符"/>
    <w:aliases w:val="cap 字符,cap Char 字符,Caption Char 字符,Caption Char1 Char 字符,cap Char Char1 字符,Caption Char Char1 Char 字符,cap Char2 Char 字符,cap1 字符,cap2 字符,cap11 字符,Légende-figure 字符,Légende-figure Char 字符,Beschrifubg 字符,Beschriftung Char 字符,label 字符,captions 字符,C 字符"/>
    <w:link w:val="af9"/>
    <w:qFormat/>
    <w:rsid w:val="007A7FC0"/>
    <w:rPr>
      <w:rFonts w:eastAsia="MS Gothic"/>
      <w:b/>
      <w:sz w:val="24"/>
      <w:lang w:val="en-GB"/>
    </w:rPr>
  </w:style>
  <w:style w:type="paragraph" w:customStyle="1" w:styleId="Proposal">
    <w:name w:val="Proposal"/>
    <w:basedOn w:val="a0"/>
    <w:link w:val="ProposalChar"/>
    <w:qFormat/>
    <w:rsid w:val="007A7FC0"/>
    <w:pPr>
      <w:numPr>
        <w:numId w:val="7"/>
      </w:numPr>
      <w:tabs>
        <w:tab w:val="left" w:pos="1152"/>
      </w:tabs>
      <w:snapToGrid w:val="0"/>
      <w:spacing w:before="240" w:after="240" w:line="276" w:lineRule="auto"/>
      <w:jc w:val="both"/>
    </w:pPr>
    <w:rPr>
      <w:rFonts w:eastAsia="MS Mincho"/>
      <w:i/>
      <w:lang w:eastAsia="ja-JP"/>
    </w:rPr>
  </w:style>
  <w:style w:type="character" w:customStyle="1" w:styleId="ProposalChar">
    <w:name w:val="Proposal Char"/>
    <w:basedOn w:val="a1"/>
    <w:link w:val="Proposal"/>
    <w:qFormat/>
    <w:rsid w:val="007A7FC0"/>
    <w:rPr>
      <w:rFonts w:eastAsia="MS Mincho"/>
      <w:i/>
      <w:lang w:val="en-GB"/>
    </w:rPr>
  </w:style>
  <w:style w:type="character" w:customStyle="1" w:styleId="B2Char">
    <w:name w:val="B2 Char"/>
    <w:basedOn w:val="a1"/>
    <w:link w:val="B2"/>
    <w:qFormat/>
    <w:locked/>
    <w:rsid w:val="007A7FC0"/>
    <w:rPr>
      <w:rFonts w:eastAsia="Times New Roman"/>
      <w:lang w:val="en-GB" w:eastAsia="en-GB"/>
    </w:rPr>
  </w:style>
  <w:style w:type="character" w:customStyle="1" w:styleId="14">
    <w:name w:val="明显强调1"/>
    <w:basedOn w:val="a1"/>
    <w:uiPriority w:val="21"/>
    <w:qFormat/>
    <w:rsid w:val="007A7FC0"/>
    <w:rPr>
      <w:i/>
      <w:iCs/>
      <w:color w:val="5B9BD5" w:themeColor="accent1"/>
    </w:rPr>
  </w:style>
  <w:style w:type="character" w:customStyle="1" w:styleId="15">
    <w:name w:val="不明显强调1"/>
    <w:basedOn w:val="a1"/>
    <w:uiPriority w:val="19"/>
    <w:qFormat/>
    <w:rsid w:val="007A7FC0"/>
    <w:rPr>
      <w:i/>
      <w:iCs/>
      <w:color w:val="404040" w:themeColor="text1" w:themeTint="BF"/>
    </w:rPr>
  </w:style>
  <w:style w:type="paragraph" w:customStyle="1" w:styleId="Figure">
    <w:name w:val="Figure"/>
    <w:basedOn w:val="a0"/>
    <w:link w:val="FigureChar"/>
    <w:qFormat/>
    <w:rsid w:val="007A7FC0"/>
    <w:pPr>
      <w:numPr>
        <w:numId w:val="8"/>
      </w:numPr>
      <w:snapToGrid w:val="0"/>
      <w:spacing w:after="120" w:line="276" w:lineRule="auto"/>
      <w:jc w:val="center"/>
    </w:pPr>
    <w:rPr>
      <w:lang w:eastAsia="en-IN"/>
    </w:rPr>
  </w:style>
  <w:style w:type="paragraph" w:customStyle="1" w:styleId="Table">
    <w:name w:val="Table"/>
    <w:basedOn w:val="Figure"/>
    <w:link w:val="TableChar"/>
    <w:qFormat/>
    <w:rsid w:val="007A7FC0"/>
    <w:pPr>
      <w:numPr>
        <w:numId w:val="9"/>
      </w:numPr>
    </w:pPr>
  </w:style>
  <w:style w:type="character" w:customStyle="1" w:styleId="FigureChar">
    <w:name w:val="Figure Char"/>
    <w:basedOn w:val="a1"/>
    <w:link w:val="Figure"/>
    <w:qFormat/>
    <w:rsid w:val="007A7FC0"/>
    <w:rPr>
      <w:rFonts w:eastAsia="Times New Roman"/>
      <w:lang w:val="en-GB" w:eastAsia="en-IN"/>
    </w:rPr>
  </w:style>
  <w:style w:type="paragraph" w:customStyle="1" w:styleId="Observation">
    <w:name w:val="Observation"/>
    <w:basedOn w:val="Proposal"/>
    <w:link w:val="ObservationChar"/>
    <w:qFormat/>
    <w:rsid w:val="007A7FC0"/>
    <w:pPr>
      <w:numPr>
        <w:numId w:val="10"/>
      </w:numPr>
      <w:ind w:left="0" w:firstLine="0"/>
    </w:pPr>
  </w:style>
  <w:style w:type="character" w:customStyle="1" w:styleId="TableChar">
    <w:name w:val="Table Char"/>
    <w:basedOn w:val="FigureChar"/>
    <w:link w:val="Table"/>
    <w:qFormat/>
    <w:rsid w:val="007A7FC0"/>
    <w:rPr>
      <w:rFonts w:eastAsia="Times New Roman"/>
      <w:lang w:val="en-GB" w:eastAsia="en-IN"/>
    </w:rPr>
  </w:style>
  <w:style w:type="character" w:customStyle="1" w:styleId="ObservationChar">
    <w:name w:val="Observation Char"/>
    <w:basedOn w:val="ProposalChar"/>
    <w:link w:val="Observation"/>
    <w:qFormat/>
    <w:rsid w:val="007A7FC0"/>
    <w:rPr>
      <w:rFonts w:eastAsia="MS Mincho"/>
      <w:i/>
      <w:lang w:val="en-GB"/>
    </w:rPr>
  </w:style>
  <w:style w:type="table" w:customStyle="1" w:styleId="TableGrid1">
    <w:name w:val="Table Grid1"/>
    <w:basedOn w:val="a2"/>
    <w:qFormat/>
    <w:rsid w:val="007A7FC0"/>
    <w:rPr>
      <w:rFonts w:eastAsia="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sid w:val="007A7FC0"/>
    <w:rPr>
      <w:rFonts w:eastAsia="CG Times (WN)"/>
      <w:lang w:eastAsia="zh-CN"/>
    </w:rPr>
    <w:tblPr/>
  </w:style>
  <w:style w:type="character" w:customStyle="1" w:styleId="SubtleEmphasis1">
    <w:name w:val="Subtle Emphasis1"/>
    <w:basedOn w:val="a1"/>
    <w:uiPriority w:val="19"/>
    <w:qFormat/>
    <w:rsid w:val="007A7FC0"/>
    <w:rPr>
      <w:i/>
      <w:iCs/>
      <w:color w:val="404040" w:themeColor="text1" w:themeTint="BF"/>
    </w:rPr>
  </w:style>
  <w:style w:type="character" w:customStyle="1" w:styleId="IntenseEmphasis1">
    <w:name w:val="Intense Emphasis1"/>
    <w:basedOn w:val="a1"/>
    <w:uiPriority w:val="21"/>
    <w:qFormat/>
    <w:rsid w:val="007A7FC0"/>
    <w:rPr>
      <w:i/>
      <w:iCs/>
      <w:color w:val="5B9BD5" w:themeColor="accent1"/>
    </w:rPr>
  </w:style>
  <w:style w:type="character" w:customStyle="1" w:styleId="SubtleReference1">
    <w:name w:val="Subtle Reference1"/>
    <w:basedOn w:val="a1"/>
    <w:uiPriority w:val="31"/>
    <w:qFormat/>
    <w:rsid w:val="007A7FC0"/>
    <w:rPr>
      <w:smallCaps/>
      <w:color w:val="595959" w:themeColor="text1" w:themeTint="A6"/>
    </w:rPr>
  </w:style>
  <w:style w:type="character" w:customStyle="1" w:styleId="BookTitle1">
    <w:name w:val="Book Title1"/>
    <w:basedOn w:val="a1"/>
    <w:uiPriority w:val="33"/>
    <w:qFormat/>
    <w:rsid w:val="007A7FC0"/>
    <w:rPr>
      <w:b/>
      <w:bCs/>
      <w:i/>
      <w:iCs/>
      <w:spacing w:val="5"/>
    </w:rPr>
  </w:style>
  <w:style w:type="paragraph" w:customStyle="1" w:styleId="16">
    <w:name w:val="正文1"/>
    <w:qFormat/>
    <w:rsid w:val="007A7FC0"/>
    <w:pPr>
      <w:overflowPunct w:val="0"/>
      <w:autoSpaceDE w:val="0"/>
      <w:autoSpaceDN w:val="0"/>
      <w:adjustRightInd w:val="0"/>
      <w:spacing w:before="100" w:beforeAutospacing="1" w:after="180" w:line="259" w:lineRule="auto"/>
      <w:jc w:val="both"/>
      <w:textAlignment w:val="baseline"/>
    </w:pPr>
    <w:rPr>
      <w:rFonts w:eastAsia="宋体"/>
      <w:sz w:val="24"/>
      <w:szCs w:val="24"/>
      <w:lang w:eastAsia="zh-CN"/>
    </w:rPr>
  </w:style>
  <w:style w:type="paragraph" w:customStyle="1" w:styleId="IvDInstructiontext">
    <w:name w:val="IvD Instructiontext"/>
    <w:basedOn w:val="af1"/>
    <w:link w:val="IvDInstructiontextChar"/>
    <w:uiPriority w:val="99"/>
    <w:qFormat/>
    <w:rsid w:val="007A7FC0"/>
    <w:pPr>
      <w:keepLines/>
      <w:tabs>
        <w:tab w:val="left" w:pos="2552"/>
        <w:tab w:val="left" w:pos="3856"/>
        <w:tab w:val="left" w:pos="5216"/>
        <w:tab w:val="left" w:pos="6464"/>
        <w:tab w:val="left" w:pos="7768"/>
        <w:tab w:val="left" w:pos="9072"/>
        <w:tab w:val="left" w:pos="9639"/>
      </w:tabs>
      <w:snapToGrid w:val="0"/>
      <w:spacing w:before="240" w:after="0" w:line="276" w:lineRule="auto"/>
      <w:jc w:val="both"/>
    </w:pPr>
    <w:rPr>
      <w:rFonts w:ascii="Arial" w:eastAsia="Times New Roman" w:hAnsi="Arial"/>
      <w:i/>
      <w:color w:val="7F7F7F" w:themeColor="text1" w:themeTint="80"/>
      <w:spacing w:val="2"/>
      <w:sz w:val="18"/>
      <w:szCs w:val="18"/>
      <w:lang w:eastAsia="en-IN"/>
    </w:rPr>
  </w:style>
  <w:style w:type="character" w:customStyle="1" w:styleId="IvDInstructiontextChar">
    <w:name w:val="IvD Instructiontext Char"/>
    <w:link w:val="IvDInstructiontext"/>
    <w:uiPriority w:val="99"/>
    <w:qFormat/>
    <w:rsid w:val="007A7FC0"/>
    <w:rPr>
      <w:rFonts w:ascii="Arial" w:eastAsia="Times New Roman" w:hAnsi="Arial"/>
      <w:i/>
      <w:color w:val="7F7F7F" w:themeColor="text1" w:themeTint="80"/>
      <w:spacing w:val="2"/>
      <w:sz w:val="18"/>
      <w:szCs w:val="18"/>
      <w:lang w:val="en-GB" w:eastAsia="en-IN"/>
    </w:rPr>
  </w:style>
  <w:style w:type="paragraph" w:customStyle="1" w:styleId="IvDbodytext">
    <w:name w:val="IvD bodytext"/>
    <w:basedOn w:val="af1"/>
    <w:link w:val="IvDbodytextChar"/>
    <w:qFormat/>
    <w:rsid w:val="007A7FC0"/>
    <w:pPr>
      <w:keepLines/>
      <w:tabs>
        <w:tab w:val="left" w:pos="2552"/>
        <w:tab w:val="left" w:pos="3856"/>
        <w:tab w:val="left" w:pos="5216"/>
        <w:tab w:val="left" w:pos="6464"/>
        <w:tab w:val="left" w:pos="7768"/>
        <w:tab w:val="left" w:pos="9072"/>
        <w:tab w:val="left" w:pos="9639"/>
      </w:tabs>
      <w:snapToGrid w:val="0"/>
      <w:spacing w:before="240" w:after="0" w:line="276" w:lineRule="auto"/>
      <w:jc w:val="both"/>
    </w:pPr>
    <w:rPr>
      <w:rFonts w:ascii="Arial" w:eastAsia="Times New Roman" w:hAnsi="Arial"/>
      <w:spacing w:val="2"/>
      <w:sz w:val="20"/>
      <w:lang w:eastAsia="en-IN"/>
    </w:rPr>
  </w:style>
  <w:style w:type="character" w:customStyle="1" w:styleId="IvDbodytextChar">
    <w:name w:val="IvD bodytext Char"/>
    <w:basedOn w:val="a1"/>
    <w:link w:val="IvDbodytext"/>
    <w:qFormat/>
    <w:rsid w:val="007A7FC0"/>
    <w:rPr>
      <w:rFonts w:ascii="Arial" w:eastAsia="Times New Roman" w:hAnsi="Arial"/>
      <w:spacing w:val="2"/>
      <w:lang w:val="en-GB" w:eastAsia="en-IN"/>
    </w:rPr>
  </w:style>
  <w:style w:type="table" w:customStyle="1" w:styleId="GridTable5Dark-Accent11">
    <w:name w:val="Grid Table 5 Dark - Accent 11"/>
    <w:basedOn w:val="a2"/>
    <w:uiPriority w:val="50"/>
    <w:qFormat/>
    <w:rsid w:val="007A7FC0"/>
    <w:rPr>
      <w:rFonts w:eastAsia="宋体"/>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rsid w:val="007A7FC0"/>
    <w:pPr>
      <w:overflowPunct/>
      <w:autoSpaceDE/>
      <w:autoSpaceDN/>
      <w:adjustRightInd/>
      <w:snapToGrid w:val="0"/>
      <w:spacing w:before="100" w:beforeAutospacing="1" w:after="100" w:afterAutospacing="1" w:line="276" w:lineRule="auto"/>
      <w:jc w:val="both"/>
      <w:textAlignment w:val="auto"/>
    </w:pPr>
    <w:rPr>
      <w:sz w:val="24"/>
      <w:szCs w:val="24"/>
      <w:lang w:val="sv-SE" w:eastAsia="sv-SE"/>
    </w:rPr>
  </w:style>
  <w:style w:type="character" w:customStyle="1" w:styleId="normaltextrun">
    <w:name w:val="normaltextrun"/>
    <w:basedOn w:val="a1"/>
    <w:qFormat/>
    <w:rsid w:val="007A7FC0"/>
  </w:style>
  <w:style w:type="character" w:customStyle="1" w:styleId="eop">
    <w:name w:val="eop"/>
    <w:basedOn w:val="a1"/>
    <w:qFormat/>
    <w:rsid w:val="007A7FC0"/>
  </w:style>
  <w:style w:type="table" w:customStyle="1" w:styleId="17">
    <w:name w:val="网格型1"/>
    <w:basedOn w:val="a2"/>
    <w:uiPriority w:val="59"/>
    <w:qFormat/>
    <w:rsid w:val="007A7FC0"/>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7A7FC0"/>
    <w:pPr>
      <w:numPr>
        <w:numId w:val="11"/>
      </w:numPr>
      <w:snapToGrid w:val="0"/>
      <w:spacing w:before="60" w:after="60" w:line="276" w:lineRule="auto"/>
      <w:jc w:val="both"/>
    </w:pPr>
    <w:rPr>
      <w:rFonts w:eastAsia="宋体"/>
      <w:sz w:val="22"/>
      <w:lang w:val="en-US" w:eastAsia="zh-CN"/>
    </w:rPr>
  </w:style>
  <w:style w:type="paragraph" w:customStyle="1" w:styleId="3GPPText">
    <w:name w:val="3GPP Text"/>
    <w:basedOn w:val="a0"/>
    <w:qFormat/>
    <w:rsid w:val="007A7FC0"/>
    <w:pPr>
      <w:snapToGrid w:val="0"/>
      <w:spacing w:before="120" w:after="120" w:line="276" w:lineRule="auto"/>
      <w:jc w:val="both"/>
    </w:pPr>
    <w:rPr>
      <w:rFonts w:eastAsia="宋体"/>
      <w:sz w:val="22"/>
      <w:lang w:eastAsia="en-US"/>
    </w:rPr>
  </w:style>
  <w:style w:type="paragraph" w:customStyle="1" w:styleId="Revision1">
    <w:name w:val="Revision1"/>
    <w:hidden/>
    <w:uiPriority w:val="99"/>
    <w:semiHidden/>
    <w:qFormat/>
    <w:rsid w:val="007A7FC0"/>
    <w:pPr>
      <w:spacing w:after="160" w:line="259" w:lineRule="auto"/>
      <w:jc w:val="both"/>
    </w:pPr>
    <w:rPr>
      <w:rFonts w:eastAsia="Times New Roman"/>
      <w:lang w:val="en-GB" w:eastAsia="en-IN"/>
    </w:rPr>
  </w:style>
  <w:style w:type="paragraph" w:customStyle="1" w:styleId="msolistparagraph0">
    <w:name w:val="msolistparagraph"/>
    <w:basedOn w:val="a0"/>
    <w:qFormat/>
    <w:rsid w:val="007A7FC0"/>
    <w:pPr>
      <w:numPr>
        <w:numId w:val="12"/>
      </w:numPr>
      <w:overflowPunct/>
      <w:autoSpaceDE/>
      <w:autoSpaceDN/>
      <w:adjustRightInd/>
      <w:snapToGrid w:val="0"/>
      <w:spacing w:after="120" w:line="276" w:lineRule="auto"/>
      <w:jc w:val="both"/>
    </w:pPr>
    <w:rPr>
      <w:rFonts w:eastAsia="Calibri"/>
      <w:szCs w:val="22"/>
      <w:lang w:val="en-US" w:eastAsia="zh-CN"/>
    </w:rPr>
  </w:style>
  <w:style w:type="character" w:customStyle="1" w:styleId="41">
    <w:name w:val="标题 4 字符1"/>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qFormat/>
    <w:rsid w:val="007A7FC0"/>
    <w:rPr>
      <w:rFonts w:ascii="Arial" w:eastAsia="Times New Roman" w:hAnsi="Arial"/>
      <w:sz w:val="24"/>
      <w:lang w:val="en-GB" w:eastAsia="en-GB"/>
    </w:rPr>
  </w:style>
  <w:style w:type="character" w:customStyle="1" w:styleId="Char">
    <w:name w:val="列出段落 Char"/>
    <w:basedOn w:val="a1"/>
    <w:qFormat/>
    <w:rsid w:val="007A7FC0"/>
    <w:rPr>
      <w:rFonts w:ascii="Calibri" w:eastAsia="Calibri" w:hAnsi="Calibri" w:cs="Calibri" w:hint="default"/>
      <w:szCs w:val="22"/>
      <w:lang w:val="en-US" w:eastAsia="en-US"/>
    </w:rPr>
  </w:style>
  <w:style w:type="character" w:customStyle="1" w:styleId="31">
    <w:name w:val="标题 3 字符1"/>
    <w:aliases w:val="Underrubrik2 字符,H3 字符,no break 字符,Memo Heading 3 字符"/>
    <w:basedOn w:val="a1"/>
    <w:link w:val="3"/>
    <w:qFormat/>
    <w:rsid w:val="007A7FC0"/>
    <w:rPr>
      <w:rFonts w:ascii="Arial" w:eastAsia="Times New Roman" w:hAnsi="Arial"/>
      <w:sz w:val="28"/>
      <w:lang w:val="en-GB" w:eastAsia="en-GB"/>
    </w:rPr>
  </w:style>
  <w:style w:type="character" w:customStyle="1" w:styleId="11">
    <w:name w:val="标题 1 字符1"/>
    <w:aliases w:val="H1 字符,h1 字符,app heading 1 字符,l1 字符,Memo Heading 1 字符,h11 字符,h12 字符,h13 字符,h14 字符,h15 字符,h16 字符"/>
    <w:basedOn w:val="a1"/>
    <w:link w:val="1"/>
    <w:qFormat/>
    <w:rsid w:val="007A7FC0"/>
    <w:rPr>
      <w:rFonts w:ascii="Arial" w:eastAsia="Times New Roman" w:hAnsi="Arial"/>
      <w:sz w:val="36"/>
      <w:lang w:val="en-GB" w:eastAsia="en-GB"/>
    </w:rPr>
  </w:style>
  <w:style w:type="character" w:customStyle="1" w:styleId="21">
    <w:name w:val="标题 2 字符1"/>
    <w:aliases w:val="DO NOT USE_h2 字符,h2 字符,h21 字符,H2 字符,Head2A 字符,2 字符,UNDERRUBRIK 1-2 字符"/>
    <w:basedOn w:val="a1"/>
    <w:link w:val="2"/>
    <w:qFormat/>
    <w:rsid w:val="007A7FC0"/>
    <w:rPr>
      <w:rFonts w:ascii="Arial" w:eastAsia="Times New Roman" w:hAnsi="Arial"/>
      <w:sz w:val="32"/>
      <w:lang w:val="en-GB" w:eastAsia="en-GB"/>
    </w:rPr>
  </w:style>
  <w:style w:type="paragraph" w:customStyle="1" w:styleId="Style1">
    <w:name w:val="Style1"/>
    <w:basedOn w:val="a0"/>
    <w:qFormat/>
    <w:rsid w:val="007A7FC0"/>
    <w:pPr>
      <w:spacing w:after="120" w:line="300" w:lineRule="auto"/>
      <w:ind w:firstLine="360"/>
      <w:contextualSpacing/>
      <w:jc w:val="both"/>
    </w:pPr>
    <w:rPr>
      <w:rFonts w:eastAsia="宋体"/>
      <w:lang w:val="en-US" w:eastAsia="zh-CN"/>
    </w:rPr>
  </w:style>
  <w:style w:type="table" w:customStyle="1" w:styleId="2b">
    <w:name w:val="표 구분선2"/>
    <w:basedOn w:val="a2"/>
    <w:uiPriority w:val="59"/>
    <w:qFormat/>
    <w:rsid w:val="007A7FC0"/>
    <w:pPr>
      <w:spacing w:before="120" w:line="280" w:lineRule="atLeast"/>
    </w:pPr>
    <w:rPr>
      <w:rFonts w:ascii="New York" w:eastAsia="宋体" w:hAnsi="New York"/>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0"/>
    <w:qFormat/>
    <w:rsid w:val="007A7FC0"/>
    <w:pPr>
      <w:snapToGrid w:val="0"/>
      <w:spacing w:before="40" w:after="120" w:line="276" w:lineRule="auto"/>
      <w:jc w:val="both"/>
    </w:pPr>
    <w:rPr>
      <w:rFonts w:ascii="Arial" w:eastAsia="MS Mincho" w:hAnsi="Arial"/>
      <w:i/>
      <w:sz w:val="18"/>
    </w:rPr>
  </w:style>
  <w:style w:type="paragraph" w:customStyle="1" w:styleId="3GPPNormalText">
    <w:name w:val="3GPP Normal Text"/>
    <w:basedOn w:val="af1"/>
    <w:qFormat/>
    <w:rsid w:val="007A7FC0"/>
    <w:pPr>
      <w:tabs>
        <w:tab w:val="left" w:pos="1440"/>
      </w:tabs>
      <w:snapToGrid w:val="0"/>
      <w:spacing w:line="276" w:lineRule="auto"/>
      <w:ind w:left="1440" w:hanging="1440"/>
      <w:jc w:val="both"/>
    </w:pPr>
    <w:rPr>
      <w:rFonts w:eastAsia="MS Mincho"/>
      <w:sz w:val="22"/>
      <w:szCs w:val="24"/>
      <w:lang w:val="en-US" w:eastAsia="zh-CN"/>
    </w:rPr>
  </w:style>
  <w:style w:type="paragraph" w:customStyle="1" w:styleId="Revision2">
    <w:name w:val="Revision2"/>
    <w:hidden/>
    <w:uiPriority w:val="99"/>
    <w:unhideWhenUsed/>
    <w:qFormat/>
    <w:rsid w:val="007A7FC0"/>
    <w:pPr>
      <w:spacing w:after="160" w:line="259" w:lineRule="auto"/>
      <w:jc w:val="both"/>
    </w:pPr>
    <w:rPr>
      <w:rFonts w:eastAsia="Times New Roman"/>
      <w:lang w:val="en-GB" w:eastAsia="en-IN"/>
    </w:rPr>
  </w:style>
  <w:style w:type="character" w:customStyle="1" w:styleId="B1Zchn">
    <w:name w:val="B1 Zchn"/>
    <w:qFormat/>
    <w:locked/>
    <w:rsid w:val="007A7FC0"/>
    <w:rPr>
      <w:lang w:eastAsia="en-US"/>
    </w:rPr>
  </w:style>
  <w:style w:type="character" w:customStyle="1" w:styleId="36">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1F1A8F"/>
    <w:rPr>
      <w:rFonts w:eastAsia="宋体"/>
      <w:lang w:eastAsia="ja-JP"/>
    </w:rPr>
  </w:style>
  <w:style w:type="paragraph" w:customStyle="1" w:styleId="xmsonormal">
    <w:name w:val="x_msonormal"/>
    <w:basedOn w:val="a0"/>
    <w:qFormat/>
    <w:rsid w:val="001F1A8F"/>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Agreement">
    <w:name w:val="Agreement"/>
    <w:basedOn w:val="a0"/>
    <w:next w:val="Doc-text2"/>
    <w:uiPriority w:val="99"/>
    <w:qFormat/>
    <w:rsid w:val="00A4559B"/>
    <w:pPr>
      <w:numPr>
        <w:numId w:val="13"/>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0966">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280260844">
      <w:bodyDiv w:val="1"/>
      <w:marLeft w:val="0"/>
      <w:marRight w:val="0"/>
      <w:marTop w:val="0"/>
      <w:marBottom w:val="0"/>
      <w:divBdr>
        <w:top w:val="none" w:sz="0" w:space="0" w:color="auto"/>
        <w:left w:val="none" w:sz="0" w:space="0" w:color="auto"/>
        <w:bottom w:val="none" w:sz="0" w:space="0" w:color="auto"/>
        <w:right w:val="none" w:sz="0" w:space="0" w:color="auto"/>
      </w:divBdr>
    </w:div>
    <w:div w:id="563613500">
      <w:bodyDiv w:val="1"/>
      <w:marLeft w:val="0"/>
      <w:marRight w:val="0"/>
      <w:marTop w:val="0"/>
      <w:marBottom w:val="0"/>
      <w:divBdr>
        <w:top w:val="none" w:sz="0" w:space="0" w:color="auto"/>
        <w:left w:val="none" w:sz="0" w:space="0" w:color="auto"/>
        <w:bottom w:val="none" w:sz="0" w:space="0" w:color="auto"/>
        <w:right w:val="none" w:sz="0" w:space="0" w:color="auto"/>
      </w:divBdr>
    </w:div>
    <w:div w:id="644512881">
      <w:bodyDiv w:val="1"/>
      <w:marLeft w:val="0"/>
      <w:marRight w:val="0"/>
      <w:marTop w:val="0"/>
      <w:marBottom w:val="0"/>
      <w:divBdr>
        <w:top w:val="none" w:sz="0" w:space="0" w:color="auto"/>
        <w:left w:val="none" w:sz="0" w:space="0" w:color="auto"/>
        <w:bottom w:val="none" w:sz="0" w:space="0" w:color="auto"/>
        <w:right w:val="none" w:sz="0" w:space="0" w:color="auto"/>
      </w:divBdr>
    </w:div>
    <w:div w:id="736823180">
      <w:bodyDiv w:val="1"/>
      <w:marLeft w:val="0"/>
      <w:marRight w:val="0"/>
      <w:marTop w:val="0"/>
      <w:marBottom w:val="0"/>
      <w:divBdr>
        <w:top w:val="none" w:sz="0" w:space="0" w:color="auto"/>
        <w:left w:val="none" w:sz="0" w:space="0" w:color="auto"/>
        <w:bottom w:val="none" w:sz="0" w:space="0" w:color="auto"/>
        <w:right w:val="none" w:sz="0" w:space="0" w:color="auto"/>
      </w:divBdr>
    </w:div>
    <w:div w:id="811336994">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51688868">
      <w:bodyDiv w:val="1"/>
      <w:marLeft w:val="0"/>
      <w:marRight w:val="0"/>
      <w:marTop w:val="0"/>
      <w:marBottom w:val="0"/>
      <w:divBdr>
        <w:top w:val="none" w:sz="0" w:space="0" w:color="auto"/>
        <w:left w:val="none" w:sz="0" w:space="0" w:color="auto"/>
        <w:bottom w:val="none" w:sz="0" w:space="0" w:color="auto"/>
        <w:right w:val="none" w:sz="0" w:space="0" w:color="auto"/>
      </w:divBdr>
    </w:div>
    <w:div w:id="1052849487">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3547166">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05626076">
      <w:bodyDiv w:val="1"/>
      <w:marLeft w:val="0"/>
      <w:marRight w:val="0"/>
      <w:marTop w:val="0"/>
      <w:marBottom w:val="0"/>
      <w:divBdr>
        <w:top w:val="none" w:sz="0" w:space="0" w:color="auto"/>
        <w:left w:val="none" w:sz="0" w:space="0" w:color="auto"/>
        <w:bottom w:val="none" w:sz="0" w:space="0" w:color="auto"/>
        <w:right w:val="none" w:sz="0" w:space="0" w:color="auto"/>
      </w:divBdr>
    </w:div>
    <w:div w:id="1471825604">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0590310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62281669">
      <w:bodyDiv w:val="1"/>
      <w:marLeft w:val="0"/>
      <w:marRight w:val="0"/>
      <w:marTop w:val="0"/>
      <w:marBottom w:val="0"/>
      <w:divBdr>
        <w:top w:val="none" w:sz="0" w:space="0" w:color="auto"/>
        <w:left w:val="none" w:sz="0" w:space="0" w:color="auto"/>
        <w:bottom w:val="none" w:sz="0" w:space="0" w:color="auto"/>
        <w:right w:val="none" w:sz="0" w:space="0" w:color="auto"/>
      </w:divBdr>
    </w:div>
    <w:div w:id="2048142431">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21bis-e\Docs\R2-2303813.zip" TargetMode="External"/><Relationship Id="rId18" Type="http://schemas.openxmlformats.org/officeDocument/2006/relationships/hyperlink" Target="file:///C:\Users\mtk65284\Documents\3GPP\tsg_ran\WG2_RL2\TSGR2_121bis-e\Docs\R2-2303295.zip" TargetMode="External"/><Relationship Id="rId26" Type="http://schemas.openxmlformats.org/officeDocument/2006/relationships/hyperlink" Target="file:///C:\Users\johan\OneDrive\Dokument\3GPP\tsg_ran\WG2_RL2\RAN2\Docs\R2-2304778.zip" TargetMode="External"/><Relationship Id="rId21" Type="http://schemas.openxmlformats.org/officeDocument/2006/relationships/hyperlink" Target="file:///C:\Users\johan\OneDrive\Dokument\3GPP\tsg_ran\WG2_RL2\RAN2\Docs\R2-2306801.zip" TargetMode="External"/><Relationship Id="rId34" Type="http://schemas.openxmlformats.org/officeDocument/2006/relationships/hyperlink" Target="file:///C:\Users\johan\OneDrive\Dokument\3GPP\tsg_ran\WG2_RL2\RAN2\Docs\R2-2306444.zip" TargetMode="External"/><Relationship Id="rId7" Type="http://schemas.openxmlformats.org/officeDocument/2006/relationships/hyperlink" Target="file:///C:\Users\johan\OneDrive\Dokument\3GPP\tsg_ran\WG2_RL2\RAN2\Docs\R2-2306801.zip" TargetMode="External"/><Relationship Id="rId12" Type="http://schemas.openxmlformats.org/officeDocument/2006/relationships/hyperlink" Target="file:///C:\Users\mtk65284\Documents\3GPP\tsg_ran\WG2_RL2\TSGR2_121bis-e\Docs\R2-2303812.zip" TargetMode="External"/><Relationship Id="rId17" Type="http://schemas.openxmlformats.org/officeDocument/2006/relationships/hyperlink" Target="file:///C:\Users\mtk65284\Documents\3GPP\tsg_ran\WG2_RL2\TSGR2_121bis-e\Docs\R2-2303104.zip" TargetMode="External"/><Relationship Id="rId25" Type="http://schemas.openxmlformats.org/officeDocument/2006/relationships/hyperlink" Target="file:///C:\Users\johan\OneDrive\Dokument\3GPP\tsg_ran\WG2_RL2\RAN2\Docs\R2-2306454.zip" TargetMode="External"/><Relationship Id="rId33" Type="http://schemas.openxmlformats.org/officeDocument/2006/relationships/hyperlink" Target="file:///C:\Users\johan\OneDrive\Dokument\3GPP\tsg_ran\WG2_RL2\RAN2\Docs\R2-2306443.zip" TargetMode="External"/><Relationship Id="rId2" Type="http://schemas.openxmlformats.org/officeDocument/2006/relationships/styles" Target="styles.xml"/><Relationship Id="rId16" Type="http://schemas.openxmlformats.org/officeDocument/2006/relationships/hyperlink" Target="file:///C:\Users\mtk65284\Documents\3GPP\tsg_ran\WG2_RL2\TSGR2_121bis-e\Docs\R2-2302999.zip" TargetMode="External"/><Relationship Id="rId20" Type="http://schemas.openxmlformats.org/officeDocument/2006/relationships/hyperlink" Target="file:///C:\Users\mtk65284\Documents\3GPP\tsg_ran\WG2_RL2\TSGR2_121bis-e\Docs\R2-2303905.zip" TargetMode="External"/><Relationship Id="rId29" Type="http://schemas.openxmlformats.org/officeDocument/2006/relationships/hyperlink" Target="file:///C:\Users\johan\OneDrive\Dokument\3GPP\tsg_ran\WG2_RL2\RAN2\Docs\R2-2306214.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tk65284\Documents\3GPP\tsg_ran\WG2_RL2\TSGR2_121bis-e\Docs\R2-2304143.zip" TargetMode="External"/><Relationship Id="rId24" Type="http://schemas.openxmlformats.org/officeDocument/2006/relationships/hyperlink" Target="file:///C:\Users\johan\OneDrive\Dokument\3GPP\tsg_ran\WG2_RL2\RAN2\Docs\R2-2306179.zip" TargetMode="External"/><Relationship Id="rId32" Type="http://schemas.openxmlformats.org/officeDocument/2006/relationships/hyperlink" Target="file:///C:\Users\johan\OneDrive\Dokument\3GPP\tsg_ran\WG2_RL2\RAN2\Docs\R2-2306442.zip"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mtk65284\Documents\3GPP\tsg_ran\WG2_RL2\TSGR2_121bis-e\Docs\R2-2302913.zip" TargetMode="External"/><Relationship Id="rId23" Type="http://schemas.openxmlformats.org/officeDocument/2006/relationships/hyperlink" Target="file:///C:\Users\johan\OneDrive\Dokument\3GPP\tsg_ran\WG2_RL2\RAN2\Docs\R2-2306178.zip" TargetMode="External"/><Relationship Id="rId28" Type="http://schemas.openxmlformats.org/officeDocument/2006/relationships/hyperlink" Target="file:///C:\Users\johan\OneDrive\Dokument\3GPP\tsg_ran\WG2_RL2\RAN2\Docs\R2-2306073.zip" TargetMode="External"/><Relationship Id="rId36" Type="http://schemas.openxmlformats.org/officeDocument/2006/relationships/fontTable" Target="fontTable.xml"/><Relationship Id="rId10" Type="http://schemas.openxmlformats.org/officeDocument/2006/relationships/hyperlink" Target="file:///C:\Users\mtk65284\Documents\3GPP\tsg_ran\WG2_RL2\TSGR2_121bis-e\Docs\R2-2302447.zip" TargetMode="External"/><Relationship Id="rId19" Type="http://schemas.openxmlformats.org/officeDocument/2006/relationships/hyperlink" Target="file:///C:\Users\mtk65284\Documents\3GPP\tsg_ran\WG2_RL2\TSGR2_121bis-e\Docs\R2-2303807.zip" TargetMode="External"/><Relationship Id="rId31" Type="http://schemas.openxmlformats.org/officeDocument/2006/relationships/hyperlink" Target="file:///C:\Users\johan\OneDrive\Dokument\3GPP\tsg_ran\WG2_RL2\RAN2\Docs\R2-2306180.zip" TargetMode="External"/><Relationship Id="rId4" Type="http://schemas.openxmlformats.org/officeDocument/2006/relationships/webSettings" Target="webSettings.xml"/><Relationship Id="rId9" Type="http://schemas.openxmlformats.org/officeDocument/2006/relationships/hyperlink" Target="file:///C:\Users\mtk65284\Documents\3GPP\tsg_ran\WG2_RL2\TSGR2_121bis-e\Docs\R2-2302419.zip" TargetMode="External"/><Relationship Id="rId14" Type="http://schemas.openxmlformats.org/officeDocument/2006/relationships/hyperlink" Target="file:///C:\Users\mtk65284\Documents\3GPP\tsg_ran\WG2_RL2\TSGR2_121bis-e\Docs\R2-2304119.zip" TargetMode="External"/><Relationship Id="rId22" Type="http://schemas.openxmlformats.org/officeDocument/2006/relationships/hyperlink" Target="file:///C:\Users\johan\OneDrive\Dokument\3GPP\tsg_ran\WG2_RL2\RAN2\Docs\R2-2306832.zip" TargetMode="External"/><Relationship Id="rId27" Type="http://schemas.openxmlformats.org/officeDocument/2006/relationships/hyperlink" Target="file:///C:\Users\johan\OneDrive\Dokument\3GPP\tsg_ran\WG2_RL2\RAN2\Docs\R2-2305140.zip" TargetMode="External"/><Relationship Id="rId30" Type="http://schemas.openxmlformats.org/officeDocument/2006/relationships/hyperlink" Target="file:///C:\Users\johan\OneDrive\Dokument\3GPP\tsg_ran\WG2_RL2\RAN2\Docs\R2-2306441.zip" TargetMode="External"/><Relationship Id="rId35" Type="http://schemas.openxmlformats.org/officeDocument/2006/relationships/footer" Target="footer1.xml"/><Relationship Id="rId8" Type="http://schemas.openxmlformats.org/officeDocument/2006/relationships/hyperlink" Target="file:///C:\Users\johan\OneDrive\Dokument\3GPP\tsg_ran\WG2_RL2\RAN2\Docs\R2-2306832.zip"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36</TotalTime>
  <Pages>6</Pages>
  <Words>2623</Words>
  <Characters>14957</Characters>
  <Application>Microsoft Office Word</Application>
  <DocSecurity>0</DocSecurity>
  <Lines>124</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17545</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China Telecom</cp:lastModifiedBy>
  <cp:revision>31</cp:revision>
  <dcterms:created xsi:type="dcterms:W3CDTF">2023-05-29T09:36:00Z</dcterms:created>
  <dcterms:modified xsi:type="dcterms:W3CDTF">2023-06-01T01:09:00Z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