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210447AF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4C1AB3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CE2FB2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4C1AB3" w:rsidRPr="004C1AB3">
        <w:rPr>
          <w:rFonts w:ascii="Arial" w:hAnsi="Arial" w:cs="Arial"/>
          <w:bCs/>
        </w:rPr>
        <w:t>LS on Continuity of QoE measurements during intra-5GC inter-RAT HO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7CF3C2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E3B21" w:rsidRPr="00BE3B21">
        <w:rPr>
          <w:rFonts w:ascii="Arial" w:hAnsi="Arial" w:cs="Arial"/>
          <w:bCs/>
        </w:rPr>
        <w:t>NR_QoE_enh-Core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F4835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63381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BE3B21" w:rsidRPr="00BE3B21">
        <w:rPr>
          <w:rFonts w:ascii="Arial" w:hAnsi="Arial" w:cs="Arial"/>
          <w:bCs/>
          <w:highlight w:val="yellow"/>
        </w:rPr>
        <w:t>RAN2</w:t>
      </w:r>
      <w:r w:rsidR="00F23FFC">
        <w:rPr>
          <w:rFonts w:ascii="Arial" w:hAnsi="Arial" w:cs="Arial"/>
          <w:bCs/>
        </w:rPr>
        <w:t>]</w:t>
      </w:r>
    </w:p>
    <w:p w14:paraId="706E9330" w14:textId="702D4B1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BE3B21">
        <w:rPr>
          <w:rFonts w:ascii="Arial" w:hAnsi="Arial" w:cs="Arial" w:hint="eastAsia"/>
          <w:bCs/>
          <w:lang w:eastAsia="zh-CN"/>
        </w:rPr>
        <w:t>RAN3</w:t>
      </w:r>
      <w:r w:rsidR="00BE3B21">
        <w:rPr>
          <w:rFonts w:ascii="Arial" w:hAnsi="Arial" w:cs="Arial"/>
          <w:bCs/>
        </w:rPr>
        <w:t>, SA4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71563F8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63381">
        <w:rPr>
          <w:rFonts w:cs="Arial"/>
          <w:b w:val="0"/>
          <w:bCs/>
        </w:rPr>
        <w:t>Jun Chen</w:t>
      </w:r>
    </w:p>
    <w:p w14:paraId="2748A78E" w14:textId="3C7F42BB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963381">
        <w:rPr>
          <w:rFonts w:cs="Arial"/>
          <w:b w:val="0"/>
          <w:bCs/>
          <w:lang w:val="en-US"/>
        </w:rPr>
        <w:t>jun.chen@huawei.com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66C75372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1106E98" w14:textId="1731DEB2" w:rsidR="0031513E" w:rsidRDefault="00C1686C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the WID</w:t>
      </w:r>
      <w:r w:rsidR="00C53205">
        <w:rPr>
          <w:rFonts w:ascii="Arial" w:hAnsi="Arial" w:cs="Arial"/>
          <w:lang w:val="en-US" w:eastAsia="zh-CN"/>
        </w:rPr>
        <w:t xml:space="preserve"> </w:t>
      </w:r>
      <w:r w:rsidR="00C53205" w:rsidRPr="00C53205">
        <w:rPr>
          <w:rFonts w:ascii="Arial" w:hAnsi="Arial" w:cs="Arial"/>
          <w:lang w:val="en-US" w:eastAsia="zh-CN"/>
        </w:rPr>
        <w:t>RP-223488</w:t>
      </w:r>
      <w:r>
        <w:rPr>
          <w:rFonts w:ascii="Arial" w:hAnsi="Arial" w:cs="Arial"/>
          <w:lang w:val="en-US" w:eastAsia="zh-CN"/>
        </w:rPr>
        <w:t xml:space="preserve">, the following objective </w:t>
      </w:r>
      <w:del w:id="1" w:author="Lenovo" w:date="2023-03-06T12:07:00Z">
        <w:r w:rsidDel="00F02EEB">
          <w:rPr>
            <w:rFonts w:ascii="Arial" w:hAnsi="Arial" w:cs="Arial"/>
            <w:lang w:val="en-US" w:eastAsia="zh-CN"/>
          </w:rPr>
          <w:delText xml:space="preserve">was </w:delText>
        </w:r>
      </w:del>
      <w:ins w:id="2" w:author="Lenovo" w:date="2023-03-06T12:07:00Z">
        <w:r w:rsidR="00F02EEB">
          <w:rPr>
            <w:rFonts w:ascii="Arial" w:hAnsi="Arial" w:cs="Arial"/>
            <w:lang w:val="en-US" w:eastAsia="zh-CN"/>
          </w:rPr>
          <w:t>is</w:t>
        </w:r>
        <w:r w:rsidR="00F02EEB">
          <w:rPr>
            <w:rFonts w:ascii="Arial" w:hAnsi="Arial" w:cs="Arial"/>
            <w:lang w:val="en-US" w:eastAsia="zh-CN"/>
          </w:rPr>
          <w:t xml:space="preserve"> </w:t>
        </w:r>
      </w:ins>
      <w:r>
        <w:rPr>
          <w:rFonts w:ascii="Arial" w:hAnsi="Arial" w:cs="Arial"/>
          <w:lang w:val="en-US" w:eastAsia="zh-CN"/>
        </w:rPr>
        <w:t>defined:</w:t>
      </w:r>
    </w:p>
    <w:p w14:paraId="0C6B2753" w14:textId="77777777" w:rsidR="0031513E" w:rsidRPr="00D40338" w:rsidRDefault="0031513E" w:rsidP="0031513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50" w:before="120"/>
        <w:jc w:val="both"/>
        <w:textAlignment w:val="baseline"/>
        <w:rPr>
          <w:bCs/>
          <w:sz w:val="21"/>
          <w:lang w:eastAsia="zh-CN"/>
        </w:rPr>
      </w:pPr>
      <w:r w:rsidRPr="00D40338">
        <w:rPr>
          <w:sz w:val="21"/>
        </w:rPr>
        <w:t>Support the continuity of</w:t>
      </w:r>
      <w:r w:rsidRPr="00D40338">
        <w:rPr>
          <w:rFonts w:hint="eastAsia"/>
          <w:sz w:val="21"/>
          <w:lang w:val="en-US" w:eastAsia="zh-CN"/>
        </w:rPr>
        <w:t xml:space="preserve"> legacy</w:t>
      </w:r>
      <w:r w:rsidRPr="00D40338">
        <w:rPr>
          <w:sz w:val="21"/>
        </w:rPr>
        <w:t xml:space="preserve"> QoE measurement job</w:t>
      </w:r>
      <w:r w:rsidRPr="00D40338">
        <w:rPr>
          <w:rFonts w:hint="eastAsia"/>
          <w:sz w:val="21"/>
          <w:lang w:val="en-US" w:eastAsia="zh-CN"/>
        </w:rPr>
        <w:t xml:space="preserve"> for </w:t>
      </w:r>
      <w:r w:rsidRPr="00D40338">
        <w:rPr>
          <w:rFonts w:hint="eastAsia"/>
          <w:sz w:val="21"/>
        </w:rPr>
        <w:t>streaming and MTSI service</w:t>
      </w:r>
      <w:r w:rsidRPr="00D40338">
        <w:rPr>
          <w:rFonts w:hint="eastAsia"/>
          <w:sz w:val="21"/>
          <w:lang w:val="en-US" w:eastAsia="zh-CN"/>
        </w:rPr>
        <w:t xml:space="preserve"> </w:t>
      </w:r>
      <w:r w:rsidRPr="00D40338">
        <w:rPr>
          <w:sz w:val="21"/>
        </w:rPr>
        <w:t>during</w:t>
      </w:r>
      <w:r w:rsidRPr="00D40338">
        <w:rPr>
          <w:rFonts w:hint="eastAsia"/>
          <w:sz w:val="21"/>
          <w:lang w:val="en-US" w:eastAsia="zh-CN"/>
        </w:rPr>
        <w:t xml:space="preserve"> intra-5GC</w:t>
      </w:r>
      <w:r w:rsidRPr="00D40338">
        <w:rPr>
          <w:sz w:val="21"/>
        </w:rPr>
        <w:t xml:space="preserve"> inter-RAT handover process</w:t>
      </w:r>
      <w:r w:rsidRPr="00D40338">
        <w:rPr>
          <w:bCs/>
          <w:sz w:val="21"/>
        </w:rPr>
        <w:t xml:space="preserve"> [RAN</w:t>
      </w:r>
      <w:r w:rsidRPr="00D40338">
        <w:rPr>
          <w:rFonts w:hint="eastAsia"/>
          <w:bCs/>
          <w:sz w:val="21"/>
          <w:lang w:val="en-US" w:eastAsia="zh-CN"/>
        </w:rPr>
        <w:t>2</w:t>
      </w:r>
      <w:r w:rsidRPr="00D40338">
        <w:rPr>
          <w:bCs/>
          <w:sz w:val="21"/>
        </w:rPr>
        <w:t>, RAN</w:t>
      </w:r>
      <w:r w:rsidRPr="00D40338">
        <w:rPr>
          <w:rFonts w:hint="eastAsia"/>
          <w:bCs/>
          <w:sz w:val="21"/>
          <w:lang w:val="en-US" w:eastAsia="zh-CN"/>
        </w:rPr>
        <w:t>3]</w:t>
      </w:r>
      <w:r w:rsidRPr="00D40338">
        <w:rPr>
          <w:sz w:val="21"/>
        </w:rPr>
        <w:t>.</w:t>
      </w:r>
    </w:p>
    <w:p w14:paraId="66209E70" w14:textId="6D50F6F1" w:rsidR="0031513E" w:rsidRDefault="0031513E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561E61FA" w14:textId="309BAA9A" w:rsidR="00C1686C" w:rsidRDefault="00C1686C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</w:t>
      </w:r>
      <w:del w:id="3" w:author="Lenovo" w:date="2023-03-06T12:05:00Z">
        <w:r w:rsidDel="00F02EEB">
          <w:rPr>
            <w:rFonts w:ascii="Arial" w:hAnsi="Arial" w:cs="Arial"/>
            <w:lang w:eastAsia="zh-CN"/>
          </w:rPr>
          <w:delText>#121</w:delText>
        </w:r>
      </w:del>
      <w:r>
        <w:rPr>
          <w:rFonts w:ascii="Arial" w:hAnsi="Arial" w:cs="Arial"/>
          <w:lang w:eastAsia="zh-CN"/>
        </w:rPr>
        <w:t xml:space="preserve"> </w:t>
      </w:r>
      <w:del w:id="4" w:author="Lenovo" w:date="2023-03-06T12:06:00Z">
        <w:r w:rsidDel="00F02EEB">
          <w:rPr>
            <w:rFonts w:ascii="Arial" w:hAnsi="Arial" w:cs="Arial"/>
            <w:lang w:eastAsia="zh-CN"/>
          </w:rPr>
          <w:delText xml:space="preserve">had </w:delText>
        </w:r>
        <w:r w:rsidR="008B74DA" w:rsidDel="00F02EEB">
          <w:rPr>
            <w:rFonts w:ascii="Arial" w:hAnsi="Arial" w:cs="Arial"/>
            <w:lang w:eastAsia="zh-CN"/>
          </w:rPr>
          <w:delText>some initial</w:delText>
        </w:r>
        <w:r w:rsidDel="00F02EEB">
          <w:rPr>
            <w:rFonts w:ascii="Arial" w:hAnsi="Arial" w:cs="Arial"/>
            <w:lang w:eastAsia="zh-CN"/>
          </w:rPr>
          <w:delText xml:space="preserve"> discussions on</w:delText>
        </w:r>
      </w:del>
      <w:ins w:id="5" w:author="Lenovo" w:date="2023-03-06T12:06:00Z">
        <w:r w:rsidR="00F02EEB">
          <w:rPr>
            <w:rFonts w:ascii="Arial" w:hAnsi="Arial" w:cs="Arial"/>
            <w:lang w:eastAsia="zh-CN"/>
          </w:rPr>
          <w:t>discussed</w:t>
        </w:r>
      </w:ins>
      <w:r>
        <w:rPr>
          <w:rFonts w:ascii="Arial" w:hAnsi="Arial" w:cs="Arial"/>
          <w:lang w:eastAsia="zh-CN"/>
        </w:rPr>
        <w:t xml:space="preserve"> the objective and made the </w:t>
      </w:r>
      <w:r w:rsidR="006A7CAF">
        <w:rPr>
          <w:rFonts w:ascii="Arial" w:hAnsi="Arial" w:cs="Arial"/>
          <w:lang w:eastAsia="zh-CN"/>
        </w:rPr>
        <w:t>following</w:t>
      </w:r>
      <w:r>
        <w:rPr>
          <w:rFonts w:ascii="Arial" w:hAnsi="Arial" w:cs="Arial"/>
          <w:lang w:eastAsia="zh-CN"/>
        </w:rPr>
        <w:t xml:space="preserve"> agreements:</w:t>
      </w:r>
    </w:p>
    <w:p w14:paraId="6981B3CE" w14:textId="77777777" w:rsidR="002B504E" w:rsidRPr="00C1686C" w:rsidRDefault="002B504E" w:rsidP="002B504E">
      <w:pPr>
        <w:pStyle w:val="Agreement"/>
      </w:pPr>
      <w:r w:rsidRPr="00C1686C">
        <w:t>1: RAN2 understanding is that for HO between LTE/5GC and NR, QoE continuity is done in AS layer (rather than APP layer), that means the QoE measurement continuity in application layer may not be guaranteed.</w:t>
      </w:r>
    </w:p>
    <w:p w14:paraId="2FDBDDB9" w14:textId="77777777" w:rsidR="002B504E" w:rsidRPr="00C1686C" w:rsidRDefault="002B504E" w:rsidP="002B504E">
      <w:pPr>
        <w:pStyle w:val="Doc-text2"/>
        <w:rPr>
          <w:i/>
          <w:iCs/>
        </w:rPr>
      </w:pPr>
    </w:p>
    <w:p w14:paraId="20D5CDA9" w14:textId="77777777" w:rsidR="002B504E" w:rsidRPr="00C1686C" w:rsidRDefault="002B504E" w:rsidP="002B504E">
      <w:pPr>
        <w:pStyle w:val="Agreement"/>
      </w:pPr>
      <w:r w:rsidRPr="00C1686C">
        <w:t>2: Agree on the principles of Option 3 and Option 4:</w:t>
      </w:r>
    </w:p>
    <w:p w14:paraId="453FA2DD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3: For HO from NR to LTE/5GC, the UE can keep and continue measurements for only one configuration for a service type supported in LTE</w:t>
      </w:r>
    </w:p>
    <w:p w14:paraId="3557C34A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  <w:r w:rsidRPr="00C1686C">
        <w:t>-</w:t>
      </w:r>
      <w:r w:rsidRPr="00C1686C">
        <w:tab/>
        <w:t>Option 4: For HO from LTE/5GC to NR, the UE can keep and continue measurements for the ongoing configuration for a service type supported in NR</w:t>
      </w:r>
    </w:p>
    <w:p w14:paraId="02EBC0E8" w14:textId="77777777" w:rsidR="002B504E" w:rsidRPr="00C1686C" w:rsidRDefault="002B504E" w:rsidP="002B504E">
      <w:pPr>
        <w:pStyle w:val="Agreement"/>
        <w:numPr>
          <w:ilvl w:val="0"/>
          <w:numId w:val="0"/>
        </w:numPr>
        <w:ind w:left="1619"/>
      </w:pPr>
    </w:p>
    <w:p w14:paraId="295441A6" w14:textId="77777777" w:rsidR="002B504E" w:rsidRPr="00C1686C" w:rsidRDefault="002B504E" w:rsidP="002B504E">
      <w:pPr>
        <w:pStyle w:val="Agreement"/>
      </w:pPr>
      <w:r w:rsidRPr="00C1686C">
        <w:t xml:space="preserve">3: Option 3 and Option 4 can be worked on in this WI only if there are no impacts to LTE specifications. </w:t>
      </w:r>
    </w:p>
    <w:p w14:paraId="5AD64BB3" w14:textId="77777777" w:rsidR="002B504E" w:rsidRDefault="002B504E" w:rsidP="00C1686C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18CF13B9" w14:textId="6E4AAE7E" w:rsidR="008D4BC0" w:rsidRDefault="00C1686C" w:rsidP="00C1686C">
      <w:pPr>
        <w:pStyle w:val="Header"/>
        <w:spacing w:after="120"/>
        <w:jc w:val="both"/>
        <w:rPr>
          <w:ins w:id="6" w:author="Lenovo" w:date="2023-03-06T12:16:00Z"/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 xml:space="preserve">AN2 </w:t>
      </w:r>
      <w:del w:id="7" w:author="Lenovo" w:date="2023-03-06T12:14:00Z">
        <w:r w:rsidDel="00F81425">
          <w:rPr>
            <w:rFonts w:ascii="Arial" w:hAnsi="Arial" w:cs="Arial"/>
            <w:lang w:eastAsia="zh-CN"/>
          </w:rPr>
          <w:delText>expects that</w:delText>
        </w:r>
      </w:del>
      <w:ins w:id="8" w:author="Lenovo" w:date="2023-03-06T12:14:00Z">
        <w:r w:rsidR="00F81425">
          <w:rPr>
            <w:rFonts w:ascii="Arial" w:hAnsi="Arial" w:cs="Arial"/>
            <w:lang w:eastAsia="zh-CN"/>
          </w:rPr>
          <w:t>would like to ask</w:t>
        </w:r>
      </w:ins>
      <w:r>
        <w:rPr>
          <w:rFonts w:ascii="Arial" w:hAnsi="Arial" w:cs="Arial"/>
          <w:lang w:eastAsia="zh-CN"/>
        </w:rPr>
        <w:t xml:space="preserve"> </w:t>
      </w:r>
      <w:r w:rsidR="00BE3B21">
        <w:rPr>
          <w:rFonts w:ascii="Arial" w:hAnsi="Arial" w:cs="Arial"/>
          <w:lang w:eastAsia="zh-CN"/>
        </w:rPr>
        <w:t xml:space="preserve">RAN3 </w:t>
      </w:r>
      <w:del w:id="9" w:author="Lenovo" w:date="2023-03-06T12:16:00Z">
        <w:r w:rsidR="00BE3B21" w:rsidDel="00F81425">
          <w:rPr>
            <w:rFonts w:ascii="Arial" w:hAnsi="Arial" w:cs="Arial"/>
            <w:lang w:eastAsia="zh-CN"/>
          </w:rPr>
          <w:delText xml:space="preserve">and SA4 </w:delText>
        </w:r>
        <w:r w:rsidDel="00F81425">
          <w:rPr>
            <w:rFonts w:ascii="Arial" w:hAnsi="Arial" w:cs="Arial"/>
            <w:lang w:eastAsia="zh-CN"/>
          </w:rPr>
          <w:delText>can</w:delText>
        </w:r>
      </w:del>
      <w:ins w:id="10" w:author="Lenovo" w:date="2023-03-06T12:16:00Z">
        <w:r w:rsidR="00F81425">
          <w:rPr>
            <w:rFonts w:ascii="Arial" w:hAnsi="Arial" w:cs="Arial"/>
            <w:lang w:eastAsia="zh-CN"/>
          </w:rPr>
          <w:t>to</w:t>
        </w:r>
      </w:ins>
      <w:r>
        <w:rPr>
          <w:rFonts w:ascii="Arial" w:hAnsi="Arial" w:cs="Arial"/>
          <w:lang w:eastAsia="zh-CN"/>
        </w:rPr>
        <w:t xml:space="preserve"> start the work on continuity of QoE measurements</w:t>
      </w:r>
      <w:ins w:id="11" w:author="Lenovo" w:date="2023-03-06T12:16:00Z">
        <w:r w:rsidR="00F81425">
          <w:rPr>
            <w:rFonts w:ascii="Arial" w:hAnsi="Arial" w:cs="Arial"/>
            <w:lang w:eastAsia="zh-CN"/>
          </w:rPr>
          <w:t xml:space="preserve"> according to</w:t>
        </w:r>
      </w:ins>
      <w:del w:id="12" w:author="Lenovo" w:date="2023-03-06T12:16:00Z">
        <w:r w:rsidDel="00F81425">
          <w:rPr>
            <w:rFonts w:ascii="Arial" w:hAnsi="Arial" w:cs="Arial"/>
            <w:lang w:eastAsia="zh-CN"/>
          </w:rPr>
          <w:delText>, based on</w:delText>
        </w:r>
      </w:del>
      <w:r>
        <w:rPr>
          <w:rFonts w:ascii="Arial" w:hAnsi="Arial" w:cs="Arial"/>
          <w:lang w:eastAsia="zh-CN"/>
        </w:rPr>
        <w:t xml:space="preserve"> </w:t>
      </w:r>
      <w:r w:rsidR="001145F2">
        <w:rPr>
          <w:rFonts w:ascii="Arial" w:hAnsi="Arial" w:cs="Arial" w:hint="eastAsia"/>
          <w:lang w:eastAsia="zh-CN"/>
        </w:rPr>
        <w:t>the</w:t>
      </w:r>
      <w:r w:rsidR="001145F2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RAN2 agreements.</w:t>
      </w:r>
    </w:p>
    <w:p w14:paraId="4214FB34" w14:textId="3C169AD5" w:rsidR="00F81425" w:rsidRDefault="00F81425" w:rsidP="00C1686C">
      <w:pPr>
        <w:pStyle w:val="Header"/>
        <w:spacing w:after="120"/>
        <w:jc w:val="both"/>
        <w:rPr>
          <w:rFonts w:ascii="Arial" w:hAnsi="Arial" w:cs="Arial"/>
          <w:lang w:eastAsia="zh-CN"/>
        </w:rPr>
      </w:pPr>
      <w:ins w:id="13" w:author="Lenovo" w:date="2023-03-06T12:16:00Z">
        <w:r>
          <w:rPr>
            <w:rFonts w:ascii="Arial" w:hAnsi="Arial" w:cs="Arial"/>
          </w:rPr>
          <w:t xml:space="preserve">RAN2 would like to </w:t>
        </w:r>
        <w:r w:rsidRPr="002B0726">
          <w:rPr>
            <w:rFonts w:ascii="Arial" w:hAnsi="Arial" w:cs="Arial"/>
          </w:rPr>
          <w:t xml:space="preserve">ask </w:t>
        </w:r>
        <w:r>
          <w:rPr>
            <w:rFonts w:ascii="Arial" w:hAnsi="Arial" w:cs="Arial"/>
          </w:rPr>
          <w:t xml:space="preserve">SA4 </w:t>
        </w:r>
        <w:r w:rsidRPr="002B0726">
          <w:rPr>
            <w:rFonts w:ascii="Arial" w:hAnsi="Arial" w:cs="Arial"/>
          </w:rPr>
          <w:t xml:space="preserve">to </w:t>
        </w:r>
        <w:r>
          <w:rPr>
            <w:rFonts w:ascii="Arial" w:hAnsi="Arial" w:cs="Arial"/>
          </w:rPr>
          <w:t>provide feedback whether continuity of QoE measurements can be supported in APP layer according to the RAN2 agreements.</w:t>
        </w:r>
      </w:ins>
    </w:p>
    <w:p w14:paraId="2EA0A10A" w14:textId="77777777" w:rsidR="008D4BC0" w:rsidRP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78AD5BF5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7F71B2" w:rsidRPr="002B0726">
        <w:rPr>
          <w:rFonts w:ascii="Arial" w:hAnsi="Arial" w:cs="Arial"/>
          <w:b/>
        </w:rPr>
        <w:t>RAN</w:t>
      </w:r>
      <w:r w:rsidR="00BE3B21">
        <w:rPr>
          <w:rFonts w:ascii="Arial" w:hAnsi="Arial" w:cs="Arial"/>
          <w:b/>
        </w:rPr>
        <w:t>3</w:t>
      </w:r>
      <w:del w:id="14" w:author="Lenovo" w:date="2023-03-06T12:04:00Z">
        <w:r w:rsidRPr="002B0726" w:rsidDel="00F02EEB">
          <w:rPr>
            <w:rFonts w:ascii="Arial" w:hAnsi="Arial" w:cs="Arial"/>
            <w:b/>
          </w:rPr>
          <w:delText xml:space="preserve"> </w:delText>
        </w:r>
        <w:r w:rsidR="00C1686C" w:rsidDel="00F02EEB">
          <w:rPr>
            <w:rFonts w:ascii="Arial" w:hAnsi="Arial" w:cs="Arial"/>
            <w:b/>
          </w:rPr>
          <w:delText xml:space="preserve">and </w:delText>
        </w:r>
        <w:r w:rsidR="00BE3B21" w:rsidDel="00F02EEB">
          <w:rPr>
            <w:rFonts w:ascii="Arial" w:hAnsi="Arial" w:cs="Arial"/>
            <w:b/>
          </w:rPr>
          <w:delText>SA4</w:delText>
        </w:r>
        <w:r w:rsidR="00C1686C" w:rsidDel="00F02EEB">
          <w:rPr>
            <w:rFonts w:ascii="Arial" w:hAnsi="Arial" w:cs="Arial"/>
            <w:b/>
          </w:rPr>
          <w:delText xml:space="preserve"> </w:delText>
        </w:r>
        <w:r w:rsidRPr="002B0726" w:rsidDel="00F02EEB">
          <w:rPr>
            <w:rFonts w:ascii="Arial" w:hAnsi="Arial" w:cs="Arial"/>
            <w:b/>
          </w:rPr>
          <w:delText>group</w:delText>
        </w:r>
      </w:del>
      <w:r w:rsidRPr="002B0726">
        <w:rPr>
          <w:rFonts w:ascii="Arial" w:hAnsi="Arial" w:cs="Arial"/>
          <w:b/>
        </w:rPr>
        <w:t>.</w:t>
      </w:r>
    </w:p>
    <w:p w14:paraId="486AEFC3" w14:textId="2142F5EF" w:rsidR="00963419" w:rsidRDefault="002C6C53" w:rsidP="00CE3D16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Pr="002B0726">
        <w:rPr>
          <w:rFonts w:ascii="Arial" w:hAnsi="Arial" w:cs="Arial"/>
        </w:rPr>
        <w:t>RAN2 respec</w:t>
      </w:r>
      <w:r w:rsidR="00CE3D16">
        <w:rPr>
          <w:rFonts w:ascii="Arial" w:hAnsi="Arial" w:cs="Arial"/>
        </w:rPr>
        <w:t xml:space="preserve">tfully </w:t>
      </w:r>
      <w:r w:rsidRPr="002B0726">
        <w:rPr>
          <w:rFonts w:ascii="Arial" w:hAnsi="Arial" w:cs="Arial"/>
        </w:rPr>
        <w:t xml:space="preserve">asks </w:t>
      </w:r>
      <w:r>
        <w:rPr>
          <w:rFonts w:ascii="Arial" w:hAnsi="Arial" w:cs="Arial"/>
        </w:rPr>
        <w:t>RAN3</w:t>
      </w:r>
      <w:r w:rsidR="00C1686C">
        <w:rPr>
          <w:rFonts w:ascii="Arial" w:hAnsi="Arial" w:cs="Arial"/>
        </w:rPr>
        <w:t xml:space="preserve"> </w:t>
      </w:r>
      <w:del w:id="15" w:author="Lenovo" w:date="2023-03-06T12:05:00Z">
        <w:r w:rsidR="00C1686C" w:rsidDel="00F02EEB">
          <w:rPr>
            <w:rFonts w:ascii="Arial" w:hAnsi="Arial" w:cs="Arial"/>
          </w:rPr>
          <w:delText>and SA4</w:delText>
        </w:r>
        <w:r w:rsidDel="00F02EEB">
          <w:rPr>
            <w:rFonts w:ascii="Arial" w:hAnsi="Arial" w:cs="Arial"/>
          </w:rPr>
          <w:delText xml:space="preserve"> </w:delText>
        </w:r>
      </w:del>
      <w:r w:rsidRPr="002B0726">
        <w:rPr>
          <w:rFonts w:ascii="Arial" w:hAnsi="Arial" w:cs="Arial"/>
        </w:rPr>
        <w:t xml:space="preserve">to </w:t>
      </w:r>
      <w:ins w:id="16" w:author="Lenovo" w:date="2023-03-06T12:15:00Z">
        <w:r w:rsidR="00F81425" w:rsidRPr="00F81425">
          <w:rPr>
            <w:rFonts w:ascii="Arial" w:hAnsi="Arial" w:cs="Arial"/>
          </w:rPr>
          <w:t>start the work on continuity of QoE measurements</w:t>
        </w:r>
        <w:r w:rsidR="00F81425">
          <w:rPr>
            <w:rFonts w:ascii="Arial" w:hAnsi="Arial" w:cs="Arial"/>
          </w:rPr>
          <w:t xml:space="preserve"> according to</w:t>
        </w:r>
      </w:ins>
      <w:ins w:id="17" w:author="Lenovo" w:date="2023-03-06T12:16:00Z">
        <w:r w:rsidR="00F81425">
          <w:rPr>
            <w:rFonts w:ascii="Arial" w:hAnsi="Arial" w:cs="Arial"/>
          </w:rPr>
          <w:t xml:space="preserve"> the</w:t>
        </w:r>
      </w:ins>
      <w:del w:id="18" w:author="Lenovo" w:date="2023-03-06T12:15:00Z">
        <w:r w:rsidR="00CE3D16" w:rsidDel="00F81425">
          <w:rPr>
            <w:rFonts w:ascii="Arial" w:hAnsi="Arial" w:cs="Arial"/>
          </w:rPr>
          <w:delText>consider</w:delText>
        </w:r>
      </w:del>
      <w:r w:rsidR="00CE3D16">
        <w:rPr>
          <w:rFonts w:ascii="Arial" w:hAnsi="Arial" w:cs="Arial"/>
        </w:rPr>
        <w:t xml:space="preserve"> RAN2 agreements</w:t>
      </w:r>
      <w:del w:id="19" w:author="Lenovo" w:date="2023-03-06T12:15:00Z">
        <w:r w:rsidR="00CE3D16" w:rsidDel="00F81425">
          <w:rPr>
            <w:rFonts w:ascii="Arial" w:hAnsi="Arial" w:cs="Arial"/>
          </w:rPr>
          <w:delText xml:space="preserve"> in their future work</w:delText>
        </w:r>
      </w:del>
      <w:r w:rsidR="00CE3D16">
        <w:rPr>
          <w:rFonts w:ascii="Arial" w:hAnsi="Arial" w:cs="Arial"/>
        </w:rPr>
        <w:t>.</w:t>
      </w:r>
    </w:p>
    <w:p w14:paraId="2FE49FFD" w14:textId="619178E5" w:rsidR="00F02EEB" w:rsidRPr="002B0726" w:rsidRDefault="00F02EEB" w:rsidP="00F02EEB">
      <w:pPr>
        <w:spacing w:after="120"/>
        <w:ind w:left="1985" w:hanging="1985"/>
        <w:rPr>
          <w:ins w:id="20" w:author="Lenovo" w:date="2023-03-06T12:04:00Z"/>
          <w:rFonts w:ascii="Arial" w:hAnsi="Arial" w:cs="Arial"/>
          <w:b/>
        </w:rPr>
      </w:pPr>
      <w:ins w:id="21" w:author="Lenovo" w:date="2023-03-06T12:04:00Z">
        <w:r w:rsidRPr="002B0726">
          <w:rPr>
            <w:rFonts w:ascii="Arial" w:hAnsi="Arial" w:cs="Arial"/>
            <w:b/>
          </w:rPr>
          <w:t xml:space="preserve">To </w:t>
        </w:r>
        <w:r>
          <w:rPr>
            <w:rFonts w:ascii="Arial" w:hAnsi="Arial" w:cs="Arial"/>
            <w:b/>
          </w:rPr>
          <w:t xml:space="preserve">SA4 </w:t>
        </w:r>
        <w:r w:rsidRPr="002B0726">
          <w:rPr>
            <w:rFonts w:ascii="Arial" w:hAnsi="Arial" w:cs="Arial"/>
            <w:b/>
          </w:rPr>
          <w:t>group.</w:t>
        </w:r>
      </w:ins>
    </w:p>
    <w:p w14:paraId="70DA81A7" w14:textId="76D638F3" w:rsidR="00F02EEB" w:rsidRDefault="00F02EEB" w:rsidP="00F02EEB">
      <w:pPr>
        <w:spacing w:after="120"/>
        <w:ind w:left="993" w:hanging="993"/>
        <w:rPr>
          <w:ins w:id="22" w:author="Lenovo" w:date="2023-03-06T12:04:00Z"/>
          <w:rFonts w:ascii="Arial" w:hAnsi="Arial" w:cs="Arial"/>
        </w:rPr>
      </w:pPr>
      <w:ins w:id="23" w:author="Lenovo" w:date="2023-03-06T12:04:00Z">
        <w:r w:rsidRPr="002B0726">
          <w:rPr>
            <w:rFonts w:ascii="Arial" w:hAnsi="Arial" w:cs="Arial"/>
            <w:b/>
          </w:rPr>
          <w:t xml:space="preserve">ACTION: </w:t>
        </w:r>
        <w:r w:rsidRPr="002B0726">
          <w:rPr>
            <w:rFonts w:ascii="Arial" w:hAnsi="Arial" w:cs="Arial"/>
            <w:b/>
          </w:rPr>
          <w:tab/>
        </w:r>
        <w:r w:rsidRPr="002B0726">
          <w:rPr>
            <w:rFonts w:ascii="Arial" w:hAnsi="Arial" w:cs="Arial"/>
          </w:rPr>
          <w:t>RAN2 respec</w:t>
        </w:r>
        <w:r>
          <w:rPr>
            <w:rFonts w:ascii="Arial" w:hAnsi="Arial" w:cs="Arial"/>
          </w:rPr>
          <w:t xml:space="preserve">tfully </w:t>
        </w:r>
        <w:r w:rsidRPr="002B0726">
          <w:rPr>
            <w:rFonts w:ascii="Arial" w:hAnsi="Arial" w:cs="Arial"/>
          </w:rPr>
          <w:t xml:space="preserve">asks </w:t>
        </w:r>
        <w:r>
          <w:rPr>
            <w:rFonts w:ascii="Arial" w:hAnsi="Arial" w:cs="Arial"/>
          </w:rPr>
          <w:t xml:space="preserve">SA4 </w:t>
        </w:r>
        <w:r w:rsidRPr="002B0726">
          <w:rPr>
            <w:rFonts w:ascii="Arial" w:hAnsi="Arial" w:cs="Arial"/>
          </w:rPr>
          <w:t xml:space="preserve">to </w:t>
        </w:r>
      </w:ins>
      <w:ins w:id="24" w:author="Lenovo" w:date="2023-03-06T12:11:00Z">
        <w:r w:rsidR="009D0047">
          <w:rPr>
            <w:rFonts w:ascii="Arial" w:hAnsi="Arial" w:cs="Arial"/>
          </w:rPr>
          <w:t>provide feedback whether</w:t>
        </w:r>
      </w:ins>
      <w:ins w:id="25" w:author="Lenovo" w:date="2023-03-06T12:04:00Z">
        <w:r>
          <w:rPr>
            <w:rFonts w:ascii="Arial" w:hAnsi="Arial" w:cs="Arial"/>
          </w:rPr>
          <w:t xml:space="preserve"> </w:t>
        </w:r>
      </w:ins>
      <w:ins w:id="26" w:author="Lenovo" w:date="2023-03-06T12:11:00Z">
        <w:r w:rsidR="009D0047">
          <w:rPr>
            <w:rFonts w:ascii="Arial" w:hAnsi="Arial" w:cs="Arial"/>
          </w:rPr>
          <w:t xml:space="preserve">continuity of QoE measurements </w:t>
        </w:r>
      </w:ins>
      <w:ins w:id="27" w:author="Lenovo" w:date="2023-03-06T12:12:00Z">
        <w:r w:rsidR="009D0047">
          <w:rPr>
            <w:rFonts w:ascii="Arial" w:hAnsi="Arial" w:cs="Arial"/>
          </w:rPr>
          <w:t xml:space="preserve">can be supported in APP layer </w:t>
        </w:r>
      </w:ins>
      <w:ins w:id="28" w:author="Lenovo" w:date="2023-03-06T12:11:00Z">
        <w:r w:rsidR="009D0047">
          <w:rPr>
            <w:rFonts w:ascii="Arial" w:hAnsi="Arial" w:cs="Arial"/>
          </w:rPr>
          <w:t xml:space="preserve">according to </w:t>
        </w:r>
      </w:ins>
      <w:ins w:id="29" w:author="Lenovo" w:date="2023-03-06T12:16:00Z">
        <w:r w:rsidR="00F81425">
          <w:rPr>
            <w:rFonts w:ascii="Arial" w:hAnsi="Arial" w:cs="Arial"/>
          </w:rPr>
          <w:t xml:space="preserve">the </w:t>
        </w:r>
      </w:ins>
      <w:ins w:id="30" w:author="Lenovo" w:date="2023-03-06T12:04:00Z">
        <w:r>
          <w:rPr>
            <w:rFonts w:ascii="Arial" w:hAnsi="Arial" w:cs="Arial"/>
          </w:rPr>
          <w:t>RAN2 agreements.</w:t>
        </w:r>
      </w:ins>
    </w:p>
    <w:p w14:paraId="203714D1" w14:textId="77777777" w:rsidR="00CE3D16" w:rsidRPr="00963419" w:rsidRDefault="00CE3D16" w:rsidP="00CE3D16">
      <w:pPr>
        <w:spacing w:after="120"/>
        <w:ind w:left="993" w:hanging="993"/>
        <w:rPr>
          <w:rFonts w:ascii="Arial" w:hAnsi="Arial" w:cs="Arial"/>
          <w:b/>
        </w:rPr>
      </w:pPr>
    </w:p>
    <w:p w14:paraId="58DFE63C" w14:textId="77777777" w:rsidR="00963419" w:rsidRDefault="00963419">
      <w:pPr>
        <w:spacing w:after="120"/>
        <w:rPr>
          <w:rFonts w:ascii="Arial" w:hAnsi="Arial" w:cs="Arial"/>
          <w:b/>
        </w:rPr>
      </w:pPr>
    </w:p>
    <w:p w14:paraId="3C2472DD" w14:textId="1AA83F52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</w:t>
      </w:r>
      <w:r w:rsidR="00D5717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294AA56E" w:rsidR="009D7275" w:rsidRDefault="00963381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sectPr w:rsidR="009D72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39AB" w14:textId="77777777" w:rsidR="00EE0085" w:rsidRDefault="00EE0085">
      <w:r>
        <w:separator/>
      </w:r>
    </w:p>
  </w:endnote>
  <w:endnote w:type="continuationSeparator" w:id="0">
    <w:p w14:paraId="0E427DDF" w14:textId="77777777" w:rsidR="00EE0085" w:rsidRDefault="00EE0085">
      <w:r>
        <w:continuationSeparator/>
      </w:r>
    </w:p>
  </w:endnote>
  <w:endnote w:type="continuationNotice" w:id="1">
    <w:p w14:paraId="62582F79" w14:textId="77777777" w:rsidR="00EE0085" w:rsidRDefault="00EE0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C4EA" w14:textId="77777777" w:rsidR="00EE0085" w:rsidRDefault="00EE0085">
      <w:r>
        <w:separator/>
      </w:r>
    </w:p>
  </w:footnote>
  <w:footnote w:type="continuationSeparator" w:id="0">
    <w:p w14:paraId="24C3E5DC" w14:textId="77777777" w:rsidR="00EE0085" w:rsidRDefault="00EE0085">
      <w:r>
        <w:continuationSeparator/>
      </w:r>
    </w:p>
  </w:footnote>
  <w:footnote w:type="continuationNotice" w:id="1">
    <w:p w14:paraId="1E815DDD" w14:textId="77777777" w:rsidR="00EE0085" w:rsidRDefault="00EE0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897774">
    <w:abstractNumId w:val="10"/>
  </w:num>
  <w:num w:numId="2" w16cid:durableId="209920849">
    <w:abstractNumId w:val="9"/>
  </w:num>
  <w:num w:numId="3" w16cid:durableId="378944487">
    <w:abstractNumId w:val="6"/>
  </w:num>
  <w:num w:numId="4" w16cid:durableId="421099612">
    <w:abstractNumId w:val="1"/>
  </w:num>
  <w:num w:numId="5" w16cid:durableId="607157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1585637">
    <w:abstractNumId w:val="4"/>
  </w:num>
  <w:num w:numId="7" w16cid:durableId="202911864">
    <w:abstractNumId w:val="2"/>
  </w:num>
  <w:num w:numId="8" w16cid:durableId="333189784">
    <w:abstractNumId w:val="12"/>
  </w:num>
  <w:num w:numId="9" w16cid:durableId="1431466587">
    <w:abstractNumId w:val="8"/>
  </w:num>
  <w:num w:numId="10" w16cid:durableId="1763140031">
    <w:abstractNumId w:val="7"/>
  </w:num>
  <w:num w:numId="11" w16cid:durableId="1110008472">
    <w:abstractNumId w:val="5"/>
  </w:num>
  <w:num w:numId="12" w16cid:durableId="1748381357">
    <w:abstractNumId w:val="3"/>
  </w:num>
  <w:num w:numId="13" w16cid:durableId="1257636278">
    <w:abstractNumId w:val="13"/>
  </w:num>
  <w:num w:numId="14" w16cid:durableId="24688842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20DA"/>
    <w:rsid w:val="00005965"/>
    <w:rsid w:val="0003565A"/>
    <w:rsid w:val="0003719B"/>
    <w:rsid w:val="00043626"/>
    <w:rsid w:val="00045511"/>
    <w:rsid w:val="000847AD"/>
    <w:rsid w:val="00086D22"/>
    <w:rsid w:val="000D113A"/>
    <w:rsid w:val="000E07A7"/>
    <w:rsid w:val="000E66BA"/>
    <w:rsid w:val="000F12FD"/>
    <w:rsid w:val="00100352"/>
    <w:rsid w:val="001063EA"/>
    <w:rsid w:val="001145F2"/>
    <w:rsid w:val="00126CCE"/>
    <w:rsid w:val="00146D12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B504E"/>
    <w:rsid w:val="002C2782"/>
    <w:rsid w:val="002C6661"/>
    <w:rsid w:val="002C6C53"/>
    <w:rsid w:val="002D095E"/>
    <w:rsid w:val="002D32A5"/>
    <w:rsid w:val="0030138D"/>
    <w:rsid w:val="0030356A"/>
    <w:rsid w:val="003100EB"/>
    <w:rsid w:val="0031513E"/>
    <w:rsid w:val="00317F7C"/>
    <w:rsid w:val="00320C11"/>
    <w:rsid w:val="003212BA"/>
    <w:rsid w:val="003221D8"/>
    <w:rsid w:val="00324418"/>
    <w:rsid w:val="0032450B"/>
    <w:rsid w:val="003277A4"/>
    <w:rsid w:val="003317E7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3E7515"/>
    <w:rsid w:val="004112A6"/>
    <w:rsid w:val="004120BA"/>
    <w:rsid w:val="004147C2"/>
    <w:rsid w:val="00417F6D"/>
    <w:rsid w:val="00437F70"/>
    <w:rsid w:val="00452B0D"/>
    <w:rsid w:val="00463675"/>
    <w:rsid w:val="00496D50"/>
    <w:rsid w:val="004A03EC"/>
    <w:rsid w:val="004C1AB3"/>
    <w:rsid w:val="004C6071"/>
    <w:rsid w:val="004D1605"/>
    <w:rsid w:val="004E0691"/>
    <w:rsid w:val="004E2356"/>
    <w:rsid w:val="004F3AA9"/>
    <w:rsid w:val="004F4C6A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004D"/>
    <w:rsid w:val="006950A3"/>
    <w:rsid w:val="006A2E30"/>
    <w:rsid w:val="006A36E9"/>
    <w:rsid w:val="006A473B"/>
    <w:rsid w:val="006A6FB2"/>
    <w:rsid w:val="006A7CAF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B74DA"/>
    <w:rsid w:val="008D1B54"/>
    <w:rsid w:val="008D4BC0"/>
    <w:rsid w:val="008D6E70"/>
    <w:rsid w:val="008E0CEF"/>
    <w:rsid w:val="008F358E"/>
    <w:rsid w:val="008F534F"/>
    <w:rsid w:val="008F581B"/>
    <w:rsid w:val="008F621B"/>
    <w:rsid w:val="00907392"/>
    <w:rsid w:val="00916145"/>
    <w:rsid w:val="00921255"/>
    <w:rsid w:val="00923E7C"/>
    <w:rsid w:val="00941A45"/>
    <w:rsid w:val="00950DE4"/>
    <w:rsid w:val="00952417"/>
    <w:rsid w:val="00955602"/>
    <w:rsid w:val="0096221E"/>
    <w:rsid w:val="00963381"/>
    <w:rsid w:val="00963419"/>
    <w:rsid w:val="009778A3"/>
    <w:rsid w:val="00977DB0"/>
    <w:rsid w:val="00984727"/>
    <w:rsid w:val="009B2EB9"/>
    <w:rsid w:val="009B5179"/>
    <w:rsid w:val="009B710E"/>
    <w:rsid w:val="009C7046"/>
    <w:rsid w:val="009D0047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D35B0"/>
    <w:rsid w:val="00AE5661"/>
    <w:rsid w:val="00AF01CF"/>
    <w:rsid w:val="00AF3D59"/>
    <w:rsid w:val="00AF3FA4"/>
    <w:rsid w:val="00B218A7"/>
    <w:rsid w:val="00B24E30"/>
    <w:rsid w:val="00B255A7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B397B"/>
    <w:rsid w:val="00BC2519"/>
    <w:rsid w:val="00BD604A"/>
    <w:rsid w:val="00BE1F84"/>
    <w:rsid w:val="00BE3B21"/>
    <w:rsid w:val="00BE7CC9"/>
    <w:rsid w:val="00BF32CE"/>
    <w:rsid w:val="00C021DE"/>
    <w:rsid w:val="00C0661A"/>
    <w:rsid w:val="00C13B0A"/>
    <w:rsid w:val="00C1686C"/>
    <w:rsid w:val="00C231ED"/>
    <w:rsid w:val="00C2354D"/>
    <w:rsid w:val="00C35E8B"/>
    <w:rsid w:val="00C51C0C"/>
    <w:rsid w:val="00C52AEB"/>
    <w:rsid w:val="00C53205"/>
    <w:rsid w:val="00C750D8"/>
    <w:rsid w:val="00CA0491"/>
    <w:rsid w:val="00CA13E0"/>
    <w:rsid w:val="00CB2DDF"/>
    <w:rsid w:val="00CC7915"/>
    <w:rsid w:val="00CE3D16"/>
    <w:rsid w:val="00CF669B"/>
    <w:rsid w:val="00D24338"/>
    <w:rsid w:val="00D32A81"/>
    <w:rsid w:val="00D40338"/>
    <w:rsid w:val="00D40BEF"/>
    <w:rsid w:val="00D42DF3"/>
    <w:rsid w:val="00D53B06"/>
    <w:rsid w:val="00D5717E"/>
    <w:rsid w:val="00D61133"/>
    <w:rsid w:val="00D65530"/>
    <w:rsid w:val="00D74A1C"/>
    <w:rsid w:val="00D75061"/>
    <w:rsid w:val="00D75660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C2503"/>
    <w:rsid w:val="00ED133C"/>
    <w:rsid w:val="00ED4B16"/>
    <w:rsid w:val="00EE0085"/>
    <w:rsid w:val="00F02EEB"/>
    <w:rsid w:val="00F11820"/>
    <w:rsid w:val="00F17587"/>
    <w:rsid w:val="00F23FFC"/>
    <w:rsid w:val="00F32CDF"/>
    <w:rsid w:val="00F533D5"/>
    <w:rsid w:val="00F54C66"/>
    <w:rsid w:val="00F723C9"/>
    <w:rsid w:val="00F81425"/>
    <w:rsid w:val="00F9583D"/>
    <w:rsid w:val="00FD3596"/>
    <w:rsid w:val="00FD73F1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List4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6640F"/>
    <w:pPr>
      <w:ind w:left="1132" w:hanging="283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621B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1B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E07A7"/>
    <w:rPr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31513E"/>
    <w:pPr>
      <w:numPr>
        <w:numId w:val="13"/>
      </w:numPr>
      <w:spacing w:before="60"/>
    </w:pPr>
    <w:rPr>
      <w:rFonts w:ascii="Arial" w:eastAsia="MS Mincho" w:hAnsi="Arial"/>
      <w:b/>
      <w:szCs w:val="24"/>
      <w:lang w:eastAsia="en-GB"/>
    </w:rPr>
  </w:style>
  <w:style w:type="table" w:styleId="TableGrid">
    <w:name w:val="Table Grid"/>
    <w:basedOn w:val="TableNormal"/>
    <w:uiPriority w:val="59"/>
    <w:rsid w:val="00C1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Props1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67FA6DB-FDD5-468F-8658-EA65FDAF3BF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2295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Lenovo</cp:lastModifiedBy>
  <cp:revision>9</cp:revision>
  <cp:lastPrinted>2002-04-23T00:10:00Z</cp:lastPrinted>
  <dcterms:created xsi:type="dcterms:W3CDTF">2023-03-06T07:53:00Z</dcterms:created>
  <dcterms:modified xsi:type="dcterms:W3CDTF">2023-03-06T11:17:00Z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(3)AJdjpem/6e/NLDhzWPjEYs9hVgh7TSe/X2KKYq7F5L0fdsBlpQmctouIkwZ95SxQALlPa/YL
4hytNPCbO+b2AIMyqvUxNGsaXI/I8ZHQaLHk26FByk9ImiExzhBQjLY6Uc8j5FjLAGtUGeL2
He7JVjX41XbVu+0ODzEvqHkrnD5H/+OeXEq/BfWHi27Idm47vkNoMSwwljRPA6+Mzc5Njl30
pIcwCyT2eMUhpR86pb</vt:lpwstr>
  </property>
  <property fmtid="{D5CDD505-2E9C-101B-9397-08002B2CF9AE}" pid="5" name="_2015_ms_pID_7253431">
    <vt:lpwstr>8L5g3Xdb0NyA5q+tALea4dDJuQyMsC/8Jm/aKO5cP3wuFAQkSDRBvq
NX+1X7y8WlRKk1GH/X61hY/FgxvUovqIXMp1lfNoRyxyapL1mLf5M4q1Y029s/oczsgNDx2n
71wh6TjgvR61BkAuzVDuOgW01nCAeDKMyuBipLlJXhO6UoRtYBOGDC5Xc/6nosZDNhRRyDN1
bQO6iAlVvdWyDY0CGRrs6LEcgsYdh+sqpfC8</vt:lpwstr>
  </property>
  <property fmtid="{D5CDD505-2E9C-101B-9397-08002B2CF9AE}" pid="6" name="_2015_ms_pID_7253432">
    <vt:lpwstr>4w==</vt:lpwstr>
  </property>
</Properties>
</file>