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D1340"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105786">
        <w:rPr>
          <w:rFonts w:ascii="Arial" w:hAnsi="Arial" w:cs="Arial"/>
          <w:b/>
          <w:sz w:val="24"/>
          <w:szCs w:val="24"/>
        </w:rPr>
        <w:t>97-e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B47E1" w:rsidRPr="001B47E1">
        <w:rPr>
          <w:rFonts w:ascii="Arial" w:hAnsi="Arial" w:cs="Arial"/>
          <w:b/>
          <w:sz w:val="24"/>
          <w:szCs w:val="24"/>
        </w:rPr>
        <w:t>RP-</w:t>
      </w:r>
      <w:r w:rsidR="001075A6" w:rsidRPr="001075A6">
        <w:rPr>
          <w:rFonts w:ascii="Arial" w:hAnsi="Arial" w:cs="Arial"/>
          <w:b/>
          <w:sz w:val="24"/>
          <w:szCs w:val="24"/>
        </w:rPr>
        <w:t>22</w:t>
      </w:r>
      <w:r w:rsidR="00105786">
        <w:rPr>
          <w:rFonts w:ascii="Arial" w:hAnsi="Arial" w:cs="Arial"/>
          <w:b/>
          <w:sz w:val="24"/>
          <w:szCs w:val="24"/>
        </w:rPr>
        <w:t>2019</w:t>
      </w:r>
    </w:p>
    <w:p w14:paraId="59285AA3" w14:textId="77777777" w:rsidR="00F86A73" w:rsidRPr="004B566C" w:rsidRDefault="00105786"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Pr>
          <w:rFonts w:ascii="Arial" w:hAnsi="Arial" w:cs="Arial"/>
          <w:b/>
          <w:sz w:val="24"/>
        </w:rPr>
        <w:t xml:space="preserve">Sept </w:t>
      </w:r>
      <w:r w:rsidR="00A875A8">
        <w:rPr>
          <w:rFonts w:ascii="Arial" w:hAnsi="Arial" w:cs="Arial"/>
          <w:b/>
          <w:sz w:val="24"/>
        </w:rPr>
        <w:t xml:space="preserve">12 </w:t>
      </w:r>
      <w:r w:rsidR="00A621B4">
        <w:rPr>
          <w:rFonts w:ascii="Arial" w:hAnsi="Arial" w:cs="Arial"/>
          <w:b/>
          <w:sz w:val="24"/>
        </w:rPr>
        <w:t xml:space="preserve">- </w:t>
      </w:r>
      <w:r w:rsidR="00A875A8">
        <w:rPr>
          <w:rFonts w:ascii="Arial" w:hAnsi="Arial" w:cs="Arial"/>
          <w:b/>
          <w:sz w:val="24"/>
        </w:rPr>
        <w:t>16</w:t>
      </w:r>
      <w:r w:rsidR="00A875A8" w:rsidRPr="00E50028">
        <w:rPr>
          <w:rFonts w:ascii="Arial" w:hAnsi="Arial" w:cs="Arial"/>
          <w:b/>
          <w:sz w:val="24"/>
          <w:vertAlign w:val="superscript"/>
        </w:rPr>
        <w:t>th</w:t>
      </w:r>
      <w:r w:rsidR="00D17794" w:rsidRPr="001A659D">
        <w:rPr>
          <w:rFonts w:ascii="Arial" w:hAnsi="Arial" w:cs="Arial"/>
          <w:b/>
          <w:sz w:val="24"/>
        </w:rPr>
        <w:t>, 20</w:t>
      </w:r>
      <w:r w:rsidR="00DA004C">
        <w:rPr>
          <w:rFonts w:ascii="Arial" w:hAnsi="Arial" w:cs="Arial"/>
          <w:b/>
          <w:sz w:val="24"/>
        </w:rPr>
        <w:t>2</w:t>
      </w:r>
      <w:r w:rsidR="00606C2F">
        <w:rPr>
          <w:rFonts w:ascii="Arial" w:hAnsi="Arial" w:cs="Arial"/>
          <w:b/>
          <w:sz w:val="24"/>
        </w:rPr>
        <w:t>2</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sidRPr="00E50028">
        <w:rPr>
          <w:rFonts w:ascii="Arial" w:hAnsi="Arial" w:cs="Arial"/>
          <w:i/>
          <w:sz w:val="24"/>
        </w:rPr>
        <w:t xml:space="preserve">revised </w:t>
      </w:r>
      <w:r w:rsidR="00E50028" w:rsidRPr="00E50028">
        <w:rPr>
          <w:rFonts w:ascii="Arial" w:hAnsi="Arial" w:cs="Arial"/>
          <w:i/>
          <w:sz w:val="24"/>
          <w:szCs w:val="24"/>
        </w:rPr>
        <w:t>RP-</w:t>
      </w:r>
      <w:r w:rsidR="006F7D10" w:rsidRPr="00E50028">
        <w:rPr>
          <w:rFonts w:ascii="Arial" w:hAnsi="Arial" w:cs="Arial"/>
          <w:i/>
          <w:sz w:val="24"/>
          <w:szCs w:val="24"/>
        </w:rPr>
        <w:t>22</w:t>
      </w:r>
      <w:r w:rsidR="006F7D10">
        <w:rPr>
          <w:rFonts w:ascii="Arial" w:hAnsi="Arial" w:cs="Arial"/>
          <w:i/>
          <w:sz w:val="24"/>
          <w:szCs w:val="24"/>
        </w:rPr>
        <w:t>1</w:t>
      </w:r>
      <w:r>
        <w:rPr>
          <w:rFonts w:ascii="Arial" w:hAnsi="Arial" w:cs="Arial"/>
          <w:i/>
          <w:sz w:val="24"/>
          <w:szCs w:val="24"/>
        </w:rPr>
        <w:t>746</w:t>
      </w:r>
    </w:p>
    <w:p w14:paraId="7C29F7A0"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710DC236" w14:textId="77777777"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Status report for WI NR NTN (Non-Terrestrial Networks) enhancements; rapporteur: Thales</w:t>
      </w:r>
    </w:p>
    <w:p w14:paraId="37E09305" w14:textId="77777777" w:rsidR="00D45B2F" w:rsidRPr="008641D8" w:rsidRDefault="00D45B2F" w:rsidP="00D45B2F">
      <w:pPr>
        <w:tabs>
          <w:tab w:val="left" w:pos="567"/>
        </w:tabs>
        <w:rPr>
          <w:rFonts w:ascii="Arial" w:hAnsi="Arial" w:cs="Arial"/>
          <w:lang w:eastAsia="ja-JP"/>
        </w:rPr>
      </w:pPr>
      <w:r w:rsidRPr="008641D8">
        <w:rPr>
          <w:rFonts w:ascii="Arial" w:hAnsi="Arial" w:cs="Arial"/>
          <w:b/>
        </w:rPr>
        <w:t>Agenda item:</w:t>
      </w:r>
      <w:r w:rsidRPr="008641D8">
        <w:rPr>
          <w:rFonts w:ascii="Arial" w:hAnsi="Arial" w:cs="Arial"/>
        </w:rPr>
        <w:tab/>
      </w:r>
      <w:r w:rsidR="00F86A73" w:rsidRPr="008641D8">
        <w:rPr>
          <w:rFonts w:ascii="Arial" w:hAnsi="Arial" w:cs="Arial"/>
        </w:rPr>
        <w:tab/>
      </w:r>
      <w:r w:rsidR="00EF4800" w:rsidRPr="008641D8">
        <w:rPr>
          <w:rFonts w:ascii="Arial" w:hAnsi="Arial" w:cs="Arial"/>
        </w:rPr>
        <w:tab/>
      </w:r>
      <w:r w:rsidR="004A41B5" w:rsidRPr="001B47E1">
        <w:rPr>
          <w:rFonts w:ascii="Arial" w:hAnsi="Arial" w:cs="Arial"/>
          <w:lang w:eastAsia="ja-JP"/>
        </w:rPr>
        <w:t>9.</w:t>
      </w:r>
      <w:r w:rsidR="008D5FF7" w:rsidRPr="001B47E1">
        <w:rPr>
          <w:rFonts w:ascii="Arial" w:hAnsi="Arial" w:cs="Arial"/>
          <w:lang w:eastAsia="ja-JP"/>
        </w:rPr>
        <w:t>3.2.</w:t>
      </w:r>
      <w:r w:rsidR="00B06708" w:rsidRPr="001B47E1">
        <w:rPr>
          <w:rFonts w:ascii="Arial" w:hAnsi="Arial" w:cs="Arial"/>
          <w:lang w:eastAsia="ja-JP"/>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0A9D91D7" w14:textId="77777777" w:rsidTr="0E277536">
        <w:tc>
          <w:tcPr>
            <w:tcW w:w="2436" w:type="dxa"/>
            <w:shd w:val="clear" w:color="auto" w:fill="auto"/>
          </w:tcPr>
          <w:p w14:paraId="3D74F4F8"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4AE692E1" w14:textId="77777777" w:rsidR="00593315" w:rsidRPr="008641D8" w:rsidRDefault="00C24520" w:rsidP="00B06708">
            <w:pPr>
              <w:tabs>
                <w:tab w:val="left" w:pos="567"/>
              </w:tabs>
              <w:spacing w:after="0"/>
              <w:rPr>
                <w:rFonts w:ascii="Arial" w:hAnsi="Arial" w:cs="Arial"/>
              </w:rPr>
            </w:pPr>
            <w:r>
              <w:rPr>
                <w:rFonts w:ascii="Arial" w:hAnsi="Arial" w:cs="Arial"/>
              </w:rPr>
              <w:t xml:space="preserve">Rel-18 </w:t>
            </w:r>
            <w:r w:rsidR="00AF5F60" w:rsidRPr="00AF5F60">
              <w:rPr>
                <w:rFonts w:ascii="Arial" w:hAnsi="Arial" w:cs="Arial"/>
              </w:rPr>
              <w:t>NR NTN (Non-Terrestrial Networks) enhancements</w:t>
            </w:r>
          </w:p>
        </w:tc>
      </w:tr>
      <w:tr w:rsidR="008641D8" w:rsidRPr="008641D8" w14:paraId="1C79E2FE" w14:textId="77777777" w:rsidTr="0E277536">
        <w:tc>
          <w:tcPr>
            <w:tcW w:w="2436" w:type="dxa"/>
            <w:shd w:val="clear" w:color="auto" w:fill="auto"/>
          </w:tcPr>
          <w:p w14:paraId="59F09F40"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7F1A324A"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2B082B22" w14:textId="77777777" w:rsidR="00871653" w:rsidRPr="008641D8" w:rsidRDefault="008641D8" w:rsidP="001A248F">
            <w:pPr>
              <w:tabs>
                <w:tab w:val="left" w:pos="567"/>
              </w:tabs>
              <w:spacing w:after="0"/>
              <w:rPr>
                <w:rFonts w:ascii="Arial" w:hAnsi="Arial" w:cs="Arial"/>
              </w:rPr>
            </w:pPr>
            <w:r w:rsidRPr="008641D8">
              <w:rPr>
                <w:rFonts w:ascii="Arial" w:hAnsi="Arial" w:cs="Arial"/>
                <w:lang w:eastAsia="ja-JP"/>
              </w:rPr>
              <w:t>No</w:t>
            </w:r>
          </w:p>
        </w:tc>
        <w:tc>
          <w:tcPr>
            <w:tcW w:w="1842" w:type="dxa"/>
          </w:tcPr>
          <w:p w14:paraId="736B80B4"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7E3572EC"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6386B98C"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42892CC4"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23872D2D"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13DCE640"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3304B303" w14:textId="77777777" w:rsidTr="0E277536">
        <w:tc>
          <w:tcPr>
            <w:tcW w:w="2436" w:type="dxa"/>
          </w:tcPr>
          <w:p w14:paraId="0B05F78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EF5B3EE" w14:textId="77777777" w:rsidR="0036248C" w:rsidRPr="008836AC" w:rsidRDefault="008D5FF7" w:rsidP="00AF5F60">
            <w:pPr>
              <w:tabs>
                <w:tab w:val="left" w:pos="567"/>
              </w:tabs>
              <w:spacing w:after="0"/>
              <w:rPr>
                <w:rFonts w:ascii="Arial" w:hAnsi="Arial" w:cs="Arial"/>
              </w:rPr>
            </w:pPr>
            <w:r w:rsidRPr="008D5FF7">
              <w:rPr>
                <w:rFonts w:ascii="Arial" w:hAnsi="Arial" w:cs="Arial"/>
              </w:rPr>
              <w:t>NR</w:t>
            </w:r>
            <w:r w:rsidR="00AF5F60">
              <w:rPr>
                <w:rFonts w:ascii="Arial" w:hAnsi="Arial" w:cs="Arial"/>
              </w:rPr>
              <w:t>-NTN-</w:t>
            </w:r>
            <w:proofErr w:type="spellStart"/>
            <w:r w:rsidR="00AF5F60">
              <w:rPr>
                <w:rFonts w:ascii="Arial" w:hAnsi="Arial" w:cs="Arial"/>
              </w:rPr>
              <w:t>enh</w:t>
            </w:r>
            <w:proofErr w:type="spellEnd"/>
          </w:p>
        </w:tc>
      </w:tr>
      <w:tr w:rsidR="0036248C" w:rsidRPr="008836AC" w14:paraId="10D39177" w14:textId="77777777" w:rsidTr="0E277536">
        <w:tc>
          <w:tcPr>
            <w:tcW w:w="2436" w:type="dxa"/>
          </w:tcPr>
          <w:p w14:paraId="5654562D"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C7ADF40" w14:textId="77777777" w:rsidR="0036248C" w:rsidRPr="008836AC" w:rsidRDefault="00AF5F60" w:rsidP="008836AC">
            <w:pPr>
              <w:tabs>
                <w:tab w:val="left" w:pos="567"/>
              </w:tabs>
              <w:spacing w:after="0"/>
              <w:rPr>
                <w:rFonts w:ascii="Arial" w:hAnsi="Arial" w:cs="Arial"/>
                <w:lang w:eastAsia="ja-JP"/>
              </w:rPr>
            </w:pPr>
            <w:r w:rsidRPr="00AF5F60">
              <w:rPr>
                <w:rFonts w:ascii="Arial" w:hAnsi="Arial" w:cs="Arial"/>
                <w:lang w:eastAsia="ja-JP"/>
              </w:rPr>
              <w:t>941006</w:t>
            </w:r>
          </w:p>
        </w:tc>
      </w:tr>
      <w:tr w:rsidR="00B6300F" w:rsidRPr="008836AC" w14:paraId="1B16B16D" w14:textId="77777777" w:rsidTr="0E277536">
        <w:tc>
          <w:tcPr>
            <w:tcW w:w="2436" w:type="dxa"/>
          </w:tcPr>
          <w:p w14:paraId="1F803569"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148DB2F2" w14:textId="77777777" w:rsidR="00B6300F" w:rsidRPr="008836AC" w:rsidRDefault="43C6F138" w:rsidP="00A875A8">
            <w:pPr>
              <w:tabs>
                <w:tab w:val="left" w:pos="567"/>
              </w:tabs>
              <w:spacing w:after="0"/>
              <w:rPr>
                <w:rFonts w:ascii="Arial" w:hAnsi="Arial" w:cs="Arial"/>
                <w:lang w:eastAsia="ja-JP"/>
              </w:rPr>
            </w:pPr>
            <w:r w:rsidRPr="00A875A8">
              <w:rPr>
                <w:rFonts w:ascii="Arial" w:hAnsi="Arial" w:cs="Arial"/>
                <w:lang w:eastAsia="ja-JP"/>
              </w:rPr>
              <w:t>RP-</w:t>
            </w:r>
            <w:r w:rsidR="00A875A8" w:rsidRPr="00A875A8">
              <w:rPr>
                <w:rFonts w:ascii="Arial" w:hAnsi="Arial" w:cs="Arial"/>
                <w:lang w:eastAsia="ja-JP"/>
              </w:rPr>
              <w:t>221819</w:t>
            </w:r>
          </w:p>
        </w:tc>
      </w:tr>
      <w:tr w:rsidR="00871653" w:rsidRPr="008836AC" w14:paraId="634FB97B" w14:textId="77777777" w:rsidTr="0E277536">
        <w:tc>
          <w:tcPr>
            <w:tcW w:w="2436" w:type="dxa"/>
          </w:tcPr>
          <w:p w14:paraId="50A16F53"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C389CFD"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2EB8DF3"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1B1564E" w14:textId="77777777" w:rsidR="00871653" w:rsidRPr="008836AC" w:rsidRDefault="00871653" w:rsidP="008836AC">
            <w:pPr>
              <w:tabs>
                <w:tab w:val="left" w:pos="567"/>
              </w:tabs>
              <w:spacing w:after="0"/>
              <w:rPr>
                <w:rFonts w:ascii="Arial" w:hAnsi="Arial" w:cs="Arial"/>
                <w:lang w:eastAsia="ja-JP"/>
              </w:rPr>
            </w:pPr>
          </w:p>
        </w:tc>
        <w:tc>
          <w:tcPr>
            <w:tcW w:w="1842" w:type="dxa"/>
          </w:tcPr>
          <w:p w14:paraId="2B48BC91" w14:textId="777777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8D5FF7">
              <w:rPr>
                <w:rFonts w:ascii="Arial" w:hAnsi="Arial" w:cs="Arial"/>
                <w:lang w:eastAsia="ja-JP"/>
              </w:rPr>
              <w:t>12</w:t>
            </w:r>
            <w:r w:rsidR="008641D8" w:rsidRPr="00E11DBA">
              <w:rPr>
                <w:rFonts w:ascii="Arial" w:hAnsi="Arial" w:cs="Arial"/>
                <w:lang w:eastAsia="ja-JP"/>
              </w:rPr>
              <w:t>/202</w:t>
            </w:r>
            <w:r w:rsidR="008D5FF7">
              <w:rPr>
                <w:rFonts w:ascii="Arial" w:hAnsi="Arial" w:cs="Arial"/>
                <w:lang w:eastAsia="ja-JP"/>
              </w:rPr>
              <w:t>3</w:t>
            </w:r>
          </w:p>
        </w:tc>
        <w:tc>
          <w:tcPr>
            <w:tcW w:w="2268" w:type="dxa"/>
          </w:tcPr>
          <w:p w14:paraId="2076C312" w14:textId="77777777" w:rsidR="00871653" w:rsidRPr="008836AC" w:rsidRDefault="00871653" w:rsidP="00AF5F60">
            <w:pPr>
              <w:tabs>
                <w:tab w:val="left" w:pos="567"/>
              </w:tabs>
              <w:spacing w:after="0"/>
              <w:rPr>
                <w:rFonts w:ascii="Arial" w:hAnsi="Arial" w:cs="Arial"/>
                <w:lang w:eastAsia="ja-JP"/>
              </w:rPr>
            </w:pPr>
            <w:r>
              <w:rPr>
                <w:rFonts w:ascii="Arial" w:hAnsi="Arial" w:cs="Arial"/>
                <w:lang w:eastAsia="ja-JP"/>
              </w:rPr>
              <w:t>Performance part:</w:t>
            </w:r>
            <w:r w:rsidR="00AF5F60">
              <w:rPr>
                <w:rFonts w:ascii="Arial" w:hAnsi="Arial" w:cs="Arial"/>
                <w:lang w:eastAsia="ja-JP"/>
              </w:rPr>
              <w:t xml:space="preserve"> 06</w:t>
            </w:r>
            <w:r w:rsidR="00AF5F60" w:rsidRPr="00E11DBA">
              <w:rPr>
                <w:rFonts w:ascii="Arial" w:hAnsi="Arial" w:cs="Arial"/>
                <w:lang w:eastAsia="ja-JP"/>
              </w:rPr>
              <w:t>/202</w:t>
            </w:r>
            <w:r w:rsidR="00AF5F60">
              <w:rPr>
                <w:rFonts w:ascii="Arial" w:hAnsi="Arial" w:cs="Arial"/>
                <w:lang w:eastAsia="ja-JP"/>
              </w:rPr>
              <w:t>4</w:t>
            </w:r>
          </w:p>
        </w:tc>
        <w:tc>
          <w:tcPr>
            <w:tcW w:w="1694" w:type="dxa"/>
            <w:gridSpan w:val="2"/>
          </w:tcPr>
          <w:p w14:paraId="07264C74"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5EC6118E" w14:textId="77777777" w:rsidTr="0E277536">
        <w:tc>
          <w:tcPr>
            <w:tcW w:w="2436" w:type="dxa"/>
          </w:tcPr>
          <w:p w14:paraId="048B9E7F"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7B4C167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10608FA" w14:textId="77777777" w:rsidR="00871653" w:rsidRPr="008836AC" w:rsidRDefault="00871653" w:rsidP="008836AC">
            <w:pPr>
              <w:tabs>
                <w:tab w:val="left" w:pos="567"/>
              </w:tabs>
              <w:spacing w:after="0"/>
              <w:rPr>
                <w:rFonts w:ascii="Arial" w:hAnsi="Arial" w:cs="Arial"/>
                <w:lang w:eastAsia="ja-JP"/>
              </w:rPr>
            </w:pPr>
          </w:p>
        </w:tc>
        <w:tc>
          <w:tcPr>
            <w:tcW w:w="1842" w:type="dxa"/>
          </w:tcPr>
          <w:p w14:paraId="4F933882"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DEBBD53" w14:textId="749887C1" w:rsidR="00871653" w:rsidRPr="00937BEB" w:rsidRDefault="00391111" w:rsidP="008836AC">
            <w:pPr>
              <w:tabs>
                <w:tab w:val="left" w:pos="567"/>
              </w:tabs>
              <w:spacing w:after="0"/>
              <w:rPr>
                <w:rFonts w:ascii="Arial" w:hAnsi="Arial" w:cs="Arial"/>
                <w:color w:val="00B050"/>
                <w:lang w:eastAsia="ja-JP"/>
              </w:rPr>
            </w:pPr>
            <w:r w:rsidRPr="00937BEB">
              <w:rPr>
                <w:rFonts w:ascii="Arial" w:hAnsi="Arial" w:cs="Arial"/>
                <w:color w:val="00B050"/>
                <w:lang w:eastAsia="ja-JP"/>
              </w:rPr>
              <w:t xml:space="preserve">Overall: </w:t>
            </w:r>
            <w:r w:rsidR="00383177" w:rsidRPr="00937BEB">
              <w:rPr>
                <w:rFonts w:ascii="Arial" w:hAnsi="Arial" w:cs="Arial"/>
                <w:color w:val="00B050"/>
                <w:lang w:eastAsia="ja-JP"/>
              </w:rPr>
              <w:t>10</w:t>
            </w:r>
            <w:r w:rsidR="00871653" w:rsidRPr="00937BEB">
              <w:rPr>
                <w:rFonts w:ascii="Arial" w:hAnsi="Arial" w:cs="Arial"/>
                <w:color w:val="00B050"/>
                <w:lang w:eastAsia="ja-JP"/>
              </w:rPr>
              <w:t>%</w:t>
            </w:r>
          </w:p>
          <w:p w14:paraId="37CAFAC9" w14:textId="13D6E405" w:rsidR="00391111" w:rsidRPr="00937BEB" w:rsidRDefault="00391111" w:rsidP="00391111">
            <w:pPr>
              <w:tabs>
                <w:tab w:val="left" w:pos="567"/>
              </w:tabs>
              <w:spacing w:after="0"/>
              <w:rPr>
                <w:rFonts w:ascii="Arial" w:hAnsi="Arial" w:cs="Arial"/>
                <w:color w:val="00B050"/>
                <w:kern w:val="2"/>
                <w:sz w:val="21"/>
                <w:szCs w:val="22"/>
                <w:lang w:eastAsia="ja-JP"/>
              </w:rPr>
            </w:pPr>
            <w:r w:rsidRPr="00937BEB">
              <w:rPr>
                <w:rFonts w:ascii="Arial" w:hAnsi="Arial" w:cs="Arial"/>
                <w:color w:val="00B050"/>
                <w:kern w:val="2"/>
                <w:sz w:val="21"/>
                <w:szCs w:val="22"/>
                <w:lang w:eastAsia="ja-JP"/>
              </w:rPr>
              <w:t xml:space="preserve">RAN1: </w:t>
            </w:r>
            <w:r w:rsidR="00383177" w:rsidRPr="00937BEB">
              <w:rPr>
                <w:rFonts w:ascii="Arial" w:hAnsi="Arial" w:cs="Arial"/>
                <w:color w:val="00B050"/>
                <w:kern w:val="2"/>
                <w:sz w:val="21"/>
                <w:szCs w:val="22"/>
                <w:lang w:eastAsia="ja-JP"/>
              </w:rPr>
              <w:t>20</w:t>
            </w:r>
            <w:r w:rsidRPr="00937BEB">
              <w:rPr>
                <w:rFonts w:ascii="Arial" w:hAnsi="Arial" w:cs="Arial"/>
                <w:color w:val="00B050"/>
                <w:kern w:val="2"/>
                <w:sz w:val="21"/>
                <w:szCs w:val="22"/>
                <w:lang w:eastAsia="ja-JP"/>
              </w:rPr>
              <w:t>%</w:t>
            </w:r>
          </w:p>
          <w:p w14:paraId="0103BE80" w14:textId="77777777" w:rsidR="00391111" w:rsidRPr="00937BEB" w:rsidRDefault="00391111" w:rsidP="00391111">
            <w:pPr>
              <w:tabs>
                <w:tab w:val="left" w:pos="567"/>
              </w:tabs>
              <w:spacing w:after="0"/>
              <w:rPr>
                <w:rFonts w:ascii="Arial" w:hAnsi="Arial" w:cs="Arial"/>
                <w:color w:val="00B050"/>
                <w:kern w:val="2"/>
                <w:sz w:val="21"/>
                <w:szCs w:val="22"/>
                <w:lang w:eastAsia="ja-JP"/>
              </w:rPr>
            </w:pPr>
            <w:r w:rsidRPr="00937BEB">
              <w:rPr>
                <w:rFonts w:ascii="Arial" w:hAnsi="Arial" w:cs="Arial"/>
                <w:color w:val="00B050"/>
                <w:kern w:val="2"/>
                <w:sz w:val="21"/>
                <w:szCs w:val="22"/>
                <w:lang w:eastAsia="ja-JP"/>
              </w:rPr>
              <w:t xml:space="preserve">RAN2: </w:t>
            </w:r>
            <w:r w:rsidR="00383177" w:rsidRPr="00937BEB">
              <w:rPr>
                <w:rFonts w:ascii="Arial" w:hAnsi="Arial" w:cs="Arial"/>
                <w:color w:val="00B050"/>
                <w:kern w:val="2"/>
                <w:sz w:val="21"/>
                <w:szCs w:val="22"/>
                <w:lang w:eastAsia="ja-JP"/>
              </w:rPr>
              <w:t>1</w:t>
            </w:r>
            <w:r w:rsidRPr="00937BEB">
              <w:rPr>
                <w:rFonts w:ascii="Arial" w:hAnsi="Arial" w:cs="Arial"/>
                <w:color w:val="00B050"/>
                <w:kern w:val="2"/>
                <w:sz w:val="21"/>
                <w:szCs w:val="22"/>
                <w:lang w:eastAsia="ja-JP"/>
              </w:rPr>
              <w:t>0%</w:t>
            </w:r>
          </w:p>
          <w:p w14:paraId="07AFE0F0" w14:textId="77777777" w:rsidR="00391111" w:rsidRPr="00937BEB" w:rsidRDefault="00391111" w:rsidP="00391111">
            <w:pPr>
              <w:tabs>
                <w:tab w:val="left" w:pos="567"/>
              </w:tabs>
              <w:spacing w:after="0"/>
              <w:rPr>
                <w:rFonts w:ascii="Arial" w:hAnsi="Arial" w:cs="Arial"/>
                <w:color w:val="00B050"/>
                <w:kern w:val="2"/>
                <w:sz w:val="21"/>
                <w:szCs w:val="22"/>
                <w:lang w:eastAsia="ja-JP"/>
              </w:rPr>
            </w:pPr>
            <w:r w:rsidRPr="00937BEB">
              <w:rPr>
                <w:rFonts w:ascii="Arial" w:hAnsi="Arial" w:cs="Arial"/>
                <w:color w:val="00B050"/>
                <w:kern w:val="2"/>
                <w:sz w:val="21"/>
                <w:szCs w:val="22"/>
                <w:lang w:eastAsia="ja-JP"/>
              </w:rPr>
              <w:t xml:space="preserve">RAN3: </w:t>
            </w:r>
            <w:r w:rsidR="00383177" w:rsidRPr="00937BEB">
              <w:rPr>
                <w:rFonts w:ascii="Arial" w:hAnsi="Arial" w:cs="Arial"/>
                <w:color w:val="00B050"/>
                <w:kern w:val="2"/>
                <w:sz w:val="21"/>
                <w:szCs w:val="22"/>
                <w:lang w:eastAsia="ja-JP"/>
              </w:rPr>
              <w:t>1</w:t>
            </w:r>
            <w:r w:rsidRPr="00937BEB">
              <w:rPr>
                <w:rFonts w:ascii="Arial" w:hAnsi="Arial" w:cs="Arial"/>
                <w:color w:val="00B050"/>
                <w:kern w:val="2"/>
                <w:sz w:val="21"/>
                <w:szCs w:val="22"/>
                <w:lang w:eastAsia="ja-JP"/>
              </w:rPr>
              <w:t xml:space="preserve">0% </w:t>
            </w:r>
          </w:p>
          <w:p w14:paraId="0154FFA7" w14:textId="77777777" w:rsidR="00391111" w:rsidRPr="008836AC" w:rsidRDefault="00391111" w:rsidP="00391111">
            <w:pPr>
              <w:tabs>
                <w:tab w:val="left" w:pos="567"/>
              </w:tabs>
              <w:spacing w:after="0"/>
              <w:rPr>
                <w:rFonts w:ascii="Arial" w:hAnsi="Arial" w:cs="Arial"/>
                <w:lang w:eastAsia="ja-JP"/>
              </w:rPr>
            </w:pPr>
            <w:r w:rsidRPr="00937BEB">
              <w:rPr>
                <w:rFonts w:ascii="Arial" w:hAnsi="Arial" w:cs="Arial"/>
                <w:color w:val="00B050"/>
                <w:kern w:val="2"/>
                <w:sz w:val="21"/>
                <w:szCs w:val="22"/>
                <w:lang w:eastAsia="ja-JP"/>
              </w:rPr>
              <w:t>RAN4: 0%</w:t>
            </w:r>
            <w:bookmarkStart w:id="0" w:name="_GoBack"/>
            <w:bookmarkEnd w:id="0"/>
          </w:p>
        </w:tc>
        <w:tc>
          <w:tcPr>
            <w:tcW w:w="2268" w:type="dxa"/>
          </w:tcPr>
          <w:p w14:paraId="34E06BF1" w14:textId="77777777" w:rsidR="008641D8"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2099DC93" w14:textId="77777777" w:rsidR="006F7D10" w:rsidRDefault="006F7D10" w:rsidP="008836AC">
            <w:pPr>
              <w:tabs>
                <w:tab w:val="left" w:pos="567"/>
              </w:tabs>
              <w:spacing w:after="0"/>
              <w:rPr>
                <w:rFonts w:ascii="Arial" w:hAnsi="Arial" w:cs="Arial"/>
                <w:lang w:eastAsia="ja-JP"/>
              </w:rPr>
            </w:pPr>
            <w:r>
              <w:rPr>
                <w:rFonts w:ascii="Arial" w:hAnsi="Arial" w:cs="Arial"/>
                <w:lang w:eastAsia="ja-JP"/>
              </w:rPr>
              <w:t>Overall: 0%</w:t>
            </w:r>
          </w:p>
          <w:p w14:paraId="49AFBCD5" w14:textId="77777777" w:rsidR="006F7D10" w:rsidRDefault="006F7D10" w:rsidP="008836AC">
            <w:pPr>
              <w:tabs>
                <w:tab w:val="left" w:pos="567"/>
              </w:tabs>
              <w:spacing w:after="0"/>
              <w:rPr>
                <w:rFonts w:ascii="Arial" w:hAnsi="Arial" w:cs="Arial"/>
                <w:lang w:eastAsia="ja-JP"/>
              </w:rPr>
            </w:pPr>
            <w:r>
              <w:rPr>
                <w:rFonts w:ascii="Arial" w:hAnsi="Arial" w:cs="Arial"/>
                <w:lang w:eastAsia="ja-JP"/>
              </w:rPr>
              <w:t>RAN4: 0%</w:t>
            </w:r>
          </w:p>
          <w:p w14:paraId="75EC1184" w14:textId="77777777" w:rsidR="00871653" w:rsidRPr="008836AC" w:rsidRDefault="00871653" w:rsidP="008836AC">
            <w:pPr>
              <w:tabs>
                <w:tab w:val="left" w:pos="567"/>
              </w:tabs>
              <w:spacing w:after="0"/>
              <w:rPr>
                <w:rFonts w:ascii="Arial" w:hAnsi="Arial" w:cs="Arial"/>
                <w:lang w:eastAsia="ja-JP"/>
              </w:rPr>
            </w:pPr>
          </w:p>
        </w:tc>
        <w:tc>
          <w:tcPr>
            <w:tcW w:w="1694" w:type="dxa"/>
            <w:gridSpan w:val="2"/>
          </w:tcPr>
          <w:p w14:paraId="7C68E27F"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F9C525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B0EF68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8151BEB"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CDCF605"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3D6C3A9" w14:textId="77777777" w:rsidR="001F486F" w:rsidRPr="001F486F" w:rsidRDefault="001F486F" w:rsidP="001F486F">
      <w:pPr>
        <w:pStyle w:val="Paragraphedeliste"/>
        <w:tabs>
          <w:tab w:val="left" w:pos="567"/>
        </w:tabs>
        <w:ind w:leftChars="0" w:left="924"/>
        <w:rPr>
          <w:rFonts w:ascii="Arial" w:hAnsi="Arial" w:cs="Arial"/>
          <w:color w:val="FF0000"/>
        </w:rPr>
      </w:pPr>
    </w:p>
    <w:p w14:paraId="311CD37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61713CC5" w14:textId="77777777" w:rsidTr="001A248F">
        <w:tc>
          <w:tcPr>
            <w:tcW w:w="2758" w:type="dxa"/>
            <w:gridSpan w:val="2"/>
          </w:tcPr>
          <w:p w14:paraId="39E8F7A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3971E52A"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6C4E32" w:rsidRPr="008836AC" w14:paraId="2EC34D64" w14:textId="77777777" w:rsidTr="001A248F">
        <w:tc>
          <w:tcPr>
            <w:tcW w:w="1418" w:type="dxa"/>
            <w:vMerge w:val="restart"/>
            <w:vAlign w:val="center"/>
          </w:tcPr>
          <w:p w14:paraId="50353A77"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2510CC7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0808D8E" w14:textId="77777777" w:rsidR="006C4E32" w:rsidRPr="008836AC" w:rsidRDefault="00AF5F6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22009AA2" w14:textId="77777777" w:rsidTr="001A248F">
        <w:tc>
          <w:tcPr>
            <w:tcW w:w="1418" w:type="dxa"/>
            <w:vMerge/>
          </w:tcPr>
          <w:p w14:paraId="157CAFC6" w14:textId="77777777" w:rsidR="006C4E32" w:rsidRPr="008836AC" w:rsidRDefault="006C4E32" w:rsidP="001A248F">
            <w:pPr>
              <w:tabs>
                <w:tab w:val="left" w:pos="567"/>
              </w:tabs>
              <w:rPr>
                <w:rFonts w:ascii="Arial" w:hAnsi="Arial" w:cs="Arial"/>
                <w:b/>
              </w:rPr>
            </w:pPr>
          </w:p>
        </w:tc>
        <w:tc>
          <w:tcPr>
            <w:tcW w:w="1340" w:type="dxa"/>
          </w:tcPr>
          <w:p w14:paraId="6B700C7A"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49BA473" w14:textId="77777777" w:rsidR="006C4E32" w:rsidRPr="008836AC" w:rsidRDefault="00AF5F6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4C3518E4" w14:textId="77777777" w:rsidTr="001A248F">
        <w:tc>
          <w:tcPr>
            <w:tcW w:w="1418" w:type="dxa"/>
            <w:vMerge/>
          </w:tcPr>
          <w:p w14:paraId="0C38FDF0" w14:textId="77777777" w:rsidR="006C4E32" w:rsidRPr="008836AC" w:rsidRDefault="006C4E32" w:rsidP="001A248F">
            <w:pPr>
              <w:tabs>
                <w:tab w:val="left" w:pos="567"/>
              </w:tabs>
              <w:rPr>
                <w:rFonts w:ascii="Arial" w:hAnsi="Arial" w:cs="Arial"/>
                <w:b/>
              </w:rPr>
            </w:pPr>
          </w:p>
        </w:tc>
        <w:tc>
          <w:tcPr>
            <w:tcW w:w="1340" w:type="dxa"/>
          </w:tcPr>
          <w:p w14:paraId="0172A5CD"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264F5322" w14:textId="77777777" w:rsidR="006C4E32" w:rsidRPr="008836AC" w:rsidRDefault="00AF5F60" w:rsidP="001A248F">
            <w:pPr>
              <w:tabs>
                <w:tab w:val="left" w:pos="567"/>
              </w:tabs>
              <w:spacing w:after="0"/>
              <w:rPr>
                <w:rFonts w:ascii="Arial" w:hAnsi="Arial" w:cs="Arial"/>
              </w:rPr>
            </w:pPr>
            <w:r>
              <w:rPr>
                <w:rFonts w:ascii="Arial" w:hAnsi="Arial" w:cs="Arial"/>
              </w:rPr>
              <w:t>Nicolas.chuberre@thalesaleniaspace.com</w:t>
            </w:r>
          </w:p>
        </w:tc>
      </w:tr>
    </w:tbl>
    <w:p w14:paraId="2C08CA7E" w14:textId="77777777" w:rsidR="006C4E32" w:rsidRDefault="006C4E32" w:rsidP="000D17BC">
      <w:pPr>
        <w:pBdr>
          <w:bottom w:val="single" w:sz="4" w:space="1" w:color="auto"/>
        </w:pBdr>
        <w:spacing w:after="0"/>
        <w:rPr>
          <w:rFonts w:ascii="Arial" w:hAnsi="Arial" w:cs="Arial"/>
        </w:rPr>
      </w:pPr>
    </w:p>
    <w:p w14:paraId="684D15E5" w14:textId="77777777" w:rsidR="006C4E32" w:rsidRPr="00430FCA" w:rsidRDefault="006C4E32" w:rsidP="006C4E32">
      <w:pPr>
        <w:pBdr>
          <w:bottom w:val="single" w:sz="4" w:space="1" w:color="auto"/>
        </w:pBdr>
        <w:rPr>
          <w:rFonts w:ascii="Arial" w:hAnsi="Arial" w:cs="Arial"/>
        </w:rPr>
      </w:pPr>
    </w:p>
    <w:p w14:paraId="704DCF06"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A2BFAF" w14:textId="77777777" w:rsidTr="68C74AD1">
        <w:trPr>
          <w:jc w:val="center"/>
        </w:trPr>
        <w:tc>
          <w:tcPr>
            <w:tcW w:w="6185" w:type="dxa"/>
            <w:shd w:val="clear" w:color="auto" w:fill="E0E0E0"/>
          </w:tcPr>
          <w:p w14:paraId="740C1B6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F8432EF" w14:textId="77777777" w:rsidR="00D22398" w:rsidRPr="008836AC" w:rsidRDefault="00F063CB" w:rsidP="00C4666A">
            <w:pPr>
              <w:pStyle w:val="TAL"/>
              <w:jc w:val="center"/>
              <w:rPr>
                <w:color w:val="FF0000"/>
                <w:lang w:eastAsia="ja-JP"/>
              </w:rPr>
            </w:pPr>
            <w:r>
              <w:rPr>
                <w:lang w:eastAsia="ja-JP"/>
              </w:rPr>
              <w:t>No</w:t>
            </w:r>
          </w:p>
        </w:tc>
      </w:tr>
    </w:tbl>
    <w:p w14:paraId="47A073A4" w14:textId="77777777" w:rsidR="00D22398" w:rsidRDefault="00D22398" w:rsidP="0039390A">
      <w:pPr>
        <w:spacing w:after="0"/>
        <w:rPr>
          <w:rFonts w:ascii="Arial" w:hAnsi="Arial" w:cs="Arial"/>
        </w:rPr>
      </w:pPr>
    </w:p>
    <w:p w14:paraId="718136F6"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5267A2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3028C42B"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6FA8096" w14:textId="77777777" w:rsidR="003B7182" w:rsidRDefault="003B7182" w:rsidP="00C17C6C">
      <w:pPr>
        <w:spacing w:after="0"/>
        <w:rPr>
          <w:rFonts w:ascii="Arial" w:hAnsi="Arial" w:cs="Arial"/>
        </w:rPr>
      </w:pPr>
    </w:p>
    <w:p w14:paraId="7323C199" w14:textId="77777777" w:rsidR="00383177" w:rsidRDefault="00383177" w:rsidP="00C17C6C">
      <w:pPr>
        <w:spacing w:after="0"/>
        <w:rPr>
          <w:rFonts w:ascii="Arial" w:hAnsi="Arial" w:cs="Arial"/>
        </w:rPr>
      </w:pPr>
      <w:r>
        <w:rPr>
          <w:rFonts w:ascii="Arial" w:hAnsi="Arial" w:cs="Arial"/>
        </w:rPr>
        <w:t>-</w:t>
      </w:r>
    </w:p>
    <w:p w14:paraId="3DC6F2E2" w14:textId="77777777" w:rsidR="00011C3B" w:rsidRPr="003B7182" w:rsidRDefault="00011C3B" w:rsidP="00C17C6C">
      <w:pPr>
        <w:spacing w:after="0"/>
        <w:rPr>
          <w:rFonts w:ascii="Arial" w:hAnsi="Arial" w:cs="Arial"/>
        </w:rPr>
      </w:pPr>
    </w:p>
    <w:p w14:paraId="14609BF3"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94B7691"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F1088D8"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785E9D15" w14:textId="77777777" w:rsidR="00452F57" w:rsidRDefault="00701410" w:rsidP="00F063CB">
      <w:pPr>
        <w:pStyle w:val="Titre4"/>
        <w:rPr>
          <w:lang w:eastAsia="ja-JP"/>
        </w:rPr>
      </w:pPr>
      <w:r>
        <w:rPr>
          <w:lang w:eastAsia="ja-JP"/>
        </w:rPr>
        <w:t>2.1.1</w:t>
      </w:r>
      <w:r>
        <w:rPr>
          <w:lang w:eastAsia="ja-JP"/>
        </w:rPr>
        <w:tab/>
        <w:t>Agreements</w:t>
      </w:r>
    </w:p>
    <w:p w14:paraId="60BD2DEE" w14:textId="77777777" w:rsidR="00CC37ED" w:rsidRDefault="00CC37ED" w:rsidP="00CC37ED">
      <w:pPr>
        <w:rPr>
          <w:lang w:eastAsia="ja-JP"/>
        </w:rPr>
      </w:pPr>
    </w:p>
    <w:p w14:paraId="5497F4AD" w14:textId="2578B4FA" w:rsidR="00E120C4" w:rsidRPr="00B80E37" w:rsidRDefault="00E120C4" w:rsidP="00F34B1F">
      <w:pPr>
        <w:pStyle w:val="Paragraphedeliste"/>
        <w:numPr>
          <w:ilvl w:val="0"/>
          <w:numId w:val="9"/>
        </w:numPr>
        <w:ind w:leftChars="0"/>
        <w:outlineLvl w:val="5"/>
        <w:rPr>
          <w:rFonts w:ascii="Arial" w:hAnsi="Arial" w:cs="Arial"/>
        </w:rPr>
      </w:pPr>
      <w:r w:rsidRPr="0095372C">
        <w:rPr>
          <w:rFonts w:ascii="Arial" w:hAnsi="Arial" w:cs="Arial"/>
          <w:b/>
          <w:lang w:eastAsia="en-US"/>
        </w:rPr>
        <w:t>RAN1#1</w:t>
      </w:r>
      <w:r w:rsidR="00F82DB0">
        <w:rPr>
          <w:rFonts w:ascii="Arial" w:hAnsi="Arial" w:cs="Arial"/>
          <w:b/>
          <w:lang w:eastAsia="en-US"/>
        </w:rPr>
        <w:t>10</w:t>
      </w:r>
      <w:r w:rsidRPr="0095372C">
        <w:rPr>
          <w:rFonts w:ascii="Arial" w:hAnsi="Arial" w:cs="Arial"/>
          <w:b/>
          <w:lang w:eastAsia="en-US"/>
        </w:rPr>
        <w:t xml:space="preserve">, </w:t>
      </w:r>
      <w:r w:rsidR="00F82DB0">
        <w:rPr>
          <w:rFonts w:ascii="Arial" w:hAnsi="Arial" w:cs="Arial"/>
          <w:b/>
          <w:lang w:eastAsia="en-US"/>
        </w:rPr>
        <w:t>August 22 - 26</w:t>
      </w:r>
      <w:r w:rsidRPr="006B0D43">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sidR="00F82DB0">
        <w:rPr>
          <w:rFonts w:ascii="Arial" w:hAnsi="Arial" w:cs="Arial"/>
          <w:b/>
          <w:lang w:eastAsia="en-US"/>
        </w:rPr>
        <w:t>Toulouse/France</w:t>
      </w:r>
    </w:p>
    <w:p w14:paraId="64927C4B" w14:textId="77777777" w:rsidR="00E120C4" w:rsidRDefault="00E120C4" w:rsidP="00E120C4">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62B73537" w14:textId="77777777" w:rsidR="00E120C4" w:rsidRDefault="00E120C4" w:rsidP="00E120C4">
      <w:pPr>
        <w:tabs>
          <w:tab w:val="left" w:pos="567"/>
        </w:tabs>
        <w:overflowPunct/>
        <w:autoSpaceDE/>
        <w:autoSpaceDN/>
        <w:snapToGrid w:val="0"/>
        <w:spacing w:after="0"/>
        <w:textAlignment w:val="auto"/>
        <w:rPr>
          <w:rFonts w:ascii="Arial" w:hAnsi="Arial" w:cs="Arial"/>
          <w:lang w:eastAsia="ja-JP"/>
        </w:rPr>
      </w:pPr>
    </w:p>
    <w:p w14:paraId="2981755E" w14:textId="77777777" w:rsidR="00E120C4" w:rsidRDefault="00E120C4" w:rsidP="00E120C4">
      <w:pPr>
        <w:tabs>
          <w:tab w:val="left" w:pos="567"/>
        </w:tabs>
        <w:overflowPunct/>
        <w:autoSpaceDE/>
        <w:autoSpaceDN/>
        <w:snapToGrid w:val="0"/>
        <w:spacing w:after="0"/>
        <w:textAlignment w:val="auto"/>
        <w:rPr>
          <w:rFonts w:ascii="Arial" w:hAnsi="Arial" w:cs="Arial"/>
          <w:lang w:eastAsia="ja-JP"/>
        </w:rPr>
      </w:pPr>
    </w:p>
    <w:p w14:paraId="668070B0" w14:textId="48E829B6" w:rsidR="00E120C4" w:rsidRPr="00075A0A" w:rsidRDefault="00E120C4" w:rsidP="00DD491B">
      <w:pPr>
        <w:pStyle w:val="Paragraphedeliste"/>
        <w:numPr>
          <w:ilvl w:val="0"/>
          <w:numId w:val="15"/>
        </w:numPr>
        <w:tabs>
          <w:tab w:val="left" w:pos="567"/>
        </w:tabs>
        <w:snapToGrid w:val="0"/>
        <w:ind w:leftChars="0"/>
        <w:rPr>
          <w:rFonts w:ascii="Arial" w:hAnsi="Arial" w:cs="Arial"/>
        </w:rPr>
      </w:pPr>
      <w:r w:rsidRPr="00075A0A">
        <w:rPr>
          <w:rFonts w:ascii="Arial" w:hAnsi="Arial" w:cs="Arial"/>
        </w:rPr>
        <w:t>“</w:t>
      </w:r>
      <w:r w:rsidR="00DD491B" w:rsidRPr="00DD491B">
        <w:rPr>
          <w:rFonts w:ascii="Arial" w:hAnsi="Arial" w:cs="Arial"/>
        </w:rPr>
        <w:t>9.12.1</w:t>
      </w:r>
      <w:r w:rsidR="00DD491B" w:rsidRPr="00DD491B">
        <w:rPr>
          <w:rFonts w:ascii="Arial" w:hAnsi="Arial" w:cs="Arial"/>
        </w:rPr>
        <w:tab/>
        <w:t>Coverage enhancement for NR NTN</w:t>
      </w:r>
    </w:p>
    <w:p w14:paraId="686FEC19" w14:textId="77777777" w:rsidR="00E120C4" w:rsidRDefault="00E120C4" w:rsidP="00CC37ED">
      <w:pPr>
        <w:rPr>
          <w:lang w:val="en-US" w:eastAsia="ja-JP"/>
        </w:rPr>
      </w:pPr>
    </w:p>
    <w:p w14:paraId="28C164F5" w14:textId="77777777" w:rsidR="00075A0A" w:rsidRPr="00D46095" w:rsidRDefault="00075A0A" w:rsidP="00075A0A">
      <w:pPr>
        <w:rPr>
          <w:b/>
          <w:lang w:eastAsia="zh-CN"/>
        </w:rPr>
      </w:pPr>
      <w:r w:rsidRPr="00D46095">
        <w:rPr>
          <w:b/>
          <w:lang w:eastAsia="zh-CN"/>
        </w:rPr>
        <w:t>Conclusion</w:t>
      </w:r>
    </w:p>
    <w:p w14:paraId="1E4AD7BC" w14:textId="77777777" w:rsidR="00075A0A" w:rsidRPr="00D46095" w:rsidRDefault="00075A0A" w:rsidP="00075A0A">
      <w:pPr>
        <w:rPr>
          <w:lang w:eastAsia="zh-CN"/>
        </w:rPr>
      </w:pPr>
      <w:r w:rsidRPr="00D46095">
        <w:rPr>
          <w:lang w:eastAsia="zh-CN"/>
        </w:rPr>
        <w:t>For Rel-18 coverage enhancement in NTN, NLOS environment is deprioritized.</w:t>
      </w:r>
    </w:p>
    <w:p w14:paraId="3842FAC6" w14:textId="77777777" w:rsidR="00075A0A" w:rsidRDefault="00075A0A" w:rsidP="00075A0A">
      <w:pPr>
        <w:rPr>
          <w:lang w:eastAsia="x-none"/>
        </w:rPr>
      </w:pPr>
    </w:p>
    <w:p w14:paraId="7C9B4F99" w14:textId="77777777" w:rsidR="00075A0A" w:rsidRDefault="00075A0A" w:rsidP="00075A0A">
      <w:pPr>
        <w:rPr>
          <w:rFonts w:eastAsia="Yu Gothic" w:cs="Times"/>
          <w:b/>
          <w:bCs/>
          <w:sz w:val="22"/>
          <w:szCs w:val="22"/>
          <w:lang w:eastAsia="zh-CN"/>
        </w:rPr>
      </w:pPr>
      <w:r>
        <w:rPr>
          <w:rFonts w:eastAsia="Yu Gothic" w:cs="Times"/>
          <w:b/>
          <w:bCs/>
          <w:sz w:val="22"/>
          <w:szCs w:val="22"/>
          <w:highlight w:val="green"/>
          <w:lang w:eastAsia="zh-CN"/>
        </w:rPr>
        <w:t>A</w:t>
      </w:r>
      <w:r w:rsidRPr="00B074B7">
        <w:rPr>
          <w:rFonts w:eastAsia="Yu Gothic" w:cs="Times"/>
          <w:b/>
          <w:bCs/>
          <w:sz w:val="22"/>
          <w:szCs w:val="22"/>
          <w:highlight w:val="green"/>
          <w:lang w:eastAsia="zh-CN"/>
        </w:rPr>
        <w:t>greement</w:t>
      </w:r>
    </w:p>
    <w:p w14:paraId="6D49A055" w14:textId="77777777" w:rsidR="00075A0A" w:rsidRPr="00B074B7" w:rsidRDefault="00075A0A" w:rsidP="00075A0A">
      <w:pPr>
        <w:rPr>
          <w:rFonts w:eastAsia="Yu Gothic" w:cs="Times"/>
          <w:sz w:val="22"/>
          <w:szCs w:val="22"/>
        </w:rPr>
      </w:pPr>
      <w:r>
        <w:rPr>
          <w:rFonts w:eastAsia="Yu Gothic" w:cs="Times"/>
          <w:sz w:val="22"/>
          <w:szCs w:val="22"/>
        </w:rPr>
        <w:t xml:space="preserve">For NR-NTN coverage enhancement, </w:t>
      </w:r>
      <w:r w:rsidRPr="008538F7">
        <w:rPr>
          <w:sz w:val="22"/>
          <w:szCs w:val="18"/>
          <w:lang w:val="en-US"/>
        </w:rPr>
        <w:t>RAN1 conclude</w:t>
      </w:r>
      <w:r>
        <w:rPr>
          <w:sz w:val="22"/>
          <w:szCs w:val="18"/>
          <w:lang w:val="en-US"/>
        </w:rPr>
        <w:t>s</w:t>
      </w:r>
      <w:r w:rsidRPr="008538F7">
        <w:rPr>
          <w:sz w:val="22"/>
          <w:szCs w:val="18"/>
          <w:lang w:val="en-US"/>
        </w:rPr>
        <w:t xml:space="preserve"> that </w:t>
      </w:r>
      <w:r>
        <w:rPr>
          <w:sz w:val="22"/>
          <w:szCs w:val="18"/>
          <w:lang w:val="en-US"/>
        </w:rPr>
        <w:t xml:space="preserve">coverage enhancements specifically for </w:t>
      </w:r>
      <w:r w:rsidRPr="008538F7">
        <w:rPr>
          <w:sz w:val="22"/>
          <w:szCs w:val="18"/>
          <w:lang w:val="en-US"/>
        </w:rPr>
        <w:t>GEO and MEO are de-prioritized</w:t>
      </w:r>
      <w:r>
        <w:rPr>
          <w:sz w:val="22"/>
          <w:szCs w:val="18"/>
          <w:lang w:val="en-US"/>
        </w:rPr>
        <w:t xml:space="preserve"> in Rel-18</w:t>
      </w:r>
      <w:r w:rsidRPr="008538F7">
        <w:rPr>
          <w:sz w:val="22"/>
          <w:szCs w:val="18"/>
          <w:lang w:val="en-US"/>
        </w:rPr>
        <w:t>.</w:t>
      </w:r>
    </w:p>
    <w:p w14:paraId="3C98D18B" w14:textId="77777777" w:rsidR="00075A0A" w:rsidRPr="008538F7" w:rsidRDefault="00075A0A" w:rsidP="00075A0A">
      <w:pPr>
        <w:numPr>
          <w:ilvl w:val="0"/>
          <w:numId w:val="10"/>
        </w:numPr>
        <w:overflowPunct/>
        <w:autoSpaceDE/>
        <w:autoSpaceDN/>
        <w:adjustRightInd/>
        <w:snapToGrid w:val="0"/>
        <w:spacing w:beforeLines="50" w:before="120" w:afterLines="50" w:after="120"/>
        <w:textAlignment w:val="auto"/>
        <w:rPr>
          <w:sz w:val="22"/>
          <w:szCs w:val="18"/>
          <w:lang w:val="en-US"/>
        </w:rPr>
      </w:pPr>
      <w:r>
        <w:rPr>
          <w:sz w:val="22"/>
          <w:szCs w:val="18"/>
          <w:lang w:val="en-US"/>
        </w:rPr>
        <w:t>Potential enhancements for LEO can also apply to GEO and MEO</w:t>
      </w:r>
    </w:p>
    <w:p w14:paraId="4DAB944B" w14:textId="77777777" w:rsidR="00075A0A" w:rsidRDefault="00075A0A" w:rsidP="00075A0A">
      <w:pPr>
        <w:spacing w:beforeLines="50" w:before="120" w:afterLines="50" w:after="120"/>
        <w:rPr>
          <w:sz w:val="22"/>
          <w:szCs w:val="18"/>
          <w:lang w:val="en-US"/>
        </w:rPr>
      </w:pPr>
    </w:p>
    <w:p w14:paraId="4A64D012" w14:textId="77777777" w:rsidR="00075A0A" w:rsidRDefault="00075A0A" w:rsidP="00075A0A">
      <w:pPr>
        <w:rPr>
          <w:rFonts w:eastAsia="Yu Gothic" w:cs="Times"/>
          <w:b/>
          <w:bCs/>
          <w:sz w:val="22"/>
          <w:szCs w:val="22"/>
          <w:lang w:eastAsia="zh-CN"/>
        </w:rPr>
      </w:pPr>
      <w:r w:rsidRPr="00B074B7">
        <w:rPr>
          <w:rFonts w:eastAsia="Yu Gothic" w:cs="Times"/>
          <w:b/>
          <w:bCs/>
          <w:sz w:val="22"/>
          <w:szCs w:val="22"/>
          <w:highlight w:val="green"/>
          <w:lang w:eastAsia="zh-CN"/>
        </w:rPr>
        <w:t>Agreement</w:t>
      </w:r>
    </w:p>
    <w:p w14:paraId="188F1FAD" w14:textId="77777777" w:rsidR="00075A0A" w:rsidRPr="008F630B" w:rsidRDefault="00075A0A" w:rsidP="00075A0A">
      <w:pPr>
        <w:rPr>
          <w:rFonts w:eastAsia="Yu Gothic"/>
          <w:sz w:val="22"/>
          <w:szCs w:val="22"/>
          <w:lang w:eastAsia="zh-CN"/>
        </w:rPr>
      </w:pPr>
      <w:r>
        <w:rPr>
          <w:rFonts w:eastAsia="Yu Gothic" w:cs="Times"/>
          <w:sz w:val="22"/>
          <w:szCs w:val="22"/>
        </w:rPr>
        <w:t xml:space="preserve">For NR-NTN coverage enhancement in Rel-18, link budget of parameter set-1 for LEO-1200 operating at LOS is </w:t>
      </w:r>
      <w:r>
        <w:rPr>
          <w:rFonts w:eastAsia="Yu Gothic"/>
          <w:sz w:val="22"/>
          <w:szCs w:val="22"/>
          <w:lang w:eastAsia="zh-CN"/>
        </w:rPr>
        <w:t>considered as the target to evaluate whether ea</w:t>
      </w:r>
      <w:r w:rsidRPr="008F630B">
        <w:rPr>
          <w:rFonts w:eastAsia="Yu Gothic"/>
          <w:sz w:val="22"/>
          <w:szCs w:val="22"/>
          <w:lang w:eastAsia="zh-CN"/>
        </w:rPr>
        <w:t>ch channel/signal with the existing specification needs to be enhanced or not. The targeted performances are used to evaluate the following services:</w:t>
      </w:r>
    </w:p>
    <w:p w14:paraId="45BF0138" w14:textId="77777777" w:rsidR="00075A0A" w:rsidRPr="008F630B"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sidRPr="008F630B">
        <w:rPr>
          <w:sz w:val="22"/>
          <w:szCs w:val="18"/>
          <w:lang w:val="en-US"/>
        </w:rPr>
        <w:t xml:space="preserve">VoIP using AMR 4.75 kbps. </w:t>
      </w:r>
    </w:p>
    <w:p w14:paraId="4B9EA539" w14:textId="77777777" w:rsidR="00075A0A"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sidRPr="008F630B">
        <w:rPr>
          <w:sz w:val="22"/>
          <w:szCs w:val="18"/>
          <w:lang w:val="en-US"/>
        </w:rPr>
        <w:t xml:space="preserve">Low data rate of 3 kbps. </w:t>
      </w:r>
    </w:p>
    <w:p w14:paraId="20355A6B" w14:textId="77777777" w:rsidR="00075A0A" w:rsidRPr="008538F7"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Pr>
          <w:sz w:val="22"/>
          <w:szCs w:val="18"/>
          <w:lang w:val="en-US"/>
        </w:rPr>
        <w:t>Potential enhancements for deployments with parameter set-1 can also apply for deployments for parameter set-2</w:t>
      </w:r>
    </w:p>
    <w:p w14:paraId="39DA8520" w14:textId="77777777" w:rsidR="00075A0A" w:rsidRDefault="00075A0A" w:rsidP="00075A0A">
      <w:pPr>
        <w:snapToGrid w:val="0"/>
        <w:spacing w:beforeLines="50" w:before="120" w:afterLines="50" w:after="120"/>
        <w:rPr>
          <w:sz w:val="22"/>
          <w:szCs w:val="18"/>
          <w:lang w:val="en-US"/>
        </w:rPr>
      </w:pPr>
    </w:p>
    <w:p w14:paraId="0F31F6B1" w14:textId="77777777" w:rsidR="00075A0A" w:rsidRDefault="00075A0A" w:rsidP="00075A0A">
      <w:pPr>
        <w:rPr>
          <w:b/>
          <w:sz w:val="22"/>
          <w:szCs w:val="18"/>
          <w:lang w:eastAsia="zh-CN"/>
        </w:rPr>
      </w:pPr>
      <w:r w:rsidRPr="00296E2F">
        <w:rPr>
          <w:b/>
          <w:sz w:val="22"/>
          <w:szCs w:val="18"/>
          <w:lang w:eastAsia="zh-CN"/>
        </w:rPr>
        <w:t>Observation</w:t>
      </w:r>
    </w:p>
    <w:p w14:paraId="0AD1A485" w14:textId="77777777" w:rsidR="00075A0A" w:rsidRDefault="00075A0A" w:rsidP="00075A0A">
      <w:pPr>
        <w:snapToGrid w:val="0"/>
        <w:spacing w:beforeLines="50" w:before="120" w:afterLines="50" w:after="120"/>
        <w:rPr>
          <w:sz w:val="22"/>
          <w:szCs w:val="18"/>
          <w:lang w:val="en-US"/>
        </w:rPr>
      </w:pPr>
      <w:r>
        <w:rPr>
          <w:sz w:val="22"/>
          <w:szCs w:val="18"/>
          <w:lang w:val="en-US"/>
        </w:rPr>
        <w:t xml:space="preserve">For PUCCH format 1 with </w:t>
      </w:r>
      <w:r w:rsidRPr="00E316D8">
        <w:rPr>
          <w:rFonts w:eastAsia="Yu Gothic" w:cs="Times"/>
          <w:sz w:val="22"/>
          <w:szCs w:val="22"/>
        </w:rPr>
        <w:t>parameter set-1 for LEO-1200 operating at LOS</w:t>
      </w:r>
      <w:r>
        <w:rPr>
          <w:sz w:val="22"/>
          <w:szCs w:val="18"/>
          <w:lang w:val="en-US"/>
        </w:rPr>
        <w:t>,</w:t>
      </w:r>
    </w:p>
    <w:p w14:paraId="27A128FB" w14:textId="77777777" w:rsidR="00075A0A"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Pr>
          <w:sz w:val="22"/>
          <w:szCs w:val="18"/>
          <w:lang w:val="en-US"/>
        </w:rPr>
        <w:t>Five sources observed that the existing specification can meet the performance requirement</w:t>
      </w:r>
    </w:p>
    <w:p w14:paraId="6CADF488" w14:textId="77777777" w:rsidR="00075A0A" w:rsidRDefault="00075A0A" w:rsidP="00075A0A">
      <w:pPr>
        <w:spacing w:beforeLines="50" w:before="120" w:afterLines="50" w:after="120"/>
        <w:rPr>
          <w:sz w:val="22"/>
          <w:szCs w:val="18"/>
          <w:lang w:val="en-US"/>
        </w:rPr>
      </w:pPr>
    </w:p>
    <w:p w14:paraId="688AECF4" w14:textId="77777777" w:rsidR="00075A0A" w:rsidRDefault="00075A0A" w:rsidP="00075A0A">
      <w:pPr>
        <w:rPr>
          <w:b/>
          <w:sz w:val="22"/>
          <w:szCs w:val="18"/>
          <w:lang w:eastAsia="zh-CN"/>
        </w:rPr>
      </w:pPr>
      <w:r w:rsidRPr="00296E2F">
        <w:rPr>
          <w:b/>
          <w:sz w:val="22"/>
          <w:szCs w:val="18"/>
          <w:lang w:eastAsia="zh-CN"/>
        </w:rPr>
        <w:t>Conclusion</w:t>
      </w:r>
    </w:p>
    <w:p w14:paraId="34B14E0B" w14:textId="77777777" w:rsidR="00075A0A" w:rsidRPr="00182C35" w:rsidRDefault="00075A0A" w:rsidP="00075A0A">
      <w:pPr>
        <w:spacing w:beforeLines="50" w:before="120" w:afterLines="50" w:after="120"/>
        <w:rPr>
          <w:sz w:val="22"/>
          <w:szCs w:val="18"/>
          <w:lang w:val="en-US"/>
        </w:rPr>
      </w:pPr>
      <w:r>
        <w:rPr>
          <w:sz w:val="22"/>
          <w:szCs w:val="18"/>
          <w:lang w:val="en-US"/>
        </w:rPr>
        <w:t xml:space="preserve">RAN1 concluded that enhancement is unnecessary for PUCCH format 1 with </w:t>
      </w:r>
      <w:r w:rsidRPr="00E316D8">
        <w:rPr>
          <w:rFonts w:eastAsia="Yu Gothic" w:cs="Times"/>
          <w:sz w:val="22"/>
          <w:szCs w:val="22"/>
        </w:rPr>
        <w:t>parameter set-1 for LEO-1200 operating at LOS</w:t>
      </w:r>
      <w:r>
        <w:rPr>
          <w:rFonts w:eastAsia="Yu Gothic" w:cs="Times"/>
          <w:sz w:val="22"/>
          <w:szCs w:val="22"/>
        </w:rPr>
        <w:t>, assuming -5dBi UE antenna gain</w:t>
      </w:r>
      <w:r>
        <w:rPr>
          <w:sz w:val="22"/>
          <w:szCs w:val="18"/>
          <w:lang w:val="en-US"/>
        </w:rPr>
        <w:t>.</w:t>
      </w:r>
    </w:p>
    <w:p w14:paraId="110BCA13" w14:textId="77777777" w:rsidR="00075A0A" w:rsidRDefault="00075A0A" w:rsidP="00075A0A">
      <w:pPr>
        <w:spacing w:beforeLines="50" w:before="120" w:afterLines="50" w:after="120"/>
        <w:rPr>
          <w:sz w:val="22"/>
          <w:szCs w:val="18"/>
          <w:lang w:val="en-US"/>
        </w:rPr>
      </w:pPr>
    </w:p>
    <w:p w14:paraId="0C53F8B9" w14:textId="77777777" w:rsidR="00075A0A" w:rsidRDefault="00075A0A" w:rsidP="00075A0A">
      <w:pPr>
        <w:rPr>
          <w:b/>
          <w:sz w:val="22"/>
          <w:szCs w:val="18"/>
          <w:lang w:eastAsia="zh-CN"/>
        </w:rPr>
      </w:pPr>
      <w:r w:rsidRPr="00954EB6">
        <w:rPr>
          <w:b/>
          <w:sz w:val="22"/>
          <w:szCs w:val="18"/>
          <w:lang w:eastAsia="zh-CN"/>
        </w:rPr>
        <w:t>Observation</w:t>
      </w:r>
    </w:p>
    <w:p w14:paraId="0C797F11" w14:textId="77777777" w:rsidR="00075A0A" w:rsidRDefault="00075A0A" w:rsidP="00075A0A">
      <w:pPr>
        <w:snapToGrid w:val="0"/>
        <w:spacing w:beforeLines="50" w:before="120" w:afterLines="50" w:after="120"/>
        <w:rPr>
          <w:sz w:val="22"/>
          <w:szCs w:val="18"/>
          <w:lang w:val="en-US"/>
        </w:rPr>
      </w:pPr>
      <w:r>
        <w:rPr>
          <w:sz w:val="22"/>
          <w:szCs w:val="18"/>
          <w:lang w:val="en-US"/>
        </w:rPr>
        <w:t xml:space="preserve">For PUCCH format 3 with </w:t>
      </w:r>
      <w:r w:rsidRPr="00E316D8">
        <w:rPr>
          <w:rFonts w:eastAsia="Yu Gothic" w:cs="Times"/>
          <w:sz w:val="22"/>
          <w:szCs w:val="22"/>
        </w:rPr>
        <w:t>parameter set-1 for LEO-1200 operating at LOS</w:t>
      </w:r>
      <w:r>
        <w:rPr>
          <w:sz w:val="22"/>
          <w:szCs w:val="18"/>
          <w:lang w:val="en-US"/>
        </w:rPr>
        <w:t>,</w:t>
      </w:r>
    </w:p>
    <w:p w14:paraId="2C0C68F2" w14:textId="77777777" w:rsidR="00075A0A"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Pr>
          <w:sz w:val="22"/>
          <w:szCs w:val="18"/>
          <w:lang w:val="en-US"/>
        </w:rPr>
        <w:t>Six sources observed that the existing specification can meet the performance requirement</w:t>
      </w:r>
    </w:p>
    <w:p w14:paraId="7322E779" w14:textId="77777777" w:rsidR="00075A0A"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Pr>
          <w:sz w:val="22"/>
          <w:szCs w:val="18"/>
          <w:lang w:val="en-US"/>
        </w:rPr>
        <w:t>One source observed that the existing specification cannot meet the performance requirement with at least 0.6 dB gap</w:t>
      </w:r>
    </w:p>
    <w:p w14:paraId="1D170BD0" w14:textId="77777777" w:rsidR="00075A0A" w:rsidRDefault="00075A0A" w:rsidP="00075A0A">
      <w:pPr>
        <w:spacing w:beforeLines="50" w:before="120" w:afterLines="50" w:after="120"/>
        <w:rPr>
          <w:sz w:val="22"/>
          <w:szCs w:val="18"/>
          <w:lang w:val="en-US"/>
        </w:rPr>
      </w:pPr>
    </w:p>
    <w:p w14:paraId="182CF1F9" w14:textId="77777777" w:rsidR="00075A0A" w:rsidRPr="00954EB6" w:rsidRDefault="00075A0A" w:rsidP="00075A0A">
      <w:pPr>
        <w:spacing w:beforeLines="50" w:before="120" w:afterLines="50" w:after="120"/>
        <w:rPr>
          <w:b/>
          <w:sz w:val="22"/>
          <w:szCs w:val="18"/>
          <w:lang w:val="en-US"/>
        </w:rPr>
      </w:pPr>
      <w:r w:rsidRPr="00954EB6">
        <w:rPr>
          <w:b/>
          <w:sz w:val="22"/>
          <w:szCs w:val="18"/>
          <w:lang w:val="en-US"/>
        </w:rPr>
        <w:t>Conclusion</w:t>
      </w:r>
    </w:p>
    <w:p w14:paraId="0F4B94E8" w14:textId="77777777" w:rsidR="00075A0A" w:rsidRPr="00182C35" w:rsidRDefault="00075A0A" w:rsidP="00075A0A">
      <w:pPr>
        <w:spacing w:beforeLines="50" w:before="120" w:afterLines="50" w:after="120"/>
        <w:rPr>
          <w:sz w:val="22"/>
          <w:szCs w:val="18"/>
          <w:lang w:val="en-US"/>
        </w:rPr>
      </w:pPr>
      <w:r>
        <w:rPr>
          <w:sz w:val="22"/>
          <w:szCs w:val="18"/>
          <w:lang w:val="en-US"/>
        </w:rPr>
        <w:t xml:space="preserve">RAN1 concluded that enhancement is unnecessary for PUCCH format 3 with </w:t>
      </w:r>
      <w:r w:rsidRPr="00E316D8">
        <w:rPr>
          <w:rFonts w:eastAsia="Yu Gothic" w:cs="Times"/>
          <w:sz w:val="22"/>
          <w:szCs w:val="22"/>
        </w:rPr>
        <w:t>parameter set-1 for LEO-1200 operating at LOS</w:t>
      </w:r>
      <w:r>
        <w:rPr>
          <w:rFonts w:eastAsia="Yu Gothic" w:cs="Times"/>
          <w:sz w:val="22"/>
          <w:szCs w:val="22"/>
        </w:rPr>
        <w:t>, assuming -5dBi UE antenna gain</w:t>
      </w:r>
      <w:r>
        <w:rPr>
          <w:sz w:val="22"/>
          <w:szCs w:val="18"/>
          <w:lang w:val="en-US"/>
        </w:rPr>
        <w:t>.</w:t>
      </w:r>
    </w:p>
    <w:p w14:paraId="619C4BA4" w14:textId="77777777" w:rsidR="00075A0A" w:rsidRDefault="00075A0A" w:rsidP="00075A0A">
      <w:pPr>
        <w:spacing w:beforeLines="50" w:before="120" w:afterLines="50" w:after="120"/>
        <w:rPr>
          <w:sz w:val="22"/>
          <w:szCs w:val="18"/>
          <w:lang w:val="en-US"/>
        </w:rPr>
      </w:pPr>
    </w:p>
    <w:p w14:paraId="440EB7BB" w14:textId="77777777" w:rsidR="00075A0A" w:rsidRDefault="00075A0A" w:rsidP="00075A0A">
      <w:pPr>
        <w:rPr>
          <w:b/>
          <w:sz w:val="22"/>
          <w:szCs w:val="18"/>
          <w:lang w:eastAsia="zh-CN"/>
        </w:rPr>
      </w:pPr>
      <w:r w:rsidRPr="00F41A7E">
        <w:rPr>
          <w:b/>
          <w:sz w:val="22"/>
          <w:szCs w:val="18"/>
          <w:lang w:eastAsia="zh-CN"/>
        </w:rPr>
        <w:t>Observation</w:t>
      </w:r>
    </w:p>
    <w:p w14:paraId="03AB6305" w14:textId="77777777" w:rsidR="00075A0A" w:rsidRDefault="00075A0A" w:rsidP="00075A0A">
      <w:pPr>
        <w:snapToGrid w:val="0"/>
        <w:spacing w:beforeLines="50" w:before="120" w:afterLines="50" w:after="120"/>
        <w:rPr>
          <w:sz w:val="22"/>
          <w:szCs w:val="18"/>
          <w:lang w:val="en-US"/>
        </w:rPr>
      </w:pPr>
      <w:r>
        <w:rPr>
          <w:sz w:val="22"/>
          <w:szCs w:val="18"/>
          <w:lang w:val="en-US"/>
        </w:rPr>
        <w:t xml:space="preserve">For PUCCH for Msg4 HARQ-ACK with </w:t>
      </w:r>
      <w:r w:rsidRPr="00E316D8">
        <w:rPr>
          <w:rFonts w:eastAsia="Yu Gothic" w:cs="Times"/>
          <w:sz w:val="22"/>
          <w:szCs w:val="22"/>
        </w:rPr>
        <w:t>parameter set-1 for LEO-1200 operating at LOS</w:t>
      </w:r>
      <w:r>
        <w:rPr>
          <w:sz w:val="22"/>
          <w:szCs w:val="18"/>
          <w:lang w:val="en-US"/>
        </w:rPr>
        <w:t>,</w:t>
      </w:r>
    </w:p>
    <w:p w14:paraId="61026160" w14:textId="77777777" w:rsidR="00075A0A"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Pr>
          <w:sz w:val="22"/>
          <w:szCs w:val="18"/>
          <w:lang w:val="en-US"/>
        </w:rPr>
        <w:t>One source observed that the existing specification can meet the performance requirement</w:t>
      </w:r>
    </w:p>
    <w:p w14:paraId="335E804F" w14:textId="77777777" w:rsidR="00075A0A"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Pr>
          <w:sz w:val="22"/>
          <w:szCs w:val="18"/>
          <w:lang w:val="en-US"/>
        </w:rPr>
        <w:t xml:space="preserve">Three sources observed that the existing specification cannot meet the performance requirement with a gap of 1.8 to </w:t>
      </w:r>
      <w:r w:rsidRPr="00F41A7E">
        <w:rPr>
          <w:sz w:val="22"/>
          <w:szCs w:val="18"/>
          <w:lang w:val="en-US"/>
        </w:rPr>
        <w:t>6</w:t>
      </w:r>
      <w:r>
        <w:rPr>
          <w:sz w:val="22"/>
          <w:szCs w:val="18"/>
          <w:lang w:val="en-US"/>
        </w:rPr>
        <w:t xml:space="preserve"> </w:t>
      </w:r>
      <w:proofErr w:type="spellStart"/>
      <w:r>
        <w:rPr>
          <w:sz w:val="22"/>
          <w:szCs w:val="18"/>
          <w:lang w:val="en-US"/>
        </w:rPr>
        <w:t>dB.</w:t>
      </w:r>
      <w:proofErr w:type="spellEnd"/>
    </w:p>
    <w:p w14:paraId="4B6D27C5" w14:textId="77777777" w:rsidR="00075A0A" w:rsidRDefault="00075A0A" w:rsidP="00075A0A">
      <w:pPr>
        <w:spacing w:beforeLines="50" w:before="120" w:afterLines="50" w:after="120"/>
        <w:rPr>
          <w:sz w:val="22"/>
          <w:szCs w:val="18"/>
          <w:lang w:val="en-US"/>
        </w:rPr>
      </w:pPr>
    </w:p>
    <w:p w14:paraId="359B9EF0" w14:textId="77777777" w:rsidR="00075A0A" w:rsidRPr="00954EB6" w:rsidRDefault="00075A0A" w:rsidP="00075A0A">
      <w:pPr>
        <w:spacing w:beforeLines="50" w:before="120" w:afterLines="50" w:after="120"/>
        <w:rPr>
          <w:b/>
          <w:sz w:val="22"/>
          <w:szCs w:val="18"/>
          <w:lang w:val="en-US"/>
        </w:rPr>
      </w:pPr>
      <w:r w:rsidRPr="00954EB6">
        <w:rPr>
          <w:b/>
          <w:sz w:val="22"/>
          <w:szCs w:val="18"/>
          <w:lang w:val="en-US"/>
        </w:rPr>
        <w:t>Conclusion</w:t>
      </w:r>
    </w:p>
    <w:p w14:paraId="2E2D2605" w14:textId="77777777" w:rsidR="00075A0A" w:rsidRPr="00182C35" w:rsidRDefault="00075A0A" w:rsidP="00075A0A">
      <w:pPr>
        <w:spacing w:beforeLines="50" w:before="120" w:afterLines="50" w:after="120"/>
        <w:rPr>
          <w:sz w:val="22"/>
          <w:szCs w:val="18"/>
          <w:lang w:val="en-US"/>
        </w:rPr>
      </w:pPr>
      <w:r>
        <w:rPr>
          <w:sz w:val="22"/>
          <w:szCs w:val="18"/>
          <w:lang w:val="en-US"/>
        </w:rPr>
        <w:t xml:space="preserve">RAN1 concluded that PUCCH for Msg4 HARQ-ACK should be enhanced to meet the coverage requirements for </w:t>
      </w:r>
      <w:r w:rsidRPr="00E316D8">
        <w:rPr>
          <w:rFonts w:eastAsia="Yu Gothic" w:cs="Times"/>
          <w:sz w:val="22"/>
          <w:szCs w:val="22"/>
        </w:rPr>
        <w:t>parameter set-1 for LEO-1200 operating at LOS</w:t>
      </w:r>
      <w:r>
        <w:rPr>
          <w:rFonts w:eastAsia="Yu Gothic" w:cs="Times"/>
          <w:sz w:val="22"/>
          <w:szCs w:val="22"/>
        </w:rPr>
        <w:t>, assuming -5dBi UE antenna gain</w:t>
      </w:r>
      <w:r>
        <w:rPr>
          <w:sz w:val="22"/>
          <w:szCs w:val="18"/>
          <w:lang w:val="en-US"/>
        </w:rPr>
        <w:t>.</w:t>
      </w:r>
    </w:p>
    <w:p w14:paraId="15185693" w14:textId="77777777" w:rsidR="00075A0A" w:rsidRDefault="00075A0A" w:rsidP="00075A0A">
      <w:pPr>
        <w:spacing w:beforeLines="50" w:before="120" w:afterLines="50" w:after="120"/>
        <w:rPr>
          <w:sz w:val="22"/>
          <w:szCs w:val="18"/>
          <w:lang w:val="en-US"/>
        </w:rPr>
      </w:pPr>
    </w:p>
    <w:p w14:paraId="61BE0730" w14:textId="77777777" w:rsidR="00075A0A" w:rsidRDefault="00075A0A" w:rsidP="00075A0A">
      <w:pPr>
        <w:rPr>
          <w:b/>
          <w:sz w:val="22"/>
          <w:szCs w:val="18"/>
          <w:lang w:eastAsia="zh-CN"/>
        </w:rPr>
      </w:pPr>
      <w:r w:rsidRPr="006F4ED6">
        <w:rPr>
          <w:b/>
          <w:sz w:val="22"/>
          <w:szCs w:val="18"/>
          <w:lang w:eastAsia="zh-CN"/>
        </w:rPr>
        <w:t>Observation</w:t>
      </w:r>
    </w:p>
    <w:p w14:paraId="5226A8B5" w14:textId="77777777" w:rsidR="00075A0A" w:rsidRDefault="00075A0A" w:rsidP="00075A0A">
      <w:pPr>
        <w:snapToGrid w:val="0"/>
        <w:spacing w:beforeLines="50" w:before="120" w:afterLines="50" w:after="120"/>
        <w:rPr>
          <w:sz w:val="22"/>
          <w:szCs w:val="18"/>
          <w:lang w:val="en-US"/>
        </w:rPr>
      </w:pPr>
      <w:r>
        <w:rPr>
          <w:sz w:val="22"/>
          <w:szCs w:val="18"/>
          <w:lang w:val="en-US"/>
        </w:rPr>
        <w:t xml:space="preserve">For PUSCH for </w:t>
      </w:r>
      <w:r w:rsidRPr="004841EE">
        <w:rPr>
          <w:sz w:val="22"/>
          <w:szCs w:val="18"/>
          <w:lang w:val="en-US"/>
        </w:rPr>
        <w:t>low data rate of 3 kbps</w:t>
      </w:r>
      <w:r>
        <w:rPr>
          <w:sz w:val="22"/>
          <w:szCs w:val="18"/>
          <w:lang w:val="en-US"/>
        </w:rPr>
        <w:t xml:space="preserve"> with </w:t>
      </w:r>
      <w:r w:rsidRPr="00E316D8">
        <w:rPr>
          <w:rFonts w:eastAsia="Yu Gothic" w:cs="Times"/>
          <w:sz w:val="22"/>
          <w:szCs w:val="22"/>
        </w:rPr>
        <w:t>parameter set-1 for LEO-1200 operating at LOS</w:t>
      </w:r>
      <w:r>
        <w:rPr>
          <w:sz w:val="22"/>
          <w:szCs w:val="18"/>
          <w:lang w:val="en-US"/>
        </w:rPr>
        <w:t>,</w:t>
      </w:r>
    </w:p>
    <w:p w14:paraId="302313A7" w14:textId="77777777" w:rsidR="00075A0A" w:rsidRDefault="00075A0A" w:rsidP="00075A0A">
      <w:pPr>
        <w:numPr>
          <w:ilvl w:val="0"/>
          <w:numId w:val="10"/>
        </w:numPr>
        <w:overflowPunct/>
        <w:autoSpaceDE/>
        <w:autoSpaceDN/>
        <w:adjustRightInd/>
        <w:snapToGrid w:val="0"/>
        <w:spacing w:beforeLines="50" w:before="120" w:afterLines="50" w:after="120"/>
        <w:ind w:left="720"/>
        <w:textAlignment w:val="auto"/>
        <w:rPr>
          <w:sz w:val="22"/>
          <w:szCs w:val="18"/>
          <w:lang w:val="en-US"/>
        </w:rPr>
      </w:pPr>
      <w:r>
        <w:rPr>
          <w:sz w:val="22"/>
          <w:szCs w:val="18"/>
          <w:lang w:val="en-US"/>
        </w:rPr>
        <w:t>Eight sources observed that the existing specification can meet the performance requirement</w:t>
      </w:r>
    </w:p>
    <w:p w14:paraId="722FB4DD" w14:textId="77777777" w:rsidR="00075A0A" w:rsidRPr="006F4ED6" w:rsidRDefault="00075A0A" w:rsidP="00075A0A">
      <w:pPr>
        <w:spacing w:beforeLines="50" w:before="120" w:afterLines="50" w:after="120"/>
        <w:rPr>
          <w:b/>
          <w:sz w:val="22"/>
          <w:szCs w:val="18"/>
          <w:lang w:val="en-US"/>
        </w:rPr>
      </w:pPr>
      <w:r w:rsidRPr="006F4ED6">
        <w:rPr>
          <w:b/>
          <w:sz w:val="22"/>
          <w:szCs w:val="18"/>
          <w:lang w:val="en-US"/>
        </w:rPr>
        <w:t>Conclusion</w:t>
      </w:r>
    </w:p>
    <w:p w14:paraId="2B3A8470" w14:textId="36FC5E82" w:rsidR="00075A0A" w:rsidRDefault="00075A0A" w:rsidP="00075A0A">
      <w:pPr>
        <w:spacing w:beforeLines="50" w:before="120" w:afterLines="50" w:after="120"/>
        <w:rPr>
          <w:sz w:val="22"/>
          <w:szCs w:val="18"/>
          <w:lang w:val="en-US"/>
        </w:rPr>
      </w:pPr>
      <w:r>
        <w:rPr>
          <w:sz w:val="22"/>
          <w:szCs w:val="18"/>
          <w:lang w:val="en-US"/>
        </w:rPr>
        <w:t>RAN1 concluded that enhancement is unnecessary</w:t>
      </w:r>
      <w:r w:rsidRPr="006F4ED6">
        <w:rPr>
          <w:sz w:val="22"/>
          <w:szCs w:val="18"/>
          <w:lang w:val="en-US"/>
        </w:rPr>
        <w:t xml:space="preserve"> </w:t>
      </w:r>
      <w:r>
        <w:rPr>
          <w:sz w:val="22"/>
          <w:szCs w:val="18"/>
          <w:lang w:val="en-US"/>
        </w:rPr>
        <w:t>for PUSCH for l</w:t>
      </w:r>
      <w:r w:rsidRPr="00E316D8">
        <w:rPr>
          <w:sz w:val="22"/>
          <w:szCs w:val="18"/>
          <w:lang w:val="en-US"/>
        </w:rPr>
        <w:t>ow data rate of 3 kbps</w:t>
      </w:r>
      <w:r>
        <w:rPr>
          <w:sz w:val="22"/>
          <w:szCs w:val="18"/>
          <w:lang w:val="en-US"/>
        </w:rPr>
        <w:t xml:space="preserve"> with </w:t>
      </w:r>
      <w:r w:rsidRPr="00E316D8">
        <w:rPr>
          <w:rFonts w:eastAsia="Yu Gothic" w:cs="Times"/>
          <w:sz w:val="22"/>
          <w:szCs w:val="22"/>
        </w:rPr>
        <w:t>parameter set-1 for LEO-1200 operating at LOS</w:t>
      </w:r>
      <w:r>
        <w:rPr>
          <w:rFonts w:eastAsia="Yu Gothic" w:cs="Times"/>
          <w:sz w:val="22"/>
          <w:szCs w:val="22"/>
        </w:rPr>
        <w:t>, assuming -5dBi UE antenna gain</w:t>
      </w:r>
      <w:r>
        <w:rPr>
          <w:sz w:val="22"/>
          <w:szCs w:val="18"/>
          <w:lang w:val="en-US"/>
        </w:rPr>
        <w:t>.</w:t>
      </w:r>
    </w:p>
    <w:p w14:paraId="0AC25FF2" w14:textId="77777777" w:rsidR="00FA5139" w:rsidRPr="00182C35" w:rsidRDefault="00FA5139" w:rsidP="00075A0A">
      <w:pPr>
        <w:spacing w:beforeLines="50" w:before="120" w:afterLines="50" w:after="120"/>
        <w:rPr>
          <w:sz w:val="22"/>
          <w:szCs w:val="18"/>
          <w:lang w:val="en-US"/>
        </w:rPr>
      </w:pPr>
    </w:p>
    <w:p w14:paraId="7EF783CA" w14:textId="77777777" w:rsidR="00DD491B" w:rsidRPr="00FA5139" w:rsidRDefault="00DD491B" w:rsidP="00DD491B">
      <w:pPr>
        <w:rPr>
          <w:b/>
          <w:sz w:val="22"/>
          <w:szCs w:val="18"/>
          <w:lang w:eastAsia="zh-CN"/>
        </w:rPr>
      </w:pPr>
      <w:r w:rsidRPr="00FA5139">
        <w:rPr>
          <w:b/>
          <w:sz w:val="22"/>
          <w:szCs w:val="18"/>
          <w:lang w:eastAsia="zh-CN"/>
        </w:rPr>
        <w:t>Observation</w:t>
      </w:r>
    </w:p>
    <w:p w14:paraId="7887EB0B" w14:textId="77777777" w:rsidR="00DD491B" w:rsidRDefault="00DD491B" w:rsidP="00DD491B">
      <w:pPr>
        <w:snapToGrid w:val="0"/>
        <w:rPr>
          <w:lang w:val="en-US" w:eastAsia="en-US"/>
        </w:rPr>
      </w:pPr>
      <w:r>
        <w:rPr>
          <w:lang w:val="en-US"/>
        </w:rPr>
        <w:t xml:space="preserve">For PRACH format 0 with </w:t>
      </w:r>
      <w:r>
        <w:rPr>
          <w:rFonts w:eastAsia="Yu Gothic"/>
        </w:rPr>
        <w:t>parameter set-1 for LEO-1200 operating at LOS</w:t>
      </w:r>
      <w:r>
        <w:rPr>
          <w:lang w:val="en-US"/>
        </w:rPr>
        <w:t>,</w:t>
      </w:r>
    </w:p>
    <w:p w14:paraId="1150FF35"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t>One source observed that the existing specification can meet the performance requirement</w:t>
      </w:r>
    </w:p>
    <w:p w14:paraId="6B5B519E"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t>Eight sources observed that the existing specification cannot meet the performance requirement with a gap of 0.3 to 5.3 dB</w:t>
      </w:r>
    </w:p>
    <w:p w14:paraId="29571189" w14:textId="77777777" w:rsidR="00DD491B" w:rsidRDefault="00DD491B" w:rsidP="00DD491B">
      <w:pPr>
        <w:snapToGrid w:val="0"/>
        <w:rPr>
          <w:lang w:val="en-US"/>
        </w:rPr>
      </w:pPr>
      <w:r>
        <w:rPr>
          <w:lang w:val="en-US"/>
        </w:rPr>
        <w:t xml:space="preserve">For PRACH format 2 with </w:t>
      </w:r>
      <w:r>
        <w:rPr>
          <w:rFonts w:eastAsia="Yu Gothic"/>
        </w:rPr>
        <w:t>parameter set-1 for LEO-1200 operating at LOS</w:t>
      </w:r>
      <w:r>
        <w:rPr>
          <w:lang w:val="en-US"/>
        </w:rPr>
        <w:t>,</w:t>
      </w:r>
    </w:p>
    <w:p w14:paraId="0C48876B"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t>Ten sources observed that the existing specification can meet the performance requirement</w:t>
      </w:r>
    </w:p>
    <w:p w14:paraId="557FD4C2"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lastRenderedPageBreak/>
        <w:t>Two sources observed that the existing specification cannot meet the performance requirement with a gap of 1.9 to 8.8 dB</w:t>
      </w:r>
    </w:p>
    <w:p w14:paraId="2411FBDB" w14:textId="77777777" w:rsidR="00DD491B" w:rsidRDefault="00DD491B" w:rsidP="00DD491B">
      <w:pPr>
        <w:snapToGrid w:val="0"/>
        <w:rPr>
          <w:lang w:val="en-US"/>
        </w:rPr>
      </w:pPr>
      <w:r>
        <w:rPr>
          <w:lang w:val="en-US"/>
        </w:rPr>
        <w:t xml:space="preserve">For PRACH format B4 with </w:t>
      </w:r>
      <w:r>
        <w:rPr>
          <w:rFonts w:eastAsia="Yu Gothic"/>
        </w:rPr>
        <w:t>parameter set-1 for LEO-1200 operating at LOS</w:t>
      </w:r>
      <w:r>
        <w:rPr>
          <w:lang w:val="en-US"/>
        </w:rPr>
        <w:t>,</w:t>
      </w:r>
    </w:p>
    <w:p w14:paraId="60F7D12E"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t>Ten sources observed that the existing specification cannot meet the performance requirement with a gap of 1.2 to 11.9 dB</w:t>
      </w:r>
    </w:p>
    <w:p w14:paraId="1E20BCA3" w14:textId="77777777" w:rsidR="00075A0A" w:rsidRDefault="00DD491B" w:rsidP="00DD491B">
      <w:pPr>
        <w:snapToGrid w:val="0"/>
        <w:spacing w:beforeLines="50" w:before="120" w:afterLines="50" w:after="120"/>
        <w:rPr>
          <w:sz w:val="22"/>
          <w:szCs w:val="18"/>
          <w:lang w:val="en-US"/>
        </w:rPr>
      </w:pPr>
      <w:r>
        <w:rPr>
          <w:lang w:val="en-US"/>
        </w:rPr>
        <w:t>Note: for the observations above, some sources used 1 Rx antenna and some sources used 2 Rx antennas at the satellite.</w:t>
      </w:r>
    </w:p>
    <w:p w14:paraId="217FE936" w14:textId="77777777" w:rsidR="00DD491B" w:rsidRDefault="00DD491B" w:rsidP="00DD491B">
      <w:pPr>
        <w:rPr>
          <w:b/>
          <w:lang w:eastAsia="zh-CN"/>
        </w:rPr>
      </w:pPr>
      <w:r>
        <w:rPr>
          <w:b/>
          <w:lang w:eastAsia="zh-CN"/>
        </w:rPr>
        <w:t>Observation</w:t>
      </w:r>
    </w:p>
    <w:p w14:paraId="43227C3B" w14:textId="77777777" w:rsidR="00DD491B" w:rsidRDefault="00DD491B" w:rsidP="00DD491B">
      <w:pPr>
        <w:snapToGrid w:val="0"/>
        <w:rPr>
          <w:lang w:val="en-US" w:eastAsia="en-US"/>
        </w:rPr>
      </w:pPr>
      <w:r>
        <w:rPr>
          <w:lang w:val="en-US"/>
        </w:rPr>
        <w:t xml:space="preserve">For PUSCH for VoIP with </w:t>
      </w:r>
      <w:r>
        <w:rPr>
          <w:rFonts w:eastAsia="Yu Gothic"/>
        </w:rPr>
        <w:t>parameter set-1 for LEO-1200 operating at LOS</w:t>
      </w:r>
      <w:r>
        <w:rPr>
          <w:lang w:val="en-US"/>
        </w:rPr>
        <w:t>,</w:t>
      </w:r>
    </w:p>
    <w:p w14:paraId="1D04C571"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t>Six sources observed that the existing specification can meet the performance requirement with a margin of 0 to 1.7 dB</w:t>
      </w:r>
    </w:p>
    <w:p w14:paraId="5B174A01" w14:textId="77777777" w:rsidR="00DD491B" w:rsidRDefault="00DD491B" w:rsidP="00DD491B">
      <w:pPr>
        <w:numPr>
          <w:ilvl w:val="1"/>
          <w:numId w:val="19"/>
        </w:numPr>
        <w:overflowPunct/>
        <w:autoSpaceDE/>
        <w:autoSpaceDN/>
        <w:adjustRightInd/>
        <w:snapToGrid w:val="0"/>
        <w:spacing w:after="0"/>
        <w:textAlignment w:val="auto"/>
        <w:rPr>
          <w:lang w:val="en-US"/>
        </w:rPr>
      </w:pPr>
      <w:r>
        <w:rPr>
          <w:lang w:val="en-US"/>
        </w:rPr>
        <w:t>One company simulated by using 20 repetitions without DMRS bundling</w:t>
      </w:r>
    </w:p>
    <w:p w14:paraId="277EECEB" w14:textId="77777777" w:rsidR="00DD491B" w:rsidRDefault="00DD491B" w:rsidP="00DD491B">
      <w:pPr>
        <w:numPr>
          <w:ilvl w:val="1"/>
          <w:numId w:val="19"/>
        </w:numPr>
        <w:overflowPunct/>
        <w:autoSpaceDE/>
        <w:autoSpaceDN/>
        <w:adjustRightInd/>
        <w:snapToGrid w:val="0"/>
        <w:spacing w:after="0"/>
        <w:textAlignment w:val="auto"/>
        <w:rPr>
          <w:lang w:val="en-US"/>
        </w:rPr>
      </w:pPr>
      <w:r>
        <w:rPr>
          <w:lang w:val="en-US"/>
        </w:rPr>
        <w:t>Four companies simulated by using 20 repetitions with DMRS bundling</w:t>
      </w:r>
    </w:p>
    <w:p w14:paraId="4B53C412" w14:textId="77777777" w:rsidR="00DD491B" w:rsidRDefault="00DD491B" w:rsidP="00DD491B">
      <w:pPr>
        <w:numPr>
          <w:ilvl w:val="1"/>
          <w:numId w:val="19"/>
        </w:numPr>
        <w:overflowPunct/>
        <w:autoSpaceDE/>
        <w:autoSpaceDN/>
        <w:adjustRightInd/>
        <w:snapToGrid w:val="0"/>
        <w:spacing w:after="0"/>
        <w:textAlignment w:val="auto"/>
        <w:rPr>
          <w:lang w:val="en-US"/>
        </w:rPr>
      </w:pPr>
      <w:r>
        <w:rPr>
          <w:lang w:val="en-US"/>
        </w:rPr>
        <w:t>One company simulated by using 32 repetitions with DMRS bundling</w:t>
      </w:r>
    </w:p>
    <w:p w14:paraId="6795B211" w14:textId="77777777" w:rsidR="00DD491B" w:rsidRDefault="00DD491B" w:rsidP="00DD491B">
      <w:pPr>
        <w:numPr>
          <w:ilvl w:val="2"/>
          <w:numId w:val="19"/>
        </w:numPr>
        <w:overflowPunct/>
        <w:autoSpaceDE/>
        <w:autoSpaceDN/>
        <w:adjustRightInd/>
        <w:snapToGrid w:val="0"/>
        <w:spacing w:after="0"/>
        <w:textAlignment w:val="auto"/>
        <w:rPr>
          <w:lang w:val="en-US"/>
        </w:rPr>
      </w:pPr>
      <w:r>
        <w:rPr>
          <w:lang w:val="en-US"/>
        </w:rPr>
        <w:t>Note: this is the only result using frame combining by application layer</w:t>
      </w:r>
    </w:p>
    <w:p w14:paraId="74DD139C"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t>Nine sources observed that the existing specification cannot meet the performance requirement with a gap of 0.3 to 8.6 dB</w:t>
      </w:r>
    </w:p>
    <w:p w14:paraId="604634EA" w14:textId="77777777" w:rsidR="00DD491B" w:rsidRDefault="00DD491B" w:rsidP="00DD491B">
      <w:pPr>
        <w:numPr>
          <w:ilvl w:val="1"/>
          <w:numId w:val="19"/>
        </w:numPr>
        <w:overflowPunct/>
        <w:autoSpaceDE/>
        <w:autoSpaceDN/>
        <w:adjustRightInd/>
        <w:snapToGrid w:val="0"/>
        <w:spacing w:after="0"/>
        <w:textAlignment w:val="auto"/>
        <w:rPr>
          <w:lang w:val="en-US"/>
        </w:rPr>
      </w:pPr>
      <w:r>
        <w:rPr>
          <w:lang w:val="en-US"/>
        </w:rPr>
        <w:t>Eight companies simulated by using 20 repetitions without DMRS bundling</w:t>
      </w:r>
    </w:p>
    <w:p w14:paraId="0068EEEC" w14:textId="77777777" w:rsidR="00DD491B" w:rsidRDefault="00DD491B" w:rsidP="00DD491B">
      <w:pPr>
        <w:numPr>
          <w:ilvl w:val="1"/>
          <w:numId w:val="19"/>
        </w:numPr>
        <w:overflowPunct/>
        <w:autoSpaceDE/>
        <w:autoSpaceDN/>
        <w:adjustRightInd/>
        <w:snapToGrid w:val="0"/>
        <w:spacing w:after="0"/>
        <w:textAlignment w:val="auto"/>
        <w:rPr>
          <w:lang w:val="en-US"/>
        </w:rPr>
      </w:pPr>
      <w:r>
        <w:rPr>
          <w:lang w:val="en-US"/>
        </w:rPr>
        <w:t>Seven companies simulated without frequency hopping</w:t>
      </w:r>
    </w:p>
    <w:p w14:paraId="54A27527" w14:textId="77777777" w:rsidR="00DD491B" w:rsidRDefault="00DD491B" w:rsidP="00DD491B">
      <w:pPr>
        <w:numPr>
          <w:ilvl w:val="1"/>
          <w:numId w:val="19"/>
        </w:numPr>
        <w:overflowPunct/>
        <w:autoSpaceDE/>
        <w:autoSpaceDN/>
        <w:adjustRightInd/>
        <w:snapToGrid w:val="0"/>
        <w:spacing w:after="0"/>
        <w:textAlignment w:val="auto"/>
        <w:rPr>
          <w:lang w:val="en-US"/>
        </w:rPr>
      </w:pPr>
      <w:r>
        <w:rPr>
          <w:lang w:val="en-US"/>
        </w:rPr>
        <w:t>One company simulated by using 16 repetitions with DMRS bundling</w:t>
      </w:r>
    </w:p>
    <w:p w14:paraId="77753374" w14:textId="77777777" w:rsidR="00DD491B" w:rsidRDefault="00DD491B" w:rsidP="00DD491B">
      <w:pPr>
        <w:rPr>
          <w:lang w:val="en-US"/>
        </w:rPr>
      </w:pPr>
      <w:r>
        <w:rPr>
          <w:lang w:val="en-US"/>
        </w:rPr>
        <w:t>Note: for the observations above, some sources used 1 Rx antenna and some sources used 2 Rx antennas at the satellite.</w:t>
      </w:r>
    </w:p>
    <w:p w14:paraId="6643F302" w14:textId="77777777" w:rsidR="00DD491B" w:rsidRDefault="00DD491B" w:rsidP="00DD491B">
      <w:pPr>
        <w:rPr>
          <w:b/>
          <w:lang w:val="en-US" w:eastAsia="en-US"/>
        </w:rPr>
      </w:pPr>
      <w:r>
        <w:rPr>
          <w:b/>
          <w:lang w:val="en-US"/>
        </w:rPr>
        <w:t>Observation</w:t>
      </w:r>
    </w:p>
    <w:p w14:paraId="57CE75F5" w14:textId="77777777" w:rsidR="00DD491B" w:rsidRDefault="00DD491B" w:rsidP="00DD491B">
      <w:pPr>
        <w:rPr>
          <w:lang w:val="en-US"/>
        </w:rPr>
      </w:pPr>
      <w:r>
        <w:rPr>
          <w:lang w:val="en-US"/>
        </w:rPr>
        <w:t xml:space="preserve">RAN1 concluded that enhancement for PUSCH for VoIP may be needed to meet the coverage requirements for </w:t>
      </w:r>
      <w:r>
        <w:rPr>
          <w:rFonts w:eastAsia="Yu Gothic"/>
        </w:rPr>
        <w:t>parameter set-1 for LEO-1200 operating at LOS, assuming -5dBi UE antenna gain, when DMRS bundling is not applied.</w:t>
      </w:r>
    </w:p>
    <w:p w14:paraId="269016DD" w14:textId="77777777" w:rsidR="00DD491B" w:rsidRDefault="00DD491B" w:rsidP="00DD491B">
      <w:pPr>
        <w:rPr>
          <w:lang w:eastAsia="x-none"/>
        </w:rPr>
      </w:pPr>
    </w:p>
    <w:p w14:paraId="00C9F47B" w14:textId="77777777" w:rsidR="00DD491B" w:rsidRDefault="00DD491B" w:rsidP="00DD491B">
      <w:pPr>
        <w:rPr>
          <w:b/>
          <w:lang w:eastAsia="zh-CN"/>
        </w:rPr>
      </w:pPr>
      <w:r>
        <w:rPr>
          <w:b/>
          <w:lang w:eastAsia="zh-CN"/>
        </w:rPr>
        <w:t>Observation</w:t>
      </w:r>
    </w:p>
    <w:p w14:paraId="5EB4BE24" w14:textId="77777777" w:rsidR="00DD491B" w:rsidRDefault="00DD491B" w:rsidP="00DD491B">
      <w:pPr>
        <w:snapToGrid w:val="0"/>
        <w:rPr>
          <w:lang w:val="en-US" w:eastAsia="en-US"/>
        </w:rPr>
      </w:pPr>
      <w:r>
        <w:rPr>
          <w:lang w:val="en-US"/>
        </w:rPr>
        <w:t xml:space="preserve">For Msg3 PUSCH with </w:t>
      </w:r>
      <w:r>
        <w:rPr>
          <w:rFonts w:eastAsia="Yu Gothic"/>
        </w:rPr>
        <w:t>parameter set-1 for LEO-1200 operating at LOS</w:t>
      </w:r>
      <w:r>
        <w:rPr>
          <w:lang w:val="en-US"/>
        </w:rPr>
        <w:t>,</w:t>
      </w:r>
    </w:p>
    <w:p w14:paraId="56EF5268"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t>Eight sources observed that the existing specification can meet the performance requirement</w:t>
      </w:r>
    </w:p>
    <w:p w14:paraId="3639313B" w14:textId="77777777" w:rsidR="00DD491B" w:rsidRDefault="00DD491B" w:rsidP="00DD491B">
      <w:pPr>
        <w:numPr>
          <w:ilvl w:val="0"/>
          <w:numId w:val="19"/>
        </w:numPr>
        <w:overflowPunct/>
        <w:autoSpaceDE/>
        <w:autoSpaceDN/>
        <w:adjustRightInd/>
        <w:snapToGrid w:val="0"/>
        <w:spacing w:after="0"/>
        <w:ind w:left="720"/>
        <w:textAlignment w:val="auto"/>
        <w:rPr>
          <w:lang w:val="en-US"/>
        </w:rPr>
      </w:pPr>
      <w:r>
        <w:rPr>
          <w:lang w:val="en-US"/>
        </w:rPr>
        <w:t xml:space="preserve">One source observed that the existing specification cannot meet the performance requirement with a gap of 1.5 </w:t>
      </w:r>
      <w:proofErr w:type="spellStart"/>
      <w:r>
        <w:rPr>
          <w:lang w:val="en-US"/>
        </w:rPr>
        <w:t>dB.</w:t>
      </w:r>
      <w:proofErr w:type="spellEnd"/>
    </w:p>
    <w:p w14:paraId="4B2268EB" w14:textId="77777777" w:rsidR="00DD491B" w:rsidRDefault="00DD491B" w:rsidP="00DD491B">
      <w:pPr>
        <w:rPr>
          <w:lang w:eastAsia="x-none"/>
        </w:rPr>
      </w:pPr>
    </w:p>
    <w:p w14:paraId="021FD9F7" w14:textId="77777777" w:rsidR="00DD491B" w:rsidRDefault="00DD491B" w:rsidP="00DD491B">
      <w:pPr>
        <w:rPr>
          <w:b/>
          <w:lang w:eastAsia="en-US"/>
        </w:rPr>
      </w:pPr>
      <w:r>
        <w:rPr>
          <w:b/>
        </w:rPr>
        <w:t>Conclusion</w:t>
      </w:r>
    </w:p>
    <w:p w14:paraId="1AF97D00" w14:textId="77777777" w:rsidR="00DD491B" w:rsidRDefault="00DD491B" w:rsidP="00DD491B">
      <w:pPr>
        <w:rPr>
          <w:lang w:val="en-US"/>
        </w:rPr>
      </w:pPr>
      <w:r>
        <w:rPr>
          <w:lang w:val="en-US"/>
        </w:rPr>
        <w:t>RAN1 concluded that enhancement is unnecessary for Msg3 PUSCH with parameter set-1 for LEO-1200 operating at LOS, assuming -5dBi UE antenna gain.</w:t>
      </w:r>
    </w:p>
    <w:p w14:paraId="703D192E" w14:textId="77777777" w:rsidR="00075A0A" w:rsidRDefault="00075A0A" w:rsidP="00075A0A">
      <w:pPr>
        <w:spacing w:beforeLines="50" w:before="120" w:afterLines="50" w:after="120"/>
        <w:rPr>
          <w:sz w:val="22"/>
          <w:szCs w:val="18"/>
          <w:lang w:val="en-US"/>
        </w:rPr>
      </w:pPr>
    </w:p>
    <w:p w14:paraId="3FD19A3D" w14:textId="77777777" w:rsidR="00075A0A" w:rsidRDefault="00075A0A" w:rsidP="00CC37ED">
      <w:pPr>
        <w:rPr>
          <w:lang w:eastAsia="x-none"/>
        </w:rPr>
      </w:pPr>
    </w:p>
    <w:p w14:paraId="6716FF35" w14:textId="08DA26D7" w:rsidR="00075A0A" w:rsidRPr="00327787" w:rsidRDefault="00075A0A" w:rsidP="00327787">
      <w:pPr>
        <w:pStyle w:val="Paragraphedeliste"/>
        <w:numPr>
          <w:ilvl w:val="0"/>
          <w:numId w:val="15"/>
        </w:numPr>
        <w:tabs>
          <w:tab w:val="left" w:pos="567"/>
        </w:tabs>
        <w:snapToGrid w:val="0"/>
        <w:ind w:leftChars="0"/>
        <w:rPr>
          <w:rFonts w:ascii="Arial" w:hAnsi="Arial" w:cs="Arial"/>
        </w:rPr>
      </w:pPr>
      <w:r w:rsidRPr="00075A0A">
        <w:rPr>
          <w:rFonts w:ascii="Arial" w:hAnsi="Arial" w:cs="Arial"/>
        </w:rPr>
        <w:t>“</w:t>
      </w:r>
      <w:r w:rsidR="00327787" w:rsidRPr="00327787">
        <w:rPr>
          <w:rFonts w:ascii="Arial" w:hAnsi="Arial" w:cs="Arial"/>
        </w:rPr>
        <w:t>Network verified UE location for NR NTN</w:t>
      </w:r>
      <w:r w:rsidR="00327787">
        <w:rPr>
          <w:rFonts w:ascii="Arial" w:hAnsi="Arial" w:cs="Arial"/>
        </w:rPr>
        <w:t xml:space="preserve"> </w:t>
      </w:r>
      <w:r w:rsidRPr="00327787">
        <w:rPr>
          <w:rFonts w:ascii="Arial" w:hAnsi="Arial" w:cs="Arial"/>
        </w:rPr>
        <w:t>”</w:t>
      </w:r>
    </w:p>
    <w:p w14:paraId="7849876A" w14:textId="77777777" w:rsidR="00075A0A" w:rsidRDefault="00075A0A" w:rsidP="00CC37ED">
      <w:pPr>
        <w:rPr>
          <w:lang w:eastAsia="x-none"/>
        </w:rPr>
      </w:pPr>
    </w:p>
    <w:p w14:paraId="37DCF4AE" w14:textId="77777777" w:rsidR="00075A0A" w:rsidRPr="007F4B26" w:rsidRDefault="00075A0A" w:rsidP="00075A0A">
      <w:pPr>
        <w:pStyle w:val="NormalWeb"/>
        <w:spacing w:before="0" w:beforeAutospacing="0" w:after="0" w:afterAutospacing="0"/>
        <w:jc w:val="both"/>
        <w:rPr>
          <w:rFonts w:ascii="Times New Roman" w:hAnsi="Times New Roman" w:cs="Times New Roman"/>
          <w:b/>
          <w:sz w:val="20"/>
          <w:szCs w:val="20"/>
        </w:rPr>
      </w:pPr>
      <w:r w:rsidRPr="007F4B26">
        <w:rPr>
          <w:rFonts w:ascii="Times New Roman" w:hAnsi="Times New Roman" w:cs="Times New Roman"/>
          <w:b/>
          <w:sz w:val="20"/>
          <w:szCs w:val="20"/>
          <w:highlight w:val="green"/>
        </w:rPr>
        <w:t>Agreement</w:t>
      </w:r>
    </w:p>
    <w:p w14:paraId="32A384C3" w14:textId="77777777" w:rsidR="00075A0A" w:rsidRPr="007F4B26" w:rsidRDefault="00075A0A" w:rsidP="00075A0A">
      <w:pPr>
        <w:pStyle w:val="NormalWeb"/>
        <w:spacing w:before="0" w:beforeAutospacing="0" w:after="0" w:afterAutospacing="0"/>
        <w:jc w:val="both"/>
        <w:rPr>
          <w:rFonts w:ascii="Times New Roman" w:hAnsi="Times New Roman" w:cs="Times New Roman"/>
          <w:sz w:val="20"/>
          <w:szCs w:val="20"/>
        </w:rPr>
      </w:pPr>
      <w:r w:rsidRPr="007F4B26">
        <w:rPr>
          <w:rFonts w:ascii="Times New Roman" w:hAnsi="Times New Roman" w:cs="Times New Roman"/>
          <w:sz w:val="20"/>
          <w:szCs w:val="20"/>
        </w:rPr>
        <w:t>The following 3GPP defined RAT dependent positioning methods shall be considered as starting point for the study on Network verified UE location in case of NGSO based NTN deployment:</w:t>
      </w:r>
    </w:p>
    <w:p w14:paraId="4629069B" w14:textId="77777777" w:rsidR="00075A0A" w:rsidRPr="007F4B26" w:rsidRDefault="00075A0A" w:rsidP="00075A0A">
      <w:pPr>
        <w:pStyle w:val="Paragraphedeliste"/>
        <w:widowControl/>
        <w:numPr>
          <w:ilvl w:val="0"/>
          <w:numId w:val="17"/>
        </w:numPr>
        <w:ind w:leftChars="0"/>
        <w:jc w:val="left"/>
        <w:rPr>
          <w:rFonts w:ascii="Times New Roman" w:hAnsi="Times New Roman"/>
          <w:lang w:eastAsia="zh-CN"/>
        </w:rPr>
      </w:pPr>
      <w:r w:rsidRPr="007F4B26">
        <w:rPr>
          <w:rFonts w:ascii="Times New Roman" w:hAnsi="Times New Roman"/>
          <w:lang w:eastAsia="zh-CN"/>
        </w:rPr>
        <w:t>Multi-RTT</w:t>
      </w:r>
    </w:p>
    <w:p w14:paraId="2EEF3303" w14:textId="77777777" w:rsidR="00075A0A" w:rsidRPr="007F4B26" w:rsidRDefault="00075A0A" w:rsidP="00075A0A">
      <w:pPr>
        <w:pStyle w:val="Paragraphedeliste"/>
        <w:widowControl/>
        <w:numPr>
          <w:ilvl w:val="0"/>
          <w:numId w:val="17"/>
        </w:numPr>
        <w:ind w:leftChars="0"/>
        <w:jc w:val="left"/>
        <w:rPr>
          <w:rFonts w:ascii="Times New Roman" w:hAnsi="Times New Roman"/>
          <w:lang w:eastAsia="zh-CN"/>
        </w:rPr>
      </w:pPr>
      <w:r w:rsidRPr="007F4B26">
        <w:rPr>
          <w:rFonts w:ascii="Times New Roman" w:hAnsi="Times New Roman"/>
          <w:lang w:eastAsia="zh-CN"/>
        </w:rPr>
        <w:t>DL/UL-TDOA</w:t>
      </w:r>
    </w:p>
    <w:p w14:paraId="2984D79A" w14:textId="77777777" w:rsidR="00075A0A" w:rsidRPr="007F4B26" w:rsidRDefault="00075A0A" w:rsidP="00075A0A">
      <w:pPr>
        <w:pStyle w:val="NormalWeb"/>
        <w:spacing w:before="0" w:beforeAutospacing="0" w:after="0" w:afterAutospacing="0"/>
        <w:jc w:val="both"/>
        <w:rPr>
          <w:rFonts w:ascii="Times New Roman" w:hAnsi="Times New Roman" w:cs="Times New Roman"/>
          <w:sz w:val="20"/>
          <w:szCs w:val="20"/>
        </w:rPr>
      </w:pPr>
      <w:r w:rsidRPr="007F4B26">
        <w:rPr>
          <w:rFonts w:ascii="Times New Roman" w:hAnsi="Times New Roman" w:cs="Times New Roman"/>
          <w:sz w:val="20"/>
          <w:szCs w:val="20"/>
        </w:rPr>
        <w:t xml:space="preserve">Note-1: Other methods (e.g. </w:t>
      </w:r>
      <w:proofErr w:type="spellStart"/>
      <w:r w:rsidRPr="007F4B26">
        <w:rPr>
          <w:rFonts w:ascii="Times New Roman" w:hAnsi="Times New Roman" w:cs="Times New Roman"/>
          <w:sz w:val="20"/>
          <w:szCs w:val="20"/>
        </w:rPr>
        <w:t>AoA</w:t>
      </w:r>
      <w:proofErr w:type="spellEnd"/>
      <w:r w:rsidRPr="007F4B26">
        <w:rPr>
          <w:rFonts w:ascii="Times New Roman" w:hAnsi="Times New Roman" w:cs="Times New Roman"/>
          <w:sz w:val="20"/>
          <w:szCs w:val="20"/>
        </w:rPr>
        <w:t xml:space="preserve"> based) are not precluded</w:t>
      </w:r>
    </w:p>
    <w:p w14:paraId="684FFCCB" w14:textId="77777777" w:rsidR="00075A0A" w:rsidRPr="007F4B26" w:rsidRDefault="00075A0A" w:rsidP="00075A0A">
      <w:pPr>
        <w:pStyle w:val="NormalWeb"/>
        <w:spacing w:before="0" w:beforeAutospacing="0" w:after="0" w:afterAutospacing="0"/>
        <w:jc w:val="both"/>
        <w:rPr>
          <w:rFonts w:ascii="Times New Roman" w:hAnsi="Times New Roman" w:cs="Times New Roman"/>
          <w:sz w:val="20"/>
          <w:szCs w:val="20"/>
        </w:rPr>
      </w:pPr>
      <w:r w:rsidRPr="007F4B26">
        <w:rPr>
          <w:rFonts w:ascii="Times New Roman" w:hAnsi="Times New Roman" w:cs="Times New Roman"/>
          <w:sz w:val="20"/>
          <w:szCs w:val="20"/>
        </w:rPr>
        <w:t>Note-2: RAT independent positioning methods are not under the scope of the study</w:t>
      </w:r>
    </w:p>
    <w:p w14:paraId="5FA1ED62" w14:textId="77777777" w:rsidR="00075A0A" w:rsidRPr="007F4B26" w:rsidRDefault="00075A0A" w:rsidP="00075A0A">
      <w:pPr>
        <w:rPr>
          <w:lang w:eastAsia="x-none"/>
        </w:rPr>
      </w:pPr>
    </w:p>
    <w:p w14:paraId="621CA92F" w14:textId="77777777" w:rsidR="00075A0A" w:rsidRPr="007F4B26" w:rsidRDefault="00075A0A" w:rsidP="00075A0A">
      <w:pPr>
        <w:pStyle w:val="NormalWeb"/>
        <w:spacing w:before="0" w:beforeAutospacing="0" w:after="0" w:afterAutospacing="0"/>
        <w:jc w:val="both"/>
        <w:rPr>
          <w:rFonts w:ascii="Times New Roman" w:hAnsi="Times New Roman" w:cs="Times New Roman"/>
          <w:b/>
          <w:sz w:val="20"/>
          <w:szCs w:val="20"/>
        </w:rPr>
      </w:pPr>
      <w:r w:rsidRPr="007F4B26">
        <w:rPr>
          <w:rFonts w:ascii="Times New Roman" w:hAnsi="Times New Roman" w:cs="Times New Roman"/>
          <w:b/>
          <w:sz w:val="20"/>
          <w:szCs w:val="20"/>
          <w:highlight w:val="green"/>
        </w:rPr>
        <w:t>Agreement</w:t>
      </w:r>
    </w:p>
    <w:p w14:paraId="00934F16" w14:textId="77777777" w:rsidR="00075A0A" w:rsidRPr="007F4B26" w:rsidRDefault="00075A0A" w:rsidP="00075A0A">
      <w:pPr>
        <w:pStyle w:val="NormalWeb"/>
        <w:spacing w:before="0" w:beforeAutospacing="0" w:after="0" w:afterAutospacing="0"/>
        <w:jc w:val="both"/>
        <w:rPr>
          <w:rFonts w:ascii="Times New Roman" w:hAnsi="Times New Roman" w:cs="Times New Roman"/>
          <w:sz w:val="20"/>
          <w:szCs w:val="20"/>
        </w:rPr>
      </w:pPr>
      <w:r w:rsidRPr="007F4B26">
        <w:rPr>
          <w:rFonts w:ascii="Times New Roman" w:hAnsi="Times New Roman" w:cs="Times New Roman"/>
          <w:sz w:val="20"/>
          <w:szCs w:val="20"/>
        </w:rPr>
        <w:t>For evaluating positioning performance in NTN, the following metrics apply.</w:t>
      </w:r>
    </w:p>
    <w:p w14:paraId="2E4DBEC2" w14:textId="77777777" w:rsidR="00075A0A" w:rsidRPr="007F4B26" w:rsidRDefault="00075A0A" w:rsidP="00075A0A">
      <w:pPr>
        <w:pStyle w:val="NormalWeb"/>
        <w:numPr>
          <w:ilvl w:val="0"/>
          <w:numId w:val="18"/>
        </w:numPr>
        <w:spacing w:before="0" w:beforeAutospacing="0" w:after="0" w:afterAutospacing="0"/>
        <w:jc w:val="both"/>
        <w:rPr>
          <w:rFonts w:ascii="Times New Roman" w:hAnsi="Times New Roman" w:cs="Times New Roman"/>
          <w:sz w:val="20"/>
          <w:szCs w:val="20"/>
        </w:rPr>
      </w:pPr>
      <w:r w:rsidRPr="007F4B26">
        <w:rPr>
          <w:rFonts w:ascii="Times New Roman" w:hAnsi="Times New Roman" w:cs="Times New Roman"/>
          <w:sz w:val="20"/>
          <w:szCs w:val="20"/>
        </w:rPr>
        <w:t>Horizontal accuracy:</w:t>
      </w:r>
    </w:p>
    <w:p w14:paraId="779BE20E" w14:textId="77777777" w:rsidR="00075A0A" w:rsidRPr="007F4B26" w:rsidRDefault="00075A0A" w:rsidP="00075A0A">
      <w:pPr>
        <w:pStyle w:val="Paragraphedeliste"/>
        <w:widowControl/>
        <w:numPr>
          <w:ilvl w:val="0"/>
          <w:numId w:val="17"/>
        </w:numPr>
        <w:ind w:leftChars="0"/>
        <w:jc w:val="left"/>
        <w:rPr>
          <w:rFonts w:ascii="Times New Roman" w:hAnsi="Times New Roman"/>
          <w:lang w:eastAsia="zh-CN"/>
        </w:rPr>
      </w:pPr>
      <w:r w:rsidRPr="007F4B26">
        <w:rPr>
          <w:rFonts w:ascii="Times New Roman" w:hAnsi="Times New Roman"/>
          <w:lang w:eastAsia="zh-CN"/>
        </w:rPr>
        <w:t>Horizontal accuracy is the difference between a calculated horizontal position by the network and the actual horizontal position of a UE (for evaluation purposes)</w:t>
      </w:r>
    </w:p>
    <w:p w14:paraId="323C26AA" w14:textId="77777777" w:rsidR="00075A0A" w:rsidRPr="007F4B26" w:rsidRDefault="00075A0A" w:rsidP="00075A0A">
      <w:pPr>
        <w:pStyle w:val="Paragraphedeliste"/>
        <w:widowControl/>
        <w:numPr>
          <w:ilvl w:val="0"/>
          <w:numId w:val="17"/>
        </w:numPr>
        <w:ind w:leftChars="0"/>
        <w:jc w:val="left"/>
        <w:rPr>
          <w:rFonts w:ascii="Times New Roman" w:hAnsi="Times New Roman"/>
          <w:lang w:eastAsia="zh-CN"/>
        </w:rPr>
      </w:pPr>
      <w:r w:rsidRPr="007F4B26">
        <w:rPr>
          <w:rFonts w:ascii="Times New Roman" w:hAnsi="Times New Roman"/>
          <w:lang w:eastAsia="zh-CN"/>
        </w:rPr>
        <w:lastRenderedPageBreak/>
        <w:t>At least CDFs of horizontal positioning errors are used as a performance metrics in NR positioning evaluations</w:t>
      </w:r>
    </w:p>
    <w:p w14:paraId="48A41575" w14:textId="77777777" w:rsidR="00075A0A" w:rsidRPr="007F4B26" w:rsidRDefault="00075A0A" w:rsidP="00075A0A">
      <w:pPr>
        <w:pStyle w:val="Paragraphedeliste"/>
        <w:widowControl/>
        <w:numPr>
          <w:ilvl w:val="0"/>
          <w:numId w:val="17"/>
        </w:numPr>
        <w:ind w:leftChars="0"/>
        <w:jc w:val="left"/>
        <w:rPr>
          <w:rFonts w:ascii="Times New Roman" w:hAnsi="Times New Roman"/>
          <w:lang w:eastAsia="zh-CN"/>
        </w:rPr>
      </w:pPr>
      <w:r w:rsidRPr="007F4B26">
        <w:rPr>
          <w:rFonts w:ascii="Times New Roman" w:hAnsi="Times New Roman"/>
          <w:lang w:eastAsia="zh-CN"/>
        </w:rPr>
        <w:t>At least the following percentiles of positioning error is analyzed 50%, 67%, 80%, 90%, 95%</w:t>
      </w:r>
    </w:p>
    <w:p w14:paraId="59D81134" w14:textId="77777777" w:rsidR="00075A0A" w:rsidRDefault="00075A0A" w:rsidP="00075A0A">
      <w:pPr>
        <w:rPr>
          <w:lang w:eastAsia="x-none"/>
        </w:rPr>
      </w:pPr>
    </w:p>
    <w:p w14:paraId="5118E0B7" w14:textId="77777777" w:rsidR="006A686C" w:rsidRPr="006A686C" w:rsidRDefault="006A686C" w:rsidP="006A686C">
      <w:pPr>
        <w:pStyle w:val="NormalWeb"/>
        <w:spacing w:before="0" w:beforeAutospacing="0" w:after="0" w:afterAutospacing="0"/>
        <w:jc w:val="both"/>
        <w:rPr>
          <w:rFonts w:ascii="Times New Roman" w:hAnsi="Times New Roman" w:cs="Times New Roman"/>
          <w:b/>
          <w:sz w:val="20"/>
          <w:szCs w:val="20"/>
          <w:highlight w:val="green"/>
        </w:rPr>
      </w:pPr>
      <w:r>
        <w:rPr>
          <w:rFonts w:ascii="Times New Roman" w:hAnsi="Times New Roman" w:cs="Times New Roman"/>
          <w:bCs/>
          <w:sz w:val="20"/>
          <w:szCs w:val="20"/>
          <w:highlight w:val="green"/>
        </w:rPr>
        <w:t>Agreement</w:t>
      </w:r>
      <w:r w:rsidRPr="006A686C">
        <w:rPr>
          <w:rFonts w:ascii="Times New Roman" w:hAnsi="Times New Roman" w:cs="Times New Roman"/>
          <w:bCs/>
          <w:sz w:val="20"/>
          <w:szCs w:val="20"/>
          <w:highlight w:val="green"/>
        </w:rPr>
        <w:t xml:space="preserve">: </w:t>
      </w:r>
    </w:p>
    <w:p w14:paraId="4271AABE" w14:textId="77777777" w:rsidR="006A686C" w:rsidRPr="006A686C" w:rsidRDefault="006A686C" w:rsidP="006A686C">
      <w:pPr>
        <w:pStyle w:val="xmsonormal0"/>
        <w:rPr>
          <w:rFonts w:ascii="Times New Roman" w:hAnsi="Times New Roman" w:cs="Times New Roman"/>
          <w:sz w:val="20"/>
          <w:szCs w:val="20"/>
          <w:lang w:val="en-US" w:eastAsia="zh-CN"/>
        </w:rPr>
      </w:pPr>
      <w:r w:rsidRPr="006A686C">
        <w:rPr>
          <w:rStyle w:val="lev"/>
          <w:rFonts w:ascii="Times New Roman" w:hAnsi="Times New Roman" w:cs="Times New Roman"/>
          <w:b w:val="0"/>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736"/>
        <w:gridCol w:w="5448"/>
      </w:tblGrid>
      <w:tr w:rsidR="006A686C" w:rsidRPr="006A686C" w14:paraId="1C82072B" w14:textId="77777777" w:rsidTr="00EF36C4">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hideMark/>
          </w:tcPr>
          <w:p w14:paraId="1DB001D5"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hideMark/>
          </w:tcPr>
          <w:p w14:paraId="044314CF"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Description/Value</w:t>
            </w:r>
          </w:p>
        </w:tc>
      </w:tr>
      <w:tr w:rsidR="006A686C" w:rsidRPr="006A686C" w14:paraId="1E712F5E"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359B86A"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4049266"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Rural, LOS</w:t>
            </w:r>
          </w:p>
        </w:tc>
      </w:tr>
      <w:tr w:rsidR="006A686C" w:rsidRPr="006A686C" w14:paraId="030B5AEB"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732FA98"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Satellite </w:t>
            </w:r>
            <w:proofErr w:type="spellStart"/>
            <w:r w:rsidRPr="006A686C">
              <w:rPr>
                <w:rStyle w:val="lev"/>
                <w:rFonts w:ascii="Times New Roman" w:hAnsi="Times New Roman" w:cs="Times New Roman"/>
                <w:b w:val="0"/>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9C48410"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600km, </w:t>
            </w:r>
            <w:proofErr w:type="spellStart"/>
            <w:r w:rsidRPr="006A686C">
              <w:rPr>
                <w:rFonts w:ascii="Times New Roman" w:hAnsi="Times New Roman" w:cs="Times New Roman"/>
                <w:sz w:val="20"/>
                <w:szCs w:val="20"/>
              </w:rPr>
              <w:t>optional</w:t>
            </w:r>
            <w:proofErr w:type="spellEnd"/>
            <w:r w:rsidRPr="006A686C">
              <w:rPr>
                <w:rFonts w:ascii="Times New Roman" w:hAnsi="Times New Roman" w:cs="Times New Roman"/>
                <w:sz w:val="20"/>
                <w:szCs w:val="20"/>
              </w:rPr>
              <w:t>: 1200km</w:t>
            </w:r>
          </w:p>
        </w:tc>
      </w:tr>
      <w:tr w:rsidR="006A686C" w:rsidRPr="006A686C" w14:paraId="3ADF6101"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5AB9BA5"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Satellite </w:t>
            </w:r>
            <w:proofErr w:type="spellStart"/>
            <w:r w:rsidRPr="006A686C">
              <w:rPr>
                <w:rStyle w:val="lev"/>
                <w:rFonts w:ascii="Times New Roman" w:hAnsi="Times New Roman" w:cs="Times New Roman"/>
                <w:b w:val="0"/>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7F0494"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Fonts w:ascii="Times New Roman" w:hAnsi="Times New Roman" w:cs="Times New Roman"/>
                <w:sz w:val="20"/>
                <w:szCs w:val="20"/>
              </w:rPr>
              <w:t>Reuse</w:t>
            </w:r>
            <w:proofErr w:type="spellEnd"/>
            <w:r w:rsidRPr="006A686C">
              <w:rPr>
                <w:rFonts w:ascii="Times New Roman" w:hAnsi="Times New Roman" w:cs="Times New Roman"/>
                <w:sz w:val="20"/>
                <w:szCs w:val="20"/>
              </w:rPr>
              <w:t xml:space="preserve"> Set-1satellite </w:t>
            </w:r>
            <w:proofErr w:type="spellStart"/>
            <w:r w:rsidRPr="006A686C">
              <w:rPr>
                <w:rFonts w:ascii="Times New Roman" w:hAnsi="Times New Roman" w:cs="Times New Roman"/>
                <w:sz w:val="20"/>
                <w:szCs w:val="20"/>
              </w:rPr>
              <w:t>parameters</w:t>
            </w:r>
            <w:proofErr w:type="spellEnd"/>
            <w:r w:rsidRPr="006A686C">
              <w:rPr>
                <w:rFonts w:ascii="Times New Roman" w:hAnsi="Times New Roman" w:cs="Times New Roman"/>
                <w:sz w:val="20"/>
                <w:szCs w:val="20"/>
              </w:rPr>
              <w:t xml:space="preserve"> as in table 6.1.1.1-1/2 of TR38.821 </w:t>
            </w:r>
          </w:p>
        </w:tc>
      </w:tr>
      <w:tr w:rsidR="006A686C" w:rsidRPr="006A686C" w14:paraId="270985A6"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9948E5"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18E3163"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Fonts w:ascii="Times New Roman" w:hAnsi="Times New Roman" w:cs="Times New Roman"/>
                <w:sz w:val="20"/>
                <w:szCs w:val="20"/>
              </w:rPr>
              <w:t>Based</w:t>
            </w:r>
            <w:proofErr w:type="spellEnd"/>
            <w:r w:rsidRPr="006A686C">
              <w:rPr>
                <w:rFonts w:ascii="Times New Roman" w:hAnsi="Times New Roman" w:cs="Times New Roman"/>
                <w:sz w:val="20"/>
                <w:szCs w:val="20"/>
              </w:rPr>
              <w:t xml:space="preserve"> on section 6.7.2 of TR 38.811</w:t>
            </w:r>
          </w:p>
        </w:tc>
      </w:tr>
      <w:tr w:rsidR="006A686C" w:rsidRPr="006A686C" w14:paraId="0DD4938E"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358ED40"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FR/Carrier </w:t>
            </w:r>
            <w:proofErr w:type="spellStart"/>
            <w:r w:rsidRPr="006A686C">
              <w:rPr>
                <w:rStyle w:val="lev"/>
                <w:rFonts w:ascii="Times New Roman" w:hAnsi="Times New Roman" w:cs="Times New Roman"/>
                <w:b w:val="0"/>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5926FB6"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FR1: 2GHz, S-band (n256). </w:t>
            </w:r>
            <w:proofErr w:type="spellStart"/>
            <w:r w:rsidRPr="006A686C">
              <w:rPr>
                <w:rFonts w:ascii="Times New Roman" w:hAnsi="Times New Roman" w:cs="Times New Roman"/>
                <w:sz w:val="20"/>
                <w:szCs w:val="20"/>
              </w:rPr>
              <w:t>Optional</w:t>
            </w:r>
            <w:proofErr w:type="spellEnd"/>
            <w:r w:rsidRPr="006A686C">
              <w:rPr>
                <w:rFonts w:ascii="Times New Roman" w:hAnsi="Times New Roman" w:cs="Times New Roman"/>
                <w:sz w:val="20"/>
                <w:szCs w:val="20"/>
              </w:rPr>
              <w:t>: FR2</w:t>
            </w:r>
          </w:p>
        </w:tc>
      </w:tr>
      <w:tr w:rsidR="006A686C" w:rsidRPr="006A686C" w14:paraId="484AFE5F"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F2D5A92"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9F85E6A"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r w:rsidRPr="006A686C">
              <w:rPr>
                <w:rFonts w:ascii="Times New Roman" w:hAnsi="Times New Roman" w:cs="Times New Roman"/>
                <w:sz w:val="20"/>
                <w:szCs w:val="20"/>
              </w:rPr>
              <w:t xml:space="preserve"> by </w:t>
            </w:r>
            <w:proofErr w:type="spellStart"/>
            <w:r w:rsidRPr="006A686C">
              <w:rPr>
                <w:rFonts w:ascii="Times New Roman" w:hAnsi="Times New Roman" w:cs="Times New Roman"/>
                <w:sz w:val="20"/>
                <w:szCs w:val="20"/>
              </w:rPr>
              <w:t>companies</w:t>
            </w:r>
            <w:proofErr w:type="spellEnd"/>
          </w:p>
        </w:tc>
      </w:tr>
      <w:tr w:rsidR="006A686C" w:rsidRPr="006A686C" w14:paraId="3B97C511"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00D51B7"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Subcarrier</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spacing</w:t>
            </w:r>
            <w:proofErr w:type="spellEnd"/>
            <w:r w:rsidRPr="006A686C">
              <w:rPr>
                <w:rStyle w:val="lev"/>
                <w:rFonts w:ascii="Times New Roman" w:hAnsi="Times New Roman" w:cs="Times New Roman"/>
                <w:b w:val="0"/>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A048CBC"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lang w:val="da-DK"/>
              </w:rPr>
              <w:t xml:space="preserve">15 for FR1, </w:t>
            </w:r>
            <w:proofErr w:type="spellStart"/>
            <w:r w:rsidRPr="006A686C">
              <w:rPr>
                <w:rFonts w:ascii="Times New Roman" w:hAnsi="Times New Roman" w:cs="Times New Roman"/>
                <w:sz w:val="20"/>
                <w:szCs w:val="20"/>
                <w:lang w:val="da-DK"/>
              </w:rPr>
              <w:t>optional</w:t>
            </w:r>
            <w:proofErr w:type="spellEnd"/>
            <w:r w:rsidRPr="006A686C">
              <w:rPr>
                <w:rFonts w:ascii="Times New Roman" w:hAnsi="Times New Roman" w:cs="Times New Roman"/>
                <w:sz w:val="20"/>
                <w:szCs w:val="20"/>
                <w:lang w:val="da-DK"/>
              </w:rPr>
              <w:t>: 120 kHz for FR2</w:t>
            </w:r>
          </w:p>
        </w:tc>
      </w:tr>
      <w:tr w:rsidR="006A686C" w:rsidRPr="006A686C" w14:paraId="319F9A38"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86FEA38"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Number</w:t>
            </w:r>
            <w:proofErr w:type="spellEnd"/>
            <w:r w:rsidRPr="006A686C">
              <w:rPr>
                <w:rStyle w:val="lev"/>
                <w:rFonts w:ascii="Times New Roman" w:hAnsi="Times New Roman" w:cs="Times New Roman"/>
                <w:b w:val="0"/>
                <w:sz w:val="20"/>
                <w:szCs w:val="20"/>
              </w:rPr>
              <w:t xml:space="preserve"> of satellite in </w:t>
            </w:r>
            <w:proofErr w:type="spellStart"/>
            <w:r w:rsidRPr="006A686C">
              <w:rPr>
                <w:rStyle w:val="lev"/>
                <w:rFonts w:ascii="Times New Roman" w:hAnsi="Times New Roman" w:cs="Times New Roman"/>
                <w:b w:val="0"/>
                <w:sz w:val="20"/>
                <w:szCs w:val="20"/>
              </w:rPr>
              <w:t>view</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8795431" w14:textId="4E147022" w:rsidR="006A686C" w:rsidRPr="006A686C" w:rsidRDefault="006A686C" w:rsidP="00EF36C4">
            <w:pPr>
              <w:pStyle w:val="xmsonormal0"/>
              <w:rPr>
                <w:rFonts w:ascii="Times New Roman" w:hAnsi="Times New Roman" w:cs="Times New Roman"/>
                <w:sz w:val="20"/>
                <w:szCs w:val="20"/>
              </w:rPr>
            </w:pPr>
            <w:r w:rsidRPr="006A686C">
              <w:rPr>
                <w:rFonts w:ascii="Times New Roman" w:hAnsi="Times New Roman" w:cs="Times New Roman"/>
                <w:sz w:val="20"/>
                <w:szCs w:val="20"/>
              </w:rPr>
              <w:t>1 for single satellite case,</w:t>
            </w:r>
          </w:p>
        </w:tc>
      </w:tr>
      <w:tr w:rsidR="006A686C" w:rsidRPr="006A686C" w14:paraId="43453D97"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2EC1595"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Orbit</w:t>
            </w:r>
            <w:proofErr w:type="spellEnd"/>
            <w:r w:rsidRPr="006A686C">
              <w:rPr>
                <w:rStyle w:val="lev"/>
                <w:rFonts w:ascii="Times New Roman" w:hAnsi="Times New Roman" w:cs="Times New Roman"/>
                <w:b w:val="0"/>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4604DAA8"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r w:rsidRPr="006A686C">
              <w:rPr>
                <w:rFonts w:ascii="Times New Roman" w:hAnsi="Times New Roman" w:cs="Times New Roman"/>
                <w:sz w:val="20"/>
                <w:szCs w:val="20"/>
              </w:rPr>
              <w:t xml:space="preserve"> by </w:t>
            </w:r>
            <w:proofErr w:type="spellStart"/>
            <w:r w:rsidRPr="006A686C">
              <w:rPr>
                <w:rFonts w:ascii="Times New Roman" w:hAnsi="Times New Roman" w:cs="Times New Roman"/>
                <w:sz w:val="20"/>
                <w:szCs w:val="20"/>
              </w:rPr>
              <w:t>companies</w:t>
            </w:r>
            <w:proofErr w:type="spellEnd"/>
          </w:p>
        </w:tc>
      </w:tr>
      <w:tr w:rsidR="006A686C" w:rsidRPr="006A686C" w14:paraId="5E8A4CBA"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258AC89"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EDFE614"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Fonts w:ascii="Times New Roman" w:hAnsi="Times New Roman" w:cs="Times New Roman"/>
                <w:sz w:val="20"/>
                <w:szCs w:val="20"/>
              </w:rPr>
              <w:t>Handheld</w:t>
            </w:r>
            <w:proofErr w:type="spellEnd"/>
            <w:r w:rsidRPr="006A686C">
              <w:rPr>
                <w:rFonts w:ascii="Times New Roman" w:hAnsi="Times New Roman" w:cs="Times New Roman"/>
                <w:sz w:val="20"/>
                <w:szCs w:val="20"/>
              </w:rPr>
              <w:t xml:space="preserve"> terminal, </w:t>
            </w:r>
            <w:proofErr w:type="spellStart"/>
            <w:r w:rsidRPr="006A686C">
              <w:rPr>
                <w:rFonts w:ascii="Times New Roman" w:hAnsi="Times New Roman" w:cs="Times New Roman"/>
                <w:sz w:val="20"/>
                <w:szCs w:val="20"/>
              </w:rPr>
              <w:t>Optional</w:t>
            </w:r>
            <w:proofErr w:type="spellEnd"/>
            <w:r w:rsidRPr="006A686C">
              <w:rPr>
                <w:rFonts w:ascii="Times New Roman" w:hAnsi="Times New Roman" w:cs="Times New Roman"/>
                <w:sz w:val="20"/>
                <w:szCs w:val="20"/>
              </w:rPr>
              <w:t>: VSAT</w:t>
            </w:r>
          </w:p>
        </w:tc>
      </w:tr>
      <w:tr w:rsidR="006A686C" w:rsidRPr="006A686C" w14:paraId="05C10FD5"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AAE7600"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UE </w:t>
            </w:r>
            <w:proofErr w:type="spellStart"/>
            <w:r w:rsidRPr="006A686C">
              <w:rPr>
                <w:rStyle w:val="lev"/>
                <w:rFonts w:ascii="Times New Roman" w:hAnsi="Times New Roman" w:cs="Times New Roman"/>
                <w:b w:val="0"/>
                <w:sz w:val="20"/>
                <w:szCs w:val="20"/>
              </w:rPr>
              <w:t>related</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1F1D690"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Fonts w:ascii="Times New Roman" w:hAnsi="Times New Roman" w:cs="Times New Roman"/>
                <w:sz w:val="20"/>
                <w:szCs w:val="20"/>
              </w:rPr>
              <w:t>Handheld</w:t>
            </w:r>
            <w:proofErr w:type="spellEnd"/>
            <w:r w:rsidRPr="006A686C">
              <w:rPr>
                <w:rFonts w:ascii="Times New Roman" w:hAnsi="Times New Roman" w:cs="Times New Roman"/>
                <w:sz w:val="20"/>
                <w:szCs w:val="20"/>
              </w:rPr>
              <w:t xml:space="preserve"> UE </w:t>
            </w:r>
            <w:proofErr w:type="spellStart"/>
            <w:r w:rsidRPr="006A686C">
              <w:rPr>
                <w:rFonts w:ascii="Times New Roman" w:hAnsi="Times New Roman" w:cs="Times New Roman"/>
                <w:sz w:val="20"/>
                <w:szCs w:val="20"/>
              </w:rPr>
              <w:t>characteristics</w:t>
            </w:r>
            <w:proofErr w:type="spellEnd"/>
            <w:r w:rsidRPr="006A686C">
              <w:rPr>
                <w:rFonts w:ascii="Times New Roman" w:hAnsi="Times New Roman" w:cs="Times New Roman"/>
                <w:sz w:val="20"/>
                <w:szCs w:val="20"/>
              </w:rPr>
              <w:t xml:space="preserve"> as in Table 6.1.1.1-3 of TR38.821 </w:t>
            </w:r>
            <w:proofErr w:type="spellStart"/>
            <w:r w:rsidRPr="006A686C">
              <w:rPr>
                <w:rFonts w:ascii="Times New Roman" w:hAnsi="Times New Roman" w:cs="Times New Roman"/>
                <w:sz w:val="20"/>
                <w:szCs w:val="20"/>
              </w:rPr>
              <w:t>with</w:t>
            </w:r>
            <w:proofErr w:type="spellEnd"/>
            <w:r w:rsidRPr="006A686C">
              <w:rPr>
                <w:rFonts w:ascii="Times New Roman" w:hAnsi="Times New Roman" w:cs="Times New Roman"/>
                <w:sz w:val="20"/>
                <w:szCs w:val="20"/>
              </w:rPr>
              <w:t xml:space="preserve"> update of </w:t>
            </w:r>
            <w:proofErr w:type="spellStart"/>
            <w:r w:rsidRPr="006A686C">
              <w:rPr>
                <w:rFonts w:ascii="Times New Roman" w:hAnsi="Times New Roman" w:cs="Times New Roman"/>
                <w:sz w:val="20"/>
                <w:szCs w:val="20"/>
              </w:rPr>
              <w:t>polarization</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Tx</w:t>
            </w:r>
            <w:proofErr w:type="spellEnd"/>
            <w:r w:rsidRPr="006A686C">
              <w:rPr>
                <w:rFonts w:ascii="Times New Roman" w:hAnsi="Times New Roman" w:cs="Times New Roman"/>
                <w:sz w:val="20"/>
                <w:szCs w:val="20"/>
              </w:rPr>
              <w:t>/</w:t>
            </w:r>
            <w:proofErr w:type="spellStart"/>
            <w:r w:rsidRPr="006A686C">
              <w:rPr>
                <w:rFonts w:ascii="Times New Roman" w:hAnsi="Times New Roman" w:cs="Times New Roman"/>
                <w:sz w:val="20"/>
                <w:szCs w:val="20"/>
              </w:rPr>
              <w:t>Rx</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antenna</w:t>
            </w:r>
            <w:proofErr w:type="spellEnd"/>
            <w:r w:rsidRPr="006A686C">
              <w:rPr>
                <w:rFonts w:ascii="Times New Roman" w:hAnsi="Times New Roman" w:cs="Times New Roman"/>
                <w:sz w:val="20"/>
                <w:szCs w:val="20"/>
              </w:rPr>
              <w:t xml:space="preserve"> gain, and </w:t>
            </w:r>
            <w:proofErr w:type="spellStart"/>
            <w:r w:rsidRPr="006A686C">
              <w:rPr>
                <w:rFonts w:ascii="Times New Roman" w:hAnsi="Times New Roman" w:cs="Times New Roman"/>
                <w:sz w:val="20"/>
                <w:szCs w:val="20"/>
              </w:rPr>
              <w:t>antenna</w:t>
            </w:r>
            <w:proofErr w:type="spellEnd"/>
            <w:r w:rsidRPr="006A686C">
              <w:rPr>
                <w:rFonts w:ascii="Times New Roman" w:hAnsi="Times New Roman" w:cs="Times New Roman"/>
                <w:sz w:val="20"/>
                <w:szCs w:val="20"/>
              </w:rPr>
              <w:t xml:space="preserve"> type and configuration as </w:t>
            </w:r>
            <w:proofErr w:type="spellStart"/>
            <w:r w:rsidRPr="006A686C">
              <w:rPr>
                <w:rFonts w:ascii="Times New Roman" w:hAnsi="Times New Roman" w:cs="Times New Roman"/>
                <w:sz w:val="20"/>
                <w:szCs w:val="20"/>
              </w:rPr>
              <w:t>agreed</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under</w:t>
            </w:r>
            <w:proofErr w:type="spellEnd"/>
            <w:r w:rsidRPr="006A686C">
              <w:rPr>
                <w:rFonts w:ascii="Times New Roman" w:hAnsi="Times New Roman" w:cs="Times New Roman"/>
                <w:sz w:val="20"/>
                <w:szCs w:val="20"/>
              </w:rPr>
              <w:t xml:space="preserve"> AI 9.12.1</w:t>
            </w:r>
          </w:p>
        </w:tc>
      </w:tr>
      <w:tr w:rsidR="006A686C" w:rsidRPr="006A686C" w14:paraId="36E823B8"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A8916B9"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Positioning</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signals</w:t>
            </w:r>
            <w:proofErr w:type="spellEnd"/>
            <w:r w:rsidRPr="006A686C">
              <w:rPr>
                <w:rStyle w:val="lev"/>
                <w:rFonts w:ascii="Times New Roman" w:hAnsi="Times New Roman" w:cs="Times New Roman"/>
                <w:b w:val="0"/>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839A7D3"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6A686C" w:rsidRPr="006A686C" w14:paraId="772F4DAB"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2AF0A10"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021AE7B"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6A686C" w:rsidRPr="006A686C" w14:paraId="2D7CFC65"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CC397AC"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RS type of </w:t>
            </w:r>
            <w:proofErr w:type="spellStart"/>
            <w:r w:rsidRPr="006A686C">
              <w:rPr>
                <w:rStyle w:val="lev"/>
                <w:rFonts w:ascii="Times New Roman" w:hAnsi="Times New Roman" w:cs="Times New Roman"/>
                <w:b w:val="0"/>
                <w:sz w:val="20"/>
                <w:szCs w:val="20"/>
              </w:rPr>
              <w:t>sequence</w:t>
            </w:r>
            <w:proofErr w:type="spellEnd"/>
            <w:r w:rsidRPr="006A686C">
              <w:rPr>
                <w:rStyle w:val="lev"/>
                <w:rFonts w:ascii="Times New Roman" w:hAnsi="Times New Roman" w:cs="Times New Roman"/>
                <w:b w:val="0"/>
                <w:sz w:val="20"/>
                <w:szCs w:val="20"/>
              </w:rPr>
              <w:t>/</w:t>
            </w:r>
            <w:proofErr w:type="spellStart"/>
            <w:r w:rsidRPr="006A686C">
              <w:rPr>
                <w:rStyle w:val="lev"/>
                <w:rFonts w:ascii="Times New Roman" w:hAnsi="Times New Roman" w:cs="Times New Roman"/>
                <w:b w:val="0"/>
                <w:sz w:val="20"/>
                <w:szCs w:val="20"/>
              </w:rPr>
              <w:t>number</w:t>
            </w:r>
            <w:proofErr w:type="spellEnd"/>
            <w:r w:rsidRPr="006A686C">
              <w:rPr>
                <w:rStyle w:val="lev"/>
                <w:rFonts w:ascii="Times New Roman" w:hAnsi="Times New Roman" w:cs="Times New Roman"/>
                <w:b w:val="0"/>
                <w:sz w:val="20"/>
                <w:szCs w:val="20"/>
              </w:rPr>
              <w:t xml:space="preserve">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69E99BF"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6A686C" w:rsidRPr="006A686C" w14:paraId="4D974279"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EEB7786"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Number</w:t>
            </w:r>
            <w:proofErr w:type="spellEnd"/>
            <w:r w:rsidRPr="006A686C">
              <w:rPr>
                <w:rStyle w:val="lev"/>
                <w:rFonts w:ascii="Times New Roman" w:hAnsi="Times New Roman" w:cs="Times New Roman"/>
                <w:b w:val="0"/>
                <w:sz w:val="20"/>
                <w:szCs w:val="20"/>
              </w:rPr>
              <w:t xml:space="preserve"> of </w:t>
            </w:r>
            <w:proofErr w:type="spellStart"/>
            <w:r w:rsidRPr="006A686C">
              <w:rPr>
                <w:rStyle w:val="lev"/>
                <w:rFonts w:ascii="Times New Roman" w:hAnsi="Times New Roman" w:cs="Times New Roman"/>
                <w:b w:val="0"/>
                <w:sz w:val="20"/>
                <w:szCs w:val="20"/>
              </w:rPr>
              <w:t>symbols</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used</w:t>
            </w:r>
            <w:proofErr w:type="spellEnd"/>
            <w:r w:rsidRPr="006A686C">
              <w:rPr>
                <w:rStyle w:val="lev"/>
                <w:rFonts w:ascii="Times New Roman" w:hAnsi="Times New Roman" w:cs="Times New Roman"/>
                <w:b w:val="0"/>
                <w:sz w:val="20"/>
                <w:szCs w:val="20"/>
              </w:rPr>
              <w:t xml:space="preserve">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A551870"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6A686C" w:rsidRPr="006A686C" w14:paraId="676FE726"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EDE083B"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number</w:t>
            </w:r>
            <w:proofErr w:type="spellEnd"/>
            <w:r w:rsidRPr="006A686C">
              <w:rPr>
                <w:rStyle w:val="lev"/>
                <w:rFonts w:ascii="Times New Roman" w:hAnsi="Times New Roman" w:cs="Times New Roman"/>
                <w:b w:val="0"/>
                <w:sz w:val="20"/>
                <w:szCs w:val="20"/>
              </w:rPr>
              <w:t xml:space="preserve"> of occasions </w:t>
            </w:r>
            <w:proofErr w:type="spellStart"/>
            <w:r w:rsidRPr="006A686C">
              <w:rPr>
                <w:rStyle w:val="lev"/>
                <w:rFonts w:ascii="Times New Roman" w:hAnsi="Times New Roman" w:cs="Times New Roman"/>
                <w:b w:val="0"/>
                <w:sz w:val="20"/>
                <w:szCs w:val="20"/>
              </w:rPr>
              <w:t>used</w:t>
            </w:r>
            <w:proofErr w:type="spellEnd"/>
            <w:r w:rsidRPr="006A686C">
              <w:rPr>
                <w:rStyle w:val="lev"/>
                <w:rFonts w:ascii="Times New Roman" w:hAnsi="Times New Roman" w:cs="Times New Roman"/>
                <w:b w:val="0"/>
                <w:sz w:val="20"/>
                <w:szCs w:val="20"/>
              </w:rPr>
              <w:t xml:space="preserve"> per </w:t>
            </w:r>
            <w:proofErr w:type="spellStart"/>
            <w:r w:rsidRPr="006A686C">
              <w:rPr>
                <w:rStyle w:val="lev"/>
                <w:rFonts w:ascii="Times New Roman" w:hAnsi="Times New Roman" w:cs="Times New Roman"/>
                <w:b w:val="0"/>
                <w:sz w:val="20"/>
                <w:szCs w:val="20"/>
              </w:rPr>
              <w:t>positioning</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estimate</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6EE84F7"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6A686C" w:rsidRPr="006A686C" w14:paraId="00469DDA"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B037A77"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Time </w:t>
            </w:r>
            <w:proofErr w:type="spellStart"/>
            <w:r w:rsidRPr="006A686C">
              <w:rPr>
                <w:rStyle w:val="lev"/>
                <w:rFonts w:ascii="Times New Roman" w:hAnsi="Times New Roman" w:cs="Times New Roman"/>
                <w:b w:val="0"/>
                <w:sz w:val="20"/>
                <w:szCs w:val="20"/>
              </w:rPr>
              <w:t>window</w:t>
            </w:r>
            <w:proofErr w:type="spellEnd"/>
            <w:r w:rsidRPr="006A686C">
              <w:rPr>
                <w:rStyle w:val="lev"/>
                <w:rFonts w:ascii="Times New Roman" w:hAnsi="Times New Roman" w:cs="Times New Roman"/>
                <w:b w:val="0"/>
                <w:sz w:val="20"/>
                <w:szCs w:val="20"/>
              </w:rPr>
              <w:t xml:space="preserve"> for </w:t>
            </w:r>
            <w:proofErr w:type="spellStart"/>
            <w:r w:rsidRPr="006A686C">
              <w:rPr>
                <w:rStyle w:val="lev"/>
                <w:rFonts w:ascii="Times New Roman" w:hAnsi="Times New Roman" w:cs="Times New Roman"/>
                <w:b w:val="0"/>
                <w:sz w:val="20"/>
                <w:szCs w:val="20"/>
              </w:rPr>
              <w:t>measurement</w:t>
            </w:r>
            <w:proofErr w:type="spellEnd"/>
            <w:r w:rsidRPr="006A686C">
              <w:rPr>
                <w:rStyle w:val="lev"/>
                <w:rFonts w:ascii="Times New Roman" w:hAnsi="Times New Roman" w:cs="Times New Roman"/>
                <w:b w:val="0"/>
                <w:sz w:val="20"/>
                <w:szCs w:val="20"/>
              </w:rPr>
              <w:t xml:space="preserve">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F7E0304"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6A686C" w:rsidRPr="006A686C" w14:paraId="50375A5F"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0226F2A"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Interference</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modelling</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ideal</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muting</w:t>
            </w:r>
            <w:proofErr w:type="spellEnd"/>
            <w:r w:rsidRPr="006A686C">
              <w:rPr>
                <w:rStyle w:val="lev"/>
                <w:rFonts w:ascii="Times New Roman" w:hAnsi="Times New Roman" w:cs="Times New Roman"/>
                <w:b w:val="0"/>
                <w:sz w:val="20"/>
                <w:szCs w:val="20"/>
              </w:rPr>
              <w:t xml:space="preserve">, or </w:t>
            </w:r>
            <w:proofErr w:type="spellStart"/>
            <w:r w:rsidRPr="006A686C">
              <w:rPr>
                <w:rStyle w:val="lev"/>
                <w:rFonts w:ascii="Times New Roman" w:hAnsi="Times New Roman" w:cs="Times New Roman"/>
                <w:b w:val="0"/>
                <w:sz w:val="20"/>
                <w:szCs w:val="20"/>
              </w:rPr>
              <w:t>other</w:t>
            </w:r>
            <w:proofErr w:type="spellEnd"/>
            <w:r w:rsidRPr="006A686C">
              <w:rPr>
                <w:rStyle w:val="lev"/>
                <w:rFonts w:ascii="Times New Roman" w:hAnsi="Times New Roman" w:cs="Times New Roman"/>
                <w:b w:val="0"/>
                <w:sz w:val="20"/>
                <w:szCs w:val="20"/>
              </w:rPr>
              <w: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40F763A"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r w:rsidRPr="006A686C">
              <w:rPr>
                <w:rFonts w:ascii="Times New Roman" w:hAnsi="Times New Roman" w:cs="Times New Roman"/>
                <w:sz w:val="20"/>
                <w:szCs w:val="20"/>
              </w:rPr>
              <w:t xml:space="preserve"> </w:t>
            </w:r>
          </w:p>
        </w:tc>
      </w:tr>
      <w:tr w:rsidR="006A686C" w:rsidRPr="006A686C" w14:paraId="156E88E4" w14:textId="77777777" w:rsidTr="00EF36C4">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692DD67"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Reference Signal Transmission </w:t>
            </w:r>
            <w:proofErr w:type="spellStart"/>
            <w:r w:rsidRPr="006A686C">
              <w:rPr>
                <w:rStyle w:val="lev"/>
                <w:rFonts w:ascii="Times New Roman" w:hAnsi="Times New Roman" w:cs="Times New Roman"/>
                <w:b w:val="0"/>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B44B206"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r w:rsidRPr="006A686C">
              <w:rPr>
                <w:rFonts w:ascii="Times New Roman" w:hAnsi="Times New Roman" w:cs="Times New Roman"/>
                <w:sz w:val="20"/>
                <w:szCs w:val="20"/>
              </w:rPr>
              <w:t xml:space="preserve"> </w:t>
            </w:r>
          </w:p>
        </w:tc>
      </w:tr>
      <w:tr w:rsidR="006A686C" w:rsidRPr="006A686C" w14:paraId="5F5FB320" w14:textId="77777777" w:rsidTr="00EF36C4">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C865E48"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Reference point for timing </w:t>
            </w:r>
            <w:proofErr w:type="spellStart"/>
            <w:r w:rsidRPr="006A686C">
              <w:rPr>
                <w:rStyle w:val="lev"/>
                <w:rFonts w:ascii="Times New Roman" w:hAnsi="Times New Roman" w:cs="Times New Roman"/>
                <w:b w:val="0"/>
                <w:sz w:val="20"/>
                <w:szCs w:val="20"/>
              </w:rPr>
              <w:t>measurement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9DBC69F"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Satellite</w:t>
            </w:r>
          </w:p>
        </w:tc>
      </w:tr>
      <w:tr w:rsidR="006A686C" w:rsidRPr="006A686C" w14:paraId="6823F559" w14:textId="77777777" w:rsidTr="00EF36C4">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567CC02"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Description of </w:t>
            </w:r>
            <w:proofErr w:type="spellStart"/>
            <w:r w:rsidRPr="006A686C">
              <w:rPr>
                <w:rStyle w:val="lev"/>
                <w:rFonts w:ascii="Times New Roman" w:hAnsi="Times New Roman" w:cs="Times New Roman"/>
                <w:b w:val="0"/>
                <w:sz w:val="20"/>
                <w:szCs w:val="20"/>
              </w:rPr>
              <w:t>positioning</w:t>
            </w:r>
            <w:proofErr w:type="spellEnd"/>
            <w:r w:rsidRPr="006A686C">
              <w:rPr>
                <w:rStyle w:val="lev"/>
                <w:rFonts w:ascii="Times New Roman" w:hAnsi="Times New Roman" w:cs="Times New Roman"/>
                <w:b w:val="0"/>
                <w:sz w:val="20"/>
                <w:szCs w:val="20"/>
              </w:rPr>
              <w:t xml:space="preserve"> technique / </w:t>
            </w:r>
            <w:proofErr w:type="spellStart"/>
            <w:r w:rsidRPr="006A686C">
              <w:rPr>
                <w:rStyle w:val="lev"/>
                <w:rFonts w:ascii="Times New Roman" w:hAnsi="Times New Roman" w:cs="Times New Roman"/>
                <w:b w:val="0"/>
                <w:sz w:val="20"/>
                <w:szCs w:val="20"/>
              </w:rPr>
              <w:t>applied</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positioning</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algorithm</w:t>
            </w:r>
            <w:proofErr w:type="spellEnd"/>
            <w:r w:rsidRPr="006A686C">
              <w:rPr>
                <w:rStyle w:val="lev"/>
                <w:rFonts w:ascii="Times New Roman" w:hAnsi="Times New Roman" w:cs="Times New Roman"/>
                <w:b w:val="0"/>
                <w:sz w:val="20"/>
                <w:szCs w:val="20"/>
              </w:rPr>
              <w:t xml:space="preserve">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A0A4C75"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6A686C" w:rsidRPr="006A686C" w14:paraId="34585AFD" w14:textId="77777777" w:rsidTr="00EF36C4">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6885729"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7849516"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3km/h</w:t>
            </w:r>
          </w:p>
        </w:tc>
      </w:tr>
      <w:tr w:rsidR="006A686C" w:rsidRPr="006A686C" w14:paraId="27FC4C4E" w14:textId="77777777" w:rsidTr="00EF36C4">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CA76843"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Maximum timing </w:t>
            </w:r>
            <w:proofErr w:type="spellStart"/>
            <w:r w:rsidRPr="006A686C">
              <w:rPr>
                <w:rStyle w:val="lev"/>
                <w:rFonts w:ascii="Times New Roman" w:hAnsi="Times New Roman" w:cs="Times New Roman"/>
                <w:b w:val="0"/>
                <w:sz w:val="20"/>
                <w:szCs w:val="20"/>
              </w:rPr>
              <w:t>measurement</w:t>
            </w:r>
            <w:proofErr w:type="spellEnd"/>
            <w:r w:rsidRPr="006A686C">
              <w:rPr>
                <w:rStyle w:val="lev"/>
                <w:rFonts w:ascii="Times New Roman" w:hAnsi="Times New Roman" w:cs="Times New Roman"/>
                <w:b w:val="0"/>
                <w:sz w:val="20"/>
                <w:szCs w:val="20"/>
              </w:rPr>
              <w:t xml:space="preserve"> </w:t>
            </w:r>
            <w:proofErr w:type="spellStart"/>
            <w:r w:rsidRPr="006A686C">
              <w:rPr>
                <w:rStyle w:val="lev"/>
                <w:rFonts w:ascii="Times New Roman" w:hAnsi="Times New Roman" w:cs="Times New Roman"/>
                <w:b w:val="0"/>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D57AFB2"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6A686C" w:rsidRPr="006A686C" w14:paraId="4DBC567C" w14:textId="77777777" w:rsidTr="00EF36C4">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50823EE" w14:textId="77777777" w:rsidR="006A686C" w:rsidRPr="006A686C" w:rsidRDefault="006A686C" w:rsidP="00CD5D1E">
            <w:pPr>
              <w:pStyle w:val="xmsonormal0"/>
              <w:rPr>
                <w:rFonts w:ascii="Times New Roman" w:hAnsi="Times New Roman" w:cs="Times New Roman"/>
                <w:sz w:val="20"/>
                <w:szCs w:val="20"/>
              </w:rPr>
            </w:pPr>
            <w:r w:rsidRPr="006A686C">
              <w:rPr>
                <w:rStyle w:val="lev"/>
                <w:rFonts w:ascii="Times New Roman" w:hAnsi="Times New Roman" w:cs="Times New Roman"/>
                <w:b w:val="0"/>
                <w:sz w:val="20"/>
                <w:szCs w:val="20"/>
              </w:rPr>
              <w:t xml:space="preserve">Performance </w:t>
            </w:r>
            <w:proofErr w:type="spellStart"/>
            <w:r w:rsidRPr="006A686C">
              <w:rPr>
                <w:rStyle w:val="lev"/>
                <w:rFonts w:ascii="Times New Roman" w:hAnsi="Times New Roman" w:cs="Times New Roman"/>
                <w:b w:val="0"/>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45721E5"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Horizontal </w:t>
            </w:r>
            <w:proofErr w:type="spellStart"/>
            <w:r w:rsidRPr="006A686C">
              <w:rPr>
                <w:rFonts w:ascii="Times New Roman" w:hAnsi="Times New Roman" w:cs="Times New Roman"/>
                <w:sz w:val="20"/>
                <w:szCs w:val="20"/>
              </w:rPr>
              <w:t>accuracy</w:t>
            </w:r>
            <w:proofErr w:type="spellEnd"/>
            <w:r w:rsidRPr="006A686C">
              <w:rPr>
                <w:rFonts w:ascii="Times New Roman" w:hAnsi="Times New Roman" w:cs="Times New Roman"/>
                <w:sz w:val="20"/>
                <w:szCs w:val="20"/>
              </w:rPr>
              <w:t xml:space="preserve"> (UE 2D position </w:t>
            </w:r>
            <w:proofErr w:type="spellStart"/>
            <w:r w:rsidRPr="006A686C">
              <w:rPr>
                <w:rFonts w:ascii="Times New Roman" w:hAnsi="Times New Roman" w:cs="Times New Roman"/>
                <w:sz w:val="20"/>
                <w:szCs w:val="20"/>
              </w:rPr>
              <w:t>accuracy</w:t>
            </w:r>
            <w:proofErr w:type="spellEnd"/>
            <w:r w:rsidRPr="006A686C">
              <w:rPr>
                <w:rFonts w:ascii="Times New Roman" w:hAnsi="Times New Roman" w:cs="Times New Roman"/>
                <w:sz w:val="20"/>
                <w:szCs w:val="20"/>
              </w:rPr>
              <w:t>)</w:t>
            </w:r>
          </w:p>
        </w:tc>
      </w:tr>
      <w:tr w:rsidR="006A686C" w:rsidRPr="006A686C" w14:paraId="1DADC5C7" w14:textId="77777777" w:rsidTr="00EF36C4">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D4EBC78" w14:textId="77777777" w:rsidR="006A686C" w:rsidRPr="006A686C" w:rsidRDefault="006A686C" w:rsidP="00CD5D1E">
            <w:pPr>
              <w:pStyle w:val="xmsonormal0"/>
              <w:rPr>
                <w:rFonts w:ascii="Times New Roman" w:hAnsi="Times New Roman" w:cs="Times New Roman"/>
                <w:sz w:val="20"/>
                <w:szCs w:val="20"/>
              </w:rPr>
            </w:pPr>
            <w:proofErr w:type="spellStart"/>
            <w:r w:rsidRPr="006A686C">
              <w:rPr>
                <w:rStyle w:val="lev"/>
                <w:rFonts w:ascii="Times New Roman" w:hAnsi="Times New Roman" w:cs="Times New Roman"/>
                <w:b w:val="0"/>
                <w:sz w:val="20"/>
                <w:szCs w:val="20"/>
              </w:rPr>
              <w:t>Additional</w:t>
            </w:r>
            <w:proofErr w:type="spellEnd"/>
            <w:r w:rsidRPr="006A686C">
              <w:rPr>
                <w:rStyle w:val="lev"/>
                <w:rFonts w:ascii="Times New Roman" w:hAnsi="Times New Roman" w:cs="Times New Roman"/>
                <w:b w:val="0"/>
                <w:sz w:val="20"/>
                <w:szCs w:val="20"/>
              </w:rPr>
              <w:t xml:space="preserve"> notes, if </w:t>
            </w:r>
            <w:proofErr w:type="spellStart"/>
            <w:r w:rsidRPr="006A686C">
              <w:rPr>
                <w:rStyle w:val="lev"/>
                <w:rFonts w:ascii="Times New Roman" w:hAnsi="Times New Roman" w:cs="Times New Roman"/>
                <w:b w:val="0"/>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0A1373C"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Note 1: Time-</w:t>
            </w:r>
            <w:proofErr w:type="spellStart"/>
            <w:r w:rsidRPr="006A686C">
              <w:rPr>
                <w:rFonts w:ascii="Times New Roman" w:hAnsi="Times New Roman" w:cs="Times New Roman"/>
                <w:sz w:val="20"/>
                <w:szCs w:val="20"/>
              </w:rPr>
              <w:t>related</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measurements</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can</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performed</w:t>
            </w:r>
            <w:proofErr w:type="spellEnd"/>
            <w:r w:rsidRPr="006A686C">
              <w:rPr>
                <w:rFonts w:ascii="Times New Roman" w:hAnsi="Times New Roman" w:cs="Times New Roman"/>
                <w:sz w:val="20"/>
                <w:szCs w:val="20"/>
              </w:rPr>
              <w:t xml:space="preserve"> via </w:t>
            </w:r>
            <w:proofErr w:type="spellStart"/>
            <w:r w:rsidRPr="006A686C">
              <w:rPr>
                <w:rFonts w:ascii="Times New Roman" w:hAnsi="Times New Roman" w:cs="Times New Roman"/>
                <w:sz w:val="20"/>
                <w:szCs w:val="20"/>
              </w:rPr>
              <w:t>other</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downlink</w:t>
            </w:r>
            <w:proofErr w:type="spellEnd"/>
            <w:r w:rsidRPr="006A686C">
              <w:rPr>
                <w:rFonts w:ascii="Times New Roman" w:hAnsi="Times New Roman" w:cs="Times New Roman"/>
                <w:sz w:val="20"/>
                <w:szCs w:val="20"/>
              </w:rPr>
              <w:t xml:space="preserve"> and </w:t>
            </w:r>
            <w:proofErr w:type="spellStart"/>
            <w:r w:rsidRPr="006A686C">
              <w:rPr>
                <w:rFonts w:ascii="Times New Roman" w:hAnsi="Times New Roman" w:cs="Times New Roman"/>
                <w:sz w:val="20"/>
                <w:szCs w:val="20"/>
              </w:rPr>
              <w:t>uplink</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signals</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than</w:t>
            </w:r>
            <w:proofErr w:type="spellEnd"/>
            <w:r w:rsidRPr="006A686C">
              <w:rPr>
                <w:rFonts w:ascii="Times New Roman" w:hAnsi="Times New Roman" w:cs="Times New Roman"/>
                <w:sz w:val="20"/>
                <w:szCs w:val="20"/>
              </w:rPr>
              <w:t xml:space="preserve"> PRS and SRS</w:t>
            </w:r>
          </w:p>
          <w:p w14:paraId="23D0EB5D"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w:t>
            </w:r>
          </w:p>
          <w:p w14:paraId="20E21E36" w14:textId="77777777" w:rsidR="006A686C" w:rsidRPr="006A686C" w:rsidRDefault="006A686C" w:rsidP="00CD5D1E">
            <w:pPr>
              <w:pStyle w:val="xmsonormal0"/>
              <w:rPr>
                <w:rFonts w:ascii="Times New Roman" w:hAnsi="Times New Roman" w:cs="Times New Roman"/>
                <w:sz w:val="20"/>
                <w:szCs w:val="20"/>
              </w:rPr>
            </w:pPr>
            <w:r w:rsidRPr="006A686C">
              <w:rPr>
                <w:rFonts w:ascii="Times New Roman" w:hAnsi="Times New Roman" w:cs="Times New Roman"/>
                <w:sz w:val="20"/>
                <w:szCs w:val="20"/>
              </w:rPr>
              <w:t xml:space="preserve">Note 2: The </w:t>
            </w:r>
            <w:proofErr w:type="spellStart"/>
            <w:r w:rsidRPr="006A686C">
              <w:rPr>
                <w:rFonts w:ascii="Times New Roman" w:hAnsi="Times New Roman" w:cs="Times New Roman"/>
                <w:sz w:val="20"/>
                <w:szCs w:val="20"/>
              </w:rPr>
              <w:t>corresponding</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link</w:t>
            </w:r>
            <w:proofErr w:type="spellEnd"/>
            <w:r w:rsidRPr="006A686C">
              <w:rPr>
                <w:rFonts w:ascii="Times New Roman" w:hAnsi="Times New Roman" w:cs="Times New Roman"/>
                <w:sz w:val="20"/>
                <w:szCs w:val="20"/>
              </w:rPr>
              <w:t xml:space="preserve"> budget </w:t>
            </w:r>
            <w:proofErr w:type="spellStart"/>
            <w:r w:rsidRPr="006A686C">
              <w:rPr>
                <w:rFonts w:ascii="Times New Roman" w:hAnsi="Times New Roman" w:cs="Times New Roman"/>
                <w:sz w:val="20"/>
                <w:szCs w:val="20"/>
              </w:rPr>
              <w:t>should</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also</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r w:rsidRPr="006A686C">
              <w:rPr>
                <w:rFonts w:ascii="Times New Roman" w:hAnsi="Times New Roman" w:cs="Times New Roman"/>
                <w:sz w:val="20"/>
                <w:szCs w:val="20"/>
              </w:rPr>
              <w:t xml:space="preserve"> and the </w:t>
            </w:r>
            <w:proofErr w:type="spellStart"/>
            <w:r w:rsidRPr="006A686C">
              <w:rPr>
                <w:rFonts w:ascii="Times New Roman" w:hAnsi="Times New Roman" w:cs="Times New Roman"/>
                <w:sz w:val="20"/>
                <w:szCs w:val="20"/>
              </w:rPr>
              <w:t>verification</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procedure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should</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done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within</w:t>
            </w:r>
            <w:proofErr w:type="spellEnd"/>
            <w:r w:rsidRPr="006A686C">
              <w:rPr>
                <w:rFonts w:ascii="Times New Roman" w:hAnsi="Times New Roman" w:cs="Times New Roman"/>
                <w:sz w:val="20"/>
                <w:szCs w:val="20"/>
              </w:rPr>
              <w:t xml:space="preserve"> the restriction of minimum </w:t>
            </w:r>
            <w:proofErr w:type="spellStart"/>
            <w:r w:rsidRPr="006A686C">
              <w:rPr>
                <w:rFonts w:ascii="Times New Roman" w:hAnsi="Times New Roman" w:cs="Times New Roman"/>
                <w:sz w:val="20"/>
                <w:szCs w:val="20"/>
              </w:rPr>
              <w:t>elevation</w:t>
            </w:r>
            <w:proofErr w:type="spellEnd"/>
            <w:r w:rsidRPr="006A686C">
              <w:rPr>
                <w:rFonts w:ascii="Times New Roman" w:hAnsi="Times New Roman" w:cs="Times New Roman"/>
                <w:sz w:val="20"/>
                <w:szCs w:val="20"/>
              </w:rPr>
              <w:t xml:space="preserve"> angle for service, </w:t>
            </w:r>
            <w:proofErr w:type="spellStart"/>
            <w:r w:rsidRPr="006A686C">
              <w:rPr>
                <w:rFonts w:ascii="Times New Roman" w:hAnsi="Times New Roman" w:cs="Times New Roman"/>
                <w:sz w:val="20"/>
                <w:szCs w:val="20"/>
              </w:rPr>
              <w:t>e.g</w:t>
            </w:r>
            <w:proofErr w:type="spellEnd"/>
            <w:r w:rsidRPr="006A686C">
              <w:rPr>
                <w:rFonts w:ascii="Times New Roman" w:hAnsi="Times New Roman" w:cs="Times New Roman"/>
                <w:sz w:val="20"/>
                <w:szCs w:val="20"/>
              </w:rPr>
              <w:t xml:space="preserve">., 30 </w:t>
            </w:r>
            <w:proofErr w:type="spellStart"/>
            <w:r w:rsidRPr="006A686C">
              <w:rPr>
                <w:rFonts w:ascii="Times New Roman" w:hAnsi="Times New Roman" w:cs="Times New Roman"/>
                <w:sz w:val="20"/>
                <w:szCs w:val="20"/>
              </w:rPr>
              <w:t>degree</w:t>
            </w:r>
            <w:proofErr w:type="spellEnd"/>
            <w:r w:rsidRPr="006A686C">
              <w:rPr>
                <w:rFonts w:ascii="Times New Roman" w:hAnsi="Times New Roman" w:cs="Times New Roman"/>
                <w:sz w:val="20"/>
                <w:szCs w:val="20"/>
              </w:rPr>
              <w:t xml:space="preserve"> for LEO</w:t>
            </w:r>
          </w:p>
        </w:tc>
      </w:tr>
    </w:tbl>
    <w:p w14:paraId="2E8913B3" w14:textId="77777777" w:rsidR="006A686C" w:rsidRPr="008078A6" w:rsidRDefault="006A686C" w:rsidP="00075A0A">
      <w:pPr>
        <w:rPr>
          <w:lang w:eastAsia="x-none"/>
        </w:rPr>
      </w:pPr>
    </w:p>
    <w:p w14:paraId="5BC57A8A" w14:textId="77777777" w:rsidR="00E120C4" w:rsidRDefault="00E120C4" w:rsidP="00CC37ED">
      <w:pPr>
        <w:rPr>
          <w:lang w:eastAsia="ja-JP"/>
        </w:rPr>
      </w:pPr>
    </w:p>
    <w:p w14:paraId="41FAE908" w14:textId="77777777"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51CABD22" w14:textId="77777777" w:rsidR="00391111" w:rsidRPr="004D5F8F" w:rsidRDefault="00391111" w:rsidP="00F34B1F">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69C6AA66" w14:textId="77777777" w:rsidR="00391111" w:rsidRPr="00421BE2" w:rsidRDefault="00391111" w:rsidP="00391111">
      <w:pPr>
        <w:tabs>
          <w:tab w:val="left" w:pos="567"/>
        </w:tabs>
        <w:overflowPunct/>
        <w:autoSpaceDE/>
        <w:autoSpaceDN/>
        <w:snapToGrid w:val="0"/>
        <w:spacing w:after="0"/>
        <w:textAlignment w:val="auto"/>
        <w:rPr>
          <w:rFonts w:ascii="Arial" w:hAnsi="Arial" w:cs="Arial"/>
          <w:highlight w:val="yellow"/>
          <w:lang w:eastAsia="ja-JP"/>
        </w:rPr>
      </w:pPr>
    </w:p>
    <w:p w14:paraId="0583FE39" w14:textId="011EB693" w:rsidR="00391111" w:rsidRPr="004D5F8F" w:rsidRDefault="00383177" w:rsidP="00391111">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D</w:t>
      </w:r>
      <w:r w:rsidR="00391111" w:rsidRPr="004D5F8F">
        <w:rPr>
          <w:rFonts w:ascii="Arial" w:hAnsi="Arial" w:cs="Arial"/>
          <w:lang w:eastAsia="ja-JP"/>
        </w:rPr>
        <w:t>ocuments agreed</w:t>
      </w:r>
    </w:p>
    <w:p w14:paraId="33BC8B27" w14:textId="77777777" w:rsidR="00391111" w:rsidRPr="004D5F8F" w:rsidRDefault="00391111" w:rsidP="00F34B1F">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633324B8" w14:textId="77777777" w:rsidR="00391111" w:rsidRDefault="00391111" w:rsidP="00391111">
      <w:pPr>
        <w:tabs>
          <w:tab w:val="left" w:pos="567"/>
        </w:tabs>
        <w:overflowPunct/>
        <w:autoSpaceDE/>
        <w:autoSpaceDN/>
        <w:snapToGrid w:val="0"/>
        <w:spacing w:after="0"/>
        <w:textAlignment w:val="auto"/>
        <w:rPr>
          <w:rFonts w:ascii="Arial" w:hAnsi="Arial" w:cs="Arial"/>
          <w:highlight w:val="yellow"/>
          <w:lang w:eastAsia="ja-JP"/>
        </w:rPr>
      </w:pPr>
    </w:p>
    <w:p w14:paraId="3C14809C" w14:textId="77777777" w:rsidR="00075A0A"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14:paraId="7996AB5F" w14:textId="77777777" w:rsidR="00075A0A" w:rsidRPr="00421BE2"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14:paraId="24395F63" w14:textId="77777777" w:rsidR="00391111" w:rsidRPr="00421BE2" w:rsidRDefault="00391111" w:rsidP="00391111">
      <w:pPr>
        <w:overflowPunct/>
        <w:autoSpaceDE/>
        <w:autoSpaceDN/>
        <w:adjustRightInd/>
        <w:spacing w:after="0"/>
        <w:ind w:left="720"/>
        <w:textAlignment w:val="auto"/>
        <w:rPr>
          <w:b/>
          <w:highlight w:val="yellow"/>
        </w:rPr>
      </w:pPr>
    </w:p>
    <w:p w14:paraId="480D26D1" w14:textId="77777777"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3B96EF33" w14:textId="77777777" w:rsidR="00016486" w:rsidRDefault="00016486" w:rsidP="00016486">
      <w:pPr>
        <w:pStyle w:val="Paragraphedeliste"/>
        <w:numPr>
          <w:ilvl w:val="0"/>
          <w:numId w:val="13"/>
        </w:numPr>
        <w:tabs>
          <w:tab w:val="left" w:pos="567"/>
        </w:tabs>
        <w:snapToGrid w:val="0"/>
        <w:ind w:leftChars="0"/>
        <w:rPr>
          <w:rFonts w:ascii="Times New Roman" w:hAnsi="Times New Roman"/>
          <w:sz w:val="20"/>
          <w:szCs w:val="20"/>
        </w:rPr>
      </w:pPr>
      <w:r w:rsidRPr="00016486">
        <w:rPr>
          <w:rFonts w:ascii="Times New Roman" w:hAnsi="Times New Roman"/>
          <w:sz w:val="20"/>
          <w:szCs w:val="20"/>
          <w:lang w:eastAsia="x-none"/>
        </w:rPr>
        <w:t>R1-2208268</w:t>
      </w:r>
      <w:r w:rsidRPr="00016486">
        <w:rPr>
          <w:rFonts w:ascii="Times New Roman" w:hAnsi="Times New Roman"/>
          <w:sz w:val="20"/>
          <w:szCs w:val="20"/>
          <w:lang w:eastAsia="x-none"/>
        </w:rPr>
        <w:tab/>
        <w:t>Summary #5 on 9.12.1 Coverage enhancement for NR NTN</w:t>
      </w:r>
      <w:r w:rsidRPr="00016486">
        <w:rPr>
          <w:rFonts w:ascii="Times New Roman" w:hAnsi="Times New Roman"/>
          <w:sz w:val="20"/>
          <w:szCs w:val="20"/>
          <w:lang w:eastAsia="x-none"/>
        </w:rPr>
        <w:tab/>
        <w:t>Moderator (NTT DOCOMO, INC.)</w:t>
      </w:r>
    </w:p>
    <w:p w14:paraId="2863581D" w14:textId="124EE04D" w:rsidR="00075A0A" w:rsidRPr="00075A0A" w:rsidRDefault="00EF36C4" w:rsidP="00EF36C4">
      <w:pPr>
        <w:pStyle w:val="Paragraphedeliste"/>
        <w:numPr>
          <w:ilvl w:val="0"/>
          <w:numId w:val="13"/>
        </w:numPr>
        <w:tabs>
          <w:tab w:val="left" w:pos="567"/>
        </w:tabs>
        <w:snapToGrid w:val="0"/>
        <w:ind w:leftChars="0"/>
        <w:rPr>
          <w:rFonts w:ascii="Times New Roman" w:hAnsi="Times New Roman"/>
          <w:sz w:val="20"/>
          <w:szCs w:val="20"/>
          <w:lang w:eastAsia="x-none"/>
        </w:rPr>
      </w:pPr>
      <w:r w:rsidRPr="00EF36C4">
        <w:rPr>
          <w:rFonts w:ascii="Times New Roman" w:hAnsi="Times New Roman"/>
          <w:sz w:val="20"/>
          <w:szCs w:val="20"/>
          <w:lang w:eastAsia="x-none"/>
        </w:rPr>
        <w:t>R1-2207631</w:t>
      </w:r>
      <w:r w:rsidR="00075A0A" w:rsidRPr="00075A0A">
        <w:rPr>
          <w:rFonts w:ascii="Times New Roman" w:hAnsi="Times New Roman"/>
          <w:sz w:val="20"/>
          <w:szCs w:val="20"/>
          <w:lang w:eastAsia="x-none"/>
        </w:rPr>
        <w:tab/>
        <w:t>FL Summary #2: Network verified UE location for NR NTN</w:t>
      </w:r>
      <w:r w:rsidR="00075A0A" w:rsidRPr="00075A0A">
        <w:rPr>
          <w:rFonts w:ascii="Times New Roman" w:hAnsi="Times New Roman"/>
          <w:sz w:val="20"/>
          <w:szCs w:val="20"/>
          <w:lang w:eastAsia="x-none"/>
        </w:rPr>
        <w:tab/>
        <w:t>THALES</w:t>
      </w:r>
    </w:p>
    <w:p w14:paraId="0638092F" w14:textId="76FF949B" w:rsidR="00391111" w:rsidRPr="00383177" w:rsidRDefault="00383177" w:rsidP="00383177">
      <w:pPr>
        <w:pStyle w:val="Paragraphedeliste"/>
        <w:numPr>
          <w:ilvl w:val="0"/>
          <w:numId w:val="13"/>
        </w:numPr>
        <w:tabs>
          <w:tab w:val="left" w:pos="567"/>
        </w:tabs>
        <w:snapToGrid w:val="0"/>
        <w:ind w:leftChars="0"/>
        <w:rPr>
          <w:rFonts w:ascii="Times New Roman" w:hAnsi="Times New Roman"/>
          <w:sz w:val="20"/>
          <w:szCs w:val="20"/>
          <w:lang w:eastAsia="x-none"/>
        </w:rPr>
      </w:pPr>
      <w:r w:rsidRPr="00383177">
        <w:rPr>
          <w:rFonts w:ascii="Times New Roman" w:hAnsi="Times New Roman"/>
          <w:sz w:val="20"/>
          <w:szCs w:val="20"/>
          <w:lang w:eastAsia="x-none"/>
        </w:rPr>
        <w:t>[Post-110-R18- NTN] Email discussion on evaluation methodology for network-verified UE location</w:t>
      </w:r>
      <w:r w:rsidRPr="00383177" w:rsidDel="00075A0A">
        <w:rPr>
          <w:rFonts w:ascii="Times New Roman" w:hAnsi="Times New Roman"/>
          <w:sz w:val="20"/>
          <w:szCs w:val="20"/>
          <w:lang w:eastAsia="x-none"/>
        </w:rPr>
        <w:t xml:space="preserve"> </w:t>
      </w:r>
    </w:p>
    <w:p w14:paraId="2EC50FD7" w14:textId="77777777" w:rsidR="00391111" w:rsidRPr="00391111" w:rsidRDefault="00391111" w:rsidP="00CC37ED">
      <w:pPr>
        <w:rPr>
          <w:lang w:val="en-US" w:eastAsia="ja-JP"/>
        </w:rPr>
      </w:pPr>
    </w:p>
    <w:p w14:paraId="58FD74AF" w14:textId="77777777" w:rsidR="00E120C4" w:rsidRPr="00CC37ED" w:rsidRDefault="00E120C4" w:rsidP="00CC37ED">
      <w:pPr>
        <w:rPr>
          <w:lang w:eastAsia="ja-JP"/>
        </w:rPr>
      </w:pPr>
    </w:p>
    <w:p w14:paraId="0E7245A7" w14:textId="77777777" w:rsidR="00E847F7" w:rsidRDefault="00C704BF" w:rsidP="00ED1467">
      <w:pPr>
        <w:pStyle w:val="Titre4"/>
        <w:rPr>
          <w:lang w:eastAsia="ja-JP"/>
        </w:rPr>
      </w:pPr>
      <w:r>
        <w:rPr>
          <w:lang w:eastAsia="ja-JP"/>
        </w:rPr>
        <w:t>2.1.2</w:t>
      </w:r>
      <w:r>
        <w:rPr>
          <w:lang w:eastAsia="ja-JP"/>
        </w:rPr>
        <w:tab/>
        <w:t>Remaining Open issues</w:t>
      </w:r>
    </w:p>
    <w:p w14:paraId="50E6D69B" w14:textId="77777777" w:rsidR="0002309F" w:rsidRDefault="00B06708" w:rsidP="00AF5F60">
      <w:pPr>
        <w:rPr>
          <w:iCs/>
          <w:lang w:val="en-US"/>
        </w:rPr>
      </w:pPr>
      <w:r>
        <w:rPr>
          <w:iCs/>
          <w:lang w:val="en-US"/>
        </w:rPr>
        <w:t>Coverage enhancements</w:t>
      </w:r>
    </w:p>
    <w:p w14:paraId="42C3E854" w14:textId="77777777" w:rsidR="006A686C" w:rsidRDefault="006A686C" w:rsidP="00801E30">
      <w:pPr>
        <w:spacing w:after="0"/>
        <w:rPr>
          <w:iCs/>
          <w:lang w:val="en-US"/>
        </w:rPr>
      </w:pPr>
      <w:r>
        <w:rPr>
          <w:iCs/>
          <w:lang w:val="en-US"/>
        </w:rPr>
        <w:t xml:space="preserve">It is still open issue whether </w:t>
      </w:r>
      <w:r w:rsidRPr="00801E30">
        <w:rPr>
          <w:iCs/>
          <w:lang w:val="en-US"/>
        </w:rPr>
        <w:t>satellite transmission power reduction</w:t>
      </w:r>
      <w:r>
        <w:rPr>
          <w:iCs/>
          <w:lang w:val="en-US"/>
        </w:rPr>
        <w:t xml:space="preserve"> may be considered and thereby whether enhancement are needed for </w:t>
      </w:r>
      <w:r w:rsidRPr="00801E30">
        <w:rPr>
          <w:iCs/>
          <w:lang w:val="en-US"/>
        </w:rPr>
        <w:t>downlink channels and signals</w:t>
      </w:r>
      <w:r>
        <w:rPr>
          <w:iCs/>
          <w:lang w:val="en-US"/>
        </w:rPr>
        <w:t xml:space="preserve"> </w:t>
      </w:r>
    </w:p>
    <w:p w14:paraId="2FCE5F47" w14:textId="77777777" w:rsidR="00B06708" w:rsidRPr="00801E30" w:rsidRDefault="00B06708" w:rsidP="00AF5F60">
      <w:pPr>
        <w:rPr>
          <w:iCs/>
          <w:lang w:val="en-US"/>
        </w:rPr>
      </w:pPr>
    </w:p>
    <w:p w14:paraId="1B29FE50" w14:textId="77777777" w:rsidR="00AF5F60" w:rsidRDefault="00AF5F60" w:rsidP="00AF5F60">
      <w:pPr>
        <w:rPr>
          <w:iCs/>
          <w:lang w:val="en-US"/>
        </w:rPr>
      </w:pPr>
      <w:r>
        <w:rPr>
          <w:iCs/>
          <w:lang w:val="en-US"/>
        </w:rPr>
        <w:t>Network verified UE location</w:t>
      </w:r>
    </w:p>
    <w:p w14:paraId="350DFC89" w14:textId="77777777" w:rsidR="00AF5F60" w:rsidRDefault="00AF5F60" w:rsidP="00F34B1F">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 xml:space="preserve">Study and evaluate, if needed, </w:t>
      </w:r>
      <w:bookmarkStart w:id="1" w:name="_Hlk89953816"/>
      <w:r w:rsidRPr="00B06708">
        <w:rPr>
          <w:rFonts w:ascii="Times New Roman" w:hAnsi="Times New Roman"/>
          <w:bCs/>
          <w:sz w:val="20"/>
          <w:szCs w:val="20"/>
        </w:rPr>
        <w:t>solutions for network to verify UE reported location information</w:t>
      </w:r>
      <w:bookmarkEnd w:id="1"/>
    </w:p>
    <w:p w14:paraId="749DD375" w14:textId="77777777" w:rsidR="00B06708" w:rsidRDefault="00B06708" w:rsidP="00AF5F60">
      <w:pPr>
        <w:spacing w:after="0"/>
        <w:rPr>
          <w:bCs/>
        </w:rPr>
      </w:pPr>
    </w:p>
    <w:p w14:paraId="65C6187A" w14:textId="77777777" w:rsidR="00B06708" w:rsidRPr="00134B7D" w:rsidRDefault="00B06708" w:rsidP="00AF5F60">
      <w:pPr>
        <w:spacing w:after="0"/>
        <w:rPr>
          <w:bCs/>
        </w:rPr>
      </w:pPr>
    </w:p>
    <w:p w14:paraId="7BA5EC97" w14:textId="77777777" w:rsidR="00701410" w:rsidRDefault="00701410" w:rsidP="00701410">
      <w:pPr>
        <w:pStyle w:val="Titre2"/>
        <w:rPr>
          <w:lang w:eastAsia="ja-JP"/>
        </w:rPr>
      </w:pPr>
      <w:r>
        <w:rPr>
          <w:lang w:eastAsia="ja-JP"/>
        </w:rPr>
        <w:t>2.2</w:t>
      </w:r>
      <w:r>
        <w:rPr>
          <w:lang w:eastAsia="ja-JP"/>
        </w:rPr>
        <w:tab/>
      </w:r>
      <w:r>
        <w:rPr>
          <w:rFonts w:hint="eastAsia"/>
          <w:lang w:eastAsia="ja-JP"/>
        </w:rPr>
        <w:t>RAN2</w:t>
      </w:r>
    </w:p>
    <w:p w14:paraId="277248C1" w14:textId="77777777" w:rsidR="00701410" w:rsidRDefault="00701410" w:rsidP="00701410">
      <w:pPr>
        <w:pStyle w:val="Titre4"/>
        <w:rPr>
          <w:lang w:eastAsia="ja-JP"/>
        </w:rPr>
      </w:pPr>
      <w:r>
        <w:rPr>
          <w:lang w:eastAsia="ja-JP"/>
        </w:rPr>
        <w:t>2.2.1</w:t>
      </w:r>
      <w:r>
        <w:rPr>
          <w:lang w:eastAsia="ja-JP"/>
        </w:rPr>
        <w:tab/>
        <w:t>Agreements</w:t>
      </w:r>
    </w:p>
    <w:p w14:paraId="665DDD2B" w14:textId="77777777" w:rsidR="00F82DB0" w:rsidRDefault="00F82DB0" w:rsidP="00F82DB0">
      <w:pPr>
        <w:rPr>
          <w:lang w:eastAsia="ja-JP"/>
        </w:rPr>
      </w:pPr>
    </w:p>
    <w:p w14:paraId="39FA9848" w14:textId="77777777" w:rsidR="00F82DB0" w:rsidRPr="00B80E37" w:rsidRDefault="00F82DB0" w:rsidP="00F82DB0">
      <w:pPr>
        <w:pStyle w:val="Paragraphedeliste"/>
        <w:numPr>
          <w:ilvl w:val="0"/>
          <w:numId w:val="9"/>
        </w:numPr>
        <w:ind w:leftChars="0"/>
        <w:outlineLvl w:val="5"/>
        <w:rPr>
          <w:rFonts w:ascii="Arial" w:hAnsi="Arial" w:cs="Arial"/>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19-e</w:t>
      </w:r>
      <w:r w:rsidRPr="0095372C">
        <w:rPr>
          <w:rFonts w:ascii="Arial" w:hAnsi="Arial" w:cs="Arial"/>
          <w:b/>
          <w:lang w:eastAsia="en-US"/>
        </w:rPr>
        <w:t xml:space="preserve">, </w:t>
      </w:r>
      <w:r>
        <w:rPr>
          <w:rFonts w:ascii="Arial" w:hAnsi="Arial" w:cs="Arial"/>
          <w:b/>
          <w:lang w:eastAsia="en-US"/>
        </w:rPr>
        <w:t>August 17 - 26</w:t>
      </w:r>
      <w:r w:rsidRPr="006B0D43">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DB0DDF1" w14:textId="77777777" w:rsidR="00F82DB0" w:rsidRDefault="00F82DB0" w:rsidP="00F82DB0">
      <w:pPr>
        <w:rPr>
          <w:lang w:eastAsia="ja-JP"/>
        </w:rPr>
      </w:pPr>
    </w:p>
    <w:p w14:paraId="653F53F2" w14:textId="77777777" w:rsidR="006010BB" w:rsidRDefault="006010BB" w:rsidP="00F82DB0">
      <w:pPr>
        <w:rPr>
          <w:lang w:eastAsia="ja-JP"/>
        </w:rPr>
      </w:pPr>
      <w:r>
        <w:rPr>
          <w:lang w:eastAsia="ja-JP"/>
        </w:rPr>
        <w:t>a) Coverage enhancements</w:t>
      </w:r>
    </w:p>
    <w:p w14:paraId="49844C3F" w14:textId="77777777" w:rsidR="006010BB" w:rsidRDefault="006010BB" w:rsidP="006010BB">
      <w:pPr>
        <w:rPr>
          <w:lang w:eastAsia="ja-JP"/>
        </w:rPr>
      </w:pPr>
      <w:r>
        <w:rPr>
          <w:lang w:eastAsia="ja-JP"/>
        </w:rPr>
        <w:t>Agreements:</w:t>
      </w:r>
    </w:p>
    <w:p w14:paraId="736DE4DA" w14:textId="77777777" w:rsidR="006010BB" w:rsidRDefault="006010BB" w:rsidP="006010BB">
      <w:pPr>
        <w:rPr>
          <w:lang w:eastAsia="ja-JP"/>
        </w:rPr>
      </w:pPr>
      <w:r>
        <w:rPr>
          <w:lang w:eastAsia="ja-JP"/>
        </w:rPr>
        <w:t>1.</w:t>
      </w:r>
      <w:r>
        <w:rPr>
          <w:lang w:eastAsia="ja-JP"/>
        </w:rPr>
        <w:tab/>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59F16279" w14:textId="77777777" w:rsidR="006010BB" w:rsidRDefault="006010BB" w:rsidP="00F82DB0">
      <w:pPr>
        <w:rPr>
          <w:lang w:eastAsia="ja-JP"/>
        </w:rPr>
      </w:pPr>
    </w:p>
    <w:p w14:paraId="1C5BAFB9" w14:textId="77777777" w:rsidR="006010BB" w:rsidRDefault="006010BB" w:rsidP="00F82DB0">
      <w:pPr>
        <w:rPr>
          <w:lang w:eastAsia="ja-JP"/>
        </w:rPr>
      </w:pPr>
      <w:r>
        <w:rPr>
          <w:lang w:eastAsia="ja-JP"/>
        </w:rPr>
        <w:t xml:space="preserve">b) </w:t>
      </w:r>
      <w:r w:rsidRPr="006010BB">
        <w:rPr>
          <w:lang w:eastAsia="ja-JP"/>
        </w:rPr>
        <w:t>Network verified UE location</w:t>
      </w:r>
    </w:p>
    <w:p w14:paraId="0471180A" w14:textId="77777777" w:rsidR="006010BB" w:rsidRDefault="006010BB" w:rsidP="006010BB">
      <w:pPr>
        <w:rPr>
          <w:lang w:eastAsia="ja-JP"/>
        </w:rPr>
      </w:pPr>
      <w:r>
        <w:rPr>
          <w:lang w:eastAsia="ja-JP"/>
        </w:rPr>
        <w:t>Agreements:</w:t>
      </w:r>
    </w:p>
    <w:p w14:paraId="01B3E438" w14:textId="77777777" w:rsidR="006010BB" w:rsidRDefault="006010BB" w:rsidP="006010BB">
      <w:pPr>
        <w:rPr>
          <w:lang w:eastAsia="ja-JP"/>
        </w:rPr>
      </w:pPr>
      <w:r>
        <w:rPr>
          <w:lang w:eastAsia="ja-JP"/>
        </w:rPr>
        <w:t>1.</w:t>
      </w:r>
      <w:r>
        <w:rPr>
          <w:lang w:eastAsia="ja-JP"/>
        </w:rPr>
        <w:tab/>
        <w:t>The UE location information is considered verified if the reported GNSS position is consistent with the network based assessment to within 5-10 km (similar to terrestrial network macro cell size) (it is assumed that there is no RAN2 spec impact due to this)</w:t>
      </w:r>
    </w:p>
    <w:p w14:paraId="6D46EEBD" w14:textId="77777777" w:rsidR="006010BB" w:rsidRDefault="006010BB" w:rsidP="006010BB">
      <w:pPr>
        <w:rPr>
          <w:lang w:eastAsia="ja-JP"/>
        </w:rPr>
      </w:pPr>
      <w:r>
        <w:rPr>
          <w:lang w:eastAsia="ja-JP"/>
        </w:rPr>
        <w:t>2.</w:t>
      </w:r>
      <w:r>
        <w:rPr>
          <w:lang w:eastAsia="ja-JP"/>
        </w:rPr>
        <w:tab/>
        <w:t>RAN2 should consider, as starting point, the re-use of the LCS framework of the LMF network for the network verification procedure. Send an LS to SA2 indicating RAN2 assumption on this</w:t>
      </w:r>
    </w:p>
    <w:p w14:paraId="5541C3EB" w14:textId="77777777" w:rsidR="006010BB" w:rsidRDefault="006010BB" w:rsidP="006010BB">
      <w:pPr>
        <w:rPr>
          <w:lang w:eastAsia="ja-JP"/>
        </w:rPr>
      </w:pPr>
      <w:r>
        <w:rPr>
          <w:lang w:eastAsia="ja-JP"/>
        </w:rPr>
        <w:t>3.</w:t>
      </w:r>
      <w:r>
        <w:rPr>
          <w:lang w:eastAsia="ja-JP"/>
        </w:rPr>
        <w:tab/>
        <w:t>The network verification of the UE reported location may combine one or several 3GPP defined RAT dependent positioning methods (e.g. Multi RTT, DL/UL-TDOA, DL-</w:t>
      </w:r>
      <w:proofErr w:type="spellStart"/>
      <w:r>
        <w:rPr>
          <w:lang w:eastAsia="ja-JP"/>
        </w:rPr>
        <w:t>AoA</w:t>
      </w:r>
      <w:proofErr w:type="spellEnd"/>
      <w:r>
        <w:rPr>
          <w:lang w:eastAsia="ja-JP"/>
        </w:rPr>
        <w:t>, NR E-CID, etc.).</w:t>
      </w:r>
    </w:p>
    <w:p w14:paraId="5705F77F" w14:textId="77777777" w:rsidR="006010BB" w:rsidRDefault="006010BB" w:rsidP="00F82DB0">
      <w:pPr>
        <w:rPr>
          <w:lang w:eastAsia="ja-JP"/>
        </w:rPr>
      </w:pPr>
    </w:p>
    <w:p w14:paraId="1AF496E9" w14:textId="77777777" w:rsidR="006010BB" w:rsidRDefault="006010BB" w:rsidP="00F82DB0">
      <w:pPr>
        <w:rPr>
          <w:lang w:eastAsia="ja-JP"/>
        </w:rPr>
      </w:pPr>
      <w:r>
        <w:rPr>
          <w:lang w:eastAsia="ja-JP"/>
        </w:rPr>
        <w:t>c) Mobility enhancements</w:t>
      </w:r>
    </w:p>
    <w:p w14:paraId="344E1EF8" w14:textId="77777777" w:rsidR="006010BB" w:rsidRDefault="006010BB" w:rsidP="006010BB">
      <w:pPr>
        <w:rPr>
          <w:lang w:eastAsia="ja-JP"/>
        </w:rPr>
      </w:pPr>
      <w:r>
        <w:rPr>
          <w:lang w:eastAsia="ja-JP"/>
        </w:rPr>
        <w:t>Agreements:</w:t>
      </w:r>
    </w:p>
    <w:p w14:paraId="3406DE05" w14:textId="77777777" w:rsidR="006010BB" w:rsidRDefault="006010BB" w:rsidP="006010BB">
      <w:pPr>
        <w:rPr>
          <w:lang w:eastAsia="ja-JP"/>
        </w:rPr>
      </w:pPr>
      <w:r>
        <w:rPr>
          <w:lang w:eastAsia="ja-JP"/>
        </w:rPr>
        <w:t>1.</w:t>
      </w:r>
      <w:r>
        <w:rPr>
          <w:lang w:eastAsia="ja-JP"/>
        </w:rPr>
        <w:tab/>
        <w:t xml:space="preserve">RAN2 to work on a solution so that measurements for TN’s coverage are performed only when relevant (FFS what relevant means). </w:t>
      </w:r>
    </w:p>
    <w:p w14:paraId="06803C10" w14:textId="77777777" w:rsidR="006010BB" w:rsidRDefault="006010BB" w:rsidP="006010BB">
      <w:pPr>
        <w:rPr>
          <w:lang w:eastAsia="ja-JP"/>
        </w:rPr>
      </w:pPr>
      <w:r>
        <w:rPr>
          <w:lang w:eastAsia="ja-JP"/>
        </w:rPr>
        <w:t>2.</w:t>
      </w:r>
      <w:r>
        <w:rPr>
          <w:lang w:eastAsia="ja-JP"/>
        </w:rPr>
        <w:tab/>
        <w:t>RAN2 to work on assistance information that can be provided to NTN UEs for the above.</w:t>
      </w:r>
    </w:p>
    <w:p w14:paraId="008CE7EA" w14:textId="77777777" w:rsidR="006010BB" w:rsidRDefault="006010BB" w:rsidP="006010BB">
      <w:pPr>
        <w:rPr>
          <w:lang w:eastAsia="ja-JP"/>
        </w:rPr>
      </w:pPr>
      <w:r>
        <w:rPr>
          <w:lang w:eastAsia="ja-JP"/>
        </w:rPr>
        <w:t>3.</w:t>
      </w:r>
      <w:r>
        <w:rPr>
          <w:lang w:eastAsia="ja-JP"/>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38A9B507" w14:textId="77777777" w:rsidR="006010BB" w:rsidRDefault="006010BB" w:rsidP="00F82DB0">
      <w:pPr>
        <w:rPr>
          <w:lang w:eastAsia="ja-JP"/>
        </w:rPr>
      </w:pPr>
    </w:p>
    <w:p w14:paraId="6192B026" w14:textId="77777777" w:rsidR="006010BB" w:rsidRDefault="006010BB" w:rsidP="00F82DB0">
      <w:pPr>
        <w:rPr>
          <w:lang w:eastAsia="ja-JP"/>
        </w:rPr>
      </w:pPr>
      <w:r>
        <w:rPr>
          <w:lang w:eastAsia="ja-JP"/>
        </w:rPr>
        <w:t>LS out</w:t>
      </w:r>
    </w:p>
    <w:p w14:paraId="537C889B" w14:textId="77777777" w:rsidR="006010BB" w:rsidRPr="00F1184B" w:rsidRDefault="006010BB" w:rsidP="006010BB">
      <w:pPr>
        <w:pStyle w:val="Paragraphedeliste"/>
        <w:numPr>
          <w:ilvl w:val="0"/>
          <w:numId w:val="7"/>
        </w:numPr>
        <w:ind w:leftChars="0"/>
        <w:rPr>
          <w:rFonts w:ascii="Times New Roman" w:hAnsi="Times New Roman"/>
        </w:rPr>
      </w:pPr>
      <w:r w:rsidRPr="00F1184B">
        <w:rPr>
          <w:rFonts w:ascii="Times New Roman" w:hAnsi="Times New Roman"/>
        </w:rPr>
        <w:t>R2-2208779</w:t>
      </w:r>
      <w:r w:rsidRPr="00F1184B">
        <w:rPr>
          <w:rFonts w:ascii="Times New Roman" w:hAnsi="Times New Roman"/>
        </w:rPr>
        <w:tab/>
        <w:t>LS on LCS framework for NW verified UE location</w:t>
      </w:r>
      <w:r w:rsidRPr="00F1184B">
        <w:rPr>
          <w:rFonts w:ascii="Times New Roman" w:hAnsi="Times New Roman"/>
        </w:rPr>
        <w:tab/>
        <w:t>(Contact: THALES)</w:t>
      </w:r>
    </w:p>
    <w:p w14:paraId="6B91843D" w14:textId="77777777" w:rsidR="006010BB" w:rsidRDefault="006010BB" w:rsidP="00F82DB0">
      <w:pPr>
        <w:rPr>
          <w:lang w:eastAsia="ja-JP"/>
        </w:rPr>
      </w:pPr>
    </w:p>
    <w:p w14:paraId="488B0182" w14:textId="77777777" w:rsidR="006010BB" w:rsidRDefault="006010BB" w:rsidP="00F82DB0">
      <w:pPr>
        <w:rPr>
          <w:lang w:eastAsia="ja-JP"/>
        </w:rPr>
      </w:pPr>
      <w:r>
        <w:rPr>
          <w:lang w:eastAsia="ja-JP"/>
        </w:rPr>
        <w:t>Email discussions</w:t>
      </w:r>
    </w:p>
    <w:p w14:paraId="17C5C10E" w14:textId="77777777" w:rsidR="006010BB" w:rsidRPr="00F1184B" w:rsidRDefault="006010BB" w:rsidP="006010BB">
      <w:pPr>
        <w:pStyle w:val="Paragraphedeliste"/>
        <w:numPr>
          <w:ilvl w:val="0"/>
          <w:numId w:val="7"/>
        </w:numPr>
        <w:ind w:leftChars="0"/>
        <w:rPr>
          <w:rFonts w:ascii="Times New Roman" w:hAnsi="Times New Roman"/>
        </w:rPr>
      </w:pPr>
      <w:r w:rsidRPr="00F1184B">
        <w:rPr>
          <w:rFonts w:ascii="Times New Roman" w:hAnsi="Times New Roman"/>
        </w:rPr>
        <w:t>[AT119-e][120][NR-NTN] LS to SA2 (Thales)</w:t>
      </w:r>
    </w:p>
    <w:p w14:paraId="188BEDFC" w14:textId="77777777" w:rsidR="006010BB" w:rsidRPr="00F1184B" w:rsidRDefault="006010BB" w:rsidP="006010BB">
      <w:pPr>
        <w:pStyle w:val="Paragraphedeliste"/>
        <w:numPr>
          <w:ilvl w:val="0"/>
          <w:numId w:val="7"/>
        </w:numPr>
        <w:ind w:leftChars="0"/>
        <w:rPr>
          <w:rFonts w:ascii="Times New Roman" w:hAnsi="Times New Roman"/>
        </w:rPr>
      </w:pPr>
      <w:r w:rsidRPr="00F1184B">
        <w:rPr>
          <w:rFonts w:ascii="Times New Roman" w:hAnsi="Times New Roman"/>
        </w:rPr>
        <w:t>[POST119-e][108][NR-NTN] NW verified UE location (Thales)</w:t>
      </w:r>
    </w:p>
    <w:p w14:paraId="4B35A35B" w14:textId="77777777" w:rsidR="00B465A6" w:rsidRPr="00F82DB0" w:rsidRDefault="00B465A6" w:rsidP="00F82DB0">
      <w:pPr>
        <w:rPr>
          <w:lang w:eastAsia="ja-JP"/>
        </w:rPr>
      </w:pPr>
    </w:p>
    <w:p w14:paraId="63C8A67C" w14:textId="77777777" w:rsidR="00C21339" w:rsidRDefault="00701410" w:rsidP="00A86AB5">
      <w:pPr>
        <w:pStyle w:val="Titre4"/>
        <w:rPr>
          <w:lang w:eastAsia="ja-JP"/>
        </w:rPr>
      </w:pPr>
      <w:r>
        <w:rPr>
          <w:lang w:eastAsia="ja-JP"/>
        </w:rPr>
        <w:t>2.2.2</w:t>
      </w:r>
      <w:r>
        <w:rPr>
          <w:lang w:eastAsia="ja-JP"/>
        </w:rPr>
        <w:tab/>
        <w:t xml:space="preserve">Remaining Open issues </w:t>
      </w:r>
    </w:p>
    <w:p w14:paraId="23A7C761" w14:textId="77777777" w:rsidR="00B06708" w:rsidRDefault="00B465A6" w:rsidP="00B06708">
      <w:pPr>
        <w:rPr>
          <w:iCs/>
          <w:lang w:val="en-US"/>
        </w:rPr>
      </w:pPr>
      <w:r>
        <w:rPr>
          <w:iCs/>
          <w:lang w:val="en-US"/>
        </w:rPr>
        <w:t xml:space="preserve">a) </w:t>
      </w:r>
      <w:r w:rsidR="00B06708">
        <w:rPr>
          <w:iCs/>
          <w:lang w:val="en-US"/>
        </w:rPr>
        <w:t>Coverage enhancements</w:t>
      </w:r>
    </w:p>
    <w:p w14:paraId="76989007" w14:textId="77777777" w:rsidR="00B06708" w:rsidRPr="00134B7D" w:rsidRDefault="00B06708" w:rsidP="00F34B1F">
      <w:pPr>
        <w:numPr>
          <w:ilvl w:val="0"/>
          <w:numId w:val="8"/>
        </w:numPr>
        <w:spacing w:after="0"/>
        <w:rPr>
          <w:bCs/>
        </w:rPr>
      </w:pPr>
      <w:r w:rsidRPr="00134B7D">
        <w:rPr>
          <w:bCs/>
        </w:rPr>
        <w:t>Evaluate the coverage performance and identify the candidate physical radio channels that have coverage issues specific to NTN with following target services taking into account the studies in TR38.830 where appropriate, as well as general coverage enhancement techniques specified in Rel-18</w:t>
      </w:r>
    </w:p>
    <w:p w14:paraId="55DA5ACC" w14:textId="77777777" w:rsidR="00B06708" w:rsidRPr="00134B7D" w:rsidRDefault="00B06708" w:rsidP="00F34B1F">
      <w:pPr>
        <w:numPr>
          <w:ilvl w:val="1"/>
          <w:numId w:val="8"/>
        </w:numPr>
        <w:spacing w:after="0"/>
        <w:rPr>
          <w:bCs/>
        </w:rPr>
      </w:pPr>
      <w:r w:rsidRPr="00134B7D">
        <w:rPr>
          <w:bCs/>
        </w:rPr>
        <w:t>VoIP and low-data rate services for commercial handset terminals</w:t>
      </w:r>
    </w:p>
    <w:p w14:paraId="34DA207F" w14:textId="77777777" w:rsidR="00B06708" w:rsidRPr="00B06708" w:rsidRDefault="00B06708" w:rsidP="00B06708">
      <w:pPr>
        <w:rPr>
          <w:iCs/>
        </w:rPr>
      </w:pPr>
    </w:p>
    <w:p w14:paraId="2F1D808E" w14:textId="77777777" w:rsidR="00B06708" w:rsidRDefault="00B465A6" w:rsidP="00B06708">
      <w:pPr>
        <w:rPr>
          <w:iCs/>
          <w:lang w:val="en-US"/>
        </w:rPr>
      </w:pPr>
      <w:r>
        <w:rPr>
          <w:iCs/>
          <w:lang w:val="en-US"/>
        </w:rPr>
        <w:t xml:space="preserve">b) </w:t>
      </w:r>
      <w:r w:rsidR="00B06708">
        <w:rPr>
          <w:iCs/>
          <w:lang w:val="en-US"/>
        </w:rPr>
        <w:t>Network verified UE location</w:t>
      </w:r>
    </w:p>
    <w:p w14:paraId="19D987F4" w14:textId="77777777" w:rsidR="00B06708" w:rsidRDefault="00B06708" w:rsidP="00F34B1F">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Study and evaluate, if needed, solutions for network to verify UE reported location information</w:t>
      </w:r>
    </w:p>
    <w:p w14:paraId="4941503D" w14:textId="77777777" w:rsidR="00B06708" w:rsidRDefault="00B06708" w:rsidP="00B06708">
      <w:pPr>
        <w:rPr>
          <w:bCs/>
        </w:rPr>
      </w:pPr>
    </w:p>
    <w:p w14:paraId="69B021A1" w14:textId="77777777" w:rsidR="00B06708" w:rsidRPr="00B06708" w:rsidRDefault="00B465A6" w:rsidP="00B06708">
      <w:pPr>
        <w:rPr>
          <w:bCs/>
        </w:rPr>
      </w:pPr>
      <w:r>
        <w:rPr>
          <w:bCs/>
        </w:rPr>
        <w:t xml:space="preserve">c) </w:t>
      </w:r>
      <w:r w:rsidR="00B06708" w:rsidRPr="00134B7D">
        <w:rPr>
          <w:bCs/>
        </w:rPr>
        <w:t>NTN-TN and NTN-NTN mobility and service continuity enhancements</w:t>
      </w:r>
    </w:p>
    <w:p w14:paraId="250705CA" w14:textId="77777777" w:rsidR="00B06708" w:rsidRPr="00B06708" w:rsidRDefault="00B06708" w:rsidP="00F34B1F">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14:paraId="1975EA3B" w14:textId="77777777" w:rsidR="00086EC4" w:rsidRDefault="00086EC4" w:rsidP="003066D8">
      <w:pPr>
        <w:rPr>
          <w:iCs/>
          <w:lang w:val="en-US"/>
        </w:rPr>
      </w:pPr>
    </w:p>
    <w:p w14:paraId="5BA796B9" w14:textId="77777777" w:rsidR="00B465A6" w:rsidRPr="00CF5AC9" w:rsidRDefault="00B465A6" w:rsidP="003066D8">
      <w:pPr>
        <w:rPr>
          <w:iCs/>
          <w:lang w:val="en-US"/>
        </w:rPr>
      </w:pPr>
    </w:p>
    <w:p w14:paraId="474E2760" w14:textId="77777777" w:rsidR="00701410" w:rsidRDefault="00701410" w:rsidP="00701410">
      <w:pPr>
        <w:pStyle w:val="Titre2"/>
        <w:rPr>
          <w:lang w:eastAsia="ja-JP"/>
        </w:rPr>
      </w:pPr>
      <w:r>
        <w:rPr>
          <w:lang w:eastAsia="ja-JP"/>
        </w:rPr>
        <w:t>2.3</w:t>
      </w:r>
      <w:r>
        <w:rPr>
          <w:lang w:eastAsia="ja-JP"/>
        </w:rPr>
        <w:tab/>
      </w:r>
      <w:r>
        <w:rPr>
          <w:rFonts w:hint="eastAsia"/>
          <w:lang w:eastAsia="ja-JP"/>
        </w:rPr>
        <w:t>RAN3</w:t>
      </w:r>
    </w:p>
    <w:p w14:paraId="1C49647F" w14:textId="77777777" w:rsidR="00701410" w:rsidRDefault="00701410" w:rsidP="00701410">
      <w:pPr>
        <w:pStyle w:val="Titre4"/>
        <w:rPr>
          <w:lang w:eastAsia="ja-JP"/>
        </w:rPr>
      </w:pPr>
      <w:r>
        <w:rPr>
          <w:lang w:eastAsia="ja-JP"/>
        </w:rPr>
        <w:t>2.3.1</w:t>
      </w:r>
      <w:r>
        <w:rPr>
          <w:lang w:eastAsia="ja-JP"/>
        </w:rPr>
        <w:tab/>
        <w:t>Agreements</w:t>
      </w:r>
    </w:p>
    <w:p w14:paraId="46A10EB7" w14:textId="77777777" w:rsidR="00F82DB0" w:rsidRPr="00B80E37" w:rsidRDefault="00F82DB0" w:rsidP="00F82DB0">
      <w:pPr>
        <w:pStyle w:val="Paragraphedeliste"/>
        <w:numPr>
          <w:ilvl w:val="0"/>
          <w:numId w:val="9"/>
        </w:numPr>
        <w:ind w:leftChars="0"/>
        <w:outlineLvl w:val="5"/>
        <w:rPr>
          <w:rFonts w:ascii="Arial" w:hAnsi="Arial" w:cs="Arial"/>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17-e</w:t>
      </w:r>
      <w:r w:rsidRPr="0095372C">
        <w:rPr>
          <w:rFonts w:ascii="Arial" w:hAnsi="Arial" w:cs="Arial"/>
          <w:b/>
          <w:lang w:eastAsia="en-US"/>
        </w:rPr>
        <w:t xml:space="preserve">, </w:t>
      </w:r>
      <w:r>
        <w:rPr>
          <w:rFonts w:ascii="Arial" w:hAnsi="Arial" w:cs="Arial"/>
          <w:b/>
          <w:lang w:eastAsia="en-US"/>
        </w:rPr>
        <w:t>August 15 - 24</w:t>
      </w:r>
      <w:r w:rsidRPr="006B0D43">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2BBE4D43" w14:textId="77777777" w:rsidR="00F82DB0" w:rsidRDefault="00F82DB0" w:rsidP="00F82DB0">
      <w:pPr>
        <w:rPr>
          <w:lang w:eastAsia="ja-JP"/>
        </w:rPr>
      </w:pPr>
    </w:p>
    <w:p w14:paraId="3EA6C175" w14:textId="77777777" w:rsidR="00DA2356" w:rsidRDefault="00DA2356" w:rsidP="00F82DB0">
      <w:pPr>
        <w:rPr>
          <w:lang w:eastAsia="ja-JP"/>
        </w:rPr>
      </w:pPr>
      <w:r>
        <w:rPr>
          <w:lang w:eastAsia="ja-JP"/>
        </w:rPr>
        <w:t>Mobility enhancements</w:t>
      </w:r>
    </w:p>
    <w:p w14:paraId="1E586F3C" w14:textId="77777777" w:rsidR="00DA2356" w:rsidRDefault="00DA2356" w:rsidP="00DA2356">
      <w:pPr>
        <w:rPr>
          <w:lang w:eastAsia="ja-JP"/>
        </w:rPr>
      </w:pPr>
      <w:r>
        <w:rPr>
          <w:lang w:eastAsia="ja-JP"/>
        </w:rPr>
        <w:t>Agreements</w:t>
      </w:r>
    </w:p>
    <w:p w14:paraId="41B02072" w14:textId="77777777" w:rsidR="00DA2356" w:rsidRPr="00FA5139" w:rsidRDefault="00DA2356" w:rsidP="00DA2356">
      <w:pPr>
        <w:pStyle w:val="Paragraphedeliste"/>
        <w:numPr>
          <w:ilvl w:val="0"/>
          <w:numId w:val="14"/>
        </w:numPr>
        <w:ind w:leftChars="0"/>
        <w:rPr>
          <w:rFonts w:ascii="Calibri" w:hAnsi="Calibri" w:cs="Calibri"/>
          <w:b/>
          <w:bCs/>
          <w:iCs/>
          <w:color w:val="008000"/>
          <w:sz w:val="18"/>
        </w:rPr>
      </w:pPr>
      <w:r w:rsidRPr="00DA2356">
        <w:rPr>
          <w:rFonts w:ascii="Calibri" w:hAnsi="Calibri" w:cs="Calibri"/>
          <w:b/>
          <w:bCs/>
          <w:iCs/>
          <w:color w:val="008000"/>
          <w:sz w:val="18"/>
        </w:rPr>
        <w:t xml:space="preserve">In Rel-18, mobility enhancement based on NG and </w:t>
      </w:r>
      <w:proofErr w:type="spellStart"/>
      <w:r w:rsidRPr="00DA2356">
        <w:rPr>
          <w:rFonts w:ascii="Calibri" w:hAnsi="Calibri" w:cs="Calibri"/>
          <w:b/>
          <w:bCs/>
          <w:iCs/>
          <w:color w:val="008000"/>
          <w:sz w:val="18"/>
        </w:rPr>
        <w:t>Xn</w:t>
      </w:r>
      <w:proofErr w:type="spellEnd"/>
      <w:r w:rsidRPr="00DA2356">
        <w:rPr>
          <w:rFonts w:ascii="Calibri" w:hAnsi="Calibri" w:cs="Calibri"/>
          <w:b/>
          <w:bCs/>
          <w:iCs/>
          <w:color w:val="008000"/>
          <w:sz w:val="18"/>
        </w:rPr>
        <w:t xml:space="preserve"> can be discussed in WI based on technical issues to be solved</w:t>
      </w:r>
    </w:p>
    <w:p w14:paraId="1CD9927A" w14:textId="77777777" w:rsidR="00DA2356" w:rsidRPr="002C0814" w:rsidRDefault="00DA2356" w:rsidP="00FA5139">
      <w:pPr>
        <w:pStyle w:val="Paragraphedeliste"/>
        <w:numPr>
          <w:ilvl w:val="0"/>
          <w:numId w:val="14"/>
        </w:numPr>
        <w:ind w:leftChars="0"/>
        <w:rPr>
          <w:rFonts w:ascii="Calibri" w:hAnsi="Calibri" w:cs="Calibri"/>
          <w:b/>
          <w:bCs/>
          <w:iCs/>
          <w:color w:val="008000"/>
          <w:sz w:val="18"/>
        </w:rPr>
      </w:pPr>
      <w:r w:rsidRPr="002C0814">
        <w:rPr>
          <w:rFonts w:ascii="Calibri" w:hAnsi="Calibri" w:cs="Calibri"/>
          <w:b/>
          <w:bCs/>
          <w:iCs/>
          <w:color w:val="008000"/>
          <w:sz w:val="18"/>
        </w:rPr>
        <w:t>Enhancements for the support of CHO over NG for NTN-NTN hand-over should be discussed in this WI.</w:t>
      </w:r>
    </w:p>
    <w:p w14:paraId="61D51CB9" w14:textId="77777777" w:rsidR="00DA2356" w:rsidRPr="00DA2356" w:rsidRDefault="00DA2356" w:rsidP="00DA2356">
      <w:pPr>
        <w:pStyle w:val="Paragraphedeliste"/>
        <w:numPr>
          <w:ilvl w:val="0"/>
          <w:numId w:val="14"/>
        </w:numPr>
        <w:ind w:leftChars="0"/>
        <w:rPr>
          <w:rFonts w:ascii="Calibri" w:hAnsi="Calibri" w:cs="Calibri"/>
          <w:b/>
          <w:bCs/>
          <w:iCs/>
          <w:color w:val="008000"/>
          <w:sz w:val="18"/>
        </w:rPr>
      </w:pPr>
      <w:r w:rsidRPr="00DA2356">
        <w:rPr>
          <w:rFonts w:ascii="Calibri" w:hAnsi="Calibri" w:cs="Calibri"/>
          <w:b/>
          <w:bCs/>
          <w:iCs/>
          <w:color w:val="008000"/>
          <w:sz w:val="18"/>
        </w:rPr>
        <w:t>Time based CHO should be supported</w:t>
      </w:r>
    </w:p>
    <w:p w14:paraId="47BBCD35" w14:textId="77777777" w:rsidR="00DA2356" w:rsidRPr="00DA2356" w:rsidRDefault="00DA2356" w:rsidP="00DA2356">
      <w:pPr>
        <w:pStyle w:val="Paragraphedeliste"/>
        <w:numPr>
          <w:ilvl w:val="0"/>
          <w:numId w:val="14"/>
        </w:numPr>
        <w:ind w:leftChars="0"/>
        <w:rPr>
          <w:rFonts w:ascii="Calibri" w:hAnsi="Calibri" w:cs="Calibri"/>
          <w:b/>
          <w:bCs/>
          <w:iCs/>
          <w:color w:val="008000"/>
          <w:sz w:val="18"/>
        </w:rPr>
      </w:pPr>
      <w:r w:rsidRPr="00DA2356">
        <w:rPr>
          <w:rFonts w:ascii="Calibri" w:hAnsi="Calibri" w:cs="Calibri"/>
          <w:b/>
          <w:bCs/>
          <w:iCs/>
          <w:color w:val="008000"/>
          <w:sz w:val="18"/>
        </w:rPr>
        <w:t xml:space="preserve">The target </w:t>
      </w:r>
      <w:proofErr w:type="spellStart"/>
      <w:r w:rsidRPr="00DA2356">
        <w:rPr>
          <w:rFonts w:ascii="Calibri" w:hAnsi="Calibri" w:cs="Calibri"/>
          <w:b/>
          <w:bCs/>
          <w:iCs/>
          <w:color w:val="008000"/>
          <w:sz w:val="18"/>
        </w:rPr>
        <w:t>gNB</w:t>
      </w:r>
      <w:proofErr w:type="spellEnd"/>
      <w:r w:rsidRPr="00DA2356">
        <w:rPr>
          <w:rFonts w:ascii="Calibri" w:hAnsi="Calibri" w:cs="Calibri"/>
          <w:b/>
          <w:bCs/>
          <w:iCs/>
          <w:color w:val="008000"/>
          <w:sz w:val="18"/>
        </w:rPr>
        <w:t xml:space="preserve"> is able to uniquely identify the target cell based on the target cell information received from the source </w:t>
      </w:r>
      <w:proofErr w:type="spellStart"/>
      <w:r w:rsidRPr="00DA2356">
        <w:rPr>
          <w:rFonts w:ascii="Calibri" w:hAnsi="Calibri" w:cs="Calibri"/>
          <w:b/>
          <w:bCs/>
          <w:iCs/>
          <w:color w:val="008000"/>
          <w:sz w:val="18"/>
        </w:rPr>
        <w:t>gNB</w:t>
      </w:r>
      <w:proofErr w:type="spellEnd"/>
      <w:r w:rsidRPr="00DA2356">
        <w:rPr>
          <w:rFonts w:ascii="Calibri" w:hAnsi="Calibri" w:cs="Calibri"/>
          <w:b/>
          <w:bCs/>
          <w:iCs/>
          <w:color w:val="008000"/>
          <w:sz w:val="18"/>
        </w:rPr>
        <w:t>.</w:t>
      </w:r>
    </w:p>
    <w:p w14:paraId="0ABC4898" w14:textId="77777777" w:rsidR="00DA2356" w:rsidRPr="00DA2356" w:rsidRDefault="00DA2356" w:rsidP="00DA2356">
      <w:pPr>
        <w:pStyle w:val="Paragraphedeliste"/>
        <w:numPr>
          <w:ilvl w:val="0"/>
          <w:numId w:val="14"/>
        </w:numPr>
        <w:ind w:leftChars="0"/>
        <w:rPr>
          <w:rFonts w:ascii="Calibri" w:hAnsi="Calibri" w:cs="Calibri"/>
          <w:b/>
          <w:bCs/>
          <w:iCs/>
          <w:color w:val="008000"/>
          <w:sz w:val="18"/>
        </w:rPr>
      </w:pPr>
      <w:r w:rsidRPr="00DA2356">
        <w:rPr>
          <w:rFonts w:ascii="Calibri" w:hAnsi="Calibri" w:cs="Calibri"/>
          <w:b/>
          <w:bCs/>
          <w:iCs/>
          <w:color w:val="008000"/>
          <w:sz w:val="18"/>
        </w:rPr>
        <w:t xml:space="preserve">Start time, duration are added in the signaling of time-based CHO. </w:t>
      </w:r>
    </w:p>
    <w:p w14:paraId="743996A1" w14:textId="77777777" w:rsidR="00DA2356" w:rsidRPr="00DA2356" w:rsidRDefault="00DA2356" w:rsidP="00DA2356">
      <w:pPr>
        <w:pStyle w:val="Paragraphedeliste"/>
        <w:numPr>
          <w:ilvl w:val="0"/>
          <w:numId w:val="14"/>
        </w:numPr>
        <w:ind w:leftChars="0"/>
        <w:rPr>
          <w:rFonts w:ascii="Calibri" w:hAnsi="Calibri" w:cs="Calibri"/>
          <w:b/>
          <w:bCs/>
          <w:color w:val="008000"/>
          <w:sz w:val="18"/>
        </w:rPr>
      </w:pPr>
      <w:r w:rsidRPr="00DA2356">
        <w:rPr>
          <w:rFonts w:ascii="Calibri" w:hAnsi="Calibri" w:cs="Calibri"/>
          <w:b/>
          <w:bCs/>
          <w:color w:val="008000"/>
          <w:sz w:val="18"/>
        </w:rPr>
        <w:t xml:space="preserve">The exchange of NTN Cell Coverage Stop Time between </w:t>
      </w:r>
      <w:proofErr w:type="spellStart"/>
      <w:r w:rsidRPr="00DA2356">
        <w:rPr>
          <w:rFonts w:ascii="Calibri" w:hAnsi="Calibri" w:cs="Calibri"/>
          <w:b/>
          <w:bCs/>
          <w:color w:val="008000"/>
          <w:sz w:val="18"/>
        </w:rPr>
        <w:t>gNBs</w:t>
      </w:r>
      <w:proofErr w:type="spellEnd"/>
      <w:r w:rsidRPr="00DA2356">
        <w:rPr>
          <w:rFonts w:ascii="Calibri" w:hAnsi="Calibri" w:cs="Calibri"/>
          <w:b/>
          <w:bCs/>
          <w:color w:val="008000"/>
          <w:sz w:val="18"/>
        </w:rPr>
        <w:t xml:space="preserve"> may be further discussed in future RAN3 meetings.</w:t>
      </w:r>
    </w:p>
    <w:p w14:paraId="60548D28" w14:textId="77777777" w:rsidR="00DA2356" w:rsidRDefault="00DA2356" w:rsidP="00DA2356">
      <w:pPr>
        <w:rPr>
          <w:lang w:eastAsia="ja-JP"/>
        </w:rPr>
      </w:pPr>
    </w:p>
    <w:p w14:paraId="26B81C50" w14:textId="77777777" w:rsidR="00DA2356" w:rsidRPr="00DA2356" w:rsidRDefault="00DA2356" w:rsidP="00DA2356">
      <w:pPr>
        <w:rPr>
          <w:lang w:eastAsia="ja-JP"/>
        </w:rPr>
      </w:pPr>
      <w:r w:rsidRPr="00DA2356">
        <w:rPr>
          <w:lang w:eastAsia="ja-JP"/>
        </w:rPr>
        <w:t>Documents agreed</w:t>
      </w:r>
    </w:p>
    <w:p w14:paraId="0022E84E" w14:textId="77777777" w:rsidR="00DA2356" w:rsidRPr="004D5F8F" w:rsidRDefault="00DA2356" w:rsidP="00DA2356">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5636B780" w14:textId="77777777"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14:paraId="0C2A8811" w14:textId="77777777" w:rsidR="00DA2356" w:rsidRPr="00421BE2" w:rsidRDefault="00DA2356" w:rsidP="00DA2356">
      <w:pPr>
        <w:overflowPunct/>
        <w:autoSpaceDE/>
        <w:autoSpaceDN/>
        <w:adjustRightInd/>
        <w:spacing w:after="0"/>
        <w:ind w:left="720"/>
        <w:textAlignment w:val="auto"/>
        <w:rPr>
          <w:b/>
          <w:highlight w:val="yellow"/>
        </w:rPr>
      </w:pPr>
    </w:p>
    <w:p w14:paraId="56B29884" w14:textId="77777777" w:rsidR="00DA2356" w:rsidRPr="00DA2356" w:rsidRDefault="00DA2356" w:rsidP="00DA2356">
      <w:pPr>
        <w:rPr>
          <w:lang w:eastAsia="ja-JP"/>
        </w:rPr>
      </w:pPr>
      <w:r w:rsidRPr="00DA2356">
        <w:rPr>
          <w:lang w:eastAsia="ja-JP"/>
        </w:rPr>
        <w:t>Email discussions</w:t>
      </w:r>
    </w:p>
    <w:p w14:paraId="1C91DD77" w14:textId="77777777" w:rsidR="00DA2356" w:rsidRPr="00391111" w:rsidRDefault="00DA2356" w:rsidP="00DA2356">
      <w:pPr>
        <w:pStyle w:val="Paragraphedeliste"/>
        <w:numPr>
          <w:ilvl w:val="0"/>
          <w:numId w:val="13"/>
        </w:numPr>
        <w:tabs>
          <w:tab w:val="left" w:pos="567"/>
        </w:tabs>
        <w:snapToGrid w:val="0"/>
        <w:ind w:leftChars="0"/>
        <w:rPr>
          <w:rFonts w:ascii="Arial" w:hAnsi="Arial" w:cs="Arial"/>
        </w:rPr>
      </w:pPr>
      <w:r w:rsidRPr="00DA2356">
        <w:rPr>
          <w:rFonts w:ascii="Arial" w:hAnsi="Arial" w:cs="Arial"/>
        </w:rPr>
        <w:t>R3-225076</w:t>
      </w:r>
      <w:r>
        <w:rPr>
          <w:rFonts w:ascii="Arial" w:hAnsi="Arial" w:cs="Arial"/>
        </w:rPr>
        <w:t xml:space="preserve"> </w:t>
      </w:r>
      <w:r w:rsidRPr="00DA2356">
        <w:rPr>
          <w:rFonts w:ascii="Arial" w:hAnsi="Arial" w:cs="Arial"/>
        </w:rPr>
        <w:t>NTN1_Mobility</w:t>
      </w:r>
      <w:r>
        <w:rPr>
          <w:rFonts w:ascii="Arial" w:hAnsi="Arial" w:cs="Arial"/>
        </w:rPr>
        <w:t xml:space="preserve"> (Thales)</w:t>
      </w:r>
    </w:p>
    <w:p w14:paraId="22E9EC15" w14:textId="77777777" w:rsidR="00DA2356" w:rsidRDefault="00DA2356" w:rsidP="00DA2356">
      <w:pPr>
        <w:rPr>
          <w:lang w:eastAsia="ja-JP"/>
        </w:rPr>
      </w:pPr>
    </w:p>
    <w:p w14:paraId="0312B0E8" w14:textId="77777777" w:rsidR="00F82DB0" w:rsidRDefault="00F82DB0" w:rsidP="00F82DB0">
      <w:pPr>
        <w:rPr>
          <w:lang w:eastAsia="ja-JP"/>
        </w:rPr>
      </w:pPr>
    </w:p>
    <w:p w14:paraId="7F196E7F" w14:textId="77777777" w:rsidR="00DA2356" w:rsidRDefault="00DA2356" w:rsidP="00DA2356">
      <w:pPr>
        <w:rPr>
          <w:lang w:eastAsia="ja-JP"/>
        </w:rPr>
      </w:pPr>
      <w:r>
        <w:rPr>
          <w:lang w:eastAsia="ja-JP"/>
        </w:rPr>
        <w:lastRenderedPageBreak/>
        <w:t>Network verified UE location</w:t>
      </w:r>
    </w:p>
    <w:p w14:paraId="0DB10384" w14:textId="77777777" w:rsidR="00DA2356" w:rsidRDefault="00DA2356" w:rsidP="00DA2356">
      <w:pPr>
        <w:rPr>
          <w:lang w:eastAsia="ja-JP"/>
        </w:rPr>
      </w:pPr>
      <w:r>
        <w:rPr>
          <w:lang w:eastAsia="ja-JP"/>
        </w:rPr>
        <w:t>Agreements</w:t>
      </w:r>
    </w:p>
    <w:p w14:paraId="5AE08F6E" w14:textId="77777777" w:rsidR="00DA2356" w:rsidRPr="00DA2356" w:rsidRDefault="00DA2356" w:rsidP="00DA2356">
      <w:pPr>
        <w:pStyle w:val="Paragraphedeliste"/>
        <w:numPr>
          <w:ilvl w:val="0"/>
          <w:numId w:val="14"/>
        </w:numPr>
        <w:ind w:leftChars="0"/>
        <w:rPr>
          <w:rFonts w:ascii="Calibri" w:hAnsi="Calibri" w:cs="Calibri"/>
          <w:b/>
          <w:bCs/>
          <w:iCs/>
          <w:color w:val="008000"/>
          <w:sz w:val="18"/>
        </w:rPr>
      </w:pPr>
      <w:r w:rsidRPr="00DA2356">
        <w:rPr>
          <w:rFonts w:ascii="Calibri" w:hAnsi="Calibri" w:cs="Calibri"/>
          <w:b/>
          <w:bCs/>
          <w:iCs/>
          <w:color w:val="008000"/>
          <w:sz w:val="18"/>
        </w:rPr>
        <w:t>The verification is performed in the CN.</w:t>
      </w:r>
    </w:p>
    <w:p w14:paraId="73EB5CCE" w14:textId="77777777" w:rsidR="00DA2356" w:rsidRPr="00DA2356" w:rsidRDefault="00DA2356" w:rsidP="00DA2356">
      <w:pPr>
        <w:pStyle w:val="Paragraphedeliste"/>
        <w:numPr>
          <w:ilvl w:val="0"/>
          <w:numId w:val="14"/>
        </w:numPr>
        <w:ind w:leftChars="0"/>
        <w:rPr>
          <w:rFonts w:ascii="Calibri" w:hAnsi="Calibri" w:cs="Calibri"/>
          <w:b/>
          <w:bCs/>
          <w:iCs/>
          <w:color w:val="008000"/>
          <w:sz w:val="18"/>
        </w:rPr>
      </w:pPr>
      <w:r w:rsidRPr="00DA2356">
        <w:rPr>
          <w:rFonts w:ascii="Calibri" w:hAnsi="Calibri" w:cs="Calibri"/>
          <w:b/>
          <w:bCs/>
          <w:iCs/>
          <w:color w:val="008000"/>
          <w:sz w:val="18"/>
        </w:rPr>
        <w:t>If the reported UE location is not correct, the CN will take necessary action and Rel-17 behavior can be kept as baseline. FFS on new cause value.</w:t>
      </w:r>
    </w:p>
    <w:p w14:paraId="27542F9E" w14:textId="77777777" w:rsidR="00DA2356" w:rsidRPr="00DA2356" w:rsidRDefault="00DA2356" w:rsidP="00DA2356">
      <w:pPr>
        <w:pStyle w:val="Paragraphedeliste"/>
        <w:numPr>
          <w:ilvl w:val="0"/>
          <w:numId w:val="14"/>
        </w:numPr>
        <w:ind w:leftChars="0"/>
        <w:rPr>
          <w:rFonts w:ascii="Calibri" w:hAnsi="Calibri" w:cs="Calibri"/>
          <w:b/>
          <w:bCs/>
          <w:iCs/>
          <w:color w:val="008000"/>
          <w:sz w:val="18"/>
        </w:rPr>
      </w:pPr>
      <w:r w:rsidRPr="00DA2356">
        <w:rPr>
          <w:rFonts w:ascii="Calibri" w:hAnsi="Calibri" w:cs="Calibri"/>
          <w:b/>
          <w:bCs/>
          <w:iCs/>
          <w:color w:val="008000"/>
          <w:sz w:val="18"/>
        </w:rPr>
        <w:t>RAN3 wait for RAN1/2 progress on the specific position method to be used for verification.</w:t>
      </w:r>
    </w:p>
    <w:p w14:paraId="63B37FB6" w14:textId="77777777" w:rsidR="00DA2356" w:rsidRDefault="00DA2356" w:rsidP="00DA2356">
      <w:pPr>
        <w:rPr>
          <w:lang w:eastAsia="ja-JP"/>
        </w:rPr>
      </w:pPr>
    </w:p>
    <w:p w14:paraId="7837559C" w14:textId="77777777" w:rsidR="00DA2356" w:rsidRPr="00DA2356" w:rsidRDefault="00DA2356" w:rsidP="00DA2356">
      <w:pPr>
        <w:rPr>
          <w:lang w:eastAsia="ja-JP"/>
        </w:rPr>
      </w:pPr>
      <w:r w:rsidRPr="00DA2356">
        <w:rPr>
          <w:lang w:eastAsia="ja-JP"/>
        </w:rPr>
        <w:t>Documents agreed</w:t>
      </w:r>
    </w:p>
    <w:p w14:paraId="7DDC4278" w14:textId="77777777" w:rsidR="00DA2356" w:rsidRPr="004D5F8F" w:rsidRDefault="00DA2356" w:rsidP="00DA2356">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05EEFF17" w14:textId="77777777"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14:paraId="3CBCD4D2" w14:textId="77777777" w:rsidR="00DA2356" w:rsidRPr="00421BE2" w:rsidRDefault="00DA2356" w:rsidP="00DA2356">
      <w:pPr>
        <w:overflowPunct/>
        <w:autoSpaceDE/>
        <w:autoSpaceDN/>
        <w:adjustRightInd/>
        <w:spacing w:after="0"/>
        <w:ind w:left="720"/>
        <w:textAlignment w:val="auto"/>
        <w:rPr>
          <w:b/>
          <w:highlight w:val="yellow"/>
        </w:rPr>
      </w:pPr>
    </w:p>
    <w:p w14:paraId="333D505C" w14:textId="77777777" w:rsidR="00DA2356" w:rsidRPr="00DA2356" w:rsidRDefault="00DA2356" w:rsidP="00DA2356">
      <w:pPr>
        <w:rPr>
          <w:lang w:eastAsia="ja-JP"/>
        </w:rPr>
      </w:pPr>
      <w:r w:rsidRPr="00DA2356">
        <w:rPr>
          <w:lang w:eastAsia="ja-JP"/>
        </w:rPr>
        <w:t>Email discussions</w:t>
      </w:r>
    </w:p>
    <w:p w14:paraId="5240AB9E" w14:textId="77777777" w:rsidR="00DA2356" w:rsidRPr="00391111" w:rsidRDefault="00DA2356" w:rsidP="00DA2356">
      <w:pPr>
        <w:pStyle w:val="Paragraphedeliste"/>
        <w:numPr>
          <w:ilvl w:val="0"/>
          <w:numId w:val="13"/>
        </w:numPr>
        <w:tabs>
          <w:tab w:val="left" w:pos="567"/>
        </w:tabs>
        <w:snapToGrid w:val="0"/>
        <w:ind w:leftChars="0"/>
        <w:rPr>
          <w:rFonts w:ascii="Arial" w:hAnsi="Arial" w:cs="Arial"/>
        </w:rPr>
      </w:pPr>
      <w:r w:rsidRPr="00DA2356">
        <w:rPr>
          <w:rFonts w:ascii="Arial" w:hAnsi="Arial" w:cs="Arial"/>
        </w:rPr>
        <w:t>R3-2250</w:t>
      </w:r>
      <w:r>
        <w:rPr>
          <w:rFonts w:ascii="Arial" w:hAnsi="Arial" w:cs="Arial"/>
        </w:rPr>
        <w:t xml:space="preserve">24 </w:t>
      </w:r>
      <w:r w:rsidRPr="00DA2356">
        <w:rPr>
          <w:rFonts w:ascii="Arial" w:hAnsi="Arial" w:cs="Arial"/>
        </w:rPr>
        <w:t>NTN2_UELocation</w:t>
      </w:r>
      <w:r>
        <w:rPr>
          <w:rFonts w:ascii="Arial" w:hAnsi="Arial" w:cs="Arial"/>
        </w:rPr>
        <w:t xml:space="preserve"> (Nokia)</w:t>
      </w:r>
    </w:p>
    <w:p w14:paraId="1604B035" w14:textId="77777777" w:rsidR="00DA2356" w:rsidRDefault="00DA2356" w:rsidP="00DA2356">
      <w:pPr>
        <w:rPr>
          <w:lang w:eastAsia="ja-JP"/>
        </w:rPr>
      </w:pPr>
    </w:p>
    <w:p w14:paraId="4CE892A2" w14:textId="77777777" w:rsidR="00DA2356" w:rsidRDefault="00DA2356" w:rsidP="00F82DB0">
      <w:pPr>
        <w:rPr>
          <w:lang w:eastAsia="ja-JP"/>
        </w:rPr>
      </w:pPr>
    </w:p>
    <w:p w14:paraId="114E1F3B" w14:textId="77777777" w:rsidR="00DA2356" w:rsidRPr="00F82DB0" w:rsidRDefault="00DA2356" w:rsidP="00F82DB0">
      <w:pPr>
        <w:rPr>
          <w:lang w:eastAsia="ja-JP"/>
        </w:rPr>
      </w:pPr>
    </w:p>
    <w:p w14:paraId="7D10CDC2" w14:textId="77777777" w:rsidR="00701410" w:rsidRDefault="00701410" w:rsidP="00701410">
      <w:pPr>
        <w:pStyle w:val="Titre4"/>
        <w:rPr>
          <w:lang w:eastAsia="ja-JP"/>
        </w:rPr>
      </w:pPr>
      <w:r>
        <w:rPr>
          <w:lang w:eastAsia="ja-JP"/>
        </w:rPr>
        <w:t>2.3.2</w:t>
      </w:r>
      <w:r>
        <w:rPr>
          <w:lang w:eastAsia="ja-JP"/>
        </w:rPr>
        <w:tab/>
        <w:t>Remaining Open issues</w:t>
      </w:r>
    </w:p>
    <w:p w14:paraId="39A7F3B1" w14:textId="77777777" w:rsidR="00DA2356" w:rsidRDefault="00DA2356" w:rsidP="00DA2356">
      <w:pPr>
        <w:rPr>
          <w:iCs/>
          <w:lang w:val="en-US"/>
        </w:rPr>
      </w:pPr>
      <w:r>
        <w:rPr>
          <w:iCs/>
          <w:lang w:val="en-US"/>
        </w:rPr>
        <w:t>a) Network verified UE location</w:t>
      </w:r>
    </w:p>
    <w:p w14:paraId="7B3C9EAB" w14:textId="77777777" w:rsidR="00DA2356" w:rsidRDefault="00DA2356" w:rsidP="00DA2356">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Study and evaluate, if needed, solutions for network to verify UE reported location information</w:t>
      </w:r>
    </w:p>
    <w:p w14:paraId="5FA0105D" w14:textId="77777777" w:rsidR="00DA2356" w:rsidRDefault="00DA2356" w:rsidP="00DA2356">
      <w:pPr>
        <w:rPr>
          <w:bCs/>
        </w:rPr>
      </w:pPr>
    </w:p>
    <w:p w14:paraId="1AA09E92" w14:textId="77777777" w:rsidR="00DA2356" w:rsidRPr="00B06708" w:rsidRDefault="00DA2356" w:rsidP="00DA2356">
      <w:pPr>
        <w:rPr>
          <w:bCs/>
        </w:rPr>
      </w:pPr>
      <w:r>
        <w:rPr>
          <w:bCs/>
        </w:rPr>
        <w:t xml:space="preserve">b) </w:t>
      </w:r>
      <w:r w:rsidRPr="00134B7D">
        <w:rPr>
          <w:bCs/>
        </w:rPr>
        <w:t>NTN-TN and NTN-NTN mobility and service continuity enhancements</w:t>
      </w:r>
    </w:p>
    <w:p w14:paraId="1EF01844" w14:textId="77777777" w:rsidR="00DA2356" w:rsidRPr="00B06708" w:rsidRDefault="00DA2356" w:rsidP="00DA2356">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14:paraId="7BDF9847" w14:textId="77777777" w:rsidR="00DA2356" w:rsidRDefault="00DA2356" w:rsidP="00DA2356">
      <w:pPr>
        <w:rPr>
          <w:iCs/>
          <w:lang w:val="en-US"/>
        </w:rPr>
      </w:pPr>
    </w:p>
    <w:p w14:paraId="4BE1E91B" w14:textId="77777777" w:rsidR="00DA2356" w:rsidRDefault="00DA2356" w:rsidP="00DA2356">
      <w:pPr>
        <w:rPr>
          <w:lang w:eastAsia="ja-JP"/>
        </w:rPr>
      </w:pPr>
      <w:r>
        <w:rPr>
          <w:lang w:eastAsia="ja-JP"/>
        </w:rPr>
        <w:t>To be further discussed as part of mobility enhancements</w:t>
      </w:r>
    </w:p>
    <w:p w14:paraId="34B8A0D4" w14:textId="77777777" w:rsidR="00DA2356" w:rsidRDefault="00DA2356" w:rsidP="00DA2356">
      <w:pPr>
        <w:pStyle w:val="Paragraphedeliste"/>
        <w:numPr>
          <w:ilvl w:val="0"/>
          <w:numId w:val="7"/>
        </w:numPr>
        <w:ind w:leftChars="0"/>
      </w:pPr>
      <w:proofErr w:type="spellStart"/>
      <w:r w:rsidRPr="00B465A6">
        <w:rPr>
          <w:rFonts w:ascii="Calibri" w:hAnsi="Calibri" w:cs="Calibri"/>
          <w:b/>
          <w:bCs/>
          <w:iCs/>
          <w:color w:val="0000FF"/>
          <w:sz w:val="18"/>
        </w:rPr>
        <w:t>Uu</w:t>
      </w:r>
      <w:proofErr w:type="spellEnd"/>
      <w:r w:rsidRPr="00B465A6">
        <w:rPr>
          <w:rFonts w:ascii="Calibri" w:hAnsi="Calibri" w:cs="Calibri"/>
          <w:b/>
          <w:bCs/>
          <w:iCs/>
          <w:color w:val="0000FF"/>
          <w:sz w:val="18"/>
        </w:rPr>
        <w:t xml:space="preserve"> Cell ID can be used in NG and </w:t>
      </w:r>
      <w:proofErr w:type="spellStart"/>
      <w:r w:rsidRPr="00B465A6">
        <w:rPr>
          <w:rFonts w:ascii="Calibri" w:hAnsi="Calibri" w:cs="Calibri"/>
          <w:b/>
          <w:bCs/>
          <w:iCs/>
          <w:color w:val="0000FF"/>
          <w:sz w:val="18"/>
        </w:rPr>
        <w:t>Xn</w:t>
      </w:r>
      <w:proofErr w:type="spellEnd"/>
      <w:r w:rsidRPr="00B465A6">
        <w:rPr>
          <w:rFonts w:ascii="Calibri" w:hAnsi="Calibri" w:cs="Calibri"/>
          <w:b/>
          <w:bCs/>
          <w:iCs/>
          <w:color w:val="0000FF"/>
          <w:sz w:val="18"/>
        </w:rPr>
        <w:t xml:space="preserve"> hand-over procedures, the usage of this IE needs to be further clarified.</w:t>
      </w:r>
    </w:p>
    <w:p w14:paraId="29FEADB3" w14:textId="77777777" w:rsidR="00DA2356" w:rsidRDefault="00DA2356" w:rsidP="00DA2356">
      <w:pPr>
        <w:pStyle w:val="Paragraphedeliste"/>
        <w:numPr>
          <w:ilvl w:val="0"/>
          <w:numId w:val="7"/>
        </w:numPr>
        <w:ind w:leftChars="0"/>
      </w:pPr>
      <w:r w:rsidRPr="00B465A6">
        <w:rPr>
          <w:rFonts w:ascii="Calibri" w:hAnsi="Calibri" w:cs="Calibri"/>
          <w:b/>
          <w:bCs/>
          <w:iCs/>
          <w:color w:val="0000FF"/>
          <w:sz w:val="18"/>
        </w:rPr>
        <w:t xml:space="preserve">Served Cell Information and </w:t>
      </w:r>
      <w:proofErr w:type="spellStart"/>
      <w:r w:rsidRPr="00B465A6">
        <w:rPr>
          <w:rFonts w:ascii="Calibri" w:hAnsi="Calibri" w:cs="Calibri"/>
          <w:b/>
          <w:bCs/>
          <w:iCs/>
          <w:color w:val="0000FF"/>
          <w:sz w:val="18"/>
        </w:rPr>
        <w:t>Neighbour</w:t>
      </w:r>
      <w:proofErr w:type="spellEnd"/>
      <w:r w:rsidRPr="00B465A6">
        <w:rPr>
          <w:rFonts w:ascii="Calibri" w:hAnsi="Calibri" w:cs="Calibri"/>
          <w:b/>
          <w:bCs/>
          <w:iCs/>
          <w:color w:val="0000FF"/>
          <w:sz w:val="18"/>
        </w:rPr>
        <w:t xml:space="preserve"> Information IEs in both XN Setup procedure and Configuration Update procedure shall allow multiple TACs for NTN cells.</w:t>
      </w:r>
    </w:p>
    <w:p w14:paraId="2A5A66D9" w14:textId="77777777" w:rsidR="00DA2356" w:rsidRPr="00B465A6" w:rsidRDefault="00DA2356" w:rsidP="00DA2356">
      <w:pPr>
        <w:pStyle w:val="Paragraphedeliste"/>
        <w:numPr>
          <w:ilvl w:val="0"/>
          <w:numId w:val="7"/>
        </w:numPr>
        <w:ind w:leftChars="0"/>
        <w:rPr>
          <w:rFonts w:ascii="Calibri" w:hAnsi="Calibri" w:cs="Calibri"/>
          <w:b/>
          <w:bCs/>
          <w:iCs/>
          <w:color w:val="0000FF"/>
          <w:sz w:val="18"/>
        </w:rPr>
      </w:pPr>
      <w:r w:rsidRPr="00B465A6">
        <w:rPr>
          <w:rFonts w:ascii="Calibri" w:hAnsi="Calibri" w:cs="Calibri"/>
          <w:b/>
          <w:bCs/>
          <w:iCs/>
          <w:color w:val="0000FF"/>
          <w:sz w:val="18"/>
        </w:rPr>
        <w:t>the details of Time based CHO are FFS</w:t>
      </w:r>
    </w:p>
    <w:p w14:paraId="69285CDC" w14:textId="77777777" w:rsidR="00DA2356" w:rsidRPr="00B465A6" w:rsidRDefault="00DA2356" w:rsidP="00DA2356">
      <w:pPr>
        <w:pStyle w:val="Paragraphedeliste"/>
        <w:numPr>
          <w:ilvl w:val="0"/>
          <w:numId w:val="7"/>
        </w:numPr>
        <w:ind w:leftChars="0"/>
        <w:rPr>
          <w:rFonts w:ascii="Calibri" w:hAnsi="Calibri" w:cs="Calibri"/>
          <w:b/>
          <w:bCs/>
          <w:iCs/>
          <w:color w:val="0000FF"/>
          <w:sz w:val="18"/>
        </w:rPr>
      </w:pPr>
      <w:proofErr w:type="spellStart"/>
      <w:r w:rsidRPr="00B465A6">
        <w:rPr>
          <w:rFonts w:ascii="Calibri" w:hAnsi="Calibri" w:cs="Calibri"/>
          <w:b/>
          <w:bCs/>
          <w:iCs/>
          <w:color w:val="0000FF"/>
          <w:sz w:val="18"/>
        </w:rPr>
        <w:t>Uu</w:t>
      </w:r>
      <w:proofErr w:type="spellEnd"/>
      <w:r w:rsidRPr="00B465A6">
        <w:rPr>
          <w:rFonts w:ascii="Calibri" w:hAnsi="Calibri" w:cs="Calibri"/>
          <w:b/>
          <w:bCs/>
          <w:iCs/>
          <w:color w:val="0000FF"/>
          <w:sz w:val="18"/>
        </w:rPr>
        <w:t xml:space="preserve"> Cell ID in hand-over signaling and/or Rel-17 defined mapped cell ID configuration via OAM</w:t>
      </w:r>
    </w:p>
    <w:p w14:paraId="4C7F4F72" w14:textId="77777777" w:rsidR="00DA2356" w:rsidRPr="00B465A6" w:rsidRDefault="00DA2356" w:rsidP="00DA2356">
      <w:pPr>
        <w:pStyle w:val="Paragraphedeliste"/>
        <w:numPr>
          <w:ilvl w:val="0"/>
          <w:numId w:val="7"/>
        </w:numPr>
        <w:ind w:leftChars="0"/>
        <w:rPr>
          <w:rFonts w:ascii="Calibri" w:hAnsi="Calibri" w:cs="Calibri"/>
          <w:b/>
          <w:bCs/>
          <w:iCs/>
          <w:color w:val="0000FF"/>
          <w:sz w:val="18"/>
          <w:lang w:eastAsia="en-GB"/>
        </w:rPr>
      </w:pPr>
      <w:r w:rsidRPr="00B465A6">
        <w:rPr>
          <w:rFonts w:ascii="Calibri" w:hAnsi="Calibri" w:cs="Calibri"/>
          <w:b/>
          <w:bCs/>
          <w:iCs/>
          <w:color w:val="0000FF"/>
          <w:sz w:val="18"/>
        </w:rPr>
        <w:t xml:space="preserve">Signaling multiple TACs for NTN cells at </w:t>
      </w:r>
      <w:proofErr w:type="spellStart"/>
      <w:r w:rsidRPr="00B465A6">
        <w:rPr>
          <w:rFonts w:ascii="Calibri" w:hAnsi="Calibri" w:cs="Calibri"/>
          <w:b/>
          <w:bCs/>
          <w:iCs/>
          <w:color w:val="0000FF"/>
          <w:sz w:val="18"/>
        </w:rPr>
        <w:t>Xn</w:t>
      </w:r>
      <w:proofErr w:type="spellEnd"/>
      <w:r w:rsidRPr="00B465A6">
        <w:rPr>
          <w:rFonts w:ascii="Calibri" w:hAnsi="Calibri" w:cs="Calibri"/>
          <w:b/>
          <w:bCs/>
          <w:iCs/>
          <w:color w:val="0000FF"/>
          <w:sz w:val="18"/>
        </w:rPr>
        <w:t xml:space="preserve"> setup and configuration update: to be continued...</w:t>
      </w:r>
    </w:p>
    <w:p w14:paraId="4B1794FE" w14:textId="77777777" w:rsidR="00DA2356" w:rsidRDefault="00DA2356" w:rsidP="002A2631">
      <w:pPr>
        <w:rPr>
          <w:lang w:val="en-US"/>
        </w:rPr>
      </w:pPr>
    </w:p>
    <w:p w14:paraId="62BBA02D" w14:textId="77777777" w:rsidR="00DA2356" w:rsidRPr="003066D8" w:rsidRDefault="00DA2356" w:rsidP="002A2631">
      <w:pPr>
        <w:rPr>
          <w:lang w:val="en-US"/>
        </w:rPr>
      </w:pPr>
    </w:p>
    <w:p w14:paraId="52FCB843" w14:textId="77777777" w:rsidR="00701410" w:rsidRDefault="00701410" w:rsidP="00701410">
      <w:pPr>
        <w:pStyle w:val="Titre2"/>
        <w:rPr>
          <w:lang w:eastAsia="ja-JP"/>
        </w:rPr>
      </w:pPr>
      <w:r>
        <w:rPr>
          <w:lang w:eastAsia="ja-JP"/>
        </w:rPr>
        <w:t>2.4</w:t>
      </w:r>
      <w:r>
        <w:rPr>
          <w:lang w:eastAsia="ja-JP"/>
        </w:rPr>
        <w:tab/>
      </w:r>
      <w:r>
        <w:rPr>
          <w:rFonts w:hint="eastAsia"/>
          <w:lang w:eastAsia="ja-JP"/>
        </w:rPr>
        <w:t>RAN4</w:t>
      </w:r>
    </w:p>
    <w:p w14:paraId="4435BAFB" w14:textId="77777777" w:rsidR="00701410" w:rsidRDefault="00701410" w:rsidP="00701410">
      <w:pPr>
        <w:pStyle w:val="Titre4"/>
        <w:rPr>
          <w:lang w:eastAsia="ja-JP"/>
        </w:rPr>
      </w:pPr>
      <w:r>
        <w:rPr>
          <w:lang w:eastAsia="ja-JP"/>
        </w:rPr>
        <w:t>2.4.1</w:t>
      </w:r>
      <w:r>
        <w:rPr>
          <w:lang w:eastAsia="ja-JP"/>
        </w:rPr>
        <w:tab/>
        <w:t>Agreements</w:t>
      </w:r>
    </w:p>
    <w:p w14:paraId="5C530473" w14:textId="77777777" w:rsidR="00F82DB0" w:rsidRPr="00B80E37" w:rsidRDefault="00F82DB0" w:rsidP="00F82DB0">
      <w:pPr>
        <w:pStyle w:val="Paragraphedeliste"/>
        <w:numPr>
          <w:ilvl w:val="0"/>
          <w:numId w:val="9"/>
        </w:numPr>
        <w:ind w:leftChars="0"/>
        <w:outlineLvl w:val="5"/>
        <w:rPr>
          <w:rFonts w:ascii="Arial" w:hAnsi="Arial" w:cs="Arial"/>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04-e</w:t>
      </w:r>
      <w:r w:rsidRPr="0095372C">
        <w:rPr>
          <w:rFonts w:ascii="Arial" w:hAnsi="Arial" w:cs="Arial"/>
          <w:b/>
          <w:lang w:eastAsia="en-US"/>
        </w:rPr>
        <w:t xml:space="preserve">, </w:t>
      </w:r>
      <w:r>
        <w:rPr>
          <w:rFonts w:ascii="Arial" w:hAnsi="Arial" w:cs="Arial"/>
          <w:b/>
          <w:lang w:eastAsia="en-US"/>
        </w:rPr>
        <w:t>August 15 - 26</w:t>
      </w:r>
      <w:r w:rsidRPr="006B0D43">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77DEA4BD" w14:textId="77777777" w:rsidR="007B7575" w:rsidRDefault="007B7575" w:rsidP="00F82DB0">
      <w:pPr>
        <w:rPr>
          <w:lang w:eastAsia="ja-JP"/>
        </w:rPr>
      </w:pPr>
      <w:r>
        <w:rPr>
          <w:lang w:eastAsia="ja-JP"/>
        </w:rPr>
        <w:t>No activity</w:t>
      </w:r>
    </w:p>
    <w:p w14:paraId="3362D541" w14:textId="77777777" w:rsidR="007B7575" w:rsidRPr="00F82DB0" w:rsidRDefault="007B7575" w:rsidP="00F82DB0">
      <w:pPr>
        <w:rPr>
          <w:lang w:eastAsia="ja-JP"/>
        </w:rPr>
      </w:pPr>
    </w:p>
    <w:p w14:paraId="719BFC59" w14:textId="77777777" w:rsidR="00740BA9" w:rsidRPr="0002309F" w:rsidRDefault="00701410" w:rsidP="0002309F">
      <w:pPr>
        <w:pStyle w:val="Titre4"/>
        <w:rPr>
          <w:lang w:eastAsia="ja-JP"/>
        </w:rPr>
      </w:pPr>
      <w:r>
        <w:rPr>
          <w:lang w:eastAsia="ja-JP"/>
        </w:rPr>
        <w:t>2.4.2</w:t>
      </w:r>
      <w:r>
        <w:rPr>
          <w:lang w:eastAsia="ja-JP"/>
        </w:rPr>
        <w:tab/>
        <w:t>Remaining Open issues</w:t>
      </w:r>
    </w:p>
    <w:p w14:paraId="082CC517" w14:textId="77777777" w:rsidR="008422E0" w:rsidRDefault="008422E0" w:rsidP="00086EC4">
      <w:pPr>
        <w:spacing w:after="0"/>
      </w:pPr>
    </w:p>
    <w:p w14:paraId="3891C66B" w14:textId="77777777" w:rsidR="00AF5F60" w:rsidRDefault="00AF5F60" w:rsidP="00086EC4">
      <w:pPr>
        <w:spacing w:after="0"/>
      </w:pPr>
      <w:r>
        <w:t>NR-NTN deployment in above 10 GHz</w:t>
      </w:r>
    </w:p>
    <w:p w14:paraId="4B75C027" w14:textId="77777777" w:rsidR="00AF5F60" w:rsidRPr="00134B7D" w:rsidRDefault="00AF5F60" w:rsidP="00F34B1F">
      <w:pPr>
        <w:numPr>
          <w:ilvl w:val="0"/>
          <w:numId w:val="6"/>
        </w:numPr>
        <w:spacing w:after="0"/>
        <w:rPr>
          <w:bCs/>
        </w:rPr>
      </w:pPr>
      <w:r w:rsidRPr="00134B7D">
        <w:rPr>
          <w:bCs/>
        </w:rPr>
        <w:t>Study and identify NTN example band: Analysis of regulations and adjacent channel co-existence scenarios.</w:t>
      </w:r>
    </w:p>
    <w:p w14:paraId="7F59645E" w14:textId="77777777" w:rsidR="00AF5F60" w:rsidRPr="00134B7D" w:rsidRDefault="00AF5F60" w:rsidP="00F34B1F">
      <w:pPr>
        <w:numPr>
          <w:ilvl w:val="0"/>
          <w:numId w:val="6"/>
        </w:numPr>
        <w:spacing w:after="0"/>
        <w:rPr>
          <w:bCs/>
        </w:rPr>
      </w:pPr>
      <w:r w:rsidRPr="00134B7D">
        <w:rPr>
          <w:bCs/>
        </w:rPr>
        <w:t>Specify Rx/</w:t>
      </w:r>
      <w:proofErr w:type="spellStart"/>
      <w:r w:rsidRPr="00134B7D">
        <w:rPr>
          <w:bCs/>
        </w:rPr>
        <w:t>Tx</w:t>
      </w:r>
      <w:proofErr w:type="spellEnd"/>
      <w:r w:rsidRPr="00134B7D">
        <w:rPr>
          <w:bCs/>
        </w:rPr>
        <w:t xml:space="preserve"> requirements for satellite access node and different VSAT UE class (not only 60 cm aperture) as appropriate for th</w:t>
      </w:r>
      <w:r>
        <w:rPr>
          <w:bCs/>
        </w:rPr>
        <w:t>e identified example band</w:t>
      </w:r>
    </w:p>
    <w:p w14:paraId="236C5FF0" w14:textId="77777777" w:rsidR="00AF5F60" w:rsidRPr="00134B7D" w:rsidRDefault="00AF5F60" w:rsidP="00F34B1F">
      <w:pPr>
        <w:numPr>
          <w:ilvl w:val="0"/>
          <w:numId w:val="6"/>
        </w:numPr>
        <w:spacing w:after="0"/>
        <w:rPr>
          <w:bCs/>
        </w:rPr>
      </w:pPr>
      <w:r w:rsidRPr="00134B7D">
        <w:rPr>
          <w:bCs/>
        </w:rPr>
        <w:t xml:space="preserve">Identify values for physical layer parameters chosen from the existing FR1 and </w:t>
      </w:r>
      <w:r>
        <w:rPr>
          <w:bCs/>
        </w:rPr>
        <w:t>FR2 sets.</w:t>
      </w:r>
    </w:p>
    <w:p w14:paraId="0FA94259" w14:textId="77777777" w:rsidR="00AF5F60" w:rsidRDefault="00AF5F60" w:rsidP="00086EC4">
      <w:pPr>
        <w:spacing w:after="0"/>
      </w:pPr>
    </w:p>
    <w:p w14:paraId="6B6300BC" w14:textId="77777777" w:rsidR="00AF5F60" w:rsidRDefault="00AF5F60" w:rsidP="00086EC4">
      <w:pPr>
        <w:spacing w:after="0"/>
      </w:pPr>
    </w:p>
    <w:p w14:paraId="5020132C" w14:textId="77777777" w:rsidR="00B06708" w:rsidRDefault="00B06708" w:rsidP="00B06708">
      <w:pPr>
        <w:rPr>
          <w:iCs/>
          <w:lang w:val="en-US"/>
        </w:rPr>
      </w:pPr>
      <w:r>
        <w:rPr>
          <w:iCs/>
          <w:lang w:val="en-US"/>
        </w:rPr>
        <w:t>Coverage enhancements</w:t>
      </w:r>
    </w:p>
    <w:p w14:paraId="798C67F5" w14:textId="77777777" w:rsidR="00B06708" w:rsidRPr="00134B7D" w:rsidRDefault="00B06708" w:rsidP="00F34B1F">
      <w:pPr>
        <w:numPr>
          <w:ilvl w:val="0"/>
          <w:numId w:val="8"/>
        </w:numPr>
        <w:spacing w:after="0"/>
        <w:rPr>
          <w:bCs/>
        </w:rPr>
      </w:pPr>
      <w:r w:rsidRPr="00134B7D">
        <w:rPr>
          <w:bCs/>
        </w:rPr>
        <w:t>Evaluate the coverage performance and identify the candidate physical radio channels that have coverage issues specific to NTN with following target services taking into account the studies in TR38.830 where appropriate, as well as general coverage enhancement techniques specified in Rel-18</w:t>
      </w:r>
    </w:p>
    <w:p w14:paraId="1A7D0E34" w14:textId="77777777" w:rsidR="00B06708" w:rsidRPr="00134B7D" w:rsidRDefault="00B06708" w:rsidP="00F34B1F">
      <w:pPr>
        <w:numPr>
          <w:ilvl w:val="1"/>
          <w:numId w:val="8"/>
        </w:numPr>
        <w:spacing w:after="0"/>
        <w:rPr>
          <w:bCs/>
        </w:rPr>
      </w:pPr>
      <w:r w:rsidRPr="00134B7D">
        <w:rPr>
          <w:bCs/>
        </w:rPr>
        <w:t>VoIP and low-data rate services for commercial handset terminals</w:t>
      </w:r>
    </w:p>
    <w:p w14:paraId="4A969F75" w14:textId="77777777" w:rsidR="00B06708" w:rsidRPr="00B06708" w:rsidRDefault="00B06708" w:rsidP="00B06708">
      <w:pPr>
        <w:rPr>
          <w:iCs/>
        </w:rPr>
      </w:pPr>
    </w:p>
    <w:p w14:paraId="0F7018AF" w14:textId="77777777" w:rsidR="00B06708" w:rsidRPr="00B06708" w:rsidRDefault="00B06708" w:rsidP="00B06708">
      <w:pPr>
        <w:rPr>
          <w:bCs/>
        </w:rPr>
      </w:pPr>
      <w:r w:rsidRPr="00134B7D">
        <w:rPr>
          <w:bCs/>
        </w:rPr>
        <w:t>NTN-TN and NTN-NTN mobility and service continuity enhancements</w:t>
      </w:r>
    </w:p>
    <w:p w14:paraId="5A6FA87F" w14:textId="77777777" w:rsidR="00B06708" w:rsidRPr="00B06708" w:rsidRDefault="00B06708" w:rsidP="00F34B1F">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14:paraId="089FEF73" w14:textId="77777777" w:rsidR="00AF5F60" w:rsidRPr="00B06708" w:rsidRDefault="00AF5F60" w:rsidP="00086EC4">
      <w:pPr>
        <w:spacing w:after="0"/>
        <w:rPr>
          <w:lang w:val="en-US"/>
        </w:rPr>
      </w:pPr>
    </w:p>
    <w:p w14:paraId="7AB1C40C" w14:textId="77777777" w:rsidR="00AF5F60" w:rsidRDefault="00AF5F60" w:rsidP="00086EC4">
      <w:pPr>
        <w:spacing w:after="0"/>
      </w:pPr>
    </w:p>
    <w:p w14:paraId="10BB062F" w14:textId="77777777" w:rsidR="00701410" w:rsidRPr="00701410" w:rsidRDefault="00701410" w:rsidP="00701410">
      <w:pPr>
        <w:pStyle w:val="Titre2"/>
      </w:pPr>
      <w:r>
        <w:t>3.</w:t>
      </w:r>
      <w:r>
        <w:tab/>
        <w:t xml:space="preserve">Detailed progress in SA/CT WGs since last TSG meeting </w:t>
      </w:r>
      <w:r w:rsidRPr="005A6C96">
        <w:t>(for all involved WGs)</w:t>
      </w:r>
    </w:p>
    <w:p w14:paraId="71E8FC6F"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229137B"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4CDD118D"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57F72D15"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408956D2"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6FD4881C" w14:textId="77777777" w:rsidR="00AF5F60" w:rsidRDefault="00AF5F60" w:rsidP="00AF5F60">
      <w:pPr>
        <w:rPr>
          <w:lang w:val="en-US"/>
        </w:rPr>
      </w:pPr>
      <w:r w:rsidRPr="00AF5F60">
        <w:rPr>
          <w:lang w:val="en-US"/>
        </w:rPr>
        <w:t>Aspects related to Network verified UE</w:t>
      </w:r>
      <w:r>
        <w:rPr>
          <w:lang w:val="en-US"/>
        </w:rPr>
        <w:t xml:space="preserve"> location</w:t>
      </w:r>
    </w:p>
    <w:p w14:paraId="4776817F" w14:textId="77777777" w:rsidR="00AF5F60" w:rsidRPr="00AF5F60" w:rsidRDefault="00AF5F60" w:rsidP="00AF5F60">
      <w:pPr>
        <w:rPr>
          <w:lang w:val="en-US"/>
        </w:rPr>
      </w:pPr>
    </w:p>
    <w:p w14:paraId="2852D18F" w14:textId="77777777" w:rsidR="005A6C96" w:rsidRDefault="008D3C7D" w:rsidP="005A6C96">
      <w:pPr>
        <w:pStyle w:val="Titre2"/>
      </w:pPr>
      <w:r>
        <w:t>4</w:t>
      </w:r>
      <w:r w:rsidR="005A6C96">
        <w:t>.</w:t>
      </w:r>
      <w:r w:rsidR="005A6C96">
        <w:tab/>
        <w:t>References</w:t>
      </w:r>
    </w:p>
    <w:p w14:paraId="0C3E2E6C" w14:textId="77777777" w:rsidR="009A2654" w:rsidRDefault="009A2654" w:rsidP="006A3ADF">
      <w:pPr>
        <w:pStyle w:val="FP"/>
        <w:rPr>
          <w:sz w:val="12"/>
          <w:szCs w:val="12"/>
        </w:rPr>
      </w:pPr>
    </w:p>
    <w:p w14:paraId="0EC97250" w14:textId="77777777" w:rsidR="009A2654" w:rsidRPr="00B80E37" w:rsidRDefault="009A2654" w:rsidP="009A2654">
      <w:pPr>
        <w:pStyle w:val="Titre2"/>
        <w:rPr>
          <w:lang w:eastAsia="ja-JP"/>
        </w:rPr>
      </w:pPr>
      <w:r w:rsidRPr="00B80E37">
        <w:rPr>
          <w:lang w:eastAsia="ja-JP"/>
        </w:rPr>
        <w:t>4.1</w:t>
      </w:r>
      <w:r w:rsidRPr="00B80E37">
        <w:rPr>
          <w:lang w:eastAsia="ja-JP"/>
        </w:rPr>
        <w:tab/>
        <w:t>RAN1</w:t>
      </w:r>
    </w:p>
    <w:p w14:paraId="030EF4F8" w14:textId="77777777" w:rsidR="009A2654" w:rsidRDefault="009A2654" w:rsidP="009A2654">
      <w:pPr>
        <w:tabs>
          <w:tab w:val="left" w:pos="567"/>
        </w:tabs>
        <w:snapToGrid w:val="0"/>
        <w:rPr>
          <w:rFonts w:ascii="Arial" w:hAnsi="Arial" w:cs="Arial"/>
          <w:bCs/>
        </w:rPr>
      </w:pPr>
    </w:p>
    <w:p w14:paraId="6FD882D7" w14:textId="77777777" w:rsidR="00F82DB0" w:rsidRPr="00B80E37" w:rsidRDefault="00F82DB0" w:rsidP="00F82DB0">
      <w:pPr>
        <w:pStyle w:val="Paragraphedeliste"/>
        <w:numPr>
          <w:ilvl w:val="0"/>
          <w:numId w:val="9"/>
        </w:numPr>
        <w:ind w:leftChars="0"/>
        <w:outlineLvl w:val="5"/>
        <w:rPr>
          <w:rFonts w:ascii="Arial" w:hAnsi="Arial" w:cs="Arial"/>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w:t>
      </w:r>
      <w:r w:rsidRPr="0095372C">
        <w:rPr>
          <w:rFonts w:ascii="Arial" w:hAnsi="Arial" w:cs="Arial"/>
          <w:b/>
          <w:lang w:eastAsia="en-US"/>
        </w:rPr>
        <w:t xml:space="preserve">, </w:t>
      </w:r>
      <w:r>
        <w:rPr>
          <w:rFonts w:ascii="Arial" w:hAnsi="Arial" w:cs="Arial"/>
          <w:b/>
          <w:lang w:eastAsia="en-US"/>
        </w:rPr>
        <w:t>August 22 - 26</w:t>
      </w:r>
      <w:r w:rsidRPr="006B0D43">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Toulouse/France</w:t>
      </w:r>
    </w:p>
    <w:p w14:paraId="571631A6" w14:textId="77777777" w:rsidR="009A2654" w:rsidRPr="0057343E" w:rsidRDefault="009A2654" w:rsidP="009A2654">
      <w:pPr>
        <w:tabs>
          <w:tab w:val="left" w:pos="567"/>
        </w:tabs>
        <w:overflowPunct/>
        <w:autoSpaceDE/>
        <w:autoSpaceDN/>
        <w:snapToGrid w:val="0"/>
        <w:spacing w:after="0"/>
        <w:textAlignment w:val="auto"/>
        <w:rPr>
          <w:rFonts w:ascii="Arial" w:hAnsi="Arial" w:cs="Arial"/>
          <w:bCs/>
          <w:lang w:val="en-US" w:eastAsia="ja-JP"/>
        </w:rPr>
      </w:pPr>
    </w:p>
    <w:p w14:paraId="097B9F33" w14:textId="77777777" w:rsidR="009A2654" w:rsidRPr="00B80E37" w:rsidRDefault="009A2654" w:rsidP="009A265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6971E99"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R1-2208150</w:t>
      </w:r>
      <w:r w:rsidRPr="003C6510">
        <w:rPr>
          <w:rFonts w:ascii="Arial" w:hAnsi="Arial" w:cs="Arial"/>
          <w:lang w:eastAsia="en-US"/>
        </w:rPr>
        <w:tab/>
        <w:t>other</w:t>
      </w:r>
      <w:r w:rsidRPr="003C6510">
        <w:rPr>
          <w:rFonts w:ascii="Arial" w:hAnsi="Arial" w:cs="Arial"/>
          <w:lang w:eastAsia="en-US"/>
        </w:rPr>
        <w:tab/>
        <w:t>Session notes for 9.12 (NTN (Non-Terrestrial Networks) enhancements)</w:t>
      </w:r>
      <w:r w:rsidRPr="003C6510">
        <w:rPr>
          <w:rFonts w:ascii="Arial" w:hAnsi="Arial" w:cs="Arial"/>
          <w:lang w:eastAsia="en-US"/>
        </w:rPr>
        <w:tab/>
        <w:t>Ad-Hoc Chair (Huawei)</w:t>
      </w:r>
    </w:p>
    <w:p w14:paraId="4E7DC0D4"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R1-2205829</w:t>
      </w:r>
      <w:r w:rsidRPr="003C6510">
        <w:rPr>
          <w:rFonts w:ascii="Arial" w:hAnsi="Arial" w:cs="Arial"/>
          <w:lang w:eastAsia="en-US"/>
        </w:rPr>
        <w:tab/>
        <w:t>Work Plan</w:t>
      </w:r>
      <w:r w:rsidRPr="003C6510">
        <w:rPr>
          <w:rFonts w:ascii="Arial" w:hAnsi="Arial" w:cs="Arial"/>
          <w:lang w:eastAsia="en-US"/>
        </w:rPr>
        <w:tab/>
        <w:t>Work plan for NR NTN enhancements in Rel-18</w:t>
      </w:r>
      <w:r w:rsidRPr="003C6510">
        <w:rPr>
          <w:rFonts w:ascii="Arial" w:hAnsi="Arial" w:cs="Arial"/>
          <w:lang w:eastAsia="en-US"/>
        </w:rPr>
        <w:tab/>
        <w:t>THALES</w:t>
      </w:r>
    </w:p>
    <w:p w14:paraId="495B5869"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R1-2206418</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UL time and frequency synchronization enhancement for NTN</w:t>
      </w:r>
      <w:r w:rsidRPr="003C6510">
        <w:rPr>
          <w:rFonts w:ascii="Arial" w:hAnsi="Arial" w:cs="Arial"/>
          <w:lang w:eastAsia="en-US"/>
        </w:rPr>
        <w:tab/>
        <w:t>BUPT</w:t>
      </w:r>
    </w:p>
    <w:p w14:paraId="505B945A"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R1-2206223</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UL time and frequency synchronization enhancement for NTN</w:t>
      </w:r>
      <w:r w:rsidRPr="003C6510">
        <w:rPr>
          <w:rFonts w:ascii="Arial" w:hAnsi="Arial" w:cs="Arial"/>
          <w:lang w:eastAsia="en-US"/>
        </w:rPr>
        <w:tab/>
        <w:t>BUPT</w:t>
      </w:r>
    </w:p>
    <w:p w14:paraId="64572339"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R1-2206236</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enhancements aspects for NR NTN</w:t>
      </w:r>
      <w:r w:rsidRPr="003C6510">
        <w:rPr>
          <w:rFonts w:ascii="Arial" w:hAnsi="Arial" w:cs="Arial"/>
          <w:lang w:eastAsia="en-US"/>
        </w:rPr>
        <w:tab/>
        <w:t>NEC</w:t>
      </w:r>
    </w:p>
    <w:p w14:paraId="7DEF3C70"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R1-2206423</w:t>
      </w:r>
      <w:r w:rsidRPr="003C6510">
        <w:rPr>
          <w:rFonts w:ascii="Arial" w:hAnsi="Arial" w:cs="Arial"/>
          <w:lang w:eastAsia="en-US"/>
        </w:rPr>
        <w:tab/>
        <w:t>discussion</w:t>
      </w:r>
      <w:r w:rsidRPr="003C6510">
        <w:rPr>
          <w:rFonts w:ascii="Arial" w:hAnsi="Arial" w:cs="Arial"/>
          <w:lang w:eastAsia="en-US"/>
        </w:rPr>
        <w:tab/>
        <w:t>Evaluation results for NTN coverage enhancement</w:t>
      </w:r>
      <w:r w:rsidRPr="003C6510">
        <w:rPr>
          <w:rFonts w:ascii="Arial" w:hAnsi="Arial" w:cs="Arial"/>
          <w:lang w:eastAsia="en-US"/>
        </w:rPr>
        <w:tab/>
        <w:t>Panasonic</w:t>
      </w:r>
    </w:p>
    <w:p w14:paraId="5DEE82C1"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R1-2206310</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NR NTN</w:t>
      </w:r>
      <w:r w:rsidRPr="003C6510">
        <w:rPr>
          <w:rFonts w:ascii="Arial" w:hAnsi="Arial" w:cs="Arial"/>
          <w:lang w:eastAsia="en-US"/>
        </w:rPr>
        <w:tab/>
        <w:t>OPPO</w:t>
      </w:r>
    </w:p>
    <w:p w14:paraId="221B1FE0"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R1-2206386</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NR NTN</w:t>
      </w:r>
      <w:r w:rsidRPr="003C6510">
        <w:rPr>
          <w:rFonts w:ascii="Arial" w:hAnsi="Arial" w:cs="Arial"/>
          <w:lang w:eastAsia="en-US"/>
        </w:rPr>
        <w:tab/>
        <w:t>CATT</w:t>
      </w:r>
    </w:p>
    <w:p w14:paraId="05A28E39"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R1-2205826</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NR NTN coverage enhancement</w:t>
      </w:r>
      <w:r w:rsidRPr="003C6510">
        <w:rPr>
          <w:rFonts w:ascii="Arial" w:hAnsi="Arial" w:cs="Arial"/>
          <w:lang w:eastAsia="en-US"/>
        </w:rPr>
        <w:tab/>
        <w:t>THALES</w:t>
      </w:r>
    </w:p>
    <w:p w14:paraId="4836DCE0"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R1-2205856</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NR NTN</w:t>
      </w:r>
      <w:r w:rsidRPr="003C6510">
        <w:rPr>
          <w:rFonts w:ascii="Arial" w:hAnsi="Arial" w:cs="Arial"/>
          <w:lang w:eastAsia="en-US"/>
        </w:rPr>
        <w:tab/>
        <w:t xml:space="preserve">Huawei, </w:t>
      </w:r>
      <w:proofErr w:type="spellStart"/>
      <w:r w:rsidRPr="003C6510">
        <w:rPr>
          <w:rFonts w:ascii="Arial" w:hAnsi="Arial" w:cs="Arial"/>
          <w:lang w:eastAsia="en-US"/>
        </w:rPr>
        <w:t>HiSilicon</w:t>
      </w:r>
      <w:proofErr w:type="spellEnd"/>
    </w:p>
    <w:p w14:paraId="7BC451BE"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R1-2205832</w:t>
      </w:r>
      <w:r w:rsidRPr="003C6510">
        <w:rPr>
          <w:rFonts w:ascii="Arial" w:hAnsi="Arial" w:cs="Arial"/>
          <w:lang w:eastAsia="en-US"/>
        </w:rPr>
        <w:tab/>
        <w:t>discussion</w:t>
      </w:r>
      <w:r w:rsidRPr="003C6510">
        <w:rPr>
          <w:rFonts w:ascii="Arial" w:hAnsi="Arial" w:cs="Arial"/>
          <w:lang w:eastAsia="en-US"/>
        </w:rPr>
        <w:tab/>
        <w:t>Coverage Enhancement for NTN</w:t>
      </w:r>
      <w:r w:rsidRPr="003C6510">
        <w:rPr>
          <w:rFonts w:ascii="Arial" w:hAnsi="Arial" w:cs="Arial"/>
          <w:lang w:eastAsia="en-US"/>
        </w:rPr>
        <w:tab/>
        <w:t>Lockheed Martin</w:t>
      </w:r>
    </w:p>
    <w:p w14:paraId="3580D418"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R1-2206137</w:t>
      </w:r>
      <w:r w:rsidRPr="003C6510">
        <w:rPr>
          <w:rFonts w:ascii="Arial" w:hAnsi="Arial" w:cs="Arial"/>
          <w:lang w:eastAsia="en-US"/>
        </w:rPr>
        <w:tab/>
        <w:t>discussion</w:t>
      </w:r>
      <w:r w:rsidRPr="003C6510">
        <w:rPr>
          <w:rFonts w:ascii="Arial" w:hAnsi="Arial" w:cs="Arial"/>
          <w:lang w:eastAsia="en-US"/>
        </w:rPr>
        <w:tab/>
        <w:t>Coverage enhancement for NR NTN</w:t>
      </w:r>
      <w:r w:rsidRPr="003C6510">
        <w:rPr>
          <w:rFonts w:ascii="Arial" w:hAnsi="Arial" w:cs="Arial"/>
          <w:lang w:eastAsia="en-US"/>
        </w:rPr>
        <w:tab/>
      </w:r>
      <w:proofErr w:type="spellStart"/>
      <w:r w:rsidRPr="003C6510">
        <w:rPr>
          <w:rFonts w:ascii="Arial" w:hAnsi="Arial" w:cs="Arial"/>
          <w:lang w:eastAsia="en-US"/>
        </w:rPr>
        <w:t>MediaTek</w:t>
      </w:r>
      <w:proofErr w:type="spellEnd"/>
      <w:r w:rsidRPr="003C6510">
        <w:rPr>
          <w:rFonts w:ascii="Arial" w:hAnsi="Arial" w:cs="Arial"/>
          <w:lang w:eastAsia="en-US"/>
        </w:rPr>
        <w:t xml:space="preserve"> Inc.</w:t>
      </w:r>
    </w:p>
    <w:p w14:paraId="2A55701E"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R1-2206063</w:t>
      </w:r>
      <w:r w:rsidRPr="003C6510">
        <w:rPr>
          <w:rFonts w:ascii="Arial" w:hAnsi="Arial" w:cs="Arial"/>
          <w:lang w:eastAsia="en-US"/>
        </w:rPr>
        <w:tab/>
        <w:t>discussion</w:t>
      </w:r>
      <w:r w:rsidRPr="003C6510">
        <w:rPr>
          <w:rFonts w:ascii="Arial" w:hAnsi="Arial" w:cs="Arial"/>
          <w:lang w:eastAsia="en-US"/>
        </w:rPr>
        <w:tab/>
        <w:t>Discussions on coverage enhancement for NR NTN</w:t>
      </w:r>
      <w:r w:rsidRPr="003C6510">
        <w:rPr>
          <w:rFonts w:ascii="Arial" w:hAnsi="Arial" w:cs="Arial"/>
          <w:lang w:eastAsia="en-US"/>
        </w:rPr>
        <w:tab/>
        <w:t>vivo</w:t>
      </w:r>
    </w:p>
    <w:p w14:paraId="2ABAE8BF"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lastRenderedPageBreak/>
        <w:t>R1-2206020</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NTN</w:t>
      </w:r>
      <w:r w:rsidRPr="003C6510">
        <w:rPr>
          <w:rFonts w:ascii="Arial" w:hAnsi="Arial" w:cs="Arial"/>
          <w:lang w:eastAsia="en-US"/>
        </w:rPr>
        <w:tab/>
        <w:t>ZTE</w:t>
      </w:r>
    </w:p>
    <w:p w14:paraId="5F7FA38D"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R1-2206012</w:t>
      </w:r>
      <w:r w:rsidRPr="003C6510">
        <w:rPr>
          <w:rFonts w:ascii="Arial" w:hAnsi="Arial" w:cs="Arial"/>
          <w:lang w:eastAsia="en-US"/>
        </w:rPr>
        <w:tab/>
        <w:t>discussion</w:t>
      </w:r>
      <w:r w:rsidRPr="003C6510">
        <w:rPr>
          <w:rFonts w:ascii="Arial" w:hAnsi="Arial" w:cs="Arial"/>
          <w:lang w:eastAsia="en-US"/>
        </w:rPr>
        <w:tab/>
        <w:t>Coverage enhancement for NR NTN</w:t>
      </w:r>
      <w:r w:rsidRPr="003C6510">
        <w:rPr>
          <w:rFonts w:ascii="Arial" w:hAnsi="Arial" w:cs="Arial"/>
          <w:lang w:eastAsia="en-US"/>
        </w:rPr>
        <w:tab/>
        <w:t>NTPU</w:t>
      </w:r>
    </w:p>
    <w:p w14:paraId="3EB252F5"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R1-2206133</w:t>
      </w:r>
      <w:r w:rsidRPr="003C6510">
        <w:rPr>
          <w:rFonts w:ascii="Arial" w:hAnsi="Arial" w:cs="Arial"/>
          <w:lang w:eastAsia="en-US"/>
        </w:rPr>
        <w:tab/>
        <w:t>discussion</w:t>
      </w:r>
      <w:r w:rsidRPr="003C6510">
        <w:rPr>
          <w:rFonts w:ascii="Arial" w:hAnsi="Arial" w:cs="Arial"/>
          <w:lang w:eastAsia="en-US"/>
        </w:rPr>
        <w:tab/>
        <w:t>Considerations on improving NR NTN Coverage</w:t>
      </w:r>
      <w:r w:rsidRPr="003C6510">
        <w:rPr>
          <w:rFonts w:ascii="Arial" w:hAnsi="Arial" w:cs="Arial"/>
          <w:lang w:eastAsia="en-US"/>
        </w:rPr>
        <w:tab/>
        <w:t>Sony</w:t>
      </w:r>
    </w:p>
    <w:p w14:paraId="5A2548B6"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R1-2206630</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NR-NTN</w:t>
      </w:r>
      <w:r w:rsidRPr="003C6510">
        <w:rPr>
          <w:rFonts w:ascii="Arial" w:hAnsi="Arial" w:cs="Arial"/>
          <w:lang w:eastAsia="en-US"/>
        </w:rPr>
        <w:tab/>
        <w:t>Xiaomi</w:t>
      </w:r>
    </w:p>
    <w:p w14:paraId="63634170"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R1-2206009</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enhancements for NTN</w:t>
      </w:r>
      <w:r w:rsidRPr="003C6510">
        <w:rPr>
          <w:rFonts w:ascii="Arial" w:hAnsi="Arial" w:cs="Arial"/>
          <w:lang w:eastAsia="en-US"/>
        </w:rPr>
        <w:tab/>
      </w:r>
      <w:proofErr w:type="spellStart"/>
      <w:r w:rsidRPr="003C6510">
        <w:rPr>
          <w:rFonts w:ascii="Arial" w:hAnsi="Arial" w:cs="Arial"/>
          <w:lang w:eastAsia="en-US"/>
        </w:rPr>
        <w:t>Spreadtrum</w:t>
      </w:r>
      <w:proofErr w:type="spellEnd"/>
      <w:r w:rsidRPr="003C6510">
        <w:rPr>
          <w:rFonts w:ascii="Arial" w:hAnsi="Arial" w:cs="Arial"/>
          <w:lang w:eastAsia="en-US"/>
        </w:rPr>
        <w:t xml:space="preserve"> Communications</w:t>
      </w:r>
    </w:p>
    <w:p w14:paraId="71D23EED"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R1-2206848</w:t>
      </w:r>
      <w:r w:rsidRPr="003C6510">
        <w:rPr>
          <w:rFonts w:ascii="Arial" w:hAnsi="Arial" w:cs="Arial"/>
          <w:lang w:eastAsia="en-US"/>
        </w:rPr>
        <w:tab/>
        <w:t>discussion</w:t>
      </w:r>
      <w:r w:rsidRPr="003C6510">
        <w:rPr>
          <w:rFonts w:ascii="Arial" w:hAnsi="Arial" w:cs="Arial"/>
          <w:lang w:eastAsia="en-US"/>
        </w:rPr>
        <w:tab/>
        <w:t>On coverage enhancement for NR NTN</w:t>
      </w:r>
      <w:r w:rsidRPr="003C6510">
        <w:rPr>
          <w:rFonts w:ascii="Arial" w:hAnsi="Arial" w:cs="Arial"/>
          <w:lang w:eastAsia="en-US"/>
        </w:rPr>
        <w:tab/>
        <w:t>Samsung</w:t>
      </w:r>
    </w:p>
    <w:p w14:paraId="29C4F0C0"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R1-2206859</w:t>
      </w:r>
      <w:r w:rsidRPr="003C6510">
        <w:rPr>
          <w:rFonts w:ascii="Arial" w:hAnsi="Arial" w:cs="Arial"/>
          <w:lang w:eastAsia="en-US"/>
        </w:rPr>
        <w:tab/>
        <w:t>discussion</w:t>
      </w:r>
      <w:r w:rsidRPr="003C6510">
        <w:rPr>
          <w:rFonts w:ascii="Arial" w:hAnsi="Arial" w:cs="Arial"/>
          <w:lang w:eastAsia="en-US"/>
        </w:rPr>
        <w:tab/>
        <w:t>On NTN coverage enhancement</w:t>
      </w:r>
      <w:r w:rsidRPr="003C6510">
        <w:rPr>
          <w:rFonts w:ascii="Arial" w:hAnsi="Arial" w:cs="Arial"/>
          <w:lang w:eastAsia="en-US"/>
        </w:rPr>
        <w:tab/>
        <w:t>ITL</w:t>
      </w:r>
    </w:p>
    <w:p w14:paraId="0354C9E6"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R1-2208268</w:t>
      </w:r>
      <w:r w:rsidRPr="003C6510">
        <w:rPr>
          <w:rFonts w:ascii="Arial" w:hAnsi="Arial" w:cs="Arial"/>
          <w:lang w:eastAsia="en-US"/>
        </w:rPr>
        <w:tab/>
        <w:t>discussion</w:t>
      </w:r>
      <w:r w:rsidRPr="003C6510">
        <w:rPr>
          <w:rFonts w:ascii="Arial" w:hAnsi="Arial" w:cs="Arial"/>
          <w:lang w:eastAsia="en-US"/>
        </w:rPr>
        <w:tab/>
        <w:t>Summary #5 on 9.12.1 Coverage enhancement for NR NTN</w:t>
      </w:r>
      <w:r w:rsidRPr="003C6510">
        <w:rPr>
          <w:rFonts w:ascii="Arial" w:hAnsi="Arial" w:cs="Arial"/>
          <w:lang w:eastAsia="en-US"/>
        </w:rPr>
        <w:tab/>
        <w:t>Moderator (NTT DOCOMO, INC.)</w:t>
      </w:r>
    </w:p>
    <w:p w14:paraId="66D22F5B"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R1-2208269</w:t>
      </w:r>
      <w:r w:rsidRPr="003C6510">
        <w:rPr>
          <w:rFonts w:ascii="Arial" w:hAnsi="Arial" w:cs="Arial"/>
          <w:lang w:eastAsia="en-US"/>
        </w:rPr>
        <w:tab/>
        <w:t>discussion</w:t>
      </w:r>
      <w:r w:rsidRPr="003C6510">
        <w:rPr>
          <w:rFonts w:ascii="Arial" w:hAnsi="Arial" w:cs="Arial"/>
          <w:lang w:eastAsia="en-US"/>
        </w:rPr>
        <w:tab/>
        <w:t>Summary #6 on 9.12.1 Coverage enhancement for NR NTN</w:t>
      </w:r>
      <w:r w:rsidRPr="003C6510">
        <w:rPr>
          <w:rFonts w:ascii="Arial" w:hAnsi="Arial" w:cs="Arial"/>
          <w:lang w:eastAsia="en-US"/>
        </w:rPr>
        <w:tab/>
        <w:t>Moderator (NTT DOCOMO, INC.)</w:t>
      </w:r>
    </w:p>
    <w:p w14:paraId="286F95BF"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R1-2207808</w:t>
      </w:r>
      <w:r w:rsidRPr="003C6510">
        <w:rPr>
          <w:rFonts w:ascii="Arial" w:hAnsi="Arial" w:cs="Arial"/>
          <w:lang w:eastAsia="en-US"/>
        </w:rPr>
        <w:tab/>
        <w:t>discussion</w:t>
      </w:r>
      <w:r w:rsidRPr="003C6510">
        <w:rPr>
          <w:rFonts w:ascii="Arial" w:hAnsi="Arial" w:cs="Arial"/>
          <w:lang w:eastAsia="en-US"/>
        </w:rPr>
        <w:tab/>
        <w:t>Summary #1 on 9.12.1 Coverage enhancement for NR NTN</w:t>
      </w:r>
      <w:r w:rsidRPr="003C6510">
        <w:rPr>
          <w:rFonts w:ascii="Arial" w:hAnsi="Arial" w:cs="Arial"/>
          <w:lang w:eastAsia="en-US"/>
        </w:rPr>
        <w:tab/>
        <w:t>Moderator (NTT DOCOMO, INC.)</w:t>
      </w:r>
    </w:p>
    <w:p w14:paraId="5BD08924"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R1-2207809</w:t>
      </w:r>
      <w:r w:rsidRPr="003C6510">
        <w:rPr>
          <w:rFonts w:ascii="Arial" w:hAnsi="Arial" w:cs="Arial"/>
          <w:lang w:eastAsia="en-US"/>
        </w:rPr>
        <w:tab/>
        <w:t>discussion</w:t>
      </w:r>
      <w:r w:rsidRPr="003C6510">
        <w:rPr>
          <w:rFonts w:ascii="Arial" w:hAnsi="Arial" w:cs="Arial"/>
          <w:lang w:eastAsia="en-US"/>
        </w:rPr>
        <w:tab/>
        <w:t>Summary #2 on 9.12.1 Coverage enhancement for NR NTN</w:t>
      </w:r>
      <w:r w:rsidRPr="003C6510">
        <w:rPr>
          <w:rFonts w:ascii="Arial" w:hAnsi="Arial" w:cs="Arial"/>
          <w:lang w:eastAsia="en-US"/>
        </w:rPr>
        <w:tab/>
        <w:t>Moderator (NTT DOCOMO, INC.)</w:t>
      </w:r>
    </w:p>
    <w:p w14:paraId="6A2A123A"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R1-2207810</w:t>
      </w:r>
      <w:r w:rsidRPr="003C6510">
        <w:rPr>
          <w:rFonts w:ascii="Arial" w:hAnsi="Arial" w:cs="Arial"/>
          <w:lang w:eastAsia="en-US"/>
        </w:rPr>
        <w:tab/>
        <w:t>discussion</w:t>
      </w:r>
      <w:r w:rsidRPr="003C6510">
        <w:rPr>
          <w:rFonts w:ascii="Arial" w:hAnsi="Arial" w:cs="Arial"/>
          <w:lang w:eastAsia="en-US"/>
        </w:rPr>
        <w:tab/>
        <w:t>Summary #3 on 9.12.1 Coverage enhancement for NR NTN</w:t>
      </w:r>
      <w:r w:rsidRPr="003C6510">
        <w:rPr>
          <w:rFonts w:ascii="Arial" w:hAnsi="Arial" w:cs="Arial"/>
          <w:lang w:eastAsia="en-US"/>
        </w:rPr>
        <w:tab/>
        <w:t>Moderator (NTT DOCOMO, INC.)</w:t>
      </w:r>
    </w:p>
    <w:p w14:paraId="6B0A2757"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R1-2207811</w:t>
      </w:r>
      <w:r w:rsidRPr="003C6510">
        <w:rPr>
          <w:rFonts w:ascii="Arial" w:hAnsi="Arial" w:cs="Arial"/>
          <w:lang w:eastAsia="en-US"/>
        </w:rPr>
        <w:tab/>
        <w:t>discussion</w:t>
      </w:r>
      <w:r w:rsidRPr="003C6510">
        <w:rPr>
          <w:rFonts w:ascii="Arial" w:hAnsi="Arial" w:cs="Arial"/>
          <w:lang w:eastAsia="en-US"/>
        </w:rPr>
        <w:tab/>
        <w:t>Summary #4 on 9.12.1 Coverage enhancement for NR NTN</w:t>
      </w:r>
      <w:r w:rsidRPr="003C6510">
        <w:rPr>
          <w:rFonts w:ascii="Arial" w:hAnsi="Arial" w:cs="Arial"/>
          <w:lang w:eastAsia="en-US"/>
        </w:rPr>
        <w:tab/>
        <w:t>Moderator (NTT DOCOMO, INC.)</w:t>
      </w:r>
    </w:p>
    <w:p w14:paraId="7F942080"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R1-2207762</w:t>
      </w:r>
      <w:r w:rsidRPr="003C6510">
        <w:rPr>
          <w:rFonts w:ascii="Arial" w:hAnsi="Arial" w:cs="Arial"/>
          <w:lang w:eastAsia="en-US"/>
        </w:rPr>
        <w:tab/>
        <w:t>discussion</w:t>
      </w:r>
      <w:r w:rsidRPr="003C6510">
        <w:rPr>
          <w:rFonts w:ascii="Arial" w:hAnsi="Arial" w:cs="Arial"/>
          <w:lang w:eastAsia="en-US"/>
        </w:rPr>
        <w:tab/>
        <w:t>On coverage enhancements for NR NTN</w:t>
      </w:r>
      <w:r w:rsidRPr="003C6510">
        <w:rPr>
          <w:rFonts w:ascii="Arial" w:hAnsi="Arial" w:cs="Arial"/>
          <w:lang w:eastAsia="en-US"/>
        </w:rPr>
        <w:tab/>
        <w:t>Ericsson</w:t>
      </w:r>
    </w:p>
    <w:p w14:paraId="70AFBDEA"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R1-2206961</w:t>
      </w:r>
      <w:r w:rsidRPr="003C6510">
        <w:rPr>
          <w:rFonts w:ascii="Arial" w:hAnsi="Arial" w:cs="Arial"/>
          <w:lang w:eastAsia="en-US"/>
        </w:rPr>
        <w:tab/>
        <w:t>discussion</w:t>
      </w:r>
      <w:r w:rsidRPr="003C6510">
        <w:rPr>
          <w:rFonts w:ascii="Arial" w:hAnsi="Arial" w:cs="Arial"/>
          <w:lang w:eastAsia="en-US"/>
        </w:rPr>
        <w:tab/>
        <w:t>Coverage enhancement for NR NTN</w:t>
      </w:r>
      <w:r w:rsidRPr="003C6510">
        <w:rPr>
          <w:rFonts w:ascii="Arial" w:hAnsi="Arial" w:cs="Arial"/>
          <w:lang w:eastAsia="en-US"/>
        </w:rPr>
        <w:tab/>
        <w:t>ETRI</w:t>
      </w:r>
    </w:p>
    <w:p w14:paraId="2115BE1C"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R1-2207556</w:t>
      </w:r>
      <w:r w:rsidRPr="003C6510">
        <w:rPr>
          <w:rFonts w:ascii="Arial" w:hAnsi="Arial" w:cs="Arial"/>
          <w:lang w:eastAsia="en-US"/>
        </w:rPr>
        <w:tab/>
        <w:t>discussion</w:t>
      </w:r>
      <w:r w:rsidRPr="003C6510">
        <w:rPr>
          <w:rFonts w:ascii="Arial" w:hAnsi="Arial" w:cs="Arial"/>
          <w:lang w:eastAsia="en-US"/>
        </w:rPr>
        <w:tab/>
        <w:t>On coverage enhancements for NR NTN</w:t>
      </w:r>
      <w:r w:rsidRPr="003C6510">
        <w:rPr>
          <w:rFonts w:ascii="Arial" w:hAnsi="Arial" w:cs="Arial"/>
          <w:lang w:eastAsia="en-US"/>
        </w:rPr>
        <w:tab/>
        <w:t>Ericsson</w:t>
      </w:r>
    </w:p>
    <w:p w14:paraId="5A2AF4A3"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R1-2207428</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NR NTN</w:t>
      </w:r>
      <w:r w:rsidRPr="003C6510">
        <w:rPr>
          <w:rFonts w:ascii="Arial" w:hAnsi="Arial" w:cs="Arial"/>
          <w:lang w:eastAsia="en-US"/>
        </w:rPr>
        <w:tab/>
        <w:t>NTT DOCOMO, INC.</w:t>
      </w:r>
    </w:p>
    <w:p w14:paraId="3CF80175"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R1-2207358</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NR NTN</w:t>
      </w:r>
      <w:r w:rsidRPr="003C6510">
        <w:rPr>
          <w:rFonts w:ascii="Arial" w:hAnsi="Arial" w:cs="Arial"/>
          <w:lang w:eastAsia="en-US"/>
        </w:rPr>
        <w:tab/>
        <w:t>LG Electronics</w:t>
      </w:r>
    </w:p>
    <w:p w14:paraId="115CC318"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R1-2207294</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NR NTN</w:t>
      </w:r>
      <w:r w:rsidRPr="003C6510">
        <w:rPr>
          <w:rFonts w:ascii="Arial" w:hAnsi="Arial" w:cs="Arial"/>
          <w:lang w:eastAsia="en-US"/>
        </w:rPr>
        <w:tab/>
        <w:t>Lenovo</w:t>
      </w:r>
    </w:p>
    <w:p w14:paraId="2EB51E2D"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R1-2207372</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coverage enhancement for NR NTN</w:t>
      </w:r>
      <w:r w:rsidRPr="003C6510">
        <w:rPr>
          <w:rFonts w:ascii="Arial" w:hAnsi="Arial" w:cs="Arial"/>
          <w:lang w:eastAsia="en-US"/>
        </w:rPr>
        <w:tab/>
      </w:r>
      <w:proofErr w:type="spellStart"/>
      <w:r w:rsidRPr="003C6510">
        <w:rPr>
          <w:rFonts w:ascii="Arial" w:hAnsi="Arial" w:cs="Arial"/>
          <w:lang w:eastAsia="en-US"/>
        </w:rPr>
        <w:t>Baicells</w:t>
      </w:r>
      <w:proofErr w:type="spellEnd"/>
    </w:p>
    <w:p w14:paraId="75536F7F"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R1-2207353</w:t>
      </w:r>
      <w:r w:rsidRPr="003C6510">
        <w:rPr>
          <w:rFonts w:ascii="Arial" w:hAnsi="Arial" w:cs="Arial"/>
          <w:lang w:eastAsia="en-US"/>
        </w:rPr>
        <w:tab/>
        <w:t>discussion</w:t>
      </w:r>
      <w:r w:rsidRPr="003C6510">
        <w:rPr>
          <w:rFonts w:ascii="Arial" w:hAnsi="Arial" w:cs="Arial"/>
          <w:lang w:eastAsia="en-US"/>
        </w:rPr>
        <w:tab/>
        <w:t>Performance Evaluation on Coverage Enhancement for NR NTN</w:t>
      </w:r>
      <w:r w:rsidRPr="003C6510">
        <w:rPr>
          <w:rFonts w:ascii="Arial" w:hAnsi="Arial" w:cs="Arial"/>
          <w:lang w:eastAsia="en-US"/>
        </w:rPr>
        <w:tab/>
        <w:t>Apple</w:t>
      </w:r>
    </w:p>
    <w:p w14:paraId="1CE96276"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R1-2207140</w:t>
      </w:r>
      <w:r w:rsidRPr="003C6510">
        <w:rPr>
          <w:rFonts w:ascii="Arial" w:hAnsi="Arial" w:cs="Arial"/>
          <w:lang w:eastAsia="en-US"/>
        </w:rPr>
        <w:tab/>
        <w:t>discussion</w:t>
      </w:r>
      <w:r w:rsidRPr="003C6510">
        <w:rPr>
          <w:rFonts w:ascii="Arial" w:hAnsi="Arial" w:cs="Arial"/>
          <w:lang w:eastAsia="en-US"/>
        </w:rPr>
        <w:tab/>
        <w:t>Evaluation of coverage enhancements for NR over NTN</w:t>
      </w:r>
      <w:r w:rsidRPr="003C6510">
        <w:rPr>
          <w:rFonts w:ascii="Arial" w:hAnsi="Arial" w:cs="Arial"/>
          <w:lang w:eastAsia="en-US"/>
        </w:rPr>
        <w:tab/>
        <w:t>Nokia, Nokia Shanghai Bell</w:t>
      </w:r>
    </w:p>
    <w:p w14:paraId="4072FE24"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R1-2207255</w:t>
      </w:r>
      <w:r w:rsidRPr="003C6510">
        <w:rPr>
          <w:rFonts w:ascii="Arial" w:hAnsi="Arial" w:cs="Arial"/>
          <w:lang w:eastAsia="en-US"/>
        </w:rPr>
        <w:tab/>
        <w:t>discussion</w:t>
      </w:r>
      <w:r w:rsidRPr="003C6510">
        <w:rPr>
          <w:rFonts w:ascii="Arial" w:hAnsi="Arial" w:cs="Arial"/>
          <w:lang w:eastAsia="en-US"/>
        </w:rPr>
        <w:tab/>
        <w:t>Coverage enhancements for NR NTN</w:t>
      </w:r>
      <w:r w:rsidRPr="003C6510">
        <w:rPr>
          <w:rFonts w:ascii="Arial" w:hAnsi="Arial" w:cs="Arial"/>
          <w:lang w:eastAsia="en-US"/>
        </w:rPr>
        <w:tab/>
        <w:t>Qualcomm Incorporated</w:t>
      </w:r>
    </w:p>
    <w:p w14:paraId="168C8A8A"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R1-2207256</w:t>
      </w:r>
      <w:r w:rsidRPr="003C6510">
        <w:rPr>
          <w:rFonts w:ascii="Arial" w:hAnsi="Arial" w:cs="Arial"/>
          <w:lang w:eastAsia="en-US"/>
        </w:rPr>
        <w:tab/>
        <w:t>discussion</w:t>
      </w:r>
      <w:r w:rsidRPr="003C6510">
        <w:rPr>
          <w:rFonts w:ascii="Arial" w:hAnsi="Arial" w:cs="Arial"/>
          <w:lang w:eastAsia="en-US"/>
        </w:rPr>
        <w:tab/>
        <w:t>Network verified UE location for NR NTN</w:t>
      </w:r>
      <w:r w:rsidRPr="003C6510">
        <w:rPr>
          <w:rFonts w:ascii="Arial" w:hAnsi="Arial" w:cs="Arial"/>
          <w:lang w:eastAsia="en-US"/>
        </w:rPr>
        <w:tab/>
        <w:t>Qualcomm Incorporated</w:t>
      </w:r>
    </w:p>
    <w:p w14:paraId="28AB9358"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R1-2207141</w:t>
      </w:r>
      <w:r w:rsidRPr="003C6510">
        <w:rPr>
          <w:rFonts w:ascii="Arial" w:hAnsi="Arial" w:cs="Arial"/>
          <w:lang w:eastAsia="en-US"/>
        </w:rPr>
        <w:tab/>
        <w:t>discussion</w:t>
      </w:r>
      <w:r w:rsidRPr="003C6510">
        <w:rPr>
          <w:rFonts w:ascii="Arial" w:hAnsi="Arial" w:cs="Arial"/>
          <w:lang w:eastAsia="en-US"/>
        </w:rPr>
        <w:tab/>
        <w:t>Network verified UE positioning for NR over NTN</w:t>
      </w:r>
      <w:r w:rsidRPr="003C6510">
        <w:rPr>
          <w:rFonts w:ascii="Arial" w:hAnsi="Arial" w:cs="Arial"/>
          <w:lang w:eastAsia="en-US"/>
        </w:rPr>
        <w:tab/>
        <w:t>Nokia, Nokia Shanghai Bell</w:t>
      </w:r>
    </w:p>
    <w:p w14:paraId="59406E2F"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R1-2207354</w:t>
      </w:r>
      <w:r w:rsidRPr="003C6510">
        <w:rPr>
          <w:rFonts w:ascii="Arial" w:hAnsi="Arial" w:cs="Arial"/>
          <w:lang w:eastAsia="en-US"/>
        </w:rPr>
        <w:tab/>
        <w:t>discussion</w:t>
      </w:r>
      <w:r w:rsidRPr="003C6510">
        <w:rPr>
          <w:rFonts w:ascii="Arial" w:hAnsi="Arial" w:cs="Arial"/>
          <w:lang w:eastAsia="en-US"/>
        </w:rPr>
        <w:tab/>
        <w:t>On Network Verified UE Location</w:t>
      </w:r>
      <w:r w:rsidRPr="003C6510">
        <w:rPr>
          <w:rFonts w:ascii="Arial" w:hAnsi="Arial" w:cs="Arial"/>
          <w:lang w:eastAsia="en-US"/>
        </w:rPr>
        <w:tab/>
        <w:t>Apple</w:t>
      </w:r>
    </w:p>
    <w:p w14:paraId="17CFEB66"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R1-2207359</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network verified UE location for NR NTN</w:t>
      </w:r>
      <w:r w:rsidRPr="003C6510">
        <w:rPr>
          <w:rFonts w:ascii="Arial" w:hAnsi="Arial" w:cs="Arial"/>
          <w:lang w:eastAsia="en-US"/>
        </w:rPr>
        <w:tab/>
        <w:t>LG Electronics</w:t>
      </w:r>
    </w:p>
    <w:p w14:paraId="1E86783B"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R1-2207429</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Network verified UE location for NR NTN</w:t>
      </w:r>
      <w:r w:rsidRPr="003C6510">
        <w:rPr>
          <w:rFonts w:ascii="Arial" w:hAnsi="Arial" w:cs="Arial"/>
          <w:lang w:eastAsia="en-US"/>
        </w:rPr>
        <w:tab/>
        <w:t>NTT DOCOMO, INC.</w:t>
      </w:r>
    </w:p>
    <w:p w14:paraId="27BF308C"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R1-2207628</w:t>
      </w:r>
      <w:r w:rsidRPr="003C6510">
        <w:rPr>
          <w:rFonts w:ascii="Arial" w:hAnsi="Arial" w:cs="Arial"/>
          <w:lang w:eastAsia="en-US"/>
        </w:rPr>
        <w:tab/>
        <w:t>discussion</w:t>
      </w:r>
      <w:r w:rsidRPr="003C6510">
        <w:rPr>
          <w:rFonts w:ascii="Arial" w:hAnsi="Arial" w:cs="Arial"/>
          <w:lang w:eastAsia="en-US"/>
        </w:rPr>
        <w:tab/>
        <w:t>FL Summary #1: Network verified UE location for NR NTN</w:t>
      </w:r>
      <w:r w:rsidRPr="003C6510">
        <w:rPr>
          <w:rFonts w:ascii="Arial" w:hAnsi="Arial" w:cs="Arial"/>
          <w:lang w:eastAsia="en-US"/>
        </w:rPr>
        <w:tab/>
        <w:t>Moderator (THALES)</w:t>
      </w:r>
    </w:p>
    <w:p w14:paraId="6CB63EC7"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R1-2207630</w:t>
      </w:r>
      <w:r w:rsidRPr="003C6510">
        <w:rPr>
          <w:rFonts w:ascii="Arial" w:hAnsi="Arial" w:cs="Arial"/>
          <w:lang w:eastAsia="en-US"/>
        </w:rPr>
        <w:tab/>
        <w:t>discussion</w:t>
      </w:r>
      <w:r w:rsidRPr="003C6510">
        <w:rPr>
          <w:rFonts w:ascii="Arial" w:hAnsi="Arial" w:cs="Arial"/>
          <w:lang w:eastAsia="en-US"/>
        </w:rPr>
        <w:tab/>
        <w:t>FL Summary #3: Network verified UE location for NR NTN</w:t>
      </w:r>
      <w:r w:rsidRPr="003C6510">
        <w:rPr>
          <w:rFonts w:ascii="Arial" w:hAnsi="Arial" w:cs="Arial"/>
          <w:lang w:eastAsia="en-US"/>
        </w:rPr>
        <w:tab/>
        <w:t>Moderator (THALES)</w:t>
      </w:r>
    </w:p>
    <w:p w14:paraId="269342EB"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R1-2207631</w:t>
      </w:r>
      <w:r w:rsidRPr="003C6510">
        <w:rPr>
          <w:rFonts w:ascii="Arial" w:hAnsi="Arial" w:cs="Arial"/>
          <w:lang w:eastAsia="en-US"/>
        </w:rPr>
        <w:tab/>
        <w:t>discussion</w:t>
      </w:r>
      <w:r w:rsidRPr="003C6510">
        <w:rPr>
          <w:rFonts w:ascii="Arial" w:hAnsi="Arial" w:cs="Arial"/>
          <w:lang w:eastAsia="en-US"/>
        </w:rPr>
        <w:tab/>
        <w:t>FL Summary #4: Network verified UE location for NR NTN</w:t>
      </w:r>
      <w:r w:rsidRPr="003C6510">
        <w:rPr>
          <w:rFonts w:ascii="Arial" w:hAnsi="Arial" w:cs="Arial"/>
          <w:lang w:eastAsia="en-US"/>
        </w:rPr>
        <w:tab/>
        <w:t>Moderator (THALES)</w:t>
      </w:r>
    </w:p>
    <w:p w14:paraId="7A7AF720"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R1-2207682</w:t>
      </w:r>
      <w:r w:rsidRPr="003C6510">
        <w:rPr>
          <w:rFonts w:ascii="Arial" w:hAnsi="Arial" w:cs="Arial"/>
          <w:lang w:eastAsia="en-US"/>
        </w:rPr>
        <w:tab/>
        <w:t>discussion</w:t>
      </w:r>
      <w:r w:rsidRPr="003C6510">
        <w:rPr>
          <w:rFonts w:ascii="Arial" w:hAnsi="Arial" w:cs="Arial"/>
          <w:lang w:eastAsia="en-US"/>
        </w:rPr>
        <w:tab/>
        <w:t>On network verified UE location in NR NTN</w:t>
      </w:r>
      <w:r w:rsidRPr="003C6510">
        <w:rPr>
          <w:rFonts w:ascii="Arial" w:hAnsi="Arial" w:cs="Arial"/>
          <w:lang w:eastAsia="en-US"/>
        </w:rPr>
        <w:tab/>
        <w:t>Ericsson</w:t>
      </w:r>
    </w:p>
    <w:p w14:paraId="5A678AF2"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R1-2206962</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network verified UE location for NTN</w:t>
      </w:r>
      <w:r w:rsidRPr="003C6510">
        <w:rPr>
          <w:rFonts w:ascii="Arial" w:hAnsi="Arial" w:cs="Arial"/>
          <w:lang w:eastAsia="en-US"/>
        </w:rPr>
        <w:tab/>
        <w:t>ETRI</w:t>
      </w:r>
    </w:p>
    <w:p w14:paraId="514A5DB9"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R1-2207629</w:t>
      </w:r>
      <w:r w:rsidRPr="003C6510">
        <w:rPr>
          <w:rFonts w:ascii="Arial" w:hAnsi="Arial" w:cs="Arial"/>
          <w:lang w:eastAsia="en-US"/>
        </w:rPr>
        <w:tab/>
        <w:t>discussion</w:t>
      </w:r>
      <w:r w:rsidRPr="003C6510">
        <w:rPr>
          <w:rFonts w:ascii="Arial" w:hAnsi="Arial" w:cs="Arial"/>
          <w:lang w:eastAsia="en-US"/>
        </w:rPr>
        <w:tab/>
        <w:t>FL Summary #2: Network verified UE location for NR NTN</w:t>
      </w:r>
      <w:r w:rsidRPr="003C6510">
        <w:rPr>
          <w:rFonts w:ascii="Arial" w:hAnsi="Arial" w:cs="Arial"/>
          <w:lang w:eastAsia="en-US"/>
        </w:rPr>
        <w:tab/>
        <w:t>Moderator (THALES)</w:t>
      </w:r>
    </w:p>
    <w:p w14:paraId="2CFA6D0E"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R1-2206849</w:t>
      </w:r>
      <w:r w:rsidRPr="003C6510">
        <w:rPr>
          <w:rFonts w:ascii="Arial" w:hAnsi="Arial" w:cs="Arial"/>
          <w:lang w:eastAsia="en-US"/>
        </w:rPr>
        <w:tab/>
        <w:t>discussion</w:t>
      </w:r>
      <w:r w:rsidRPr="003C6510">
        <w:rPr>
          <w:rFonts w:ascii="Arial" w:hAnsi="Arial" w:cs="Arial"/>
          <w:lang w:eastAsia="en-US"/>
        </w:rPr>
        <w:tab/>
        <w:t>Network verified UE location for NR NTN</w:t>
      </w:r>
      <w:r w:rsidRPr="003C6510">
        <w:rPr>
          <w:rFonts w:ascii="Arial" w:hAnsi="Arial" w:cs="Arial"/>
          <w:lang w:eastAsia="en-US"/>
        </w:rPr>
        <w:tab/>
        <w:t>Samsung</w:t>
      </w:r>
    </w:p>
    <w:p w14:paraId="1E368CAD"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R1-2206503</w:t>
      </w:r>
      <w:r w:rsidRPr="003C6510">
        <w:rPr>
          <w:rFonts w:ascii="Arial" w:hAnsi="Arial" w:cs="Arial"/>
          <w:lang w:eastAsia="en-US"/>
        </w:rPr>
        <w:tab/>
        <w:t>discussion</w:t>
      </w:r>
      <w:r w:rsidRPr="003C6510">
        <w:rPr>
          <w:rFonts w:ascii="Arial" w:hAnsi="Arial" w:cs="Arial"/>
          <w:lang w:eastAsia="en-US"/>
        </w:rPr>
        <w:tab/>
        <w:t>On NTN NW verified UE location</w:t>
      </w:r>
      <w:r w:rsidRPr="003C6510">
        <w:rPr>
          <w:rFonts w:ascii="Arial" w:hAnsi="Arial" w:cs="Arial"/>
          <w:lang w:eastAsia="en-US"/>
        </w:rPr>
        <w:tab/>
        <w:t>Lenovo</w:t>
      </w:r>
    </w:p>
    <w:p w14:paraId="2DBF937A"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R1-2206631</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the network verified location for NTN</w:t>
      </w:r>
      <w:r w:rsidRPr="003C6510">
        <w:rPr>
          <w:rFonts w:ascii="Arial" w:hAnsi="Arial" w:cs="Arial"/>
          <w:lang w:eastAsia="en-US"/>
        </w:rPr>
        <w:tab/>
        <w:t>Xiaomi</w:t>
      </w:r>
    </w:p>
    <w:p w14:paraId="298985DD"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R1-2206134</w:t>
      </w:r>
      <w:r w:rsidRPr="003C6510">
        <w:rPr>
          <w:rFonts w:ascii="Arial" w:hAnsi="Arial" w:cs="Arial"/>
          <w:lang w:eastAsia="en-US"/>
        </w:rPr>
        <w:tab/>
        <w:t>discussion</w:t>
      </w:r>
      <w:r w:rsidRPr="003C6510">
        <w:rPr>
          <w:rFonts w:ascii="Arial" w:hAnsi="Arial" w:cs="Arial"/>
          <w:lang w:eastAsia="en-US"/>
        </w:rPr>
        <w:tab/>
        <w:t>Network verified UE location for NR NTN</w:t>
      </w:r>
      <w:r w:rsidRPr="003C6510">
        <w:rPr>
          <w:rFonts w:ascii="Arial" w:hAnsi="Arial" w:cs="Arial"/>
          <w:lang w:eastAsia="en-US"/>
        </w:rPr>
        <w:tab/>
        <w:t>Sony</w:t>
      </w:r>
    </w:p>
    <w:p w14:paraId="1BE14142"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R1-2206021</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network verified UE location for NR NTN</w:t>
      </w:r>
      <w:r w:rsidRPr="003C6510">
        <w:rPr>
          <w:rFonts w:ascii="Arial" w:hAnsi="Arial" w:cs="Arial"/>
          <w:lang w:eastAsia="en-US"/>
        </w:rPr>
        <w:tab/>
        <w:t>ZTE</w:t>
      </w:r>
    </w:p>
    <w:p w14:paraId="2B914FE1"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R1-2206064</w:t>
      </w:r>
      <w:r w:rsidRPr="003C6510">
        <w:rPr>
          <w:rFonts w:ascii="Arial" w:hAnsi="Arial" w:cs="Arial"/>
          <w:lang w:eastAsia="en-US"/>
        </w:rPr>
        <w:tab/>
        <w:t>discussion</w:t>
      </w:r>
      <w:r w:rsidRPr="003C6510">
        <w:rPr>
          <w:rFonts w:ascii="Arial" w:hAnsi="Arial" w:cs="Arial"/>
          <w:lang w:eastAsia="en-US"/>
        </w:rPr>
        <w:tab/>
        <w:t>Discussions on Network verified UE location for NR NTN</w:t>
      </w:r>
      <w:r w:rsidRPr="003C6510">
        <w:rPr>
          <w:rFonts w:ascii="Arial" w:hAnsi="Arial" w:cs="Arial"/>
          <w:lang w:eastAsia="en-US"/>
        </w:rPr>
        <w:tab/>
        <w:t>vivo</w:t>
      </w:r>
    </w:p>
    <w:p w14:paraId="00B2287C"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R1-2206138</w:t>
      </w:r>
      <w:r w:rsidRPr="003C6510">
        <w:rPr>
          <w:rFonts w:ascii="Arial" w:hAnsi="Arial" w:cs="Arial"/>
          <w:lang w:eastAsia="en-US"/>
        </w:rPr>
        <w:tab/>
        <w:t>discussion</w:t>
      </w:r>
      <w:r w:rsidRPr="003C6510">
        <w:rPr>
          <w:rFonts w:ascii="Arial" w:hAnsi="Arial" w:cs="Arial"/>
          <w:lang w:eastAsia="en-US"/>
        </w:rPr>
        <w:tab/>
        <w:t>Network verified UE location for NR NTN</w:t>
      </w:r>
      <w:r w:rsidRPr="003C6510">
        <w:rPr>
          <w:rFonts w:ascii="Arial" w:hAnsi="Arial" w:cs="Arial"/>
          <w:lang w:eastAsia="en-US"/>
        </w:rPr>
        <w:tab/>
      </w:r>
      <w:proofErr w:type="spellStart"/>
      <w:r w:rsidRPr="003C6510">
        <w:rPr>
          <w:rFonts w:ascii="Arial" w:hAnsi="Arial" w:cs="Arial"/>
          <w:lang w:eastAsia="en-US"/>
        </w:rPr>
        <w:t>MediaTek</w:t>
      </w:r>
      <w:proofErr w:type="spellEnd"/>
      <w:r w:rsidRPr="003C6510">
        <w:rPr>
          <w:rFonts w:ascii="Arial" w:hAnsi="Arial" w:cs="Arial"/>
          <w:lang w:eastAsia="en-US"/>
        </w:rPr>
        <w:t xml:space="preserve"> Inc.</w:t>
      </w:r>
    </w:p>
    <w:p w14:paraId="4DC7C3EF"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R1-2205859</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network-verified UE location for NR NTN</w:t>
      </w:r>
      <w:r w:rsidRPr="003C6510">
        <w:rPr>
          <w:rFonts w:ascii="Arial" w:hAnsi="Arial" w:cs="Arial"/>
          <w:lang w:eastAsia="en-US"/>
        </w:rPr>
        <w:tab/>
        <w:t xml:space="preserve">Huawei, </w:t>
      </w:r>
      <w:proofErr w:type="spellStart"/>
      <w:r w:rsidRPr="003C6510">
        <w:rPr>
          <w:rFonts w:ascii="Arial" w:hAnsi="Arial" w:cs="Arial"/>
          <w:lang w:eastAsia="en-US"/>
        </w:rPr>
        <w:t>HiSilicon</w:t>
      </w:r>
      <w:proofErr w:type="spellEnd"/>
    </w:p>
    <w:p w14:paraId="03B48C15"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lastRenderedPageBreak/>
        <w:t>R1-2205827</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network verified UE location in NR NTN</w:t>
      </w:r>
      <w:r w:rsidRPr="003C6510">
        <w:rPr>
          <w:rFonts w:ascii="Arial" w:hAnsi="Arial" w:cs="Arial"/>
          <w:lang w:eastAsia="en-US"/>
        </w:rPr>
        <w:tab/>
        <w:t>THALES</w:t>
      </w:r>
    </w:p>
    <w:p w14:paraId="406EC1EB"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R1-2206387</w:t>
      </w:r>
      <w:r w:rsidRPr="003C6510">
        <w:rPr>
          <w:rFonts w:ascii="Arial" w:hAnsi="Arial" w:cs="Arial"/>
          <w:lang w:eastAsia="en-US"/>
        </w:rPr>
        <w:tab/>
        <w:t>discussion</w:t>
      </w:r>
      <w:r w:rsidRPr="003C6510">
        <w:rPr>
          <w:rFonts w:ascii="Arial" w:hAnsi="Arial" w:cs="Arial"/>
          <w:lang w:eastAsia="en-US"/>
        </w:rPr>
        <w:tab/>
        <w:t>Considerations on network verified UE location for NR NTN</w:t>
      </w:r>
      <w:r w:rsidRPr="003C6510">
        <w:rPr>
          <w:rFonts w:ascii="Arial" w:hAnsi="Arial" w:cs="Arial"/>
          <w:lang w:eastAsia="en-US"/>
        </w:rPr>
        <w:tab/>
        <w:t>CATT</w:t>
      </w:r>
    </w:p>
    <w:p w14:paraId="7412285D" w14:textId="77777777" w:rsidR="003C6510" w:rsidRPr="003C6510" w:rsidRDefault="003C6510" w:rsidP="003C6510">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R1-2206311</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network verified UE location for NR NTN</w:t>
      </w:r>
      <w:r w:rsidRPr="003C6510">
        <w:rPr>
          <w:rFonts w:ascii="Arial" w:hAnsi="Arial" w:cs="Arial"/>
          <w:lang w:eastAsia="en-US"/>
        </w:rPr>
        <w:tab/>
        <w:t>OPPO</w:t>
      </w:r>
    </w:p>
    <w:p w14:paraId="6E7412DC" w14:textId="0DB7B5F3" w:rsidR="00A74921" w:rsidRPr="008E7F0F" w:rsidRDefault="003C6510" w:rsidP="00F34B1F">
      <w:pPr>
        <w:pStyle w:val="Paragraphedeliste"/>
        <w:numPr>
          <w:ilvl w:val="0"/>
          <w:numId w:val="7"/>
        </w:numPr>
        <w:tabs>
          <w:tab w:val="left" w:pos="567"/>
        </w:tabs>
        <w:snapToGrid w:val="0"/>
        <w:ind w:leftChars="0"/>
        <w:rPr>
          <w:rFonts w:ascii="Arial" w:hAnsi="Arial" w:cs="Arial"/>
          <w:lang w:eastAsia="en-US"/>
        </w:rPr>
      </w:pPr>
      <w:r w:rsidRPr="003C6510">
        <w:rPr>
          <w:rFonts w:ascii="Arial" w:hAnsi="Arial" w:cs="Arial"/>
          <w:lang w:eastAsia="en-US"/>
        </w:rPr>
        <w:t>R1-2206424</w:t>
      </w:r>
      <w:r w:rsidRPr="003C6510">
        <w:rPr>
          <w:rFonts w:ascii="Arial" w:hAnsi="Arial" w:cs="Arial"/>
          <w:lang w:eastAsia="en-US"/>
        </w:rPr>
        <w:tab/>
        <w:t>discussion</w:t>
      </w:r>
      <w:r w:rsidRPr="003C6510">
        <w:rPr>
          <w:rFonts w:ascii="Arial" w:hAnsi="Arial" w:cs="Arial"/>
          <w:lang w:eastAsia="en-US"/>
        </w:rPr>
        <w:tab/>
      </w:r>
      <w:proofErr w:type="spellStart"/>
      <w:r w:rsidRPr="003C6510">
        <w:rPr>
          <w:rFonts w:ascii="Arial" w:hAnsi="Arial" w:cs="Arial"/>
          <w:lang w:eastAsia="en-US"/>
        </w:rPr>
        <w:t>Discussion</w:t>
      </w:r>
      <w:proofErr w:type="spellEnd"/>
      <w:r w:rsidRPr="003C6510">
        <w:rPr>
          <w:rFonts w:ascii="Arial" w:hAnsi="Arial" w:cs="Arial"/>
          <w:lang w:eastAsia="en-US"/>
        </w:rPr>
        <w:t xml:space="preserve"> on network verified UE location for NTN</w:t>
      </w:r>
      <w:r w:rsidRPr="003C6510">
        <w:rPr>
          <w:rFonts w:ascii="Arial" w:hAnsi="Arial" w:cs="Arial"/>
          <w:lang w:eastAsia="en-US"/>
        </w:rPr>
        <w:tab/>
        <w:t>Panasonic</w:t>
      </w:r>
    </w:p>
    <w:p w14:paraId="76046772" w14:textId="77777777" w:rsidR="009A2654" w:rsidRDefault="009A2654" w:rsidP="006A3ADF">
      <w:pPr>
        <w:pStyle w:val="FP"/>
        <w:rPr>
          <w:sz w:val="12"/>
          <w:szCs w:val="12"/>
          <w:lang w:val="en-US"/>
        </w:rPr>
      </w:pPr>
    </w:p>
    <w:p w14:paraId="2201856A" w14:textId="77777777" w:rsidR="00F82DB0" w:rsidRDefault="00F82DB0" w:rsidP="006A3ADF">
      <w:pPr>
        <w:pStyle w:val="FP"/>
        <w:rPr>
          <w:sz w:val="12"/>
          <w:szCs w:val="12"/>
          <w:lang w:val="en-US"/>
        </w:rPr>
      </w:pPr>
    </w:p>
    <w:p w14:paraId="2F67F6DF" w14:textId="77777777" w:rsidR="00F82DB0" w:rsidRPr="00B80E37" w:rsidRDefault="00F82DB0" w:rsidP="00F82DB0">
      <w:pPr>
        <w:pStyle w:val="Paragraphedeliste"/>
        <w:numPr>
          <w:ilvl w:val="0"/>
          <w:numId w:val="9"/>
        </w:numPr>
        <w:ind w:leftChars="0"/>
        <w:outlineLvl w:val="5"/>
        <w:rPr>
          <w:rFonts w:ascii="Arial" w:hAnsi="Arial" w:cs="Arial"/>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19-e</w:t>
      </w:r>
      <w:r w:rsidRPr="0095372C">
        <w:rPr>
          <w:rFonts w:ascii="Arial" w:hAnsi="Arial" w:cs="Arial"/>
          <w:b/>
          <w:lang w:eastAsia="en-US"/>
        </w:rPr>
        <w:t xml:space="preserve">, </w:t>
      </w:r>
      <w:r>
        <w:rPr>
          <w:rFonts w:ascii="Arial" w:hAnsi="Arial" w:cs="Arial"/>
          <w:b/>
          <w:lang w:eastAsia="en-US"/>
        </w:rPr>
        <w:t>August 17 - 26</w:t>
      </w:r>
      <w:r w:rsidRPr="006B0D43">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427687CD" w14:textId="77777777" w:rsidR="00F82DB0" w:rsidRDefault="00F82DB0" w:rsidP="006A3ADF">
      <w:pPr>
        <w:pStyle w:val="FP"/>
        <w:rPr>
          <w:sz w:val="12"/>
          <w:szCs w:val="12"/>
          <w:lang w:val="en-US"/>
        </w:rPr>
      </w:pPr>
    </w:p>
    <w:p w14:paraId="5844A58D" w14:textId="77777777" w:rsidR="00F82DB0" w:rsidRDefault="00F82DB0" w:rsidP="006A3ADF">
      <w:pPr>
        <w:pStyle w:val="FP"/>
        <w:rPr>
          <w:sz w:val="12"/>
          <w:szCs w:val="12"/>
          <w:lang w:val="en-US"/>
        </w:rPr>
      </w:pPr>
    </w:p>
    <w:p w14:paraId="5C900982" w14:textId="77777777" w:rsidR="00C237C3" w:rsidRPr="00B80E37" w:rsidRDefault="00C237C3" w:rsidP="00C237C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CC9A0A9"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R2-2207096</w:t>
      </w:r>
      <w:r w:rsidRPr="00BD676A">
        <w:rPr>
          <w:rFonts w:ascii="Arial" w:hAnsi="Arial" w:cs="Arial"/>
          <w:lang w:eastAsia="en-US"/>
        </w:rPr>
        <w:tab/>
        <w:t>Work Plan</w:t>
      </w:r>
      <w:r w:rsidRPr="00BD676A">
        <w:rPr>
          <w:rFonts w:ascii="Arial" w:hAnsi="Arial" w:cs="Arial"/>
          <w:lang w:eastAsia="en-US"/>
        </w:rPr>
        <w:tab/>
        <w:t>R18 WI NR-NTN-</w:t>
      </w:r>
      <w:proofErr w:type="spellStart"/>
      <w:r w:rsidRPr="00BD676A">
        <w:rPr>
          <w:rFonts w:ascii="Arial" w:hAnsi="Arial" w:cs="Arial"/>
          <w:lang w:eastAsia="en-US"/>
        </w:rPr>
        <w:t>enh</w:t>
      </w:r>
      <w:proofErr w:type="spellEnd"/>
      <w:r w:rsidRPr="00BD676A">
        <w:rPr>
          <w:rFonts w:ascii="Arial" w:hAnsi="Arial" w:cs="Arial"/>
          <w:lang w:eastAsia="en-US"/>
        </w:rPr>
        <w:t xml:space="preserve"> work plan at RAN1, 2 and 3</w:t>
      </w:r>
      <w:r w:rsidRPr="00BD676A">
        <w:rPr>
          <w:rFonts w:ascii="Arial" w:hAnsi="Arial" w:cs="Arial"/>
          <w:lang w:eastAsia="en-US"/>
        </w:rPr>
        <w:tab/>
        <w:t>THALES</w:t>
      </w:r>
    </w:p>
    <w:p w14:paraId="7E254477"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R2-2207346</w:t>
      </w:r>
      <w:r w:rsidRPr="00BD676A">
        <w:rPr>
          <w:rFonts w:ascii="Arial" w:hAnsi="Arial" w:cs="Arial"/>
          <w:lang w:eastAsia="en-US"/>
        </w:rPr>
        <w:tab/>
        <w:t>discussion</w:t>
      </w:r>
      <w:r w:rsidRPr="00BD676A">
        <w:rPr>
          <w:rFonts w:ascii="Arial" w:hAnsi="Arial" w:cs="Arial"/>
          <w:lang w:eastAsia="en-US"/>
        </w:rPr>
        <w:tab/>
        <w:t>Protocol overhead reduction for coverage enhancements</w:t>
      </w:r>
      <w:r w:rsidRPr="00BD676A">
        <w:rPr>
          <w:rFonts w:ascii="Arial" w:hAnsi="Arial" w:cs="Arial"/>
          <w:lang w:eastAsia="en-US"/>
        </w:rPr>
        <w:tab/>
        <w:t>Qualcomm Incorporated</w:t>
      </w:r>
    </w:p>
    <w:p w14:paraId="76C07799"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R2-2207713</w:t>
      </w:r>
      <w:r w:rsidRPr="00BD676A">
        <w:rPr>
          <w:rFonts w:ascii="Arial" w:hAnsi="Arial" w:cs="Arial"/>
          <w:lang w:eastAsia="en-US"/>
        </w:rPr>
        <w:tab/>
        <w:t>discussion</w:t>
      </w:r>
      <w:r w:rsidRPr="00BD676A">
        <w:rPr>
          <w:rFonts w:ascii="Arial" w:hAnsi="Arial" w:cs="Arial"/>
          <w:lang w:eastAsia="en-US"/>
        </w:rPr>
        <w:tab/>
        <w:t>Potential issues for Msg3 repetition in NTN</w:t>
      </w:r>
      <w:r w:rsidRPr="00BD676A">
        <w:rPr>
          <w:rFonts w:ascii="Arial" w:hAnsi="Arial" w:cs="Arial"/>
          <w:lang w:eastAsia="en-US"/>
        </w:rPr>
        <w:tab/>
        <w:t>Lenovo</w:t>
      </w:r>
    </w:p>
    <w:p w14:paraId="50B917DA"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R2-2207633</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RAN overhead reduction for </w:t>
      </w:r>
      <w:proofErr w:type="spellStart"/>
      <w:r w:rsidRPr="00BD676A">
        <w:rPr>
          <w:rFonts w:ascii="Arial" w:hAnsi="Arial" w:cs="Arial"/>
          <w:lang w:eastAsia="en-US"/>
        </w:rPr>
        <w:t>VoNR</w:t>
      </w:r>
      <w:proofErr w:type="spellEnd"/>
      <w:r w:rsidRPr="00BD676A">
        <w:rPr>
          <w:rFonts w:ascii="Arial" w:hAnsi="Arial" w:cs="Arial"/>
          <w:lang w:eastAsia="en-US"/>
        </w:rPr>
        <w:t xml:space="preserve"> support in NR NTN</w:t>
      </w:r>
      <w:r w:rsidRPr="00BD676A">
        <w:rPr>
          <w:rFonts w:ascii="Arial" w:hAnsi="Arial" w:cs="Arial"/>
          <w:lang w:eastAsia="en-US"/>
        </w:rPr>
        <w:tab/>
        <w:t>vivo</w:t>
      </w:r>
    </w:p>
    <w:p w14:paraId="67D4D5FE"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R2-2208567</w:t>
      </w:r>
      <w:r w:rsidRPr="00BD676A">
        <w:rPr>
          <w:rFonts w:ascii="Arial" w:hAnsi="Arial" w:cs="Arial"/>
          <w:lang w:eastAsia="en-US"/>
        </w:rPr>
        <w:tab/>
        <w:t>discussion</w:t>
      </w:r>
      <w:r w:rsidRPr="00BD676A">
        <w:rPr>
          <w:rFonts w:ascii="Arial" w:hAnsi="Arial" w:cs="Arial"/>
          <w:lang w:eastAsia="en-US"/>
        </w:rPr>
        <w:tab/>
        <w:t>On Coverage Enhancements for NR NTN</w:t>
      </w:r>
      <w:r w:rsidRPr="00BD676A">
        <w:rPr>
          <w:rFonts w:ascii="Arial" w:hAnsi="Arial" w:cs="Arial"/>
          <w:lang w:eastAsia="en-US"/>
        </w:rPr>
        <w:tab/>
        <w:t>Nokia, Nokia Shanghai Bell</w:t>
      </w:r>
    </w:p>
    <w:p w14:paraId="6B225C45"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R2-2208586</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coverage enhancement for NR NTN</w:t>
      </w:r>
      <w:r w:rsidRPr="00BD676A">
        <w:rPr>
          <w:rFonts w:ascii="Arial" w:hAnsi="Arial" w:cs="Arial"/>
          <w:lang w:eastAsia="en-US"/>
        </w:rPr>
        <w:tab/>
        <w:t>Xiaomi</w:t>
      </w:r>
    </w:p>
    <w:p w14:paraId="203AAB9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R2-2208612</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RAN protocol overhead reduction</w:t>
      </w:r>
      <w:r w:rsidRPr="00BD676A">
        <w:rPr>
          <w:rFonts w:ascii="Arial" w:hAnsi="Arial" w:cs="Arial"/>
          <w:lang w:eastAsia="en-US"/>
        </w:rPr>
        <w:tab/>
        <w:t xml:space="preserve">Huawei, </w:t>
      </w:r>
      <w:proofErr w:type="spellStart"/>
      <w:r w:rsidRPr="00BD676A">
        <w:rPr>
          <w:rFonts w:ascii="Arial" w:hAnsi="Arial" w:cs="Arial"/>
          <w:lang w:eastAsia="en-US"/>
        </w:rPr>
        <w:t>HiSilicon</w:t>
      </w:r>
      <w:proofErr w:type="spellEnd"/>
    </w:p>
    <w:p w14:paraId="05D5A8A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R2-2208375</w:t>
      </w:r>
      <w:r w:rsidRPr="00BD676A">
        <w:rPr>
          <w:rFonts w:ascii="Arial" w:hAnsi="Arial" w:cs="Arial"/>
          <w:lang w:eastAsia="en-US"/>
        </w:rPr>
        <w:tab/>
        <w:t>discussion</w:t>
      </w:r>
      <w:r w:rsidRPr="00BD676A">
        <w:rPr>
          <w:rFonts w:ascii="Arial" w:hAnsi="Arial" w:cs="Arial"/>
          <w:lang w:eastAsia="en-US"/>
        </w:rPr>
        <w:tab/>
        <w:t>Analysis on NTN Coverage Enhancement</w:t>
      </w:r>
      <w:r w:rsidRPr="00BD676A">
        <w:rPr>
          <w:rFonts w:ascii="Arial" w:hAnsi="Arial" w:cs="Arial"/>
          <w:lang w:eastAsia="en-US"/>
        </w:rPr>
        <w:tab/>
        <w:t>CATT</w:t>
      </w:r>
    </w:p>
    <w:p w14:paraId="70B4F97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R2-2208323</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the coverage enhancement in NTN</w:t>
      </w:r>
      <w:r w:rsidRPr="00BD676A">
        <w:rPr>
          <w:rFonts w:ascii="Arial" w:hAnsi="Arial" w:cs="Arial"/>
          <w:lang w:eastAsia="en-US"/>
        </w:rPr>
        <w:tab/>
        <w:t>LG Electronics Inc.</w:t>
      </w:r>
    </w:p>
    <w:p w14:paraId="69D35DC3" w14:textId="77777777" w:rsidR="00BD676A" w:rsidRPr="00801E30" w:rsidRDefault="00BD676A" w:rsidP="00BD676A">
      <w:pPr>
        <w:pStyle w:val="Paragraphedeliste"/>
        <w:numPr>
          <w:ilvl w:val="0"/>
          <w:numId w:val="7"/>
        </w:numPr>
        <w:tabs>
          <w:tab w:val="left" w:pos="567"/>
        </w:tabs>
        <w:snapToGrid w:val="0"/>
        <w:ind w:leftChars="0"/>
        <w:rPr>
          <w:rFonts w:ascii="Arial" w:hAnsi="Arial" w:cs="Arial"/>
          <w:lang w:val="de-DE" w:eastAsia="en-US"/>
        </w:rPr>
      </w:pPr>
      <w:r w:rsidRPr="00801E30">
        <w:rPr>
          <w:rFonts w:ascii="Arial" w:hAnsi="Arial" w:cs="Arial"/>
          <w:lang w:val="de-DE" w:eastAsia="en-US"/>
        </w:rPr>
        <w:t>R2-2208276</w:t>
      </w:r>
      <w:r w:rsidRPr="00801E30">
        <w:rPr>
          <w:rFonts w:ascii="Arial" w:hAnsi="Arial" w:cs="Arial"/>
          <w:lang w:val="de-DE" w:eastAsia="en-US"/>
        </w:rPr>
        <w:tab/>
      </w:r>
      <w:proofErr w:type="spellStart"/>
      <w:r w:rsidRPr="00801E30">
        <w:rPr>
          <w:rFonts w:ascii="Arial" w:hAnsi="Arial" w:cs="Arial"/>
          <w:lang w:val="de-DE" w:eastAsia="en-US"/>
        </w:rPr>
        <w:t>discussion</w:t>
      </w:r>
      <w:proofErr w:type="spellEnd"/>
      <w:r w:rsidRPr="00801E30">
        <w:rPr>
          <w:rFonts w:ascii="Arial" w:hAnsi="Arial" w:cs="Arial"/>
          <w:lang w:val="de-DE" w:eastAsia="en-US"/>
        </w:rPr>
        <w:tab/>
        <w:t xml:space="preserve">Blind Msg3 </w:t>
      </w:r>
      <w:proofErr w:type="spellStart"/>
      <w:r w:rsidRPr="00801E30">
        <w:rPr>
          <w:rFonts w:ascii="Arial" w:hAnsi="Arial" w:cs="Arial"/>
          <w:lang w:val="de-DE" w:eastAsia="en-US"/>
        </w:rPr>
        <w:t>retransmission</w:t>
      </w:r>
      <w:proofErr w:type="spellEnd"/>
      <w:r w:rsidRPr="00801E30">
        <w:rPr>
          <w:rFonts w:ascii="Arial" w:hAnsi="Arial" w:cs="Arial"/>
          <w:lang w:val="de-DE" w:eastAsia="en-US"/>
        </w:rPr>
        <w:t xml:space="preserve"> in Rel-18 NTN</w:t>
      </w:r>
      <w:r w:rsidRPr="00801E30">
        <w:rPr>
          <w:rFonts w:ascii="Arial" w:hAnsi="Arial" w:cs="Arial"/>
          <w:lang w:val="de-DE" w:eastAsia="en-US"/>
        </w:rPr>
        <w:tab/>
      </w:r>
      <w:proofErr w:type="spellStart"/>
      <w:r w:rsidRPr="00801E30">
        <w:rPr>
          <w:rFonts w:ascii="Arial" w:hAnsi="Arial" w:cs="Arial"/>
          <w:lang w:val="de-DE" w:eastAsia="en-US"/>
        </w:rPr>
        <w:t>InterDigital</w:t>
      </w:r>
      <w:proofErr w:type="spellEnd"/>
    </w:p>
    <w:p w14:paraId="6CC0F4B4"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R2-2208376</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UE Location Verification</w:t>
      </w:r>
      <w:r w:rsidRPr="00BD676A">
        <w:rPr>
          <w:rFonts w:ascii="Arial" w:hAnsi="Arial" w:cs="Arial"/>
          <w:lang w:eastAsia="en-US"/>
        </w:rPr>
        <w:tab/>
        <w:t>CATT</w:t>
      </w:r>
    </w:p>
    <w:p w14:paraId="417888B0"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R2-2208328</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Network Verified UE Location</w:t>
      </w:r>
      <w:r w:rsidRPr="00BD676A">
        <w:rPr>
          <w:rFonts w:ascii="Arial" w:hAnsi="Arial" w:cs="Arial"/>
          <w:lang w:eastAsia="en-US"/>
        </w:rPr>
        <w:tab/>
        <w:t>NTT DOCOMO INC.</w:t>
      </w:r>
    </w:p>
    <w:p w14:paraId="4820A5F9"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R2-2208444</w:t>
      </w:r>
      <w:r w:rsidRPr="00BD676A">
        <w:rPr>
          <w:rFonts w:ascii="Arial" w:hAnsi="Arial" w:cs="Arial"/>
          <w:lang w:eastAsia="en-US"/>
        </w:rPr>
        <w:tab/>
        <w:t>discussion</w:t>
      </w:r>
      <w:r w:rsidRPr="00BD676A">
        <w:rPr>
          <w:rFonts w:ascii="Arial" w:hAnsi="Arial" w:cs="Arial"/>
          <w:lang w:eastAsia="en-US"/>
        </w:rPr>
        <w:tab/>
        <w:t>Consideration on UE Location Verification via Network</w:t>
      </w:r>
      <w:r w:rsidRPr="00BD676A">
        <w:rPr>
          <w:rFonts w:ascii="Arial" w:hAnsi="Arial" w:cs="Arial"/>
          <w:lang w:eastAsia="en-US"/>
        </w:rPr>
        <w:tab/>
        <w:t>CMCC</w:t>
      </w:r>
    </w:p>
    <w:p w14:paraId="278C19B9"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R2-2208546</w:t>
      </w:r>
      <w:r w:rsidRPr="00BD676A">
        <w:rPr>
          <w:rFonts w:ascii="Arial" w:hAnsi="Arial" w:cs="Arial"/>
          <w:lang w:eastAsia="en-US"/>
        </w:rPr>
        <w:tab/>
        <w:t>discussion</w:t>
      </w:r>
      <w:r w:rsidRPr="00BD676A">
        <w:rPr>
          <w:rFonts w:ascii="Arial" w:hAnsi="Arial" w:cs="Arial"/>
          <w:lang w:eastAsia="en-US"/>
        </w:rPr>
        <w:tab/>
        <w:t>Consideration on NW verified UE location</w:t>
      </w:r>
      <w:r w:rsidRPr="00BD676A">
        <w:rPr>
          <w:rFonts w:ascii="Arial" w:hAnsi="Arial" w:cs="Arial"/>
          <w:lang w:eastAsia="en-US"/>
        </w:rPr>
        <w:tab/>
        <w:t xml:space="preserve">ZTE Corporation, </w:t>
      </w:r>
      <w:proofErr w:type="spellStart"/>
      <w:r w:rsidRPr="00BD676A">
        <w:rPr>
          <w:rFonts w:ascii="Arial" w:hAnsi="Arial" w:cs="Arial"/>
          <w:lang w:eastAsia="en-US"/>
        </w:rPr>
        <w:t>Sanechips</w:t>
      </w:r>
      <w:proofErr w:type="spellEnd"/>
    </w:p>
    <w:p w14:paraId="44C3A6F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R2-2208674</w:t>
      </w:r>
      <w:r w:rsidRPr="00BD676A">
        <w:rPr>
          <w:rFonts w:ascii="Arial" w:hAnsi="Arial" w:cs="Arial"/>
          <w:lang w:eastAsia="en-US"/>
        </w:rPr>
        <w:tab/>
        <w:t>discussion</w:t>
      </w:r>
      <w:r w:rsidRPr="00BD676A">
        <w:rPr>
          <w:rFonts w:ascii="Arial" w:hAnsi="Arial" w:cs="Arial"/>
          <w:lang w:eastAsia="en-US"/>
        </w:rPr>
        <w:tab/>
        <w:t>R18 NR NTN Network verified UE location</w:t>
      </w:r>
      <w:r w:rsidRPr="00BD676A">
        <w:rPr>
          <w:rFonts w:ascii="Arial" w:hAnsi="Arial" w:cs="Arial"/>
          <w:lang w:eastAsia="en-US"/>
        </w:rPr>
        <w:tab/>
        <w:t>Ericsson</w:t>
      </w:r>
    </w:p>
    <w:p w14:paraId="20EA67D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R2-2207634</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NW verification of UE location in Rel-18 NR NTN</w:t>
      </w:r>
      <w:r w:rsidRPr="00BD676A">
        <w:rPr>
          <w:rFonts w:ascii="Arial" w:hAnsi="Arial" w:cs="Arial"/>
          <w:lang w:eastAsia="en-US"/>
        </w:rPr>
        <w:tab/>
        <w:t>vivo</w:t>
      </w:r>
    </w:p>
    <w:p w14:paraId="5B9E8FD3"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R2-2207645</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of Network verified UE location in NTN</w:t>
      </w:r>
      <w:r w:rsidRPr="00BD676A">
        <w:rPr>
          <w:rFonts w:ascii="Arial" w:hAnsi="Arial" w:cs="Arial"/>
          <w:lang w:eastAsia="en-US"/>
        </w:rPr>
        <w:tab/>
        <w:t>China Telecom</w:t>
      </w:r>
    </w:p>
    <w:p w14:paraId="6D0080FE"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R2-2207675</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UE location verify procedure</w:t>
      </w:r>
      <w:r w:rsidRPr="00BD676A">
        <w:rPr>
          <w:rFonts w:ascii="Arial" w:hAnsi="Arial" w:cs="Arial"/>
          <w:lang w:eastAsia="en-US"/>
        </w:rPr>
        <w:tab/>
      </w:r>
      <w:proofErr w:type="spellStart"/>
      <w:r w:rsidRPr="00BD676A">
        <w:rPr>
          <w:rFonts w:ascii="Arial" w:hAnsi="Arial" w:cs="Arial"/>
          <w:lang w:eastAsia="en-US"/>
        </w:rPr>
        <w:t>Spreadtrum</w:t>
      </w:r>
      <w:proofErr w:type="spellEnd"/>
      <w:r w:rsidRPr="00BD676A">
        <w:rPr>
          <w:rFonts w:ascii="Arial" w:hAnsi="Arial" w:cs="Arial"/>
          <w:lang w:eastAsia="en-US"/>
        </w:rPr>
        <w:t xml:space="preserve"> Communications</w:t>
      </w:r>
    </w:p>
    <w:p w14:paraId="47618D54"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R2-2207779</w:t>
      </w:r>
      <w:r w:rsidRPr="00BD676A">
        <w:rPr>
          <w:rFonts w:ascii="Arial" w:hAnsi="Arial" w:cs="Arial"/>
          <w:lang w:eastAsia="en-US"/>
        </w:rPr>
        <w:tab/>
        <w:t>discussion</w:t>
      </w:r>
      <w:r w:rsidRPr="00BD676A">
        <w:rPr>
          <w:rFonts w:ascii="Arial" w:hAnsi="Arial" w:cs="Arial"/>
          <w:lang w:eastAsia="en-US"/>
        </w:rPr>
        <w:tab/>
        <w:t>Network Verified UE Location</w:t>
      </w:r>
      <w:r w:rsidRPr="00BD676A">
        <w:rPr>
          <w:rFonts w:ascii="Arial" w:hAnsi="Arial" w:cs="Arial"/>
          <w:lang w:eastAsia="en-US"/>
        </w:rPr>
        <w:tab/>
        <w:t>Samsung R&amp;D Institute UK</w:t>
      </w:r>
    </w:p>
    <w:p w14:paraId="0477AF81"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R2-2207482</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the network </w:t>
      </w:r>
      <w:proofErr w:type="spellStart"/>
      <w:r w:rsidRPr="00BD676A">
        <w:rPr>
          <w:rFonts w:ascii="Arial" w:hAnsi="Arial" w:cs="Arial"/>
          <w:lang w:eastAsia="en-US"/>
        </w:rPr>
        <w:t>verfied</w:t>
      </w:r>
      <w:proofErr w:type="spellEnd"/>
      <w:r w:rsidRPr="00BD676A">
        <w:rPr>
          <w:rFonts w:ascii="Arial" w:hAnsi="Arial" w:cs="Arial"/>
          <w:lang w:eastAsia="en-US"/>
        </w:rPr>
        <w:t xml:space="preserve"> UE location</w:t>
      </w:r>
      <w:r w:rsidRPr="00BD676A">
        <w:rPr>
          <w:rFonts w:ascii="Arial" w:hAnsi="Arial" w:cs="Arial"/>
          <w:lang w:eastAsia="en-US"/>
        </w:rPr>
        <w:tab/>
        <w:t xml:space="preserve">Huawei, </w:t>
      </w:r>
      <w:proofErr w:type="spellStart"/>
      <w:r w:rsidRPr="00BD676A">
        <w:rPr>
          <w:rFonts w:ascii="Arial" w:hAnsi="Arial" w:cs="Arial"/>
          <w:lang w:eastAsia="en-US"/>
        </w:rPr>
        <w:t>HiSilicon</w:t>
      </w:r>
      <w:proofErr w:type="spellEnd"/>
    </w:p>
    <w:p w14:paraId="7E948F1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R2-2207444</w:t>
      </w:r>
      <w:r w:rsidRPr="00BD676A">
        <w:rPr>
          <w:rFonts w:ascii="Arial" w:hAnsi="Arial" w:cs="Arial"/>
          <w:lang w:eastAsia="en-US"/>
        </w:rPr>
        <w:tab/>
        <w:t>discussion</w:t>
      </w:r>
      <w:r w:rsidRPr="00BD676A">
        <w:rPr>
          <w:rFonts w:ascii="Arial" w:hAnsi="Arial" w:cs="Arial"/>
          <w:lang w:eastAsia="en-US"/>
        </w:rPr>
        <w:tab/>
        <w:t>Consideration on NTN Network Verified UE Location</w:t>
      </w:r>
      <w:r w:rsidRPr="00BD676A">
        <w:rPr>
          <w:rFonts w:ascii="Arial" w:hAnsi="Arial" w:cs="Arial"/>
          <w:lang w:eastAsia="en-US"/>
        </w:rPr>
        <w:tab/>
        <w:t>Apple</w:t>
      </w:r>
    </w:p>
    <w:p w14:paraId="24439F5C"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R2-2207866</w:t>
      </w:r>
      <w:r w:rsidRPr="00BD676A">
        <w:rPr>
          <w:rFonts w:ascii="Arial" w:hAnsi="Arial" w:cs="Arial"/>
          <w:lang w:eastAsia="en-US"/>
        </w:rPr>
        <w:tab/>
        <w:t>discussion</w:t>
      </w:r>
      <w:r w:rsidRPr="00BD676A">
        <w:rPr>
          <w:rFonts w:ascii="Arial" w:hAnsi="Arial" w:cs="Arial"/>
          <w:lang w:eastAsia="en-US"/>
        </w:rPr>
        <w:tab/>
        <w:t>On NTN NW verified UE location aspects</w:t>
      </w:r>
      <w:r w:rsidRPr="00BD676A">
        <w:rPr>
          <w:rFonts w:ascii="Arial" w:hAnsi="Arial" w:cs="Arial"/>
          <w:lang w:eastAsia="en-US"/>
        </w:rPr>
        <w:tab/>
        <w:t>Lenovo</w:t>
      </w:r>
    </w:p>
    <w:p w14:paraId="51455314"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R2-2207915</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network verified UE location</w:t>
      </w:r>
      <w:r w:rsidRPr="00BD676A">
        <w:rPr>
          <w:rFonts w:ascii="Arial" w:hAnsi="Arial" w:cs="Arial"/>
          <w:lang w:eastAsia="en-US"/>
        </w:rPr>
        <w:tab/>
        <w:t>Xiaomi</w:t>
      </w:r>
    </w:p>
    <w:p w14:paraId="6B910B1E" w14:textId="77777777" w:rsidR="00BD676A" w:rsidRPr="00801E30" w:rsidRDefault="00BD676A" w:rsidP="00BD676A">
      <w:pPr>
        <w:pStyle w:val="Paragraphedeliste"/>
        <w:numPr>
          <w:ilvl w:val="0"/>
          <w:numId w:val="7"/>
        </w:numPr>
        <w:tabs>
          <w:tab w:val="left" w:pos="567"/>
        </w:tabs>
        <w:snapToGrid w:val="0"/>
        <w:ind w:leftChars="0"/>
        <w:rPr>
          <w:rFonts w:ascii="Arial" w:hAnsi="Arial" w:cs="Arial"/>
          <w:lang w:val="de-DE" w:eastAsia="en-US"/>
        </w:rPr>
      </w:pPr>
      <w:r w:rsidRPr="00801E30">
        <w:rPr>
          <w:rFonts w:ascii="Arial" w:hAnsi="Arial" w:cs="Arial"/>
          <w:lang w:val="de-DE" w:eastAsia="en-US"/>
        </w:rPr>
        <w:t>R2-2208022</w:t>
      </w:r>
      <w:r w:rsidRPr="00801E30">
        <w:rPr>
          <w:rFonts w:ascii="Arial" w:hAnsi="Arial" w:cs="Arial"/>
          <w:lang w:val="de-DE" w:eastAsia="en-US"/>
        </w:rPr>
        <w:tab/>
      </w:r>
      <w:proofErr w:type="spellStart"/>
      <w:r w:rsidRPr="00801E30">
        <w:rPr>
          <w:rFonts w:ascii="Arial" w:hAnsi="Arial" w:cs="Arial"/>
          <w:lang w:val="de-DE" w:eastAsia="en-US"/>
        </w:rPr>
        <w:t>discussion</w:t>
      </w:r>
      <w:proofErr w:type="spellEnd"/>
      <w:r w:rsidRPr="00801E30">
        <w:rPr>
          <w:rFonts w:ascii="Arial" w:hAnsi="Arial" w:cs="Arial"/>
          <w:lang w:val="de-DE" w:eastAsia="en-US"/>
        </w:rPr>
        <w:tab/>
        <w:t xml:space="preserve">UE </w:t>
      </w:r>
      <w:proofErr w:type="spellStart"/>
      <w:r w:rsidRPr="00801E30">
        <w:rPr>
          <w:rFonts w:ascii="Arial" w:hAnsi="Arial" w:cs="Arial"/>
          <w:lang w:val="de-DE" w:eastAsia="en-US"/>
        </w:rPr>
        <w:t>location</w:t>
      </w:r>
      <w:proofErr w:type="spellEnd"/>
      <w:r w:rsidRPr="00801E30">
        <w:rPr>
          <w:rFonts w:ascii="Arial" w:hAnsi="Arial" w:cs="Arial"/>
          <w:lang w:val="de-DE" w:eastAsia="en-US"/>
        </w:rPr>
        <w:t xml:space="preserve"> </w:t>
      </w:r>
      <w:proofErr w:type="spellStart"/>
      <w:r w:rsidRPr="00801E30">
        <w:rPr>
          <w:rFonts w:ascii="Arial" w:hAnsi="Arial" w:cs="Arial"/>
          <w:lang w:val="de-DE" w:eastAsia="en-US"/>
        </w:rPr>
        <w:t>verification</w:t>
      </w:r>
      <w:proofErr w:type="spellEnd"/>
      <w:r w:rsidRPr="00801E30">
        <w:rPr>
          <w:rFonts w:ascii="Arial" w:hAnsi="Arial" w:cs="Arial"/>
          <w:lang w:val="de-DE" w:eastAsia="en-US"/>
        </w:rPr>
        <w:t xml:space="preserve"> in NTN</w:t>
      </w:r>
      <w:r w:rsidRPr="00801E30">
        <w:rPr>
          <w:rFonts w:ascii="Arial" w:hAnsi="Arial" w:cs="Arial"/>
          <w:lang w:val="de-DE" w:eastAsia="en-US"/>
        </w:rPr>
        <w:tab/>
        <w:t xml:space="preserve">Deutsche Telekom, </w:t>
      </w:r>
      <w:proofErr w:type="spellStart"/>
      <w:r w:rsidRPr="00801E30">
        <w:rPr>
          <w:rFonts w:ascii="Arial" w:hAnsi="Arial" w:cs="Arial"/>
          <w:lang w:val="de-DE" w:eastAsia="en-US"/>
        </w:rPr>
        <w:t>Huawei</w:t>
      </w:r>
      <w:proofErr w:type="spellEnd"/>
      <w:r w:rsidRPr="00801E30">
        <w:rPr>
          <w:rFonts w:ascii="Arial" w:hAnsi="Arial" w:cs="Arial"/>
          <w:lang w:val="de-DE" w:eastAsia="en-US"/>
        </w:rPr>
        <w:t xml:space="preserve">, </w:t>
      </w:r>
      <w:proofErr w:type="spellStart"/>
      <w:r w:rsidRPr="00801E30">
        <w:rPr>
          <w:rFonts w:ascii="Arial" w:hAnsi="Arial" w:cs="Arial"/>
          <w:lang w:val="de-DE" w:eastAsia="en-US"/>
        </w:rPr>
        <w:t>HiSilicon</w:t>
      </w:r>
      <w:proofErr w:type="spellEnd"/>
    </w:p>
    <w:p w14:paraId="36646A7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R2-2207326</w:t>
      </w:r>
      <w:r w:rsidRPr="00BD676A">
        <w:rPr>
          <w:rFonts w:ascii="Arial" w:hAnsi="Arial" w:cs="Arial"/>
          <w:lang w:eastAsia="en-US"/>
        </w:rPr>
        <w:tab/>
        <w:t>discussion</w:t>
      </w:r>
      <w:r w:rsidRPr="00BD676A">
        <w:rPr>
          <w:rFonts w:ascii="Arial" w:hAnsi="Arial" w:cs="Arial"/>
          <w:lang w:eastAsia="en-US"/>
        </w:rPr>
        <w:tab/>
        <w:t>Considerations on NW-verified UE location</w:t>
      </w:r>
      <w:r w:rsidRPr="00BD676A">
        <w:rPr>
          <w:rFonts w:ascii="Arial" w:hAnsi="Arial" w:cs="Arial"/>
          <w:lang w:eastAsia="en-US"/>
        </w:rPr>
        <w:tab/>
        <w:t>Nokia, Nokia Shanghai Bell</w:t>
      </w:r>
    </w:p>
    <w:p w14:paraId="45555F13"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R2-2207302</w:t>
      </w:r>
      <w:r w:rsidRPr="00BD676A">
        <w:rPr>
          <w:rFonts w:ascii="Arial" w:hAnsi="Arial" w:cs="Arial"/>
          <w:lang w:eastAsia="en-US"/>
        </w:rPr>
        <w:tab/>
        <w:t>discussion</w:t>
      </w:r>
      <w:r w:rsidRPr="00BD676A">
        <w:rPr>
          <w:rFonts w:ascii="Arial" w:hAnsi="Arial" w:cs="Arial"/>
          <w:lang w:eastAsia="en-US"/>
        </w:rPr>
        <w:tab/>
        <w:t>On Network Verified UE Location in NR-NTN</w:t>
      </w:r>
      <w:r w:rsidRPr="00BD676A">
        <w:rPr>
          <w:rFonts w:ascii="Arial" w:hAnsi="Arial" w:cs="Arial"/>
          <w:lang w:eastAsia="en-US"/>
        </w:rPr>
        <w:tab/>
      </w:r>
      <w:proofErr w:type="spellStart"/>
      <w:r w:rsidRPr="00BD676A">
        <w:rPr>
          <w:rFonts w:ascii="Arial" w:hAnsi="Arial" w:cs="Arial"/>
          <w:lang w:eastAsia="en-US"/>
        </w:rPr>
        <w:t>MediaTek</w:t>
      </w:r>
      <w:proofErr w:type="spellEnd"/>
      <w:r w:rsidRPr="00BD676A">
        <w:rPr>
          <w:rFonts w:ascii="Arial" w:hAnsi="Arial" w:cs="Arial"/>
          <w:lang w:eastAsia="en-US"/>
        </w:rPr>
        <w:t xml:space="preserve"> Inc.</w:t>
      </w:r>
    </w:p>
    <w:p w14:paraId="772D41CD"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R2-2207296</w:t>
      </w:r>
      <w:r w:rsidRPr="00BD676A">
        <w:rPr>
          <w:rFonts w:ascii="Arial" w:hAnsi="Arial" w:cs="Arial"/>
          <w:lang w:eastAsia="en-US"/>
        </w:rPr>
        <w:tab/>
        <w:t>discussion</w:t>
      </w:r>
      <w:r w:rsidRPr="00BD676A">
        <w:rPr>
          <w:rFonts w:ascii="Arial" w:hAnsi="Arial" w:cs="Arial"/>
          <w:lang w:eastAsia="en-US"/>
        </w:rPr>
        <w:tab/>
        <w:t>Assumptions on Network verified location</w:t>
      </w:r>
      <w:r w:rsidRPr="00BD676A">
        <w:rPr>
          <w:rFonts w:ascii="Arial" w:hAnsi="Arial" w:cs="Arial"/>
          <w:lang w:eastAsia="en-US"/>
        </w:rPr>
        <w:tab/>
        <w:t>NEC Telecom MODUS Ltd.</w:t>
      </w:r>
    </w:p>
    <w:p w14:paraId="1E4256E0"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R2-2207274</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network verified UE location</w:t>
      </w:r>
      <w:r w:rsidRPr="00BD676A">
        <w:rPr>
          <w:rFonts w:ascii="Arial" w:hAnsi="Arial" w:cs="Arial"/>
          <w:lang w:eastAsia="en-US"/>
        </w:rPr>
        <w:tab/>
        <w:t>Intel Corporation</w:t>
      </w:r>
    </w:p>
    <w:p w14:paraId="720B9D86"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R2-2207074</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network verified UE location</w:t>
      </w:r>
      <w:r w:rsidRPr="00BD676A">
        <w:rPr>
          <w:rFonts w:ascii="Arial" w:hAnsi="Arial" w:cs="Arial"/>
          <w:lang w:eastAsia="en-US"/>
        </w:rPr>
        <w:tab/>
        <w:t>OPPO</w:t>
      </w:r>
    </w:p>
    <w:p w14:paraId="42A708D4"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R2-2207098</w:t>
      </w:r>
      <w:r w:rsidRPr="00BD676A">
        <w:rPr>
          <w:rFonts w:ascii="Arial" w:hAnsi="Arial" w:cs="Arial"/>
          <w:lang w:eastAsia="en-US"/>
        </w:rPr>
        <w:tab/>
        <w:t>discussion</w:t>
      </w:r>
      <w:r w:rsidRPr="00BD676A">
        <w:rPr>
          <w:rFonts w:ascii="Arial" w:hAnsi="Arial" w:cs="Arial"/>
          <w:lang w:eastAsia="en-US"/>
        </w:rPr>
        <w:tab/>
        <w:t>Network verified UE location aspects</w:t>
      </w:r>
      <w:r w:rsidRPr="00BD676A">
        <w:rPr>
          <w:rFonts w:ascii="Arial" w:hAnsi="Arial" w:cs="Arial"/>
          <w:lang w:eastAsia="en-US"/>
        </w:rPr>
        <w:tab/>
        <w:t>THALES</w:t>
      </w:r>
    </w:p>
    <w:p w14:paraId="1D0A7D44"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R2-2207062</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mobility enhancements for idle and inactive UEs</w:t>
      </w:r>
      <w:r w:rsidRPr="00BD676A">
        <w:rPr>
          <w:rFonts w:ascii="Arial" w:hAnsi="Arial" w:cs="Arial"/>
          <w:lang w:eastAsia="en-US"/>
        </w:rPr>
        <w:tab/>
        <w:t>OPPO</w:t>
      </w:r>
    </w:p>
    <w:p w14:paraId="367461C9"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R2-2207048</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mobility enhancements in Rel-18 NTN</w:t>
      </w:r>
      <w:r w:rsidRPr="00BD676A">
        <w:rPr>
          <w:rFonts w:ascii="Arial" w:hAnsi="Arial" w:cs="Arial"/>
          <w:lang w:eastAsia="en-US"/>
        </w:rPr>
        <w:tab/>
        <w:t>New H3C Technologies Co., Ltd.</w:t>
      </w:r>
    </w:p>
    <w:p w14:paraId="29D82BD2"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R2-2207073</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 handover enhancements</w:t>
      </w:r>
      <w:r w:rsidRPr="00BD676A">
        <w:rPr>
          <w:rFonts w:ascii="Arial" w:hAnsi="Arial" w:cs="Arial"/>
          <w:lang w:eastAsia="en-US"/>
        </w:rPr>
        <w:tab/>
        <w:t>OPPO</w:t>
      </w:r>
    </w:p>
    <w:p w14:paraId="6515DBEC"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R2-2207195</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NTN-TN and NTN-NTN mobility</w:t>
      </w:r>
      <w:r w:rsidRPr="00BD676A">
        <w:rPr>
          <w:rFonts w:ascii="Arial" w:hAnsi="Arial" w:cs="Arial"/>
          <w:lang w:eastAsia="en-US"/>
        </w:rPr>
        <w:tab/>
        <w:t>NTT DOCOMO, INC.</w:t>
      </w:r>
    </w:p>
    <w:p w14:paraId="12A2D543"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R2-2207022</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assistance information of cell reselection for NTN-TN mobility</w:t>
      </w:r>
      <w:r w:rsidRPr="00BD676A">
        <w:rPr>
          <w:rFonts w:ascii="Arial" w:hAnsi="Arial" w:cs="Arial"/>
          <w:lang w:eastAsia="en-US"/>
        </w:rPr>
        <w:tab/>
        <w:t>ITRI</w:t>
      </w:r>
    </w:p>
    <w:p w14:paraId="0BDC2DBB"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R2-2207272</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 handover enhancements</w:t>
      </w:r>
      <w:r w:rsidRPr="00BD676A">
        <w:rPr>
          <w:rFonts w:ascii="Arial" w:hAnsi="Arial" w:cs="Arial"/>
          <w:lang w:eastAsia="en-US"/>
        </w:rPr>
        <w:tab/>
        <w:t>Intel Corporation</w:t>
      </w:r>
    </w:p>
    <w:p w14:paraId="18D30FDD"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R2-2207273</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 cell reselection enhancements</w:t>
      </w:r>
      <w:r w:rsidRPr="00BD676A">
        <w:rPr>
          <w:rFonts w:ascii="Arial" w:hAnsi="Arial" w:cs="Arial"/>
          <w:lang w:eastAsia="en-US"/>
        </w:rPr>
        <w:tab/>
        <w:t>Intel Corporation</w:t>
      </w:r>
    </w:p>
    <w:p w14:paraId="74145C36"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R2-2207244</w:t>
      </w:r>
      <w:r w:rsidRPr="00BD676A">
        <w:rPr>
          <w:rFonts w:ascii="Arial" w:hAnsi="Arial" w:cs="Arial"/>
          <w:lang w:eastAsia="en-US"/>
        </w:rPr>
        <w:tab/>
        <w:t>discussion</w:t>
      </w:r>
      <w:r w:rsidRPr="00BD676A">
        <w:rPr>
          <w:rFonts w:ascii="Arial" w:hAnsi="Arial" w:cs="Arial"/>
          <w:lang w:eastAsia="en-US"/>
        </w:rPr>
        <w:tab/>
        <w:t>NTN mobility enhancements in connected mode</w:t>
      </w:r>
      <w:r w:rsidRPr="00BD676A">
        <w:rPr>
          <w:rFonts w:ascii="Arial" w:hAnsi="Arial" w:cs="Arial"/>
          <w:lang w:eastAsia="en-US"/>
        </w:rPr>
        <w:tab/>
        <w:t>Samsung Research America</w:t>
      </w:r>
    </w:p>
    <w:p w14:paraId="4C22760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R2-2207245</w:t>
      </w:r>
      <w:r w:rsidRPr="00BD676A">
        <w:rPr>
          <w:rFonts w:ascii="Arial" w:hAnsi="Arial" w:cs="Arial"/>
          <w:lang w:eastAsia="en-US"/>
        </w:rPr>
        <w:tab/>
        <w:t>discussion</w:t>
      </w:r>
      <w:r w:rsidRPr="00BD676A">
        <w:rPr>
          <w:rFonts w:ascii="Arial" w:hAnsi="Arial" w:cs="Arial"/>
          <w:lang w:eastAsia="en-US"/>
        </w:rPr>
        <w:tab/>
        <w:t>NTN cell reselection enhancements</w:t>
      </w:r>
      <w:r w:rsidRPr="00BD676A">
        <w:rPr>
          <w:rFonts w:ascii="Arial" w:hAnsi="Arial" w:cs="Arial"/>
          <w:lang w:eastAsia="en-US"/>
        </w:rPr>
        <w:tab/>
        <w:t>Samsung Research America</w:t>
      </w:r>
    </w:p>
    <w:p w14:paraId="6116F8D5"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R2-2207297</w:t>
      </w:r>
      <w:r w:rsidRPr="00BD676A">
        <w:rPr>
          <w:rFonts w:ascii="Arial" w:hAnsi="Arial" w:cs="Arial"/>
          <w:lang w:eastAsia="en-US"/>
        </w:rPr>
        <w:tab/>
        <w:t>discussion</w:t>
      </w:r>
      <w:r w:rsidRPr="00BD676A">
        <w:rPr>
          <w:rFonts w:ascii="Arial" w:hAnsi="Arial" w:cs="Arial"/>
          <w:lang w:eastAsia="en-US"/>
        </w:rPr>
        <w:tab/>
        <w:t>NTN-NTN handover enhancement for RRC_CONNECTED UEs</w:t>
      </w:r>
      <w:r w:rsidRPr="00BD676A">
        <w:rPr>
          <w:rFonts w:ascii="Arial" w:hAnsi="Arial" w:cs="Arial"/>
          <w:lang w:eastAsia="en-US"/>
        </w:rPr>
        <w:tab/>
        <w:t>NEC Telecom MODUS Ltd.</w:t>
      </w:r>
    </w:p>
    <w:p w14:paraId="4954DAB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lastRenderedPageBreak/>
        <w:t>R2-2207298</w:t>
      </w:r>
      <w:r w:rsidRPr="00BD676A">
        <w:rPr>
          <w:rFonts w:ascii="Arial" w:hAnsi="Arial" w:cs="Arial"/>
          <w:lang w:eastAsia="en-US"/>
        </w:rPr>
        <w:tab/>
        <w:t>discussion</w:t>
      </w:r>
      <w:r w:rsidRPr="00BD676A">
        <w:rPr>
          <w:rFonts w:ascii="Arial" w:hAnsi="Arial" w:cs="Arial"/>
          <w:lang w:eastAsia="en-US"/>
        </w:rPr>
        <w:tab/>
        <w:t>Solutions to reduce UE power consumption for NTN to TN mobility in Idle or Inactive mode</w:t>
      </w:r>
      <w:r w:rsidRPr="00BD676A">
        <w:rPr>
          <w:rFonts w:ascii="Arial" w:hAnsi="Arial" w:cs="Arial"/>
          <w:lang w:eastAsia="en-US"/>
        </w:rPr>
        <w:tab/>
        <w:t>NEC Telecom MODUS Ltd.</w:t>
      </w:r>
    </w:p>
    <w:p w14:paraId="5758A34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R2-2207303</w:t>
      </w:r>
      <w:r w:rsidRPr="00BD676A">
        <w:rPr>
          <w:rFonts w:ascii="Arial" w:hAnsi="Arial" w:cs="Arial"/>
          <w:lang w:eastAsia="en-US"/>
        </w:rPr>
        <w:tab/>
        <w:t>discussion</w:t>
      </w:r>
      <w:r w:rsidRPr="00BD676A">
        <w:rPr>
          <w:rFonts w:ascii="Arial" w:hAnsi="Arial" w:cs="Arial"/>
          <w:lang w:eastAsia="en-US"/>
        </w:rPr>
        <w:tab/>
        <w:t>Improving Cell Reselection in NR-NTN</w:t>
      </w:r>
      <w:r w:rsidRPr="00BD676A">
        <w:rPr>
          <w:rFonts w:ascii="Arial" w:hAnsi="Arial" w:cs="Arial"/>
          <w:lang w:eastAsia="en-US"/>
        </w:rPr>
        <w:tab/>
      </w:r>
      <w:proofErr w:type="spellStart"/>
      <w:r w:rsidRPr="00BD676A">
        <w:rPr>
          <w:rFonts w:ascii="Arial" w:hAnsi="Arial" w:cs="Arial"/>
          <w:lang w:eastAsia="en-US"/>
        </w:rPr>
        <w:t>MediaTek</w:t>
      </w:r>
      <w:proofErr w:type="spellEnd"/>
      <w:r w:rsidRPr="00BD676A">
        <w:rPr>
          <w:rFonts w:ascii="Arial" w:hAnsi="Arial" w:cs="Arial"/>
          <w:lang w:eastAsia="en-US"/>
        </w:rPr>
        <w:t xml:space="preserve"> Inc.</w:t>
      </w:r>
    </w:p>
    <w:p w14:paraId="7E7CEF72"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R2-2207304</w:t>
      </w:r>
      <w:r w:rsidRPr="00BD676A">
        <w:rPr>
          <w:rFonts w:ascii="Arial" w:hAnsi="Arial" w:cs="Arial"/>
          <w:lang w:eastAsia="en-US"/>
        </w:rPr>
        <w:tab/>
        <w:t>discussion</w:t>
      </w:r>
      <w:r w:rsidRPr="00BD676A">
        <w:rPr>
          <w:rFonts w:ascii="Arial" w:hAnsi="Arial" w:cs="Arial"/>
          <w:lang w:eastAsia="en-US"/>
        </w:rPr>
        <w:tab/>
        <w:t>Handover Enhancement in LEO NTN with Earth-moving Cells</w:t>
      </w:r>
      <w:r w:rsidRPr="00BD676A">
        <w:rPr>
          <w:rFonts w:ascii="Arial" w:hAnsi="Arial" w:cs="Arial"/>
          <w:lang w:eastAsia="en-US"/>
        </w:rPr>
        <w:tab/>
      </w:r>
      <w:proofErr w:type="spellStart"/>
      <w:r w:rsidRPr="00BD676A">
        <w:rPr>
          <w:rFonts w:ascii="Arial" w:hAnsi="Arial" w:cs="Arial"/>
          <w:lang w:eastAsia="en-US"/>
        </w:rPr>
        <w:t>MediaTek</w:t>
      </w:r>
      <w:proofErr w:type="spellEnd"/>
      <w:r w:rsidRPr="00BD676A">
        <w:rPr>
          <w:rFonts w:ascii="Arial" w:hAnsi="Arial" w:cs="Arial"/>
          <w:lang w:eastAsia="en-US"/>
        </w:rPr>
        <w:t xml:space="preserve"> Inc.</w:t>
      </w:r>
    </w:p>
    <w:p w14:paraId="19FAF701"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R2-2207327</w:t>
      </w:r>
      <w:r w:rsidRPr="00BD676A">
        <w:rPr>
          <w:rFonts w:ascii="Arial" w:hAnsi="Arial" w:cs="Arial"/>
          <w:lang w:eastAsia="en-US"/>
        </w:rPr>
        <w:tab/>
        <w:t>discussion</w:t>
      </w:r>
      <w:r w:rsidRPr="00BD676A">
        <w:rPr>
          <w:rFonts w:ascii="Arial" w:hAnsi="Arial" w:cs="Arial"/>
          <w:lang w:eastAsia="en-US"/>
        </w:rPr>
        <w:tab/>
        <w:t>On NTN-NTN and TN-NTN mobility in Rel-18</w:t>
      </w:r>
      <w:r w:rsidRPr="00BD676A">
        <w:rPr>
          <w:rFonts w:ascii="Arial" w:hAnsi="Arial" w:cs="Arial"/>
          <w:lang w:eastAsia="en-US"/>
        </w:rPr>
        <w:tab/>
        <w:t>Nokia, Nokia Shanghai Bell</w:t>
      </w:r>
    </w:p>
    <w:p w14:paraId="4BE2AE50"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R2-2207347</w:t>
      </w:r>
      <w:r w:rsidRPr="00BD676A">
        <w:rPr>
          <w:rFonts w:ascii="Arial" w:hAnsi="Arial" w:cs="Arial"/>
          <w:lang w:eastAsia="en-US"/>
        </w:rPr>
        <w:tab/>
        <w:t>discussion</w:t>
      </w:r>
      <w:r w:rsidRPr="00BD676A">
        <w:rPr>
          <w:rFonts w:ascii="Arial" w:hAnsi="Arial" w:cs="Arial"/>
          <w:lang w:eastAsia="en-US"/>
        </w:rPr>
        <w:tab/>
        <w:t>Signaling and congestion reduction in satellite switch</w:t>
      </w:r>
      <w:r w:rsidRPr="00BD676A">
        <w:rPr>
          <w:rFonts w:ascii="Arial" w:hAnsi="Arial" w:cs="Arial"/>
          <w:lang w:eastAsia="en-US"/>
        </w:rPr>
        <w:tab/>
        <w:t>Qualcomm Incorporated</w:t>
      </w:r>
    </w:p>
    <w:p w14:paraId="524621CE"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R2-2207348</w:t>
      </w:r>
      <w:r w:rsidRPr="00BD676A">
        <w:rPr>
          <w:rFonts w:ascii="Arial" w:hAnsi="Arial" w:cs="Arial"/>
          <w:lang w:eastAsia="en-US"/>
        </w:rPr>
        <w:tab/>
        <w:t>discussion</w:t>
      </w:r>
      <w:r w:rsidRPr="00BD676A">
        <w:rPr>
          <w:rFonts w:ascii="Arial" w:hAnsi="Arial" w:cs="Arial"/>
          <w:lang w:eastAsia="en-US"/>
        </w:rPr>
        <w:tab/>
        <w:t>IDLE mode TN-NTN mobility enhancement</w:t>
      </w:r>
      <w:r w:rsidRPr="00BD676A">
        <w:rPr>
          <w:rFonts w:ascii="Arial" w:hAnsi="Arial" w:cs="Arial"/>
          <w:lang w:eastAsia="en-US"/>
        </w:rPr>
        <w:tab/>
        <w:t>Qualcomm Incorporated</w:t>
      </w:r>
    </w:p>
    <w:p w14:paraId="678BC781"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R2-2207986</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target cell's timing for intra-satellite and inter-satellite handover under users of non-uniform </w:t>
      </w:r>
      <w:proofErr w:type="spellStart"/>
      <w:r w:rsidRPr="00BD676A">
        <w:rPr>
          <w:rFonts w:ascii="Arial" w:hAnsi="Arial" w:cs="Arial"/>
          <w:lang w:eastAsia="en-US"/>
        </w:rPr>
        <w:t>spatio</w:t>
      </w:r>
      <w:proofErr w:type="spellEnd"/>
      <w:r w:rsidRPr="00BD676A">
        <w:rPr>
          <w:rFonts w:ascii="Arial" w:hAnsi="Arial" w:cs="Arial"/>
          <w:lang w:eastAsia="en-US"/>
        </w:rPr>
        <w:t xml:space="preserve"> -temporal distribution</w:t>
      </w:r>
      <w:r w:rsidRPr="00BD676A">
        <w:rPr>
          <w:rFonts w:ascii="Arial" w:hAnsi="Arial" w:cs="Arial"/>
          <w:lang w:eastAsia="en-US"/>
        </w:rPr>
        <w:tab/>
        <w:t>BUPT</w:t>
      </w:r>
    </w:p>
    <w:p w14:paraId="7871A0BD"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R2-2207916</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mobility and service continuity enhancements</w:t>
      </w:r>
      <w:r w:rsidRPr="00BD676A">
        <w:rPr>
          <w:rFonts w:ascii="Arial" w:hAnsi="Arial" w:cs="Arial"/>
          <w:lang w:eastAsia="en-US"/>
        </w:rPr>
        <w:tab/>
        <w:t>Xiaomi</w:t>
      </w:r>
    </w:p>
    <w:p w14:paraId="3A305CA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R2-2207894</w:t>
      </w:r>
      <w:r w:rsidRPr="00BD676A">
        <w:rPr>
          <w:rFonts w:ascii="Arial" w:hAnsi="Arial" w:cs="Arial"/>
          <w:lang w:eastAsia="en-US"/>
        </w:rPr>
        <w:tab/>
        <w:t>discussion</w:t>
      </w:r>
      <w:r w:rsidRPr="00BD676A">
        <w:rPr>
          <w:rFonts w:ascii="Arial" w:hAnsi="Arial" w:cs="Arial"/>
          <w:lang w:eastAsia="en-US"/>
        </w:rPr>
        <w:tab/>
        <w:t>Network-driven NTN-NTN Mobility Considerations</w:t>
      </w:r>
      <w:r w:rsidRPr="00BD676A">
        <w:rPr>
          <w:rFonts w:ascii="Arial" w:hAnsi="Arial" w:cs="Arial"/>
          <w:lang w:eastAsia="en-US"/>
        </w:rPr>
        <w:tab/>
        <w:t>Lockheed Martin</w:t>
      </w:r>
    </w:p>
    <w:p w14:paraId="6C60804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R2-2207892</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handover for NTN</w:t>
      </w:r>
      <w:r w:rsidRPr="00BD676A">
        <w:rPr>
          <w:rFonts w:ascii="Arial" w:hAnsi="Arial" w:cs="Arial"/>
          <w:lang w:eastAsia="en-US"/>
        </w:rPr>
        <w:tab/>
        <w:t>BUPT</w:t>
      </w:r>
    </w:p>
    <w:p w14:paraId="4D2755A1"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R2-2208147</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ephemeris usage for NR NTN</w:t>
      </w:r>
      <w:r w:rsidRPr="00BD676A">
        <w:rPr>
          <w:rFonts w:ascii="Arial" w:hAnsi="Arial" w:cs="Arial"/>
          <w:lang w:eastAsia="en-US"/>
        </w:rPr>
        <w:tab/>
        <w:t>TURKCELL</w:t>
      </w:r>
    </w:p>
    <w:p w14:paraId="790CCFE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R2-2207445</w:t>
      </w:r>
      <w:r w:rsidRPr="00BD676A">
        <w:rPr>
          <w:rFonts w:ascii="Arial" w:hAnsi="Arial" w:cs="Arial"/>
          <w:lang w:eastAsia="en-US"/>
        </w:rPr>
        <w:tab/>
        <w:t>discussion</w:t>
      </w:r>
      <w:r w:rsidRPr="00BD676A">
        <w:rPr>
          <w:rFonts w:ascii="Arial" w:hAnsi="Arial" w:cs="Arial"/>
          <w:lang w:eastAsia="en-US"/>
        </w:rPr>
        <w:tab/>
        <w:t>NTN-NTN Mobility Enhancement</w:t>
      </w:r>
      <w:r w:rsidRPr="00BD676A">
        <w:rPr>
          <w:rFonts w:ascii="Arial" w:hAnsi="Arial" w:cs="Arial"/>
          <w:lang w:eastAsia="en-US"/>
        </w:rPr>
        <w:tab/>
        <w:t>Apple</w:t>
      </w:r>
    </w:p>
    <w:p w14:paraId="7B920AD7"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R2-2207446</w:t>
      </w:r>
      <w:r w:rsidRPr="00BD676A">
        <w:rPr>
          <w:rFonts w:ascii="Arial" w:hAnsi="Arial" w:cs="Arial"/>
          <w:lang w:eastAsia="en-US"/>
        </w:rPr>
        <w:tab/>
        <w:t>discussion</w:t>
      </w:r>
      <w:r w:rsidRPr="00BD676A">
        <w:rPr>
          <w:rFonts w:ascii="Arial" w:hAnsi="Arial" w:cs="Arial"/>
          <w:lang w:eastAsia="en-US"/>
        </w:rPr>
        <w:tab/>
        <w:t>NTN-TN Mobility Enhancement</w:t>
      </w:r>
      <w:r w:rsidRPr="00BD676A">
        <w:rPr>
          <w:rFonts w:ascii="Arial" w:hAnsi="Arial" w:cs="Arial"/>
          <w:lang w:eastAsia="en-US"/>
        </w:rPr>
        <w:tab/>
        <w:t>Apple</w:t>
      </w:r>
    </w:p>
    <w:p w14:paraId="2CB6E699"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R2-2207499</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 mobility enhancements</w:t>
      </w:r>
      <w:r w:rsidRPr="00BD676A">
        <w:rPr>
          <w:rFonts w:ascii="Arial" w:hAnsi="Arial" w:cs="Arial"/>
          <w:lang w:eastAsia="en-US"/>
        </w:rPr>
        <w:tab/>
        <w:t xml:space="preserve">Huawei, </w:t>
      </w:r>
      <w:proofErr w:type="spellStart"/>
      <w:r w:rsidRPr="00BD676A">
        <w:rPr>
          <w:rFonts w:ascii="Arial" w:hAnsi="Arial" w:cs="Arial"/>
          <w:lang w:eastAsia="en-US"/>
        </w:rPr>
        <w:t>HiSilicon</w:t>
      </w:r>
      <w:proofErr w:type="spellEnd"/>
    </w:p>
    <w:p w14:paraId="7FB9453C"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R2-2207834</w:t>
      </w:r>
      <w:r w:rsidRPr="00BD676A">
        <w:rPr>
          <w:rFonts w:ascii="Arial" w:hAnsi="Arial" w:cs="Arial"/>
          <w:lang w:eastAsia="en-US"/>
        </w:rPr>
        <w:tab/>
        <w:t>discussion</w:t>
      </w:r>
      <w:r w:rsidRPr="00BD676A">
        <w:rPr>
          <w:rFonts w:ascii="Arial" w:hAnsi="Arial" w:cs="Arial"/>
          <w:lang w:eastAsia="en-US"/>
        </w:rPr>
        <w:tab/>
        <w:t>NTN-TN mobility enhancements</w:t>
      </w:r>
      <w:r w:rsidRPr="00BD676A">
        <w:rPr>
          <w:rFonts w:ascii="Arial" w:hAnsi="Arial" w:cs="Arial"/>
          <w:lang w:eastAsia="en-US"/>
        </w:rPr>
        <w:tab/>
        <w:t>Sony</w:t>
      </w:r>
    </w:p>
    <w:p w14:paraId="01A1FDD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R2-2207835</w:t>
      </w:r>
      <w:r w:rsidRPr="00BD676A">
        <w:rPr>
          <w:rFonts w:ascii="Arial" w:hAnsi="Arial" w:cs="Arial"/>
          <w:lang w:eastAsia="en-US"/>
        </w:rPr>
        <w:tab/>
        <w:t>discussion</w:t>
      </w:r>
      <w:r w:rsidRPr="00BD676A">
        <w:rPr>
          <w:rFonts w:ascii="Arial" w:hAnsi="Arial" w:cs="Arial"/>
          <w:lang w:eastAsia="en-US"/>
        </w:rPr>
        <w:tab/>
        <w:t>Signaling overhead reduction during NTN-NTN HOs</w:t>
      </w:r>
      <w:r w:rsidRPr="00BD676A">
        <w:rPr>
          <w:rFonts w:ascii="Arial" w:hAnsi="Arial" w:cs="Arial"/>
          <w:lang w:eastAsia="en-US"/>
        </w:rPr>
        <w:tab/>
        <w:t>Sony</w:t>
      </w:r>
    </w:p>
    <w:p w14:paraId="3E940270"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R2-2207676</w:t>
      </w:r>
      <w:r w:rsidRPr="00BD676A">
        <w:rPr>
          <w:rFonts w:ascii="Arial" w:hAnsi="Arial" w:cs="Arial"/>
          <w:lang w:eastAsia="en-US"/>
        </w:rPr>
        <w:tab/>
        <w:t>discussion</w:t>
      </w:r>
      <w:r w:rsidRPr="00BD676A">
        <w:rPr>
          <w:rFonts w:ascii="Arial" w:hAnsi="Arial" w:cs="Arial"/>
          <w:lang w:eastAsia="en-US"/>
        </w:rPr>
        <w:tab/>
        <w:t>Some enhancements in NTN Handover</w:t>
      </w:r>
      <w:r w:rsidRPr="00BD676A">
        <w:rPr>
          <w:rFonts w:ascii="Arial" w:hAnsi="Arial" w:cs="Arial"/>
          <w:lang w:eastAsia="en-US"/>
        </w:rPr>
        <w:tab/>
      </w:r>
      <w:proofErr w:type="spellStart"/>
      <w:r w:rsidRPr="00BD676A">
        <w:rPr>
          <w:rFonts w:ascii="Arial" w:hAnsi="Arial" w:cs="Arial"/>
          <w:lang w:eastAsia="en-US"/>
        </w:rPr>
        <w:t>Spreadtrum</w:t>
      </w:r>
      <w:proofErr w:type="spellEnd"/>
      <w:r w:rsidRPr="00BD676A">
        <w:rPr>
          <w:rFonts w:ascii="Arial" w:hAnsi="Arial" w:cs="Arial"/>
          <w:lang w:eastAsia="en-US"/>
        </w:rPr>
        <w:t xml:space="preserve"> Communications</w:t>
      </w:r>
    </w:p>
    <w:p w14:paraId="4F2E5AA7"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R2-2207646</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of NTN-TN mobility</w:t>
      </w:r>
      <w:r w:rsidRPr="00BD676A">
        <w:rPr>
          <w:rFonts w:ascii="Arial" w:hAnsi="Arial" w:cs="Arial"/>
          <w:lang w:eastAsia="en-US"/>
        </w:rPr>
        <w:tab/>
        <w:t>China Telecom</w:t>
      </w:r>
    </w:p>
    <w:p w14:paraId="4058A76A"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R2-2207650</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 mobility and service continuity enhancements</w:t>
      </w:r>
      <w:r w:rsidRPr="00BD676A">
        <w:rPr>
          <w:rFonts w:ascii="Arial" w:hAnsi="Arial" w:cs="Arial"/>
          <w:lang w:eastAsia="en-US"/>
        </w:rPr>
        <w:tab/>
      </w:r>
      <w:proofErr w:type="spellStart"/>
      <w:r w:rsidRPr="00BD676A">
        <w:rPr>
          <w:rFonts w:ascii="Arial" w:hAnsi="Arial" w:cs="Arial"/>
          <w:lang w:eastAsia="en-US"/>
        </w:rPr>
        <w:t>Transsion</w:t>
      </w:r>
      <w:proofErr w:type="spellEnd"/>
      <w:r w:rsidRPr="00BD676A">
        <w:rPr>
          <w:rFonts w:ascii="Arial" w:hAnsi="Arial" w:cs="Arial"/>
          <w:lang w:eastAsia="en-US"/>
        </w:rPr>
        <w:t xml:space="preserve"> Holdings</w:t>
      </w:r>
    </w:p>
    <w:p w14:paraId="241B52D2"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R2-2207635</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mobility and service continuity enhancement</w:t>
      </w:r>
      <w:r w:rsidRPr="00BD676A">
        <w:rPr>
          <w:rFonts w:ascii="Arial" w:hAnsi="Arial" w:cs="Arial"/>
          <w:lang w:eastAsia="en-US"/>
        </w:rPr>
        <w:tab/>
        <w:t>vivo</w:t>
      </w:r>
    </w:p>
    <w:p w14:paraId="4744F670"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R2-2207714</w:t>
      </w:r>
      <w:r w:rsidRPr="00BD676A">
        <w:rPr>
          <w:rFonts w:ascii="Arial" w:hAnsi="Arial" w:cs="Arial"/>
          <w:lang w:eastAsia="en-US"/>
        </w:rPr>
        <w:tab/>
        <w:t>discussion</w:t>
      </w:r>
      <w:r w:rsidRPr="00BD676A">
        <w:rPr>
          <w:rFonts w:ascii="Arial" w:hAnsi="Arial" w:cs="Arial"/>
          <w:lang w:eastAsia="en-US"/>
        </w:rPr>
        <w:tab/>
        <w:t>Issue analysis for service continuity in TN-NTN and NTN-NTN scenarios</w:t>
      </w:r>
      <w:r w:rsidRPr="00BD676A">
        <w:rPr>
          <w:rFonts w:ascii="Arial" w:hAnsi="Arial" w:cs="Arial"/>
          <w:lang w:eastAsia="en-US"/>
        </w:rPr>
        <w:tab/>
        <w:t>Lenovo</w:t>
      </w:r>
    </w:p>
    <w:p w14:paraId="3BAF10B6"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R2-2207732</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handover for NTN</w:t>
      </w:r>
      <w:r w:rsidRPr="00BD676A">
        <w:rPr>
          <w:rFonts w:ascii="Arial" w:hAnsi="Arial" w:cs="Arial"/>
          <w:lang w:eastAsia="en-US"/>
        </w:rPr>
        <w:tab/>
        <w:t>BUPT</w:t>
      </w:r>
    </w:p>
    <w:p w14:paraId="4620F0C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R2-2207767</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NTN-TN mobility and NTN-NTN mobility</w:t>
      </w:r>
      <w:r w:rsidRPr="00BD676A">
        <w:rPr>
          <w:rFonts w:ascii="Arial" w:hAnsi="Arial" w:cs="Arial"/>
          <w:lang w:eastAsia="en-US"/>
        </w:rPr>
        <w:tab/>
        <w:t>ITL</w:t>
      </w:r>
    </w:p>
    <w:p w14:paraId="78C1FA40"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R2-2208670</w:t>
      </w:r>
      <w:r w:rsidRPr="00BD676A">
        <w:rPr>
          <w:rFonts w:ascii="Arial" w:hAnsi="Arial" w:cs="Arial"/>
          <w:lang w:eastAsia="en-US"/>
        </w:rPr>
        <w:tab/>
        <w:t>discussion</w:t>
      </w:r>
      <w:r w:rsidRPr="00BD676A">
        <w:rPr>
          <w:rFonts w:ascii="Arial" w:hAnsi="Arial" w:cs="Arial"/>
          <w:lang w:eastAsia="en-US"/>
        </w:rPr>
        <w:tab/>
        <w:t>R18 NR NTN Mobility enhancements</w:t>
      </w:r>
      <w:r w:rsidRPr="00BD676A">
        <w:rPr>
          <w:rFonts w:ascii="Arial" w:hAnsi="Arial" w:cs="Arial"/>
          <w:lang w:eastAsia="en-US"/>
        </w:rPr>
        <w:tab/>
        <w:t>Ericsson</w:t>
      </w:r>
    </w:p>
    <w:p w14:paraId="44AA6209" w14:textId="77777777" w:rsidR="00BD676A" w:rsidRPr="00801E30" w:rsidRDefault="00BD676A" w:rsidP="00BD676A">
      <w:pPr>
        <w:pStyle w:val="Paragraphedeliste"/>
        <w:numPr>
          <w:ilvl w:val="0"/>
          <w:numId w:val="7"/>
        </w:numPr>
        <w:tabs>
          <w:tab w:val="left" w:pos="567"/>
        </w:tabs>
        <w:snapToGrid w:val="0"/>
        <w:ind w:leftChars="0"/>
        <w:rPr>
          <w:rFonts w:ascii="Arial" w:hAnsi="Arial" w:cs="Arial"/>
          <w:lang w:val="fr-FR" w:eastAsia="en-US"/>
        </w:rPr>
      </w:pPr>
      <w:r w:rsidRPr="00801E30">
        <w:rPr>
          <w:rFonts w:ascii="Arial" w:hAnsi="Arial" w:cs="Arial"/>
          <w:lang w:val="fr-FR" w:eastAsia="en-US"/>
        </w:rPr>
        <w:t>R2-2208671</w:t>
      </w:r>
      <w:r w:rsidRPr="00801E30">
        <w:rPr>
          <w:rFonts w:ascii="Arial" w:hAnsi="Arial" w:cs="Arial"/>
          <w:lang w:val="fr-FR" w:eastAsia="en-US"/>
        </w:rPr>
        <w:tab/>
        <w:t>discussion</w:t>
      </w:r>
      <w:r w:rsidRPr="00801E30">
        <w:rPr>
          <w:rFonts w:ascii="Arial" w:hAnsi="Arial" w:cs="Arial"/>
          <w:lang w:val="fr-FR" w:eastAsia="en-US"/>
        </w:rPr>
        <w:tab/>
        <w:t xml:space="preserve">R18 NR NTN </w:t>
      </w:r>
      <w:proofErr w:type="spellStart"/>
      <w:r w:rsidRPr="00801E30">
        <w:rPr>
          <w:rFonts w:ascii="Arial" w:hAnsi="Arial" w:cs="Arial"/>
          <w:lang w:val="fr-FR" w:eastAsia="en-US"/>
        </w:rPr>
        <w:t>Idle</w:t>
      </w:r>
      <w:proofErr w:type="spellEnd"/>
      <w:r w:rsidRPr="00801E30">
        <w:rPr>
          <w:rFonts w:ascii="Arial" w:hAnsi="Arial" w:cs="Arial"/>
          <w:lang w:val="fr-FR" w:eastAsia="en-US"/>
        </w:rPr>
        <w:t xml:space="preserve"> mode </w:t>
      </w:r>
      <w:proofErr w:type="spellStart"/>
      <w:r w:rsidRPr="00801E30">
        <w:rPr>
          <w:rFonts w:ascii="Arial" w:hAnsi="Arial" w:cs="Arial"/>
          <w:lang w:val="fr-FR" w:eastAsia="en-US"/>
        </w:rPr>
        <w:t>Mobility</w:t>
      </w:r>
      <w:proofErr w:type="spellEnd"/>
      <w:r w:rsidRPr="00801E30">
        <w:rPr>
          <w:rFonts w:ascii="Arial" w:hAnsi="Arial" w:cs="Arial"/>
          <w:lang w:val="fr-FR" w:eastAsia="en-US"/>
        </w:rPr>
        <w:t xml:space="preserve"> </w:t>
      </w:r>
      <w:proofErr w:type="spellStart"/>
      <w:r w:rsidRPr="00801E30">
        <w:rPr>
          <w:rFonts w:ascii="Arial" w:hAnsi="Arial" w:cs="Arial"/>
          <w:lang w:val="fr-FR" w:eastAsia="en-US"/>
        </w:rPr>
        <w:t>enhancements</w:t>
      </w:r>
      <w:proofErr w:type="spellEnd"/>
      <w:r w:rsidRPr="00801E30">
        <w:rPr>
          <w:rFonts w:ascii="Arial" w:hAnsi="Arial" w:cs="Arial"/>
          <w:lang w:val="fr-FR" w:eastAsia="en-US"/>
        </w:rPr>
        <w:tab/>
        <w:t>Ericsson</w:t>
      </w:r>
    </w:p>
    <w:p w14:paraId="577FC59D"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R2-2208641</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ephemeris usage for NR NTN</w:t>
      </w:r>
      <w:r w:rsidRPr="00BD676A">
        <w:rPr>
          <w:rFonts w:ascii="Arial" w:hAnsi="Arial" w:cs="Arial"/>
          <w:lang w:eastAsia="en-US"/>
        </w:rPr>
        <w:tab/>
        <w:t>TURKCELL</w:t>
      </w:r>
    </w:p>
    <w:p w14:paraId="5BCD09C6"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R2-2208424</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cell reselection enhancements</w:t>
      </w:r>
      <w:r w:rsidRPr="00BD676A">
        <w:rPr>
          <w:rFonts w:ascii="Arial" w:hAnsi="Arial" w:cs="Arial"/>
          <w:lang w:eastAsia="en-US"/>
        </w:rPr>
        <w:tab/>
        <w:t>CMCC</w:t>
      </w:r>
    </w:p>
    <w:p w14:paraId="63FCE6CA"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R2-2208425</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mobility enhancements for connected mode</w:t>
      </w:r>
      <w:r w:rsidRPr="00BD676A">
        <w:rPr>
          <w:rFonts w:ascii="Arial" w:hAnsi="Arial" w:cs="Arial"/>
          <w:lang w:eastAsia="en-US"/>
        </w:rPr>
        <w:tab/>
        <w:t>CMCC</w:t>
      </w:r>
    </w:p>
    <w:p w14:paraId="782EC8DE"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R2-2208377</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 Mobility Enhancements</w:t>
      </w:r>
      <w:r w:rsidRPr="00BD676A">
        <w:rPr>
          <w:rFonts w:ascii="Arial" w:hAnsi="Arial" w:cs="Arial"/>
          <w:lang w:eastAsia="en-US"/>
        </w:rPr>
        <w:tab/>
        <w:t>CATT</w:t>
      </w:r>
    </w:p>
    <w:p w14:paraId="35DCE5A9"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R2-2208277</w:t>
      </w:r>
      <w:r w:rsidRPr="00BD676A">
        <w:rPr>
          <w:rFonts w:ascii="Arial" w:hAnsi="Arial" w:cs="Arial"/>
          <w:lang w:eastAsia="en-US"/>
        </w:rPr>
        <w:tab/>
        <w:t>discussion</w:t>
      </w:r>
      <w:r w:rsidRPr="00BD676A">
        <w:rPr>
          <w:rFonts w:ascii="Arial" w:hAnsi="Arial" w:cs="Arial"/>
          <w:lang w:eastAsia="en-US"/>
        </w:rPr>
        <w:tab/>
        <w:t>RRC Idle/Inactive measurement, mobility, and service continuity</w:t>
      </w:r>
      <w:r w:rsidRPr="00BD676A">
        <w:rPr>
          <w:rFonts w:ascii="Arial" w:hAnsi="Arial" w:cs="Arial"/>
          <w:lang w:eastAsia="en-US"/>
        </w:rPr>
        <w:tab/>
      </w:r>
      <w:proofErr w:type="spellStart"/>
      <w:r w:rsidRPr="00BD676A">
        <w:rPr>
          <w:rFonts w:ascii="Arial" w:hAnsi="Arial" w:cs="Arial"/>
          <w:lang w:eastAsia="en-US"/>
        </w:rPr>
        <w:t>InterDigital</w:t>
      </w:r>
      <w:proofErr w:type="spellEnd"/>
    </w:p>
    <w:p w14:paraId="7663455B"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R2-2208278</w:t>
      </w:r>
      <w:r w:rsidRPr="00BD676A">
        <w:rPr>
          <w:rFonts w:ascii="Arial" w:hAnsi="Arial" w:cs="Arial"/>
          <w:lang w:eastAsia="en-US"/>
        </w:rPr>
        <w:tab/>
        <w:t>discussion</w:t>
      </w:r>
      <w:r w:rsidRPr="00BD676A">
        <w:rPr>
          <w:rFonts w:ascii="Arial" w:hAnsi="Arial" w:cs="Arial"/>
          <w:lang w:eastAsia="en-US"/>
        </w:rPr>
        <w:tab/>
        <w:t>RRC Connected measurement, mobility, and service continuity</w:t>
      </w:r>
      <w:r w:rsidRPr="00BD676A">
        <w:rPr>
          <w:rFonts w:ascii="Arial" w:hAnsi="Arial" w:cs="Arial"/>
          <w:lang w:eastAsia="en-US"/>
        </w:rPr>
        <w:tab/>
      </w:r>
      <w:proofErr w:type="spellStart"/>
      <w:r w:rsidRPr="00BD676A">
        <w:rPr>
          <w:rFonts w:ascii="Arial" w:hAnsi="Arial" w:cs="Arial"/>
          <w:lang w:eastAsia="en-US"/>
        </w:rPr>
        <w:t>InterDigital</w:t>
      </w:r>
      <w:proofErr w:type="spellEnd"/>
    </w:p>
    <w:p w14:paraId="5968A067"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R2-2208280</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cell reselection enhancement for NTN</w:t>
      </w:r>
      <w:r w:rsidRPr="00BD676A">
        <w:rPr>
          <w:rFonts w:ascii="Arial" w:hAnsi="Arial" w:cs="Arial"/>
          <w:lang w:eastAsia="en-US"/>
        </w:rPr>
        <w:tab/>
        <w:t>LG Electronics France</w:t>
      </w:r>
    </w:p>
    <w:p w14:paraId="1DDE826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R2-2208282</w:t>
      </w:r>
      <w:r w:rsidRPr="00BD676A">
        <w:rPr>
          <w:rFonts w:ascii="Arial" w:hAnsi="Arial" w:cs="Arial"/>
          <w:lang w:eastAsia="en-US"/>
        </w:rPr>
        <w:tab/>
        <w:t>discussion</w:t>
      </w:r>
      <w:r w:rsidRPr="00BD676A">
        <w:rPr>
          <w:rFonts w:ascii="Arial" w:hAnsi="Arial" w:cs="Arial"/>
          <w:lang w:eastAsia="en-US"/>
        </w:rPr>
        <w:tab/>
        <w:t>Reducing UE power consumption in idle inactive mode</w:t>
      </w:r>
      <w:r w:rsidRPr="00BD676A">
        <w:rPr>
          <w:rFonts w:ascii="Arial" w:hAnsi="Arial" w:cs="Arial"/>
          <w:lang w:eastAsia="en-US"/>
        </w:rPr>
        <w:tab/>
        <w:t>LG Electronics France</w:t>
      </w:r>
    </w:p>
    <w:p w14:paraId="7C3EAF31"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R2-2208332</w:t>
      </w:r>
      <w:r w:rsidRPr="00BD676A">
        <w:rPr>
          <w:rFonts w:ascii="Arial" w:hAnsi="Arial" w:cs="Arial"/>
          <w:lang w:eastAsia="en-US"/>
        </w:rPr>
        <w:tab/>
        <w:t>discussion</w:t>
      </w:r>
      <w:r w:rsidRPr="00BD676A">
        <w:rPr>
          <w:rFonts w:ascii="Arial" w:hAnsi="Arial" w:cs="Arial"/>
          <w:lang w:eastAsia="en-US"/>
        </w:rPr>
        <w:tab/>
        <w:t>Cell reselection enhancements in NTN-NTN and NTN-TN mobility</w:t>
      </w:r>
      <w:r w:rsidRPr="00BD676A">
        <w:rPr>
          <w:rFonts w:ascii="Arial" w:hAnsi="Arial" w:cs="Arial"/>
          <w:lang w:eastAsia="en-US"/>
        </w:rPr>
        <w:tab/>
        <w:t xml:space="preserve">ZTE corporation, </w:t>
      </w:r>
      <w:proofErr w:type="spellStart"/>
      <w:r w:rsidRPr="00BD676A">
        <w:rPr>
          <w:rFonts w:ascii="Arial" w:hAnsi="Arial" w:cs="Arial"/>
          <w:lang w:eastAsia="en-US"/>
        </w:rPr>
        <w:t>Sanechips</w:t>
      </w:r>
      <w:proofErr w:type="spellEnd"/>
    </w:p>
    <w:p w14:paraId="0BD3E6F6" w14:textId="77777777" w:rsidR="00C237C3" w:rsidRPr="008E7F0F"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R2-2208333</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NTN-NTN handover enhancement</w:t>
      </w:r>
      <w:r w:rsidRPr="00BD676A">
        <w:rPr>
          <w:rFonts w:ascii="Arial" w:hAnsi="Arial" w:cs="Arial"/>
          <w:lang w:eastAsia="en-US"/>
        </w:rPr>
        <w:tab/>
        <w:t xml:space="preserve">ZTE corporation, </w:t>
      </w:r>
      <w:proofErr w:type="spellStart"/>
      <w:r w:rsidRPr="00BD676A">
        <w:rPr>
          <w:rFonts w:ascii="Arial" w:hAnsi="Arial" w:cs="Arial"/>
          <w:lang w:eastAsia="en-US"/>
        </w:rPr>
        <w:t>Sanechips</w:t>
      </w:r>
      <w:proofErr w:type="spellEnd"/>
    </w:p>
    <w:p w14:paraId="5B501E18" w14:textId="77777777" w:rsidR="00F82DB0" w:rsidRDefault="00F82DB0" w:rsidP="006A3ADF">
      <w:pPr>
        <w:pStyle w:val="FP"/>
        <w:rPr>
          <w:sz w:val="12"/>
          <w:szCs w:val="12"/>
          <w:lang w:val="en-US"/>
        </w:rPr>
      </w:pPr>
    </w:p>
    <w:p w14:paraId="2B9F576F" w14:textId="77777777" w:rsidR="00C237C3" w:rsidRDefault="00C237C3" w:rsidP="006A3ADF">
      <w:pPr>
        <w:pStyle w:val="FP"/>
        <w:rPr>
          <w:sz w:val="12"/>
          <w:szCs w:val="12"/>
          <w:lang w:val="en-US"/>
        </w:rPr>
      </w:pPr>
    </w:p>
    <w:p w14:paraId="1AEA1990" w14:textId="77777777" w:rsidR="00F82DB0" w:rsidRDefault="00F82DB0" w:rsidP="006A3ADF">
      <w:pPr>
        <w:pStyle w:val="FP"/>
        <w:rPr>
          <w:sz w:val="12"/>
          <w:szCs w:val="12"/>
          <w:lang w:val="en-US"/>
        </w:rPr>
      </w:pPr>
    </w:p>
    <w:p w14:paraId="21E373CB" w14:textId="77777777" w:rsidR="00F82DB0" w:rsidRPr="00B80E37" w:rsidRDefault="00F82DB0" w:rsidP="00F82DB0">
      <w:pPr>
        <w:pStyle w:val="Paragraphedeliste"/>
        <w:numPr>
          <w:ilvl w:val="0"/>
          <w:numId w:val="9"/>
        </w:numPr>
        <w:ind w:leftChars="0"/>
        <w:outlineLvl w:val="5"/>
        <w:rPr>
          <w:rFonts w:ascii="Arial" w:hAnsi="Arial" w:cs="Arial"/>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17-e</w:t>
      </w:r>
      <w:r w:rsidRPr="0095372C">
        <w:rPr>
          <w:rFonts w:ascii="Arial" w:hAnsi="Arial" w:cs="Arial"/>
          <w:b/>
          <w:lang w:eastAsia="en-US"/>
        </w:rPr>
        <w:t xml:space="preserve">, </w:t>
      </w:r>
      <w:r>
        <w:rPr>
          <w:rFonts w:ascii="Arial" w:hAnsi="Arial" w:cs="Arial"/>
          <w:b/>
          <w:lang w:eastAsia="en-US"/>
        </w:rPr>
        <w:t>August 15 - 24</w:t>
      </w:r>
      <w:r w:rsidRPr="006B0D43">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2DDDFB5A" w14:textId="77777777" w:rsidR="00F82DB0" w:rsidRDefault="00F82DB0" w:rsidP="006A3ADF">
      <w:pPr>
        <w:pStyle w:val="FP"/>
        <w:rPr>
          <w:sz w:val="12"/>
          <w:szCs w:val="12"/>
          <w:lang w:val="en-US"/>
        </w:rPr>
      </w:pPr>
    </w:p>
    <w:p w14:paraId="380085E9" w14:textId="77777777" w:rsidR="00F82DB0" w:rsidRDefault="00F82DB0" w:rsidP="006A3ADF">
      <w:pPr>
        <w:pStyle w:val="FP"/>
        <w:rPr>
          <w:sz w:val="12"/>
          <w:szCs w:val="12"/>
          <w:lang w:val="en-US"/>
        </w:rPr>
      </w:pPr>
    </w:p>
    <w:p w14:paraId="071E09CC" w14:textId="77777777" w:rsidR="00C237C3" w:rsidRPr="00B80E37" w:rsidRDefault="00C237C3" w:rsidP="00C237C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66A9BE5"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R3-224235</w:t>
      </w:r>
      <w:r w:rsidRPr="00BD676A">
        <w:rPr>
          <w:rFonts w:ascii="Arial" w:hAnsi="Arial" w:cs="Arial"/>
          <w:lang w:eastAsia="en-US"/>
        </w:rPr>
        <w:tab/>
        <w:t>Work Plan</w:t>
      </w:r>
      <w:r w:rsidRPr="00BD676A">
        <w:rPr>
          <w:rFonts w:ascii="Arial" w:hAnsi="Arial" w:cs="Arial"/>
          <w:lang w:eastAsia="en-US"/>
        </w:rPr>
        <w:tab/>
        <w:t>R18 WI NR-NTN-</w:t>
      </w:r>
      <w:proofErr w:type="spellStart"/>
      <w:r w:rsidRPr="00BD676A">
        <w:rPr>
          <w:rFonts w:ascii="Arial" w:hAnsi="Arial" w:cs="Arial"/>
          <w:lang w:eastAsia="en-US"/>
        </w:rPr>
        <w:t>enh</w:t>
      </w:r>
      <w:proofErr w:type="spellEnd"/>
      <w:r w:rsidRPr="00BD676A">
        <w:rPr>
          <w:rFonts w:ascii="Arial" w:hAnsi="Arial" w:cs="Arial"/>
          <w:lang w:eastAsia="en-US"/>
        </w:rPr>
        <w:t xml:space="preserve"> work plan at RAN1, 2 and 3</w:t>
      </w:r>
      <w:r w:rsidRPr="00BD676A">
        <w:rPr>
          <w:rFonts w:ascii="Arial" w:hAnsi="Arial" w:cs="Arial"/>
          <w:lang w:eastAsia="en-US"/>
        </w:rPr>
        <w:tab/>
        <w:t>THALES</w:t>
      </w:r>
    </w:p>
    <w:p w14:paraId="62EB704A"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R3-224304</w:t>
      </w:r>
      <w:r w:rsidRPr="00BD676A">
        <w:rPr>
          <w:rFonts w:ascii="Arial" w:hAnsi="Arial" w:cs="Arial"/>
          <w:lang w:eastAsia="en-US"/>
        </w:rPr>
        <w:tab/>
        <w:t>discussion</w:t>
      </w:r>
      <w:r w:rsidRPr="00BD676A">
        <w:rPr>
          <w:rFonts w:ascii="Arial" w:hAnsi="Arial" w:cs="Arial"/>
          <w:lang w:eastAsia="en-US"/>
        </w:rPr>
        <w:tab/>
        <w:t>XN Enhancements for NTN Mobility and Feeder Link Switch Over</w:t>
      </w:r>
      <w:r w:rsidRPr="00BD676A">
        <w:rPr>
          <w:rFonts w:ascii="Arial" w:hAnsi="Arial" w:cs="Arial"/>
          <w:lang w:eastAsia="en-US"/>
        </w:rPr>
        <w:tab/>
        <w:t xml:space="preserve">Qualcomm India </w:t>
      </w:r>
      <w:proofErr w:type="spellStart"/>
      <w:r w:rsidRPr="00BD676A">
        <w:rPr>
          <w:rFonts w:ascii="Arial" w:hAnsi="Arial" w:cs="Arial"/>
          <w:lang w:eastAsia="en-US"/>
        </w:rPr>
        <w:t>Pvt</w:t>
      </w:r>
      <w:proofErr w:type="spellEnd"/>
      <w:r w:rsidRPr="00BD676A">
        <w:rPr>
          <w:rFonts w:ascii="Arial" w:hAnsi="Arial" w:cs="Arial"/>
          <w:lang w:eastAsia="en-US"/>
        </w:rPr>
        <w:t xml:space="preserve"> Ltd</w:t>
      </w:r>
    </w:p>
    <w:p w14:paraId="7D3FA763"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R3-224305</w:t>
      </w:r>
      <w:r w:rsidRPr="00BD676A">
        <w:rPr>
          <w:rFonts w:ascii="Arial" w:hAnsi="Arial" w:cs="Arial"/>
          <w:lang w:eastAsia="en-US"/>
        </w:rPr>
        <w:tab/>
        <w:t>discussion</w:t>
      </w:r>
      <w:r w:rsidRPr="00BD676A">
        <w:rPr>
          <w:rFonts w:ascii="Arial" w:hAnsi="Arial" w:cs="Arial"/>
          <w:lang w:eastAsia="en-US"/>
        </w:rPr>
        <w:tab/>
        <w:t>NTN Mobility Enhancements for Rel18</w:t>
      </w:r>
      <w:r w:rsidRPr="00BD676A">
        <w:rPr>
          <w:rFonts w:ascii="Arial" w:hAnsi="Arial" w:cs="Arial"/>
          <w:lang w:eastAsia="en-US"/>
        </w:rPr>
        <w:tab/>
        <w:t xml:space="preserve">Qualcomm India </w:t>
      </w:r>
      <w:proofErr w:type="spellStart"/>
      <w:r w:rsidRPr="00BD676A">
        <w:rPr>
          <w:rFonts w:ascii="Arial" w:hAnsi="Arial" w:cs="Arial"/>
          <w:lang w:eastAsia="en-US"/>
        </w:rPr>
        <w:t>Pvt</w:t>
      </w:r>
      <w:proofErr w:type="spellEnd"/>
      <w:r w:rsidRPr="00BD676A">
        <w:rPr>
          <w:rFonts w:ascii="Arial" w:hAnsi="Arial" w:cs="Arial"/>
          <w:lang w:eastAsia="en-US"/>
        </w:rPr>
        <w:t xml:space="preserve"> Ltd</w:t>
      </w:r>
    </w:p>
    <w:p w14:paraId="0E057F5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R3-224383</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the Mobility and Service Continuity Enhancements in NR NTN</w:t>
      </w:r>
      <w:r w:rsidRPr="00BD676A">
        <w:rPr>
          <w:rFonts w:ascii="Arial" w:hAnsi="Arial" w:cs="Arial"/>
          <w:lang w:eastAsia="en-US"/>
        </w:rPr>
        <w:tab/>
        <w:t>Nokia, Nokia Shanghai Bell</w:t>
      </w:r>
    </w:p>
    <w:p w14:paraId="03F4237A"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R3-224440</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Xn</w:t>
      </w:r>
      <w:proofErr w:type="spellEnd"/>
      <w:r w:rsidRPr="00BD676A">
        <w:rPr>
          <w:rFonts w:ascii="Arial" w:hAnsi="Arial" w:cs="Arial"/>
          <w:lang w:eastAsia="en-US"/>
        </w:rPr>
        <w:t xml:space="preserve"> interface enhancements in NTN</w:t>
      </w:r>
      <w:r w:rsidRPr="00BD676A">
        <w:rPr>
          <w:rFonts w:ascii="Arial" w:hAnsi="Arial" w:cs="Arial"/>
          <w:lang w:eastAsia="en-US"/>
        </w:rPr>
        <w:tab/>
      </w:r>
      <w:proofErr w:type="spellStart"/>
      <w:r w:rsidRPr="00BD676A">
        <w:rPr>
          <w:rFonts w:ascii="Arial" w:hAnsi="Arial" w:cs="Arial"/>
          <w:lang w:eastAsia="en-US"/>
        </w:rPr>
        <w:t>InterDigital</w:t>
      </w:r>
      <w:proofErr w:type="spellEnd"/>
    </w:p>
    <w:p w14:paraId="4801A921"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lastRenderedPageBreak/>
        <w:t>R3-224399</w:t>
      </w:r>
      <w:r w:rsidRPr="00BD676A">
        <w:rPr>
          <w:rFonts w:ascii="Arial" w:hAnsi="Arial" w:cs="Arial"/>
          <w:lang w:eastAsia="en-US"/>
        </w:rPr>
        <w:tab/>
        <w:t>discussion</w:t>
      </w:r>
      <w:r w:rsidRPr="00BD676A">
        <w:rPr>
          <w:rFonts w:ascii="Arial" w:hAnsi="Arial" w:cs="Arial"/>
          <w:lang w:eastAsia="en-US"/>
        </w:rPr>
        <w:tab/>
        <w:t>Mobility and service continuity enhancement for NTN</w:t>
      </w:r>
      <w:r w:rsidRPr="00BD676A">
        <w:rPr>
          <w:rFonts w:ascii="Arial" w:hAnsi="Arial" w:cs="Arial"/>
          <w:lang w:eastAsia="en-US"/>
        </w:rPr>
        <w:tab/>
        <w:t>China Telecommunication</w:t>
      </w:r>
    </w:p>
    <w:p w14:paraId="02C23E78"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R3-224863</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enhancements for feeder link switch over</w:t>
      </w:r>
      <w:r w:rsidRPr="00BD676A">
        <w:rPr>
          <w:rFonts w:ascii="Arial" w:hAnsi="Arial" w:cs="Arial"/>
          <w:lang w:eastAsia="en-US"/>
        </w:rPr>
        <w:tab/>
        <w:t>Samsung</w:t>
      </w:r>
    </w:p>
    <w:p w14:paraId="70E32F26"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R3-224587</w:t>
      </w:r>
      <w:r w:rsidRPr="00BD676A">
        <w:rPr>
          <w:rFonts w:ascii="Arial" w:hAnsi="Arial" w:cs="Arial"/>
          <w:lang w:eastAsia="en-US"/>
        </w:rPr>
        <w:tab/>
        <w:t>CR</w:t>
      </w:r>
      <w:r w:rsidRPr="00BD676A">
        <w:rPr>
          <w:rFonts w:ascii="Arial" w:hAnsi="Arial" w:cs="Arial"/>
          <w:lang w:eastAsia="en-US"/>
        </w:rPr>
        <w:tab/>
        <w:t>Enhancement on mobility of NTN</w:t>
      </w:r>
      <w:r w:rsidRPr="00BD676A">
        <w:rPr>
          <w:rFonts w:ascii="Arial" w:hAnsi="Arial" w:cs="Arial"/>
          <w:lang w:eastAsia="en-US"/>
        </w:rPr>
        <w:tab/>
        <w:t>Huawei</w:t>
      </w:r>
    </w:p>
    <w:p w14:paraId="5694AF6E"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R3-224588</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mobility of NTN</w:t>
      </w:r>
      <w:r w:rsidRPr="00BD676A">
        <w:rPr>
          <w:rFonts w:ascii="Arial" w:hAnsi="Arial" w:cs="Arial"/>
          <w:lang w:eastAsia="en-US"/>
        </w:rPr>
        <w:tab/>
        <w:t>Huawei</w:t>
      </w:r>
    </w:p>
    <w:p w14:paraId="211AEBA6"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R3-224579</w:t>
      </w:r>
      <w:r w:rsidRPr="00BD676A">
        <w:rPr>
          <w:rFonts w:ascii="Arial" w:hAnsi="Arial" w:cs="Arial"/>
          <w:lang w:eastAsia="en-US"/>
        </w:rPr>
        <w:tab/>
        <w:t>other</w:t>
      </w:r>
      <w:r w:rsidRPr="00BD676A">
        <w:rPr>
          <w:rFonts w:ascii="Arial" w:hAnsi="Arial" w:cs="Arial"/>
          <w:lang w:eastAsia="en-US"/>
        </w:rPr>
        <w:tab/>
        <w:t>CHO for NTN</w:t>
      </w:r>
      <w:r w:rsidRPr="00BD676A">
        <w:rPr>
          <w:rFonts w:ascii="Arial" w:hAnsi="Arial" w:cs="Arial"/>
          <w:lang w:eastAsia="en-US"/>
        </w:rPr>
        <w:tab/>
        <w:t>Ericsson, Thales</w:t>
      </w:r>
    </w:p>
    <w:p w14:paraId="20CF0D3B"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R3-224580</w:t>
      </w:r>
      <w:r w:rsidRPr="00BD676A">
        <w:rPr>
          <w:rFonts w:ascii="Arial" w:hAnsi="Arial" w:cs="Arial"/>
          <w:lang w:eastAsia="en-US"/>
        </w:rPr>
        <w:tab/>
        <w:t>other</w:t>
      </w:r>
      <w:r w:rsidRPr="00BD676A">
        <w:rPr>
          <w:rFonts w:ascii="Arial" w:hAnsi="Arial" w:cs="Arial"/>
          <w:lang w:eastAsia="en-US"/>
        </w:rPr>
        <w:tab/>
        <w:t xml:space="preserve">CHO for NTN – </w:t>
      </w:r>
      <w:proofErr w:type="spellStart"/>
      <w:r w:rsidRPr="00BD676A">
        <w:rPr>
          <w:rFonts w:ascii="Arial" w:hAnsi="Arial" w:cs="Arial"/>
          <w:lang w:eastAsia="en-US"/>
        </w:rPr>
        <w:t>XnAP</w:t>
      </w:r>
      <w:proofErr w:type="spellEnd"/>
      <w:r w:rsidRPr="00BD676A">
        <w:rPr>
          <w:rFonts w:ascii="Arial" w:hAnsi="Arial" w:cs="Arial"/>
          <w:lang w:eastAsia="en-US"/>
        </w:rPr>
        <w:t xml:space="preserve"> Impacts</w:t>
      </w:r>
      <w:r w:rsidRPr="00BD676A">
        <w:rPr>
          <w:rFonts w:ascii="Arial" w:hAnsi="Arial" w:cs="Arial"/>
          <w:lang w:eastAsia="en-US"/>
        </w:rPr>
        <w:tab/>
        <w:t>Ericsson, Thales</w:t>
      </w:r>
    </w:p>
    <w:p w14:paraId="423B66AD"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R3-224636</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w:t>
      </w:r>
      <w:proofErr w:type="spellStart"/>
      <w:r w:rsidRPr="00BD676A">
        <w:rPr>
          <w:rFonts w:ascii="Arial" w:hAnsi="Arial" w:cs="Arial"/>
          <w:lang w:eastAsia="en-US"/>
        </w:rPr>
        <w:t>signalling</w:t>
      </w:r>
      <w:proofErr w:type="spellEnd"/>
      <w:r w:rsidRPr="00BD676A">
        <w:rPr>
          <w:rFonts w:ascii="Arial" w:hAnsi="Arial" w:cs="Arial"/>
          <w:lang w:eastAsia="en-US"/>
        </w:rPr>
        <w:t xml:space="preserve"> based feeder link switch</w:t>
      </w:r>
      <w:r w:rsidRPr="00BD676A">
        <w:rPr>
          <w:rFonts w:ascii="Arial" w:hAnsi="Arial" w:cs="Arial"/>
          <w:lang w:eastAsia="en-US"/>
        </w:rPr>
        <w:tab/>
        <w:t>CATT</w:t>
      </w:r>
    </w:p>
    <w:p w14:paraId="7BDED74E"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R3-224637</w:t>
      </w:r>
      <w:r w:rsidRPr="00BD676A">
        <w:rPr>
          <w:rFonts w:ascii="Arial" w:hAnsi="Arial" w:cs="Arial"/>
          <w:lang w:eastAsia="en-US"/>
        </w:rPr>
        <w:tab/>
        <w:t>CR</w:t>
      </w:r>
      <w:r w:rsidRPr="00BD676A">
        <w:rPr>
          <w:rFonts w:ascii="Arial" w:hAnsi="Arial" w:cs="Arial"/>
          <w:lang w:eastAsia="en-US"/>
        </w:rPr>
        <w:tab/>
        <w:t xml:space="preserve">Support of </w:t>
      </w:r>
      <w:proofErr w:type="spellStart"/>
      <w:r w:rsidRPr="00BD676A">
        <w:rPr>
          <w:rFonts w:ascii="Arial" w:hAnsi="Arial" w:cs="Arial"/>
          <w:lang w:eastAsia="en-US"/>
        </w:rPr>
        <w:t>signalling</w:t>
      </w:r>
      <w:proofErr w:type="spellEnd"/>
      <w:r w:rsidRPr="00BD676A">
        <w:rPr>
          <w:rFonts w:ascii="Arial" w:hAnsi="Arial" w:cs="Arial"/>
          <w:lang w:eastAsia="en-US"/>
        </w:rPr>
        <w:t xml:space="preserve"> based feeder link switch-over in </w:t>
      </w:r>
      <w:proofErr w:type="spellStart"/>
      <w:r w:rsidRPr="00BD676A">
        <w:rPr>
          <w:rFonts w:ascii="Arial" w:hAnsi="Arial" w:cs="Arial"/>
          <w:lang w:eastAsia="en-US"/>
        </w:rPr>
        <w:t>XnAP</w:t>
      </w:r>
      <w:proofErr w:type="spellEnd"/>
      <w:r w:rsidRPr="00BD676A">
        <w:rPr>
          <w:rFonts w:ascii="Arial" w:hAnsi="Arial" w:cs="Arial"/>
          <w:lang w:eastAsia="en-US"/>
        </w:rPr>
        <w:tab/>
        <w:t>CATT</w:t>
      </w:r>
    </w:p>
    <w:p w14:paraId="2EF6D116"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R3-224622</w:t>
      </w:r>
      <w:r w:rsidRPr="00BD676A">
        <w:rPr>
          <w:rFonts w:ascii="Arial" w:hAnsi="Arial" w:cs="Arial"/>
          <w:lang w:eastAsia="en-US"/>
        </w:rPr>
        <w:tab/>
        <w:t>discussion</w:t>
      </w:r>
      <w:r w:rsidRPr="00BD676A">
        <w:rPr>
          <w:rFonts w:ascii="Arial" w:hAnsi="Arial" w:cs="Arial"/>
          <w:lang w:eastAsia="en-US"/>
        </w:rPr>
        <w:tab/>
        <w:t>Initial consideration on mobility issue for NR NTN</w:t>
      </w:r>
      <w:r w:rsidRPr="00BD676A">
        <w:rPr>
          <w:rFonts w:ascii="Arial" w:hAnsi="Arial" w:cs="Arial"/>
          <w:lang w:eastAsia="en-US"/>
        </w:rPr>
        <w:tab/>
        <w:t>ZTE</w:t>
      </w:r>
    </w:p>
    <w:p w14:paraId="4DBFF54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R3-224623</w:t>
      </w:r>
      <w:r w:rsidRPr="00BD676A">
        <w:rPr>
          <w:rFonts w:ascii="Arial" w:hAnsi="Arial" w:cs="Arial"/>
          <w:lang w:eastAsia="en-US"/>
        </w:rPr>
        <w:tab/>
        <w:t>discussion</w:t>
      </w:r>
      <w:r w:rsidRPr="00BD676A">
        <w:rPr>
          <w:rFonts w:ascii="Arial" w:hAnsi="Arial" w:cs="Arial"/>
          <w:lang w:eastAsia="en-US"/>
        </w:rPr>
        <w:tab/>
        <w:t>Initial consideration on Network verified UE location for NR NTN</w:t>
      </w:r>
      <w:r w:rsidRPr="00BD676A">
        <w:rPr>
          <w:rFonts w:ascii="Arial" w:hAnsi="Arial" w:cs="Arial"/>
          <w:lang w:eastAsia="en-US"/>
        </w:rPr>
        <w:tab/>
        <w:t>ZTE</w:t>
      </w:r>
    </w:p>
    <w:p w14:paraId="5832BA01"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R3-224624</w:t>
      </w:r>
      <w:r w:rsidRPr="00BD676A">
        <w:rPr>
          <w:rFonts w:ascii="Arial" w:hAnsi="Arial" w:cs="Arial"/>
          <w:lang w:eastAsia="en-US"/>
        </w:rPr>
        <w:tab/>
        <w:t>CR</w:t>
      </w:r>
      <w:r w:rsidRPr="00BD676A">
        <w:rPr>
          <w:rFonts w:ascii="Arial" w:hAnsi="Arial" w:cs="Arial"/>
          <w:lang w:eastAsia="en-US"/>
        </w:rPr>
        <w:tab/>
        <w:t>Cause value on Network verified UE location for NR NTN</w:t>
      </w:r>
      <w:r w:rsidRPr="00BD676A">
        <w:rPr>
          <w:rFonts w:ascii="Arial" w:hAnsi="Arial" w:cs="Arial"/>
          <w:lang w:eastAsia="en-US"/>
        </w:rPr>
        <w:tab/>
        <w:t>ZTE</w:t>
      </w:r>
    </w:p>
    <w:p w14:paraId="2D169E31"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R3-224635</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UE location verification for NR NTN</w:t>
      </w:r>
      <w:r w:rsidRPr="00BD676A">
        <w:rPr>
          <w:rFonts w:ascii="Arial" w:hAnsi="Arial" w:cs="Arial"/>
          <w:lang w:eastAsia="en-US"/>
        </w:rPr>
        <w:tab/>
        <w:t>CATT</w:t>
      </w:r>
    </w:p>
    <w:p w14:paraId="57BF91D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R3-224578</w:t>
      </w:r>
      <w:r w:rsidRPr="00BD676A">
        <w:rPr>
          <w:rFonts w:ascii="Arial" w:hAnsi="Arial" w:cs="Arial"/>
          <w:lang w:eastAsia="en-US"/>
        </w:rPr>
        <w:tab/>
        <w:t>other</w:t>
      </w:r>
      <w:r w:rsidRPr="00BD676A">
        <w:rPr>
          <w:rFonts w:ascii="Arial" w:hAnsi="Arial" w:cs="Arial"/>
          <w:lang w:eastAsia="en-US"/>
        </w:rPr>
        <w:tab/>
        <w:t>Initial Observations on Network Verified UE Location</w:t>
      </w:r>
      <w:r w:rsidRPr="00BD676A">
        <w:rPr>
          <w:rFonts w:ascii="Arial" w:hAnsi="Arial" w:cs="Arial"/>
          <w:lang w:eastAsia="en-US"/>
        </w:rPr>
        <w:tab/>
        <w:t>Ericsson LM</w:t>
      </w:r>
    </w:p>
    <w:p w14:paraId="6B4BEA35"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R3-224595</w:t>
      </w:r>
      <w:r w:rsidRPr="00BD676A">
        <w:rPr>
          <w:rFonts w:ascii="Arial" w:hAnsi="Arial" w:cs="Arial"/>
          <w:lang w:eastAsia="en-US"/>
        </w:rPr>
        <w:tab/>
        <w:t>discussion</w:t>
      </w:r>
      <w:r w:rsidRPr="00BD676A">
        <w:rPr>
          <w:rFonts w:ascii="Arial" w:hAnsi="Arial" w:cs="Arial"/>
          <w:lang w:eastAsia="en-US"/>
        </w:rPr>
        <w:tab/>
        <w:t>UE location verification</w:t>
      </w:r>
      <w:r w:rsidRPr="00BD676A">
        <w:rPr>
          <w:rFonts w:ascii="Arial" w:hAnsi="Arial" w:cs="Arial"/>
          <w:lang w:eastAsia="en-US"/>
        </w:rPr>
        <w:tab/>
        <w:t>Huawei</w:t>
      </w:r>
    </w:p>
    <w:p w14:paraId="5A64D70F" w14:textId="77777777" w:rsidR="00BD676A" w:rsidRPr="00BD676A"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R3-224384</w:t>
      </w:r>
      <w:r w:rsidRPr="00BD676A">
        <w:rPr>
          <w:rFonts w:ascii="Arial" w:hAnsi="Arial" w:cs="Arial"/>
          <w:lang w:eastAsia="en-US"/>
        </w:rPr>
        <w:tab/>
        <w:t>discussion</w:t>
      </w:r>
      <w:r w:rsidRPr="00BD676A">
        <w:rPr>
          <w:rFonts w:ascii="Arial" w:hAnsi="Arial" w:cs="Arial"/>
          <w:lang w:eastAsia="en-US"/>
        </w:rPr>
        <w:tab/>
      </w:r>
      <w:proofErr w:type="spellStart"/>
      <w:r w:rsidRPr="00BD676A">
        <w:rPr>
          <w:rFonts w:ascii="Arial" w:hAnsi="Arial" w:cs="Arial"/>
          <w:lang w:eastAsia="en-US"/>
        </w:rPr>
        <w:t>Discussion</w:t>
      </w:r>
      <w:proofErr w:type="spellEnd"/>
      <w:r w:rsidRPr="00BD676A">
        <w:rPr>
          <w:rFonts w:ascii="Arial" w:hAnsi="Arial" w:cs="Arial"/>
          <w:lang w:eastAsia="en-US"/>
        </w:rPr>
        <w:t xml:space="preserve"> on the network verified UE location</w:t>
      </w:r>
      <w:r w:rsidRPr="00BD676A">
        <w:rPr>
          <w:rFonts w:ascii="Arial" w:hAnsi="Arial" w:cs="Arial"/>
          <w:lang w:eastAsia="en-US"/>
        </w:rPr>
        <w:tab/>
        <w:t>Nokia, Nokia Shanghai Bell</w:t>
      </w:r>
    </w:p>
    <w:p w14:paraId="699B3230" w14:textId="77777777" w:rsidR="00C237C3" w:rsidRPr="008E7F0F" w:rsidRDefault="00BD676A" w:rsidP="00BD676A">
      <w:pPr>
        <w:pStyle w:val="Paragraphedeliste"/>
        <w:numPr>
          <w:ilvl w:val="0"/>
          <w:numId w:val="7"/>
        </w:numPr>
        <w:tabs>
          <w:tab w:val="left" w:pos="567"/>
        </w:tabs>
        <w:snapToGrid w:val="0"/>
        <w:ind w:leftChars="0"/>
        <w:rPr>
          <w:rFonts w:ascii="Arial" w:hAnsi="Arial" w:cs="Arial"/>
          <w:lang w:eastAsia="en-US"/>
        </w:rPr>
      </w:pPr>
      <w:r w:rsidRPr="00BD676A">
        <w:rPr>
          <w:rFonts w:ascii="Arial" w:hAnsi="Arial" w:cs="Arial"/>
          <w:lang w:eastAsia="en-US"/>
        </w:rPr>
        <w:t>R3-224234</w:t>
      </w:r>
      <w:r w:rsidRPr="00BD676A">
        <w:rPr>
          <w:rFonts w:ascii="Arial" w:hAnsi="Arial" w:cs="Arial"/>
          <w:lang w:eastAsia="en-US"/>
        </w:rPr>
        <w:tab/>
        <w:t>discussion</w:t>
      </w:r>
      <w:r w:rsidRPr="00BD676A">
        <w:rPr>
          <w:rFonts w:ascii="Arial" w:hAnsi="Arial" w:cs="Arial"/>
          <w:lang w:eastAsia="en-US"/>
        </w:rPr>
        <w:tab/>
        <w:t>Network verified UE location aspects</w:t>
      </w:r>
      <w:r w:rsidRPr="00BD676A">
        <w:rPr>
          <w:rFonts w:ascii="Arial" w:hAnsi="Arial" w:cs="Arial"/>
          <w:lang w:eastAsia="en-US"/>
        </w:rPr>
        <w:tab/>
        <w:t>THALES</w:t>
      </w:r>
    </w:p>
    <w:p w14:paraId="01E1502E" w14:textId="77777777" w:rsidR="00F82DB0" w:rsidRDefault="00F82DB0" w:rsidP="006A3ADF">
      <w:pPr>
        <w:pStyle w:val="FP"/>
        <w:rPr>
          <w:sz w:val="12"/>
          <w:szCs w:val="12"/>
          <w:lang w:val="en-US"/>
        </w:rPr>
      </w:pPr>
    </w:p>
    <w:p w14:paraId="3BCDA80A" w14:textId="77777777" w:rsidR="00F82DB0" w:rsidRDefault="00F82DB0" w:rsidP="006A3ADF">
      <w:pPr>
        <w:pStyle w:val="FP"/>
        <w:rPr>
          <w:sz w:val="12"/>
          <w:szCs w:val="12"/>
          <w:lang w:val="en-US"/>
        </w:rPr>
      </w:pPr>
    </w:p>
    <w:p w14:paraId="5BB44B5E" w14:textId="77777777" w:rsidR="00F82DB0" w:rsidRDefault="00F82DB0" w:rsidP="006A3ADF">
      <w:pPr>
        <w:pStyle w:val="FP"/>
        <w:rPr>
          <w:sz w:val="12"/>
          <w:szCs w:val="12"/>
          <w:lang w:val="en-US"/>
        </w:rPr>
      </w:pPr>
    </w:p>
    <w:p w14:paraId="2EBC4DC9" w14:textId="77777777" w:rsidR="00F82DB0" w:rsidRPr="00B80E37" w:rsidRDefault="00F82DB0" w:rsidP="00F82DB0">
      <w:pPr>
        <w:pStyle w:val="Paragraphedeliste"/>
        <w:numPr>
          <w:ilvl w:val="0"/>
          <w:numId w:val="9"/>
        </w:numPr>
        <w:ind w:leftChars="0"/>
        <w:outlineLvl w:val="5"/>
        <w:rPr>
          <w:rFonts w:ascii="Arial" w:hAnsi="Arial" w:cs="Arial"/>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04-e</w:t>
      </w:r>
      <w:r w:rsidRPr="0095372C">
        <w:rPr>
          <w:rFonts w:ascii="Arial" w:hAnsi="Arial" w:cs="Arial"/>
          <w:b/>
          <w:lang w:eastAsia="en-US"/>
        </w:rPr>
        <w:t xml:space="preserve">, </w:t>
      </w:r>
      <w:r>
        <w:rPr>
          <w:rFonts w:ascii="Arial" w:hAnsi="Arial" w:cs="Arial"/>
          <w:b/>
          <w:lang w:eastAsia="en-US"/>
        </w:rPr>
        <w:t>August 15 - 26</w:t>
      </w:r>
      <w:r w:rsidRPr="006B0D43">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900DC6F" w14:textId="77777777" w:rsidR="00F82DB0" w:rsidRDefault="00F82DB0" w:rsidP="006A3ADF">
      <w:pPr>
        <w:pStyle w:val="FP"/>
        <w:rPr>
          <w:sz w:val="12"/>
          <w:szCs w:val="12"/>
          <w:lang w:val="en-US"/>
        </w:rPr>
      </w:pPr>
    </w:p>
    <w:p w14:paraId="01153B96" w14:textId="77777777" w:rsidR="00C237C3" w:rsidRPr="00B80E37" w:rsidRDefault="00C237C3" w:rsidP="00C237C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69B91E1" w14:textId="77777777" w:rsidR="00C237C3" w:rsidRPr="008E7F0F" w:rsidRDefault="006232D7" w:rsidP="006232D7">
      <w:pPr>
        <w:pStyle w:val="Paragraphedeliste"/>
        <w:numPr>
          <w:ilvl w:val="0"/>
          <w:numId w:val="7"/>
        </w:numPr>
        <w:tabs>
          <w:tab w:val="left" w:pos="567"/>
        </w:tabs>
        <w:snapToGrid w:val="0"/>
        <w:ind w:leftChars="0"/>
        <w:rPr>
          <w:rFonts w:ascii="Arial" w:hAnsi="Arial" w:cs="Arial"/>
          <w:lang w:eastAsia="en-US"/>
        </w:rPr>
      </w:pPr>
      <w:r w:rsidRPr="006232D7">
        <w:rPr>
          <w:rFonts w:ascii="Arial" w:hAnsi="Arial" w:cs="Arial"/>
          <w:lang w:eastAsia="en-US"/>
        </w:rPr>
        <w:t>R4-2211515</w:t>
      </w:r>
      <w:r w:rsidRPr="006232D7">
        <w:rPr>
          <w:rFonts w:ascii="Arial" w:hAnsi="Arial" w:cs="Arial"/>
          <w:lang w:eastAsia="en-US"/>
        </w:rPr>
        <w:tab/>
        <w:t>LS in</w:t>
      </w:r>
      <w:r w:rsidRPr="006232D7">
        <w:rPr>
          <w:rFonts w:ascii="Arial" w:hAnsi="Arial" w:cs="Arial"/>
          <w:lang w:eastAsia="en-US"/>
        </w:rPr>
        <w:tab/>
        <w:t>LS on UE antenna gain for NR NTN coverage enhancement</w:t>
      </w:r>
      <w:r w:rsidRPr="006232D7">
        <w:rPr>
          <w:rFonts w:ascii="Arial" w:hAnsi="Arial" w:cs="Arial"/>
          <w:lang w:eastAsia="en-US"/>
        </w:rPr>
        <w:tab/>
        <w:t>RAN1</w:t>
      </w:r>
    </w:p>
    <w:p w14:paraId="39383AE8" w14:textId="77777777" w:rsidR="00C237C3" w:rsidRDefault="00C237C3" w:rsidP="006A3ADF">
      <w:pPr>
        <w:pStyle w:val="FP"/>
        <w:rPr>
          <w:sz w:val="12"/>
          <w:szCs w:val="12"/>
          <w:lang w:val="en-US"/>
        </w:rPr>
      </w:pPr>
    </w:p>
    <w:p w14:paraId="3D38B747" w14:textId="77777777" w:rsidR="00C237C3" w:rsidRDefault="00C237C3" w:rsidP="006A3ADF">
      <w:pPr>
        <w:pStyle w:val="FP"/>
        <w:rPr>
          <w:sz w:val="12"/>
          <w:szCs w:val="12"/>
          <w:lang w:val="en-US"/>
        </w:rPr>
      </w:pPr>
    </w:p>
    <w:p w14:paraId="43DBEA9F" w14:textId="77777777" w:rsidR="00C237C3" w:rsidRDefault="00C237C3" w:rsidP="006A3ADF">
      <w:pPr>
        <w:pStyle w:val="FP"/>
        <w:rPr>
          <w:sz w:val="12"/>
          <w:szCs w:val="12"/>
          <w:lang w:val="en-US"/>
        </w:rPr>
      </w:pPr>
    </w:p>
    <w:p w14:paraId="66C4A8B5" w14:textId="77777777" w:rsidR="00C237C3" w:rsidRDefault="00C237C3" w:rsidP="006A3ADF">
      <w:pPr>
        <w:pStyle w:val="FP"/>
        <w:rPr>
          <w:sz w:val="12"/>
          <w:szCs w:val="12"/>
          <w:lang w:val="en-US"/>
        </w:rPr>
      </w:pPr>
    </w:p>
    <w:p w14:paraId="21890484" w14:textId="77777777" w:rsidR="00C237C3" w:rsidRPr="00C237C3" w:rsidRDefault="00C237C3" w:rsidP="00C237C3">
      <w:pPr>
        <w:pStyle w:val="FP"/>
        <w:jc w:val="center"/>
        <w:rPr>
          <w:b/>
          <w:i/>
          <w:sz w:val="22"/>
          <w:szCs w:val="12"/>
          <w:lang w:val="en-US"/>
        </w:rPr>
      </w:pPr>
      <w:r w:rsidRPr="00C237C3">
        <w:rPr>
          <w:b/>
          <w:i/>
          <w:sz w:val="22"/>
          <w:szCs w:val="12"/>
          <w:lang w:val="en-US"/>
        </w:rPr>
        <w:t>END</w:t>
      </w:r>
    </w:p>
    <w:sectPr w:rsidR="00C237C3" w:rsidRPr="00C237C3"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8C86" w14:textId="77777777" w:rsidR="00152FB3" w:rsidRDefault="00152FB3">
      <w:r>
        <w:separator/>
      </w:r>
    </w:p>
  </w:endnote>
  <w:endnote w:type="continuationSeparator" w:id="0">
    <w:p w14:paraId="2A90F067" w14:textId="77777777" w:rsidR="00152FB3" w:rsidRDefault="00152FB3">
      <w:r>
        <w:continuationSeparator/>
      </w:r>
    </w:p>
  </w:endnote>
  <w:endnote w:type="continuationNotice" w:id="1">
    <w:p w14:paraId="23B9CFF4" w14:textId="77777777" w:rsidR="00152FB3" w:rsidRDefault="00152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09060000"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C724" w14:textId="78D1ED0E" w:rsidR="00DD491B" w:rsidRDefault="00DD491B">
    <w:pPr>
      <w:pStyle w:val="Pieddepage"/>
    </w:pPr>
    <w:r>
      <w:rPr>
        <w:rStyle w:val="Numrodepage"/>
      </w:rPr>
      <w:fldChar w:fldCharType="begin"/>
    </w:r>
    <w:r>
      <w:rPr>
        <w:rStyle w:val="Numrodepage"/>
      </w:rPr>
      <w:instrText xml:space="preserve"> PAGE </w:instrText>
    </w:r>
    <w:r>
      <w:rPr>
        <w:rStyle w:val="Numrodepage"/>
      </w:rPr>
      <w:fldChar w:fldCharType="separate"/>
    </w:r>
    <w:r w:rsidR="00937BEB">
      <w:rPr>
        <w:rStyle w:val="Numrodepage"/>
      </w:rPr>
      <w:t>13</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937BEB">
      <w:rPr>
        <w:rStyle w:val="Numrodepage"/>
      </w:rPr>
      <w:t>13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EDDEE" w14:textId="77777777" w:rsidR="00152FB3" w:rsidRDefault="00152FB3">
      <w:r>
        <w:separator/>
      </w:r>
    </w:p>
  </w:footnote>
  <w:footnote w:type="continuationSeparator" w:id="0">
    <w:p w14:paraId="308CC81E" w14:textId="77777777" w:rsidR="00152FB3" w:rsidRDefault="00152FB3">
      <w:r>
        <w:continuationSeparator/>
      </w:r>
    </w:p>
  </w:footnote>
  <w:footnote w:type="continuationNotice" w:id="1">
    <w:p w14:paraId="483BB567" w14:textId="77777777" w:rsidR="00152FB3" w:rsidRDefault="00152F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0A2226"/>
    <w:lvl w:ilvl="0">
      <w:start w:val="1"/>
      <w:numFmt w:val="bullet"/>
      <w:lvlText w:val=""/>
      <w:lvlJc w:val="left"/>
      <w:pPr>
        <w:tabs>
          <w:tab w:val="left" w:pos="360"/>
        </w:tabs>
        <w:ind w:left="360" w:hanging="360"/>
      </w:pPr>
      <w:rPr>
        <w:rFonts w:ascii="Symbol" w:eastAsia="Times New Roman" w:hAnsi="Symbol" w:hint="default"/>
      </w:rPr>
    </w:lvl>
  </w:abstractNum>
  <w:abstractNum w:abstractNumId="1"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6509FD"/>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4"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8C83232"/>
    <w:multiLevelType w:val="hybridMultilevel"/>
    <w:tmpl w:val="BA04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B7127AC"/>
    <w:multiLevelType w:val="multilevel"/>
    <w:tmpl w:val="4426C49C"/>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51F90932"/>
    <w:multiLevelType w:val="hybridMultilevel"/>
    <w:tmpl w:val="CD5A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D3E8E"/>
    <w:multiLevelType w:val="hybridMultilevel"/>
    <w:tmpl w:val="0CB4C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774551"/>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972D90"/>
    <w:multiLevelType w:val="multilevel"/>
    <w:tmpl w:val="59972D90"/>
    <w:lvl w:ilvl="0">
      <w:start w:val="5"/>
      <w:numFmt w:val="bullet"/>
      <w:lvlText w:val="-"/>
      <w:lvlJc w:val="left"/>
      <w:pPr>
        <w:ind w:left="1159" w:hanging="360"/>
      </w:pPr>
      <w:rPr>
        <w:rFonts w:ascii="Times New Roman" w:eastAsia="DengXian"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7"/>
  </w:num>
  <w:num w:numId="4">
    <w:abstractNumId w:val="5"/>
  </w:num>
  <w:num w:numId="5">
    <w:abstractNumId w:val="15"/>
  </w:num>
  <w:num w:numId="6">
    <w:abstractNumId w:val="16"/>
  </w:num>
  <w:num w:numId="7">
    <w:abstractNumId w:val="10"/>
  </w:num>
  <w:num w:numId="8">
    <w:abstractNumId w:val="14"/>
  </w:num>
  <w:num w:numId="9">
    <w:abstractNumId w:val="4"/>
  </w:num>
  <w:num w:numId="10">
    <w:abstractNumId w:val="3"/>
  </w:num>
  <w:num w:numId="11">
    <w:abstractNumId w:val="0"/>
  </w:num>
  <w:num w:numId="12">
    <w:abstractNumId w:val="8"/>
  </w:num>
  <w:num w:numId="13">
    <w:abstractNumId w:val="6"/>
  </w:num>
  <w:num w:numId="14">
    <w:abstractNumId w:val="9"/>
  </w:num>
  <w:num w:numId="15">
    <w:abstractNumId w:val="11"/>
  </w:num>
  <w:num w:numId="16">
    <w:abstractNumId w:val="2"/>
  </w:num>
  <w:num w:numId="17">
    <w:abstractNumId w:val="12"/>
  </w:num>
  <w:num w:numId="18">
    <w:abstractNumId w:val="1"/>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7BD0"/>
    <w:rsid w:val="00010760"/>
    <w:rsid w:val="00010D8C"/>
    <w:rsid w:val="00011C3B"/>
    <w:rsid w:val="00016486"/>
    <w:rsid w:val="00017EF9"/>
    <w:rsid w:val="000200D3"/>
    <w:rsid w:val="00020AF3"/>
    <w:rsid w:val="00020E2A"/>
    <w:rsid w:val="00021D4D"/>
    <w:rsid w:val="0002309F"/>
    <w:rsid w:val="000237FA"/>
    <w:rsid w:val="00023D91"/>
    <w:rsid w:val="000276C5"/>
    <w:rsid w:val="000320F9"/>
    <w:rsid w:val="0003429F"/>
    <w:rsid w:val="00035E60"/>
    <w:rsid w:val="0004456C"/>
    <w:rsid w:val="0005259B"/>
    <w:rsid w:val="00053FEE"/>
    <w:rsid w:val="00057878"/>
    <w:rsid w:val="00060AE4"/>
    <w:rsid w:val="000620ED"/>
    <w:rsid w:val="000628B4"/>
    <w:rsid w:val="000648BA"/>
    <w:rsid w:val="000656FD"/>
    <w:rsid w:val="0007185A"/>
    <w:rsid w:val="000746A7"/>
    <w:rsid w:val="0007588B"/>
    <w:rsid w:val="00075A0A"/>
    <w:rsid w:val="000800CB"/>
    <w:rsid w:val="00081FA6"/>
    <w:rsid w:val="000825F7"/>
    <w:rsid w:val="00084BC3"/>
    <w:rsid w:val="00085ED9"/>
    <w:rsid w:val="00086EC4"/>
    <w:rsid w:val="000910BB"/>
    <w:rsid w:val="000926AF"/>
    <w:rsid w:val="00092A09"/>
    <w:rsid w:val="00092D42"/>
    <w:rsid w:val="000A3371"/>
    <w:rsid w:val="000A3ED2"/>
    <w:rsid w:val="000B355A"/>
    <w:rsid w:val="000C00FA"/>
    <w:rsid w:val="000C3D1B"/>
    <w:rsid w:val="000C51AA"/>
    <w:rsid w:val="000C6911"/>
    <w:rsid w:val="000D17BC"/>
    <w:rsid w:val="000D2186"/>
    <w:rsid w:val="000D3FB6"/>
    <w:rsid w:val="000D642E"/>
    <w:rsid w:val="000E1788"/>
    <w:rsid w:val="000E4F35"/>
    <w:rsid w:val="000F407F"/>
    <w:rsid w:val="000F6C1C"/>
    <w:rsid w:val="000F766B"/>
    <w:rsid w:val="00100610"/>
    <w:rsid w:val="00101980"/>
    <w:rsid w:val="00105675"/>
    <w:rsid w:val="00105786"/>
    <w:rsid w:val="001075A6"/>
    <w:rsid w:val="00110277"/>
    <w:rsid w:val="001111DF"/>
    <w:rsid w:val="0011215D"/>
    <w:rsid w:val="00116F4B"/>
    <w:rsid w:val="00120AB5"/>
    <w:rsid w:val="001229C3"/>
    <w:rsid w:val="001229F4"/>
    <w:rsid w:val="0013483B"/>
    <w:rsid w:val="00137471"/>
    <w:rsid w:val="0014392F"/>
    <w:rsid w:val="00150FD3"/>
    <w:rsid w:val="00152FB3"/>
    <w:rsid w:val="001562AD"/>
    <w:rsid w:val="00173329"/>
    <w:rsid w:val="001752CF"/>
    <w:rsid w:val="0018240E"/>
    <w:rsid w:val="00184428"/>
    <w:rsid w:val="001864B9"/>
    <w:rsid w:val="00187AB7"/>
    <w:rsid w:val="00190837"/>
    <w:rsid w:val="00193866"/>
    <w:rsid w:val="001949A1"/>
    <w:rsid w:val="001A248F"/>
    <w:rsid w:val="001A3B5F"/>
    <w:rsid w:val="001A659D"/>
    <w:rsid w:val="001B32F2"/>
    <w:rsid w:val="001B47E1"/>
    <w:rsid w:val="001B51AB"/>
    <w:rsid w:val="001B5CA8"/>
    <w:rsid w:val="001B6015"/>
    <w:rsid w:val="001B6082"/>
    <w:rsid w:val="001C001F"/>
    <w:rsid w:val="001C4490"/>
    <w:rsid w:val="001C4905"/>
    <w:rsid w:val="001C63A5"/>
    <w:rsid w:val="001C658B"/>
    <w:rsid w:val="001D076C"/>
    <w:rsid w:val="001D24B9"/>
    <w:rsid w:val="001D2C1A"/>
    <w:rsid w:val="001D3BA2"/>
    <w:rsid w:val="001D44B7"/>
    <w:rsid w:val="001D50CA"/>
    <w:rsid w:val="001D59B5"/>
    <w:rsid w:val="001E0075"/>
    <w:rsid w:val="001E283E"/>
    <w:rsid w:val="001E4E22"/>
    <w:rsid w:val="001F1B1F"/>
    <w:rsid w:val="001F2A20"/>
    <w:rsid w:val="001F486F"/>
    <w:rsid w:val="001F5F67"/>
    <w:rsid w:val="0020394C"/>
    <w:rsid w:val="00207DC4"/>
    <w:rsid w:val="00210F36"/>
    <w:rsid w:val="00220600"/>
    <w:rsid w:val="0022485E"/>
    <w:rsid w:val="00230E0E"/>
    <w:rsid w:val="00230EFB"/>
    <w:rsid w:val="002346BA"/>
    <w:rsid w:val="00235671"/>
    <w:rsid w:val="00236AC7"/>
    <w:rsid w:val="0024149D"/>
    <w:rsid w:val="00241AFC"/>
    <w:rsid w:val="00241CBC"/>
    <w:rsid w:val="00241E80"/>
    <w:rsid w:val="00243886"/>
    <w:rsid w:val="00243A99"/>
    <w:rsid w:val="00244836"/>
    <w:rsid w:val="00247028"/>
    <w:rsid w:val="002504DC"/>
    <w:rsid w:val="00261A25"/>
    <w:rsid w:val="00263B71"/>
    <w:rsid w:val="0027236D"/>
    <w:rsid w:val="002803DF"/>
    <w:rsid w:val="00280754"/>
    <w:rsid w:val="00283972"/>
    <w:rsid w:val="002879DD"/>
    <w:rsid w:val="002925A2"/>
    <w:rsid w:val="00292B01"/>
    <w:rsid w:val="00294816"/>
    <w:rsid w:val="0029567C"/>
    <w:rsid w:val="002A172E"/>
    <w:rsid w:val="002A2631"/>
    <w:rsid w:val="002A426C"/>
    <w:rsid w:val="002B27C2"/>
    <w:rsid w:val="002C0581"/>
    <w:rsid w:val="002C0B82"/>
    <w:rsid w:val="002C5293"/>
    <w:rsid w:val="002C7C04"/>
    <w:rsid w:val="002D1FA9"/>
    <w:rsid w:val="002D7E56"/>
    <w:rsid w:val="002E1C3B"/>
    <w:rsid w:val="002F65F9"/>
    <w:rsid w:val="002F7631"/>
    <w:rsid w:val="00301B7A"/>
    <w:rsid w:val="003066D8"/>
    <w:rsid w:val="00306D59"/>
    <w:rsid w:val="00322075"/>
    <w:rsid w:val="0032503A"/>
    <w:rsid w:val="00325EE1"/>
    <w:rsid w:val="00327787"/>
    <w:rsid w:val="00330DE0"/>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75678"/>
    <w:rsid w:val="00383177"/>
    <w:rsid w:val="003840A5"/>
    <w:rsid w:val="00384315"/>
    <w:rsid w:val="00391111"/>
    <w:rsid w:val="0039171D"/>
    <w:rsid w:val="0039390A"/>
    <w:rsid w:val="00394AB0"/>
    <w:rsid w:val="00396252"/>
    <w:rsid w:val="003A0690"/>
    <w:rsid w:val="003A10E4"/>
    <w:rsid w:val="003A4B47"/>
    <w:rsid w:val="003A69D0"/>
    <w:rsid w:val="003B1170"/>
    <w:rsid w:val="003B147F"/>
    <w:rsid w:val="003B160F"/>
    <w:rsid w:val="003B24AF"/>
    <w:rsid w:val="003B7182"/>
    <w:rsid w:val="003C5D53"/>
    <w:rsid w:val="003C6510"/>
    <w:rsid w:val="003C6532"/>
    <w:rsid w:val="003C67A6"/>
    <w:rsid w:val="003C7232"/>
    <w:rsid w:val="003D1F3A"/>
    <w:rsid w:val="003D47C1"/>
    <w:rsid w:val="003D4D6B"/>
    <w:rsid w:val="003D5036"/>
    <w:rsid w:val="003D764D"/>
    <w:rsid w:val="003E3A1A"/>
    <w:rsid w:val="003E3CF7"/>
    <w:rsid w:val="003E61E9"/>
    <w:rsid w:val="003F040A"/>
    <w:rsid w:val="003F1B9F"/>
    <w:rsid w:val="003F1D24"/>
    <w:rsid w:val="0040091C"/>
    <w:rsid w:val="00401876"/>
    <w:rsid w:val="00404ABF"/>
    <w:rsid w:val="00405762"/>
    <w:rsid w:val="00406947"/>
    <w:rsid w:val="00406D7A"/>
    <w:rsid w:val="00412876"/>
    <w:rsid w:val="00417A1E"/>
    <w:rsid w:val="004258BA"/>
    <w:rsid w:val="004258F4"/>
    <w:rsid w:val="00425FDA"/>
    <w:rsid w:val="00432231"/>
    <w:rsid w:val="00432A26"/>
    <w:rsid w:val="00435489"/>
    <w:rsid w:val="00437839"/>
    <w:rsid w:val="00440551"/>
    <w:rsid w:val="00441D02"/>
    <w:rsid w:val="00445935"/>
    <w:rsid w:val="00446284"/>
    <w:rsid w:val="00446958"/>
    <w:rsid w:val="00452249"/>
    <w:rsid w:val="00452F57"/>
    <w:rsid w:val="004531C9"/>
    <w:rsid w:val="00453B47"/>
    <w:rsid w:val="00457D91"/>
    <w:rsid w:val="00460668"/>
    <w:rsid w:val="00460C31"/>
    <w:rsid w:val="00461222"/>
    <w:rsid w:val="00464E5B"/>
    <w:rsid w:val="0047055A"/>
    <w:rsid w:val="004724B0"/>
    <w:rsid w:val="004724C6"/>
    <w:rsid w:val="00473913"/>
    <w:rsid w:val="00474450"/>
    <w:rsid w:val="00474C9D"/>
    <w:rsid w:val="00474D47"/>
    <w:rsid w:val="00475E62"/>
    <w:rsid w:val="004873E6"/>
    <w:rsid w:val="00491203"/>
    <w:rsid w:val="00491489"/>
    <w:rsid w:val="00491D6F"/>
    <w:rsid w:val="00493EB4"/>
    <w:rsid w:val="00494B2A"/>
    <w:rsid w:val="004A3514"/>
    <w:rsid w:val="004A41B5"/>
    <w:rsid w:val="004A56F2"/>
    <w:rsid w:val="004B15B8"/>
    <w:rsid w:val="004B566C"/>
    <w:rsid w:val="004B7A86"/>
    <w:rsid w:val="004B7B48"/>
    <w:rsid w:val="004C0A50"/>
    <w:rsid w:val="004C3FD4"/>
    <w:rsid w:val="004C463E"/>
    <w:rsid w:val="004C7770"/>
    <w:rsid w:val="004D0130"/>
    <w:rsid w:val="004D4AB1"/>
    <w:rsid w:val="004D56EE"/>
    <w:rsid w:val="004E0A4F"/>
    <w:rsid w:val="004E208B"/>
    <w:rsid w:val="004F142B"/>
    <w:rsid w:val="004F218A"/>
    <w:rsid w:val="004F510D"/>
    <w:rsid w:val="00500F0A"/>
    <w:rsid w:val="00503207"/>
    <w:rsid w:val="0050334E"/>
    <w:rsid w:val="00505315"/>
    <w:rsid w:val="00505387"/>
    <w:rsid w:val="00507EA0"/>
    <w:rsid w:val="00512DF7"/>
    <w:rsid w:val="005141E7"/>
    <w:rsid w:val="005168DA"/>
    <w:rsid w:val="00517E63"/>
    <w:rsid w:val="005240BC"/>
    <w:rsid w:val="00526B0D"/>
    <w:rsid w:val="00542218"/>
    <w:rsid w:val="00543684"/>
    <w:rsid w:val="00545023"/>
    <w:rsid w:val="00552A81"/>
    <w:rsid w:val="0055346F"/>
    <w:rsid w:val="005542D7"/>
    <w:rsid w:val="005579FF"/>
    <w:rsid w:val="005606CE"/>
    <w:rsid w:val="00563771"/>
    <w:rsid w:val="005776DD"/>
    <w:rsid w:val="00582117"/>
    <w:rsid w:val="00583F32"/>
    <w:rsid w:val="0058478F"/>
    <w:rsid w:val="005856ED"/>
    <w:rsid w:val="00593315"/>
    <w:rsid w:val="005948D2"/>
    <w:rsid w:val="00597AD6"/>
    <w:rsid w:val="005A0A7D"/>
    <w:rsid w:val="005A170D"/>
    <w:rsid w:val="005A6C96"/>
    <w:rsid w:val="005B0A17"/>
    <w:rsid w:val="005B251F"/>
    <w:rsid w:val="005B4BBD"/>
    <w:rsid w:val="005B599A"/>
    <w:rsid w:val="005B5CD2"/>
    <w:rsid w:val="005C1831"/>
    <w:rsid w:val="005C277F"/>
    <w:rsid w:val="005C7B25"/>
    <w:rsid w:val="005D0418"/>
    <w:rsid w:val="005E1D58"/>
    <w:rsid w:val="005E7B9D"/>
    <w:rsid w:val="005F0D29"/>
    <w:rsid w:val="005F1785"/>
    <w:rsid w:val="005F2C57"/>
    <w:rsid w:val="005F5193"/>
    <w:rsid w:val="005F6568"/>
    <w:rsid w:val="00600064"/>
    <w:rsid w:val="0060008F"/>
    <w:rsid w:val="00600D83"/>
    <w:rsid w:val="006010BB"/>
    <w:rsid w:val="00606C2F"/>
    <w:rsid w:val="00610E37"/>
    <w:rsid w:val="006207ED"/>
    <w:rsid w:val="006232D7"/>
    <w:rsid w:val="00626854"/>
    <w:rsid w:val="00626BC9"/>
    <w:rsid w:val="00630DA9"/>
    <w:rsid w:val="0063111E"/>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66C8"/>
    <w:rsid w:val="006870C9"/>
    <w:rsid w:val="00693DC7"/>
    <w:rsid w:val="006A1EC8"/>
    <w:rsid w:val="006A3ADF"/>
    <w:rsid w:val="006A5E96"/>
    <w:rsid w:val="006A686C"/>
    <w:rsid w:val="006A75C6"/>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44B4"/>
    <w:rsid w:val="006E0B01"/>
    <w:rsid w:val="006E1326"/>
    <w:rsid w:val="006E2EF4"/>
    <w:rsid w:val="006E34CE"/>
    <w:rsid w:val="006E3F11"/>
    <w:rsid w:val="006E526C"/>
    <w:rsid w:val="006F0039"/>
    <w:rsid w:val="006F78DD"/>
    <w:rsid w:val="006F7D10"/>
    <w:rsid w:val="0070062D"/>
    <w:rsid w:val="00701410"/>
    <w:rsid w:val="0070165B"/>
    <w:rsid w:val="00701E35"/>
    <w:rsid w:val="007113A1"/>
    <w:rsid w:val="00714F83"/>
    <w:rsid w:val="0071589B"/>
    <w:rsid w:val="00715BD4"/>
    <w:rsid w:val="00721CF6"/>
    <w:rsid w:val="007228A2"/>
    <w:rsid w:val="00723E46"/>
    <w:rsid w:val="0072520A"/>
    <w:rsid w:val="00725238"/>
    <w:rsid w:val="00733826"/>
    <w:rsid w:val="0073501A"/>
    <w:rsid w:val="00740BA9"/>
    <w:rsid w:val="00743662"/>
    <w:rsid w:val="00761F3E"/>
    <w:rsid w:val="00761F75"/>
    <w:rsid w:val="00763719"/>
    <w:rsid w:val="00764707"/>
    <w:rsid w:val="007649FC"/>
    <w:rsid w:val="00766242"/>
    <w:rsid w:val="00766CFB"/>
    <w:rsid w:val="00770C98"/>
    <w:rsid w:val="00771167"/>
    <w:rsid w:val="0077323B"/>
    <w:rsid w:val="00775AD7"/>
    <w:rsid w:val="007816FF"/>
    <w:rsid w:val="007837B0"/>
    <w:rsid w:val="00783B44"/>
    <w:rsid w:val="00785028"/>
    <w:rsid w:val="00793FA2"/>
    <w:rsid w:val="007A1BB4"/>
    <w:rsid w:val="007A2407"/>
    <w:rsid w:val="007A3A5A"/>
    <w:rsid w:val="007A4370"/>
    <w:rsid w:val="007B7575"/>
    <w:rsid w:val="007C0B89"/>
    <w:rsid w:val="007D35B7"/>
    <w:rsid w:val="007E05D3"/>
    <w:rsid w:val="007E1D15"/>
    <w:rsid w:val="007E1DEA"/>
    <w:rsid w:val="007E2202"/>
    <w:rsid w:val="007E2AFB"/>
    <w:rsid w:val="007E3256"/>
    <w:rsid w:val="007E70DC"/>
    <w:rsid w:val="007F0240"/>
    <w:rsid w:val="007F0A5D"/>
    <w:rsid w:val="007F28A8"/>
    <w:rsid w:val="0080104F"/>
    <w:rsid w:val="00801E30"/>
    <w:rsid w:val="0080249F"/>
    <w:rsid w:val="008050FF"/>
    <w:rsid w:val="008126D2"/>
    <w:rsid w:val="008145EA"/>
    <w:rsid w:val="00815869"/>
    <w:rsid w:val="008167F1"/>
    <w:rsid w:val="00816B81"/>
    <w:rsid w:val="00823B90"/>
    <w:rsid w:val="0083104D"/>
    <w:rsid w:val="00831B27"/>
    <w:rsid w:val="0083266E"/>
    <w:rsid w:val="008346FF"/>
    <w:rsid w:val="00835CEA"/>
    <w:rsid w:val="008373ED"/>
    <w:rsid w:val="0083742C"/>
    <w:rsid w:val="008402C5"/>
    <w:rsid w:val="00840335"/>
    <w:rsid w:val="008422E0"/>
    <w:rsid w:val="008432F2"/>
    <w:rsid w:val="00847ABE"/>
    <w:rsid w:val="008516AC"/>
    <w:rsid w:val="00851AE3"/>
    <w:rsid w:val="008546E5"/>
    <w:rsid w:val="00855ABB"/>
    <w:rsid w:val="00856D08"/>
    <w:rsid w:val="00862C2B"/>
    <w:rsid w:val="008641D8"/>
    <w:rsid w:val="00865EA8"/>
    <w:rsid w:val="00871653"/>
    <w:rsid w:val="00872AA9"/>
    <w:rsid w:val="00873A61"/>
    <w:rsid w:val="00880684"/>
    <w:rsid w:val="00881BF4"/>
    <w:rsid w:val="00881D74"/>
    <w:rsid w:val="00881E7B"/>
    <w:rsid w:val="008836AC"/>
    <w:rsid w:val="0088480B"/>
    <w:rsid w:val="00887422"/>
    <w:rsid w:val="00887471"/>
    <w:rsid w:val="0089166C"/>
    <w:rsid w:val="00893204"/>
    <w:rsid w:val="008960DE"/>
    <w:rsid w:val="008A36DF"/>
    <w:rsid w:val="008B16D0"/>
    <w:rsid w:val="008C1698"/>
    <w:rsid w:val="008C1A3D"/>
    <w:rsid w:val="008D01C3"/>
    <w:rsid w:val="008D04F3"/>
    <w:rsid w:val="008D1597"/>
    <w:rsid w:val="008D1E13"/>
    <w:rsid w:val="008D297B"/>
    <w:rsid w:val="008D3C7D"/>
    <w:rsid w:val="008D3F8A"/>
    <w:rsid w:val="008D5FF7"/>
    <w:rsid w:val="008D6549"/>
    <w:rsid w:val="008D70D2"/>
    <w:rsid w:val="008E44C4"/>
    <w:rsid w:val="008E6506"/>
    <w:rsid w:val="008E7F0F"/>
    <w:rsid w:val="00900AE8"/>
    <w:rsid w:val="00900DAD"/>
    <w:rsid w:val="009027C1"/>
    <w:rsid w:val="00903713"/>
    <w:rsid w:val="009068D3"/>
    <w:rsid w:val="0091408E"/>
    <w:rsid w:val="0091545D"/>
    <w:rsid w:val="00917E04"/>
    <w:rsid w:val="0092104C"/>
    <w:rsid w:val="009237FA"/>
    <w:rsid w:val="0093212C"/>
    <w:rsid w:val="00932690"/>
    <w:rsid w:val="0093716C"/>
    <w:rsid w:val="009378CA"/>
    <w:rsid w:val="00937BEB"/>
    <w:rsid w:val="00940A5E"/>
    <w:rsid w:val="00941BDA"/>
    <w:rsid w:val="0094254F"/>
    <w:rsid w:val="00942610"/>
    <w:rsid w:val="0094389C"/>
    <w:rsid w:val="0095025E"/>
    <w:rsid w:val="00951442"/>
    <w:rsid w:val="00954B26"/>
    <w:rsid w:val="00955C4C"/>
    <w:rsid w:val="00956970"/>
    <w:rsid w:val="009600F5"/>
    <w:rsid w:val="009653A9"/>
    <w:rsid w:val="00975E23"/>
    <w:rsid w:val="00976C11"/>
    <w:rsid w:val="00977649"/>
    <w:rsid w:val="00984B5D"/>
    <w:rsid w:val="009933FA"/>
    <w:rsid w:val="00993D0B"/>
    <w:rsid w:val="00995338"/>
    <w:rsid w:val="00996777"/>
    <w:rsid w:val="0099691F"/>
    <w:rsid w:val="009A1382"/>
    <w:rsid w:val="009A2654"/>
    <w:rsid w:val="009B1577"/>
    <w:rsid w:val="009B1B8D"/>
    <w:rsid w:val="009B3A72"/>
    <w:rsid w:val="009C0BC7"/>
    <w:rsid w:val="009C4795"/>
    <w:rsid w:val="009C6592"/>
    <w:rsid w:val="009D1C95"/>
    <w:rsid w:val="009D7BA5"/>
    <w:rsid w:val="009E209B"/>
    <w:rsid w:val="009E7707"/>
    <w:rsid w:val="009F0747"/>
    <w:rsid w:val="00A01EFB"/>
    <w:rsid w:val="00A03514"/>
    <w:rsid w:val="00A10354"/>
    <w:rsid w:val="00A1222E"/>
    <w:rsid w:val="00A13320"/>
    <w:rsid w:val="00A13A3E"/>
    <w:rsid w:val="00A16796"/>
    <w:rsid w:val="00A169AB"/>
    <w:rsid w:val="00A17079"/>
    <w:rsid w:val="00A20BA6"/>
    <w:rsid w:val="00A23E27"/>
    <w:rsid w:val="00A25003"/>
    <w:rsid w:val="00A253A1"/>
    <w:rsid w:val="00A25948"/>
    <w:rsid w:val="00A30D5C"/>
    <w:rsid w:val="00A37E48"/>
    <w:rsid w:val="00A42385"/>
    <w:rsid w:val="00A448C3"/>
    <w:rsid w:val="00A45713"/>
    <w:rsid w:val="00A458D4"/>
    <w:rsid w:val="00A466FA"/>
    <w:rsid w:val="00A46FB7"/>
    <w:rsid w:val="00A53118"/>
    <w:rsid w:val="00A6119B"/>
    <w:rsid w:val="00A621B4"/>
    <w:rsid w:val="00A66808"/>
    <w:rsid w:val="00A66E0C"/>
    <w:rsid w:val="00A74921"/>
    <w:rsid w:val="00A764BC"/>
    <w:rsid w:val="00A81222"/>
    <w:rsid w:val="00A86306"/>
    <w:rsid w:val="00A86AB5"/>
    <w:rsid w:val="00A875A8"/>
    <w:rsid w:val="00A94229"/>
    <w:rsid w:val="00A96E3E"/>
    <w:rsid w:val="00A97226"/>
    <w:rsid w:val="00AA0E64"/>
    <w:rsid w:val="00AA142F"/>
    <w:rsid w:val="00AA1C73"/>
    <w:rsid w:val="00AA24DA"/>
    <w:rsid w:val="00AA38AE"/>
    <w:rsid w:val="00AA4814"/>
    <w:rsid w:val="00AA49A7"/>
    <w:rsid w:val="00AA4C8F"/>
    <w:rsid w:val="00AA53DB"/>
    <w:rsid w:val="00AA6DC7"/>
    <w:rsid w:val="00AB04B6"/>
    <w:rsid w:val="00AB0EC7"/>
    <w:rsid w:val="00AB239A"/>
    <w:rsid w:val="00AB35C1"/>
    <w:rsid w:val="00AB400F"/>
    <w:rsid w:val="00AC0EE3"/>
    <w:rsid w:val="00AC39FB"/>
    <w:rsid w:val="00AC6332"/>
    <w:rsid w:val="00AC6EB5"/>
    <w:rsid w:val="00AD01A9"/>
    <w:rsid w:val="00AD129D"/>
    <w:rsid w:val="00AD1F9A"/>
    <w:rsid w:val="00AD53C7"/>
    <w:rsid w:val="00AD61F5"/>
    <w:rsid w:val="00AD6D79"/>
    <w:rsid w:val="00AD7ADC"/>
    <w:rsid w:val="00AE08EB"/>
    <w:rsid w:val="00AE1C9F"/>
    <w:rsid w:val="00AE5EBE"/>
    <w:rsid w:val="00AF12C6"/>
    <w:rsid w:val="00AF3414"/>
    <w:rsid w:val="00AF5F60"/>
    <w:rsid w:val="00B00BBE"/>
    <w:rsid w:val="00B01690"/>
    <w:rsid w:val="00B06708"/>
    <w:rsid w:val="00B10710"/>
    <w:rsid w:val="00B10776"/>
    <w:rsid w:val="00B1199E"/>
    <w:rsid w:val="00B208FA"/>
    <w:rsid w:val="00B21270"/>
    <w:rsid w:val="00B24C79"/>
    <w:rsid w:val="00B25C12"/>
    <w:rsid w:val="00B2766F"/>
    <w:rsid w:val="00B31ABC"/>
    <w:rsid w:val="00B37E5E"/>
    <w:rsid w:val="00B445ED"/>
    <w:rsid w:val="00B465A6"/>
    <w:rsid w:val="00B46DC2"/>
    <w:rsid w:val="00B4753B"/>
    <w:rsid w:val="00B54967"/>
    <w:rsid w:val="00B6300F"/>
    <w:rsid w:val="00B70389"/>
    <w:rsid w:val="00B840AE"/>
    <w:rsid w:val="00B84623"/>
    <w:rsid w:val="00B923F9"/>
    <w:rsid w:val="00BA3092"/>
    <w:rsid w:val="00BA46F7"/>
    <w:rsid w:val="00BA51EF"/>
    <w:rsid w:val="00BB1144"/>
    <w:rsid w:val="00BB270F"/>
    <w:rsid w:val="00BB49EE"/>
    <w:rsid w:val="00BB66D5"/>
    <w:rsid w:val="00BC1866"/>
    <w:rsid w:val="00BC2641"/>
    <w:rsid w:val="00BC4BC1"/>
    <w:rsid w:val="00BC7E6E"/>
    <w:rsid w:val="00BD0AC5"/>
    <w:rsid w:val="00BD641E"/>
    <w:rsid w:val="00BD676A"/>
    <w:rsid w:val="00BE0B22"/>
    <w:rsid w:val="00BE1364"/>
    <w:rsid w:val="00BE1D1F"/>
    <w:rsid w:val="00BE2BDA"/>
    <w:rsid w:val="00BE3060"/>
    <w:rsid w:val="00BE585E"/>
    <w:rsid w:val="00BE5E66"/>
    <w:rsid w:val="00BE6BBA"/>
    <w:rsid w:val="00BF1F9D"/>
    <w:rsid w:val="00BF28E6"/>
    <w:rsid w:val="00BF5209"/>
    <w:rsid w:val="00BF5CFF"/>
    <w:rsid w:val="00C00281"/>
    <w:rsid w:val="00C00BFC"/>
    <w:rsid w:val="00C05625"/>
    <w:rsid w:val="00C05871"/>
    <w:rsid w:val="00C05CC5"/>
    <w:rsid w:val="00C05E91"/>
    <w:rsid w:val="00C15A09"/>
    <w:rsid w:val="00C1751E"/>
    <w:rsid w:val="00C17667"/>
    <w:rsid w:val="00C17C6C"/>
    <w:rsid w:val="00C21339"/>
    <w:rsid w:val="00C237C3"/>
    <w:rsid w:val="00C24520"/>
    <w:rsid w:val="00C25396"/>
    <w:rsid w:val="00C255D3"/>
    <w:rsid w:val="00C266F9"/>
    <w:rsid w:val="00C34A7C"/>
    <w:rsid w:val="00C371EA"/>
    <w:rsid w:val="00C445AD"/>
    <w:rsid w:val="00C44CBA"/>
    <w:rsid w:val="00C45431"/>
    <w:rsid w:val="00C458F0"/>
    <w:rsid w:val="00C4666A"/>
    <w:rsid w:val="00C479A3"/>
    <w:rsid w:val="00C50477"/>
    <w:rsid w:val="00C52C56"/>
    <w:rsid w:val="00C5673A"/>
    <w:rsid w:val="00C639B3"/>
    <w:rsid w:val="00C64CDD"/>
    <w:rsid w:val="00C66224"/>
    <w:rsid w:val="00C67048"/>
    <w:rsid w:val="00C704BF"/>
    <w:rsid w:val="00C74DAF"/>
    <w:rsid w:val="00C75EA5"/>
    <w:rsid w:val="00C80116"/>
    <w:rsid w:val="00C80522"/>
    <w:rsid w:val="00C87BFC"/>
    <w:rsid w:val="00C924F3"/>
    <w:rsid w:val="00C96150"/>
    <w:rsid w:val="00CB3C0E"/>
    <w:rsid w:val="00CB5033"/>
    <w:rsid w:val="00CB632B"/>
    <w:rsid w:val="00CC001C"/>
    <w:rsid w:val="00CC37ED"/>
    <w:rsid w:val="00CC71DC"/>
    <w:rsid w:val="00CD085A"/>
    <w:rsid w:val="00CD61C8"/>
    <w:rsid w:val="00CD665D"/>
    <w:rsid w:val="00CE07C1"/>
    <w:rsid w:val="00CE5586"/>
    <w:rsid w:val="00CF5AC9"/>
    <w:rsid w:val="00CF5E71"/>
    <w:rsid w:val="00CF7FAC"/>
    <w:rsid w:val="00D13FDE"/>
    <w:rsid w:val="00D1513F"/>
    <w:rsid w:val="00D160C1"/>
    <w:rsid w:val="00D17226"/>
    <w:rsid w:val="00D17794"/>
    <w:rsid w:val="00D21E33"/>
    <w:rsid w:val="00D22398"/>
    <w:rsid w:val="00D23D6C"/>
    <w:rsid w:val="00D27124"/>
    <w:rsid w:val="00D323B4"/>
    <w:rsid w:val="00D35E6C"/>
    <w:rsid w:val="00D40ACF"/>
    <w:rsid w:val="00D42339"/>
    <w:rsid w:val="00D436CF"/>
    <w:rsid w:val="00D45B2F"/>
    <w:rsid w:val="00D46E88"/>
    <w:rsid w:val="00D530F6"/>
    <w:rsid w:val="00D53E5A"/>
    <w:rsid w:val="00D55255"/>
    <w:rsid w:val="00D5539B"/>
    <w:rsid w:val="00D60856"/>
    <w:rsid w:val="00D60BD6"/>
    <w:rsid w:val="00D613A9"/>
    <w:rsid w:val="00D61498"/>
    <w:rsid w:val="00D62960"/>
    <w:rsid w:val="00D639F7"/>
    <w:rsid w:val="00D66300"/>
    <w:rsid w:val="00D70D86"/>
    <w:rsid w:val="00D73192"/>
    <w:rsid w:val="00D76BA4"/>
    <w:rsid w:val="00D77DEA"/>
    <w:rsid w:val="00D8021D"/>
    <w:rsid w:val="00D82D10"/>
    <w:rsid w:val="00D8527B"/>
    <w:rsid w:val="00D85887"/>
    <w:rsid w:val="00D86784"/>
    <w:rsid w:val="00D920E6"/>
    <w:rsid w:val="00D9360E"/>
    <w:rsid w:val="00D94CD7"/>
    <w:rsid w:val="00D95C7B"/>
    <w:rsid w:val="00D96013"/>
    <w:rsid w:val="00D97CD5"/>
    <w:rsid w:val="00DA004C"/>
    <w:rsid w:val="00DA2356"/>
    <w:rsid w:val="00DA2E61"/>
    <w:rsid w:val="00DA69A7"/>
    <w:rsid w:val="00DB0CFB"/>
    <w:rsid w:val="00DB167E"/>
    <w:rsid w:val="00DB3926"/>
    <w:rsid w:val="00DC011C"/>
    <w:rsid w:val="00DC0CD0"/>
    <w:rsid w:val="00DC3338"/>
    <w:rsid w:val="00DC3EA2"/>
    <w:rsid w:val="00DD079B"/>
    <w:rsid w:val="00DD1CA4"/>
    <w:rsid w:val="00DD491B"/>
    <w:rsid w:val="00DE0B91"/>
    <w:rsid w:val="00DE184F"/>
    <w:rsid w:val="00DE2456"/>
    <w:rsid w:val="00DE2A08"/>
    <w:rsid w:val="00DE2B4D"/>
    <w:rsid w:val="00DE519B"/>
    <w:rsid w:val="00DE6A25"/>
    <w:rsid w:val="00DF3686"/>
    <w:rsid w:val="00DF58EA"/>
    <w:rsid w:val="00DF597B"/>
    <w:rsid w:val="00DF5CB4"/>
    <w:rsid w:val="00E00E44"/>
    <w:rsid w:val="00E049A8"/>
    <w:rsid w:val="00E05F5E"/>
    <w:rsid w:val="00E120C4"/>
    <w:rsid w:val="00E12100"/>
    <w:rsid w:val="00E12ECB"/>
    <w:rsid w:val="00E1451F"/>
    <w:rsid w:val="00E15A72"/>
    <w:rsid w:val="00E15E28"/>
    <w:rsid w:val="00E16577"/>
    <w:rsid w:val="00E2078A"/>
    <w:rsid w:val="00E21C3A"/>
    <w:rsid w:val="00E25731"/>
    <w:rsid w:val="00E27637"/>
    <w:rsid w:val="00E36051"/>
    <w:rsid w:val="00E41900"/>
    <w:rsid w:val="00E437DB"/>
    <w:rsid w:val="00E43EDC"/>
    <w:rsid w:val="00E44266"/>
    <w:rsid w:val="00E47260"/>
    <w:rsid w:val="00E50028"/>
    <w:rsid w:val="00E544FA"/>
    <w:rsid w:val="00E547EC"/>
    <w:rsid w:val="00E55E83"/>
    <w:rsid w:val="00E5792E"/>
    <w:rsid w:val="00E6077C"/>
    <w:rsid w:val="00E6618E"/>
    <w:rsid w:val="00E70061"/>
    <w:rsid w:val="00E71B34"/>
    <w:rsid w:val="00E77436"/>
    <w:rsid w:val="00E81590"/>
    <w:rsid w:val="00E82C8E"/>
    <w:rsid w:val="00E847F7"/>
    <w:rsid w:val="00E856BB"/>
    <w:rsid w:val="00E87CFA"/>
    <w:rsid w:val="00E93D77"/>
    <w:rsid w:val="00E95264"/>
    <w:rsid w:val="00E96CED"/>
    <w:rsid w:val="00EA079A"/>
    <w:rsid w:val="00EA2172"/>
    <w:rsid w:val="00EA2DC1"/>
    <w:rsid w:val="00EA7181"/>
    <w:rsid w:val="00EB1A04"/>
    <w:rsid w:val="00EB2540"/>
    <w:rsid w:val="00EC304B"/>
    <w:rsid w:val="00EC5571"/>
    <w:rsid w:val="00ED0426"/>
    <w:rsid w:val="00ED0E8F"/>
    <w:rsid w:val="00ED1467"/>
    <w:rsid w:val="00ED6759"/>
    <w:rsid w:val="00EE1504"/>
    <w:rsid w:val="00EE2295"/>
    <w:rsid w:val="00EE349F"/>
    <w:rsid w:val="00EE3B5B"/>
    <w:rsid w:val="00EE4CC9"/>
    <w:rsid w:val="00EE65AD"/>
    <w:rsid w:val="00EE7DAE"/>
    <w:rsid w:val="00EF19C0"/>
    <w:rsid w:val="00EF36C4"/>
    <w:rsid w:val="00EF4681"/>
    <w:rsid w:val="00EF4800"/>
    <w:rsid w:val="00EF4F4A"/>
    <w:rsid w:val="00EF5FC4"/>
    <w:rsid w:val="00EF674A"/>
    <w:rsid w:val="00F00A3D"/>
    <w:rsid w:val="00F03206"/>
    <w:rsid w:val="00F05FF6"/>
    <w:rsid w:val="00F063CB"/>
    <w:rsid w:val="00F1184B"/>
    <w:rsid w:val="00F13B8F"/>
    <w:rsid w:val="00F17CA4"/>
    <w:rsid w:val="00F20AA1"/>
    <w:rsid w:val="00F24DDD"/>
    <w:rsid w:val="00F2770B"/>
    <w:rsid w:val="00F33865"/>
    <w:rsid w:val="00F34B1F"/>
    <w:rsid w:val="00F353B2"/>
    <w:rsid w:val="00F37C55"/>
    <w:rsid w:val="00F44839"/>
    <w:rsid w:val="00F45B67"/>
    <w:rsid w:val="00F50993"/>
    <w:rsid w:val="00F520CA"/>
    <w:rsid w:val="00F549A3"/>
    <w:rsid w:val="00F54F75"/>
    <w:rsid w:val="00F55CBF"/>
    <w:rsid w:val="00F5623B"/>
    <w:rsid w:val="00F5627B"/>
    <w:rsid w:val="00F61262"/>
    <w:rsid w:val="00F622F7"/>
    <w:rsid w:val="00F65536"/>
    <w:rsid w:val="00F72B10"/>
    <w:rsid w:val="00F732FC"/>
    <w:rsid w:val="00F737A3"/>
    <w:rsid w:val="00F75FEC"/>
    <w:rsid w:val="00F77359"/>
    <w:rsid w:val="00F77B7E"/>
    <w:rsid w:val="00F82DB0"/>
    <w:rsid w:val="00F85152"/>
    <w:rsid w:val="00F868D2"/>
    <w:rsid w:val="00F86A73"/>
    <w:rsid w:val="00F94017"/>
    <w:rsid w:val="00F979E4"/>
    <w:rsid w:val="00FA5139"/>
    <w:rsid w:val="00FA58DA"/>
    <w:rsid w:val="00FA6328"/>
    <w:rsid w:val="00FA6C90"/>
    <w:rsid w:val="00FA6D71"/>
    <w:rsid w:val="00FA6E32"/>
    <w:rsid w:val="00FB0787"/>
    <w:rsid w:val="00FC29AC"/>
    <w:rsid w:val="00FC345B"/>
    <w:rsid w:val="00FC4905"/>
    <w:rsid w:val="00FD1776"/>
    <w:rsid w:val="00FD4E37"/>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F4FF5"/>
  <w15:docId w15:val="{6E9328D9-D8D4-46A2-910C-F63F15D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684"/>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EE349F"/>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EE349F"/>
    <w:pPr>
      <w:spacing w:after="0"/>
    </w:pPr>
  </w:style>
  <w:style w:type="table" w:styleId="Grilledutableau">
    <w:name w:val="Table Grid"/>
    <w:basedOn w:val="Tableau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rsid w:val="00EE349F"/>
    <w:rPr>
      <w:b/>
    </w:rPr>
  </w:style>
  <w:style w:type="paragraph" w:customStyle="1" w:styleId="TAC">
    <w:name w:val="TAC"/>
    <w:basedOn w:val="TAL"/>
    <w:link w:val="TACChar"/>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rsid w:val="00EE349F"/>
    <w:pPr>
      <w:keepLines/>
      <w:tabs>
        <w:tab w:val="center" w:pos="4536"/>
        <w:tab w:val="right" w:pos="9072"/>
      </w:tabs>
    </w:pPr>
    <w:rPr>
      <w:noProof/>
    </w:rPr>
  </w:style>
  <w:style w:type="paragraph" w:customStyle="1" w:styleId="TH">
    <w:name w:val="TH"/>
    <w:basedOn w:val="Normal"/>
    <w:link w:val="THChar"/>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rsid w:val="00EE349F"/>
    <w:pPr>
      <w:ind w:left="851" w:hanging="851"/>
    </w:pPr>
  </w:style>
  <w:style w:type="paragraph" w:customStyle="1" w:styleId="TAL">
    <w:name w:val="TAL"/>
    <w:basedOn w:val="Normal"/>
    <w:link w:val="TALCar"/>
    <w:uiPriority w:val="99"/>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
    <w:name w:val="B1"/>
    <w:basedOn w:val="Liste"/>
    <w:link w:val="B1Char1"/>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列"/>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リスト段落 Car,列出段落 Car,Lista1 Car,?? ?? Car,????? Car,???? Car,列出段落1 Car,中等深浅网格 1 - 着色 21 Car,列表段落 Car,¥¡¡¡¡ì¬º¥¹¥È¶ÎÂä Car,ÁÐ³ö¶ÎÂä Car,列表段落1 Car,—ño’i—Ž Car,¥ê¥¹¥È¶ÎÂä Car,Lettre d'introduction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uiPriority w:val="99"/>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UnresolvedMention">
    <w:name w:val="Unresolved Mention"/>
    <w:basedOn w:val="Policepardfaut"/>
    <w:uiPriority w:val="99"/>
    <w:unhideWhenUsed/>
    <w:rsid w:val="00D96013"/>
    <w:rPr>
      <w:color w:val="605E5C"/>
      <w:shd w:val="clear" w:color="auto" w:fill="E1DFDD"/>
    </w:rPr>
  </w:style>
  <w:style w:type="character" w:customStyle="1" w:styleId="Mention">
    <w:name w:val="Mention"/>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23" Type="http://schemas.microsoft.com/office/2019/05/relationships/documenttasks" Target="documenttasks/documenttasks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2.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3.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4.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5.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26CC3A-46B9-4A05-9382-690E8CFD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4636</Words>
  <Characters>25500</Characters>
  <Application>Microsoft Office Word</Application>
  <DocSecurity>0</DocSecurity>
  <Lines>212</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Thales2</cp:lastModifiedBy>
  <cp:revision>7</cp:revision>
  <dcterms:created xsi:type="dcterms:W3CDTF">2022-09-05T06:22:00Z</dcterms:created>
  <dcterms:modified xsi:type="dcterms:W3CDTF">2022-09-05T07:03:00Z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