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8279" w14:textId="777777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[Post119-e</w:t>
      </w:r>
      <w:proofErr w:type="gramStart"/>
      <w:r>
        <w:rPr>
          <w:rFonts w:ascii="Arial" w:eastAsia="宋体" w:hAnsi="Arial" w:cs="Arial"/>
          <w:sz w:val="22"/>
          <w:lang w:eastAsia="zh-CN"/>
        </w:rPr>
        <w:t>][</w:t>
      </w:r>
      <w:proofErr w:type="gramEnd"/>
      <w:r>
        <w:rPr>
          <w:rFonts w:ascii="Arial" w:eastAsia="宋体" w:hAnsi="Arial" w:cs="Arial"/>
          <w:sz w:val="22"/>
          <w:lang w:eastAsia="zh-CN"/>
        </w:rPr>
        <w:t>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 xml:space="preserve">250 </w:t>
            </w:r>
            <w:proofErr w:type="spellStart"/>
            <w:r>
              <w:rPr>
                <w:rFonts w:eastAsia="宋体"/>
              </w:rPr>
              <w:t>ms</w:t>
            </w:r>
            <w:proofErr w:type="spellEnd"/>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04.5pt" o:ole="">
            <v:imagedata r:id="rId12" o:title=""/>
          </v:shape>
          <o:OLEObject Type="Embed" ProgID="Visio.Drawing.11" ShapeID="_x0000_i1025" DrawAspect="Content" ObjectID="_1725282683" r:id="rId13"/>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5E95B5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46287B3" w14:textId="77777777" w:rsidR="006A6B19" w:rsidRDefault="00E308A2">
            <w:pPr>
              <w:spacing w:after="0" w:line="276" w:lineRule="auto"/>
              <w:rPr>
                <w:rFonts w:eastAsia="宋体"/>
                <w:lang w:eastAsia="zh-CN"/>
              </w:rPr>
            </w:pPr>
            <w:r>
              <w:rPr>
                <w:rFonts w:eastAsia="宋体"/>
                <w:lang w:eastAsia="zh-CN"/>
              </w:rPr>
              <w:t xml:space="preserve">Paging and RRM measurement would be one of </w:t>
            </w:r>
            <w:proofErr w:type="gramStart"/>
            <w:r>
              <w:rPr>
                <w:rFonts w:eastAsia="宋体"/>
                <w:lang w:eastAsia="zh-CN"/>
              </w:rPr>
              <w:t>the  major</w:t>
            </w:r>
            <w:proofErr w:type="gramEnd"/>
            <w:r>
              <w:rPr>
                <w:rFonts w:eastAsia="宋体"/>
                <w:lang w:eastAsia="zh-CN"/>
              </w:rPr>
              <w:t xml:space="preserve">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7461BBC"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7A2F2CF" w14:textId="77777777"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appears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BC364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1F4448B" w14:textId="77777777" w:rsidR="00E308A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C95E5AC" w14:textId="6B78BA98"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 xml:space="preserve">We can send LS to SA2 asking if for positioning, we can use the MICO state or </w:t>
            </w:r>
            <w:r w:rsidR="00C82E05">
              <w:rPr>
                <w:rFonts w:ascii="Arial" w:eastAsia="宋体" w:hAnsi="Arial"/>
                <w:sz w:val="18"/>
                <w:szCs w:val="24"/>
                <w:lang w:eastAsia="zh-CN"/>
              </w:rPr>
              <w:t>if they see any issue per se</w:t>
            </w:r>
            <w:r>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OK with the intention to optimize paging and/or RRM measurement for power saving. But we think</w:t>
            </w:r>
            <w:r w:rsidRPr="00F5399C">
              <w:rPr>
                <w:rFonts w:ascii="Arial" w:eastAsia="宋体" w:hAnsi="Arial"/>
                <w:sz w:val="18"/>
                <w:szCs w:val="24"/>
                <w:lang w:eastAsia="zh-CN"/>
              </w:rPr>
              <w:t xml:space="preserve"> this work </w:t>
            </w:r>
            <w:r>
              <w:rPr>
                <w:rFonts w:ascii="Arial" w:eastAsia="宋体" w:hAnsi="Arial"/>
                <w:sz w:val="18"/>
                <w:szCs w:val="24"/>
                <w:lang w:eastAsia="zh-CN"/>
              </w:rPr>
              <w:t>is more related to</w:t>
            </w:r>
            <w:r w:rsidRPr="00F5399C">
              <w:rPr>
                <w:rFonts w:ascii="Arial" w:eastAsia="宋体" w:hAnsi="Arial"/>
                <w:sz w:val="18"/>
                <w:szCs w:val="24"/>
                <w:lang w:eastAsia="zh-CN"/>
              </w:rPr>
              <w:t xml:space="preserve"> </w:t>
            </w:r>
            <w:r>
              <w:rPr>
                <w:rFonts w:ascii="Arial" w:eastAsia="宋体" w:hAnsi="Arial"/>
                <w:sz w:val="18"/>
                <w:szCs w:val="24"/>
                <w:lang w:eastAsia="zh-CN"/>
              </w:rPr>
              <w:t xml:space="preserve">other items, e.g., </w:t>
            </w:r>
            <w:r>
              <w:rPr>
                <w:rFonts w:ascii="Arial" w:eastAsia="宋体" w:hAnsi="Arial" w:hint="eastAsia"/>
                <w:sz w:val="18"/>
                <w:szCs w:val="24"/>
                <w:lang w:eastAsia="zh-CN"/>
              </w:rPr>
              <w:t>e</w:t>
            </w:r>
            <w:r w:rsidRPr="00E92F73">
              <w:rPr>
                <w:rFonts w:ascii="Arial" w:eastAsia="宋体" w:hAnsi="Arial"/>
                <w:sz w:val="18"/>
                <w:szCs w:val="24"/>
                <w:lang w:eastAsia="zh-CN"/>
              </w:rPr>
              <w:t xml:space="preserve">nhanced </w:t>
            </w:r>
            <w:proofErr w:type="spellStart"/>
            <w:r w:rsidRPr="00E92F73">
              <w:rPr>
                <w:rFonts w:ascii="Arial" w:eastAsia="宋体" w:hAnsi="Arial"/>
                <w:sz w:val="18"/>
                <w:szCs w:val="24"/>
                <w:lang w:eastAsia="zh-CN"/>
              </w:rPr>
              <w:t>eDRX</w:t>
            </w:r>
            <w:proofErr w:type="spellEnd"/>
            <w:r w:rsidRPr="00E92F73">
              <w:rPr>
                <w:rFonts w:ascii="Arial" w:eastAsia="宋体" w:hAnsi="Arial"/>
                <w:sz w:val="18"/>
                <w:szCs w:val="24"/>
                <w:lang w:eastAsia="zh-CN"/>
              </w:rPr>
              <w:t xml:space="preserve"> in </w:t>
            </w:r>
            <w:proofErr w:type="spellStart"/>
            <w:r w:rsidRPr="00E92F73">
              <w:rPr>
                <w:rFonts w:ascii="Arial" w:eastAsia="宋体" w:hAnsi="Arial"/>
                <w:sz w:val="18"/>
                <w:szCs w:val="24"/>
                <w:lang w:eastAsia="zh-CN"/>
              </w:rPr>
              <w:t>RRC_INACTIVE</w:t>
            </w:r>
            <w:proofErr w:type="spellEnd"/>
            <w:r>
              <w:rPr>
                <w:rFonts w:ascii="Arial" w:eastAsia="宋体" w:hAnsi="Arial"/>
                <w:sz w:val="18"/>
                <w:szCs w:val="24"/>
                <w:lang w:eastAsia="zh-CN"/>
              </w:rPr>
              <w:t xml:space="preserve"> in </w:t>
            </w:r>
            <w:proofErr w:type="spellStart"/>
            <w:r w:rsidRPr="00504CC1">
              <w:rPr>
                <w:rFonts w:ascii="Arial" w:eastAsia="宋体" w:hAnsi="Arial"/>
                <w:sz w:val="18"/>
                <w:szCs w:val="24"/>
                <w:lang w:eastAsia="zh-CN"/>
              </w:rPr>
              <w:t>redcap_enh</w:t>
            </w:r>
            <w:proofErr w:type="spellEnd"/>
            <w:r w:rsidR="006E779A">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FFB0D62" w14:textId="22F92AE5" w:rsidR="00F065E5" w:rsidRDefault="005D116D"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1D3D42F8" w14:textId="17FE2327" w:rsidR="00F065E5" w:rsidRDefault="00A9300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r w:rsidR="005D116D">
              <w:rPr>
                <w:rFonts w:ascii="Arial" w:eastAsia="宋体" w:hAnsi="Arial"/>
                <w:sz w:val="18"/>
                <w:szCs w:val="24"/>
                <w:lang w:eastAsia="zh-CN"/>
              </w:rPr>
              <w:t xml:space="preserve">We think </w:t>
            </w:r>
            <w:proofErr w:type="spellStart"/>
            <w:r w:rsidR="005D116D">
              <w:rPr>
                <w:rFonts w:ascii="Arial" w:eastAsia="宋体" w:hAnsi="Arial"/>
                <w:sz w:val="18"/>
                <w:szCs w:val="24"/>
                <w:lang w:eastAsia="zh-CN"/>
              </w:rPr>
              <w:t>LPHAP</w:t>
            </w:r>
            <w:proofErr w:type="spellEnd"/>
            <w:r w:rsidR="005D116D">
              <w:rPr>
                <w:rFonts w:ascii="Arial" w:eastAsia="宋体" w:hAnsi="Arial"/>
                <w:sz w:val="18"/>
                <w:szCs w:val="24"/>
                <w:lang w:eastAsia="zh-CN"/>
              </w:rPr>
              <w:t xml:space="preserve"> should focus on the positioning procedure to reduce UE power consumption. </w:t>
            </w:r>
          </w:p>
        </w:tc>
      </w:tr>
      <w:tr w:rsidR="00F065E5" w14:paraId="407747F7" w14:textId="77777777">
        <w:trPr>
          <w:jc w:val="center"/>
        </w:trPr>
        <w:tc>
          <w:tcPr>
            <w:tcW w:w="1668" w:type="dxa"/>
          </w:tcPr>
          <w:p w14:paraId="503709D5" w14:textId="77777777" w:rsidR="00F065E5" w:rsidRDefault="00F065E5" w:rsidP="00F065E5">
            <w:pPr>
              <w:spacing w:before="60" w:after="0"/>
              <w:rPr>
                <w:rFonts w:ascii="Arial" w:eastAsia="宋体" w:hAnsi="Arial"/>
                <w:sz w:val="18"/>
                <w:szCs w:val="24"/>
                <w:lang w:val="en-US" w:eastAsia="zh-CN"/>
              </w:rPr>
            </w:pPr>
          </w:p>
        </w:tc>
        <w:tc>
          <w:tcPr>
            <w:tcW w:w="1839" w:type="dxa"/>
          </w:tcPr>
          <w:p w14:paraId="6A810139" w14:textId="77777777" w:rsidR="00F065E5" w:rsidRDefault="00F065E5" w:rsidP="00F065E5">
            <w:pPr>
              <w:spacing w:before="60" w:after="0"/>
              <w:rPr>
                <w:rFonts w:ascii="Arial" w:eastAsia="宋体" w:hAnsi="Arial"/>
                <w:sz w:val="18"/>
                <w:szCs w:val="24"/>
                <w:lang w:val="en-US" w:eastAsia="zh-CN"/>
              </w:rPr>
            </w:pPr>
          </w:p>
        </w:tc>
        <w:tc>
          <w:tcPr>
            <w:tcW w:w="6095" w:type="dxa"/>
          </w:tcPr>
          <w:p w14:paraId="7218E788" w14:textId="77777777" w:rsidR="00F065E5" w:rsidRDefault="00F065E5" w:rsidP="00F065E5">
            <w:pPr>
              <w:spacing w:before="60" w:after="0"/>
              <w:rPr>
                <w:rFonts w:ascii="Arial" w:eastAsia="宋体" w:hAnsi="Arial"/>
                <w:sz w:val="18"/>
                <w:szCs w:val="24"/>
                <w:lang w:val="en-US" w:eastAsia="zh-CN"/>
              </w:rPr>
            </w:pPr>
          </w:p>
        </w:tc>
      </w:tr>
      <w:tr w:rsidR="00F065E5" w14:paraId="2B64C562" w14:textId="77777777">
        <w:trPr>
          <w:jc w:val="center"/>
        </w:trPr>
        <w:tc>
          <w:tcPr>
            <w:tcW w:w="1668" w:type="dxa"/>
          </w:tcPr>
          <w:p w14:paraId="3B109670" w14:textId="77777777" w:rsidR="00F065E5" w:rsidRDefault="00F065E5" w:rsidP="00F065E5">
            <w:pPr>
              <w:spacing w:before="60" w:after="0"/>
              <w:rPr>
                <w:rFonts w:ascii="Arial" w:eastAsia="宋体" w:hAnsi="Arial"/>
                <w:sz w:val="18"/>
                <w:szCs w:val="24"/>
                <w:lang w:val="en-US" w:eastAsia="zh-CN"/>
              </w:rPr>
            </w:pPr>
          </w:p>
        </w:tc>
        <w:tc>
          <w:tcPr>
            <w:tcW w:w="1839" w:type="dxa"/>
          </w:tcPr>
          <w:p w14:paraId="06681A03" w14:textId="77777777" w:rsidR="00F065E5" w:rsidRDefault="00F065E5" w:rsidP="00F065E5">
            <w:pPr>
              <w:spacing w:before="60" w:after="0"/>
              <w:rPr>
                <w:rFonts w:ascii="Arial" w:eastAsia="宋体" w:hAnsi="Arial"/>
                <w:sz w:val="18"/>
                <w:szCs w:val="24"/>
                <w:lang w:val="en-US" w:eastAsia="zh-CN"/>
              </w:rPr>
            </w:pPr>
          </w:p>
        </w:tc>
        <w:tc>
          <w:tcPr>
            <w:tcW w:w="6095" w:type="dxa"/>
          </w:tcPr>
          <w:p w14:paraId="62BA97F7" w14:textId="77777777" w:rsidR="00F065E5" w:rsidRDefault="00F065E5" w:rsidP="00F065E5">
            <w:pPr>
              <w:spacing w:before="60" w:after="0"/>
              <w:rPr>
                <w:rFonts w:ascii="Arial" w:eastAsia="宋体" w:hAnsi="Arial"/>
                <w:sz w:val="18"/>
                <w:szCs w:val="24"/>
                <w:lang w:eastAsia="zh-CN"/>
              </w:rPr>
            </w:pPr>
          </w:p>
        </w:tc>
      </w:tr>
      <w:tr w:rsidR="00F065E5" w14:paraId="0C819812" w14:textId="77777777">
        <w:trPr>
          <w:jc w:val="center"/>
        </w:trPr>
        <w:tc>
          <w:tcPr>
            <w:tcW w:w="1668" w:type="dxa"/>
          </w:tcPr>
          <w:p w14:paraId="53F51498" w14:textId="77777777" w:rsidR="00F065E5" w:rsidRDefault="00F065E5" w:rsidP="00F065E5">
            <w:pPr>
              <w:spacing w:before="60" w:after="0"/>
              <w:rPr>
                <w:rFonts w:ascii="Arial" w:eastAsia="宋体" w:hAnsi="Arial"/>
                <w:sz w:val="18"/>
                <w:szCs w:val="24"/>
                <w:lang w:eastAsia="zh-CN"/>
              </w:rPr>
            </w:pPr>
          </w:p>
        </w:tc>
        <w:tc>
          <w:tcPr>
            <w:tcW w:w="1839" w:type="dxa"/>
          </w:tcPr>
          <w:p w14:paraId="7C23FCCF" w14:textId="77777777" w:rsidR="00F065E5" w:rsidRDefault="00F065E5" w:rsidP="00F065E5">
            <w:pPr>
              <w:spacing w:before="60" w:after="0"/>
              <w:rPr>
                <w:rFonts w:ascii="Arial" w:eastAsia="宋体" w:hAnsi="Arial" w:cs="Calibri"/>
                <w:sz w:val="18"/>
                <w:szCs w:val="24"/>
                <w:lang w:val="en-US" w:eastAsia="zh-CN"/>
              </w:rPr>
            </w:pPr>
          </w:p>
        </w:tc>
        <w:tc>
          <w:tcPr>
            <w:tcW w:w="6095" w:type="dxa"/>
          </w:tcPr>
          <w:p w14:paraId="0BA67921" w14:textId="77777777" w:rsidR="00F065E5" w:rsidRDefault="00F065E5" w:rsidP="00F065E5">
            <w:pPr>
              <w:spacing w:before="60" w:after="0"/>
              <w:rPr>
                <w:rFonts w:ascii="Arial" w:eastAsia="宋体" w:hAnsi="Arial"/>
                <w:sz w:val="18"/>
                <w:szCs w:val="24"/>
                <w:lang w:eastAsia="zh-CN"/>
              </w:rPr>
            </w:pPr>
          </w:p>
        </w:tc>
      </w:tr>
      <w:tr w:rsidR="00F065E5" w14:paraId="598E5F0B" w14:textId="77777777">
        <w:trPr>
          <w:jc w:val="center"/>
        </w:trPr>
        <w:tc>
          <w:tcPr>
            <w:tcW w:w="1668" w:type="dxa"/>
          </w:tcPr>
          <w:p w14:paraId="62B39D0A" w14:textId="77777777" w:rsidR="00F065E5" w:rsidRDefault="00F065E5" w:rsidP="00F065E5">
            <w:pPr>
              <w:spacing w:before="60" w:after="0"/>
              <w:rPr>
                <w:rFonts w:ascii="Arial" w:eastAsia="宋体" w:hAnsi="Arial"/>
                <w:sz w:val="18"/>
                <w:szCs w:val="24"/>
                <w:lang w:eastAsia="zh-CN"/>
              </w:rPr>
            </w:pPr>
          </w:p>
        </w:tc>
        <w:tc>
          <w:tcPr>
            <w:tcW w:w="1839" w:type="dxa"/>
          </w:tcPr>
          <w:p w14:paraId="1F9C72CF" w14:textId="77777777" w:rsidR="00F065E5" w:rsidRDefault="00F065E5" w:rsidP="00F065E5">
            <w:pPr>
              <w:spacing w:before="60" w:after="0"/>
              <w:rPr>
                <w:rFonts w:ascii="Arial" w:eastAsia="宋体" w:hAnsi="Arial"/>
                <w:sz w:val="18"/>
                <w:szCs w:val="24"/>
                <w:lang w:eastAsia="zh-CN"/>
              </w:rPr>
            </w:pPr>
          </w:p>
        </w:tc>
        <w:tc>
          <w:tcPr>
            <w:tcW w:w="6095" w:type="dxa"/>
          </w:tcPr>
          <w:p w14:paraId="4FED316F" w14:textId="77777777" w:rsidR="00F065E5" w:rsidRDefault="00F065E5" w:rsidP="00F065E5">
            <w:pPr>
              <w:spacing w:before="60" w:after="0"/>
              <w:rPr>
                <w:rFonts w:ascii="Arial" w:eastAsia="宋体" w:hAnsi="Arial"/>
                <w:sz w:val="18"/>
                <w:szCs w:val="24"/>
                <w:lang w:eastAsia="zh-CN"/>
              </w:rPr>
            </w:pPr>
          </w:p>
        </w:tc>
      </w:tr>
      <w:tr w:rsidR="00F065E5" w14:paraId="36A397BC" w14:textId="77777777">
        <w:trPr>
          <w:jc w:val="center"/>
        </w:trPr>
        <w:tc>
          <w:tcPr>
            <w:tcW w:w="1668" w:type="dxa"/>
          </w:tcPr>
          <w:p w14:paraId="45E0FC2B" w14:textId="77777777" w:rsidR="00F065E5" w:rsidRDefault="00F065E5" w:rsidP="00F065E5">
            <w:pPr>
              <w:spacing w:before="60" w:after="0"/>
              <w:rPr>
                <w:rFonts w:ascii="Arial" w:eastAsia="宋体" w:hAnsi="Arial"/>
                <w:sz w:val="18"/>
                <w:szCs w:val="24"/>
                <w:lang w:eastAsia="zh-CN"/>
              </w:rPr>
            </w:pPr>
          </w:p>
        </w:tc>
        <w:tc>
          <w:tcPr>
            <w:tcW w:w="1839" w:type="dxa"/>
          </w:tcPr>
          <w:p w14:paraId="6336C8EC" w14:textId="77777777" w:rsidR="00F065E5" w:rsidRDefault="00F065E5" w:rsidP="00F065E5">
            <w:pPr>
              <w:spacing w:before="60" w:after="0"/>
              <w:rPr>
                <w:rFonts w:ascii="Arial" w:eastAsia="宋体" w:hAnsi="Arial"/>
                <w:sz w:val="18"/>
                <w:szCs w:val="24"/>
                <w:lang w:eastAsia="zh-CN"/>
              </w:rPr>
            </w:pPr>
          </w:p>
        </w:tc>
        <w:tc>
          <w:tcPr>
            <w:tcW w:w="6095" w:type="dxa"/>
          </w:tcPr>
          <w:p w14:paraId="47C6F4A1" w14:textId="77777777" w:rsidR="00F065E5" w:rsidRDefault="00F065E5" w:rsidP="00F065E5">
            <w:pPr>
              <w:spacing w:before="60" w:after="0"/>
              <w:rPr>
                <w:rFonts w:ascii="Arial" w:eastAsia="宋体" w:hAnsi="Arial"/>
                <w:sz w:val="18"/>
                <w:szCs w:val="24"/>
                <w:lang w:eastAsia="zh-CN"/>
              </w:rPr>
            </w:pPr>
          </w:p>
        </w:tc>
      </w:tr>
      <w:tr w:rsidR="00F065E5" w14:paraId="1DD254CF" w14:textId="77777777">
        <w:trPr>
          <w:jc w:val="center"/>
        </w:trPr>
        <w:tc>
          <w:tcPr>
            <w:tcW w:w="1668" w:type="dxa"/>
          </w:tcPr>
          <w:p w14:paraId="3D00D992" w14:textId="77777777" w:rsidR="00F065E5" w:rsidRDefault="00F065E5" w:rsidP="00F065E5">
            <w:pPr>
              <w:spacing w:before="60" w:after="0"/>
              <w:rPr>
                <w:rFonts w:ascii="Arial" w:eastAsia="宋体" w:hAnsi="Arial"/>
                <w:sz w:val="18"/>
                <w:szCs w:val="24"/>
                <w:lang w:eastAsia="zh-CN"/>
              </w:rPr>
            </w:pPr>
          </w:p>
        </w:tc>
        <w:tc>
          <w:tcPr>
            <w:tcW w:w="1839" w:type="dxa"/>
          </w:tcPr>
          <w:p w14:paraId="64A77A72" w14:textId="77777777" w:rsidR="00F065E5" w:rsidRDefault="00F065E5" w:rsidP="00F065E5">
            <w:pPr>
              <w:spacing w:before="60" w:after="0"/>
              <w:rPr>
                <w:rFonts w:ascii="Arial" w:eastAsia="宋体" w:hAnsi="Arial" w:cs="Calibri"/>
                <w:sz w:val="18"/>
                <w:szCs w:val="24"/>
                <w:lang w:val="en-US" w:eastAsia="zh-CN"/>
              </w:rPr>
            </w:pPr>
          </w:p>
        </w:tc>
        <w:tc>
          <w:tcPr>
            <w:tcW w:w="6095" w:type="dxa"/>
          </w:tcPr>
          <w:p w14:paraId="08116167" w14:textId="77777777" w:rsidR="00F065E5" w:rsidRDefault="00F065E5" w:rsidP="00F065E5">
            <w:pPr>
              <w:spacing w:before="60" w:after="0"/>
              <w:rPr>
                <w:rFonts w:ascii="Arial" w:eastAsia="宋体" w:hAnsi="Arial"/>
                <w:sz w:val="18"/>
                <w:szCs w:val="24"/>
                <w:lang w:eastAsia="zh-CN"/>
              </w:rPr>
            </w:pPr>
          </w:p>
        </w:tc>
      </w:tr>
    </w:tbl>
    <w:p w14:paraId="290C3901" w14:textId="77777777" w:rsidR="006A6B19" w:rsidRDefault="00E308A2">
      <w:pPr>
        <w:spacing w:before="120"/>
        <w:rPr>
          <w:rFonts w:eastAsia="宋体"/>
          <w:b/>
          <w:lang w:eastAsia="zh-CN"/>
        </w:rPr>
      </w:pPr>
      <w:bookmarkStart w:id="10" w:name="OLE_LINK7"/>
      <w:bookmarkStart w:id="11" w:name="OLE_LINK8"/>
      <w:r>
        <w:rPr>
          <w:rFonts w:eastAsia="宋体" w:hint="eastAsia"/>
          <w:b/>
          <w:highlight w:val="yellow"/>
          <w:lang w:eastAsia="zh-CN"/>
        </w:rPr>
        <w:t>Summary:</w:t>
      </w:r>
      <w:r>
        <w:rPr>
          <w:rFonts w:eastAsia="宋体" w:hint="eastAsia"/>
          <w:b/>
          <w:lang w:eastAsia="zh-CN"/>
        </w:rPr>
        <w:t xml:space="preserve"> </w:t>
      </w:r>
    </w:p>
    <w:p w14:paraId="54F3B0DB" w14:textId="77777777" w:rsidR="006A6B19" w:rsidRDefault="006A6B19">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or b)</w:t>
            </w:r>
          </w:p>
        </w:tc>
        <w:tc>
          <w:tcPr>
            <w:tcW w:w="6031" w:type="dxa"/>
          </w:tcPr>
          <w:p w14:paraId="4FFD9C99" w14:textId="77777777" w:rsidR="0025328F" w:rsidRDefault="0025328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p w14:paraId="333D11B7" w14:textId="63B27349"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宋体" w:hAnsi="Arial"/>
                <w:sz w:val="18"/>
                <w:szCs w:val="24"/>
                <w:lang w:eastAsia="zh-CN"/>
              </w:rPr>
            </w:pPr>
          </w:p>
          <w:p w14:paraId="72A961F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144BAFFE" w14:textId="77777777" w:rsidR="006A6B19" w:rsidRDefault="00E308A2">
            <w:pPr>
              <w:spacing w:before="60" w:after="0"/>
              <w:rPr>
                <w:rFonts w:eastAsia="宋体"/>
                <w:lang w:eastAsia="zh-CN"/>
              </w:rPr>
            </w:pPr>
            <w:r>
              <w:rPr>
                <w:rFonts w:eastAsia="宋体" w:hint="eastAsia"/>
                <w:lang w:eastAsia="zh-CN"/>
              </w:rPr>
              <w:t>a)</w:t>
            </w:r>
          </w:p>
        </w:tc>
        <w:tc>
          <w:tcPr>
            <w:tcW w:w="6031" w:type="dxa"/>
          </w:tcPr>
          <w:p w14:paraId="36AB6570"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14:paraId="685F3C12" w14:textId="77777777"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14:paraId="28907C32" w14:textId="77777777" w:rsidR="006A6B19" w:rsidRDefault="00E308A2">
            <w:pPr>
              <w:spacing w:before="60" w:after="0"/>
              <w:rPr>
                <w:rFonts w:eastAsia="宋体"/>
                <w:lang w:eastAsia="zh-CN"/>
              </w:rPr>
            </w:pPr>
            <w:r>
              <w:rPr>
                <w:rFonts w:eastAsia="宋体" w:hint="eastAsia"/>
                <w:lang w:eastAsia="zh-CN"/>
              </w:rPr>
              <w:t xml:space="preserve">For b): </w:t>
            </w:r>
          </w:p>
          <w:p w14:paraId="49F95518" w14:textId="77777777" w:rsidR="006A6B19" w:rsidRDefault="00E308A2">
            <w:pPr>
              <w:spacing w:before="60" w:after="0"/>
              <w:rPr>
                <w:rFonts w:eastAsia="宋体"/>
                <w:lang w:eastAsia="zh-CN"/>
              </w:rPr>
            </w:pPr>
            <w:r>
              <w:rPr>
                <w:rFonts w:eastAsia="宋体" w:hint="eastAsia"/>
                <w:lang w:eastAsia="zh-CN"/>
              </w:rPr>
              <w:lastRenderedPageBreak/>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18" w:type="dxa"/>
          </w:tcPr>
          <w:p w14:paraId="06AD9F6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宋体" w:hAnsi="Arial"/>
                <w:sz w:val="18"/>
                <w:szCs w:val="24"/>
                <w:lang w:val="en-US" w:eastAsia="zh-CN"/>
              </w:rPr>
            </w:pPr>
          </w:p>
          <w:p w14:paraId="422043B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1DBC2C2D" w14:textId="77777777" w:rsidR="00E308A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0B3CFC10" w14:textId="76528E29"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31" w:type="dxa"/>
          </w:tcPr>
          <w:p w14:paraId="04A828A2" w14:textId="77777777"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To ZTE: The scenario for LPHAP is only for IIOT</w:t>
            </w:r>
            <w:r w:rsidR="00C82E05">
              <w:rPr>
                <w:rFonts w:ascii="Arial" w:eastAsia="宋体" w:hAnsi="Arial"/>
                <w:sz w:val="18"/>
                <w:szCs w:val="24"/>
                <w:lang w:eastAsia="zh-CN"/>
              </w:rPr>
              <w:t>/factory</w:t>
            </w:r>
            <w:r>
              <w:rPr>
                <w:rFonts w:ascii="Arial" w:eastAsia="宋体" w:hAnsi="Arial"/>
                <w:sz w:val="18"/>
                <w:szCs w:val="24"/>
                <w:lang w:eastAsia="zh-CN"/>
              </w:rPr>
              <w:t>. Hope these UEs are not regular mobile phones</w:t>
            </w:r>
            <w:r w:rsidR="001B3966">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6F728437" w14:textId="0CF61CE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o our understanding, the LPHAP UE still need</w:t>
            </w:r>
            <w:r w:rsidR="00CC3855">
              <w:rPr>
                <w:rFonts w:ascii="Arial" w:eastAsia="宋体" w:hAnsi="Arial"/>
                <w:sz w:val="18"/>
                <w:szCs w:val="24"/>
                <w:lang w:eastAsia="zh-CN"/>
              </w:rPr>
              <w:t>s</w:t>
            </w:r>
            <w:r>
              <w:rPr>
                <w:rFonts w:ascii="Arial" w:eastAsia="宋体" w:hAnsi="Arial"/>
                <w:sz w:val="18"/>
                <w:szCs w:val="24"/>
                <w:lang w:eastAsia="zh-CN"/>
              </w:rPr>
              <w:t xml:space="preserve"> to support mobility and receiving data from NW, thus </w:t>
            </w:r>
            <w:r w:rsidR="00CC3855">
              <w:rPr>
                <w:rFonts w:ascii="Arial" w:eastAsia="宋体" w:hAnsi="Arial"/>
                <w:sz w:val="18"/>
                <w:szCs w:val="24"/>
                <w:lang w:eastAsia="zh-CN"/>
              </w:rPr>
              <w:t>t</w:t>
            </w:r>
            <w:r>
              <w:rPr>
                <w:rFonts w:ascii="Arial" w:eastAsia="宋体"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4133D939" w14:textId="47DA2597" w:rsidR="00E308A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77777777" w:rsidR="00E308A2" w:rsidRDefault="00E308A2" w:rsidP="00E308A2">
            <w:pPr>
              <w:spacing w:before="60" w:after="0"/>
              <w:rPr>
                <w:rFonts w:ascii="Arial" w:eastAsia="宋体" w:hAnsi="Arial"/>
                <w:sz w:val="18"/>
                <w:szCs w:val="24"/>
                <w:lang w:val="en-US" w:eastAsia="zh-CN"/>
              </w:rPr>
            </w:pPr>
          </w:p>
        </w:tc>
        <w:tc>
          <w:tcPr>
            <w:tcW w:w="1818" w:type="dxa"/>
          </w:tcPr>
          <w:p w14:paraId="694842EB" w14:textId="77777777" w:rsidR="00E308A2" w:rsidRDefault="00E308A2" w:rsidP="00E308A2">
            <w:pPr>
              <w:spacing w:before="60" w:after="0"/>
              <w:rPr>
                <w:rFonts w:ascii="Arial" w:eastAsia="宋体" w:hAnsi="Arial"/>
                <w:sz w:val="18"/>
                <w:szCs w:val="24"/>
                <w:lang w:val="en-US" w:eastAsia="zh-CN"/>
              </w:rPr>
            </w:pPr>
          </w:p>
        </w:tc>
        <w:tc>
          <w:tcPr>
            <w:tcW w:w="6031" w:type="dxa"/>
          </w:tcPr>
          <w:p w14:paraId="143C10C2" w14:textId="77777777" w:rsidR="00E308A2" w:rsidRDefault="00E308A2" w:rsidP="00E308A2">
            <w:pPr>
              <w:spacing w:before="60" w:after="0"/>
              <w:rPr>
                <w:rFonts w:ascii="Arial" w:eastAsia="宋体" w:hAnsi="Arial"/>
                <w:sz w:val="18"/>
                <w:szCs w:val="24"/>
                <w:lang w:val="en-US" w:eastAsia="zh-CN"/>
              </w:rPr>
            </w:pPr>
          </w:p>
        </w:tc>
      </w:tr>
      <w:tr w:rsidR="00E308A2" w14:paraId="73715512" w14:textId="77777777" w:rsidTr="00F065E5">
        <w:trPr>
          <w:jc w:val="center"/>
        </w:trPr>
        <w:tc>
          <w:tcPr>
            <w:tcW w:w="1780" w:type="dxa"/>
          </w:tcPr>
          <w:p w14:paraId="58E4D42E" w14:textId="77777777" w:rsidR="00E308A2" w:rsidRDefault="00E308A2" w:rsidP="00E308A2">
            <w:pPr>
              <w:spacing w:before="60" w:after="0"/>
              <w:rPr>
                <w:rFonts w:ascii="Arial" w:eastAsia="宋体" w:hAnsi="Arial"/>
                <w:sz w:val="18"/>
                <w:szCs w:val="24"/>
                <w:lang w:eastAsia="zh-CN"/>
              </w:rPr>
            </w:pPr>
          </w:p>
        </w:tc>
        <w:tc>
          <w:tcPr>
            <w:tcW w:w="1818" w:type="dxa"/>
          </w:tcPr>
          <w:p w14:paraId="5DACD2A8" w14:textId="77777777" w:rsidR="00E308A2" w:rsidRDefault="00E308A2" w:rsidP="00E308A2">
            <w:pPr>
              <w:spacing w:before="60" w:after="0"/>
              <w:rPr>
                <w:rFonts w:ascii="Arial" w:eastAsia="宋体" w:hAnsi="Arial"/>
                <w:sz w:val="18"/>
                <w:szCs w:val="24"/>
                <w:lang w:eastAsia="zh-CN"/>
              </w:rPr>
            </w:pPr>
          </w:p>
        </w:tc>
        <w:tc>
          <w:tcPr>
            <w:tcW w:w="6031" w:type="dxa"/>
          </w:tcPr>
          <w:p w14:paraId="4A1A7117" w14:textId="77777777" w:rsidR="00E308A2" w:rsidRDefault="00E308A2" w:rsidP="00E308A2">
            <w:pPr>
              <w:spacing w:before="60" w:after="0"/>
              <w:rPr>
                <w:rFonts w:ascii="Arial" w:eastAsia="宋体" w:hAnsi="Arial"/>
                <w:sz w:val="18"/>
                <w:szCs w:val="24"/>
                <w:lang w:eastAsia="zh-CN"/>
              </w:rPr>
            </w:pPr>
          </w:p>
        </w:tc>
      </w:tr>
      <w:tr w:rsidR="00E308A2" w14:paraId="6BB96343" w14:textId="77777777" w:rsidTr="00F065E5">
        <w:trPr>
          <w:jc w:val="center"/>
        </w:trPr>
        <w:tc>
          <w:tcPr>
            <w:tcW w:w="1780" w:type="dxa"/>
          </w:tcPr>
          <w:p w14:paraId="5DD98BF3" w14:textId="77777777" w:rsidR="00E308A2" w:rsidRDefault="00E308A2" w:rsidP="00E308A2">
            <w:pPr>
              <w:spacing w:before="60" w:after="0"/>
              <w:rPr>
                <w:rFonts w:ascii="Arial" w:eastAsia="宋体" w:hAnsi="Arial"/>
                <w:sz w:val="18"/>
                <w:szCs w:val="24"/>
                <w:lang w:eastAsia="zh-CN"/>
              </w:rPr>
            </w:pPr>
          </w:p>
        </w:tc>
        <w:tc>
          <w:tcPr>
            <w:tcW w:w="1818" w:type="dxa"/>
          </w:tcPr>
          <w:p w14:paraId="7DDABF37" w14:textId="77777777" w:rsidR="00E308A2" w:rsidRDefault="00E308A2" w:rsidP="00E308A2">
            <w:pPr>
              <w:spacing w:before="60" w:after="0"/>
              <w:rPr>
                <w:rFonts w:ascii="Arial" w:eastAsia="宋体" w:hAnsi="Arial"/>
                <w:sz w:val="18"/>
                <w:szCs w:val="24"/>
                <w:lang w:eastAsia="zh-CN"/>
              </w:rPr>
            </w:pPr>
          </w:p>
        </w:tc>
        <w:tc>
          <w:tcPr>
            <w:tcW w:w="6031" w:type="dxa"/>
          </w:tcPr>
          <w:p w14:paraId="4BE6AE4B" w14:textId="77777777" w:rsidR="00E308A2" w:rsidRDefault="00E308A2" w:rsidP="00E308A2">
            <w:pPr>
              <w:spacing w:before="60" w:after="0"/>
              <w:rPr>
                <w:rFonts w:ascii="Arial" w:eastAsia="宋体" w:hAnsi="Arial"/>
                <w:sz w:val="18"/>
                <w:szCs w:val="24"/>
                <w:lang w:eastAsia="zh-CN"/>
              </w:rPr>
            </w:pPr>
          </w:p>
        </w:tc>
      </w:tr>
      <w:tr w:rsidR="00E308A2" w14:paraId="64E5F0A9" w14:textId="77777777" w:rsidTr="00F065E5">
        <w:trPr>
          <w:jc w:val="center"/>
        </w:trPr>
        <w:tc>
          <w:tcPr>
            <w:tcW w:w="1780" w:type="dxa"/>
          </w:tcPr>
          <w:p w14:paraId="4221F062" w14:textId="77777777" w:rsidR="00E308A2" w:rsidRDefault="00E308A2" w:rsidP="00E308A2">
            <w:pPr>
              <w:spacing w:before="60" w:after="0"/>
              <w:rPr>
                <w:rFonts w:ascii="Arial" w:eastAsia="宋体" w:hAnsi="Arial"/>
                <w:sz w:val="18"/>
                <w:szCs w:val="24"/>
                <w:lang w:eastAsia="zh-CN"/>
              </w:rPr>
            </w:pPr>
          </w:p>
        </w:tc>
        <w:tc>
          <w:tcPr>
            <w:tcW w:w="1818" w:type="dxa"/>
          </w:tcPr>
          <w:p w14:paraId="2B0FC0EF" w14:textId="77777777" w:rsidR="00E308A2" w:rsidRDefault="00E308A2" w:rsidP="00E308A2">
            <w:pPr>
              <w:spacing w:before="60" w:after="0"/>
              <w:rPr>
                <w:rFonts w:ascii="Arial" w:eastAsia="宋体" w:hAnsi="Arial"/>
                <w:sz w:val="18"/>
                <w:szCs w:val="24"/>
                <w:lang w:eastAsia="zh-CN"/>
              </w:rPr>
            </w:pPr>
          </w:p>
        </w:tc>
        <w:tc>
          <w:tcPr>
            <w:tcW w:w="6031" w:type="dxa"/>
          </w:tcPr>
          <w:p w14:paraId="166968CB" w14:textId="77777777" w:rsidR="00E308A2" w:rsidRDefault="00E308A2" w:rsidP="00E308A2">
            <w:pPr>
              <w:spacing w:before="60" w:after="0"/>
              <w:rPr>
                <w:rFonts w:ascii="Arial" w:eastAsia="宋体" w:hAnsi="Arial"/>
                <w:sz w:val="18"/>
                <w:szCs w:val="24"/>
                <w:lang w:eastAsia="zh-CN"/>
              </w:rPr>
            </w:pPr>
          </w:p>
        </w:tc>
      </w:tr>
      <w:tr w:rsidR="00E308A2" w14:paraId="1ED803BB" w14:textId="77777777" w:rsidTr="00F065E5">
        <w:trPr>
          <w:jc w:val="center"/>
        </w:trPr>
        <w:tc>
          <w:tcPr>
            <w:tcW w:w="1780" w:type="dxa"/>
          </w:tcPr>
          <w:p w14:paraId="644E7715" w14:textId="77777777" w:rsidR="00E308A2" w:rsidRDefault="00E308A2" w:rsidP="00E308A2">
            <w:pPr>
              <w:spacing w:before="60" w:after="0"/>
              <w:rPr>
                <w:rFonts w:ascii="Arial" w:eastAsia="宋体" w:hAnsi="Arial"/>
                <w:sz w:val="18"/>
                <w:szCs w:val="24"/>
                <w:lang w:eastAsia="zh-CN"/>
              </w:rPr>
            </w:pPr>
          </w:p>
        </w:tc>
        <w:tc>
          <w:tcPr>
            <w:tcW w:w="1818" w:type="dxa"/>
          </w:tcPr>
          <w:p w14:paraId="313B4BDA" w14:textId="77777777" w:rsidR="00E308A2" w:rsidRDefault="00E308A2" w:rsidP="00E308A2">
            <w:pPr>
              <w:spacing w:before="60" w:after="0"/>
              <w:rPr>
                <w:rFonts w:ascii="Arial" w:eastAsia="宋体" w:hAnsi="Arial"/>
                <w:sz w:val="18"/>
                <w:szCs w:val="24"/>
                <w:lang w:eastAsia="zh-CN"/>
              </w:rPr>
            </w:pPr>
          </w:p>
        </w:tc>
        <w:tc>
          <w:tcPr>
            <w:tcW w:w="6031" w:type="dxa"/>
          </w:tcPr>
          <w:p w14:paraId="4AD9C143" w14:textId="77777777" w:rsidR="00E308A2" w:rsidRDefault="00E308A2" w:rsidP="00E308A2">
            <w:pPr>
              <w:spacing w:before="60" w:after="0"/>
              <w:rPr>
                <w:rFonts w:ascii="Arial" w:eastAsia="宋体" w:hAnsi="Arial"/>
                <w:sz w:val="18"/>
                <w:szCs w:val="24"/>
                <w:lang w:eastAsia="zh-CN"/>
              </w:rPr>
            </w:pP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2F88045" w14:textId="77777777" w:rsidR="006A6B19" w:rsidRDefault="006A6B19">
      <w:pPr>
        <w:spacing w:before="120"/>
        <w:rPr>
          <w:rFonts w:eastAsia="宋体"/>
          <w:lang w:eastAsia="zh-CN"/>
        </w:rPr>
      </w:pPr>
    </w:p>
    <w:p w14:paraId="425DD865" w14:textId="77777777" w:rsidR="006A6B19" w:rsidRDefault="006A6B19">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proofErr w:type="spellStart"/>
      <w:r>
        <w:rPr>
          <w:rFonts w:eastAsia="宋体"/>
          <w:snapToGrid w:val="0"/>
          <w:sz w:val="21"/>
          <w:lang w:val="en-US" w:eastAsia="zh-CN"/>
        </w:rPr>
        <w:t>emi</w:t>
      </w:r>
      <w:proofErr w:type="spellEnd"/>
      <w:r>
        <w:rPr>
          <w:rFonts w:eastAsia="宋体"/>
          <w:snapToGrid w:val="0"/>
          <w:sz w:val="21"/>
          <w:lang w:val="en-US" w:eastAsia="zh-CN"/>
        </w:rPr>
        <w:t>-persistent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6"/>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lastRenderedPageBreak/>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w:t>
      </w:r>
      <w:proofErr w:type="spellStart"/>
      <w:r>
        <w:t>SP-SRSp</w:t>
      </w:r>
      <w:proofErr w:type="spellEnd"/>
      <w:r>
        <w:t xml:space="preserve"> transmission in </w:t>
      </w:r>
      <w:proofErr w:type="spellStart"/>
      <w:r>
        <w:t>RRC</w:t>
      </w:r>
      <w:proofErr w:type="spellEnd"/>
      <w:r>
        <w:t xml:space="preserve">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w:t>
      </w:r>
      <w:proofErr w:type="spellStart"/>
      <w:r>
        <w:t>SP-SRSp</w:t>
      </w:r>
      <w:proofErr w:type="spellEnd"/>
      <w:r>
        <w:t xml:space="preserve"> transmission in </w:t>
      </w:r>
      <w:proofErr w:type="spellStart"/>
      <w:r>
        <w:t>RRC</w:t>
      </w:r>
      <w:proofErr w:type="spellEnd"/>
      <w:r>
        <w:t xml:space="preserve">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If gNB chooses to send the </w:t>
      </w:r>
      <w:proofErr w:type="spellStart"/>
      <w:r>
        <w:t>SP-SRSp</w:t>
      </w:r>
      <w:proofErr w:type="spellEnd"/>
      <w:r>
        <w:t xml:space="preserve"> deactivation command to the UE in INACTIVE, gNB can send </w:t>
      </w:r>
      <w:proofErr w:type="spellStart"/>
      <w:r>
        <w:t>SP-SRSp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 xml:space="preserve">If gNB chooses not to send the </w:t>
      </w:r>
      <w:proofErr w:type="spellStart"/>
      <w:r>
        <w:rPr>
          <w:color w:val="FF0000"/>
        </w:rPr>
        <w:t>SP-SRSp</w:t>
      </w:r>
      <w:proofErr w:type="spellEnd"/>
      <w:r>
        <w:rPr>
          <w:color w:val="FF0000"/>
        </w:rPr>
        <w:t xml:space="preserve"> deactivation command to the UE in RRC_INACTIVE, no additional mechanism is specified (i.e. the gNB can only wait for the TA timer to expire)</w:t>
      </w:r>
    </w:p>
    <w:p w14:paraId="4A8703DD"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proofErr w:type="spellStart"/>
      <w:r>
        <w:rPr>
          <w:rFonts w:eastAsia="宋体"/>
          <w:snapToGrid w:val="0"/>
          <w:sz w:val="21"/>
          <w:lang w:val="en-US" w:eastAsia="zh-CN"/>
        </w:rPr>
        <w:t>SP-SRSp</w:t>
      </w:r>
      <w:proofErr w:type="spellEnd"/>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382F7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75DC9A2E"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2B13CC6D" w14:textId="77777777"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F68136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6BCC8B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5FFC4AA" w14:textId="300819F2"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289AC8" w14:textId="12EEC85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C52ABE2" w14:textId="2BC2902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98D73D" w14:textId="77777777" w:rsidR="00F065E5"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4E9F71F" w14:textId="66B87F4D"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EBA1DEE" w14:textId="77777777" w:rsidR="00E308A2" w:rsidRDefault="00E308A2" w:rsidP="00E308A2">
            <w:pPr>
              <w:spacing w:before="60" w:after="0"/>
              <w:rPr>
                <w:rFonts w:ascii="Arial" w:eastAsia="宋体" w:hAnsi="Arial"/>
                <w:sz w:val="18"/>
                <w:szCs w:val="24"/>
                <w:lang w:eastAsia="zh-CN"/>
              </w:rPr>
            </w:pPr>
          </w:p>
        </w:tc>
      </w:tr>
      <w:tr w:rsidR="00E308A2" w14:paraId="03E89242" w14:textId="77777777">
        <w:trPr>
          <w:jc w:val="center"/>
        </w:trPr>
        <w:tc>
          <w:tcPr>
            <w:tcW w:w="1668" w:type="dxa"/>
          </w:tcPr>
          <w:p w14:paraId="46EBD666" w14:textId="77777777" w:rsidR="00E308A2" w:rsidRDefault="00E308A2" w:rsidP="00E308A2">
            <w:pPr>
              <w:spacing w:before="60" w:after="0"/>
              <w:rPr>
                <w:rFonts w:ascii="Arial" w:eastAsia="宋体" w:hAnsi="Arial"/>
                <w:sz w:val="18"/>
                <w:szCs w:val="24"/>
                <w:lang w:val="en-US" w:eastAsia="zh-CN"/>
              </w:rPr>
            </w:pPr>
          </w:p>
        </w:tc>
        <w:tc>
          <w:tcPr>
            <w:tcW w:w="1839" w:type="dxa"/>
          </w:tcPr>
          <w:p w14:paraId="608CE1DE" w14:textId="77777777" w:rsidR="00E308A2" w:rsidRDefault="00E308A2" w:rsidP="00E308A2">
            <w:pPr>
              <w:spacing w:before="60" w:after="0"/>
              <w:rPr>
                <w:rFonts w:ascii="Arial" w:eastAsia="宋体" w:hAnsi="Arial"/>
                <w:sz w:val="18"/>
                <w:szCs w:val="24"/>
                <w:lang w:val="en-US" w:eastAsia="zh-CN"/>
              </w:rPr>
            </w:pPr>
          </w:p>
        </w:tc>
        <w:tc>
          <w:tcPr>
            <w:tcW w:w="6095" w:type="dxa"/>
          </w:tcPr>
          <w:p w14:paraId="17C1E12F" w14:textId="77777777" w:rsidR="00E308A2" w:rsidRDefault="00E308A2" w:rsidP="00E308A2">
            <w:pPr>
              <w:spacing w:before="60" w:after="0"/>
              <w:rPr>
                <w:rFonts w:ascii="Arial" w:eastAsia="宋体" w:hAnsi="Arial"/>
                <w:sz w:val="18"/>
                <w:szCs w:val="24"/>
                <w:lang w:val="en-US" w:eastAsia="zh-CN"/>
              </w:rPr>
            </w:pPr>
          </w:p>
        </w:tc>
      </w:tr>
      <w:tr w:rsidR="00E308A2" w14:paraId="2355D0B2" w14:textId="77777777">
        <w:trPr>
          <w:jc w:val="center"/>
        </w:trPr>
        <w:tc>
          <w:tcPr>
            <w:tcW w:w="1668" w:type="dxa"/>
          </w:tcPr>
          <w:p w14:paraId="0C3F9AB6" w14:textId="77777777" w:rsidR="00E308A2" w:rsidRDefault="00E308A2" w:rsidP="00E308A2">
            <w:pPr>
              <w:spacing w:before="60" w:after="0"/>
              <w:rPr>
                <w:rFonts w:ascii="Arial" w:eastAsia="宋体" w:hAnsi="Arial"/>
                <w:sz w:val="18"/>
                <w:szCs w:val="24"/>
                <w:lang w:val="en-US" w:eastAsia="zh-CN"/>
              </w:rPr>
            </w:pPr>
          </w:p>
        </w:tc>
        <w:tc>
          <w:tcPr>
            <w:tcW w:w="1839" w:type="dxa"/>
          </w:tcPr>
          <w:p w14:paraId="7F1EFC73" w14:textId="77777777" w:rsidR="00E308A2" w:rsidRDefault="00E308A2" w:rsidP="00E308A2">
            <w:pPr>
              <w:spacing w:before="60" w:after="0"/>
              <w:rPr>
                <w:rFonts w:ascii="Arial" w:eastAsia="宋体" w:hAnsi="Arial"/>
                <w:sz w:val="18"/>
                <w:szCs w:val="24"/>
                <w:lang w:val="en-US" w:eastAsia="zh-CN"/>
              </w:rPr>
            </w:pPr>
          </w:p>
        </w:tc>
        <w:tc>
          <w:tcPr>
            <w:tcW w:w="6095" w:type="dxa"/>
          </w:tcPr>
          <w:p w14:paraId="62C7BACA" w14:textId="77777777" w:rsidR="00E308A2" w:rsidRDefault="00E308A2" w:rsidP="00E308A2">
            <w:pPr>
              <w:spacing w:before="60" w:after="0"/>
              <w:rPr>
                <w:rFonts w:ascii="Arial" w:eastAsia="宋体" w:hAnsi="Arial"/>
                <w:sz w:val="18"/>
                <w:szCs w:val="24"/>
                <w:lang w:val="en-US" w:eastAsia="zh-CN"/>
              </w:rPr>
            </w:pPr>
          </w:p>
        </w:tc>
      </w:tr>
      <w:tr w:rsidR="00E308A2" w14:paraId="6F194435" w14:textId="77777777">
        <w:trPr>
          <w:jc w:val="center"/>
        </w:trPr>
        <w:tc>
          <w:tcPr>
            <w:tcW w:w="1668" w:type="dxa"/>
          </w:tcPr>
          <w:p w14:paraId="2E33F310" w14:textId="77777777" w:rsidR="00E308A2" w:rsidRDefault="00E308A2" w:rsidP="00E308A2">
            <w:pPr>
              <w:spacing w:before="60" w:after="0"/>
              <w:rPr>
                <w:rFonts w:ascii="Arial" w:eastAsia="宋体" w:hAnsi="Arial"/>
                <w:sz w:val="18"/>
                <w:szCs w:val="24"/>
                <w:lang w:eastAsia="zh-CN"/>
              </w:rPr>
            </w:pPr>
          </w:p>
        </w:tc>
        <w:tc>
          <w:tcPr>
            <w:tcW w:w="1839" w:type="dxa"/>
          </w:tcPr>
          <w:p w14:paraId="1A0081B5"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07CCEE1" w14:textId="77777777" w:rsidR="00E308A2" w:rsidRDefault="00E308A2" w:rsidP="00E308A2">
            <w:pPr>
              <w:spacing w:before="60" w:after="0"/>
              <w:rPr>
                <w:rFonts w:ascii="Arial" w:eastAsia="宋体" w:hAnsi="Arial"/>
                <w:sz w:val="18"/>
                <w:szCs w:val="24"/>
                <w:lang w:eastAsia="zh-CN"/>
              </w:rPr>
            </w:pPr>
          </w:p>
        </w:tc>
      </w:tr>
      <w:tr w:rsidR="00E308A2" w14:paraId="4D3E2824" w14:textId="77777777">
        <w:trPr>
          <w:jc w:val="center"/>
        </w:trPr>
        <w:tc>
          <w:tcPr>
            <w:tcW w:w="1668" w:type="dxa"/>
          </w:tcPr>
          <w:p w14:paraId="375AA77B" w14:textId="77777777" w:rsidR="00E308A2" w:rsidRDefault="00E308A2" w:rsidP="00E308A2">
            <w:pPr>
              <w:spacing w:before="60" w:after="0"/>
              <w:rPr>
                <w:rFonts w:ascii="Arial" w:eastAsia="宋体" w:hAnsi="Arial"/>
                <w:sz w:val="18"/>
                <w:szCs w:val="24"/>
                <w:lang w:eastAsia="zh-CN"/>
              </w:rPr>
            </w:pPr>
          </w:p>
        </w:tc>
        <w:tc>
          <w:tcPr>
            <w:tcW w:w="1839" w:type="dxa"/>
          </w:tcPr>
          <w:p w14:paraId="2BD7E7D6" w14:textId="77777777" w:rsidR="00E308A2" w:rsidRDefault="00E308A2" w:rsidP="00E308A2">
            <w:pPr>
              <w:spacing w:before="60" w:after="0"/>
              <w:rPr>
                <w:rFonts w:ascii="Arial" w:eastAsia="宋体" w:hAnsi="Arial"/>
                <w:sz w:val="18"/>
                <w:szCs w:val="24"/>
                <w:lang w:eastAsia="zh-CN"/>
              </w:rPr>
            </w:pPr>
          </w:p>
        </w:tc>
        <w:tc>
          <w:tcPr>
            <w:tcW w:w="6095" w:type="dxa"/>
          </w:tcPr>
          <w:p w14:paraId="14E5C188" w14:textId="77777777" w:rsidR="00E308A2" w:rsidRDefault="00E308A2" w:rsidP="00E308A2">
            <w:pPr>
              <w:spacing w:before="60" w:after="0"/>
              <w:rPr>
                <w:rFonts w:ascii="Arial" w:eastAsia="宋体" w:hAnsi="Arial"/>
                <w:sz w:val="18"/>
                <w:szCs w:val="24"/>
                <w:lang w:eastAsia="zh-CN"/>
              </w:rPr>
            </w:pPr>
          </w:p>
        </w:tc>
      </w:tr>
      <w:tr w:rsidR="00E308A2" w14:paraId="35BF983D" w14:textId="77777777">
        <w:trPr>
          <w:jc w:val="center"/>
        </w:trPr>
        <w:tc>
          <w:tcPr>
            <w:tcW w:w="1668" w:type="dxa"/>
          </w:tcPr>
          <w:p w14:paraId="6496CD95" w14:textId="77777777" w:rsidR="00E308A2" w:rsidRDefault="00E308A2" w:rsidP="00E308A2">
            <w:pPr>
              <w:spacing w:before="60" w:after="0"/>
              <w:rPr>
                <w:rFonts w:ascii="Arial" w:eastAsia="宋体" w:hAnsi="Arial"/>
                <w:sz w:val="18"/>
                <w:szCs w:val="24"/>
                <w:lang w:eastAsia="zh-CN"/>
              </w:rPr>
            </w:pPr>
          </w:p>
        </w:tc>
        <w:tc>
          <w:tcPr>
            <w:tcW w:w="1839" w:type="dxa"/>
          </w:tcPr>
          <w:p w14:paraId="0859CB89" w14:textId="77777777" w:rsidR="00E308A2" w:rsidRDefault="00E308A2" w:rsidP="00E308A2">
            <w:pPr>
              <w:spacing w:before="60" w:after="0"/>
              <w:rPr>
                <w:rFonts w:ascii="Arial" w:eastAsia="宋体" w:hAnsi="Arial"/>
                <w:sz w:val="18"/>
                <w:szCs w:val="24"/>
                <w:lang w:eastAsia="zh-CN"/>
              </w:rPr>
            </w:pPr>
          </w:p>
        </w:tc>
        <w:tc>
          <w:tcPr>
            <w:tcW w:w="6095" w:type="dxa"/>
          </w:tcPr>
          <w:p w14:paraId="77E20AA7" w14:textId="77777777" w:rsidR="00E308A2" w:rsidRDefault="00E308A2" w:rsidP="00E308A2">
            <w:pPr>
              <w:spacing w:before="60" w:after="0"/>
              <w:rPr>
                <w:rFonts w:ascii="Arial" w:eastAsia="宋体" w:hAnsi="Arial"/>
                <w:sz w:val="18"/>
                <w:szCs w:val="24"/>
                <w:lang w:val="en-US" w:eastAsia="zh-CN"/>
              </w:rPr>
            </w:pPr>
          </w:p>
        </w:tc>
      </w:tr>
      <w:tr w:rsidR="00E308A2" w14:paraId="55F0720B" w14:textId="77777777">
        <w:trPr>
          <w:jc w:val="center"/>
        </w:trPr>
        <w:tc>
          <w:tcPr>
            <w:tcW w:w="1668" w:type="dxa"/>
          </w:tcPr>
          <w:p w14:paraId="12402179" w14:textId="77777777" w:rsidR="00E308A2" w:rsidRDefault="00E308A2" w:rsidP="00E308A2">
            <w:pPr>
              <w:spacing w:before="60" w:after="0"/>
              <w:rPr>
                <w:rFonts w:ascii="Arial" w:eastAsia="宋体" w:hAnsi="Arial"/>
                <w:sz w:val="18"/>
                <w:szCs w:val="24"/>
                <w:lang w:eastAsia="zh-CN"/>
              </w:rPr>
            </w:pPr>
          </w:p>
        </w:tc>
        <w:tc>
          <w:tcPr>
            <w:tcW w:w="1839" w:type="dxa"/>
          </w:tcPr>
          <w:p w14:paraId="4150D31B" w14:textId="77777777" w:rsidR="00E308A2" w:rsidRDefault="00E308A2" w:rsidP="00E308A2">
            <w:pPr>
              <w:spacing w:before="60" w:after="0"/>
              <w:rPr>
                <w:rFonts w:ascii="Arial" w:eastAsia="宋体" w:hAnsi="Arial"/>
                <w:sz w:val="18"/>
                <w:szCs w:val="24"/>
                <w:lang w:eastAsia="zh-CN"/>
              </w:rPr>
            </w:pPr>
          </w:p>
        </w:tc>
        <w:tc>
          <w:tcPr>
            <w:tcW w:w="6095" w:type="dxa"/>
          </w:tcPr>
          <w:p w14:paraId="54BF9CD5" w14:textId="77777777" w:rsidR="00E308A2" w:rsidRDefault="00E308A2" w:rsidP="00E308A2">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10256A4" w14:textId="77777777" w:rsidR="006A6B19" w:rsidRDefault="006A6B19">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宋体" w:hAnsi="Arial"/>
                <w:sz w:val="18"/>
                <w:szCs w:val="24"/>
                <w:lang w:eastAsia="zh-CN"/>
              </w:rPr>
            </w:pPr>
          </w:p>
        </w:tc>
        <w:tc>
          <w:tcPr>
            <w:tcW w:w="1843" w:type="dxa"/>
          </w:tcPr>
          <w:p w14:paraId="3EDA54FD" w14:textId="77777777" w:rsidR="006A6B19" w:rsidRDefault="006A6B19">
            <w:pPr>
              <w:spacing w:before="60" w:after="0"/>
              <w:rPr>
                <w:rFonts w:ascii="Arial" w:eastAsia="宋体" w:hAnsi="Arial"/>
                <w:sz w:val="18"/>
                <w:szCs w:val="24"/>
                <w:lang w:eastAsia="zh-CN"/>
              </w:rPr>
            </w:pPr>
          </w:p>
        </w:tc>
        <w:tc>
          <w:tcPr>
            <w:tcW w:w="6203" w:type="dxa"/>
          </w:tcPr>
          <w:p w14:paraId="58FB3BAF" w14:textId="77777777" w:rsidR="006A6B19" w:rsidRDefault="006A6B19">
            <w:pPr>
              <w:spacing w:before="60" w:after="0"/>
              <w:rPr>
                <w:rFonts w:ascii="Arial" w:eastAsia="宋体"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宋体" w:hAnsi="Arial"/>
                <w:sz w:val="18"/>
                <w:szCs w:val="24"/>
                <w:lang w:eastAsia="zh-CN"/>
              </w:rPr>
            </w:pPr>
          </w:p>
        </w:tc>
        <w:tc>
          <w:tcPr>
            <w:tcW w:w="1843" w:type="dxa"/>
          </w:tcPr>
          <w:p w14:paraId="736531B4" w14:textId="77777777" w:rsidR="006A6B19" w:rsidRDefault="006A6B19">
            <w:pPr>
              <w:spacing w:before="60" w:after="0"/>
              <w:rPr>
                <w:rFonts w:ascii="Arial" w:eastAsia="宋体" w:hAnsi="Arial"/>
                <w:sz w:val="18"/>
                <w:szCs w:val="24"/>
                <w:lang w:eastAsia="zh-CN"/>
              </w:rPr>
            </w:pPr>
          </w:p>
        </w:tc>
        <w:tc>
          <w:tcPr>
            <w:tcW w:w="6203" w:type="dxa"/>
          </w:tcPr>
          <w:p w14:paraId="0C30B00B" w14:textId="77777777" w:rsidR="006A6B19" w:rsidRDefault="006A6B19">
            <w:pPr>
              <w:spacing w:before="60" w:after="0"/>
              <w:rPr>
                <w:rFonts w:ascii="Arial" w:eastAsia="宋体"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宋体" w:hAnsi="Arial"/>
                <w:sz w:val="18"/>
                <w:szCs w:val="24"/>
                <w:lang w:eastAsia="zh-CN"/>
              </w:rPr>
            </w:pPr>
          </w:p>
        </w:tc>
        <w:tc>
          <w:tcPr>
            <w:tcW w:w="1843" w:type="dxa"/>
          </w:tcPr>
          <w:p w14:paraId="79626350" w14:textId="77777777" w:rsidR="006A6B19" w:rsidRDefault="006A6B19">
            <w:pPr>
              <w:spacing w:before="60" w:after="0"/>
              <w:rPr>
                <w:rFonts w:ascii="Arial" w:eastAsia="宋体" w:hAnsi="Arial"/>
                <w:sz w:val="18"/>
                <w:szCs w:val="24"/>
                <w:lang w:eastAsia="zh-CN"/>
              </w:rPr>
            </w:pPr>
          </w:p>
        </w:tc>
        <w:tc>
          <w:tcPr>
            <w:tcW w:w="6203" w:type="dxa"/>
          </w:tcPr>
          <w:p w14:paraId="4E88FF21" w14:textId="77777777" w:rsidR="006A6B19" w:rsidRDefault="006A6B19">
            <w:pPr>
              <w:spacing w:before="60" w:after="0"/>
              <w:rPr>
                <w:rFonts w:ascii="Arial" w:eastAsia="宋体"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宋体" w:hAnsi="Arial"/>
                <w:sz w:val="18"/>
                <w:szCs w:val="24"/>
                <w:lang w:eastAsia="zh-CN"/>
              </w:rPr>
            </w:pPr>
          </w:p>
        </w:tc>
        <w:tc>
          <w:tcPr>
            <w:tcW w:w="1843" w:type="dxa"/>
          </w:tcPr>
          <w:p w14:paraId="3FF48E7B" w14:textId="77777777" w:rsidR="006A6B19" w:rsidRDefault="006A6B19">
            <w:pPr>
              <w:spacing w:before="60" w:after="0"/>
              <w:rPr>
                <w:rFonts w:ascii="Arial" w:eastAsia="宋体" w:hAnsi="Arial"/>
                <w:sz w:val="18"/>
                <w:szCs w:val="24"/>
                <w:lang w:eastAsia="zh-CN"/>
              </w:rPr>
            </w:pPr>
          </w:p>
        </w:tc>
        <w:tc>
          <w:tcPr>
            <w:tcW w:w="6203" w:type="dxa"/>
          </w:tcPr>
          <w:p w14:paraId="240AD276" w14:textId="77777777" w:rsidR="006A6B19" w:rsidRDefault="006A6B19">
            <w:pPr>
              <w:spacing w:before="60" w:after="0"/>
              <w:rPr>
                <w:rFonts w:ascii="Arial" w:eastAsia="宋体"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宋体" w:hAnsi="Arial"/>
                <w:sz w:val="18"/>
                <w:szCs w:val="24"/>
                <w:lang w:eastAsia="zh-CN"/>
              </w:rPr>
            </w:pPr>
          </w:p>
        </w:tc>
        <w:tc>
          <w:tcPr>
            <w:tcW w:w="1843" w:type="dxa"/>
          </w:tcPr>
          <w:p w14:paraId="25AFD393" w14:textId="77777777" w:rsidR="006A6B19" w:rsidRDefault="006A6B19">
            <w:pPr>
              <w:spacing w:before="60" w:after="0"/>
              <w:rPr>
                <w:rFonts w:ascii="Arial" w:eastAsia="宋体" w:hAnsi="Arial"/>
                <w:sz w:val="18"/>
                <w:szCs w:val="24"/>
                <w:lang w:eastAsia="zh-CN"/>
              </w:rPr>
            </w:pPr>
          </w:p>
        </w:tc>
        <w:tc>
          <w:tcPr>
            <w:tcW w:w="6203" w:type="dxa"/>
          </w:tcPr>
          <w:p w14:paraId="655471C3" w14:textId="77777777" w:rsidR="006A6B19" w:rsidRDefault="006A6B19">
            <w:pPr>
              <w:spacing w:before="60" w:after="0"/>
              <w:rPr>
                <w:rFonts w:ascii="Arial" w:eastAsia="宋体"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宋体" w:hAnsi="Arial"/>
                <w:sz w:val="18"/>
                <w:szCs w:val="24"/>
                <w:lang w:val="en-US" w:eastAsia="zh-CN"/>
              </w:rPr>
            </w:pPr>
          </w:p>
        </w:tc>
        <w:tc>
          <w:tcPr>
            <w:tcW w:w="1843" w:type="dxa"/>
          </w:tcPr>
          <w:p w14:paraId="30F0580F" w14:textId="77777777" w:rsidR="006A6B19" w:rsidRDefault="006A6B19">
            <w:pPr>
              <w:spacing w:before="60" w:after="0"/>
              <w:rPr>
                <w:rFonts w:ascii="Arial" w:eastAsia="宋体" w:hAnsi="Arial"/>
                <w:sz w:val="18"/>
                <w:szCs w:val="24"/>
                <w:lang w:eastAsia="zh-CN"/>
              </w:rPr>
            </w:pPr>
          </w:p>
        </w:tc>
        <w:tc>
          <w:tcPr>
            <w:tcW w:w="6203" w:type="dxa"/>
          </w:tcPr>
          <w:p w14:paraId="0F6EF891" w14:textId="77777777" w:rsidR="006A6B19" w:rsidRDefault="006A6B19">
            <w:pPr>
              <w:spacing w:before="60" w:after="0"/>
              <w:rPr>
                <w:rFonts w:ascii="Arial" w:eastAsia="宋体"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宋体" w:hAnsi="Arial"/>
                <w:sz w:val="18"/>
                <w:szCs w:val="24"/>
                <w:lang w:val="en-US" w:eastAsia="zh-CN"/>
              </w:rPr>
            </w:pPr>
          </w:p>
        </w:tc>
        <w:tc>
          <w:tcPr>
            <w:tcW w:w="1843" w:type="dxa"/>
          </w:tcPr>
          <w:p w14:paraId="6078FF22" w14:textId="77777777" w:rsidR="006A6B19" w:rsidRDefault="006A6B19">
            <w:pPr>
              <w:spacing w:before="60" w:after="0"/>
              <w:rPr>
                <w:rFonts w:ascii="Arial" w:eastAsia="宋体" w:hAnsi="Arial"/>
                <w:sz w:val="18"/>
                <w:szCs w:val="24"/>
                <w:lang w:val="en-US" w:eastAsia="zh-CN"/>
              </w:rPr>
            </w:pPr>
          </w:p>
        </w:tc>
        <w:tc>
          <w:tcPr>
            <w:tcW w:w="6203" w:type="dxa"/>
          </w:tcPr>
          <w:p w14:paraId="1CE09259" w14:textId="77777777" w:rsidR="006A6B19" w:rsidRDefault="006A6B19">
            <w:pPr>
              <w:spacing w:before="60" w:after="0"/>
              <w:rPr>
                <w:rFonts w:ascii="Arial" w:eastAsia="宋体"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宋体" w:hAnsi="Arial"/>
                <w:sz w:val="18"/>
                <w:szCs w:val="24"/>
                <w:lang w:eastAsia="zh-CN"/>
              </w:rPr>
            </w:pPr>
          </w:p>
        </w:tc>
        <w:tc>
          <w:tcPr>
            <w:tcW w:w="1843" w:type="dxa"/>
          </w:tcPr>
          <w:p w14:paraId="212D85EE" w14:textId="77777777" w:rsidR="006A6B19" w:rsidRDefault="006A6B19">
            <w:pPr>
              <w:spacing w:before="60" w:after="0"/>
              <w:rPr>
                <w:rFonts w:ascii="Arial" w:eastAsia="宋体" w:hAnsi="Arial"/>
                <w:sz w:val="18"/>
                <w:szCs w:val="24"/>
                <w:lang w:eastAsia="zh-CN"/>
              </w:rPr>
            </w:pPr>
          </w:p>
        </w:tc>
        <w:tc>
          <w:tcPr>
            <w:tcW w:w="6203" w:type="dxa"/>
          </w:tcPr>
          <w:p w14:paraId="6A77BA8C" w14:textId="77777777" w:rsidR="006A6B19" w:rsidRDefault="006A6B19">
            <w:pPr>
              <w:spacing w:before="60" w:after="0"/>
              <w:rPr>
                <w:rFonts w:ascii="Arial" w:eastAsia="宋体"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宋体" w:hAnsi="Arial"/>
                <w:sz w:val="18"/>
                <w:szCs w:val="24"/>
                <w:lang w:eastAsia="zh-CN"/>
              </w:rPr>
            </w:pPr>
          </w:p>
        </w:tc>
        <w:tc>
          <w:tcPr>
            <w:tcW w:w="1843" w:type="dxa"/>
          </w:tcPr>
          <w:p w14:paraId="5A33B5B7" w14:textId="77777777" w:rsidR="006A6B19" w:rsidRDefault="006A6B19">
            <w:pPr>
              <w:spacing w:before="60" w:after="0"/>
              <w:rPr>
                <w:rFonts w:ascii="Arial" w:eastAsia="宋体" w:hAnsi="Arial"/>
                <w:sz w:val="18"/>
                <w:szCs w:val="24"/>
                <w:lang w:eastAsia="zh-CN"/>
              </w:rPr>
            </w:pPr>
          </w:p>
        </w:tc>
        <w:tc>
          <w:tcPr>
            <w:tcW w:w="6203" w:type="dxa"/>
          </w:tcPr>
          <w:p w14:paraId="0CCF16D5" w14:textId="77777777" w:rsidR="006A6B19" w:rsidRDefault="006A6B19">
            <w:pPr>
              <w:spacing w:before="60" w:after="0"/>
              <w:rPr>
                <w:rFonts w:ascii="Arial" w:eastAsia="宋体"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宋体" w:hAnsi="Arial"/>
                <w:sz w:val="18"/>
                <w:szCs w:val="24"/>
                <w:lang w:eastAsia="zh-CN"/>
              </w:rPr>
            </w:pPr>
          </w:p>
        </w:tc>
        <w:tc>
          <w:tcPr>
            <w:tcW w:w="1843" w:type="dxa"/>
          </w:tcPr>
          <w:p w14:paraId="5F3B4A2C" w14:textId="77777777" w:rsidR="006A6B19" w:rsidRDefault="006A6B19">
            <w:pPr>
              <w:spacing w:before="60" w:after="0"/>
              <w:rPr>
                <w:rFonts w:ascii="Arial" w:eastAsia="宋体" w:hAnsi="Arial"/>
                <w:sz w:val="18"/>
                <w:szCs w:val="24"/>
                <w:lang w:eastAsia="zh-CN"/>
              </w:rPr>
            </w:pPr>
          </w:p>
        </w:tc>
        <w:tc>
          <w:tcPr>
            <w:tcW w:w="6203" w:type="dxa"/>
          </w:tcPr>
          <w:p w14:paraId="00996C1B" w14:textId="77777777" w:rsidR="006A6B19" w:rsidRDefault="006A6B19">
            <w:pPr>
              <w:spacing w:before="60" w:after="0"/>
              <w:rPr>
                <w:rFonts w:ascii="Arial" w:eastAsia="宋体"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宋体" w:hAnsi="Arial"/>
                <w:sz w:val="18"/>
                <w:szCs w:val="24"/>
                <w:lang w:eastAsia="zh-CN"/>
              </w:rPr>
            </w:pPr>
          </w:p>
        </w:tc>
        <w:tc>
          <w:tcPr>
            <w:tcW w:w="1843" w:type="dxa"/>
          </w:tcPr>
          <w:p w14:paraId="4A2743EB" w14:textId="77777777" w:rsidR="006A6B19" w:rsidRDefault="006A6B19">
            <w:pPr>
              <w:spacing w:before="60" w:after="0"/>
              <w:rPr>
                <w:rFonts w:ascii="Arial" w:eastAsia="宋体" w:hAnsi="Arial"/>
                <w:sz w:val="18"/>
                <w:szCs w:val="24"/>
                <w:lang w:eastAsia="zh-CN"/>
              </w:rPr>
            </w:pPr>
          </w:p>
        </w:tc>
        <w:tc>
          <w:tcPr>
            <w:tcW w:w="6203" w:type="dxa"/>
          </w:tcPr>
          <w:p w14:paraId="5F6572A0" w14:textId="77777777" w:rsidR="006A6B19" w:rsidRDefault="006A6B19">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77777777" w:rsidR="006A6B19" w:rsidRDefault="006A6B19">
      <w:pPr>
        <w:spacing w:before="120"/>
        <w:rPr>
          <w:rFonts w:eastAsia="宋体"/>
          <w:lang w:eastAsia="zh-CN"/>
        </w:rPr>
      </w:pP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The </w:t>
      </w:r>
      <w:proofErr w:type="spellStart"/>
      <w:r>
        <w:rPr>
          <w:rFonts w:ascii="Times New Roman" w:eastAsia="宋体" w:hAnsi="Times New Roman" w:cs="Times New Roman"/>
          <w:snapToGrid w:val="0"/>
          <w:sz w:val="21"/>
        </w:rPr>
        <w:t>inactivePosSRS-TimeAlignmentTimer</w:t>
      </w:r>
      <w:proofErr w:type="spellEnd"/>
      <w:r>
        <w:rPr>
          <w:rFonts w:ascii="Times New Roman" w:eastAsia="宋体" w:hAnsi="Times New Roman" w:cs="Times New Roman"/>
          <w:snapToGrid w:val="0"/>
          <w:sz w:val="21"/>
        </w:rPr>
        <w:t xml:space="preserve"> is running;</w:t>
      </w:r>
    </w:p>
    <w:p w14:paraId="1B64196A"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RSRP</w:t>
      </w:r>
      <w:proofErr w:type="spellEnd"/>
      <w:r>
        <w:rPr>
          <w:rFonts w:ascii="Times New Roman" w:eastAsia="宋体" w:hAnsi="Times New Roman" w:cs="Times New Roman"/>
          <w:snapToGrid w:val="0"/>
          <w:sz w:val="21"/>
        </w:rPr>
        <w:t xml:space="preserve"> increased/decreased within </w:t>
      </w:r>
      <w:proofErr w:type="spellStart"/>
      <w:r>
        <w:rPr>
          <w:rFonts w:ascii="Times New Roman" w:eastAsia="宋体" w:hAnsi="Times New Roman" w:cs="Times New Roman"/>
          <w:i/>
          <w:snapToGrid w:val="0"/>
          <w:sz w:val="21"/>
        </w:rPr>
        <w:t>inactivePosSRS-RSRP-ChangeThreshold</w:t>
      </w:r>
      <w:proofErr w:type="spellEnd"/>
      <w:r>
        <w:rPr>
          <w:rFonts w:ascii="Times New Roman" w:eastAsia="宋体" w:hAnsi="Times New Roman" w:cs="Times New Roman"/>
          <w:snapToGrid w:val="0"/>
          <w:sz w:val="21"/>
        </w:rPr>
        <w:t>;</w:t>
      </w:r>
    </w:p>
    <w:p w14:paraId="6A2FC80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lastRenderedPageBreak/>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RRC_INACTIVE</w:t>
      </w:r>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occurs </w:t>
      </w:r>
      <w:r>
        <w:rPr>
          <w:rFonts w:eastAsia="宋体"/>
          <w:snapToGrid w:val="0"/>
          <w:sz w:val="21"/>
          <w:lang w:val="en-US" w:eastAsia="zh-CN"/>
        </w:rPr>
        <w:t>frequentl</w:t>
      </w:r>
      <w:r>
        <w:rPr>
          <w:rFonts w:eastAsia="宋体" w:hint="eastAsia"/>
          <w:snapToGrid w:val="0"/>
          <w:sz w:val="21"/>
          <w:lang w:val="en-US" w:eastAsia="zh-CN"/>
        </w:rPr>
        <w:t xml:space="preserve">y and bring huge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14:paraId="3CF08694" w14:textId="77777777"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E6887C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B2ECB81"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1D752F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3A81F57" w14:textId="77777777"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D6FF25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AB0B04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6226FF3" w14:textId="43899E94"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 xml:space="preserve">RAN1 </w:t>
            </w:r>
            <w:r w:rsidR="00163E28">
              <w:rPr>
                <w:rFonts w:ascii="Arial" w:eastAsia="宋体" w:hAnsi="Arial"/>
                <w:sz w:val="18"/>
                <w:szCs w:val="24"/>
                <w:lang w:eastAsia="zh-CN"/>
              </w:rPr>
              <w:t xml:space="preserve">and RAN3 </w:t>
            </w:r>
            <w:r>
              <w:rPr>
                <w:rFonts w:ascii="Arial" w:eastAsia="宋体"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Interference can be major problem; if UE is not properly synchronized</w:t>
            </w:r>
            <w:r w:rsidR="001B3966">
              <w:rPr>
                <w:rFonts w:ascii="Arial" w:eastAsia="宋体" w:hAnsi="Arial"/>
                <w:sz w:val="18"/>
                <w:szCs w:val="24"/>
                <w:lang w:eastAsia="zh-CN"/>
              </w:rPr>
              <w:t xml:space="preserve"> and power controlled</w:t>
            </w:r>
            <w:r>
              <w:rPr>
                <w:rFonts w:ascii="Arial" w:eastAsia="宋体" w:hAnsi="Arial"/>
                <w:sz w:val="18"/>
                <w:szCs w:val="24"/>
                <w:lang w:eastAsia="zh-CN"/>
              </w:rPr>
              <w:t xml:space="preserve"> and carries the UL SRS to another cell</w:t>
            </w:r>
            <w:r w:rsidR="001B3966">
              <w:rPr>
                <w:rFonts w:ascii="Arial" w:eastAsia="宋体"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宋体" w:hAnsi="Arial"/>
                <w:sz w:val="18"/>
                <w:szCs w:val="24"/>
                <w:lang w:eastAsia="zh-CN"/>
              </w:rPr>
            </w:pPr>
          </w:p>
          <w:p w14:paraId="7F9CF5B7" w14:textId="438B631E" w:rsidR="00163E28" w:rsidRDefault="00163E28" w:rsidP="00163E28">
            <w:pPr>
              <w:spacing w:before="60" w:after="0"/>
              <w:rPr>
                <w:rFonts w:ascii="Arial" w:eastAsia="宋体" w:hAnsi="Arial"/>
                <w:sz w:val="18"/>
                <w:szCs w:val="24"/>
                <w:lang w:eastAsia="zh-CN"/>
              </w:rPr>
            </w:pPr>
            <w:r>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2924674" w14:textId="6E69A58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0A59A2C" w14:textId="77777777" w:rsidR="00F065E5"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5C308AB8" w14:textId="28DECC7C"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468EC2" w14:textId="7E744B1A" w:rsidR="00E308A2" w:rsidRDefault="00E308A2" w:rsidP="00CE6412">
            <w:pPr>
              <w:spacing w:before="60" w:after="0"/>
              <w:rPr>
                <w:rFonts w:ascii="Arial" w:eastAsia="宋体" w:hAnsi="Arial"/>
                <w:sz w:val="18"/>
                <w:szCs w:val="24"/>
                <w:lang w:eastAsia="zh-CN"/>
              </w:rPr>
            </w:pPr>
          </w:p>
        </w:tc>
      </w:tr>
      <w:tr w:rsidR="00E308A2" w14:paraId="6ACED3EC" w14:textId="77777777">
        <w:trPr>
          <w:jc w:val="center"/>
        </w:trPr>
        <w:tc>
          <w:tcPr>
            <w:tcW w:w="1668" w:type="dxa"/>
          </w:tcPr>
          <w:p w14:paraId="6769312A" w14:textId="77777777" w:rsidR="00E308A2" w:rsidRDefault="00E308A2" w:rsidP="00E308A2">
            <w:pPr>
              <w:spacing w:before="60" w:after="0"/>
              <w:rPr>
                <w:rFonts w:ascii="Arial" w:eastAsia="宋体" w:hAnsi="Arial"/>
                <w:sz w:val="18"/>
                <w:szCs w:val="24"/>
                <w:lang w:val="en-US" w:eastAsia="zh-CN"/>
              </w:rPr>
            </w:pPr>
          </w:p>
        </w:tc>
        <w:tc>
          <w:tcPr>
            <w:tcW w:w="1839" w:type="dxa"/>
          </w:tcPr>
          <w:p w14:paraId="49900D38" w14:textId="77777777" w:rsidR="00E308A2" w:rsidRDefault="00E308A2" w:rsidP="00E308A2">
            <w:pPr>
              <w:spacing w:before="60" w:after="0"/>
              <w:rPr>
                <w:rFonts w:ascii="Arial" w:eastAsia="宋体" w:hAnsi="Arial"/>
                <w:sz w:val="18"/>
                <w:szCs w:val="24"/>
                <w:lang w:val="en-US" w:eastAsia="zh-CN"/>
              </w:rPr>
            </w:pPr>
          </w:p>
        </w:tc>
        <w:tc>
          <w:tcPr>
            <w:tcW w:w="6095" w:type="dxa"/>
          </w:tcPr>
          <w:p w14:paraId="36580BF0" w14:textId="77777777" w:rsidR="00E308A2" w:rsidRDefault="00E308A2" w:rsidP="00E308A2">
            <w:pPr>
              <w:spacing w:before="60" w:after="0"/>
              <w:rPr>
                <w:rFonts w:ascii="Arial" w:eastAsia="宋体" w:hAnsi="Arial"/>
                <w:sz w:val="18"/>
                <w:szCs w:val="24"/>
                <w:lang w:val="en-US" w:eastAsia="zh-CN"/>
              </w:rPr>
            </w:pPr>
          </w:p>
        </w:tc>
      </w:tr>
      <w:tr w:rsidR="00E308A2" w14:paraId="6A778861" w14:textId="77777777">
        <w:trPr>
          <w:jc w:val="center"/>
        </w:trPr>
        <w:tc>
          <w:tcPr>
            <w:tcW w:w="1668" w:type="dxa"/>
          </w:tcPr>
          <w:p w14:paraId="1BA4E77E" w14:textId="77777777" w:rsidR="00E308A2" w:rsidRDefault="00E308A2" w:rsidP="00E308A2">
            <w:pPr>
              <w:spacing w:before="60" w:after="0"/>
              <w:rPr>
                <w:rFonts w:ascii="Arial" w:eastAsia="宋体" w:hAnsi="Arial"/>
                <w:sz w:val="18"/>
                <w:szCs w:val="24"/>
                <w:lang w:val="en-US" w:eastAsia="zh-CN"/>
              </w:rPr>
            </w:pPr>
          </w:p>
        </w:tc>
        <w:tc>
          <w:tcPr>
            <w:tcW w:w="1839" w:type="dxa"/>
          </w:tcPr>
          <w:p w14:paraId="20518FD6" w14:textId="77777777" w:rsidR="00E308A2" w:rsidRDefault="00E308A2" w:rsidP="00E308A2">
            <w:pPr>
              <w:spacing w:before="60" w:after="0"/>
              <w:rPr>
                <w:rFonts w:ascii="Arial" w:eastAsia="宋体" w:hAnsi="Arial"/>
                <w:sz w:val="18"/>
                <w:szCs w:val="24"/>
                <w:lang w:val="en-US" w:eastAsia="zh-CN"/>
              </w:rPr>
            </w:pPr>
          </w:p>
        </w:tc>
        <w:tc>
          <w:tcPr>
            <w:tcW w:w="6095" w:type="dxa"/>
          </w:tcPr>
          <w:p w14:paraId="7407CE05" w14:textId="77777777" w:rsidR="00E308A2" w:rsidRDefault="00E308A2" w:rsidP="00E308A2">
            <w:pPr>
              <w:spacing w:before="60" w:after="0"/>
              <w:rPr>
                <w:rFonts w:ascii="Arial" w:eastAsia="宋体" w:hAnsi="Arial"/>
                <w:sz w:val="18"/>
                <w:szCs w:val="24"/>
                <w:lang w:eastAsia="zh-CN"/>
              </w:rPr>
            </w:pPr>
          </w:p>
        </w:tc>
      </w:tr>
      <w:tr w:rsidR="00E308A2" w14:paraId="3164FED4" w14:textId="77777777">
        <w:trPr>
          <w:jc w:val="center"/>
        </w:trPr>
        <w:tc>
          <w:tcPr>
            <w:tcW w:w="1668" w:type="dxa"/>
          </w:tcPr>
          <w:p w14:paraId="06B7E71B" w14:textId="77777777" w:rsidR="00E308A2" w:rsidRDefault="00E308A2" w:rsidP="00E308A2">
            <w:pPr>
              <w:spacing w:before="60" w:after="0"/>
              <w:rPr>
                <w:rFonts w:ascii="Arial" w:eastAsia="宋体" w:hAnsi="Arial"/>
                <w:sz w:val="18"/>
                <w:szCs w:val="24"/>
                <w:lang w:eastAsia="zh-CN"/>
              </w:rPr>
            </w:pPr>
          </w:p>
        </w:tc>
        <w:tc>
          <w:tcPr>
            <w:tcW w:w="1839" w:type="dxa"/>
          </w:tcPr>
          <w:p w14:paraId="58299F92"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FDB76AF" w14:textId="77777777" w:rsidR="00E308A2" w:rsidRDefault="00E308A2" w:rsidP="00E308A2">
            <w:pPr>
              <w:spacing w:before="60" w:after="0"/>
              <w:rPr>
                <w:rFonts w:ascii="Arial" w:eastAsia="宋体" w:hAnsi="Arial"/>
                <w:sz w:val="18"/>
                <w:szCs w:val="24"/>
                <w:lang w:eastAsia="zh-CN"/>
              </w:rPr>
            </w:pPr>
          </w:p>
        </w:tc>
      </w:tr>
      <w:tr w:rsidR="00E308A2" w14:paraId="0595A35E" w14:textId="77777777">
        <w:trPr>
          <w:jc w:val="center"/>
        </w:trPr>
        <w:tc>
          <w:tcPr>
            <w:tcW w:w="1668" w:type="dxa"/>
          </w:tcPr>
          <w:p w14:paraId="0A90CA09" w14:textId="77777777" w:rsidR="00E308A2" w:rsidRDefault="00E308A2" w:rsidP="00E308A2">
            <w:pPr>
              <w:spacing w:before="60" w:after="0"/>
              <w:rPr>
                <w:rFonts w:ascii="Arial" w:eastAsia="宋体" w:hAnsi="Arial"/>
                <w:sz w:val="18"/>
                <w:szCs w:val="24"/>
                <w:lang w:eastAsia="zh-CN"/>
              </w:rPr>
            </w:pPr>
          </w:p>
        </w:tc>
        <w:tc>
          <w:tcPr>
            <w:tcW w:w="1839" w:type="dxa"/>
          </w:tcPr>
          <w:p w14:paraId="6FA36587" w14:textId="77777777" w:rsidR="00E308A2" w:rsidRDefault="00E308A2" w:rsidP="00E308A2">
            <w:pPr>
              <w:spacing w:before="60" w:after="0"/>
              <w:rPr>
                <w:rFonts w:ascii="Arial" w:eastAsia="宋体" w:hAnsi="Arial"/>
                <w:sz w:val="18"/>
                <w:szCs w:val="24"/>
                <w:lang w:eastAsia="zh-CN"/>
              </w:rPr>
            </w:pPr>
          </w:p>
        </w:tc>
        <w:tc>
          <w:tcPr>
            <w:tcW w:w="6095" w:type="dxa"/>
          </w:tcPr>
          <w:p w14:paraId="6A7AD6F7" w14:textId="77777777" w:rsidR="00E308A2" w:rsidRDefault="00E308A2" w:rsidP="00E308A2">
            <w:pPr>
              <w:spacing w:before="60" w:after="0"/>
              <w:rPr>
                <w:rFonts w:ascii="Arial" w:eastAsia="宋体" w:hAnsi="Arial"/>
                <w:sz w:val="18"/>
                <w:szCs w:val="24"/>
                <w:lang w:eastAsia="zh-CN"/>
              </w:rPr>
            </w:pPr>
          </w:p>
        </w:tc>
      </w:tr>
      <w:tr w:rsidR="00E308A2" w14:paraId="7DA78D44" w14:textId="77777777">
        <w:trPr>
          <w:jc w:val="center"/>
        </w:trPr>
        <w:tc>
          <w:tcPr>
            <w:tcW w:w="1668" w:type="dxa"/>
          </w:tcPr>
          <w:p w14:paraId="58A8F443" w14:textId="77777777" w:rsidR="00E308A2" w:rsidRDefault="00E308A2" w:rsidP="00E308A2">
            <w:pPr>
              <w:spacing w:before="60" w:after="0"/>
              <w:rPr>
                <w:rFonts w:ascii="Arial" w:eastAsia="宋体" w:hAnsi="Arial"/>
                <w:sz w:val="18"/>
                <w:szCs w:val="24"/>
                <w:lang w:eastAsia="zh-CN"/>
              </w:rPr>
            </w:pPr>
          </w:p>
        </w:tc>
        <w:tc>
          <w:tcPr>
            <w:tcW w:w="1839" w:type="dxa"/>
          </w:tcPr>
          <w:p w14:paraId="64AF8122" w14:textId="77777777" w:rsidR="00E308A2" w:rsidRDefault="00E308A2" w:rsidP="00E308A2">
            <w:pPr>
              <w:spacing w:before="60" w:after="0"/>
              <w:rPr>
                <w:rFonts w:ascii="Arial" w:eastAsia="宋体" w:hAnsi="Arial"/>
                <w:sz w:val="18"/>
                <w:szCs w:val="24"/>
                <w:lang w:eastAsia="zh-CN"/>
              </w:rPr>
            </w:pPr>
          </w:p>
        </w:tc>
        <w:tc>
          <w:tcPr>
            <w:tcW w:w="6095" w:type="dxa"/>
          </w:tcPr>
          <w:p w14:paraId="3BF9EA8A" w14:textId="77777777" w:rsidR="00E308A2" w:rsidRDefault="00E308A2" w:rsidP="00E308A2">
            <w:pPr>
              <w:spacing w:before="60" w:after="0"/>
              <w:rPr>
                <w:rFonts w:ascii="Arial" w:eastAsia="宋体" w:hAnsi="Arial"/>
                <w:sz w:val="18"/>
                <w:szCs w:val="24"/>
                <w:lang w:eastAsia="zh-CN"/>
              </w:rPr>
            </w:pPr>
          </w:p>
        </w:tc>
      </w:tr>
      <w:tr w:rsidR="00E308A2" w14:paraId="3270FA27" w14:textId="77777777">
        <w:trPr>
          <w:jc w:val="center"/>
        </w:trPr>
        <w:tc>
          <w:tcPr>
            <w:tcW w:w="1668" w:type="dxa"/>
          </w:tcPr>
          <w:p w14:paraId="1FE36171" w14:textId="77777777" w:rsidR="00E308A2" w:rsidRDefault="00E308A2" w:rsidP="00E308A2">
            <w:pPr>
              <w:spacing w:before="60" w:after="0"/>
              <w:rPr>
                <w:rFonts w:ascii="Arial" w:eastAsia="宋体" w:hAnsi="Arial"/>
                <w:sz w:val="18"/>
                <w:szCs w:val="24"/>
                <w:lang w:eastAsia="zh-CN"/>
              </w:rPr>
            </w:pPr>
          </w:p>
        </w:tc>
        <w:tc>
          <w:tcPr>
            <w:tcW w:w="1839" w:type="dxa"/>
          </w:tcPr>
          <w:p w14:paraId="711DE9B7"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39BFE21" w14:textId="77777777" w:rsidR="00E308A2" w:rsidRDefault="00E308A2" w:rsidP="00E308A2">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D065AE1" w14:textId="77777777" w:rsidR="006A6B19" w:rsidRDefault="006A6B19">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034" w:type="dxa"/>
          </w:tcPr>
          <w:p w14:paraId="72DB4E5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14:paraId="62585D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285B160C"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w:t>
            </w:r>
            <w:proofErr w:type="spellStart"/>
            <w:r>
              <w:rPr>
                <w:rFonts w:ascii="Arial" w:eastAsia="宋体" w:hAnsi="Arial"/>
                <w:sz w:val="18"/>
                <w:szCs w:val="24"/>
              </w:rPr>
              <w:t>posArea</w:t>
            </w:r>
            <w:proofErr w:type="spellEnd"/>
            <w:r>
              <w:rPr>
                <w:rFonts w:ascii="Arial" w:eastAsia="宋体"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宋体"/>
                <w:lang w:eastAsia="zh-CN"/>
              </w:rPr>
            </w:pPr>
            <w:r>
              <w:rPr>
                <w:rFonts w:eastAsia="宋体" w:hint="eastAsia"/>
                <w:lang w:eastAsia="zh-CN"/>
              </w:rPr>
              <w:t>CATT</w:t>
            </w:r>
          </w:p>
        </w:tc>
        <w:tc>
          <w:tcPr>
            <w:tcW w:w="1816" w:type="dxa"/>
          </w:tcPr>
          <w:p w14:paraId="303FE36B" w14:textId="77777777" w:rsidR="006A6B19" w:rsidRDefault="00E308A2">
            <w:pPr>
              <w:spacing w:before="60" w:after="0"/>
              <w:rPr>
                <w:rFonts w:eastAsia="宋体"/>
                <w:lang w:eastAsia="zh-CN"/>
              </w:rPr>
            </w:pPr>
            <w:r>
              <w:rPr>
                <w:rFonts w:eastAsia="宋体" w:hint="eastAsia"/>
                <w:lang w:eastAsia="zh-CN"/>
              </w:rPr>
              <w:t>a) and c)</w:t>
            </w:r>
          </w:p>
        </w:tc>
        <w:tc>
          <w:tcPr>
            <w:tcW w:w="6034" w:type="dxa"/>
          </w:tcPr>
          <w:p w14:paraId="1E04422F"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246BD5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can be recommended by LMF</w:t>
            </w:r>
            <w:r>
              <w:rPr>
                <w:rFonts w:eastAsia="宋体" w:hint="eastAsia"/>
                <w:lang w:eastAsia="zh-CN"/>
              </w:rPr>
              <w:t xml:space="preserve">. </w:t>
            </w:r>
            <w:r>
              <w:rPr>
                <w:rFonts w:eastAsia="宋体"/>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宋体"/>
                <w:lang w:eastAsia="zh-CN"/>
              </w:rPr>
            </w:pPr>
            <w:r>
              <w:rPr>
                <w:rFonts w:eastAsia="宋体" w:hint="eastAsia"/>
                <w:lang w:eastAsia="zh-CN"/>
              </w:rPr>
              <w:t xml:space="preserve">For c): </w:t>
            </w:r>
          </w:p>
          <w:p w14:paraId="3FC0CC7D" w14:textId="77777777"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14:paraId="62719C6B" w14:textId="77777777" w:rsidR="006A6B19" w:rsidRDefault="00E308A2">
            <w:pPr>
              <w:spacing w:before="60" w:after="0"/>
              <w:rPr>
                <w:rFonts w:eastAsia="宋体"/>
                <w:lang w:eastAsia="zh-CN"/>
              </w:rPr>
            </w:pPr>
            <w:r>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For example, UE</w:t>
            </w:r>
            <w:r>
              <w:rPr>
                <w:rFonts w:ascii="Arial" w:eastAsia="宋体" w:hAnsi="Arial"/>
                <w:sz w:val="18"/>
                <w:szCs w:val="24"/>
                <w:lang w:val="en-US" w:eastAsia="zh-CN"/>
              </w:rPr>
              <w:t>’</w:t>
            </w:r>
            <w:r>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16" w:type="dxa"/>
          </w:tcPr>
          <w:p w14:paraId="2F77B1E1" w14:textId="77777777"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034" w:type="dxa"/>
          </w:tcPr>
          <w:p w14:paraId="1DEFD4C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6" w:type="dxa"/>
          </w:tcPr>
          <w:p w14:paraId="05AF29EF" w14:textId="6688A53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34" w:type="dxa"/>
          </w:tcPr>
          <w:p w14:paraId="2338435F" w14:textId="2179F92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solution b), </w:t>
            </w:r>
            <w:r w:rsidRPr="002F7DFC">
              <w:rPr>
                <w:rFonts w:ascii="Arial" w:eastAsia="宋体"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宋体" w:hAnsi="Arial"/>
                <w:sz w:val="18"/>
                <w:szCs w:val="24"/>
                <w:lang w:eastAsia="zh-CN"/>
              </w:rPr>
              <w:t>RRCRelease</w:t>
            </w:r>
            <w:proofErr w:type="spellEnd"/>
            <w:r w:rsidRPr="002F7DFC">
              <w:rPr>
                <w:rFonts w:ascii="Arial" w:eastAsia="宋体" w:hAnsi="Arial"/>
                <w:sz w:val="18"/>
                <w:szCs w:val="24"/>
                <w:lang w:eastAsia="zh-CN"/>
              </w:rPr>
              <w:t xml:space="preserve"> with </w:t>
            </w:r>
            <w:proofErr w:type="spellStart"/>
            <w:r w:rsidRPr="002F7DFC">
              <w:rPr>
                <w:rFonts w:ascii="Arial" w:eastAsia="宋体" w:hAnsi="Arial"/>
                <w:sz w:val="18"/>
                <w:szCs w:val="24"/>
                <w:lang w:eastAsia="zh-CN"/>
              </w:rPr>
              <w:t>suspendconfig</w:t>
            </w:r>
            <w:proofErr w:type="spellEnd"/>
            <w:r w:rsidRPr="002F7DFC">
              <w:rPr>
                <w:rFonts w:ascii="Arial" w:eastAsia="宋体" w:hAnsi="Arial"/>
                <w:sz w:val="18"/>
                <w:szCs w:val="24"/>
                <w:lang w:eastAsia="zh-CN"/>
              </w:rPr>
              <w:t xml:space="preserve"> and the UE can be kept in the RRC_INACTIVE state.</w:t>
            </w:r>
            <w:r>
              <w:rPr>
                <w:rFonts w:ascii="Arial" w:eastAsia="宋体" w:hAnsi="Arial"/>
                <w:sz w:val="18"/>
                <w:szCs w:val="24"/>
                <w:lang w:eastAsia="zh-CN"/>
              </w:rPr>
              <w:t xml:space="preserve"> Note that </w:t>
            </w:r>
            <w:r w:rsidRPr="002F7DFC">
              <w:rPr>
                <w:rFonts w:ascii="Arial" w:eastAsia="宋体" w:hAnsi="Arial"/>
                <w:sz w:val="18"/>
                <w:szCs w:val="24"/>
                <w:lang w:eastAsia="zh-CN"/>
              </w:rPr>
              <w:t xml:space="preserve">the Requested SRS Transmission Characteristics in UE context retrieve </w:t>
            </w:r>
            <w:r>
              <w:rPr>
                <w:rFonts w:ascii="Arial" w:eastAsia="宋体" w:hAnsi="Arial"/>
                <w:sz w:val="18"/>
                <w:szCs w:val="24"/>
                <w:lang w:eastAsia="zh-CN"/>
              </w:rPr>
              <w:t>ha</w:t>
            </w:r>
            <w:r w:rsidR="00CC3855">
              <w:rPr>
                <w:rFonts w:ascii="Arial" w:eastAsia="宋体" w:hAnsi="Arial"/>
                <w:sz w:val="18"/>
                <w:szCs w:val="24"/>
                <w:lang w:eastAsia="zh-CN"/>
              </w:rPr>
              <w:t>ve</w:t>
            </w:r>
            <w:r>
              <w:rPr>
                <w:rFonts w:ascii="Arial" w:eastAsia="宋体" w:hAnsi="Arial"/>
                <w:sz w:val="18"/>
                <w:szCs w:val="24"/>
                <w:lang w:eastAsia="zh-CN"/>
              </w:rPr>
              <w:t xml:space="preserve"> been</w:t>
            </w:r>
            <w:r w:rsidRPr="002F7DFC">
              <w:rPr>
                <w:rFonts w:ascii="Arial" w:eastAsia="宋体" w:hAnsi="Arial"/>
                <w:sz w:val="18"/>
                <w:szCs w:val="24"/>
                <w:lang w:eastAsia="zh-CN"/>
              </w:rPr>
              <w:t xml:space="preserve"> specified in Rel-17</w:t>
            </w:r>
            <w:r>
              <w:rPr>
                <w:rFonts w:ascii="Arial" w:eastAsia="宋体" w:hAnsi="Arial"/>
                <w:sz w:val="18"/>
                <w:szCs w:val="24"/>
                <w:lang w:eastAsia="zh-CN"/>
              </w:rPr>
              <w:t xml:space="preserve"> by RAN3</w:t>
            </w:r>
            <w:r w:rsidRPr="002F7DFC">
              <w:rPr>
                <w:rFonts w:ascii="Arial" w:eastAsia="宋体"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w:t>
            </w:r>
            <w:bookmarkStart w:id="17" w:name="OLE_LINK1"/>
            <w:bookmarkStart w:id="18" w:name="OLE_LINK2"/>
            <w:r>
              <w:rPr>
                <w:rFonts w:ascii="Arial" w:eastAsia="宋体" w:hAnsi="Arial"/>
                <w:sz w:val="18"/>
                <w:szCs w:val="24"/>
                <w:lang w:eastAsia="zh-CN"/>
              </w:rPr>
              <w:t>solution</w:t>
            </w:r>
            <w:bookmarkEnd w:id="17"/>
            <w:bookmarkEnd w:id="18"/>
            <w:r w:rsidR="00CC3855">
              <w:rPr>
                <w:rFonts w:ascii="Arial" w:eastAsia="宋体" w:hAnsi="Arial"/>
                <w:sz w:val="18"/>
                <w:szCs w:val="24"/>
                <w:lang w:eastAsia="zh-CN"/>
              </w:rPr>
              <w:t>s</w:t>
            </w:r>
            <w:r>
              <w:rPr>
                <w:rFonts w:ascii="Arial" w:eastAsia="宋体" w:hAnsi="Arial"/>
                <w:sz w:val="18"/>
                <w:szCs w:val="24"/>
                <w:lang w:eastAsia="zh-CN"/>
              </w:rPr>
              <w:t xml:space="preserve"> a) and c), </w:t>
            </w:r>
            <w:r w:rsidRPr="002F7DFC">
              <w:rPr>
                <w:rFonts w:ascii="Arial" w:eastAsia="宋体" w:hAnsi="Arial"/>
                <w:sz w:val="18"/>
                <w:szCs w:val="24"/>
                <w:lang w:eastAsia="zh-CN"/>
              </w:rPr>
              <w:t xml:space="preserve">the spec impact is significant, especially on RAN3. If solution </w:t>
            </w:r>
            <w:r>
              <w:rPr>
                <w:rFonts w:ascii="Arial" w:eastAsia="宋体" w:hAnsi="Arial"/>
                <w:sz w:val="18"/>
                <w:szCs w:val="24"/>
                <w:lang w:eastAsia="zh-CN"/>
              </w:rPr>
              <w:t>a) and c)</w:t>
            </w:r>
            <w:r w:rsidRPr="002F7DFC">
              <w:rPr>
                <w:rFonts w:ascii="Arial" w:eastAsia="宋体" w:hAnsi="Arial"/>
                <w:sz w:val="18"/>
                <w:szCs w:val="24"/>
                <w:lang w:eastAsia="zh-CN"/>
              </w:rPr>
              <w:t xml:space="preserve"> is preferred from RAN2 perspective, RAN2 shall send LS to RAN3 to confirm the feasibility.</w:t>
            </w:r>
            <w:r>
              <w:rPr>
                <w:rFonts w:ascii="Arial" w:eastAsia="宋体" w:hAnsi="Arial"/>
                <w:sz w:val="18"/>
                <w:szCs w:val="24"/>
                <w:lang w:eastAsia="zh-CN"/>
              </w:rPr>
              <w:t xml:space="preserve"> </w:t>
            </w:r>
          </w:p>
          <w:p w14:paraId="2BE85C44" w14:textId="3CFB10F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Besides, how to maintain the TA upon cell reselection is one key issue for option</w:t>
            </w:r>
            <w:r w:rsidR="00CC3855">
              <w:rPr>
                <w:rFonts w:ascii="Arial" w:eastAsia="宋体" w:hAnsi="Arial"/>
                <w:sz w:val="18"/>
                <w:szCs w:val="24"/>
                <w:lang w:eastAsia="zh-CN"/>
              </w:rPr>
              <w:t>s</w:t>
            </w:r>
            <w:r>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宋体" w:hAnsi="Arial"/>
                <w:sz w:val="18"/>
                <w:szCs w:val="24"/>
              </w:rPr>
            </w:pPr>
            <w:r>
              <w:rPr>
                <w:rFonts w:ascii="Arial" w:eastAsia="宋体" w:hAnsi="Arial" w:hint="eastAsia"/>
                <w:sz w:val="18"/>
                <w:szCs w:val="24"/>
                <w:lang w:eastAsia="zh-CN"/>
              </w:rPr>
              <w:t>a</w:t>
            </w:r>
            <w:r>
              <w:rPr>
                <w:rFonts w:ascii="Arial" w:eastAsia="宋体" w:hAnsi="Arial"/>
                <w:sz w:val="18"/>
                <w:szCs w:val="24"/>
                <w:lang w:eastAsia="zh-CN"/>
              </w:rPr>
              <w:t>), b)</w:t>
            </w:r>
          </w:p>
        </w:tc>
        <w:tc>
          <w:tcPr>
            <w:tcW w:w="6034" w:type="dxa"/>
          </w:tcPr>
          <w:p w14:paraId="50A2FF31" w14:textId="0D025251" w:rsidR="00E308A2" w:rsidRDefault="00CE641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For </w:t>
            </w:r>
            <w:r w:rsidR="005D116D">
              <w:rPr>
                <w:rFonts w:ascii="Arial" w:eastAsia="宋体"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宋体" w:hAnsi="Arial"/>
                <w:sz w:val="18"/>
                <w:szCs w:val="24"/>
                <w:lang w:eastAsia="zh-CN"/>
              </w:rPr>
              <w:t>request</w:t>
            </w:r>
            <w:r w:rsidR="005D116D">
              <w:rPr>
                <w:rFonts w:ascii="Arial" w:eastAsia="宋体" w:hAnsi="Arial"/>
                <w:sz w:val="18"/>
                <w:szCs w:val="24"/>
                <w:lang w:eastAsia="zh-CN"/>
              </w:rPr>
              <w:t xml:space="preserve"> the SRS configuration </w:t>
            </w:r>
            <w:r w:rsidR="00F33DD6">
              <w:rPr>
                <w:rFonts w:ascii="Arial" w:eastAsia="宋体" w:hAnsi="Arial"/>
                <w:sz w:val="18"/>
                <w:szCs w:val="24"/>
                <w:lang w:eastAsia="zh-CN"/>
              </w:rPr>
              <w:t xml:space="preserve">from gNB directly.  </w:t>
            </w:r>
          </w:p>
          <w:p w14:paraId="023DDF5D" w14:textId="3BEE3F9E" w:rsidR="005D116D" w:rsidRDefault="005D116D"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p>
        </w:tc>
      </w:tr>
      <w:tr w:rsidR="00E308A2" w14:paraId="141CBF45" w14:textId="77777777" w:rsidTr="00F065E5">
        <w:trPr>
          <w:jc w:val="center"/>
        </w:trPr>
        <w:tc>
          <w:tcPr>
            <w:tcW w:w="1779" w:type="dxa"/>
          </w:tcPr>
          <w:p w14:paraId="376CBE31" w14:textId="77777777" w:rsidR="00E308A2" w:rsidRDefault="00E308A2" w:rsidP="00E308A2">
            <w:pPr>
              <w:spacing w:before="60" w:after="0"/>
              <w:rPr>
                <w:rFonts w:ascii="Arial" w:eastAsia="宋体" w:hAnsi="Arial"/>
                <w:sz w:val="18"/>
                <w:szCs w:val="24"/>
                <w:lang w:val="en-US" w:eastAsia="zh-CN"/>
              </w:rPr>
            </w:pPr>
          </w:p>
        </w:tc>
        <w:tc>
          <w:tcPr>
            <w:tcW w:w="1816" w:type="dxa"/>
          </w:tcPr>
          <w:p w14:paraId="61C91E89" w14:textId="77777777" w:rsidR="00E308A2" w:rsidRDefault="00E308A2" w:rsidP="00E308A2">
            <w:pPr>
              <w:spacing w:before="60" w:after="0"/>
              <w:rPr>
                <w:rFonts w:ascii="Arial" w:eastAsia="宋体" w:hAnsi="Arial"/>
                <w:sz w:val="18"/>
                <w:szCs w:val="24"/>
                <w:lang w:eastAsia="zh-CN"/>
              </w:rPr>
            </w:pPr>
          </w:p>
        </w:tc>
        <w:tc>
          <w:tcPr>
            <w:tcW w:w="6034" w:type="dxa"/>
          </w:tcPr>
          <w:p w14:paraId="7BA56B92" w14:textId="77777777" w:rsidR="00E308A2" w:rsidRDefault="00E308A2" w:rsidP="00E308A2">
            <w:pPr>
              <w:spacing w:before="60" w:after="0"/>
              <w:rPr>
                <w:rFonts w:ascii="Arial" w:eastAsia="宋体" w:hAnsi="Arial"/>
                <w:sz w:val="18"/>
                <w:szCs w:val="24"/>
                <w:lang w:eastAsia="zh-CN"/>
              </w:rPr>
            </w:pPr>
          </w:p>
        </w:tc>
      </w:tr>
      <w:tr w:rsidR="00E308A2" w14:paraId="4453E3EC" w14:textId="77777777" w:rsidTr="00F065E5">
        <w:trPr>
          <w:jc w:val="center"/>
        </w:trPr>
        <w:tc>
          <w:tcPr>
            <w:tcW w:w="1779" w:type="dxa"/>
          </w:tcPr>
          <w:p w14:paraId="2DE27E07" w14:textId="77777777" w:rsidR="00E308A2" w:rsidRDefault="00E308A2" w:rsidP="00E308A2">
            <w:pPr>
              <w:spacing w:before="60" w:after="0"/>
              <w:rPr>
                <w:rFonts w:ascii="Arial" w:eastAsia="宋体" w:hAnsi="Arial"/>
                <w:sz w:val="18"/>
                <w:szCs w:val="24"/>
                <w:lang w:val="en-US" w:eastAsia="zh-CN"/>
              </w:rPr>
            </w:pPr>
          </w:p>
        </w:tc>
        <w:tc>
          <w:tcPr>
            <w:tcW w:w="1816" w:type="dxa"/>
          </w:tcPr>
          <w:p w14:paraId="6509A2B7" w14:textId="77777777" w:rsidR="00E308A2" w:rsidRDefault="00E308A2" w:rsidP="00E308A2">
            <w:pPr>
              <w:spacing w:before="60" w:after="0"/>
              <w:rPr>
                <w:rFonts w:ascii="Arial" w:eastAsia="宋体" w:hAnsi="Arial"/>
                <w:sz w:val="18"/>
                <w:szCs w:val="24"/>
                <w:lang w:val="en-US" w:eastAsia="zh-CN"/>
              </w:rPr>
            </w:pPr>
          </w:p>
        </w:tc>
        <w:tc>
          <w:tcPr>
            <w:tcW w:w="6034" w:type="dxa"/>
          </w:tcPr>
          <w:p w14:paraId="3DB42DF5" w14:textId="77777777" w:rsidR="00E308A2" w:rsidRDefault="00E308A2" w:rsidP="00E308A2">
            <w:pPr>
              <w:spacing w:before="60" w:after="0"/>
              <w:rPr>
                <w:rFonts w:ascii="Arial" w:eastAsia="宋体" w:hAnsi="Arial"/>
                <w:sz w:val="18"/>
                <w:szCs w:val="24"/>
                <w:lang w:val="en-US" w:eastAsia="zh-CN"/>
              </w:rPr>
            </w:pPr>
          </w:p>
        </w:tc>
      </w:tr>
      <w:tr w:rsidR="00E308A2" w14:paraId="0749A9E5" w14:textId="77777777" w:rsidTr="00F065E5">
        <w:trPr>
          <w:jc w:val="center"/>
        </w:trPr>
        <w:tc>
          <w:tcPr>
            <w:tcW w:w="1779" w:type="dxa"/>
          </w:tcPr>
          <w:p w14:paraId="615BBF5B" w14:textId="77777777" w:rsidR="00E308A2" w:rsidRDefault="00E308A2" w:rsidP="00E308A2">
            <w:pPr>
              <w:spacing w:before="60" w:after="0"/>
              <w:rPr>
                <w:rFonts w:ascii="Arial" w:eastAsia="宋体" w:hAnsi="Arial"/>
                <w:sz w:val="18"/>
                <w:szCs w:val="24"/>
                <w:lang w:eastAsia="zh-CN"/>
              </w:rPr>
            </w:pPr>
          </w:p>
        </w:tc>
        <w:tc>
          <w:tcPr>
            <w:tcW w:w="1816" w:type="dxa"/>
          </w:tcPr>
          <w:p w14:paraId="17C8F21C" w14:textId="77777777" w:rsidR="00E308A2" w:rsidRDefault="00E308A2" w:rsidP="00E308A2">
            <w:pPr>
              <w:spacing w:before="60" w:after="0"/>
              <w:rPr>
                <w:rFonts w:ascii="Arial" w:eastAsia="宋体" w:hAnsi="Arial"/>
                <w:sz w:val="18"/>
                <w:szCs w:val="24"/>
                <w:lang w:eastAsia="zh-CN"/>
              </w:rPr>
            </w:pPr>
          </w:p>
        </w:tc>
        <w:tc>
          <w:tcPr>
            <w:tcW w:w="6034" w:type="dxa"/>
          </w:tcPr>
          <w:p w14:paraId="12FCCCCE" w14:textId="77777777" w:rsidR="00E308A2" w:rsidRDefault="00E308A2" w:rsidP="00E308A2">
            <w:pPr>
              <w:spacing w:before="60" w:after="0"/>
              <w:rPr>
                <w:rFonts w:ascii="Arial" w:eastAsia="宋体" w:hAnsi="Arial"/>
                <w:sz w:val="18"/>
                <w:szCs w:val="24"/>
                <w:lang w:eastAsia="zh-CN"/>
              </w:rPr>
            </w:pPr>
          </w:p>
        </w:tc>
      </w:tr>
      <w:tr w:rsidR="00E308A2" w14:paraId="238C2B3E" w14:textId="77777777" w:rsidTr="00F065E5">
        <w:trPr>
          <w:jc w:val="center"/>
        </w:trPr>
        <w:tc>
          <w:tcPr>
            <w:tcW w:w="1779" w:type="dxa"/>
          </w:tcPr>
          <w:p w14:paraId="30076C5E" w14:textId="77777777" w:rsidR="00E308A2" w:rsidRDefault="00E308A2" w:rsidP="00E308A2">
            <w:pPr>
              <w:spacing w:before="60" w:after="0"/>
              <w:rPr>
                <w:rFonts w:ascii="Arial" w:eastAsia="宋体" w:hAnsi="Arial"/>
                <w:sz w:val="18"/>
                <w:szCs w:val="24"/>
                <w:lang w:eastAsia="zh-CN"/>
              </w:rPr>
            </w:pPr>
          </w:p>
        </w:tc>
        <w:tc>
          <w:tcPr>
            <w:tcW w:w="1816" w:type="dxa"/>
          </w:tcPr>
          <w:p w14:paraId="27D51224" w14:textId="77777777" w:rsidR="00E308A2" w:rsidRDefault="00E308A2" w:rsidP="00E308A2">
            <w:pPr>
              <w:spacing w:before="60" w:after="0"/>
              <w:rPr>
                <w:rFonts w:ascii="Arial" w:eastAsia="宋体" w:hAnsi="Arial"/>
                <w:sz w:val="18"/>
                <w:szCs w:val="24"/>
                <w:lang w:eastAsia="zh-CN"/>
              </w:rPr>
            </w:pPr>
          </w:p>
        </w:tc>
        <w:tc>
          <w:tcPr>
            <w:tcW w:w="6034" w:type="dxa"/>
          </w:tcPr>
          <w:p w14:paraId="3425A733" w14:textId="77777777" w:rsidR="00E308A2" w:rsidRDefault="00E308A2" w:rsidP="00E308A2">
            <w:pPr>
              <w:spacing w:before="60" w:after="0"/>
              <w:rPr>
                <w:rFonts w:ascii="Arial" w:eastAsia="宋体" w:hAnsi="Arial"/>
                <w:sz w:val="18"/>
                <w:szCs w:val="24"/>
                <w:lang w:eastAsia="zh-CN"/>
              </w:rPr>
            </w:pPr>
          </w:p>
        </w:tc>
      </w:tr>
      <w:tr w:rsidR="00E308A2" w14:paraId="5ADBEEAA" w14:textId="77777777" w:rsidTr="00F065E5">
        <w:trPr>
          <w:jc w:val="center"/>
        </w:trPr>
        <w:tc>
          <w:tcPr>
            <w:tcW w:w="1779" w:type="dxa"/>
          </w:tcPr>
          <w:p w14:paraId="5363A996" w14:textId="77777777" w:rsidR="00E308A2" w:rsidRDefault="00E308A2" w:rsidP="00E308A2">
            <w:pPr>
              <w:spacing w:before="60" w:after="0"/>
              <w:rPr>
                <w:rFonts w:ascii="Arial" w:eastAsia="宋体" w:hAnsi="Arial"/>
                <w:sz w:val="18"/>
                <w:szCs w:val="24"/>
                <w:lang w:eastAsia="zh-CN"/>
              </w:rPr>
            </w:pPr>
          </w:p>
        </w:tc>
        <w:tc>
          <w:tcPr>
            <w:tcW w:w="1816" w:type="dxa"/>
          </w:tcPr>
          <w:p w14:paraId="316DC4F2" w14:textId="77777777" w:rsidR="00E308A2" w:rsidRDefault="00E308A2" w:rsidP="00E308A2">
            <w:pPr>
              <w:spacing w:before="60" w:after="0"/>
              <w:rPr>
                <w:rFonts w:ascii="Arial" w:eastAsia="宋体" w:hAnsi="Arial"/>
                <w:sz w:val="18"/>
                <w:szCs w:val="24"/>
                <w:lang w:eastAsia="zh-CN"/>
              </w:rPr>
            </w:pPr>
          </w:p>
        </w:tc>
        <w:tc>
          <w:tcPr>
            <w:tcW w:w="6034" w:type="dxa"/>
          </w:tcPr>
          <w:p w14:paraId="5B294F81" w14:textId="77777777" w:rsidR="00E308A2" w:rsidRDefault="00E308A2" w:rsidP="00E308A2">
            <w:pPr>
              <w:spacing w:before="60" w:after="0"/>
              <w:rPr>
                <w:rFonts w:ascii="Arial" w:eastAsia="宋体" w:hAnsi="Arial"/>
                <w:sz w:val="18"/>
                <w:szCs w:val="24"/>
                <w:lang w:eastAsia="zh-CN"/>
              </w:rPr>
            </w:pPr>
          </w:p>
        </w:tc>
      </w:tr>
      <w:tr w:rsidR="00E308A2" w14:paraId="30D88990" w14:textId="77777777" w:rsidTr="00F065E5">
        <w:trPr>
          <w:jc w:val="center"/>
        </w:trPr>
        <w:tc>
          <w:tcPr>
            <w:tcW w:w="1779" w:type="dxa"/>
          </w:tcPr>
          <w:p w14:paraId="425FD1B0" w14:textId="77777777" w:rsidR="00E308A2" w:rsidRDefault="00E308A2" w:rsidP="00E308A2">
            <w:pPr>
              <w:spacing w:before="60" w:after="0"/>
              <w:rPr>
                <w:rFonts w:ascii="Arial" w:eastAsia="宋体" w:hAnsi="Arial"/>
                <w:sz w:val="18"/>
                <w:szCs w:val="24"/>
                <w:lang w:eastAsia="zh-CN"/>
              </w:rPr>
            </w:pPr>
          </w:p>
        </w:tc>
        <w:tc>
          <w:tcPr>
            <w:tcW w:w="1816" w:type="dxa"/>
          </w:tcPr>
          <w:p w14:paraId="70FC3649" w14:textId="77777777" w:rsidR="00E308A2" w:rsidRDefault="00E308A2" w:rsidP="00E308A2">
            <w:pPr>
              <w:spacing w:before="60" w:after="0"/>
              <w:rPr>
                <w:rFonts w:ascii="Arial" w:eastAsia="宋体" w:hAnsi="Arial"/>
                <w:sz w:val="18"/>
                <w:szCs w:val="24"/>
                <w:lang w:eastAsia="zh-CN"/>
              </w:rPr>
            </w:pPr>
          </w:p>
        </w:tc>
        <w:tc>
          <w:tcPr>
            <w:tcW w:w="6034" w:type="dxa"/>
          </w:tcPr>
          <w:p w14:paraId="16BB7732" w14:textId="77777777" w:rsidR="00E308A2" w:rsidRDefault="00E308A2" w:rsidP="00E308A2">
            <w:pPr>
              <w:spacing w:before="60" w:after="0"/>
              <w:rPr>
                <w:rFonts w:ascii="Arial" w:eastAsia="宋体" w:hAnsi="Arial"/>
                <w:sz w:val="18"/>
                <w:szCs w:val="24"/>
                <w:lang w:eastAsia="zh-CN"/>
              </w:rPr>
            </w:pP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77777777" w:rsidR="006A6B19" w:rsidRDefault="006A6B19">
      <w:pPr>
        <w:spacing w:before="120"/>
        <w:rPr>
          <w:rFonts w:eastAsia="宋体"/>
          <w:lang w:eastAsia="zh-CN"/>
        </w:rPr>
      </w:pPr>
    </w:p>
    <w:p w14:paraId="13846926" w14:textId="77777777" w:rsidR="006A6B19" w:rsidRDefault="006A6B19">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If the time offset between a PRS and a SSB is within 6 </w:t>
      </w:r>
      <w:proofErr w:type="spellStart"/>
      <w:r>
        <w:rPr>
          <w:rFonts w:ascii="Times New Roman" w:eastAsia="宋体" w:hAnsi="Times New Roman" w:cs="Times New Roman"/>
          <w:snapToGrid w:val="0"/>
          <w:sz w:val="21"/>
        </w:rPr>
        <w:t>ms</w:t>
      </w:r>
      <w:proofErr w:type="spellEnd"/>
      <w:r>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lastRenderedPageBreak/>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5pt;height:85pt" o:ole="">
            <v:imagedata r:id="rId17" o:title=""/>
          </v:shape>
          <o:OLEObject Type="Embed" ProgID="Visio.Drawing.11" ShapeID="_x0000_i1026" DrawAspect="Content" ObjectID="_1725282684" r:id="rId18"/>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1EA58A63"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663D3C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14:paraId="6173BCFA" w14:textId="77777777" w:rsidR="006A6B19" w:rsidRDefault="00E308A2">
            <w:pPr>
              <w:spacing w:after="0" w:line="276" w:lineRule="auto"/>
              <w:rPr>
                <w:rFonts w:eastAsia="宋体"/>
                <w:lang w:eastAsia="zh-CN"/>
              </w:rPr>
            </w:pPr>
            <w:r>
              <w:rPr>
                <w:rFonts w:eastAsia="宋体"/>
                <w:lang w:eastAsia="zh-CN"/>
              </w:rPr>
              <w:t xml:space="preserve">(a) (b) (c) should be discussed in R1 first. </w:t>
            </w:r>
          </w:p>
          <w:p w14:paraId="30259EC2" w14:textId="77777777" w:rsidR="006A6B19" w:rsidRDefault="00E308A2">
            <w:pPr>
              <w:spacing w:after="0" w:line="276" w:lineRule="auto"/>
              <w:rPr>
                <w:rFonts w:eastAsia="宋体"/>
                <w:lang w:eastAsia="zh-CN"/>
              </w:rPr>
            </w:pPr>
            <w:r>
              <w:rPr>
                <w:rFonts w:eastAsia="宋体"/>
                <w:lang w:eastAsia="zh-CN"/>
              </w:rPr>
              <w:lastRenderedPageBreak/>
              <w:t xml:space="preserve">(b) This is up to the </w:t>
            </w:r>
            <w:proofErr w:type="spellStart"/>
            <w:r>
              <w:rPr>
                <w:rFonts w:eastAsia="宋体"/>
                <w:lang w:eastAsia="zh-CN"/>
              </w:rPr>
              <w:t>gNB’s</w:t>
            </w:r>
            <w:proofErr w:type="spellEnd"/>
            <w:r>
              <w:rPr>
                <w:rFonts w:eastAsia="宋体"/>
                <w:lang w:eastAsia="zh-CN"/>
              </w:rPr>
              <w:t xml:space="preserve"> implementation whether </w:t>
            </w:r>
            <w:proofErr w:type="spellStart"/>
            <w:r>
              <w:rPr>
                <w:rFonts w:eastAsia="宋体"/>
                <w:lang w:eastAsia="zh-CN"/>
              </w:rPr>
              <w:t>SSB</w:t>
            </w:r>
            <w:proofErr w:type="spellEnd"/>
            <w:r>
              <w:rPr>
                <w:rFonts w:eastAsia="宋体"/>
                <w:lang w:eastAsia="zh-CN"/>
              </w:rPr>
              <w:t xml:space="preserve"> and PRS can be sent close to each other</w:t>
            </w:r>
          </w:p>
          <w:p w14:paraId="2E484D72"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14:paraId="26CFE781"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宋体"/>
                <w:lang w:eastAsia="zh-CN"/>
              </w:rPr>
            </w:pPr>
            <w:r>
              <w:rPr>
                <w:rFonts w:eastAsia="宋体" w:hint="eastAsia"/>
                <w:lang w:eastAsia="zh-CN"/>
              </w:rPr>
              <w:lastRenderedPageBreak/>
              <w:t>CATT</w:t>
            </w:r>
          </w:p>
        </w:tc>
        <w:tc>
          <w:tcPr>
            <w:tcW w:w="1839" w:type="dxa"/>
          </w:tcPr>
          <w:p w14:paraId="5E476AD7"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4DAA912"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UE needs a longer time to detect s</w:t>
            </w:r>
            <w:r>
              <w:rPr>
                <w:rFonts w:eastAsia="宋体"/>
                <w:lang w:eastAsia="zh-CN"/>
              </w:rPr>
              <w:t>ufficient quantity</w:t>
            </w:r>
            <w:r>
              <w:rPr>
                <w:rFonts w:eastAsia="宋体" w:hint="eastAsia"/>
                <w:lang w:eastAsia="zh-CN"/>
              </w:rPr>
              <w:t xml:space="preserve"> of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6BCD22C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7BB3FA6"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seems a gNB implementation issue.</w:t>
            </w:r>
          </w:p>
          <w:p w14:paraId="0FC27EF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a LMF co-ordination issue. </w:t>
            </w:r>
          </w:p>
          <w:p w14:paraId="338CD4EB"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seems needs the LMF and gNB co-ordination</w:t>
            </w:r>
          </w:p>
          <w:p w14:paraId="3CD10E64" w14:textId="77777777"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D22CB34" w14:textId="52825A53"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ADA7783" w14:textId="20E7B6F2" w:rsidR="00E308A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82EFBC8" w14:textId="45E98C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7E10C8" w14:textId="2BBBD29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Benefit</w:t>
            </w:r>
            <w:r>
              <w:rPr>
                <w:rFonts w:ascii="Arial" w:eastAsia="宋体" w:hAnsi="Arial"/>
                <w:sz w:val="18"/>
                <w:szCs w:val="24"/>
                <w:lang w:eastAsia="zh-CN"/>
              </w:rPr>
              <w:t xml:space="preserve">s are foreseen </w:t>
            </w:r>
            <w:r w:rsidRPr="00CB09EA">
              <w:rPr>
                <w:rFonts w:ascii="Arial" w:eastAsia="宋体" w:hAnsi="Arial"/>
                <w:sz w:val="18"/>
                <w:szCs w:val="24"/>
                <w:lang w:eastAsia="zh-CN"/>
              </w:rPr>
              <w:t xml:space="preserve">if the </w:t>
            </w:r>
            <w:r>
              <w:rPr>
                <w:rFonts w:ascii="Arial" w:eastAsia="宋体" w:hAnsi="Arial"/>
                <w:sz w:val="18"/>
                <w:szCs w:val="24"/>
                <w:lang w:eastAsia="zh-CN"/>
              </w:rPr>
              <w:t xml:space="preserve">periodicities of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are close </w:t>
            </w:r>
            <w:r w:rsidRPr="00CB09EA">
              <w:rPr>
                <w:rFonts w:ascii="Arial" w:eastAsia="宋体"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B4B6472" w14:textId="23A292D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6593FA9" w14:textId="73E279E1" w:rsidR="00E308A2" w:rsidRDefault="00F33DD6" w:rsidP="00F33DD6">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options are benefit for UE power saving, but some options may be implementation method.</w:t>
            </w:r>
          </w:p>
        </w:tc>
      </w:tr>
      <w:tr w:rsidR="00E308A2" w14:paraId="6F6468AB" w14:textId="77777777">
        <w:trPr>
          <w:jc w:val="center"/>
        </w:trPr>
        <w:tc>
          <w:tcPr>
            <w:tcW w:w="1668" w:type="dxa"/>
          </w:tcPr>
          <w:p w14:paraId="7DDC7D27" w14:textId="77777777" w:rsidR="00E308A2" w:rsidRDefault="00E308A2" w:rsidP="00E308A2">
            <w:pPr>
              <w:spacing w:before="60" w:after="0"/>
              <w:rPr>
                <w:rFonts w:ascii="Arial" w:eastAsia="宋体" w:hAnsi="Arial"/>
                <w:sz w:val="18"/>
                <w:szCs w:val="24"/>
                <w:lang w:val="en-US" w:eastAsia="zh-CN"/>
              </w:rPr>
            </w:pPr>
          </w:p>
        </w:tc>
        <w:tc>
          <w:tcPr>
            <w:tcW w:w="1839" w:type="dxa"/>
          </w:tcPr>
          <w:p w14:paraId="0EBA4A24" w14:textId="77777777" w:rsidR="00E308A2" w:rsidRDefault="00E308A2" w:rsidP="00E308A2">
            <w:pPr>
              <w:spacing w:before="60" w:after="0"/>
              <w:rPr>
                <w:rFonts w:ascii="Arial" w:eastAsia="宋体" w:hAnsi="Arial"/>
                <w:sz w:val="18"/>
                <w:szCs w:val="24"/>
                <w:lang w:val="en-US" w:eastAsia="zh-CN"/>
              </w:rPr>
            </w:pPr>
          </w:p>
        </w:tc>
        <w:tc>
          <w:tcPr>
            <w:tcW w:w="6095" w:type="dxa"/>
          </w:tcPr>
          <w:p w14:paraId="1BBAFC0E" w14:textId="77777777" w:rsidR="00E308A2" w:rsidRDefault="00E308A2" w:rsidP="00E308A2">
            <w:pPr>
              <w:spacing w:before="60" w:after="0"/>
              <w:rPr>
                <w:rFonts w:ascii="Arial" w:eastAsia="宋体" w:hAnsi="Arial"/>
                <w:sz w:val="18"/>
                <w:szCs w:val="24"/>
                <w:lang w:val="en-US" w:eastAsia="zh-CN"/>
              </w:rPr>
            </w:pPr>
          </w:p>
        </w:tc>
      </w:tr>
      <w:tr w:rsidR="00E308A2" w14:paraId="4A40B65B" w14:textId="77777777">
        <w:trPr>
          <w:jc w:val="center"/>
        </w:trPr>
        <w:tc>
          <w:tcPr>
            <w:tcW w:w="1668" w:type="dxa"/>
          </w:tcPr>
          <w:p w14:paraId="7A10622D" w14:textId="77777777" w:rsidR="00E308A2" w:rsidRDefault="00E308A2" w:rsidP="00E308A2">
            <w:pPr>
              <w:spacing w:before="60" w:after="0"/>
              <w:rPr>
                <w:rFonts w:ascii="Arial" w:eastAsia="宋体" w:hAnsi="Arial"/>
                <w:sz w:val="18"/>
                <w:szCs w:val="24"/>
                <w:lang w:val="en-US" w:eastAsia="zh-CN"/>
              </w:rPr>
            </w:pPr>
          </w:p>
        </w:tc>
        <w:tc>
          <w:tcPr>
            <w:tcW w:w="1839" w:type="dxa"/>
          </w:tcPr>
          <w:p w14:paraId="61935481" w14:textId="77777777" w:rsidR="00E308A2" w:rsidRDefault="00E308A2" w:rsidP="00E308A2">
            <w:pPr>
              <w:spacing w:before="60" w:after="0"/>
              <w:rPr>
                <w:rFonts w:ascii="Arial" w:eastAsia="宋体" w:hAnsi="Arial"/>
                <w:sz w:val="18"/>
                <w:szCs w:val="24"/>
                <w:lang w:val="en-US" w:eastAsia="zh-CN"/>
              </w:rPr>
            </w:pPr>
          </w:p>
        </w:tc>
        <w:tc>
          <w:tcPr>
            <w:tcW w:w="6095" w:type="dxa"/>
          </w:tcPr>
          <w:p w14:paraId="6C1DB1F3" w14:textId="77777777" w:rsidR="00E308A2" w:rsidRDefault="00E308A2" w:rsidP="00E308A2">
            <w:pPr>
              <w:spacing w:before="60" w:after="0"/>
              <w:rPr>
                <w:rFonts w:ascii="Arial" w:eastAsia="宋体" w:hAnsi="Arial"/>
                <w:sz w:val="18"/>
                <w:szCs w:val="24"/>
                <w:lang w:eastAsia="zh-CN"/>
              </w:rPr>
            </w:pPr>
          </w:p>
        </w:tc>
      </w:tr>
      <w:tr w:rsidR="00E308A2" w14:paraId="1A6FF895" w14:textId="77777777">
        <w:trPr>
          <w:jc w:val="center"/>
        </w:trPr>
        <w:tc>
          <w:tcPr>
            <w:tcW w:w="1668" w:type="dxa"/>
          </w:tcPr>
          <w:p w14:paraId="2FA09D4C" w14:textId="77777777" w:rsidR="00E308A2" w:rsidRDefault="00E308A2" w:rsidP="00E308A2">
            <w:pPr>
              <w:spacing w:before="60" w:after="0"/>
              <w:rPr>
                <w:rFonts w:ascii="Arial" w:eastAsia="宋体" w:hAnsi="Arial"/>
                <w:sz w:val="18"/>
                <w:szCs w:val="24"/>
                <w:lang w:eastAsia="zh-CN"/>
              </w:rPr>
            </w:pPr>
          </w:p>
        </w:tc>
        <w:tc>
          <w:tcPr>
            <w:tcW w:w="1839" w:type="dxa"/>
          </w:tcPr>
          <w:p w14:paraId="3FBF3717"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5B135F7" w14:textId="77777777" w:rsidR="00E308A2" w:rsidRDefault="00E308A2" w:rsidP="00E308A2">
            <w:pPr>
              <w:spacing w:before="60" w:after="0"/>
              <w:rPr>
                <w:rFonts w:ascii="Arial" w:eastAsia="宋体" w:hAnsi="Arial"/>
                <w:sz w:val="18"/>
                <w:szCs w:val="24"/>
                <w:lang w:eastAsia="zh-CN"/>
              </w:rPr>
            </w:pPr>
          </w:p>
        </w:tc>
      </w:tr>
      <w:tr w:rsidR="00E308A2" w14:paraId="7CDF79CF" w14:textId="77777777">
        <w:trPr>
          <w:jc w:val="center"/>
        </w:trPr>
        <w:tc>
          <w:tcPr>
            <w:tcW w:w="1668" w:type="dxa"/>
          </w:tcPr>
          <w:p w14:paraId="54A03A47" w14:textId="77777777" w:rsidR="00E308A2" w:rsidRDefault="00E308A2" w:rsidP="00E308A2">
            <w:pPr>
              <w:spacing w:before="60" w:after="0"/>
              <w:rPr>
                <w:rFonts w:ascii="Arial" w:eastAsia="宋体" w:hAnsi="Arial"/>
                <w:sz w:val="18"/>
                <w:szCs w:val="24"/>
                <w:lang w:eastAsia="zh-CN"/>
              </w:rPr>
            </w:pPr>
          </w:p>
        </w:tc>
        <w:tc>
          <w:tcPr>
            <w:tcW w:w="1839" w:type="dxa"/>
          </w:tcPr>
          <w:p w14:paraId="21E8A0F1" w14:textId="77777777" w:rsidR="00E308A2" w:rsidRDefault="00E308A2" w:rsidP="00E308A2">
            <w:pPr>
              <w:spacing w:before="60" w:after="0"/>
              <w:rPr>
                <w:rFonts w:ascii="Arial" w:eastAsia="宋体" w:hAnsi="Arial"/>
                <w:sz w:val="18"/>
                <w:szCs w:val="24"/>
                <w:lang w:eastAsia="zh-CN"/>
              </w:rPr>
            </w:pPr>
          </w:p>
        </w:tc>
        <w:tc>
          <w:tcPr>
            <w:tcW w:w="6095" w:type="dxa"/>
          </w:tcPr>
          <w:p w14:paraId="74730DA5" w14:textId="77777777" w:rsidR="00E308A2" w:rsidRDefault="00E308A2" w:rsidP="00E308A2">
            <w:pPr>
              <w:spacing w:before="60" w:after="0"/>
              <w:rPr>
                <w:rFonts w:ascii="Arial" w:eastAsia="宋体" w:hAnsi="Arial"/>
                <w:sz w:val="18"/>
                <w:szCs w:val="24"/>
                <w:lang w:eastAsia="zh-CN"/>
              </w:rPr>
            </w:pPr>
          </w:p>
        </w:tc>
      </w:tr>
      <w:tr w:rsidR="00E308A2" w14:paraId="25667CA3" w14:textId="77777777">
        <w:trPr>
          <w:jc w:val="center"/>
        </w:trPr>
        <w:tc>
          <w:tcPr>
            <w:tcW w:w="1668" w:type="dxa"/>
          </w:tcPr>
          <w:p w14:paraId="2450F89B" w14:textId="77777777" w:rsidR="00E308A2" w:rsidRDefault="00E308A2" w:rsidP="00E308A2">
            <w:pPr>
              <w:spacing w:before="60" w:after="0"/>
              <w:rPr>
                <w:rFonts w:ascii="Arial" w:eastAsia="宋体" w:hAnsi="Arial"/>
                <w:sz w:val="18"/>
                <w:szCs w:val="24"/>
                <w:lang w:eastAsia="zh-CN"/>
              </w:rPr>
            </w:pPr>
          </w:p>
        </w:tc>
        <w:tc>
          <w:tcPr>
            <w:tcW w:w="1839" w:type="dxa"/>
          </w:tcPr>
          <w:p w14:paraId="515E1645" w14:textId="77777777" w:rsidR="00E308A2" w:rsidRDefault="00E308A2" w:rsidP="00E308A2">
            <w:pPr>
              <w:spacing w:before="60" w:after="0"/>
              <w:rPr>
                <w:rFonts w:ascii="Arial" w:eastAsia="宋体" w:hAnsi="Arial"/>
                <w:sz w:val="18"/>
                <w:szCs w:val="24"/>
                <w:lang w:eastAsia="zh-CN"/>
              </w:rPr>
            </w:pPr>
          </w:p>
        </w:tc>
        <w:tc>
          <w:tcPr>
            <w:tcW w:w="6095" w:type="dxa"/>
          </w:tcPr>
          <w:p w14:paraId="2189253E" w14:textId="77777777" w:rsidR="00E308A2" w:rsidRDefault="00E308A2" w:rsidP="00E308A2">
            <w:pPr>
              <w:spacing w:before="60" w:after="0"/>
              <w:rPr>
                <w:rFonts w:ascii="Arial" w:eastAsia="宋体" w:hAnsi="Arial"/>
                <w:sz w:val="18"/>
                <w:szCs w:val="24"/>
                <w:lang w:eastAsia="zh-CN"/>
              </w:rPr>
            </w:pPr>
          </w:p>
        </w:tc>
      </w:tr>
      <w:tr w:rsidR="00E308A2" w14:paraId="75F70ADA" w14:textId="77777777">
        <w:trPr>
          <w:jc w:val="center"/>
        </w:trPr>
        <w:tc>
          <w:tcPr>
            <w:tcW w:w="1668" w:type="dxa"/>
          </w:tcPr>
          <w:p w14:paraId="67C84D22" w14:textId="77777777" w:rsidR="00E308A2" w:rsidRDefault="00E308A2" w:rsidP="00E308A2">
            <w:pPr>
              <w:spacing w:before="60" w:after="0"/>
              <w:rPr>
                <w:rFonts w:ascii="Arial" w:eastAsia="宋体" w:hAnsi="Arial"/>
                <w:sz w:val="18"/>
                <w:szCs w:val="24"/>
                <w:lang w:eastAsia="zh-CN"/>
              </w:rPr>
            </w:pPr>
          </w:p>
        </w:tc>
        <w:tc>
          <w:tcPr>
            <w:tcW w:w="1839" w:type="dxa"/>
          </w:tcPr>
          <w:p w14:paraId="0A43FBFA"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6D266B80" w14:textId="77777777" w:rsidR="00E308A2" w:rsidRDefault="00E308A2" w:rsidP="00E308A2">
            <w:pPr>
              <w:spacing w:before="60" w:after="0"/>
              <w:rPr>
                <w:rFonts w:ascii="Arial" w:eastAsia="宋体" w:hAnsi="Arial"/>
                <w:sz w:val="18"/>
                <w:szCs w:val="24"/>
                <w:lang w:eastAsia="zh-CN"/>
              </w:rPr>
            </w:pP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8C75B4E" w14:textId="77777777" w:rsidR="006A6B19" w:rsidRDefault="006A6B19">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lastRenderedPageBreak/>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372B622C" w14:textId="77777777" w:rsidR="006A6B19" w:rsidRDefault="006A6B19">
            <w:pPr>
              <w:spacing w:before="60" w:after="0"/>
              <w:rPr>
                <w:rFonts w:ascii="Arial" w:eastAsia="宋体" w:hAnsi="Arial"/>
                <w:sz w:val="18"/>
                <w:szCs w:val="24"/>
                <w:lang w:eastAsia="zh-CN"/>
              </w:rPr>
            </w:pPr>
          </w:p>
        </w:tc>
        <w:tc>
          <w:tcPr>
            <w:tcW w:w="6031" w:type="dxa"/>
          </w:tcPr>
          <w:p w14:paraId="1661F38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55A7CD06" w14:textId="77777777" w:rsidR="006A6B19" w:rsidRDefault="00E308A2">
            <w:pPr>
              <w:spacing w:before="60" w:after="0"/>
              <w:rPr>
                <w:rFonts w:eastAsia="宋体"/>
                <w:lang w:eastAsia="zh-CN"/>
              </w:rPr>
            </w:pPr>
            <w:r>
              <w:rPr>
                <w:rFonts w:eastAsia="宋体" w:hint="eastAsia"/>
                <w:lang w:eastAsia="zh-CN"/>
              </w:rPr>
              <w:t>d)</w:t>
            </w:r>
          </w:p>
        </w:tc>
        <w:tc>
          <w:tcPr>
            <w:tcW w:w="6031" w:type="dxa"/>
          </w:tcPr>
          <w:p w14:paraId="21714768" w14:textId="77777777" w:rsidR="006A6B19" w:rsidRDefault="00E308A2">
            <w:pPr>
              <w:spacing w:before="60" w:after="0"/>
              <w:rPr>
                <w:rFonts w:eastAsia="宋体"/>
                <w:lang w:eastAsia="zh-CN"/>
              </w:rPr>
            </w:pPr>
            <w:r>
              <w:rPr>
                <w:rFonts w:eastAsia="宋体" w:hint="eastAsia"/>
                <w:lang w:eastAsia="zh-CN"/>
              </w:rPr>
              <w:t>a), b) and c) need to be discussed and decided by RAN1.</w:t>
            </w:r>
          </w:p>
          <w:p w14:paraId="11CD2DA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14:paraId="075D6DD0" w14:textId="77777777"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61AE2E11" w14:textId="77777777" w:rsidR="00E308A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6C5B4A84" w14:textId="5DFEFFE0"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d)</w:t>
            </w:r>
          </w:p>
        </w:tc>
        <w:tc>
          <w:tcPr>
            <w:tcW w:w="6031" w:type="dxa"/>
          </w:tcPr>
          <w:p w14:paraId="05469122" w14:textId="0BE6ACF7"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652B948C" w14:textId="1080F91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d)</w:t>
            </w:r>
          </w:p>
        </w:tc>
        <w:tc>
          <w:tcPr>
            <w:tcW w:w="6031" w:type="dxa"/>
          </w:tcPr>
          <w:p w14:paraId="3EE1BD41" w14:textId="7777777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ow to align the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LMF shall indicate the UE to measure the PRS at a specific period/</w:t>
            </w:r>
            <w:r w:rsidR="00CC3855">
              <w:rPr>
                <w:rFonts w:ascii="Arial" w:eastAsia="宋体" w:hAnsi="Arial"/>
                <w:sz w:val="18"/>
                <w:szCs w:val="24"/>
                <w:lang w:eastAsia="zh-CN"/>
              </w:rPr>
              <w:t xml:space="preserve"> time </w:t>
            </w:r>
            <w:r>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g</w:t>
            </w:r>
            <w:r>
              <w:rPr>
                <w:rFonts w:ascii="Arial" w:eastAsia="宋体" w:hAnsi="Arial"/>
                <w:sz w:val="18"/>
                <w:szCs w:val="24"/>
                <w:lang w:eastAsia="zh-CN"/>
              </w:rPr>
              <w:t>ree with CATT.</w:t>
            </w:r>
          </w:p>
        </w:tc>
      </w:tr>
      <w:tr w:rsidR="00E308A2" w14:paraId="32B68DC7" w14:textId="77777777" w:rsidTr="00F065E5">
        <w:trPr>
          <w:jc w:val="center"/>
        </w:trPr>
        <w:tc>
          <w:tcPr>
            <w:tcW w:w="1780" w:type="dxa"/>
          </w:tcPr>
          <w:p w14:paraId="0B62F5F3" w14:textId="77777777" w:rsidR="00E308A2" w:rsidRDefault="00E308A2" w:rsidP="00E308A2">
            <w:pPr>
              <w:spacing w:before="60" w:after="0"/>
              <w:rPr>
                <w:rFonts w:ascii="Arial" w:eastAsia="宋体" w:hAnsi="Arial"/>
                <w:sz w:val="18"/>
                <w:szCs w:val="24"/>
                <w:lang w:val="en-US" w:eastAsia="zh-CN"/>
              </w:rPr>
            </w:pPr>
          </w:p>
        </w:tc>
        <w:tc>
          <w:tcPr>
            <w:tcW w:w="1818" w:type="dxa"/>
          </w:tcPr>
          <w:p w14:paraId="6E821396" w14:textId="77777777" w:rsidR="00E308A2" w:rsidRDefault="00E308A2" w:rsidP="00E308A2">
            <w:pPr>
              <w:spacing w:before="60" w:after="0"/>
              <w:rPr>
                <w:rFonts w:ascii="Arial" w:eastAsia="宋体" w:hAnsi="Arial"/>
                <w:sz w:val="18"/>
                <w:szCs w:val="24"/>
                <w:lang w:val="en-US" w:eastAsia="zh-CN"/>
              </w:rPr>
            </w:pPr>
          </w:p>
        </w:tc>
        <w:tc>
          <w:tcPr>
            <w:tcW w:w="6031" w:type="dxa"/>
          </w:tcPr>
          <w:p w14:paraId="0F36570F" w14:textId="77777777" w:rsidR="00E308A2" w:rsidRDefault="00E308A2" w:rsidP="00E308A2">
            <w:pPr>
              <w:spacing w:before="60" w:after="0"/>
              <w:rPr>
                <w:rFonts w:ascii="Arial" w:eastAsia="宋体" w:hAnsi="Arial"/>
                <w:sz w:val="18"/>
                <w:szCs w:val="24"/>
                <w:lang w:val="en-US" w:eastAsia="zh-CN"/>
              </w:rPr>
            </w:pPr>
          </w:p>
        </w:tc>
      </w:tr>
      <w:tr w:rsidR="00E308A2" w14:paraId="5956D972" w14:textId="77777777" w:rsidTr="00F065E5">
        <w:trPr>
          <w:jc w:val="center"/>
        </w:trPr>
        <w:tc>
          <w:tcPr>
            <w:tcW w:w="1780" w:type="dxa"/>
          </w:tcPr>
          <w:p w14:paraId="2069CF08" w14:textId="77777777" w:rsidR="00E308A2" w:rsidRDefault="00E308A2" w:rsidP="00E308A2">
            <w:pPr>
              <w:spacing w:before="60" w:after="0"/>
              <w:rPr>
                <w:rFonts w:ascii="Arial" w:eastAsia="宋体" w:hAnsi="Arial"/>
                <w:sz w:val="18"/>
                <w:szCs w:val="24"/>
                <w:lang w:eastAsia="zh-CN"/>
              </w:rPr>
            </w:pPr>
          </w:p>
        </w:tc>
        <w:tc>
          <w:tcPr>
            <w:tcW w:w="1818" w:type="dxa"/>
          </w:tcPr>
          <w:p w14:paraId="1638212D" w14:textId="77777777" w:rsidR="00E308A2" w:rsidRDefault="00E308A2" w:rsidP="00E308A2">
            <w:pPr>
              <w:spacing w:before="60" w:after="0"/>
              <w:rPr>
                <w:rFonts w:ascii="Arial" w:eastAsia="宋体" w:hAnsi="Arial"/>
                <w:sz w:val="18"/>
                <w:szCs w:val="24"/>
                <w:lang w:eastAsia="zh-CN"/>
              </w:rPr>
            </w:pPr>
          </w:p>
        </w:tc>
        <w:tc>
          <w:tcPr>
            <w:tcW w:w="6031" w:type="dxa"/>
          </w:tcPr>
          <w:p w14:paraId="025D88D4" w14:textId="77777777" w:rsidR="00E308A2" w:rsidRDefault="00E308A2" w:rsidP="00E308A2">
            <w:pPr>
              <w:spacing w:before="60" w:after="0"/>
              <w:rPr>
                <w:rFonts w:ascii="Arial" w:eastAsia="宋体" w:hAnsi="Arial"/>
                <w:sz w:val="18"/>
                <w:szCs w:val="24"/>
                <w:lang w:eastAsia="zh-CN"/>
              </w:rPr>
            </w:pPr>
          </w:p>
        </w:tc>
      </w:tr>
      <w:tr w:rsidR="00E308A2" w14:paraId="72BBEF0D" w14:textId="77777777" w:rsidTr="00F065E5">
        <w:trPr>
          <w:jc w:val="center"/>
        </w:trPr>
        <w:tc>
          <w:tcPr>
            <w:tcW w:w="1780" w:type="dxa"/>
          </w:tcPr>
          <w:p w14:paraId="73E0DF9A" w14:textId="77777777" w:rsidR="00E308A2" w:rsidRDefault="00E308A2" w:rsidP="00E308A2">
            <w:pPr>
              <w:spacing w:before="60" w:after="0"/>
              <w:rPr>
                <w:rFonts w:ascii="Arial" w:eastAsia="宋体" w:hAnsi="Arial"/>
                <w:sz w:val="18"/>
                <w:szCs w:val="24"/>
                <w:lang w:eastAsia="zh-CN"/>
              </w:rPr>
            </w:pPr>
          </w:p>
        </w:tc>
        <w:tc>
          <w:tcPr>
            <w:tcW w:w="1818" w:type="dxa"/>
          </w:tcPr>
          <w:p w14:paraId="14EF0B16" w14:textId="77777777" w:rsidR="00E308A2" w:rsidRDefault="00E308A2" w:rsidP="00E308A2">
            <w:pPr>
              <w:spacing w:before="60" w:after="0"/>
              <w:rPr>
                <w:rFonts w:ascii="Arial" w:eastAsia="宋体" w:hAnsi="Arial"/>
                <w:sz w:val="18"/>
                <w:szCs w:val="24"/>
                <w:lang w:eastAsia="zh-CN"/>
              </w:rPr>
            </w:pPr>
          </w:p>
        </w:tc>
        <w:tc>
          <w:tcPr>
            <w:tcW w:w="6031" w:type="dxa"/>
          </w:tcPr>
          <w:p w14:paraId="31891373" w14:textId="77777777" w:rsidR="00E308A2" w:rsidRDefault="00E308A2" w:rsidP="00E308A2">
            <w:pPr>
              <w:spacing w:before="60" w:after="0"/>
              <w:rPr>
                <w:rFonts w:ascii="Arial" w:eastAsia="宋体" w:hAnsi="Arial"/>
                <w:sz w:val="18"/>
                <w:szCs w:val="24"/>
                <w:lang w:eastAsia="zh-CN"/>
              </w:rPr>
            </w:pPr>
          </w:p>
        </w:tc>
      </w:tr>
      <w:tr w:rsidR="00E308A2" w14:paraId="5FBF41CA" w14:textId="77777777" w:rsidTr="00F065E5">
        <w:trPr>
          <w:jc w:val="center"/>
        </w:trPr>
        <w:tc>
          <w:tcPr>
            <w:tcW w:w="1780" w:type="dxa"/>
          </w:tcPr>
          <w:p w14:paraId="2ECEC27B" w14:textId="77777777" w:rsidR="00E308A2" w:rsidRDefault="00E308A2" w:rsidP="00E308A2">
            <w:pPr>
              <w:spacing w:before="60" w:after="0"/>
              <w:rPr>
                <w:rFonts w:ascii="Arial" w:eastAsia="宋体" w:hAnsi="Arial"/>
                <w:sz w:val="18"/>
                <w:szCs w:val="24"/>
                <w:lang w:eastAsia="zh-CN"/>
              </w:rPr>
            </w:pPr>
          </w:p>
        </w:tc>
        <w:tc>
          <w:tcPr>
            <w:tcW w:w="1818" w:type="dxa"/>
          </w:tcPr>
          <w:p w14:paraId="4D07ACCB" w14:textId="77777777" w:rsidR="00E308A2" w:rsidRDefault="00E308A2" w:rsidP="00E308A2">
            <w:pPr>
              <w:spacing w:before="60" w:after="0"/>
              <w:rPr>
                <w:rFonts w:ascii="Arial" w:eastAsia="宋体" w:hAnsi="Arial"/>
                <w:sz w:val="18"/>
                <w:szCs w:val="24"/>
                <w:lang w:eastAsia="zh-CN"/>
              </w:rPr>
            </w:pPr>
          </w:p>
        </w:tc>
        <w:tc>
          <w:tcPr>
            <w:tcW w:w="6031" w:type="dxa"/>
          </w:tcPr>
          <w:p w14:paraId="3A7CC5DB" w14:textId="77777777" w:rsidR="00E308A2" w:rsidRDefault="00E308A2" w:rsidP="00E308A2">
            <w:pPr>
              <w:spacing w:before="60" w:after="0"/>
              <w:rPr>
                <w:rFonts w:ascii="Arial" w:eastAsia="宋体" w:hAnsi="Arial"/>
                <w:sz w:val="18"/>
                <w:szCs w:val="24"/>
                <w:lang w:eastAsia="zh-CN"/>
              </w:rPr>
            </w:pPr>
          </w:p>
        </w:tc>
      </w:tr>
      <w:tr w:rsidR="00E308A2" w14:paraId="69BE3A89" w14:textId="77777777" w:rsidTr="00F065E5">
        <w:trPr>
          <w:jc w:val="center"/>
        </w:trPr>
        <w:tc>
          <w:tcPr>
            <w:tcW w:w="1780" w:type="dxa"/>
          </w:tcPr>
          <w:p w14:paraId="474BDD6A" w14:textId="77777777" w:rsidR="00E308A2" w:rsidRDefault="00E308A2" w:rsidP="00E308A2">
            <w:pPr>
              <w:spacing w:before="60" w:after="0"/>
              <w:rPr>
                <w:rFonts w:ascii="Arial" w:eastAsia="宋体" w:hAnsi="Arial"/>
                <w:sz w:val="18"/>
                <w:szCs w:val="24"/>
                <w:lang w:eastAsia="zh-CN"/>
              </w:rPr>
            </w:pPr>
          </w:p>
        </w:tc>
        <w:tc>
          <w:tcPr>
            <w:tcW w:w="1818" w:type="dxa"/>
          </w:tcPr>
          <w:p w14:paraId="447A0F16" w14:textId="77777777" w:rsidR="00E308A2" w:rsidRDefault="00E308A2" w:rsidP="00E308A2">
            <w:pPr>
              <w:spacing w:before="60" w:after="0"/>
              <w:rPr>
                <w:rFonts w:ascii="Arial" w:eastAsia="宋体" w:hAnsi="Arial"/>
                <w:sz w:val="18"/>
                <w:szCs w:val="24"/>
                <w:lang w:eastAsia="zh-CN"/>
              </w:rPr>
            </w:pPr>
          </w:p>
        </w:tc>
        <w:tc>
          <w:tcPr>
            <w:tcW w:w="6031" w:type="dxa"/>
          </w:tcPr>
          <w:p w14:paraId="19A1A832" w14:textId="77777777" w:rsidR="00E308A2" w:rsidRDefault="00E308A2" w:rsidP="00E308A2">
            <w:pPr>
              <w:spacing w:before="60" w:after="0"/>
              <w:rPr>
                <w:rFonts w:ascii="Arial" w:eastAsia="宋体" w:hAnsi="Arial"/>
                <w:sz w:val="18"/>
                <w:szCs w:val="24"/>
                <w:lang w:eastAsia="zh-CN"/>
              </w:rPr>
            </w:pP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77777777" w:rsidR="006A6B19" w:rsidRDefault="006A6B19">
      <w:pPr>
        <w:spacing w:before="120"/>
        <w:rPr>
          <w:rFonts w:eastAsia="宋体"/>
          <w:lang w:eastAsia="zh-CN"/>
        </w:rPr>
      </w:pP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5pt;height:321pt" o:ole="">
            <v:imagedata r:id="rId19" o:title=""/>
          </v:shape>
          <o:OLEObject Type="Embed" ProgID="Visio.Drawing.15" ShapeID="_x0000_i1027" DrawAspect="Content" ObjectID="_1725282685"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7pt;height:408pt" o:ole="">
            <v:imagedata r:id="rId21" o:title=""/>
          </v:shape>
          <o:OLEObject Type="Embed" ProgID="Visio.Drawing.15" ShapeID="_x0000_i1028" DrawAspect="Content" ObjectID="_1725282686"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B404D3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CDF06ED"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D694502"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A895B4E"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9FA00A5"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Motion: An event where the UE moves by more than some predefined straight line distance from a previous location</w:t>
            </w:r>
            <w:r w:rsidRPr="00E31724">
              <w:rPr>
                <w:lang w:eastAsia="ko-KR"/>
              </w:rPr>
              <w:t>.</w:t>
            </w:r>
          </w:p>
          <w:p w14:paraId="46A1C6A7"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think this event implies using the delta of the location measurement result to evaluate whether or not the UE should send event report towards the UE. Otherwise how to justify if the </w:t>
            </w:r>
            <w:proofErr w:type="gramStart"/>
            <w:r>
              <w:rPr>
                <w:rFonts w:ascii="Arial" w:eastAsia="宋体" w:hAnsi="Arial"/>
                <w:sz w:val="18"/>
                <w:szCs w:val="24"/>
                <w:lang w:eastAsia="zh-CN"/>
              </w:rPr>
              <w:t>movement  has</w:t>
            </w:r>
            <w:proofErr w:type="gramEnd"/>
            <w:r>
              <w:rPr>
                <w:rFonts w:ascii="Arial" w:eastAsia="宋体" w:hAnsi="Arial"/>
                <w:sz w:val="18"/>
                <w:szCs w:val="24"/>
                <w:lang w:eastAsia="zh-CN"/>
              </w:rPr>
              <w:t xml:space="preserve"> been more than some predefined straight line distance? Therefore, we wonder what </w:t>
            </w:r>
            <w:r>
              <w:rPr>
                <w:rFonts w:ascii="Arial" w:eastAsia="宋体" w:hAnsi="Arial"/>
                <w:sz w:val="18"/>
                <w:szCs w:val="24"/>
                <w:lang w:eastAsia="zh-CN"/>
              </w:rPr>
              <w:lastRenderedPageBreak/>
              <w:t>is difference between the proposed method with the motion event that has been already defined</w:t>
            </w:r>
          </w:p>
          <w:p w14:paraId="474EBCD3" w14:textId="77777777"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 xml:space="preserve">Event Report as such is LCS </w:t>
            </w:r>
            <w:proofErr w:type="spellStart"/>
            <w:r>
              <w:rPr>
                <w:rFonts w:ascii="Arial" w:eastAsia="宋体" w:hAnsi="Arial"/>
                <w:sz w:val="18"/>
                <w:szCs w:val="24"/>
                <w:lang w:eastAsia="zh-CN"/>
              </w:rPr>
              <w:t>msg</w:t>
            </w:r>
            <w:proofErr w:type="spellEnd"/>
            <w:r>
              <w:rPr>
                <w:rFonts w:ascii="Arial" w:eastAsia="宋体" w:hAnsi="Arial"/>
                <w:sz w:val="18"/>
                <w:szCs w:val="24"/>
                <w:lang w:eastAsia="zh-CN"/>
              </w:rPr>
              <w:t>; it should be studied by SA2?</w:t>
            </w:r>
            <w:r w:rsidR="0049715C">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667BE5" w14:textId="35993141" w:rsidR="00F065E5"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006C3B58" w14:textId="128A97CF"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32D4D6C" w14:textId="20FAD891" w:rsidR="00E308A2" w:rsidRDefault="00E308A2" w:rsidP="00E308A2">
            <w:pPr>
              <w:spacing w:before="60" w:after="0"/>
              <w:rPr>
                <w:rFonts w:ascii="Arial" w:eastAsia="宋体" w:hAnsi="Arial"/>
                <w:sz w:val="18"/>
                <w:szCs w:val="24"/>
                <w:lang w:eastAsia="zh-CN"/>
              </w:rPr>
            </w:pPr>
          </w:p>
        </w:tc>
      </w:tr>
      <w:tr w:rsidR="00E308A2" w14:paraId="28372C94" w14:textId="77777777">
        <w:trPr>
          <w:jc w:val="center"/>
        </w:trPr>
        <w:tc>
          <w:tcPr>
            <w:tcW w:w="1668" w:type="dxa"/>
          </w:tcPr>
          <w:p w14:paraId="7AE8C72B" w14:textId="77777777" w:rsidR="00E308A2" w:rsidRDefault="00E308A2" w:rsidP="00E308A2">
            <w:pPr>
              <w:spacing w:before="60" w:after="0"/>
              <w:rPr>
                <w:rFonts w:ascii="Arial" w:eastAsia="宋体" w:hAnsi="Arial"/>
                <w:sz w:val="18"/>
                <w:szCs w:val="24"/>
                <w:lang w:val="en-US" w:eastAsia="zh-CN"/>
              </w:rPr>
            </w:pPr>
          </w:p>
        </w:tc>
        <w:tc>
          <w:tcPr>
            <w:tcW w:w="1839" w:type="dxa"/>
          </w:tcPr>
          <w:p w14:paraId="4F2DB674" w14:textId="77777777" w:rsidR="00E308A2" w:rsidRDefault="00E308A2" w:rsidP="00E308A2">
            <w:pPr>
              <w:spacing w:before="60" w:after="0"/>
              <w:rPr>
                <w:rFonts w:ascii="Arial" w:eastAsia="宋体" w:hAnsi="Arial"/>
                <w:sz w:val="18"/>
                <w:szCs w:val="24"/>
                <w:lang w:val="en-US" w:eastAsia="zh-CN"/>
              </w:rPr>
            </w:pPr>
          </w:p>
        </w:tc>
        <w:tc>
          <w:tcPr>
            <w:tcW w:w="6095" w:type="dxa"/>
          </w:tcPr>
          <w:p w14:paraId="27BD6778" w14:textId="77777777" w:rsidR="00E308A2" w:rsidRDefault="00E308A2" w:rsidP="00E308A2">
            <w:pPr>
              <w:spacing w:before="60" w:after="0"/>
              <w:rPr>
                <w:rFonts w:ascii="Arial" w:eastAsia="宋体" w:hAnsi="Arial"/>
                <w:sz w:val="18"/>
                <w:szCs w:val="24"/>
                <w:lang w:val="en-US" w:eastAsia="zh-CN"/>
              </w:rPr>
            </w:pPr>
          </w:p>
        </w:tc>
      </w:tr>
      <w:tr w:rsidR="00E308A2" w14:paraId="013DA18A" w14:textId="77777777">
        <w:trPr>
          <w:jc w:val="center"/>
        </w:trPr>
        <w:tc>
          <w:tcPr>
            <w:tcW w:w="1668" w:type="dxa"/>
          </w:tcPr>
          <w:p w14:paraId="67B5F644" w14:textId="77777777" w:rsidR="00E308A2" w:rsidRDefault="00E308A2" w:rsidP="00E308A2">
            <w:pPr>
              <w:spacing w:before="60" w:after="0"/>
              <w:rPr>
                <w:rFonts w:ascii="Arial" w:eastAsia="宋体" w:hAnsi="Arial"/>
                <w:sz w:val="18"/>
                <w:szCs w:val="24"/>
                <w:lang w:val="en-US" w:eastAsia="zh-CN"/>
              </w:rPr>
            </w:pPr>
          </w:p>
        </w:tc>
        <w:tc>
          <w:tcPr>
            <w:tcW w:w="1839" w:type="dxa"/>
          </w:tcPr>
          <w:p w14:paraId="4AB57A00" w14:textId="77777777" w:rsidR="00E308A2" w:rsidRDefault="00E308A2" w:rsidP="00E308A2">
            <w:pPr>
              <w:spacing w:before="60" w:after="0"/>
              <w:rPr>
                <w:rFonts w:ascii="Arial" w:eastAsia="宋体" w:hAnsi="Arial"/>
                <w:sz w:val="18"/>
                <w:szCs w:val="24"/>
                <w:lang w:val="en-US" w:eastAsia="zh-CN"/>
              </w:rPr>
            </w:pPr>
          </w:p>
        </w:tc>
        <w:tc>
          <w:tcPr>
            <w:tcW w:w="6095" w:type="dxa"/>
          </w:tcPr>
          <w:p w14:paraId="2F163009" w14:textId="77777777" w:rsidR="00E308A2" w:rsidRDefault="00E308A2" w:rsidP="00E308A2">
            <w:pPr>
              <w:spacing w:before="60" w:after="0"/>
              <w:rPr>
                <w:rFonts w:ascii="Arial" w:eastAsia="宋体" w:hAnsi="Arial"/>
                <w:sz w:val="18"/>
                <w:szCs w:val="24"/>
                <w:lang w:eastAsia="zh-CN"/>
              </w:rPr>
            </w:pPr>
          </w:p>
        </w:tc>
      </w:tr>
      <w:tr w:rsidR="00E308A2" w14:paraId="784E4DF5" w14:textId="77777777">
        <w:trPr>
          <w:jc w:val="center"/>
        </w:trPr>
        <w:tc>
          <w:tcPr>
            <w:tcW w:w="1668" w:type="dxa"/>
          </w:tcPr>
          <w:p w14:paraId="346ADD90" w14:textId="77777777" w:rsidR="00E308A2" w:rsidRDefault="00E308A2" w:rsidP="00E308A2">
            <w:pPr>
              <w:spacing w:before="60" w:after="0"/>
              <w:rPr>
                <w:rFonts w:ascii="Arial" w:eastAsia="宋体" w:hAnsi="Arial"/>
                <w:sz w:val="18"/>
                <w:szCs w:val="24"/>
                <w:lang w:eastAsia="zh-CN"/>
              </w:rPr>
            </w:pPr>
          </w:p>
        </w:tc>
        <w:tc>
          <w:tcPr>
            <w:tcW w:w="1839" w:type="dxa"/>
          </w:tcPr>
          <w:p w14:paraId="02C29A29"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7EA0C263" w14:textId="77777777" w:rsidR="00E308A2" w:rsidRDefault="00E308A2" w:rsidP="00E308A2">
            <w:pPr>
              <w:spacing w:before="60" w:after="0"/>
              <w:rPr>
                <w:rFonts w:ascii="Arial" w:eastAsia="宋体" w:hAnsi="Arial"/>
                <w:sz w:val="18"/>
                <w:szCs w:val="24"/>
                <w:lang w:eastAsia="zh-CN"/>
              </w:rPr>
            </w:pPr>
          </w:p>
        </w:tc>
      </w:tr>
      <w:tr w:rsidR="00E308A2" w14:paraId="619C2DBB" w14:textId="77777777">
        <w:trPr>
          <w:jc w:val="center"/>
        </w:trPr>
        <w:tc>
          <w:tcPr>
            <w:tcW w:w="1668" w:type="dxa"/>
          </w:tcPr>
          <w:p w14:paraId="6F119E39" w14:textId="77777777" w:rsidR="00E308A2" w:rsidRDefault="00E308A2" w:rsidP="00E308A2">
            <w:pPr>
              <w:spacing w:before="60" w:after="0"/>
              <w:rPr>
                <w:rFonts w:ascii="Arial" w:eastAsia="宋体" w:hAnsi="Arial"/>
                <w:sz w:val="18"/>
                <w:szCs w:val="24"/>
                <w:lang w:eastAsia="zh-CN"/>
              </w:rPr>
            </w:pPr>
          </w:p>
        </w:tc>
        <w:tc>
          <w:tcPr>
            <w:tcW w:w="1839" w:type="dxa"/>
          </w:tcPr>
          <w:p w14:paraId="11EFD20B" w14:textId="77777777" w:rsidR="00E308A2" w:rsidRDefault="00E308A2" w:rsidP="00E308A2">
            <w:pPr>
              <w:spacing w:before="60" w:after="0"/>
              <w:rPr>
                <w:rFonts w:ascii="Arial" w:eastAsia="宋体" w:hAnsi="Arial"/>
                <w:sz w:val="18"/>
                <w:szCs w:val="24"/>
                <w:lang w:eastAsia="zh-CN"/>
              </w:rPr>
            </w:pPr>
          </w:p>
        </w:tc>
        <w:tc>
          <w:tcPr>
            <w:tcW w:w="6095" w:type="dxa"/>
          </w:tcPr>
          <w:p w14:paraId="3859A1AD" w14:textId="77777777" w:rsidR="00E308A2" w:rsidRDefault="00E308A2" w:rsidP="00E308A2">
            <w:pPr>
              <w:spacing w:before="60" w:after="0"/>
              <w:rPr>
                <w:rFonts w:ascii="Arial" w:eastAsia="宋体" w:hAnsi="Arial"/>
                <w:sz w:val="18"/>
                <w:szCs w:val="24"/>
                <w:lang w:eastAsia="zh-CN"/>
              </w:rPr>
            </w:pPr>
          </w:p>
        </w:tc>
      </w:tr>
      <w:tr w:rsidR="00E308A2" w14:paraId="680CE244" w14:textId="77777777">
        <w:trPr>
          <w:jc w:val="center"/>
        </w:trPr>
        <w:tc>
          <w:tcPr>
            <w:tcW w:w="1668" w:type="dxa"/>
          </w:tcPr>
          <w:p w14:paraId="3F934E81" w14:textId="77777777" w:rsidR="00E308A2" w:rsidRDefault="00E308A2" w:rsidP="00E308A2">
            <w:pPr>
              <w:spacing w:before="60" w:after="0"/>
              <w:rPr>
                <w:rFonts w:ascii="Arial" w:eastAsia="宋体" w:hAnsi="Arial"/>
                <w:sz w:val="18"/>
                <w:szCs w:val="24"/>
                <w:lang w:eastAsia="zh-CN"/>
              </w:rPr>
            </w:pPr>
          </w:p>
        </w:tc>
        <w:tc>
          <w:tcPr>
            <w:tcW w:w="1839" w:type="dxa"/>
          </w:tcPr>
          <w:p w14:paraId="1137701A" w14:textId="77777777" w:rsidR="00E308A2" w:rsidRDefault="00E308A2" w:rsidP="00E308A2">
            <w:pPr>
              <w:spacing w:before="60" w:after="0"/>
              <w:rPr>
                <w:rFonts w:ascii="Arial" w:eastAsia="宋体" w:hAnsi="Arial"/>
                <w:sz w:val="18"/>
                <w:szCs w:val="24"/>
                <w:lang w:eastAsia="zh-CN"/>
              </w:rPr>
            </w:pPr>
          </w:p>
        </w:tc>
        <w:tc>
          <w:tcPr>
            <w:tcW w:w="6095" w:type="dxa"/>
          </w:tcPr>
          <w:p w14:paraId="16D442A1" w14:textId="77777777" w:rsidR="00E308A2" w:rsidRDefault="00E308A2" w:rsidP="00E308A2">
            <w:pPr>
              <w:spacing w:before="60" w:after="0"/>
              <w:rPr>
                <w:rFonts w:ascii="Arial" w:eastAsia="宋体" w:hAnsi="Arial"/>
                <w:sz w:val="18"/>
                <w:szCs w:val="24"/>
                <w:lang w:eastAsia="zh-CN"/>
              </w:rPr>
            </w:pPr>
          </w:p>
        </w:tc>
      </w:tr>
      <w:tr w:rsidR="00E308A2" w14:paraId="204AD35A" w14:textId="77777777">
        <w:trPr>
          <w:jc w:val="center"/>
        </w:trPr>
        <w:tc>
          <w:tcPr>
            <w:tcW w:w="1668" w:type="dxa"/>
          </w:tcPr>
          <w:p w14:paraId="51514B5B" w14:textId="77777777" w:rsidR="00E308A2" w:rsidRDefault="00E308A2" w:rsidP="00E308A2">
            <w:pPr>
              <w:spacing w:before="60" w:after="0"/>
              <w:rPr>
                <w:rFonts w:ascii="Arial" w:eastAsia="宋体" w:hAnsi="Arial"/>
                <w:sz w:val="18"/>
                <w:szCs w:val="24"/>
                <w:lang w:eastAsia="zh-CN"/>
              </w:rPr>
            </w:pPr>
          </w:p>
        </w:tc>
        <w:tc>
          <w:tcPr>
            <w:tcW w:w="1839" w:type="dxa"/>
          </w:tcPr>
          <w:p w14:paraId="36C4B72E"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33B42060" w14:textId="77777777" w:rsidR="00E308A2" w:rsidRDefault="00E308A2" w:rsidP="00E308A2">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CB63F39" w14:textId="77777777" w:rsidR="006A6B19" w:rsidRDefault="006A6B19">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1768083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宋体"/>
                <w:lang w:eastAsia="zh-CN"/>
              </w:rPr>
            </w:pPr>
            <w:r>
              <w:rPr>
                <w:rFonts w:eastAsia="宋体" w:hint="eastAsia"/>
                <w:lang w:eastAsia="zh-CN"/>
              </w:rPr>
              <w:t>CATT</w:t>
            </w:r>
          </w:p>
        </w:tc>
        <w:tc>
          <w:tcPr>
            <w:tcW w:w="1819" w:type="dxa"/>
          </w:tcPr>
          <w:p w14:paraId="5163A7ED" w14:textId="77777777" w:rsidR="006A6B19" w:rsidRDefault="00E308A2">
            <w:pPr>
              <w:spacing w:before="60" w:after="0"/>
              <w:rPr>
                <w:rFonts w:eastAsia="宋体"/>
                <w:lang w:eastAsia="zh-CN"/>
              </w:rPr>
            </w:pPr>
            <w:r>
              <w:rPr>
                <w:rFonts w:eastAsia="宋体" w:hint="eastAsia"/>
                <w:lang w:eastAsia="zh-CN"/>
              </w:rPr>
              <w:t>b)</w:t>
            </w:r>
          </w:p>
        </w:tc>
        <w:tc>
          <w:tcPr>
            <w:tcW w:w="6028" w:type="dxa"/>
          </w:tcPr>
          <w:p w14:paraId="772E209C"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3FA607FE" w14:textId="77777777"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14:paraId="5F8D76E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14:paraId="5117A81A"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can be reduced. </w:t>
            </w:r>
            <w:r>
              <w:rPr>
                <w:rFonts w:eastAsia="宋体"/>
                <w:lang w:eastAsia="zh-CN"/>
              </w:rPr>
              <w:t>T</w:t>
            </w:r>
            <w:r>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9" w:type="dxa"/>
          </w:tcPr>
          <w:p w14:paraId="639F4EC1"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9" w:type="dxa"/>
          </w:tcPr>
          <w:p w14:paraId="64F85036" w14:textId="146416CD"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a) </w:t>
            </w: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5ECB76C2" w14:textId="7777777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For a), </w:t>
            </w:r>
          </w:p>
          <w:p w14:paraId="3E97EAD6" w14:textId="6AC1A551"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In case of motion </w:t>
            </w:r>
            <w:r w:rsidRPr="009136BA">
              <w:rPr>
                <w:rFonts w:ascii="Arial" w:eastAsia="宋体" w:hAnsi="Arial"/>
                <w:sz w:val="18"/>
                <w:szCs w:val="24"/>
                <w:lang w:eastAsia="zh-CN"/>
              </w:rPr>
              <w:t>event reporting</w:t>
            </w:r>
            <w:r>
              <w:rPr>
                <w:rFonts w:ascii="Arial" w:eastAsia="宋体" w:hAnsi="Arial"/>
                <w:sz w:val="18"/>
                <w:szCs w:val="24"/>
                <w:lang w:eastAsia="zh-CN"/>
              </w:rPr>
              <w:t>, the UE shall be aware of its location estimate, thus only UE</w:t>
            </w:r>
            <w:r w:rsidR="00CC3855">
              <w:rPr>
                <w:rFonts w:ascii="Arial" w:eastAsia="宋体" w:hAnsi="Arial"/>
                <w:sz w:val="18"/>
                <w:szCs w:val="24"/>
                <w:lang w:eastAsia="zh-CN"/>
              </w:rPr>
              <w:t>-</w:t>
            </w:r>
            <w:r>
              <w:rPr>
                <w:rFonts w:ascii="Arial" w:eastAsia="宋体" w:hAnsi="Arial"/>
                <w:sz w:val="18"/>
                <w:szCs w:val="24"/>
                <w:lang w:eastAsia="zh-CN"/>
              </w:rPr>
              <w:t>based DL positioning is supported. For UE</w:t>
            </w:r>
            <w:r w:rsidR="00CC3855">
              <w:rPr>
                <w:rFonts w:ascii="Arial" w:eastAsia="宋体" w:hAnsi="Arial"/>
                <w:sz w:val="18"/>
                <w:szCs w:val="24"/>
                <w:lang w:eastAsia="zh-CN"/>
              </w:rPr>
              <w:t>-</w:t>
            </w:r>
            <w:r>
              <w:rPr>
                <w:rFonts w:ascii="Arial" w:eastAsia="宋体"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b), </w:t>
            </w:r>
            <w:r w:rsidRPr="00D810E7">
              <w:rPr>
                <w:rFonts w:ascii="Arial" w:eastAsia="宋体" w:hAnsi="Arial"/>
                <w:sz w:val="18"/>
                <w:szCs w:val="24"/>
                <w:lang w:eastAsia="zh-CN"/>
              </w:rPr>
              <w:t>the event report is</w:t>
            </w:r>
            <w:r>
              <w:rPr>
                <w:rFonts w:ascii="Arial" w:eastAsia="宋体" w:hAnsi="Arial"/>
                <w:sz w:val="18"/>
                <w:szCs w:val="24"/>
                <w:lang w:eastAsia="zh-CN"/>
              </w:rPr>
              <w:t xml:space="preserve"> used</w:t>
            </w:r>
            <w:r w:rsidRPr="00D810E7">
              <w:rPr>
                <w:rFonts w:ascii="Arial" w:eastAsia="宋体"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宋体" w:hAnsi="Arial"/>
                <w:sz w:val="18"/>
                <w:szCs w:val="24"/>
                <w:lang w:eastAsia="zh-CN"/>
              </w:rPr>
              <w:t>s</w:t>
            </w:r>
            <w:r>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19" w:type="dxa"/>
          </w:tcPr>
          <w:p w14:paraId="620ED6B8" w14:textId="1CAE120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the UL positioning, if the SRS is still valid, there is no need to send event report to acquire the new SRS configuration.</w:t>
            </w:r>
          </w:p>
        </w:tc>
      </w:tr>
      <w:tr w:rsidR="00E308A2" w14:paraId="55CF4444" w14:textId="77777777" w:rsidTr="00F065E5">
        <w:trPr>
          <w:jc w:val="center"/>
        </w:trPr>
        <w:tc>
          <w:tcPr>
            <w:tcW w:w="1782" w:type="dxa"/>
          </w:tcPr>
          <w:p w14:paraId="3DEDC2BA" w14:textId="77777777" w:rsidR="00E308A2" w:rsidRDefault="00E308A2" w:rsidP="00E308A2">
            <w:pPr>
              <w:spacing w:before="60" w:after="0"/>
              <w:rPr>
                <w:rFonts w:ascii="Arial" w:eastAsia="宋体" w:hAnsi="Arial"/>
                <w:sz w:val="18"/>
                <w:szCs w:val="24"/>
                <w:lang w:val="en-US" w:eastAsia="zh-CN"/>
              </w:rPr>
            </w:pPr>
          </w:p>
        </w:tc>
        <w:tc>
          <w:tcPr>
            <w:tcW w:w="1819" w:type="dxa"/>
          </w:tcPr>
          <w:p w14:paraId="65543162" w14:textId="77777777" w:rsidR="00E308A2" w:rsidRDefault="00E308A2" w:rsidP="00E308A2">
            <w:pPr>
              <w:spacing w:before="60" w:after="0"/>
              <w:rPr>
                <w:rFonts w:ascii="Arial" w:eastAsia="宋体" w:hAnsi="Arial"/>
                <w:sz w:val="18"/>
                <w:szCs w:val="24"/>
                <w:lang w:eastAsia="zh-CN"/>
              </w:rPr>
            </w:pPr>
          </w:p>
        </w:tc>
        <w:tc>
          <w:tcPr>
            <w:tcW w:w="6028" w:type="dxa"/>
          </w:tcPr>
          <w:p w14:paraId="69F7784E" w14:textId="77777777" w:rsidR="00E308A2" w:rsidRDefault="00E308A2" w:rsidP="00E308A2">
            <w:pPr>
              <w:spacing w:before="60" w:after="0"/>
              <w:rPr>
                <w:rFonts w:ascii="Arial" w:eastAsia="宋体" w:hAnsi="Arial"/>
                <w:sz w:val="18"/>
                <w:szCs w:val="24"/>
                <w:lang w:eastAsia="zh-CN"/>
              </w:rPr>
            </w:pPr>
          </w:p>
        </w:tc>
      </w:tr>
      <w:tr w:rsidR="00E308A2" w14:paraId="612E1954" w14:textId="77777777" w:rsidTr="00F065E5">
        <w:trPr>
          <w:jc w:val="center"/>
        </w:trPr>
        <w:tc>
          <w:tcPr>
            <w:tcW w:w="1782" w:type="dxa"/>
          </w:tcPr>
          <w:p w14:paraId="0B7ACF2E" w14:textId="77777777" w:rsidR="00E308A2" w:rsidRDefault="00E308A2" w:rsidP="00E308A2">
            <w:pPr>
              <w:spacing w:before="60" w:after="0"/>
              <w:rPr>
                <w:rFonts w:ascii="Arial" w:eastAsia="宋体" w:hAnsi="Arial"/>
                <w:sz w:val="18"/>
                <w:szCs w:val="24"/>
                <w:lang w:val="en-US" w:eastAsia="zh-CN"/>
              </w:rPr>
            </w:pPr>
          </w:p>
        </w:tc>
        <w:tc>
          <w:tcPr>
            <w:tcW w:w="1819" w:type="dxa"/>
          </w:tcPr>
          <w:p w14:paraId="016ACF76" w14:textId="77777777" w:rsidR="00E308A2" w:rsidRDefault="00E308A2" w:rsidP="00E308A2">
            <w:pPr>
              <w:spacing w:before="60" w:after="0"/>
              <w:rPr>
                <w:rFonts w:ascii="Arial" w:eastAsia="宋体" w:hAnsi="Arial"/>
                <w:sz w:val="18"/>
                <w:szCs w:val="24"/>
                <w:lang w:val="en-US" w:eastAsia="zh-CN"/>
              </w:rPr>
            </w:pPr>
          </w:p>
        </w:tc>
        <w:tc>
          <w:tcPr>
            <w:tcW w:w="6028" w:type="dxa"/>
          </w:tcPr>
          <w:p w14:paraId="79A59ABC" w14:textId="77777777" w:rsidR="00E308A2" w:rsidRDefault="00E308A2" w:rsidP="00E308A2">
            <w:pPr>
              <w:spacing w:before="60" w:after="0"/>
              <w:rPr>
                <w:rFonts w:ascii="Arial" w:eastAsia="宋体" w:hAnsi="Arial"/>
                <w:sz w:val="18"/>
                <w:szCs w:val="24"/>
                <w:lang w:val="en-US" w:eastAsia="zh-CN"/>
              </w:rPr>
            </w:pPr>
          </w:p>
        </w:tc>
      </w:tr>
      <w:tr w:rsidR="00E308A2" w14:paraId="47CEE7F7" w14:textId="77777777" w:rsidTr="00F065E5">
        <w:trPr>
          <w:jc w:val="center"/>
        </w:trPr>
        <w:tc>
          <w:tcPr>
            <w:tcW w:w="1782" w:type="dxa"/>
          </w:tcPr>
          <w:p w14:paraId="408E9AA2" w14:textId="77777777" w:rsidR="00E308A2" w:rsidRDefault="00E308A2" w:rsidP="00E308A2">
            <w:pPr>
              <w:spacing w:before="60" w:after="0"/>
              <w:rPr>
                <w:rFonts w:ascii="Arial" w:eastAsia="宋体" w:hAnsi="Arial"/>
                <w:sz w:val="18"/>
                <w:szCs w:val="24"/>
                <w:lang w:eastAsia="zh-CN"/>
              </w:rPr>
            </w:pPr>
          </w:p>
        </w:tc>
        <w:tc>
          <w:tcPr>
            <w:tcW w:w="1819" w:type="dxa"/>
          </w:tcPr>
          <w:p w14:paraId="39CF2101" w14:textId="77777777" w:rsidR="00E308A2" w:rsidRDefault="00E308A2" w:rsidP="00E308A2">
            <w:pPr>
              <w:spacing w:before="60" w:after="0"/>
              <w:rPr>
                <w:rFonts w:ascii="Arial" w:eastAsia="宋体" w:hAnsi="Arial"/>
                <w:sz w:val="18"/>
                <w:szCs w:val="24"/>
                <w:lang w:eastAsia="zh-CN"/>
              </w:rPr>
            </w:pPr>
          </w:p>
        </w:tc>
        <w:tc>
          <w:tcPr>
            <w:tcW w:w="6028" w:type="dxa"/>
          </w:tcPr>
          <w:p w14:paraId="5A31E945" w14:textId="77777777" w:rsidR="00E308A2" w:rsidRDefault="00E308A2" w:rsidP="00E308A2">
            <w:pPr>
              <w:spacing w:before="60" w:after="0"/>
              <w:rPr>
                <w:rFonts w:ascii="Arial" w:eastAsia="宋体" w:hAnsi="Arial"/>
                <w:sz w:val="18"/>
                <w:szCs w:val="24"/>
                <w:lang w:eastAsia="zh-CN"/>
              </w:rPr>
            </w:pPr>
          </w:p>
        </w:tc>
      </w:tr>
      <w:tr w:rsidR="00E308A2" w14:paraId="26AC0909" w14:textId="77777777" w:rsidTr="00F065E5">
        <w:trPr>
          <w:jc w:val="center"/>
        </w:trPr>
        <w:tc>
          <w:tcPr>
            <w:tcW w:w="1782" w:type="dxa"/>
          </w:tcPr>
          <w:p w14:paraId="67A5B7C9" w14:textId="77777777" w:rsidR="00E308A2" w:rsidRDefault="00E308A2" w:rsidP="00E308A2">
            <w:pPr>
              <w:spacing w:before="60" w:after="0"/>
              <w:rPr>
                <w:rFonts w:ascii="Arial" w:eastAsia="宋体" w:hAnsi="Arial"/>
                <w:sz w:val="18"/>
                <w:szCs w:val="24"/>
                <w:lang w:eastAsia="zh-CN"/>
              </w:rPr>
            </w:pPr>
          </w:p>
        </w:tc>
        <w:tc>
          <w:tcPr>
            <w:tcW w:w="1819" w:type="dxa"/>
          </w:tcPr>
          <w:p w14:paraId="5B8877AE" w14:textId="77777777" w:rsidR="00E308A2" w:rsidRDefault="00E308A2" w:rsidP="00E308A2">
            <w:pPr>
              <w:spacing w:before="60" w:after="0"/>
              <w:rPr>
                <w:rFonts w:ascii="Arial" w:eastAsia="宋体" w:hAnsi="Arial"/>
                <w:sz w:val="18"/>
                <w:szCs w:val="24"/>
                <w:lang w:eastAsia="zh-CN"/>
              </w:rPr>
            </w:pPr>
          </w:p>
        </w:tc>
        <w:tc>
          <w:tcPr>
            <w:tcW w:w="6028" w:type="dxa"/>
          </w:tcPr>
          <w:p w14:paraId="1D642A00" w14:textId="77777777" w:rsidR="00E308A2" w:rsidRDefault="00E308A2" w:rsidP="00E308A2">
            <w:pPr>
              <w:spacing w:before="60" w:after="0"/>
              <w:rPr>
                <w:rFonts w:ascii="Arial" w:eastAsia="宋体" w:hAnsi="Arial"/>
                <w:sz w:val="18"/>
                <w:szCs w:val="24"/>
                <w:lang w:eastAsia="zh-CN"/>
              </w:rPr>
            </w:pPr>
          </w:p>
        </w:tc>
      </w:tr>
      <w:tr w:rsidR="00E308A2" w14:paraId="00B7609D" w14:textId="77777777" w:rsidTr="00F065E5">
        <w:trPr>
          <w:jc w:val="center"/>
        </w:trPr>
        <w:tc>
          <w:tcPr>
            <w:tcW w:w="1782" w:type="dxa"/>
          </w:tcPr>
          <w:p w14:paraId="30E3593D" w14:textId="77777777" w:rsidR="00E308A2" w:rsidRDefault="00E308A2" w:rsidP="00E308A2">
            <w:pPr>
              <w:spacing w:before="60" w:after="0"/>
              <w:rPr>
                <w:rFonts w:ascii="Arial" w:eastAsia="宋体" w:hAnsi="Arial"/>
                <w:sz w:val="18"/>
                <w:szCs w:val="24"/>
                <w:lang w:eastAsia="zh-CN"/>
              </w:rPr>
            </w:pPr>
          </w:p>
        </w:tc>
        <w:tc>
          <w:tcPr>
            <w:tcW w:w="1819" w:type="dxa"/>
          </w:tcPr>
          <w:p w14:paraId="1CE35121" w14:textId="77777777" w:rsidR="00E308A2" w:rsidRDefault="00E308A2" w:rsidP="00E308A2">
            <w:pPr>
              <w:spacing w:before="60" w:after="0"/>
              <w:rPr>
                <w:rFonts w:ascii="Arial" w:eastAsia="宋体" w:hAnsi="Arial"/>
                <w:sz w:val="18"/>
                <w:szCs w:val="24"/>
                <w:lang w:eastAsia="zh-CN"/>
              </w:rPr>
            </w:pPr>
          </w:p>
        </w:tc>
        <w:tc>
          <w:tcPr>
            <w:tcW w:w="6028" w:type="dxa"/>
          </w:tcPr>
          <w:p w14:paraId="57AC1BE7" w14:textId="77777777" w:rsidR="00E308A2" w:rsidRDefault="00E308A2" w:rsidP="00E308A2">
            <w:pPr>
              <w:spacing w:before="60" w:after="0"/>
              <w:rPr>
                <w:rFonts w:ascii="Arial" w:eastAsia="宋体" w:hAnsi="Arial"/>
                <w:sz w:val="18"/>
                <w:szCs w:val="24"/>
                <w:lang w:eastAsia="zh-CN"/>
              </w:rPr>
            </w:pPr>
          </w:p>
        </w:tc>
      </w:tr>
      <w:tr w:rsidR="00E308A2" w14:paraId="4D289B92" w14:textId="77777777" w:rsidTr="00F065E5">
        <w:trPr>
          <w:jc w:val="center"/>
        </w:trPr>
        <w:tc>
          <w:tcPr>
            <w:tcW w:w="1782" w:type="dxa"/>
          </w:tcPr>
          <w:p w14:paraId="16020589" w14:textId="77777777" w:rsidR="00E308A2" w:rsidRDefault="00E308A2" w:rsidP="00E308A2">
            <w:pPr>
              <w:spacing w:before="60" w:after="0"/>
              <w:rPr>
                <w:rFonts w:ascii="Arial" w:eastAsia="宋体" w:hAnsi="Arial"/>
                <w:sz w:val="18"/>
                <w:szCs w:val="24"/>
                <w:lang w:eastAsia="zh-CN"/>
              </w:rPr>
            </w:pPr>
          </w:p>
        </w:tc>
        <w:tc>
          <w:tcPr>
            <w:tcW w:w="1819" w:type="dxa"/>
          </w:tcPr>
          <w:p w14:paraId="669B0979" w14:textId="77777777" w:rsidR="00E308A2" w:rsidRDefault="00E308A2" w:rsidP="00E308A2">
            <w:pPr>
              <w:spacing w:before="60" w:after="0"/>
              <w:rPr>
                <w:rFonts w:ascii="Arial" w:eastAsia="宋体" w:hAnsi="Arial"/>
                <w:sz w:val="18"/>
                <w:szCs w:val="24"/>
                <w:lang w:eastAsia="zh-CN"/>
              </w:rPr>
            </w:pPr>
          </w:p>
        </w:tc>
        <w:tc>
          <w:tcPr>
            <w:tcW w:w="6028" w:type="dxa"/>
          </w:tcPr>
          <w:p w14:paraId="64C74ED8" w14:textId="77777777" w:rsidR="00E308A2" w:rsidRDefault="00E308A2" w:rsidP="00E308A2">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25CD28C" w14:textId="77777777" w:rsidR="006A6B19" w:rsidRDefault="006A6B19">
      <w:pPr>
        <w:spacing w:before="120"/>
        <w:rPr>
          <w:rFonts w:eastAsia="宋体"/>
          <w:lang w:eastAsia="zh-CN"/>
        </w:rPr>
      </w:pPr>
    </w:p>
    <w:p w14:paraId="4E062F08" w14:textId="77777777" w:rsidR="006A6B19" w:rsidRDefault="006A6B19">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is determined by the IEs </w:t>
      </w:r>
      <w:proofErr w:type="spellStart"/>
      <w:r>
        <w:rPr>
          <w:rFonts w:eastAsia="宋体"/>
          <w:snapToGrid w:val="0"/>
          <w:sz w:val="21"/>
          <w:lang w:val="en-US" w:eastAsia="zh-CN"/>
        </w:rPr>
        <w:t>periodicLocation</w:t>
      </w:r>
      <w:proofErr w:type="spellEnd"/>
      <w:r>
        <w:rPr>
          <w:rFonts w:eastAsia="宋体"/>
          <w:snapToGrid w:val="0"/>
          <w:sz w:val="21"/>
          <w:lang w:val="en-US" w:eastAsia="zh-CN"/>
        </w:rPr>
        <w:t xml:space="preserve">, </w:t>
      </w:r>
      <w:proofErr w:type="spellStart"/>
      <w:r>
        <w:rPr>
          <w:rFonts w:eastAsia="宋体"/>
          <w:snapToGrid w:val="0"/>
          <w:sz w:val="21"/>
          <w:lang w:val="en-US" w:eastAsia="zh-CN"/>
        </w:rPr>
        <w:t>areaEventReporting</w:t>
      </w:r>
      <w:proofErr w:type="spellEnd"/>
      <w:r>
        <w:rPr>
          <w:rFonts w:eastAsia="宋体"/>
          <w:snapToGrid w:val="0"/>
          <w:sz w:val="21"/>
          <w:lang w:val="en-US" w:eastAsia="zh-CN"/>
        </w:rPr>
        <w:t xml:space="preserve">, or </w:t>
      </w:r>
      <w:proofErr w:type="spellStart"/>
      <w:r>
        <w:rPr>
          <w:rFonts w:eastAsia="宋体"/>
          <w:snapToGrid w:val="0"/>
          <w:sz w:val="21"/>
          <w:lang w:val="en-US" w:eastAsia="zh-CN"/>
        </w:rPr>
        <w:t>motionEventReporting</w:t>
      </w:r>
      <w:proofErr w:type="spellEnd"/>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2.5pt;height:240pt" o:ole="">
            <v:imagedata r:id="rId23" o:title=""/>
          </v:shape>
          <o:OLEObject Type="Embed" ProgID="Visio.Drawing.11" ShapeID="_x0000_i1029" DrawAspect="Content" ObjectID="_1725282687" r:id="rId24"/>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39" w:type="dxa"/>
          </w:tcPr>
          <w:p w14:paraId="27A27D2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75101" w14:textId="77777777" w:rsidR="006A6B19" w:rsidRDefault="00E308A2">
            <w:pPr>
              <w:spacing w:after="0" w:line="276" w:lineRule="auto"/>
              <w:rPr>
                <w:rFonts w:eastAsia="宋体"/>
                <w:color w:val="000000" w:themeColor="text1"/>
                <w:lang w:eastAsia="zh-CN"/>
              </w:rPr>
            </w:pPr>
            <w:r>
              <w:rPr>
                <w:rFonts w:eastAsia="宋体"/>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888B00E" w14:textId="77777777" w:rsidR="006A6B19" w:rsidRDefault="006A6B19">
            <w:pPr>
              <w:spacing w:before="60" w:after="0"/>
              <w:rPr>
                <w:rFonts w:eastAsia="宋体"/>
                <w:lang w:eastAsia="zh-CN"/>
              </w:rPr>
            </w:pPr>
          </w:p>
        </w:tc>
        <w:tc>
          <w:tcPr>
            <w:tcW w:w="6095" w:type="dxa"/>
          </w:tcPr>
          <w:p w14:paraId="5ED6EE63" w14:textId="77777777"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宋体" w:hAnsi="Arial"/>
                <w:sz w:val="18"/>
                <w:szCs w:val="24"/>
                <w:lang w:val="en-US" w:eastAsia="zh-CN"/>
              </w:rPr>
            </w:pPr>
          </w:p>
        </w:tc>
        <w:tc>
          <w:tcPr>
            <w:tcW w:w="6095" w:type="dxa"/>
          </w:tcPr>
          <w:p w14:paraId="055764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6B7F5D2" w14:textId="77777777" w:rsidR="00E308A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21220BBF" w14:textId="09D955A3"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F902FF6" w14:textId="62B5701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with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above. And RAN3 has introduced the </w:t>
            </w:r>
            <w:r w:rsidRPr="00A96D6B">
              <w:rPr>
                <w:rFonts w:ascii="Arial" w:eastAsia="宋体" w:hAnsi="Arial"/>
                <w:sz w:val="18"/>
                <w:szCs w:val="24"/>
                <w:lang w:eastAsia="zh-CN"/>
              </w:rPr>
              <w:t>UE Reporting Information</w:t>
            </w:r>
            <w:r>
              <w:rPr>
                <w:rFonts w:ascii="Arial" w:eastAsia="宋体" w:hAnsi="Arial"/>
                <w:sz w:val="18"/>
                <w:szCs w:val="24"/>
                <w:lang w:eastAsia="zh-CN"/>
              </w:rPr>
              <w:t xml:space="preserve"> in Rel-17, which included </w:t>
            </w:r>
            <w:r w:rsidRPr="00A96D6B">
              <w:rPr>
                <w:rFonts w:ascii="Arial" w:eastAsia="宋体" w:hAnsi="Arial"/>
                <w:sz w:val="18"/>
                <w:szCs w:val="24"/>
                <w:lang w:eastAsia="zh-CN"/>
              </w:rPr>
              <w:t>Reporting Amount</w:t>
            </w:r>
            <w:r>
              <w:rPr>
                <w:rFonts w:ascii="Arial" w:eastAsia="宋体" w:hAnsi="Arial"/>
                <w:sz w:val="18"/>
                <w:szCs w:val="24"/>
                <w:lang w:eastAsia="zh-CN"/>
              </w:rPr>
              <w:t xml:space="preserve"> and interval. The gNB can take this info into account for UE RRC state </w:t>
            </w:r>
            <w:r w:rsidRPr="00A96D6B">
              <w:rPr>
                <w:rFonts w:ascii="Arial" w:eastAsia="宋体" w:hAnsi="Arial"/>
                <w:sz w:val="18"/>
                <w:szCs w:val="24"/>
                <w:lang w:eastAsia="zh-CN"/>
              </w:rPr>
              <w:t>transition</w:t>
            </w:r>
            <w:r>
              <w:rPr>
                <w:rFonts w:ascii="Arial" w:eastAsia="宋体"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1051940" w14:textId="77777777" w:rsidR="00E308A2" w:rsidRDefault="00E308A2" w:rsidP="00E308A2">
            <w:pPr>
              <w:spacing w:before="60" w:after="0"/>
              <w:rPr>
                <w:rFonts w:ascii="Arial" w:eastAsia="宋体" w:hAnsi="Arial"/>
                <w:sz w:val="18"/>
                <w:szCs w:val="24"/>
                <w:lang w:eastAsia="zh-CN"/>
              </w:rPr>
            </w:pPr>
          </w:p>
        </w:tc>
        <w:tc>
          <w:tcPr>
            <w:tcW w:w="6095" w:type="dxa"/>
          </w:tcPr>
          <w:p w14:paraId="6BA69945" w14:textId="60310BE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I</w:t>
            </w:r>
            <w:r>
              <w:rPr>
                <w:rFonts w:ascii="Arial" w:eastAsia="宋体" w:hAnsi="Arial"/>
                <w:sz w:val="18"/>
                <w:szCs w:val="24"/>
                <w:lang w:eastAsia="zh-CN"/>
              </w:rPr>
              <w:t xml:space="preserve">t is up to </w:t>
            </w:r>
            <w:proofErr w:type="spellStart"/>
            <w:r>
              <w:rPr>
                <w:rFonts w:ascii="Arial" w:eastAsia="宋体" w:hAnsi="Arial"/>
                <w:sz w:val="18"/>
                <w:szCs w:val="24"/>
                <w:lang w:eastAsia="zh-CN"/>
              </w:rPr>
              <w:t>RAN3</w:t>
            </w:r>
            <w:proofErr w:type="spellEnd"/>
            <w:r>
              <w:rPr>
                <w:rFonts w:ascii="Arial" w:eastAsia="宋体" w:hAnsi="Arial"/>
                <w:sz w:val="18"/>
                <w:szCs w:val="24"/>
                <w:lang w:eastAsia="zh-CN"/>
              </w:rPr>
              <w:t xml:space="preserve"> and have the same view with vivo that it already supported</w:t>
            </w:r>
            <w:bookmarkStart w:id="22" w:name="_GoBack"/>
            <w:bookmarkEnd w:id="22"/>
            <w:r>
              <w:rPr>
                <w:rFonts w:ascii="Arial" w:eastAsia="宋体" w:hAnsi="Arial"/>
                <w:sz w:val="18"/>
                <w:szCs w:val="24"/>
                <w:lang w:eastAsia="zh-CN"/>
              </w:rPr>
              <w:t>.</w:t>
            </w:r>
          </w:p>
        </w:tc>
      </w:tr>
      <w:tr w:rsidR="00E308A2" w14:paraId="2A1775CF" w14:textId="77777777">
        <w:trPr>
          <w:jc w:val="center"/>
        </w:trPr>
        <w:tc>
          <w:tcPr>
            <w:tcW w:w="1668" w:type="dxa"/>
          </w:tcPr>
          <w:p w14:paraId="112893E4" w14:textId="77777777" w:rsidR="00E308A2" w:rsidRDefault="00E308A2" w:rsidP="00E308A2">
            <w:pPr>
              <w:spacing w:before="60" w:after="0"/>
              <w:rPr>
                <w:rFonts w:ascii="Arial" w:eastAsia="宋体" w:hAnsi="Arial"/>
                <w:sz w:val="18"/>
                <w:szCs w:val="24"/>
                <w:lang w:val="en-US" w:eastAsia="zh-CN"/>
              </w:rPr>
            </w:pPr>
          </w:p>
        </w:tc>
        <w:tc>
          <w:tcPr>
            <w:tcW w:w="1839" w:type="dxa"/>
          </w:tcPr>
          <w:p w14:paraId="5CBE4FCB" w14:textId="77777777" w:rsidR="00E308A2" w:rsidRDefault="00E308A2" w:rsidP="00E308A2">
            <w:pPr>
              <w:spacing w:before="60" w:after="0"/>
              <w:rPr>
                <w:rFonts w:ascii="Arial" w:eastAsia="宋体" w:hAnsi="Arial"/>
                <w:sz w:val="18"/>
                <w:szCs w:val="24"/>
                <w:lang w:val="en-US" w:eastAsia="zh-CN"/>
              </w:rPr>
            </w:pPr>
          </w:p>
        </w:tc>
        <w:tc>
          <w:tcPr>
            <w:tcW w:w="6095" w:type="dxa"/>
          </w:tcPr>
          <w:p w14:paraId="0C0800E8" w14:textId="77777777" w:rsidR="00E308A2" w:rsidRDefault="00E308A2" w:rsidP="00E308A2">
            <w:pPr>
              <w:spacing w:before="60" w:after="0"/>
              <w:rPr>
                <w:rFonts w:ascii="Arial" w:eastAsia="宋体" w:hAnsi="Arial"/>
                <w:sz w:val="18"/>
                <w:szCs w:val="24"/>
                <w:lang w:val="en-US" w:eastAsia="zh-CN"/>
              </w:rPr>
            </w:pPr>
          </w:p>
        </w:tc>
      </w:tr>
      <w:tr w:rsidR="00E308A2" w14:paraId="4B96427D" w14:textId="77777777">
        <w:trPr>
          <w:jc w:val="center"/>
        </w:trPr>
        <w:tc>
          <w:tcPr>
            <w:tcW w:w="1668" w:type="dxa"/>
          </w:tcPr>
          <w:p w14:paraId="610F6282" w14:textId="77777777" w:rsidR="00E308A2" w:rsidRDefault="00E308A2" w:rsidP="00E308A2">
            <w:pPr>
              <w:spacing w:before="60" w:after="0"/>
              <w:rPr>
                <w:rFonts w:ascii="Arial" w:eastAsia="宋体" w:hAnsi="Arial"/>
                <w:sz w:val="18"/>
                <w:szCs w:val="24"/>
                <w:lang w:val="en-US" w:eastAsia="zh-CN"/>
              </w:rPr>
            </w:pPr>
          </w:p>
        </w:tc>
        <w:tc>
          <w:tcPr>
            <w:tcW w:w="1839" w:type="dxa"/>
          </w:tcPr>
          <w:p w14:paraId="26430D0A" w14:textId="77777777" w:rsidR="00E308A2" w:rsidRDefault="00E308A2" w:rsidP="00E308A2">
            <w:pPr>
              <w:spacing w:before="60" w:after="0"/>
              <w:rPr>
                <w:rFonts w:ascii="Arial" w:eastAsia="宋体" w:hAnsi="Arial"/>
                <w:sz w:val="18"/>
                <w:szCs w:val="24"/>
                <w:lang w:val="en-US" w:eastAsia="zh-CN"/>
              </w:rPr>
            </w:pPr>
          </w:p>
        </w:tc>
        <w:tc>
          <w:tcPr>
            <w:tcW w:w="6095" w:type="dxa"/>
          </w:tcPr>
          <w:p w14:paraId="7557FD1D" w14:textId="77777777" w:rsidR="00E308A2" w:rsidRDefault="00E308A2" w:rsidP="00E308A2">
            <w:pPr>
              <w:spacing w:before="60" w:after="0"/>
              <w:rPr>
                <w:rFonts w:ascii="Arial" w:eastAsia="宋体" w:hAnsi="Arial"/>
                <w:sz w:val="18"/>
                <w:szCs w:val="24"/>
                <w:lang w:val="en-US" w:eastAsia="zh-CN"/>
              </w:rPr>
            </w:pPr>
          </w:p>
        </w:tc>
      </w:tr>
      <w:tr w:rsidR="00E308A2" w14:paraId="5E27BEE4" w14:textId="77777777">
        <w:trPr>
          <w:jc w:val="center"/>
        </w:trPr>
        <w:tc>
          <w:tcPr>
            <w:tcW w:w="1668" w:type="dxa"/>
          </w:tcPr>
          <w:p w14:paraId="5E81801D" w14:textId="77777777" w:rsidR="00E308A2" w:rsidRDefault="00E308A2" w:rsidP="00E308A2">
            <w:pPr>
              <w:spacing w:before="60" w:after="0"/>
              <w:rPr>
                <w:rFonts w:ascii="Arial" w:eastAsia="宋体" w:hAnsi="Arial"/>
                <w:sz w:val="18"/>
                <w:szCs w:val="24"/>
                <w:lang w:eastAsia="zh-CN"/>
              </w:rPr>
            </w:pPr>
          </w:p>
        </w:tc>
        <w:tc>
          <w:tcPr>
            <w:tcW w:w="1839" w:type="dxa"/>
          </w:tcPr>
          <w:p w14:paraId="291CB60C"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D80B836" w14:textId="77777777" w:rsidR="00E308A2" w:rsidRDefault="00E308A2" w:rsidP="00E308A2">
            <w:pPr>
              <w:spacing w:before="60" w:after="0"/>
              <w:rPr>
                <w:rFonts w:ascii="Arial" w:eastAsia="宋体" w:hAnsi="Arial"/>
                <w:sz w:val="18"/>
                <w:szCs w:val="24"/>
                <w:lang w:eastAsia="zh-CN"/>
              </w:rPr>
            </w:pPr>
          </w:p>
        </w:tc>
      </w:tr>
      <w:tr w:rsidR="00E308A2" w14:paraId="3B673B44" w14:textId="77777777">
        <w:trPr>
          <w:jc w:val="center"/>
        </w:trPr>
        <w:tc>
          <w:tcPr>
            <w:tcW w:w="1668" w:type="dxa"/>
          </w:tcPr>
          <w:p w14:paraId="35D31169" w14:textId="77777777" w:rsidR="00E308A2" w:rsidRDefault="00E308A2" w:rsidP="00E308A2">
            <w:pPr>
              <w:spacing w:before="60" w:after="0"/>
              <w:rPr>
                <w:rFonts w:ascii="Arial" w:eastAsia="宋体" w:hAnsi="Arial"/>
                <w:sz w:val="18"/>
                <w:szCs w:val="24"/>
                <w:lang w:eastAsia="zh-CN"/>
              </w:rPr>
            </w:pPr>
          </w:p>
        </w:tc>
        <w:tc>
          <w:tcPr>
            <w:tcW w:w="1839" w:type="dxa"/>
          </w:tcPr>
          <w:p w14:paraId="7D4FC826" w14:textId="77777777" w:rsidR="00E308A2" w:rsidRDefault="00E308A2" w:rsidP="00E308A2">
            <w:pPr>
              <w:spacing w:before="60" w:after="0"/>
              <w:rPr>
                <w:rFonts w:ascii="Arial" w:eastAsia="宋体" w:hAnsi="Arial"/>
                <w:sz w:val="18"/>
                <w:szCs w:val="24"/>
                <w:lang w:eastAsia="zh-CN"/>
              </w:rPr>
            </w:pPr>
          </w:p>
        </w:tc>
        <w:tc>
          <w:tcPr>
            <w:tcW w:w="6095" w:type="dxa"/>
          </w:tcPr>
          <w:p w14:paraId="78BE664B" w14:textId="77777777" w:rsidR="00E308A2" w:rsidRDefault="00E308A2" w:rsidP="00E308A2">
            <w:pPr>
              <w:spacing w:before="60" w:after="0"/>
              <w:rPr>
                <w:rFonts w:ascii="Arial" w:eastAsia="宋体" w:hAnsi="Arial"/>
                <w:sz w:val="18"/>
                <w:szCs w:val="24"/>
                <w:lang w:eastAsia="zh-CN"/>
              </w:rPr>
            </w:pPr>
          </w:p>
        </w:tc>
      </w:tr>
      <w:tr w:rsidR="00E308A2" w14:paraId="0A7ADC17" w14:textId="77777777">
        <w:trPr>
          <w:jc w:val="center"/>
        </w:trPr>
        <w:tc>
          <w:tcPr>
            <w:tcW w:w="1668" w:type="dxa"/>
          </w:tcPr>
          <w:p w14:paraId="02596876" w14:textId="77777777" w:rsidR="00E308A2" w:rsidRDefault="00E308A2" w:rsidP="00E308A2">
            <w:pPr>
              <w:spacing w:before="60" w:after="0"/>
              <w:rPr>
                <w:rFonts w:ascii="Arial" w:eastAsia="宋体" w:hAnsi="Arial"/>
                <w:sz w:val="18"/>
                <w:szCs w:val="24"/>
                <w:lang w:eastAsia="zh-CN"/>
              </w:rPr>
            </w:pPr>
          </w:p>
        </w:tc>
        <w:tc>
          <w:tcPr>
            <w:tcW w:w="1839" w:type="dxa"/>
          </w:tcPr>
          <w:p w14:paraId="3B0938A8" w14:textId="77777777" w:rsidR="00E308A2" w:rsidRDefault="00E308A2" w:rsidP="00E308A2">
            <w:pPr>
              <w:spacing w:before="60" w:after="0"/>
              <w:rPr>
                <w:rFonts w:ascii="Arial" w:eastAsia="宋体" w:hAnsi="Arial"/>
                <w:sz w:val="18"/>
                <w:szCs w:val="24"/>
                <w:lang w:eastAsia="zh-CN"/>
              </w:rPr>
            </w:pPr>
          </w:p>
        </w:tc>
        <w:tc>
          <w:tcPr>
            <w:tcW w:w="6095" w:type="dxa"/>
          </w:tcPr>
          <w:p w14:paraId="6BCF4AF0" w14:textId="77777777" w:rsidR="00E308A2" w:rsidRDefault="00E308A2" w:rsidP="00E308A2">
            <w:pPr>
              <w:spacing w:before="60" w:after="0"/>
              <w:rPr>
                <w:rFonts w:ascii="Arial" w:eastAsia="宋体" w:hAnsi="Arial"/>
                <w:sz w:val="18"/>
                <w:szCs w:val="24"/>
                <w:lang w:val="en-US" w:eastAsia="zh-CN"/>
              </w:rPr>
            </w:pPr>
          </w:p>
        </w:tc>
      </w:tr>
      <w:tr w:rsidR="00E308A2" w14:paraId="4C819ED3" w14:textId="77777777">
        <w:trPr>
          <w:jc w:val="center"/>
        </w:trPr>
        <w:tc>
          <w:tcPr>
            <w:tcW w:w="1668" w:type="dxa"/>
          </w:tcPr>
          <w:p w14:paraId="265A1E6C" w14:textId="77777777" w:rsidR="00E308A2" w:rsidRDefault="00E308A2" w:rsidP="00E308A2">
            <w:pPr>
              <w:spacing w:before="60" w:after="0"/>
              <w:rPr>
                <w:rFonts w:ascii="Arial" w:eastAsia="宋体" w:hAnsi="Arial"/>
                <w:sz w:val="18"/>
                <w:szCs w:val="24"/>
                <w:lang w:eastAsia="zh-CN"/>
              </w:rPr>
            </w:pPr>
          </w:p>
        </w:tc>
        <w:tc>
          <w:tcPr>
            <w:tcW w:w="1839" w:type="dxa"/>
          </w:tcPr>
          <w:p w14:paraId="6A4DD452" w14:textId="77777777" w:rsidR="00E308A2" w:rsidRDefault="00E308A2" w:rsidP="00E308A2">
            <w:pPr>
              <w:spacing w:before="60" w:after="0"/>
              <w:rPr>
                <w:rFonts w:ascii="Arial" w:eastAsia="宋体" w:hAnsi="Arial"/>
                <w:sz w:val="18"/>
                <w:szCs w:val="24"/>
                <w:lang w:eastAsia="zh-CN"/>
              </w:rPr>
            </w:pPr>
          </w:p>
        </w:tc>
        <w:tc>
          <w:tcPr>
            <w:tcW w:w="6095" w:type="dxa"/>
          </w:tcPr>
          <w:p w14:paraId="46D74BBE" w14:textId="77777777" w:rsidR="00E308A2" w:rsidRDefault="00E308A2" w:rsidP="00E308A2">
            <w:pPr>
              <w:spacing w:before="60" w:after="0"/>
              <w:rPr>
                <w:rFonts w:ascii="Arial" w:eastAsia="宋体" w:hAnsi="Arial"/>
                <w:sz w:val="18"/>
                <w:szCs w:val="24"/>
                <w:lang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AB8CB7B" w14:textId="77777777" w:rsidR="006A6B19" w:rsidRDefault="006A6B19">
      <w:pPr>
        <w:spacing w:before="120"/>
        <w:rPr>
          <w:rFonts w:eastAsia="宋体"/>
          <w:lang w:eastAsia="zh-CN"/>
        </w:rPr>
      </w:pP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proofErr w:type="spellStart"/>
      <w:r>
        <w:rPr>
          <w:rFonts w:ascii="Times New Roman" w:eastAsia="宋体" w:hAnsi="Times New Roman" w:cs="Times New Roman"/>
          <w:snapToGrid w:val="0"/>
          <w:sz w:val="21"/>
          <w:u w:val="single"/>
        </w:rPr>
        <w:t>RedCap</w:t>
      </w:r>
      <w:proofErr w:type="spellEnd"/>
      <w:r>
        <w:rPr>
          <w:rFonts w:ascii="Times New Roman" w:eastAsia="宋体" w:hAnsi="Times New Roman" w:cs="Times New Roman"/>
          <w:snapToGrid w:val="0"/>
          <w:sz w:val="21"/>
          <w:u w:val="single"/>
        </w:rPr>
        <w:t>-like solution:</w:t>
      </w:r>
    </w:p>
    <w:p w14:paraId="4E364383"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44F6064" w14:textId="35919B59" w:rsidR="006A6B19" w:rsidRDefault="0072140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5BAC2C6" w14:textId="18D738C1" w:rsidR="00BA1CBC" w:rsidRDefault="00BA1CBC">
            <w:pPr>
              <w:spacing w:after="0" w:line="276" w:lineRule="auto"/>
              <w:rPr>
                <w:rFonts w:eastAsia="宋体"/>
                <w:lang w:eastAsia="zh-CN"/>
              </w:rPr>
            </w:pPr>
            <w:r>
              <w:rPr>
                <w:rFonts w:eastAsia="宋体" w:hint="eastAsia"/>
                <w:lang w:eastAsia="zh-CN"/>
              </w:rPr>
              <w:t>W</w:t>
            </w:r>
            <w:r>
              <w:rPr>
                <w:rFonts w:eastAsia="宋体"/>
                <w:lang w:eastAsia="zh-CN"/>
              </w:rPr>
              <w:t xml:space="preserve">e are open to discuss a definition of new UE type of </w:t>
            </w:r>
            <w:proofErr w:type="spellStart"/>
            <w:r>
              <w:rPr>
                <w:rFonts w:eastAsia="宋体"/>
                <w:lang w:eastAsia="zh-CN"/>
              </w:rPr>
              <w:t>LPHAP</w:t>
            </w:r>
            <w:proofErr w:type="spellEnd"/>
            <w:r>
              <w:rPr>
                <w:rFonts w:eastAsia="宋体"/>
                <w:lang w:eastAsia="zh-CN"/>
              </w:rPr>
              <w:t xml:space="preserve"> UE. </w:t>
            </w:r>
          </w:p>
          <w:p w14:paraId="5EABD006" w14:textId="77777777" w:rsidR="00BA1CBC" w:rsidRDefault="00BA1CBC">
            <w:pPr>
              <w:spacing w:after="0" w:line="276" w:lineRule="auto"/>
              <w:rPr>
                <w:rFonts w:eastAsia="宋体"/>
                <w:lang w:eastAsia="zh-CN"/>
              </w:rPr>
            </w:pPr>
          </w:p>
          <w:p w14:paraId="74318636" w14:textId="721BAC52" w:rsidR="006A6B19" w:rsidRDefault="00721404">
            <w:pPr>
              <w:spacing w:after="0" w:line="276" w:lineRule="auto"/>
              <w:rPr>
                <w:rFonts w:eastAsia="宋体"/>
                <w:lang w:eastAsia="zh-CN"/>
              </w:rPr>
            </w:pPr>
            <w:r>
              <w:rPr>
                <w:rFonts w:eastAsia="宋体"/>
                <w:lang w:eastAsia="zh-CN"/>
              </w:rPr>
              <w:lastRenderedPageBreak/>
              <w:t>But, we n</w:t>
            </w:r>
            <w:r w:rsidR="00E308A2">
              <w:rPr>
                <w:rFonts w:eastAsia="宋体"/>
                <w:lang w:eastAsia="zh-CN"/>
              </w:rPr>
              <w:t>eed to understand why this needs special discussion</w:t>
            </w:r>
            <w:r w:rsidR="00540A0E">
              <w:rPr>
                <w:rFonts w:eastAsia="宋体"/>
                <w:lang w:eastAsia="zh-CN"/>
              </w:rPr>
              <w:t>, i</w:t>
            </w:r>
            <w:r w:rsidR="00E308A2">
              <w:rPr>
                <w:rFonts w:eastAsia="宋体"/>
                <w:lang w:eastAsia="zh-CN"/>
              </w:rPr>
              <w:t xml:space="preserve">f this is about the </w:t>
            </w:r>
            <w:proofErr w:type="spellStart"/>
            <w:r w:rsidR="00E308A2">
              <w:rPr>
                <w:rFonts w:eastAsia="宋体"/>
                <w:lang w:eastAsia="zh-CN"/>
              </w:rPr>
              <w:t>RRC</w:t>
            </w:r>
            <w:proofErr w:type="spellEnd"/>
            <w:r w:rsidR="00E308A2">
              <w:rPr>
                <w:rFonts w:eastAsia="宋体"/>
                <w:lang w:eastAsia="zh-CN"/>
              </w:rPr>
              <w:t>/LPP/NAS capability</w:t>
            </w:r>
            <w:r w:rsidR="00540A0E">
              <w:rPr>
                <w:rFonts w:eastAsia="宋体"/>
                <w:lang w:eastAsia="zh-CN"/>
              </w:rPr>
              <w:t>. If this is the case</w:t>
            </w:r>
            <w:r w:rsidR="00E308A2">
              <w:rPr>
                <w:rFonts w:eastAsia="宋体"/>
                <w:lang w:eastAsia="zh-CN"/>
              </w:rPr>
              <w:t>, this can be discussed during the WI phase</w:t>
            </w:r>
          </w:p>
          <w:p w14:paraId="2AF6B410" w14:textId="77777777" w:rsidR="006A6B19" w:rsidRDefault="006A6B19">
            <w:pPr>
              <w:spacing w:after="0" w:line="276" w:lineRule="auto"/>
              <w:rPr>
                <w:rFonts w:eastAsia="宋体"/>
                <w:lang w:eastAsia="zh-CN"/>
              </w:rPr>
            </w:pPr>
          </w:p>
          <w:p w14:paraId="556699C3" w14:textId="77777777" w:rsidR="006A6B19" w:rsidRDefault="00E308A2">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CATT</w:t>
            </w:r>
          </w:p>
        </w:tc>
        <w:tc>
          <w:tcPr>
            <w:tcW w:w="1839" w:type="dxa"/>
          </w:tcPr>
          <w:p w14:paraId="34548B1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7D1A819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CEB09B9"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58BAD9D" w14:textId="641CA0E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9023D8" w14:textId="77777777" w:rsidR="00E308A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231415D" w14:textId="2F6BA59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6A55817" w14:textId="4309846B"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ifferent </w:t>
            </w:r>
            <w:r w:rsidR="00CC3855">
              <w:rPr>
                <w:rFonts w:ascii="Arial" w:eastAsia="宋体" w:hAnsi="Arial"/>
                <w:sz w:val="18"/>
                <w:szCs w:val="24"/>
                <w:lang w:eastAsia="zh-CN"/>
              </w:rPr>
              <w:t>from</w:t>
            </w:r>
            <w:r>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宋体" w:hAnsi="Arial"/>
                <w:sz w:val="18"/>
                <w:szCs w:val="24"/>
                <w:lang w:val="en-US" w:eastAsia="zh-CN"/>
              </w:rPr>
            </w:pPr>
          </w:p>
        </w:tc>
      </w:tr>
      <w:tr w:rsidR="00E308A2" w14:paraId="161F7C93" w14:textId="77777777">
        <w:trPr>
          <w:jc w:val="center"/>
        </w:trPr>
        <w:tc>
          <w:tcPr>
            <w:tcW w:w="1668" w:type="dxa"/>
          </w:tcPr>
          <w:p w14:paraId="60C26FE7" w14:textId="77777777" w:rsidR="00E308A2" w:rsidRDefault="00E308A2" w:rsidP="00E308A2">
            <w:pPr>
              <w:spacing w:before="60" w:after="0"/>
              <w:rPr>
                <w:rFonts w:ascii="Arial" w:eastAsia="宋体" w:hAnsi="Arial"/>
                <w:sz w:val="18"/>
                <w:szCs w:val="24"/>
                <w:lang w:val="en-US" w:eastAsia="zh-CN"/>
              </w:rPr>
            </w:pPr>
          </w:p>
        </w:tc>
        <w:tc>
          <w:tcPr>
            <w:tcW w:w="1839" w:type="dxa"/>
          </w:tcPr>
          <w:p w14:paraId="1E4BED73" w14:textId="77777777" w:rsidR="00E308A2" w:rsidRDefault="00E308A2" w:rsidP="00E308A2">
            <w:pPr>
              <w:spacing w:before="60" w:after="0"/>
              <w:rPr>
                <w:rFonts w:ascii="Arial" w:eastAsia="宋体" w:hAnsi="Arial"/>
                <w:sz w:val="18"/>
                <w:szCs w:val="24"/>
                <w:lang w:val="en-US" w:eastAsia="zh-CN"/>
              </w:rPr>
            </w:pPr>
          </w:p>
        </w:tc>
        <w:tc>
          <w:tcPr>
            <w:tcW w:w="6095" w:type="dxa"/>
          </w:tcPr>
          <w:p w14:paraId="61E12A45" w14:textId="77777777" w:rsidR="00E308A2" w:rsidRDefault="00E308A2" w:rsidP="00E308A2">
            <w:pPr>
              <w:spacing w:before="60" w:after="0"/>
              <w:rPr>
                <w:rFonts w:ascii="Arial" w:eastAsia="宋体" w:hAnsi="Arial"/>
                <w:sz w:val="18"/>
                <w:szCs w:val="24"/>
                <w:lang w:eastAsia="zh-CN"/>
              </w:rPr>
            </w:pPr>
          </w:p>
        </w:tc>
      </w:tr>
      <w:tr w:rsidR="00E308A2" w14:paraId="3F48FCB4" w14:textId="77777777">
        <w:trPr>
          <w:jc w:val="center"/>
        </w:trPr>
        <w:tc>
          <w:tcPr>
            <w:tcW w:w="1668" w:type="dxa"/>
          </w:tcPr>
          <w:p w14:paraId="50FACF45" w14:textId="77777777" w:rsidR="00E308A2" w:rsidRDefault="00E308A2" w:rsidP="00E308A2">
            <w:pPr>
              <w:spacing w:before="60" w:after="0"/>
              <w:rPr>
                <w:rFonts w:ascii="Arial" w:eastAsia="宋体" w:hAnsi="Arial"/>
                <w:sz w:val="18"/>
                <w:szCs w:val="24"/>
                <w:lang w:eastAsia="zh-CN"/>
              </w:rPr>
            </w:pPr>
          </w:p>
        </w:tc>
        <w:tc>
          <w:tcPr>
            <w:tcW w:w="1839" w:type="dxa"/>
          </w:tcPr>
          <w:p w14:paraId="40EE68ED"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153C244B" w14:textId="77777777" w:rsidR="00E308A2" w:rsidRDefault="00E308A2" w:rsidP="00E308A2">
            <w:pPr>
              <w:spacing w:before="60" w:after="0"/>
              <w:rPr>
                <w:rFonts w:ascii="Arial" w:eastAsia="宋体" w:hAnsi="Arial"/>
                <w:sz w:val="18"/>
                <w:szCs w:val="24"/>
                <w:lang w:eastAsia="zh-CN"/>
              </w:rPr>
            </w:pPr>
          </w:p>
        </w:tc>
      </w:tr>
      <w:tr w:rsidR="00E308A2" w14:paraId="32435411" w14:textId="77777777">
        <w:trPr>
          <w:jc w:val="center"/>
        </w:trPr>
        <w:tc>
          <w:tcPr>
            <w:tcW w:w="1668" w:type="dxa"/>
          </w:tcPr>
          <w:p w14:paraId="6E136CB7" w14:textId="77777777" w:rsidR="00E308A2" w:rsidRDefault="00E308A2" w:rsidP="00E308A2">
            <w:pPr>
              <w:spacing w:before="60" w:after="0"/>
              <w:rPr>
                <w:rFonts w:ascii="Arial" w:eastAsia="宋体" w:hAnsi="Arial"/>
                <w:sz w:val="18"/>
                <w:szCs w:val="24"/>
                <w:lang w:eastAsia="zh-CN"/>
              </w:rPr>
            </w:pPr>
          </w:p>
        </w:tc>
        <w:tc>
          <w:tcPr>
            <w:tcW w:w="1839" w:type="dxa"/>
          </w:tcPr>
          <w:p w14:paraId="7A3E94D3" w14:textId="77777777" w:rsidR="00E308A2" w:rsidRDefault="00E308A2" w:rsidP="00E308A2">
            <w:pPr>
              <w:spacing w:before="60" w:after="0"/>
              <w:rPr>
                <w:rFonts w:ascii="Arial" w:eastAsia="宋体" w:hAnsi="Arial"/>
                <w:sz w:val="18"/>
                <w:szCs w:val="24"/>
                <w:lang w:eastAsia="zh-CN"/>
              </w:rPr>
            </w:pPr>
          </w:p>
        </w:tc>
        <w:tc>
          <w:tcPr>
            <w:tcW w:w="6095" w:type="dxa"/>
          </w:tcPr>
          <w:p w14:paraId="4DE055AB" w14:textId="77777777" w:rsidR="00E308A2" w:rsidRDefault="00E308A2" w:rsidP="00E308A2">
            <w:pPr>
              <w:spacing w:before="60" w:after="0"/>
              <w:rPr>
                <w:rFonts w:ascii="Arial" w:eastAsia="宋体" w:hAnsi="Arial"/>
                <w:sz w:val="18"/>
                <w:szCs w:val="24"/>
                <w:lang w:eastAsia="zh-CN"/>
              </w:rPr>
            </w:pPr>
          </w:p>
        </w:tc>
      </w:tr>
      <w:tr w:rsidR="00E308A2" w14:paraId="4ADD2596" w14:textId="77777777">
        <w:trPr>
          <w:jc w:val="center"/>
        </w:trPr>
        <w:tc>
          <w:tcPr>
            <w:tcW w:w="1668" w:type="dxa"/>
          </w:tcPr>
          <w:p w14:paraId="5BFCECF0" w14:textId="77777777" w:rsidR="00E308A2" w:rsidRDefault="00E308A2" w:rsidP="00E308A2">
            <w:pPr>
              <w:spacing w:before="60" w:after="0"/>
              <w:rPr>
                <w:rFonts w:ascii="Arial" w:eastAsia="宋体" w:hAnsi="Arial"/>
                <w:sz w:val="18"/>
                <w:szCs w:val="24"/>
                <w:lang w:eastAsia="zh-CN"/>
              </w:rPr>
            </w:pPr>
          </w:p>
        </w:tc>
        <w:tc>
          <w:tcPr>
            <w:tcW w:w="1839" w:type="dxa"/>
          </w:tcPr>
          <w:p w14:paraId="111A8816" w14:textId="77777777" w:rsidR="00E308A2" w:rsidRDefault="00E308A2" w:rsidP="00E308A2">
            <w:pPr>
              <w:spacing w:before="60" w:after="0"/>
              <w:rPr>
                <w:rFonts w:ascii="Arial" w:eastAsia="宋体" w:hAnsi="Arial"/>
                <w:sz w:val="18"/>
                <w:szCs w:val="24"/>
                <w:lang w:eastAsia="zh-CN"/>
              </w:rPr>
            </w:pPr>
          </w:p>
        </w:tc>
        <w:tc>
          <w:tcPr>
            <w:tcW w:w="6095" w:type="dxa"/>
          </w:tcPr>
          <w:p w14:paraId="41E35FC0" w14:textId="77777777" w:rsidR="00E308A2" w:rsidRDefault="00E308A2" w:rsidP="00E308A2">
            <w:pPr>
              <w:spacing w:before="60" w:after="0"/>
              <w:rPr>
                <w:rFonts w:ascii="Arial" w:eastAsia="宋体" w:hAnsi="Arial"/>
                <w:sz w:val="18"/>
                <w:szCs w:val="24"/>
                <w:lang w:eastAsia="zh-CN"/>
              </w:rPr>
            </w:pPr>
          </w:p>
        </w:tc>
      </w:tr>
      <w:tr w:rsidR="00E308A2" w14:paraId="0749F3BD" w14:textId="77777777">
        <w:trPr>
          <w:jc w:val="center"/>
        </w:trPr>
        <w:tc>
          <w:tcPr>
            <w:tcW w:w="1668" w:type="dxa"/>
          </w:tcPr>
          <w:p w14:paraId="20F7C75B" w14:textId="77777777" w:rsidR="00E308A2" w:rsidRDefault="00E308A2" w:rsidP="00E308A2">
            <w:pPr>
              <w:spacing w:before="60" w:after="0"/>
              <w:rPr>
                <w:rFonts w:ascii="Arial" w:eastAsia="宋体" w:hAnsi="Arial"/>
                <w:sz w:val="18"/>
                <w:szCs w:val="24"/>
                <w:lang w:eastAsia="zh-CN"/>
              </w:rPr>
            </w:pPr>
          </w:p>
        </w:tc>
        <w:tc>
          <w:tcPr>
            <w:tcW w:w="1839" w:type="dxa"/>
          </w:tcPr>
          <w:p w14:paraId="5CA7BC0F"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9E668A9" w14:textId="77777777" w:rsidR="00E308A2" w:rsidRDefault="00E308A2" w:rsidP="00E308A2">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F371F2C" w14:textId="77777777" w:rsidR="006A6B19" w:rsidRDefault="006A6B19">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Pr>
          <w:rFonts w:ascii="Arial" w:eastAsia="宋体" w:hAnsi="Arial"/>
          <w:b/>
          <w:szCs w:val="24"/>
          <w:lang w:eastAsia="zh-CN"/>
        </w:rPr>
        <w:t>RedCap</w:t>
      </w:r>
      <w:proofErr w:type="spellEnd"/>
      <w:r>
        <w:rPr>
          <w:rFonts w:ascii="Arial" w:eastAsia="宋体" w:hAnsi="Arial"/>
          <w:b/>
          <w:szCs w:val="24"/>
          <w:lang w:eastAsia="zh-CN"/>
        </w:rPr>
        <w:t>-like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Direct-to-gNB solution</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5AAAE765" w14:textId="77777777" w:rsidR="006A6B19" w:rsidRDefault="006A6B19">
            <w:pPr>
              <w:spacing w:before="60" w:after="0"/>
              <w:rPr>
                <w:rFonts w:ascii="Arial" w:eastAsia="宋体" w:hAnsi="Arial"/>
                <w:sz w:val="18"/>
                <w:szCs w:val="24"/>
                <w:lang w:eastAsia="zh-CN"/>
              </w:rPr>
            </w:pPr>
          </w:p>
        </w:tc>
        <w:tc>
          <w:tcPr>
            <w:tcW w:w="6029" w:type="dxa"/>
          </w:tcPr>
          <w:p w14:paraId="697BFB9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5B76F79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宋体"/>
                <w:lang w:eastAsia="zh-CN"/>
              </w:rPr>
            </w:pPr>
            <w:r>
              <w:rPr>
                <w:rFonts w:eastAsia="宋体"/>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3D10C76C" w14:textId="77777777" w:rsidR="00E308A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48BE1ECF" w14:textId="1E325431"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29" w:type="dxa"/>
          </w:tcPr>
          <w:p w14:paraId="40B0CF4E" w14:textId="77777777" w:rsidR="00E308A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56A5D093" w14:textId="77777777" w:rsidR="00F065E5"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epends on the solution in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SA2 comment by HW. Besides, the info can be added </w:t>
            </w:r>
            <w:r w:rsidR="00CC3855">
              <w:rPr>
                <w:rFonts w:ascii="Arial" w:eastAsia="宋体" w:hAnsi="Arial"/>
                <w:sz w:val="18"/>
                <w:szCs w:val="24"/>
                <w:lang w:eastAsia="zh-CN"/>
              </w:rPr>
              <w:t>to</w:t>
            </w:r>
            <w:r>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宋体" w:hAnsi="Arial"/>
                <w:sz w:val="18"/>
                <w:szCs w:val="24"/>
                <w:lang w:val="en-US" w:eastAsia="zh-CN"/>
              </w:rPr>
            </w:pPr>
          </w:p>
        </w:tc>
        <w:tc>
          <w:tcPr>
            <w:tcW w:w="6029" w:type="dxa"/>
          </w:tcPr>
          <w:p w14:paraId="03A81A05" w14:textId="4CB89358" w:rsidR="00E308A2" w:rsidRDefault="00881E90" w:rsidP="00E308A2">
            <w:pPr>
              <w:spacing w:before="60" w:after="0"/>
              <w:rPr>
                <w:rFonts w:ascii="Arial" w:eastAsia="宋体" w:hAnsi="Arial"/>
                <w:sz w:val="18"/>
                <w:szCs w:val="24"/>
                <w:lang w:val="en-US" w:eastAsia="zh-CN"/>
              </w:rPr>
            </w:pPr>
            <w:proofErr w:type="spellStart"/>
            <w:r>
              <w:rPr>
                <w:rFonts w:ascii="Arial" w:eastAsia="宋体" w:hAnsi="Arial"/>
                <w:sz w:val="18"/>
                <w:szCs w:val="24"/>
                <w:lang w:val="en-US" w:eastAsia="zh-CN"/>
              </w:rPr>
              <w:t>SA2</w:t>
            </w:r>
            <w:proofErr w:type="spellEnd"/>
            <w:r>
              <w:rPr>
                <w:rFonts w:ascii="Arial" w:eastAsia="宋体" w:hAnsi="Arial"/>
                <w:sz w:val="18"/>
                <w:szCs w:val="24"/>
                <w:lang w:val="en-US" w:eastAsia="zh-CN"/>
              </w:rPr>
              <w:t xml:space="preserve"> already discussed the solutions. So suggest to wait the conclusion from </w:t>
            </w:r>
            <w:proofErr w:type="spellStart"/>
            <w:r>
              <w:rPr>
                <w:rFonts w:ascii="Arial" w:eastAsia="宋体" w:hAnsi="Arial"/>
                <w:sz w:val="18"/>
                <w:szCs w:val="24"/>
                <w:lang w:val="en-US" w:eastAsia="zh-CN"/>
              </w:rPr>
              <w:t>SA2</w:t>
            </w:r>
            <w:proofErr w:type="spellEnd"/>
            <w:r>
              <w:rPr>
                <w:rFonts w:ascii="Arial" w:eastAsia="宋体" w:hAnsi="Arial"/>
                <w:sz w:val="18"/>
                <w:szCs w:val="24"/>
                <w:lang w:val="en-US" w:eastAsia="zh-CN"/>
              </w:rPr>
              <w:t>.</w:t>
            </w:r>
          </w:p>
        </w:tc>
      </w:tr>
      <w:tr w:rsidR="00E308A2" w14:paraId="0C6599BD" w14:textId="77777777" w:rsidTr="00F065E5">
        <w:trPr>
          <w:jc w:val="center"/>
        </w:trPr>
        <w:tc>
          <w:tcPr>
            <w:tcW w:w="1782" w:type="dxa"/>
          </w:tcPr>
          <w:p w14:paraId="4E973BC7" w14:textId="77777777" w:rsidR="00E308A2" w:rsidRDefault="00E308A2" w:rsidP="00E308A2">
            <w:pPr>
              <w:spacing w:before="60" w:after="0"/>
              <w:rPr>
                <w:rFonts w:ascii="Arial" w:eastAsia="宋体" w:hAnsi="Arial"/>
                <w:sz w:val="18"/>
                <w:szCs w:val="24"/>
                <w:lang w:eastAsia="zh-CN"/>
              </w:rPr>
            </w:pPr>
          </w:p>
        </w:tc>
        <w:tc>
          <w:tcPr>
            <w:tcW w:w="1818" w:type="dxa"/>
          </w:tcPr>
          <w:p w14:paraId="1ADD3044" w14:textId="77777777" w:rsidR="00E308A2" w:rsidRDefault="00E308A2" w:rsidP="00E308A2">
            <w:pPr>
              <w:spacing w:before="60" w:after="0"/>
              <w:rPr>
                <w:rFonts w:ascii="Arial" w:eastAsia="宋体" w:hAnsi="Arial"/>
                <w:sz w:val="18"/>
                <w:szCs w:val="24"/>
                <w:lang w:eastAsia="zh-CN"/>
              </w:rPr>
            </w:pPr>
          </w:p>
        </w:tc>
        <w:tc>
          <w:tcPr>
            <w:tcW w:w="6029" w:type="dxa"/>
          </w:tcPr>
          <w:p w14:paraId="3291548E" w14:textId="77777777" w:rsidR="00E308A2" w:rsidRDefault="00E308A2" w:rsidP="00E308A2">
            <w:pPr>
              <w:spacing w:before="60" w:after="0"/>
              <w:rPr>
                <w:rFonts w:ascii="Arial" w:eastAsia="宋体" w:hAnsi="Arial"/>
                <w:sz w:val="18"/>
                <w:szCs w:val="24"/>
                <w:lang w:eastAsia="zh-CN"/>
              </w:rPr>
            </w:pPr>
          </w:p>
        </w:tc>
      </w:tr>
      <w:tr w:rsidR="00E308A2" w14:paraId="36FBFA20" w14:textId="77777777" w:rsidTr="00F065E5">
        <w:trPr>
          <w:jc w:val="center"/>
        </w:trPr>
        <w:tc>
          <w:tcPr>
            <w:tcW w:w="1782" w:type="dxa"/>
          </w:tcPr>
          <w:p w14:paraId="30C7AC72" w14:textId="77777777" w:rsidR="00E308A2" w:rsidRDefault="00E308A2" w:rsidP="00E308A2">
            <w:pPr>
              <w:spacing w:before="60" w:after="0"/>
              <w:rPr>
                <w:rFonts w:ascii="Arial" w:eastAsia="宋体" w:hAnsi="Arial"/>
                <w:sz w:val="18"/>
                <w:szCs w:val="24"/>
                <w:lang w:eastAsia="zh-CN"/>
              </w:rPr>
            </w:pPr>
          </w:p>
        </w:tc>
        <w:tc>
          <w:tcPr>
            <w:tcW w:w="1818" w:type="dxa"/>
          </w:tcPr>
          <w:p w14:paraId="772F6182" w14:textId="77777777" w:rsidR="00E308A2" w:rsidRDefault="00E308A2" w:rsidP="00E308A2">
            <w:pPr>
              <w:spacing w:before="60" w:after="0"/>
              <w:rPr>
                <w:rFonts w:ascii="Arial" w:eastAsia="宋体" w:hAnsi="Arial"/>
                <w:sz w:val="18"/>
                <w:szCs w:val="24"/>
                <w:lang w:eastAsia="zh-CN"/>
              </w:rPr>
            </w:pPr>
          </w:p>
        </w:tc>
        <w:tc>
          <w:tcPr>
            <w:tcW w:w="6029" w:type="dxa"/>
          </w:tcPr>
          <w:p w14:paraId="6FBCBF18" w14:textId="77777777" w:rsidR="00E308A2" w:rsidRDefault="00E308A2" w:rsidP="00E308A2">
            <w:pPr>
              <w:spacing w:before="60" w:after="0"/>
              <w:rPr>
                <w:rFonts w:ascii="Arial" w:eastAsia="宋体" w:hAnsi="Arial"/>
                <w:sz w:val="18"/>
                <w:szCs w:val="24"/>
                <w:lang w:eastAsia="zh-CN"/>
              </w:rPr>
            </w:pPr>
          </w:p>
        </w:tc>
      </w:tr>
      <w:tr w:rsidR="00E308A2" w14:paraId="5E26CD75" w14:textId="77777777" w:rsidTr="00F065E5">
        <w:trPr>
          <w:jc w:val="center"/>
        </w:trPr>
        <w:tc>
          <w:tcPr>
            <w:tcW w:w="1782" w:type="dxa"/>
          </w:tcPr>
          <w:p w14:paraId="7BB76195" w14:textId="77777777" w:rsidR="00E308A2" w:rsidRDefault="00E308A2" w:rsidP="00E308A2">
            <w:pPr>
              <w:spacing w:before="60" w:after="0"/>
              <w:rPr>
                <w:rFonts w:ascii="Arial" w:eastAsia="宋体" w:hAnsi="Arial"/>
                <w:sz w:val="18"/>
                <w:szCs w:val="24"/>
                <w:lang w:eastAsia="zh-CN"/>
              </w:rPr>
            </w:pPr>
          </w:p>
        </w:tc>
        <w:tc>
          <w:tcPr>
            <w:tcW w:w="1818" w:type="dxa"/>
          </w:tcPr>
          <w:p w14:paraId="452787AA" w14:textId="77777777" w:rsidR="00E308A2" w:rsidRDefault="00E308A2" w:rsidP="00E308A2">
            <w:pPr>
              <w:spacing w:before="60" w:after="0"/>
              <w:rPr>
                <w:rFonts w:ascii="Arial" w:eastAsia="宋体" w:hAnsi="Arial"/>
                <w:sz w:val="18"/>
                <w:szCs w:val="24"/>
                <w:lang w:eastAsia="zh-CN"/>
              </w:rPr>
            </w:pPr>
          </w:p>
        </w:tc>
        <w:tc>
          <w:tcPr>
            <w:tcW w:w="6029" w:type="dxa"/>
          </w:tcPr>
          <w:p w14:paraId="188C6C63" w14:textId="77777777" w:rsidR="00E308A2" w:rsidRDefault="00E308A2" w:rsidP="00E308A2">
            <w:pPr>
              <w:spacing w:before="60" w:after="0"/>
              <w:rPr>
                <w:rFonts w:ascii="Arial" w:eastAsia="宋体" w:hAnsi="Arial"/>
                <w:sz w:val="18"/>
                <w:szCs w:val="24"/>
                <w:lang w:eastAsia="zh-CN"/>
              </w:rPr>
            </w:pPr>
          </w:p>
        </w:tc>
      </w:tr>
      <w:tr w:rsidR="00E308A2" w14:paraId="5B45FB82" w14:textId="77777777" w:rsidTr="00F065E5">
        <w:trPr>
          <w:jc w:val="center"/>
        </w:trPr>
        <w:tc>
          <w:tcPr>
            <w:tcW w:w="1782" w:type="dxa"/>
          </w:tcPr>
          <w:p w14:paraId="11A4E3E3" w14:textId="77777777" w:rsidR="00E308A2" w:rsidRDefault="00E308A2" w:rsidP="00E308A2">
            <w:pPr>
              <w:spacing w:before="60" w:after="0"/>
              <w:rPr>
                <w:rFonts w:ascii="Arial" w:eastAsia="宋体" w:hAnsi="Arial"/>
                <w:sz w:val="18"/>
                <w:szCs w:val="24"/>
                <w:lang w:eastAsia="zh-CN"/>
              </w:rPr>
            </w:pPr>
          </w:p>
        </w:tc>
        <w:tc>
          <w:tcPr>
            <w:tcW w:w="1818" w:type="dxa"/>
          </w:tcPr>
          <w:p w14:paraId="7DC741E5" w14:textId="77777777" w:rsidR="00E308A2" w:rsidRDefault="00E308A2" w:rsidP="00E308A2">
            <w:pPr>
              <w:spacing w:before="60" w:after="0"/>
              <w:rPr>
                <w:rFonts w:ascii="Arial" w:eastAsia="宋体" w:hAnsi="Arial"/>
                <w:sz w:val="18"/>
                <w:szCs w:val="24"/>
                <w:lang w:eastAsia="zh-CN"/>
              </w:rPr>
            </w:pPr>
          </w:p>
        </w:tc>
        <w:tc>
          <w:tcPr>
            <w:tcW w:w="6029" w:type="dxa"/>
          </w:tcPr>
          <w:p w14:paraId="6037E480" w14:textId="77777777" w:rsidR="00E308A2" w:rsidRDefault="00E308A2" w:rsidP="00E308A2">
            <w:pPr>
              <w:spacing w:before="60" w:after="0"/>
              <w:rPr>
                <w:rFonts w:ascii="Arial" w:eastAsia="宋体" w:hAnsi="Arial"/>
                <w:sz w:val="18"/>
                <w:szCs w:val="24"/>
                <w:lang w:eastAsia="zh-CN"/>
              </w:rPr>
            </w:pP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77777777" w:rsidR="006A6B19" w:rsidRDefault="006A6B19">
      <w:pPr>
        <w:spacing w:before="120"/>
        <w:rPr>
          <w:rFonts w:eastAsia="宋体"/>
          <w:lang w:eastAsia="zh-CN"/>
        </w:rPr>
      </w:pP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3" w:name="_MON_1693368647"/>
    <w:bookmarkEnd w:id="23"/>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5pt;height:353.5pt" o:ole="">
            <v:imagedata r:id="rId25" o:title=""/>
          </v:shape>
          <o:OLEObject Type="Embed" ProgID="Visio.Drawing.15" ShapeID="_x0000_i1030" DrawAspect="Content" ObjectID="_1725282688" r:id="rId26"/>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36F94A4D" w14:textId="77777777" w:rsidR="006A6B19" w:rsidRDefault="006A6B19">
      <w:pPr>
        <w:spacing w:after="120" w:line="260" w:lineRule="exact"/>
        <w:jc w:val="both"/>
        <w:rPr>
          <w:rFonts w:eastAsia="宋体"/>
          <w:snapToGrid w:val="0"/>
          <w:sz w:val="21"/>
          <w:lang w:val="en-US" w:eastAsia="zh-CN"/>
        </w:rPr>
      </w:pP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lastRenderedPageBreak/>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88D37E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E4AEA2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B0640B9" w14:textId="77777777"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1BF31D2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B27201" w14:textId="77777777" w:rsidR="00E308A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E777" w14:textId="5C961588"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8FCDA05" w14:textId="77777777" w:rsidR="00F065E5"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宋体" w:hAnsi="Arial"/>
                <w:sz w:val="18"/>
                <w:szCs w:val="24"/>
                <w:lang w:val="en-US" w:eastAsia="zh-CN"/>
              </w:rPr>
            </w:pPr>
          </w:p>
        </w:tc>
        <w:tc>
          <w:tcPr>
            <w:tcW w:w="6095" w:type="dxa"/>
          </w:tcPr>
          <w:p w14:paraId="1AD1D0E0" w14:textId="357F145B"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can be </w:t>
            </w:r>
            <w:r>
              <w:rPr>
                <w:rFonts w:ascii="Arial" w:eastAsia="宋体" w:hAnsi="Arial" w:hint="eastAsia"/>
                <w:sz w:val="18"/>
                <w:szCs w:val="24"/>
                <w:lang w:val="en-US" w:eastAsia="zh-CN"/>
              </w:rPr>
              <w:t>d</w:t>
            </w:r>
            <w:r>
              <w:rPr>
                <w:rFonts w:ascii="Arial" w:eastAsia="宋体" w:hAnsi="Arial"/>
                <w:sz w:val="18"/>
                <w:szCs w:val="24"/>
                <w:lang w:val="en-US" w:eastAsia="zh-CN"/>
              </w:rPr>
              <w:t xml:space="preserve">iscussed in </w:t>
            </w:r>
            <w:proofErr w:type="spellStart"/>
            <w:r>
              <w:rPr>
                <w:rFonts w:ascii="Arial" w:eastAsia="宋体" w:hAnsi="Arial"/>
                <w:sz w:val="18"/>
                <w:szCs w:val="24"/>
                <w:lang w:val="en-US" w:eastAsia="zh-CN"/>
              </w:rPr>
              <w:t>SA2</w:t>
            </w:r>
            <w:proofErr w:type="spellEnd"/>
            <w:r>
              <w:rPr>
                <w:rFonts w:ascii="Arial" w:eastAsia="宋体" w:hAnsi="Arial"/>
                <w:sz w:val="18"/>
                <w:szCs w:val="24"/>
                <w:lang w:val="en-US" w:eastAsia="zh-CN"/>
              </w:rPr>
              <w:t>.</w:t>
            </w:r>
          </w:p>
        </w:tc>
      </w:tr>
      <w:tr w:rsidR="00E308A2" w14:paraId="74BA1C62" w14:textId="77777777">
        <w:trPr>
          <w:jc w:val="center"/>
        </w:trPr>
        <w:tc>
          <w:tcPr>
            <w:tcW w:w="1668" w:type="dxa"/>
          </w:tcPr>
          <w:p w14:paraId="023D5462" w14:textId="77777777" w:rsidR="00E308A2" w:rsidRDefault="00E308A2" w:rsidP="00E308A2">
            <w:pPr>
              <w:spacing w:before="60" w:after="0"/>
              <w:rPr>
                <w:rFonts w:ascii="Arial" w:eastAsia="宋体" w:hAnsi="Arial"/>
                <w:sz w:val="18"/>
                <w:szCs w:val="24"/>
                <w:lang w:val="en-US" w:eastAsia="zh-CN"/>
              </w:rPr>
            </w:pPr>
          </w:p>
        </w:tc>
        <w:tc>
          <w:tcPr>
            <w:tcW w:w="1839" w:type="dxa"/>
          </w:tcPr>
          <w:p w14:paraId="05DAE894" w14:textId="77777777" w:rsidR="00E308A2" w:rsidRDefault="00E308A2" w:rsidP="00E308A2">
            <w:pPr>
              <w:spacing w:before="60" w:after="0"/>
              <w:rPr>
                <w:rFonts w:ascii="Arial" w:eastAsia="宋体" w:hAnsi="Arial"/>
                <w:sz w:val="18"/>
                <w:szCs w:val="24"/>
                <w:lang w:val="en-US" w:eastAsia="zh-CN"/>
              </w:rPr>
            </w:pPr>
          </w:p>
        </w:tc>
        <w:tc>
          <w:tcPr>
            <w:tcW w:w="6095" w:type="dxa"/>
          </w:tcPr>
          <w:p w14:paraId="3A19395B" w14:textId="77777777" w:rsidR="00E308A2" w:rsidRDefault="00E308A2" w:rsidP="00E308A2">
            <w:pPr>
              <w:spacing w:before="60" w:after="0"/>
              <w:rPr>
                <w:rFonts w:ascii="Arial" w:eastAsia="宋体" w:hAnsi="Arial"/>
                <w:sz w:val="18"/>
                <w:szCs w:val="24"/>
                <w:lang w:val="en-US" w:eastAsia="zh-CN"/>
              </w:rPr>
            </w:pPr>
          </w:p>
        </w:tc>
      </w:tr>
      <w:tr w:rsidR="00E308A2" w14:paraId="440ED39D" w14:textId="77777777">
        <w:trPr>
          <w:jc w:val="center"/>
        </w:trPr>
        <w:tc>
          <w:tcPr>
            <w:tcW w:w="1668" w:type="dxa"/>
          </w:tcPr>
          <w:p w14:paraId="22DFBF55" w14:textId="77777777" w:rsidR="00E308A2" w:rsidRDefault="00E308A2" w:rsidP="00E308A2">
            <w:pPr>
              <w:spacing w:before="60" w:after="0"/>
              <w:rPr>
                <w:rFonts w:ascii="Arial" w:eastAsia="宋体" w:hAnsi="Arial"/>
                <w:sz w:val="18"/>
                <w:szCs w:val="24"/>
                <w:lang w:eastAsia="zh-CN"/>
              </w:rPr>
            </w:pPr>
          </w:p>
        </w:tc>
        <w:tc>
          <w:tcPr>
            <w:tcW w:w="1839" w:type="dxa"/>
          </w:tcPr>
          <w:p w14:paraId="7CBBF0B9"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510EE909" w14:textId="77777777" w:rsidR="00E308A2" w:rsidRDefault="00E308A2" w:rsidP="00E308A2">
            <w:pPr>
              <w:spacing w:before="60" w:after="0"/>
              <w:rPr>
                <w:rFonts w:ascii="Arial" w:eastAsia="宋体" w:hAnsi="Arial"/>
                <w:sz w:val="18"/>
                <w:szCs w:val="24"/>
                <w:lang w:eastAsia="zh-CN"/>
              </w:rPr>
            </w:pPr>
          </w:p>
        </w:tc>
      </w:tr>
      <w:tr w:rsidR="00E308A2" w14:paraId="4D33876B" w14:textId="77777777">
        <w:trPr>
          <w:jc w:val="center"/>
        </w:trPr>
        <w:tc>
          <w:tcPr>
            <w:tcW w:w="1668" w:type="dxa"/>
          </w:tcPr>
          <w:p w14:paraId="07D9039B" w14:textId="77777777" w:rsidR="00E308A2" w:rsidRDefault="00E308A2" w:rsidP="00E308A2">
            <w:pPr>
              <w:spacing w:before="60" w:after="0"/>
              <w:rPr>
                <w:rFonts w:ascii="Arial" w:eastAsia="宋体" w:hAnsi="Arial"/>
                <w:sz w:val="18"/>
                <w:szCs w:val="24"/>
                <w:lang w:eastAsia="zh-CN"/>
              </w:rPr>
            </w:pPr>
          </w:p>
        </w:tc>
        <w:tc>
          <w:tcPr>
            <w:tcW w:w="1839" w:type="dxa"/>
          </w:tcPr>
          <w:p w14:paraId="2B6C156C" w14:textId="77777777" w:rsidR="00E308A2" w:rsidRDefault="00E308A2" w:rsidP="00E308A2">
            <w:pPr>
              <w:spacing w:before="60" w:after="0"/>
              <w:rPr>
                <w:rFonts w:ascii="Arial" w:eastAsia="宋体" w:hAnsi="Arial"/>
                <w:sz w:val="18"/>
                <w:szCs w:val="24"/>
                <w:lang w:eastAsia="zh-CN"/>
              </w:rPr>
            </w:pPr>
          </w:p>
        </w:tc>
        <w:tc>
          <w:tcPr>
            <w:tcW w:w="6095" w:type="dxa"/>
          </w:tcPr>
          <w:p w14:paraId="6C7E87FB" w14:textId="77777777" w:rsidR="00E308A2" w:rsidRDefault="00E308A2" w:rsidP="00E308A2">
            <w:pPr>
              <w:spacing w:before="60" w:after="0"/>
              <w:rPr>
                <w:rFonts w:ascii="Arial" w:eastAsia="宋体" w:hAnsi="Arial"/>
                <w:sz w:val="18"/>
                <w:szCs w:val="24"/>
                <w:lang w:eastAsia="zh-CN"/>
              </w:rPr>
            </w:pPr>
          </w:p>
        </w:tc>
      </w:tr>
      <w:tr w:rsidR="00E308A2" w14:paraId="14FAC25F" w14:textId="77777777">
        <w:trPr>
          <w:jc w:val="center"/>
        </w:trPr>
        <w:tc>
          <w:tcPr>
            <w:tcW w:w="1668" w:type="dxa"/>
          </w:tcPr>
          <w:p w14:paraId="4CDEE89D" w14:textId="77777777" w:rsidR="00E308A2" w:rsidRDefault="00E308A2" w:rsidP="00E308A2">
            <w:pPr>
              <w:spacing w:before="60" w:after="0"/>
              <w:rPr>
                <w:rFonts w:ascii="Arial" w:eastAsia="宋体" w:hAnsi="Arial"/>
                <w:sz w:val="18"/>
                <w:szCs w:val="24"/>
                <w:lang w:eastAsia="zh-CN"/>
              </w:rPr>
            </w:pPr>
          </w:p>
        </w:tc>
        <w:tc>
          <w:tcPr>
            <w:tcW w:w="1839" w:type="dxa"/>
          </w:tcPr>
          <w:p w14:paraId="1E8EB996" w14:textId="77777777" w:rsidR="00E308A2" w:rsidRDefault="00E308A2" w:rsidP="00E308A2">
            <w:pPr>
              <w:spacing w:before="60" w:after="0"/>
              <w:rPr>
                <w:rFonts w:ascii="Arial" w:eastAsia="宋体" w:hAnsi="Arial"/>
                <w:sz w:val="18"/>
                <w:szCs w:val="24"/>
                <w:lang w:eastAsia="zh-CN"/>
              </w:rPr>
            </w:pPr>
          </w:p>
        </w:tc>
        <w:tc>
          <w:tcPr>
            <w:tcW w:w="6095" w:type="dxa"/>
          </w:tcPr>
          <w:p w14:paraId="64726E35" w14:textId="77777777" w:rsidR="00E308A2" w:rsidRDefault="00E308A2" w:rsidP="00E308A2">
            <w:pPr>
              <w:spacing w:before="60" w:after="0"/>
              <w:rPr>
                <w:rFonts w:ascii="Arial" w:eastAsia="宋体" w:hAnsi="Arial"/>
                <w:sz w:val="18"/>
                <w:szCs w:val="24"/>
                <w:lang w:val="en-US" w:eastAsia="zh-CN"/>
              </w:rPr>
            </w:pPr>
          </w:p>
        </w:tc>
      </w:tr>
      <w:tr w:rsidR="00E308A2" w14:paraId="0470A84F" w14:textId="77777777">
        <w:trPr>
          <w:jc w:val="center"/>
        </w:trPr>
        <w:tc>
          <w:tcPr>
            <w:tcW w:w="1668" w:type="dxa"/>
          </w:tcPr>
          <w:p w14:paraId="72FF6530" w14:textId="77777777" w:rsidR="00E308A2" w:rsidRDefault="00E308A2" w:rsidP="00E308A2">
            <w:pPr>
              <w:spacing w:before="60" w:after="0"/>
              <w:rPr>
                <w:rFonts w:ascii="Arial" w:eastAsia="宋体" w:hAnsi="Arial"/>
                <w:sz w:val="18"/>
                <w:szCs w:val="24"/>
                <w:lang w:eastAsia="zh-CN"/>
              </w:rPr>
            </w:pPr>
          </w:p>
        </w:tc>
        <w:tc>
          <w:tcPr>
            <w:tcW w:w="1839" w:type="dxa"/>
          </w:tcPr>
          <w:p w14:paraId="4AD9E8DC" w14:textId="77777777" w:rsidR="00E308A2" w:rsidRDefault="00E308A2" w:rsidP="00E308A2">
            <w:pPr>
              <w:spacing w:before="60" w:after="0"/>
              <w:rPr>
                <w:rFonts w:ascii="Arial" w:eastAsia="宋体" w:hAnsi="Arial"/>
                <w:sz w:val="18"/>
                <w:szCs w:val="24"/>
                <w:lang w:eastAsia="zh-CN"/>
              </w:rPr>
            </w:pPr>
          </w:p>
        </w:tc>
        <w:tc>
          <w:tcPr>
            <w:tcW w:w="6095" w:type="dxa"/>
          </w:tcPr>
          <w:p w14:paraId="24C714AB" w14:textId="77777777" w:rsidR="00E308A2" w:rsidRDefault="00E308A2" w:rsidP="00E308A2">
            <w:pPr>
              <w:spacing w:before="60" w:after="0"/>
              <w:rPr>
                <w:rFonts w:ascii="Arial" w:eastAsia="宋体" w:hAnsi="Arial"/>
                <w:sz w:val="18"/>
                <w:szCs w:val="24"/>
                <w:lang w:eastAsia="zh-CN"/>
              </w:rPr>
            </w:pP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7777777" w:rsidR="006A6B19" w:rsidRDefault="006A6B19">
      <w:pPr>
        <w:spacing w:before="120"/>
        <w:rPr>
          <w:rFonts w:eastAsia="宋体"/>
          <w:lang w:eastAsia="zh-CN"/>
        </w:rPr>
      </w:pP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24" w:name="_Toc65702303"/>
            <w:bookmarkStart w:id="25" w:name="_Toc65687421"/>
            <w:bookmarkStart w:id="26" w:name="_Toc57117078"/>
            <w:bookmarkStart w:id="27" w:name="_Toc57112258"/>
            <w:bookmarkStart w:id="28" w:name="_Toc57112582"/>
            <w:bookmarkStart w:id="29" w:name="_Toc57112483"/>
            <w:bookmarkStart w:id="30" w:name="_Toc57112357"/>
            <w:bookmarkStart w:id="31" w:name="_Toc57112139"/>
            <w:bookmarkStart w:id="32" w:name="_Toc56686558"/>
            <w:r>
              <w:t>10.9</w:t>
            </w:r>
            <w:r>
              <w:tab/>
              <w:t>DL positioning measurement in RRC_IDLE state</w:t>
            </w:r>
            <w:bookmarkEnd w:id="24"/>
            <w:bookmarkEnd w:id="25"/>
            <w:bookmarkEnd w:id="26"/>
            <w:bookmarkEnd w:id="27"/>
            <w:bookmarkEnd w:id="28"/>
            <w:bookmarkEnd w:id="29"/>
            <w:bookmarkEnd w:id="30"/>
            <w:bookmarkEnd w:id="31"/>
            <w:bookmarkEnd w:id="32"/>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lastRenderedPageBreak/>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xml:space="preserve">: </w:t>
      </w:r>
      <w:proofErr w:type="spellStart"/>
      <w:r>
        <w:rPr>
          <w:rFonts w:ascii="Times New Roman" w:eastAsia="宋体" w:hAnsi="Times New Roman" w:cs="Times New Roman"/>
          <w:snapToGrid w:val="0"/>
          <w:sz w:val="21"/>
          <w:u w:val="single"/>
        </w:rPr>
        <w:t>R2</w:t>
      </w:r>
      <w:proofErr w:type="spellEnd"/>
      <w:r>
        <w:rPr>
          <w:rFonts w:ascii="Times New Roman" w:eastAsia="宋体" w:hAnsi="Times New Roman" w:cs="Times New Roman"/>
          <w:snapToGrid w:val="0"/>
          <w:sz w:val="21"/>
          <w:u w:val="single"/>
        </w:rPr>
        <w:t xml:space="preserve">-2207390, </w:t>
      </w:r>
      <w:proofErr w:type="spellStart"/>
      <w:r>
        <w:rPr>
          <w:rFonts w:ascii="Times New Roman" w:eastAsia="宋体" w:hAnsi="Times New Roman" w:cs="Times New Roman"/>
          <w:snapToGrid w:val="0"/>
          <w:sz w:val="21"/>
          <w:u w:val="single"/>
        </w:rPr>
        <w:t>R2</w:t>
      </w:r>
      <w:proofErr w:type="spellEnd"/>
      <w:r>
        <w:rPr>
          <w:rFonts w:ascii="Times New Roman" w:eastAsia="宋体" w:hAnsi="Times New Roman" w:cs="Times New Roman"/>
          <w:snapToGrid w:val="0"/>
          <w:sz w:val="21"/>
          <w:u w:val="single"/>
        </w:rPr>
        <w:t xml:space="preserve">-2207703,  </w:t>
      </w:r>
      <w:proofErr w:type="spellStart"/>
      <w:r>
        <w:rPr>
          <w:rFonts w:ascii="Times New Roman" w:eastAsia="宋体" w:hAnsi="Times New Roman" w:cs="Times New Roman"/>
          <w:snapToGrid w:val="0"/>
          <w:sz w:val="21"/>
          <w:u w:val="single"/>
        </w:rPr>
        <w:t>R2</w:t>
      </w:r>
      <w:proofErr w:type="spellEnd"/>
      <w:r>
        <w:rPr>
          <w:rFonts w:ascii="Times New Roman" w:eastAsia="宋体" w:hAnsi="Times New Roman" w:cs="Times New Roman"/>
          <w:snapToGrid w:val="0"/>
          <w:sz w:val="21"/>
          <w:u w:val="single"/>
        </w:rPr>
        <w:t>-2208078</w:t>
      </w:r>
    </w:p>
    <w:p w14:paraId="0A8BBD61"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33DE203"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8147DDC"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352D22A3" w14:textId="77777777"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876D83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2522767" w14:textId="77777777"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DAC62CC"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5712E9" w14:textId="77777777" w:rsidR="00E308A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761646C" w14:textId="47CD476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E567A00" w14:textId="77777777" w:rsidR="00E308A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A4DD350" w14:textId="23620F5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B08C84" w14:textId="77777777" w:rsidR="00F065E5"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Xi</w:t>
            </w:r>
            <w:r>
              <w:rPr>
                <w:rFonts w:ascii="Arial" w:eastAsia="宋体"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宋体" w:hAnsi="Arial"/>
                <w:sz w:val="18"/>
                <w:szCs w:val="24"/>
                <w:lang w:val="en-US" w:eastAsia="zh-CN"/>
              </w:rPr>
            </w:pPr>
          </w:p>
        </w:tc>
      </w:tr>
      <w:tr w:rsidR="00E308A2" w14:paraId="4A88F40A" w14:textId="77777777">
        <w:trPr>
          <w:jc w:val="center"/>
        </w:trPr>
        <w:tc>
          <w:tcPr>
            <w:tcW w:w="1668" w:type="dxa"/>
          </w:tcPr>
          <w:p w14:paraId="14B0A185" w14:textId="77777777" w:rsidR="00E308A2" w:rsidRDefault="00E308A2" w:rsidP="00E308A2">
            <w:pPr>
              <w:spacing w:before="60" w:after="0"/>
              <w:rPr>
                <w:rFonts w:ascii="Arial" w:eastAsia="宋体" w:hAnsi="Arial"/>
                <w:sz w:val="18"/>
                <w:szCs w:val="24"/>
                <w:lang w:val="en-US" w:eastAsia="zh-CN"/>
              </w:rPr>
            </w:pPr>
          </w:p>
        </w:tc>
        <w:tc>
          <w:tcPr>
            <w:tcW w:w="1839" w:type="dxa"/>
          </w:tcPr>
          <w:p w14:paraId="57311A25" w14:textId="77777777" w:rsidR="00E308A2" w:rsidRDefault="00E308A2" w:rsidP="00E308A2">
            <w:pPr>
              <w:spacing w:before="60" w:after="0"/>
              <w:rPr>
                <w:rFonts w:ascii="Arial" w:eastAsia="宋体" w:hAnsi="Arial"/>
                <w:sz w:val="18"/>
                <w:szCs w:val="24"/>
                <w:lang w:val="en-US" w:eastAsia="zh-CN"/>
              </w:rPr>
            </w:pPr>
          </w:p>
        </w:tc>
        <w:tc>
          <w:tcPr>
            <w:tcW w:w="6095" w:type="dxa"/>
          </w:tcPr>
          <w:p w14:paraId="11C4EB70" w14:textId="77777777" w:rsidR="00E308A2" w:rsidRDefault="00E308A2" w:rsidP="00E308A2">
            <w:pPr>
              <w:spacing w:before="60" w:after="0"/>
              <w:rPr>
                <w:rFonts w:ascii="Arial" w:eastAsia="宋体" w:hAnsi="Arial"/>
                <w:sz w:val="18"/>
                <w:szCs w:val="24"/>
                <w:lang w:eastAsia="zh-CN"/>
              </w:rPr>
            </w:pPr>
          </w:p>
        </w:tc>
      </w:tr>
      <w:tr w:rsidR="00E308A2" w14:paraId="0D148780" w14:textId="77777777">
        <w:trPr>
          <w:jc w:val="center"/>
        </w:trPr>
        <w:tc>
          <w:tcPr>
            <w:tcW w:w="1668" w:type="dxa"/>
          </w:tcPr>
          <w:p w14:paraId="030700FF" w14:textId="77777777" w:rsidR="00E308A2" w:rsidRDefault="00E308A2" w:rsidP="00E308A2">
            <w:pPr>
              <w:spacing w:before="60" w:after="0"/>
              <w:rPr>
                <w:rFonts w:ascii="Arial" w:eastAsia="宋体" w:hAnsi="Arial"/>
                <w:sz w:val="18"/>
                <w:szCs w:val="24"/>
                <w:lang w:eastAsia="zh-CN"/>
              </w:rPr>
            </w:pPr>
          </w:p>
        </w:tc>
        <w:tc>
          <w:tcPr>
            <w:tcW w:w="1839" w:type="dxa"/>
          </w:tcPr>
          <w:p w14:paraId="3EBDF68D"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18A856BE" w14:textId="77777777" w:rsidR="00E308A2" w:rsidRDefault="00E308A2" w:rsidP="00E308A2">
            <w:pPr>
              <w:spacing w:before="60" w:after="0"/>
              <w:rPr>
                <w:rFonts w:ascii="Arial" w:eastAsia="宋体" w:hAnsi="Arial"/>
                <w:sz w:val="18"/>
                <w:szCs w:val="24"/>
                <w:lang w:eastAsia="zh-CN"/>
              </w:rPr>
            </w:pPr>
          </w:p>
        </w:tc>
      </w:tr>
      <w:tr w:rsidR="00E308A2" w14:paraId="19FE5500" w14:textId="77777777">
        <w:trPr>
          <w:jc w:val="center"/>
        </w:trPr>
        <w:tc>
          <w:tcPr>
            <w:tcW w:w="1668" w:type="dxa"/>
          </w:tcPr>
          <w:p w14:paraId="679EF01F" w14:textId="77777777" w:rsidR="00E308A2" w:rsidRDefault="00E308A2" w:rsidP="00E308A2">
            <w:pPr>
              <w:spacing w:before="60" w:after="0"/>
              <w:rPr>
                <w:rFonts w:ascii="Arial" w:eastAsia="宋体" w:hAnsi="Arial"/>
                <w:sz w:val="18"/>
                <w:szCs w:val="24"/>
                <w:lang w:eastAsia="zh-CN"/>
              </w:rPr>
            </w:pPr>
          </w:p>
        </w:tc>
        <w:tc>
          <w:tcPr>
            <w:tcW w:w="1839" w:type="dxa"/>
          </w:tcPr>
          <w:p w14:paraId="576EBF0F" w14:textId="77777777" w:rsidR="00E308A2" w:rsidRDefault="00E308A2" w:rsidP="00E308A2">
            <w:pPr>
              <w:spacing w:before="60" w:after="0"/>
              <w:rPr>
                <w:rFonts w:ascii="Arial" w:eastAsia="宋体" w:hAnsi="Arial"/>
                <w:sz w:val="18"/>
                <w:szCs w:val="24"/>
                <w:lang w:eastAsia="zh-CN"/>
              </w:rPr>
            </w:pPr>
          </w:p>
        </w:tc>
        <w:tc>
          <w:tcPr>
            <w:tcW w:w="6095" w:type="dxa"/>
          </w:tcPr>
          <w:p w14:paraId="4EA48E92" w14:textId="77777777" w:rsidR="00E308A2" w:rsidRDefault="00E308A2" w:rsidP="00E308A2">
            <w:pPr>
              <w:spacing w:before="60" w:after="0"/>
              <w:rPr>
                <w:rFonts w:ascii="Arial" w:eastAsia="宋体" w:hAnsi="Arial"/>
                <w:sz w:val="18"/>
                <w:szCs w:val="24"/>
                <w:lang w:eastAsia="zh-CN"/>
              </w:rPr>
            </w:pPr>
          </w:p>
        </w:tc>
      </w:tr>
      <w:tr w:rsidR="00E308A2" w14:paraId="3CAD22C2" w14:textId="77777777">
        <w:trPr>
          <w:jc w:val="center"/>
        </w:trPr>
        <w:tc>
          <w:tcPr>
            <w:tcW w:w="1668" w:type="dxa"/>
          </w:tcPr>
          <w:p w14:paraId="4D0FB24C" w14:textId="77777777" w:rsidR="00E308A2" w:rsidRDefault="00E308A2" w:rsidP="00E308A2">
            <w:pPr>
              <w:spacing w:before="60" w:after="0"/>
              <w:rPr>
                <w:rFonts w:ascii="Arial" w:eastAsia="宋体" w:hAnsi="Arial"/>
                <w:sz w:val="18"/>
                <w:szCs w:val="24"/>
                <w:lang w:eastAsia="zh-CN"/>
              </w:rPr>
            </w:pPr>
          </w:p>
        </w:tc>
        <w:tc>
          <w:tcPr>
            <w:tcW w:w="1839" w:type="dxa"/>
          </w:tcPr>
          <w:p w14:paraId="6E37EA85" w14:textId="77777777" w:rsidR="00E308A2" w:rsidRDefault="00E308A2" w:rsidP="00E308A2">
            <w:pPr>
              <w:spacing w:before="60" w:after="0"/>
              <w:rPr>
                <w:rFonts w:ascii="Arial" w:eastAsia="宋体" w:hAnsi="Arial"/>
                <w:sz w:val="18"/>
                <w:szCs w:val="24"/>
                <w:lang w:eastAsia="zh-CN"/>
              </w:rPr>
            </w:pPr>
          </w:p>
        </w:tc>
        <w:tc>
          <w:tcPr>
            <w:tcW w:w="6095" w:type="dxa"/>
          </w:tcPr>
          <w:p w14:paraId="722CD325" w14:textId="77777777" w:rsidR="00E308A2" w:rsidRDefault="00E308A2" w:rsidP="00E308A2">
            <w:pPr>
              <w:spacing w:before="60" w:after="0"/>
              <w:rPr>
                <w:rFonts w:ascii="Arial" w:eastAsia="宋体" w:hAnsi="Arial"/>
                <w:sz w:val="18"/>
                <w:szCs w:val="24"/>
                <w:lang w:eastAsia="zh-CN"/>
              </w:rPr>
            </w:pPr>
          </w:p>
        </w:tc>
      </w:tr>
      <w:tr w:rsidR="00E308A2" w14:paraId="7E550061" w14:textId="77777777">
        <w:trPr>
          <w:jc w:val="center"/>
        </w:trPr>
        <w:tc>
          <w:tcPr>
            <w:tcW w:w="1668" w:type="dxa"/>
          </w:tcPr>
          <w:p w14:paraId="591B511B" w14:textId="77777777" w:rsidR="00E308A2" w:rsidRDefault="00E308A2" w:rsidP="00E308A2">
            <w:pPr>
              <w:spacing w:before="60" w:after="0"/>
              <w:rPr>
                <w:rFonts w:ascii="Arial" w:eastAsia="宋体" w:hAnsi="Arial"/>
                <w:sz w:val="18"/>
                <w:szCs w:val="24"/>
                <w:lang w:eastAsia="zh-CN"/>
              </w:rPr>
            </w:pPr>
          </w:p>
        </w:tc>
        <w:tc>
          <w:tcPr>
            <w:tcW w:w="1839" w:type="dxa"/>
          </w:tcPr>
          <w:p w14:paraId="0803507A"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02331FBB" w14:textId="77777777" w:rsidR="00E308A2" w:rsidRDefault="00E308A2" w:rsidP="00E308A2">
            <w:pPr>
              <w:spacing w:before="60" w:after="0"/>
              <w:rPr>
                <w:rFonts w:ascii="Arial" w:eastAsia="宋体" w:hAnsi="Arial"/>
                <w:sz w:val="18"/>
                <w:szCs w:val="24"/>
                <w:lang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8D34385" w14:textId="77777777" w:rsidR="006A6B19" w:rsidRDefault="006A6B19">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77"/>
        <w:gridCol w:w="1814"/>
        <w:gridCol w:w="6038"/>
      </w:tblGrid>
      <w:tr w:rsidR="006A6B19" w14:paraId="532E5238" w14:textId="77777777" w:rsidTr="00F065E5">
        <w:trPr>
          <w:jc w:val="center"/>
        </w:trPr>
        <w:tc>
          <w:tcPr>
            <w:tcW w:w="1777"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4"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8"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F065E5">
        <w:trPr>
          <w:jc w:val="center"/>
        </w:trPr>
        <w:tc>
          <w:tcPr>
            <w:tcW w:w="1777" w:type="dxa"/>
          </w:tcPr>
          <w:p w14:paraId="33151D2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4" w:type="dxa"/>
          </w:tcPr>
          <w:p w14:paraId="4C0CA089" w14:textId="77777777" w:rsidR="006A6B19" w:rsidRDefault="006A6B19">
            <w:pPr>
              <w:spacing w:before="60" w:after="0"/>
              <w:rPr>
                <w:rFonts w:ascii="Arial" w:eastAsia="宋体" w:hAnsi="Arial"/>
                <w:sz w:val="18"/>
                <w:szCs w:val="24"/>
                <w:lang w:eastAsia="zh-CN"/>
              </w:rPr>
            </w:pPr>
          </w:p>
        </w:tc>
        <w:tc>
          <w:tcPr>
            <w:tcW w:w="6038" w:type="dxa"/>
          </w:tcPr>
          <w:p w14:paraId="1B777E2A" w14:textId="77777777" w:rsidR="006A6B19" w:rsidRDefault="00E308A2">
            <w:pPr>
              <w:spacing w:before="60" w:after="0"/>
              <w:rPr>
                <w:rFonts w:ascii="Arial" w:eastAsia="宋体" w:hAnsi="Arial"/>
                <w:sz w:val="18"/>
                <w:szCs w:val="24"/>
                <w:lang w:eastAsia="zh-CN"/>
              </w:rPr>
            </w:pPr>
            <w:bookmarkStart w:id="33" w:name="OLE_LINK46"/>
            <w:bookmarkStart w:id="34" w:name="OLE_LINK47"/>
            <w:r>
              <w:rPr>
                <w:rFonts w:eastAsia="宋体"/>
                <w:lang w:eastAsia="zh-CN"/>
              </w:rPr>
              <w:t>For the concern on AS context/security, SA2 should be involved in this feature.</w:t>
            </w:r>
            <w:bookmarkEnd w:id="33"/>
            <w:bookmarkEnd w:id="34"/>
          </w:p>
        </w:tc>
      </w:tr>
      <w:tr w:rsidR="006A6B19" w14:paraId="3FD57CBB" w14:textId="77777777" w:rsidTr="00F065E5">
        <w:trPr>
          <w:jc w:val="center"/>
        </w:trPr>
        <w:tc>
          <w:tcPr>
            <w:tcW w:w="1777" w:type="dxa"/>
          </w:tcPr>
          <w:p w14:paraId="1016756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4" w:type="dxa"/>
          </w:tcPr>
          <w:p w14:paraId="48A23A52" w14:textId="77777777" w:rsidR="006A6B19" w:rsidRDefault="006A6B19">
            <w:pPr>
              <w:spacing w:before="60" w:after="0"/>
              <w:rPr>
                <w:rFonts w:ascii="Arial" w:eastAsia="宋体" w:hAnsi="Arial"/>
                <w:sz w:val="18"/>
                <w:szCs w:val="24"/>
                <w:lang w:eastAsia="zh-CN"/>
              </w:rPr>
            </w:pPr>
          </w:p>
        </w:tc>
        <w:tc>
          <w:tcPr>
            <w:tcW w:w="6038" w:type="dxa"/>
          </w:tcPr>
          <w:p w14:paraId="12A4301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14:paraId="1DA83FB9" w14:textId="77777777" w:rsidTr="00F065E5">
        <w:trPr>
          <w:jc w:val="center"/>
        </w:trPr>
        <w:tc>
          <w:tcPr>
            <w:tcW w:w="1777" w:type="dxa"/>
          </w:tcPr>
          <w:p w14:paraId="7C1EE95F"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4" w:type="dxa"/>
          </w:tcPr>
          <w:p w14:paraId="48EBE0BD" w14:textId="77777777" w:rsidR="00E308A2" w:rsidRDefault="00E308A2" w:rsidP="00E308A2">
            <w:pPr>
              <w:spacing w:before="60" w:after="0"/>
              <w:rPr>
                <w:rFonts w:ascii="Arial" w:eastAsia="宋体" w:hAnsi="Arial"/>
                <w:sz w:val="18"/>
                <w:szCs w:val="24"/>
                <w:lang w:eastAsia="zh-CN"/>
              </w:rPr>
            </w:pPr>
          </w:p>
        </w:tc>
        <w:tc>
          <w:tcPr>
            <w:tcW w:w="6038" w:type="dxa"/>
          </w:tcPr>
          <w:p w14:paraId="1C199CFC"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positioning,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w:t>
            </w:r>
          </w:p>
        </w:tc>
      </w:tr>
      <w:tr w:rsidR="00E308A2" w14:paraId="5B1286FF" w14:textId="77777777" w:rsidTr="00F065E5">
        <w:trPr>
          <w:jc w:val="center"/>
        </w:trPr>
        <w:tc>
          <w:tcPr>
            <w:tcW w:w="1777" w:type="dxa"/>
          </w:tcPr>
          <w:p w14:paraId="5AA15D52" w14:textId="325B6034"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14" w:type="dxa"/>
          </w:tcPr>
          <w:p w14:paraId="7B85E6B5" w14:textId="77777777" w:rsidR="00E308A2" w:rsidRDefault="00E308A2" w:rsidP="00E308A2">
            <w:pPr>
              <w:spacing w:before="60" w:after="0"/>
              <w:rPr>
                <w:rFonts w:ascii="Arial" w:eastAsia="宋体" w:hAnsi="Arial"/>
                <w:sz w:val="18"/>
                <w:szCs w:val="24"/>
                <w:lang w:eastAsia="zh-CN"/>
              </w:rPr>
            </w:pPr>
          </w:p>
        </w:tc>
        <w:tc>
          <w:tcPr>
            <w:tcW w:w="6038" w:type="dxa"/>
          </w:tcPr>
          <w:p w14:paraId="246955EE" w14:textId="77777777"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Then AD can be configured as in legacy using:</w:t>
            </w:r>
          </w:p>
          <w:p w14:paraId="374D0394" w14:textId="4BAE75C0"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xml:space="preserve">: </w:t>
            </w:r>
          </w:p>
          <w:p w14:paraId="208F18D6" w14:textId="7EE81353"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F065E5">
        <w:trPr>
          <w:jc w:val="center"/>
        </w:trPr>
        <w:tc>
          <w:tcPr>
            <w:tcW w:w="1777" w:type="dxa"/>
          </w:tcPr>
          <w:p w14:paraId="70D1C298" w14:textId="097E0D7F"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4" w:type="dxa"/>
          </w:tcPr>
          <w:p w14:paraId="3A2338E1" w14:textId="77777777" w:rsidR="00F83E48" w:rsidRDefault="00F83E48" w:rsidP="00F83E48">
            <w:pPr>
              <w:spacing w:before="60" w:after="0"/>
              <w:rPr>
                <w:rFonts w:ascii="Arial" w:eastAsia="宋体" w:hAnsi="Arial"/>
                <w:sz w:val="18"/>
                <w:szCs w:val="24"/>
                <w:lang w:eastAsia="zh-CN"/>
              </w:rPr>
            </w:pPr>
          </w:p>
        </w:tc>
        <w:tc>
          <w:tcPr>
            <w:tcW w:w="6038" w:type="dxa"/>
          </w:tcPr>
          <w:p w14:paraId="7449ECB9" w14:textId="43D86EB1" w:rsidR="00F83E48" w:rsidRDefault="00F83E48" w:rsidP="00F83E48">
            <w:pPr>
              <w:spacing w:before="60" w:after="0"/>
              <w:rPr>
                <w:rFonts w:ascii="Arial" w:eastAsia="宋体"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F065E5">
        <w:trPr>
          <w:jc w:val="center"/>
        </w:trPr>
        <w:tc>
          <w:tcPr>
            <w:tcW w:w="1777" w:type="dxa"/>
          </w:tcPr>
          <w:p w14:paraId="7648957B" w14:textId="320EE0DB" w:rsidR="00F83E48" w:rsidRDefault="00881E90" w:rsidP="00F83E4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4" w:type="dxa"/>
          </w:tcPr>
          <w:p w14:paraId="599B9401" w14:textId="77777777" w:rsidR="00F83E48" w:rsidRDefault="00F83E48" w:rsidP="00F83E48">
            <w:pPr>
              <w:spacing w:before="60" w:after="0"/>
              <w:rPr>
                <w:rFonts w:ascii="Arial" w:eastAsia="宋体" w:hAnsi="Arial"/>
                <w:sz w:val="18"/>
                <w:szCs w:val="24"/>
                <w:lang w:eastAsia="zh-CN"/>
              </w:rPr>
            </w:pPr>
          </w:p>
        </w:tc>
        <w:tc>
          <w:tcPr>
            <w:tcW w:w="6038" w:type="dxa"/>
          </w:tcPr>
          <w:p w14:paraId="4089E22D" w14:textId="17BC3DA4" w:rsidR="00F83E48" w:rsidRDefault="00881E90" w:rsidP="00F83E48">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 xml:space="preserve">E performs PRS measurement in </w:t>
            </w:r>
            <w:proofErr w:type="spellStart"/>
            <w:r>
              <w:rPr>
                <w:rFonts w:ascii="Arial" w:eastAsia="宋体" w:hAnsi="Arial"/>
                <w:sz w:val="18"/>
                <w:szCs w:val="24"/>
                <w:lang w:eastAsia="zh-CN"/>
              </w:rPr>
              <w:t>RRC</w:t>
            </w:r>
            <w:proofErr w:type="spellEnd"/>
            <w:r>
              <w:rPr>
                <w:rFonts w:ascii="Arial" w:eastAsia="宋体" w:hAnsi="Arial"/>
                <w:sz w:val="18"/>
                <w:szCs w:val="24"/>
                <w:lang w:eastAsia="zh-CN"/>
              </w:rPr>
              <w:t xml:space="preserve"> IDLE and sends measurement after UE transmitting to </w:t>
            </w:r>
            <w:proofErr w:type="spellStart"/>
            <w:r>
              <w:rPr>
                <w:rFonts w:ascii="Arial" w:eastAsia="宋体" w:hAnsi="Arial"/>
                <w:sz w:val="18"/>
                <w:szCs w:val="24"/>
                <w:lang w:eastAsia="zh-CN"/>
              </w:rPr>
              <w:t>RRC</w:t>
            </w:r>
            <w:proofErr w:type="spellEnd"/>
            <w:r>
              <w:rPr>
                <w:rFonts w:ascii="Arial" w:eastAsia="宋体" w:hAnsi="Arial"/>
                <w:sz w:val="18"/>
                <w:szCs w:val="24"/>
                <w:lang w:eastAsia="zh-CN"/>
              </w:rPr>
              <w:t xml:space="preserve"> CONNECTED.</w:t>
            </w:r>
          </w:p>
        </w:tc>
      </w:tr>
      <w:tr w:rsidR="00E308A2" w14:paraId="781D53B8" w14:textId="77777777" w:rsidTr="00F065E5">
        <w:trPr>
          <w:jc w:val="center"/>
        </w:trPr>
        <w:tc>
          <w:tcPr>
            <w:tcW w:w="1777" w:type="dxa"/>
          </w:tcPr>
          <w:p w14:paraId="6CAB71F7" w14:textId="77777777" w:rsidR="00E308A2" w:rsidRDefault="00E308A2" w:rsidP="00E308A2">
            <w:pPr>
              <w:spacing w:before="60" w:after="0"/>
              <w:rPr>
                <w:rFonts w:ascii="Arial" w:eastAsia="宋体" w:hAnsi="Arial"/>
                <w:sz w:val="18"/>
                <w:szCs w:val="24"/>
                <w:lang w:val="en-US" w:eastAsia="zh-CN"/>
              </w:rPr>
            </w:pPr>
          </w:p>
        </w:tc>
        <w:tc>
          <w:tcPr>
            <w:tcW w:w="1814" w:type="dxa"/>
          </w:tcPr>
          <w:p w14:paraId="084001BA" w14:textId="77777777" w:rsidR="00E308A2" w:rsidRDefault="00E308A2" w:rsidP="00E308A2">
            <w:pPr>
              <w:spacing w:before="60" w:after="0"/>
              <w:rPr>
                <w:rFonts w:ascii="Arial" w:eastAsia="宋体" w:hAnsi="Arial"/>
                <w:sz w:val="18"/>
                <w:szCs w:val="24"/>
                <w:lang w:val="en-US" w:eastAsia="zh-CN"/>
              </w:rPr>
            </w:pPr>
          </w:p>
        </w:tc>
        <w:tc>
          <w:tcPr>
            <w:tcW w:w="6038" w:type="dxa"/>
          </w:tcPr>
          <w:p w14:paraId="1A8EECC0" w14:textId="77777777" w:rsidR="00E308A2" w:rsidRDefault="00E308A2" w:rsidP="00E308A2">
            <w:pPr>
              <w:spacing w:before="60" w:after="0"/>
              <w:rPr>
                <w:rFonts w:ascii="Arial" w:eastAsia="宋体" w:hAnsi="Arial"/>
                <w:sz w:val="18"/>
                <w:szCs w:val="24"/>
                <w:lang w:val="en-US" w:eastAsia="zh-CN"/>
              </w:rPr>
            </w:pPr>
          </w:p>
        </w:tc>
      </w:tr>
      <w:tr w:rsidR="00E308A2" w14:paraId="1CD3EA20" w14:textId="77777777" w:rsidTr="00F065E5">
        <w:trPr>
          <w:jc w:val="center"/>
        </w:trPr>
        <w:tc>
          <w:tcPr>
            <w:tcW w:w="1777" w:type="dxa"/>
          </w:tcPr>
          <w:p w14:paraId="1821AF1C" w14:textId="77777777" w:rsidR="00E308A2" w:rsidRDefault="00E308A2" w:rsidP="00E308A2">
            <w:pPr>
              <w:spacing w:before="60" w:after="0"/>
              <w:rPr>
                <w:rFonts w:ascii="Arial" w:eastAsia="宋体" w:hAnsi="Arial"/>
                <w:sz w:val="18"/>
                <w:szCs w:val="24"/>
                <w:lang w:eastAsia="zh-CN"/>
              </w:rPr>
            </w:pPr>
          </w:p>
        </w:tc>
        <w:tc>
          <w:tcPr>
            <w:tcW w:w="1814" w:type="dxa"/>
          </w:tcPr>
          <w:p w14:paraId="5F4782FC" w14:textId="77777777" w:rsidR="00E308A2" w:rsidRDefault="00E308A2" w:rsidP="00E308A2">
            <w:pPr>
              <w:spacing w:before="60" w:after="0"/>
              <w:rPr>
                <w:rFonts w:ascii="Arial" w:eastAsia="宋体" w:hAnsi="Arial"/>
                <w:sz w:val="18"/>
                <w:szCs w:val="24"/>
                <w:lang w:eastAsia="zh-CN"/>
              </w:rPr>
            </w:pPr>
          </w:p>
        </w:tc>
        <w:tc>
          <w:tcPr>
            <w:tcW w:w="6038" w:type="dxa"/>
          </w:tcPr>
          <w:p w14:paraId="5578F821" w14:textId="77777777" w:rsidR="00E308A2" w:rsidRDefault="00E308A2" w:rsidP="00E308A2">
            <w:pPr>
              <w:spacing w:before="60" w:after="0"/>
              <w:rPr>
                <w:rFonts w:ascii="Arial" w:eastAsia="宋体" w:hAnsi="Arial"/>
                <w:sz w:val="18"/>
                <w:szCs w:val="24"/>
                <w:lang w:eastAsia="zh-CN"/>
              </w:rPr>
            </w:pPr>
          </w:p>
        </w:tc>
      </w:tr>
      <w:tr w:rsidR="00E308A2" w14:paraId="5B4245C5" w14:textId="77777777" w:rsidTr="00F065E5">
        <w:trPr>
          <w:jc w:val="center"/>
        </w:trPr>
        <w:tc>
          <w:tcPr>
            <w:tcW w:w="1777" w:type="dxa"/>
          </w:tcPr>
          <w:p w14:paraId="08C982D4" w14:textId="77777777" w:rsidR="00E308A2" w:rsidRDefault="00E308A2" w:rsidP="00E308A2">
            <w:pPr>
              <w:spacing w:before="60" w:after="0"/>
              <w:rPr>
                <w:rFonts w:ascii="Arial" w:eastAsia="宋体" w:hAnsi="Arial"/>
                <w:sz w:val="18"/>
                <w:szCs w:val="24"/>
                <w:lang w:eastAsia="zh-CN"/>
              </w:rPr>
            </w:pPr>
          </w:p>
        </w:tc>
        <w:tc>
          <w:tcPr>
            <w:tcW w:w="1814" w:type="dxa"/>
          </w:tcPr>
          <w:p w14:paraId="35ACB125" w14:textId="77777777" w:rsidR="00E308A2" w:rsidRDefault="00E308A2" w:rsidP="00E308A2">
            <w:pPr>
              <w:spacing w:before="60" w:after="0"/>
              <w:rPr>
                <w:rFonts w:ascii="Arial" w:eastAsia="宋体" w:hAnsi="Arial"/>
                <w:sz w:val="18"/>
                <w:szCs w:val="24"/>
                <w:lang w:eastAsia="zh-CN"/>
              </w:rPr>
            </w:pPr>
          </w:p>
        </w:tc>
        <w:tc>
          <w:tcPr>
            <w:tcW w:w="6038" w:type="dxa"/>
          </w:tcPr>
          <w:p w14:paraId="3D149FC6" w14:textId="77777777" w:rsidR="00E308A2" w:rsidRDefault="00E308A2" w:rsidP="00E308A2">
            <w:pPr>
              <w:spacing w:before="60" w:after="0"/>
              <w:rPr>
                <w:rFonts w:ascii="Arial" w:eastAsia="宋体" w:hAnsi="Arial"/>
                <w:sz w:val="18"/>
                <w:szCs w:val="24"/>
                <w:lang w:eastAsia="zh-CN"/>
              </w:rPr>
            </w:pPr>
          </w:p>
        </w:tc>
      </w:tr>
      <w:tr w:rsidR="00E308A2" w14:paraId="36B753C5" w14:textId="77777777" w:rsidTr="00F065E5">
        <w:trPr>
          <w:jc w:val="center"/>
        </w:trPr>
        <w:tc>
          <w:tcPr>
            <w:tcW w:w="1777" w:type="dxa"/>
          </w:tcPr>
          <w:p w14:paraId="187B846A" w14:textId="77777777" w:rsidR="00E308A2" w:rsidRDefault="00E308A2" w:rsidP="00E308A2">
            <w:pPr>
              <w:spacing w:before="60" w:after="0"/>
              <w:rPr>
                <w:rFonts w:ascii="Arial" w:eastAsia="宋体" w:hAnsi="Arial"/>
                <w:sz w:val="18"/>
                <w:szCs w:val="24"/>
                <w:lang w:eastAsia="zh-CN"/>
              </w:rPr>
            </w:pPr>
          </w:p>
        </w:tc>
        <w:tc>
          <w:tcPr>
            <w:tcW w:w="1814" w:type="dxa"/>
          </w:tcPr>
          <w:p w14:paraId="559394EC" w14:textId="77777777" w:rsidR="00E308A2" w:rsidRDefault="00E308A2" w:rsidP="00E308A2">
            <w:pPr>
              <w:spacing w:before="60" w:after="0"/>
              <w:rPr>
                <w:rFonts w:ascii="Arial" w:eastAsia="宋体" w:hAnsi="Arial"/>
                <w:sz w:val="18"/>
                <w:szCs w:val="24"/>
                <w:lang w:eastAsia="zh-CN"/>
              </w:rPr>
            </w:pPr>
          </w:p>
        </w:tc>
        <w:tc>
          <w:tcPr>
            <w:tcW w:w="6038" w:type="dxa"/>
          </w:tcPr>
          <w:p w14:paraId="19C50757" w14:textId="77777777" w:rsidR="00E308A2" w:rsidRDefault="00E308A2" w:rsidP="00E308A2">
            <w:pPr>
              <w:spacing w:before="60" w:after="0"/>
              <w:rPr>
                <w:rFonts w:ascii="Arial" w:eastAsia="宋体" w:hAnsi="Arial"/>
                <w:sz w:val="18"/>
                <w:szCs w:val="24"/>
                <w:lang w:eastAsia="zh-CN"/>
              </w:rPr>
            </w:pPr>
          </w:p>
        </w:tc>
      </w:tr>
      <w:tr w:rsidR="00E308A2" w14:paraId="1919D869" w14:textId="77777777" w:rsidTr="00F065E5">
        <w:trPr>
          <w:jc w:val="center"/>
        </w:trPr>
        <w:tc>
          <w:tcPr>
            <w:tcW w:w="1777" w:type="dxa"/>
          </w:tcPr>
          <w:p w14:paraId="32158B21" w14:textId="77777777" w:rsidR="00E308A2" w:rsidRDefault="00E308A2" w:rsidP="00E308A2">
            <w:pPr>
              <w:spacing w:before="60" w:after="0"/>
              <w:rPr>
                <w:rFonts w:ascii="Arial" w:eastAsia="宋体" w:hAnsi="Arial"/>
                <w:sz w:val="18"/>
                <w:szCs w:val="24"/>
                <w:lang w:eastAsia="zh-CN"/>
              </w:rPr>
            </w:pPr>
          </w:p>
        </w:tc>
        <w:tc>
          <w:tcPr>
            <w:tcW w:w="1814" w:type="dxa"/>
          </w:tcPr>
          <w:p w14:paraId="7F872D4D" w14:textId="77777777" w:rsidR="00E308A2" w:rsidRDefault="00E308A2" w:rsidP="00E308A2">
            <w:pPr>
              <w:spacing w:before="60" w:after="0"/>
              <w:rPr>
                <w:rFonts w:ascii="Arial" w:eastAsia="宋体" w:hAnsi="Arial"/>
                <w:sz w:val="18"/>
                <w:szCs w:val="24"/>
                <w:lang w:eastAsia="zh-CN"/>
              </w:rPr>
            </w:pPr>
          </w:p>
        </w:tc>
        <w:tc>
          <w:tcPr>
            <w:tcW w:w="6038" w:type="dxa"/>
          </w:tcPr>
          <w:p w14:paraId="7FE1EBA3" w14:textId="77777777" w:rsidR="00E308A2" w:rsidRDefault="00E308A2" w:rsidP="00E308A2">
            <w:pPr>
              <w:spacing w:before="60" w:after="0"/>
              <w:rPr>
                <w:rFonts w:ascii="Arial" w:eastAsia="宋体" w:hAnsi="Arial"/>
                <w:sz w:val="18"/>
                <w:szCs w:val="24"/>
                <w:lang w:eastAsia="zh-CN"/>
              </w:rPr>
            </w:pPr>
          </w:p>
        </w:tc>
      </w:tr>
    </w:tbl>
    <w:p w14:paraId="0F8FE1E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DDB1A44" w14:textId="77777777" w:rsidR="006A6B19" w:rsidRDefault="006A6B19">
      <w:pPr>
        <w:spacing w:after="120" w:line="260" w:lineRule="exact"/>
        <w:jc w:val="both"/>
        <w:rPr>
          <w:rFonts w:eastAsia="宋体"/>
          <w:snapToGrid w:val="0"/>
          <w:sz w:val="21"/>
          <w:lang w:val="en-US"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6598C1B8"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75AFAC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853DE69" w14:textId="77777777"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0DCB454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2E022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5B0AD6E" w14:textId="617A377A"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5FA31F2" w14:textId="35201C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21C761E" w14:textId="77777777" w:rsidR="00F83E48"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Default="00F83E48" w:rsidP="00F83E48">
            <w:pPr>
              <w:spacing w:before="60" w:after="0"/>
              <w:rPr>
                <w:rFonts w:ascii="Arial" w:eastAsia="宋体" w:hAnsi="Arial"/>
                <w:sz w:val="18"/>
                <w:szCs w:val="24"/>
                <w:lang w:eastAsia="zh-CN"/>
              </w:rPr>
            </w:pPr>
            <w:r>
              <w:rPr>
                <w:rFonts w:ascii="Arial" w:eastAsia="宋体" w:hAnsi="Arial"/>
                <w:sz w:val="18"/>
                <w:szCs w:val="24"/>
                <w:lang w:eastAsia="zh-CN"/>
              </w:rPr>
              <w:t>Can be low priority, further progress</w:t>
            </w:r>
            <w:r w:rsidR="002126C3">
              <w:rPr>
                <w:rFonts w:ascii="Arial" w:eastAsia="宋体" w:hAnsi="Arial"/>
                <w:sz w:val="18"/>
                <w:szCs w:val="24"/>
                <w:lang w:eastAsia="zh-CN"/>
              </w:rPr>
              <w:t xml:space="preserve"> </w:t>
            </w:r>
            <w:r>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宋体" w:hAnsi="Arial"/>
                <w:sz w:val="18"/>
                <w:szCs w:val="24"/>
                <w:lang w:val="en-US" w:eastAsia="zh-CN"/>
              </w:rPr>
            </w:pPr>
          </w:p>
        </w:tc>
        <w:tc>
          <w:tcPr>
            <w:tcW w:w="6095" w:type="dxa"/>
          </w:tcPr>
          <w:p w14:paraId="09306162" w14:textId="0FE1B015" w:rsidR="00E308A2" w:rsidRDefault="00237DB4"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Agree to treat it as low priority.</w:t>
            </w:r>
          </w:p>
        </w:tc>
      </w:tr>
      <w:tr w:rsidR="00E308A2" w14:paraId="07456542" w14:textId="77777777">
        <w:trPr>
          <w:jc w:val="center"/>
        </w:trPr>
        <w:tc>
          <w:tcPr>
            <w:tcW w:w="1668" w:type="dxa"/>
          </w:tcPr>
          <w:p w14:paraId="54AF5585" w14:textId="77777777" w:rsidR="00E308A2" w:rsidRDefault="00E308A2" w:rsidP="00E308A2">
            <w:pPr>
              <w:spacing w:before="60" w:after="0"/>
              <w:rPr>
                <w:rFonts w:ascii="Arial" w:eastAsia="宋体" w:hAnsi="Arial"/>
                <w:sz w:val="18"/>
                <w:szCs w:val="24"/>
                <w:lang w:val="en-US" w:eastAsia="zh-CN"/>
              </w:rPr>
            </w:pPr>
          </w:p>
        </w:tc>
        <w:tc>
          <w:tcPr>
            <w:tcW w:w="1839" w:type="dxa"/>
          </w:tcPr>
          <w:p w14:paraId="6570B165" w14:textId="77777777" w:rsidR="00E308A2" w:rsidRDefault="00E308A2" w:rsidP="00E308A2">
            <w:pPr>
              <w:spacing w:before="60" w:after="0"/>
              <w:rPr>
                <w:rFonts w:ascii="Arial" w:eastAsia="宋体" w:hAnsi="Arial"/>
                <w:sz w:val="18"/>
                <w:szCs w:val="24"/>
                <w:lang w:val="en-US" w:eastAsia="zh-CN"/>
              </w:rPr>
            </w:pPr>
          </w:p>
        </w:tc>
        <w:tc>
          <w:tcPr>
            <w:tcW w:w="6095" w:type="dxa"/>
          </w:tcPr>
          <w:p w14:paraId="2F5266FB" w14:textId="77777777" w:rsidR="00E308A2" w:rsidRDefault="00E308A2" w:rsidP="00E308A2">
            <w:pPr>
              <w:spacing w:before="60" w:after="0"/>
              <w:rPr>
                <w:rFonts w:ascii="Arial" w:eastAsia="宋体" w:hAnsi="Arial"/>
                <w:sz w:val="18"/>
                <w:szCs w:val="24"/>
                <w:lang w:eastAsia="zh-CN"/>
              </w:rPr>
            </w:pPr>
          </w:p>
        </w:tc>
      </w:tr>
      <w:tr w:rsidR="00E308A2" w14:paraId="41F69E24" w14:textId="77777777">
        <w:trPr>
          <w:jc w:val="center"/>
        </w:trPr>
        <w:tc>
          <w:tcPr>
            <w:tcW w:w="1668" w:type="dxa"/>
          </w:tcPr>
          <w:p w14:paraId="0C4A3FB0" w14:textId="77777777" w:rsidR="00E308A2" w:rsidRDefault="00E308A2" w:rsidP="00E308A2">
            <w:pPr>
              <w:spacing w:before="60" w:after="0"/>
              <w:rPr>
                <w:rFonts w:ascii="Arial" w:eastAsia="宋体" w:hAnsi="Arial"/>
                <w:sz w:val="18"/>
                <w:szCs w:val="24"/>
                <w:lang w:eastAsia="zh-CN"/>
              </w:rPr>
            </w:pPr>
          </w:p>
        </w:tc>
        <w:tc>
          <w:tcPr>
            <w:tcW w:w="1839" w:type="dxa"/>
          </w:tcPr>
          <w:p w14:paraId="177A0AF2"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002AEBF" w14:textId="77777777" w:rsidR="00E308A2" w:rsidRDefault="00E308A2" w:rsidP="00E308A2">
            <w:pPr>
              <w:spacing w:before="60" w:after="0"/>
              <w:rPr>
                <w:rFonts w:ascii="Arial" w:eastAsia="宋体" w:hAnsi="Arial"/>
                <w:sz w:val="18"/>
                <w:szCs w:val="24"/>
                <w:lang w:eastAsia="zh-CN"/>
              </w:rPr>
            </w:pPr>
          </w:p>
        </w:tc>
      </w:tr>
      <w:tr w:rsidR="00E308A2" w14:paraId="4839E2EB" w14:textId="77777777">
        <w:trPr>
          <w:jc w:val="center"/>
        </w:trPr>
        <w:tc>
          <w:tcPr>
            <w:tcW w:w="1668" w:type="dxa"/>
          </w:tcPr>
          <w:p w14:paraId="2D1DB33B" w14:textId="77777777" w:rsidR="00E308A2" w:rsidRDefault="00E308A2" w:rsidP="00E308A2">
            <w:pPr>
              <w:spacing w:before="60" w:after="0"/>
              <w:rPr>
                <w:rFonts w:ascii="Arial" w:eastAsia="宋体" w:hAnsi="Arial"/>
                <w:sz w:val="18"/>
                <w:szCs w:val="24"/>
                <w:lang w:eastAsia="zh-CN"/>
              </w:rPr>
            </w:pPr>
          </w:p>
        </w:tc>
        <w:tc>
          <w:tcPr>
            <w:tcW w:w="1839" w:type="dxa"/>
          </w:tcPr>
          <w:p w14:paraId="6771A457" w14:textId="77777777" w:rsidR="00E308A2" w:rsidRDefault="00E308A2" w:rsidP="00E308A2">
            <w:pPr>
              <w:spacing w:before="60" w:after="0"/>
              <w:rPr>
                <w:rFonts w:ascii="Arial" w:eastAsia="宋体" w:hAnsi="Arial"/>
                <w:sz w:val="18"/>
                <w:szCs w:val="24"/>
                <w:lang w:eastAsia="zh-CN"/>
              </w:rPr>
            </w:pPr>
          </w:p>
        </w:tc>
        <w:tc>
          <w:tcPr>
            <w:tcW w:w="6095" w:type="dxa"/>
          </w:tcPr>
          <w:p w14:paraId="0DBA8981" w14:textId="77777777" w:rsidR="00E308A2" w:rsidRDefault="00E308A2" w:rsidP="00E308A2">
            <w:pPr>
              <w:spacing w:before="60" w:after="0"/>
              <w:rPr>
                <w:rFonts w:ascii="Arial" w:eastAsia="宋体" w:hAnsi="Arial"/>
                <w:sz w:val="18"/>
                <w:szCs w:val="24"/>
                <w:lang w:eastAsia="zh-CN"/>
              </w:rPr>
            </w:pPr>
          </w:p>
        </w:tc>
      </w:tr>
      <w:tr w:rsidR="00E308A2" w14:paraId="4C781DDE" w14:textId="77777777">
        <w:trPr>
          <w:jc w:val="center"/>
        </w:trPr>
        <w:tc>
          <w:tcPr>
            <w:tcW w:w="1668" w:type="dxa"/>
          </w:tcPr>
          <w:p w14:paraId="6FC32F07" w14:textId="77777777" w:rsidR="00E308A2" w:rsidRDefault="00E308A2" w:rsidP="00E308A2">
            <w:pPr>
              <w:spacing w:before="60" w:after="0"/>
              <w:rPr>
                <w:rFonts w:ascii="Arial" w:eastAsia="宋体" w:hAnsi="Arial"/>
                <w:sz w:val="18"/>
                <w:szCs w:val="24"/>
                <w:lang w:eastAsia="zh-CN"/>
              </w:rPr>
            </w:pPr>
          </w:p>
        </w:tc>
        <w:tc>
          <w:tcPr>
            <w:tcW w:w="1839" w:type="dxa"/>
          </w:tcPr>
          <w:p w14:paraId="2DF021B2" w14:textId="77777777" w:rsidR="00E308A2" w:rsidRDefault="00E308A2" w:rsidP="00E308A2">
            <w:pPr>
              <w:spacing w:before="60" w:after="0"/>
              <w:rPr>
                <w:rFonts w:ascii="Arial" w:eastAsia="宋体" w:hAnsi="Arial"/>
                <w:sz w:val="18"/>
                <w:szCs w:val="24"/>
                <w:lang w:eastAsia="zh-CN"/>
              </w:rPr>
            </w:pPr>
          </w:p>
        </w:tc>
        <w:tc>
          <w:tcPr>
            <w:tcW w:w="6095" w:type="dxa"/>
          </w:tcPr>
          <w:p w14:paraId="704970C5" w14:textId="77777777" w:rsidR="00E308A2" w:rsidRDefault="00E308A2" w:rsidP="00E308A2">
            <w:pPr>
              <w:spacing w:before="60" w:after="0"/>
              <w:rPr>
                <w:rFonts w:ascii="Arial" w:eastAsia="宋体" w:hAnsi="Arial"/>
                <w:sz w:val="18"/>
                <w:szCs w:val="24"/>
                <w:lang w:eastAsia="zh-CN"/>
              </w:rPr>
            </w:pPr>
          </w:p>
        </w:tc>
      </w:tr>
      <w:tr w:rsidR="00E308A2" w14:paraId="3CCE18D2" w14:textId="77777777">
        <w:trPr>
          <w:jc w:val="center"/>
        </w:trPr>
        <w:tc>
          <w:tcPr>
            <w:tcW w:w="1668" w:type="dxa"/>
          </w:tcPr>
          <w:p w14:paraId="371EA17E" w14:textId="77777777" w:rsidR="00E308A2" w:rsidRDefault="00E308A2" w:rsidP="00E308A2">
            <w:pPr>
              <w:spacing w:before="60" w:after="0"/>
              <w:rPr>
                <w:rFonts w:ascii="Arial" w:eastAsia="宋体" w:hAnsi="Arial"/>
                <w:sz w:val="18"/>
                <w:szCs w:val="24"/>
                <w:lang w:eastAsia="zh-CN"/>
              </w:rPr>
            </w:pPr>
          </w:p>
        </w:tc>
        <w:tc>
          <w:tcPr>
            <w:tcW w:w="1839" w:type="dxa"/>
          </w:tcPr>
          <w:p w14:paraId="2D26426E"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FCF3FC4" w14:textId="77777777" w:rsidR="00E308A2" w:rsidRDefault="00E308A2" w:rsidP="00E308A2">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BBDE736" w14:textId="77777777" w:rsidR="006A6B19" w:rsidRDefault="006A6B19">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14:paraId="1E5DD39E" w14:textId="77777777">
        <w:trPr>
          <w:jc w:val="center"/>
        </w:trPr>
        <w:tc>
          <w:tcPr>
            <w:tcW w:w="1809"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trPr>
          <w:jc w:val="center"/>
        </w:trPr>
        <w:tc>
          <w:tcPr>
            <w:tcW w:w="1809" w:type="dxa"/>
          </w:tcPr>
          <w:p w14:paraId="108C160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14:paraId="6936359A" w14:textId="77777777" w:rsidR="006A6B19" w:rsidRDefault="006A6B19">
            <w:pPr>
              <w:spacing w:before="60" w:after="0"/>
              <w:rPr>
                <w:rFonts w:ascii="Arial" w:eastAsia="宋体" w:hAnsi="Arial"/>
                <w:sz w:val="18"/>
                <w:szCs w:val="24"/>
                <w:lang w:eastAsia="zh-CN"/>
              </w:rPr>
            </w:pPr>
          </w:p>
        </w:tc>
        <w:tc>
          <w:tcPr>
            <w:tcW w:w="6203" w:type="dxa"/>
          </w:tcPr>
          <w:p w14:paraId="5FB34915" w14:textId="77777777"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7C07994B" w14:textId="77777777"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14:paraId="56366016" w14:textId="77777777">
        <w:trPr>
          <w:jc w:val="center"/>
        </w:trPr>
        <w:tc>
          <w:tcPr>
            <w:tcW w:w="1809" w:type="dxa"/>
          </w:tcPr>
          <w:p w14:paraId="328724B3"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14:paraId="0597AA51" w14:textId="77777777" w:rsidR="00E308A2" w:rsidRDefault="00E308A2" w:rsidP="00E308A2">
            <w:pPr>
              <w:spacing w:before="60" w:after="0"/>
              <w:rPr>
                <w:rFonts w:ascii="Arial" w:eastAsia="宋体" w:hAnsi="Arial"/>
                <w:sz w:val="18"/>
                <w:szCs w:val="24"/>
                <w:lang w:eastAsia="zh-CN"/>
              </w:rPr>
            </w:pPr>
          </w:p>
        </w:tc>
        <w:tc>
          <w:tcPr>
            <w:tcW w:w="6203" w:type="dxa"/>
          </w:tcPr>
          <w:p w14:paraId="266D9D40"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r w:rsidR="00E308A2">
              <w:rPr>
                <w:rFonts w:ascii="Arial" w:eastAsia="宋体" w:hAnsi="Arial"/>
                <w:sz w:val="18"/>
                <w:szCs w:val="24"/>
                <w:lang w:eastAsia="zh-CN"/>
              </w:rPr>
              <w:t xml:space="preserve">ow to configure the SRS configuration towards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w:t>
            </w:r>
          </w:p>
        </w:tc>
      </w:tr>
      <w:tr w:rsidR="00E308A2" w14:paraId="684F0F2C" w14:textId="77777777">
        <w:trPr>
          <w:jc w:val="center"/>
        </w:trPr>
        <w:tc>
          <w:tcPr>
            <w:tcW w:w="1809" w:type="dxa"/>
          </w:tcPr>
          <w:p w14:paraId="7F1122E6" w14:textId="77777777" w:rsidR="00E308A2" w:rsidRDefault="00E308A2" w:rsidP="00E308A2">
            <w:pPr>
              <w:spacing w:before="60" w:after="0"/>
              <w:rPr>
                <w:rFonts w:ascii="Arial" w:eastAsia="宋体" w:hAnsi="Arial"/>
                <w:sz w:val="18"/>
                <w:szCs w:val="24"/>
                <w:lang w:eastAsia="zh-CN"/>
              </w:rPr>
            </w:pPr>
          </w:p>
        </w:tc>
        <w:tc>
          <w:tcPr>
            <w:tcW w:w="1843" w:type="dxa"/>
          </w:tcPr>
          <w:p w14:paraId="4F74DBDF" w14:textId="77777777" w:rsidR="00E308A2" w:rsidRDefault="00E308A2" w:rsidP="00E308A2">
            <w:pPr>
              <w:spacing w:before="60" w:after="0"/>
              <w:rPr>
                <w:rFonts w:ascii="Arial" w:eastAsia="宋体" w:hAnsi="Arial"/>
                <w:sz w:val="18"/>
                <w:szCs w:val="24"/>
                <w:lang w:eastAsia="zh-CN"/>
              </w:rPr>
            </w:pPr>
          </w:p>
        </w:tc>
        <w:tc>
          <w:tcPr>
            <w:tcW w:w="6203" w:type="dxa"/>
          </w:tcPr>
          <w:p w14:paraId="5123DFD7" w14:textId="77777777" w:rsidR="00E308A2" w:rsidRDefault="00E308A2" w:rsidP="00E308A2">
            <w:pPr>
              <w:spacing w:before="60" w:after="0"/>
              <w:rPr>
                <w:rFonts w:ascii="Arial" w:eastAsia="宋体" w:hAnsi="Arial"/>
                <w:sz w:val="18"/>
                <w:szCs w:val="24"/>
                <w:lang w:eastAsia="zh-CN"/>
              </w:rPr>
            </w:pPr>
          </w:p>
        </w:tc>
      </w:tr>
      <w:tr w:rsidR="00E308A2" w14:paraId="6330FEDB" w14:textId="77777777">
        <w:trPr>
          <w:jc w:val="center"/>
        </w:trPr>
        <w:tc>
          <w:tcPr>
            <w:tcW w:w="1809" w:type="dxa"/>
          </w:tcPr>
          <w:p w14:paraId="3C06038B" w14:textId="77777777" w:rsidR="00E308A2" w:rsidRDefault="00E308A2" w:rsidP="00E308A2">
            <w:pPr>
              <w:spacing w:before="60" w:after="0"/>
              <w:rPr>
                <w:rFonts w:ascii="Arial" w:eastAsia="宋体" w:hAnsi="Arial"/>
                <w:sz w:val="18"/>
                <w:szCs w:val="24"/>
                <w:lang w:eastAsia="zh-CN"/>
              </w:rPr>
            </w:pPr>
          </w:p>
        </w:tc>
        <w:tc>
          <w:tcPr>
            <w:tcW w:w="1843" w:type="dxa"/>
          </w:tcPr>
          <w:p w14:paraId="4DC2CF4D" w14:textId="77777777" w:rsidR="00E308A2" w:rsidRDefault="00E308A2" w:rsidP="00E308A2">
            <w:pPr>
              <w:spacing w:before="60" w:after="0"/>
              <w:rPr>
                <w:rFonts w:ascii="Arial" w:eastAsia="宋体" w:hAnsi="Arial"/>
                <w:sz w:val="18"/>
                <w:szCs w:val="24"/>
                <w:lang w:eastAsia="zh-CN"/>
              </w:rPr>
            </w:pPr>
          </w:p>
        </w:tc>
        <w:tc>
          <w:tcPr>
            <w:tcW w:w="6203" w:type="dxa"/>
          </w:tcPr>
          <w:p w14:paraId="459794B7" w14:textId="77777777" w:rsidR="00E308A2" w:rsidRDefault="00E308A2" w:rsidP="00E308A2">
            <w:pPr>
              <w:spacing w:before="60" w:after="0"/>
              <w:rPr>
                <w:rFonts w:ascii="Arial" w:eastAsia="宋体" w:hAnsi="Arial"/>
                <w:sz w:val="18"/>
                <w:szCs w:val="24"/>
                <w:lang w:eastAsia="zh-CN"/>
              </w:rPr>
            </w:pPr>
          </w:p>
        </w:tc>
      </w:tr>
      <w:tr w:rsidR="00E308A2" w14:paraId="03A40231" w14:textId="77777777">
        <w:trPr>
          <w:jc w:val="center"/>
        </w:trPr>
        <w:tc>
          <w:tcPr>
            <w:tcW w:w="1809" w:type="dxa"/>
          </w:tcPr>
          <w:p w14:paraId="69ADF13F" w14:textId="77777777" w:rsidR="00E308A2" w:rsidRDefault="00E308A2" w:rsidP="00E308A2">
            <w:pPr>
              <w:spacing w:before="60" w:after="0"/>
              <w:rPr>
                <w:rFonts w:ascii="Arial" w:eastAsia="宋体" w:hAnsi="Arial"/>
                <w:sz w:val="18"/>
                <w:szCs w:val="24"/>
                <w:lang w:eastAsia="zh-CN"/>
              </w:rPr>
            </w:pPr>
          </w:p>
        </w:tc>
        <w:tc>
          <w:tcPr>
            <w:tcW w:w="1843" w:type="dxa"/>
          </w:tcPr>
          <w:p w14:paraId="510CE7FC" w14:textId="77777777" w:rsidR="00E308A2" w:rsidRDefault="00E308A2" w:rsidP="00E308A2">
            <w:pPr>
              <w:spacing w:before="60" w:after="0"/>
              <w:rPr>
                <w:rFonts w:ascii="Arial" w:eastAsia="宋体" w:hAnsi="Arial"/>
                <w:sz w:val="18"/>
                <w:szCs w:val="24"/>
                <w:lang w:eastAsia="zh-CN"/>
              </w:rPr>
            </w:pPr>
          </w:p>
        </w:tc>
        <w:tc>
          <w:tcPr>
            <w:tcW w:w="6203" w:type="dxa"/>
          </w:tcPr>
          <w:p w14:paraId="772C902D" w14:textId="77777777" w:rsidR="00E308A2" w:rsidRDefault="00E308A2" w:rsidP="00E308A2">
            <w:pPr>
              <w:spacing w:before="60" w:after="0"/>
              <w:rPr>
                <w:rFonts w:ascii="Arial" w:eastAsia="宋体" w:hAnsi="Arial"/>
                <w:sz w:val="18"/>
                <w:szCs w:val="24"/>
                <w:lang w:eastAsia="zh-CN"/>
              </w:rPr>
            </w:pPr>
          </w:p>
        </w:tc>
      </w:tr>
      <w:tr w:rsidR="00E308A2" w14:paraId="2C2CBB55" w14:textId="77777777">
        <w:trPr>
          <w:jc w:val="center"/>
        </w:trPr>
        <w:tc>
          <w:tcPr>
            <w:tcW w:w="1809" w:type="dxa"/>
          </w:tcPr>
          <w:p w14:paraId="45F4BE62" w14:textId="77777777" w:rsidR="00E308A2" w:rsidRDefault="00E308A2" w:rsidP="00E308A2">
            <w:pPr>
              <w:spacing w:before="60" w:after="0"/>
              <w:rPr>
                <w:rFonts w:ascii="Arial" w:eastAsia="宋体" w:hAnsi="Arial"/>
                <w:sz w:val="18"/>
                <w:szCs w:val="24"/>
                <w:lang w:val="en-US" w:eastAsia="zh-CN"/>
              </w:rPr>
            </w:pPr>
          </w:p>
        </w:tc>
        <w:tc>
          <w:tcPr>
            <w:tcW w:w="1843" w:type="dxa"/>
          </w:tcPr>
          <w:p w14:paraId="5938925D" w14:textId="77777777" w:rsidR="00E308A2" w:rsidRDefault="00E308A2" w:rsidP="00E308A2">
            <w:pPr>
              <w:spacing w:before="60" w:after="0"/>
              <w:rPr>
                <w:rFonts w:ascii="Arial" w:eastAsia="宋体" w:hAnsi="Arial"/>
                <w:sz w:val="18"/>
                <w:szCs w:val="24"/>
                <w:lang w:eastAsia="zh-CN"/>
              </w:rPr>
            </w:pPr>
          </w:p>
        </w:tc>
        <w:tc>
          <w:tcPr>
            <w:tcW w:w="6203" w:type="dxa"/>
          </w:tcPr>
          <w:p w14:paraId="6A53CEAD" w14:textId="77777777" w:rsidR="00E308A2" w:rsidRDefault="00E308A2" w:rsidP="00E308A2">
            <w:pPr>
              <w:spacing w:before="60" w:after="0"/>
              <w:rPr>
                <w:rFonts w:ascii="Arial" w:eastAsia="宋体" w:hAnsi="Arial"/>
                <w:sz w:val="18"/>
                <w:szCs w:val="24"/>
                <w:lang w:eastAsia="zh-CN"/>
              </w:rPr>
            </w:pPr>
          </w:p>
        </w:tc>
      </w:tr>
      <w:tr w:rsidR="00E308A2" w14:paraId="28C32062" w14:textId="77777777">
        <w:trPr>
          <w:jc w:val="center"/>
        </w:trPr>
        <w:tc>
          <w:tcPr>
            <w:tcW w:w="1809" w:type="dxa"/>
          </w:tcPr>
          <w:p w14:paraId="4B1B88B7" w14:textId="77777777" w:rsidR="00E308A2" w:rsidRDefault="00E308A2" w:rsidP="00E308A2">
            <w:pPr>
              <w:spacing w:before="60" w:after="0"/>
              <w:rPr>
                <w:rFonts w:ascii="Arial" w:eastAsia="宋体" w:hAnsi="Arial"/>
                <w:sz w:val="18"/>
                <w:szCs w:val="24"/>
                <w:lang w:val="en-US" w:eastAsia="zh-CN"/>
              </w:rPr>
            </w:pPr>
          </w:p>
        </w:tc>
        <w:tc>
          <w:tcPr>
            <w:tcW w:w="1843" w:type="dxa"/>
          </w:tcPr>
          <w:p w14:paraId="7A58B057" w14:textId="77777777" w:rsidR="00E308A2" w:rsidRDefault="00E308A2" w:rsidP="00E308A2">
            <w:pPr>
              <w:spacing w:before="60" w:after="0"/>
              <w:rPr>
                <w:rFonts w:ascii="Arial" w:eastAsia="宋体" w:hAnsi="Arial"/>
                <w:sz w:val="18"/>
                <w:szCs w:val="24"/>
                <w:lang w:val="en-US" w:eastAsia="zh-CN"/>
              </w:rPr>
            </w:pPr>
          </w:p>
        </w:tc>
        <w:tc>
          <w:tcPr>
            <w:tcW w:w="6203" w:type="dxa"/>
          </w:tcPr>
          <w:p w14:paraId="3771EDF8" w14:textId="77777777" w:rsidR="00E308A2" w:rsidRDefault="00E308A2" w:rsidP="00E308A2">
            <w:pPr>
              <w:spacing w:before="60" w:after="0"/>
              <w:rPr>
                <w:rFonts w:ascii="Arial" w:eastAsia="宋体" w:hAnsi="Arial"/>
                <w:sz w:val="18"/>
                <w:szCs w:val="24"/>
                <w:lang w:val="en-US" w:eastAsia="zh-CN"/>
              </w:rPr>
            </w:pPr>
          </w:p>
        </w:tc>
      </w:tr>
      <w:tr w:rsidR="00E308A2" w14:paraId="1689C9F2" w14:textId="77777777">
        <w:trPr>
          <w:jc w:val="center"/>
        </w:trPr>
        <w:tc>
          <w:tcPr>
            <w:tcW w:w="1809" w:type="dxa"/>
          </w:tcPr>
          <w:p w14:paraId="60BE088C" w14:textId="77777777" w:rsidR="00E308A2" w:rsidRDefault="00E308A2" w:rsidP="00E308A2">
            <w:pPr>
              <w:spacing w:before="60" w:after="0"/>
              <w:rPr>
                <w:rFonts w:ascii="Arial" w:eastAsia="宋体" w:hAnsi="Arial"/>
                <w:sz w:val="18"/>
                <w:szCs w:val="24"/>
                <w:lang w:eastAsia="zh-CN"/>
              </w:rPr>
            </w:pPr>
          </w:p>
        </w:tc>
        <w:tc>
          <w:tcPr>
            <w:tcW w:w="1843" w:type="dxa"/>
          </w:tcPr>
          <w:p w14:paraId="755ABE7E" w14:textId="77777777" w:rsidR="00E308A2" w:rsidRDefault="00E308A2" w:rsidP="00E308A2">
            <w:pPr>
              <w:spacing w:before="60" w:after="0"/>
              <w:rPr>
                <w:rFonts w:ascii="Arial" w:eastAsia="宋体" w:hAnsi="Arial"/>
                <w:sz w:val="18"/>
                <w:szCs w:val="24"/>
                <w:lang w:eastAsia="zh-CN"/>
              </w:rPr>
            </w:pPr>
          </w:p>
        </w:tc>
        <w:tc>
          <w:tcPr>
            <w:tcW w:w="6203" w:type="dxa"/>
          </w:tcPr>
          <w:p w14:paraId="354AED99" w14:textId="77777777" w:rsidR="00E308A2" w:rsidRDefault="00E308A2" w:rsidP="00E308A2">
            <w:pPr>
              <w:spacing w:before="60" w:after="0"/>
              <w:rPr>
                <w:rFonts w:ascii="Arial" w:eastAsia="宋体" w:hAnsi="Arial"/>
                <w:sz w:val="18"/>
                <w:szCs w:val="24"/>
                <w:lang w:eastAsia="zh-CN"/>
              </w:rPr>
            </w:pPr>
          </w:p>
        </w:tc>
      </w:tr>
      <w:tr w:rsidR="00E308A2" w14:paraId="1F33982C" w14:textId="77777777">
        <w:trPr>
          <w:jc w:val="center"/>
        </w:trPr>
        <w:tc>
          <w:tcPr>
            <w:tcW w:w="1809" w:type="dxa"/>
          </w:tcPr>
          <w:p w14:paraId="3F1507B4" w14:textId="77777777" w:rsidR="00E308A2" w:rsidRDefault="00E308A2" w:rsidP="00E308A2">
            <w:pPr>
              <w:spacing w:before="60" w:after="0"/>
              <w:rPr>
                <w:rFonts w:ascii="Arial" w:eastAsia="宋体" w:hAnsi="Arial"/>
                <w:sz w:val="18"/>
                <w:szCs w:val="24"/>
                <w:lang w:eastAsia="zh-CN"/>
              </w:rPr>
            </w:pPr>
          </w:p>
        </w:tc>
        <w:tc>
          <w:tcPr>
            <w:tcW w:w="1843" w:type="dxa"/>
          </w:tcPr>
          <w:p w14:paraId="24D56679" w14:textId="77777777" w:rsidR="00E308A2" w:rsidRDefault="00E308A2" w:rsidP="00E308A2">
            <w:pPr>
              <w:spacing w:before="60" w:after="0"/>
              <w:rPr>
                <w:rFonts w:ascii="Arial" w:eastAsia="宋体" w:hAnsi="Arial"/>
                <w:sz w:val="18"/>
                <w:szCs w:val="24"/>
                <w:lang w:eastAsia="zh-CN"/>
              </w:rPr>
            </w:pPr>
          </w:p>
        </w:tc>
        <w:tc>
          <w:tcPr>
            <w:tcW w:w="6203" w:type="dxa"/>
          </w:tcPr>
          <w:p w14:paraId="29C900E2" w14:textId="77777777" w:rsidR="00E308A2" w:rsidRDefault="00E308A2" w:rsidP="00E308A2">
            <w:pPr>
              <w:spacing w:before="60" w:after="0"/>
              <w:rPr>
                <w:rFonts w:ascii="Arial" w:eastAsia="宋体" w:hAnsi="Arial"/>
                <w:sz w:val="18"/>
                <w:szCs w:val="24"/>
                <w:lang w:eastAsia="zh-CN"/>
              </w:rPr>
            </w:pPr>
          </w:p>
        </w:tc>
      </w:tr>
      <w:tr w:rsidR="00E308A2" w14:paraId="7CCABCFF" w14:textId="77777777">
        <w:trPr>
          <w:jc w:val="center"/>
        </w:trPr>
        <w:tc>
          <w:tcPr>
            <w:tcW w:w="1809" w:type="dxa"/>
          </w:tcPr>
          <w:p w14:paraId="1961A10F" w14:textId="77777777" w:rsidR="00E308A2" w:rsidRDefault="00E308A2" w:rsidP="00E308A2">
            <w:pPr>
              <w:spacing w:before="60" w:after="0"/>
              <w:rPr>
                <w:rFonts w:ascii="Arial" w:eastAsia="宋体" w:hAnsi="Arial"/>
                <w:sz w:val="18"/>
                <w:szCs w:val="24"/>
                <w:lang w:eastAsia="zh-CN"/>
              </w:rPr>
            </w:pPr>
          </w:p>
        </w:tc>
        <w:tc>
          <w:tcPr>
            <w:tcW w:w="1843" w:type="dxa"/>
          </w:tcPr>
          <w:p w14:paraId="516C8474" w14:textId="77777777" w:rsidR="00E308A2" w:rsidRDefault="00E308A2" w:rsidP="00E308A2">
            <w:pPr>
              <w:spacing w:before="60" w:after="0"/>
              <w:rPr>
                <w:rFonts w:ascii="Arial" w:eastAsia="宋体" w:hAnsi="Arial"/>
                <w:sz w:val="18"/>
                <w:szCs w:val="24"/>
                <w:lang w:eastAsia="zh-CN"/>
              </w:rPr>
            </w:pPr>
          </w:p>
        </w:tc>
        <w:tc>
          <w:tcPr>
            <w:tcW w:w="6203" w:type="dxa"/>
          </w:tcPr>
          <w:p w14:paraId="4B224555" w14:textId="77777777" w:rsidR="00E308A2" w:rsidRDefault="00E308A2" w:rsidP="00E308A2">
            <w:pPr>
              <w:spacing w:before="60" w:after="0"/>
              <w:rPr>
                <w:rFonts w:ascii="Arial" w:eastAsia="宋体" w:hAnsi="Arial"/>
                <w:sz w:val="18"/>
                <w:szCs w:val="24"/>
                <w:lang w:eastAsia="zh-CN"/>
              </w:rPr>
            </w:pPr>
          </w:p>
        </w:tc>
      </w:tr>
      <w:tr w:rsidR="00E308A2" w14:paraId="553E04A4" w14:textId="77777777">
        <w:trPr>
          <w:jc w:val="center"/>
        </w:trPr>
        <w:tc>
          <w:tcPr>
            <w:tcW w:w="1809" w:type="dxa"/>
          </w:tcPr>
          <w:p w14:paraId="08C16ACA" w14:textId="77777777" w:rsidR="00E308A2" w:rsidRDefault="00E308A2" w:rsidP="00E308A2">
            <w:pPr>
              <w:spacing w:before="60" w:after="0"/>
              <w:rPr>
                <w:rFonts w:ascii="Arial" w:eastAsia="宋体" w:hAnsi="Arial"/>
                <w:sz w:val="18"/>
                <w:szCs w:val="24"/>
                <w:lang w:eastAsia="zh-CN"/>
              </w:rPr>
            </w:pPr>
          </w:p>
        </w:tc>
        <w:tc>
          <w:tcPr>
            <w:tcW w:w="1843" w:type="dxa"/>
          </w:tcPr>
          <w:p w14:paraId="7F2A8D70" w14:textId="77777777" w:rsidR="00E308A2" w:rsidRDefault="00E308A2" w:rsidP="00E308A2">
            <w:pPr>
              <w:spacing w:before="60" w:after="0"/>
              <w:rPr>
                <w:rFonts w:ascii="Arial" w:eastAsia="宋体" w:hAnsi="Arial"/>
                <w:sz w:val="18"/>
                <w:szCs w:val="24"/>
                <w:lang w:eastAsia="zh-CN"/>
              </w:rPr>
            </w:pPr>
          </w:p>
        </w:tc>
        <w:tc>
          <w:tcPr>
            <w:tcW w:w="6203" w:type="dxa"/>
          </w:tcPr>
          <w:p w14:paraId="1E80FB86" w14:textId="77777777" w:rsidR="00E308A2" w:rsidRDefault="00E308A2" w:rsidP="00E308A2">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B4E979A" w14:textId="77777777" w:rsidR="006A6B19" w:rsidRDefault="006A6B19">
      <w:pPr>
        <w:spacing w:before="120"/>
        <w:rPr>
          <w:rFonts w:eastAsia="宋体"/>
          <w:lang w:eastAsia="zh-CN"/>
        </w:rPr>
      </w:pP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2A0FC6F5" w14:textId="77777777"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14:paraId="3A5061D9" w14:textId="77777777" w:rsidR="006A6B19" w:rsidRDefault="006A6B19">
      <w:pPr>
        <w:rPr>
          <w:rFonts w:eastAsia="宋体"/>
          <w:lang w:eastAsia="zh-CN"/>
        </w:rPr>
      </w:pP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5" w:name="specRelease"/>
      <w:r>
        <w:rPr>
          <w:rStyle w:val="ZGSM"/>
        </w:rPr>
        <w:t>17</w:t>
      </w:r>
      <w:bookmarkEnd w:id="35"/>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lastRenderedPageBreak/>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proofErr w:type="spellStart"/>
      <w:r>
        <w:rPr>
          <w:rFonts w:eastAsia="宋体"/>
          <w:lang w:eastAsia="zh-CN"/>
        </w:rPr>
        <w:t>R2</w:t>
      </w:r>
      <w:proofErr w:type="spellEnd"/>
      <w:r>
        <w:rPr>
          <w:rFonts w:eastAsia="宋体"/>
          <w:lang w:eastAsia="zh-CN"/>
        </w:rPr>
        <w:t>-2207488</w:t>
      </w:r>
      <w:r>
        <w:rPr>
          <w:rFonts w:eastAsia="宋体"/>
          <w:lang w:eastAsia="zh-CN"/>
        </w:rPr>
        <w:tab/>
        <w:t xml:space="preserve">Discussion on </w:t>
      </w:r>
      <w:proofErr w:type="spellStart"/>
      <w:r>
        <w:rPr>
          <w:rFonts w:eastAsia="宋体"/>
          <w:lang w:eastAsia="zh-CN"/>
        </w:rPr>
        <w:t>LPHAP</w:t>
      </w:r>
      <w:proofErr w:type="spellEnd"/>
      <w:r>
        <w:rPr>
          <w:rFonts w:eastAsia="宋体"/>
          <w:lang w:eastAsia="zh-CN"/>
        </w:rPr>
        <w:tab/>
      </w:r>
      <w:proofErr w:type="spellStart"/>
      <w:r>
        <w:rPr>
          <w:rFonts w:eastAsia="宋体"/>
          <w:lang w:eastAsia="zh-CN"/>
        </w:rPr>
        <w:t>InterDigital</w:t>
      </w:r>
      <w:proofErr w:type="spellEnd"/>
      <w:r>
        <w:rPr>
          <w:rFonts w:eastAsia="宋体"/>
          <w:lang w:eastAsia="zh-CN"/>
        </w:rPr>
        <w:t>,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proofErr w:type="spellStart"/>
      <w:r>
        <w:rPr>
          <w:rFonts w:eastAsia="宋体"/>
          <w:lang w:eastAsia="zh-CN"/>
        </w:rPr>
        <w:t>R2</w:t>
      </w:r>
      <w:proofErr w:type="spellEnd"/>
      <w:r>
        <w:rPr>
          <w:rFonts w:eastAsia="宋体"/>
          <w:lang w:eastAsia="zh-CN"/>
        </w:rPr>
        <w:t>-2207584</w:t>
      </w:r>
      <w:r>
        <w:rPr>
          <w:rFonts w:eastAsia="宋体"/>
          <w:lang w:eastAsia="zh-CN"/>
        </w:rPr>
        <w:tab/>
        <w:t xml:space="preserve">Discussion on </w:t>
      </w:r>
      <w:proofErr w:type="spellStart"/>
      <w:r>
        <w:rPr>
          <w:rFonts w:eastAsia="宋体"/>
          <w:lang w:eastAsia="zh-CN"/>
        </w:rPr>
        <w:t>LPHAP</w:t>
      </w:r>
      <w:proofErr w:type="spellEnd"/>
      <w:r>
        <w:rPr>
          <w:rFonts w:eastAsia="宋体"/>
          <w:lang w:eastAsia="zh-CN"/>
        </w:rPr>
        <w:tab/>
      </w:r>
      <w:proofErr w:type="spellStart"/>
      <w:r>
        <w:rPr>
          <w:rFonts w:eastAsia="宋体"/>
          <w:lang w:eastAsia="zh-CN"/>
        </w:rPr>
        <w:t>ZTE</w:t>
      </w:r>
      <w:proofErr w:type="spellEnd"/>
      <w:r>
        <w:rPr>
          <w:rFonts w:eastAsia="宋体"/>
          <w:lang w:eastAsia="zh-CN"/>
        </w:rPr>
        <w:t xml:space="preserve">, </w:t>
      </w:r>
      <w:proofErr w:type="spellStart"/>
      <w:r>
        <w:rPr>
          <w:rFonts w:eastAsia="宋体"/>
          <w:lang w:eastAsia="zh-CN"/>
        </w:rPr>
        <w:t>Sanechips</w:t>
      </w:r>
      <w:proofErr w:type="spellEnd"/>
      <w:r>
        <w:rPr>
          <w:rFonts w:eastAsia="宋体"/>
          <w:lang w:eastAsia="zh-CN"/>
        </w:rPr>
        <w:tab/>
        <w:t>discussion</w:t>
      </w:r>
      <w:r>
        <w:rPr>
          <w:rFonts w:eastAsia="宋体"/>
          <w:lang w:eastAsia="zh-CN"/>
        </w:rPr>
        <w:tab/>
      </w:r>
      <w:proofErr w:type="spellStart"/>
      <w:r>
        <w:rPr>
          <w:rFonts w:eastAsia="宋体"/>
          <w:lang w:eastAsia="zh-CN"/>
        </w:rPr>
        <w:t>Rel</w:t>
      </w:r>
      <w:proofErr w:type="spellEnd"/>
      <w:r>
        <w:rPr>
          <w:rFonts w:eastAsia="宋体"/>
          <w:lang w:eastAsia="zh-CN"/>
        </w:rPr>
        <w:t>-18</w:t>
      </w:r>
      <w:r>
        <w:rPr>
          <w:rFonts w:eastAsia="宋体"/>
          <w:lang w:eastAsia="zh-CN"/>
        </w:rPr>
        <w:tab/>
      </w:r>
      <w:proofErr w:type="spellStart"/>
      <w:r>
        <w:rPr>
          <w:rFonts w:eastAsia="宋体"/>
          <w:lang w:eastAsia="zh-CN"/>
        </w:rPr>
        <w:t>NR_pos_enh</w:t>
      </w:r>
      <w:proofErr w:type="spellEnd"/>
      <w:r>
        <w:rPr>
          <w:rFonts w:eastAsia="宋体"/>
          <w:lang w:eastAsia="zh-CN"/>
        </w:rPr>
        <w:t>-Core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proofErr w:type="spellStart"/>
            <w:r>
              <w:rPr>
                <w:rFonts w:ascii="Arial" w:eastAsia="宋体" w:hAnsi="Arial" w:hint="eastAsia"/>
                <w:szCs w:val="24"/>
                <w:lang w:val="en-US" w:eastAsia="zh-CN"/>
              </w:rPr>
              <w:t>O</w:t>
            </w:r>
            <w:r>
              <w:rPr>
                <w:rFonts w:ascii="Arial" w:eastAsia="宋体" w:hAnsi="Arial"/>
                <w:szCs w:val="24"/>
                <w:lang w:val="en-US" w:eastAsia="zh-CN"/>
              </w:rPr>
              <w:t>PPO</w:t>
            </w:r>
            <w:proofErr w:type="spellEnd"/>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iaomi</w:t>
            </w:r>
          </w:p>
        </w:tc>
        <w:tc>
          <w:tcPr>
            <w:tcW w:w="3731" w:type="dxa"/>
          </w:tcPr>
          <w:p w14:paraId="7E903B13" w14:textId="22DA1E37"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iaolong Li (lixiaolong1@xiaomi.com)</w:t>
            </w:r>
          </w:p>
        </w:tc>
      </w:tr>
      <w:tr w:rsidR="006A6B19" w:rsidRPr="00754028" w14:paraId="7FCD916F" w14:textId="77777777">
        <w:tc>
          <w:tcPr>
            <w:tcW w:w="3379" w:type="dxa"/>
          </w:tcPr>
          <w:p w14:paraId="285D766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494E979" w14:textId="77777777" w:rsidR="006A6B19" w:rsidRPr="00363CFA" w:rsidRDefault="006A6B19">
            <w:pPr>
              <w:spacing w:before="60" w:after="0"/>
              <w:jc w:val="both"/>
              <w:rPr>
                <w:rFonts w:ascii="Arial" w:eastAsia="宋体" w:hAnsi="Arial"/>
                <w:szCs w:val="24"/>
                <w:lang w:val="sv-SE" w:eastAsia="zh-CN"/>
              </w:rPr>
            </w:pP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B563" w14:textId="77777777" w:rsidR="00765E03" w:rsidRDefault="00765E03">
      <w:pPr>
        <w:spacing w:line="240" w:lineRule="auto"/>
      </w:pPr>
      <w:r>
        <w:separator/>
      </w:r>
    </w:p>
  </w:endnote>
  <w:endnote w:type="continuationSeparator" w:id="0">
    <w:p w14:paraId="2DF30B9D" w14:textId="77777777" w:rsidR="00765E03" w:rsidRDefault="00765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30E1" w14:textId="77777777" w:rsidR="00765E03" w:rsidRDefault="00765E03">
      <w:pPr>
        <w:spacing w:after="0"/>
      </w:pPr>
      <w:r>
        <w:separator/>
      </w:r>
    </w:p>
  </w:footnote>
  <w:footnote w:type="continuationSeparator" w:id="0">
    <w:p w14:paraId="50519268" w14:textId="77777777" w:rsidR="00765E03" w:rsidRDefault="00765E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4B52" w14:textId="77777777" w:rsidR="00A93002" w:rsidRDefault="00A930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04"/>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3DD6"/>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6">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oleObject" Target="embeddings/Microsoft_Visio_2003-2010___1.vsd"/><Relationship Id="rId26" Type="http://schemas.openxmlformats.org/officeDocument/2006/relationships/package" Target="embeddings/Microsoft_Visio___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__.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__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__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84D4D-9E4F-43CF-8801-45F9BE66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24</Pages>
  <Words>6678</Words>
  <Characters>38069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Xiaomi</cp:lastModifiedBy>
  <cp:revision>15</cp:revision>
  <cp:lastPrinted>1900-12-31T16:00:00Z</cp:lastPrinted>
  <dcterms:created xsi:type="dcterms:W3CDTF">2022-09-21T06:29:00Z</dcterms:created>
  <dcterms:modified xsi:type="dcterms:W3CDTF">2022-09-21T08:23:00Z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