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r>
      <w:proofErr w:type="spellStart"/>
      <w:r>
        <w:rPr>
          <w:rFonts w:ascii="Arial" w:eastAsia="Arial" w:hAnsi="Arial" w:cs="Arial"/>
          <w:b/>
          <w:sz w:val="24"/>
          <w:szCs w:val="24"/>
        </w:rPr>
        <w:t>MediaTek</w:t>
      </w:r>
      <w:proofErr w:type="spellEnd"/>
      <w:r>
        <w:rPr>
          <w:rFonts w:ascii="Arial" w:eastAsia="Arial" w:hAnsi="Arial" w:cs="Arial"/>
          <w:b/>
          <w:sz w:val="24"/>
          <w:szCs w:val="24"/>
        </w:rPr>
        <w:t xml:space="preserve">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Titre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w:t>
      </w:r>
      <w:proofErr w:type="spellStart"/>
      <w:r>
        <w:rPr>
          <w:rFonts w:ascii="Arial" w:hAnsi="Arial" w:cs="Arial"/>
          <w:szCs w:val="22"/>
        </w:rPr>
        <w:t>IoT</w:t>
      </w:r>
      <w:proofErr w:type="spellEnd"/>
      <w:r>
        <w:rPr>
          <w:rFonts w:ascii="Arial" w:hAnsi="Arial" w:cs="Arial"/>
          <w:szCs w:val="22"/>
        </w:rPr>
        <w: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36694" w:rsidRDefault="004D0F49" w:rsidP="004D0F49">
      <w:pPr>
        <w:pStyle w:val="EmailDiscussion"/>
        <w:tabs>
          <w:tab w:val="num" w:pos="1619"/>
        </w:tabs>
        <w:spacing w:line="240" w:lineRule="auto"/>
        <w:rPr>
          <w:lang w:val="it-IT"/>
        </w:rPr>
      </w:pPr>
      <w:bookmarkStart w:id="1" w:name="_Hlk100189822"/>
      <w:r w:rsidRPr="00436694">
        <w:rPr>
          <w:lang w:val="it-IT"/>
        </w:rPr>
        <w:t>[Post117-e][906][</w:t>
      </w:r>
      <w:proofErr w:type="spellStart"/>
      <w:r w:rsidRPr="00436694">
        <w:rPr>
          <w:lang w:val="it-IT"/>
        </w:rPr>
        <w:t>IoT</w:t>
      </w:r>
      <w:proofErr w:type="spellEnd"/>
      <w:r w:rsidRPr="00436694">
        <w:rPr>
          <w:lang w:val="it-IT"/>
        </w:rPr>
        <w:t xml:space="preserve">-NTN] </w:t>
      </w:r>
      <w:r w:rsidR="007F0A4C" w:rsidRPr="00436694">
        <w:rPr>
          <w:lang w:val="it-IT"/>
        </w:rPr>
        <w:t>Non-</w:t>
      </w:r>
      <w:proofErr w:type="spellStart"/>
      <w:r w:rsidR="007F0A4C" w:rsidRPr="00436694">
        <w:rPr>
          <w:lang w:val="it-IT"/>
        </w:rPr>
        <w:t>Continuous</w:t>
      </w:r>
      <w:proofErr w:type="spellEnd"/>
      <w:r w:rsidR="007F0A4C" w:rsidRPr="00436694">
        <w:rPr>
          <w:lang w:val="it-IT"/>
        </w:rPr>
        <w:t xml:space="preserve"> Converge </w:t>
      </w:r>
      <w:r w:rsidRPr="00436694">
        <w:rPr>
          <w:lang w:val="it-IT"/>
        </w:rPr>
        <w:t>(</w:t>
      </w:r>
      <w:proofErr w:type="spellStart"/>
      <w:r w:rsidRPr="00436694">
        <w:rPr>
          <w:lang w:val="it-IT"/>
        </w:rPr>
        <w:t>Mediatek</w:t>
      </w:r>
      <w:proofErr w:type="spellEnd"/>
      <w:r w:rsidRPr="00436694">
        <w:rPr>
          <w:lang w:val="it-IT"/>
        </w:rPr>
        <w:t>)</w:t>
      </w:r>
    </w:p>
    <w:p w14:paraId="08C4519A" w14:textId="619EE650" w:rsidR="004D0F49" w:rsidRPr="00E768E5" w:rsidRDefault="004D0F49" w:rsidP="004D0F49">
      <w:pPr>
        <w:pStyle w:val="EmailDiscussion2"/>
      </w:pPr>
      <w:r w:rsidRPr="00436694">
        <w:rPr>
          <w:lang w:val="it-IT"/>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Titre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Grilledutableau"/>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proofErr w:type="spellStart"/>
            <w:r>
              <w:rPr>
                <w:lang w:eastAsia="zh-CN"/>
              </w:rPr>
              <w:t>MediaTek</w:t>
            </w:r>
            <w:proofErr w:type="spellEnd"/>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48BB5506" w:rsidR="004B0915" w:rsidRDefault="0012694F">
            <w:pPr>
              <w:spacing w:after="0"/>
              <w:rPr>
                <w:lang w:eastAsia="zh-CN"/>
              </w:rPr>
            </w:pPr>
            <w:proofErr w:type="spellStart"/>
            <w:r>
              <w:rPr>
                <w:lang w:eastAsia="zh-CN"/>
              </w:rPr>
              <w:t>GateHouse</w:t>
            </w:r>
            <w:proofErr w:type="spellEnd"/>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436694"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r w:rsidRPr="00ED525B">
              <w:rPr>
                <w:lang w:val="fr-FR" w:eastAsia="zh-CN"/>
              </w:rPr>
              <w:t>Novamin</w:t>
            </w:r>
            <w:r w:rsidRPr="0041747E">
              <w:rPr>
                <w:lang w:val="fr-FR" w:eastAsia="zh-CN"/>
              </w:rPr>
              <w:t>t</w:t>
            </w:r>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Thierry Bérisot (tberisot@novamint.com)</w:t>
            </w:r>
          </w:p>
        </w:tc>
      </w:tr>
      <w:tr w:rsidR="004B0915" w:rsidRPr="00436694"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436694"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B13268" w:rsidRPr="00436694" w14:paraId="54864D1E" w14:textId="77777777" w:rsidTr="00B13268">
        <w:trPr>
          <w:trHeight w:val="300"/>
        </w:trPr>
        <w:tc>
          <w:tcPr>
            <w:tcW w:w="1705" w:type="dxa"/>
            <w:noWrap/>
          </w:tcPr>
          <w:p w14:paraId="7B3250AE" w14:textId="77777777" w:rsidR="00B13268" w:rsidRDefault="00B13268" w:rsidP="00B13268">
            <w:pPr>
              <w:spacing w:after="0"/>
              <w:rPr>
                <w:lang w:eastAsia="zh-CN"/>
              </w:rPr>
            </w:pPr>
            <w:r>
              <w:rPr>
                <w:lang w:eastAsia="zh-CN"/>
              </w:rPr>
              <w:t>OPPO</w:t>
            </w:r>
          </w:p>
        </w:tc>
        <w:tc>
          <w:tcPr>
            <w:tcW w:w="7920" w:type="dxa"/>
            <w:noWrap/>
          </w:tcPr>
          <w:p w14:paraId="544E224A" w14:textId="77777777" w:rsidR="00B13268" w:rsidRPr="00436694" w:rsidRDefault="00B13268" w:rsidP="00B13268">
            <w:pPr>
              <w:spacing w:after="0"/>
              <w:rPr>
                <w:rFonts w:eastAsiaTheme="minorEastAsia"/>
                <w:lang w:val="it-IT" w:eastAsia="zh-CN"/>
              </w:rPr>
            </w:pPr>
            <w:proofErr w:type="spellStart"/>
            <w:r w:rsidRPr="00436694">
              <w:rPr>
                <w:rFonts w:eastAsiaTheme="minorEastAsia"/>
                <w:lang w:val="it-IT" w:eastAsia="zh-CN"/>
              </w:rPr>
              <w:t>Haitao</w:t>
            </w:r>
            <w:proofErr w:type="spellEnd"/>
            <w:r w:rsidRPr="00436694">
              <w:rPr>
                <w:rFonts w:eastAsiaTheme="minorEastAsia"/>
                <w:lang w:val="it-IT" w:eastAsia="zh-CN"/>
              </w:rPr>
              <w:t xml:space="preserve"> Li (lihaitao@oppo.com)</w:t>
            </w:r>
          </w:p>
        </w:tc>
      </w:tr>
      <w:tr w:rsidR="004B0915" w:rsidRPr="00615A91" w14:paraId="531228F8" w14:textId="77777777" w:rsidTr="00447B3B">
        <w:trPr>
          <w:trHeight w:val="300"/>
        </w:trPr>
        <w:tc>
          <w:tcPr>
            <w:tcW w:w="1705" w:type="dxa"/>
            <w:noWrap/>
          </w:tcPr>
          <w:p w14:paraId="2C580079" w14:textId="6E962EBC" w:rsidR="004B0915" w:rsidRPr="00615A91" w:rsidRDefault="00615A91">
            <w:pPr>
              <w:spacing w:after="0"/>
              <w:rPr>
                <w:rFonts w:eastAsiaTheme="minorEastAsia"/>
                <w:lang w:val="fr-FR" w:eastAsia="zh-CN"/>
              </w:rPr>
            </w:pPr>
            <w:r w:rsidRPr="00615A91">
              <w:rPr>
                <w:rFonts w:eastAsiaTheme="minorEastAsia" w:hint="eastAsia"/>
                <w:lang w:val="fr-FR" w:eastAsia="zh-CN"/>
              </w:rPr>
              <w:t>ZTE</w:t>
            </w:r>
          </w:p>
        </w:tc>
        <w:tc>
          <w:tcPr>
            <w:tcW w:w="7920" w:type="dxa"/>
            <w:noWrap/>
          </w:tcPr>
          <w:p w14:paraId="4716DC67" w14:textId="41426D84" w:rsidR="004B0915" w:rsidRPr="00436694" w:rsidRDefault="00615A91" w:rsidP="00615A91">
            <w:pPr>
              <w:spacing w:after="0"/>
              <w:rPr>
                <w:rFonts w:eastAsiaTheme="minorEastAsia"/>
                <w:lang w:val="en-US" w:eastAsia="zh-CN"/>
              </w:rPr>
            </w:pPr>
            <w:r w:rsidRPr="00436694">
              <w:rPr>
                <w:rFonts w:eastAsiaTheme="minorEastAsia" w:hint="eastAsia"/>
                <w:lang w:val="en-US" w:eastAsia="zh-CN"/>
              </w:rPr>
              <w:t>Ting</w:t>
            </w:r>
            <w:r w:rsidRPr="00436694">
              <w:rPr>
                <w:rFonts w:eastAsiaTheme="minorEastAsia"/>
                <w:lang w:val="en-US" w:eastAsia="zh-CN"/>
              </w:rPr>
              <w:t xml:space="preserve"> </w:t>
            </w:r>
            <w:r w:rsidRPr="00436694">
              <w:rPr>
                <w:rFonts w:eastAsiaTheme="minorEastAsia" w:hint="eastAsia"/>
                <w:lang w:val="en-US" w:eastAsia="zh-CN"/>
              </w:rPr>
              <w:t>Lu</w:t>
            </w:r>
            <w:r w:rsidRPr="00436694">
              <w:rPr>
                <w:rFonts w:eastAsiaTheme="minorEastAsia"/>
                <w:lang w:val="en-US" w:eastAsia="zh-CN"/>
              </w:rPr>
              <w:t xml:space="preserve"> (</w:t>
            </w:r>
            <w:r w:rsidRPr="00436694">
              <w:rPr>
                <w:rFonts w:eastAsiaTheme="minorEastAsia" w:hint="eastAsia"/>
                <w:lang w:val="en-US" w:eastAsia="zh-CN"/>
              </w:rPr>
              <w:t>lu.ting</w:t>
            </w:r>
            <w:r w:rsidRPr="00436694">
              <w:rPr>
                <w:rFonts w:eastAsiaTheme="minorEastAsia"/>
                <w:lang w:val="en-US" w:eastAsia="zh-CN"/>
              </w:rPr>
              <w:t>@</w:t>
            </w:r>
            <w:r w:rsidRPr="00436694">
              <w:rPr>
                <w:rFonts w:eastAsiaTheme="minorEastAsia" w:hint="eastAsia"/>
                <w:lang w:val="en-US" w:eastAsia="zh-CN"/>
              </w:rPr>
              <w:t>zte.com.cn</w:t>
            </w:r>
            <w:r w:rsidRPr="00436694">
              <w:rPr>
                <w:rFonts w:eastAsiaTheme="minorEastAsia"/>
                <w:lang w:val="en-US" w:eastAsia="zh-CN"/>
              </w:rPr>
              <w:t>)</w:t>
            </w:r>
          </w:p>
        </w:tc>
      </w:tr>
      <w:tr w:rsidR="00264B0E" w:rsidRPr="00883165" w14:paraId="0FA674B7" w14:textId="77777777" w:rsidTr="00447B3B">
        <w:trPr>
          <w:trHeight w:val="300"/>
        </w:trPr>
        <w:tc>
          <w:tcPr>
            <w:tcW w:w="1705" w:type="dxa"/>
            <w:noWrap/>
          </w:tcPr>
          <w:p w14:paraId="7ABA8BDB" w14:textId="240EE507" w:rsidR="00264B0E" w:rsidRPr="00D65D5D" w:rsidRDefault="00264B0E" w:rsidP="00264B0E">
            <w:pPr>
              <w:spacing w:after="0"/>
              <w:rPr>
                <w:rFonts w:eastAsiaTheme="minorEastAsia"/>
                <w:lang w:val="de-DE" w:eastAsia="zh-CN"/>
              </w:rPr>
            </w:pPr>
            <w:r>
              <w:rPr>
                <w:lang w:eastAsia="zh-CN"/>
              </w:rPr>
              <w:t xml:space="preserve">Huawei, </w:t>
            </w:r>
            <w:proofErr w:type="spellStart"/>
            <w:r>
              <w:rPr>
                <w:lang w:eastAsia="zh-CN"/>
              </w:rPr>
              <w:t>HiSilicon</w:t>
            </w:r>
            <w:proofErr w:type="spellEnd"/>
          </w:p>
        </w:tc>
        <w:tc>
          <w:tcPr>
            <w:tcW w:w="7920" w:type="dxa"/>
            <w:noWrap/>
          </w:tcPr>
          <w:p w14:paraId="619441A0" w14:textId="6A750D7D" w:rsidR="00264B0E" w:rsidRPr="00D65D5D" w:rsidRDefault="00264B0E" w:rsidP="00264B0E">
            <w:pPr>
              <w:spacing w:after="0"/>
              <w:rPr>
                <w:rFonts w:eastAsiaTheme="minorEastAsia"/>
                <w:lang w:val="de-DE" w:eastAsia="zh-CN"/>
              </w:rPr>
            </w:pPr>
            <w:r>
              <w:rPr>
                <w:rFonts w:eastAsiaTheme="minorEastAsia"/>
                <w:lang w:val="fr-FR" w:eastAsia="zh-CN"/>
              </w:rPr>
              <w:t>Odile Rollinger (odile.rollinger@huawei.com)</w:t>
            </w:r>
          </w:p>
        </w:tc>
      </w:tr>
      <w:tr w:rsidR="00051C6F" w:rsidRPr="00883165" w14:paraId="012B12A4" w14:textId="77777777" w:rsidTr="00447B3B">
        <w:trPr>
          <w:trHeight w:val="300"/>
        </w:trPr>
        <w:tc>
          <w:tcPr>
            <w:tcW w:w="1705" w:type="dxa"/>
            <w:noWrap/>
          </w:tcPr>
          <w:p w14:paraId="7FD83EEF" w14:textId="494CD336" w:rsidR="00051C6F" w:rsidRPr="00D65D5D" w:rsidRDefault="00051C6F" w:rsidP="00264B0E">
            <w:pPr>
              <w:spacing w:after="0"/>
              <w:rPr>
                <w:rFonts w:eastAsiaTheme="minorEastAsia"/>
                <w:lang w:val="de-DE" w:eastAsia="zh-CN"/>
              </w:rPr>
            </w:pPr>
            <w:r>
              <w:rPr>
                <w:rFonts w:eastAsiaTheme="minorEastAsia" w:hint="eastAsia"/>
                <w:lang w:val="de-DE" w:eastAsia="zh-CN"/>
              </w:rPr>
              <w:t>CATT</w:t>
            </w:r>
          </w:p>
        </w:tc>
        <w:tc>
          <w:tcPr>
            <w:tcW w:w="7920" w:type="dxa"/>
            <w:noWrap/>
          </w:tcPr>
          <w:p w14:paraId="25F34858" w14:textId="234FA2A6" w:rsidR="00051C6F" w:rsidRPr="00436694" w:rsidRDefault="00051C6F" w:rsidP="00264B0E">
            <w:pPr>
              <w:spacing w:after="0"/>
              <w:rPr>
                <w:rFonts w:eastAsiaTheme="minorEastAsia"/>
                <w:lang w:val="en-US" w:eastAsia="zh-CN"/>
              </w:rPr>
            </w:pPr>
            <w:proofErr w:type="spellStart"/>
            <w:r w:rsidRPr="00436694">
              <w:rPr>
                <w:rFonts w:eastAsiaTheme="minorEastAsia" w:hint="eastAsia"/>
                <w:lang w:val="en-US" w:eastAsia="zh-CN"/>
              </w:rPr>
              <w:t>Xiangdong</w:t>
            </w:r>
            <w:proofErr w:type="spellEnd"/>
            <w:r w:rsidRPr="00436694">
              <w:rPr>
                <w:rFonts w:eastAsiaTheme="minorEastAsia" w:hint="eastAsia"/>
                <w:lang w:val="en-US" w:eastAsia="zh-CN"/>
              </w:rPr>
              <w:t xml:space="preserve"> Zhang(zhangxiangdong@catt.cn)</w:t>
            </w:r>
          </w:p>
        </w:tc>
      </w:tr>
      <w:tr w:rsidR="003A1201" w:rsidRPr="00883165" w14:paraId="0089A3E9" w14:textId="77777777" w:rsidTr="00447B3B">
        <w:trPr>
          <w:trHeight w:val="300"/>
        </w:trPr>
        <w:tc>
          <w:tcPr>
            <w:tcW w:w="1705" w:type="dxa"/>
            <w:noWrap/>
          </w:tcPr>
          <w:p w14:paraId="6C76D9AB" w14:textId="3E0D2870" w:rsidR="003A1201" w:rsidRPr="00D65D5D" w:rsidRDefault="003A1201" w:rsidP="003A1201">
            <w:pPr>
              <w:spacing w:after="0"/>
              <w:rPr>
                <w:lang w:val="de-DE" w:eastAsia="zh-CN"/>
              </w:rPr>
            </w:pPr>
            <w:r>
              <w:rPr>
                <w:rFonts w:eastAsiaTheme="minorEastAsia"/>
                <w:lang w:val="de-DE" w:eastAsia="zh-CN"/>
              </w:rPr>
              <w:t>Google</w:t>
            </w:r>
          </w:p>
        </w:tc>
        <w:tc>
          <w:tcPr>
            <w:tcW w:w="7920" w:type="dxa"/>
            <w:noWrap/>
          </w:tcPr>
          <w:p w14:paraId="268968E3" w14:textId="19D51D0B" w:rsidR="003A1201" w:rsidRPr="00436694" w:rsidRDefault="003A1201" w:rsidP="003A1201">
            <w:pPr>
              <w:spacing w:after="0"/>
              <w:rPr>
                <w:lang w:val="en-US" w:eastAsia="zh-CN"/>
              </w:rPr>
            </w:pPr>
            <w:r w:rsidRPr="00436694">
              <w:rPr>
                <w:rFonts w:eastAsiaTheme="minorEastAsia"/>
                <w:lang w:val="en-US" w:eastAsia="zh-CN"/>
              </w:rPr>
              <w:t>Ming-Hung Tao (mhtao@google.com)</w:t>
            </w:r>
          </w:p>
        </w:tc>
      </w:tr>
      <w:tr w:rsidR="00436694" w:rsidRPr="00436694" w14:paraId="338A701A" w14:textId="77777777" w:rsidTr="00447B3B">
        <w:trPr>
          <w:trHeight w:val="300"/>
        </w:trPr>
        <w:tc>
          <w:tcPr>
            <w:tcW w:w="1705" w:type="dxa"/>
            <w:noWrap/>
          </w:tcPr>
          <w:p w14:paraId="3B61D426" w14:textId="303F1ADB" w:rsidR="00436694" w:rsidRPr="00D65D5D" w:rsidRDefault="00436694" w:rsidP="00436694">
            <w:pPr>
              <w:spacing w:after="0"/>
              <w:rPr>
                <w:lang w:val="de-DE" w:eastAsia="zh-CN"/>
              </w:rPr>
            </w:pPr>
            <w:r>
              <w:rPr>
                <w:rFonts w:eastAsiaTheme="minorEastAsia"/>
                <w:lang w:val="de-DE" w:eastAsia="zh-CN"/>
              </w:rPr>
              <w:t>Thales</w:t>
            </w:r>
          </w:p>
        </w:tc>
        <w:tc>
          <w:tcPr>
            <w:tcW w:w="7920" w:type="dxa"/>
            <w:noWrap/>
          </w:tcPr>
          <w:p w14:paraId="3314799E" w14:textId="7FF6038B" w:rsidR="00436694" w:rsidRPr="00436694" w:rsidRDefault="00436694" w:rsidP="00436694">
            <w:pPr>
              <w:spacing w:after="0"/>
              <w:rPr>
                <w:lang w:val="fr-FR" w:eastAsia="zh-CN"/>
              </w:rPr>
            </w:pPr>
            <w:r w:rsidRPr="00AE63AC">
              <w:rPr>
                <w:rFonts w:eastAsiaTheme="minorEastAsia"/>
                <w:lang w:val="fr-FR" w:eastAsia="zh-CN"/>
              </w:rPr>
              <w:t>Philippe Agostini (philippe.agostini@thalesaleniaspace.com)</w:t>
            </w:r>
          </w:p>
        </w:tc>
      </w:tr>
      <w:tr w:rsidR="00436694" w:rsidRPr="00436694" w14:paraId="34ED8FF2" w14:textId="77777777" w:rsidTr="00447B3B">
        <w:trPr>
          <w:trHeight w:val="300"/>
        </w:trPr>
        <w:tc>
          <w:tcPr>
            <w:tcW w:w="1705" w:type="dxa"/>
            <w:noWrap/>
          </w:tcPr>
          <w:p w14:paraId="60FB56C8" w14:textId="61ABB6E8" w:rsidR="00436694" w:rsidRPr="00436694" w:rsidRDefault="00436694" w:rsidP="00436694">
            <w:pPr>
              <w:spacing w:after="0"/>
              <w:rPr>
                <w:lang w:val="fr-FR" w:eastAsia="zh-CN"/>
              </w:rPr>
            </w:pPr>
          </w:p>
        </w:tc>
        <w:tc>
          <w:tcPr>
            <w:tcW w:w="7920" w:type="dxa"/>
            <w:noWrap/>
          </w:tcPr>
          <w:p w14:paraId="253D1F7C" w14:textId="5DB41C3A" w:rsidR="00436694" w:rsidRPr="00436694" w:rsidRDefault="00436694" w:rsidP="00436694">
            <w:pPr>
              <w:spacing w:after="0"/>
              <w:rPr>
                <w:lang w:val="fr-FR" w:eastAsia="zh-CN"/>
              </w:rPr>
            </w:pPr>
          </w:p>
        </w:tc>
      </w:tr>
      <w:tr w:rsidR="00436694" w:rsidRPr="00436694" w14:paraId="7DDA212D" w14:textId="77777777" w:rsidTr="00447B3B">
        <w:trPr>
          <w:trHeight w:val="300"/>
        </w:trPr>
        <w:tc>
          <w:tcPr>
            <w:tcW w:w="1705" w:type="dxa"/>
            <w:noWrap/>
          </w:tcPr>
          <w:p w14:paraId="18B7FDB9" w14:textId="50882ED1" w:rsidR="00436694" w:rsidRPr="00436694" w:rsidRDefault="00436694" w:rsidP="00436694">
            <w:pPr>
              <w:spacing w:after="0"/>
              <w:rPr>
                <w:lang w:val="fr-FR" w:eastAsia="zh-CN"/>
              </w:rPr>
            </w:pPr>
          </w:p>
        </w:tc>
        <w:tc>
          <w:tcPr>
            <w:tcW w:w="7920" w:type="dxa"/>
            <w:noWrap/>
          </w:tcPr>
          <w:p w14:paraId="658D6EA2" w14:textId="1394DA52" w:rsidR="00436694" w:rsidRPr="00436694" w:rsidRDefault="00436694" w:rsidP="00436694">
            <w:pPr>
              <w:spacing w:after="0"/>
              <w:rPr>
                <w:lang w:val="fr-FR" w:eastAsia="zh-CN"/>
              </w:rPr>
            </w:pPr>
          </w:p>
        </w:tc>
      </w:tr>
      <w:tr w:rsidR="00436694" w:rsidRPr="00436694" w14:paraId="7ACE912F" w14:textId="77777777" w:rsidTr="00447B3B">
        <w:trPr>
          <w:trHeight w:val="300"/>
        </w:trPr>
        <w:tc>
          <w:tcPr>
            <w:tcW w:w="1705" w:type="dxa"/>
            <w:noWrap/>
          </w:tcPr>
          <w:p w14:paraId="3437C3DE" w14:textId="1DBC61EC" w:rsidR="00436694" w:rsidRPr="00436694" w:rsidRDefault="00436694" w:rsidP="00436694">
            <w:pPr>
              <w:spacing w:after="0"/>
              <w:rPr>
                <w:lang w:val="fr-FR" w:eastAsia="zh-CN"/>
              </w:rPr>
            </w:pPr>
          </w:p>
        </w:tc>
        <w:tc>
          <w:tcPr>
            <w:tcW w:w="7920" w:type="dxa"/>
            <w:noWrap/>
          </w:tcPr>
          <w:p w14:paraId="5A61F3B0" w14:textId="1378D627" w:rsidR="00436694" w:rsidRPr="00436694" w:rsidRDefault="00436694" w:rsidP="00436694">
            <w:pPr>
              <w:spacing w:after="0"/>
              <w:rPr>
                <w:lang w:val="fr-FR" w:eastAsia="zh-CN"/>
              </w:rPr>
            </w:pPr>
          </w:p>
        </w:tc>
      </w:tr>
      <w:tr w:rsidR="00436694" w:rsidRPr="00436694" w14:paraId="5B21B3C3" w14:textId="77777777" w:rsidTr="00447B3B">
        <w:trPr>
          <w:trHeight w:val="300"/>
        </w:trPr>
        <w:tc>
          <w:tcPr>
            <w:tcW w:w="1705" w:type="dxa"/>
            <w:noWrap/>
          </w:tcPr>
          <w:p w14:paraId="61A4A7A4" w14:textId="6D4234FF" w:rsidR="00436694" w:rsidRPr="00436694" w:rsidRDefault="00436694" w:rsidP="00436694">
            <w:pPr>
              <w:rPr>
                <w:lang w:val="fr-FR"/>
              </w:rPr>
            </w:pPr>
          </w:p>
        </w:tc>
        <w:tc>
          <w:tcPr>
            <w:tcW w:w="7920" w:type="dxa"/>
            <w:noWrap/>
          </w:tcPr>
          <w:p w14:paraId="04C02A41" w14:textId="5F0566B6" w:rsidR="00436694" w:rsidRPr="00436694" w:rsidRDefault="00436694" w:rsidP="00436694">
            <w:pPr>
              <w:rPr>
                <w:lang w:val="fr-FR"/>
              </w:rPr>
            </w:pPr>
          </w:p>
        </w:tc>
      </w:tr>
      <w:tr w:rsidR="00436694" w:rsidRPr="00436694" w14:paraId="3F6384E0" w14:textId="77777777" w:rsidTr="00447B3B">
        <w:trPr>
          <w:trHeight w:val="300"/>
        </w:trPr>
        <w:tc>
          <w:tcPr>
            <w:tcW w:w="1705" w:type="dxa"/>
            <w:noWrap/>
          </w:tcPr>
          <w:p w14:paraId="36FA29DD" w14:textId="0B5E64F7" w:rsidR="00436694" w:rsidRPr="00436694" w:rsidRDefault="00436694" w:rsidP="00436694">
            <w:pPr>
              <w:spacing w:after="0"/>
              <w:rPr>
                <w:lang w:val="fr-FR" w:eastAsia="zh-CN"/>
              </w:rPr>
            </w:pPr>
          </w:p>
        </w:tc>
        <w:tc>
          <w:tcPr>
            <w:tcW w:w="7920" w:type="dxa"/>
            <w:noWrap/>
          </w:tcPr>
          <w:p w14:paraId="3624DDF3" w14:textId="1FF81585" w:rsidR="00436694" w:rsidRPr="00436694" w:rsidRDefault="00436694" w:rsidP="00436694">
            <w:pPr>
              <w:spacing w:after="0"/>
              <w:rPr>
                <w:lang w:val="fr-FR" w:eastAsia="zh-CN"/>
              </w:rPr>
            </w:pPr>
          </w:p>
        </w:tc>
      </w:tr>
      <w:tr w:rsidR="00436694" w:rsidRPr="00436694" w14:paraId="264DF6E2" w14:textId="77777777" w:rsidTr="00447B3B">
        <w:trPr>
          <w:trHeight w:val="300"/>
        </w:trPr>
        <w:tc>
          <w:tcPr>
            <w:tcW w:w="1705" w:type="dxa"/>
            <w:noWrap/>
          </w:tcPr>
          <w:p w14:paraId="67ED57CB" w14:textId="14087B68" w:rsidR="00436694" w:rsidRPr="00436694" w:rsidRDefault="00436694" w:rsidP="00436694">
            <w:pPr>
              <w:spacing w:after="0"/>
              <w:rPr>
                <w:lang w:val="fr-FR" w:eastAsia="zh-CN"/>
              </w:rPr>
            </w:pPr>
          </w:p>
        </w:tc>
        <w:tc>
          <w:tcPr>
            <w:tcW w:w="7920" w:type="dxa"/>
            <w:noWrap/>
          </w:tcPr>
          <w:p w14:paraId="174DFF75" w14:textId="3F53FC72" w:rsidR="00436694" w:rsidRPr="00436694" w:rsidRDefault="00436694" w:rsidP="00436694">
            <w:pPr>
              <w:spacing w:after="0"/>
              <w:rPr>
                <w:lang w:val="fr-FR" w:eastAsia="zh-CN"/>
              </w:rPr>
            </w:pPr>
          </w:p>
        </w:tc>
      </w:tr>
      <w:tr w:rsidR="00436694" w:rsidRPr="00436694" w14:paraId="14DF9F30" w14:textId="77777777" w:rsidTr="00447B3B">
        <w:trPr>
          <w:trHeight w:val="300"/>
        </w:trPr>
        <w:tc>
          <w:tcPr>
            <w:tcW w:w="1705" w:type="dxa"/>
            <w:noWrap/>
          </w:tcPr>
          <w:p w14:paraId="18050B9A" w14:textId="6A8823B0" w:rsidR="00436694" w:rsidRPr="00436694" w:rsidRDefault="00436694" w:rsidP="00436694">
            <w:pPr>
              <w:spacing w:after="0"/>
              <w:rPr>
                <w:lang w:val="fr-FR" w:eastAsia="zh-CN"/>
              </w:rPr>
            </w:pPr>
          </w:p>
        </w:tc>
        <w:tc>
          <w:tcPr>
            <w:tcW w:w="7920" w:type="dxa"/>
            <w:noWrap/>
          </w:tcPr>
          <w:p w14:paraId="149AE213" w14:textId="2472FE07" w:rsidR="00436694" w:rsidRPr="00436694" w:rsidRDefault="00436694" w:rsidP="00436694">
            <w:pPr>
              <w:spacing w:after="0"/>
              <w:rPr>
                <w:lang w:val="fr-FR" w:eastAsia="zh-CN"/>
              </w:rPr>
            </w:pPr>
          </w:p>
        </w:tc>
      </w:tr>
      <w:tr w:rsidR="00436694" w:rsidRPr="00436694" w14:paraId="44585510" w14:textId="77777777" w:rsidTr="00447B3B">
        <w:trPr>
          <w:trHeight w:val="300"/>
        </w:trPr>
        <w:tc>
          <w:tcPr>
            <w:tcW w:w="1705" w:type="dxa"/>
            <w:noWrap/>
          </w:tcPr>
          <w:p w14:paraId="45A7869F" w14:textId="12B9C481" w:rsidR="00436694" w:rsidRPr="00436694" w:rsidRDefault="00436694" w:rsidP="00436694">
            <w:pPr>
              <w:spacing w:after="0"/>
              <w:rPr>
                <w:lang w:val="fr-FR" w:eastAsia="zh-CN"/>
              </w:rPr>
            </w:pPr>
          </w:p>
        </w:tc>
        <w:tc>
          <w:tcPr>
            <w:tcW w:w="7920" w:type="dxa"/>
            <w:noWrap/>
          </w:tcPr>
          <w:p w14:paraId="46E46DE2" w14:textId="03CE0C47" w:rsidR="00436694" w:rsidRPr="00436694" w:rsidRDefault="00436694" w:rsidP="00436694">
            <w:pPr>
              <w:spacing w:after="0"/>
              <w:rPr>
                <w:lang w:val="fr-FR" w:eastAsia="zh-CN"/>
              </w:rPr>
            </w:pPr>
          </w:p>
        </w:tc>
      </w:tr>
      <w:tr w:rsidR="00436694" w:rsidRPr="00436694" w14:paraId="69DC3007" w14:textId="77777777" w:rsidTr="00447B3B">
        <w:trPr>
          <w:trHeight w:val="300"/>
        </w:trPr>
        <w:tc>
          <w:tcPr>
            <w:tcW w:w="1705" w:type="dxa"/>
            <w:noWrap/>
          </w:tcPr>
          <w:p w14:paraId="61EAB553" w14:textId="4FBA61E7" w:rsidR="00436694" w:rsidRPr="00436694" w:rsidRDefault="00436694" w:rsidP="00436694">
            <w:pPr>
              <w:spacing w:after="0"/>
              <w:rPr>
                <w:b/>
                <w:lang w:val="fr-FR" w:eastAsia="zh-CN"/>
              </w:rPr>
            </w:pPr>
          </w:p>
        </w:tc>
        <w:tc>
          <w:tcPr>
            <w:tcW w:w="7920" w:type="dxa"/>
            <w:noWrap/>
          </w:tcPr>
          <w:p w14:paraId="043B1689" w14:textId="7BB451FD" w:rsidR="00436694" w:rsidRPr="00436694" w:rsidRDefault="00436694" w:rsidP="00436694">
            <w:pPr>
              <w:spacing w:after="0"/>
              <w:rPr>
                <w:lang w:val="fr-FR" w:eastAsia="zh-CN"/>
              </w:rPr>
            </w:pPr>
          </w:p>
        </w:tc>
      </w:tr>
      <w:tr w:rsidR="00436694" w:rsidRPr="00436694" w14:paraId="1F54F3A0" w14:textId="77777777" w:rsidTr="00447B3B">
        <w:trPr>
          <w:trHeight w:val="300"/>
        </w:trPr>
        <w:tc>
          <w:tcPr>
            <w:tcW w:w="1705" w:type="dxa"/>
            <w:noWrap/>
          </w:tcPr>
          <w:p w14:paraId="6B31A0B6" w14:textId="18B4CBC6" w:rsidR="00436694" w:rsidRPr="00436694" w:rsidRDefault="00436694" w:rsidP="00436694">
            <w:pPr>
              <w:spacing w:after="0"/>
              <w:rPr>
                <w:lang w:val="fr-FR" w:eastAsia="zh-CN"/>
              </w:rPr>
            </w:pPr>
          </w:p>
        </w:tc>
        <w:tc>
          <w:tcPr>
            <w:tcW w:w="7920" w:type="dxa"/>
            <w:noWrap/>
          </w:tcPr>
          <w:p w14:paraId="69EF6079" w14:textId="3C4AB2A9" w:rsidR="00436694" w:rsidRPr="00436694" w:rsidRDefault="00436694" w:rsidP="00436694">
            <w:pPr>
              <w:spacing w:after="0"/>
              <w:rPr>
                <w:lang w:val="fr-FR" w:eastAsia="zh-CN"/>
              </w:rPr>
            </w:pPr>
          </w:p>
        </w:tc>
      </w:tr>
      <w:tr w:rsidR="00436694" w:rsidRPr="00436694" w14:paraId="3E23EB28" w14:textId="77777777" w:rsidTr="00447B3B">
        <w:trPr>
          <w:trHeight w:val="300"/>
        </w:trPr>
        <w:tc>
          <w:tcPr>
            <w:tcW w:w="1705" w:type="dxa"/>
            <w:noWrap/>
          </w:tcPr>
          <w:p w14:paraId="48AF016A" w14:textId="18678DB7" w:rsidR="00436694" w:rsidRPr="00436694" w:rsidRDefault="00436694" w:rsidP="00436694">
            <w:pPr>
              <w:spacing w:after="0"/>
              <w:rPr>
                <w:lang w:val="fr-FR" w:eastAsia="zh-CN"/>
              </w:rPr>
            </w:pPr>
          </w:p>
        </w:tc>
        <w:tc>
          <w:tcPr>
            <w:tcW w:w="7920" w:type="dxa"/>
            <w:noWrap/>
          </w:tcPr>
          <w:p w14:paraId="7CD623AF" w14:textId="6AFA1E41" w:rsidR="00436694" w:rsidRPr="00436694" w:rsidRDefault="00436694" w:rsidP="00436694">
            <w:pPr>
              <w:spacing w:after="0"/>
              <w:rPr>
                <w:lang w:val="fr-FR" w:eastAsia="zh-CN"/>
              </w:rPr>
            </w:pPr>
          </w:p>
        </w:tc>
      </w:tr>
      <w:tr w:rsidR="00436694" w:rsidRPr="00436694" w14:paraId="09471F32" w14:textId="77777777" w:rsidTr="00447B3B">
        <w:trPr>
          <w:trHeight w:val="300"/>
        </w:trPr>
        <w:tc>
          <w:tcPr>
            <w:tcW w:w="1705" w:type="dxa"/>
            <w:noWrap/>
          </w:tcPr>
          <w:p w14:paraId="78DFB5CC" w14:textId="3DF0733A" w:rsidR="00436694" w:rsidRPr="00436694" w:rsidRDefault="00436694" w:rsidP="00436694">
            <w:pPr>
              <w:spacing w:after="0"/>
              <w:rPr>
                <w:lang w:val="fr-FR" w:eastAsia="zh-CN"/>
              </w:rPr>
            </w:pPr>
          </w:p>
        </w:tc>
        <w:tc>
          <w:tcPr>
            <w:tcW w:w="7920" w:type="dxa"/>
            <w:noWrap/>
          </w:tcPr>
          <w:p w14:paraId="394E3B56" w14:textId="57B460BF" w:rsidR="00436694" w:rsidRPr="00436694" w:rsidRDefault="00436694" w:rsidP="00436694">
            <w:pPr>
              <w:spacing w:after="0"/>
              <w:rPr>
                <w:lang w:val="fr-FR" w:eastAsia="zh-CN"/>
              </w:rPr>
            </w:pPr>
          </w:p>
        </w:tc>
      </w:tr>
      <w:tr w:rsidR="00436694" w:rsidRPr="00436694" w14:paraId="647F4E3D" w14:textId="77777777" w:rsidTr="00447B3B">
        <w:trPr>
          <w:trHeight w:val="300"/>
        </w:trPr>
        <w:tc>
          <w:tcPr>
            <w:tcW w:w="1705" w:type="dxa"/>
            <w:noWrap/>
          </w:tcPr>
          <w:p w14:paraId="5D9257CE" w14:textId="1721F57A" w:rsidR="00436694" w:rsidRPr="00436694" w:rsidRDefault="00436694" w:rsidP="00436694">
            <w:pPr>
              <w:spacing w:after="0"/>
              <w:rPr>
                <w:lang w:val="fr-FR" w:eastAsia="zh-CN"/>
              </w:rPr>
            </w:pPr>
          </w:p>
        </w:tc>
        <w:tc>
          <w:tcPr>
            <w:tcW w:w="7920" w:type="dxa"/>
            <w:noWrap/>
          </w:tcPr>
          <w:p w14:paraId="523F6129" w14:textId="4C814ADE" w:rsidR="00436694" w:rsidRPr="00436694" w:rsidRDefault="00436694" w:rsidP="00436694">
            <w:pPr>
              <w:spacing w:after="0"/>
              <w:rPr>
                <w:lang w:val="fr-FR" w:eastAsia="zh-CN"/>
              </w:rPr>
            </w:pPr>
          </w:p>
        </w:tc>
      </w:tr>
      <w:tr w:rsidR="00436694" w:rsidRPr="00436694" w14:paraId="6529F5D0" w14:textId="77777777" w:rsidTr="00447B3B">
        <w:trPr>
          <w:trHeight w:val="300"/>
        </w:trPr>
        <w:tc>
          <w:tcPr>
            <w:tcW w:w="1705" w:type="dxa"/>
            <w:noWrap/>
          </w:tcPr>
          <w:p w14:paraId="3CDE8BEA" w14:textId="15B76A18" w:rsidR="00436694" w:rsidRPr="00436694" w:rsidRDefault="00436694" w:rsidP="00436694">
            <w:pPr>
              <w:spacing w:after="0"/>
              <w:rPr>
                <w:lang w:val="fr-FR" w:eastAsia="zh-CN"/>
              </w:rPr>
            </w:pPr>
          </w:p>
        </w:tc>
        <w:tc>
          <w:tcPr>
            <w:tcW w:w="7920" w:type="dxa"/>
            <w:noWrap/>
          </w:tcPr>
          <w:p w14:paraId="40AA6D25" w14:textId="0CD30019" w:rsidR="00436694" w:rsidRPr="00436694" w:rsidRDefault="00436694" w:rsidP="00436694">
            <w:pPr>
              <w:spacing w:after="0"/>
              <w:rPr>
                <w:lang w:val="fr-FR" w:eastAsia="zh-CN"/>
              </w:rPr>
            </w:pPr>
          </w:p>
        </w:tc>
      </w:tr>
    </w:tbl>
    <w:p w14:paraId="3F2B6777" w14:textId="77777777" w:rsidR="004B0915" w:rsidRPr="00436694" w:rsidRDefault="004B0915">
      <w:pPr>
        <w:rPr>
          <w:rFonts w:ascii="Arial" w:eastAsiaTheme="minorHAnsi" w:hAnsi="Arial" w:cs="Arial"/>
          <w:color w:val="002060"/>
          <w:lang w:val="fr-FR" w:eastAsia="zh-CN"/>
        </w:rPr>
      </w:pPr>
    </w:p>
    <w:p w14:paraId="7F2D21C9" w14:textId="340F96D6" w:rsidR="004B0915" w:rsidRDefault="005535CF">
      <w:pPr>
        <w:pStyle w:val="Titre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w:t>
      </w:r>
      <w:proofErr w:type="spellStart"/>
      <w:r>
        <w:rPr>
          <w:rFonts w:ascii="Arial" w:hAnsi="Arial" w:cs="Arial"/>
        </w:rPr>
        <w:t>IoT</w:t>
      </w:r>
      <w:proofErr w:type="spellEnd"/>
      <w:r>
        <w:rPr>
          <w:rFonts w:ascii="Arial" w:hAnsi="Arial" w:cs="Arial"/>
        </w:rPr>
        <w:t xml:space="preserve">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Lgende"/>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Grilledutableau"/>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Paragraphedeliste"/>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57A31ABF" w:rsidR="004B0915" w:rsidRDefault="00714D80">
            <w:pPr>
              <w:pStyle w:val="Paragraphedeliste"/>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Paragraphedeliste"/>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Paragraphedeliste"/>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Paragraphedeliste"/>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Paragraphedeliste"/>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Paragraphedeliste"/>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Paragraphedeliste"/>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Paragraphedeliste"/>
              <w:numPr>
                <w:ilvl w:val="0"/>
                <w:numId w:val="4"/>
              </w:numPr>
              <w:spacing w:after="0"/>
              <w:jc w:val="both"/>
              <w:rPr>
                <w:rFonts w:ascii="Arial" w:hAnsi="Arial" w:cs="Arial"/>
                <w:lang w:eastAsia="zh-CN"/>
              </w:rPr>
            </w:pPr>
            <w:r w:rsidRPr="00B421DB">
              <w:rPr>
                <w:rFonts w:ascii="Arial" w:hAnsi="Arial" w:cs="Arial"/>
                <w:lang w:eastAsia="zh-CN"/>
              </w:rPr>
              <w:t xml:space="preserve">From RAN2 point of view, the existing power saving mechanisms e.g., DRX, PSM, </w:t>
            </w:r>
            <w:proofErr w:type="spellStart"/>
            <w:r w:rsidRPr="00B421DB">
              <w:rPr>
                <w:rFonts w:ascii="Arial" w:hAnsi="Arial" w:cs="Arial"/>
                <w:lang w:eastAsia="zh-CN"/>
              </w:rPr>
              <w:t>eDRX</w:t>
            </w:r>
            <w:proofErr w:type="spellEnd"/>
            <w:r w:rsidRPr="00B421DB">
              <w:rPr>
                <w:rFonts w:ascii="Arial" w:hAnsi="Arial" w:cs="Arial"/>
                <w:lang w:eastAsia="zh-CN"/>
              </w:rPr>
              <w:t xml:space="preserve">, relaxed monitoring, and WUS can be reused in </w:t>
            </w:r>
            <w:proofErr w:type="spellStart"/>
            <w:r w:rsidRPr="00B421DB">
              <w:rPr>
                <w:rFonts w:ascii="Arial" w:hAnsi="Arial" w:cs="Arial"/>
                <w:lang w:eastAsia="zh-CN"/>
              </w:rPr>
              <w:t>IoT</w:t>
            </w:r>
            <w:proofErr w:type="spellEnd"/>
            <w:r w:rsidRPr="00B421DB">
              <w:rPr>
                <w:rFonts w:ascii="Arial" w:hAnsi="Arial" w:cs="Arial"/>
                <w:lang w:eastAsia="zh-CN"/>
              </w:rPr>
              <w: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Paragraphedeliste"/>
              <w:numPr>
                <w:ilvl w:val="0"/>
                <w:numId w:val="5"/>
              </w:numPr>
              <w:spacing w:after="0"/>
              <w:jc w:val="both"/>
              <w:rPr>
                <w:rFonts w:ascii="Arial" w:hAnsi="Arial" w:cs="Arial"/>
                <w:lang w:eastAsia="zh-CN"/>
              </w:rPr>
            </w:pPr>
            <w:r>
              <w:rPr>
                <w:rFonts w:ascii="Arial" w:hAnsi="Arial" w:cs="Arial"/>
                <w:lang w:eastAsia="zh-CN"/>
              </w:rPr>
              <w:lastRenderedPageBreak/>
              <w:t>The contents of the ephemeris / assistance info for non-continuous coverage:</w:t>
            </w:r>
          </w:p>
          <w:p w14:paraId="2CDC0DEC" w14:textId="77777777" w:rsidR="004B0915" w:rsidRDefault="00F502AE">
            <w:pPr>
              <w:pStyle w:val="Paragraphedeliste"/>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w:t>
            </w:r>
            <w:proofErr w:type="spellStart"/>
            <w:r>
              <w:rPr>
                <w:rFonts w:ascii="Arial" w:hAnsi="Arial" w:cs="Arial"/>
                <w:lang w:eastAsia="zh-CN"/>
              </w:rPr>
              <w:t>params</w:t>
            </w:r>
            <w:proofErr w:type="spellEnd"/>
            <w:r>
              <w:rPr>
                <w:rFonts w:ascii="Arial" w:hAnsi="Arial" w:cs="Arial"/>
                <w:lang w:eastAsia="zh-CN"/>
              </w:rPr>
              <w:t xml:space="preserve"> from R1). </w:t>
            </w:r>
          </w:p>
          <w:p w14:paraId="110EEC4E" w14:textId="77777777" w:rsidR="004B0915" w:rsidRDefault="00F502AE">
            <w:pPr>
              <w:pStyle w:val="Paragraphedeliste"/>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Paragraphedeliste"/>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Paragraphedeliste"/>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Paragraphedeliste"/>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Paragraphedeliste"/>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Paragraphedeliste"/>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Paragraphedeliste"/>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Paragraphedeliste"/>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Paragraphedeliste"/>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Paragraphedeliste"/>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Lgende"/>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Grilledutableau"/>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Paragraphedeliste"/>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Paragraphedeliste"/>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Paragraphedeliste"/>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Paragraphedeliste"/>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Paragraphedeliste"/>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Paragraphedeliste"/>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Titre2"/>
      </w:pPr>
      <w:r>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Lgende"/>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 xml:space="preserve">Propagator: Simple </w:t>
            </w:r>
            <w:proofErr w:type="spellStart"/>
            <w:r w:rsidRPr="00A706A6">
              <w:rPr>
                <w:rFonts w:ascii="Arial" w:eastAsia="Times New Roman" w:hAnsi="Arial" w:cs="Arial"/>
                <w:color w:val="000000"/>
                <w:sz w:val="18"/>
                <w:szCs w:val="18"/>
              </w:rPr>
              <w:t>Keplerian</w:t>
            </w:r>
            <w:proofErr w:type="spellEnd"/>
            <w:r w:rsidRPr="00A706A6">
              <w:rPr>
                <w:rFonts w:ascii="Arial" w:eastAsia="Times New Roman" w:hAnsi="Arial" w:cs="Arial"/>
                <w:color w:val="000000"/>
                <w:sz w:val="18"/>
                <w:szCs w:val="18"/>
              </w:rPr>
              <w:t xml:space="preserve">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Kozai</w:t>
            </w:r>
            <w:proofErr w:type="spellEnd"/>
            <w:r w:rsidRPr="00A706A6">
              <w:rPr>
                <w:rFonts w:ascii="Arial" w:eastAsia="Times New Roman" w:hAnsi="Arial" w:cs="Arial"/>
                <w:color w:val="000000"/>
                <w:sz w:val="18"/>
                <w:szCs w:val="18"/>
              </w:rPr>
              <w:t>-Izsak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Brouwer-Lyddane</w:t>
            </w:r>
            <w:proofErr w:type="spellEnd"/>
            <w:r w:rsidRPr="00A706A6">
              <w:rPr>
                <w:rFonts w:ascii="Arial" w:eastAsia="Times New Roman" w:hAnsi="Arial" w:cs="Arial"/>
                <w:color w:val="000000"/>
                <w:sz w:val="18"/>
                <w:szCs w:val="18"/>
              </w:rPr>
              <w:t xml:space="preserv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Brouwer-Lyddane</w:t>
            </w:r>
            <w:proofErr w:type="spellEnd"/>
            <w:r w:rsidRPr="00A706A6">
              <w:rPr>
                <w:rFonts w:ascii="Arial" w:eastAsia="Times New Roman" w:hAnsi="Arial" w:cs="Arial"/>
                <w:color w:val="000000"/>
                <w:sz w:val="18"/>
                <w:szCs w:val="18"/>
              </w:rPr>
              <w:t xml:space="preserv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J2,J3)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lastRenderedPageBreak/>
              <w:t>Format:</w:t>
            </w:r>
            <w:r w:rsidRPr="00A706A6">
              <w:rPr>
                <w:rFonts w:ascii="Arial" w:eastAsia="Times New Roman" w:hAnsi="Arial" w:cs="Arial"/>
                <w:color w:val="000000"/>
                <w:sz w:val="18"/>
                <w:szCs w:val="18"/>
              </w:rPr>
              <w:t xml:space="preserve"> 18-byte orbital parameters format already agreed in RAN1 + 32 bit EPOCH + 4-bit revolution number + 33 bit ballistic coefficient + 24 bits second derivative of mean 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Kozai</w:t>
      </w:r>
      <w:proofErr w:type="spellEnd"/>
      <w:r w:rsidR="00C80474" w:rsidRPr="00C80474">
        <w:rPr>
          <w:rFonts w:ascii="Arial" w:eastAsia="Arial" w:hAnsi="Arial" w:cs="Arial"/>
          <w:color w:val="000000"/>
        </w:rPr>
        <w:t>-Izsak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Brouwer-Lyddane</w:t>
      </w:r>
      <w:proofErr w:type="spellEnd"/>
      <w:r w:rsidR="00C80474" w:rsidRPr="00C80474">
        <w:rPr>
          <w:rFonts w:ascii="Arial" w:eastAsia="Arial" w:hAnsi="Arial" w:cs="Arial"/>
          <w:color w:val="000000"/>
        </w:rPr>
        <w:t xml:space="preserv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Paragraphedeliste"/>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Paragraphedeliste"/>
        <w:jc w:val="both"/>
        <w:rPr>
          <w:rFonts w:ascii="Arial" w:eastAsia="Arial" w:hAnsi="Arial" w:cs="Arial"/>
          <w:color w:val="000000"/>
        </w:rPr>
      </w:pPr>
    </w:p>
    <w:p w14:paraId="6C028A79" w14:textId="5851739A" w:rsidR="00A202B7" w:rsidRDefault="00A202B7" w:rsidP="006031A8">
      <w:pPr>
        <w:pStyle w:val="Paragraphedeliste"/>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w:t>
      </w:r>
      <w:proofErr w:type="spellStart"/>
      <w:r w:rsidRPr="00A202B7">
        <w:rPr>
          <w:rFonts w:ascii="Arial" w:eastAsia="Arial" w:hAnsi="Arial" w:cs="Arial"/>
          <w:color w:val="000000"/>
        </w:rPr>
        <w:t>Celestrack</w:t>
      </w:r>
      <w:proofErr w:type="spellEnd"/>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Paragraphedeliste"/>
        <w:jc w:val="both"/>
        <w:rPr>
          <w:rFonts w:ascii="Arial" w:eastAsia="Arial" w:hAnsi="Arial" w:cs="Arial"/>
          <w:color w:val="000000"/>
        </w:rPr>
      </w:pPr>
    </w:p>
    <w:p w14:paraId="5F9D1642" w14:textId="0298C69C" w:rsidR="00A202B7" w:rsidRPr="00A202B7" w:rsidRDefault="00A202B7" w:rsidP="006031A8">
      <w:pPr>
        <w:pStyle w:val="Paragraphedeliste"/>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Grilledutableau"/>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proofErr w:type="spellStart"/>
            <w:r w:rsidRPr="00864E78">
              <w:rPr>
                <w:sz w:val="22"/>
                <w:szCs w:val="22"/>
                <w:lang w:eastAsia="zh-CN"/>
              </w:rPr>
              <w:t>GateHouse</w:t>
            </w:r>
            <w:proofErr w:type="spellEnd"/>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 xml:space="preserve">Due to limited size of SIB for </w:t>
            </w:r>
            <w:proofErr w:type="spellStart"/>
            <w:r>
              <w:rPr>
                <w:rFonts w:eastAsiaTheme="minorEastAsia"/>
                <w:sz w:val="22"/>
                <w:szCs w:val="22"/>
                <w:lang w:eastAsia="zh-CN"/>
              </w:rPr>
              <w:t>IoT</w:t>
            </w:r>
            <w:proofErr w:type="spellEnd"/>
            <w:r>
              <w:rPr>
                <w:rFonts w:eastAsiaTheme="minorEastAsia"/>
                <w:sz w:val="22"/>
                <w:szCs w:val="22"/>
                <w:lang w:eastAsia="zh-CN"/>
              </w:rPr>
              <w: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lastRenderedPageBreak/>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72A7CB69" w:rsidR="00615A91" w:rsidRPr="00380A8D" w:rsidRDefault="00615A91" w:rsidP="00615A91">
            <w:pPr>
              <w:spacing w:after="0"/>
              <w:rPr>
                <w:sz w:val="22"/>
                <w:szCs w:val="22"/>
                <w:lang w:eastAsia="zh-CN"/>
              </w:rPr>
            </w:pPr>
            <w:r w:rsidRPr="0083564E">
              <w:rPr>
                <w:rFonts w:eastAsiaTheme="minorEastAsia" w:hint="eastAsia"/>
                <w:lang w:eastAsia="zh-CN"/>
              </w:rPr>
              <w:t>Z</w:t>
            </w:r>
            <w:r w:rsidRPr="0083564E">
              <w:rPr>
                <w:rFonts w:eastAsiaTheme="minorEastAsia"/>
                <w:lang w:eastAsia="zh-CN"/>
              </w:rPr>
              <w:t>TE</w:t>
            </w:r>
          </w:p>
        </w:tc>
        <w:tc>
          <w:tcPr>
            <w:tcW w:w="2430" w:type="dxa"/>
          </w:tcPr>
          <w:p w14:paraId="2A337DF9" w14:textId="77777777" w:rsidR="00615A91" w:rsidRDefault="00615A91" w:rsidP="00615A91">
            <w:pPr>
              <w:spacing w:after="0"/>
              <w:rPr>
                <w:rFonts w:eastAsiaTheme="minorEastAsia"/>
                <w:lang w:eastAsia="zh-CN"/>
              </w:rPr>
            </w:pPr>
            <w:r w:rsidRPr="0083564E">
              <w:rPr>
                <w:rFonts w:eastAsiaTheme="minorEastAsia" w:hint="eastAsia"/>
                <w:lang w:eastAsia="zh-CN"/>
              </w:rPr>
              <w:t>S</w:t>
            </w:r>
            <w:r w:rsidRPr="0083564E">
              <w:rPr>
                <w:rFonts w:eastAsiaTheme="minorEastAsia"/>
                <w:lang w:eastAsia="zh-CN"/>
              </w:rPr>
              <w:t>imilar view as Nokia</w:t>
            </w:r>
          </w:p>
          <w:p w14:paraId="25996705" w14:textId="77777777" w:rsidR="001E7451" w:rsidRDefault="001E7451" w:rsidP="00615A91">
            <w:pPr>
              <w:spacing w:after="0"/>
              <w:rPr>
                <w:rFonts w:eastAsiaTheme="minorEastAsia"/>
                <w:lang w:eastAsia="zh-CN"/>
              </w:rPr>
            </w:pPr>
          </w:p>
          <w:p w14:paraId="56073296" w14:textId="147472A1" w:rsidR="00615A91" w:rsidRPr="00380A8D" w:rsidRDefault="00615A91" w:rsidP="00615A91">
            <w:pPr>
              <w:spacing w:after="0"/>
              <w:rPr>
                <w:rFonts w:eastAsiaTheme="minorEastAsia"/>
                <w:sz w:val="22"/>
                <w:szCs w:val="22"/>
                <w:lang w:eastAsia="zh-CN"/>
              </w:rPr>
            </w:pPr>
            <w:r w:rsidRPr="0083564E">
              <w:rPr>
                <w:rFonts w:eastAsiaTheme="minorEastAsia"/>
                <w:lang w:eastAsia="zh-CN"/>
              </w:rPr>
              <w:t>Type 4 is also acceptable to us.</w:t>
            </w:r>
          </w:p>
        </w:tc>
        <w:tc>
          <w:tcPr>
            <w:tcW w:w="5125" w:type="dxa"/>
            <w:noWrap/>
          </w:tcPr>
          <w:p w14:paraId="525E54AB"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We also prefer a type with small size as SIB is sensitive to the bit overhead. Even for future releases, we don't think it's a good idea to provide neighbour satellite information via dedicated signalling.</w:t>
            </w:r>
            <w:r>
              <w:rPr>
                <w:rFonts w:eastAsiaTheme="minorEastAsia"/>
                <w:lang w:eastAsia="zh-CN"/>
              </w:rPr>
              <w:t xml:space="preserve"> </w:t>
            </w:r>
          </w:p>
          <w:p w14:paraId="07E2F738" w14:textId="77777777" w:rsidR="00615A91" w:rsidRPr="0083564E" w:rsidRDefault="00615A91" w:rsidP="00615A91">
            <w:pPr>
              <w:spacing w:after="0"/>
              <w:rPr>
                <w:rFonts w:eastAsiaTheme="minorEastAsia"/>
                <w:lang w:eastAsia="zh-CN"/>
              </w:rPr>
            </w:pPr>
            <w:r>
              <w:rPr>
                <w:rFonts w:eastAsiaTheme="minorEastAsia"/>
                <w:lang w:eastAsia="zh-CN"/>
              </w:rPr>
              <w:t>But i</w:t>
            </w:r>
            <w:r w:rsidRPr="0083564E">
              <w:rPr>
                <w:rFonts w:eastAsiaTheme="minorEastAsia"/>
                <w:lang w:eastAsia="zh-CN"/>
              </w:rPr>
              <w:t>f satellite operators have strong view</w:t>
            </w:r>
            <w:r>
              <w:rPr>
                <w:rFonts w:eastAsiaTheme="minorEastAsia" w:hint="eastAsia"/>
                <w:lang w:eastAsia="zh-CN"/>
              </w:rPr>
              <w:t>s</w:t>
            </w:r>
            <w:r w:rsidRPr="0083564E">
              <w:rPr>
                <w:rFonts w:eastAsiaTheme="minorEastAsia"/>
                <w:lang w:eastAsia="zh-CN"/>
              </w:rPr>
              <w:t>, Type 4 is also acceptable to us.</w:t>
            </w:r>
          </w:p>
          <w:p w14:paraId="2932E3AE" w14:textId="77777777" w:rsidR="00615A91" w:rsidRDefault="00615A91" w:rsidP="00615A91">
            <w:pPr>
              <w:spacing w:afterLines="50" w:after="120"/>
              <w:rPr>
                <w:rFonts w:eastAsiaTheme="minorEastAsia"/>
                <w:lang w:eastAsia="zh-CN"/>
              </w:rPr>
            </w:pPr>
          </w:p>
          <w:p w14:paraId="205556DD"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Moreover, we are a bit confused by the saying that</w:t>
            </w:r>
            <w:r w:rsidRPr="001E7451">
              <w:rPr>
                <w:rFonts w:eastAsiaTheme="minorEastAsia"/>
                <w:i/>
                <w:lang w:eastAsia="zh-CN"/>
              </w:rPr>
              <w:t xml:space="preserve"> </w:t>
            </w:r>
            <w:r w:rsidRPr="001E7451">
              <w:rPr>
                <w:rFonts w:eastAsiaTheme="minorEastAsia"/>
                <w:b/>
                <w:i/>
                <w:lang w:eastAsia="zh-CN"/>
              </w:rPr>
              <w:t>besides</w:t>
            </w:r>
            <w:r w:rsidRPr="001E7451">
              <w:rPr>
                <w:rFonts w:eastAsiaTheme="minorEastAsia"/>
                <w:i/>
                <w:lang w:eastAsia="zh-CN"/>
              </w:rPr>
              <w:t xml:space="preserve"> the instantaneous orbital elements (Type 1), at least one of the mean element types would be selected</w:t>
            </w:r>
            <w:r w:rsidRPr="0083564E">
              <w:rPr>
                <w:rFonts w:eastAsiaTheme="minorEastAsia"/>
                <w:lang w:eastAsia="zh-CN"/>
              </w:rPr>
              <w:t>. Does it mean it’s still possible for network to provide one of two types orbital elements? If this is the case, anyway an indicator for indicating which type it is would be additionally needed</w:t>
            </w:r>
            <w:r>
              <w:rPr>
                <w:rFonts w:eastAsiaTheme="minorEastAsia"/>
                <w:lang w:eastAsia="zh-CN"/>
              </w:rPr>
              <w:t xml:space="preserve"> in SIB</w:t>
            </w:r>
            <w:r w:rsidRPr="0083564E">
              <w:rPr>
                <w:rFonts w:eastAsiaTheme="minorEastAsia"/>
                <w:lang w:eastAsia="zh-CN"/>
              </w:rPr>
              <w:t>.</w:t>
            </w:r>
            <w:r>
              <w:rPr>
                <w:rFonts w:eastAsiaTheme="minorEastAsia"/>
                <w:lang w:eastAsia="zh-CN"/>
              </w:rPr>
              <w:t xml:space="preserve"> </w:t>
            </w:r>
            <w:r w:rsidRPr="00FA78A7">
              <w:rPr>
                <w:rFonts w:eastAsiaTheme="minorEastAsia"/>
                <w:lang w:eastAsia="zh-CN"/>
              </w:rPr>
              <w:t xml:space="preserve">We don't want </w:t>
            </w:r>
            <w:r>
              <w:rPr>
                <w:rFonts w:eastAsiaTheme="minorEastAsia"/>
                <w:lang w:eastAsia="zh-CN"/>
              </w:rPr>
              <w:t xml:space="preserve">to see that </w:t>
            </w:r>
            <w:r w:rsidRPr="00FA78A7">
              <w:rPr>
                <w:rFonts w:eastAsiaTheme="minorEastAsia"/>
                <w:lang w:eastAsia="zh-CN"/>
              </w:rPr>
              <w:t>more and more complexity</w:t>
            </w:r>
            <w:r>
              <w:rPr>
                <w:rFonts w:eastAsiaTheme="minorEastAsia"/>
                <w:lang w:eastAsia="zh-CN"/>
              </w:rPr>
              <w:t xml:space="preserve"> is introduced for this feature.</w:t>
            </w:r>
          </w:p>
          <w:p w14:paraId="043CE887" w14:textId="04F22F29" w:rsidR="00615A91" w:rsidRPr="00380A8D" w:rsidRDefault="00615A91" w:rsidP="00615A91">
            <w:pPr>
              <w:spacing w:after="0"/>
              <w:rPr>
                <w:sz w:val="22"/>
                <w:szCs w:val="22"/>
                <w:lang w:eastAsia="zh-CN"/>
              </w:rPr>
            </w:pPr>
            <w:r w:rsidRPr="0083564E">
              <w:rPr>
                <w:rFonts w:eastAsiaTheme="minorEastAsia"/>
                <w:lang w:eastAsia="zh-CN"/>
              </w:rPr>
              <w:t>Based on the agreement in last meeting, we understand only one type for mean orbital element</w:t>
            </w:r>
            <w:r>
              <w:rPr>
                <w:rFonts w:eastAsiaTheme="minorEastAsia"/>
                <w:lang w:eastAsia="zh-CN"/>
              </w:rPr>
              <w:t xml:space="preserve"> </w:t>
            </w:r>
            <w:r w:rsidRPr="0083564E">
              <w:rPr>
                <w:rFonts w:eastAsiaTheme="minorEastAsia"/>
                <w:lang w:eastAsia="zh-CN"/>
              </w:rPr>
              <w:t>would be provided</w:t>
            </w:r>
            <w:r>
              <w:rPr>
                <w:rFonts w:eastAsiaTheme="minorEastAsia"/>
                <w:lang w:eastAsia="zh-CN"/>
              </w:rPr>
              <w:t>, e.g.,</w:t>
            </w:r>
            <w:r w:rsidRPr="0083564E">
              <w:rPr>
                <w:rFonts w:eastAsiaTheme="minorEastAsia"/>
                <w:lang w:eastAsia="zh-CN"/>
              </w:rPr>
              <w:t xml:space="preserve"> there </w:t>
            </w:r>
            <w:r>
              <w:rPr>
                <w:rFonts w:eastAsiaTheme="minorEastAsia"/>
                <w:lang w:eastAsia="zh-CN"/>
              </w:rPr>
              <w:t>would be</w:t>
            </w:r>
            <w:r w:rsidRPr="0083564E">
              <w:rPr>
                <w:rFonts w:eastAsiaTheme="minorEastAsia"/>
                <w:lang w:eastAsia="zh-CN"/>
              </w:rPr>
              <w:t xml:space="preserve"> no way to provide instantaneous orbital element in SIB32.</w:t>
            </w:r>
          </w:p>
        </w:tc>
      </w:tr>
      <w:tr w:rsidR="004B0915" w14:paraId="4210AE2B" w14:textId="77777777" w:rsidTr="00714D80">
        <w:trPr>
          <w:trHeight w:val="300"/>
        </w:trPr>
        <w:tc>
          <w:tcPr>
            <w:tcW w:w="1795" w:type="dxa"/>
            <w:noWrap/>
          </w:tcPr>
          <w:p w14:paraId="3CBBFB88" w14:textId="46510A2B" w:rsidR="004B0915" w:rsidRPr="00380A8D" w:rsidRDefault="0071333A">
            <w:pPr>
              <w:spacing w:after="0"/>
              <w:rPr>
                <w:sz w:val="22"/>
                <w:szCs w:val="22"/>
                <w:lang w:eastAsia="zh-CN"/>
              </w:rPr>
            </w:pPr>
            <w:r>
              <w:rPr>
                <w:sz w:val="22"/>
                <w:szCs w:val="22"/>
                <w:lang w:eastAsia="zh-CN"/>
              </w:rPr>
              <w:t>Ericsson</w:t>
            </w:r>
          </w:p>
        </w:tc>
        <w:tc>
          <w:tcPr>
            <w:tcW w:w="2430" w:type="dxa"/>
          </w:tcPr>
          <w:p w14:paraId="12AD683A" w14:textId="5499DE7E" w:rsidR="004B0915" w:rsidRPr="00380A8D" w:rsidRDefault="0071333A">
            <w:pPr>
              <w:spacing w:after="0"/>
              <w:rPr>
                <w:sz w:val="22"/>
                <w:szCs w:val="22"/>
                <w:lang w:eastAsia="zh-CN"/>
              </w:rPr>
            </w:pPr>
            <w:r>
              <w:rPr>
                <w:sz w:val="22"/>
                <w:szCs w:val="22"/>
                <w:lang w:eastAsia="zh-CN"/>
              </w:rPr>
              <w:t>Type 3</w:t>
            </w:r>
          </w:p>
        </w:tc>
        <w:tc>
          <w:tcPr>
            <w:tcW w:w="5125" w:type="dxa"/>
            <w:noWrap/>
          </w:tcPr>
          <w:p w14:paraId="5B72115B" w14:textId="0FFF09CF" w:rsidR="004B0915" w:rsidRPr="00380A8D" w:rsidRDefault="0071333A">
            <w:pPr>
              <w:spacing w:after="0"/>
              <w:rPr>
                <w:sz w:val="22"/>
                <w:szCs w:val="22"/>
                <w:lang w:eastAsia="zh-CN"/>
              </w:rPr>
            </w:pPr>
            <w:r>
              <w:rPr>
                <w:rFonts w:eastAsiaTheme="minorEastAsia"/>
                <w:sz w:val="22"/>
                <w:szCs w:val="22"/>
                <w:lang w:eastAsia="zh-CN"/>
              </w:rPr>
              <w:t>Although Type 2a or 2b are also acceptable. A validity of a few days would be enough in most discontinuous coverage scenarios (</w:t>
            </w:r>
            <w:r w:rsidRPr="00BD504D">
              <w:rPr>
                <w:rFonts w:eastAsiaTheme="minorEastAsia"/>
                <w:sz w:val="22"/>
                <w:szCs w:val="22"/>
                <w:lang w:eastAsia="zh-CN"/>
              </w:rPr>
              <w:t>R1-2106776</w:t>
            </w:r>
            <w:r>
              <w:rPr>
                <w:rFonts w:eastAsiaTheme="minorEastAsia"/>
                <w:sz w:val="22"/>
                <w:szCs w:val="22"/>
                <w:lang w:eastAsia="zh-CN"/>
              </w:rPr>
              <w:t>) where the maximum out of coverage interval would be ~14 hours. Even though SPG4 is widely used and provides the best accuracy (</w:t>
            </w:r>
            <w:r w:rsidRPr="00AB6082">
              <w:rPr>
                <w:rFonts w:eastAsia="Times New Roman"/>
                <w:sz w:val="22"/>
                <w:szCs w:val="22"/>
              </w:rPr>
              <w:t>R2-2201017</w:t>
            </w:r>
            <w:r>
              <w:rPr>
                <w:rFonts w:eastAsia="Times New Roman"/>
              </w:rPr>
              <w:t>)</w:t>
            </w:r>
            <w:r>
              <w:rPr>
                <w:rFonts w:eastAsiaTheme="minorEastAsia"/>
                <w:sz w:val="22"/>
                <w:szCs w:val="22"/>
                <w:lang w:eastAsia="zh-CN"/>
              </w:rPr>
              <w:t>, this format is more complex and computationally expensive (</w:t>
            </w:r>
            <w:hyperlink r:id="rId13" w:history="1">
              <w:r>
                <w:rPr>
                  <w:rStyle w:val="Lienhypertexte"/>
                  <w:rFonts w:eastAsiaTheme="minorEastAsia"/>
                  <w:sz w:val="22"/>
                  <w:szCs w:val="22"/>
                  <w:lang w:eastAsia="zh-CN"/>
                </w:rPr>
                <w:t>h</w:t>
              </w:r>
              <w:r w:rsidRPr="00A3358B">
                <w:rPr>
                  <w:rStyle w:val="Lienhypertexte"/>
                  <w:rFonts w:eastAsiaTheme="minorEastAsia"/>
                  <w:sz w:val="22"/>
                  <w:szCs w:val="22"/>
                  <w:lang w:eastAsia="zh-CN"/>
                </w:rPr>
                <w:t>ere</w:t>
              </w:r>
            </w:hyperlink>
            <w:r>
              <w:rPr>
                <w:rFonts w:eastAsiaTheme="minorEastAsia"/>
                <w:sz w:val="22"/>
                <w:szCs w:val="22"/>
                <w:lang w:eastAsia="zh-CN"/>
              </w:rPr>
              <w:t xml:space="preserve"> is a comparison). Given the stringent battery and low complexity requirements of </w:t>
            </w:r>
            <w:proofErr w:type="spellStart"/>
            <w:r>
              <w:rPr>
                <w:rFonts w:eastAsiaTheme="minorEastAsia"/>
                <w:sz w:val="22"/>
                <w:szCs w:val="22"/>
                <w:lang w:eastAsia="zh-CN"/>
              </w:rPr>
              <w:t>IoT</w:t>
            </w:r>
            <w:proofErr w:type="spellEnd"/>
            <w:r>
              <w:rPr>
                <w:rFonts w:eastAsiaTheme="minorEastAsia"/>
                <w:sz w:val="22"/>
                <w:szCs w:val="22"/>
                <w:lang w:eastAsia="zh-CN"/>
              </w:rPr>
              <w:t xml:space="preserve"> devices, we believe a simpler solution should be adopted.</w:t>
            </w:r>
          </w:p>
        </w:tc>
      </w:tr>
      <w:tr w:rsidR="00051C6F" w14:paraId="42A70C9A" w14:textId="77777777" w:rsidTr="00714D80">
        <w:trPr>
          <w:trHeight w:val="300"/>
        </w:trPr>
        <w:tc>
          <w:tcPr>
            <w:tcW w:w="1795" w:type="dxa"/>
            <w:noWrap/>
          </w:tcPr>
          <w:p w14:paraId="14F686DC" w14:textId="61BF2AA9" w:rsidR="00051C6F" w:rsidRPr="00380A8D" w:rsidRDefault="00051C6F">
            <w:pPr>
              <w:spacing w:after="0"/>
              <w:rPr>
                <w:rFonts w:eastAsiaTheme="minorEastAsia"/>
                <w:sz w:val="22"/>
                <w:szCs w:val="22"/>
                <w:lang w:eastAsia="zh-CN"/>
              </w:rPr>
            </w:pPr>
            <w:r w:rsidRPr="00BD486C">
              <w:rPr>
                <w:rFonts w:eastAsiaTheme="minorEastAsia" w:hint="eastAsia"/>
                <w:lang w:eastAsia="zh-CN"/>
              </w:rPr>
              <w:t>CATT</w:t>
            </w:r>
          </w:p>
        </w:tc>
        <w:tc>
          <w:tcPr>
            <w:tcW w:w="2430" w:type="dxa"/>
          </w:tcPr>
          <w:p w14:paraId="50A0543A" w14:textId="7DD46E68" w:rsidR="00051C6F" w:rsidRPr="00380A8D" w:rsidRDefault="00051C6F">
            <w:pPr>
              <w:spacing w:after="0"/>
              <w:rPr>
                <w:rFonts w:eastAsiaTheme="minorEastAsia"/>
                <w:sz w:val="22"/>
                <w:szCs w:val="22"/>
                <w:lang w:eastAsia="zh-CN"/>
              </w:rPr>
            </w:pPr>
            <w:r w:rsidRPr="00BD486C">
              <w:rPr>
                <w:rFonts w:eastAsiaTheme="minorEastAsia"/>
                <w:lang w:eastAsia="zh-CN"/>
              </w:rPr>
              <w:t>S</w:t>
            </w:r>
            <w:r w:rsidRPr="00BD486C">
              <w:rPr>
                <w:rFonts w:eastAsiaTheme="minorEastAsia" w:hint="eastAsia"/>
                <w:lang w:eastAsia="zh-CN"/>
              </w:rPr>
              <w:t>imi</w:t>
            </w:r>
            <w:r>
              <w:rPr>
                <w:rFonts w:eastAsiaTheme="minorEastAsia" w:hint="eastAsia"/>
                <w:lang w:eastAsia="zh-CN"/>
              </w:rPr>
              <w:t>lar view with Nokia</w:t>
            </w:r>
          </w:p>
        </w:tc>
        <w:tc>
          <w:tcPr>
            <w:tcW w:w="5125" w:type="dxa"/>
            <w:noWrap/>
          </w:tcPr>
          <w:p w14:paraId="7DDA8180" w14:textId="599C83E4" w:rsidR="00051C6F" w:rsidRPr="00380A8D" w:rsidRDefault="00051C6F">
            <w:pPr>
              <w:spacing w:after="0"/>
              <w:rPr>
                <w:rFonts w:eastAsiaTheme="minorEastAsia"/>
                <w:sz w:val="22"/>
                <w:szCs w:val="22"/>
                <w:lang w:eastAsia="zh-CN"/>
              </w:rPr>
            </w:pPr>
            <w:r>
              <w:rPr>
                <w:rFonts w:eastAsiaTheme="minorEastAsia"/>
                <w:lang w:eastAsia="zh-CN"/>
              </w:rPr>
              <w:t>Type 4 is also acceptable to us</w:t>
            </w:r>
            <w:r>
              <w:rPr>
                <w:rFonts w:eastAsiaTheme="minorEastAsia" w:hint="eastAsia"/>
                <w:lang w:eastAsia="zh-CN"/>
              </w:rPr>
              <w:t xml:space="preserve">, </w:t>
            </w:r>
            <w:r>
              <w:rPr>
                <w:rFonts w:eastAsiaTheme="minorEastAsia"/>
                <w:lang w:eastAsia="zh-CN"/>
              </w:rPr>
              <w:t>i</w:t>
            </w:r>
            <w:r w:rsidRPr="0083564E">
              <w:rPr>
                <w:rFonts w:eastAsiaTheme="minorEastAsia"/>
                <w:lang w:eastAsia="zh-CN"/>
              </w:rPr>
              <w:t>f satellite operators have strong view</w:t>
            </w:r>
            <w:r>
              <w:rPr>
                <w:rFonts w:eastAsiaTheme="minorEastAsia" w:hint="eastAsia"/>
                <w:lang w:eastAsia="zh-CN"/>
              </w:rPr>
              <w:t>s on Type 4.</w:t>
            </w:r>
          </w:p>
        </w:tc>
      </w:tr>
      <w:tr w:rsidR="00436694" w14:paraId="43C0B148" w14:textId="77777777" w:rsidTr="00714D80">
        <w:trPr>
          <w:trHeight w:val="300"/>
        </w:trPr>
        <w:tc>
          <w:tcPr>
            <w:tcW w:w="1795" w:type="dxa"/>
            <w:noWrap/>
          </w:tcPr>
          <w:p w14:paraId="1D9B4897" w14:textId="1939FE3A" w:rsidR="00436694" w:rsidRPr="00380A8D" w:rsidRDefault="00436694" w:rsidP="00436694">
            <w:pPr>
              <w:spacing w:after="0"/>
              <w:rPr>
                <w:sz w:val="22"/>
                <w:szCs w:val="22"/>
                <w:lang w:eastAsia="zh-CN"/>
              </w:rPr>
            </w:pPr>
            <w:r w:rsidRPr="001767BD">
              <w:rPr>
                <w:lang w:eastAsia="zh-CN"/>
              </w:rPr>
              <w:t>Thales</w:t>
            </w:r>
          </w:p>
        </w:tc>
        <w:tc>
          <w:tcPr>
            <w:tcW w:w="2430" w:type="dxa"/>
          </w:tcPr>
          <w:p w14:paraId="693C77C2" w14:textId="60DAA500" w:rsidR="00436694" w:rsidRPr="00380A8D" w:rsidRDefault="00436694" w:rsidP="00436694">
            <w:pPr>
              <w:spacing w:after="0"/>
              <w:rPr>
                <w:sz w:val="22"/>
                <w:szCs w:val="22"/>
                <w:lang w:eastAsia="zh-CN"/>
              </w:rPr>
            </w:pPr>
            <w:r w:rsidRPr="001767BD">
              <w:rPr>
                <w:lang w:eastAsia="zh-CN"/>
              </w:rPr>
              <w:t xml:space="preserve">Type 4 </w:t>
            </w:r>
            <w:proofErr w:type="spellStart"/>
            <w:r w:rsidRPr="001767BD">
              <w:rPr>
                <w:lang w:eastAsia="zh-CN"/>
              </w:rPr>
              <w:t>prefered</w:t>
            </w:r>
            <w:proofErr w:type="spellEnd"/>
          </w:p>
        </w:tc>
        <w:tc>
          <w:tcPr>
            <w:tcW w:w="5125" w:type="dxa"/>
            <w:noWrap/>
          </w:tcPr>
          <w:p w14:paraId="4FCB4270" w14:textId="26A91148" w:rsidR="00436694" w:rsidRPr="00380A8D" w:rsidRDefault="00436694" w:rsidP="00436694">
            <w:pPr>
              <w:spacing w:after="0"/>
              <w:rPr>
                <w:sz w:val="22"/>
                <w:szCs w:val="22"/>
                <w:lang w:eastAsia="zh-CN"/>
              </w:rPr>
            </w:pPr>
            <w:r w:rsidRPr="001767BD">
              <w:rPr>
                <w:rFonts w:eastAsiaTheme="minorEastAsia"/>
                <w:lang w:eastAsia="zh-CN"/>
              </w:rPr>
              <w:t>SGP4 (TLE) as it is widely used.</w:t>
            </w:r>
          </w:p>
        </w:tc>
      </w:tr>
      <w:tr w:rsidR="00436694" w14:paraId="17F77334" w14:textId="77777777" w:rsidTr="00714D80">
        <w:trPr>
          <w:trHeight w:val="300"/>
        </w:trPr>
        <w:tc>
          <w:tcPr>
            <w:tcW w:w="1795" w:type="dxa"/>
            <w:noWrap/>
          </w:tcPr>
          <w:p w14:paraId="525DF4E4" w14:textId="2941D19A" w:rsidR="00436694" w:rsidRPr="00380A8D" w:rsidRDefault="00436694" w:rsidP="00436694">
            <w:pPr>
              <w:spacing w:after="0"/>
              <w:rPr>
                <w:sz w:val="22"/>
                <w:szCs w:val="22"/>
                <w:lang w:eastAsia="zh-CN"/>
              </w:rPr>
            </w:pPr>
          </w:p>
        </w:tc>
        <w:tc>
          <w:tcPr>
            <w:tcW w:w="2430" w:type="dxa"/>
          </w:tcPr>
          <w:p w14:paraId="7988B195" w14:textId="6FAF0AE4" w:rsidR="00436694" w:rsidRPr="00380A8D" w:rsidRDefault="00436694" w:rsidP="00436694">
            <w:pPr>
              <w:spacing w:after="0"/>
              <w:rPr>
                <w:sz w:val="22"/>
                <w:szCs w:val="22"/>
                <w:lang w:eastAsia="zh-CN"/>
              </w:rPr>
            </w:pPr>
          </w:p>
        </w:tc>
        <w:tc>
          <w:tcPr>
            <w:tcW w:w="5125" w:type="dxa"/>
            <w:noWrap/>
          </w:tcPr>
          <w:p w14:paraId="0C118A68" w14:textId="04BA0719" w:rsidR="00436694" w:rsidRPr="00380A8D" w:rsidRDefault="00436694" w:rsidP="00436694">
            <w:pPr>
              <w:spacing w:after="0"/>
              <w:rPr>
                <w:sz w:val="22"/>
                <w:szCs w:val="22"/>
                <w:lang w:eastAsia="zh-CN"/>
              </w:rPr>
            </w:pPr>
          </w:p>
        </w:tc>
      </w:tr>
      <w:tr w:rsidR="00436694" w14:paraId="520691EF" w14:textId="77777777" w:rsidTr="00714D80">
        <w:trPr>
          <w:trHeight w:val="300"/>
        </w:trPr>
        <w:tc>
          <w:tcPr>
            <w:tcW w:w="1795" w:type="dxa"/>
            <w:noWrap/>
          </w:tcPr>
          <w:p w14:paraId="0B0B46F2" w14:textId="336B9920" w:rsidR="00436694" w:rsidRPr="00380A8D" w:rsidRDefault="00436694" w:rsidP="00436694">
            <w:pPr>
              <w:spacing w:after="0"/>
              <w:rPr>
                <w:sz w:val="22"/>
                <w:szCs w:val="22"/>
                <w:lang w:eastAsia="zh-CN"/>
              </w:rPr>
            </w:pPr>
          </w:p>
        </w:tc>
        <w:tc>
          <w:tcPr>
            <w:tcW w:w="2430" w:type="dxa"/>
          </w:tcPr>
          <w:p w14:paraId="4AAD561B" w14:textId="369CAB7D" w:rsidR="00436694" w:rsidRPr="00380A8D" w:rsidRDefault="00436694" w:rsidP="00436694">
            <w:pPr>
              <w:spacing w:after="0"/>
              <w:rPr>
                <w:sz w:val="22"/>
                <w:szCs w:val="22"/>
                <w:lang w:eastAsia="zh-CN"/>
              </w:rPr>
            </w:pPr>
          </w:p>
        </w:tc>
        <w:tc>
          <w:tcPr>
            <w:tcW w:w="5125" w:type="dxa"/>
            <w:noWrap/>
          </w:tcPr>
          <w:p w14:paraId="63626D43" w14:textId="5D12D5B0" w:rsidR="00436694" w:rsidRPr="00380A8D" w:rsidRDefault="00436694" w:rsidP="00436694">
            <w:pPr>
              <w:spacing w:after="0"/>
              <w:rPr>
                <w:sz w:val="22"/>
                <w:szCs w:val="22"/>
                <w:lang w:eastAsia="zh-CN"/>
              </w:rPr>
            </w:pPr>
          </w:p>
        </w:tc>
      </w:tr>
      <w:tr w:rsidR="00436694" w14:paraId="6CC70C76" w14:textId="77777777" w:rsidTr="00714D80">
        <w:trPr>
          <w:trHeight w:val="300"/>
        </w:trPr>
        <w:tc>
          <w:tcPr>
            <w:tcW w:w="1795" w:type="dxa"/>
            <w:noWrap/>
          </w:tcPr>
          <w:p w14:paraId="61195B8F" w14:textId="62F05772" w:rsidR="00436694" w:rsidRPr="00380A8D" w:rsidRDefault="00436694" w:rsidP="00436694">
            <w:pPr>
              <w:spacing w:after="0"/>
              <w:rPr>
                <w:sz w:val="22"/>
                <w:szCs w:val="22"/>
                <w:lang w:val="en-US" w:eastAsia="zh-CN"/>
              </w:rPr>
            </w:pPr>
          </w:p>
        </w:tc>
        <w:tc>
          <w:tcPr>
            <w:tcW w:w="2430" w:type="dxa"/>
          </w:tcPr>
          <w:p w14:paraId="24DA5FB5" w14:textId="05A696B5" w:rsidR="00436694" w:rsidRPr="00380A8D" w:rsidRDefault="00436694" w:rsidP="00436694">
            <w:pPr>
              <w:spacing w:after="0"/>
              <w:rPr>
                <w:sz w:val="22"/>
                <w:szCs w:val="22"/>
                <w:lang w:val="en-US" w:eastAsia="zh-CN"/>
              </w:rPr>
            </w:pPr>
          </w:p>
        </w:tc>
        <w:tc>
          <w:tcPr>
            <w:tcW w:w="5125" w:type="dxa"/>
            <w:noWrap/>
          </w:tcPr>
          <w:p w14:paraId="689665AA" w14:textId="41DE3BBD" w:rsidR="00436694" w:rsidRPr="00380A8D" w:rsidRDefault="00436694" w:rsidP="00436694">
            <w:pPr>
              <w:spacing w:after="0"/>
              <w:rPr>
                <w:sz w:val="22"/>
                <w:szCs w:val="22"/>
                <w:lang w:val="en-US" w:eastAsia="zh-CN"/>
              </w:rPr>
            </w:pPr>
          </w:p>
        </w:tc>
      </w:tr>
      <w:tr w:rsidR="00436694" w:rsidRPr="00A43C66" w14:paraId="67375407" w14:textId="77777777" w:rsidTr="00714D80">
        <w:trPr>
          <w:trHeight w:val="300"/>
        </w:trPr>
        <w:tc>
          <w:tcPr>
            <w:tcW w:w="1795" w:type="dxa"/>
            <w:noWrap/>
          </w:tcPr>
          <w:p w14:paraId="2B3605AD" w14:textId="7356381F" w:rsidR="00436694" w:rsidRPr="00380A8D" w:rsidRDefault="00436694" w:rsidP="00436694">
            <w:pPr>
              <w:rPr>
                <w:sz w:val="22"/>
                <w:szCs w:val="22"/>
              </w:rPr>
            </w:pPr>
          </w:p>
        </w:tc>
        <w:tc>
          <w:tcPr>
            <w:tcW w:w="2430" w:type="dxa"/>
          </w:tcPr>
          <w:p w14:paraId="52848C99" w14:textId="77777777" w:rsidR="00436694" w:rsidRPr="00380A8D" w:rsidRDefault="00436694" w:rsidP="00436694">
            <w:pPr>
              <w:rPr>
                <w:sz w:val="22"/>
                <w:szCs w:val="22"/>
              </w:rPr>
            </w:pPr>
          </w:p>
        </w:tc>
        <w:tc>
          <w:tcPr>
            <w:tcW w:w="5125" w:type="dxa"/>
            <w:noWrap/>
          </w:tcPr>
          <w:p w14:paraId="5F875E3E" w14:textId="3957AB5F" w:rsidR="00436694" w:rsidRPr="00380A8D" w:rsidRDefault="00436694" w:rsidP="00436694">
            <w:pPr>
              <w:rPr>
                <w:sz w:val="22"/>
                <w:szCs w:val="22"/>
              </w:rPr>
            </w:pPr>
          </w:p>
        </w:tc>
      </w:tr>
      <w:tr w:rsidR="00436694" w14:paraId="2C8FF63A" w14:textId="77777777" w:rsidTr="00714D80">
        <w:trPr>
          <w:trHeight w:val="300"/>
        </w:trPr>
        <w:tc>
          <w:tcPr>
            <w:tcW w:w="1795" w:type="dxa"/>
            <w:noWrap/>
          </w:tcPr>
          <w:p w14:paraId="509F72C6" w14:textId="1BC30DBC" w:rsidR="00436694" w:rsidRPr="00380A8D" w:rsidRDefault="00436694" w:rsidP="00436694">
            <w:pPr>
              <w:spacing w:after="0"/>
              <w:rPr>
                <w:sz w:val="22"/>
                <w:szCs w:val="22"/>
                <w:lang w:eastAsia="zh-CN"/>
              </w:rPr>
            </w:pPr>
          </w:p>
        </w:tc>
        <w:tc>
          <w:tcPr>
            <w:tcW w:w="2430" w:type="dxa"/>
          </w:tcPr>
          <w:p w14:paraId="1002F4CB" w14:textId="0A3B3092" w:rsidR="00436694" w:rsidRPr="00380A8D" w:rsidRDefault="00436694" w:rsidP="00436694">
            <w:pPr>
              <w:spacing w:after="0"/>
              <w:rPr>
                <w:sz w:val="22"/>
                <w:szCs w:val="22"/>
                <w:lang w:eastAsia="zh-CN"/>
              </w:rPr>
            </w:pPr>
          </w:p>
        </w:tc>
        <w:tc>
          <w:tcPr>
            <w:tcW w:w="5125" w:type="dxa"/>
            <w:noWrap/>
          </w:tcPr>
          <w:p w14:paraId="5C75C192" w14:textId="4DB3EA95" w:rsidR="00436694" w:rsidRPr="00380A8D" w:rsidRDefault="00436694" w:rsidP="00436694">
            <w:pPr>
              <w:spacing w:after="0"/>
              <w:rPr>
                <w:sz w:val="22"/>
                <w:szCs w:val="22"/>
                <w:lang w:eastAsia="zh-CN"/>
              </w:rPr>
            </w:pPr>
          </w:p>
        </w:tc>
      </w:tr>
      <w:tr w:rsidR="00436694" w14:paraId="62B3CCE8" w14:textId="77777777" w:rsidTr="00714D80">
        <w:trPr>
          <w:trHeight w:val="300"/>
        </w:trPr>
        <w:tc>
          <w:tcPr>
            <w:tcW w:w="1795" w:type="dxa"/>
            <w:noWrap/>
          </w:tcPr>
          <w:p w14:paraId="29E5D009" w14:textId="24F29DB8" w:rsidR="00436694" w:rsidRPr="00380A8D" w:rsidRDefault="00436694" w:rsidP="00436694">
            <w:pPr>
              <w:spacing w:after="0"/>
              <w:rPr>
                <w:sz w:val="22"/>
                <w:szCs w:val="22"/>
                <w:lang w:eastAsia="zh-CN"/>
              </w:rPr>
            </w:pPr>
          </w:p>
        </w:tc>
        <w:tc>
          <w:tcPr>
            <w:tcW w:w="2430" w:type="dxa"/>
          </w:tcPr>
          <w:p w14:paraId="706AAF40" w14:textId="77777777" w:rsidR="00436694" w:rsidRPr="00380A8D" w:rsidRDefault="00436694" w:rsidP="00436694">
            <w:pPr>
              <w:spacing w:after="0"/>
              <w:rPr>
                <w:sz w:val="22"/>
                <w:szCs w:val="22"/>
                <w:lang w:eastAsia="zh-CN"/>
              </w:rPr>
            </w:pPr>
          </w:p>
        </w:tc>
        <w:tc>
          <w:tcPr>
            <w:tcW w:w="5125" w:type="dxa"/>
            <w:noWrap/>
          </w:tcPr>
          <w:p w14:paraId="47D21D1D" w14:textId="77777777" w:rsidR="00436694" w:rsidRPr="00380A8D" w:rsidRDefault="00436694" w:rsidP="00436694">
            <w:pPr>
              <w:spacing w:after="0"/>
              <w:rPr>
                <w:sz w:val="22"/>
                <w:szCs w:val="22"/>
                <w:lang w:eastAsia="zh-CN"/>
              </w:rPr>
            </w:pPr>
          </w:p>
        </w:tc>
      </w:tr>
      <w:tr w:rsidR="00436694" w14:paraId="3078C492" w14:textId="77777777" w:rsidTr="00714D80">
        <w:trPr>
          <w:trHeight w:val="300"/>
        </w:trPr>
        <w:tc>
          <w:tcPr>
            <w:tcW w:w="1795" w:type="dxa"/>
            <w:noWrap/>
          </w:tcPr>
          <w:p w14:paraId="26C8C549" w14:textId="232394DA" w:rsidR="00436694" w:rsidRPr="00380A8D" w:rsidRDefault="00436694" w:rsidP="00436694">
            <w:pPr>
              <w:spacing w:after="0"/>
              <w:rPr>
                <w:sz w:val="22"/>
                <w:szCs w:val="22"/>
                <w:lang w:eastAsia="zh-CN"/>
              </w:rPr>
            </w:pPr>
          </w:p>
        </w:tc>
        <w:tc>
          <w:tcPr>
            <w:tcW w:w="2430" w:type="dxa"/>
          </w:tcPr>
          <w:p w14:paraId="7F4555A9" w14:textId="3AF9FB1F" w:rsidR="00436694" w:rsidRPr="00380A8D" w:rsidRDefault="00436694" w:rsidP="00436694">
            <w:pPr>
              <w:spacing w:after="0"/>
              <w:rPr>
                <w:sz w:val="22"/>
                <w:szCs w:val="22"/>
                <w:lang w:eastAsia="zh-CN"/>
              </w:rPr>
            </w:pPr>
          </w:p>
        </w:tc>
        <w:tc>
          <w:tcPr>
            <w:tcW w:w="5125" w:type="dxa"/>
            <w:noWrap/>
          </w:tcPr>
          <w:p w14:paraId="21F433ED" w14:textId="0A996D12" w:rsidR="00436694" w:rsidRPr="00380A8D" w:rsidRDefault="00436694" w:rsidP="00436694">
            <w:pPr>
              <w:spacing w:after="0"/>
              <w:rPr>
                <w:sz w:val="22"/>
                <w:szCs w:val="22"/>
                <w:lang w:eastAsia="zh-CN"/>
              </w:rPr>
            </w:pPr>
          </w:p>
        </w:tc>
      </w:tr>
      <w:tr w:rsidR="00436694" w14:paraId="6A50DF74" w14:textId="77777777" w:rsidTr="00714D80">
        <w:trPr>
          <w:trHeight w:val="300"/>
        </w:trPr>
        <w:tc>
          <w:tcPr>
            <w:tcW w:w="1795" w:type="dxa"/>
            <w:noWrap/>
          </w:tcPr>
          <w:p w14:paraId="1FD784BF" w14:textId="45DC5DC7" w:rsidR="00436694" w:rsidRPr="00380A8D" w:rsidRDefault="00436694" w:rsidP="00436694">
            <w:pPr>
              <w:spacing w:after="0"/>
              <w:rPr>
                <w:sz w:val="22"/>
                <w:szCs w:val="22"/>
                <w:lang w:eastAsia="zh-CN"/>
              </w:rPr>
            </w:pPr>
          </w:p>
        </w:tc>
        <w:tc>
          <w:tcPr>
            <w:tcW w:w="2430" w:type="dxa"/>
          </w:tcPr>
          <w:p w14:paraId="2A0C592F" w14:textId="01160C23" w:rsidR="00436694" w:rsidRPr="00380A8D" w:rsidRDefault="00436694" w:rsidP="00436694">
            <w:pPr>
              <w:spacing w:after="0"/>
              <w:rPr>
                <w:sz w:val="22"/>
                <w:szCs w:val="22"/>
                <w:lang w:eastAsia="zh-CN"/>
              </w:rPr>
            </w:pPr>
          </w:p>
        </w:tc>
        <w:tc>
          <w:tcPr>
            <w:tcW w:w="5125" w:type="dxa"/>
            <w:noWrap/>
          </w:tcPr>
          <w:p w14:paraId="6BEC7BA8" w14:textId="271238B4" w:rsidR="00436694" w:rsidRPr="00380A8D" w:rsidRDefault="00436694" w:rsidP="00436694">
            <w:pPr>
              <w:spacing w:after="0"/>
              <w:rPr>
                <w:sz w:val="22"/>
                <w:szCs w:val="22"/>
              </w:rPr>
            </w:pPr>
          </w:p>
        </w:tc>
      </w:tr>
      <w:tr w:rsidR="00436694" w14:paraId="3DB8573B" w14:textId="77777777" w:rsidTr="00714D80">
        <w:trPr>
          <w:trHeight w:val="300"/>
        </w:trPr>
        <w:tc>
          <w:tcPr>
            <w:tcW w:w="1795" w:type="dxa"/>
            <w:noWrap/>
          </w:tcPr>
          <w:p w14:paraId="2419D4BB" w14:textId="3EAD00F2" w:rsidR="00436694" w:rsidRPr="00380A8D" w:rsidRDefault="00436694" w:rsidP="00436694">
            <w:pPr>
              <w:spacing w:after="0"/>
              <w:rPr>
                <w:sz w:val="22"/>
                <w:szCs w:val="22"/>
                <w:lang w:eastAsia="zh-CN"/>
              </w:rPr>
            </w:pPr>
          </w:p>
        </w:tc>
        <w:tc>
          <w:tcPr>
            <w:tcW w:w="2430" w:type="dxa"/>
          </w:tcPr>
          <w:p w14:paraId="0E02CC8C" w14:textId="3A4D3312" w:rsidR="00436694" w:rsidRPr="00380A8D" w:rsidRDefault="00436694" w:rsidP="00436694">
            <w:pPr>
              <w:spacing w:after="0"/>
              <w:rPr>
                <w:sz w:val="22"/>
                <w:szCs w:val="22"/>
                <w:lang w:eastAsia="zh-CN"/>
              </w:rPr>
            </w:pPr>
          </w:p>
        </w:tc>
        <w:tc>
          <w:tcPr>
            <w:tcW w:w="5125" w:type="dxa"/>
            <w:noWrap/>
          </w:tcPr>
          <w:p w14:paraId="1C6DDCB2" w14:textId="32066493" w:rsidR="00436694" w:rsidRPr="00380A8D" w:rsidRDefault="00436694" w:rsidP="00436694">
            <w:pPr>
              <w:spacing w:after="0"/>
              <w:rPr>
                <w:sz w:val="22"/>
                <w:szCs w:val="22"/>
                <w:lang w:eastAsia="zh-CN"/>
              </w:rPr>
            </w:pPr>
          </w:p>
        </w:tc>
      </w:tr>
      <w:tr w:rsidR="00436694" w14:paraId="75E976B2" w14:textId="77777777" w:rsidTr="00714D80">
        <w:trPr>
          <w:trHeight w:val="300"/>
        </w:trPr>
        <w:tc>
          <w:tcPr>
            <w:tcW w:w="1795" w:type="dxa"/>
            <w:noWrap/>
          </w:tcPr>
          <w:p w14:paraId="63F73F9C" w14:textId="35BC9FEF" w:rsidR="00436694" w:rsidRPr="00380A8D" w:rsidRDefault="00436694" w:rsidP="00436694">
            <w:pPr>
              <w:spacing w:after="0"/>
              <w:rPr>
                <w:sz w:val="22"/>
                <w:szCs w:val="22"/>
                <w:lang w:eastAsia="zh-CN"/>
              </w:rPr>
            </w:pPr>
          </w:p>
        </w:tc>
        <w:tc>
          <w:tcPr>
            <w:tcW w:w="2430" w:type="dxa"/>
          </w:tcPr>
          <w:p w14:paraId="1F5020F6" w14:textId="77777777" w:rsidR="00436694" w:rsidRPr="00380A8D" w:rsidRDefault="00436694" w:rsidP="00436694">
            <w:pPr>
              <w:spacing w:after="0"/>
              <w:rPr>
                <w:sz w:val="22"/>
                <w:szCs w:val="22"/>
                <w:lang w:eastAsia="zh-CN"/>
              </w:rPr>
            </w:pPr>
          </w:p>
        </w:tc>
        <w:tc>
          <w:tcPr>
            <w:tcW w:w="5125" w:type="dxa"/>
            <w:noWrap/>
          </w:tcPr>
          <w:p w14:paraId="600D3650" w14:textId="0E0A21BA" w:rsidR="00436694" w:rsidRPr="00380A8D" w:rsidRDefault="00436694" w:rsidP="00436694">
            <w:pPr>
              <w:spacing w:after="0"/>
              <w:rPr>
                <w:sz w:val="22"/>
                <w:szCs w:val="22"/>
                <w:lang w:eastAsia="zh-CN"/>
              </w:rPr>
            </w:pPr>
          </w:p>
        </w:tc>
      </w:tr>
      <w:tr w:rsidR="00436694" w14:paraId="05F6B4EE" w14:textId="77777777" w:rsidTr="00714D80">
        <w:trPr>
          <w:trHeight w:val="300"/>
        </w:trPr>
        <w:tc>
          <w:tcPr>
            <w:tcW w:w="1795" w:type="dxa"/>
            <w:noWrap/>
          </w:tcPr>
          <w:p w14:paraId="187B907D" w14:textId="447E331E" w:rsidR="00436694" w:rsidRPr="00380A8D" w:rsidRDefault="00436694" w:rsidP="00436694">
            <w:pPr>
              <w:spacing w:after="0"/>
              <w:rPr>
                <w:sz w:val="22"/>
                <w:szCs w:val="22"/>
                <w:lang w:eastAsia="zh-CN"/>
              </w:rPr>
            </w:pPr>
          </w:p>
        </w:tc>
        <w:tc>
          <w:tcPr>
            <w:tcW w:w="2430" w:type="dxa"/>
          </w:tcPr>
          <w:p w14:paraId="5762CEC5" w14:textId="77777777" w:rsidR="00436694" w:rsidRPr="00380A8D" w:rsidRDefault="00436694" w:rsidP="00436694">
            <w:pPr>
              <w:spacing w:after="0"/>
              <w:rPr>
                <w:sz w:val="22"/>
                <w:szCs w:val="22"/>
                <w:lang w:eastAsia="zh-CN"/>
              </w:rPr>
            </w:pPr>
          </w:p>
        </w:tc>
        <w:tc>
          <w:tcPr>
            <w:tcW w:w="5125" w:type="dxa"/>
            <w:noWrap/>
          </w:tcPr>
          <w:p w14:paraId="04A340B9" w14:textId="2050529E" w:rsidR="00436694" w:rsidRPr="00380A8D" w:rsidRDefault="00436694" w:rsidP="00436694">
            <w:pPr>
              <w:spacing w:after="0"/>
              <w:rPr>
                <w:sz w:val="22"/>
                <w:szCs w:val="22"/>
                <w:lang w:eastAsia="zh-CN"/>
              </w:rPr>
            </w:pPr>
          </w:p>
        </w:tc>
      </w:tr>
      <w:tr w:rsidR="00436694" w14:paraId="776DD98C" w14:textId="77777777" w:rsidTr="00714D80">
        <w:trPr>
          <w:trHeight w:val="300"/>
        </w:trPr>
        <w:tc>
          <w:tcPr>
            <w:tcW w:w="1795" w:type="dxa"/>
            <w:noWrap/>
          </w:tcPr>
          <w:p w14:paraId="2F29E335" w14:textId="7F8D8847" w:rsidR="00436694" w:rsidRPr="00380A8D" w:rsidRDefault="00436694" w:rsidP="00436694">
            <w:pPr>
              <w:spacing w:after="0"/>
              <w:rPr>
                <w:sz w:val="22"/>
                <w:szCs w:val="22"/>
                <w:lang w:eastAsia="zh-CN"/>
              </w:rPr>
            </w:pPr>
          </w:p>
        </w:tc>
        <w:tc>
          <w:tcPr>
            <w:tcW w:w="2430" w:type="dxa"/>
          </w:tcPr>
          <w:p w14:paraId="74FE332E" w14:textId="01ED16BA" w:rsidR="00436694" w:rsidRPr="00380A8D" w:rsidRDefault="00436694" w:rsidP="00436694">
            <w:pPr>
              <w:spacing w:after="0"/>
              <w:rPr>
                <w:sz w:val="22"/>
                <w:szCs w:val="22"/>
                <w:lang w:eastAsia="zh-CN"/>
              </w:rPr>
            </w:pPr>
          </w:p>
        </w:tc>
        <w:tc>
          <w:tcPr>
            <w:tcW w:w="5125" w:type="dxa"/>
            <w:noWrap/>
          </w:tcPr>
          <w:p w14:paraId="56FE5E20" w14:textId="387BD6D2" w:rsidR="00436694" w:rsidRPr="00380A8D" w:rsidRDefault="00436694" w:rsidP="00436694">
            <w:pPr>
              <w:spacing w:after="0"/>
              <w:rPr>
                <w:sz w:val="22"/>
                <w:szCs w:val="22"/>
                <w:lang w:eastAsia="zh-CN"/>
              </w:rPr>
            </w:pPr>
          </w:p>
        </w:tc>
      </w:tr>
      <w:tr w:rsidR="00436694" w14:paraId="5D13F5F1" w14:textId="77777777" w:rsidTr="00714D80">
        <w:trPr>
          <w:trHeight w:val="300"/>
        </w:trPr>
        <w:tc>
          <w:tcPr>
            <w:tcW w:w="1795" w:type="dxa"/>
            <w:noWrap/>
          </w:tcPr>
          <w:p w14:paraId="2A182B0F" w14:textId="0DD6FD18" w:rsidR="00436694" w:rsidRPr="00380A8D" w:rsidRDefault="00436694" w:rsidP="00436694">
            <w:pPr>
              <w:spacing w:after="0"/>
              <w:rPr>
                <w:sz w:val="22"/>
                <w:szCs w:val="22"/>
                <w:lang w:eastAsia="zh-CN"/>
              </w:rPr>
            </w:pPr>
          </w:p>
        </w:tc>
        <w:tc>
          <w:tcPr>
            <w:tcW w:w="2430" w:type="dxa"/>
          </w:tcPr>
          <w:p w14:paraId="7C38B224" w14:textId="77777777" w:rsidR="00436694" w:rsidRPr="00380A8D" w:rsidRDefault="00436694" w:rsidP="00436694">
            <w:pPr>
              <w:spacing w:after="0"/>
              <w:rPr>
                <w:sz w:val="22"/>
                <w:szCs w:val="22"/>
                <w:lang w:eastAsia="zh-CN"/>
              </w:rPr>
            </w:pPr>
          </w:p>
        </w:tc>
        <w:tc>
          <w:tcPr>
            <w:tcW w:w="5125" w:type="dxa"/>
            <w:noWrap/>
          </w:tcPr>
          <w:p w14:paraId="26170B29" w14:textId="73B1FA29" w:rsidR="00436694" w:rsidRPr="00380A8D" w:rsidRDefault="00436694" w:rsidP="00436694">
            <w:pPr>
              <w:spacing w:after="0"/>
              <w:rPr>
                <w:sz w:val="22"/>
                <w:szCs w:val="22"/>
                <w:lang w:eastAsia="zh-CN"/>
              </w:rPr>
            </w:pPr>
          </w:p>
        </w:tc>
      </w:tr>
      <w:tr w:rsidR="00436694" w14:paraId="37712C7F" w14:textId="77777777" w:rsidTr="00714D80">
        <w:trPr>
          <w:trHeight w:val="300"/>
        </w:trPr>
        <w:tc>
          <w:tcPr>
            <w:tcW w:w="1795" w:type="dxa"/>
            <w:noWrap/>
          </w:tcPr>
          <w:p w14:paraId="34EAD63C" w14:textId="58261133" w:rsidR="00436694" w:rsidRPr="00380A8D" w:rsidRDefault="00436694" w:rsidP="00436694">
            <w:pPr>
              <w:spacing w:after="0"/>
              <w:rPr>
                <w:sz w:val="22"/>
                <w:szCs w:val="22"/>
                <w:lang w:eastAsia="zh-CN"/>
              </w:rPr>
            </w:pPr>
          </w:p>
        </w:tc>
        <w:tc>
          <w:tcPr>
            <w:tcW w:w="2430" w:type="dxa"/>
          </w:tcPr>
          <w:p w14:paraId="30299483" w14:textId="36B4FBA1" w:rsidR="00436694" w:rsidRPr="00380A8D" w:rsidRDefault="00436694" w:rsidP="00436694">
            <w:pPr>
              <w:spacing w:after="0"/>
              <w:rPr>
                <w:sz w:val="22"/>
                <w:szCs w:val="22"/>
                <w:lang w:eastAsia="zh-CN"/>
              </w:rPr>
            </w:pPr>
          </w:p>
        </w:tc>
        <w:tc>
          <w:tcPr>
            <w:tcW w:w="5125" w:type="dxa"/>
            <w:noWrap/>
          </w:tcPr>
          <w:p w14:paraId="463341D4" w14:textId="0BB8417C" w:rsidR="00436694" w:rsidRPr="00380A8D" w:rsidRDefault="00436694" w:rsidP="00436694">
            <w:pPr>
              <w:spacing w:after="0"/>
              <w:rPr>
                <w:sz w:val="22"/>
                <w:szCs w:val="22"/>
                <w:lang w:eastAsia="zh-CN"/>
              </w:rPr>
            </w:pPr>
          </w:p>
        </w:tc>
      </w:tr>
      <w:tr w:rsidR="00436694" w14:paraId="45248572" w14:textId="77777777" w:rsidTr="00714D80">
        <w:trPr>
          <w:trHeight w:val="300"/>
        </w:trPr>
        <w:tc>
          <w:tcPr>
            <w:tcW w:w="1795" w:type="dxa"/>
            <w:noWrap/>
          </w:tcPr>
          <w:p w14:paraId="28E9EE30" w14:textId="3974C8F3" w:rsidR="00436694" w:rsidRPr="00380A8D" w:rsidRDefault="00436694" w:rsidP="00436694">
            <w:pPr>
              <w:spacing w:after="0"/>
              <w:rPr>
                <w:sz w:val="22"/>
                <w:szCs w:val="22"/>
                <w:lang w:eastAsia="zh-CN"/>
              </w:rPr>
            </w:pPr>
          </w:p>
        </w:tc>
        <w:tc>
          <w:tcPr>
            <w:tcW w:w="2430" w:type="dxa"/>
          </w:tcPr>
          <w:p w14:paraId="316379DC" w14:textId="7D68D308" w:rsidR="00436694" w:rsidRPr="00380A8D" w:rsidRDefault="00436694" w:rsidP="00436694">
            <w:pPr>
              <w:spacing w:after="0"/>
              <w:rPr>
                <w:sz w:val="22"/>
                <w:szCs w:val="22"/>
                <w:lang w:eastAsia="zh-CN"/>
              </w:rPr>
            </w:pPr>
          </w:p>
        </w:tc>
        <w:tc>
          <w:tcPr>
            <w:tcW w:w="5125" w:type="dxa"/>
            <w:noWrap/>
          </w:tcPr>
          <w:p w14:paraId="5046BF44" w14:textId="476EB6D5" w:rsidR="00436694" w:rsidRPr="00380A8D" w:rsidRDefault="00436694" w:rsidP="00436694">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Titre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 xml:space="preserve">in </w:t>
      </w:r>
      <w:proofErr w:type="spellStart"/>
      <w:r w:rsidR="00EB7EB7">
        <w:rPr>
          <w:rFonts w:ascii="Arial" w:eastAsia="Arial" w:hAnsi="Arial" w:cs="Arial"/>
          <w:b/>
          <w:bCs/>
          <w:color w:val="000000"/>
        </w:rPr>
        <w:t>IoT</w:t>
      </w:r>
      <w:proofErr w:type="spellEnd"/>
      <w:r w:rsidR="00EB7EB7">
        <w:rPr>
          <w:rFonts w:ascii="Arial" w:eastAsia="Arial" w:hAnsi="Arial" w:cs="Arial"/>
          <w:b/>
          <w:bCs/>
          <w:color w:val="000000"/>
        </w:rPr>
        <w: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Grilledutableau"/>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4" w:history="1">
              <w:r w:rsidRPr="00864E78">
                <w:rPr>
                  <w:rStyle w:val="Lienhypertexte"/>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82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trPr>
          <w:trHeight w:val="300"/>
        </w:trPr>
        <w:tc>
          <w:tcPr>
            <w:tcW w:w="1705" w:type="dxa"/>
            <w:noWrap/>
          </w:tcPr>
          <w:p w14:paraId="6C533CF8" w14:textId="115C5F26" w:rsidR="004B0915" w:rsidRPr="00714D80" w:rsidRDefault="00883165">
            <w:pPr>
              <w:spacing w:after="0"/>
              <w:rPr>
                <w:sz w:val="22"/>
                <w:szCs w:val="22"/>
                <w:lang w:eastAsia="zh-CN"/>
              </w:rPr>
            </w:pPr>
            <w:r>
              <w:rPr>
                <w:lang w:val="de-DE" w:eastAsia="zh-CN"/>
              </w:rPr>
              <w:t>Lockheed Martin</w:t>
            </w:r>
          </w:p>
        </w:tc>
        <w:tc>
          <w:tcPr>
            <w:tcW w:w="182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3209C2" w14:paraId="72EF07EC" w14:textId="77777777" w:rsidTr="00697FBB">
        <w:trPr>
          <w:trHeight w:val="300"/>
        </w:trPr>
        <w:tc>
          <w:tcPr>
            <w:tcW w:w="1705" w:type="dxa"/>
            <w:noWrap/>
          </w:tcPr>
          <w:p w14:paraId="1017F53F" w14:textId="77777777" w:rsidR="003209C2" w:rsidRPr="00714D80" w:rsidRDefault="003209C2" w:rsidP="00697FBB">
            <w:pPr>
              <w:spacing w:after="0"/>
              <w:rPr>
                <w:sz w:val="22"/>
                <w:szCs w:val="22"/>
                <w:lang w:eastAsia="zh-CN"/>
              </w:rPr>
            </w:pPr>
            <w:r>
              <w:rPr>
                <w:sz w:val="22"/>
                <w:szCs w:val="22"/>
                <w:lang w:eastAsia="zh-CN"/>
              </w:rPr>
              <w:lastRenderedPageBreak/>
              <w:t>OPPO</w:t>
            </w:r>
          </w:p>
        </w:tc>
        <w:tc>
          <w:tcPr>
            <w:tcW w:w="1826" w:type="dxa"/>
          </w:tcPr>
          <w:p w14:paraId="02281F1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583CBD52" w14:textId="77777777" w:rsidR="003209C2" w:rsidRDefault="003209C2" w:rsidP="00697FBB">
            <w:pPr>
              <w:spacing w:after="0"/>
              <w:rPr>
                <w:rFonts w:eastAsiaTheme="minorEastAsia"/>
                <w:sz w:val="22"/>
                <w:szCs w:val="22"/>
                <w:lang w:eastAsia="zh-CN"/>
              </w:rPr>
            </w:pPr>
            <w:r w:rsidRPr="00F4245C">
              <w:rPr>
                <w:rFonts w:eastAsiaTheme="minorEastAsia"/>
                <w:sz w:val="22"/>
                <w:szCs w:val="22"/>
                <w:lang w:eastAsia="zh-CN"/>
              </w:rPr>
              <w:t xml:space="preserve">As mentioned by the satellite operators in </w:t>
            </w:r>
            <w:r>
              <w:rPr>
                <w:rFonts w:eastAsiaTheme="minorEastAsia"/>
                <w:sz w:val="22"/>
                <w:szCs w:val="22"/>
                <w:lang w:eastAsia="zh-CN"/>
              </w:rPr>
              <w:t xml:space="preserve">Table 3 above, </w:t>
            </w:r>
            <w:r w:rsidRPr="00F4245C">
              <w:rPr>
                <w:rFonts w:eastAsiaTheme="minorEastAsia"/>
                <w:sz w:val="22"/>
                <w:szCs w:val="22"/>
                <w:lang w:eastAsia="zh-CN"/>
              </w:rPr>
              <w:t>the typical validity duration of the satellite ephemeris for prediction of discontinuous coverage is expected on the order of a few hours or days, even of a few weeks. Compared with the ephemeris information for accessing the serving cell in SIB31, the ephemeris information in SIB32 is expected to update unfrequently.</w:t>
            </w:r>
          </w:p>
          <w:p w14:paraId="2D37CD15" w14:textId="77777777" w:rsidR="003209C2" w:rsidRDefault="003209C2" w:rsidP="00697FBB">
            <w:pPr>
              <w:spacing w:after="0"/>
              <w:rPr>
                <w:rFonts w:eastAsiaTheme="minorEastAsia"/>
                <w:sz w:val="22"/>
                <w:szCs w:val="22"/>
                <w:lang w:eastAsia="zh-CN"/>
              </w:rPr>
            </w:pPr>
            <w:r w:rsidRPr="0077333A">
              <w:rPr>
                <w:rFonts w:eastAsiaTheme="minorEastAsia"/>
                <w:sz w:val="22"/>
                <w:szCs w:val="22"/>
                <w:lang w:eastAsia="zh-CN"/>
              </w:rPr>
              <w:t xml:space="preserve">For implicit epoch time, epoch time is not transmitted in SIB32, and it is assumed to be the time that the SIB is received, i.e., UE uses the starting time of the DL </w:t>
            </w:r>
            <w:proofErr w:type="spellStart"/>
            <w:r w:rsidRPr="0077333A">
              <w:rPr>
                <w:rFonts w:eastAsiaTheme="minorEastAsia"/>
                <w:sz w:val="22"/>
                <w:szCs w:val="22"/>
                <w:lang w:eastAsia="zh-CN"/>
              </w:rPr>
              <w:t>subframe</w:t>
            </w:r>
            <w:proofErr w:type="spellEnd"/>
            <w:r w:rsidRPr="0077333A">
              <w:rPr>
                <w:rFonts w:eastAsiaTheme="minorEastAsia"/>
                <w:sz w:val="22"/>
                <w:szCs w:val="22"/>
                <w:lang w:eastAsia="zh-CN"/>
              </w:rPr>
              <w:t xml:space="preserve"> corresponding to the end of the SI window during which the SI message carrying SIB32 is transmitted. In this case, the epoch time is various for the SIB32 broadcasted in different SI window, therefore, the broadcasted six ephemeris orbital parameters are needed to update in every SI window in order to match the epoch time, even for mean orbital parameters. </w:t>
            </w:r>
          </w:p>
          <w:p w14:paraId="50C3646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Therefore, we think the explicit way needs to be supported.</w:t>
            </w:r>
          </w:p>
        </w:tc>
      </w:tr>
      <w:tr w:rsidR="00615A91" w14:paraId="47D9A35C" w14:textId="77777777">
        <w:trPr>
          <w:trHeight w:val="300"/>
        </w:trPr>
        <w:tc>
          <w:tcPr>
            <w:tcW w:w="1705" w:type="dxa"/>
            <w:noWrap/>
          </w:tcPr>
          <w:p w14:paraId="6DB03934" w14:textId="0491BFC4"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1826" w:type="dxa"/>
          </w:tcPr>
          <w:p w14:paraId="1C8F7EF9" w14:textId="667676A7" w:rsidR="00615A91" w:rsidRPr="00714D80" w:rsidRDefault="00615A91" w:rsidP="00615A91">
            <w:pPr>
              <w:spacing w:after="0"/>
              <w:rPr>
                <w:sz w:val="22"/>
                <w:szCs w:val="22"/>
                <w:lang w:eastAsia="zh-CN"/>
              </w:rPr>
            </w:pPr>
            <w:r w:rsidRPr="00FA78A7">
              <w:rPr>
                <w:rFonts w:eastAsiaTheme="minorEastAsia" w:hint="eastAsia"/>
                <w:lang w:eastAsia="zh-CN"/>
              </w:rPr>
              <w:t>Y</w:t>
            </w:r>
            <w:r w:rsidRPr="00FA78A7">
              <w:rPr>
                <w:rFonts w:eastAsiaTheme="minorEastAsia"/>
                <w:lang w:eastAsia="zh-CN"/>
              </w:rPr>
              <w:t>es</w:t>
            </w:r>
          </w:p>
        </w:tc>
        <w:tc>
          <w:tcPr>
            <w:tcW w:w="5819" w:type="dxa"/>
            <w:noWrap/>
          </w:tcPr>
          <w:p w14:paraId="69B2C433" w14:textId="77777777" w:rsidR="00615A91" w:rsidRPr="00FA78A7" w:rsidRDefault="00615A91" w:rsidP="00615A91">
            <w:pPr>
              <w:spacing w:afterLines="50" w:after="120"/>
              <w:rPr>
                <w:rFonts w:eastAsiaTheme="minorEastAsia"/>
                <w:lang w:eastAsia="zh-CN"/>
              </w:rPr>
            </w:pPr>
            <w:r w:rsidRPr="00FA78A7">
              <w:rPr>
                <w:rFonts w:eastAsiaTheme="minorEastAsia"/>
                <w:lang w:eastAsia="zh-CN"/>
              </w:rPr>
              <w:t>Epoch Time can be introduced if it is really needed by the selected mean element type in Q1.</w:t>
            </w:r>
          </w:p>
          <w:p w14:paraId="4806CC55" w14:textId="36E0AAD3" w:rsidR="00615A91" w:rsidRPr="00714D80" w:rsidRDefault="00615A91" w:rsidP="00615A91">
            <w:pPr>
              <w:spacing w:after="0"/>
              <w:rPr>
                <w:sz w:val="22"/>
                <w:szCs w:val="22"/>
                <w:lang w:eastAsia="zh-CN"/>
              </w:rPr>
            </w:pPr>
            <w:r w:rsidRPr="00FA78A7">
              <w:rPr>
                <w:rFonts w:eastAsiaTheme="minorEastAsia"/>
                <w:lang w:eastAsia="zh-CN"/>
              </w:rPr>
              <w:t>Our further question is that, we understand</w:t>
            </w:r>
            <w:r>
              <w:rPr>
                <w:rFonts w:eastAsiaTheme="minorEastAsia"/>
                <w:lang w:eastAsia="zh-CN"/>
              </w:rPr>
              <w:t xml:space="preserve"> </w:t>
            </w:r>
            <w:r w:rsidRPr="00FA78A7">
              <w:rPr>
                <w:rFonts w:eastAsiaTheme="minorEastAsia"/>
                <w:lang w:eastAsia="zh-CN"/>
              </w:rPr>
              <w:t xml:space="preserve">epoch time may have relationship with the Typical Validity of the selected mean element type. If the Typical Validity can be several hours and even several weeks, do we need some way to indicate </w:t>
            </w:r>
            <w:r>
              <w:rPr>
                <w:rFonts w:eastAsiaTheme="minorEastAsia" w:hint="eastAsia"/>
                <w:lang w:eastAsia="zh-CN"/>
              </w:rPr>
              <w:t>kind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FA78A7">
              <w:rPr>
                <w:rFonts w:eastAsiaTheme="minorEastAsia"/>
                <w:lang w:eastAsia="zh-CN"/>
              </w:rPr>
              <w:t>very long epoch time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sidRPr="00FA78A7">
              <w:rPr>
                <w:rFonts w:eastAsiaTheme="minorEastAsia"/>
                <w:lang w:eastAsia="zh-CN"/>
              </w:rPr>
              <w:t>element type? P</w:t>
            </w:r>
            <w:r>
              <w:rPr>
                <w:rFonts w:eastAsiaTheme="minorEastAsia"/>
                <w:lang w:eastAsia="zh-CN"/>
              </w:rPr>
              <w:t>l</w:t>
            </w:r>
            <w:r w:rsidRPr="00FA78A7">
              <w:rPr>
                <w:rFonts w:eastAsiaTheme="minorEastAsia"/>
                <w:lang w:eastAsia="zh-CN"/>
              </w:rPr>
              <w:t>ease note</w:t>
            </w:r>
            <w:r>
              <w:rPr>
                <w:rFonts w:eastAsiaTheme="minorEastAsia"/>
                <w:lang w:eastAsia="zh-CN"/>
              </w:rPr>
              <w:t xml:space="preserve"> </w:t>
            </w:r>
            <w:r>
              <w:rPr>
                <w:rFonts w:eastAsiaTheme="minorEastAsia" w:hint="eastAsia"/>
                <w:lang w:eastAsia="zh-CN"/>
              </w:rPr>
              <w:t>currently</w:t>
            </w:r>
            <w:r>
              <w:rPr>
                <w:rFonts w:eastAsiaTheme="minorEastAsia"/>
                <w:lang w:eastAsia="zh-CN"/>
              </w:rPr>
              <w:t xml:space="preserve"> </w:t>
            </w:r>
            <w:r w:rsidRPr="00FA78A7">
              <w:rPr>
                <w:rFonts w:eastAsiaTheme="minorEastAsia"/>
                <w:lang w:eastAsia="zh-CN"/>
              </w:rPr>
              <w:t xml:space="preserve">there are only SFN and </w:t>
            </w:r>
            <w:proofErr w:type="spellStart"/>
            <w:r w:rsidRPr="00FA78A7">
              <w:rPr>
                <w:rFonts w:eastAsiaTheme="minorEastAsia"/>
                <w:lang w:eastAsia="zh-CN"/>
              </w:rPr>
              <w:t>subframe</w:t>
            </w:r>
            <w:proofErr w:type="spellEnd"/>
            <w:r w:rsidRPr="00FA78A7">
              <w:rPr>
                <w:rFonts w:eastAsiaTheme="minorEastAsia"/>
                <w:lang w:eastAsia="zh-CN"/>
              </w:rPr>
              <w:t xml:space="preserve"> information in epoch time for serving satellite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SIB31</w:t>
            </w:r>
            <w:r w:rsidRPr="00FA78A7">
              <w:rPr>
                <w:rFonts w:eastAsiaTheme="minorEastAsia"/>
                <w:lang w:eastAsia="zh-CN"/>
              </w:rPr>
              <w:t xml:space="preserve">, </w:t>
            </w:r>
            <w:r>
              <w:rPr>
                <w:rFonts w:eastAsiaTheme="minorEastAsia"/>
                <w:lang w:eastAsia="zh-CN"/>
              </w:rPr>
              <w:t xml:space="preserve">then </w:t>
            </w:r>
            <w:r w:rsidRPr="00FA78A7">
              <w:rPr>
                <w:rFonts w:eastAsiaTheme="minorEastAsia"/>
                <w:lang w:eastAsia="zh-CN"/>
              </w:rPr>
              <w:t xml:space="preserve">the </w:t>
            </w:r>
            <w:r>
              <w:rPr>
                <w:rFonts w:eastAsiaTheme="minorEastAsia" w:hint="eastAsia"/>
                <w:lang w:eastAsia="zh-CN"/>
              </w:rPr>
              <w:t>straightforward</w:t>
            </w:r>
            <w:r>
              <w:rPr>
                <w:rFonts w:eastAsiaTheme="minorEastAsia"/>
                <w:lang w:eastAsia="zh-CN"/>
              </w:rPr>
              <w:t xml:space="preserve"> </w:t>
            </w:r>
            <w:r w:rsidRPr="00FA78A7">
              <w:rPr>
                <w:rFonts w:eastAsiaTheme="minorEastAsia"/>
                <w:lang w:eastAsia="zh-CN"/>
              </w:rPr>
              <w:t>question is, whether H-SFN would be also needed</w:t>
            </w:r>
            <w:r w:rsidR="001E7451">
              <w:rPr>
                <w:rFonts w:eastAsiaTheme="minorEastAsia"/>
                <w:lang w:eastAsia="zh-CN"/>
              </w:rPr>
              <w:t xml:space="preserve"> for the epoch time here</w:t>
            </w:r>
            <w:r w:rsidRPr="00FA78A7">
              <w:rPr>
                <w:rFonts w:eastAsiaTheme="minorEastAsia"/>
                <w:lang w:eastAsia="zh-CN"/>
              </w:rPr>
              <w:t>?</w:t>
            </w:r>
          </w:p>
        </w:tc>
      </w:tr>
      <w:tr w:rsidR="00264B0E" w14:paraId="7B451C8C" w14:textId="77777777">
        <w:trPr>
          <w:trHeight w:val="300"/>
        </w:trPr>
        <w:tc>
          <w:tcPr>
            <w:tcW w:w="1705" w:type="dxa"/>
            <w:noWrap/>
          </w:tcPr>
          <w:p w14:paraId="035CC908" w14:textId="65920338"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26" w:type="dxa"/>
          </w:tcPr>
          <w:p w14:paraId="1A993FA1" w14:textId="7EA0ACFB" w:rsidR="00264B0E" w:rsidRPr="00714D80" w:rsidRDefault="00264B0E" w:rsidP="00264B0E">
            <w:pPr>
              <w:spacing w:after="0"/>
              <w:rPr>
                <w:sz w:val="22"/>
                <w:szCs w:val="22"/>
                <w:lang w:eastAsia="zh-CN"/>
              </w:rPr>
            </w:pPr>
            <w:r>
              <w:rPr>
                <w:sz w:val="22"/>
                <w:szCs w:val="22"/>
                <w:lang w:eastAsia="zh-CN"/>
              </w:rPr>
              <w:t>yes</w:t>
            </w:r>
          </w:p>
        </w:tc>
        <w:tc>
          <w:tcPr>
            <w:tcW w:w="5819" w:type="dxa"/>
            <w:noWrap/>
          </w:tcPr>
          <w:p w14:paraId="7851F586" w14:textId="2D926CA3" w:rsidR="00264B0E" w:rsidRPr="00714D80" w:rsidRDefault="00264B0E" w:rsidP="00264B0E">
            <w:pPr>
              <w:spacing w:after="0"/>
              <w:rPr>
                <w:sz w:val="22"/>
                <w:szCs w:val="22"/>
                <w:lang w:eastAsia="zh-CN"/>
              </w:rPr>
            </w:pPr>
            <w:r>
              <w:rPr>
                <w:rFonts w:eastAsiaTheme="minorEastAsia"/>
                <w:sz w:val="22"/>
                <w:szCs w:val="22"/>
                <w:lang w:eastAsia="zh-CN"/>
              </w:rPr>
              <w:t>Do we also need a ‘validity duration’ or is it implicit from the ephemeris type?</w:t>
            </w:r>
          </w:p>
        </w:tc>
      </w:tr>
      <w:tr w:rsidR="00264B0E" w14:paraId="28FA63F0" w14:textId="77777777">
        <w:trPr>
          <w:trHeight w:val="300"/>
        </w:trPr>
        <w:tc>
          <w:tcPr>
            <w:tcW w:w="1705" w:type="dxa"/>
            <w:noWrap/>
          </w:tcPr>
          <w:p w14:paraId="25652544" w14:textId="3241FB2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1826" w:type="dxa"/>
          </w:tcPr>
          <w:p w14:paraId="345365AA" w14:textId="5AC1A4D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7E6FFAED" w14:textId="20E1BC45"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do not think that an implicit method can be used as the implicit method for uplink sync validity is based on SI window and for discontinuous coverage it is likely to be a number of ephemeris elements received from other satellites and it is unlikely that they will have </w:t>
            </w:r>
            <w:r w:rsidR="00336BC0">
              <w:rPr>
                <w:rFonts w:eastAsiaTheme="minorEastAsia"/>
                <w:sz w:val="22"/>
                <w:szCs w:val="22"/>
                <w:lang w:eastAsia="zh-CN"/>
              </w:rPr>
              <w:t>an epoch time that coincides with SI window nor having the</w:t>
            </w:r>
            <w:r>
              <w:rPr>
                <w:rFonts w:eastAsiaTheme="minorEastAsia"/>
                <w:sz w:val="22"/>
                <w:szCs w:val="22"/>
                <w:lang w:eastAsia="zh-CN"/>
              </w:rPr>
              <w:t xml:space="preserve"> same epoch</w:t>
            </w:r>
            <w:r w:rsidR="00336BC0">
              <w:rPr>
                <w:rFonts w:eastAsiaTheme="minorEastAsia"/>
                <w:sz w:val="22"/>
                <w:szCs w:val="22"/>
                <w:lang w:eastAsia="zh-CN"/>
              </w:rPr>
              <w:t xml:space="preserve"> </w:t>
            </w:r>
            <w:r>
              <w:rPr>
                <w:rFonts w:eastAsiaTheme="minorEastAsia"/>
                <w:sz w:val="22"/>
                <w:szCs w:val="22"/>
                <w:lang w:eastAsia="zh-CN"/>
              </w:rPr>
              <w:t xml:space="preserve">time. </w:t>
            </w:r>
          </w:p>
        </w:tc>
      </w:tr>
      <w:tr w:rsidR="00051C6F" w14:paraId="2F332BEC" w14:textId="77777777">
        <w:trPr>
          <w:trHeight w:val="300"/>
        </w:trPr>
        <w:tc>
          <w:tcPr>
            <w:tcW w:w="1705" w:type="dxa"/>
            <w:noWrap/>
          </w:tcPr>
          <w:p w14:paraId="28D8C22F" w14:textId="7722F12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1826" w:type="dxa"/>
          </w:tcPr>
          <w:p w14:paraId="1E9E504E" w14:textId="128B2903" w:rsidR="00051C6F" w:rsidRPr="00714D80" w:rsidRDefault="00051C6F" w:rsidP="00264B0E">
            <w:pPr>
              <w:spacing w:after="0"/>
              <w:rPr>
                <w:sz w:val="22"/>
                <w:szCs w:val="22"/>
                <w:lang w:eastAsia="zh-CN"/>
              </w:rPr>
            </w:pPr>
            <w:r w:rsidRPr="001E41A5">
              <w:rPr>
                <w:rFonts w:eastAsiaTheme="minorEastAsia" w:hint="eastAsia"/>
                <w:lang w:eastAsia="zh-CN"/>
              </w:rPr>
              <w:t>Yes</w:t>
            </w:r>
          </w:p>
        </w:tc>
        <w:tc>
          <w:tcPr>
            <w:tcW w:w="5819" w:type="dxa"/>
            <w:noWrap/>
          </w:tcPr>
          <w:p w14:paraId="3A7B81E6" w14:textId="2A449AF3" w:rsidR="00051C6F" w:rsidRPr="00714D80" w:rsidRDefault="00051C6F" w:rsidP="00264B0E">
            <w:pPr>
              <w:spacing w:after="0"/>
              <w:rPr>
                <w:sz w:val="22"/>
                <w:szCs w:val="22"/>
                <w:lang w:eastAsia="zh-CN"/>
              </w:rPr>
            </w:pPr>
          </w:p>
        </w:tc>
      </w:tr>
      <w:tr w:rsidR="003A1201" w14:paraId="5D2C0EFA" w14:textId="77777777">
        <w:trPr>
          <w:trHeight w:val="300"/>
        </w:trPr>
        <w:tc>
          <w:tcPr>
            <w:tcW w:w="1705" w:type="dxa"/>
            <w:noWrap/>
          </w:tcPr>
          <w:p w14:paraId="5928CEA1" w14:textId="45E38F02"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1826" w:type="dxa"/>
          </w:tcPr>
          <w:p w14:paraId="0D8BE4C9" w14:textId="45F2210F" w:rsidR="003A1201" w:rsidRPr="00714D80" w:rsidRDefault="003A1201" w:rsidP="003A1201">
            <w:pPr>
              <w:spacing w:after="0"/>
              <w:rPr>
                <w:sz w:val="22"/>
                <w:szCs w:val="22"/>
                <w:lang w:eastAsia="zh-CN"/>
              </w:rPr>
            </w:pPr>
            <w:r>
              <w:rPr>
                <w:rFonts w:eastAsiaTheme="minorEastAsia"/>
                <w:sz w:val="22"/>
                <w:szCs w:val="22"/>
                <w:lang w:eastAsia="zh-CN"/>
              </w:rPr>
              <w:t>yes</w:t>
            </w:r>
          </w:p>
        </w:tc>
        <w:tc>
          <w:tcPr>
            <w:tcW w:w="5819" w:type="dxa"/>
            <w:noWrap/>
          </w:tcPr>
          <w:p w14:paraId="4AD4B4E2" w14:textId="74EB146A" w:rsidR="003A1201" w:rsidRPr="00714D80" w:rsidRDefault="003A1201" w:rsidP="003A1201">
            <w:pPr>
              <w:spacing w:after="0"/>
              <w:rPr>
                <w:sz w:val="22"/>
                <w:szCs w:val="22"/>
                <w:lang w:eastAsia="zh-CN"/>
              </w:rPr>
            </w:pPr>
            <w:r>
              <w:rPr>
                <w:rFonts w:eastAsiaTheme="minorEastAsia"/>
                <w:sz w:val="22"/>
                <w:szCs w:val="22"/>
                <w:lang w:eastAsia="zh-CN"/>
              </w:rPr>
              <w:t xml:space="preserve">Same question as ZTE, do we need to change the epoch time format to support such a long validity information? </w:t>
            </w:r>
          </w:p>
        </w:tc>
      </w:tr>
      <w:tr w:rsidR="00436694" w14:paraId="04838A9F" w14:textId="77777777">
        <w:trPr>
          <w:trHeight w:val="300"/>
        </w:trPr>
        <w:tc>
          <w:tcPr>
            <w:tcW w:w="1705" w:type="dxa"/>
            <w:noWrap/>
          </w:tcPr>
          <w:p w14:paraId="7E477498" w14:textId="47BBA49F" w:rsidR="00436694" w:rsidRPr="00714D80" w:rsidRDefault="00436694" w:rsidP="00436694">
            <w:pPr>
              <w:spacing w:after="0"/>
              <w:rPr>
                <w:sz w:val="22"/>
                <w:szCs w:val="22"/>
                <w:lang w:eastAsia="zh-CN"/>
              </w:rPr>
            </w:pPr>
            <w:r w:rsidRPr="001767BD">
              <w:rPr>
                <w:rFonts w:eastAsiaTheme="minorEastAsia"/>
                <w:lang w:eastAsia="zh-CN"/>
              </w:rPr>
              <w:t>Thales</w:t>
            </w:r>
          </w:p>
        </w:tc>
        <w:tc>
          <w:tcPr>
            <w:tcW w:w="1826" w:type="dxa"/>
          </w:tcPr>
          <w:p w14:paraId="1650DB04" w14:textId="04A74953" w:rsidR="00436694" w:rsidRPr="00714D80" w:rsidRDefault="00436694" w:rsidP="00436694">
            <w:pPr>
              <w:spacing w:after="0"/>
              <w:rPr>
                <w:sz w:val="22"/>
                <w:szCs w:val="22"/>
                <w:lang w:eastAsia="zh-CN"/>
              </w:rPr>
            </w:pPr>
            <w:r w:rsidRPr="001767BD">
              <w:rPr>
                <w:rFonts w:eastAsiaTheme="minorEastAsia"/>
                <w:lang w:eastAsia="zh-CN"/>
              </w:rPr>
              <w:t>Yes</w:t>
            </w:r>
          </w:p>
        </w:tc>
        <w:tc>
          <w:tcPr>
            <w:tcW w:w="5819" w:type="dxa"/>
            <w:noWrap/>
          </w:tcPr>
          <w:p w14:paraId="36EEDC3B" w14:textId="20B4954C" w:rsidR="00436694" w:rsidRPr="00714D80" w:rsidRDefault="00436694" w:rsidP="00436694">
            <w:pPr>
              <w:spacing w:after="0"/>
              <w:rPr>
                <w:sz w:val="22"/>
                <w:szCs w:val="22"/>
                <w:lang w:eastAsia="zh-CN"/>
              </w:rPr>
            </w:pPr>
            <w:r w:rsidRPr="001767BD">
              <w:rPr>
                <w:rFonts w:ascii="Arial" w:eastAsia="Arial" w:hAnsi="Arial" w:cs="Arial"/>
                <w:color w:val="000000"/>
              </w:rPr>
              <w:t xml:space="preserve">Yes as the epoch time is a parameters of the ephemeris </w:t>
            </w:r>
            <w:r w:rsidRPr="001767BD">
              <w:rPr>
                <w:rFonts w:ascii="Arial" w:eastAsia="Arial" w:hAnsi="Arial" w:cs="Arial"/>
                <w:bCs/>
                <w:color w:val="000000"/>
              </w:rPr>
              <w:t>(</w:t>
            </w:r>
            <w:r w:rsidRPr="001767BD">
              <w:rPr>
                <w:rFonts w:ascii="Arial" w:eastAsia="Arial" w:hAnsi="Arial" w:cs="Arial"/>
                <w:color w:val="000000"/>
              </w:rPr>
              <w:t>Type 2a/Type 2b/Type 3/Type 4</w:t>
            </w:r>
            <w:r w:rsidRPr="001767BD">
              <w:rPr>
                <w:rFonts w:ascii="Arial" w:eastAsia="Arial" w:hAnsi="Arial" w:cs="Arial"/>
                <w:bCs/>
                <w:color w:val="000000"/>
              </w:rPr>
              <w:t>)</w:t>
            </w:r>
          </w:p>
        </w:tc>
      </w:tr>
      <w:tr w:rsidR="00436694" w14:paraId="2D5D640B" w14:textId="77777777">
        <w:trPr>
          <w:trHeight w:val="300"/>
        </w:trPr>
        <w:tc>
          <w:tcPr>
            <w:tcW w:w="1705" w:type="dxa"/>
            <w:noWrap/>
          </w:tcPr>
          <w:p w14:paraId="4569984E" w14:textId="71D956AD" w:rsidR="00436694" w:rsidRPr="00714D80" w:rsidRDefault="00436694" w:rsidP="00436694">
            <w:pPr>
              <w:spacing w:after="0"/>
              <w:rPr>
                <w:sz w:val="22"/>
                <w:szCs w:val="22"/>
                <w:lang w:eastAsia="zh-CN"/>
              </w:rPr>
            </w:pPr>
          </w:p>
        </w:tc>
        <w:tc>
          <w:tcPr>
            <w:tcW w:w="1826" w:type="dxa"/>
          </w:tcPr>
          <w:p w14:paraId="7F04B80E" w14:textId="6CAE32A2" w:rsidR="00436694" w:rsidRPr="00714D80" w:rsidRDefault="00436694" w:rsidP="00436694">
            <w:pPr>
              <w:spacing w:after="0"/>
              <w:rPr>
                <w:sz w:val="22"/>
                <w:szCs w:val="22"/>
                <w:lang w:eastAsia="zh-CN"/>
              </w:rPr>
            </w:pPr>
          </w:p>
        </w:tc>
        <w:tc>
          <w:tcPr>
            <w:tcW w:w="5819" w:type="dxa"/>
            <w:noWrap/>
          </w:tcPr>
          <w:p w14:paraId="7315FB7A" w14:textId="378E6464" w:rsidR="00436694" w:rsidRPr="00714D80" w:rsidRDefault="00436694" w:rsidP="00436694">
            <w:pPr>
              <w:spacing w:after="0"/>
              <w:rPr>
                <w:sz w:val="22"/>
                <w:szCs w:val="22"/>
                <w:lang w:eastAsia="zh-CN"/>
              </w:rPr>
            </w:pPr>
          </w:p>
        </w:tc>
      </w:tr>
      <w:tr w:rsidR="00436694" w14:paraId="5071211A" w14:textId="77777777">
        <w:trPr>
          <w:trHeight w:val="300"/>
        </w:trPr>
        <w:tc>
          <w:tcPr>
            <w:tcW w:w="1705" w:type="dxa"/>
            <w:noWrap/>
          </w:tcPr>
          <w:p w14:paraId="72D3C30C" w14:textId="2BA46343" w:rsidR="00436694" w:rsidRPr="00714D80" w:rsidRDefault="00436694" w:rsidP="00436694">
            <w:pPr>
              <w:spacing w:after="0"/>
              <w:rPr>
                <w:sz w:val="22"/>
                <w:szCs w:val="22"/>
                <w:lang w:val="en-US" w:eastAsia="zh-CN"/>
              </w:rPr>
            </w:pPr>
          </w:p>
        </w:tc>
        <w:tc>
          <w:tcPr>
            <w:tcW w:w="1826" w:type="dxa"/>
          </w:tcPr>
          <w:p w14:paraId="40EEA762" w14:textId="40A8ED4C" w:rsidR="00436694" w:rsidRPr="00714D80" w:rsidRDefault="00436694" w:rsidP="00436694">
            <w:pPr>
              <w:spacing w:after="0"/>
              <w:rPr>
                <w:sz w:val="22"/>
                <w:szCs w:val="22"/>
                <w:lang w:eastAsia="zh-CN"/>
              </w:rPr>
            </w:pPr>
          </w:p>
        </w:tc>
        <w:tc>
          <w:tcPr>
            <w:tcW w:w="5819" w:type="dxa"/>
            <w:noWrap/>
          </w:tcPr>
          <w:p w14:paraId="1E98368A" w14:textId="39DF255B" w:rsidR="00436694" w:rsidRPr="00714D80" w:rsidRDefault="00436694" w:rsidP="00436694">
            <w:pPr>
              <w:spacing w:after="0"/>
              <w:rPr>
                <w:sz w:val="22"/>
                <w:szCs w:val="22"/>
                <w:lang w:eastAsia="zh-CN"/>
              </w:rPr>
            </w:pPr>
          </w:p>
        </w:tc>
      </w:tr>
      <w:tr w:rsidR="00436694" w:rsidRPr="00A43C66" w14:paraId="37C4CF00" w14:textId="77777777" w:rsidTr="00850C7A">
        <w:trPr>
          <w:trHeight w:val="300"/>
        </w:trPr>
        <w:tc>
          <w:tcPr>
            <w:tcW w:w="1705" w:type="dxa"/>
            <w:noWrap/>
          </w:tcPr>
          <w:p w14:paraId="1F0FBB8A" w14:textId="6CAF5684" w:rsidR="00436694" w:rsidRPr="00714D80" w:rsidRDefault="00436694" w:rsidP="00436694">
            <w:pPr>
              <w:rPr>
                <w:sz w:val="22"/>
                <w:szCs w:val="22"/>
              </w:rPr>
            </w:pPr>
          </w:p>
        </w:tc>
        <w:tc>
          <w:tcPr>
            <w:tcW w:w="1826" w:type="dxa"/>
          </w:tcPr>
          <w:p w14:paraId="399A4F7C" w14:textId="55850F78" w:rsidR="00436694" w:rsidRPr="00714D80" w:rsidRDefault="00436694" w:rsidP="00436694">
            <w:pPr>
              <w:rPr>
                <w:sz w:val="22"/>
                <w:szCs w:val="22"/>
              </w:rPr>
            </w:pPr>
          </w:p>
        </w:tc>
        <w:tc>
          <w:tcPr>
            <w:tcW w:w="5819" w:type="dxa"/>
            <w:noWrap/>
          </w:tcPr>
          <w:p w14:paraId="6FE82448" w14:textId="5C80D555" w:rsidR="00436694" w:rsidRPr="00714D80" w:rsidRDefault="00436694" w:rsidP="00436694">
            <w:pPr>
              <w:rPr>
                <w:sz w:val="22"/>
                <w:szCs w:val="22"/>
              </w:rPr>
            </w:pPr>
          </w:p>
        </w:tc>
      </w:tr>
      <w:tr w:rsidR="00436694" w14:paraId="2ED10592" w14:textId="77777777">
        <w:trPr>
          <w:trHeight w:val="300"/>
        </w:trPr>
        <w:tc>
          <w:tcPr>
            <w:tcW w:w="1705" w:type="dxa"/>
            <w:noWrap/>
          </w:tcPr>
          <w:p w14:paraId="1445FBC2" w14:textId="39BE03A1" w:rsidR="00436694" w:rsidRPr="00714D80" w:rsidRDefault="00436694" w:rsidP="00436694">
            <w:pPr>
              <w:spacing w:after="0"/>
              <w:rPr>
                <w:sz w:val="22"/>
                <w:szCs w:val="22"/>
                <w:lang w:eastAsia="zh-CN"/>
              </w:rPr>
            </w:pPr>
          </w:p>
        </w:tc>
        <w:tc>
          <w:tcPr>
            <w:tcW w:w="1826" w:type="dxa"/>
          </w:tcPr>
          <w:p w14:paraId="5BD80343" w14:textId="4575229F" w:rsidR="00436694" w:rsidRPr="00714D80" w:rsidRDefault="00436694" w:rsidP="00436694">
            <w:pPr>
              <w:spacing w:after="0"/>
              <w:rPr>
                <w:sz w:val="22"/>
                <w:szCs w:val="22"/>
                <w:lang w:eastAsia="zh-CN"/>
              </w:rPr>
            </w:pPr>
          </w:p>
        </w:tc>
        <w:tc>
          <w:tcPr>
            <w:tcW w:w="5819" w:type="dxa"/>
            <w:noWrap/>
          </w:tcPr>
          <w:p w14:paraId="09020D9D" w14:textId="1D9703AF" w:rsidR="00436694" w:rsidRPr="00714D80" w:rsidRDefault="00436694" w:rsidP="00436694">
            <w:pPr>
              <w:spacing w:after="0"/>
              <w:rPr>
                <w:sz w:val="22"/>
                <w:szCs w:val="22"/>
                <w:lang w:eastAsia="zh-CN"/>
              </w:rPr>
            </w:pPr>
          </w:p>
        </w:tc>
      </w:tr>
      <w:tr w:rsidR="00436694" w14:paraId="222F9194" w14:textId="77777777">
        <w:trPr>
          <w:trHeight w:val="300"/>
        </w:trPr>
        <w:tc>
          <w:tcPr>
            <w:tcW w:w="1705" w:type="dxa"/>
            <w:noWrap/>
          </w:tcPr>
          <w:p w14:paraId="23CF7B19" w14:textId="39F516DD" w:rsidR="00436694" w:rsidRPr="00714D80" w:rsidRDefault="00436694" w:rsidP="00436694">
            <w:pPr>
              <w:spacing w:after="0"/>
              <w:rPr>
                <w:sz w:val="22"/>
                <w:szCs w:val="22"/>
                <w:lang w:eastAsia="zh-CN"/>
              </w:rPr>
            </w:pPr>
          </w:p>
        </w:tc>
        <w:tc>
          <w:tcPr>
            <w:tcW w:w="1826" w:type="dxa"/>
          </w:tcPr>
          <w:p w14:paraId="69B22560" w14:textId="50F74A95" w:rsidR="00436694" w:rsidRPr="00714D80" w:rsidRDefault="00436694" w:rsidP="00436694">
            <w:pPr>
              <w:spacing w:after="0"/>
              <w:rPr>
                <w:sz w:val="22"/>
                <w:szCs w:val="22"/>
                <w:lang w:eastAsia="zh-CN"/>
              </w:rPr>
            </w:pPr>
          </w:p>
        </w:tc>
        <w:tc>
          <w:tcPr>
            <w:tcW w:w="5819" w:type="dxa"/>
            <w:noWrap/>
          </w:tcPr>
          <w:p w14:paraId="7250D606" w14:textId="499E1779" w:rsidR="00436694" w:rsidRPr="00714D80" w:rsidRDefault="00436694" w:rsidP="00436694">
            <w:pPr>
              <w:spacing w:after="0"/>
              <w:rPr>
                <w:sz w:val="22"/>
                <w:szCs w:val="22"/>
                <w:lang w:eastAsia="zh-CN"/>
              </w:rPr>
            </w:pPr>
          </w:p>
        </w:tc>
      </w:tr>
      <w:tr w:rsidR="00436694" w14:paraId="21E9C717" w14:textId="77777777">
        <w:trPr>
          <w:trHeight w:val="300"/>
        </w:trPr>
        <w:tc>
          <w:tcPr>
            <w:tcW w:w="1705" w:type="dxa"/>
            <w:noWrap/>
          </w:tcPr>
          <w:p w14:paraId="15F095BD" w14:textId="65451E19" w:rsidR="00436694" w:rsidRPr="00714D80" w:rsidRDefault="00436694" w:rsidP="00436694">
            <w:pPr>
              <w:spacing w:after="0"/>
              <w:rPr>
                <w:sz w:val="22"/>
                <w:szCs w:val="22"/>
                <w:lang w:eastAsia="zh-CN"/>
              </w:rPr>
            </w:pPr>
          </w:p>
        </w:tc>
        <w:tc>
          <w:tcPr>
            <w:tcW w:w="1826" w:type="dxa"/>
          </w:tcPr>
          <w:p w14:paraId="49AD2543" w14:textId="275E3C89" w:rsidR="00436694" w:rsidRPr="00714D80" w:rsidRDefault="00436694" w:rsidP="00436694">
            <w:pPr>
              <w:spacing w:after="0"/>
              <w:rPr>
                <w:sz w:val="22"/>
                <w:szCs w:val="22"/>
                <w:lang w:eastAsia="zh-CN"/>
              </w:rPr>
            </w:pPr>
          </w:p>
        </w:tc>
        <w:tc>
          <w:tcPr>
            <w:tcW w:w="5819" w:type="dxa"/>
            <w:noWrap/>
          </w:tcPr>
          <w:p w14:paraId="127B5E9F" w14:textId="0A7AE2DF" w:rsidR="00436694" w:rsidRPr="00714D80" w:rsidRDefault="00436694" w:rsidP="00436694">
            <w:pPr>
              <w:spacing w:after="0"/>
              <w:rPr>
                <w:sz w:val="22"/>
                <w:szCs w:val="22"/>
                <w:lang w:eastAsia="zh-CN"/>
              </w:rPr>
            </w:pPr>
          </w:p>
        </w:tc>
      </w:tr>
      <w:tr w:rsidR="00436694" w14:paraId="3312944F" w14:textId="77777777" w:rsidTr="00850C7A">
        <w:trPr>
          <w:trHeight w:val="300"/>
        </w:trPr>
        <w:tc>
          <w:tcPr>
            <w:tcW w:w="1705" w:type="dxa"/>
            <w:noWrap/>
          </w:tcPr>
          <w:p w14:paraId="00D412D8" w14:textId="190825AD" w:rsidR="00436694" w:rsidRPr="00714D80" w:rsidRDefault="00436694" w:rsidP="00436694">
            <w:pPr>
              <w:spacing w:after="0"/>
              <w:rPr>
                <w:sz w:val="22"/>
                <w:szCs w:val="22"/>
                <w:lang w:eastAsia="zh-CN"/>
              </w:rPr>
            </w:pPr>
          </w:p>
        </w:tc>
        <w:tc>
          <w:tcPr>
            <w:tcW w:w="1826" w:type="dxa"/>
          </w:tcPr>
          <w:p w14:paraId="62E3A6A8" w14:textId="5445E8FD" w:rsidR="00436694" w:rsidRPr="00714D80" w:rsidRDefault="00436694" w:rsidP="00436694">
            <w:pPr>
              <w:spacing w:after="0"/>
              <w:rPr>
                <w:sz w:val="22"/>
                <w:szCs w:val="22"/>
                <w:lang w:eastAsia="zh-CN"/>
              </w:rPr>
            </w:pPr>
          </w:p>
        </w:tc>
        <w:tc>
          <w:tcPr>
            <w:tcW w:w="5819" w:type="dxa"/>
            <w:noWrap/>
          </w:tcPr>
          <w:p w14:paraId="5042F089" w14:textId="27A0861E" w:rsidR="00436694" w:rsidRPr="00714D80" w:rsidRDefault="00436694" w:rsidP="00436694">
            <w:pPr>
              <w:spacing w:after="0"/>
              <w:rPr>
                <w:sz w:val="22"/>
                <w:szCs w:val="22"/>
                <w:lang w:eastAsia="zh-CN"/>
              </w:rPr>
            </w:pPr>
          </w:p>
        </w:tc>
      </w:tr>
      <w:tr w:rsidR="00436694" w14:paraId="41B086CD" w14:textId="77777777">
        <w:trPr>
          <w:trHeight w:val="300"/>
        </w:trPr>
        <w:tc>
          <w:tcPr>
            <w:tcW w:w="1705" w:type="dxa"/>
            <w:noWrap/>
          </w:tcPr>
          <w:p w14:paraId="20878238" w14:textId="40E7DC82" w:rsidR="00436694" w:rsidRPr="00714D80" w:rsidRDefault="00436694" w:rsidP="00436694">
            <w:pPr>
              <w:spacing w:after="0"/>
              <w:rPr>
                <w:sz w:val="22"/>
                <w:szCs w:val="22"/>
                <w:lang w:eastAsia="zh-CN"/>
              </w:rPr>
            </w:pPr>
          </w:p>
        </w:tc>
        <w:tc>
          <w:tcPr>
            <w:tcW w:w="1826" w:type="dxa"/>
          </w:tcPr>
          <w:p w14:paraId="099B4F0D" w14:textId="7D3DA4CA" w:rsidR="00436694" w:rsidRPr="00714D80" w:rsidRDefault="00436694" w:rsidP="00436694">
            <w:pPr>
              <w:spacing w:after="0"/>
              <w:rPr>
                <w:sz w:val="22"/>
                <w:szCs w:val="22"/>
                <w:lang w:eastAsia="zh-CN"/>
              </w:rPr>
            </w:pPr>
          </w:p>
        </w:tc>
        <w:tc>
          <w:tcPr>
            <w:tcW w:w="5819" w:type="dxa"/>
            <w:noWrap/>
          </w:tcPr>
          <w:p w14:paraId="26345BBF" w14:textId="689A29AC" w:rsidR="00436694" w:rsidRPr="00714D80" w:rsidRDefault="00436694" w:rsidP="00436694">
            <w:pPr>
              <w:spacing w:after="0"/>
              <w:rPr>
                <w:sz w:val="22"/>
                <w:szCs w:val="22"/>
                <w:lang w:eastAsia="zh-CN"/>
              </w:rPr>
            </w:pPr>
          </w:p>
        </w:tc>
      </w:tr>
      <w:tr w:rsidR="00436694" w14:paraId="5E92E009" w14:textId="77777777">
        <w:trPr>
          <w:trHeight w:val="300"/>
        </w:trPr>
        <w:tc>
          <w:tcPr>
            <w:tcW w:w="1705" w:type="dxa"/>
            <w:noWrap/>
          </w:tcPr>
          <w:p w14:paraId="2C304D33" w14:textId="092C0321" w:rsidR="00436694" w:rsidRPr="00714D80" w:rsidRDefault="00436694" w:rsidP="00436694">
            <w:pPr>
              <w:spacing w:after="0"/>
              <w:rPr>
                <w:sz w:val="22"/>
                <w:szCs w:val="22"/>
                <w:lang w:eastAsia="zh-CN"/>
              </w:rPr>
            </w:pPr>
          </w:p>
        </w:tc>
        <w:tc>
          <w:tcPr>
            <w:tcW w:w="1826" w:type="dxa"/>
          </w:tcPr>
          <w:p w14:paraId="540E787D" w14:textId="1A033C46" w:rsidR="00436694" w:rsidRPr="00714D80" w:rsidRDefault="00436694" w:rsidP="00436694">
            <w:pPr>
              <w:spacing w:after="0"/>
              <w:rPr>
                <w:sz w:val="22"/>
                <w:szCs w:val="22"/>
                <w:lang w:eastAsia="zh-CN"/>
              </w:rPr>
            </w:pPr>
          </w:p>
        </w:tc>
        <w:tc>
          <w:tcPr>
            <w:tcW w:w="5819" w:type="dxa"/>
            <w:noWrap/>
          </w:tcPr>
          <w:p w14:paraId="4A3140E1" w14:textId="7DD10EC7" w:rsidR="00436694" w:rsidRPr="00714D80" w:rsidRDefault="00436694" w:rsidP="00436694">
            <w:pPr>
              <w:spacing w:after="0"/>
              <w:rPr>
                <w:sz w:val="22"/>
                <w:szCs w:val="22"/>
                <w:lang w:eastAsia="zh-CN"/>
              </w:rPr>
            </w:pPr>
          </w:p>
        </w:tc>
      </w:tr>
      <w:tr w:rsidR="00436694" w14:paraId="313E8A0D" w14:textId="77777777">
        <w:trPr>
          <w:trHeight w:val="300"/>
        </w:trPr>
        <w:tc>
          <w:tcPr>
            <w:tcW w:w="1705" w:type="dxa"/>
            <w:noWrap/>
          </w:tcPr>
          <w:p w14:paraId="337A9B87" w14:textId="46946CF6" w:rsidR="00436694" w:rsidRPr="00714D80" w:rsidRDefault="00436694" w:rsidP="00436694">
            <w:pPr>
              <w:spacing w:after="0"/>
              <w:rPr>
                <w:sz w:val="22"/>
                <w:szCs w:val="22"/>
                <w:lang w:eastAsia="zh-CN"/>
              </w:rPr>
            </w:pPr>
          </w:p>
        </w:tc>
        <w:tc>
          <w:tcPr>
            <w:tcW w:w="1826" w:type="dxa"/>
          </w:tcPr>
          <w:p w14:paraId="01AD586C" w14:textId="7D01BBF4" w:rsidR="00436694" w:rsidRPr="00714D80" w:rsidRDefault="00436694" w:rsidP="00436694">
            <w:pPr>
              <w:spacing w:after="0"/>
              <w:rPr>
                <w:sz w:val="22"/>
                <w:szCs w:val="22"/>
                <w:lang w:eastAsia="zh-CN"/>
              </w:rPr>
            </w:pPr>
          </w:p>
        </w:tc>
        <w:tc>
          <w:tcPr>
            <w:tcW w:w="5819" w:type="dxa"/>
            <w:noWrap/>
          </w:tcPr>
          <w:p w14:paraId="7225DA8F" w14:textId="7880B737" w:rsidR="00436694" w:rsidRPr="00714D80" w:rsidRDefault="00436694" w:rsidP="00436694">
            <w:pPr>
              <w:spacing w:after="0"/>
              <w:rPr>
                <w:sz w:val="22"/>
                <w:szCs w:val="22"/>
                <w:lang w:eastAsia="zh-CN"/>
              </w:rPr>
            </w:pPr>
          </w:p>
        </w:tc>
      </w:tr>
      <w:tr w:rsidR="00436694" w14:paraId="5FEDF4AF" w14:textId="77777777">
        <w:trPr>
          <w:trHeight w:val="300"/>
        </w:trPr>
        <w:tc>
          <w:tcPr>
            <w:tcW w:w="1705" w:type="dxa"/>
            <w:noWrap/>
          </w:tcPr>
          <w:p w14:paraId="1977E5DE" w14:textId="6923F19C" w:rsidR="00436694" w:rsidRPr="00714D80" w:rsidRDefault="00436694" w:rsidP="00436694">
            <w:pPr>
              <w:spacing w:after="0"/>
              <w:rPr>
                <w:sz w:val="22"/>
                <w:szCs w:val="22"/>
                <w:lang w:eastAsia="zh-CN"/>
              </w:rPr>
            </w:pPr>
          </w:p>
        </w:tc>
        <w:tc>
          <w:tcPr>
            <w:tcW w:w="1826" w:type="dxa"/>
          </w:tcPr>
          <w:p w14:paraId="27BA253B" w14:textId="6FAA08E3" w:rsidR="00436694" w:rsidRPr="00714D80" w:rsidRDefault="00436694" w:rsidP="00436694">
            <w:pPr>
              <w:spacing w:after="0"/>
              <w:rPr>
                <w:sz w:val="22"/>
                <w:szCs w:val="22"/>
                <w:lang w:eastAsia="zh-CN"/>
              </w:rPr>
            </w:pPr>
          </w:p>
        </w:tc>
        <w:tc>
          <w:tcPr>
            <w:tcW w:w="5819" w:type="dxa"/>
            <w:noWrap/>
          </w:tcPr>
          <w:p w14:paraId="2B330906" w14:textId="4724F3CE" w:rsidR="00436694" w:rsidRPr="00714D80" w:rsidRDefault="00436694" w:rsidP="00436694">
            <w:pPr>
              <w:spacing w:after="0"/>
              <w:rPr>
                <w:sz w:val="22"/>
                <w:szCs w:val="22"/>
                <w:lang w:eastAsia="zh-CN"/>
              </w:rPr>
            </w:pPr>
          </w:p>
        </w:tc>
      </w:tr>
      <w:tr w:rsidR="00436694" w14:paraId="31D4A192" w14:textId="77777777">
        <w:trPr>
          <w:trHeight w:val="300"/>
        </w:trPr>
        <w:tc>
          <w:tcPr>
            <w:tcW w:w="1705" w:type="dxa"/>
            <w:noWrap/>
          </w:tcPr>
          <w:p w14:paraId="06033A91" w14:textId="51AA8A36" w:rsidR="00436694" w:rsidRPr="00714D80" w:rsidRDefault="00436694" w:rsidP="00436694">
            <w:pPr>
              <w:spacing w:after="0"/>
              <w:rPr>
                <w:sz w:val="22"/>
                <w:szCs w:val="22"/>
                <w:lang w:eastAsia="zh-CN"/>
              </w:rPr>
            </w:pPr>
          </w:p>
        </w:tc>
        <w:tc>
          <w:tcPr>
            <w:tcW w:w="1826" w:type="dxa"/>
          </w:tcPr>
          <w:p w14:paraId="44EA79EF" w14:textId="4182CACA" w:rsidR="00436694" w:rsidRPr="00714D80" w:rsidRDefault="00436694" w:rsidP="00436694">
            <w:pPr>
              <w:spacing w:after="0"/>
              <w:rPr>
                <w:sz w:val="22"/>
                <w:szCs w:val="22"/>
                <w:lang w:eastAsia="zh-CN"/>
              </w:rPr>
            </w:pPr>
          </w:p>
        </w:tc>
        <w:tc>
          <w:tcPr>
            <w:tcW w:w="5819" w:type="dxa"/>
            <w:noWrap/>
          </w:tcPr>
          <w:p w14:paraId="72549492" w14:textId="22F8E556" w:rsidR="00436694" w:rsidRPr="00714D80" w:rsidRDefault="00436694" w:rsidP="00436694">
            <w:pPr>
              <w:spacing w:after="0"/>
              <w:rPr>
                <w:sz w:val="22"/>
                <w:szCs w:val="22"/>
                <w:lang w:eastAsia="zh-CN"/>
              </w:rPr>
            </w:pPr>
          </w:p>
        </w:tc>
      </w:tr>
      <w:tr w:rsidR="00436694" w14:paraId="2D7B8F72" w14:textId="77777777">
        <w:trPr>
          <w:trHeight w:val="300"/>
        </w:trPr>
        <w:tc>
          <w:tcPr>
            <w:tcW w:w="1705" w:type="dxa"/>
            <w:noWrap/>
          </w:tcPr>
          <w:p w14:paraId="437B0781" w14:textId="5D36E20B" w:rsidR="00436694" w:rsidRPr="00714D80" w:rsidRDefault="00436694" w:rsidP="00436694">
            <w:pPr>
              <w:spacing w:after="0"/>
              <w:rPr>
                <w:sz w:val="22"/>
                <w:szCs w:val="22"/>
                <w:lang w:eastAsia="zh-CN"/>
              </w:rPr>
            </w:pPr>
          </w:p>
        </w:tc>
        <w:tc>
          <w:tcPr>
            <w:tcW w:w="1826" w:type="dxa"/>
          </w:tcPr>
          <w:p w14:paraId="61DBC89C" w14:textId="0DA3BA83" w:rsidR="00436694" w:rsidRPr="00714D80" w:rsidRDefault="00436694" w:rsidP="00436694">
            <w:pPr>
              <w:spacing w:after="0"/>
              <w:rPr>
                <w:sz w:val="22"/>
                <w:szCs w:val="22"/>
                <w:lang w:eastAsia="zh-CN"/>
              </w:rPr>
            </w:pPr>
          </w:p>
        </w:tc>
        <w:tc>
          <w:tcPr>
            <w:tcW w:w="5819" w:type="dxa"/>
            <w:noWrap/>
          </w:tcPr>
          <w:p w14:paraId="47AC0654" w14:textId="168529DD" w:rsidR="00436694" w:rsidRPr="00714D80" w:rsidRDefault="00436694" w:rsidP="00436694">
            <w:pPr>
              <w:spacing w:after="0"/>
              <w:rPr>
                <w:sz w:val="22"/>
                <w:szCs w:val="22"/>
                <w:lang w:eastAsia="zh-CN"/>
              </w:rPr>
            </w:pPr>
          </w:p>
        </w:tc>
      </w:tr>
      <w:tr w:rsidR="00436694" w14:paraId="1543B59C" w14:textId="77777777">
        <w:trPr>
          <w:trHeight w:val="300"/>
        </w:trPr>
        <w:tc>
          <w:tcPr>
            <w:tcW w:w="1705" w:type="dxa"/>
            <w:noWrap/>
          </w:tcPr>
          <w:p w14:paraId="3C8E7580" w14:textId="6ECF0958" w:rsidR="00436694" w:rsidRPr="00714D80" w:rsidRDefault="00436694" w:rsidP="00436694">
            <w:pPr>
              <w:spacing w:after="0"/>
              <w:rPr>
                <w:sz w:val="22"/>
                <w:szCs w:val="22"/>
                <w:lang w:eastAsia="zh-CN"/>
              </w:rPr>
            </w:pPr>
          </w:p>
        </w:tc>
        <w:tc>
          <w:tcPr>
            <w:tcW w:w="1826" w:type="dxa"/>
          </w:tcPr>
          <w:p w14:paraId="403E8D29" w14:textId="6CC8CF8B" w:rsidR="00436694" w:rsidRPr="00714D80" w:rsidRDefault="00436694" w:rsidP="00436694">
            <w:pPr>
              <w:spacing w:after="0"/>
              <w:rPr>
                <w:sz w:val="22"/>
                <w:szCs w:val="22"/>
              </w:rPr>
            </w:pPr>
          </w:p>
        </w:tc>
        <w:tc>
          <w:tcPr>
            <w:tcW w:w="5819" w:type="dxa"/>
            <w:noWrap/>
          </w:tcPr>
          <w:p w14:paraId="3ABA39AF" w14:textId="1D8AB184" w:rsidR="00436694" w:rsidRPr="00714D80" w:rsidRDefault="00436694" w:rsidP="00436694">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Titre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Paragraphedeliste"/>
        <w:jc w:val="both"/>
        <w:rPr>
          <w:rFonts w:ascii="Arial" w:eastAsia="Arial" w:hAnsi="Arial" w:cs="Arial"/>
          <w:b/>
          <w:color w:val="000000"/>
        </w:rPr>
      </w:pPr>
    </w:p>
    <w:tbl>
      <w:tblPr>
        <w:tblStyle w:val="Grilledutableau"/>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2880" w:type="dxa"/>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Agree with Rapporteur. Dedicated RRC signaling would require UEs to become RRC Connected more frequently than they actually need based on their traffic to acquire 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proofErr w:type="spellStart"/>
            <w:r>
              <w:rPr>
                <w:sz w:val="22"/>
                <w:szCs w:val="22"/>
                <w:lang w:eastAsia="zh-CN"/>
              </w:rPr>
              <w:t>Novamin</w:t>
            </w:r>
            <w:r w:rsidRPr="00AD27EA">
              <w:rPr>
                <w:sz w:val="22"/>
                <w:szCs w:val="22"/>
                <w:lang w:eastAsia="zh-CN"/>
              </w:rPr>
              <w:t>t</w:t>
            </w:r>
            <w:proofErr w:type="spellEnd"/>
          </w:p>
        </w:tc>
        <w:tc>
          <w:tcPr>
            <w:tcW w:w="2880" w:type="dxa"/>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880" w:type="dxa"/>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BA52F2E" w:rsidR="004B0915" w:rsidRPr="00714D80" w:rsidRDefault="00883165">
            <w:pPr>
              <w:spacing w:after="0"/>
              <w:rPr>
                <w:sz w:val="22"/>
                <w:szCs w:val="22"/>
                <w:lang w:eastAsia="zh-CN"/>
              </w:rPr>
            </w:pPr>
            <w:r>
              <w:rPr>
                <w:lang w:val="de-DE" w:eastAsia="zh-CN"/>
              </w:rPr>
              <w:t>Lockheed Martin</w:t>
            </w:r>
          </w:p>
        </w:tc>
        <w:tc>
          <w:tcPr>
            <w:tcW w:w="2880" w:type="dxa"/>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3209C2" w14:paraId="4C53393A" w14:textId="77777777" w:rsidTr="00697FBB">
        <w:trPr>
          <w:trHeight w:val="300"/>
        </w:trPr>
        <w:tc>
          <w:tcPr>
            <w:tcW w:w="1705" w:type="dxa"/>
            <w:noWrap/>
          </w:tcPr>
          <w:p w14:paraId="2663A9C4" w14:textId="77777777" w:rsidR="003209C2" w:rsidRPr="00714D80" w:rsidRDefault="003209C2" w:rsidP="00697FBB">
            <w:pPr>
              <w:spacing w:after="0"/>
              <w:rPr>
                <w:sz w:val="22"/>
                <w:szCs w:val="22"/>
                <w:lang w:eastAsia="zh-CN"/>
              </w:rPr>
            </w:pPr>
            <w:r>
              <w:rPr>
                <w:sz w:val="22"/>
                <w:szCs w:val="22"/>
                <w:lang w:eastAsia="zh-CN"/>
              </w:rPr>
              <w:t>OPPO</w:t>
            </w:r>
          </w:p>
        </w:tc>
        <w:tc>
          <w:tcPr>
            <w:tcW w:w="2880" w:type="dxa"/>
          </w:tcPr>
          <w:p w14:paraId="587496B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4765" w:type="dxa"/>
            <w:noWrap/>
          </w:tcPr>
          <w:p w14:paraId="0BC62A58" w14:textId="77777777" w:rsidR="003209C2" w:rsidRPr="00714D80" w:rsidRDefault="003209C2" w:rsidP="00697FBB">
            <w:pPr>
              <w:spacing w:after="0"/>
              <w:rPr>
                <w:rFonts w:eastAsiaTheme="minorEastAsia"/>
                <w:sz w:val="22"/>
                <w:szCs w:val="22"/>
                <w:lang w:eastAsia="zh-CN"/>
              </w:rPr>
            </w:pPr>
          </w:p>
        </w:tc>
      </w:tr>
      <w:tr w:rsidR="00615A91" w14:paraId="56BD68E9" w14:textId="77777777">
        <w:trPr>
          <w:trHeight w:val="300"/>
        </w:trPr>
        <w:tc>
          <w:tcPr>
            <w:tcW w:w="1705" w:type="dxa"/>
            <w:noWrap/>
          </w:tcPr>
          <w:p w14:paraId="09F48AC3" w14:textId="71DB0AF3"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880" w:type="dxa"/>
          </w:tcPr>
          <w:p w14:paraId="057C12D1" w14:textId="7B3FF254" w:rsidR="00615A91" w:rsidRPr="00714D80" w:rsidRDefault="00615A91" w:rsidP="00615A91">
            <w:pPr>
              <w:spacing w:after="0"/>
              <w:rPr>
                <w:sz w:val="22"/>
                <w:szCs w:val="22"/>
                <w:lang w:eastAsia="zh-CN"/>
              </w:rPr>
            </w:pPr>
            <w:r w:rsidRPr="00FA78A7">
              <w:rPr>
                <w:rFonts w:eastAsiaTheme="minorEastAsia" w:hint="eastAsia"/>
                <w:lang w:eastAsia="zh-CN"/>
              </w:rPr>
              <w:t>A</w:t>
            </w:r>
            <w:r w:rsidRPr="00FA78A7">
              <w:rPr>
                <w:rFonts w:eastAsiaTheme="minorEastAsia"/>
                <w:lang w:eastAsia="zh-CN"/>
              </w:rPr>
              <w:t>gree, that means we don’t discuss this in R17</w:t>
            </w:r>
          </w:p>
        </w:tc>
        <w:tc>
          <w:tcPr>
            <w:tcW w:w="4765" w:type="dxa"/>
            <w:noWrap/>
          </w:tcPr>
          <w:p w14:paraId="2EA8A7F3" w14:textId="77777777" w:rsidR="00615A91" w:rsidRDefault="00615A91" w:rsidP="00615A91">
            <w:pPr>
              <w:spacing w:afterLines="50" w:after="120"/>
              <w:rPr>
                <w:rFonts w:eastAsiaTheme="minorEastAsia"/>
                <w:lang w:eastAsia="zh-CN"/>
              </w:rPr>
            </w:pPr>
            <w:r w:rsidRPr="00FA78A7">
              <w:rPr>
                <w:rFonts w:eastAsiaTheme="minorEastAsia"/>
                <w:lang w:eastAsia="zh-CN"/>
              </w:rPr>
              <w:t>We don't think it's suitable to provide neighbour satellite information via dedicated signalling, for any release</w:t>
            </w:r>
            <w:r>
              <w:rPr>
                <w:rFonts w:eastAsiaTheme="minorEastAsia"/>
                <w:lang w:eastAsia="zh-CN"/>
              </w:rPr>
              <w:t xml:space="preserve"> (to </w:t>
            </w:r>
            <w:r>
              <w:rPr>
                <w:rFonts w:eastAsiaTheme="minorEastAsia"/>
                <w:lang w:eastAsia="zh-CN"/>
              </w:rPr>
              <w:lastRenderedPageBreak/>
              <w:t>provide common information to multiple UEs is signalling inefficient)</w:t>
            </w:r>
            <w:r w:rsidRPr="00FA78A7">
              <w:rPr>
                <w:rFonts w:eastAsiaTheme="minorEastAsia"/>
                <w:lang w:eastAsia="zh-CN"/>
              </w:rPr>
              <w:t>.</w:t>
            </w:r>
            <w:r>
              <w:rPr>
                <w:rFonts w:eastAsiaTheme="minorEastAsia"/>
                <w:lang w:eastAsia="zh-CN"/>
              </w:rPr>
              <w:t xml:space="preserve"> </w:t>
            </w:r>
          </w:p>
          <w:p w14:paraId="03EA8358" w14:textId="173FCFCD" w:rsidR="00615A91" w:rsidRPr="00615A91" w:rsidRDefault="00615A91" w:rsidP="00615A91">
            <w:pPr>
              <w:spacing w:after="0"/>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simple</w:t>
            </w:r>
            <w:r>
              <w:rPr>
                <w:rFonts w:eastAsiaTheme="minorEastAsia"/>
                <w:lang w:eastAsia="zh-CN"/>
              </w:rPr>
              <w:t xml:space="preserve"> </w:t>
            </w:r>
            <w:r>
              <w:rPr>
                <w:rFonts w:eastAsiaTheme="minorEastAsia" w:hint="eastAsia"/>
                <w:lang w:eastAsia="zh-CN"/>
              </w:rPr>
              <w:t>type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via</w:t>
            </w:r>
            <w:r>
              <w:rPr>
                <w:rFonts w:eastAsiaTheme="minorEastAsia"/>
                <w:lang w:eastAsia="zh-CN"/>
              </w:rPr>
              <w:t xml:space="preserve"> </w:t>
            </w:r>
            <w:r w:rsidRPr="00FA78A7">
              <w:rPr>
                <w:rFonts w:eastAsiaTheme="minorEastAsia"/>
                <w:lang w:eastAsia="zh-CN"/>
              </w:rPr>
              <w:t>dedicated signalling,</w:t>
            </w:r>
            <w:r>
              <w:rPr>
                <w:rFonts w:eastAsiaTheme="minorEastAsia"/>
                <w:lang w:eastAsia="zh-CN"/>
              </w:rPr>
              <w:t xml:space="preserve"> if really needed.</w:t>
            </w:r>
            <w:r w:rsidRPr="00615A91">
              <w:rPr>
                <w:rFonts w:eastAsiaTheme="minorEastAsia"/>
                <w:lang w:eastAsia="zh-CN"/>
              </w:rPr>
              <w:t xml:space="preserve"> </w:t>
            </w:r>
          </w:p>
        </w:tc>
      </w:tr>
      <w:tr w:rsidR="00264B0E" w14:paraId="5584476C" w14:textId="77777777">
        <w:trPr>
          <w:trHeight w:val="300"/>
        </w:trPr>
        <w:tc>
          <w:tcPr>
            <w:tcW w:w="1705" w:type="dxa"/>
            <w:noWrap/>
          </w:tcPr>
          <w:p w14:paraId="3B6E9759" w14:textId="14ACAEBF" w:rsidR="00264B0E" w:rsidRPr="00714D80" w:rsidRDefault="00264B0E" w:rsidP="00264B0E">
            <w:pPr>
              <w:spacing w:after="0"/>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2880" w:type="dxa"/>
          </w:tcPr>
          <w:p w14:paraId="1CB10FF8" w14:textId="3FB88EDB"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4765" w:type="dxa"/>
            <w:noWrap/>
          </w:tcPr>
          <w:p w14:paraId="4FBE6061" w14:textId="75CF2772" w:rsidR="00264B0E" w:rsidRPr="00714D80" w:rsidRDefault="00264B0E" w:rsidP="00264B0E">
            <w:pPr>
              <w:spacing w:after="0"/>
              <w:rPr>
                <w:sz w:val="22"/>
                <w:szCs w:val="22"/>
                <w:lang w:eastAsia="zh-CN"/>
              </w:rPr>
            </w:pPr>
          </w:p>
        </w:tc>
      </w:tr>
      <w:tr w:rsidR="00264B0E" w14:paraId="753CE96D" w14:textId="77777777">
        <w:trPr>
          <w:trHeight w:val="300"/>
        </w:trPr>
        <w:tc>
          <w:tcPr>
            <w:tcW w:w="1705" w:type="dxa"/>
            <w:noWrap/>
          </w:tcPr>
          <w:p w14:paraId="4EB4E070" w14:textId="65B307F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2880" w:type="dxa"/>
          </w:tcPr>
          <w:p w14:paraId="0C12F93D" w14:textId="5DC2AE4E"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Disagree</w:t>
            </w:r>
          </w:p>
        </w:tc>
        <w:tc>
          <w:tcPr>
            <w:tcW w:w="4765" w:type="dxa"/>
            <w:noWrap/>
          </w:tcPr>
          <w:p w14:paraId="4EF056C0" w14:textId="00166D39"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understand the strive to finish, but we think that the same content provided in SIB32 could be provided dedicated and this would not be too difficult to achieve. </w:t>
            </w:r>
          </w:p>
        </w:tc>
      </w:tr>
      <w:tr w:rsidR="00051C6F" w14:paraId="11D1E448" w14:textId="77777777">
        <w:trPr>
          <w:trHeight w:val="300"/>
        </w:trPr>
        <w:tc>
          <w:tcPr>
            <w:tcW w:w="1705" w:type="dxa"/>
            <w:noWrap/>
          </w:tcPr>
          <w:p w14:paraId="3CD3E718" w14:textId="2BFDB95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2880" w:type="dxa"/>
          </w:tcPr>
          <w:p w14:paraId="28555E29" w14:textId="3FBCD6D6" w:rsidR="00051C6F" w:rsidRPr="00714D80" w:rsidRDefault="00051C6F" w:rsidP="00264B0E">
            <w:pPr>
              <w:spacing w:after="0"/>
              <w:rPr>
                <w:sz w:val="22"/>
                <w:szCs w:val="22"/>
                <w:lang w:eastAsia="zh-CN"/>
              </w:rPr>
            </w:pPr>
            <w:r w:rsidRPr="001E41A5">
              <w:rPr>
                <w:rFonts w:eastAsiaTheme="minorEastAsia" w:hint="eastAsia"/>
                <w:lang w:eastAsia="zh-CN"/>
              </w:rPr>
              <w:t xml:space="preserve">Agree not </w:t>
            </w:r>
            <w:r>
              <w:rPr>
                <w:rFonts w:eastAsiaTheme="minorEastAsia" w:hint="eastAsia"/>
                <w:lang w:eastAsia="zh-CN"/>
              </w:rPr>
              <w:t>to discuss</w:t>
            </w:r>
            <w:r w:rsidRPr="001E41A5">
              <w:rPr>
                <w:rFonts w:eastAsiaTheme="minorEastAsia" w:hint="eastAsia"/>
                <w:lang w:eastAsia="zh-CN"/>
              </w:rPr>
              <w:t xml:space="preserve"> in Rel-17</w:t>
            </w:r>
          </w:p>
        </w:tc>
        <w:tc>
          <w:tcPr>
            <w:tcW w:w="4765" w:type="dxa"/>
            <w:noWrap/>
          </w:tcPr>
          <w:p w14:paraId="6E0A0795" w14:textId="7949C40F" w:rsidR="00051C6F" w:rsidRPr="00714D80" w:rsidRDefault="00051C6F" w:rsidP="00264B0E">
            <w:pPr>
              <w:spacing w:after="0"/>
              <w:rPr>
                <w:sz w:val="22"/>
                <w:szCs w:val="22"/>
                <w:lang w:eastAsia="zh-CN"/>
              </w:rPr>
            </w:pPr>
          </w:p>
        </w:tc>
      </w:tr>
      <w:tr w:rsidR="003A1201" w14:paraId="636AACB9" w14:textId="77777777">
        <w:trPr>
          <w:trHeight w:val="300"/>
        </w:trPr>
        <w:tc>
          <w:tcPr>
            <w:tcW w:w="1705" w:type="dxa"/>
            <w:noWrap/>
          </w:tcPr>
          <w:p w14:paraId="3C2F4917" w14:textId="3F2122D9"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880" w:type="dxa"/>
          </w:tcPr>
          <w:p w14:paraId="7D13D443" w14:textId="7542BCCA"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4765" w:type="dxa"/>
            <w:noWrap/>
          </w:tcPr>
          <w:p w14:paraId="7CC31788" w14:textId="2539E162" w:rsidR="003A1201" w:rsidRPr="00714D80" w:rsidRDefault="003A1201" w:rsidP="003A1201">
            <w:pPr>
              <w:spacing w:after="0"/>
              <w:rPr>
                <w:sz w:val="22"/>
                <w:szCs w:val="22"/>
                <w:lang w:eastAsia="zh-CN"/>
              </w:rPr>
            </w:pPr>
          </w:p>
        </w:tc>
      </w:tr>
      <w:tr w:rsidR="00436694" w14:paraId="29A890A2" w14:textId="77777777">
        <w:trPr>
          <w:trHeight w:val="300"/>
        </w:trPr>
        <w:tc>
          <w:tcPr>
            <w:tcW w:w="1705" w:type="dxa"/>
            <w:noWrap/>
          </w:tcPr>
          <w:p w14:paraId="0E7119D7" w14:textId="579B47A3" w:rsidR="00436694" w:rsidRPr="00714D80" w:rsidRDefault="00436694" w:rsidP="00436694">
            <w:pPr>
              <w:spacing w:after="0"/>
              <w:rPr>
                <w:sz w:val="22"/>
                <w:szCs w:val="22"/>
                <w:lang w:eastAsia="zh-CN"/>
              </w:rPr>
            </w:pPr>
            <w:r>
              <w:rPr>
                <w:rFonts w:eastAsiaTheme="minorEastAsia"/>
                <w:sz w:val="22"/>
                <w:szCs w:val="22"/>
                <w:lang w:eastAsia="zh-CN"/>
              </w:rPr>
              <w:t>Thales</w:t>
            </w:r>
          </w:p>
        </w:tc>
        <w:tc>
          <w:tcPr>
            <w:tcW w:w="2880" w:type="dxa"/>
          </w:tcPr>
          <w:p w14:paraId="23F8FE69" w14:textId="7B180CA8" w:rsidR="00436694" w:rsidRPr="00714D80" w:rsidRDefault="00436694" w:rsidP="00436694">
            <w:pPr>
              <w:spacing w:after="0"/>
              <w:rPr>
                <w:sz w:val="22"/>
                <w:szCs w:val="22"/>
                <w:lang w:eastAsia="zh-CN"/>
              </w:rPr>
            </w:pPr>
            <w:r>
              <w:rPr>
                <w:rFonts w:eastAsiaTheme="minorEastAsia"/>
                <w:sz w:val="22"/>
                <w:szCs w:val="22"/>
                <w:lang w:eastAsia="zh-CN"/>
              </w:rPr>
              <w:t>Agree</w:t>
            </w:r>
          </w:p>
        </w:tc>
        <w:tc>
          <w:tcPr>
            <w:tcW w:w="4765" w:type="dxa"/>
            <w:noWrap/>
          </w:tcPr>
          <w:p w14:paraId="43F50408" w14:textId="77777777" w:rsidR="00436694" w:rsidRPr="00714D80" w:rsidRDefault="00436694" w:rsidP="00436694">
            <w:pPr>
              <w:spacing w:after="0"/>
              <w:rPr>
                <w:sz w:val="22"/>
                <w:szCs w:val="22"/>
                <w:lang w:eastAsia="zh-CN"/>
              </w:rPr>
            </w:pPr>
          </w:p>
        </w:tc>
      </w:tr>
      <w:tr w:rsidR="00436694" w14:paraId="4B449DDC" w14:textId="77777777">
        <w:trPr>
          <w:trHeight w:val="300"/>
        </w:trPr>
        <w:tc>
          <w:tcPr>
            <w:tcW w:w="1705" w:type="dxa"/>
            <w:noWrap/>
          </w:tcPr>
          <w:p w14:paraId="42C155A4" w14:textId="561EC969" w:rsidR="00436694" w:rsidRPr="00714D80" w:rsidRDefault="00436694" w:rsidP="00436694">
            <w:pPr>
              <w:spacing w:after="0"/>
              <w:rPr>
                <w:sz w:val="22"/>
                <w:szCs w:val="22"/>
                <w:lang w:eastAsia="zh-CN"/>
              </w:rPr>
            </w:pPr>
          </w:p>
        </w:tc>
        <w:tc>
          <w:tcPr>
            <w:tcW w:w="2880" w:type="dxa"/>
          </w:tcPr>
          <w:p w14:paraId="0DFF56AA" w14:textId="7A1D6E56" w:rsidR="00436694" w:rsidRPr="00714D80" w:rsidRDefault="00436694" w:rsidP="00436694">
            <w:pPr>
              <w:spacing w:after="0"/>
              <w:rPr>
                <w:sz w:val="22"/>
                <w:szCs w:val="22"/>
                <w:lang w:eastAsia="zh-CN"/>
              </w:rPr>
            </w:pPr>
          </w:p>
        </w:tc>
        <w:tc>
          <w:tcPr>
            <w:tcW w:w="4765" w:type="dxa"/>
            <w:noWrap/>
          </w:tcPr>
          <w:p w14:paraId="17AC6252" w14:textId="635CCC7B" w:rsidR="00436694" w:rsidRPr="00714D80" w:rsidRDefault="00436694" w:rsidP="00436694">
            <w:pPr>
              <w:spacing w:after="0"/>
              <w:rPr>
                <w:sz w:val="22"/>
                <w:szCs w:val="22"/>
                <w:lang w:eastAsia="zh-CN"/>
              </w:rPr>
            </w:pPr>
          </w:p>
        </w:tc>
      </w:tr>
      <w:tr w:rsidR="00436694" w14:paraId="5DFA31AF" w14:textId="77777777">
        <w:trPr>
          <w:trHeight w:val="300"/>
        </w:trPr>
        <w:tc>
          <w:tcPr>
            <w:tcW w:w="1705" w:type="dxa"/>
            <w:noWrap/>
          </w:tcPr>
          <w:p w14:paraId="2268D1FF" w14:textId="5C19E953" w:rsidR="00436694" w:rsidRPr="00714D80" w:rsidRDefault="00436694" w:rsidP="00436694">
            <w:pPr>
              <w:spacing w:after="0"/>
              <w:rPr>
                <w:sz w:val="22"/>
                <w:szCs w:val="22"/>
                <w:lang w:eastAsia="zh-CN"/>
              </w:rPr>
            </w:pPr>
          </w:p>
        </w:tc>
        <w:tc>
          <w:tcPr>
            <w:tcW w:w="2880" w:type="dxa"/>
          </w:tcPr>
          <w:p w14:paraId="2A4CEBA5" w14:textId="01CACCA8" w:rsidR="00436694" w:rsidRPr="00714D80" w:rsidRDefault="00436694" w:rsidP="00436694">
            <w:pPr>
              <w:spacing w:after="0"/>
              <w:rPr>
                <w:sz w:val="22"/>
                <w:szCs w:val="22"/>
                <w:lang w:eastAsia="zh-CN"/>
              </w:rPr>
            </w:pPr>
          </w:p>
        </w:tc>
        <w:tc>
          <w:tcPr>
            <w:tcW w:w="4765" w:type="dxa"/>
            <w:noWrap/>
          </w:tcPr>
          <w:p w14:paraId="63F8E1C5" w14:textId="762197D5" w:rsidR="00436694" w:rsidRPr="00714D80" w:rsidRDefault="00436694" w:rsidP="00436694">
            <w:pPr>
              <w:spacing w:after="0"/>
              <w:rPr>
                <w:sz w:val="22"/>
                <w:szCs w:val="22"/>
                <w:lang w:eastAsia="zh-CN"/>
              </w:rPr>
            </w:pPr>
          </w:p>
        </w:tc>
      </w:tr>
      <w:tr w:rsidR="00436694" w:rsidRPr="00A43C66" w14:paraId="56624466" w14:textId="77777777" w:rsidTr="00850C7A">
        <w:trPr>
          <w:trHeight w:val="300"/>
        </w:trPr>
        <w:tc>
          <w:tcPr>
            <w:tcW w:w="1705" w:type="dxa"/>
            <w:noWrap/>
          </w:tcPr>
          <w:p w14:paraId="6250EEB9" w14:textId="5E3CFE87" w:rsidR="00436694" w:rsidRPr="00714D80" w:rsidRDefault="00436694" w:rsidP="00436694">
            <w:pPr>
              <w:rPr>
                <w:sz w:val="22"/>
                <w:szCs w:val="22"/>
              </w:rPr>
            </w:pPr>
          </w:p>
        </w:tc>
        <w:tc>
          <w:tcPr>
            <w:tcW w:w="2880" w:type="dxa"/>
          </w:tcPr>
          <w:p w14:paraId="55E31B7A" w14:textId="7E3BFBEF" w:rsidR="00436694" w:rsidRPr="00714D80" w:rsidRDefault="00436694" w:rsidP="00436694">
            <w:pPr>
              <w:rPr>
                <w:sz w:val="22"/>
                <w:szCs w:val="22"/>
              </w:rPr>
            </w:pPr>
          </w:p>
        </w:tc>
        <w:tc>
          <w:tcPr>
            <w:tcW w:w="4765" w:type="dxa"/>
            <w:noWrap/>
          </w:tcPr>
          <w:p w14:paraId="04A20339" w14:textId="6918FA02" w:rsidR="00436694" w:rsidRPr="00714D80" w:rsidRDefault="00436694" w:rsidP="00436694">
            <w:pPr>
              <w:rPr>
                <w:rFonts w:eastAsiaTheme="minorEastAsia"/>
                <w:sz w:val="22"/>
                <w:szCs w:val="22"/>
              </w:rPr>
            </w:pPr>
          </w:p>
        </w:tc>
      </w:tr>
      <w:tr w:rsidR="00436694" w14:paraId="0F85506B" w14:textId="77777777">
        <w:trPr>
          <w:trHeight w:val="300"/>
        </w:trPr>
        <w:tc>
          <w:tcPr>
            <w:tcW w:w="1705" w:type="dxa"/>
            <w:noWrap/>
          </w:tcPr>
          <w:p w14:paraId="12E6DAB8" w14:textId="5B78D992" w:rsidR="00436694" w:rsidRPr="00714D80" w:rsidRDefault="00436694" w:rsidP="00436694">
            <w:pPr>
              <w:spacing w:after="0"/>
              <w:rPr>
                <w:sz w:val="22"/>
                <w:szCs w:val="22"/>
                <w:lang w:eastAsia="zh-CN"/>
              </w:rPr>
            </w:pPr>
          </w:p>
        </w:tc>
        <w:tc>
          <w:tcPr>
            <w:tcW w:w="2880" w:type="dxa"/>
          </w:tcPr>
          <w:p w14:paraId="3D617A45" w14:textId="677A576D" w:rsidR="00436694" w:rsidRPr="00714D80" w:rsidRDefault="00436694" w:rsidP="00436694">
            <w:pPr>
              <w:spacing w:after="0"/>
              <w:rPr>
                <w:sz w:val="22"/>
                <w:szCs w:val="22"/>
                <w:lang w:eastAsia="zh-CN"/>
              </w:rPr>
            </w:pPr>
          </w:p>
        </w:tc>
        <w:tc>
          <w:tcPr>
            <w:tcW w:w="4765" w:type="dxa"/>
            <w:noWrap/>
          </w:tcPr>
          <w:p w14:paraId="5F9C7019" w14:textId="64FD60E0" w:rsidR="00436694" w:rsidRPr="00714D80" w:rsidRDefault="00436694" w:rsidP="00436694">
            <w:pPr>
              <w:spacing w:after="0"/>
              <w:rPr>
                <w:sz w:val="22"/>
                <w:szCs w:val="22"/>
                <w:lang w:eastAsia="zh-CN"/>
              </w:rPr>
            </w:pPr>
          </w:p>
        </w:tc>
      </w:tr>
      <w:tr w:rsidR="00436694" w14:paraId="36CFEC45" w14:textId="77777777">
        <w:trPr>
          <w:trHeight w:val="300"/>
        </w:trPr>
        <w:tc>
          <w:tcPr>
            <w:tcW w:w="1705" w:type="dxa"/>
            <w:noWrap/>
          </w:tcPr>
          <w:p w14:paraId="086ACA7A" w14:textId="123FBCBA" w:rsidR="00436694" w:rsidRPr="00714D80" w:rsidRDefault="00436694" w:rsidP="00436694">
            <w:pPr>
              <w:spacing w:after="0"/>
              <w:rPr>
                <w:sz w:val="22"/>
                <w:szCs w:val="22"/>
                <w:lang w:eastAsia="zh-CN"/>
              </w:rPr>
            </w:pPr>
          </w:p>
        </w:tc>
        <w:tc>
          <w:tcPr>
            <w:tcW w:w="2880" w:type="dxa"/>
          </w:tcPr>
          <w:p w14:paraId="03E6673E" w14:textId="77777777" w:rsidR="00436694" w:rsidRPr="00714D80" w:rsidRDefault="00436694" w:rsidP="00436694">
            <w:pPr>
              <w:spacing w:after="0"/>
              <w:rPr>
                <w:sz w:val="22"/>
                <w:szCs w:val="22"/>
                <w:lang w:eastAsia="zh-CN"/>
              </w:rPr>
            </w:pPr>
          </w:p>
        </w:tc>
        <w:tc>
          <w:tcPr>
            <w:tcW w:w="4765" w:type="dxa"/>
            <w:noWrap/>
          </w:tcPr>
          <w:p w14:paraId="39135C7D" w14:textId="463FA23C" w:rsidR="00436694" w:rsidRPr="00714D80" w:rsidRDefault="00436694" w:rsidP="00436694">
            <w:pPr>
              <w:spacing w:after="0"/>
              <w:rPr>
                <w:sz w:val="22"/>
                <w:szCs w:val="22"/>
                <w:lang w:eastAsia="zh-CN"/>
              </w:rPr>
            </w:pPr>
          </w:p>
        </w:tc>
      </w:tr>
      <w:tr w:rsidR="00436694" w14:paraId="18BA84A2" w14:textId="77777777">
        <w:trPr>
          <w:trHeight w:val="300"/>
        </w:trPr>
        <w:tc>
          <w:tcPr>
            <w:tcW w:w="1705" w:type="dxa"/>
            <w:noWrap/>
          </w:tcPr>
          <w:p w14:paraId="61A7EA22" w14:textId="69AA69CA" w:rsidR="00436694" w:rsidRPr="00714D80" w:rsidRDefault="00436694" w:rsidP="00436694">
            <w:pPr>
              <w:spacing w:after="0"/>
              <w:rPr>
                <w:sz w:val="22"/>
                <w:szCs w:val="22"/>
                <w:lang w:eastAsia="zh-CN"/>
              </w:rPr>
            </w:pPr>
          </w:p>
        </w:tc>
        <w:tc>
          <w:tcPr>
            <w:tcW w:w="2880" w:type="dxa"/>
          </w:tcPr>
          <w:p w14:paraId="01CDF6BE" w14:textId="284E94AD" w:rsidR="00436694" w:rsidRPr="00714D80" w:rsidRDefault="00436694" w:rsidP="00436694">
            <w:pPr>
              <w:spacing w:after="0"/>
              <w:rPr>
                <w:sz w:val="22"/>
                <w:szCs w:val="22"/>
                <w:lang w:eastAsia="zh-CN"/>
              </w:rPr>
            </w:pPr>
          </w:p>
        </w:tc>
        <w:tc>
          <w:tcPr>
            <w:tcW w:w="4765" w:type="dxa"/>
            <w:noWrap/>
          </w:tcPr>
          <w:p w14:paraId="557F8913" w14:textId="3237F8BF" w:rsidR="00436694" w:rsidRPr="00714D80" w:rsidRDefault="00436694" w:rsidP="00436694">
            <w:pPr>
              <w:spacing w:after="0"/>
              <w:rPr>
                <w:sz w:val="22"/>
                <w:szCs w:val="22"/>
              </w:rPr>
            </w:pPr>
          </w:p>
        </w:tc>
      </w:tr>
      <w:tr w:rsidR="00436694" w:rsidRPr="001A4953" w14:paraId="6E303B1D" w14:textId="77777777" w:rsidTr="00683B95">
        <w:trPr>
          <w:trHeight w:val="300"/>
        </w:trPr>
        <w:tc>
          <w:tcPr>
            <w:tcW w:w="1705" w:type="dxa"/>
            <w:noWrap/>
          </w:tcPr>
          <w:p w14:paraId="21F08BFA" w14:textId="0A0DE807" w:rsidR="00436694" w:rsidRPr="00714D80" w:rsidRDefault="00436694" w:rsidP="00436694">
            <w:pPr>
              <w:spacing w:after="0"/>
              <w:rPr>
                <w:sz w:val="22"/>
                <w:szCs w:val="22"/>
                <w:lang w:eastAsia="zh-CN"/>
              </w:rPr>
            </w:pPr>
          </w:p>
        </w:tc>
        <w:tc>
          <w:tcPr>
            <w:tcW w:w="2880" w:type="dxa"/>
          </w:tcPr>
          <w:p w14:paraId="2436AF98" w14:textId="03AFCB10" w:rsidR="00436694" w:rsidRPr="00714D80" w:rsidRDefault="00436694" w:rsidP="00436694">
            <w:pPr>
              <w:spacing w:after="0"/>
              <w:rPr>
                <w:sz w:val="22"/>
                <w:szCs w:val="22"/>
                <w:lang w:eastAsia="zh-CN"/>
              </w:rPr>
            </w:pPr>
          </w:p>
        </w:tc>
        <w:tc>
          <w:tcPr>
            <w:tcW w:w="4765" w:type="dxa"/>
            <w:noWrap/>
          </w:tcPr>
          <w:p w14:paraId="1A8B545D" w14:textId="49A96C62" w:rsidR="00436694" w:rsidRPr="00714D80" w:rsidRDefault="00436694" w:rsidP="00436694">
            <w:pPr>
              <w:spacing w:after="0"/>
              <w:rPr>
                <w:rFonts w:eastAsia="Times New Roman"/>
                <w:sz w:val="22"/>
                <w:szCs w:val="22"/>
                <w:lang w:eastAsia="en-US"/>
              </w:rPr>
            </w:pPr>
          </w:p>
        </w:tc>
      </w:tr>
      <w:tr w:rsidR="00436694" w14:paraId="66126488" w14:textId="77777777">
        <w:trPr>
          <w:trHeight w:val="300"/>
        </w:trPr>
        <w:tc>
          <w:tcPr>
            <w:tcW w:w="1705" w:type="dxa"/>
            <w:noWrap/>
          </w:tcPr>
          <w:p w14:paraId="467F0674" w14:textId="4B040FA0" w:rsidR="00436694" w:rsidRPr="00714D80" w:rsidRDefault="00436694" w:rsidP="00436694">
            <w:pPr>
              <w:spacing w:after="0"/>
              <w:rPr>
                <w:sz w:val="22"/>
                <w:szCs w:val="22"/>
                <w:lang w:eastAsia="zh-CN"/>
              </w:rPr>
            </w:pPr>
          </w:p>
        </w:tc>
        <w:tc>
          <w:tcPr>
            <w:tcW w:w="2880" w:type="dxa"/>
          </w:tcPr>
          <w:p w14:paraId="1227748C" w14:textId="3A5ADE04" w:rsidR="00436694" w:rsidRPr="00714D80" w:rsidRDefault="00436694" w:rsidP="00436694">
            <w:pPr>
              <w:spacing w:after="0"/>
              <w:rPr>
                <w:sz w:val="22"/>
                <w:szCs w:val="22"/>
                <w:lang w:eastAsia="zh-CN"/>
              </w:rPr>
            </w:pPr>
          </w:p>
        </w:tc>
        <w:tc>
          <w:tcPr>
            <w:tcW w:w="4765" w:type="dxa"/>
            <w:noWrap/>
          </w:tcPr>
          <w:p w14:paraId="0EAEE1A0" w14:textId="528B0565" w:rsidR="00436694" w:rsidRPr="00714D80" w:rsidRDefault="00436694" w:rsidP="00436694">
            <w:pPr>
              <w:spacing w:after="0"/>
              <w:rPr>
                <w:sz w:val="22"/>
                <w:szCs w:val="22"/>
                <w:lang w:eastAsia="zh-CN"/>
              </w:rPr>
            </w:pPr>
          </w:p>
        </w:tc>
      </w:tr>
      <w:tr w:rsidR="00436694" w14:paraId="559D2789" w14:textId="77777777">
        <w:trPr>
          <w:trHeight w:val="300"/>
        </w:trPr>
        <w:tc>
          <w:tcPr>
            <w:tcW w:w="1705" w:type="dxa"/>
            <w:noWrap/>
          </w:tcPr>
          <w:p w14:paraId="6AA79217" w14:textId="3460E7E9" w:rsidR="00436694" w:rsidRPr="00714D80" w:rsidRDefault="00436694" w:rsidP="00436694">
            <w:pPr>
              <w:spacing w:after="0"/>
              <w:rPr>
                <w:sz w:val="22"/>
                <w:szCs w:val="22"/>
                <w:lang w:eastAsia="zh-CN"/>
              </w:rPr>
            </w:pPr>
          </w:p>
        </w:tc>
        <w:tc>
          <w:tcPr>
            <w:tcW w:w="2880" w:type="dxa"/>
          </w:tcPr>
          <w:p w14:paraId="399C70A5" w14:textId="07326BDE" w:rsidR="00436694" w:rsidRPr="00714D80" w:rsidRDefault="00436694" w:rsidP="00436694">
            <w:pPr>
              <w:spacing w:after="0"/>
              <w:rPr>
                <w:sz w:val="22"/>
                <w:szCs w:val="22"/>
                <w:lang w:eastAsia="zh-CN"/>
              </w:rPr>
            </w:pPr>
          </w:p>
        </w:tc>
        <w:tc>
          <w:tcPr>
            <w:tcW w:w="4765" w:type="dxa"/>
            <w:noWrap/>
          </w:tcPr>
          <w:p w14:paraId="419A402F" w14:textId="75D85499" w:rsidR="00436694" w:rsidRPr="00714D80" w:rsidRDefault="00436694" w:rsidP="00436694">
            <w:pPr>
              <w:spacing w:after="0"/>
              <w:rPr>
                <w:sz w:val="22"/>
                <w:szCs w:val="22"/>
                <w:lang w:eastAsia="zh-CN"/>
              </w:rPr>
            </w:pPr>
          </w:p>
        </w:tc>
      </w:tr>
      <w:tr w:rsidR="00436694" w14:paraId="1A3E8DCE" w14:textId="77777777">
        <w:trPr>
          <w:trHeight w:val="300"/>
        </w:trPr>
        <w:tc>
          <w:tcPr>
            <w:tcW w:w="1705" w:type="dxa"/>
            <w:noWrap/>
          </w:tcPr>
          <w:p w14:paraId="7204B2D3" w14:textId="36489CA5" w:rsidR="00436694" w:rsidRPr="00714D80" w:rsidRDefault="00436694" w:rsidP="00436694">
            <w:pPr>
              <w:spacing w:after="0"/>
              <w:rPr>
                <w:sz w:val="22"/>
                <w:szCs w:val="22"/>
                <w:lang w:eastAsia="zh-CN"/>
              </w:rPr>
            </w:pPr>
          </w:p>
        </w:tc>
        <w:tc>
          <w:tcPr>
            <w:tcW w:w="2880" w:type="dxa"/>
          </w:tcPr>
          <w:p w14:paraId="394D4E2D" w14:textId="132CBC83" w:rsidR="00436694" w:rsidRPr="00714D80" w:rsidRDefault="00436694" w:rsidP="00436694">
            <w:pPr>
              <w:spacing w:after="0"/>
              <w:rPr>
                <w:sz w:val="22"/>
                <w:szCs w:val="22"/>
                <w:lang w:eastAsia="zh-CN"/>
              </w:rPr>
            </w:pPr>
          </w:p>
        </w:tc>
        <w:tc>
          <w:tcPr>
            <w:tcW w:w="4765" w:type="dxa"/>
            <w:noWrap/>
          </w:tcPr>
          <w:p w14:paraId="65BCE232" w14:textId="04AD9B55" w:rsidR="00436694" w:rsidRPr="00714D80" w:rsidRDefault="00436694" w:rsidP="00436694">
            <w:pPr>
              <w:spacing w:after="0"/>
              <w:rPr>
                <w:sz w:val="22"/>
                <w:szCs w:val="22"/>
                <w:lang w:eastAsia="zh-CN"/>
              </w:rPr>
            </w:pPr>
          </w:p>
        </w:tc>
      </w:tr>
      <w:tr w:rsidR="00436694" w14:paraId="6AB7AA1D" w14:textId="77777777">
        <w:trPr>
          <w:trHeight w:val="300"/>
        </w:trPr>
        <w:tc>
          <w:tcPr>
            <w:tcW w:w="1705" w:type="dxa"/>
            <w:noWrap/>
          </w:tcPr>
          <w:p w14:paraId="463E33BA" w14:textId="6DDA2CF7" w:rsidR="00436694" w:rsidRPr="00714D80" w:rsidRDefault="00436694" w:rsidP="00436694">
            <w:pPr>
              <w:spacing w:after="0"/>
              <w:rPr>
                <w:sz w:val="22"/>
                <w:szCs w:val="22"/>
                <w:lang w:eastAsia="zh-CN"/>
              </w:rPr>
            </w:pPr>
          </w:p>
        </w:tc>
        <w:tc>
          <w:tcPr>
            <w:tcW w:w="2880" w:type="dxa"/>
          </w:tcPr>
          <w:p w14:paraId="5B534607" w14:textId="2A3928AD" w:rsidR="00436694" w:rsidRPr="00714D80" w:rsidRDefault="00436694" w:rsidP="00436694">
            <w:pPr>
              <w:spacing w:after="0"/>
              <w:rPr>
                <w:sz w:val="22"/>
                <w:szCs w:val="22"/>
                <w:lang w:eastAsia="zh-CN"/>
              </w:rPr>
            </w:pPr>
          </w:p>
        </w:tc>
        <w:tc>
          <w:tcPr>
            <w:tcW w:w="4765" w:type="dxa"/>
            <w:noWrap/>
          </w:tcPr>
          <w:p w14:paraId="24B2641E" w14:textId="1AAE427B" w:rsidR="00436694" w:rsidRPr="00714D80" w:rsidRDefault="00436694" w:rsidP="00436694">
            <w:pPr>
              <w:spacing w:after="0"/>
              <w:rPr>
                <w:sz w:val="22"/>
                <w:szCs w:val="22"/>
                <w:lang w:eastAsia="zh-CN"/>
              </w:rPr>
            </w:pPr>
          </w:p>
        </w:tc>
      </w:tr>
      <w:tr w:rsidR="00436694" w14:paraId="0352EBA1" w14:textId="77777777">
        <w:trPr>
          <w:trHeight w:val="300"/>
        </w:trPr>
        <w:tc>
          <w:tcPr>
            <w:tcW w:w="1705" w:type="dxa"/>
            <w:noWrap/>
          </w:tcPr>
          <w:p w14:paraId="3ED2625B" w14:textId="57D549CB" w:rsidR="00436694" w:rsidRPr="00714D80" w:rsidRDefault="00436694" w:rsidP="00436694">
            <w:pPr>
              <w:spacing w:after="0"/>
              <w:rPr>
                <w:sz w:val="22"/>
                <w:szCs w:val="22"/>
                <w:lang w:eastAsia="zh-CN"/>
              </w:rPr>
            </w:pPr>
          </w:p>
        </w:tc>
        <w:tc>
          <w:tcPr>
            <w:tcW w:w="2880" w:type="dxa"/>
          </w:tcPr>
          <w:p w14:paraId="28140657" w14:textId="0FDE2244" w:rsidR="00436694" w:rsidRPr="00714D80" w:rsidRDefault="00436694" w:rsidP="00436694">
            <w:pPr>
              <w:spacing w:after="0"/>
              <w:rPr>
                <w:sz w:val="22"/>
                <w:szCs w:val="22"/>
                <w:lang w:eastAsia="zh-CN"/>
              </w:rPr>
            </w:pPr>
          </w:p>
        </w:tc>
        <w:tc>
          <w:tcPr>
            <w:tcW w:w="4765" w:type="dxa"/>
            <w:noWrap/>
          </w:tcPr>
          <w:p w14:paraId="234403CF" w14:textId="65FC01CE" w:rsidR="00436694" w:rsidRPr="00714D80" w:rsidRDefault="00436694" w:rsidP="00436694">
            <w:pPr>
              <w:spacing w:after="0"/>
              <w:rPr>
                <w:sz w:val="22"/>
                <w:szCs w:val="22"/>
                <w:lang w:eastAsia="zh-CN"/>
              </w:rPr>
            </w:pPr>
          </w:p>
        </w:tc>
      </w:tr>
      <w:tr w:rsidR="00436694" w14:paraId="617389AC" w14:textId="77777777">
        <w:trPr>
          <w:trHeight w:val="300"/>
        </w:trPr>
        <w:tc>
          <w:tcPr>
            <w:tcW w:w="1705" w:type="dxa"/>
            <w:noWrap/>
          </w:tcPr>
          <w:p w14:paraId="0585D286" w14:textId="0D09F1EE" w:rsidR="00436694" w:rsidRPr="00714D80" w:rsidRDefault="00436694" w:rsidP="00436694">
            <w:pPr>
              <w:spacing w:after="0"/>
              <w:rPr>
                <w:sz w:val="22"/>
                <w:szCs w:val="22"/>
                <w:lang w:eastAsia="zh-CN"/>
              </w:rPr>
            </w:pPr>
          </w:p>
        </w:tc>
        <w:tc>
          <w:tcPr>
            <w:tcW w:w="2880" w:type="dxa"/>
          </w:tcPr>
          <w:p w14:paraId="79EA04F7" w14:textId="4A1E720B" w:rsidR="00436694" w:rsidRPr="00714D80" w:rsidRDefault="00436694" w:rsidP="00436694">
            <w:pPr>
              <w:spacing w:after="0"/>
              <w:rPr>
                <w:sz w:val="22"/>
                <w:szCs w:val="22"/>
                <w:lang w:eastAsia="zh-CN"/>
              </w:rPr>
            </w:pPr>
          </w:p>
        </w:tc>
        <w:tc>
          <w:tcPr>
            <w:tcW w:w="4765" w:type="dxa"/>
            <w:noWrap/>
          </w:tcPr>
          <w:p w14:paraId="21CD70F7" w14:textId="2C7CC857" w:rsidR="00436694" w:rsidRPr="00714D80" w:rsidRDefault="00436694" w:rsidP="00436694">
            <w:pPr>
              <w:rPr>
                <w:sz w:val="22"/>
                <w:szCs w:val="22"/>
              </w:rPr>
            </w:pPr>
          </w:p>
        </w:tc>
      </w:tr>
      <w:tr w:rsidR="00436694" w14:paraId="2E4C78D0" w14:textId="77777777">
        <w:trPr>
          <w:trHeight w:val="300"/>
        </w:trPr>
        <w:tc>
          <w:tcPr>
            <w:tcW w:w="1705" w:type="dxa"/>
            <w:noWrap/>
          </w:tcPr>
          <w:p w14:paraId="354B0758" w14:textId="0E9ED018" w:rsidR="00436694" w:rsidRPr="00714D80" w:rsidRDefault="00436694" w:rsidP="00436694">
            <w:pPr>
              <w:spacing w:after="0"/>
              <w:rPr>
                <w:sz w:val="22"/>
                <w:szCs w:val="22"/>
                <w:lang w:eastAsia="zh-CN"/>
              </w:rPr>
            </w:pPr>
          </w:p>
        </w:tc>
        <w:tc>
          <w:tcPr>
            <w:tcW w:w="2880" w:type="dxa"/>
          </w:tcPr>
          <w:p w14:paraId="1A657BDC" w14:textId="5192FA72" w:rsidR="00436694" w:rsidRPr="00714D80" w:rsidRDefault="00436694" w:rsidP="00436694">
            <w:pPr>
              <w:spacing w:after="0"/>
              <w:rPr>
                <w:sz w:val="22"/>
                <w:szCs w:val="22"/>
                <w:lang w:eastAsia="zh-CN"/>
              </w:rPr>
            </w:pPr>
          </w:p>
        </w:tc>
        <w:tc>
          <w:tcPr>
            <w:tcW w:w="4765" w:type="dxa"/>
            <w:noWrap/>
          </w:tcPr>
          <w:p w14:paraId="424D65F0" w14:textId="77777777" w:rsidR="00436694" w:rsidRPr="00714D80" w:rsidRDefault="00436694" w:rsidP="00436694">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Titre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lastRenderedPageBreak/>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Grilledutableau"/>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proofErr w:type="spellStart"/>
            <w:r w:rsidRPr="00864E78">
              <w:rPr>
                <w:sz w:val="22"/>
                <w:szCs w:val="22"/>
                <w:lang w:eastAsia="zh-CN"/>
              </w:rPr>
              <w:t>GateHouse</w:t>
            </w:r>
            <w:proofErr w:type="spellEnd"/>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proofErr w:type="spellStart"/>
            <w:r w:rsidRPr="00C80A6D">
              <w:rPr>
                <w:sz w:val="22"/>
                <w:szCs w:val="22"/>
                <w:lang w:eastAsia="zh-CN"/>
              </w:rPr>
              <w:t>Novami</w:t>
            </w:r>
            <w:r w:rsidRPr="0041747E">
              <w:rPr>
                <w:sz w:val="22"/>
                <w:szCs w:val="22"/>
              </w:rPr>
              <w:t>n</w:t>
            </w:r>
            <w:r w:rsidRPr="00C80A6D">
              <w:rPr>
                <w:sz w:val="22"/>
                <w:szCs w:val="22"/>
                <w:lang w:eastAsia="zh-CN"/>
              </w:rPr>
              <w:t>t</w:t>
            </w:r>
            <w:proofErr w:type="spellEnd"/>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52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52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3209C2" w14:paraId="085C7BC0" w14:textId="77777777" w:rsidTr="00697FBB">
        <w:trPr>
          <w:trHeight w:val="300"/>
        </w:trPr>
        <w:tc>
          <w:tcPr>
            <w:tcW w:w="1705" w:type="dxa"/>
            <w:noWrap/>
          </w:tcPr>
          <w:p w14:paraId="24C656D9" w14:textId="77777777" w:rsidR="003209C2" w:rsidRPr="00714D80" w:rsidRDefault="003209C2" w:rsidP="00697FBB">
            <w:pPr>
              <w:spacing w:after="0"/>
              <w:rPr>
                <w:sz w:val="22"/>
                <w:szCs w:val="22"/>
                <w:lang w:eastAsia="zh-CN"/>
              </w:rPr>
            </w:pPr>
            <w:r>
              <w:rPr>
                <w:sz w:val="22"/>
                <w:szCs w:val="22"/>
                <w:lang w:eastAsia="zh-CN"/>
              </w:rPr>
              <w:t>OPPO</w:t>
            </w:r>
          </w:p>
        </w:tc>
        <w:tc>
          <w:tcPr>
            <w:tcW w:w="2520" w:type="dxa"/>
          </w:tcPr>
          <w:p w14:paraId="67FE7927"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7AC175" w14:textId="77777777" w:rsidR="003209C2" w:rsidRPr="00714D80" w:rsidRDefault="003209C2" w:rsidP="00697FBB">
            <w:pPr>
              <w:spacing w:after="0"/>
              <w:rPr>
                <w:rFonts w:eastAsiaTheme="minorEastAsia"/>
                <w:sz w:val="22"/>
                <w:szCs w:val="22"/>
                <w:lang w:eastAsia="zh-CN"/>
              </w:rPr>
            </w:pPr>
          </w:p>
        </w:tc>
      </w:tr>
      <w:tr w:rsidR="00615A91" w14:paraId="1CA87598" w14:textId="77777777">
        <w:trPr>
          <w:trHeight w:val="300"/>
        </w:trPr>
        <w:tc>
          <w:tcPr>
            <w:tcW w:w="1705" w:type="dxa"/>
            <w:noWrap/>
          </w:tcPr>
          <w:p w14:paraId="1FC2AD4F" w14:textId="1E7DC8CD" w:rsidR="00615A91" w:rsidRPr="00714D80" w:rsidRDefault="00615A91" w:rsidP="00615A91">
            <w:pPr>
              <w:spacing w:after="0"/>
              <w:rPr>
                <w:sz w:val="22"/>
                <w:szCs w:val="22"/>
                <w:lang w:eastAsia="zh-CN"/>
              </w:rPr>
            </w:pPr>
            <w:r w:rsidRPr="00933744">
              <w:rPr>
                <w:rFonts w:eastAsiaTheme="minorEastAsia" w:hint="eastAsia"/>
                <w:lang w:eastAsia="zh-CN"/>
              </w:rPr>
              <w:t>Z</w:t>
            </w:r>
            <w:r w:rsidRPr="00933744">
              <w:rPr>
                <w:rFonts w:eastAsiaTheme="minorEastAsia"/>
                <w:lang w:eastAsia="zh-CN"/>
              </w:rPr>
              <w:t>TE</w:t>
            </w:r>
          </w:p>
        </w:tc>
        <w:tc>
          <w:tcPr>
            <w:tcW w:w="2520" w:type="dxa"/>
          </w:tcPr>
          <w:p w14:paraId="0A7F7829" w14:textId="5A8D3165" w:rsidR="00615A91" w:rsidRPr="00714D80" w:rsidRDefault="00615A91" w:rsidP="00615A91">
            <w:pPr>
              <w:spacing w:after="0"/>
              <w:rPr>
                <w:sz w:val="22"/>
                <w:szCs w:val="22"/>
                <w:lang w:eastAsia="zh-CN"/>
              </w:rPr>
            </w:pPr>
            <w:r w:rsidRPr="00933744">
              <w:rPr>
                <w:lang w:eastAsia="zh-CN"/>
              </w:rPr>
              <w:t>Disagree</w:t>
            </w:r>
          </w:p>
        </w:tc>
        <w:tc>
          <w:tcPr>
            <w:tcW w:w="5125" w:type="dxa"/>
            <w:noWrap/>
          </w:tcPr>
          <w:p w14:paraId="75ACD01F" w14:textId="577AB3C8" w:rsidR="00615A91" w:rsidRPr="00933744" w:rsidRDefault="00615A91" w:rsidP="00615A91">
            <w:pPr>
              <w:spacing w:afterLines="50" w:after="120"/>
              <w:rPr>
                <w:rFonts w:eastAsiaTheme="minorEastAsia"/>
                <w:lang w:eastAsia="zh-CN"/>
              </w:rPr>
            </w:pPr>
            <w:r w:rsidRPr="00933744">
              <w:rPr>
                <w:rFonts w:eastAsiaTheme="minorEastAsia"/>
                <w:lang w:eastAsia="zh-CN"/>
              </w:rPr>
              <w:t xml:space="preserve">NAS layer has its standardized procedure to trigger </w:t>
            </w:r>
            <w:r w:rsidRPr="00933744">
              <w:rPr>
                <w:rFonts w:eastAsiaTheme="minorEastAsia" w:hint="eastAsia"/>
                <w:lang w:eastAsia="zh-CN"/>
              </w:rPr>
              <w:t xml:space="preserve">some </w:t>
            </w:r>
            <w:r w:rsidRPr="00933744">
              <w:rPr>
                <w:rFonts w:eastAsiaTheme="minorEastAsia"/>
                <w:lang w:eastAsia="zh-CN"/>
              </w:rPr>
              <w:t xml:space="preserve">NAS </w:t>
            </w:r>
            <w:r w:rsidRPr="00933744">
              <w:rPr>
                <w:rFonts w:eastAsiaTheme="minorEastAsia" w:hint="eastAsia"/>
                <w:lang w:eastAsia="zh-CN"/>
              </w:rPr>
              <w:t>processes,</w:t>
            </w:r>
            <w:r w:rsidRPr="00933744">
              <w:rPr>
                <w:rFonts w:eastAsiaTheme="minorEastAsia"/>
                <w:lang w:eastAsia="zh-CN"/>
              </w:rPr>
              <w:t xml:space="preserve"> e.g. TAU request. Without any information of lack of coverage, we are not sure </w:t>
            </w:r>
            <w:r>
              <w:rPr>
                <w:rFonts w:eastAsiaTheme="minorEastAsia" w:hint="eastAsia"/>
                <w:lang w:eastAsia="zh-CN"/>
              </w:rPr>
              <w:t>whether</w:t>
            </w:r>
            <w:r>
              <w:rPr>
                <w:rFonts w:eastAsiaTheme="minorEastAsia"/>
                <w:lang w:eastAsia="zh-CN"/>
              </w:rPr>
              <w:t xml:space="preserve"> </w:t>
            </w:r>
            <w:r w:rsidRPr="00933744">
              <w:rPr>
                <w:rFonts w:eastAsiaTheme="minorEastAsia"/>
                <w:lang w:eastAsia="zh-CN"/>
              </w:rPr>
              <w:t xml:space="preserve">NAS layer can defer the NAS </w:t>
            </w:r>
            <w:r>
              <w:rPr>
                <w:rFonts w:eastAsiaTheme="minorEastAsia" w:hint="eastAsia"/>
                <w:lang w:eastAsia="zh-CN"/>
              </w:rPr>
              <w:t>operation</w:t>
            </w:r>
            <w:r>
              <w:rPr>
                <w:rFonts w:eastAsiaTheme="minorEastAsia"/>
                <w:lang w:eastAsia="zh-CN"/>
              </w:rPr>
              <w:t xml:space="preserve">, </w:t>
            </w:r>
            <w:r w:rsidRPr="00933744">
              <w:rPr>
                <w:rFonts w:eastAsiaTheme="minorEastAsia"/>
                <w:lang w:eastAsia="zh-CN"/>
              </w:rPr>
              <w:t>e.g., purely by UE implementation</w:t>
            </w:r>
            <w:r>
              <w:rPr>
                <w:rFonts w:eastAsiaTheme="minorEastAsia"/>
                <w:lang w:eastAsia="zh-CN"/>
              </w:rPr>
              <w:t xml:space="preserve">, </w:t>
            </w:r>
            <w:r w:rsidRPr="00933744">
              <w:rPr>
                <w:rFonts w:eastAsiaTheme="minorEastAsia"/>
                <w:lang w:eastAsia="zh-CN"/>
              </w:rPr>
              <w:t>if trigger from higher layer is received?</w:t>
            </w:r>
          </w:p>
          <w:p w14:paraId="573162CF" w14:textId="01B92CB4" w:rsidR="00615A91" w:rsidRPr="00714D80" w:rsidRDefault="00615A91" w:rsidP="00615A91">
            <w:pPr>
              <w:spacing w:after="0"/>
              <w:rPr>
                <w:sz w:val="22"/>
                <w:szCs w:val="22"/>
                <w:lang w:eastAsia="zh-CN"/>
              </w:rPr>
            </w:pPr>
            <w:r w:rsidRPr="00933744">
              <w:rPr>
                <w:rFonts w:eastAsiaTheme="minorEastAsia"/>
                <w:lang w:eastAsia="zh-CN"/>
              </w:rPr>
              <w:t xml:space="preserve">Per our understanding, AS layer can at least </w:t>
            </w:r>
            <w:r w:rsidRPr="00933744">
              <w:rPr>
                <w:rFonts w:eastAsiaTheme="minorEastAsia" w:hint="eastAsia"/>
                <w:lang w:eastAsia="zh-CN"/>
              </w:rPr>
              <w:t>deliver</w:t>
            </w:r>
            <w:r w:rsidRPr="00933744">
              <w:rPr>
                <w:rFonts w:eastAsiaTheme="minorEastAsia"/>
                <w:lang w:eastAsia="zh-CN"/>
              </w:rPr>
              <w:t xml:space="preserve"> “</w:t>
            </w:r>
            <w:r w:rsidRPr="00933744">
              <w:rPr>
                <w:rFonts w:eastAsiaTheme="minorEastAsia" w:hint="eastAsia"/>
                <w:lang w:eastAsia="zh-CN"/>
              </w:rPr>
              <w:t>the start-time of (incoming) satellite</w:t>
            </w:r>
            <w:r w:rsidRPr="00933744">
              <w:rPr>
                <w:rFonts w:eastAsiaTheme="minorEastAsia"/>
                <w:lang w:eastAsia="zh-CN"/>
              </w:rPr>
              <w:t>’</w:t>
            </w:r>
            <w:r w:rsidRPr="00933744">
              <w:rPr>
                <w:rFonts w:eastAsiaTheme="minorEastAsia" w:hint="eastAsia"/>
                <w:lang w:eastAsia="zh-CN"/>
              </w:rPr>
              <w:t>s coverage and end-time of serving satellite</w:t>
            </w:r>
            <w:r w:rsidRPr="00933744">
              <w:rPr>
                <w:rFonts w:eastAsiaTheme="minorEastAsia"/>
                <w:lang w:eastAsia="zh-CN"/>
              </w:rPr>
              <w:t>’</w:t>
            </w:r>
            <w:r w:rsidRPr="00933744">
              <w:rPr>
                <w:rFonts w:eastAsiaTheme="minorEastAsia" w:hint="eastAsia"/>
                <w:lang w:eastAsia="zh-CN"/>
              </w:rPr>
              <w:t xml:space="preserve">s </w:t>
            </w:r>
            <w:r w:rsidRPr="00933744">
              <w:rPr>
                <w:rFonts w:eastAsiaTheme="minorEastAsia"/>
                <w:lang w:eastAsia="zh-CN"/>
              </w:rPr>
              <w:t>coverage”</w:t>
            </w:r>
            <w:r w:rsidRPr="00933744">
              <w:rPr>
                <w:rFonts w:eastAsiaTheme="minorEastAsia" w:hint="eastAsia"/>
                <w:lang w:eastAsia="zh-CN"/>
              </w:rPr>
              <w:t xml:space="preserve"> </w:t>
            </w:r>
            <w:r w:rsidRPr="00933744">
              <w:rPr>
                <w:rFonts w:eastAsiaTheme="minorEastAsia"/>
                <w:lang w:eastAsia="zh-CN"/>
              </w:rPr>
              <w:t>that are received</w:t>
            </w:r>
            <w:r w:rsidRPr="00933744">
              <w:rPr>
                <w:rFonts w:eastAsiaTheme="minorEastAsia" w:hint="eastAsia"/>
                <w:lang w:eastAsia="zh-CN"/>
              </w:rPr>
              <w:t xml:space="preserve"> from SIB</w:t>
            </w:r>
            <w:r w:rsidRPr="00933744">
              <w:rPr>
                <w:rFonts w:eastAsiaTheme="minorEastAsia"/>
                <w:lang w:eastAsia="zh-CN"/>
              </w:rPr>
              <w:t>s</w:t>
            </w:r>
            <w:r w:rsidRPr="00933744">
              <w:rPr>
                <w:rFonts w:eastAsiaTheme="minorEastAsia" w:hint="eastAsia"/>
                <w:lang w:eastAsia="zh-CN"/>
              </w:rPr>
              <w:t xml:space="preserve"> to NAS</w:t>
            </w:r>
            <w:r w:rsidRPr="00933744">
              <w:rPr>
                <w:rFonts w:eastAsiaTheme="minorEastAsia"/>
                <w:lang w:eastAsia="zh-CN"/>
              </w:rPr>
              <w:t xml:space="preserve"> layer and ensure</w:t>
            </w:r>
            <w:r w:rsidRPr="00933744">
              <w:t xml:space="preserve"> </w:t>
            </w:r>
            <w:r w:rsidRPr="00933744">
              <w:rPr>
                <w:rFonts w:eastAsiaTheme="minorEastAsia"/>
                <w:lang w:eastAsia="zh-CN"/>
              </w:rPr>
              <w:t>consistent AS/NAS processes during lake of coverage.</w:t>
            </w:r>
          </w:p>
        </w:tc>
      </w:tr>
      <w:tr w:rsidR="00264B0E" w14:paraId="77AEA0B0" w14:textId="77777777">
        <w:trPr>
          <w:trHeight w:val="300"/>
        </w:trPr>
        <w:tc>
          <w:tcPr>
            <w:tcW w:w="1705" w:type="dxa"/>
            <w:noWrap/>
          </w:tcPr>
          <w:p w14:paraId="05B40C42" w14:textId="22DFDE32"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6746F0C1" w14:textId="015BE20F"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5125" w:type="dxa"/>
            <w:noWrap/>
          </w:tcPr>
          <w:p w14:paraId="03E80904" w14:textId="10DB5946" w:rsidR="00264B0E" w:rsidRPr="00864E7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1F5C6517" w14:textId="77777777">
        <w:trPr>
          <w:trHeight w:val="300"/>
        </w:trPr>
        <w:tc>
          <w:tcPr>
            <w:tcW w:w="1705" w:type="dxa"/>
            <w:noWrap/>
          </w:tcPr>
          <w:p w14:paraId="01576FA9" w14:textId="1D92654C"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Ericsson </w:t>
            </w:r>
          </w:p>
        </w:tc>
        <w:tc>
          <w:tcPr>
            <w:tcW w:w="2520" w:type="dxa"/>
          </w:tcPr>
          <w:p w14:paraId="12635348" w14:textId="4D6BDE27"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Agree</w:t>
            </w:r>
            <w:r w:rsidR="00F3540B">
              <w:rPr>
                <w:rFonts w:eastAsiaTheme="minorEastAsia"/>
                <w:sz w:val="22"/>
                <w:szCs w:val="22"/>
                <w:lang w:eastAsia="zh-CN"/>
              </w:rPr>
              <w:t xml:space="preserve"> with AS-NAS interaction likely not being needed (if it is determined to be needed it needs to be done in Rel-17)</w:t>
            </w:r>
          </w:p>
        </w:tc>
        <w:tc>
          <w:tcPr>
            <w:tcW w:w="5125" w:type="dxa"/>
            <w:noWrap/>
          </w:tcPr>
          <w:p w14:paraId="21F1BF78" w14:textId="7F703E73" w:rsidR="00F3540B" w:rsidRDefault="00F3540B" w:rsidP="00264B0E">
            <w:pPr>
              <w:spacing w:after="0"/>
              <w:rPr>
                <w:rFonts w:eastAsiaTheme="minorEastAsia"/>
                <w:sz w:val="22"/>
                <w:szCs w:val="22"/>
                <w:lang w:eastAsia="zh-CN"/>
              </w:rPr>
            </w:pPr>
            <w:r>
              <w:rPr>
                <w:rFonts w:eastAsiaTheme="minorEastAsia"/>
                <w:sz w:val="22"/>
                <w:szCs w:val="22"/>
                <w:lang w:eastAsia="zh-CN"/>
              </w:rPr>
              <w:t xml:space="preserve">Technically there needs to be AS-NAS interaction, but we do not think it needs to be standardized as most AS-NAS interaction is not really standardized. </w:t>
            </w:r>
          </w:p>
          <w:p w14:paraId="50149AAC" w14:textId="77777777" w:rsidR="00F3540B" w:rsidRDefault="007C65C2" w:rsidP="00264B0E">
            <w:pPr>
              <w:spacing w:after="0"/>
              <w:rPr>
                <w:rFonts w:eastAsiaTheme="minorEastAsia"/>
                <w:sz w:val="22"/>
                <w:szCs w:val="22"/>
                <w:lang w:eastAsia="zh-CN"/>
              </w:rPr>
            </w:pPr>
            <w:r>
              <w:rPr>
                <w:rFonts w:eastAsiaTheme="minorEastAsia"/>
                <w:sz w:val="22"/>
                <w:szCs w:val="22"/>
                <w:lang w:eastAsia="zh-CN"/>
              </w:rPr>
              <w:t xml:space="preserve">For PSM there is AS-NAS interaction, due to the PSM-logic is standardized and residing in NAS. However, for discontinuous coverage, the information is received over AS and then it is up to UE implementation where the logic of deciding out-of-coverage and in-coverage is done, which means that it can potentially also control NAS as well. </w:t>
            </w:r>
          </w:p>
          <w:p w14:paraId="5972556A" w14:textId="77777777" w:rsidR="00F3540B" w:rsidRDefault="00F3540B" w:rsidP="00264B0E">
            <w:pPr>
              <w:spacing w:after="0"/>
              <w:rPr>
                <w:rFonts w:eastAsiaTheme="minorEastAsia"/>
                <w:sz w:val="22"/>
                <w:szCs w:val="22"/>
                <w:lang w:eastAsia="zh-CN"/>
              </w:rPr>
            </w:pPr>
            <w:r>
              <w:rPr>
                <w:rFonts w:eastAsiaTheme="minorEastAsia"/>
                <w:sz w:val="22"/>
                <w:szCs w:val="22"/>
                <w:lang w:eastAsia="zh-CN"/>
              </w:rPr>
              <w:t>CT1 has been discussing some text for discontinuous coverage but it has been postponed</w:t>
            </w:r>
            <w:r w:rsidR="00983EED">
              <w:rPr>
                <w:rFonts w:eastAsiaTheme="minorEastAsia"/>
                <w:sz w:val="22"/>
                <w:szCs w:val="22"/>
                <w:lang w:eastAsia="zh-CN"/>
              </w:rPr>
              <w:t xml:space="preserve">, but as we understand it, there hasn’t really been a need for an interaction there. </w:t>
            </w:r>
          </w:p>
          <w:p w14:paraId="077E9D12" w14:textId="21F783D4" w:rsidR="006C0542" w:rsidRPr="00714D80" w:rsidRDefault="006C0542" w:rsidP="00264B0E">
            <w:pPr>
              <w:spacing w:after="0"/>
              <w:rPr>
                <w:rFonts w:eastAsiaTheme="minorEastAsia"/>
                <w:sz w:val="22"/>
                <w:szCs w:val="22"/>
                <w:lang w:eastAsia="zh-CN"/>
              </w:rPr>
            </w:pPr>
            <w:r>
              <w:rPr>
                <w:rFonts w:eastAsiaTheme="minorEastAsia"/>
                <w:sz w:val="22"/>
                <w:szCs w:val="22"/>
                <w:lang w:eastAsia="zh-CN"/>
              </w:rPr>
              <w:t>Our proposal is to go on without any interaction and let RAN2 and CT1 introduce whatever is needed and if there is a “indicate to NAS …” needed then we can easily add</w:t>
            </w:r>
            <w:r w:rsidR="004500F9">
              <w:rPr>
                <w:rFonts w:eastAsiaTheme="minorEastAsia"/>
                <w:sz w:val="22"/>
                <w:szCs w:val="22"/>
                <w:lang w:eastAsia="zh-CN"/>
              </w:rPr>
              <w:t xml:space="preserve"> this</w:t>
            </w:r>
            <w:r>
              <w:rPr>
                <w:rFonts w:eastAsiaTheme="minorEastAsia"/>
                <w:sz w:val="22"/>
                <w:szCs w:val="22"/>
                <w:lang w:eastAsia="zh-CN"/>
              </w:rPr>
              <w:t xml:space="preserve">. No need to wait to rel-18 for this. </w:t>
            </w:r>
          </w:p>
        </w:tc>
      </w:tr>
      <w:tr w:rsidR="00051C6F" w14:paraId="3FB78482" w14:textId="77777777">
        <w:trPr>
          <w:trHeight w:val="300"/>
        </w:trPr>
        <w:tc>
          <w:tcPr>
            <w:tcW w:w="1705" w:type="dxa"/>
            <w:noWrap/>
          </w:tcPr>
          <w:p w14:paraId="369EDF43" w14:textId="149E6618" w:rsidR="00051C6F" w:rsidRPr="00714D80" w:rsidRDefault="00051C6F" w:rsidP="00264B0E">
            <w:pPr>
              <w:spacing w:after="0"/>
              <w:rPr>
                <w:sz w:val="22"/>
                <w:szCs w:val="22"/>
                <w:lang w:eastAsia="zh-CN"/>
              </w:rPr>
            </w:pPr>
            <w:r w:rsidRPr="00FA3359">
              <w:rPr>
                <w:rFonts w:eastAsiaTheme="minorEastAsia" w:hint="eastAsia"/>
                <w:lang w:eastAsia="zh-CN"/>
              </w:rPr>
              <w:lastRenderedPageBreak/>
              <w:t>CATT</w:t>
            </w:r>
          </w:p>
        </w:tc>
        <w:tc>
          <w:tcPr>
            <w:tcW w:w="2520" w:type="dxa"/>
          </w:tcPr>
          <w:p w14:paraId="07E7DC81" w14:textId="1BBF6536" w:rsidR="00051C6F" w:rsidRPr="00714D80" w:rsidRDefault="00051C6F" w:rsidP="00264B0E">
            <w:pPr>
              <w:spacing w:after="0"/>
              <w:rPr>
                <w:sz w:val="22"/>
                <w:szCs w:val="22"/>
                <w:lang w:eastAsia="zh-CN"/>
              </w:rPr>
            </w:pPr>
            <w:r w:rsidRPr="00FA3359">
              <w:rPr>
                <w:rFonts w:eastAsiaTheme="minorEastAsia" w:hint="eastAsia"/>
                <w:lang w:eastAsia="zh-CN"/>
              </w:rPr>
              <w:t>Agree</w:t>
            </w:r>
            <w:r>
              <w:rPr>
                <w:rFonts w:eastAsiaTheme="minorEastAsia" w:hint="eastAsia"/>
                <w:lang w:eastAsia="zh-CN"/>
              </w:rPr>
              <w:t xml:space="preserve"> with comments</w:t>
            </w:r>
          </w:p>
        </w:tc>
        <w:tc>
          <w:tcPr>
            <w:tcW w:w="5125" w:type="dxa"/>
            <w:noWrap/>
          </w:tcPr>
          <w:p w14:paraId="650303D9" w14:textId="189A8ED4" w:rsidR="00051C6F" w:rsidRPr="00714D80" w:rsidRDefault="00051C6F" w:rsidP="00264B0E">
            <w:pPr>
              <w:spacing w:after="0"/>
              <w:rPr>
                <w:sz w:val="22"/>
                <w:szCs w:val="22"/>
                <w:lang w:eastAsia="zh-CN"/>
              </w:rPr>
            </w:pPr>
            <w:r>
              <w:rPr>
                <w:rFonts w:eastAsiaTheme="minorEastAsia"/>
                <w:lang w:eastAsia="zh-CN"/>
              </w:rPr>
              <w:t>W</w:t>
            </w:r>
            <w:r>
              <w:rPr>
                <w:rFonts w:eastAsiaTheme="minorEastAsia" w:hint="eastAsia"/>
                <w:lang w:eastAsia="zh-CN"/>
              </w:rPr>
              <w:t>e agree not to discuss this issue in Rel-17, but the current description seems like defining the WID scope of Rel-18.</w:t>
            </w:r>
          </w:p>
        </w:tc>
      </w:tr>
      <w:tr w:rsidR="003A1201" w14:paraId="6731E0E7" w14:textId="77777777">
        <w:trPr>
          <w:trHeight w:val="300"/>
        </w:trPr>
        <w:tc>
          <w:tcPr>
            <w:tcW w:w="1705" w:type="dxa"/>
            <w:noWrap/>
          </w:tcPr>
          <w:p w14:paraId="7E633F8C" w14:textId="49053BBB"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520" w:type="dxa"/>
          </w:tcPr>
          <w:p w14:paraId="4089D346" w14:textId="68D15284"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5125" w:type="dxa"/>
            <w:noWrap/>
          </w:tcPr>
          <w:p w14:paraId="2B7FF6F5" w14:textId="3E7CFAE2" w:rsidR="003A1201" w:rsidRPr="00714D80" w:rsidRDefault="003A1201" w:rsidP="003A1201">
            <w:pPr>
              <w:spacing w:after="0"/>
              <w:rPr>
                <w:sz w:val="22"/>
                <w:szCs w:val="22"/>
                <w:lang w:eastAsia="zh-CN"/>
              </w:rPr>
            </w:pPr>
          </w:p>
        </w:tc>
      </w:tr>
      <w:tr w:rsidR="00436694" w14:paraId="1E394E8F" w14:textId="77777777">
        <w:trPr>
          <w:trHeight w:val="300"/>
        </w:trPr>
        <w:tc>
          <w:tcPr>
            <w:tcW w:w="1705" w:type="dxa"/>
            <w:noWrap/>
          </w:tcPr>
          <w:p w14:paraId="7F8DFE31" w14:textId="10B4903F" w:rsidR="00436694" w:rsidRPr="00714D80" w:rsidRDefault="00436694" w:rsidP="00436694">
            <w:pPr>
              <w:spacing w:after="0"/>
              <w:rPr>
                <w:sz w:val="22"/>
                <w:szCs w:val="22"/>
                <w:lang w:eastAsia="zh-CN"/>
              </w:rPr>
            </w:pPr>
            <w:r w:rsidRPr="006259AC">
              <w:rPr>
                <w:rFonts w:eastAsiaTheme="minorEastAsia"/>
                <w:lang w:eastAsia="zh-CN"/>
              </w:rPr>
              <w:t>Thales</w:t>
            </w:r>
          </w:p>
        </w:tc>
        <w:tc>
          <w:tcPr>
            <w:tcW w:w="2520" w:type="dxa"/>
          </w:tcPr>
          <w:p w14:paraId="055D9CCF" w14:textId="7A0E84B2" w:rsidR="00436694" w:rsidRPr="00714D80" w:rsidRDefault="00436694" w:rsidP="00436694">
            <w:pPr>
              <w:spacing w:after="0"/>
              <w:rPr>
                <w:sz w:val="22"/>
                <w:szCs w:val="22"/>
                <w:lang w:eastAsia="zh-CN"/>
              </w:rPr>
            </w:pPr>
            <w:r w:rsidRPr="006259AC">
              <w:rPr>
                <w:rFonts w:eastAsiaTheme="minorEastAsia"/>
                <w:lang w:eastAsia="zh-CN"/>
              </w:rPr>
              <w:t>Agree</w:t>
            </w:r>
          </w:p>
        </w:tc>
        <w:tc>
          <w:tcPr>
            <w:tcW w:w="5125" w:type="dxa"/>
            <w:noWrap/>
          </w:tcPr>
          <w:p w14:paraId="14C6806B" w14:textId="77777777" w:rsidR="00436694" w:rsidRPr="00714D80" w:rsidRDefault="00436694" w:rsidP="00436694">
            <w:pPr>
              <w:spacing w:after="0"/>
              <w:rPr>
                <w:sz w:val="22"/>
                <w:szCs w:val="22"/>
                <w:lang w:eastAsia="zh-CN"/>
              </w:rPr>
            </w:pPr>
          </w:p>
        </w:tc>
      </w:tr>
      <w:tr w:rsidR="00436694" w14:paraId="2EA2D106" w14:textId="77777777">
        <w:trPr>
          <w:trHeight w:val="300"/>
        </w:trPr>
        <w:tc>
          <w:tcPr>
            <w:tcW w:w="1705" w:type="dxa"/>
            <w:noWrap/>
          </w:tcPr>
          <w:p w14:paraId="17877495" w14:textId="6C63F24E" w:rsidR="00436694" w:rsidRPr="00714D80" w:rsidRDefault="00436694" w:rsidP="00436694">
            <w:pPr>
              <w:spacing w:after="0"/>
              <w:rPr>
                <w:sz w:val="22"/>
                <w:szCs w:val="22"/>
                <w:lang w:eastAsia="zh-CN"/>
              </w:rPr>
            </w:pPr>
          </w:p>
        </w:tc>
        <w:tc>
          <w:tcPr>
            <w:tcW w:w="2520" w:type="dxa"/>
          </w:tcPr>
          <w:p w14:paraId="4290272F" w14:textId="40ADF384" w:rsidR="00436694" w:rsidRPr="00714D80" w:rsidRDefault="00436694" w:rsidP="00436694">
            <w:pPr>
              <w:spacing w:after="0"/>
              <w:rPr>
                <w:sz w:val="22"/>
                <w:szCs w:val="22"/>
                <w:lang w:eastAsia="zh-CN"/>
              </w:rPr>
            </w:pPr>
          </w:p>
        </w:tc>
        <w:tc>
          <w:tcPr>
            <w:tcW w:w="5125" w:type="dxa"/>
            <w:noWrap/>
          </w:tcPr>
          <w:p w14:paraId="2F3C129D" w14:textId="290F07E0" w:rsidR="00436694" w:rsidRPr="00714D80" w:rsidRDefault="00436694" w:rsidP="00436694">
            <w:pPr>
              <w:spacing w:after="0"/>
              <w:rPr>
                <w:sz w:val="22"/>
                <w:szCs w:val="22"/>
                <w:lang w:eastAsia="zh-CN"/>
              </w:rPr>
            </w:pPr>
          </w:p>
        </w:tc>
      </w:tr>
      <w:tr w:rsidR="00436694" w14:paraId="1D13F146" w14:textId="77777777">
        <w:trPr>
          <w:trHeight w:val="300"/>
        </w:trPr>
        <w:tc>
          <w:tcPr>
            <w:tcW w:w="1705" w:type="dxa"/>
            <w:noWrap/>
          </w:tcPr>
          <w:p w14:paraId="3739B1AA" w14:textId="082F0931" w:rsidR="00436694" w:rsidRPr="00714D80" w:rsidRDefault="00436694" w:rsidP="00436694">
            <w:pPr>
              <w:spacing w:after="0"/>
              <w:rPr>
                <w:sz w:val="22"/>
                <w:szCs w:val="22"/>
                <w:lang w:eastAsia="zh-CN"/>
              </w:rPr>
            </w:pPr>
          </w:p>
        </w:tc>
        <w:tc>
          <w:tcPr>
            <w:tcW w:w="2520" w:type="dxa"/>
          </w:tcPr>
          <w:p w14:paraId="3B61A278" w14:textId="0E87BB74" w:rsidR="00436694" w:rsidRPr="00714D80" w:rsidRDefault="00436694" w:rsidP="00436694">
            <w:pPr>
              <w:spacing w:after="0"/>
              <w:rPr>
                <w:sz w:val="22"/>
                <w:szCs w:val="22"/>
                <w:lang w:eastAsia="zh-CN"/>
              </w:rPr>
            </w:pPr>
          </w:p>
        </w:tc>
        <w:tc>
          <w:tcPr>
            <w:tcW w:w="5125" w:type="dxa"/>
            <w:noWrap/>
          </w:tcPr>
          <w:p w14:paraId="2BA2BC06" w14:textId="515394FE" w:rsidR="00436694" w:rsidRPr="00714D80" w:rsidRDefault="00436694" w:rsidP="00436694">
            <w:pPr>
              <w:spacing w:after="0"/>
              <w:rPr>
                <w:sz w:val="22"/>
                <w:szCs w:val="22"/>
                <w:lang w:eastAsia="zh-CN"/>
              </w:rPr>
            </w:pPr>
          </w:p>
        </w:tc>
      </w:tr>
      <w:tr w:rsidR="00436694" w:rsidRPr="00A43C66" w14:paraId="2B5BCB0D" w14:textId="77777777" w:rsidTr="00850C7A">
        <w:trPr>
          <w:trHeight w:val="300"/>
        </w:trPr>
        <w:tc>
          <w:tcPr>
            <w:tcW w:w="1705" w:type="dxa"/>
            <w:noWrap/>
          </w:tcPr>
          <w:p w14:paraId="211BBBA9" w14:textId="3A1CDF0E" w:rsidR="00436694" w:rsidRPr="00714D80" w:rsidRDefault="00436694" w:rsidP="00436694">
            <w:pPr>
              <w:rPr>
                <w:sz w:val="22"/>
                <w:szCs w:val="22"/>
              </w:rPr>
            </w:pPr>
          </w:p>
        </w:tc>
        <w:tc>
          <w:tcPr>
            <w:tcW w:w="2520" w:type="dxa"/>
          </w:tcPr>
          <w:p w14:paraId="3FFB02D5" w14:textId="47D10E42" w:rsidR="00436694" w:rsidRPr="00714D80" w:rsidRDefault="00436694" w:rsidP="00436694">
            <w:pPr>
              <w:rPr>
                <w:sz w:val="22"/>
                <w:szCs w:val="22"/>
              </w:rPr>
            </w:pPr>
          </w:p>
        </w:tc>
        <w:tc>
          <w:tcPr>
            <w:tcW w:w="5125" w:type="dxa"/>
            <w:noWrap/>
          </w:tcPr>
          <w:p w14:paraId="1BA88750" w14:textId="0F804B2F" w:rsidR="00436694" w:rsidRPr="00714D80" w:rsidRDefault="00436694" w:rsidP="00436694">
            <w:pPr>
              <w:rPr>
                <w:rFonts w:eastAsia="Arial" w:cs="Arial"/>
                <w:color w:val="000000"/>
                <w:sz w:val="22"/>
                <w:szCs w:val="22"/>
              </w:rPr>
            </w:pPr>
          </w:p>
        </w:tc>
      </w:tr>
      <w:tr w:rsidR="00436694" w14:paraId="70FB15BE" w14:textId="77777777">
        <w:trPr>
          <w:trHeight w:val="300"/>
        </w:trPr>
        <w:tc>
          <w:tcPr>
            <w:tcW w:w="1705" w:type="dxa"/>
            <w:noWrap/>
          </w:tcPr>
          <w:p w14:paraId="7B897408" w14:textId="4E32A519" w:rsidR="00436694" w:rsidRPr="00714D80" w:rsidRDefault="00436694" w:rsidP="00436694">
            <w:pPr>
              <w:spacing w:after="0"/>
              <w:rPr>
                <w:sz w:val="22"/>
                <w:szCs w:val="22"/>
                <w:lang w:eastAsia="zh-CN"/>
              </w:rPr>
            </w:pPr>
          </w:p>
        </w:tc>
        <w:tc>
          <w:tcPr>
            <w:tcW w:w="2520" w:type="dxa"/>
          </w:tcPr>
          <w:p w14:paraId="63354D97" w14:textId="7A093491" w:rsidR="00436694" w:rsidRPr="00714D80" w:rsidRDefault="00436694" w:rsidP="00436694">
            <w:pPr>
              <w:spacing w:after="0"/>
              <w:rPr>
                <w:sz w:val="22"/>
                <w:szCs w:val="22"/>
                <w:lang w:eastAsia="zh-CN"/>
              </w:rPr>
            </w:pPr>
          </w:p>
        </w:tc>
        <w:tc>
          <w:tcPr>
            <w:tcW w:w="5125" w:type="dxa"/>
            <w:noWrap/>
          </w:tcPr>
          <w:p w14:paraId="0EEE8F45" w14:textId="00A5F734" w:rsidR="00436694" w:rsidRPr="00714D80" w:rsidRDefault="00436694" w:rsidP="00436694">
            <w:pPr>
              <w:spacing w:after="0"/>
              <w:rPr>
                <w:sz w:val="22"/>
                <w:szCs w:val="22"/>
                <w:lang w:eastAsia="zh-CN"/>
              </w:rPr>
            </w:pPr>
          </w:p>
        </w:tc>
      </w:tr>
      <w:tr w:rsidR="00436694" w14:paraId="23594021" w14:textId="77777777">
        <w:trPr>
          <w:trHeight w:val="300"/>
        </w:trPr>
        <w:tc>
          <w:tcPr>
            <w:tcW w:w="1705" w:type="dxa"/>
            <w:noWrap/>
          </w:tcPr>
          <w:p w14:paraId="6B7E0565" w14:textId="50D6D1FC" w:rsidR="00436694" w:rsidRPr="00714D80" w:rsidRDefault="00436694" w:rsidP="00436694">
            <w:pPr>
              <w:spacing w:after="0"/>
              <w:rPr>
                <w:sz w:val="22"/>
                <w:szCs w:val="22"/>
                <w:lang w:eastAsia="zh-CN"/>
              </w:rPr>
            </w:pPr>
          </w:p>
        </w:tc>
        <w:tc>
          <w:tcPr>
            <w:tcW w:w="2520" w:type="dxa"/>
          </w:tcPr>
          <w:p w14:paraId="5CA1D8C5" w14:textId="4C4D698B" w:rsidR="00436694" w:rsidRPr="00714D80" w:rsidRDefault="00436694" w:rsidP="00436694">
            <w:pPr>
              <w:spacing w:after="0"/>
              <w:rPr>
                <w:sz w:val="22"/>
                <w:szCs w:val="22"/>
                <w:lang w:eastAsia="zh-CN"/>
              </w:rPr>
            </w:pPr>
          </w:p>
        </w:tc>
        <w:tc>
          <w:tcPr>
            <w:tcW w:w="5125" w:type="dxa"/>
            <w:noWrap/>
          </w:tcPr>
          <w:p w14:paraId="4805D8C1" w14:textId="07F49038" w:rsidR="00436694" w:rsidRPr="00714D80" w:rsidRDefault="00436694" w:rsidP="00436694">
            <w:pPr>
              <w:spacing w:after="0"/>
              <w:rPr>
                <w:sz w:val="22"/>
                <w:szCs w:val="22"/>
                <w:lang w:eastAsia="zh-CN"/>
              </w:rPr>
            </w:pPr>
          </w:p>
        </w:tc>
      </w:tr>
      <w:tr w:rsidR="00436694" w14:paraId="3CD574AD" w14:textId="77777777">
        <w:trPr>
          <w:trHeight w:val="300"/>
        </w:trPr>
        <w:tc>
          <w:tcPr>
            <w:tcW w:w="1705" w:type="dxa"/>
            <w:noWrap/>
          </w:tcPr>
          <w:p w14:paraId="31FDE790" w14:textId="3BFEE8A1" w:rsidR="00436694" w:rsidRPr="00714D80" w:rsidRDefault="00436694" w:rsidP="00436694">
            <w:pPr>
              <w:spacing w:after="0"/>
              <w:rPr>
                <w:sz w:val="22"/>
                <w:szCs w:val="22"/>
                <w:lang w:eastAsia="zh-CN"/>
              </w:rPr>
            </w:pPr>
          </w:p>
        </w:tc>
        <w:tc>
          <w:tcPr>
            <w:tcW w:w="2520" w:type="dxa"/>
          </w:tcPr>
          <w:p w14:paraId="74A95447" w14:textId="02BD875F" w:rsidR="00436694" w:rsidRPr="00714D80" w:rsidRDefault="00436694" w:rsidP="00436694">
            <w:pPr>
              <w:spacing w:after="0"/>
              <w:rPr>
                <w:sz w:val="22"/>
                <w:szCs w:val="22"/>
                <w:lang w:eastAsia="zh-CN"/>
              </w:rPr>
            </w:pPr>
          </w:p>
        </w:tc>
        <w:tc>
          <w:tcPr>
            <w:tcW w:w="5125" w:type="dxa"/>
            <w:noWrap/>
          </w:tcPr>
          <w:p w14:paraId="1F132740" w14:textId="5C429E3E" w:rsidR="00436694" w:rsidRPr="00714D80" w:rsidRDefault="00436694" w:rsidP="00436694">
            <w:pPr>
              <w:spacing w:after="0"/>
              <w:rPr>
                <w:sz w:val="22"/>
                <w:szCs w:val="22"/>
                <w:lang w:eastAsia="zh-CN"/>
              </w:rPr>
            </w:pPr>
          </w:p>
        </w:tc>
      </w:tr>
      <w:tr w:rsidR="00436694" w14:paraId="5C6EB14F" w14:textId="77777777" w:rsidTr="00683B95">
        <w:trPr>
          <w:trHeight w:val="300"/>
        </w:trPr>
        <w:tc>
          <w:tcPr>
            <w:tcW w:w="1705" w:type="dxa"/>
            <w:noWrap/>
          </w:tcPr>
          <w:p w14:paraId="413CE42A" w14:textId="4C2E8129" w:rsidR="00436694" w:rsidRPr="00714D80" w:rsidRDefault="00436694" w:rsidP="00436694">
            <w:pPr>
              <w:spacing w:after="0"/>
              <w:rPr>
                <w:sz w:val="22"/>
                <w:szCs w:val="22"/>
                <w:lang w:eastAsia="zh-CN"/>
              </w:rPr>
            </w:pPr>
          </w:p>
        </w:tc>
        <w:tc>
          <w:tcPr>
            <w:tcW w:w="2520" w:type="dxa"/>
          </w:tcPr>
          <w:p w14:paraId="5809FF17" w14:textId="5AB4264F" w:rsidR="00436694" w:rsidRPr="00714D80" w:rsidRDefault="00436694" w:rsidP="00436694">
            <w:pPr>
              <w:spacing w:after="0"/>
              <w:rPr>
                <w:sz w:val="22"/>
                <w:szCs w:val="22"/>
                <w:lang w:eastAsia="zh-CN"/>
              </w:rPr>
            </w:pPr>
          </w:p>
        </w:tc>
        <w:tc>
          <w:tcPr>
            <w:tcW w:w="5125" w:type="dxa"/>
            <w:noWrap/>
          </w:tcPr>
          <w:p w14:paraId="1F38ADC2" w14:textId="3D2F4D45" w:rsidR="00436694" w:rsidRPr="00714D80" w:rsidRDefault="00436694" w:rsidP="00436694">
            <w:pPr>
              <w:spacing w:after="0"/>
              <w:rPr>
                <w:sz w:val="22"/>
                <w:szCs w:val="22"/>
                <w:lang w:eastAsia="zh-CN"/>
              </w:rPr>
            </w:pPr>
          </w:p>
        </w:tc>
      </w:tr>
      <w:tr w:rsidR="00436694" w14:paraId="546B7A62" w14:textId="77777777">
        <w:trPr>
          <w:trHeight w:val="300"/>
        </w:trPr>
        <w:tc>
          <w:tcPr>
            <w:tcW w:w="1705" w:type="dxa"/>
            <w:noWrap/>
          </w:tcPr>
          <w:p w14:paraId="63E9F40D" w14:textId="28584366" w:rsidR="00436694" w:rsidRPr="00714D80" w:rsidRDefault="00436694" w:rsidP="00436694">
            <w:pPr>
              <w:spacing w:after="0"/>
              <w:rPr>
                <w:sz w:val="22"/>
                <w:szCs w:val="22"/>
                <w:lang w:eastAsia="zh-CN"/>
              </w:rPr>
            </w:pPr>
          </w:p>
        </w:tc>
        <w:tc>
          <w:tcPr>
            <w:tcW w:w="2520" w:type="dxa"/>
          </w:tcPr>
          <w:p w14:paraId="21448372" w14:textId="2F1DE148" w:rsidR="00436694" w:rsidRPr="00714D80" w:rsidRDefault="00436694" w:rsidP="00436694">
            <w:pPr>
              <w:spacing w:after="0"/>
              <w:rPr>
                <w:sz w:val="22"/>
                <w:szCs w:val="22"/>
                <w:lang w:eastAsia="zh-CN"/>
              </w:rPr>
            </w:pPr>
          </w:p>
        </w:tc>
        <w:tc>
          <w:tcPr>
            <w:tcW w:w="5125" w:type="dxa"/>
            <w:noWrap/>
          </w:tcPr>
          <w:p w14:paraId="5C737565" w14:textId="11F4CB34" w:rsidR="00436694" w:rsidRPr="00714D80" w:rsidRDefault="00436694" w:rsidP="00436694">
            <w:pPr>
              <w:spacing w:after="0"/>
              <w:rPr>
                <w:sz w:val="22"/>
                <w:szCs w:val="22"/>
                <w:lang w:eastAsia="zh-CN"/>
              </w:rPr>
            </w:pPr>
          </w:p>
        </w:tc>
      </w:tr>
      <w:tr w:rsidR="00436694" w14:paraId="6A342D3B" w14:textId="77777777">
        <w:trPr>
          <w:trHeight w:val="300"/>
        </w:trPr>
        <w:tc>
          <w:tcPr>
            <w:tcW w:w="1705" w:type="dxa"/>
            <w:noWrap/>
          </w:tcPr>
          <w:p w14:paraId="3A42E183" w14:textId="7B1B987C" w:rsidR="00436694" w:rsidRPr="00714D80" w:rsidRDefault="00436694" w:rsidP="00436694">
            <w:pPr>
              <w:spacing w:after="0"/>
              <w:rPr>
                <w:sz w:val="22"/>
                <w:szCs w:val="22"/>
                <w:lang w:eastAsia="zh-CN"/>
              </w:rPr>
            </w:pPr>
          </w:p>
        </w:tc>
        <w:tc>
          <w:tcPr>
            <w:tcW w:w="2520" w:type="dxa"/>
          </w:tcPr>
          <w:p w14:paraId="32D22540" w14:textId="75709546" w:rsidR="00436694" w:rsidRPr="00714D80" w:rsidRDefault="00436694" w:rsidP="00436694">
            <w:pPr>
              <w:spacing w:after="0"/>
              <w:rPr>
                <w:sz w:val="22"/>
                <w:szCs w:val="22"/>
                <w:lang w:eastAsia="zh-CN"/>
              </w:rPr>
            </w:pPr>
          </w:p>
        </w:tc>
        <w:tc>
          <w:tcPr>
            <w:tcW w:w="5125" w:type="dxa"/>
            <w:noWrap/>
          </w:tcPr>
          <w:p w14:paraId="42EBC6BE" w14:textId="5D1E7B64" w:rsidR="00436694" w:rsidRPr="00714D80" w:rsidRDefault="00436694" w:rsidP="00436694">
            <w:pPr>
              <w:spacing w:after="0"/>
              <w:rPr>
                <w:sz w:val="22"/>
                <w:szCs w:val="22"/>
                <w:lang w:eastAsia="zh-CN"/>
              </w:rPr>
            </w:pPr>
          </w:p>
        </w:tc>
      </w:tr>
      <w:tr w:rsidR="00436694" w14:paraId="32F12ADF" w14:textId="77777777">
        <w:trPr>
          <w:trHeight w:val="300"/>
        </w:trPr>
        <w:tc>
          <w:tcPr>
            <w:tcW w:w="1705" w:type="dxa"/>
            <w:noWrap/>
          </w:tcPr>
          <w:p w14:paraId="052EB5F3" w14:textId="09037DFA" w:rsidR="00436694" w:rsidRPr="00714D80" w:rsidRDefault="00436694" w:rsidP="00436694">
            <w:pPr>
              <w:spacing w:after="0"/>
              <w:rPr>
                <w:sz w:val="22"/>
                <w:szCs w:val="22"/>
                <w:lang w:eastAsia="zh-CN"/>
              </w:rPr>
            </w:pPr>
          </w:p>
        </w:tc>
        <w:tc>
          <w:tcPr>
            <w:tcW w:w="2520" w:type="dxa"/>
          </w:tcPr>
          <w:p w14:paraId="6C06D2D6" w14:textId="14F4A8FC" w:rsidR="00436694" w:rsidRPr="00714D80" w:rsidRDefault="00436694" w:rsidP="00436694">
            <w:pPr>
              <w:spacing w:after="0"/>
              <w:rPr>
                <w:sz w:val="22"/>
                <w:szCs w:val="22"/>
                <w:lang w:eastAsia="zh-CN"/>
              </w:rPr>
            </w:pPr>
          </w:p>
        </w:tc>
        <w:tc>
          <w:tcPr>
            <w:tcW w:w="5125" w:type="dxa"/>
            <w:noWrap/>
          </w:tcPr>
          <w:p w14:paraId="5CD35859" w14:textId="6CB5C933" w:rsidR="00436694" w:rsidRPr="00714D80" w:rsidRDefault="00436694" w:rsidP="00436694">
            <w:pPr>
              <w:spacing w:after="0"/>
              <w:rPr>
                <w:sz w:val="22"/>
                <w:szCs w:val="22"/>
                <w:lang w:eastAsia="zh-CN"/>
              </w:rPr>
            </w:pPr>
          </w:p>
        </w:tc>
      </w:tr>
      <w:tr w:rsidR="00436694" w14:paraId="32F432AB" w14:textId="77777777">
        <w:trPr>
          <w:trHeight w:val="300"/>
        </w:trPr>
        <w:tc>
          <w:tcPr>
            <w:tcW w:w="1705" w:type="dxa"/>
            <w:noWrap/>
          </w:tcPr>
          <w:p w14:paraId="3C6FA899" w14:textId="0A4103E2" w:rsidR="00436694" w:rsidRPr="00714D80" w:rsidRDefault="00436694" w:rsidP="00436694">
            <w:pPr>
              <w:spacing w:after="0"/>
              <w:rPr>
                <w:sz w:val="22"/>
                <w:szCs w:val="22"/>
                <w:lang w:eastAsia="zh-CN"/>
              </w:rPr>
            </w:pPr>
          </w:p>
        </w:tc>
        <w:tc>
          <w:tcPr>
            <w:tcW w:w="2520" w:type="dxa"/>
          </w:tcPr>
          <w:p w14:paraId="22A3C5D5" w14:textId="59FAEC1D" w:rsidR="00436694" w:rsidRPr="00714D80" w:rsidRDefault="00436694" w:rsidP="00436694">
            <w:pPr>
              <w:spacing w:after="0"/>
              <w:rPr>
                <w:sz w:val="22"/>
                <w:szCs w:val="22"/>
                <w:lang w:eastAsia="zh-CN"/>
              </w:rPr>
            </w:pPr>
          </w:p>
        </w:tc>
        <w:tc>
          <w:tcPr>
            <w:tcW w:w="5125" w:type="dxa"/>
            <w:noWrap/>
          </w:tcPr>
          <w:p w14:paraId="7FE94475" w14:textId="66049CA9" w:rsidR="00436694" w:rsidRPr="00714D80" w:rsidRDefault="00436694" w:rsidP="00436694">
            <w:pPr>
              <w:spacing w:after="0"/>
              <w:rPr>
                <w:sz w:val="22"/>
                <w:szCs w:val="22"/>
                <w:lang w:eastAsia="zh-CN"/>
              </w:rPr>
            </w:pPr>
          </w:p>
        </w:tc>
      </w:tr>
      <w:tr w:rsidR="00436694" w14:paraId="32FA012F" w14:textId="77777777">
        <w:trPr>
          <w:trHeight w:val="300"/>
        </w:trPr>
        <w:tc>
          <w:tcPr>
            <w:tcW w:w="1705" w:type="dxa"/>
            <w:noWrap/>
          </w:tcPr>
          <w:p w14:paraId="4DE5588F" w14:textId="6F5ACDAB" w:rsidR="00436694" w:rsidRPr="00714D80" w:rsidRDefault="00436694" w:rsidP="00436694">
            <w:pPr>
              <w:spacing w:after="0"/>
              <w:rPr>
                <w:sz w:val="22"/>
                <w:szCs w:val="22"/>
                <w:lang w:eastAsia="zh-CN"/>
              </w:rPr>
            </w:pPr>
          </w:p>
        </w:tc>
        <w:tc>
          <w:tcPr>
            <w:tcW w:w="2520" w:type="dxa"/>
          </w:tcPr>
          <w:p w14:paraId="728331B3" w14:textId="2D5D4CDF" w:rsidR="00436694" w:rsidRPr="00714D80" w:rsidRDefault="00436694" w:rsidP="00436694">
            <w:pPr>
              <w:spacing w:after="0"/>
              <w:rPr>
                <w:sz w:val="22"/>
                <w:szCs w:val="22"/>
                <w:lang w:eastAsia="zh-CN"/>
              </w:rPr>
            </w:pPr>
          </w:p>
        </w:tc>
        <w:tc>
          <w:tcPr>
            <w:tcW w:w="5125" w:type="dxa"/>
            <w:noWrap/>
          </w:tcPr>
          <w:p w14:paraId="2E16925F" w14:textId="7B3EA56D" w:rsidR="00436694" w:rsidRPr="00714D80" w:rsidRDefault="00436694" w:rsidP="00436694">
            <w:pPr>
              <w:spacing w:after="0"/>
              <w:rPr>
                <w:sz w:val="22"/>
                <w:szCs w:val="22"/>
                <w:lang w:eastAsia="zh-CN"/>
              </w:rPr>
            </w:pPr>
          </w:p>
        </w:tc>
      </w:tr>
      <w:tr w:rsidR="00436694" w14:paraId="7079C712" w14:textId="77777777">
        <w:trPr>
          <w:trHeight w:val="300"/>
        </w:trPr>
        <w:tc>
          <w:tcPr>
            <w:tcW w:w="1705" w:type="dxa"/>
            <w:noWrap/>
          </w:tcPr>
          <w:p w14:paraId="0943AD62" w14:textId="42017BB1" w:rsidR="00436694" w:rsidRPr="00714D80" w:rsidRDefault="00436694" w:rsidP="00436694">
            <w:pPr>
              <w:spacing w:after="0"/>
              <w:rPr>
                <w:sz w:val="22"/>
                <w:szCs w:val="22"/>
                <w:lang w:eastAsia="zh-CN"/>
              </w:rPr>
            </w:pPr>
          </w:p>
        </w:tc>
        <w:tc>
          <w:tcPr>
            <w:tcW w:w="2520" w:type="dxa"/>
          </w:tcPr>
          <w:p w14:paraId="045F34E3" w14:textId="1A6C262E" w:rsidR="00436694" w:rsidRPr="00714D80" w:rsidRDefault="00436694" w:rsidP="00436694">
            <w:pPr>
              <w:spacing w:after="0"/>
              <w:rPr>
                <w:sz w:val="22"/>
                <w:szCs w:val="22"/>
                <w:lang w:eastAsia="zh-CN"/>
              </w:rPr>
            </w:pPr>
          </w:p>
        </w:tc>
        <w:tc>
          <w:tcPr>
            <w:tcW w:w="5125" w:type="dxa"/>
            <w:noWrap/>
          </w:tcPr>
          <w:p w14:paraId="537CA95A" w14:textId="0990FDFA" w:rsidR="00436694" w:rsidRPr="00714D80" w:rsidRDefault="00436694" w:rsidP="00436694">
            <w:pPr>
              <w:spacing w:after="0"/>
              <w:rPr>
                <w:sz w:val="22"/>
                <w:szCs w:val="22"/>
                <w:lang w:eastAsia="zh-CN"/>
              </w:rPr>
            </w:pPr>
          </w:p>
        </w:tc>
      </w:tr>
      <w:tr w:rsidR="00436694" w14:paraId="0D3F35EA" w14:textId="77777777">
        <w:trPr>
          <w:trHeight w:val="300"/>
        </w:trPr>
        <w:tc>
          <w:tcPr>
            <w:tcW w:w="1705" w:type="dxa"/>
            <w:noWrap/>
          </w:tcPr>
          <w:p w14:paraId="7502AFAD" w14:textId="6427A4BB" w:rsidR="00436694" w:rsidRPr="00714D80" w:rsidRDefault="00436694" w:rsidP="00436694">
            <w:pPr>
              <w:spacing w:after="0"/>
              <w:rPr>
                <w:sz w:val="22"/>
                <w:szCs w:val="22"/>
                <w:lang w:eastAsia="zh-CN"/>
              </w:rPr>
            </w:pPr>
          </w:p>
        </w:tc>
        <w:tc>
          <w:tcPr>
            <w:tcW w:w="2520" w:type="dxa"/>
          </w:tcPr>
          <w:p w14:paraId="031A7D6E" w14:textId="001FEF30" w:rsidR="00436694" w:rsidRPr="00714D80" w:rsidRDefault="00436694" w:rsidP="00436694">
            <w:pPr>
              <w:spacing w:after="0"/>
              <w:rPr>
                <w:sz w:val="22"/>
                <w:szCs w:val="22"/>
                <w:lang w:eastAsia="zh-CN"/>
              </w:rPr>
            </w:pPr>
          </w:p>
        </w:tc>
        <w:tc>
          <w:tcPr>
            <w:tcW w:w="5125" w:type="dxa"/>
            <w:noWrap/>
          </w:tcPr>
          <w:p w14:paraId="2A4AA8EC" w14:textId="4DF30BFE" w:rsidR="00436694" w:rsidRPr="00714D80" w:rsidRDefault="00436694" w:rsidP="00436694">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Titre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Paragraphedeliste"/>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Paragraphedeliste"/>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Paragraphedeliste"/>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Paragraphedeliste"/>
        <w:numPr>
          <w:ilvl w:val="0"/>
          <w:numId w:val="19"/>
        </w:numPr>
        <w:jc w:val="both"/>
        <w:rPr>
          <w:rFonts w:ascii="Arial" w:eastAsia="Arial" w:hAnsi="Arial" w:cs="Arial"/>
          <w:b/>
          <w:color w:val="000000"/>
        </w:rPr>
      </w:pPr>
      <w:r>
        <w:rPr>
          <w:rFonts w:ascii="Arial" w:eastAsia="Arial" w:hAnsi="Arial" w:cs="Arial"/>
          <w:b/>
          <w:color w:val="000000"/>
        </w:rPr>
        <w:lastRenderedPageBreak/>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Paragraphedeliste"/>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Grilledutableau"/>
        <w:tblW w:w="9350" w:type="dxa"/>
        <w:tblLayout w:type="fixed"/>
        <w:tblLook w:val="04A0" w:firstRow="1" w:lastRow="0" w:firstColumn="1" w:lastColumn="0" w:noHBand="0" w:noVBand="1"/>
      </w:tblPr>
      <w:tblGrid>
        <w:gridCol w:w="1705"/>
        <w:gridCol w:w="2520"/>
        <w:gridCol w:w="5125"/>
      </w:tblGrid>
      <w:tr w:rsidR="00762D87" w14:paraId="1F5B76EF" w14:textId="77777777" w:rsidTr="003209C2">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3209C2">
        <w:trPr>
          <w:trHeight w:val="300"/>
        </w:trPr>
        <w:tc>
          <w:tcPr>
            <w:tcW w:w="1705" w:type="dxa"/>
            <w:noWrap/>
          </w:tcPr>
          <w:p w14:paraId="12EE67FF" w14:textId="32D51D88" w:rsidR="00762D87" w:rsidRPr="00864E78" w:rsidRDefault="00997328" w:rsidP="0064349D">
            <w:pPr>
              <w:spacing w:after="0"/>
              <w:rPr>
                <w:sz w:val="22"/>
                <w:szCs w:val="22"/>
                <w:lang w:eastAsia="zh-CN"/>
              </w:rPr>
            </w:pPr>
            <w:proofErr w:type="spellStart"/>
            <w:r w:rsidRPr="00864E78">
              <w:rPr>
                <w:sz w:val="22"/>
                <w:szCs w:val="22"/>
                <w:lang w:eastAsia="zh-CN"/>
              </w:rPr>
              <w:t>GateHouse</w:t>
            </w:r>
            <w:proofErr w:type="spellEnd"/>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3209C2">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Paragraphedeliste"/>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Paragraphedeliste"/>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3209C2">
        <w:trPr>
          <w:trHeight w:val="300"/>
        </w:trPr>
        <w:tc>
          <w:tcPr>
            <w:tcW w:w="1705" w:type="dxa"/>
            <w:noWrap/>
          </w:tcPr>
          <w:p w14:paraId="00C243EF"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3209C2">
        <w:trPr>
          <w:trHeight w:val="300"/>
        </w:trPr>
        <w:tc>
          <w:tcPr>
            <w:tcW w:w="170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52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3209C2" w14:paraId="0F39BFDD" w14:textId="77777777" w:rsidTr="003209C2">
        <w:trPr>
          <w:trHeight w:val="300"/>
        </w:trPr>
        <w:tc>
          <w:tcPr>
            <w:tcW w:w="1705" w:type="dxa"/>
            <w:noWrap/>
          </w:tcPr>
          <w:p w14:paraId="29643D2B" w14:textId="77777777" w:rsidR="003209C2" w:rsidRPr="00EF06C8" w:rsidRDefault="003209C2" w:rsidP="00697FBB">
            <w:pPr>
              <w:spacing w:after="0"/>
              <w:rPr>
                <w:sz w:val="22"/>
                <w:szCs w:val="22"/>
                <w:lang w:eastAsia="zh-CN"/>
              </w:rPr>
            </w:pPr>
            <w:r>
              <w:rPr>
                <w:sz w:val="22"/>
                <w:szCs w:val="22"/>
                <w:lang w:eastAsia="zh-CN"/>
              </w:rPr>
              <w:t>OPPO</w:t>
            </w:r>
          </w:p>
        </w:tc>
        <w:tc>
          <w:tcPr>
            <w:tcW w:w="2520" w:type="dxa"/>
          </w:tcPr>
          <w:p w14:paraId="058B6FF8" w14:textId="77777777" w:rsidR="003209C2" w:rsidRPr="00EF06C8" w:rsidRDefault="003209C2" w:rsidP="00697FBB">
            <w:pPr>
              <w:spacing w:after="0"/>
              <w:rPr>
                <w:rFonts w:eastAsiaTheme="minorEastAsia"/>
                <w:sz w:val="22"/>
                <w:szCs w:val="22"/>
                <w:lang w:eastAsia="zh-CN"/>
              </w:rPr>
            </w:pPr>
            <w:r>
              <w:rPr>
                <w:rFonts w:eastAsiaTheme="minorEastAsia"/>
                <w:sz w:val="22"/>
                <w:szCs w:val="22"/>
                <w:lang w:eastAsia="zh-CN"/>
              </w:rPr>
              <w:t>Agree with comment</w:t>
            </w:r>
          </w:p>
        </w:tc>
        <w:tc>
          <w:tcPr>
            <w:tcW w:w="5125" w:type="dxa"/>
            <w:noWrap/>
          </w:tcPr>
          <w:p w14:paraId="51532C4C" w14:textId="77777777" w:rsidR="003209C2" w:rsidRDefault="003209C2" w:rsidP="00697FBB">
            <w:pPr>
              <w:spacing w:after="0"/>
              <w:rPr>
                <w:rFonts w:eastAsia="MS Mincho"/>
                <w:bCs/>
                <w:lang w:eastAsia="ja-JP"/>
              </w:rPr>
            </w:pPr>
            <w:r>
              <w:rPr>
                <w:rFonts w:eastAsia="MS Mincho"/>
                <w:bCs/>
                <w:lang w:eastAsia="ja-JP"/>
              </w:rPr>
              <w:t xml:space="preserve">For earth-fixed cell, the satellite coverage radius and the satellite footprint reference point on ground are sufficient. </w:t>
            </w:r>
          </w:p>
          <w:p w14:paraId="7ED74A14" w14:textId="77777777" w:rsidR="003209C2" w:rsidRPr="00995D6F" w:rsidRDefault="003209C2" w:rsidP="00697FBB">
            <w:pPr>
              <w:spacing w:after="0"/>
              <w:rPr>
                <w:rFonts w:eastAsia="MS Mincho"/>
                <w:bCs/>
                <w:lang w:eastAsia="ja-JP"/>
              </w:rPr>
            </w:pPr>
            <w:r w:rsidRPr="009D076A">
              <w:rPr>
                <w:rFonts w:eastAsia="MS Mincho"/>
                <w:b/>
                <w:bCs/>
                <w:lang w:eastAsia="ja-JP"/>
              </w:rPr>
              <w:t xml:space="preserve">Note that </w:t>
            </w:r>
            <w:r>
              <w:rPr>
                <w:rFonts w:eastAsia="MS Mincho"/>
                <w:b/>
                <w:bCs/>
                <w:lang w:eastAsia="ja-JP"/>
              </w:rPr>
              <w:t>in the case of</w:t>
            </w:r>
            <w:r w:rsidRPr="009D076A">
              <w:rPr>
                <w:rFonts w:eastAsia="MS Mincho"/>
                <w:b/>
                <w:bCs/>
                <w:lang w:eastAsia="ja-JP"/>
              </w:rPr>
              <w:t xml:space="preserve"> earth-fixed cell, the ephemeris orbital parameters and epoch time seem to be unnecessary.</w:t>
            </w:r>
            <w:r>
              <w:rPr>
                <w:rFonts w:eastAsia="MS Mincho"/>
                <w:b/>
                <w:bCs/>
                <w:lang w:eastAsia="ja-JP"/>
              </w:rPr>
              <w:t xml:space="preserve"> </w:t>
            </w:r>
            <w:r>
              <w:rPr>
                <w:rFonts w:eastAsia="MS Mincho"/>
                <w:bCs/>
                <w:lang w:eastAsia="ja-JP"/>
              </w:rPr>
              <w:t>Therefore, they are not mandatory present in SIB32 for earth-fixed cell.</w:t>
            </w:r>
          </w:p>
          <w:p w14:paraId="2441E5BE" w14:textId="77777777" w:rsidR="003209C2" w:rsidRDefault="003209C2" w:rsidP="00697FBB">
            <w:pPr>
              <w:spacing w:after="0"/>
              <w:rPr>
                <w:rFonts w:eastAsia="MS Mincho"/>
                <w:bCs/>
                <w:lang w:eastAsia="ja-JP"/>
              </w:rPr>
            </w:pPr>
          </w:p>
          <w:p w14:paraId="0F1762E6" w14:textId="77777777" w:rsidR="003209C2" w:rsidRPr="00995D6F" w:rsidRDefault="003209C2" w:rsidP="00697FBB">
            <w:pPr>
              <w:spacing w:after="0"/>
              <w:rPr>
                <w:rFonts w:eastAsia="MS Mincho"/>
                <w:bCs/>
                <w:lang w:eastAsia="ja-JP"/>
              </w:rPr>
            </w:pPr>
            <w:r>
              <w:rPr>
                <w:rFonts w:eastAsia="MS Mincho"/>
                <w:bCs/>
                <w:lang w:eastAsia="ja-JP"/>
              </w:rPr>
              <w:t xml:space="preserve">The feasibility of elevation angle for earth-moving cell seems to be based on the assumption that the satellite always transmits the beam perpendicular to the earth ground. </w:t>
            </w:r>
            <w:r w:rsidRPr="009B24E3">
              <w:rPr>
                <w:rFonts w:eastAsia="MS Mincho"/>
                <w:b/>
                <w:bCs/>
                <w:lang w:eastAsia="ja-JP"/>
              </w:rPr>
              <w:t>We think RAN2 should first confirm this assumption before agreeing on the parameter of elevation angle.</w:t>
            </w:r>
            <w:r>
              <w:rPr>
                <w:rFonts w:eastAsia="MS Mincho"/>
                <w:bCs/>
                <w:lang w:eastAsia="ja-JP"/>
              </w:rPr>
              <w:t xml:space="preserve"> Otherwise, </w:t>
            </w:r>
            <w:r w:rsidRPr="003576BA">
              <w:rPr>
                <w:rFonts w:eastAsia="MS Mincho"/>
                <w:bCs/>
                <w:lang w:eastAsia="ja-JP"/>
              </w:rPr>
              <w:t xml:space="preserve">RAN2 may </w:t>
            </w:r>
            <w:r>
              <w:rPr>
                <w:rFonts w:eastAsia="MS Mincho"/>
                <w:bCs/>
                <w:lang w:eastAsia="ja-JP"/>
              </w:rPr>
              <w:t xml:space="preserve">still </w:t>
            </w:r>
            <w:r w:rsidRPr="003576BA">
              <w:rPr>
                <w:rFonts w:eastAsia="MS Mincho"/>
                <w:bCs/>
                <w:lang w:eastAsia="ja-JP"/>
              </w:rPr>
              <w:t xml:space="preserve">need to </w:t>
            </w:r>
            <w:r>
              <w:rPr>
                <w:rFonts w:eastAsia="MS Mincho"/>
                <w:bCs/>
                <w:lang w:eastAsia="ja-JP"/>
              </w:rPr>
              <w:t>consider</w:t>
            </w:r>
            <w:r w:rsidRPr="003576BA">
              <w:rPr>
                <w:rFonts w:eastAsia="MS Mincho"/>
                <w:bCs/>
                <w:lang w:eastAsia="ja-JP"/>
              </w:rPr>
              <w:t xml:space="preserve"> the </w:t>
            </w:r>
            <w:r w:rsidRPr="003576BA">
              <w:rPr>
                <w:rFonts w:eastAsia="MS Mincho"/>
                <w:b/>
                <w:bCs/>
                <w:lang w:eastAsia="ja-JP"/>
              </w:rPr>
              <w:t xml:space="preserve">beam direction </w:t>
            </w:r>
            <w:r w:rsidRPr="009B24E3">
              <w:rPr>
                <w:rFonts w:eastAsia="MS Mincho"/>
                <w:b/>
                <w:bCs/>
                <w:lang w:eastAsia="ja-JP"/>
              </w:rPr>
              <w:t>and cell radius information</w:t>
            </w:r>
            <w:r>
              <w:rPr>
                <w:rFonts w:eastAsia="MS Mincho"/>
                <w:bCs/>
                <w:lang w:eastAsia="ja-JP"/>
              </w:rPr>
              <w:t>.</w:t>
            </w:r>
          </w:p>
        </w:tc>
      </w:tr>
      <w:tr w:rsidR="00615A91" w14:paraId="76B2ECEC" w14:textId="77777777" w:rsidTr="003209C2">
        <w:trPr>
          <w:trHeight w:val="300"/>
        </w:trPr>
        <w:tc>
          <w:tcPr>
            <w:tcW w:w="1705" w:type="dxa"/>
            <w:noWrap/>
          </w:tcPr>
          <w:p w14:paraId="2D6776AD" w14:textId="6DB6D4C6" w:rsidR="00615A91" w:rsidRPr="00EF06C8" w:rsidRDefault="00615A91" w:rsidP="00615A91">
            <w:pPr>
              <w:spacing w:after="0"/>
              <w:rPr>
                <w:sz w:val="22"/>
                <w:szCs w:val="22"/>
                <w:lang w:eastAsia="zh-CN"/>
              </w:rPr>
            </w:pPr>
            <w:r w:rsidRPr="00FA78A7">
              <w:rPr>
                <w:rFonts w:eastAsia="MS Mincho" w:hint="eastAsia"/>
                <w:bCs/>
                <w:lang w:eastAsia="ja-JP"/>
              </w:rPr>
              <w:t>Z</w:t>
            </w:r>
            <w:r w:rsidRPr="00FA78A7">
              <w:rPr>
                <w:rFonts w:eastAsia="MS Mincho"/>
                <w:bCs/>
                <w:lang w:eastAsia="ja-JP"/>
              </w:rPr>
              <w:t>TE</w:t>
            </w:r>
          </w:p>
        </w:tc>
        <w:tc>
          <w:tcPr>
            <w:tcW w:w="2520" w:type="dxa"/>
          </w:tcPr>
          <w:p w14:paraId="7540971F" w14:textId="42168184" w:rsidR="00615A91" w:rsidRPr="00EF06C8" w:rsidRDefault="00615A91" w:rsidP="00615A91">
            <w:pPr>
              <w:spacing w:after="0"/>
              <w:rPr>
                <w:sz w:val="22"/>
                <w:szCs w:val="22"/>
                <w:lang w:eastAsia="zh-CN"/>
              </w:rPr>
            </w:pPr>
            <w:r w:rsidRPr="00FA78A7">
              <w:rPr>
                <w:rFonts w:eastAsia="MS Mincho"/>
                <w:bCs/>
                <w:lang w:eastAsia="ja-JP"/>
              </w:rPr>
              <w:t>Agree on 2</w:t>
            </w:r>
            <w:r>
              <w:rPr>
                <w:rFonts w:eastAsia="MS Mincho"/>
                <w:bCs/>
                <w:lang w:eastAsia="ja-JP"/>
              </w:rPr>
              <w:t xml:space="preserve"> (</w:t>
            </w:r>
            <w:r w:rsidR="001E7451">
              <w:rPr>
                <w:rFonts w:eastAsia="MS Mincho"/>
                <w:bCs/>
                <w:lang w:eastAsia="ja-JP"/>
              </w:rPr>
              <w:t xml:space="preserve">hope </w:t>
            </w:r>
            <w:r>
              <w:rPr>
                <w:rFonts w:eastAsia="MS Mincho"/>
                <w:bCs/>
                <w:lang w:eastAsia="ja-JP"/>
              </w:rPr>
              <w:t>to i</w:t>
            </w:r>
            <w:r w:rsidRPr="00FA78A7">
              <w:rPr>
                <w:rFonts w:eastAsia="MS Mincho"/>
                <w:bCs/>
                <w:lang w:eastAsia="ja-JP"/>
              </w:rPr>
              <w:t>ntroduce as few parameters as possible</w:t>
            </w:r>
            <w:r>
              <w:rPr>
                <w:rFonts w:eastAsia="MS Mincho"/>
                <w:bCs/>
                <w:lang w:eastAsia="ja-JP"/>
              </w:rPr>
              <w:t>)</w:t>
            </w:r>
          </w:p>
        </w:tc>
        <w:tc>
          <w:tcPr>
            <w:tcW w:w="5125" w:type="dxa"/>
            <w:noWrap/>
          </w:tcPr>
          <w:p w14:paraId="49F27D04" w14:textId="1A6CF734" w:rsidR="00615A91" w:rsidRPr="00EF06C8" w:rsidRDefault="00615A91" w:rsidP="00615A91">
            <w:pPr>
              <w:spacing w:after="0"/>
              <w:rPr>
                <w:sz w:val="22"/>
                <w:szCs w:val="22"/>
                <w:lang w:eastAsia="zh-CN"/>
              </w:rPr>
            </w:pPr>
            <w:r w:rsidRPr="00FA78A7">
              <w:rPr>
                <w:rFonts w:eastAsia="MS Mincho"/>
                <w:bCs/>
                <w:lang w:eastAsia="ja-JP"/>
              </w:rPr>
              <w:t>We think Satellite footprint reference location (coordinates) and coverage radius would be enough. As mentioned by Nokia,</w:t>
            </w:r>
            <w:r>
              <w:rPr>
                <w:rFonts w:eastAsia="MS Mincho"/>
                <w:bCs/>
                <w:lang w:eastAsia="ja-JP"/>
              </w:rPr>
              <w:t xml:space="preserve"> satellite coverage radius is also ok </w:t>
            </w:r>
            <w:r w:rsidRPr="00FA78A7">
              <w:rPr>
                <w:rFonts w:eastAsia="MS Mincho"/>
                <w:bCs/>
                <w:lang w:eastAsia="ja-JP"/>
              </w:rPr>
              <w:t xml:space="preserve">for </w:t>
            </w:r>
            <w:r>
              <w:rPr>
                <w:rFonts w:eastAsia="MS Mincho"/>
                <w:bCs/>
                <w:lang w:eastAsia="ja-JP"/>
              </w:rPr>
              <w:t>earth-moving cell.</w:t>
            </w:r>
          </w:p>
        </w:tc>
      </w:tr>
      <w:tr w:rsidR="00264B0E" w14:paraId="755718D8" w14:textId="77777777" w:rsidTr="003209C2">
        <w:trPr>
          <w:trHeight w:val="300"/>
        </w:trPr>
        <w:tc>
          <w:tcPr>
            <w:tcW w:w="1705" w:type="dxa"/>
            <w:noWrap/>
          </w:tcPr>
          <w:p w14:paraId="49381E35" w14:textId="7ED2A519" w:rsidR="00264B0E" w:rsidRPr="00EF06C8"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08EBB67E" w14:textId="1BADD572" w:rsidR="00264B0E" w:rsidRPr="00EF06C8" w:rsidRDefault="00264B0E" w:rsidP="00264B0E">
            <w:pPr>
              <w:spacing w:after="0"/>
              <w:rPr>
                <w:sz w:val="22"/>
                <w:szCs w:val="22"/>
                <w:lang w:eastAsia="zh-CN"/>
              </w:rPr>
            </w:pPr>
            <w:r>
              <w:rPr>
                <w:rFonts w:eastAsiaTheme="minorEastAsia"/>
                <w:sz w:val="22"/>
                <w:szCs w:val="22"/>
                <w:lang w:eastAsia="zh-CN"/>
              </w:rPr>
              <w:t>Agree on 2 only</w:t>
            </w:r>
          </w:p>
        </w:tc>
        <w:tc>
          <w:tcPr>
            <w:tcW w:w="5125" w:type="dxa"/>
            <w:noWrap/>
          </w:tcPr>
          <w:p w14:paraId="55C4AE14" w14:textId="77777777" w:rsidR="00264B0E" w:rsidRPr="00EF06C8" w:rsidRDefault="00264B0E" w:rsidP="00264B0E">
            <w:pPr>
              <w:spacing w:after="0"/>
              <w:rPr>
                <w:sz w:val="22"/>
                <w:szCs w:val="22"/>
                <w:lang w:eastAsia="zh-CN"/>
              </w:rPr>
            </w:pPr>
          </w:p>
        </w:tc>
      </w:tr>
      <w:tr w:rsidR="00264B0E" w14:paraId="4A08DEB6" w14:textId="77777777" w:rsidTr="003209C2">
        <w:trPr>
          <w:trHeight w:val="300"/>
        </w:trPr>
        <w:tc>
          <w:tcPr>
            <w:tcW w:w="1705" w:type="dxa"/>
            <w:noWrap/>
          </w:tcPr>
          <w:p w14:paraId="2960FFAB" w14:textId="4E22A069" w:rsidR="00264B0E" w:rsidRPr="00EF06C8" w:rsidRDefault="0071333A" w:rsidP="00264B0E">
            <w:pPr>
              <w:spacing w:after="0"/>
              <w:rPr>
                <w:sz w:val="22"/>
                <w:szCs w:val="22"/>
                <w:lang w:eastAsia="zh-CN"/>
              </w:rPr>
            </w:pPr>
            <w:r>
              <w:rPr>
                <w:sz w:val="22"/>
                <w:szCs w:val="22"/>
                <w:lang w:eastAsia="zh-CN"/>
              </w:rPr>
              <w:t>Ericsson</w:t>
            </w:r>
          </w:p>
        </w:tc>
        <w:tc>
          <w:tcPr>
            <w:tcW w:w="2520" w:type="dxa"/>
          </w:tcPr>
          <w:p w14:paraId="093D1DDD" w14:textId="71784FB1" w:rsidR="00264B0E" w:rsidRPr="00EF06C8" w:rsidRDefault="0071333A" w:rsidP="00264B0E">
            <w:pPr>
              <w:spacing w:after="0"/>
              <w:rPr>
                <w:sz w:val="22"/>
                <w:szCs w:val="22"/>
                <w:lang w:eastAsia="zh-CN"/>
              </w:rPr>
            </w:pPr>
            <w:r>
              <w:rPr>
                <w:sz w:val="22"/>
                <w:szCs w:val="22"/>
                <w:lang w:eastAsia="zh-CN"/>
              </w:rPr>
              <w:t xml:space="preserve">Agree with 1. and 2. </w:t>
            </w:r>
          </w:p>
        </w:tc>
        <w:tc>
          <w:tcPr>
            <w:tcW w:w="5125" w:type="dxa"/>
            <w:noWrap/>
          </w:tcPr>
          <w:p w14:paraId="08AF597E" w14:textId="7DA77723" w:rsidR="00264B0E" w:rsidRPr="00EF06C8" w:rsidRDefault="0071333A" w:rsidP="00264B0E">
            <w:pPr>
              <w:spacing w:after="0"/>
              <w:rPr>
                <w:sz w:val="22"/>
                <w:szCs w:val="22"/>
                <w:lang w:eastAsia="zh-CN"/>
              </w:rPr>
            </w:pPr>
            <w:r>
              <w:rPr>
                <w:sz w:val="22"/>
                <w:szCs w:val="22"/>
                <w:lang w:eastAsia="zh-CN"/>
              </w:rPr>
              <w:t xml:space="preserve">We can introduce the parameters as suggested and make them optional. </w:t>
            </w:r>
          </w:p>
        </w:tc>
      </w:tr>
      <w:tr w:rsidR="00051C6F" w14:paraId="1319BE20" w14:textId="77777777" w:rsidTr="003209C2">
        <w:trPr>
          <w:trHeight w:val="300"/>
        </w:trPr>
        <w:tc>
          <w:tcPr>
            <w:tcW w:w="1705" w:type="dxa"/>
            <w:noWrap/>
          </w:tcPr>
          <w:p w14:paraId="5154BED6" w14:textId="7263DE4E" w:rsidR="00051C6F" w:rsidRPr="00EF06C8" w:rsidRDefault="00051C6F" w:rsidP="00264B0E">
            <w:pPr>
              <w:spacing w:after="0"/>
              <w:rPr>
                <w:sz w:val="22"/>
                <w:szCs w:val="22"/>
                <w:lang w:eastAsia="zh-CN"/>
              </w:rPr>
            </w:pPr>
            <w:r w:rsidRPr="0070509B">
              <w:rPr>
                <w:rFonts w:eastAsia="MS Mincho" w:hint="eastAsia"/>
                <w:bCs/>
                <w:lang w:eastAsia="ja-JP"/>
              </w:rPr>
              <w:t>CATT</w:t>
            </w:r>
          </w:p>
        </w:tc>
        <w:tc>
          <w:tcPr>
            <w:tcW w:w="2520" w:type="dxa"/>
          </w:tcPr>
          <w:p w14:paraId="3B2A05F6" w14:textId="7C54514A" w:rsidR="00051C6F" w:rsidRPr="00EF06C8" w:rsidRDefault="00051C6F" w:rsidP="00264B0E">
            <w:pPr>
              <w:spacing w:after="0"/>
              <w:rPr>
                <w:sz w:val="22"/>
                <w:szCs w:val="22"/>
                <w:lang w:eastAsia="zh-CN"/>
              </w:rPr>
            </w:pPr>
            <w:r w:rsidRPr="0070509B">
              <w:rPr>
                <w:rFonts w:eastAsia="MS Mincho" w:hint="eastAsia"/>
                <w:bCs/>
                <w:lang w:eastAsia="ja-JP"/>
              </w:rPr>
              <w:t>Agree</w:t>
            </w:r>
          </w:p>
        </w:tc>
        <w:tc>
          <w:tcPr>
            <w:tcW w:w="5125" w:type="dxa"/>
            <w:noWrap/>
          </w:tcPr>
          <w:p w14:paraId="56338FA0"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0BA9D9D0" w14:textId="77777777" w:rsidTr="003209C2">
        <w:trPr>
          <w:trHeight w:val="300"/>
        </w:trPr>
        <w:tc>
          <w:tcPr>
            <w:tcW w:w="1705" w:type="dxa"/>
            <w:noWrap/>
          </w:tcPr>
          <w:p w14:paraId="5D9F92A9" w14:textId="02F8D08A" w:rsidR="003A1201" w:rsidRPr="00EF06C8"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DCA50B5" w14:textId="1E64E4E0" w:rsidR="003A1201" w:rsidRPr="00EF06C8" w:rsidRDefault="003A1201" w:rsidP="003A1201">
            <w:pPr>
              <w:spacing w:after="0"/>
              <w:rPr>
                <w:rFonts w:eastAsiaTheme="minorEastAsia"/>
                <w:sz w:val="22"/>
                <w:szCs w:val="22"/>
                <w:lang w:eastAsia="zh-CN"/>
              </w:rPr>
            </w:pPr>
            <w:r>
              <w:rPr>
                <w:sz w:val="22"/>
                <w:szCs w:val="22"/>
                <w:lang w:eastAsia="zh-CN"/>
              </w:rPr>
              <w:t>Agree on 2</w:t>
            </w:r>
          </w:p>
        </w:tc>
        <w:tc>
          <w:tcPr>
            <w:tcW w:w="5125" w:type="dxa"/>
            <w:noWrap/>
          </w:tcPr>
          <w:p w14:paraId="65871E7F" w14:textId="1FAD1555" w:rsidR="003A1201" w:rsidRPr="00EF06C8" w:rsidRDefault="003A1201" w:rsidP="003A1201">
            <w:pPr>
              <w:spacing w:after="0"/>
              <w:rPr>
                <w:rFonts w:eastAsiaTheme="minorEastAsia"/>
                <w:sz w:val="22"/>
                <w:szCs w:val="22"/>
                <w:lang w:eastAsia="zh-CN"/>
              </w:rPr>
            </w:pPr>
            <w:r>
              <w:rPr>
                <w:sz w:val="22"/>
                <w:szCs w:val="22"/>
                <w:lang w:eastAsia="zh-CN"/>
              </w:rPr>
              <w:t xml:space="preserve">We share the same view as OPPO. </w:t>
            </w:r>
          </w:p>
        </w:tc>
      </w:tr>
      <w:tr w:rsidR="00436694" w14:paraId="0B2E61C6" w14:textId="77777777" w:rsidTr="003209C2">
        <w:trPr>
          <w:trHeight w:val="300"/>
        </w:trPr>
        <w:tc>
          <w:tcPr>
            <w:tcW w:w="1705" w:type="dxa"/>
            <w:noWrap/>
          </w:tcPr>
          <w:p w14:paraId="0E15B4B7" w14:textId="31EA3312" w:rsidR="00436694" w:rsidRPr="00EF06C8" w:rsidRDefault="00436694" w:rsidP="00436694">
            <w:pPr>
              <w:spacing w:after="0"/>
              <w:rPr>
                <w:sz w:val="22"/>
                <w:szCs w:val="22"/>
                <w:lang w:eastAsia="zh-CN"/>
              </w:rPr>
            </w:pPr>
            <w:r w:rsidRPr="006259AC">
              <w:rPr>
                <w:lang w:eastAsia="zh-CN"/>
              </w:rPr>
              <w:t>Thales</w:t>
            </w:r>
          </w:p>
        </w:tc>
        <w:tc>
          <w:tcPr>
            <w:tcW w:w="2520" w:type="dxa"/>
          </w:tcPr>
          <w:p w14:paraId="71C29423" w14:textId="00B60452" w:rsidR="00436694" w:rsidRPr="00EF06C8" w:rsidRDefault="00436694" w:rsidP="00436694">
            <w:pPr>
              <w:spacing w:after="0"/>
              <w:rPr>
                <w:sz w:val="22"/>
                <w:szCs w:val="22"/>
                <w:lang w:eastAsia="zh-CN"/>
              </w:rPr>
            </w:pPr>
            <w:r w:rsidRPr="006259AC">
              <w:rPr>
                <w:lang w:eastAsia="zh-CN"/>
              </w:rPr>
              <w:t>Agree</w:t>
            </w:r>
          </w:p>
        </w:tc>
        <w:tc>
          <w:tcPr>
            <w:tcW w:w="5125" w:type="dxa"/>
            <w:noWrap/>
          </w:tcPr>
          <w:p w14:paraId="50BA03BE" w14:textId="4CCD6C8D" w:rsidR="00436694" w:rsidRPr="00EF06C8" w:rsidRDefault="00436694" w:rsidP="00436694">
            <w:pPr>
              <w:spacing w:after="0"/>
              <w:rPr>
                <w:sz w:val="22"/>
                <w:szCs w:val="22"/>
                <w:lang w:eastAsia="zh-CN"/>
              </w:rPr>
            </w:pPr>
            <w:r>
              <w:rPr>
                <w:sz w:val="22"/>
                <w:szCs w:val="22"/>
                <w:lang w:eastAsia="zh-CN"/>
              </w:rPr>
              <w:t>Agree with Ericsson, p</w:t>
            </w:r>
            <w:r>
              <w:rPr>
                <w:sz w:val="22"/>
                <w:szCs w:val="22"/>
                <w:lang w:eastAsia="zh-CN"/>
              </w:rPr>
              <w:t>arameters can be optional</w:t>
            </w:r>
          </w:p>
        </w:tc>
      </w:tr>
      <w:tr w:rsidR="00436694" w14:paraId="0415CB47" w14:textId="77777777" w:rsidTr="003209C2">
        <w:trPr>
          <w:trHeight w:val="300"/>
        </w:trPr>
        <w:tc>
          <w:tcPr>
            <w:tcW w:w="1705" w:type="dxa"/>
            <w:noWrap/>
          </w:tcPr>
          <w:p w14:paraId="0D69A2ED" w14:textId="77777777" w:rsidR="00436694" w:rsidRPr="00EF06C8" w:rsidRDefault="00436694" w:rsidP="00436694">
            <w:pPr>
              <w:spacing w:after="0"/>
              <w:rPr>
                <w:sz w:val="22"/>
                <w:szCs w:val="22"/>
                <w:lang w:eastAsia="zh-CN"/>
              </w:rPr>
            </w:pPr>
          </w:p>
        </w:tc>
        <w:tc>
          <w:tcPr>
            <w:tcW w:w="2520" w:type="dxa"/>
          </w:tcPr>
          <w:p w14:paraId="289C2834" w14:textId="77777777" w:rsidR="00436694" w:rsidRPr="00EF06C8" w:rsidRDefault="00436694" w:rsidP="00436694">
            <w:pPr>
              <w:spacing w:after="0"/>
              <w:rPr>
                <w:sz w:val="22"/>
                <w:szCs w:val="22"/>
                <w:lang w:eastAsia="zh-CN"/>
              </w:rPr>
            </w:pPr>
          </w:p>
        </w:tc>
        <w:tc>
          <w:tcPr>
            <w:tcW w:w="5125" w:type="dxa"/>
            <w:noWrap/>
          </w:tcPr>
          <w:p w14:paraId="09BF1F05" w14:textId="77777777" w:rsidR="00436694" w:rsidRPr="00EF06C8" w:rsidRDefault="00436694" w:rsidP="00436694">
            <w:pPr>
              <w:spacing w:after="0"/>
              <w:rPr>
                <w:sz w:val="22"/>
                <w:szCs w:val="22"/>
                <w:lang w:eastAsia="zh-CN"/>
              </w:rPr>
            </w:pPr>
            <w:bookmarkStart w:id="3" w:name="_GoBack"/>
            <w:bookmarkEnd w:id="3"/>
          </w:p>
        </w:tc>
      </w:tr>
      <w:tr w:rsidR="00436694" w14:paraId="6931DE3F" w14:textId="77777777" w:rsidTr="003209C2">
        <w:trPr>
          <w:trHeight w:val="300"/>
        </w:trPr>
        <w:tc>
          <w:tcPr>
            <w:tcW w:w="1705" w:type="dxa"/>
            <w:noWrap/>
          </w:tcPr>
          <w:p w14:paraId="532408B5" w14:textId="77777777" w:rsidR="00436694" w:rsidRPr="00EF06C8" w:rsidRDefault="00436694" w:rsidP="00436694">
            <w:pPr>
              <w:spacing w:after="0"/>
              <w:rPr>
                <w:sz w:val="22"/>
                <w:szCs w:val="22"/>
                <w:lang w:eastAsia="zh-CN"/>
              </w:rPr>
            </w:pPr>
          </w:p>
        </w:tc>
        <w:tc>
          <w:tcPr>
            <w:tcW w:w="2520" w:type="dxa"/>
          </w:tcPr>
          <w:p w14:paraId="286EDE26" w14:textId="77777777" w:rsidR="00436694" w:rsidRPr="00EF06C8" w:rsidRDefault="00436694" w:rsidP="00436694">
            <w:pPr>
              <w:spacing w:after="0"/>
              <w:rPr>
                <w:sz w:val="22"/>
                <w:szCs w:val="22"/>
                <w:lang w:eastAsia="zh-CN"/>
              </w:rPr>
            </w:pPr>
          </w:p>
        </w:tc>
        <w:tc>
          <w:tcPr>
            <w:tcW w:w="5125" w:type="dxa"/>
            <w:noWrap/>
          </w:tcPr>
          <w:p w14:paraId="404D1BD7" w14:textId="77777777" w:rsidR="00436694" w:rsidRPr="00EF06C8" w:rsidRDefault="00436694" w:rsidP="00436694">
            <w:pPr>
              <w:spacing w:after="0"/>
              <w:rPr>
                <w:sz w:val="22"/>
                <w:szCs w:val="22"/>
                <w:lang w:eastAsia="zh-CN"/>
              </w:rPr>
            </w:pPr>
          </w:p>
        </w:tc>
      </w:tr>
      <w:tr w:rsidR="00436694" w14:paraId="6C3008FB" w14:textId="77777777" w:rsidTr="003209C2">
        <w:trPr>
          <w:trHeight w:val="300"/>
        </w:trPr>
        <w:tc>
          <w:tcPr>
            <w:tcW w:w="1705" w:type="dxa"/>
            <w:noWrap/>
          </w:tcPr>
          <w:p w14:paraId="3927FA3E" w14:textId="77777777" w:rsidR="00436694" w:rsidRPr="00EF06C8" w:rsidRDefault="00436694" w:rsidP="00436694">
            <w:pPr>
              <w:spacing w:after="0"/>
              <w:rPr>
                <w:sz w:val="22"/>
                <w:szCs w:val="22"/>
                <w:lang w:eastAsia="zh-CN"/>
              </w:rPr>
            </w:pPr>
          </w:p>
        </w:tc>
        <w:tc>
          <w:tcPr>
            <w:tcW w:w="2520" w:type="dxa"/>
          </w:tcPr>
          <w:p w14:paraId="4DB7F0D1" w14:textId="77777777" w:rsidR="00436694" w:rsidRPr="00EF06C8" w:rsidRDefault="00436694" w:rsidP="00436694">
            <w:pPr>
              <w:spacing w:after="0"/>
              <w:rPr>
                <w:sz w:val="22"/>
                <w:szCs w:val="22"/>
                <w:lang w:eastAsia="zh-CN"/>
              </w:rPr>
            </w:pPr>
          </w:p>
        </w:tc>
        <w:tc>
          <w:tcPr>
            <w:tcW w:w="5125" w:type="dxa"/>
            <w:noWrap/>
          </w:tcPr>
          <w:p w14:paraId="249E6907" w14:textId="77777777" w:rsidR="00436694" w:rsidRPr="00EF06C8" w:rsidRDefault="00436694" w:rsidP="00436694">
            <w:pPr>
              <w:spacing w:after="0"/>
              <w:rPr>
                <w:sz w:val="22"/>
                <w:szCs w:val="22"/>
                <w:lang w:eastAsia="zh-CN"/>
              </w:rPr>
            </w:pPr>
          </w:p>
        </w:tc>
      </w:tr>
      <w:tr w:rsidR="00436694" w14:paraId="1DD3EFAE" w14:textId="77777777" w:rsidTr="003209C2">
        <w:trPr>
          <w:trHeight w:val="300"/>
        </w:trPr>
        <w:tc>
          <w:tcPr>
            <w:tcW w:w="1705" w:type="dxa"/>
            <w:noWrap/>
          </w:tcPr>
          <w:p w14:paraId="09D5846A" w14:textId="77777777" w:rsidR="00436694" w:rsidRPr="00EF06C8" w:rsidRDefault="00436694" w:rsidP="00436694">
            <w:pPr>
              <w:spacing w:after="0"/>
              <w:rPr>
                <w:sz w:val="22"/>
                <w:szCs w:val="22"/>
                <w:lang w:eastAsia="zh-CN"/>
              </w:rPr>
            </w:pPr>
          </w:p>
        </w:tc>
        <w:tc>
          <w:tcPr>
            <w:tcW w:w="2520" w:type="dxa"/>
          </w:tcPr>
          <w:p w14:paraId="5F459A77" w14:textId="77777777" w:rsidR="00436694" w:rsidRPr="00EF06C8" w:rsidRDefault="00436694" w:rsidP="00436694">
            <w:pPr>
              <w:spacing w:after="0"/>
              <w:rPr>
                <w:sz w:val="22"/>
                <w:szCs w:val="22"/>
                <w:lang w:eastAsia="zh-CN"/>
              </w:rPr>
            </w:pPr>
          </w:p>
        </w:tc>
        <w:tc>
          <w:tcPr>
            <w:tcW w:w="5125" w:type="dxa"/>
            <w:noWrap/>
          </w:tcPr>
          <w:p w14:paraId="0C43BDC5" w14:textId="77777777" w:rsidR="00436694" w:rsidRPr="00EF06C8" w:rsidRDefault="00436694" w:rsidP="00436694">
            <w:pPr>
              <w:spacing w:after="0"/>
              <w:rPr>
                <w:sz w:val="22"/>
                <w:szCs w:val="22"/>
                <w:lang w:eastAsia="zh-CN"/>
              </w:rPr>
            </w:pPr>
          </w:p>
        </w:tc>
      </w:tr>
      <w:tr w:rsidR="00436694" w:rsidRPr="00A43C66" w14:paraId="3F7B63FC" w14:textId="77777777" w:rsidTr="003209C2">
        <w:trPr>
          <w:trHeight w:val="300"/>
        </w:trPr>
        <w:tc>
          <w:tcPr>
            <w:tcW w:w="1705" w:type="dxa"/>
            <w:noWrap/>
          </w:tcPr>
          <w:p w14:paraId="669EBA21" w14:textId="77777777" w:rsidR="00436694" w:rsidRPr="00EF06C8" w:rsidRDefault="00436694" w:rsidP="00436694">
            <w:pPr>
              <w:rPr>
                <w:sz w:val="22"/>
                <w:szCs w:val="22"/>
              </w:rPr>
            </w:pPr>
          </w:p>
        </w:tc>
        <w:tc>
          <w:tcPr>
            <w:tcW w:w="2520" w:type="dxa"/>
          </w:tcPr>
          <w:p w14:paraId="72576E9C" w14:textId="77777777" w:rsidR="00436694" w:rsidRPr="00EF06C8" w:rsidRDefault="00436694" w:rsidP="00436694">
            <w:pPr>
              <w:rPr>
                <w:sz w:val="22"/>
                <w:szCs w:val="22"/>
              </w:rPr>
            </w:pPr>
          </w:p>
        </w:tc>
        <w:tc>
          <w:tcPr>
            <w:tcW w:w="5125" w:type="dxa"/>
            <w:noWrap/>
          </w:tcPr>
          <w:p w14:paraId="1F3B42B9" w14:textId="77777777" w:rsidR="00436694" w:rsidRPr="00EF06C8" w:rsidRDefault="00436694" w:rsidP="00436694">
            <w:pPr>
              <w:rPr>
                <w:rFonts w:eastAsia="Arial" w:cs="Arial"/>
                <w:color w:val="000000"/>
                <w:sz w:val="22"/>
                <w:szCs w:val="22"/>
              </w:rPr>
            </w:pPr>
          </w:p>
        </w:tc>
      </w:tr>
      <w:tr w:rsidR="00436694" w14:paraId="41282328" w14:textId="77777777" w:rsidTr="003209C2">
        <w:trPr>
          <w:trHeight w:val="300"/>
        </w:trPr>
        <w:tc>
          <w:tcPr>
            <w:tcW w:w="1705" w:type="dxa"/>
            <w:noWrap/>
          </w:tcPr>
          <w:p w14:paraId="7BB79DE6" w14:textId="77777777" w:rsidR="00436694" w:rsidRPr="00EF06C8" w:rsidRDefault="00436694" w:rsidP="00436694">
            <w:pPr>
              <w:spacing w:after="0"/>
              <w:rPr>
                <w:sz w:val="22"/>
                <w:szCs w:val="22"/>
                <w:lang w:eastAsia="zh-CN"/>
              </w:rPr>
            </w:pPr>
          </w:p>
        </w:tc>
        <w:tc>
          <w:tcPr>
            <w:tcW w:w="2520" w:type="dxa"/>
          </w:tcPr>
          <w:p w14:paraId="4E317B36" w14:textId="77777777" w:rsidR="00436694" w:rsidRPr="00EF06C8" w:rsidRDefault="00436694" w:rsidP="00436694">
            <w:pPr>
              <w:spacing w:after="0"/>
              <w:rPr>
                <w:sz w:val="22"/>
                <w:szCs w:val="22"/>
                <w:lang w:eastAsia="zh-CN"/>
              </w:rPr>
            </w:pPr>
          </w:p>
        </w:tc>
        <w:tc>
          <w:tcPr>
            <w:tcW w:w="5125" w:type="dxa"/>
            <w:noWrap/>
          </w:tcPr>
          <w:p w14:paraId="5B50ADCB" w14:textId="77777777" w:rsidR="00436694" w:rsidRPr="00EF06C8" w:rsidRDefault="00436694" w:rsidP="00436694">
            <w:pPr>
              <w:spacing w:after="0"/>
              <w:rPr>
                <w:sz w:val="22"/>
                <w:szCs w:val="22"/>
                <w:lang w:eastAsia="zh-CN"/>
              </w:rPr>
            </w:pPr>
          </w:p>
        </w:tc>
      </w:tr>
      <w:tr w:rsidR="00436694" w14:paraId="3876F2AB" w14:textId="77777777" w:rsidTr="003209C2">
        <w:trPr>
          <w:trHeight w:val="300"/>
        </w:trPr>
        <w:tc>
          <w:tcPr>
            <w:tcW w:w="1705" w:type="dxa"/>
            <w:noWrap/>
          </w:tcPr>
          <w:p w14:paraId="3BD98A47" w14:textId="77777777" w:rsidR="00436694" w:rsidRPr="00EF06C8" w:rsidRDefault="00436694" w:rsidP="00436694">
            <w:pPr>
              <w:spacing w:after="0"/>
              <w:rPr>
                <w:sz w:val="22"/>
                <w:szCs w:val="22"/>
                <w:lang w:eastAsia="zh-CN"/>
              </w:rPr>
            </w:pPr>
          </w:p>
        </w:tc>
        <w:tc>
          <w:tcPr>
            <w:tcW w:w="2520" w:type="dxa"/>
          </w:tcPr>
          <w:p w14:paraId="239A89FB" w14:textId="77777777" w:rsidR="00436694" w:rsidRPr="00EF06C8" w:rsidRDefault="00436694" w:rsidP="00436694">
            <w:pPr>
              <w:spacing w:after="0"/>
              <w:rPr>
                <w:sz w:val="22"/>
                <w:szCs w:val="22"/>
                <w:lang w:eastAsia="zh-CN"/>
              </w:rPr>
            </w:pPr>
          </w:p>
        </w:tc>
        <w:tc>
          <w:tcPr>
            <w:tcW w:w="5125" w:type="dxa"/>
            <w:noWrap/>
          </w:tcPr>
          <w:p w14:paraId="7AAC20E5" w14:textId="77777777" w:rsidR="00436694" w:rsidRPr="00EF06C8" w:rsidRDefault="00436694" w:rsidP="00436694">
            <w:pPr>
              <w:spacing w:after="0"/>
              <w:rPr>
                <w:sz w:val="22"/>
                <w:szCs w:val="22"/>
                <w:lang w:eastAsia="zh-CN"/>
              </w:rPr>
            </w:pPr>
          </w:p>
        </w:tc>
      </w:tr>
      <w:tr w:rsidR="00436694" w14:paraId="5C5D526D" w14:textId="77777777" w:rsidTr="003209C2">
        <w:trPr>
          <w:trHeight w:val="300"/>
        </w:trPr>
        <w:tc>
          <w:tcPr>
            <w:tcW w:w="1705" w:type="dxa"/>
            <w:noWrap/>
          </w:tcPr>
          <w:p w14:paraId="46485F2A" w14:textId="77777777" w:rsidR="00436694" w:rsidRPr="00EF06C8" w:rsidRDefault="00436694" w:rsidP="00436694">
            <w:pPr>
              <w:spacing w:after="0"/>
              <w:rPr>
                <w:sz w:val="22"/>
                <w:szCs w:val="22"/>
                <w:lang w:eastAsia="zh-CN"/>
              </w:rPr>
            </w:pPr>
          </w:p>
        </w:tc>
        <w:tc>
          <w:tcPr>
            <w:tcW w:w="2520" w:type="dxa"/>
          </w:tcPr>
          <w:p w14:paraId="6177AE50" w14:textId="77777777" w:rsidR="00436694" w:rsidRPr="00EF06C8" w:rsidRDefault="00436694" w:rsidP="00436694">
            <w:pPr>
              <w:spacing w:after="0"/>
              <w:rPr>
                <w:sz w:val="22"/>
                <w:szCs w:val="22"/>
                <w:lang w:eastAsia="zh-CN"/>
              </w:rPr>
            </w:pPr>
          </w:p>
        </w:tc>
        <w:tc>
          <w:tcPr>
            <w:tcW w:w="5125" w:type="dxa"/>
            <w:noWrap/>
          </w:tcPr>
          <w:p w14:paraId="47672E05" w14:textId="77777777" w:rsidR="00436694" w:rsidRPr="00EF06C8" w:rsidRDefault="00436694" w:rsidP="00436694">
            <w:pPr>
              <w:spacing w:after="0"/>
              <w:rPr>
                <w:sz w:val="22"/>
                <w:szCs w:val="22"/>
                <w:lang w:eastAsia="zh-CN"/>
              </w:rPr>
            </w:pPr>
          </w:p>
        </w:tc>
      </w:tr>
      <w:tr w:rsidR="00436694" w14:paraId="11CE2683" w14:textId="77777777" w:rsidTr="003209C2">
        <w:trPr>
          <w:trHeight w:val="300"/>
        </w:trPr>
        <w:tc>
          <w:tcPr>
            <w:tcW w:w="1705" w:type="dxa"/>
            <w:noWrap/>
          </w:tcPr>
          <w:p w14:paraId="03300CEC" w14:textId="77777777" w:rsidR="00436694" w:rsidRPr="00EF06C8" w:rsidRDefault="00436694" w:rsidP="00436694">
            <w:pPr>
              <w:spacing w:after="0"/>
              <w:rPr>
                <w:sz w:val="22"/>
                <w:szCs w:val="22"/>
                <w:lang w:eastAsia="zh-CN"/>
              </w:rPr>
            </w:pPr>
          </w:p>
        </w:tc>
        <w:tc>
          <w:tcPr>
            <w:tcW w:w="2520" w:type="dxa"/>
          </w:tcPr>
          <w:p w14:paraId="656C6DBC" w14:textId="77777777" w:rsidR="00436694" w:rsidRPr="00EF06C8" w:rsidRDefault="00436694" w:rsidP="00436694">
            <w:pPr>
              <w:spacing w:after="0"/>
              <w:rPr>
                <w:sz w:val="22"/>
                <w:szCs w:val="22"/>
                <w:lang w:eastAsia="zh-CN"/>
              </w:rPr>
            </w:pPr>
          </w:p>
        </w:tc>
        <w:tc>
          <w:tcPr>
            <w:tcW w:w="5125" w:type="dxa"/>
            <w:noWrap/>
          </w:tcPr>
          <w:p w14:paraId="0BBAA164" w14:textId="77777777" w:rsidR="00436694" w:rsidRPr="00EF06C8" w:rsidRDefault="00436694" w:rsidP="00436694">
            <w:pPr>
              <w:spacing w:after="0"/>
              <w:rPr>
                <w:sz w:val="22"/>
                <w:szCs w:val="22"/>
                <w:lang w:eastAsia="zh-CN"/>
              </w:rPr>
            </w:pPr>
          </w:p>
        </w:tc>
      </w:tr>
      <w:tr w:rsidR="00436694" w14:paraId="41A719E2" w14:textId="77777777" w:rsidTr="003209C2">
        <w:trPr>
          <w:trHeight w:val="300"/>
        </w:trPr>
        <w:tc>
          <w:tcPr>
            <w:tcW w:w="1705" w:type="dxa"/>
            <w:noWrap/>
          </w:tcPr>
          <w:p w14:paraId="2CA8375F" w14:textId="77777777" w:rsidR="00436694" w:rsidRPr="00EF06C8" w:rsidRDefault="00436694" w:rsidP="00436694">
            <w:pPr>
              <w:spacing w:after="0"/>
              <w:rPr>
                <w:sz w:val="22"/>
                <w:szCs w:val="22"/>
                <w:lang w:eastAsia="zh-CN"/>
              </w:rPr>
            </w:pPr>
          </w:p>
        </w:tc>
        <w:tc>
          <w:tcPr>
            <w:tcW w:w="2520" w:type="dxa"/>
          </w:tcPr>
          <w:p w14:paraId="4C6111CD" w14:textId="77777777" w:rsidR="00436694" w:rsidRPr="00EF06C8" w:rsidRDefault="00436694" w:rsidP="00436694">
            <w:pPr>
              <w:spacing w:after="0"/>
              <w:rPr>
                <w:sz w:val="22"/>
                <w:szCs w:val="22"/>
                <w:lang w:eastAsia="zh-CN"/>
              </w:rPr>
            </w:pPr>
          </w:p>
        </w:tc>
        <w:tc>
          <w:tcPr>
            <w:tcW w:w="5125" w:type="dxa"/>
            <w:noWrap/>
          </w:tcPr>
          <w:p w14:paraId="42F4BA97" w14:textId="77777777" w:rsidR="00436694" w:rsidRPr="00EF06C8" w:rsidRDefault="00436694" w:rsidP="00436694">
            <w:pPr>
              <w:spacing w:after="0"/>
              <w:rPr>
                <w:sz w:val="22"/>
                <w:szCs w:val="22"/>
                <w:lang w:eastAsia="zh-CN"/>
              </w:rPr>
            </w:pPr>
          </w:p>
        </w:tc>
      </w:tr>
      <w:tr w:rsidR="00436694" w14:paraId="1DA55AF7" w14:textId="77777777" w:rsidTr="003209C2">
        <w:trPr>
          <w:trHeight w:val="300"/>
        </w:trPr>
        <w:tc>
          <w:tcPr>
            <w:tcW w:w="1705" w:type="dxa"/>
            <w:noWrap/>
          </w:tcPr>
          <w:p w14:paraId="4298C393" w14:textId="77777777" w:rsidR="00436694" w:rsidRPr="00EF06C8" w:rsidRDefault="00436694" w:rsidP="00436694">
            <w:pPr>
              <w:spacing w:after="0"/>
              <w:rPr>
                <w:sz w:val="22"/>
                <w:szCs w:val="22"/>
                <w:lang w:eastAsia="zh-CN"/>
              </w:rPr>
            </w:pPr>
          </w:p>
        </w:tc>
        <w:tc>
          <w:tcPr>
            <w:tcW w:w="2520" w:type="dxa"/>
          </w:tcPr>
          <w:p w14:paraId="7993BB63" w14:textId="77777777" w:rsidR="00436694" w:rsidRPr="00EF06C8" w:rsidRDefault="00436694" w:rsidP="00436694">
            <w:pPr>
              <w:spacing w:after="0"/>
              <w:rPr>
                <w:sz w:val="22"/>
                <w:szCs w:val="22"/>
                <w:lang w:eastAsia="zh-CN"/>
              </w:rPr>
            </w:pPr>
          </w:p>
        </w:tc>
        <w:tc>
          <w:tcPr>
            <w:tcW w:w="5125" w:type="dxa"/>
            <w:noWrap/>
          </w:tcPr>
          <w:p w14:paraId="3388AEC4" w14:textId="77777777" w:rsidR="00436694" w:rsidRPr="00EF06C8" w:rsidRDefault="00436694" w:rsidP="00436694">
            <w:pPr>
              <w:spacing w:after="0"/>
              <w:rPr>
                <w:sz w:val="22"/>
                <w:szCs w:val="22"/>
                <w:lang w:eastAsia="zh-CN"/>
              </w:rPr>
            </w:pPr>
          </w:p>
        </w:tc>
      </w:tr>
      <w:tr w:rsidR="00436694" w14:paraId="6292CCA8" w14:textId="77777777" w:rsidTr="003209C2">
        <w:trPr>
          <w:trHeight w:val="300"/>
        </w:trPr>
        <w:tc>
          <w:tcPr>
            <w:tcW w:w="1705" w:type="dxa"/>
            <w:noWrap/>
          </w:tcPr>
          <w:p w14:paraId="6B9F6D53" w14:textId="77777777" w:rsidR="00436694" w:rsidRPr="00EF06C8" w:rsidRDefault="00436694" w:rsidP="00436694">
            <w:pPr>
              <w:spacing w:after="0"/>
              <w:rPr>
                <w:sz w:val="22"/>
                <w:szCs w:val="22"/>
                <w:lang w:eastAsia="zh-CN"/>
              </w:rPr>
            </w:pPr>
          </w:p>
        </w:tc>
        <w:tc>
          <w:tcPr>
            <w:tcW w:w="2520" w:type="dxa"/>
          </w:tcPr>
          <w:p w14:paraId="5E3200D0" w14:textId="77777777" w:rsidR="00436694" w:rsidRPr="00EF06C8" w:rsidRDefault="00436694" w:rsidP="00436694">
            <w:pPr>
              <w:spacing w:after="0"/>
              <w:rPr>
                <w:sz w:val="22"/>
                <w:szCs w:val="22"/>
                <w:lang w:eastAsia="zh-CN"/>
              </w:rPr>
            </w:pPr>
          </w:p>
        </w:tc>
        <w:tc>
          <w:tcPr>
            <w:tcW w:w="5125" w:type="dxa"/>
            <w:noWrap/>
          </w:tcPr>
          <w:p w14:paraId="3F56088D" w14:textId="77777777" w:rsidR="00436694" w:rsidRPr="00EF06C8" w:rsidRDefault="00436694" w:rsidP="00436694">
            <w:pPr>
              <w:spacing w:after="0"/>
              <w:rPr>
                <w:sz w:val="22"/>
                <w:szCs w:val="22"/>
                <w:lang w:eastAsia="zh-CN"/>
              </w:rPr>
            </w:pPr>
          </w:p>
        </w:tc>
      </w:tr>
      <w:tr w:rsidR="00436694" w14:paraId="5FBF936E" w14:textId="77777777" w:rsidTr="003209C2">
        <w:trPr>
          <w:trHeight w:val="300"/>
        </w:trPr>
        <w:tc>
          <w:tcPr>
            <w:tcW w:w="1705" w:type="dxa"/>
            <w:noWrap/>
          </w:tcPr>
          <w:p w14:paraId="34C23527" w14:textId="77777777" w:rsidR="00436694" w:rsidRPr="00EF06C8" w:rsidRDefault="00436694" w:rsidP="00436694">
            <w:pPr>
              <w:spacing w:after="0"/>
              <w:rPr>
                <w:sz w:val="22"/>
                <w:szCs w:val="22"/>
                <w:lang w:eastAsia="zh-CN"/>
              </w:rPr>
            </w:pPr>
          </w:p>
        </w:tc>
        <w:tc>
          <w:tcPr>
            <w:tcW w:w="2520" w:type="dxa"/>
          </w:tcPr>
          <w:p w14:paraId="197DF721" w14:textId="77777777" w:rsidR="00436694" w:rsidRPr="00EF06C8" w:rsidRDefault="00436694" w:rsidP="00436694">
            <w:pPr>
              <w:spacing w:after="0"/>
              <w:rPr>
                <w:sz w:val="22"/>
                <w:szCs w:val="22"/>
                <w:lang w:eastAsia="zh-CN"/>
              </w:rPr>
            </w:pPr>
          </w:p>
        </w:tc>
        <w:tc>
          <w:tcPr>
            <w:tcW w:w="5125" w:type="dxa"/>
            <w:noWrap/>
          </w:tcPr>
          <w:p w14:paraId="107E7E4A" w14:textId="77777777" w:rsidR="00436694" w:rsidRPr="00EF06C8" w:rsidRDefault="00436694" w:rsidP="00436694">
            <w:pPr>
              <w:spacing w:after="0"/>
              <w:rPr>
                <w:sz w:val="22"/>
                <w:szCs w:val="22"/>
                <w:lang w:eastAsia="zh-CN"/>
              </w:rPr>
            </w:pPr>
          </w:p>
        </w:tc>
      </w:tr>
      <w:tr w:rsidR="00436694" w14:paraId="4810ABF0" w14:textId="77777777" w:rsidTr="003209C2">
        <w:trPr>
          <w:trHeight w:val="300"/>
        </w:trPr>
        <w:tc>
          <w:tcPr>
            <w:tcW w:w="1705" w:type="dxa"/>
            <w:noWrap/>
          </w:tcPr>
          <w:p w14:paraId="5387C5CA" w14:textId="77777777" w:rsidR="00436694" w:rsidRPr="00EF06C8" w:rsidRDefault="00436694" w:rsidP="00436694">
            <w:pPr>
              <w:spacing w:after="0"/>
              <w:rPr>
                <w:sz w:val="22"/>
                <w:szCs w:val="22"/>
                <w:lang w:eastAsia="zh-CN"/>
              </w:rPr>
            </w:pPr>
          </w:p>
        </w:tc>
        <w:tc>
          <w:tcPr>
            <w:tcW w:w="2520" w:type="dxa"/>
          </w:tcPr>
          <w:p w14:paraId="1ABBC6A1" w14:textId="77777777" w:rsidR="00436694" w:rsidRPr="00EF06C8" w:rsidRDefault="00436694" w:rsidP="00436694">
            <w:pPr>
              <w:spacing w:after="0"/>
              <w:rPr>
                <w:sz w:val="22"/>
                <w:szCs w:val="22"/>
                <w:lang w:eastAsia="zh-CN"/>
              </w:rPr>
            </w:pPr>
          </w:p>
        </w:tc>
        <w:tc>
          <w:tcPr>
            <w:tcW w:w="5125" w:type="dxa"/>
            <w:noWrap/>
          </w:tcPr>
          <w:p w14:paraId="30BFC5B6" w14:textId="77777777" w:rsidR="00436694" w:rsidRPr="00EF06C8" w:rsidRDefault="00436694" w:rsidP="00436694">
            <w:pPr>
              <w:spacing w:after="0"/>
              <w:rPr>
                <w:sz w:val="22"/>
                <w:szCs w:val="22"/>
                <w:lang w:eastAsia="zh-CN"/>
              </w:rPr>
            </w:pPr>
          </w:p>
        </w:tc>
      </w:tr>
      <w:tr w:rsidR="00436694" w14:paraId="022EFC00" w14:textId="77777777" w:rsidTr="003209C2">
        <w:trPr>
          <w:trHeight w:val="300"/>
        </w:trPr>
        <w:tc>
          <w:tcPr>
            <w:tcW w:w="1705" w:type="dxa"/>
            <w:noWrap/>
          </w:tcPr>
          <w:p w14:paraId="42A0E157" w14:textId="77777777" w:rsidR="00436694" w:rsidRPr="00EF06C8" w:rsidRDefault="00436694" w:rsidP="00436694">
            <w:pPr>
              <w:spacing w:after="0"/>
              <w:rPr>
                <w:sz w:val="22"/>
                <w:szCs w:val="22"/>
                <w:lang w:eastAsia="zh-CN"/>
              </w:rPr>
            </w:pPr>
          </w:p>
        </w:tc>
        <w:tc>
          <w:tcPr>
            <w:tcW w:w="2520" w:type="dxa"/>
          </w:tcPr>
          <w:p w14:paraId="30F1A790" w14:textId="77777777" w:rsidR="00436694" w:rsidRPr="00EF06C8" w:rsidRDefault="00436694" w:rsidP="00436694">
            <w:pPr>
              <w:spacing w:after="0"/>
              <w:rPr>
                <w:sz w:val="22"/>
                <w:szCs w:val="22"/>
                <w:lang w:eastAsia="zh-CN"/>
              </w:rPr>
            </w:pPr>
          </w:p>
        </w:tc>
        <w:tc>
          <w:tcPr>
            <w:tcW w:w="5125" w:type="dxa"/>
            <w:noWrap/>
          </w:tcPr>
          <w:p w14:paraId="41B61ACD" w14:textId="77777777" w:rsidR="00436694" w:rsidRPr="00EF06C8" w:rsidRDefault="00436694" w:rsidP="00436694">
            <w:pPr>
              <w:spacing w:after="0"/>
              <w:rPr>
                <w:sz w:val="22"/>
                <w:szCs w:val="22"/>
                <w:lang w:eastAsia="zh-CN"/>
              </w:rPr>
            </w:pPr>
          </w:p>
        </w:tc>
      </w:tr>
      <w:tr w:rsidR="00436694" w14:paraId="29281A5A" w14:textId="77777777" w:rsidTr="003209C2">
        <w:trPr>
          <w:trHeight w:val="300"/>
        </w:trPr>
        <w:tc>
          <w:tcPr>
            <w:tcW w:w="1705" w:type="dxa"/>
            <w:noWrap/>
          </w:tcPr>
          <w:p w14:paraId="5F863117" w14:textId="77777777" w:rsidR="00436694" w:rsidRPr="00EF06C8" w:rsidRDefault="00436694" w:rsidP="00436694">
            <w:pPr>
              <w:spacing w:after="0"/>
              <w:rPr>
                <w:sz w:val="22"/>
                <w:szCs w:val="22"/>
                <w:lang w:eastAsia="zh-CN"/>
              </w:rPr>
            </w:pPr>
          </w:p>
        </w:tc>
        <w:tc>
          <w:tcPr>
            <w:tcW w:w="2520" w:type="dxa"/>
          </w:tcPr>
          <w:p w14:paraId="3A1615D3" w14:textId="77777777" w:rsidR="00436694" w:rsidRPr="00EF06C8" w:rsidRDefault="00436694" w:rsidP="00436694">
            <w:pPr>
              <w:spacing w:after="0"/>
              <w:rPr>
                <w:sz w:val="22"/>
                <w:szCs w:val="22"/>
                <w:lang w:eastAsia="zh-CN"/>
              </w:rPr>
            </w:pPr>
          </w:p>
        </w:tc>
        <w:tc>
          <w:tcPr>
            <w:tcW w:w="5125" w:type="dxa"/>
            <w:noWrap/>
          </w:tcPr>
          <w:p w14:paraId="7C5021A8" w14:textId="77777777" w:rsidR="00436694" w:rsidRPr="00EF06C8" w:rsidRDefault="00436694" w:rsidP="00436694">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Titre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Grilledutableau"/>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proofErr w:type="spellStart"/>
            <w:r w:rsidRPr="009B585C">
              <w:rPr>
                <w:sz w:val="22"/>
                <w:szCs w:val="22"/>
                <w:lang w:eastAsia="zh-CN"/>
              </w:rPr>
              <w:t>GateHouse</w:t>
            </w:r>
            <w:proofErr w:type="spellEnd"/>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021E02">
        <w:trPr>
          <w:trHeight w:val="300"/>
        </w:trPr>
        <w:tc>
          <w:tcPr>
            <w:tcW w:w="1705" w:type="dxa"/>
            <w:noWrap/>
          </w:tcPr>
          <w:p w14:paraId="66CBA5A9"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lastRenderedPageBreak/>
              <w:t>to explicitly indicate it supports discontinuous coverage</w:t>
            </w:r>
          </w:p>
        </w:tc>
      </w:tr>
      <w:tr w:rsidR="00762D87" w14:paraId="110109A5" w14:textId="77777777" w:rsidTr="0064349D">
        <w:trPr>
          <w:trHeight w:val="300"/>
        </w:trPr>
        <w:tc>
          <w:tcPr>
            <w:tcW w:w="1705" w:type="dxa"/>
            <w:noWrap/>
          </w:tcPr>
          <w:p w14:paraId="4493F0A0" w14:textId="37D4E36B" w:rsidR="00762D87" w:rsidRPr="008932D7" w:rsidRDefault="00D65D5D" w:rsidP="0064349D">
            <w:pPr>
              <w:spacing w:after="0"/>
              <w:rPr>
                <w:sz w:val="22"/>
                <w:szCs w:val="22"/>
                <w:lang w:eastAsia="zh-CN"/>
              </w:rPr>
            </w:pPr>
            <w:r>
              <w:rPr>
                <w:sz w:val="22"/>
                <w:szCs w:val="22"/>
                <w:lang w:eastAsia="zh-CN"/>
              </w:rPr>
              <w:lastRenderedPageBreak/>
              <w:t>Airbus</w:t>
            </w:r>
          </w:p>
        </w:tc>
        <w:tc>
          <w:tcPr>
            <w:tcW w:w="252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3209C2" w14:paraId="265C7E68" w14:textId="77777777" w:rsidTr="00697FBB">
        <w:trPr>
          <w:trHeight w:val="300"/>
        </w:trPr>
        <w:tc>
          <w:tcPr>
            <w:tcW w:w="1705" w:type="dxa"/>
            <w:noWrap/>
          </w:tcPr>
          <w:p w14:paraId="526934DE" w14:textId="77777777" w:rsidR="003209C2" w:rsidRPr="008932D7" w:rsidRDefault="003209C2" w:rsidP="00697FBB">
            <w:pPr>
              <w:spacing w:after="0"/>
              <w:rPr>
                <w:sz w:val="22"/>
                <w:szCs w:val="22"/>
                <w:lang w:eastAsia="zh-CN"/>
              </w:rPr>
            </w:pPr>
            <w:r>
              <w:rPr>
                <w:sz w:val="22"/>
                <w:szCs w:val="22"/>
                <w:lang w:eastAsia="zh-CN"/>
              </w:rPr>
              <w:t>OPPO</w:t>
            </w:r>
          </w:p>
        </w:tc>
        <w:tc>
          <w:tcPr>
            <w:tcW w:w="2520" w:type="dxa"/>
          </w:tcPr>
          <w:p w14:paraId="291DFB5F"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7E41335D"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 xml:space="preserve">As stated by rapporteur, </w:t>
            </w:r>
            <w:r w:rsidRPr="002664AF">
              <w:rPr>
                <w:rFonts w:eastAsiaTheme="minorEastAsia"/>
                <w:sz w:val="22"/>
                <w:szCs w:val="22"/>
                <w:lang w:eastAsia="zh-CN"/>
              </w:rPr>
              <w:t xml:space="preserve">the availability of satellite </w:t>
            </w:r>
            <w:r>
              <w:rPr>
                <w:rFonts w:eastAsiaTheme="minorEastAsia"/>
                <w:sz w:val="22"/>
                <w:szCs w:val="22"/>
                <w:lang w:eastAsia="zh-CN"/>
              </w:rPr>
              <w:t>assistance information</w:t>
            </w:r>
            <w:r w:rsidRPr="002664AF">
              <w:rPr>
                <w:rFonts w:eastAsiaTheme="minorEastAsia"/>
                <w:sz w:val="22"/>
                <w:szCs w:val="22"/>
                <w:lang w:eastAsia="zh-CN"/>
              </w:rPr>
              <w:t xml:space="preserve"> for </w:t>
            </w:r>
            <w:r>
              <w:rPr>
                <w:rFonts w:eastAsiaTheme="minorEastAsia"/>
                <w:sz w:val="22"/>
                <w:szCs w:val="22"/>
                <w:lang w:eastAsia="zh-CN"/>
              </w:rPr>
              <w:t>prediction of discontinuous coverage</w:t>
            </w:r>
            <w:r w:rsidRPr="002664AF">
              <w:rPr>
                <w:rFonts w:eastAsiaTheme="minorEastAsia"/>
                <w:sz w:val="22"/>
                <w:szCs w:val="22"/>
                <w:lang w:eastAsia="zh-CN"/>
              </w:rPr>
              <w:t xml:space="preserve"> in </w:t>
            </w:r>
            <w:r>
              <w:rPr>
                <w:rFonts w:eastAsiaTheme="minorEastAsia"/>
                <w:sz w:val="22"/>
                <w:szCs w:val="22"/>
                <w:lang w:eastAsia="zh-CN"/>
              </w:rPr>
              <w:t>SIB32</w:t>
            </w:r>
            <w:r w:rsidRPr="002664AF">
              <w:rPr>
                <w:rFonts w:eastAsiaTheme="minorEastAsia"/>
                <w:sz w:val="22"/>
                <w:szCs w:val="22"/>
                <w:lang w:eastAsia="zh-CN"/>
              </w:rPr>
              <w:t xml:space="preserve"> could be enough for indicating the support for discontinuous coverage</w:t>
            </w:r>
            <w:r>
              <w:rPr>
                <w:rFonts w:eastAsiaTheme="minorEastAsia"/>
                <w:sz w:val="22"/>
                <w:szCs w:val="22"/>
                <w:lang w:eastAsia="zh-CN"/>
              </w:rPr>
              <w:t>. We don’t see the need on the enhancement by explicit indicator.</w:t>
            </w:r>
          </w:p>
        </w:tc>
      </w:tr>
      <w:tr w:rsidR="00615A91" w14:paraId="4107980F" w14:textId="77777777" w:rsidTr="0064349D">
        <w:trPr>
          <w:trHeight w:val="300"/>
        </w:trPr>
        <w:tc>
          <w:tcPr>
            <w:tcW w:w="1705" w:type="dxa"/>
            <w:noWrap/>
          </w:tcPr>
          <w:p w14:paraId="6FDBAFA4" w14:textId="0049D0F8" w:rsidR="00615A91" w:rsidRPr="008932D7"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520" w:type="dxa"/>
          </w:tcPr>
          <w:p w14:paraId="59EE2954" w14:textId="2AE26721" w:rsidR="00615A91" w:rsidRPr="008932D7" w:rsidRDefault="00615A91" w:rsidP="00615A91">
            <w:pPr>
              <w:spacing w:after="0"/>
              <w:rPr>
                <w:sz w:val="22"/>
                <w:szCs w:val="22"/>
                <w:lang w:eastAsia="zh-CN"/>
              </w:rPr>
            </w:pPr>
            <w:r w:rsidRPr="00FA78A7">
              <w:rPr>
                <w:rFonts w:eastAsiaTheme="minorEastAsia" w:hint="eastAsia"/>
                <w:lang w:eastAsia="zh-CN"/>
              </w:rPr>
              <w:t>N</w:t>
            </w:r>
            <w:r w:rsidRPr="00FA78A7">
              <w:rPr>
                <w:rFonts w:eastAsiaTheme="minorEastAsia"/>
                <w:lang w:eastAsia="zh-CN"/>
              </w:rPr>
              <w:t>o</w:t>
            </w:r>
          </w:p>
        </w:tc>
        <w:tc>
          <w:tcPr>
            <w:tcW w:w="5125" w:type="dxa"/>
            <w:noWrap/>
          </w:tcPr>
          <w:p w14:paraId="20B45402" w14:textId="4A9B16D6" w:rsidR="00615A91" w:rsidRPr="008932D7" w:rsidRDefault="00615A91" w:rsidP="00615A91">
            <w:pPr>
              <w:spacing w:after="0"/>
              <w:rPr>
                <w:sz w:val="22"/>
                <w:szCs w:val="22"/>
                <w:lang w:eastAsia="zh-CN"/>
              </w:rPr>
            </w:pPr>
            <w:r>
              <w:rPr>
                <w:rFonts w:eastAsiaTheme="minorEastAsia" w:hint="eastAsia"/>
                <w:lang w:eastAsia="zh-CN"/>
              </w:rPr>
              <w:t>S</w:t>
            </w:r>
            <w:r>
              <w:rPr>
                <w:rFonts w:eastAsiaTheme="minorEastAsia"/>
                <w:lang w:eastAsia="zh-CN"/>
              </w:rPr>
              <w:t xml:space="preserve">cheduling of SIB32 can imply that network support </w:t>
            </w:r>
            <w:r w:rsidRPr="00FA78A7">
              <w:rPr>
                <w:rFonts w:eastAsiaTheme="minorEastAsia"/>
                <w:lang w:eastAsia="zh-CN"/>
              </w:rPr>
              <w:t xml:space="preserve">discontinuous coverage. We haven’t seen the </w:t>
            </w:r>
            <w:r>
              <w:rPr>
                <w:rFonts w:eastAsiaTheme="minorEastAsia" w:hint="eastAsia"/>
                <w:lang w:eastAsia="zh-CN"/>
              </w:rPr>
              <w:t>clear</w:t>
            </w:r>
            <w:r>
              <w:rPr>
                <w:rFonts w:eastAsiaTheme="minorEastAsia"/>
                <w:lang w:eastAsia="zh-CN"/>
              </w:rPr>
              <w:t xml:space="preserve"> </w:t>
            </w:r>
            <w:r w:rsidRPr="00FA78A7">
              <w:rPr>
                <w:rFonts w:eastAsiaTheme="minorEastAsia"/>
                <w:lang w:eastAsia="zh-CN"/>
              </w:rPr>
              <w:t>need of capability per PLMN</w:t>
            </w:r>
            <w:r>
              <w:rPr>
                <w:rFonts w:eastAsiaTheme="minorEastAsia"/>
                <w:lang w:eastAsia="zh-CN"/>
              </w:rPr>
              <w:t>.</w:t>
            </w:r>
          </w:p>
        </w:tc>
      </w:tr>
      <w:tr w:rsidR="00264B0E" w14:paraId="1AA719F0" w14:textId="77777777" w:rsidTr="0064349D">
        <w:trPr>
          <w:trHeight w:val="300"/>
        </w:trPr>
        <w:tc>
          <w:tcPr>
            <w:tcW w:w="1705" w:type="dxa"/>
            <w:noWrap/>
          </w:tcPr>
          <w:p w14:paraId="5B614E4A" w14:textId="5EB4E965" w:rsidR="00264B0E" w:rsidRPr="008932D7"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3F055ABA" w14:textId="5D6ABA41" w:rsidR="00264B0E" w:rsidRPr="008932D7" w:rsidRDefault="00264B0E" w:rsidP="00264B0E">
            <w:pPr>
              <w:spacing w:after="0"/>
              <w:rPr>
                <w:sz w:val="22"/>
                <w:szCs w:val="22"/>
                <w:lang w:eastAsia="zh-CN"/>
              </w:rPr>
            </w:pPr>
            <w:r>
              <w:rPr>
                <w:rFonts w:eastAsiaTheme="minorEastAsia"/>
                <w:sz w:val="22"/>
                <w:szCs w:val="22"/>
                <w:lang w:eastAsia="zh-CN"/>
              </w:rPr>
              <w:t>No</w:t>
            </w:r>
          </w:p>
        </w:tc>
        <w:tc>
          <w:tcPr>
            <w:tcW w:w="5125" w:type="dxa"/>
            <w:noWrap/>
          </w:tcPr>
          <w:p w14:paraId="62784566" w14:textId="0FADF579" w:rsidR="00264B0E" w:rsidRDefault="00264B0E" w:rsidP="00264B0E">
            <w:pPr>
              <w:spacing w:after="0"/>
              <w:rPr>
                <w:rFonts w:eastAsiaTheme="minorEastAsia"/>
                <w:sz w:val="22"/>
                <w:szCs w:val="22"/>
                <w:lang w:eastAsia="zh-CN"/>
              </w:rPr>
            </w:pPr>
            <w:r>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Default="00264B0E" w:rsidP="00264B0E">
            <w:pPr>
              <w:spacing w:after="0"/>
              <w:rPr>
                <w:rFonts w:eastAsiaTheme="minorEastAsia"/>
                <w:sz w:val="22"/>
                <w:szCs w:val="22"/>
                <w:lang w:eastAsia="zh-CN"/>
              </w:rPr>
            </w:pPr>
            <w:r>
              <w:rPr>
                <w:rFonts w:eastAsiaTheme="minorEastAsia"/>
                <w:sz w:val="22"/>
                <w:szCs w:val="22"/>
                <w:lang w:eastAsia="zh-CN"/>
              </w:rPr>
              <w:t>Then, any per PLMN indication should come from SA2, not RAN2.</w:t>
            </w:r>
          </w:p>
          <w:p w14:paraId="3AEC062C" w14:textId="77777777" w:rsidR="00264B0E" w:rsidRDefault="00264B0E" w:rsidP="00264B0E">
            <w:pPr>
              <w:spacing w:after="0"/>
              <w:rPr>
                <w:rFonts w:eastAsiaTheme="minorEastAsia"/>
                <w:sz w:val="22"/>
                <w:szCs w:val="22"/>
                <w:lang w:eastAsia="zh-CN"/>
              </w:rPr>
            </w:pPr>
          </w:p>
          <w:p w14:paraId="0BB58680" w14:textId="29EE4F16" w:rsidR="00264B0E" w:rsidRDefault="00264B0E" w:rsidP="00264B0E">
            <w:pPr>
              <w:spacing w:after="0"/>
              <w:rPr>
                <w:rFonts w:eastAsiaTheme="minorEastAsia"/>
                <w:sz w:val="22"/>
                <w:szCs w:val="22"/>
                <w:lang w:eastAsia="zh-CN"/>
              </w:rPr>
            </w:pPr>
            <w:r>
              <w:rPr>
                <w:rFonts w:eastAsiaTheme="minorEastAsia"/>
                <w:sz w:val="22"/>
                <w:szCs w:val="22"/>
                <w:lang w:eastAsia="zh-CN"/>
              </w:rPr>
              <w:t>Finally,  in accordance with TS 23.401 section 4.3.5.2, discontinuous coverage is essentially a RAN functionality, e.g. :</w:t>
            </w:r>
          </w:p>
          <w:p w14:paraId="4DF59F09" w14:textId="1E889D10" w:rsidR="00264B0E" w:rsidRDefault="00264B0E" w:rsidP="00264B0E">
            <w:pPr>
              <w:spacing w:after="0"/>
            </w:pPr>
            <w:r>
              <w:t>-</w:t>
            </w:r>
            <w:r w:rsidRPr="00990165">
              <w:t>.</w:t>
            </w:r>
            <w:r>
              <w:t xml:space="preserve"> </w:t>
            </w:r>
            <w:r w:rsidRPr="00CA7106">
              <w:rPr>
                <w:highlight w:val="yellow"/>
              </w:rPr>
              <w:t>For UE using a RAN that provides discontinuous coverage (e.g.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62E3017F" w14:textId="77777777" w:rsidR="00264B0E" w:rsidRDefault="00264B0E" w:rsidP="00264B0E">
            <w:pPr>
              <w:spacing w:after="0"/>
            </w:pPr>
            <w:r>
              <w:t>…</w:t>
            </w:r>
          </w:p>
          <w:p w14:paraId="39BD4E30" w14:textId="77777777" w:rsidR="00264B0E" w:rsidRPr="00CA7106" w:rsidRDefault="00264B0E" w:rsidP="00264B0E">
            <w:pPr>
              <w:spacing w:line="240" w:lineRule="auto"/>
              <w:rPr>
                <w:rFonts w:eastAsia="Times New Roman"/>
                <w:lang w:eastAsia="en-US"/>
              </w:rPr>
            </w:pPr>
            <w:r w:rsidRPr="00CA7106">
              <w:rPr>
                <w:rFonts w:eastAsia="Times New Roman"/>
                <w:highlight w:val="yellow"/>
                <w:lang w:eastAsia="en-US"/>
              </w:rPr>
              <w:t>Tracking Area or RAT specific MME configuration can be used to support UEs using a RAN that provides discontinuous coverage</w:t>
            </w:r>
            <w:r w:rsidRPr="00CA7106">
              <w:rPr>
                <w:rFonts w:eastAsia="Times New Roman"/>
                <w:lang w:eastAsia="en-US"/>
              </w:rPr>
              <w:t xml:space="preserve"> (e.g. for satellite access with discontinuous coverage).</w:t>
            </w:r>
          </w:p>
          <w:p w14:paraId="4B767659" w14:textId="30787553" w:rsidR="00264B0E" w:rsidRPr="008932D7" w:rsidRDefault="00264B0E" w:rsidP="00264B0E">
            <w:pPr>
              <w:spacing w:after="0"/>
              <w:rPr>
                <w:sz w:val="22"/>
                <w:szCs w:val="22"/>
                <w:lang w:eastAsia="zh-CN"/>
              </w:rPr>
            </w:pPr>
            <w:r>
              <w:rPr>
                <w:rFonts w:eastAsiaTheme="minorEastAsia"/>
                <w:sz w:val="22"/>
                <w:szCs w:val="22"/>
                <w:lang w:eastAsia="zh-CN"/>
              </w:rPr>
              <w:t xml:space="preserve">We think that a PLMN that does not support discontinuous coverage, should not use /share a RAN that provides discontinuous coverage. </w:t>
            </w:r>
          </w:p>
        </w:tc>
      </w:tr>
      <w:tr w:rsidR="00264B0E" w14:paraId="258EA98E" w14:textId="77777777" w:rsidTr="0064349D">
        <w:trPr>
          <w:trHeight w:val="300"/>
        </w:trPr>
        <w:tc>
          <w:tcPr>
            <w:tcW w:w="1705" w:type="dxa"/>
            <w:noWrap/>
          </w:tcPr>
          <w:p w14:paraId="179ACB5B" w14:textId="0BB293D7" w:rsidR="00264B0E" w:rsidRPr="008932D7" w:rsidRDefault="0071333A" w:rsidP="00264B0E">
            <w:pPr>
              <w:spacing w:after="0"/>
              <w:rPr>
                <w:sz w:val="22"/>
                <w:szCs w:val="22"/>
                <w:lang w:eastAsia="zh-CN"/>
              </w:rPr>
            </w:pPr>
            <w:r>
              <w:rPr>
                <w:sz w:val="22"/>
                <w:szCs w:val="22"/>
                <w:lang w:eastAsia="zh-CN"/>
              </w:rPr>
              <w:t>Ericsson</w:t>
            </w:r>
          </w:p>
        </w:tc>
        <w:tc>
          <w:tcPr>
            <w:tcW w:w="2520" w:type="dxa"/>
          </w:tcPr>
          <w:p w14:paraId="28781A42" w14:textId="563E64E1" w:rsidR="00264B0E" w:rsidRPr="008932D7" w:rsidRDefault="0071333A" w:rsidP="00264B0E">
            <w:pPr>
              <w:spacing w:after="0"/>
              <w:rPr>
                <w:sz w:val="22"/>
                <w:szCs w:val="22"/>
                <w:lang w:eastAsia="zh-CN"/>
              </w:rPr>
            </w:pPr>
            <w:r>
              <w:rPr>
                <w:sz w:val="22"/>
                <w:szCs w:val="22"/>
                <w:lang w:eastAsia="zh-CN"/>
              </w:rPr>
              <w:t>No</w:t>
            </w:r>
          </w:p>
        </w:tc>
        <w:tc>
          <w:tcPr>
            <w:tcW w:w="5125" w:type="dxa"/>
            <w:noWrap/>
          </w:tcPr>
          <w:p w14:paraId="2294124C" w14:textId="555B553B" w:rsidR="00264B0E" w:rsidRPr="008932D7" w:rsidRDefault="0071333A" w:rsidP="00264B0E">
            <w:pPr>
              <w:spacing w:after="0"/>
              <w:rPr>
                <w:sz w:val="22"/>
                <w:szCs w:val="22"/>
                <w:lang w:eastAsia="zh-CN"/>
              </w:rPr>
            </w:pPr>
            <w:r>
              <w:rPr>
                <w:sz w:val="22"/>
                <w:szCs w:val="22"/>
                <w:lang w:eastAsia="zh-CN"/>
              </w:rPr>
              <w:t xml:space="preserve">We also think that the scheduling of SIB32 can indicate the support of discontinuous coverage. We also tend to think that for a first release, a UE will not end up in a discontinuous coverage network by accident. In other words, since discontinuous coverage requires some rather unusual UE-abilities (being able to estimate when there is coverage), </w:t>
            </w:r>
            <w:r w:rsidR="007123F9">
              <w:rPr>
                <w:sz w:val="22"/>
                <w:szCs w:val="22"/>
                <w:lang w:eastAsia="zh-CN"/>
              </w:rPr>
              <w:t>an operator would have to ensure that a UE that does not support discontinuous coverage does not attempt to connect to a discontinuous coverage satellite network</w:t>
            </w:r>
            <w:r w:rsidR="00F73E2E">
              <w:rPr>
                <w:sz w:val="22"/>
                <w:szCs w:val="22"/>
                <w:lang w:eastAsia="zh-CN"/>
              </w:rPr>
              <w:t xml:space="preserve"> by not </w:t>
            </w:r>
            <w:r w:rsidR="00F73E2E">
              <w:rPr>
                <w:sz w:val="22"/>
                <w:szCs w:val="22"/>
                <w:lang w:eastAsia="zh-CN"/>
              </w:rPr>
              <w:lastRenderedPageBreak/>
              <w:t>configuring the UE with the PLMNs</w:t>
            </w:r>
            <w:r w:rsidR="007123F9">
              <w:rPr>
                <w:sz w:val="22"/>
                <w:szCs w:val="22"/>
                <w:lang w:eastAsia="zh-CN"/>
              </w:rPr>
              <w:t xml:space="preserve">. This would not be done through indicating support via PLMN likely. </w:t>
            </w:r>
          </w:p>
        </w:tc>
      </w:tr>
      <w:tr w:rsidR="00051C6F" w14:paraId="575A7C18" w14:textId="77777777" w:rsidTr="0064349D">
        <w:trPr>
          <w:trHeight w:val="300"/>
        </w:trPr>
        <w:tc>
          <w:tcPr>
            <w:tcW w:w="1705" w:type="dxa"/>
            <w:noWrap/>
          </w:tcPr>
          <w:p w14:paraId="6D0B6C0C" w14:textId="6DC7D315" w:rsidR="00051C6F" w:rsidRPr="008932D7" w:rsidRDefault="00051C6F" w:rsidP="00264B0E">
            <w:pPr>
              <w:spacing w:after="0"/>
              <w:rPr>
                <w:sz w:val="22"/>
                <w:szCs w:val="22"/>
                <w:lang w:eastAsia="zh-CN"/>
              </w:rPr>
            </w:pPr>
            <w:r w:rsidRPr="00EC1B4B">
              <w:rPr>
                <w:rFonts w:eastAsiaTheme="minorEastAsia" w:hint="eastAsia"/>
                <w:lang w:eastAsia="zh-CN"/>
              </w:rPr>
              <w:lastRenderedPageBreak/>
              <w:t>CATT</w:t>
            </w:r>
          </w:p>
        </w:tc>
        <w:tc>
          <w:tcPr>
            <w:tcW w:w="2520" w:type="dxa"/>
          </w:tcPr>
          <w:p w14:paraId="6A3D02CA" w14:textId="25F9AF76" w:rsidR="00051C6F" w:rsidRPr="008932D7" w:rsidRDefault="00051C6F" w:rsidP="00264B0E">
            <w:pPr>
              <w:spacing w:after="0"/>
              <w:rPr>
                <w:sz w:val="22"/>
                <w:szCs w:val="22"/>
                <w:lang w:eastAsia="zh-CN"/>
              </w:rPr>
            </w:pPr>
            <w:r>
              <w:rPr>
                <w:rFonts w:eastAsiaTheme="minorEastAsia" w:hint="eastAsia"/>
                <w:lang w:eastAsia="zh-CN"/>
              </w:rPr>
              <w:t>No</w:t>
            </w:r>
          </w:p>
        </w:tc>
        <w:tc>
          <w:tcPr>
            <w:tcW w:w="5125" w:type="dxa"/>
            <w:noWrap/>
          </w:tcPr>
          <w:p w14:paraId="41A0F818"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611C983A" w14:textId="77777777" w:rsidTr="0064349D">
        <w:trPr>
          <w:trHeight w:val="300"/>
        </w:trPr>
        <w:tc>
          <w:tcPr>
            <w:tcW w:w="1705" w:type="dxa"/>
            <w:noWrap/>
          </w:tcPr>
          <w:p w14:paraId="45579A95" w14:textId="4D4FF0B6" w:rsidR="003A1201" w:rsidRPr="008932D7"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CD21541" w14:textId="0ED24911" w:rsidR="003A1201" w:rsidRPr="008932D7" w:rsidRDefault="003A1201" w:rsidP="003A1201">
            <w:pPr>
              <w:spacing w:after="0"/>
              <w:rPr>
                <w:rFonts w:eastAsiaTheme="minorEastAsia"/>
                <w:sz w:val="22"/>
                <w:szCs w:val="22"/>
                <w:lang w:eastAsia="zh-CN"/>
              </w:rPr>
            </w:pPr>
            <w:r>
              <w:rPr>
                <w:sz w:val="22"/>
                <w:szCs w:val="22"/>
                <w:lang w:eastAsia="zh-CN"/>
              </w:rPr>
              <w:t>No</w:t>
            </w:r>
          </w:p>
        </w:tc>
        <w:tc>
          <w:tcPr>
            <w:tcW w:w="5125" w:type="dxa"/>
            <w:noWrap/>
          </w:tcPr>
          <w:p w14:paraId="32863143" w14:textId="77777777" w:rsidR="003A1201" w:rsidRPr="008932D7" w:rsidRDefault="003A1201" w:rsidP="003A1201">
            <w:pPr>
              <w:spacing w:after="0"/>
              <w:rPr>
                <w:rFonts w:eastAsiaTheme="minorEastAsia"/>
                <w:sz w:val="22"/>
                <w:szCs w:val="22"/>
                <w:lang w:eastAsia="zh-CN"/>
              </w:rPr>
            </w:pPr>
          </w:p>
        </w:tc>
      </w:tr>
      <w:tr w:rsidR="00436694" w14:paraId="61925160" w14:textId="77777777" w:rsidTr="0064349D">
        <w:trPr>
          <w:trHeight w:val="300"/>
        </w:trPr>
        <w:tc>
          <w:tcPr>
            <w:tcW w:w="1705" w:type="dxa"/>
            <w:noWrap/>
          </w:tcPr>
          <w:p w14:paraId="2108CE73" w14:textId="498FAFF2" w:rsidR="00436694" w:rsidRPr="008932D7" w:rsidRDefault="00436694" w:rsidP="00436694">
            <w:pPr>
              <w:spacing w:after="0"/>
              <w:rPr>
                <w:sz w:val="22"/>
                <w:szCs w:val="22"/>
                <w:lang w:eastAsia="zh-CN"/>
              </w:rPr>
            </w:pPr>
            <w:r>
              <w:rPr>
                <w:sz w:val="22"/>
                <w:szCs w:val="22"/>
                <w:lang w:eastAsia="zh-CN"/>
              </w:rPr>
              <w:t>Thales</w:t>
            </w:r>
          </w:p>
        </w:tc>
        <w:tc>
          <w:tcPr>
            <w:tcW w:w="2520" w:type="dxa"/>
          </w:tcPr>
          <w:p w14:paraId="69E4E266" w14:textId="285DB194" w:rsidR="00436694" w:rsidRPr="008932D7" w:rsidRDefault="00436694" w:rsidP="00436694">
            <w:pPr>
              <w:spacing w:after="0"/>
              <w:rPr>
                <w:sz w:val="22"/>
                <w:szCs w:val="22"/>
                <w:lang w:eastAsia="zh-CN"/>
              </w:rPr>
            </w:pPr>
            <w:r>
              <w:rPr>
                <w:sz w:val="22"/>
                <w:szCs w:val="22"/>
                <w:lang w:eastAsia="zh-CN"/>
              </w:rPr>
              <w:t>No</w:t>
            </w:r>
          </w:p>
        </w:tc>
        <w:tc>
          <w:tcPr>
            <w:tcW w:w="5125" w:type="dxa"/>
            <w:noWrap/>
          </w:tcPr>
          <w:p w14:paraId="0CCE4DFB" w14:textId="305227F0" w:rsidR="00436694" w:rsidRPr="008932D7" w:rsidRDefault="00436694" w:rsidP="00286B28">
            <w:pPr>
              <w:spacing w:after="0"/>
              <w:rPr>
                <w:sz w:val="22"/>
                <w:szCs w:val="22"/>
                <w:lang w:eastAsia="zh-CN"/>
              </w:rPr>
            </w:pPr>
            <w:r>
              <w:rPr>
                <w:sz w:val="22"/>
                <w:szCs w:val="22"/>
                <w:lang w:eastAsia="zh-CN"/>
              </w:rPr>
              <w:t>Agree. The availability of the SIB can indicate if discontinuous coverage is supported.</w:t>
            </w:r>
          </w:p>
        </w:tc>
      </w:tr>
      <w:tr w:rsidR="00436694" w14:paraId="30BC17AE" w14:textId="77777777" w:rsidTr="0064349D">
        <w:trPr>
          <w:trHeight w:val="300"/>
        </w:trPr>
        <w:tc>
          <w:tcPr>
            <w:tcW w:w="1705" w:type="dxa"/>
            <w:noWrap/>
          </w:tcPr>
          <w:p w14:paraId="4548BCBF" w14:textId="77777777" w:rsidR="00436694" w:rsidRPr="008932D7" w:rsidRDefault="00436694" w:rsidP="00436694">
            <w:pPr>
              <w:spacing w:after="0"/>
              <w:rPr>
                <w:sz w:val="22"/>
                <w:szCs w:val="22"/>
                <w:lang w:eastAsia="zh-CN"/>
              </w:rPr>
            </w:pPr>
          </w:p>
        </w:tc>
        <w:tc>
          <w:tcPr>
            <w:tcW w:w="2520" w:type="dxa"/>
          </w:tcPr>
          <w:p w14:paraId="127DC24F" w14:textId="77777777" w:rsidR="00436694" w:rsidRPr="008932D7" w:rsidRDefault="00436694" w:rsidP="00436694">
            <w:pPr>
              <w:spacing w:after="0"/>
              <w:rPr>
                <w:sz w:val="22"/>
                <w:szCs w:val="22"/>
                <w:lang w:eastAsia="zh-CN"/>
              </w:rPr>
            </w:pPr>
          </w:p>
        </w:tc>
        <w:tc>
          <w:tcPr>
            <w:tcW w:w="5125" w:type="dxa"/>
            <w:noWrap/>
          </w:tcPr>
          <w:p w14:paraId="7D93F8C8" w14:textId="77777777" w:rsidR="00436694" w:rsidRPr="008932D7" w:rsidRDefault="00436694" w:rsidP="00436694">
            <w:pPr>
              <w:spacing w:after="0"/>
              <w:rPr>
                <w:sz w:val="22"/>
                <w:szCs w:val="22"/>
                <w:lang w:eastAsia="zh-CN"/>
              </w:rPr>
            </w:pPr>
          </w:p>
        </w:tc>
      </w:tr>
      <w:tr w:rsidR="00436694" w14:paraId="1FEBC54B" w14:textId="77777777" w:rsidTr="0064349D">
        <w:trPr>
          <w:trHeight w:val="300"/>
        </w:trPr>
        <w:tc>
          <w:tcPr>
            <w:tcW w:w="1705" w:type="dxa"/>
            <w:noWrap/>
          </w:tcPr>
          <w:p w14:paraId="3AE52DFA" w14:textId="77777777" w:rsidR="00436694" w:rsidRPr="008932D7" w:rsidRDefault="00436694" w:rsidP="00436694">
            <w:pPr>
              <w:spacing w:after="0"/>
              <w:rPr>
                <w:sz w:val="22"/>
                <w:szCs w:val="22"/>
                <w:lang w:eastAsia="zh-CN"/>
              </w:rPr>
            </w:pPr>
          </w:p>
        </w:tc>
        <w:tc>
          <w:tcPr>
            <w:tcW w:w="2520" w:type="dxa"/>
          </w:tcPr>
          <w:p w14:paraId="05219967" w14:textId="77777777" w:rsidR="00436694" w:rsidRPr="008932D7" w:rsidRDefault="00436694" w:rsidP="00436694">
            <w:pPr>
              <w:spacing w:after="0"/>
              <w:rPr>
                <w:sz w:val="22"/>
                <w:szCs w:val="22"/>
                <w:lang w:eastAsia="zh-CN"/>
              </w:rPr>
            </w:pPr>
          </w:p>
        </w:tc>
        <w:tc>
          <w:tcPr>
            <w:tcW w:w="5125" w:type="dxa"/>
            <w:noWrap/>
          </w:tcPr>
          <w:p w14:paraId="7506C621" w14:textId="77777777" w:rsidR="00436694" w:rsidRPr="008932D7" w:rsidRDefault="00436694" w:rsidP="00436694">
            <w:pPr>
              <w:spacing w:after="0"/>
              <w:rPr>
                <w:sz w:val="22"/>
                <w:szCs w:val="22"/>
                <w:lang w:eastAsia="zh-CN"/>
              </w:rPr>
            </w:pPr>
          </w:p>
        </w:tc>
      </w:tr>
      <w:tr w:rsidR="00436694" w14:paraId="022C083D" w14:textId="77777777" w:rsidTr="0064349D">
        <w:trPr>
          <w:trHeight w:val="300"/>
        </w:trPr>
        <w:tc>
          <w:tcPr>
            <w:tcW w:w="1705" w:type="dxa"/>
            <w:noWrap/>
          </w:tcPr>
          <w:p w14:paraId="32FC97E7" w14:textId="77777777" w:rsidR="00436694" w:rsidRPr="008932D7" w:rsidRDefault="00436694" w:rsidP="00436694">
            <w:pPr>
              <w:spacing w:after="0"/>
              <w:rPr>
                <w:sz w:val="22"/>
                <w:szCs w:val="22"/>
                <w:lang w:eastAsia="zh-CN"/>
              </w:rPr>
            </w:pPr>
          </w:p>
        </w:tc>
        <w:tc>
          <w:tcPr>
            <w:tcW w:w="2520" w:type="dxa"/>
          </w:tcPr>
          <w:p w14:paraId="1F5C419A" w14:textId="77777777" w:rsidR="00436694" w:rsidRPr="008932D7" w:rsidRDefault="00436694" w:rsidP="00436694">
            <w:pPr>
              <w:spacing w:after="0"/>
              <w:rPr>
                <w:sz w:val="22"/>
                <w:szCs w:val="22"/>
                <w:lang w:eastAsia="zh-CN"/>
              </w:rPr>
            </w:pPr>
          </w:p>
        </w:tc>
        <w:tc>
          <w:tcPr>
            <w:tcW w:w="5125" w:type="dxa"/>
            <w:noWrap/>
          </w:tcPr>
          <w:p w14:paraId="314D6BC4" w14:textId="77777777" w:rsidR="00436694" w:rsidRPr="008932D7" w:rsidRDefault="00436694" w:rsidP="00436694">
            <w:pPr>
              <w:spacing w:after="0"/>
              <w:rPr>
                <w:sz w:val="22"/>
                <w:szCs w:val="22"/>
                <w:lang w:eastAsia="zh-CN"/>
              </w:rPr>
            </w:pPr>
          </w:p>
        </w:tc>
      </w:tr>
      <w:tr w:rsidR="00436694" w14:paraId="3FC431FD" w14:textId="77777777" w:rsidTr="0064349D">
        <w:trPr>
          <w:trHeight w:val="300"/>
        </w:trPr>
        <w:tc>
          <w:tcPr>
            <w:tcW w:w="1705" w:type="dxa"/>
            <w:noWrap/>
          </w:tcPr>
          <w:p w14:paraId="6E44AAF4" w14:textId="77777777" w:rsidR="00436694" w:rsidRPr="008932D7" w:rsidRDefault="00436694" w:rsidP="00436694">
            <w:pPr>
              <w:spacing w:after="0"/>
              <w:rPr>
                <w:sz w:val="22"/>
                <w:szCs w:val="22"/>
                <w:lang w:eastAsia="zh-CN"/>
              </w:rPr>
            </w:pPr>
          </w:p>
        </w:tc>
        <w:tc>
          <w:tcPr>
            <w:tcW w:w="2520" w:type="dxa"/>
          </w:tcPr>
          <w:p w14:paraId="5B5F4595" w14:textId="77777777" w:rsidR="00436694" w:rsidRPr="008932D7" w:rsidRDefault="00436694" w:rsidP="00436694">
            <w:pPr>
              <w:spacing w:after="0"/>
              <w:rPr>
                <w:sz w:val="22"/>
                <w:szCs w:val="22"/>
                <w:lang w:eastAsia="zh-CN"/>
              </w:rPr>
            </w:pPr>
          </w:p>
        </w:tc>
        <w:tc>
          <w:tcPr>
            <w:tcW w:w="5125" w:type="dxa"/>
            <w:noWrap/>
          </w:tcPr>
          <w:p w14:paraId="70FD481B" w14:textId="77777777" w:rsidR="00436694" w:rsidRPr="008932D7" w:rsidRDefault="00436694" w:rsidP="00436694">
            <w:pPr>
              <w:spacing w:after="0"/>
              <w:rPr>
                <w:sz w:val="22"/>
                <w:szCs w:val="22"/>
                <w:lang w:eastAsia="zh-CN"/>
              </w:rPr>
            </w:pPr>
          </w:p>
        </w:tc>
      </w:tr>
      <w:tr w:rsidR="00436694" w:rsidRPr="00A43C66" w14:paraId="37594343" w14:textId="77777777" w:rsidTr="0064349D">
        <w:trPr>
          <w:trHeight w:val="300"/>
        </w:trPr>
        <w:tc>
          <w:tcPr>
            <w:tcW w:w="1705" w:type="dxa"/>
            <w:noWrap/>
          </w:tcPr>
          <w:p w14:paraId="64BE8C40" w14:textId="77777777" w:rsidR="00436694" w:rsidRPr="008932D7" w:rsidRDefault="00436694" w:rsidP="00436694">
            <w:pPr>
              <w:rPr>
                <w:sz w:val="22"/>
                <w:szCs w:val="22"/>
              </w:rPr>
            </w:pPr>
          </w:p>
        </w:tc>
        <w:tc>
          <w:tcPr>
            <w:tcW w:w="2520" w:type="dxa"/>
          </w:tcPr>
          <w:p w14:paraId="7D176F2E" w14:textId="77777777" w:rsidR="00436694" w:rsidRPr="008932D7" w:rsidRDefault="00436694" w:rsidP="00436694">
            <w:pPr>
              <w:rPr>
                <w:sz w:val="22"/>
                <w:szCs w:val="22"/>
              </w:rPr>
            </w:pPr>
          </w:p>
        </w:tc>
        <w:tc>
          <w:tcPr>
            <w:tcW w:w="5125" w:type="dxa"/>
            <w:noWrap/>
          </w:tcPr>
          <w:p w14:paraId="07112230" w14:textId="77777777" w:rsidR="00436694" w:rsidRPr="008932D7" w:rsidRDefault="00436694" w:rsidP="00436694">
            <w:pPr>
              <w:rPr>
                <w:rFonts w:eastAsia="Arial" w:cs="Arial"/>
                <w:color w:val="000000"/>
                <w:sz w:val="22"/>
                <w:szCs w:val="22"/>
              </w:rPr>
            </w:pPr>
          </w:p>
        </w:tc>
      </w:tr>
      <w:tr w:rsidR="00436694" w14:paraId="7B347D02" w14:textId="77777777" w:rsidTr="0064349D">
        <w:trPr>
          <w:trHeight w:val="300"/>
        </w:trPr>
        <w:tc>
          <w:tcPr>
            <w:tcW w:w="1705" w:type="dxa"/>
            <w:noWrap/>
          </w:tcPr>
          <w:p w14:paraId="7676212D" w14:textId="77777777" w:rsidR="00436694" w:rsidRPr="008932D7" w:rsidRDefault="00436694" w:rsidP="00436694">
            <w:pPr>
              <w:spacing w:after="0"/>
              <w:rPr>
                <w:sz w:val="22"/>
                <w:szCs w:val="22"/>
                <w:lang w:eastAsia="zh-CN"/>
              </w:rPr>
            </w:pPr>
          </w:p>
        </w:tc>
        <w:tc>
          <w:tcPr>
            <w:tcW w:w="2520" w:type="dxa"/>
          </w:tcPr>
          <w:p w14:paraId="2CE3B243" w14:textId="77777777" w:rsidR="00436694" w:rsidRPr="008932D7" w:rsidRDefault="00436694" w:rsidP="00436694">
            <w:pPr>
              <w:spacing w:after="0"/>
              <w:rPr>
                <w:sz w:val="22"/>
                <w:szCs w:val="22"/>
                <w:lang w:eastAsia="zh-CN"/>
              </w:rPr>
            </w:pPr>
          </w:p>
        </w:tc>
        <w:tc>
          <w:tcPr>
            <w:tcW w:w="5125" w:type="dxa"/>
            <w:noWrap/>
          </w:tcPr>
          <w:p w14:paraId="363A7202" w14:textId="77777777" w:rsidR="00436694" w:rsidRPr="008932D7" w:rsidRDefault="00436694" w:rsidP="00436694">
            <w:pPr>
              <w:spacing w:after="0"/>
              <w:rPr>
                <w:sz w:val="22"/>
                <w:szCs w:val="22"/>
                <w:lang w:eastAsia="zh-CN"/>
              </w:rPr>
            </w:pPr>
          </w:p>
        </w:tc>
      </w:tr>
      <w:tr w:rsidR="00436694" w14:paraId="7B5382A8" w14:textId="77777777" w:rsidTr="0064349D">
        <w:trPr>
          <w:trHeight w:val="300"/>
        </w:trPr>
        <w:tc>
          <w:tcPr>
            <w:tcW w:w="1705" w:type="dxa"/>
            <w:noWrap/>
          </w:tcPr>
          <w:p w14:paraId="27AC9E1A" w14:textId="77777777" w:rsidR="00436694" w:rsidRPr="008932D7" w:rsidRDefault="00436694" w:rsidP="00436694">
            <w:pPr>
              <w:spacing w:after="0"/>
              <w:rPr>
                <w:sz w:val="22"/>
                <w:szCs w:val="22"/>
                <w:lang w:eastAsia="zh-CN"/>
              </w:rPr>
            </w:pPr>
          </w:p>
        </w:tc>
        <w:tc>
          <w:tcPr>
            <w:tcW w:w="2520" w:type="dxa"/>
          </w:tcPr>
          <w:p w14:paraId="243A2656" w14:textId="77777777" w:rsidR="00436694" w:rsidRPr="008932D7" w:rsidRDefault="00436694" w:rsidP="00436694">
            <w:pPr>
              <w:spacing w:after="0"/>
              <w:rPr>
                <w:sz w:val="22"/>
                <w:szCs w:val="22"/>
                <w:lang w:eastAsia="zh-CN"/>
              </w:rPr>
            </w:pPr>
          </w:p>
        </w:tc>
        <w:tc>
          <w:tcPr>
            <w:tcW w:w="5125" w:type="dxa"/>
            <w:noWrap/>
          </w:tcPr>
          <w:p w14:paraId="65DD7161" w14:textId="77777777" w:rsidR="00436694" w:rsidRPr="008932D7" w:rsidRDefault="00436694" w:rsidP="00436694">
            <w:pPr>
              <w:spacing w:after="0"/>
              <w:rPr>
                <w:sz w:val="22"/>
                <w:szCs w:val="22"/>
                <w:lang w:eastAsia="zh-CN"/>
              </w:rPr>
            </w:pPr>
          </w:p>
        </w:tc>
      </w:tr>
      <w:tr w:rsidR="00436694" w14:paraId="16685252" w14:textId="77777777" w:rsidTr="0064349D">
        <w:trPr>
          <w:trHeight w:val="300"/>
        </w:trPr>
        <w:tc>
          <w:tcPr>
            <w:tcW w:w="1705" w:type="dxa"/>
            <w:noWrap/>
          </w:tcPr>
          <w:p w14:paraId="4DC860DD" w14:textId="77777777" w:rsidR="00436694" w:rsidRPr="008932D7" w:rsidRDefault="00436694" w:rsidP="00436694">
            <w:pPr>
              <w:spacing w:after="0"/>
              <w:rPr>
                <w:sz w:val="22"/>
                <w:szCs w:val="22"/>
                <w:lang w:eastAsia="zh-CN"/>
              </w:rPr>
            </w:pPr>
          </w:p>
        </w:tc>
        <w:tc>
          <w:tcPr>
            <w:tcW w:w="2520" w:type="dxa"/>
          </w:tcPr>
          <w:p w14:paraId="1B38E59D" w14:textId="77777777" w:rsidR="00436694" w:rsidRPr="008932D7" w:rsidRDefault="00436694" w:rsidP="00436694">
            <w:pPr>
              <w:spacing w:after="0"/>
              <w:rPr>
                <w:sz w:val="22"/>
                <w:szCs w:val="22"/>
                <w:lang w:eastAsia="zh-CN"/>
              </w:rPr>
            </w:pPr>
          </w:p>
        </w:tc>
        <w:tc>
          <w:tcPr>
            <w:tcW w:w="5125" w:type="dxa"/>
            <w:noWrap/>
          </w:tcPr>
          <w:p w14:paraId="70CD7E04" w14:textId="77777777" w:rsidR="00436694" w:rsidRPr="008932D7" w:rsidRDefault="00436694" w:rsidP="00436694">
            <w:pPr>
              <w:spacing w:after="0"/>
              <w:rPr>
                <w:sz w:val="22"/>
                <w:szCs w:val="22"/>
                <w:lang w:eastAsia="zh-CN"/>
              </w:rPr>
            </w:pPr>
          </w:p>
        </w:tc>
      </w:tr>
      <w:tr w:rsidR="00436694" w14:paraId="5A7D8F73" w14:textId="77777777" w:rsidTr="0064349D">
        <w:trPr>
          <w:trHeight w:val="300"/>
        </w:trPr>
        <w:tc>
          <w:tcPr>
            <w:tcW w:w="1705" w:type="dxa"/>
            <w:noWrap/>
          </w:tcPr>
          <w:p w14:paraId="3B2AD8CC" w14:textId="77777777" w:rsidR="00436694" w:rsidRPr="008932D7" w:rsidRDefault="00436694" w:rsidP="00436694">
            <w:pPr>
              <w:spacing w:after="0"/>
              <w:rPr>
                <w:sz w:val="22"/>
                <w:szCs w:val="22"/>
                <w:lang w:eastAsia="zh-CN"/>
              </w:rPr>
            </w:pPr>
          </w:p>
        </w:tc>
        <w:tc>
          <w:tcPr>
            <w:tcW w:w="2520" w:type="dxa"/>
          </w:tcPr>
          <w:p w14:paraId="75CBEF1C" w14:textId="77777777" w:rsidR="00436694" w:rsidRPr="008932D7" w:rsidRDefault="00436694" w:rsidP="00436694">
            <w:pPr>
              <w:spacing w:after="0"/>
              <w:rPr>
                <w:sz w:val="22"/>
                <w:szCs w:val="22"/>
                <w:lang w:eastAsia="zh-CN"/>
              </w:rPr>
            </w:pPr>
          </w:p>
        </w:tc>
        <w:tc>
          <w:tcPr>
            <w:tcW w:w="5125" w:type="dxa"/>
            <w:noWrap/>
          </w:tcPr>
          <w:p w14:paraId="2BA0FFAE" w14:textId="77777777" w:rsidR="00436694" w:rsidRPr="008932D7" w:rsidRDefault="00436694" w:rsidP="00436694">
            <w:pPr>
              <w:spacing w:after="0"/>
              <w:rPr>
                <w:sz w:val="22"/>
                <w:szCs w:val="22"/>
                <w:lang w:eastAsia="zh-CN"/>
              </w:rPr>
            </w:pPr>
          </w:p>
        </w:tc>
      </w:tr>
      <w:tr w:rsidR="00436694" w14:paraId="10E5695D" w14:textId="77777777" w:rsidTr="0064349D">
        <w:trPr>
          <w:trHeight w:val="300"/>
        </w:trPr>
        <w:tc>
          <w:tcPr>
            <w:tcW w:w="1705" w:type="dxa"/>
            <w:noWrap/>
          </w:tcPr>
          <w:p w14:paraId="1DF5156E" w14:textId="77777777" w:rsidR="00436694" w:rsidRPr="008932D7" w:rsidRDefault="00436694" w:rsidP="00436694">
            <w:pPr>
              <w:spacing w:after="0"/>
              <w:rPr>
                <w:sz w:val="22"/>
                <w:szCs w:val="22"/>
                <w:lang w:eastAsia="zh-CN"/>
              </w:rPr>
            </w:pPr>
          </w:p>
        </w:tc>
        <w:tc>
          <w:tcPr>
            <w:tcW w:w="2520" w:type="dxa"/>
          </w:tcPr>
          <w:p w14:paraId="5E43F0F4" w14:textId="77777777" w:rsidR="00436694" w:rsidRPr="008932D7" w:rsidRDefault="00436694" w:rsidP="00436694">
            <w:pPr>
              <w:spacing w:after="0"/>
              <w:rPr>
                <w:sz w:val="22"/>
                <w:szCs w:val="22"/>
                <w:lang w:eastAsia="zh-CN"/>
              </w:rPr>
            </w:pPr>
          </w:p>
        </w:tc>
        <w:tc>
          <w:tcPr>
            <w:tcW w:w="5125" w:type="dxa"/>
            <w:noWrap/>
          </w:tcPr>
          <w:p w14:paraId="6F7FB23B" w14:textId="77777777" w:rsidR="00436694" w:rsidRPr="008932D7" w:rsidRDefault="00436694" w:rsidP="00436694">
            <w:pPr>
              <w:spacing w:after="0"/>
              <w:rPr>
                <w:sz w:val="22"/>
                <w:szCs w:val="22"/>
                <w:lang w:eastAsia="zh-CN"/>
              </w:rPr>
            </w:pPr>
          </w:p>
        </w:tc>
      </w:tr>
      <w:tr w:rsidR="00436694" w14:paraId="3077766C" w14:textId="77777777" w:rsidTr="0064349D">
        <w:trPr>
          <w:trHeight w:val="300"/>
        </w:trPr>
        <w:tc>
          <w:tcPr>
            <w:tcW w:w="1705" w:type="dxa"/>
            <w:noWrap/>
          </w:tcPr>
          <w:p w14:paraId="4C07C5DD" w14:textId="77777777" w:rsidR="00436694" w:rsidRPr="008932D7" w:rsidRDefault="00436694" w:rsidP="00436694">
            <w:pPr>
              <w:spacing w:after="0"/>
              <w:rPr>
                <w:sz w:val="22"/>
                <w:szCs w:val="22"/>
                <w:lang w:eastAsia="zh-CN"/>
              </w:rPr>
            </w:pPr>
          </w:p>
        </w:tc>
        <w:tc>
          <w:tcPr>
            <w:tcW w:w="2520" w:type="dxa"/>
          </w:tcPr>
          <w:p w14:paraId="613E8826" w14:textId="77777777" w:rsidR="00436694" w:rsidRPr="008932D7" w:rsidRDefault="00436694" w:rsidP="00436694">
            <w:pPr>
              <w:spacing w:after="0"/>
              <w:rPr>
                <w:sz w:val="22"/>
                <w:szCs w:val="22"/>
                <w:lang w:eastAsia="zh-CN"/>
              </w:rPr>
            </w:pPr>
          </w:p>
        </w:tc>
        <w:tc>
          <w:tcPr>
            <w:tcW w:w="5125" w:type="dxa"/>
            <w:noWrap/>
          </w:tcPr>
          <w:p w14:paraId="36FA03FB" w14:textId="77777777" w:rsidR="00436694" w:rsidRPr="008932D7" w:rsidRDefault="00436694" w:rsidP="00436694">
            <w:pPr>
              <w:spacing w:after="0"/>
              <w:rPr>
                <w:sz w:val="22"/>
                <w:szCs w:val="22"/>
                <w:lang w:eastAsia="zh-CN"/>
              </w:rPr>
            </w:pPr>
          </w:p>
        </w:tc>
      </w:tr>
      <w:tr w:rsidR="00436694" w14:paraId="77F06A1A" w14:textId="77777777" w:rsidTr="0064349D">
        <w:trPr>
          <w:trHeight w:val="300"/>
        </w:trPr>
        <w:tc>
          <w:tcPr>
            <w:tcW w:w="1705" w:type="dxa"/>
            <w:noWrap/>
          </w:tcPr>
          <w:p w14:paraId="7206D696" w14:textId="77777777" w:rsidR="00436694" w:rsidRPr="008932D7" w:rsidRDefault="00436694" w:rsidP="00436694">
            <w:pPr>
              <w:spacing w:after="0"/>
              <w:rPr>
                <w:sz w:val="22"/>
                <w:szCs w:val="22"/>
                <w:lang w:eastAsia="zh-CN"/>
              </w:rPr>
            </w:pPr>
          </w:p>
        </w:tc>
        <w:tc>
          <w:tcPr>
            <w:tcW w:w="2520" w:type="dxa"/>
          </w:tcPr>
          <w:p w14:paraId="0B633208" w14:textId="77777777" w:rsidR="00436694" w:rsidRPr="008932D7" w:rsidRDefault="00436694" w:rsidP="00436694">
            <w:pPr>
              <w:spacing w:after="0"/>
              <w:rPr>
                <w:sz w:val="22"/>
                <w:szCs w:val="22"/>
                <w:lang w:eastAsia="zh-CN"/>
              </w:rPr>
            </w:pPr>
          </w:p>
        </w:tc>
        <w:tc>
          <w:tcPr>
            <w:tcW w:w="5125" w:type="dxa"/>
            <w:noWrap/>
          </w:tcPr>
          <w:p w14:paraId="778301FE" w14:textId="77777777" w:rsidR="00436694" w:rsidRPr="008932D7" w:rsidRDefault="00436694" w:rsidP="00436694">
            <w:pPr>
              <w:spacing w:after="0"/>
              <w:rPr>
                <w:sz w:val="22"/>
                <w:szCs w:val="22"/>
                <w:lang w:eastAsia="zh-CN"/>
              </w:rPr>
            </w:pPr>
          </w:p>
        </w:tc>
      </w:tr>
      <w:tr w:rsidR="00436694" w14:paraId="6E82F3FD" w14:textId="77777777" w:rsidTr="0064349D">
        <w:trPr>
          <w:trHeight w:val="300"/>
        </w:trPr>
        <w:tc>
          <w:tcPr>
            <w:tcW w:w="1705" w:type="dxa"/>
            <w:noWrap/>
          </w:tcPr>
          <w:p w14:paraId="5D2358F6" w14:textId="77777777" w:rsidR="00436694" w:rsidRPr="008932D7" w:rsidRDefault="00436694" w:rsidP="00436694">
            <w:pPr>
              <w:spacing w:after="0"/>
              <w:rPr>
                <w:sz w:val="22"/>
                <w:szCs w:val="22"/>
                <w:lang w:eastAsia="zh-CN"/>
              </w:rPr>
            </w:pPr>
          </w:p>
        </w:tc>
        <w:tc>
          <w:tcPr>
            <w:tcW w:w="2520" w:type="dxa"/>
          </w:tcPr>
          <w:p w14:paraId="3018B667" w14:textId="77777777" w:rsidR="00436694" w:rsidRPr="008932D7" w:rsidRDefault="00436694" w:rsidP="00436694">
            <w:pPr>
              <w:spacing w:after="0"/>
              <w:rPr>
                <w:sz w:val="22"/>
                <w:szCs w:val="22"/>
                <w:lang w:eastAsia="zh-CN"/>
              </w:rPr>
            </w:pPr>
          </w:p>
        </w:tc>
        <w:tc>
          <w:tcPr>
            <w:tcW w:w="5125" w:type="dxa"/>
            <w:noWrap/>
          </w:tcPr>
          <w:p w14:paraId="3F1A4983" w14:textId="77777777" w:rsidR="00436694" w:rsidRPr="008932D7" w:rsidRDefault="00436694" w:rsidP="00436694">
            <w:pPr>
              <w:spacing w:after="0"/>
              <w:rPr>
                <w:sz w:val="22"/>
                <w:szCs w:val="22"/>
                <w:lang w:eastAsia="zh-CN"/>
              </w:rPr>
            </w:pPr>
          </w:p>
        </w:tc>
      </w:tr>
      <w:tr w:rsidR="00436694" w14:paraId="56E84340" w14:textId="77777777" w:rsidTr="0064349D">
        <w:trPr>
          <w:trHeight w:val="300"/>
        </w:trPr>
        <w:tc>
          <w:tcPr>
            <w:tcW w:w="1705" w:type="dxa"/>
            <w:noWrap/>
          </w:tcPr>
          <w:p w14:paraId="30D7231A" w14:textId="77777777" w:rsidR="00436694" w:rsidRPr="008932D7" w:rsidRDefault="00436694" w:rsidP="00436694">
            <w:pPr>
              <w:spacing w:after="0"/>
              <w:rPr>
                <w:sz w:val="22"/>
                <w:szCs w:val="22"/>
                <w:lang w:eastAsia="zh-CN"/>
              </w:rPr>
            </w:pPr>
          </w:p>
        </w:tc>
        <w:tc>
          <w:tcPr>
            <w:tcW w:w="2520" w:type="dxa"/>
          </w:tcPr>
          <w:p w14:paraId="486A6F64" w14:textId="77777777" w:rsidR="00436694" w:rsidRPr="008932D7" w:rsidRDefault="00436694" w:rsidP="00436694">
            <w:pPr>
              <w:spacing w:after="0"/>
              <w:rPr>
                <w:sz w:val="22"/>
                <w:szCs w:val="22"/>
                <w:lang w:eastAsia="zh-CN"/>
              </w:rPr>
            </w:pPr>
          </w:p>
        </w:tc>
        <w:tc>
          <w:tcPr>
            <w:tcW w:w="5125" w:type="dxa"/>
            <w:noWrap/>
          </w:tcPr>
          <w:p w14:paraId="36402C17" w14:textId="77777777" w:rsidR="00436694" w:rsidRPr="008932D7" w:rsidRDefault="00436694" w:rsidP="00436694">
            <w:pPr>
              <w:spacing w:after="0"/>
              <w:rPr>
                <w:sz w:val="22"/>
                <w:szCs w:val="22"/>
                <w:lang w:eastAsia="zh-CN"/>
              </w:rPr>
            </w:pPr>
          </w:p>
        </w:tc>
      </w:tr>
      <w:tr w:rsidR="00436694" w14:paraId="22CBD751" w14:textId="77777777" w:rsidTr="0064349D">
        <w:trPr>
          <w:trHeight w:val="300"/>
        </w:trPr>
        <w:tc>
          <w:tcPr>
            <w:tcW w:w="1705" w:type="dxa"/>
            <w:noWrap/>
          </w:tcPr>
          <w:p w14:paraId="2768C060" w14:textId="77777777" w:rsidR="00436694" w:rsidRPr="008932D7" w:rsidRDefault="00436694" w:rsidP="00436694">
            <w:pPr>
              <w:spacing w:after="0"/>
              <w:rPr>
                <w:sz w:val="22"/>
                <w:szCs w:val="22"/>
                <w:lang w:eastAsia="zh-CN"/>
              </w:rPr>
            </w:pPr>
          </w:p>
        </w:tc>
        <w:tc>
          <w:tcPr>
            <w:tcW w:w="2520" w:type="dxa"/>
          </w:tcPr>
          <w:p w14:paraId="78A8D958" w14:textId="77777777" w:rsidR="00436694" w:rsidRPr="008932D7" w:rsidRDefault="00436694" w:rsidP="00436694">
            <w:pPr>
              <w:spacing w:after="0"/>
              <w:rPr>
                <w:sz w:val="22"/>
                <w:szCs w:val="22"/>
                <w:lang w:eastAsia="zh-CN"/>
              </w:rPr>
            </w:pPr>
          </w:p>
        </w:tc>
        <w:tc>
          <w:tcPr>
            <w:tcW w:w="5125" w:type="dxa"/>
            <w:noWrap/>
          </w:tcPr>
          <w:p w14:paraId="00A70733" w14:textId="77777777" w:rsidR="00436694" w:rsidRPr="008932D7" w:rsidRDefault="00436694" w:rsidP="00436694">
            <w:pPr>
              <w:spacing w:after="0"/>
              <w:rPr>
                <w:sz w:val="22"/>
                <w:szCs w:val="22"/>
                <w:lang w:eastAsia="zh-CN"/>
              </w:rPr>
            </w:pPr>
          </w:p>
        </w:tc>
      </w:tr>
      <w:tr w:rsidR="00436694" w14:paraId="1EF355AC" w14:textId="77777777" w:rsidTr="0064349D">
        <w:trPr>
          <w:trHeight w:val="300"/>
        </w:trPr>
        <w:tc>
          <w:tcPr>
            <w:tcW w:w="1705" w:type="dxa"/>
            <w:noWrap/>
          </w:tcPr>
          <w:p w14:paraId="01100337" w14:textId="77777777" w:rsidR="00436694" w:rsidRPr="008932D7" w:rsidRDefault="00436694" w:rsidP="00436694">
            <w:pPr>
              <w:spacing w:after="0"/>
              <w:rPr>
                <w:sz w:val="22"/>
                <w:szCs w:val="22"/>
                <w:lang w:eastAsia="zh-CN"/>
              </w:rPr>
            </w:pPr>
          </w:p>
        </w:tc>
        <w:tc>
          <w:tcPr>
            <w:tcW w:w="2520" w:type="dxa"/>
          </w:tcPr>
          <w:p w14:paraId="5E580A37" w14:textId="77777777" w:rsidR="00436694" w:rsidRPr="008932D7" w:rsidRDefault="00436694" w:rsidP="00436694">
            <w:pPr>
              <w:spacing w:after="0"/>
              <w:rPr>
                <w:sz w:val="22"/>
                <w:szCs w:val="22"/>
                <w:lang w:eastAsia="zh-CN"/>
              </w:rPr>
            </w:pPr>
          </w:p>
        </w:tc>
        <w:tc>
          <w:tcPr>
            <w:tcW w:w="5125" w:type="dxa"/>
            <w:noWrap/>
          </w:tcPr>
          <w:p w14:paraId="728CCF23" w14:textId="77777777" w:rsidR="00436694" w:rsidRPr="008932D7" w:rsidRDefault="00436694" w:rsidP="00436694">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Titre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lastRenderedPageBreak/>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Grilledutableau"/>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proofErr w:type="spellStart"/>
            <w:r w:rsidRPr="009B585C">
              <w:rPr>
                <w:sz w:val="22"/>
                <w:szCs w:val="22"/>
                <w:lang w:eastAsia="zh-CN"/>
              </w:rPr>
              <w:t>GateHouse</w:t>
            </w:r>
            <w:proofErr w:type="spellEnd"/>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proofErr w:type="spellStart"/>
            <w:r>
              <w:rPr>
                <w:sz w:val="22"/>
                <w:szCs w:val="22"/>
                <w:lang w:eastAsia="zh-CN"/>
              </w:rPr>
              <w:t>Novamin</w:t>
            </w:r>
            <w:r w:rsidRPr="009B585C">
              <w:rPr>
                <w:rFonts w:eastAsiaTheme="minorEastAsia"/>
                <w:sz w:val="22"/>
                <w:szCs w:val="22"/>
                <w:lang w:eastAsia="zh-CN"/>
              </w:rPr>
              <w:t>t</w:t>
            </w:r>
            <w:proofErr w:type="spellEnd"/>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20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3209C2" w14:paraId="515E4637" w14:textId="77777777" w:rsidTr="00697FBB">
        <w:trPr>
          <w:trHeight w:val="300"/>
        </w:trPr>
        <w:tc>
          <w:tcPr>
            <w:tcW w:w="1705" w:type="dxa"/>
            <w:noWrap/>
          </w:tcPr>
          <w:p w14:paraId="32F476F0" w14:textId="77777777" w:rsidR="003209C2" w:rsidRPr="00895072" w:rsidRDefault="003209C2" w:rsidP="00697FBB">
            <w:pPr>
              <w:spacing w:after="0"/>
              <w:rPr>
                <w:sz w:val="22"/>
                <w:szCs w:val="22"/>
                <w:lang w:eastAsia="zh-CN"/>
              </w:rPr>
            </w:pPr>
            <w:r>
              <w:rPr>
                <w:sz w:val="22"/>
                <w:szCs w:val="22"/>
                <w:lang w:eastAsia="zh-CN"/>
              </w:rPr>
              <w:t>OPPO</w:t>
            </w:r>
          </w:p>
        </w:tc>
        <w:tc>
          <w:tcPr>
            <w:tcW w:w="7200" w:type="dxa"/>
            <w:noWrap/>
          </w:tcPr>
          <w:p w14:paraId="678390FA" w14:textId="77777777" w:rsidR="003209C2" w:rsidRDefault="003209C2" w:rsidP="00697FBB">
            <w:pPr>
              <w:spacing w:after="0"/>
              <w:rPr>
                <w:rFonts w:eastAsiaTheme="minorEastAsia"/>
                <w:sz w:val="22"/>
                <w:szCs w:val="22"/>
                <w:lang w:eastAsia="zh-CN"/>
              </w:rPr>
            </w:pPr>
            <w:r>
              <w:rPr>
                <w:rFonts w:eastAsiaTheme="minorEastAsia"/>
                <w:sz w:val="22"/>
                <w:szCs w:val="22"/>
                <w:lang w:eastAsia="zh-CN"/>
              </w:rPr>
              <w:t>Depending the format of epoch time, following information might be needed.</w:t>
            </w:r>
          </w:p>
          <w:p w14:paraId="3D5DC513" w14:textId="77777777" w:rsidR="003209C2" w:rsidRPr="00895072" w:rsidRDefault="003209C2" w:rsidP="00697FBB">
            <w:pPr>
              <w:spacing w:after="0"/>
              <w:rPr>
                <w:rFonts w:eastAsiaTheme="minorEastAsia"/>
                <w:sz w:val="22"/>
                <w:szCs w:val="22"/>
                <w:lang w:eastAsia="zh-CN"/>
              </w:rPr>
            </w:pPr>
            <w:r>
              <w:rPr>
                <w:rFonts w:eastAsiaTheme="minorEastAsia"/>
                <w:sz w:val="22"/>
                <w:szCs w:val="22"/>
                <w:lang w:eastAsia="zh-CN"/>
              </w:rPr>
              <w:t xml:space="preserve">For example, if explicit epoch time is based on existing SIB 31’s format, i.e. </w:t>
            </w:r>
            <w:proofErr w:type="spellStart"/>
            <w:r>
              <w:rPr>
                <w:rFonts w:eastAsiaTheme="minorEastAsia"/>
                <w:sz w:val="22"/>
                <w:szCs w:val="22"/>
                <w:lang w:eastAsia="zh-CN"/>
              </w:rPr>
              <w:t>SFN+</w:t>
            </w:r>
            <w:r>
              <w:rPr>
                <w:rFonts w:eastAsiaTheme="minorEastAsia" w:hint="eastAsia"/>
                <w:sz w:val="22"/>
                <w:szCs w:val="22"/>
                <w:lang w:eastAsia="zh-CN"/>
              </w:rPr>
              <w:t>subframe</w:t>
            </w:r>
            <w:proofErr w:type="spellEnd"/>
            <w:r>
              <w:rPr>
                <w:rFonts w:eastAsiaTheme="minorEastAsia"/>
                <w:sz w:val="22"/>
                <w:szCs w:val="22"/>
                <w:lang w:eastAsia="zh-CN"/>
              </w:rPr>
              <w:t xml:space="preserve"> </w:t>
            </w:r>
            <w:r>
              <w:rPr>
                <w:rFonts w:eastAsiaTheme="minorEastAsia" w:hint="eastAsia"/>
                <w:sz w:val="22"/>
                <w:szCs w:val="22"/>
                <w:lang w:eastAsia="zh-CN"/>
              </w:rPr>
              <w:t>number</w:t>
            </w:r>
            <w:r>
              <w:rPr>
                <w:rFonts w:eastAsiaTheme="minorEastAsia"/>
                <w:sz w:val="22"/>
                <w:szCs w:val="22"/>
                <w:lang w:eastAsia="zh-CN"/>
              </w:rPr>
              <w:t>, then valid</w:t>
            </w:r>
            <w:r>
              <w:rPr>
                <w:rFonts w:eastAsiaTheme="minorEastAsia" w:hint="eastAsia"/>
                <w:sz w:val="22"/>
                <w:szCs w:val="22"/>
                <w:lang w:eastAsia="zh-CN"/>
              </w:rPr>
              <w:t>ity</w:t>
            </w:r>
            <w:r>
              <w:rPr>
                <w:rFonts w:eastAsiaTheme="minorEastAsia"/>
                <w:sz w:val="22"/>
                <w:szCs w:val="22"/>
                <w:lang w:eastAsia="zh-CN"/>
              </w:rPr>
              <w:t xml:space="preserve"> duration seems to be needed so that UE knows when to autonomously reacquire the SIB 32. However, if explicit epoch time e.g. “32-bit EPOCH (4 byte)” or UTC time is adopted, validity duration might not be needed as NW can trigger SI modification procedure for UE to get the SIB 32 update.</w:t>
            </w:r>
          </w:p>
        </w:tc>
      </w:tr>
      <w:tr w:rsidR="006755AE" w:rsidRPr="00615A91" w14:paraId="53D81FEF" w14:textId="77777777" w:rsidTr="006755AE">
        <w:trPr>
          <w:trHeight w:val="300"/>
        </w:trPr>
        <w:tc>
          <w:tcPr>
            <w:tcW w:w="1705" w:type="dxa"/>
            <w:noWrap/>
          </w:tcPr>
          <w:p w14:paraId="7992A3A1" w14:textId="55B25356" w:rsidR="006755AE" w:rsidRPr="00615A91" w:rsidRDefault="00615A91" w:rsidP="0064349D">
            <w:pPr>
              <w:spacing w:after="0"/>
              <w:rPr>
                <w:rFonts w:eastAsiaTheme="minorEastAsia"/>
                <w:lang w:eastAsia="zh-CN"/>
              </w:rPr>
            </w:pPr>
            <w:r w:rsidRPr="00615A91">
              <w:rPr>
                <w:rFonts w:eastAsiaTheme="minorEastAsia" w:hint="eastAsia"/>
                <w:lang w:eastAsia="zh-CN"/>
              </w:rPr>
              <w:t>Z</w:t>
            </w:r>
            <w:r w:rsidRPr="00615A91">
              <w:rPr>
                <w:rFonts w:eastAsiaTheme="minorEastAsia"/>
                <w:lang w:eastAsia="zh-CN"/>
              </w:rPr>
              <w:t>TE</w:t>
            </w:r>
          </w:p>
        </w:tc>
        <w:tc>
          <w:tcPr>
            <w:tcW w:w="7200" w:type="dxa"/>
            <w:noWrap/>
          </w:tcPr>
          <w:p w14:paraId="06C5A35E" w14:textId="62E0B117" w:rsidR="006755AE" w:rsidRPr="00615A91" w:rsidRDefault="00615A91" w:rsidP="00615A91">
            <w:pPr>
              <w:spacing w:afterLines="50" w:after="120"/>
              <w:rPr>
                <w:rFonts w:eastAsiaTheme="minorEastAsia"/>
                <w:lang w:eastAsia="zh-CN"/>
              </w:rPr>
            </w:pPr>
            <w:r w:rsidRPr="00615A91">
              <w:rPr>
                <w:rFonts w:eastAsiaTheme="minorEastAsia"/>
                <w:lang w:eastAsia="zh-CN"/>
              </w:rPr>
              <w:t>We have similar view as Nokia that “Ephemeris Type” is not needed. See our comments for Q1.</w:t>
            </w:r>
          </w:p>
          <w:p w14:paraId="4307FCA0" w14:textId="77777777" w:rsidR="00615A91" w:rsidRPr="00615A91" w:rsidRDefault="00615A91" w:rsidP="00615A91">
            <w:pPr>
              <w:spacing w:afterLines="50" w:after="120"/>
              <w:rPr>
                <w:rFonts w:eastAsiaTheme="minorEastAsia"/>
                <w:lang w:eastAsia="zh-CN"/>
              </w:rPr>
            </w:pPr>
            <w:r w:rsidRPr="00615A91">
              <w:rPr>
                <w:rFonts w:eastAsiaTheme="minorEastAsia"/>
                <w:lang w:eastAsia="zh-CN"/>
              </w:rPr>
              <w:t>Satellite list is already introduced in current SIB32. Could the index of each item be the Satellite Id? For this aspect, we think the current SIB32 may be flexible enough.</w:t>
            </w:r>
          </w:p>
          <w:p w14:paraId="4DD7334E" w14:textId="6A174ED1" w:rsidR="00615A91" w:rsidRPr="00615A91" w:rsidRDefault="00615A91" w:rsidP="00615A91">
            <w:pPr>
              <w:spacing w:afterLines="50" w:after="120"/>
              <w:rPr>
                <w:rFonts w:eastAsiaTheme="minorEastAsia"/>
                <w:lang w:eastAsia="zh-CN"/>
              </w:rPr>
            </w:pPr>
            <w:r w:rsidRPr="00615A91">
              <w:rPr>
                <w:rFonts w:eastAsiaTheme="minorEastAsia"/>
                <w:lang w:eastAsia="zh-CN"/>
              </w:rPr>
              <w:t>We are also considering that it may be possible to have a different epoch time format for mean element type</w:t>
            </w:r>
            <w:r w:rsidR="001E7451">
              <w:rPr>
                <w:rFonts w:eastAsiaTheme="minorEastAsia"/>
                <w:lang w:eastAsia="zh-CN"/>
              </w:rPr>
              <w:t xml:space="preserve"> (if needed)</w:t>
            </w:r>
            <w:r w:rsidRPr="00615A91">
              <w:rPr>
                <w:rFonts w:eastAsiaTheme="minorEastAsia"/>
                <w:lang w:eastAsia="zh-CN"/>
              </w:rPr>
              <w:t>, which is different from epoch time format for instantaneous serving satellite</w:t>
            </w:r>
            <w:r w:rsidRPr="00615A91">
              <w:rPr>
                <w:rFonts w:eastAsiaTheme="minorEastAsia" w:hint="eastAsia"/>
                <w:lang w:eastAsia="zh-CN"/>
              </w:rPr>
              <w:t>.</w:t>
            </w:r>
          </w:p>
        </w:tc>
      </w:tr>
      <w:tr w:rsidR="00F55B67" w14:paraId="10892B22" w14:textId="77777777" w:rsidTr="006755AE">
        <w:trPr>
          <w:trHeight w:val="300"/>
        </w:trPr>
        <w:tc>
          <w:tcPr>
            <w:tcW w:w="1705" w:type="dxa"/>
            <w:noWrap/>
          </w:tcPr>
          <w:p w14:paraId="254E038B" w14:textId="3A1A673B" w:rsidR="00F55B67" w:rsidRPr="00895072" w:rsidRDefault="00F55B67" w:rsidP="003421C3">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7200" w:type="dxa"/>
            <w:noWrap/>
          </w:tcPr>
          <w:p w14:paraId="14A1716D" w14:textId="3BAB1AF5" w:rsidR="00F55B67" w:rsidRPr="00895072" w:rsidRDefault="00F55B67" w:rsidP="00F55B67">
            <w:pPr>
              <w:spacing w:after="0"/>
              <w:rPr>
                <w:sz w:val="22"/>
                <w:szCs w:val="22"/>
                <w:lang w:eastAsia="zh-CN"/>
              </w:rPr>
            </w:pPr>
            <w:r>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14:paraId="22931FA4" w14:textId="77777777" w:rsidTr="006755AE">
        <w:trPr>
          <w:trHeight w:val="300"/>
        </w:trPr>
        <w:tc>
          <w:tcPr>
            <w:tcW w:w="1705" w:type="dxa"/>
            <w:noWrap/>
          </w:tcPr>
          <w:p w14:paraId="7948643B" w14:textId="3A13D1D2" w:rsidR="00F55B67" w:rsidRPr="00895072" w:rsidRDefault="007123F9" w:rsidP="00F55B67">
            <w:pPr>
              <w:spacing w:after="0"/>
              <w:rPr>
                <w:sz w:val="22"/>
                <w:szCs w:val="22"/>
                <w:lang w:eastAsia="zh-CN"/>
              </w:rPr>
            </w:pPr>
            <w:r>
              <w:rPr>
                <w:sz w:val="22"/>
                <w:szCs w:val="22"/>
                <w:lang w:eastAsia="zh-CN"/>
              </w:rPr>
              <w:lastRenderedPageBreak/>
              <w:t>Ericsson</w:t>
            </w:r>
          </w:p>
        </w:tc>
        <w:tc>
          <w:tcPr>
            <w:tcW w:w="7200" w:type="dxa"/>
            <w:noWrap/>
          </w:tcPr>
          <w:p w14:paraId="33A8A40F" w14:textId="77777777" w:rsidR="00F55B67" w:rsidRDefault="007123F9" w:rsidP="00F55B67">
            <w:pPr>
              <w:pStyle w:val="Paragraphedeliste"/>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Agree with others that ephemeris type should not be needed and that epoch time needs to be mandatory present. Any additional parameters outside of ephemeris and satellite ID can be optional. </w:t>
            </w:r>
          </w:p>
          <w:p w14:paraId="15803056" w14:textId="77777777" w:rsidR="007E0257" w:rsidRDefault="007E0257" w:rsidP="00F55B67">
            <w:pPr>
              <w:pStyle w:val="Paragraphedeliste"/>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Not sure why “number of satellites” need to be signaled. This should be obvious</w:t>
            </w:r>
            <w:r w:rsidR="003036EE">
              <w:rPr>
                <w:sz w:val="22"/>
                <w:szCs w:val="22"/>
                <w:lang w:val="en-US" w:eastAsia="zh-CN"/>
              </w:rPr>
              <w:t xml:space="preserve"> from the list size.</w:t>
            </w:r>
            <w:r>
              <w:rPr>
                <w:sz w:val="22"/>
                <w:szCs w:val="22"/>
                <w:lang w:val="en-US" w:eastAsia="zh-CN"/>
              </w:rPr>
              <w:t xml:space="preserve"> Or is this the number of satellites in the constellation?</w:t>
            </w:r>
          </w:p>
          <w:p w14:paraId="7C669D93" w14:textId="77777777" w:rsidR="004A24A2" w:rsidRDefault="004A24A2" w:rsidP="00F55B67">
            <w:pPr>
              <w:pStyle w:val="Paragraphedeliste"/>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Satellite ID cannot be inferred by the position in the list. </w:t>
            </w:r>
          </w:p>
          <w:p w14:paraId="76868B18" w14:textId="314D94F6" w:rsidR="00A512B7" w:rsidRPr="00895072" w:rsidRDefault="00A512B7" w:rsidP="00F55B67">
            <w:pPr>
              <w:pStyle w:val="Paragraphedeliste"/>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Validity duration probably not needed. </w:t>
            </w:r>
          </w:p>
        </w:tc>
      </w:tr>
      <w:tr w:rsidR="00051C6F" w14:paraId="4DDA1D3F" w14:textId="77777777" w:rsidTr="006755AE">
        <w:trPr>
          <w:trHeight w:val="300"/>
        </w:trPr>
        <w:tc>
          <w:tcPr>
            <w:tcW w:w="1705" w:type="dxa"/>
            <w:noWrap/>
          </w:tcPr>
          <w:p w14:paraId="01319D3D" w14:textId="05FB5637" w:rsidR="00051C6F" w:rsidRPr="00895072" w:rsidRDefault="00051C6F" w:rsidP="00F55B67">
            <w:pPr>
              <w:spacing w:after="0"/>
              <w:rPr>
                <w:rFonts w:eastAsiaTheme="minorEastAsia"/>
                <w:sz w:val="22"/>
                <w:szCs w:val="22"/>
                <w:lang w:eastAsia="zh-CN"/>
              </w:rPr>
            </w:pPr>
            <w:r w:rsidRPr="00EC1B4B">
              <w:rPr>
                <w:rFonts w:eastAsiaTheme="minorEastAsia" w:hint="eastAsia"/>
                <w:lang w:eastAsia="zh-CN"/>
              </w:rPr>
              <w:t>CATT</w:t>
            </w:r>
          </w:p>
        </w:tc>
        <w:tc>
          <w:tcPr>
            <w:tcW w:w="7200" w:type="dxa"/>
            <w:noWrap/>
          </w:tcPr>
          <w:p w14:paraId="65822BE0" w14:textId="162726D8" w:rsidR="00051C6F" w:rsidRPr="00895072" w:rsidRDefault="00051C6F" w:rsidP="00F55B67">
            <w:pPr>
              <w:spacing w:after="0"/>
              <w:rPr>
                <w:rFonts w:eastAsiaTheme="minorEastAsia"/>
                <w:sz w:val="22"/>
                <w:szCs w:val="22"/>
                <w:lang w:eastAsia="zh-CN"/>
              </w:rPr>
            </w:pPr>
            <w:r w:rsidRPr="00D96C2A">
              <w:rPr>
                <w:rFonts w:hint="eastAsia"/>
                <w:sz w:val="22"/>
                <w:szCs w:val="22"/>
                <w:lang w:eastAsia="zh-CN"/>
              </w:rPr>
              <w:t xml:space="preserve">Have the same view with ZTE on the </w:t>
            </w:r>
            <w:r w:rsidRPr="00D96C2A">
              <w:rPr>
                <w:sz w:val="22"/>
                <w:szCs w:val="22"/>
                <w:lang w:eastAsia="zh-CN"/>
              </w:rPr>
              <w:t>“Ephemeris Type”</w:t>
            </w:r>
            <w:r w:rsidRPr="00D96C2A">
              <w:rPr>
                <w:rFonts w:hint="eastAsia"/>
                <w:sz w:val="22"/>
                <w:szCs w:val="22"/>
                <w:lang w:eastAsia="zh-CN"/>
              </w:rPr>
              <w:t xml:space="preserve"> and Satellite Id, and we also think the current 32 is flexible enough, but need more parameters. </w:t>
            </w:r>
          </w:p>
        </w:tc>
      </w:tr>
      <w:tr w:rsidR="003A1201" w14:paraId="07687654" w14:textId="77777777" w:rsidTr="006755AE">
        <w:trPr>
          <w:trHeight w:val="300"/>
        </w:trPr>
        <w:tc>
          <w:tcPr>
            <w:tcW w:w="1705" w:type="dxa"/>
            <w:noWrap/>
          </w:tcPr>
          <w:p w14:paraId="43A0D0CE" w14:textId="5B925B91" w:rsidR="003A1201" w:rsidRPr="00895072" w:rsidRDefault="003A1201" w:rsidP="003A1201">
            <w:pPr>
              <w:spacing w:after="0"/>
              <w:rPr>
                <w:sz w:val="22"/>
                <w:szCs w:val="22"/>
                <w:lang w:eastAsia="zh-CN"/>
              </w:rPr>
            </w:pPr>
            <w:r>
              <w:rPr>
                <w:sz w:val="22"/>
                <w:szCs w:val="22"/>
                <w:lang w:eastAsia="zh-CN"/>
              </w:rPr>
              <w:t>Google</w:t>
            </w:r>
          </w:p>
        </w:tc>
        <w:tc>
          <w:tcPr>
            <w:tcW w:w="7200" w:type="dxa"/>
            <w:noWrap/>
          </w:tcPr>
          <w:p w14:paraId="7876FA2D" w14:textId="18CFA8C3" w:rsidR="003A1201" w:rsidRPr="00895072" w:rsidRDefault="003A1201" w:rsidP="003A1201">
            <w:pPr>
              <w:spacing w:after="0"/>
              <w:rPr>
                <w:sz w:val="22"/>
                <w:szCs w:val="22"/>
                <w:lang w:eastAsia="zh-CN"/>
              </w:rPr>
            </w:pPr>
            <w:r>
              <w:rPr>
                <w:sz w:val="22"/>
                <w:szCs w:val="22"/>
                <w:lang w:val="en-US" w:eastAsia="zh-CN"/>
              </w:rPr>
              <w:t xml:space="preserve">Ephemeris Information (Orbital Parameters) can be optional for the satellite providing quasi-Earth-fixed cell, especially if other information such as the reference location/radius are provided. </w:t>
            </w:r>
          </w:p>
        </w:tc>
      </w:tr>
      <w:tr w:rsidR="00436694" w14:paraId="4260E9DE" w14:textId="77777777" w:rsidTr="006755AE">
        <w:trPr>
          <w:trHeight w:val="300"/>
        </w:trPr>
        <w:tc>
          <w:tcPr>
            <w:tcW w:w="1705" w:type="dxa"/>
            <w:noWrap/>
          </w:tcPr>
          <w:p w14:paraId="4D90303C" w14:textId="72A4D010" w:rsidR="00436694" w:rsidRPr="00895072" w:rsidRDefault="00436694" w:rsidP="00436694">
            <w:pPr>
              <w:spacing w:after="0"/>
              <w:rPr>
                <w:sz w:val="22"/>
                <w:szCs w:val="22"/>
                <w:lang w:eastAsia="zh-CN"/>
              </w:rPr>
            </w:pPr>
            <w:r>
              <w:rPr>
                <w:sz w:val="22"/>
                <w:szCs w:val="22"/>
                <w:lang w:eastAsia="zh-CN"/>
              </w:rPr>
              <w:t>Thales</w:t>
            </w:r>
          </w:p>
        </w:tc>
        <w:tc>
          <w:tcPr>
            <w:tcW w:w="7200" w:type="dxa"/>
            <w:noWrap/>
          </w:tcPr>
          <w:p w14:paraId="584DF946" w14:textId="37CEE0BC" w:rsidR="00436694" w:rsidRPr="00895072" w:rsidRDefault="00436694" w:rsidP="00436694">
            <w:pPr>
              <w:spacing w:after="0"/>
              <w:rPr>
                <w:sz w:val="22"/>
                <w:szCs w:val="22"/>
                <w:lang w:eastAsia="zh-CN"/>
              </w:rPr>
            </w:pPr>
            <w:r>
              <w:rPr>
                <w:sz w:val="22"/>
                <w:szCs w:val="22"/>
                <w:lang w:eastAsia="zh-CN"/>
              </w:rPr>
              <w:t>We a</w:t>
            </w:r>
            <w:r w:rsidRPr="00D167DD">
              <w:rPr>
                <w:sz w:val="22"/>
                <w:szCs w:val="22"/>
                <w:lang w:eastAsia="zh-CN"/>
              </w:rPr>
              <w:t xml:space="preserve">gree with the </w:t>
            </w:r>
            <w:r>
              <w:rPr>
                <w:sz w:val="22"/>
                <w:szCs w:val="22"/>
                <w:lang w:eastAsia="zh-CN"/>
              </w:rPr>
              <w:t xml:space="preserve">overall </w:t>
            </w:r>
            <w:r w:rsidRPr="00D167DD">
              <w:rPr>
                <w:sz w:val="22"/>
                <w:szCs w:val="22"/>
                <w:lang w:eastAsia="zh-CN"/>
              </w:rPr>
              <w:t>SIB format</w:t>
            </w:r>
          </w:p>
        </w:tc>
      </w:tr>
      <w:tr w:rsidR="00436694" w14:paraId="20D724C9" w14:textId="77777777" w:rsidTr="006755AE">
        <w:trPr>
          <w:trHeight w:val="300"/>
        </w:trPr>
        <w:tc>
          <w:tcPr>
            <w:tcW w:w="1705" w:type="dxa"/>
            <w:noWrap/>
          </w:tcPr>
          <w:p w14:paraId="1AF8B1A8" w14:textId="77777777" w:rsidR="00436694" w:rsidRPr="00895072" w:rsidRDefault="00436694" w:rsidP="00436694">
            <w:pPr>
              <w:spacing w:after="0"/>
              <w:rPr>
                <w:sz w:val="22"/>
                <w:szCs w:val="22"/>
                <w:lang w:eastAsia="zh-CN"/>
              </w:rPr>
            </w:pPr>
          </w:p>
        </w:tc>
        <w:tc>
          <w:tcPr>
            <w:tcW w:w="7200" w:type="dxa"/>
            <w:noWrap/>
          </w:tcPr>
          <w:p w14:paraId="7145E10A" w14:textId="77777777" w:rsidR="00436694" w:rsidRPr="00895072" w:rsidRDefault="00436694" w:rsidP="00436694">
            <w:pPr>
              <w:spacing w:after="0"/>
              <w:rPr>
                <w:sz w:val="22"/>
                <w:szCs w:val="22"/>
                <w:lang w:eastAsia="zh-CN"/>
              </w:rPr>
            </w:pPr>
          </w:p>
        </w:tc>
      </w:tr>
      <w:tr w:rsidR="00436694" w14:paraId="5637661B" w14:textId="77777777" w:rsidTr="006755AE">
        <w:trPr>
          <w:trHeight w:val="300"/>
        </w:trPr>
        <w:tc>
          <w:tcPr>
            <w:tcW w:w="1705" w:type="dxa"/>
            <w:noWrap/>
          </w:tcPr>
          <w:p w14:paraId="78AAF913" w14:textId="77777777" w:rsidR="00436694" w:rsidRPr="00895072" w:rsidRDefault="00436694" w:rsidP="00436694">
            <w:pPr>
              <w:spacing w:after="0"/>
              <w:rPr>
                <w:sz w:val="22"/>
                <w:szCs w:val="22"/>
                <w:lang w:eastAsia="zh-CN"/>
              </w:rPr>
            </w:pPr>
          </w:p>
        </w:tc>
        <w:tc>
          <w:tcPr>
            <w:tcW w:w="7200" w:type="dxa"/>
            <w:noWrap/>
          </w:tcPr>
          <w:p w14:paraId="0826DEA0" w14:textId="77777777" w:rsidR="00436694" w:rsidRPr="00895072" w:rsidRDefault="00436694" w:rsidP="00436694">
            <w:pPr>
              <w:spacing w:after="0"/>
              <w:rPr>
                <w:sz w:val="22"/>
                <w:szCs w:val="22"/>
                <w:lang w:eastAsia="zh-CN"/>
              </w:rPr>
            </w:pPr>
          </w:p>
        </w:tc>
      </w:tr>
      <w:tr w:rsidR="00436694" w14:paraId="5B925191" w14:textId="77777777" w:rsidTr="006755AE">
        <w:trPr>
          <w:trHeight w:val="300"/>
        </w:trPr>
        <w:tc>
          <w:tcPr>
            <w:tcW w:w="1705" w:type="dxa"/>
            <w:noWrap/>
          </w:tcPr>
          <w:p w14:paraId="26550CAD" w14:textId="77777777" w:rsidR="00436694" w:rsidRPr="00895072" w:rsidRDefault="00436694" w:rsidP="00436694">
            <w:pPr>
              <w:spacing w:after="0"/>
              <w:rPr>
                <w:sz w:val="22"/>
                <w:szCs w:val="22"/>
                <w:lang w:eastAsia="zh-CN"/>
              </w:rPr>
            </w:pPr>
          </w:p>
        </w:tc>
        <w:tc>
          <w:tcPr>
            <w:tcW w:w="7200" w:type="dxa"/>
            <w:noWrap/>
          </w:tcPr>
          <w:p w14:paraId="0D218FB2" w14:textId="77777777" w:rsidR="00436694" w:rsidRPr="00895072" w:rsidRDefault="00436694" w:rsidP="00436694">
            <w:pPr>
              <w:spacing w:after="0"/>
              <w:rPr>
                <w:sz w:val="22"/>
                <w:szCs w:val="22"/>
                <w:lang w:eastAsia="zh-CN"/>
              </w:rPr>
            </w:pPr>
          </w:p>
        </w:tc>
      </w:tr>
      <w:tr w:rsidR="00436694" w:rsidRPr="00A43C66" w14:paraId="0D8C006B" w14:textId="77777777" w:rsidTr="006755AE">
        <w:trPr>
          <w:trHeight w:val="300"/>
        </w:trPr>
        <w:tc>
          <w:tcPr>
            <w:tcW w:w="1705" w:type="dxa"/>
            <w:noWrap/>
          </w:tcPr>
          <w:p w14:paraId="17500078" w14:textId="77777777" w:rsidR="00436694" w:rsidRPr="00895072" w:rsidRDefault="00436694" w:rsidP="00436694">
            <w:pPr>
              <w:rPr>
                <w:sz w:val="22"/>
                <w:szCs w:val="22"/>
              </w:rPr>
            </w:pPr>
          </w:p>
        </w:tc>
        <w:tc>
          <w:tcPr>
            <w:tcW w:w="7200" w:type="dxa"/>
            <w:noWrap/>
          </w:tcPr>
          <w:p w14:paraId="6266670B" w14:textId="77777777" w:rsidR="00436694" w:rsidRPr="00895072" w:rsidRDefault="00436694" w:rsidP="00436694">
            <w:pPr>
              <w:rPr>
                <w:rFonts w:eastAsia="Arial" w:cs="Arial"/>
                <w:color w:val="000000"/>
                <w:sz w:val="22"/>
                <w:szCs w:val="22"/>
              </w:rPr>
            </w:pPr>
          </w:p>
        </w:tc>
      </w:tr>
      <w:tr w:rsidR="00436694" w14:paraId="45BD6BAE" w14:textId="77777777" w:rsidTr="006755AE">
        <w:trPr>
          <w:trHeight w:val="300"/>
        </w:trPr>
        <w:tc>
          <w:tcPr>
            <w:tcW w:w="1705" w:type="dxa"/>
            <w:noWrap/>
          </w:tcPr>
          <w:p w14:paraId="4EF8C02B" w14:textId="77777777" w:rsidR="00436694" w:rsidRDefault="00436694" w:rsidP="00436694">
            <w:pPr>
              <w:spacing w:after="0"/>
              <w:rPr>
                <w:lang w:eastAsia="zh-CN"/>
              </w:rPr>
            </w:pPr>
          </w:p>
        </w:tc>
        <w:tc>
          <w:tcPr>
            <w:tcW w:w="7200" w:type="dxa"/>
            <w:noWrap/>
          </w:tcPr>
          <w:p w14:paraId="359C3C2D" w14:textId="77777777" w:rsidR="00436694" w:rsidRDefault="00436694" w:rsidP="00436694">
            <w:pPr>
              <w:spacing w:after="0"/>
              <w:rPr>
                <w:lang w:eastAsia="zh-CN"/>
              </w:rPr>
            </w:pPr>
          </w:p>
        </w:tc>
      </w:tr>
      <w:tr w:rsidR="00436694" w14:paraId="78168AC8" w14:textId="77777777" w:rsidTr="006755AE">
        <w:trPr>
          <w:trHeight w:val="300"/>
        </w:trPr>
        <w:tc>
          <w:tcPr>
            <w:tcW w:w="1705" w:type="dxa"/>
            <w:noWrap/>
          </w:tcPr>
          <w:p w14:paraId="0ED8CA2E" w14:textId="77777777" w:rsidR="00436694" w:rsidRDefault="00436694" w:rsidP="00436694">
            <w:pPr>
              <w:spacing w:after="0"/>
              <w:rPr>
                <w:lang w:eastAsia="zh-CN"/>
              </w:rPr>
            </w:pPr>
          </w:p>
        </w:tc>
        <w:tc>
          <w:tcPr>
            <w:tcW w:w="7200" w:type="dxa"/>
            <w:noWrap/>
          </w:tcPr>
          <w:p w14:paraId="468504D0" w14:textId="77777777" w:rsidR="00436694" w:rsidRDefault="00436694" w:rsidP="00436694">
            <w:pPr>
              <w:spacing w:after="0"/>
              <w:rPr>
                <w:lang w:eastAsia="zh-CN"/>
              </w:rPr>
            </w:pPr>
          </w:p>
        </w:tc>
      </w:tr>
      <w:tr w:rsidR="00436694" w14:paraId="1C35DE2E" w14:textId="77777777" w:rsidTr="006755AE">
        <w:trPr>
          <w:trHeight w:val="300"/>
        </w:trPr>
        <w:tc>
          <w:tcPr>
            <w:tcW w:w="1705" w:type="dxa"/>
            <w:noWrap/>
          </w:tcPr>
          <w:p w14:paraId="13D71817" w14:textId="77777777" w:rsidR="00436694" w:rsidRDefault="00436694" w:rsidP="00436694">
            <w:pPr>
              <w:spacing w:after="0"/>
              <w:rPr>
                <w:lang w:eastAsia="zh-CN"/>
              </w:rPr>
            </w:pPr>
          </w:p>
        </w:tc>
        <w:tc>
          <w:tcPr>
            <w:tcW w:w="7200" w:type="dxa"/>
            <w:noWrap/>
          </w:tcPr>
          <w:p w14:paraId="1E898166" w14:textId="77777777" w:rsidR="00436694" w:rsidRDefault="00436694" w:rsidP="00436694">
            <w:pPr>
              <w:spacing w:after="0"/>
              <w:rPr>
                <w:lang w:eastAsia="zh-CN"/>
              </w:rPr>
            </w:pPr>
          </w:p>
        </w:tc>
      </w:tr>
      <w:tr w:rsidR="00436694" w14:paraId="22C4C79C" w14:textId="77777777" w:rsidTr="006755AE">
        <w:trPr>
          <w:trHeight w:val="300"/>
        </w:trPr>
        <w:tc>
          <w:tcPr>
            <w:tcW w:w="1705" w:type="dxa"/>
            <w:noWrap/>
          </w:tcPr>
          <w:p w14:paraId="5999400F" w14:textId="77777777" w:rsidR="00436694" w:rsidRDefault="00436694" w:rsidP="00436694">
            <w:pPr>
              <w:spacing w:after="0"/>
              <w:rPr>
                <w:lang w:eastAsia="zh-CN"/>
              </w:rPr>
            </w:pPr>
          </w:p>
        </w:tc>
        <w:tc>
          <w:tcPr>
            <w:tcW w:w="7200" w:type="dxa"/>
            <w:noWrap/>
          </w:tcPr>
          <w:p w14:paraId="6CC027D3" w14:textId="77777777" w:rsidR="00436694" w:rsidRDefault="00436694" w:rsidP="00436694">
            <w:pPr>
              <w:spacing w:after="0"/>
              <w:rPr>
                <w:lang w:eastAsia="zh-CN"/>
              </w:rPr>
            </w:pPr>
          </w:p>
        </w:tc>
      </w:tr>
      <w:tr w:rsidR="00436694" w14:paraId="1D874AA0" w14:textId="77777777" w:rsidTr="006755AE">
        <w:trPr>
          <w:trHeight w:val="300"/>
        </w:trPr>
        <w:tc>
          <w:tcPr>
            <w:tcW w:w="1705" w:type="dxa"/>
            <w:noWrap/>
          </w:tcPr>
          <w:p w14:paraId="722A6C2F" w14:textId="77777777" w:rsidR="00436694" w:rsidRDefault="00436694" w:rsidP="00436694">
            <w:pPr>
              <w:spacing w:after="0"/>
              <w:rPr>
                <w:lang w:eastAsia="zh-CN"/>
              </w:rPr>
            </w:pPr>
          </w:p>
        </w:tc>
        <w:tc>
          <w:tcPr>
            <w:tcW w:w="7200" w:type="dxa"/>
            <w:noWrap/>
          </w:tcPr>
          <w:p w14:paraId="708E48AF" w14:textId="77777777" w:rsidR="00436694" w:rsidRDefault="00436694" w:rsidP="00436694">
            <w:pPr>
              <w:spacing w:after="0"/>
              <w:rPr>
                <w:lang w:eastAsia="zh-CN"/>
              </w:rPr>
            </w:pPr>
          </w:p>
        </w:tc>
      </w:tr>
      <w:tr w:rsidR="00436694" w14:paraId="7F06DE8C" w14:textId="77777777" w:rsidTr="006755AE">
        <w:trPr>
          <w:trHeight w:val="300"/>
        </w:trPr>
        <w:tc>
          <w:tcPr>
            <w:tcW w:w="1705" w:type="dxa"/>
            <w:noWrap/>
          </w:tcPr>
          <w:p w14:paraId="6A46A913" w14:textId="77777777" w:rsidR="00436694" w:rsidRDefault="00436694" w:rsidP="00436694">
            <w:pPr>
              <w:spacing w:after="0"/>
              <w:rPr>
                <w:lang w:eastAsia="zh-CN"/>
              </w:rPr>
            </w:pPr>
          </w:p>
        </w:tc>
        <w:tc>
          <w:tcPr>
            <w:tcW w:w="7200" w:type="dxa"/>
            <w:noWrap/>
          </w:tcPr>
          <w:p w14:paraId="7AAAA19C" w14:textId="77777777" w:rsidR="00436694" w:rsidRDefault="00436694" w:rsidP="00436694">
            <w:pPr>
              <w:spacing w:after="0"/>
              <w:rPr>
                <w:lang w:eastAsia="zh-CN"/>
              </w:rPr>
            </w:pPr>
          </w:p>
        </w:tc>
      </w:tr>
      <w:tr w:rsidR="00436694" w14:paraId="6E228EEF" w14:textId="77777777" w:rsidTr="006755AE">
        <w:trPr>
          <w:trHeight w:val="300"/>
        </w:trPr>
        <w:tc>
          <w:tcPr>
            <w:tcW w:w="1705" w:type="dxa"/>
            <w:noWrap/>
          </w:tcPr>
          <w:p w14:paraId="45948AE2" w14:textId="77777777" w:rsidR="00436694" w:rsidRDefault="00436694" w:rsidP="00436694">
            <w:pPr>
              <w:spacing w:after="0"/>
              <w:rPr>
                <w:lang w:eastAsia="zh-CN"/>
              </w:rPr>
            </w:pPr>
          </w:p>
        </w:tc>
        <w:tc>
          <w:tcPr>
            <w:tcW w:w="7200" w:type="dxa"/>
            <w:noWrap/>
          </w:tcPr>
          <w:p w14:paraId="2BF842AC" w14:textId="77777777" w:rsidR="00436694" w:rsidRDefault="00436694" w:rsidP="00436694">
            <w:pPr>
              <w:spacing w:after="0"/>
              <w:rPr>
                <w:lang w:eastAsia="zh-CN"/>
              </w:rPr>
            </w:pPr>
          </w:p>
        </w:tc>
      </w:tr>
      <w:tr w:rsidR="00436694" w14:paraId="1F98A528" w14:textId="77777777" w:rsidTr="006755AE">
        <w:trPr>
          <w:trHeight w:val="300"/>
        </w:trPr>
        <w:tc>
          <w:tcPr>
            <w:tcW w:w="1705" w:type="dxa"/>
            <w:noWrap/>
          </w:tcPr>
          <w:p w14:paraId="3ED2477B" w14:textId="77777777" w:rsidR="00436694" w:rsidRDefault="00436694" w:rsidP="00436694">
            <w:pPr>
              <w:spacing w:after="0"/>
              <w:rPr>
                <w:lang w:eastAsia="zh-CN"/>
              </w:rPr>
            </w:pPr>
          </w:p>
        </w:tc>
        <w:tc>
          <w:tcPr>
            <w:tcW w:w="7200" w:type="dxa"/>
            <w:noWrap/>
          </w:tcPr>
          <w:p w14:paraId="268A3825" w14:textId="77777777" w:rsidR="00436694" w:rsidRDefault="00436694" w:rsidP="00436694">
            <w:pPr>
              <w:spacing w:after="0"/>
              <w:rPr>
                <w:lang w:eastAsia="zh-CN"/>
              </w:rPr>
            </w:pPr>
          </w:p>
        </w:tc>
      </w:tr>
      <w:tr w:rsidR="00436694" w14:paraId="16DFE9AA" w14:textId="77777777" w:rsidTr="006755AE">
        <w:trPr>
          <w:trHeight w:val="300"/>
        </w:trPr>
        <w:tc>
          <w:tcPr>
            <w:tcW w:w="1705" w:type="dxa"/>
            <w:noWrap/>
          </w:tcPr>
          <w:p w14:paraId="3E04AE79" w14:textId="77777777" w:rsidR="00436694" w:rsidRPr="00042E90" w:rsidRDefault="00436694" w:rsidP="00436694">
            <w:pPr>
              <w:spacing w:after="0"/>
              <w:rPr>
                <w:lang w:eastAsia="zh-CN"/>
              </w:rPr>
            </w:pPr>
          </w:p>
        </w:tc>
        <w:tc>
          <w:tcPr>
            <w:tcW w:w="7200" w:type="dxa"/>
            <w:noWrap/>
          </w:tcPr>
          <w:p w14:paraId="04644CB8" w14:textId="77777777" w:rsidR="00436694" w:rsidRDefault="00436694" w:rsidP="00436694">
            <w:pPr>
              <w:spacing w:after="0"/>
              <w:rPr>
                <w:lang w:eastAsia="zh-CN"/>
              </w:rPr>
            </w:pPr>
          </w:p>
        </w:tc>
      </w:tr>
      <w:tr w:rsidR="00436694" w14:paraId="0DFD83CF" w14:textId="77777777" w:rsidTr="006755AE">
        <w:trPr>
          <w:trHeight w:val="300"/>
        </w:trPr>
        <w:tc>
          <w:tcPr>
            <w:tcW w:w="1705" w:type="dxa"/>
            <w:noWrap/>
          </w:tcPr>
          <w:p w14:paraId="2713E8CA" w14:textId="77777777" w:rsidR="00436694" w:rsidRDefault="00436694" w:rsidP="00436694">
            <w:pPr>
              <w:spacing w:after="0"/>
              <w:rPr>
                <w:lang w:eastAsia="zh-CN"/>
              </w:rPr>
            </w:pPr>
          </w:p>
        </w:tc>
        <w:tc>
          <w:tcPr>
            <w:tcW w:w="7200" w:type="dxa"/>
            <w:noWrap/>
          </w:tcPr>
          <w:p w14:paraId="56296B12" w14:textId="77777777" w:rsidR="00436694" w:rsidRDefault="00436694" w:rsidP="00436694">
            <w:pPr>
              <w:spacing w:after="0"/>
              <w:rPr>
                <w:lang w:eastAsia="zh-CN"/>
              </w:rPr>
            </w:pPr>
          </w:p>
        </w:tc>
      </w:tr>
      <w:tr w:rsidR="00436694" w14:paraId="27DF422F" w14:textId="77777777" w:rsidTr="006755AE">
        <w:trPr>
          <w:trHeight w:val="300"/>
        </w:trPr>
        <w:tc>
          <w:tcPr>
            <w:tcW w:w="1705" w:type="dxa"/>
            <w:noWrap/>
          </w:tcPr>
          <w:p w14:paraId="51B64FC0" w14:textId="77777777" w:rsidR="00436694" w:rsidRDefault="00436694" w:rsidP="00436694">
            <w:pPr>
              <w:spacing w:after="0"/>
              <w:rPr>
                <w:lang w:eastAsia="zh-CN"/>
              </w:rPr>
            </w:pPr>
          </w:p>
        </w:tc>
        <w:tc>
          <w:tcPr>
            <w:tcW w:w="7200" w:type="dxa"/>
            <w:noWrap/>
          </w:tcPr>
          <w:p w14:paraId="58253E98" w14:textId="77777777" w:rsidR="00436694" w:rsidRDefault="00436694" w:rsidP="00436694">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Titre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Titre1"/>
      </w:pPr>
      <w:r>
        <w:lastRenderedPageBreak/>
        <w:t>5</w:t>
      </w:r>
      <w:r w:rsidR="00F502AE">
        <w:t xml:space="preserve"> References</w:t>
      </w:r>
    </w:p>
    <w:p w14:paraId="5A819590" w14:textId="73BEA208" w:rsidR="004B0915" w:rsidRDefault="003659D5">
      <w:pPr>
        <w:pStyle w:val="Paragraphedeliste"/>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 xml:space="preserve">Exception Request: </w:t>
      </w:r>
      <w:proofErr w:type="spellStart"/>
      <w:r w:rsidRPr="003659D5">
        <w:rPr>
          <w:sz w:val="21"/>
          <w:szCs w:val="21"/>
        </w:rPr>
        <w:t>IoT</w:t>
      </w:r>
      <w:proofErr w:type="spellEnd"/>
      <w:r w:rsidRPr="003659D5">
        <w:rPr>
          <w:sz w:val="21"/>
          <w:szCs w:val="21"/>
        </w:rPr>
        <w:t xml:space="preserve"> NTN (RAN2)</w:t>
      </w:r>
    </w:p>
    <w:p w14:paraId="3853900D" w14:textId="77777777" w:rsidR="004B0915" w:rsidRDefault="00F502AE">
      <w:pPr>
        <w:pStyle w:val="Paragraphedeliste"/>
        <w:numPr>
          <w:ilvl w:val="0"/>
          <w:numId w:val="12"/>
        </w:numPr>
        <w:spacing w:before="60" w:after="0"/>
        <w:rPr>
          <w:sz w:val="21"/>
          <w:szCs w:val="21"/>
        </w:rPr>
      </w:pPr>
      <w:r>
        <w:rPr>
          <w:sz w:val="21"/>
          <w:szCs w:val="21"/>
        </w:rPr>
        <w:t>R2-115e Chair Notes EOM</w:t>
      </w:r>
    </w:p>
    <w:p w14:paraId="78CA1B49" w14:textId="77777777" w:rsidR="004B0915" w:rsidRDefault="00F502AE">
      <w:pPr>
        <w:pStyle w:val="Paragraphedeliste"/>
        <w:numPr>
          <w:ilvl w:val="0"/>
          <w:numId w:val="12"/>
        </w:numPr>
        <w:spacing w:before="60" w:after="0"/>
        <w:rPr>
          <w:sz w:val="21"/>
          <w:szCs w:val="21"/>
        </w:rPr>
      </w:pPr>
      <w:r>
        <w:rPr>
          <w:sz w:val="21"/>
          <w:szCs w:val="21"/>
        </w:rPr>
        <w:t>R2-116e Chair Notes EOM</w:t>
      </w:r>
    </w:p>
    <w:p w14:paraId="7C85B42E" w14:textId="14882348" w:rsidR="004B0915" w:rsidRDefault="00F502AE">
      <w:pPr>
        <w:pStyle w:val="Paragraphedeliste"/>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Paragraphedeliste"/>
        <w:numPr>
          <w:ilvl w:val="0"/>
          <w:numId w:val="12"/>
        </w:numPr>
        <w:spacing w:before="60" w:after="0"/>
        <w:rPr>
          <w:sz w:val="21"/>
          <w:szCs w:val="21"/>
        </w:rPr>
      </w:pPr>
      <w:r>
        <w:rPr>
          <w:sz w:val="21"/>
          <w:szCs w:val="21"/>
        </w:rPr>
        <w:t>R2-117e Chair Notes EOM</w:t>
      </w:r>
    </w:p>
    <w:p w14:paraId="305E41DF" w14:textId="06AF558D" w:rsidR="004B0915" w:rsidRDefault="00F502AE">
      <w:pPr>
        <w:pStyle w:val="Paragraphedeliste"/>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[AT117-e][015][</w:t>
      </w:r>
      <w:proofErr w:type="spellStart"/>
      <w:r w:rsidR="003659D5" w:rsidRPr="003659D5">
        <w:rPr>
          <w:sz w:val="21"/>
          <w:szCs w:val="21"/>
        </w:rPr>
        <w:t>IoT</w:t>
      </w:r>
      <w:proofErr w:type="spellEnd"/>
      <w:r w:rsidR="003659D5" w:rsidRPr="003659D5">
        <w:rPr>
          <w:sz w:val="21"/>
          <w:szCs w:val="21"/>
        </w:rPr>
        <w:t>-NTN] Miscellaneous Issues (</w:t>
      </w:r>
      <w:proofErr w:type="spellStart"/>
      <w:r w:rsidR="003659D5" w:rsidRPr="003659D5">
        <w:rPr>
          <w:sz w:val="21"/>
          <w:szCs w:val="21"/>
        </w:rPr>
        <w:t>MediaTek</w:t>
      </w:r>
      <w:proofErr w:type="spellEnd"/>
      <w:r w:rsidR="003659D5" w:rsidRPr="003659D5">
        <w:rPr>
          <w:sz w:val="21"/>
          <w:szCs w:val="21"/>
        </w:rPr>
        <w:t>)</w:t>
      </w:r>
      <w:r>
        <w:rPr>
          <w:sz w:val="21"/>
          <w:szCs w:val="21"/>
        </w:rPr>
        <w:t>.</w:t>
      </w:r>
    </w:p>
    <w:p w14:paraId="2B11D6EA" w14:textId="4B2F5CB6" w:rsidR="004B0915" w:rsidRDefault="00F502AE">
      <w:pPr>
        <w:pStyle w:val="Paragraphedeliste"/>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3D19F" w14:textId="77777777" w:rsidR="00F36D94" w:rsidRDefault="00F36D94" w:rsidP="00440F52">
      <w:pPr>
        <w:spacing w:after="0" w:line="240" w:lineRule="auto"/>
      </w:pPr>
      <w:r>
        <w:separator/>
      </w:r>
    </w:p>
  </w:endnote>
  <w:endnote w:type="continuationSeparator" w:id="0">
    <w:p w14:paraId="005D30A8" w14:textId="77777777" w:rsidR="00F36D94" w:rsidRDefault="00F36D94"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1A178" w14:textId="77777777" w:rsidR="00615A91" w:rsidRDefault="00615A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26031" w14:textId="77777777" w:rsidR="00615A91" w:rsidRDefault="00615A9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585B" w14:textId="77777777" w:rsidR="00615A91" w:rsidRDefault="00615A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8F1B2" w14:textId="77777777" w:rsidR="00F36D94" w:rsidRDefault="00F36D94" w:rsidP="00440F52">
      <w:pPr>
        <w:spacing w:after="0" w:line="240" w:lineRule="auto"/>
      </w:pPr>
      <w:r>
        <w:separator/>
      </w:r>
    </w:p>
  </w:footnote>
  <w:footnote w:type="continuationSeparator" w:id="0">
    <w:p w14:paraId="789B973F" w14:textId="77777777" w:rsidR="00F36D94" w:rsidRDefault="00F36D94"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5C62B" w14:textId="77777777" w:rsidR="00615A91" w:rsidRDefault="00615A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78CB" w14:textId="77777777" w:rsidR="00615A91" w:rsidRDefault="00615A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3C52" w14:textId="77777777" w:rsidR="00615A91" w:rsidRDefault="00615A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2"/>
  </w:num>
  <w:num w:numId="4">
    <w:abstractNumId w:val="24"/>
  </w:num>
  <w:num w:numId="5">
    <w:abstractNumId w:val="31"/>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8"/>
  </w:num>
  <w:num w:numId="13">
    <w:abstractNumId w:val="15"/>
  </w:num>
  <w:num w:numId="14">
    <w:abstractNumId w:val="2"/>
  </w:num>
  <w:num w:numId="15">
    <w:abstractNumId w:val="2"/>
  </w:num>
  <w:num w:numId="16">
    <w:abstractNumId w:val="20"/>
  </w:num>
  <w:num w:numId="17">
    <w:abstractNumId w:val="26"/>
  </w:num>
  <w:num w:numId="18">
    <w:abstractNumId w:val="1"/>
  </w:num>
  <w:num w:numId="19">
    <w:abstractNumId w:val="13"/>
  </w:num>
  <w:num w:numId="20">
    <w:abstractNumId w:val="30"/>
  </w:num>
  <w:num w:numId="21">
    <w:abstractNumId w:val="27"/>
  </w:num>
  <w:num w:numId="22">
    <w:abstractNumId w:val="19"/>
  </w:num>
  <w:num w:numId="23">
    <w:abstractNumId w:val="5"/>
  </w:num>
  <w:num w:numId="24">
    <w:abstractNumId w:val="23"/>
  </w:num>
  <w:num w:numId="25">
    <w:abstractNumId w:val="6"/>
  </w:num>
  <w:num w:numId="26">
    <w:abstractNumId w:val="11"/>
  </w:num>
  <w:num w:numId="27">
    <w:abstractNumId w:val="28"/>
  </w:num>
  <w:num w:numId="28">
    <w:abstractNumId w:val="9"/>
  </w:num>
  <w:num w:numId="29">
    <w:abstractNumId w:val="18"/>
  </w:num>
  <w:num w:numId="30">
    <w:abstractNumId w:val="25"/>
  </w:num>
  <w:num w:numId="31">
    <w:abstractNumId w:val="0"/>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42B2"/>
    <w:rsid w:val="00051C6F"/>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5100"/>
    <w:rsid w:val="001E016B"/>
    <w:rsid w:val="001E6682"/>
    <w:rsid w:val="001E7451"/>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8BE"/>
    <w:rsid w:val="002D4494"/>
    <w:rsid w:val="002D5F36"/>
    <w:rsid w:val="002D7576"/>
    <w:rsid w:val="002E1B88"/>
    <w:rsid w:val="002F0ABD"/>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6244"/>
    <w:rsid w:val="005F7788"/>
    <w:rsid w:val="00602E66"/>
    <w:rsid w:val="006031A8"/>
    <w:rsid w:val="006058E3"/>
    <w:rsid w:val="00607A72"/>
    <w:rsid w:val="00612C5B"/>
    <w:rsid w:val="00615A91"/>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F90"/>
    <w:rsid w:val="00656343"/>
    <w:rsid w:val="006609FE"/>
    <w:rsid w:val="0066780C"/>
    <w:rsid w:val="00671990"/>
    <w:rsid w:val="00673386"/>
    <w:rsid w:val="00673AB8"/>
    <w:rsid w:val="00674A42"/>
    <w:rsid w:val="006755AE"/>
    <w:rsid w:val="00677AB8"/>
    <w:rsid w:val="00682A62"/>
    <w:rsid w:val="00683B95"/>
    <w:rsid w:val="00695754"/>
    <w:rsid w:val="006A3C63"/>
    <w:rsid w:val="006A5263"/>
    <w:rsid w:val="006A5D5C"/>
    <w:rsid w:val="006A6305"/>
    <w:rsid w:val="006C0542"/>
    <w:rsid w:val="006C2B2A"/>
    <w:rsid w:val="006C4142"/>
    <w:rsid w:val="006C5F19"/>
    <w:rsid w:val="006D3929"/>
    <w:rsid w:val="006E052A"/>
    <w:rsid w:val="006E72F6"/>
    <w:rsid w:val="006E7532"/>
    <w:rsid w:val="006E7FA1"/>
    <w:rsid w:val="006F0D4B"/>
    <w:rsid w:val="006F5E1A"/>
    <w:rsid w:val="007019E0"/>
    <w:rsid w:val="00703C54"/>
    <w:rsid w:val="007123F9"/>
    <w:rsid w:val="0071333A"/>
    <w:rsid w:val="007140F6"/>
    <w:rsid w:val="00714D80"/>
    <w:rsid w:val="007220AD"/>
    <w:rsid w:val="007272DF"/>
    <w:rsid w:val="00734DBD"/>
    <w:rsid w:val="00734F44"/>
    <w:rsid w:val="007351B2"/>
    <w:rsid w:val="0074407B"/>
    <w:rsid w:val="0075105C"/>
    <w:rsid w:val="00752C8B"/>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C65C2"/>
    <w:rsid w:val="007D5E9B"/>
    <w:rsid w:val="007D6777"/>
    <w:rsid w:val="007E025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792A"/>
    <w:rsid w:val="00862A95"/>
    <w:rsid w:val="00864D34"/>
    <w:rsid w:val="00864E78"/>
    <w:rsid w:val="00875B57"/>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2EDA"/>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2B7"/>
    <w:rsid w:val="00A51CDD"/>
    <w:rsid w:val="00A53389"/>
    <w:rsid w:val="00A53AE5"/>
    <w:rsid w:val="00A55A36"/>
    <w:rsid w:val="00A60381"/>
    <w:rsid w:val="00A61B5B"/>
    <w:rsid w:val="00A63DB1"/>
    <w:rsid w:val="00A670A2"/>
    <w:rsid w:val="00A706A6"/>
    <w:rsid w:val="00A70D8D"/>
    <w:rsid w:val="00A747D8"/>
    <w:rsid w:val="00A82517"/>
    <w:rsid w:val="00A82748"/>
    <w:rsid w:val="00A83249"/>
    <w:rsid w:val="00A911BF"/>
    <w:rsid w:val="00A91DB2"/>
    <w:rsid w:val="00A91DBD"/>
    <w:rsid w:val="00A927C1"/>
    <w:rsid w:val="00A93D03"/>
    <w:rsid w:val="00A947D3"/>
    <w:rsid w:val="00A963E9"/>
    <w:rsid w:val="00A9749B"/>
    <w:rsid w:val="00AA2665"/>
    <w:rsid w:val="00AA68D2"/>
    <w:rsid w:val="00AA6A4F"/>
    <w:rsid w:val="00AA7C93"/>
    <w:rsid w:val="00AB33B8"/>
    <w:rsid w:val="00AC1506"/>
    <w:rsid w:val="00AC1F68"/>
    <w:rsid w:val="00AC3515"/>
    <w:rsid w:val="00AC4ABE"/>
    <w:rsid w:val="00AC5BBD"/>
    <w:rsid w:val="00AC6DC9"/>
    <w:rsid w:val="00AD1237"/>
    <w:rsid w:val="00AD188C"/>
    <w:rsid w:val="00AD27EA"/>
    <w:rsid w:val="00AD3960"/>
    <w:rsid w:val="00AE1E7E"/>
    <w:rsid w:val="00AE2550"/>
    <w:rsid w:val="00AF067F"/>
    <w:rsid w:val="00AF76CC"/>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474"/>
    <w:rsid w:val="00C80689"/>
    <w:rsid w:val="00C80A6D"/>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34AE"/>
    <w:rsid w:val="00F3540B"/>
    <w:rsid w:val="00F36D94"/>
    <w:rsid w:val="00F43A98"/>
    <w:rsid w:val="00F501A6"/>
    <w:rsid w:val="00F502AE"/>
    <w:rsid w:val="00F505A0"/>
    <w:rsid w:val="00F5134C"/>
    <w:rsid w:val="00F55B67"/>
    <w:rsid w:val="00F55DD0"/>
    <w:rsid w:val="00F609BF"/>
    <w:rsid w:val="00F634A6"/>
    <w:rsid w:val="00F6599B"/>
    <w:rsid w:val="00F70695"/>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val="en-GB" w:eastAsia="en-GB"/>
    </w:rPr>
  </w:style>
  <w:style w:type="paragraph" w:styleId="Titre1">
    <w:name w:val="heading 1"/>
    <w:next w:val="Normal"/>
    <w:link w:val="Titre1C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unhideWhenUsed/>
    <w:qFormat/>
    <w:pPr>
      <w:keepNext/>
      <w:keepLines/>
      <w:spacing w:before="240" w:after="40"/>
      <w:outlineLvl w:val="3"/>
    </w:pPr>
    <w:rPr>
      <w:b/>
      <w:sz w:val="24"/>
      <w:szCs w:val="24"/>
    </w:rPr>
  </w:style>
  <w:style w:type="paragraph" w:styleId="Titre5">
    <w:name w:val="heading 5"/>
    <w:basedOn w:val="Normal"/>
    <w:next w:val="Normal"/>
    <w:uiPriority w:val="9"/>
    <w:unhideWhenUsed/>
    <w:qFormat/>
    <w:pPr>
      <w:keepNext/>
      <w:keepLines/>
      <w:spacing w:before="220" w:after="40"/>
      <w:outlineLvl w:val="4"/>
    </w:pPr>
    <w:rPr>
      <w:b/>
      <w:sz w:val="22"/>
      <w:szCs w:val="22"/>
    </w:rPr>
  </w:style>
  <w:style w:type="paragraph" w:styleId="Titre6">
    <w:name w:val="heading 6"/>
    <w:basedOn w:val="Normal"/>
    <w:next w:val="Normal"/>
    <w:uiPriority w:val="9"/>
    <w:unhideWhenUsed/>
    <w:qFormat/>
    <w:pPr>
      <w:keepNext/>
      <w:keepLines/>
      <w:spacing w:before="200" w:after="40"/>
      <w:outlineLvl w:val="5"/>
    </w:pPr>
    <w:rPr>
      <w:b/>
    </w:rPr>
  </w:style>
  <w:style w:type="paragraph" w:styleId="Titre7">
    <w:name w:val="heading 7"/>
    <w:basedOn w:val="Normal"/>
    <w:next w:val="Normal"/>
    <w:link w:val="Titre7C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Commentaire">
    <w:name w:val="annotation text"/>
    <w:basedOn w:val="Normal"/>
    <w:link w:val="CommentaireCar"/>
    <w:uiPriority w:val="99"/>
    <w:unhideWhenUsed/>
    <w:qFormat/>
  </w:style>
  <w:style w:type="paragraph" w:styleId="Corpsdetexte">
    <w:name w:val="Body Text"/>
    <w:basedOn w:val="Normal"/>
    <w:link w:val="CorpsdetexteCar"/>
    <w:pPr>
      <w:overflowPunct w:val="0"/>
      <w:autoSpaceDE w:val="0"/>
      <w:autoSpaceDN w:val="0"/>
      <w:adjustRightInd w:val="0"/>
      <w:spacing w:after="120"/>
      <w:jc w:val="both"/>
      <w:textAlignment w:val="baseline"/>
    </w:pPr>
    <w:rPr>
      <w:rFonts w:ascii="Arial" w:eastAsia="SimSun" w:hAnsi="Arial"/>
      <w:lang w:eastAsia="zh-CN"/>
    </w:rPr>
  </w:style>
  <w:style w:type="paragraph" w:styleId="Textedebulles">
    <w:name w:val="Balloon Text"/>
    <w:basedOn w:val="Normal"/>
    <w:link w:val="TextedebullesCar"/>
    <w:uiPriority w:val="99"/>
    <w:semiHidden/>
    <w:unhideWhenUsed/>
    <w:qFormat/>
    <w:pPr>
      <w:spacing w:after="0"/>
    </w:pPr>
    <w:rPr>
      <w:rFonts w:ascii="Segoe UI" w:hAnsi="Segoe UI" w:cs="Segoe UI"/>
      <w:sz w:val="18"/>
      <w:szCs w:val="18"/>
    </w:rPr>
  </w:style>
  <w:style w:type="paragraph" w:styleId="Pieddepage">
    <w:name w:val="footer"/>
    <w:basedOn w:val="Normal"/>
    <w:link w:val="PieddepageCar"/>
    <w:uiPriority w:val="99"/>
    <w:unhideWhenUsed/>
    <w:pPr>
      <w:tabs>
        <w:tab w:val="center" w:pos="4153"/>
        <w:tab w:val="right" w:pos="8306"/>
      </w:tabs>
      <w:snapToGrid w:val="0"/>
    </w:pPr>
    <w:rPr>
      <w:sz w:val="18"/>
      <w:szCs w:val="18"/>
    </w:rPr>
  </w:style>
  <w:style w:type="paragraph" w:styleId="En-tte">
    <w:name w:val="header"/>
    <w:basedOn w:val="Normal"/>
    <w:link w:val="En-tteCar"/>
    <w:uiPriority w:val="99"/>
    <w:unhideWhenUsed/>
    <w:pPr>
      <w:pBdr>
        <w:bottom w:val="single" w:sz="6" w:space="1" w:color="auto"/>
      </w:pBdr>
      <w:tabs>
        <w:tab w:val="center" w:pos="4153"/>
        <w:tab w:val="right" w:pos="8306"/>
      </w:tabs>
      <w:snapToGrid w:val="0"/>
      <w:jc w:val="center"/>
    </w:pPr>
    <w:rPr>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re">
    <w:name w:val="Title"/>
    <w:basedOn w:val="Normal"/>
    <w:next w:val="Normal"/>
    <w:uiPriority w:val="10"/>
    <w:qFormat/>
    <w:pPr>
      <w:keepNext/>
      <w:keepLines/>
      <w:spacing w:before="480" w:after="120"/>
    </w:pPr>
    <w:rPr>
      <w:b/>
      <w:sz w:val="72"/>
      <w:szCs w:val="72"/>
    </w:rPr>
  </w:style>
  <w:style w:type="paragraph" w:styleId="Objetducommentaire">
    <w:name w:val="annotation subject"/>
    <w:basedOn w:val="Commentaire"/>
    <w:next w:val="Commentaire"/>
    <w:link w:val="ObjetducommentaireCar"/>
    <w:uiPriority w:val="99"/>
    <w:semiHidden/>
    <w:unhideWhenUsed/>
    <w:rPr>
      <w:b/>
      <w:bCs/>
    </w:rPr>
  </w:style>
  <w:style w:type="table" w:styleId="Grilledutableau">
    <w:name w:val="Table Grid"/>
    <w:basedOn w:val="Tableau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Pr>
      <w:b/>
      <w:bCs/>
    </w:rPr>
  </w:style>
  <w:style w:type="character" w:styleId="Lienhypertextesuivivisit">
    <w:name w:val="FollowedHyperlink"/>
    <w:basedOn w:val="Policepardfaut"/>
    <w:uiPriority w:val="99"/>
    <w:semiHidden/>
    <w:unhideWhenUsed/>
    <w:qFormat/>
    <w:rPr>
      <w:color w:val="954F72" w:themeColor="followedHyperlink"/>
      <w:u w:val="single"/>
    </w:rPr>
  </w:style>
  <w:style w:type="character" w:styleId="Lienhypertexte">
    <w:name w:val="Hyperlink"/>
    <w:uiPriority w:val="99"/>
    <w:qFormat/>
    <w:rPr>
      <w:color w:val="0000FF"/>
      <w:u w:val="single"/>
    </w:rPr>
  </w:style>
  <w:style w:type="character" w:styleId="Marquedecommentaire">
    <w:name w:val="annotation reference"/>
    <w:basedOn w:val="Policepardfaut"/>
    <w:unhideWhenUsed/>
    <w:qFormat/>
    <w:rPr>
      <w:sz w:val="16"/>
      <w:szCs w:val="16"/>
    </w:rPr>
  </w:style>
  <w:style w:type="character" w:customStyle="1" w:styleId="Titre1Car">
    <w:name w:val="Titre 1 Car"/>
    <w:basedOn w:val="Policepardfaut"/>
    <w:link w:val="Titre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Paragraphedeliste">
    <w:name w:val="List Paragraph"/>
    <w:basedOn w:val="Normal"/>
    <w:link w:val="ParagraphedelisteCar"/>
    <w:uiPriority w:val="34"/>
    <w:qFormat/>
    <w:pPr>
      <w:ind w:left="720"/>
      <w:contextualSpacing/>
    </w:pPr>
  </w:style>
  <w:style w:type="character" w:customStyle="1" w:styleId="CorpsdetexteCar">
    <w:name w:val="Corps de texte Car"/>
    <w:basedOn w:val="Policepardfaut"/>
    <w:link w:val="Corpsdetexte"/>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En-tteCar">
    <w:name w:val="En-tête Car"/>
    <w:basedOn w:val="Policepardfaut"/>
    <w:link w:val="En-tte"/>
    <w:uiPriority w:val="99"/>
    <w:rPr>
      <w:rFonts w:ascii="Times New Roman" w:eastAsia="Malgun Gothic" w:hAnsi="Times New Roman" w:cs="Times New Roman"/>
      <w:sz w:val="18"/>
      <w:szCs w:val="18"/>
      <w:lang w:val="en-GB"/>
    </w:rPr>
  </w:style>
  <w:style w:type="character" w:customStyle="1" w:styleId="PieddepageCar">
    <w:name w:val="Pied de page Car"/>
    <w:basedOn w:val="Policepardfaut"/>
    <w:link w:val="Pieddepage"/>
    <w:uiPriority w:val="99"/>
    <w:rPr>
      <w:rFonts w:ascii="Times New Roman" w:eastAsia="Malgun Gothic" w:hAnsi="Times New Roman" w:cs="Times New Roman"/>
      <w:sz w:val="18"/>
      <w:szCs w:val="18"/>
      <w:lang w:val="en-GB"/>
    </w:rPr>
  </w:style>
  <w:style w:type="character" w:customStyle="1" w:styleId="CommentaireCar">
    <w:name w:val="Commentaire Car"/>
    <w:basedOn w:val="Policepardfaut"/>
    <w:link w:val="Commentaire"/>
    <w:uiPriority w:val="99"/>
    <w:qFormat/>
    <w:rPr>
      <w:rFonts w:ascii="Times New Roman" w:eastAsia="Malgun Gothic" w:hAnsi="Times New Roman" w:cs="Times New Roman"/>
      <w:sz w:val="20"/>
      <w:szCs w:val="20"/>
      <w:lang w:val="en-GB"/>
    </w:rPr>
  </w:style>
  <w:style w:type="character" w:customStyle="1" w:styleId="ObjetducommentaireCar">
    <w:name w:val="Objet du commentaire Car"/>
    <w:basedOn w:val="CommentaireCar"/>
    <w:link w:val="Objetducommentaire"/>
    <w:uiPriority w:val="99"/>
    <w:semiHidden/>
    <w:rPr>
      <w:rFonts w:ascii="Times New Roman" w:eastAsia="Malgun Gothic" w:hAnsi="Times New Roman" w:cs="Times New Roman"/>
      <w:b/>
      <w:bCs/>
      <w:sz w:val="20"/>
      <w:szCs w:val="20"/>
      <w:lang w:val="en-GB"/>
    </w:rPr>
  </w:style>
  <w:style w:type="character" w:customStyle="1" w:styleId="TextedebullesCar">
    <w:name w:val="Texte de bulles Car"/>
    <w:basedOn w:val="Policepardfaut"/>
    <w:link w:val="Textedebulles"/>
    <w:uiPriority w:val="99"/>
    <w:semiHidden/>
    <w:qFormat/>
    <w:rPr>
      <w:rFonts w:ascii="Segoe UI" w:eastAsia="Malgun Gothic" w:hAnsi="Segoe UI" w:cs="Segoe UI"/>
      <w:sz w:val="18"/>
      <w:szCs w:val="18"/>
      <w:lang w:val="en-GB"/>
    </w:rPr>
  </w:style>
  <w:style w:type="table" w:customStyle="1" w:styleId="Style33">
    <w:name w:val="_Style 33"/>
    <w:basedOn w:val="TableauNormal"/>
    <w:qFormat/>
    <w:pPr>
      <w:spacing w:after="0"/>
    </w:pPr>
    <w:tblPr/>
  </w:style>
  <w:style w:type="table" w:customStyle="1" w:styleId="Style34">
    <w:name w:val="_Style 34"/>
    <w:basedOn w:val="TableauNormal"/>
    <w:qFormat/>
    <w:pPr>
      <w:spacing w:after="0"/>
    </w:pPr>
    <w:tblPr/>
  </w:style>
  <w:style w:type="table" w:customStyle="1" w:styleId="Style35">
    <w:name w:val="_Style 35"/>
    <w:basedOn w:val="TableauNormal"/>
    <w:qFormat/>
    <w:pPr>
      <w:spacing w:after="0"/>
    </w:pPr>
    <w:tblPr/>
  </w:style>
  <w:style w:type="table" w:customStyle="1" w:styleId="Style36">
    <w:name w:val="_Style 36"/>
    <w:basedOn w:val="TableauNormal"/>
    <w:qFormat/>
    <w:pPr>
      <w:spacing w:after="0"/>
    </w:pPr>
    <w:tblPr/>
  </w:style>
  <w:style w:type="table" w:customStyle="1" w:styleId="Style37">
    <w:name w:val="_Style 37"/>
    <w:basedOn w:val="TableauNormal"/>
    <w:qFormat/>
    <w:pPr>
      <w:spacing w:after="0"/>
    </w:pPr>
    <w:tblPr/>
  </w:style>
  <w:style w:type="table" w:customStyle="1" w:styleId="Style38">
    <w:name w:val="_Style 38"/>
    <w:basedOn w:val="TableauNormal"/>
    <w:qFormat/>
    <w:pPr>
      <w:spacing w:after="0"/>
    </w:pPr>
    <w:tblPr/>
  </w:style>
  <w:style w:type="table" w:customStyle="1" w:styleId="Style39">
    <w:name w:val="_Style 39"/>
    <w:basedOn w:val="TableauNormal"/>
    <w:qFormat/>
    <w:pPr>
      <w:spacing w:after="0"/>
    </w:pPr>
    <w:tblPr/>
  </w:style>
  <w:style w:type="table" w:customStyle="1" w:styleId="Style40">
    <w:name w:val="_Style 40"/>
    <w:basedOn w:val="Tableau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Policepardfau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Policepardfaut"/>
    <w:uiPriority w:val="99"/>
    <w:semiHidden/>
    <w:unhideWhenUsed/>
    <w:qFormat/>
    <w:rPr>
      <w:color w:val="605E5C"/>
      <w:shd w:val="clear" w:color="auto" w:fill="E1DFDD"/>
    </w:rPr>
  </w:style>
  <w:style w:type="character" w:customStyle="1" w:styleId="UnresolvedMention2">
    <w:name w:val="Unresolved Mention2"/>
    <w:basedOn w:val="Policepardfaut"/>
    <w:uiPriority w:val="99"/>
    <w:semiHidden/>
    <w:unhideWhenUsed/>
    <w:qFormat/>
    <w:rPr>
      <w:color w:val="605E5C"/>
      <w:shd w:val="clear" w:color="auto" w:fill="E1DFDD"/>
    </w:rPr>
  </w:style>
  <w:style w:type="paragraph" w:styleId="R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Policepardfau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Titre7Car">
    <w:name w:val="Titre 7 Car"/>
    <w:basedOn w:val="Policepardfaut"/>
    <w:link w:val="Titre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Titre8Car">
    <w:name w:val="Titre 8 Car"/>
    <w:basedOn w:val="Policepardfaut"/>
    <w:link w:val="Titre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ParagraphedelisteCar">
    <w:name w:val="Paragraphe de liste Car"/>
    <w:basedOn w:val="Policepardfaut"/>
    <w:link w:val="Paragraphedeliste"/>
    <w:uiPriority w:val="34"/>
    <w:qFormat/>
    <w:locked/>
    <w:rsid w:val="002C7A17"/>
    <w:rPr>
      <w:rFonts w:eastAsia="Malgun Gothic"/>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pps.dtic.mil/sti/pdfs/ADA53105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elestrak.com/NORAD/documentation/tle-fmt.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6.xml><?xml version="1.0" encoding="utf-8"?>
<ds:datastoreItem xmlns:ds="http://schemas.openxmlformats.org/officeDocument/2006/customXml" ds:itemID="{89882C5F-823C-4D19-869D-CCECB65A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5341</Words>
  <Characters>29380</Characters>
  <Application>Microsoft Office Word</Application>
  <DocSecurity>0</DocSecurity>
  <Lines>244</Lines>
  <Paragraphs>69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34652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Agostini Philippe</cp:lastModifiedBy>
  <cp:revision>3</cp:revision>
  <dcterms:created xsi:type="dcterms:W3CDTF">2022-04-22T09:55:00Z</dcterms:created>
  <dcterms:modified xsi:type="dcterms:W3CDTF">2022-04-22T10:00:00Z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ies>
</file>