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proofErr w:type="spellStart"/>
            <w:r>
              <w:t>NR_ENDC_SON_MDT_enh</w:t>
            </w:r>
            <w:proofErr w:type="spellEnd"/>
            <w:r>
              <w:t>-Core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B14897" w:rsidP="004A6D1C">
            <w:pPr>
              <w:pStyle w:val="CRCoverPage"/>
              <w:spacing w:after="0"/>
              <w:ind w:left="100"/>
              <w:rPr>
                <w:noProof/>
              </w:rPr>
            </w:pPr>
            <w:fldSimple w:instr=" DOCPROPERTY  ResDate  \* MERGEFORMAT ">
              <w:r w:rsidR="007B4D52">
                <w:t>2022-0</w:t>
              </w:r>
              <w:r w:rsidR="001362BC">
                <w:t>3</w:t>
              </w:r>
              <w:r w:rsidR="007B4D52">
                <w:t>-</w:t>
              </w:r>
            </w:fldSimple>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proofErr w:type="spellStart"/>
      <w:r>
        <w:rPr>
          <w:i/>
        </w:rPr>
        <w:t>RRCSetup</w:t>
      </w:r>
      <w:proofErr w:type="spellEnd"/>
      <w:r>
        <w:t xml:space="preserve"> by the UE</w:t>
      </w:r>
      <w:bookmarkEnd w:id="20"/>
      <w:bookmarkEnd w:id="21"/>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233ED80B" w14:textId="3CF2D19F" w:rsidR="006906FC" w:rsidRDefault="00DD3111" w:rsidP="006906FC">
      <w:pPr>
        <w:pStyle w:val="B1"/>
        <w:numPr>
          <w:ilvl w:val="0"/>
          <w:numId w:val="12"/>
        </w:numPr>
      </w:pPr>
      <w:r>
        <w:t xml:space="preserve">stop timer T320, if </w:t>
      </w:r>
      <w:proofErr w:type="gramStart"/>
      <w:r>
        <w:t>running;</w:t>
      </w:r>
      <w:proofErr w:type="gramEnd"/>
    </w:p>
    <w:p w14:paraId="7A9FC48B" w14:textId="334CC56E" w:rsidR="00AB14F0" w:rsidRDefault="00DD3111" w:rsidP="006906FC">
      <w:pPr>
        <w:pStyle w:val="B1"/>
        <w:ind w:left="284" w:firstLine="0"/>
      </w:pPr>
      <w:r>
        <w:lastRenderedPageBreak/>
        <w:t>1&gt;</w:t>
      </w:r>
      <w:r>
        <w:tab/>
        <w:t xml:space="preserve">if the </w:t>
      </w:r>
      <w:proofErr w:type="spellStart"/>
      <w:r>
        <w:rPr>
          <w:i/>
        </w:rPr>
        <w:t>RRCSetup</w:t>
      </w:r>
      <w:proofErr w:type="spellEnd"/>
      <w:r>
        <w:t xml:space="preserve"> is received in response to an </w:t>
      </w:r>
      <w:r>
        <w:rPr>
          <w:i/>
        </w:rPr>
        <w:t>RRCResumeRequest</w:t>
      </w:r>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gramStart"/>
      <w:r>
        <w:t>PCell;</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proofErr w:type="spellStart"/>
        <w:r w:rsidRPr="00206E78">
          <w:rPr>
            <w:i/>
            <w:iCs/>
          </w:rPr>
          <w:t>choCellId</w:t>
        </w:r>
        <w:proofErr w:type="spellEnd"/>
        <w:r>
          <w:t xml:space="preserve"> in </w:t>
        </w:r>
        <w:proofErr w:type="spellStart"/>
        <w:r>
          <w:rPr>
            <w:i/>
          </w:rPr>
          <w:t>VarRLF</w:t>
        </w:r>
        <w:proofErr w:type="spellEnd"/>
        <w:r>
          <w:rPr>
            <w:i/>
          </w:rPr>
          <w:t>-Report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proofErr w:type="spellStart"/>
        <w:r w:rsidR="0039528D" w:rsidRPr="0039528D">
          <w:rPr>
            <w:i/>
            <w:iCs/>
          </w:rPr>
          <w:t>failedPCellId</w:t>
        </w:r>
        <w:proofErr w:type="spellEnd"/>
        <w:r w:rsidR="0039528D">
          <w:t xml:space="preserve"> stored in </w:t>
        </w:r>
        <w:proofErr w:type="spellStart"/>
        <w:r w:rsidR="0039528D">
          <w:rPr>
            <w:i/>
          </w:rPr>
          <w:t>VarRLF</w:t>
        </w:r>
        <w:proofErr w:type="spellEnd"/>
        <w:r w:rsidR="0039528D">
          <w:rPr>
            <w:i/>
          </w:rPr>
          <w:t>-</w:t>
        </w:r>
        <w:proofErr w:type="gramStart"/>
        <w:r w:rsidR="0039528D">
          <w:rPr>
            <w:i/>
          </w:rPr>
          <w:t>Report</w:t>
        </w:r>
      </w:ins>
      <w:ins w:id="30" w:author="Post_RAN2#117_Rapporteur" w:date="2022-03-01T04:50:00Z">
        <w:r>
          <w:t>;</w:t>
        </w:r>
        <w:proofErr w:type="gramEnd"/>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gramStart"/>
      <w:r>
        <w:t>PCell;</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gramStart"/>
      <w:r>
        <w:t>PCell;</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EFB63F5"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proofErr w:type="spellStart"/>
        <w:r>
          <w:rPr>
            <w:i/>
          </w:rPr>
          <w:t>VarSuccessHO</w:t>
        </w:r>
        <w:proofErr w:type="spellEnd"/>
        <w:r>
          <w:rPr>
            <w:i/>
          </w:rPr>
          <w:t>-Report</w:t>
        </w:r>
      </w:ins>
      <w:ins w:id="39" w:author="Post_RAN2#117_Rapporteur" w:date="2022-03-01T06:47:00Z">
        <w:r w:rsidR="00E91A5C">
          <w:rPr>
            <w:i/>
          </w:rPr>
          <w:t xml:space="preserve"> </w:t>
        </w:r>
        <w:r w:rsidR="00E91A5C">
          <w:t>and if the RPLMN is included in</w:t>
        </w:r>
        <w:r w:rsidR="00E91A5C">
          <w:rPr>
            <w:i/>
          </w:rPr>
          <w:t xml:space="preserve"> </w:t>
        </w:r>
        <w:proofErr w:type="spellStart"/>
        <w:r w:rsidR="00E91A5C">
          <w:rPr>
            <w:i/>
          </w:rPr>
          <w:t>plmn-IdentityList</w:t>
        </w:r>
        <w:proofErr w:type="spellEnd"/>
        <w:r w:rsidR="00E91A5C">
          <w:t xml:space="preserve"> stored in </w:t>
        </w:r>
        <w:proofErr w:type="spellStart"/>
        <w:r w:rsidR="00E91A5C">
          <w:rPr>
            <w:i/>
          </w:rPr>
          <w:t>VarSuccessHO</w:t>
        </w:r>
        <w:proofErr w:type="spellEnd"/>
        <w:r w:rsidR="00E91A5C">
          <w:rPr>
            <w:i/>
          </w:rPr>
          <w:t>-Report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79CC6B72" w14:textId="77777777" w:rsidR="00AB14F0" w:rsidRDefault="00DD3111">
      <w:pPr>
        <w:pStyle w:val="B2"/>
      </w:pPr>
      <w:r>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RRCReconfiguration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0154150F" w14:textId="77777777" w:rsidR="00AB14F0" w:rsidRDefault="00DD3111">
      <w:pPr>
        <w:pStyle w:val="B2"/>
      </w:pPr>
      <w:r>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lastRenderedPageBreak/>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73187E50" w14:textId="77777777" w:rsidR="00AB14F0" w:rsidRDefault="00DD3111">
      <w:pPr>
        <w:pStyle w:val="B2"/>
      </w:pPr>
      <w:r>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48A4E13" w14:textId="77777777"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42"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proofErr w:type="spellStart"/>
        <w:r>
          <w:rPr>
            <w:i/>
            <w:iCs/>
          </w:rPr>
          <w:t>successHO</w:t>
        </w:r>
        <w:proofErr w:type="spellEnd"/>
        <w:r>
          <w:rPr>
            <w:i/>
            <w:iCs/>
          </w:rPr>
          <w:t>-Config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 xml:space="preserve">upon successfully completing the </w:t>
        </w:r>
        <w:proofErr w:type="gramStart"/>
        <w:r w:rsidR="00997AAF">
          <w:t>Random Access</w:t>
        </w:r>
        <w:proofErr w:type="gramEnd"/>
        <w:r w:rsidR="00997AAF">
          <w:t xml:space="preserve"> procedure triggered for</w:t>
        </w:r>
      </w:ins>
      <w:ins w:id="63" w:author="After_RAN2#116e" w:date="2021-12-17T10:49:00Z">
        <w:r w:rsidR="0040525C">
          <w:t xml:space="preserve"> the</w:t>
        </w:r>
      </w:ins>
      <w:ins w:id="64" w:author="After_RAN2#116e" w:date="2021-12-17T09:51:00Z">
        <w:r w:rsidR="00997AAF">
          <w:t xml:space="preserve"> </w:t>
        </w:r>
        <w:proofErr w:type="spellStart"/>
        <w:r w:rsidR="00997AAF">
          <w:rPr>
            <w:rFonts w:eastAsia="Malgun Gothic"/>
            <w:i/>
            <w:lang w:eastAsia="ko-KR"/>
          </w:rPr>
          <w:t>reconfigurationWithSync</w:t>
        </w:r>
        <w:proofErr w:type="spellEnd"/>
        <w:r w:rsidR="00997AAF">
          <w:rPr>
            <w:rFonts w:eastAsia="Malgun Gothic"/>
            <w:lang w:eastAsia="ko-KR"/>
          </w:rPr>
          <w:t xml:space="preserve"> in </w:t>
        </w:r>
        <w:proofErr w:type="spellStart"/>
        <w:r w:rsidR="00997AAF">
          <w:rPr>
            <w:rFonts w:eastAsia="Malgun Gothic"/>
            <w:i/>
            <w:lang w:eastAsia="ko-KR"/>
          </w:rPr>
          <w:t>spCellConfig</w:t>
        </w:r>
        <w:proofErr w:type="spellEnd"/>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proofErr w:type="spellStart"/>
        <w:r>
          <w:rPr>
            <w:i/>
          </w:rPr>
          <w:t>VarSuccessHO</w:t>
        </w:r>
        <w:proofErr w:type="spellEnd"/>
        <w:r>
          <w:rPr>
            <w:i/>
          </w:rPr>
          <w:t>-Report</w:t>
        </w:r>
      </w:ins>
      <w:ins w:id="70" w:author="Post_RAN2#117_Rapporteur" w:date="2022-03-01T06:48:00Z">
        <w:r w:rsidR="0028085D">
          <w:rPr>
            <w:i/>
          </w:rPr>
          <w:t xml:space="preserve"> </w:t>
        </w:r>
        <w:r w:rsidR="0028085D">
          <w:t>and if the RPLMN is included in</w:t>
        </w:r>
        <w:r w:rsidR="0028085D">
          <w:rPr>
            <w:i/>
          </w:rPr>
          <w:t xml:space="preserve"> </w:t>
        </w:r>
        <w:proofErr w:type="spellStart"/>
        <w:r w:rsidR="0028085D">
          <w:rPr>
            <w:i/>
          </w:rPr>
          <w:t>plmn-IdentityList</w:t>
        </w:r>
        <w:proofErr w:type="spellEnd"/>
        <w:r w:rsidR="0028085D">
          <w:t xml:space="preserve"> stored in </w:t>
        </w:r>
        <w:proofErr w:type="spellStart"/>
        <w:r w:rsidR="0028085D">
          <w:rPr>
            <w:i/>
          </w:rPr>
          <w:t>VarSuccessHO</w:t>
        </w:r>
        <w:proofErr w:type="spellEnd"/>
        <w:r w:rsidR="0028085D">
          <w:rPr>
            <w:i/>
          </w:rPr>
          <w:t>-Report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75" w:author="After_RAN2#116e" w:date="2021-11-30T19:12:00Z">
        <w:r>
          <w:rPr>
            <w:i/>
            <w:iCs/>
          </w:rPr>
          <w:t>RRCReconfigurationComplete</w:t>
        </w:r>
        <w:proofErr w:type="spellEnd"/>
        <w:r>
          <w:t xml:space="preserve"> </w:t>
        </w:r>
      </w:ins>
      <w:proofErr w:type="gramStart"/>
      <w:ins w:id="76" w:author="After_RAN2#116e" w:date="2021-11-30T19:11:00Z">
        <w:r>
          <w:t>message</w:t>
        </w:r>
      </w:ins>
      <w:ins w:id="77" w:author="After_RAN2#116e" w:date="2021-11-30T16:14:00Z">
        <w:r>
          <w:t>;</w:t>
        </w:r>
      </w:ins>
      <w:proofErr w:type="gramEnd"/>
    </w:p>
    <w:p w14:paraId="026047BD" w14:textId="77777777" w:rsidR="00AB14F0" w:rsidRDefault="00DD3111">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r>
        <w:rPr>
          <w:i/>
        </w:rPr>
        <w:t>RRCReconfiguration</w:t>
      </w:r>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lastRenderedPageBreak/>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lastRenderedPageBreak/>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PCell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PCell,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6A78DFDE" w14:textId="67067DCF" w:rsidR="00AB14F0" w:rsidRDefault="00DD3111" w:rsidP="00173EDD">
      <w:pPr>
        <w:pStyle w:val="B2"/>
        <w:rPr>
          <w:lang w:eastAsia="zh-CN"/>
        </w:rPr>
      </w:pPr>
      <w:r>
        <w:t>2&gt;</w:t>
      </w:r>
      <w:r>
        <w:tab/>
        <w:t xml:space="preserve">release dedicated msgA PUSCH resources provided in </w:t>
      </w:r>
      <w:proofErr w:type="spellStart"/>
      <w:r>
        <w:rPr>
          <w:i/>
          <w:iCs/>
        </w:rPr>
        <w:t>rach-ConfigDedicated</w:t>
      </w:r>
      <w:proofErr w:type="spellEnd"/>
      <w:r>
        <w:t xml:space="preserve"> if </w:t>
      </w:r>
      <w:proofErr w:type="gramStart"/>
      <w:r>
        <w:t>configured;</w:t>
      </w:r>
      <w:proofErr w:type="gramEnd"/>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PCell and release the MAC configuration for the target </w:t>
      </w:r>
      <w:proofErr w:type="gramStart"/>
      <w:r>
        <w:t>PCell;</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lastRenderedPageBreak/>
        <w:t>4&gt;</w:t>
      </w:r>
      <w:r>
        <w:tab/>
        <w:t xml:space="preserve">release the RLC entity or entities as specified in TS 38.322 [4], clause 5.1.3, and the associated logical channel for the target </w:t>
      </w:r>
      <w:proofErr w:type="gramStart"/>
      <w:r>
        <w:t>PCell;</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gramStart"/>
      <w:r>
        <w:t>PCell;</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gramStart"/>
      <w:r>
        <w:t>PCell;</w:t>
      </w:r>
      <w:proofErr w:type="gramEnd"/>
    </w:p>
    <w:p w14:paraId="750F0A33" w14:textId="77777777" w:rsidR="00AB14F0" w:rsidRDefault="00DD3111">
      <w:pPr>
        <w:pStyle w:val="B4"/>
      </w:pPr>
      <w:r>
        <w:t>4&gt;</w:t>
      </w:r>
      <w:r>
        <w:tab/>
        <w:t>trigger the PDCP entity for the source PCell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gramStart"/>
      <w:r>
        <w:t>PCell;</w:t>
      </w:r>
      <w:proofErr w:type="gramEnd"/>
    </w:p>
    <w:p w14:paraId="78B8E221" w14:textId="77777777" w:rsidR="00AB14F0" w:rsidRDefault="00DD3111">
      <w:pPr>
        <w:pStyle w:val="B3"/>
      </w:pPr>
      <w:r>
        <w:t>3&gt;</w:t>
      </w:r>
      <w:r>
        <w:tab/>
        <w:t xml:space="preserve">release the physical channel configuration for the target </w:t>
      </w:r>
      <w:proofErr w:type="gramStart"/>
      <w:r>
        <w:t>PCell;</w:t>
      </w:r>
      <w:proofErr w:type="gramEnd"/>
    </w:p>
    <w:p w14:paraId="67C8049F" w14:textId="77777777" w:rsidR="00AB14F0" w:rsidRDefault="00DD3111">
      <w:pPr>
        <w:pStyle w:val="B3"/>
        <w:rPr>
          <w:lang w:eastAsia="zh-CN"/>
        </w:rPr>
      </w:pPr>
      <w:r>
        <w:t>3&gt;</w:t>
      </w:r>
      <w:r>
        <w:tab/>
        <w:t xml:space="preserve">discard the keys used in target 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gramStart"/>
      <w:r>
        <w:t>PCell;</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PCell,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gramStart"/>
      <w:r>
        <w:t>PCell;</w:t>
      </w:r>
      <w:proofErr w:type="gramEnd"/>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gramStart"/>
      <w:r>
        <w:t>PCell;</w:t>
      </w:r>
      <w:proofErr w:type="gramEnd"/>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lastRenderedPageBreak/>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lastRenderedPageBreak/>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lastRenderedPageBreak/>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lastRenderedPageBreak/>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gramStart"/>
      <w:r>
        <w:t>SCGFailureInformation;</w:t>
      </w:r>
      <w:proofErr w:type="gramEnd"/>
    </w:p>
    <w:p w14:paraId="3B34F9EB" w14:textId="77777777" w:rsidR="00AB14F0" w:rsidRDefault="00DD3111">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gramStart"/>
      <w:r>
        <w:t>SCGFailureInformation;</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gramStart"/>
      <w:r>
        <w:t>SCGFailureInformation;</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gramStart"/>
      <w:r>
        <w:t>SCGFailureInformation;</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commentRangeStart w:id="105"/>
      <w:ins w:id="106" w:author="After_RAN2#116e" w:date="2021-12-03T11:18:00Z">
        <w:r>
          <w:t>information</w:t>
        </w:r>
      </w:ins>
      <w:commentRangeEnd w:id="105"/>
      <w:r w:rsidR="00B42A0A">
        <w:rPr>
          <w:rStyle w:val="CommentReference"/>
        </w:rPr>
        <w:commentReference w:id="105"/>
      </w:r>
      <w:ins w:id="107" w:author="After_RAN2#116e" w:date="2021-11-28T11:19:00Z">
        <w:r>
          <w:t>;</w:t>
        </w:r>
      </w:ins>
    </w:p>
    <w:p w14:paraId="76EDF9C8" w14:textId="77777777" w:rsidR="00AB14F0" w:rsidRDefault="00DD3111">
      <w:pPr>
        <w:pStyle w:val="B1"/>
        <w:rPr>
          <w:ins w:id="108" w:author="After_RAN2#116e" w:date="2021-11-28T11:18:00Z"/>
        </w:rPr>
      </w:pPr>
      <w:ins w:id="109" w:author="After_RAN2#116e" w:date="2021-11-28T11:18:00Z">
        <w:r>
          <w:t>1&gt;</w:t>
        </w:r>
        <w:r>
          <w:tab/>
          <w:t>else</w:t>
        </w:r>
      </w:ins>
      <w:ins w:id="110" w:author="After_RAN2#116e" w:date="2021-11-28T11:19:00Z">
        <w:r>
          <w:t>:</w:t>
        </w:r>
      </w:ins>
    </w:p>
    <w:p w14:paraId="2294738E" w14:textId="77777777" w:rsidR="00AB14F0" w:rsidRDefault="00DD3111">
      <w:pPr>
        <w:pStyle w:val="B2"/>
      </w:pPr>
      <w:ins w:id="111" w:author="After_RAN2#116e" w:date="2021-11-28T11:19:00Z">
        <w:r>
          <w:lastRenderedPageBreak/>
          <w:t>2&gt;</w:t>
        </w:r>
        <w:r>
          <w:tab/>
          <w:t xml:space="preserve">consider itself not to be configured to provide the successful handover </w:t>
        </w:r>
      </w:ins>
      <w:ins w:id="112" w:author="After_RAN2#116e" w:date="2021-12-03T11:18:00Z">
        <w:r>
          <w:t>information</w:t>
        </w:r>
      </w:ins>
      <w:ins w:id="113"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4" w:name="_Toc83739759"/>
      <w:bookmarkStart w:id="115" w:name="_Toc60776804"/>
      <w:r>
        <w:rPr>
          <w:rFonts w:eastAsia="MS Mincho"/>
        </w:rPr>
        <w:t>5.3.7</w:t>
      </w:r>
      <w:r>
        <w:rPr>
          <w:rFonts w:eastAsia="MS Mincho"/>
        </w:rPr>
        <w:tab/>
        <w:t>RRC connection re-establishment</w:t>
      </w:r>
      <w:bookmarkEnd w:id="114"/>
      <w:bookmarkEnd w:id="115"/>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6" w:name="_Toc83739761"/>
      <w:bookmarkStart w:id="117" w:name="_Toc60776806"/>
      <w:r>
        <w:t>5.3.7.2</w:t>
      </w:r>
      <w:r>
        <w:tab/>
        <w:t>Initiation</w:t>
      </w:r>
      <w:bookmarkEnd w:id="116"/>
      <w:bookmarkEnd w:id="117"/>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lastRenderedPageBreak/>
        <w:t>1&gt;</w:t>
      </w:r>
      <w:r>
        <w:tab/>
        <w:t xml:space="preserve">stop timer T310, if </w:t>
      </w:r>
      <w:proofErr w:type="gramStart"/>
      <w:r>
        <w:t>running;</w:t>
      </w:r>
      <w:proofErr w:type="gramEnd"/>
    </w:p>
    <w:p w14:paraId="2548F2CA" w14:textId="77777777" w:rsidR="00AB14F0" w:rsidRDefault="00DD3111">
      <w:pPr>
        <w:pStyle w:val="B1"/>
      </w:pPr>
      <w:r>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lastRenderedPageBreak/>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118"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ins w:id="119" w:author="After_RAN2#116e" w:date="2021-11-29T17:41:00Z">
        <w:r>
          <w:rPr>
            <w:lang w:eastAsia="zh-CN"/>
          </w:rPr>
          <w:t>1</w:t>
        </w:r>
      </w:ins>
      <w:ins w:id="120"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ins>
      <w:ins w:id="121" w:author="After_RAN2#116e" w:date="2021-11-29T17:49:00Z">
        <w:r>
          <w:rPr>
            <w:lang w:eastAsia="zh-CN"/>
          </w:rPr>
          <w:t>;</w:t>
        </w:r>
      </w:ins>
      <w:proofErr w:type="gramEnd"/>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2" w:name="_Toc83739762"/>
      <w:bookmarkStart w:id="123" w:name="_Toc60776807"/>
      <w:r>
        <w:t>5.3.7.3</w:t>
      </w:r>
      <w:r>
        <w:tab/>
        <w:t>Actions following cell selection while T311 is running</w:t>
      </w:r>
      <w:bookmarkEnd w:id="122"/>
      <w:bookmarkEnd w:id="123"/>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lastRenderedPageBreak/>
        <w:t>2&gt;</w:t>
      </w:r>
      <w:r>
        <w:tab/>
        <w:t>perform the actions as specified in 5.3.14.</w:t>
      </w:r>
      <w:proofErr w:type="gramStart"/>
      <w:r>
        <w:t>4;</w:t>
      </w:r>
      <w:proofErr w:type="gramEnd"/>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124"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77777777" w:rsidR="00AB14F0" w:rsidRDefault="00DD3111">
      <w:pPr>
        <w:pStyle w:val="B2"/>
      </w:pPr>
      <w:ins w:id="125"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of the selected </w:t>
        </w:r>
        <w:commentRangeStart w:id="126"/>
        <w:r>
          <w:t>cell</w:t>
        </w:r>
      </w:ins>
      <w:commentRangeEnd w:id="126"/>
      <w:r w:rsidR="00A26B5F">
        <w:rPr>
          <w:rStyle w:val="CommentReference"/>
        </w:rPr>
        <w:commentReference w:id="126"/>
      </w:r>
      <w:ins w:id="127" w:author="After_RAN2#116e" w:date="2021-12-01T23:46:00Z">
        <w:r>
          <w:t>;</w:t>
        </w:r>
      </w:ins>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lastRenderedPageBreak/>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lastRenderedPageBreak/>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28" w:name="_Toc60776809"/>
      <w:bookmarkStart w:id="129" w:name="_Toc83739764"/>
      <w:r>
        <w:t>5.3.7.5</w:t>
      </w:r>
      <w:r>
        <w:tab/>
        <w:t xml:space="preserve">Reception of the </w:t>
      </w:r>
      <w:proofErr w:type="spellStart"/>
      <w:r>
        <w:rPr>
          <w:i/>
        </w:rPr>
        <w:t>RRCReestablishment</w:t>
      </w:r>
      <w:proofErr w:type="spellEnd"/>
      <w:r>
        <w:t xml:space="preserve"> by the UE</w:t>
      </w:r>
      <w:bookmarkEnd w:id="128"/>
      <w:bookmarkEnd w:id="129"/>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gramStart"/>
      <w:r>
        <w:t>PCell;</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lastRenderedPageBreak/>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BE7445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2363C11"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130"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37FF59A7" w:rsidR="00AB14F0" w:rsidRDefault="00DD3111">
      <w:pPr>
        <w:pStyle w:val="B2"/>
        <w:rPr>
          <w:ins w:id="131" w:author="After_RAN2#116e" w:date="2021-11-30T18:59:00Z"/>
          <w:iCs/>
        </w:rPr>
      </w:pPr>
      <w:ins w:id="132"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133"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134" w:author="After_RAN2#116e" w:date="2021-11-30T18:59:00Z">
        <w:r>
          <w:rPr>
            <w:iCs/>
          </w:rPr>
          <w:t>:</w:t>
        </w:r>
      </w:ins>
    </w:p>
    <w:p w14:paraId="4B4912FE" w14:textId="77777777" w:rsidR="00AB14F0" w:rsidRDefault="00DD3111">
      <w:pPr>
        <w:pStyle w:val="B3"/>
      </w:pPr>
      <w:ins w:id="135" w:author="After_RAN2#116e" w:date="2021-11-30T18:59:00Z">
        <w:r>
          <w:t>3&gt;</w:t>
        </w:r>
        <w:r>
          <w:tab/>
          <w:t xml:space="preserve">include </w:t>
        </w:r>
        <w:proofErr w:type="spellStart"/>
        <w:r>
          <w:rPr>
            <w:i/>
            <w:iCs/>
          </w:rPr>
          <w:t>successHO-</w:t>
        </w:r>
      </w:ins>
      <w:ins w:id="136" w:author="After_RAN2#116e" w:date="2021-11-30T19:00:00Z">
        <w:r>
          <w:rPr>
            <w:i/>
            <w:iCs/>
          </w:rPr>
          <w:t>Info</w:t>
        </w:r>
      </w:ins>
      <w:ins w:id="137" w:author="After_RAN2#116e" w:date="2021-11-30T18:59:00Z">
        <w:r>
          <w:rPr>
            <w:i/>
            <w:iCs/>
          </w:rPr>
          <w:t>Avail</w:t>
        </w:r>
      </w:ins>
      <w:ins w:id="138" w:author="After_RAN2#116e" w:date="2021-11-30T19:00:00Z">
        <w:r>
          <w:rPr>
            <w:i/>
            <w:iCs/>
          </w:rPr>
          <w:t>able</w:t>
        </w:r>
      </w:ins>
      <w:proofErr w:type="spellEnd"/>
      <w:ins w:id="139"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140"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1" w:name="_Toc60776822"/>
      <w:bookmarkStart w:id="142" w:name="_Toc83739777"/>
      <w:bookmarkStart w:id="143" w:name="_Toc83739785"/>
      <w:bookmarkStart w:id="144" w:name="_Toc60776830"/>
      <w:r>
        <w:t>5.3.10</w:t>
      </w:r>
      <w:r>
        <w:tab/>
        <w:t>Radio link failure related actions</w:t>
      </w:r>
      <w:bookmarkEnd w:id="141"/>
      <w:bookmarkEnd w:id="142"/>
    </w:p>
    <w:p w14:paraId="74C42ADD" w14:textId="77777777" w:rsidR="00AB14F0" w:rsidRDefault="00DD3111">
      <w:pPr>
        <w:pStyle w:val="Heading4"/>
        <w:rPr>
          <w:rFonts w:eastAsia="MS Mincho"/>
        </w:rPr>
      </w:pPr>
      <w:bookmarkStart w:id="145" w:name="_Toc60776823"/>
      <w:bookmarkStart w:id="146" w:name="_Toc83739778"/>
      <w:r>
        <w:rPr>
          <w:rFonts w:eastAsia="MS Mincho"/>
        </w:rPr>
        <w:t>5.3.10.1</w:t>
      </w:r>
      <w:r>
        <w:rPr>
          <w:rFonts w:eastAsia="MS Mincho"/>
        </w:rPr>
        <w:tab/>
        <w:t>Detection of physical layer problems in RRC_CONNECTED</w:t>
      </w:r>
      <w:bookmarkEnd w:id="145"/>
      <w:bookmarkEnd w:id="146"/>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147" w:name="_Toc60776824"/>
      <w:bookmarkStart w:id="148" w:name="_Toc83739779"/>
      <w:r>
        <w:lastRenderedPageBreak/>
        <w:t>5.3.10.2</w:t>
      </w:r>
      <w:r>
        <w:tab/>
        <w:t>Recovery of physical layer problems</w:t>
      </w:r>
      <w:bookmarkEnd w:id="147"/>
      <w:bookmarkEnd w:id="148"/>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49" w:name="_Toc60776825"/>
      <w:bookmarkStart w:id="150" w:name="_Toc83739780"/>
      <w:r>
        <w:t>5.3.10.3</w:t>
      </w:r>
      <w:r>
        <w:tab/>
        <w:t>Detection of radio link failure</w:t>
      </w:r>
      <w:bookmarkEnd w:id="149"/>
      <w:bookmarkEnd w:id="150"/>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gramStart"/>
      <w:r>
        <w:t>PCell;</w:t>
      </w:r>
      <w:proofErr w:type="gramEnd"/>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w:t>
      </w:r>
      <w:proofErr w:type="gramStart"/>
      <w:r>
        <w:t>i.e.</w:t>
      </w:r>
      <w:proofErr w:type="gramEnd"/>
      <w:r>
        <w:t xml:space="preserv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151" w:name="_Toc83739781"/>
      <w:bookmarkStart w:id="152" w:name="_Toc60776826"/>
      <w:r>
        <w:t>5.3.10.4</w:t>
      </w:r>
      <w:r>
        <w:tab/>
        <w:t>RLF cause determination</w:t>
      </w:r>
      <w:bookmarkEnd w:id="151"/>
      <w:bookmarkEnd w:id="152"/>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lastRenderedPageBreak/>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3" w:author="Post_RAN2#117_Rapporteur" w:date="2022-03-01T05:24:00Z"/>
        </w:rPr>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3028B42" w14:textId="6EAE3DDC" w:rsidR="0086327C" w:rsidRDefault="0086327C" w:rsidP="0086327C">
      <w:pPr>
        <w:pStyle w:val="B1"/>
        <w:rPr>
          <w:ins w:id="154" w:author="Post_RAN2#117_Rapporteur" w:date="2022-03-01T05:24:00Z"/>
        </w:rPr>
      </w:pPr>
      <w:ins w:id="155" w:author="Post_RAN2#117_Rapporteur" w:date="2022-03-01T05:24:00Z">
        <w:r>
          <w:t>1&gt;</w:t>
        </w:r>
        <w:r>
          <w:tab/>
        </w:r>
      </w:ins>
      <w:ins w:id="156" w:author="Post_RAN2#117_Rapporteur" w:date="2022-03-01T05:25:00Z">
        <w:r w:rsidR="00E15263">
          <w:t xml:space="preserve">else </w:t>
        </w:r>
      </w:ins>
      <w:ins w:id="157" w:author="Post_RAN2#117_Rapporteur" w:date="2022-03-01T05:24:00Z">
        <w:r>
          <w:t>if the UE declares radio link failure due to T31</w:t>
        </w:r>
      </w:ins>
      <w:ins w:id="158" w:author="Post_RAN2#117_Rapporteur" w:date="2022-03-01T05:25:00Z">
        <w:r w:rsidR="00E15263">
          <w:t>2</w:t>
        </w:r>
      </w:ins>
      <w:ins w:id="159" w:author="Post_RAN2#117_Rapporteur" w:date="2022-03-01T05:24:00Z">
        <w:r>
          <w:t xml:space="preserve"> expiry:</w:t>
        </w:r>
      </w:ins>
    </w:p>
    <w:p w14:paraId="24C609CA" w14:textId="7E088993" w:rsidR="0086327C" w:rsidRDefault="0086327C" w:rsidP="0086327C">
      <w:pPr>
        <w:pStyle w:val="B2"/>
      </w:pPr>
      <w:ins w:id="160" w:author="Post_RAN2#117_Rapporteur" w:date="2022-03-01T05:24:00Z">
        <w:r>
          <w:t>2&gt;</w:t>
        </w:r>
        <w:r>
          <w:tab/>
          <w:t xml:space="preserve">set the </w:t>
        </w:r>
        <w:proofErr w:type="spellStart"/>
        <w:r>
          <w:rPr>
            <w:i/>
          </w:rPr>
          <w:t>rlf</w:t>
        </w:r>
        <w:proofErr w:type="spellEnd"/>
        <w:r>
          <w:rPr>
            <w:i/>
          </w:rPr>
          <w:t>-Cause</w:t>
        </w:r>
        <w:r>
          <w:t xml:space="preserve"> as </w:t>
        </w:r>
        <w:r>
          <w:rPr>
            <w:i/>
          </w:rPr>
          <w:t>t31</w:t>
        </w:r>
      </w:ins>
      <w:ins w:id="161" w:author="Post_RAN2#117_Rapporteur" w:date="2022-03-01T05:25:00Z">
        <w:r w:rsidR="00E15263">
          <w:rPr>
            <w:rFonts w:eastAsia="MS Mincho"/>
            <w:i/>
          </w:rPr>
          <w:t>2</w:t>
        </w:r>
      </w:ins>
      <w:ins w:id="162" w:author="Post_RAN2#117_Rapporteur" w:date="2022-03-01T05:24:00Z">
        <w:r>
          <w:rPr>
            <w:i/>
          </w:rPr>
          <w:t>-</w:t>
        </w:r>
        <w:proofErr w:type="gramStart"/>
        <w:r>
          <w:rPr>
            <w:i/>
          </w:rPr>
          <w:t>Expiry</w:t>
        </w:r>
        <w:r>
          <w:t>;</w:t>
        </w:r>
      </w:ins>
      <w:proofErr w:type="gramEnd"/>
    </w:p>
    <w:p w14:paraId="69451312" w14:textId="77777777" w:rsidR="00AC175B" w:rsidRPr="00D27132" w:rsidRDefault="00AC175B" w:rsidP="00AC175B">
      <w:pPr>
        <w:pStyle w:val="Heading4"/>
        <w:rPr>
          <w:rFonts w:eastAsia="MS Mincho"/>
        </w:rPr>
      </w:pPr>
      <w:bookmarkStart w:id="163"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3"/>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proofErr w:type="spellStart"/>
      <w:r w:rsidRPr="00D27132">
        <w:rPr>
          <w:i/>
        </w:rPr>
        <w:t>VarRLF</w:t>
      </w:r>
      <w:proofErr w:type="spellEnd"/>
      <w:r w:rsidRPr="00D27132">
        <w:rPr>
          <w:i/>
        </w:rPr>
        <w:t>-Report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proofErr w:type="spellStart"/>
      <w:r w:rsidRPr="00D27132">
        <w:rPr>
          <w:i/>
        </w:rPr>
        <w:t>VarRLF</w:t>
      </w:r>
      <w:proofErr w:type="spellEnd"/>
      <w:r w:rsidRPr="00D27132">
        <w:rPr>
          <w:i/>
        </w:rPr>
        <w:t>-Report</w:t>
      </w:r>
      <w:r w:rsidRPr="00D27132">
        <w:t xml:space="preserve">, if </w:t>
      </w:r>
      <w:proofErr w:type="gramStart"/>
      <w:r w:rsidRPr="00D27132">
        <w:t>any;</w:t>
      </w:r>
      <w:proofErr w:type="gramEnd"/>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w:t>
      </w:r>
      <w:proofErr w:type="gramStart"/>
      <w:r w:rsidRPr="00D27132">
        <w:t>i.e.</w:t>
      </w:r>
      <w:proofErr w:type="gramEnd"/>
      <w:r w:rsidRPr="00D27132">
        <w:t xml:space="preserv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measResultLastServCell</w:t>
      </w:r>
      <w:proofErr w:type="spellEnd"/>
      <w:r w:rsidRPr="00D27132">
        <w:t xml:space="preserve"> to include the cell level RSRP, RSRQ and the available SINR, of the </w:t>
      </w:r>
      <w:r w:rsidRPr="00D27132">
        <w:rPr>
          <w:rFonts w:eastAsia="SimSun"/>
          <w:lang w:eastAsia="zh-CN"/>
        </w:rPr>
        <w:t xml:space="preserve">source PCell (in case HO failure) or PCell (in case RLF) </w:t>
      </w:r>
      <w:r w:rsidRPr="00D27132">
        <w:t xml:space="preserve">based on the available </w:t>
      </w:r>
      <w:proofErr w:type="gramStart"/>
      <w:r w:rsidRPr="00D27132">
        <w:t>SSB</w:t>
      </w:r>
      <w:proofErr w:type="gramEnd"/>
      <w:r w:rsidRPr="00D27132">
        <w:t xml:space="preserve">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lastRenderedPageBreak/>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ssbRLMConfigBitmap</w:t>
      </w:r>
      <w:proofErr w:type="spellEnd"/>
      <w:r w:rsidRPr="00D27132">
        <w:t xml:space="preserve"> and/or </w:t>
      </w:r>
      <w:proofErr w:type="spellStart"/>
      <w:r w:rsidRPr="00D27132">
        <w:rPr>
          <w:i/>
          <w:iCs/>
        </w:rPr>
        <w:t>csi-rsRLMConfigBitmap</w:t>
      </w:r>
      <w:proofErr w:type="spellEnd"/>
      <w:r w:rsidRPr="00D27132">
        <w:rPr>
          <w:i/>
          <w:iCs/>
        </w:rPr>
        <w:t xml:space="preserve"> </w:t>
      </w:r>
      <w:r w:rsidRPr="00D27132">
        <w:t xml:space="preserve">in </w:t>
      </w:r>
      <w:proofErr w:type="spellStart"/>
      <w:r w:rsidRPr="00D27132">
        <w:rPr>
          <w:i/>
          <w:iCs/>
        </w:rPr>
        <w:t>measResultLastServCell</w:t>
      </w:r>
      <w:proofErr w:type="spellEnd"/>
      <w:r w:rsidRPr="00D27132">
        <w:t xml:space="preserve"> to include the radio link monitoring configuration of the</w:t>
      </w:r>
      <w:r w:rsidRPr="00D27132">
        <w:rPr>
          <w:rFonts w:eastAsia="SimSun"/>
          <w:lang w:eastAsia="zh-CN"/>
        </w:rPr>
        <w:t xml:space="preserve"> source </w:t>
      </w:r>
      <w:proofErr w:type="gramStart"/>
      <w:r w:rsidRPr="00D27132">
        <w:rPr>
          <w:rFonts w:eastAsia="SimSun"/>
          <w:lang w:eastAsia="zh-CN"/>
        </w:rPr>
        <w:t>PCell(</w:t>
      </w:r>
      <w:proofErr w:type="gramEnd"/>
      <w:r w:rsidRPr="00D27132">
        <w:rPr>
          <w:rFonts w:eastAsia="SimSun"/>
          <w:lang w:eastAsia="zh-CN"/>
        </w:rPr>
        <w:t>in case HO failure) or PCell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proofErr w:type="spellStart"/>
      <w:r w:rsidRPr="00D27132">
        <w:rPr>
          <w:i/>
        </w:rPr>
        <w:t>measObjectNR</w:t>
      </w:r>
      <w:proofErr w:type="spellEnd"/>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proofErr w:type="spellStart"/>
      <w:r w:rsidRPr="00D27132">
        <w:rPr>
          <w:rFonts w:eastAsia="SimSun"/>
          <w:i/>
          <w:iCs/>
          <w:lang w:eastAsia="zh-CN"/>
        </w:rPr>
        <w:t>measResultListNR</w:t>
      </w:r>
      <w:proofErr w:type="spellEnd"/>
      <w:r w:rsidRPr="00D27132">
        <w:rPr>
          <w:rFonts w:eastAsia="SimSun"/>
          <w:lang w:eastAsia="zh-CN"/>
        </w:rPr>
        <w:t xml:space="preserve"> in </w:t>
      </w:r>
      <w:proofErr w:type="spellStart"/>
      <w:r w:rsidRPr="00D27132">
        <w:rPr>
          <w:rFonts w:eastAsia="SimSun"/>
          <w:i/>
          <w:iCs/>
          <w:lang w:eastAsia="zh-CN"/>
        </w:rPr>
        <w:t>measResultNeighCells</w:t>
      </w:r>
      <w:proofErr w:type="spellEnd"/>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proofErr w:type="spellStart"/>
      <w:r w:rsidRPr="00D27132">
        <w:rPr>
          <w:rFonts w:eastAsia="SimSun"/>
          <w:i/>
          <w:lang w:eastAsia="zh-CN"/>
        </w:rPr>
        <w:t>measResultListNR</w:t>
      </w:r>
      <w:proofErr w:type="spellEnd"/>
      <w:r w:rsidRPr="00D27132">
        <w:rPr>
          <w:rFonts w:eastAsia="SimSun"/>
          <w:lang w:eastAsia="zh-CN"/>
        </w:rPr>
        <w:t xml:space="preserve"> in </w:t>
      </w:r>
      <w:proofErr w:type="spellStart"/>
      <w:r w:rsidRPr="00D27132">
        <w:rPr>
          <w:rFonts w:eastAsia="SimSun"/>
          <w:i/>
          <w:lang w:eastAsia="zh-CN"/>
        </w:rPr>
        <w:t>measResultNeighCells</w:t>
      </w:r>
      <w:proofErr w:type="spellEnd"/>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4" w:author="After_RAN2#116e" w:date="2022-02-03T17:44:00Z"/>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446D73FC" w14:textId="77777777" w:rsidR="00AC175B" w:rsidRDefault="00AC175B" w:rsidP="00AC175B">
      <w:pPr>
        <w:pStyle w:val="B2"/>
        <w:rPr>
          <w:ins w:id="165" w:author="After_RAN2#116e" w:date="2022-02-03T17:44:00Z"/>
          <w:rFonts w:eastAsia="SimSun"/>
          <w:iCs/>
          <w:lang w:eastAsia="zh-CN"/>
        </w:rPr>
      </w:pPr>
      <w:ins w:id="166" w:author="After_RAN2#116e" w:date="2022-02-03T17:44:00Z">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36076523" w14:textId="77777777" w:rsidR="00AC175B" w:rsidRDefault="00AC175B" w:rsidP="00AC175B">
      <w:pPr>
        <w:pStyle w:val="B3"/>
        <w:rPr>
          <w:ins w:id="167" w:author="After_RAN2#116e" w:date="2022-02-03T17:44:00Z"/>
          <w:iCs/>
        </w:rPr>
      </w:pPr>
      <w:ins w:id="168"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ins>
    </w:p>
    <w:p w14:paraId="54BFBA58" w14:textId="77777777" w:rsidR="00AC175B" w:rsidRDefault="00AC175B" w:rsidP="00AC175B">
      <w:pPr>
        <w:pStyle w:val="B4"/>
        <w:rPr>
          <w:ins w:id="169" w:author="After_RAN2#116e" w:date="2022-02-03T17:44:00Z"/>
          <w:rFonts w:eastAsia="SimSun"/>
          <w:lang w:eastAsia="zh-CN"/>
        </w:rPr>
      </w:pPr>
      <w:ins w:id="170" w:author="After_RAN2#116e" w:date="2022-02-03T17:44:00Z">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proofErr w:type="gramStart"/>
        <w:r>
          <w:rPr>
            <w:i/>
            <w:iCs/>
          </w:rPr>
          <w:t>VarConditional</w:t>
        </w:r>
        <w:r>
          <w:rPr>
            <w:i/>
          </w:rPr>
          <w:t>Rec</w:t>
        </w:r>
        <w:r>
          <w:rPr>
            <w:i/>
            <w:iCs/>
          </w:rPr>
          <w:t>onfig</w:t>
        </w:r>
        <w:proofErr w:type="spellEnd"/>
        <w:r>
          <w:rPr>
            <w:rFonts w:eastAsia="SimSun"/>
          </w:rPr>
          <w:t>;</w:t>
        </w:r>
        <w:proofErr w:type="gramEnd"/>
      </w:ins>
    </w:p>
    <w:p w14:paraId="5A5C9882" w14:textId="77777777" w:rsidR="00AC175B" w:rsidRDefault="00AC175B" w:rsidP="00AC175B">
      <w:pPr>
        <w:pStyle w:val="B4"/>
        <w:rPr>
          <w:ins w:id="171" w:author="After_RAN2#116e" w:date="2022-02-03T17:44:00Z"/>
          <w:rFonts w:eastAsia="SimSun"/>
        </w:rPr>
      </w:pPr>
      <w:ins w:id="172"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proofErr w:type="gramStart"/>
        <w:r>
          <w:t>at the moment</w:t>
        </w:r>
        <w:proofErr w:type="gramEnd"/>
        <w:r>
          <w:t xml:space="preserve"> of </w:t>
        </w:r>
        <w:r>
          <w:rPr>
            <w:lang w:eastAsia="en-GB"/>
          </w:rPr>
          <w:t>conditional reconfiguration execution, or radio link</w:t>
        </w:r>
        <w:r>
          <w:t xml:space="preserve"> failure:</w:t>
        </w:r>
      </w:ins>
    </w:p>
    <w:p w14:paraId="2D53AB90" w14:textId="77777777" w:rsidR="00AC175B" w:rsidRDefault="00AC175B" w:rsidP="00AC175B">
      <w:pPr>
        <w:pStyle w:val="B5"/>
        <w:rPr>
          <w:ins w:id="173" w:author="After_RAN2#116e" w:date="2022-02-03T17:44:00Z"/>
        </w:rPr>
      </w:pPr>
      <w:ins w:id="174"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p>
    <w:p w14:paraId="7DE98235" w14:textId="77777777" w:rsidR="00AC175B" w:rsidRDefault="00AC175B" w:rsidP="00AC175B">
      <w:pPr>
        <w:pStyle w:val="B6"/>
        <w:rPr>
          <w:ins w:id="175" w:author="After_RAN2#116e" w:date="2022-02-03T17:44:00Z"/>
        </w:rPr>
      </w:pPr>
      <w:ins w:id="176" w:author="After_RAN2#116e" w:date="2022-02-03T17:44:00Z">
        <w:r>
          <w:rPr>
            <w:rFonts w:eastAsia="SimSun"/>
          </w:rPr>
          <w:lastRenderedPageBreak/>
          <w:t>6&gt;</w:t>
        </w:r>
        <w:r>
          <w:rPr>
            <w:rFonts w:eastAsia="SimSun"/>
          </w:rPr>
          <w:tab/>
          <w:t xml:space="preserve">set </w:t>
        </w:r>
        <w:proofErr w:type="spellStart"/>
        <w:r>
          <w:t>c</w:t>
        </w:r>
        <w:r>
          <w:rPr>
            <w:i/>
            <w:iCs/>
          </w:rPr>
          <w:t>ondFirstEventFullfilled</w:t>
        </w:r>
        <w:proofErr w:type="spellEnd"/>
        <w:r>
          <w:t xml:space="preserve"> to </w:t>
        </w:r>
        <w:proofErr w:type="gramStart"/>
        <w:r>
          <w:rPr>
            <w:i/>
            <w:iCs/>
          </w:rPr>
          <w:t>true</w:t>
        </w:r>
        <w:r>
          <w:t>;</w:t>
        </w:r>
        <w:proofErr w:type="gramEnd"/>
      </w:ins>
    </w:p>
    <w:p w14:paraId="023535BA" w14:textId="77777777" w:rsidR="00AC175B" w:rsidRDefault="00AC175B" w:rsidP="00AC175B">
      <w:pPr>
        <w:pStyle w:val="B5"/>
        <w:rPr>
          <w:ins w:id="177" w:author="After_RAN2#116e" w:date="2022-02-03T17:44:00Z"/>
        </w:rPr>
      </w:pPr>
      <w:ins w:id="178"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4E5AC775" w14:textId="77777777" w:rsidR="00AC175B" w:rsidRDefault="00AC175B" w:rsidP="00AC175B">
      <w:pPr>
        <w:pStyle w:val="B6"/>
        <w:rPr>
          <w:ins w:id="179" w:author="After_RAN2#116e" w:date="2022-02-03T17:44:00Z"/>
        </w:rPr>
      </w:pPr>
      <w:ins w:id="180" w:author="After_RAN2#116e" w:date="2022-02-03T17:44:00Z">
        <w:r>
          <w:rPr>
            <w:rFonts w:eastAsia="SimSun"/>
          </w:rPr>
          <w:t>6&gt;</w:t>
        </w:r>
        <w:r>
          <w:rPr>
            <w:rFonts w:eastAsia="SimSun"/>
          </w:rPr>
          <w:tab/>
          <w:t xml:space="preserve">set </w:t>
        </w:r>
        <w:proofErr w:type="spellStart"/>
        <w:r>
          <w:rPr>
            <w:i/>
            <w:iCs/>
          </w:rPr>
          <w:t>condSecondEventFullfilled</w:t>
        </w:r>
        <w:proofErr w:type="spellEnd"/>
        <w:r>
          <w:t xml:space="preserve"> to </w:t>
        </w:r>
        <w:proofErr w:type="gramStart"/>
        <w:r>
          <w:rPr>
            <w:i/>
            <w:iCs/>
          </w:rPr>
          <w:t>true</w:t>
        </w:r>
        <w:r>
          <w:t>;</w:t>
        </w:r>
        <w:proofErr w:type="gramEnd"/>
      </w:ins>
    </w:p>
    <w:p w14:paraId="0BA2B7C4" w14:textId="77777777" w:rsidR="00AC175B" w:rsidRDefault="00AC175B" w:rsidP="00AC175B">
      <w:pPr>
        <w:pStyle w:val="B5"/>
        <w:rPr>
          <w:ins w:id="181" w:author="After_RAN2#116e" w:date="2022-02-03T17:44:00Z"/>
        </w:rPr>
      </w:pPr>
      <w:ins w:id="182"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 and</w:t>
        </w:r>
      </w:ins>
    </w:p>
    <w:p w14:paraId="7C707FAA" w14:textId="77777777" w:rsidR="00AC175B" w:rsidRDefault="00AC175B" w:rsidP="00AC175B">
      <w:pPr>
        <w:pStyle w:val="B5"/>
        <w:rPr>
          <w:ins w:id="183" w:author="After_RAN2#116e" w:date="2022-02-03T17:44:00Z"/>
        </w:rPr>
      </w:pPr>
      <w:ins w:id="184"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02DE9612" w14:textId="77777777" w:rsidR="00AC175B" w:rsidRDefault="00AC175B" w:rsidP="00AC175B">
      <w:pPr>
        <w:pStyle w:val="B6"/>
        <w:rPr>
          <w:ins w:id="185" w:author="After_RAN2#116e" w:date="2022-02-03T17:44:00Z"/>
          <w:rFonts w:eastAsia="SimSun"/>
        </w:rPr>
      </w:pPr>
      <w:ins w:id="186" w:author="After_RAN2#116e" w:date="2022-02-03T17:44:00Z">
        <w:r>
          <w:rPr>
            <w:rFonts w:eastAsia="SimSun"/>
          </w:rPr>
          <w:t>6&gt;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ins>
    </w:p>
    <w:p w14:paraId="5089757F" w14:textId="57EAD016" w:rsidR="00AC175B" w:rsidRPr="00AC175B" w:rsidRDefault="00AC175B" w:rsidP="00AC175B">
      <w:pPr>
        <w:pStyle w:val="B6"/>
        <w:rPr>
          <w:rFonts w:eastAsia="SimSun"/>
          <w:lang w:eastAsia="zh-CN"/>
        </w:rPr>
      </w:pPr>
      <w:ins w:id="187" w:author="After_RAN2#116e" w:date="2022-02-03T17:44:00Z">
        <w:r>
          <w:rPr>
            <w:rFonts w:eastAsia="SimSun"/>
          </w:rPr>
          <w:t>6&gt;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w:t>
        </w:r>
        <w:proofErr w:type="gramStart"/>
        <w:r>
          <w:t>time;</w:t>
        </w:r>
      </w:ins>
      <w:proofErr w:type="gramEnd"/>
    </w:p>
    <w:p w14:paraId="476881DF" w14:textId="77777777" w:rsidR="00AC175B" w:rsidRPr="00D27132" w:rsidRDefault="00AC175B" w:rsidP="00AC175B">
      <w:pPr>
        <w:pStyle w:val="B1"/>
      </w:pPr>
      <w:r w:rsidRPr="00D27132">
        <w:rPr>
          <w:rFonts w:eastAsia="SimSun"/>
          <w:lang w:eastAsia="zh-CN"/>
        </w:rPr>
        <w:t>1</w:t>
      </w:r>
      <w:r w:rsidRPr="00D27132">
        <w:t>&gt;</w:t>
      </w:r>
      <w:r w:rsidRPr="00D27132">
        <w:tab/>
        <w:t xml:space="preserve">for each of the configured EUTRA frequencies in which measurements are </w:t>
      </w:r>
      <w:proofErr w:type="gramStart"/>
      <w:r w:rsidRPr="00D27132">
        <w:t>available;</w:t>
      </w:r>
      <w:proofErr w:type="gramEnd"/>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proofErr w:type="spellStart"/>
      <w:r w:rsidRPr="00D27132">
        <w:rPr>
          <w:rFonts w:eastAsia="SimSun"/>
          <w:i/>
          <w:iCs/>
        </w:rPr>
        <w:t>measResultListEUTRA</w:t>
      </w:r>
      <w:proofErr w:type="spellEnd"/>
      <w:r w:rsidRPr="00D27132">
        <w:rPr>
          <w:rFonts w:eastAsia="SimSun"/>
        </w:rPr>
        <w:t xml:space="preserve"> in </w:t>
      </w:r>
      <w:proofErr w:type="spellStart"/>
      <w:r w:rsidRPr="00D27132">
        <w:rPr>
          <w:rFonts w:eastAsia="SimSun"/>
          <w:i/>
          <w:iCs/>
        </w:rPr>
        <w:t>measResultNeighCells</w:t>
      </w:r>
      <w:proofErr w:type="spellEnd"/>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D27132">
        <w:rPr>
          <w:rFonts w:eastAsia="SimSun"/>
          <w:lang w:eastAsia="zh-CN"/>
        </w:rPr>
        <w:t>failure</w:t>
      </w:r>
      <w:r w:rsidRPr="00D27132">
        <w:rPr>
          <w:rFonts w:eastAsia="SimSun"/>
        </w:rPr>
        <w:t>;</w:t>
      </w:r>
      <w:proofErr w:type="gramEnd"/>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 xml:space="preserve">for each neighbour cell included, include the optional fields that are </w:t>
      </w:r>
      <w:proofErr w:type="gramStart"/>
      <w:r w:rsidRPr="00D27132">
        <w:rPr>
          <w:rFonts w:eastAsia="SimSun"/>
        </w:rPr>
        <w:t>available;</w:t>
      </w:r>
      <w:proofErr w:type="gramEnd"/>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 xml:space="preserve">source </w:t>
      </w:r>
      <w:proofErr w:type="gramStart"/>
      <w:r w:rsidRPr="00D27132">
        <w:rPr>
          <w:rFonts w:eastAsia="SimSun"/>
          <w:lang w:eastAsia="zh-CN"/>
        </w:rPr>
        <w:t>PCell(</w:t>
      </w:r>
      <w:proofErr w:type="gramEnd"/>
      <w:r w:rsidRPr="00D27132">
        <w:rPr>
          <w:rFonts w:eastAsia="SimSun"/>
          <w:lang w:eastAsia="zh-CN"/>
        </w:rPr>
        <w:t>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6C295559" w14:textId="2699D8D0" w:rsidR="00AC175B" w:rsidRDefault="00AC175B" w:rsidP="00AC175B">
      <w:pPr>
        <w:pStyle w:val="B2"/>
        <w:rPr>
          <w:ins w:id="188" w:author="After_RAN2#116e" w:date="2022-02-03T17:45:00Z"/>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0B6BA901" w14:textId="77777777" w:rsidR="00AC175B" w:rsidRDefault="00AC175B" w:rsidP="00AC175B">
      <w:pPr>
        <w:pStyle w:val="B2"/>
        <w:rPr>
          <w:ins w:id="189" w:author="After_RAN2#116e" w:date="2022-02-03T17:45:00Z"/>
        </w:rPr>
      </w:pPr>
      <w:ins w:id="190" w:author="After_RAN2#116e" w:date="2022-02-03T17:45:00Z">
        <w:r>
          <w:t>2&gt;</w:t>
        </w:r>
        <w:r>
          <w:tab/>
          <w:t>if any DAPS bearer was configured while T304 was running:</w:t>
        </w:r>
      </w:ins>
    </w:p>
    <w:p w14:paraId="3C3F31F4" w14:textId="77777777" w:rsidR="00AC175B" w:rsidRDefault="00AC175B" w:rsidP="00AC175B">
      <w:pPr>
        <w:pStyle w:val="B3"/>
        <w:rPr>
          <w:ins w:id="191" w:author="After_RAN2#116e" w:date="2022-02-03T17:45:00Z"/>
          <w:rFonts w:eastAsia="Batang"/>
        </w:rPr>
      </w:pPr>
      <w:ins w:id="192" w:author="After_RAN2#116e" w:date="2022-02-03T17:45:00Z">
        <w:r>
          <w:t>3&gt;</w:t>
        </w:r>
        <w:r>
          <w:tab/>
          <w:t xml:space="preserve">set </w:t>
        </w:r>
        <w:proofErr w:type="spellStart"/>
        <w:r>
          <w:rPr>
            <w:i/>
            <w:iCs/>
          </w:rPr>
          <w:t>dapsHOF</w:t>
        </w:r>
        <w:proofErr w:type="spellEnd"/>
        <w:r>
          <w:t xml:space="preserve"> to </w:t>
        </w:r>
        <w:r>
          <w:rPr>
            <w:i/>
            <w:iCs/>
          </w:rPr>
          <w:t>true</w:t>
        </w:r>
        <w:r>
          <w:rPr>
            <w:rFonts w:eastAsia="Batang"/>
          </w:rPr>
          <w:t>:</w:t>
        </w:r>
      </w:ins>
    </w:p>
    <w:p w14:paraId="5F6C2605" w14:textId="77777777" w:rsidR="00AC175B" w:rsidRDefault="00AC175B" w:rsidP="00AC175B">
      <w:pPr>
        <w:pStyle w:val="B3"/>
        <w:rPr>
          <w:ins w:id="193" w:author="After_RAN2#116e" w:date="2022-02-03T17:45:00Z"/>
        </w:rPr>
      </w:pPr>
      <w:ins w:id="194"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5" w:author="After_RAN2#116e" w:date="2022-02-03T17:45:00Z"/>
          <w:rFonts w:eastAsia="DengXian"/>
        </w:rPr>
      </w:pPr>
      <w:ins w:id="196" w:author="After_RAN2#116e" w:date="2022-02-03T17:45:00Z">
        <w:r>
          <w:t>4</w:t>
        </w:r>
        <w:r>
          <w:rPr>
            <w:lang w:eastAsia="zh-CN"/>
          </w:rPr>
          <w:t>&gt;</w:t>
        </w:r>
        <w:r>
          <w:rPr>
            <w:lang w:eastAsia="zh-CN"/>
          </w:rPr>
          <w:tab/>
          <w:t xml:space="preserve">set </w:t>
        </w:r>
        <w:proofErr w:type="spellStart"/>
        <w:r>
          <w:rPr>
            <w:rFonts w:eastAsia="DengXian"/>
            <w:i/>
            <w:iCs/>
          </w:rPr>
          <w:t>rlfInSource</w:t>
        </w:r>
        <w:proofErr w:type="spellEnd"/>
        <w:r>
          <w:rPr>
            <w:rFonts w:eastAsia="DengXian"/>
            <w:i/>
            <w:iCs/>
          </w:rPr>
          <w:t>-DAPS</w:t>
        </w:r>
        <w:r>
          <w:rPr>
            <w:rFonts w:eastAsia="DengXian"/>
          </w:rPr>
          <w:t xml:space="preserve"> to </w:t>
        </w:r>
        <w:proofErr w:type="gramStart"/>
        <w:r>
          <w:rPr>
            <w:rFonts w:eastAsia="DengXian"/>
            <w:i/>
            <w:iCs/>
          </w:rPr>
          <w:t>true</w:t>
        </w:r>
        <w:r>
          <w:rPr>
            <w:rFonts w:eastAsia="DengXian"/>
          </w:rPr>
          <w:t>;</w:t>
        </w:r>
        <w:proofErr w:type="gramEnd"/>
      </w:ins>
    </w:p>
    <w:p w14:paraId="14708AED" w14:textId="77777777" w:rsidR="00AC175B" w:rsidRDefault="00AC175B" w:rsidP="00AC175B">
      <w:pPr>
        <w:pStyle w:val="B4"/>
        <w:rPr>
          <w:ins w:id="197" w:author="After_RAN2#116e" w:date="2022-02-03T17:45:00Z"/>
          <w:rFonts w:eastAsia="DengXian"/>
        </w:rPr>
      </w:pPr>
      <w:ins w:id="198" w:author="After_RAN2#116e" w:date="2022-02-03T17:45:00Z">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 xml:space="preserve">DAPS handover execution and the radio link failure detected in the source PCell while T304 was </w:t>
        </w:r>
        <w:proofErr w:type="gramStart"/>
        <w:r>
          <w:t>running</w:t>
        </w:r>
        <w:r>
          <w:rPr>
            <w:rFonts w:eastAsia="DengXian"/>
          </w:rPr>
          <w:t>;</w:t>
        </w:r>
        <w:proofErr w:type="gramEnd"/>
      </w:ins>
    </w:p>
    <w:p w14:paraId="771F6B7E" w14:textId="74E476A2" w:rsidR="00AC175B" w:rsidRPr="00D27132" w:rsidRDefault="00AC175B" w:rsidP="00AC175B">
      <w:pPr>
        <w:pStyle w:val="B4"/>
        <w:rPr>
          <w:lang w:eastAsia="zh-CN"/>
        </w:rPr>
      </w:pPr>
      <w:ins w:id="199" w:author="After_RAN2#116e" w:date="2022-02-03T17:45:00Z">
        <w:r>
          <w:rPr>
            <w:rFonts w:eastAsia="SimSun"/>
            <w:lang w:eastAsia="zh-CN"/>
          </w:rPr>
          <w:lastRenderedPageBreak/>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ins>
      <w:proofErr w:type="gramEnd"/>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proofErr w:type="spellStart"/>
      <w:r w:rsidRPr="00D27132">
        <w:rPr>
          <w:i/>
          <w:iCs/>
        </w:rPr>
        <w:t>nrFailedPCellId</w:t>
      </w:r>
      <w:proofErr w:type="spellEnd"/>
      <w:r w:rsidRPr="00D27132">
        <w:t xml:space="preserve"> in </w:t>
      </w:r>
      <w:proofErr w:type="spellStart"/>
      <w:r w:rsidRPr="00D27132">
        <w:rPr>
          <w:i/>
        </w:rPr>
        <w:t>failedPCellId</w:t>
      </w:r>
      <w:proofErr w:type="spellEnd"/>
      <w:r w:rsidRPr="00D27132">
        <w:t xml:space="preserve"> to the global cell identity and tracking area code, if available, and otherwise to the physical cell identity and carrier frequency of the target PCell of the failed </w:t>
      </w:r>
      <w:proofErr w:type="gramStart"/>
      <w:r w:rsidRPr="00D27132">
        <w:t>handover;</w:t>
      </w:r>
      <w:proofErr w:type="gramEnd"/>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proofErr w:type="spellStart"/>
      <w:r w:rsidRPr="00D27132">
        <w:rPr>
          <w:i/>
        </w:rPr>
        <w:t>nrPreviousCell</w:t>
      </w:r>
      <w:proofErr w:type="spellEnd"/>
      <w:r w:rsidRPr="00D27132">
        <w:rPr>
          <w:lang w:eastAsia="zh-CN"/>
        </w:rPr>
        <w:t xml:space="preserve"> in </w:t>
      </w:r>
      <w:proofErr w:type="spellStart"/>
      <w:r w:rsidRPr="00D27132">
        <w:rPr>
          <w:i/>
          <w:lang w:eastAsia="zh-CN"/>
        </w:rPr>
        <w:t>previousPCellId</w:t>
      </w:r>
      <w:proofErr w:type="spellEnd"/>
      <w:r w:rsidRPr="00D27132">
        <w:t xml:space="preserve"> and set it to the global cell identity and tracking area code of the PCell where the last </w:t>
      </w:r>
      <w:r w:rsidRPr="00D27132">
        <w:rPr>
          <w:i/>
        </w:rPr>
        <w:t>RRCReconfiguration</w:t>
      </w:r>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proofErr w:type="spellStart"/>
      <w:proofErr w:type="gramStart"/>
      <w:r w:rsidRPr="00D27132">
        <w:rPr>
          <w:i/>
        </w:rPr>
        <w:t>reconfigurationWithSync</w:t>
      </w:r>
      <w:proofErr w:type="spellEnd"/>
      <w:r w:rsidRPr="00D27132">
        <w:t>;</w:t>
      </w:r>
      <w:proofErr w:type="gramEnd"/>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proofErr w:type="spellStart"/>
      <w:r w:rsidRPr="00D27132">
        <w:rPr>
          <w:i/>
          <w:iCs/>
        </w:rPr>
        <w:t>MobilityFromNRCommand</w:t>
      </w:r>
      <w:proofErr w:type="spellEnd"/>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w:t>
      </w:r>
      <w:proofErr w:type="spellStart"/>
      <w:r w:rsidRPr="00D27132">
        <w:rPr>
          <w:i/>
          <w:iCs/>
        </w:rPr>
        <w:t>eutraFailedPCellId</w:t>
      </w:r>
      <w:proofErr w:type="spellEnd"/>
      <w:r w:rsidRPr="00D27132">
        <w:t xml:space="preserve"> in </w:t>
      </w:r>
      <w:proofErr w:type="spellStart"/>
      <w:r w:rsidRPr="00D27132">
        <w:rPr>
          <w:i/>
          <w:iCs/>
        </w:rPr>
        <w:t>failedPCellId</w:t>
      </w:r>
      <w:proofErr w:type="spellEnd"/>
      <w:r w:rsidRPr="00D27132">
        <w:t xml:space="preserve"> to the global cell identity and tracking area code, if available, and otherwise to the physical cell identity and carrier frequency of the target PCell of the failed </w:t>
      </w:r>
      <w:proofErr w:type="gramStart"/>
      <w:r w:rsidRPr="00D27132">
        <w:t>handover;</w:t>
      </w:r>
      <w:proofErr w:type="gramEnd"/>
    </w:p>
    <w:p w14:paraId="16F3E743" w14:textId="6279C7A3" w:rsidR="00AC175B" w:rsidRDefault="00AC175B" w:rsidP="00AC175B">
      <w:pPr>
        <w:pStyle w:val="B2"/>
        <w:rPr>
          <w:ins w:id="200" w:author="After_RAN2#116e" w:date="2022-02-03T17:46:00Z"/>
        </w:rPr>
      </w:pPr>
      <w:r w:rsidRPr="00D27132">
        <w:t>2&gt;</w:t>
      </w:r>
      <w:r w:rsidRPr="00D27132">
        <w:tab/>
        <w:t xml:space="preserve">include </w:t>
      </w:r>
      <w:proofErr w:type="spellStart"/>
      <w:r w:rsidRPr="00D27132">
        <w:rPr>
          <w:i/>
          <w:iCs/>
        </w:rPr>
        <w:t>nrPreviousCell</w:t>
      </w:r>
      <w:proofErr w:type="spellEnd"/>
      <w:r w:rsidRPr="00D27132">
        <w:t xml:space="preserve"> in </w:t>
      </w:r>
      <w:proofErr w:type="spellStart"/>
      <w:r w:rsidRPr="00D27132">
        <w:rPr>
          <w:i/>
          <w:iCs/>
        </w:rPr>
        <w:t>previousPCellId</w:t>
      </w:r>
      <w:proofErr w:type="spellEnd"/>
      <w:r w:rsidRPr="00D27132">
        <w:t xml:space="preserve"> and set it to the global cell identity and tracking area code of the PCell where the last </w:t>
      </w:r>
      <w:proofErr w:type="spellStart"/>
      <w:r w:rsidRPr="00D27132">
        <w:rPr>
          <w:i/>
          <w:iCs/>
        </w:rPr>
        <w:t>MobilityFromNRCommand</w:t>
      </w:r>
      <w:proofErr w:type="spellEnd"/>
      <w:r w:rsidRPr="00D27132">
        <w:t xml:space="preserve"> message was </w:t>
      </w:r>
      <w:proofErr w:type="gramStart"/>
      <w:r w:rsidRPr="00D27132">
        <w:t>received;</w:t>
      </w:r>
      <w:proofErr w:type="gramEnd"/>
    </w:p>
    <w:p w14:paraId="336C8C18" w14:textId="77777777" w:rsidR="00AC175B" w:rsidRDefault="00AC175B" w:rsidP="00AC175B">
      <w:pPr>
        <w:pStyle w:val="B2"/>
        <w:rPr>
          <w:ins w:id="201" w:author="After_RAN2#116e" w:date="2022-02-03T17:46:00Z"/>
          <w:rFonts w:eastAsia="SimSun"/>
        </w:rPr>
      </w:pPr>
      <w:ins w:id="202" w:author="After_RAN2#116e" w:date="2022-02-03T17:46:00Z">
        <w:r>
          <w:rPr>
            <w:rFonts w:eastAsia="SimSun"/>
            <w:lang w:eastAsia="zh-CN"/>
          </w:rPr>
          <w:t>2&gt;</w:t>
        </w:r>
        <w:r>
          <w:rPr>
            <w:rFonts w:eastAsia="SimSun"/>
            <w:lang w:eastAsia="zh-CN"/>
          </w:rPr>
          <w:tab/>
          <w:t xml:space="preserve">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conditional </w:t>
        </w:r>
        <w:commentRangeStart w:id="203"/>
        <w:r>
          <w:t>handover</w:t>
        </w:r>
      </w:ins>
      <w:commentRangeEnd w:id="203"/>
      <w:r w:rsidR="00671F7D">
        <w:rPr>
          <w:rStyle w:val="CommentReference"/>
        </w:rPr>
        <w:commentReference w:id="203"/>
      </w:r>
      <w:ins w:id="204" w:author="After_RAN2#116e" w:date="2022-02-03T17:46:00Z">
        <w:r>
          <w:t>:</w:t>
        </w:r>
      </w:ins>
    </w:p>
    <w:p w14:paraId="6647469D" w14:textId="77777777" w:rsidR="00AC175B" w:rsidRDefault="00AC175B" w:rsidP="00AC175B">
      <w:pPr>
        <w:pStyle w:val="B3"/>
        <w:rPr>
          <w:ins w:id="205" w:author="After_RAN2#116e" w:date="2022-02-03T17:46:00Z"/>
        </w:rPr>
      </w:pPr>
      <w:ins w:id="206" w:author="After_RAN2#116e" w:date="2022-02-03T17:46: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r>
          <w:rPr>
            <w:i/>
          </w:rPr>
          <w:t>RRCReconfiguration</w:t>
        </w:r>
        <w:r>
          <w:t xml:space="preserve"> message including </w:t>
        </w:r>
        <w:proofErr w:type="spellStart"/>
        <w:r>
          <w:rPr>
            <w:i/>
          </w:rPr>
          <w:t>reconfigurationWithSync</w:t>
        </w:r>
        <w:proofErr w:type="spellEnd"/>
        <w:r>
          <w:t xml:space="preserve"> for the target PCell of the failed conditional handover, and the reception in the source PCell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PCell of the failed conditional </w:t>
        </w:r>
        <w:proofErr w:type="gramStart"/>
        <w:r>
          <w:t>handover;</w:t>
        </w:r>
        <w:proofErr w:type="gramEnd"/>
      </w:ins>
    </w:p>
    <w:p w14:paraId="74EC9712" w14:textId="562C0CF6" w:rsidR="00AC175B" w:rsidRPr="00D27132" w:rsidRDefault="00AC175B" w:rsidP="00AC175B">
      <w:pPr>
        <w:pStyle w:val="B3"/>
      </w:pPr>
      <w:ins w:id="207" w:author="After_RAN2#116e" w:date="2022-02-03T17:46:00Z">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excluding the candidate target cells included in </w:t>
        </w:r>
        <w:proofErr w:type="spellStart"/>
        <w:proofErr w:type="gramStart"/>
        <w:r>
          <w:rPr>
            <w:i/>
            <w:iCs/>
          </w:rPr>
          <w:t>measResulNeighCells</w:t>
        </w:r>
        <w:proofErr w:type="spellEnd"/>
        <w:r>
          <w:t>;</w:t>
        </w:r>
      </w:ins>
      <w:proofErr w:type="gramEnd"/>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8" w:author="After_RAN2#116e" w:date="2022-02-03T17:48:00Z">
        <w:r>
          <w:t>the initialization of the handover associated to</w:t>
        </w:r>
      </w:ins>
      <w:del w:id="209" w:author="After_RAN2#116e" w:date="2022-02-03T17:48:00Z">
        <w:r w:rsidRPr="00D27132" w:rsidDel="00AC175B">
          <w:delText>reception of</w:delText>
        </w:r>
      </w:del>
      <w:r w:rsidRPr="00D27132">
        <w:t xml:space="preserve"> the last </w:t>
      </w:r>
      <w:proofErr w:type="spellStart"/>
      <w:r w:rsidRPr="00D27132">
        <w:rPr>
          <w:i/>
          <w:iCs/>
        </w:rPr>
        <w:t>MobilityFromNRCommand</w:t>
      </w:r>
      <w:proofErr w:type="spellEnd"/>
      <w:r w:rsidRPr="00D27132">
        <w:t xml:space="preserve"> </w:t>
      </w:r>
      <w:proofErr w:type="gramStart"/>
      <w:r w:rsidRPr="00D27132">
        <w:t>message;</w:t>
      </w:r>
      <w:proofErr w:type="gramEnd"/>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rFonts w:eastAsia="SimSun"/>
          <w:i/>
          <w:iCs/>
          <w:lang w:eastAsia="zh-CN"/>
        </w:rPr>
        <w:t>rl</w:t>
      </w:r>
      <w:r w:rsidRPr="00D27132">
        <w:rPr>
          <w:i/>
          <w:iCs/>
        </w:rPr>
        <w:t>f</w:t>
      </w:r>
      <w:proofErr w:type="spellEnd"/>
      <w:r w:rsidRPr="00D27132">
        <w:t>;</w:t>
      </w:r>
      <w:proofErr w:type="gramEnd"/>
    </w:p>
    <w:p w14:paraId="7145FC45"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rlf</w:t>
      </w:r>
      <w:proofErr w:type="spellEnd"/>
      <w:r w:rsidRPr="00D27132">
        <w:rPr>
          <w:i/>
          <w:iCs/>
        </w:rPr>
        <w:t>-Cause</w:t>
      </w:r>
      <w:r w:rsidRPr="00D27132">
        <w:t xml:space="preserve"> to the trigger for detecting radio link failure in accordance with clause 5.</w:t>
      </w:r>
      <w:r w:rsidRPr="00D27132">
        <w:rPr>
          <w:rFonts w:eastAsia="SimSun"/>
          <w:lang w:eastAsia="zh-CN"/>
        </w:rPr>
        <w:t>3</w:t>
      </w:r>
      <w:r w:rsidRPr="00D27132">
        <w:t>.10.</w:t>
      </w:r>
      <w:proofErr w:type="gramStart"/>
      <w:r w:rsidRPr="00D27132">
        <w:t>4;</w:t>
      </w:r>
      <w:proofErr w:type="gramEnd"/>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nr</w:t>
      </w:r>
      <w:r w:rsidRPr="00D27132">
        <w:rPr>
          <w:i/>
        </w:rPr>
        <w:t>FailedPCellId</w:t>
      </w:r>
      <w:proofErr w:type="spellEnd"/>
      <w:r w:rsidRPr="00D27132">
        <w:t xml:space="preserve"> </w:t>
      </w:r>
      <w:r w:rsidRPr="00D27132">
        <w:rPr>
          <w:iCs/>
        </w:rPr>
        <w:t>in</w:t>
      </w:r>
      <w:r w:rsidRPr="00D27132">
        <w:t xml:space="preserve"> </w:t>
      </w:r>
      <w:proofErr w:type="spellStart"/>
      <w:r w:rsidRPr="00D27132">
        <w:rPr>
          <w:i/>
        </w:rPr>
        <w:t>failedPCellId</w:t>
      </w:r>
      <w:proofErr w:type="spellEnd"/>
      <w:r w:rsidRPr="00D27132">
        <w:t xml:space="preserve"> to the global cell identity and the tracking area code, if available, and otherwise to the physical cell identity and carrier frequency of the PCell where radio link failure is </w:t>
      </w:r>
      <w:proofErr w:type="gramStart"/>
      <w:r w:rsidRPr="00D27132">
        <w:t>detected;</w:t>
      </w:r>
      <w:proofErr w:type="gramEnd"/>
    </w:p>
    <w:p w14:paraId="06B1944E" w14:textId="77777777" w:rsidR="00AC175B" w:rsidRPr="00D27132" w:rsidRDefault="00AC175B" w:rsidP="00AC175B">
      <w:pPr>
        <w:pStyle w:val="B2"/>
        <w:rPr>
          <w:lang w:eastAsia="zh-CN"/>
        </w:rPr>
      </w:pPr>
      <w:r w:rsidRPr="00D27132">
        <w:rPr>
          <w:rFonts w:eastAsia="SimSun"/>
          <w:lang w:eastAsia="zh-CN"/>
        </w:rPr>
        <w:lastRenderedPageBreak/>
        <w:t>2&gt;</w:t>
      </w:r>
      <w:r w:rsidRPr="00D27132">
        <w:rPr>
          <w:rFonts w:eastAsia="SimSun"/>
          <w:lang w:eastAsia="zh-CN"/>
        </w:rPr>
        <w:tab/>
      </w:r>
      <w:r w:rsidRPr="00D27132">
        <w:t xml:space="preserve">if an </w:t>
      </w:r>
      <w:r w:rsidRPr="00D27132">
        <w:rPr>
          <w:i/>
        </w:rPr>
        <w:t>RRCReconfiguration</w:t>
      </w:r>
      <w:r w:rsidRPr="00D27132">
        <w:t xml:space="preserve"> message including the </w:t>
      </w:r>
      <w:proofErr w:type="spellStart"/>
      <w:r w:rsidRPr="00D27132">
        <w:rPr>
          <w:i/>
        </w:rPr>
        <w:t>reconfigurationWithSync</w:t>
      </w:r>
      <w:proofErr w:type="spellEnd"/>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proofErr w:type="spellStart"/>
      <w:r w:rsidRPr="00D27132">
        <w:rPr>
          <w:i/>
        </w:rPr>
        <w:t>reconfigurationWithSync</w:t>
      </w:r>
      <w:proofErr w:type="spellEnd"/>
      <w:r w:rsidRPr="00D27132">
        <w:t xml:space="preserve"> concerned an intra NR handover:</w:t>
      </w:r>
    </w:p>
    <w:p w14:paraId="59CFC3B5" w14:textId="3E991674" w:rsidR="00AC175B" w:rsidRDefault="00AC175B" w:rsidP="00AC175B">
      <w:pPr>
        <w:pStyle w:val="B4"/>
        <w:rPr>
          <w:ins w:id="210" w:author="After_RAN2#116e" w:date="2022-02-03T17:49:00Z"/>
        </w:rPr>
      </w:pPr>
      <w:r w:rsidRPr="00D27132">
        <w:t>4&gt;</w:t>
      </w:r>
      <w:r w:rsidRPr="00D27132">
        <w:tab/>
        <w:t xml:space="preserve">include the </w:t>
      </w:r>
      <w:proofErr w:type="spellStart"/>
      <w:r w:rsidRPr="00D27132">
        <w:rPr>
          <w:i/>
          <w:iCs/>
        </w:rPr>
        <w:t>nrPreviousCell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PCell where the last </w:t>
      </w:r>
      <w:ins w:id="211" w:author="After_RAN2#116e" w:date="2022-02-03T17:48:00Z">
        <w:r>
          <w:t xml:space="preserve">executed </w:t>
        </w:r>
      </w:ins>
      <w:r w:rsidRPr="00D27132">
        <w:rPr>
          <w:i/>
        </w:rPr>
        <w:t>RRCReconfiguration</w:t>
      </w:r>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5019F26" w14:textId="77777777" w:rsidR="00AC175B" w:rsidRDefault="00AC175B" w:rsidP="00AC175B">
      <w:pPr>
        <w:pStyle w:val="B4"/>
        <w:rPr>
          <w:ins w:id="212" w:author="After_RAN2#116e" w:date="2022-02-03T17:49:00Z"/>
        </w:rPr>
      </w:pPr>
      <w:ins w:id="213" w:author="After_RAN2#116e" w:date="2022-02-03T17:49:00Z">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DAPS handover:</w:t>
        </w:r>
      </w:ins>
    </w:p>
    <w:p w14:paraId="2A431B05" w14:textId="77777777" w:rsidR="00AC175B" w:rsidRDefault="00AC175B" w:rsidP="00AC175B">
      <w:pPr>
        <w:pStyle w:val="B5"/>
        <w:rPr>
          <w:ins w:id="214" w:author="After_RAN2#116e" w:date="2022-02-03T17:49:00Z"/>
        </w:rPr>
      </w:pPr>
      <w:ins w:id="215"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B705AB7" w14:textId="77777777" w:rsidR="00AC175B" w:rsidRDefault="00AC175B" w:rsidP="00AC175B">
      <w:pPr>
        <w:pStyle w:val="B4"/>
        <w:rPr>
          <w:ins w:id="216" w:author="After_RAN2#116e" w:date="2022-02-03T17:49:00Z"/>
        </w:rPr>
      </w:pPr>
      <w:ins w:id="217" w:author="After_RAN2#116e" w:date="2022-02-03T17:49:00Z">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conditional handover:</w:t>
        </w:r>
      </w:ins>
    </w:p>
    <w:p w14:paraId="11FF2A2C" w14:textId="7B80F047" w:rsidR="00AC175B" w:rsidRPr="00D27132" w:rsidRDefault="00AC175B" w:rsidP="00AC175B">
      <w:pPr>
        <w:pStyle w:val="B5"/>
      </w:pPr>
      <w:ins w:id="218"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ins>
      <w:proofErr w:type="gramEnd"/>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9" w:author="After_RAN2#116e" w:date="2022-02-03T17:49:00Z">
        <w:r>
          <w:rPr>
            <w:lang w:eastAsia="zh-CN"/>
          </w:rPr>
          <w:t>the execution</w:t>
        </w:r>
      </w:ins>
      <w:del w:id="220"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proofErr w:type="spellStart"/>
      <w:proofErr w:type="gramStart"/>
      <w:r w:rsidRPr="00D27132">
        <w:rPr>
          <w:i/>
        </w:rPr>
        <w:t>reconfigurationWithSync</w:t>
      </w:r>
      <w:proofErr w:type="spellEnd"/>
      <w:r w:rsidRPr="00D27132">
        <w:rPr>
          <w:lang w:eastAsia="zh-CN"/>
        </w:rPr>
        <w:t>;</w:t>
      </w:r>
      <w:proofErr w:type="gramEnd"/>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proofErr w:type="spellStart"/>
      <w:r w:rsidRPr="00D27132">
        <w:rPr>
          <w:i/>
        </w:rPr>
        <w:t>reconfigurationWithSync</w:t>
      </w:r>
      <w:proofErr w:type="spellEnd"/>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w:t>
      </w:r>
      <w:proofErr w:type="spellStart"/>
      <w:r w:rsidRPr="00D27132">
        <w:rPr>
          <w:i/>
          <w:iCs/>
        </w:rPr>
        <w:t>eutraPreviousCell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E-UTRA PCell where the last </w:t>
      </w:r>
      <w:r w:rsidRPr="00D27132">
        <w:rPr>
          <w:i/>
        </w:rPr>
        <w:t>RRCReconfiguration</w:t>
      </w:r>
      <w:r w:rsidRPr="00D27132">
        <w:t xml:space="preserve"> message including </w:t>
      </w:r>
      <w:proofErr w:type="spellStart"/>
      <w:r w:rsidRPr="00D27132">
        <w:rPr>
          <w:i/>
        </w:rPr>
        <w:t>reconfigurationWithSync</w:t>
      </w:r>
      <w:proofErr w:type="spellEnd"/>
      <w:r w:rsidRPr="00D27132">
        <w:t xml:space="preserve"> was received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proofErr w:type="gramEnd"/>
    </w:p>
    <w:p w14:paraId="3D2FB64B" w14:textId="753561D1" w:rsidR="00AC175B" w:rsidRDefault="00AC175B" w:rsidP="00AC175B">
      <w:pPr>
        <w:pStyle w:val="B4"/>
        <w:rPr>
          <w:ins w:id="221"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proofErr w:type="spellStart"/>
      <w:r w:rsidRPr="00D27132">
        <w:rPr>
          <w:i/>
        </w:rPr>
        <w:t>reconfigurationWithSync</w:t>
      </w:r>
      <w:proofErr w:type="spellEnd"/>
      <w:r w:rsidRPr="00D27132">
        <w:t xml:space="preserve">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r w:rsidRPr="00D27132">
        <w:rPr>
          <w:lang w:eastAsia="zh-CN"/>
        </w:rPr>
        <w:t>;</w:t>
      </w:r>
      <w:proofErr w:type="gramEnd"/>
    </w:p>
    <w:p w14:paraId="5A6B12ED" w14:textId="77777777" w:rsidR="000E2042" w:rsidRDefault="000E2042" w:rsidP="000E2042">
      <w:pPr>
        <w:pStyle w:val="B3"/>
        <w:rPr>
          <w:ins w:id="222" w:author="After_RAN2#116e" w:date="2021-12-01T23:37:00Z"/>
          <w:iCs/>
        </w:rPr>
      </w:pPr>
      <w:ins w:id="223" w:author="After_RAN2#116e" w:date="2021-12-01T23:36:00Z">
        <w:r>
          <w:t>3&gt;</w:t>
        </w:r>
        <w:r>
          <w:tab/>
          <w:t xml:space="preserve">if </w:t>
        </w:r>
        <w:r>
          <w:rPr>
            <w:iCs/>
          </w:rPr>
          <w:t>configuration of the conditional handover is available i</w:t>
        </w:r>
      </w:ins>
      <w:ins w:id="224"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58C1FE7D" w14:textId="77777777" w:rsidR="000E2042" w:rsidRDefault="000E2042" w:rsidP="000E2042">
      <w:pPr>
        <w:pStyle w:val="B4"/>
        <w:rPr>
          <w:ins w:id="225" w:author="After_RAN2#116e" w:date="2021-12-02T16:17:00Z"/>
        </w:rPr>
      </w:pPr>
      <w:ins w:id="226"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227" w:author="After_RAN2#116e" w:date="2021-12-01T23:42:00Z">
        <w:r>
          <w:t xml:space="preserve">within </w:t>
        </w:r>
        <w:proofErr w:type="spellStart"/>
        <w:r>
          <w:rPr>
            <w:i/>
          </w:rPr>
          <w:t>VarConditionalReconfig</w:t>
        </w:r>
        <w:proofErr w:type="spellEnd"/>
        <w:r>
          <w:t xml:space="preserve"> </w:t>
        </w:r>
      </w:ins>
      <w:ins w:id="228" w:author="After_RAN2#116e" w:date="2021-12-01T23:38:00Z">
        <w:r>
          <w:t xml:space="preserve">at the time of </w:t>
        </w:r>
      </w:ins>
      <w:ins w:id="229" w:author="After_RAN2#116e" w:date="2021-12-01T23:39:00Z">
        <w:r>
          <w:t>radio link</w:t>
        </w:r>
      </w:ins>
      <w:ins w:id="230" w:author="After_RAN2#116e" w:date="2021-12-01T23:38:00Z">
        <w:r>
          <w:t xml:space="preserve"> failure, excluding the candidate target cells included in </w:t>
        </w:r>
        <w:proofErr w:type="spellStart"/>
        <w:proofErr w:type="gramStart"/>
        <w:r>
          <w:rPr>
            <w:i/>
            <w:iCs/>
          </w:rPr>
          <w:t>measResulNeighCells</w:t>
        </w:r>
        <w:proofErr w:type="spellEnd"/>
        <w:r>
          <w:t>;</w:t>
        </w:r>
      </w:ins>
      <w:proofErr w:type="gramEnd"/>
    </w:p>
    <w:p w14:paraId="254CECEF" w14:textId="77777777" w:rsidR="000E2042" w:rsidDel="00596209" w:rsidRDefault="000E2042" w:rsidP="000E2042">
      <w:pPr>
        <w:pStyle w:val="EditorsNote"/>
        <w:rPr>
          <w:ins w:id="231" w:author="After_RAN2#116e" w:date="2021-12-16T17:47:00Z"/>
          <w:del w:id="232" w:author="PostRAN2#116bis_Rapporteur" w:date="2022-02-01T15:09:00Z"/>
          <w:iCs/>
          <w:color w:val="auto"/>
        </w:rPr>
      </w:pPr>
      <w:ins w:id="233" w:author="After_RAN2#116e" w:date="2021-12-02T16:17:00Z">
        <w:del w:id="234" w:author="PostRAN2#116bis_Rapporteur" w:date="2022-02-01T15:09:00Z">
          <w:r w:rsidDel="00596209">
            <w:rPr>
              <w:color w:val="auto"/>
            </w:rPr>
            <w:delText>Editor´s note: FFS how</w:delText>
          </w:r>
        </w:del>
      </w:ins>
      <w:ins w:id="235" w:author="After_RAN2#116e" w:date="2021-12-02T16:36:00Z">
        <w:del w:id="236" w:author="PostRAN2#116bis_Rapporteur" w:date="2022-02-01T15:09:00Z">
          <w:r w:rsidDel="00596209">
            <w:rPr>
              <w:color w:val="auto"/>
            </w:rPr>
            <w:delText>/if</w:delText>
          </w:r>
        </w:del>
      </w:ins>
      <w:ins w:id="237" w:author="After_RAN2#116e" w:date="2021-12-02T16:17:00Z">
        <w:del w:id="238" w:author="PostRAN2#116bis_Rapporteur" w:date="2022-02-01T15:09:00Z">
          <w:r w:rsidDel="00596209">
            <w:rPr>
              <w:color w:val="auto"/>
            </w:rPr>
            <w:delText xml:space="preserve"> to represent the time between the CHO configuration in the cell and the RLF in the same cell, e.g. reuse </w:delText>
          </w:r>
        </w:del>
      </w:ins>
      <w:ins w:id="239" w:author="After_RAN2#116e" w:date="2021-12-02T16:18:00Z">
        <w:del w:id="24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41"/>
      <w:ins w:id="242" w:author="After_RAN2#116e" w:date="2021-12-16T17:47:00Z">
        <w:del w:id="243" w:author="Post_RAN2#117_Rapporteur" w:date="2022-03-03T10:03:00Z">
          <w:r>
            <w:delText xml:space="preserve">Editor´s note: FFS whether the inclusion of the </w:delText>
          </w:r>
          <w:r>
            <w:rPr>
              <w:i/>
              <w:iCs/>
            </w:rPr>
            <w:delText>choCandidateCellList</w:delText>
          </w:r>
        </w:del>
      </w:ins>
      <w:ins w:id="244" w:author="After_RAN2#116e" w:date="2021-12-16T17:48:00Z">
        <w:del w:id="245" w:author="Post_RAN2#117_Rapporteur" w:date="2022-03-03T10:03:00Z">
          <w:r>
            <w:delText xml:space="preserve"> can be</w:delText>
          </w:r>
        </w:del>
      </w:ins>
      <w:ins w:id="246" w:author="After_RAN2#116e" w:date="2021-12-16T17:50:00Z">
        <w:del w:id="247" w:author="Post_RAN2#117_Rapporteur" w:date="2022-03-03T10:03:00Z">
          <w:r>
            <w:delText xml:space="preserve"> moved one level up, and</w:delText>
          </w:r>
        </w:del>
      </w:ins>
      <w:ins w:id="248" w:author="After_RAN2#116e" w:date="2021-12-16T17:48:00Z">
        <w:del w:id="249" w:author="Post_RAN2#117_Rapporteur" w:date="2022-03-03T10:03:00Z">
          <w:r>
            <w:delText xml:space="preserve"> m</w:delText>
          </w:r>
        </w:del>
      </w:ins>
      <w:ins w:id="250" w:author="After_RAN2#116e" w:date="2021-12-16T17:49:00Z">
        <w:del w:id="251" w:author="Post_RAN2#117_Rapporteur" w:date="2022-03-03T10:03:00Z">
          <w:r>
            <w:delText>odelled</w:delText>
          </w:r>
        </w:del>
      </w:ins>
      <w:ins w:id="252" w:author="After_RAN2#116e" w:date="2021-12-16T17:48:00Z">
        <w:del w:id="253" w:author="Post_RAN2#117_Rapporteur" w:date="2022-03-03T10:03:00Z">
          <w:r>
            <w:delText xml:space="preserve"> as a common procedure</w:delText>
          </w:r>
        </w:del>
      </w:ins>
      <w:ins w:id="254" w:author="After_RAN2#116e" w:date="2021-12-16T17:49:00Z">
        <w:del w:id="255" w:author="Post_RAN2#117_Rapporteur" w:date="2022-03-03T10:03:00Z">
          <w:r>
            <w:delText xml:space="preserve"> for </w:delText>
          </w:r>
        </w:del>
      </w:ins>
      <w:ins w:id="256" w:author="After_RAN2#116e" w:date="2021-12-16T17:50:00Z">
        <w:del w:id="257" w:author="Post_RAN2#117_Rapporteur" w:date="2022-03-03T10:03:00Z">
          <w:r>
            <w:delText>HOF and RLF.</w:delText>
          </w:r>
        </w:del>
      </w:ins>
      <w:ins w:id="258" w:author="After_RAN2#116e" w:date="2021-12-16T17:49:00Z">
        <w:del w:id="259" w:author="Post_RAN2#117_Rapporteur" w:date="2022-03-03T10:03:00Z">
          <w:r>
            <w:delText xml:space="preserve"> </w:delText>
          </w:r>
        </w:del>
      </w:ins>
      <w:commentRangeEnd w:id="241"/>
      <w:r w:rsidR="009B5E78">
        <w:rPr>
          <w:rStyle w:val="CommentReference"/>
          <w:color w:val="auto"/>
        </w:rPr>
        <w:commentReference w:id="241"/>
      </w:r>
    </w:p>
    <w:p w14:paraId="5AB49052" w14:textId="79B3B783" w:rsidR="000E2042" w:rsidRDefault="000E2042" w:rsidP="000E2042">
      <w:pPr>
        <w:pStyle w:val="B2"/>
        <w:rPr>
          <w:ins w:id="260" w:author="PostRAN2#116bis_Rapporteur" w:date="2022-02-01T06:45:00Z"/>
          <w:rFonts w:eastAsia="SimSun"/>
        </w:rPr>
      </w:pPr>
      <w:ins w:id="261" w:author="PostRAN2#116bis_Rapporteur" w:date="2022-02-01T06:45:00Z">
        <w:r>
          <w:rPr>
            <w:rFonts w:eastAsia="SimSun"/>
            <w:lang w:eastAsia="zh-CN"/>
          </w:rPr>
          <w:t>2&gt;</w:t>
        </w:r>
        <w:r>
          <w:rPr>
            <w:rFonts w:eastAsia="SimSun"/>
            <w:lang w:eastAsia="zh-CN"/>
          </w:rPr>
          <w:tab/>
          <w:t xml:space="preserve">if the </w:t>
        </w:r>
      </w:ins>
      <w:ins w:id="262" w:author="PostRAN2#116bis_Rapporteur" w:date="2022-02-01T06:46:00Z">
        <w:r>
          <w:t xml:space="preserve">UE had stored </w:t>
        </w:r>
        <w:proofErr w:type="spellStart"/>
        <w:r>
          <w:rPr>
            <w:i/>
            <w:iCs/>
          </w:rPr>
          <w:t>conditionalReconfiguration</w:t>
        </w:r>
        <w:proofErr w:type="spellEnd"/>
        <w:r>
          <w:t xml:space="preserve"> including the </w:t>
        </w:r>
        <w:proofErr w:type="spellStart"/>
        <w:r>
          <w:rPr>
            <w:i/>
          </w:rPr>
          <w:t>condRRCReconfig</w:t>
        </w:r>
      </w:ins>
      <w:proofErr w:type="spellEnd"/>
      <w:ins w:id="263" w:author="PostRAN2#116bis_Rapporteur" w:date="2022-02-01T06:45:00Z">
        <w:r>
          <w:t xml:space="preserve"> </w:t>
        </w:r>
      </w:ins>
      <w:ins w:id="264" w:author="PostRAN2#116bis_Rapporteur" w:date="2022-02-01T06:46:00Z">
        <w:r>
          <w:t xml:space="preserve">at the time of declaring the radio link </w:t>
        </w:r>
        <w:commentRangeStart w:id="265"/>
        <w:r>
          <w:t>failure</w:t>
        </w:r>
      </w:ins>
      <w:commentRangeEnd w:id="265"/>
      <w:r w:rsidR="00F5447C">
        <w:rPr>
          <w:rStyle w:val="CommentReference"/>
        </w:rPr>
        <w:commentReference w:id="265"/>
      </w:r>
      <w:ins w:id="266" w:author="PostRAN2#116bis_Rapporteur" w:date="2022-02-01T06:45:00Z">
        <w:r>
          <w:t>:</w:t>
        </w:r>
      </w:ins>
    </w:p>
    <w:p w14:paraId="1BF67ECC" w14:textId="1B348B53" w:rsidR="000E2042" w:rsidRPr="00D27132" w:rsidRDefault="000E2042" w:rsidP="00332E9C">
      <w:pPr>
        <w:pStyle w:val="B3"/>
      </w:pPr>
      <w:ins w:id="267" w:author="PostRAN2#116bis_Rapporteur" w:date="2022-02-01T06:45: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w:t>
        </w:r>
      </w:ins>
      <w:ins w:id="268" w:author="PostRAN2#116bis_Rapporteur" w:date="2022-02-01T06:47:00Z">
        <w:r>
          <w:t>detection of the radio link failure</w:t>
        </w:r>
      </w:ins>
      <w:ins w:id="269" w:author="PostRAN2#116bis_Rapporteur" w:date="2022-02-01T06:45:00Z">
        <w:r>
          <w:t>, and the reception</w:t>
        </w:r>
      </w:ins>
      <w:ins w:id="270" w:author="PostRAN2#116bis_Rapporteur" w:date="2022-02-14T15:42:00Z">
        <w:r w:rsidR="000A7D02">
          <w:t>,</w:t>
        </w:r>
      </w:ins>
      <w:ins w:id="271" w:author="PostRAN2#116bis_Rapporteur" w:date="2022-02-01T06:45:00Z">
        <w:r>
          <w:t xml:space="preserve"> in the source PCell</w:t>
        </w:r>
      </w:ins>
      <w:ins w:id="272" w:author="PostRAN2#116bis_Rapporteur" w:date="2022-02-14T15:42:00Z">
        <w:r w:rsidR="00BB3893">
          <w:t>,</w:t>
        </w:r>
      </w:ins>
      <w:ins w:id="273" w:author="PostRAN2#116bis_Rapporteur" w:date="2022-02-01T06:45:00Z">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ins>
      <w:proofErr w:type="gramStart"/>
      <w:ins w:id="274" w:author="PostRAN2#116bis_Rapporteur" w:date="2022-02-01T06:47:00Z">
        <w:r>
          <w:t>message</w:t>
        </w:r>
      </w:ins>
      <w:ins w:id="275" w:author="PostRAN2#116bis_Rapporteur" w:date="2022-02-01T06:45:00Z">
        <w:r>
          <w:t>;</w:t>
        </w:r>
      </w:ins>
      <w:proofErr w:type="gramEnd"/>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proofErr w:type="spellStart"/>
      <w:r w:rsidRPr="00D27132">
        <w:rPr>
          <w:rFonts w:eastAsia="DengXian"/>
          <w:i/>
          <w:lang w:eastAsia="zh-CN"/>
        </w:rPr>
        <w:t>connectionFailureType</w:t>
      </w:r>
      <w:proofErr w:type="spellEnd"/>
      <w:r w:rsidRPr="00D27132">
        <w:rPr>
          <w:rFonts w:eastAsia="DengXian"/>
          <w:lang w:eastAsia="zh-CN"/>
        </w:rPr>
        <w:t xml:space="preserve"> is </w:t>
      </w:r>
      <w:proofErr w:type="spellStart"/>
      <w:r w:rsidRPr="00D27132">
        <w:rPr>
          <w:rFonts w:eastAsia="DengXian"/>
          <w:i/>
          <w:lang w:eastAsia="zh-CN"/>
        </w:rPr>
        <w:t>rlf</w:t>
      </w:r>
      <w:proofErr w:type="spellEnd"/>
      <w:r w:rsidRPr="00D27132">
        <w:rPr>
          <w:rFonts w:eastAsia="DengXian"/>
          <w:lang w:eastAsia="zh-CN"/>
        </w:rPr>
        <w:t xml:space="preserve"> and </w:t>
      </w:r>
      <w:r w:rsidRPr="00D27132">
        <w:rPr>
          <w:rFonts w:eastAsia="DengXian"/>
        </w:rPr>
        <w:t xml:space="preserve">the </w:t>
      </w:r>
      <w:proofErr w:type="spellStart"/>
      <w:r w:rsidRPr="00D27132">
        <w:rPr>
          <w:i/>
        </w:rPr>
        <w:t>rlf</w:t>
      </w:r>
      <w:proofErr w:type="spellEnd"/>
      <w:r w:rsidRPr="00D27132">
        <w:rPr>
          <w:i/>
        </w:rPr>
        <w:t>-Cause</w:t>
      </w:r>
      <w:r w:rsidRPr="00D27132">
        <w:rPr>
          <w:rFonts w:eastAsia="DengXian"/>
        </w:rPr>
        <w:t xml:space="preserve"> is set to </w:t>
      </w:r>
      <w:proofErr w:type="spellStart"/>
      <w:r w:rsidRPr="00D27132">
        <w:rPr>
          <w:rFonts w:eastAsia="DengXian"/>
          <w:i/>
        </w:rPr>
        <w:t>randomAccessProblem</w:t>
      </w:r>
      <w:proofErr w:type="spellEnd"/>
      <w:r w:rsidRPr="00D27132">
        <w:rPr>
          <w:rFonts w:eastAsia="DengXian"/>
        </w:rPr>
        <w:t xml:space="preserve"> or </w:t>
      </w:r>
      <w:proofErr w:type="spellStart"/>
      <w:r w:rsidRPr="00D27132">
        <w:rPr>
          <w:rFonts w:eastAsia="DengXian"/>
          <w:i/>
        </w:rPr>
        <w:t>beamFailureRecoveryFailure</w:t>
      </w:r>
      <w:proofErr w:type="spellEnd"/>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proofErr w:type="spellStart"/>
      <w:r w:rsidRPr="00D27132">
        <w:rPr>
          <w:rFonts w:eastAsia="DengXian"/>
          <w:i/>
          <w:iCs/>
          <w:lang w:eastAsia="zh-CN"/>
        </w:rPr>
        <w:t>connectionFailureType</w:t>
      </w:r>
      <w:proofErr w:type="spellEnd"/>
      <w:r w:rsidRPr="00D27132">
        <w:rPr>
          <w:rFonts w:eastAsia="DengXian"/>
          <w:lang w:eastAsia="zh-CN"/>
        </w:rPr>
        <w:t xml:space="preserve"> is </w:t>
      </w:r>
      <w:proofErr w:type="spellStart"/>
      <w:r w:rsidRPr="00D27132">
        <w:rPr>
          <w:rFonts w:eastAsia="DengXian"/>
          <w:i/>
          <w:iCs/>
          <w:lang w:eastAsia="zh-CN"/>
        </w:rPr>
        <w:t>hof</w:t>
      </w:r>
      <w:proofErr w:type="spellEnd"/>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lastRenderedPageBreak/>
        <w:t>2</w:t>
      </w:r>
      <w:r w:rsidRPr="00D27132">
        <w:t>&gt;</w:t>
      </w:r>
      <w:r w:rsidRPr="00D27132">
        <w:tab/>
        <w:t xml:space="preserve">set the </w:t>
      </w:r>
      <w:proofErr w:type="spellStart"/>
      <w:r w:rsidRPr="00D27132">
        <w:rPr>
          <w:i/>
          <w:iCs/>
        </w:rPr>
        <w:t>ra-InformationCommon</w:t>
      </w:r>
      <w:proofErr w:type="spellEnd"/>
      <w:r w:rsidRPr="00D27132">
        <w:t xml:space="preserve"> to include the random-access related information as described in subclause 5.7.10.</w:t>
      </w:r>
      <w:proofErr w:type="gramStart"/>
      <w:r w:rsidRPr="00D27132">
        <w:rPr>
          <w:rFonts w:eastAsia="SimSun"/>
          <w:lang w:eastAsia="zh-CN"/>
        </w:rPr>
        <w:t>5</w:t>
      </w:r>
      <w:r w:rsidRPr="00D27132">
        <w:t>;</w:t>
      </w:r>
      <w:proofErr w:type="gramEnd"/>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w:t>
      </w:r>
      <w:proofErr w:type="gramStart"/>
      <w:r w:rsidRPr="00D27132">
        <w:rPr>
          <w:lang w:eastAsia="en-GB"/>
        </w:rPr>
        <w:t>i.e.</w:t>
      </w:r>
      <w:proofErr w:type="gramEnd"/>
      <w:r w:rsidRPr="00D27132">
        <w:rPr>
          <w:lang w:eastAsia="en-GB"/>
        </w:rPr>
        <w:t xml:space="preserve"> release the UE variable </w:t>
      </w:r>
      <w:proofErr w:type="spellStart"/>
      <w:r w:rsidRPr="00D27132">
        <w:rPr>
          <w:i/>
          <w:lang w:eastAsia="en-GB"/>
        </w:rPr>
        <w:t>VarRLF</w:t>
      </w:r>
      <w:proofErr w:type="spellEnd"/>
      <w:r w:rsidRPr="00D27132">
        <w:rPr>
          <w:i/>
          <w:lang w:eastAsia="en-GB"/>
        </w:rPr>
        <w:t>-Report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3"/>
      <w:bookmarkEnd w:id="144"/>
    </w:p>
    <w:p w14:paraId="7C51EC05" w14:textId="77777777" w:rsidR="00AB14F0" w:rsidRDefault="00DD3111">
      <w:r>
        <w:rPr>
          <w:color w:val="FF0000"/>
        </w:rPr>
        <w:t>&lt;Text Omitted&gt;</w:t>
      </w:r>
    </w:p>
    <w:p w14:paraId="6DD87DD1" w14:textId="77777777" w:rsidR="00AB14F0" w:rsidRDefault="00DD3111">
      <w:pPr>
        <w:pStyle w:val="Heading4"/>
      </w:pPr>
      <w:bookmarkStart w:id="276" w:name="_Toc83739788"/>
      <w:bookmarkStart w:id="277" w:name="_Toc60776833"/>
      <w:r>
        <w:t>5.3.13.2</w:t>
      </w:r>
      <w:r>
        <w:tab/>
        <w:t>Initiation</w:t>
      </w:r>
      <w:bookmarkEnd w:id="276"/>
      <w:bookmarkEnd w:id="277"/>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lastRenderedPageBreak/>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lastRenderedPageBreak/>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278" w:name="OLE_LINK9"/>
      <w:bookmarkStart w:id="279" w:name="OLE_LINK10"/>
      <w:proofErr w:type="spellStart"/>
      <w:r>
        <w:rPr>
          <w:i/>
        </w:rPr>
        <w:t>obtainCommonLocation</w:t>
      </w:r>
      <w:bookmarkEnd w:id="278"/>
      <w:bookmarkEnd w:id="279"/>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lastRenderedPageBreak/>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280"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ins w:id="281" w:author="After_RAN2#116e" w:date="2021-11-29T17:27:00Z">
        <w:r>
          <w:t>1&gt;</w:t>
        </w:r>
        <w:r>
          <w:tab/>
          <w:t xml:space="preserve">release </w:t>
        </w:r>
      </w:ins>
      <w:proofErr w:type="spellStart"/>
      <w:ins w:id="282" w:author="After_RAN2#116e" w:date="2021-11-29T17:28:00Z">
        <w:r>
          <w:rPr>
            <w:i/>
            <w:iCs/>
          </w:rPr>
          <w:t>successHO</w:t>
        </w:r>
        <w:proofErr w:type="spellEnd"/>
        <w:r>
          <w:rPr>
            <w:i/>
            <w:iCs/>
          </w:rPr>
          <w:t>-Config</w:t>
        </w:r>
      </w:ins>
      <w:ins w:id="283" w:author="After_RAN2#116e" w:date="2021-11-29T17:27:00Z">
        <w:r>
          <w:t xml:space="preserve"> from the UE Inactive AS context, if </w:t>
        </w:r>
        <w:proofErr w:type="gramStart"/>
        <w:r>
          <w:t>stored;</w:t>
        </w:r>
      </w:ins>
      <w:proofErr w:type="gramEnd"/>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284" w:name="_Toc83739790"/>
      <w:bookmarkStart w:id="285"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proofErr w:type="spellStart"/>
      <w:r>
        <w:rPr>
          <w:i/>
        </w:rPr>
        <w:t>RRCResume</w:t>
      </w:r>
      <w:proofErr w:type="spellEnd"/>
      <w:r>
        <w:t xml:space="preserve"> by the UE</w:t>
      </w:r>
      <w:bookmarkEnd w:id="284"/>
      <w:bookmarkEnd w:id="285"/>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lastRenderedPageBreak/>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lastRenderedPageBreak/>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gramStart"/>
      <w:r>
        <w:t>PCell;</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lastRenderedPageBreak/>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325CAB4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286" w:author="After_RAN2#116e" w:date="2021-11-30T19:03: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4493E50" w:rsidR="00AB14F0" w:rsidRDefault="00DD3111">
      <w:pPr>
        <w:pStyle w:val="B2"/>
        <w:rPr>
          <w:ins w:id="287" w:author="After_RAN2#116e" w:date="2021-11-30T19:03:00Z"/>
          <w:iCs/>
        </w:rPr>
      </w:pPr>
      <w:ins w:id="288" w:author="After_RAN2#116e" w:date="2021-11-30T19:03:00Z">
        <w:r>
          <w:t>2&gt;</w:t>
        </w:r>
        <w:r>
          <w:tab/>
          <w:t xml:space="preserve">if the UE has successful handover information available in </w:t>
        </w:r>
        <w:proofErr w:type="spellStart"/>
        <w:r>
          <w:rPr>
            <w:i/>
          </w:rPr>
          <w:t>VarSuccessHO</w:t>
        </w:r>
        <w:proofErr w:type="spellEnd"/>
        <w:r>
          <w:rPr>
            <w:i/>
          </w:rPr>
          <w:t>-Report</w:t>
        </w:r>
      </w:ins>
      <w:ins w:id="289"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290" w:author="After_RAN2#116e" w:date="2021-11-30T19:03:00Z">
        <w:r>
          <w:rPr>
            <w:iCs/>
          </w:rPr>
          <w:t>:</w:t>
        </w:r>
      </w:ins>
    </w:p>
    <w:p w14:paraId="3CF9AE1F" w14:textId="77777777" w:rsidR="00AB14F0" w:rsidRDefault="00DD3111">
      <w:pPr>
        <w:pStyle w:val="B3"/>
      </w:pPr>
      <w:ins w:id="291"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292" w:author="After_RAN2#116e" w:date="2021-11-30T19:08:00Z">
        <w:r>
          <w:rPr>
            <w:i/>
          </w:rPr>
          <w:t>Resume</w:t>
        </w:r>
      </w:ins>
      <w:ins w:id="293"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94" w:name="_Toc60776954"/>
      <w:bookmarkStart w:id="295"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r w:rsidRPr="00D27132">
        <w:rPr>
          <w:i/>
        </w:rPr>
        <w:t>SCGFailureInformation</w:t>
      </w:r>
      <w:r w:rsidRPr="00D27132">
        <w:t xml:space="preserve"> message</w:t>
      </w:r>
      <w:bookmarkEnd w:id="294"/>
      <w:bookmarkEnd w:id="295"/>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lastRenderedPageBreak/>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Pr="00D27132">
        <w:t>;</w:t>
      </w:r>
      <w:proofErr w:type="gramEnd"/>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44A02CC8" w14:textId="77777777" w:rsidR="00894033" w:rsidRPr="00D27132" w:rsidRDefault="00894033" w:rsidP="00894033">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4FE2C4FB" w14:textId="77777777" w:rsidR="00894033" w:rsidRPr="00D27132" w:rsidRDefault="00894033" w:rsidP="00894033">
      <w:pPr>
        <w:pStyle w:val="B1"/>
      </w:pPr>
      <w:r w:rsidRPr="00D27132">
        <w:lastRenderedPageBreak/>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582EE979"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ABFB255" w14:textId="77777777" w:rsidR="00894033" w:rsidRPr="00D27132" w:rsidRDefault="00894033" w:rsidP="00894033">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47292585"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10913377" w14:textId="77777777" w:rsidR="00894033" w:rsidRPr="00D27132" w:rsidRDefault="00894033" w:rsidP="00894033">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2D700F09" w14:textId="77777777" w:rsidR="00894033" w:rsidRPr="00D27132" w:rsidRDefault="00894033" w:rsidP="00894033">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3EFD8597" w14:textId="77777777" w:rsidR="00894033" w:rsidRPr="00D27132" w:rsidRDefault="00894033" w:rsidP="00894033">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1EFAC9F9" w14:textId="77777777" w:rsidR="00894033" w:rsidRPr="00D27132" w:rsidRDefault="00894033" w:rsidP="00894033">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DengXian"/>
          <w:lang w:eastAsia="zh-CN"/>
        </w:rPr>
        <w:t>SINR</w:t>
      </w:r>
      <w:r w:rsidRPr="00D27132">
        <w:rPr>
          <w:lang w:eastAsia="zh-CN"/>
        </w:rPr>
        <w:t>;</w:t>
      </w:r>
      <w:proofErr w:type="gramEnd"/>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6" w:author="Post_RAN2#117_Rapporteur" w:date="2022-03-02T15:21:00Z"/>
        </w:rPr>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709AA745" w14:textId="556E6750" w:rsidR="00E92043" w:rsidRDefault="00E92043" w:rsidP="00894033">
      <w:pPr>
        <w:pStyle w:val="B1"/>
        <w:rPr>
          <w:ins w:id="297" w:author="Post_RAN2#117_Rapporteur" w:date="2022-03-02T15:23:00Z"/>
        </w:rPr>
      </w:pPr>
      <w:commentRangeStart w:id="298"/>
      <w:ins w:id="299" w:author="Post_RAN2#117_Rapporteur" w:date="2022-03-02T15:21:00Z">
        <w:r w:rsidRPr="00D27132">
          <w:t>1</w:t>
        </w:r>
      </w:ins>
      <w:commentRangeEnd w:id="298"/>
      <w:r w:rsidR="00AA45AE">
        <w:rPr>
          <w:rStyle w:val="CommentReference"/>
        </w:rPr>
        <w:commentReference w:id="298"/>
      </w:r>
      <w:ins w:id="300" w:author="Post_RAN2#117_Rapporteur" w:date="2022-03-02T15:21:00Z">
        <w:r w:rsidRPr="00D27132">
          <w:t>&gt;</w:t>
        </w:r>
        <w:r w:rsidRPr="00D27132">
          <w:tab/>
          <w:t xml:space="preserve">if the </w:t>
        </w:r>
        <w:proofErr w:type="spellStart"/>
        <w:r w:rsidRPr="00D27132">
          <w:rPr>
            <w:i/>
            <w:iCs/>
          </w:rPr>
          <w:t>failureType</w:t>
        </w:r>
        <w:proofErr w:type="spellEnd"/>
        <w:r w:rsidRPr="00D27132">
          <w:t xml:space="preserve"> </w:t>
        </w:r>
      </w:ins>
      <w:ins w:id="301" w:author="Post_RAN2#117_Rapporteur" w:date="2022-03-02T15:22:00Z">
        <w:r w:rsidR="00F47A0F">
          <w:t>i</w:t>
        </w:r>
      </w:ins>
      <w:ins w:id="302" w:author="Post_RAN2#117_Rapporteur" w:date="2022-03-02T15:21:00Z">
        <w:r w:rsidRPr="00D27132">
          <w:t>s</w:t>
        </w:r>
      </w:ins>
      <w:ins w:id="303" w:author="Post_RAN2#117_Rapporteur" w:date="2022-03-02T15:22:00Z">
        <w:r w:rsidR="00F47A0F">
          <w:t xml:space="preserve"> </w:t>
        </w:r>
        <w:r w:rsidR="0010298A">
          <w:t xml:space="preserve">set to </w:t>
        </w:r>
        <w:proofErr w:type="spellStart"/>
        <w:r w:rsidR="0010298A" w:rsidRPr="00D27132">
          <w:rPr>
            <w:i/>
          </w:rPr>
          <w:t>synchReconfigFailureSCG</w:t>
        </w:r>
      </w:ins>
      <w:proofErr w:type="spellEnd"/>
      <w:ins w:id="304" w:author="Post_RAN2#117_Rapporteur" w:date="2022-03-02T15:23:00Z">
        <w:r w:rsidR="00997DE3">
          <w:t>; or</w:t>
        </w:r>
      </w:ins>
    </w:p>
    <w:p w14:paraId="7EDB0F62" w14:textId="1110D94B" w:rsidR="00997DE3" w:rsidRDefault="00997DE3" w:rsidP="00997DE3">
      <w:pPr>
        <w:pStyle w:val="B1"/>
        <w:rPr>
          <w:ins w:id="305" w:author="Post_RAN2#117_Rapporteur" w:date="2022-03-02T15:24:00Z"/>
        </w:rPr>
      </w:pPr>
      <w:ins w:id="306" w:author="Post_RAN2#117_Rapporteur" w:date="2022-03-02T15:23:00Z">
        <w:r w:rsidRPr="00D27132">
          <w:t>1&gt;</w:t>
        </w:r>
        <w:r w:rsidRPr="00D27132">
          <w:tab/>
          <w:t xml:space="preserve">if the </w:t>
        </w:r>
        <w:proofErr w:type="spellStart"/>
        <w:r w:rsidRPr="00D27132">
          <w:rPr>
            <w:i/>
            <w:iCs/>
          </w:rPr>
          <w:t>failureType</w:t>
        </w:r>
        <w:proofErr w:type="spellEnd"/>
        <w:r w:rsidRPr="00D27132">
          <w:t xml:space="preserve"> </w:t>
        </w:r>
        <w:r>
          <w:t>i</w:t>
        </w:r>
        <w:r w:rsidRPr="00D27132">
          <w:t>s</w:t>
        </w:r>
        <w:r>
          <w:t xml:space="preserve"> set to </w:t>
        </w:r>
        <w:proofErr w:type="spellStart"/>
        <w:r w:rsidRPr="00D27132">
          <w:rPr>
            <w:i/>
            <w:iCs/>
          </w:rPr>
          <w:t>randomAccessProblem</w:t>
        </w:r>
        <w:proofErr w:type="spellEnd"/>
        <w:r>
          <w:t xml:space="preserve"> and the SCG failure was declared while T304 was runni</w:t>
        </w:r>
      </w:ins>
      <w:ins w:id="307" w:author="Post_RAN2#117_Rapporteur" w:date="2022-03-02T15:24:00Z">
        <w:r>
          <w:t>ng</w:t>
        </w:r>
        <w:r w:rsidR="00FB57ED">
          <w:t>:</w:t>
        </w:r>
      </w:ins>
    </w:p>
    <w:p w14:paraId="2501FF63" w14:textId="61FEE580" w:rsidR="00997DE3" w:rsidRDefault="00FB57ED" w:rsidP="00FB57ED">
      <w:pPr>
        <w:pStyle w:val="B2"/>
        <w:rPr>
          <w:ins w:id="308" w:author="Post_RAN2#117_Rapporteur" w:date="2022-03-02T15:23:00Z"/>
        </w:rPr>
      </w:pPr>
      <w:ins w:id="309" w:author="Post_RAN2#117_Rapporteur" w:date="2022-03-02T15:24:00Z">
        <w:r w:rsidRPr="00D27132">
          <w:t>2&gt;</w:t>
        </w:r>
        <w:r w:rsidRPr="00D27132">
          <w:tab/>
        </w:r>
      </w:ins>
      <w:ins w:id="310" w:author="Post_RAN2#117_Rapporteur" w:date="2022-03-02T15:25:00Z">
        <w:r w:rsidR="00C52BCB" w:rsidRPr="00D27132">
          <w:rPr>
            <w:lang w:eastAsia="ko-KR"/>
          </w:rPr>
          <w:t xml:space="preserve">set </w:t>
        </w:r>
        <w:proofErr w:type="spellStart"/>
        <w:r w:rsidR="00C52BCB" w:rsidRPr="00D27132">
          <w:rPr>
            <w:rFonts w:eastAsia="DengXian"/>
            <w:i/>
          </w:rPr>
          <w:t>perRAInfoList</w:t>
        </w:r>
        <w:proofErr w:type="spellEnd"/>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4E3D9A4D" w:rsidR="00922DC4" w:rsidRPr="00D27132" w:rsidRDefault="00922DC4" w:rsidP="00922DC4">
      <w:pPr>
        <w:pStyle w:val="B2"/>
        <w:rPr>
          <w:ins w:id="311" w:author="Post_RAN2#117_Rapporteur" w:date="2022-03-02T15:40:00Z"/>
        </w:rPr>
      </w:pPr>
      <w:ins w:id="312" w:author="Post_RAN2#117_Rapporteur" w:date="2022-03-02T15:40:00Z">
        <w:r w:rsidRPr="00D27132">
          <w:rPr>
            <w:lang w:eastAsia="zh-CN"/>
          </w:rPr>
          <w:t>2</w:t>
        </w:r>
        <w:r w:rsidRPr="00D27132">
          <w:t>&gt;</w:t>
        </w:r>
        <w:r w:rsidRPr="00D27132">
          <w:rPr>
            <w:lang w:eastAsia="zh-CN"/>
          </w:rPr>
          <w:tab/>
        </w:r>
        <w:r w:rsidRPr="00D27132">
          <w:t xml:space="preserve">set the </w:t>
        </w:r>
        <w:proofErr w:type="spellStart"/>
        <w:r w:rsidRPr="00D27132">
          <w:rPr>
            <w:i/>
          </w:rPr>
          <w:t>failedP</w:t>
        </w:r>
      </w:ins>
      <w:ins w:id="313" w:author="Post_RAN2#117_Rapporteur" w:date="2022-03-02T15:41:00Z">
        <w:r w:rsidR="000F1500">
          <w:rPr>
            <w:i/>
          </w:rPr>
          <w:t>S</w:t>
        </w:r>
      </w:ins>
      <w:ins w:id="314" w:author="Post_RAN2#117_Rapporteur" w:date="2022-03-02T15:40:00Z">
        <w:r w:rsidRPr="00D27132">
          <w:rPr>
            <w:i/>
          </w:rPr>
          <w:t>CellId</w:t>
        </w:r>
        <w:proofErr w:type="spellEnd"/>
        <w:r w:rsidRPr="00D27132">
          <w:t xml:space="preserve"> to the physical cell identity of the target P</w:t>
        </w:r>
      </w:ins>
      <w:ins w:id="315" w:author="Post_RAN2#117_Rapporteur" w:date="2022-03-02T15:42:00Z">
        <w:r w:rsidR="000B4601">
          <w:t>S</w:t>
        </w:r>
      </w:ins>
      <w:ins w:id="316" w:author="Post_RAN2#117_Rapporteur" w:date="2022-03-02T15:40:00Z">
        <w:r w:rsidRPr="00D27132">
          <w:t xml:space="preserve">Cell of the failed </w:t>
        </w:r>
      </w:ins>
      <w:ins w:id="317" w:author="Post_RAN2#117_Rapporteur" w:date="2022-03-02T15:42:00Z">
        <w:r w:rsidR="000B4601">
          <w:t xml:space="preserve">PSCell </w:t>
        </w:r>
        <w:commentRangeStart w:id="318"/>
        <w:r w:rsidR="000B4601">
          <w:t>change</w:t>
        </w:r>
      </w:ins>
      <w:commentRangeEnd w:id="318"/>
      <w:r w:rsidR="00FC08CD">
        <w:rPr>
          <w:rStyle w:val="CommentReference"/>
        </w:rPr>
        <w:commentReference w:id="318"/>
      </w:r>
      <w:ins w:id="319" w:author="Post_RAN2#117_Rapporteur" w:date="2022-03-02T15:40:00Z">
        <w:r w:rsidRPr="00D27132">
          <w:t>;</w:t>
        </w:r>
      </w:ins>
    </w:p>
    <w:p w14:paraId="3943DBFA" w14:textId="2B989744" w:rsidR="00922DC4" w:rsidRPr="00D27132" w:rsidRDefault="00922DC4" w:rsidP="00922DC4">
      <w:pPr>
        <w:pStyle w:val="B2"/>
        <w:rPr>
          <w:ins w:id="320" w:author="Post_RAN2#117_Rapporteur" w:date="2022-03-02T15:40:00Z"/>
        </w:rPr>
      </w:pPr>
      <w:ins w:id="321" w:author="Post_RAN2#117_Rapporteur" w:date="2022-03-02T15:40:00Z">
        <w:r w:rsidRPr="00D27132">
          <w:rPr>
            <w:rFonts w:eastAsia="SimSun"/>
            <w:lang w:eastAsia="zh-CN"/>
          </w:rPr>
          <w:lastRenderedPageBreak/>
          <w:t>2&gt;</w:t>
        </w:r>
        <w:r w:rsidRPr="00D27132">
          <w:rPr>
            <w:rFonts w:eastAsia="SimSun"/>
            <w:lang w:eastAsia="zh-CN"/>
          </w:rPr>
          <w:tab/>
        </w:r>
      </w:ins>
      <w:ins w:id="322" w:author="Post_RAN2#117_Rapporteur" w:date="2022-03-02T15:42:00Z">
        <w:r w:rsidR="00DC6D28">
          <w:t>set the</w:t>
        </w:r>
      </w:ins>
      <w:ins w:id="323" w:author="Post_RAN2#117_Rapporteur" w:date="2022-03-02T15:40:00Z">
        <w:r w:rsidRPr="00D27132">
          <w:t xml:space="preserve"> </w:t>
        </w:r>
        <w:proofErr w:type="spellStart"/>
        <w:r w:rsidRPr="00D27132">
          <w:rPr>
            <w:i/>
            <w:lang w:eastAsia="zh-CN"/>
          </w:rPr>
          <w:t>previousP</w:t>
        </w:r>
      </w:ins>
      <w:ins w:id="324" w:author="Post_RAN2#117_Rapporteur" w:date="2022-03-02T15:42:00Z">
        <w:r w:rsidR="00BD2D03">
          <w:rPr>
            <w:i/>
            <w:lang w:eastAsia="zh-CN"/>
          </w:rPr>
          <w:t>S</w:t>
        </w:r>
      </w:ins>
      <w:ins w:id="325" w:author="Post_RAN2#117_Rapporteur" w:date="2022-03-02T15:40:00Z">
        <w:r w:rsidRPr="00D27132">
          <w:rPr>
            <w:i/>
            <w:lang w:eastAsia="zh-CN"/>
          </w:rPr>
          <w:t>CellId</w:t>
        </w:r>
        <w:proofErr w:type="spellEnd"/>
        <w:r w:rsidRPr="00D27132">
          <w:t xml:space="preserve"> to the </w:t>
        </w:r>
      </w:ins>
      <w:ins w:id="326" w:author="Post_RAN2#117_Rapporteur" w:date="2022-03-02T15:43:00Z">
        <w:r w:rsidR="00DC6D28" w:rsidRPr="00D27132">
          <w:t xml:space="preserve">physical cell identity of the </w:t>
        </w:r>
      </w:ins>
      <w:ins w:id="327" w:author="Post_RAN2#117_Rapporteur" w:date="2022-03-02T15:40:00Z">
        <w:r w:rsidRPr="00D27132">
          <w:t>P</w:t>
        </w:r>
      </w:ins>
      <w:ins w:id="328" w:author="Post_RAN2#117_Rapporteur" w:date="2022-03-02T15:43:00Z">
        <w:r w:rsidR="00DC6D28">
          <w:t>S</w:t>
        </w:r>
      </w:ins>
      <w:ins w:id="329" w:author="Post_RAN2#117_Rapporteur" w:date="2022-03-02T15:40:00Z">
        <w:r w:rsidRPr="00D27132">
          <w:t xml:space="preserve">Cell where the last </w:t>
        </w:r>
        <w:r w:rsidRPr="00D27132">
          <w:rPr>
            <w:i/>
          </w:rPr>
          <w:t>RRCReconfiguration</w:t>
        </w:r>
        <w:r w:rsidRPr="00D27132">
          <w:t xml:space="preserve"> message including </w:t>
        </w:r>
        <w:proofErr w:type="spellStart"/>
        <w:r w:rsidRPr="00D27132">
          <w:rPr>
            <w:i/>
          </w:rPr>
          <w:t>reconfigurationWithSync</w:t>
        </w:r>
        <w:proofErr w:type="spellEnd"/>
        <w:r w:rsidRPr="00D27132">
          <w:t xml:space="preserve"> </w:t>
        </w:r>
      </w:ins>
      <w:ins w:id="330" w:author="Post_RAN2#117_Rapporteur" w:date="2022-03-02T15:45:00Z">
        <w:r w:rsidR="00EF78CF">
          <w:rPr>
            <w:iCs/>
          </w:rPr>
          <w:t>for the SCG</w:t>
        </w:r>
        <w:r w:rsidR="00EF78CF" w:rsidRPr="00D27132">
          <w:t xml:space="preserve"> </w:t>
        </w:r>
      </w:ins>
      <w:ins w:id="331" w:author="Post_RAN2#117_Rapporteur" w:date="2022-03-02T15:40:00Z">
        <w:r w:rsidRPr="00D27132">
          <w:t xml:space="preserve">was </w:t>
        </w:r>
        <w:proofErr w:type="gramStart"/>
        <w:r w:rsidRPr="00D27132">
          <w:t>received;</w:t>
        </w:r>
        <w:proofErr w:type="gramEnd"/>
      </w:ins>
    </w:p>
    <w:p w14:paraId="7B5ACE46" w14:textId="024D95B0" w:rsidR="00922DC4" w:rsidRPr="00D27132" w:rsidRDefault="00922DC4" w:rsidP="00922DC4">
      <w:pPr>
        <w:pStyle w:val="B2"/>
        <w:rPr>
          <w:ins w:id="332" w:author="Post_RAN2#117_Rapporteur" w:date="2022-03-02T15:40:00Z"/>
        </w:rPr>
      </w:pPr>
      <w:ins w:id="333" w:author="Post_RAN2#117_Rapporteur" w:date="2022-03-02T15:40:00Z">
        <w:r w:rsidRPr="00D27132">
          <w:rPr>
            <w:rFonts w:eastAsia="SimSun"/>
            <w:lang w:eastAsia="zh-CN"/>
          </w:rPr>
          <w:t>2&gt;</w:t>
        </w:r>
        <w:r w:rsidRPr="00D27132">
          <w:rPr>
            <w:rFonts w:eastAsia="SimSun"/>
            <w:lang w:eastAsia="zh-CN"/>
          </w:rPr>
          <w:tab/>
        </w:r>
        <w:r w:rsidRPr="00D27132">
          <w:t xml:space="preserve">set the </w:t>
        </w:r>
        <w:proofErr w:type="spellStart"/>
        <w:r w:rsidRPr="00D27132">
          <w:rPr>
            <w:i/>
          </w:rPr>
          <w:t>time</w:t>
        </w:r>
      </w:ins>
      <w:ins w:id="334" w:author="Post_RAN2#117_Rapporteur" w:date="2022-03-02T15:48:00Z">
        <w:r w:rsidR="009B2778">
          <w:rPr>
            <w:i/>
          </w:rPr>
          <w:t>SCG</w:t>
        </w:r>
      </w:ins>
      <w:ins w:id="335" w:author="Post_RAN2#117_Rapporteur" w:date="2022-03-02T15:40:00Z">
        <w:r w:rsidRPr="00D27132">
          <w:rPr>
            <w:i/>
          </w:rPr>
          <w:t>Failure</w:t>
        </w:r>
        <w:proofErr w:type="spellEnd"/>
        <w:r w:rsidRPr="00D27132">
          <w:t xml:space="preserve"> to the elapsed time since reception of the last </w:t>
        </w:r>
        <w:r w:rsidRPr="00D27132">
          <w:rPr>
            <w:i/>
          </w:rPr>
          <w:t>RRCReconfiguration</w:t>
        </w:r>
        <w:r w:rsidRPr="00D27132">
          <w:t xml:space="preserve"> message including the </w:t>
        </w:r>
        <w:proofErr w:type="spellStart"/>
        <w:r w:rsidRPr="00D27132">
          <w:rPr>
            <w:i/>
          </w:rPr>
          <w:t>reconfigurationWithSync</w:t>
        </w:r>
      </w:ins>
      <w:proofErr w:type="spellEnd"/>
      <w:ins w:id="336" w:author="Post_RAN2#117_Rapporteur" w:date="2022-03-02T15:44:00Z">
        <w:r w:rsidR="00EF78CF">
          <w:rPr>
            <w:i/>
          </w:rPr>
          <w:t xml:space="preserve"> </w:t>
        </w:r>
        <w:r w:rsidR="00EF78CF">
          <w:rPr>
            <w:iCs/>
          </w:rPr>
          <w:t xml:space="preserve">for the </w:t>
        </w:r>
        <w:proofErr w:type="gramStart"/>
        <w:r w:rsidR="00EF78CF">
          <w:rPr>
            <w:iCs/>
          </w:rPr>
          <w:t>SCG</w:t>
        </w:r>
      </w:ins>
      <w:ins w:id="337" w:author="Post_RAN2#117_Rapporteur" w:date="2022-03-02T15:40:00Z">
        <w:r w:rsidRPr="00D27132">
          <w:t>;</w:t>
        </w:r>
        <w:proofErr w:type="gramEnd"/>
      </w:ins>
    </w:p>
    <w:p w14:paraId="65A84611" w14:textId="0726F156" w:rsidR="00922DC4" w:rsidRPr="00D27132" w:rsidRDefault="00922DC4" w:rsidP="00922DC4">
      <w:pPr>
        <w:pStyle w:val="B1"/>
        <w:rPr>
          <w:ins w:id="338" w:author="Post_RAN2#117_Rapporteur" w:date="2022-03-02T15:40:00Z"/>
          <w:lang w:eastAsia="zh-CN"/>
        </w:rPr>
      </w:pPr>
      <w:ins w:id="339"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40" w:author="Post_RAN2#117_Rapporteur" w:date="2022-03-04T16:52:00Z"/>
        </w:rPr>
      </w:pPr>
      <w:ins w:id="341" w:author="Post_RAN2#117_Rapporteur" w:date="2022-03-02T15:40:00Z">
        <w:r w:rsidRPr="00D27132">
          <w:rPr>
            <w:lang w:eastAsia="zh-CN"/>
          </w:rPr>
          <w:t>2&gt;</w:t>
        </w:r>
        <w:r w:rsidRPr="00D27132">
          <w:rPr>
            <w:lang w:eastAsia="zh-CN"/>
          </w:rPr>
          <w:tab/>
        </w:r>
        <w:r w:rsidRPr="00D27132">
          <w:t>set the</w:t>
        </w:r>
        <w:r w:rsidRPr="00D27132">
          <w:rPr>
            <w:i/>
            <w:iCs/>
          </w:rPr>
          <w:t xml:space="preserve"> </w:t>
        </w:r>
        <w:proofErr w:type="spellStart"/>
        <w:r w:rsidRPr="00D27132">
          <w:rPr>
            <w:i/>
            <w:iCs/>
          </w:rPr>
          <w:t>failedP</w:t>
        </w:r>
      </w:ins>
      <w:ins w:id="342" w:author="Post_RAN2#117_Rapporteur" w:date="2022-03-02T16:01:00Z">
        <w:r w:rsidR="00B9081F">
          <w:rPr>
            <w:i/>
            <w:iCs/>
          </w:rPr>
          <w:t>S</w:t>
        </w:r>
      </w:ins>
      <w:ins w:id="343" w:author="Post_RAN2#117_Rapporteur" w:date="2022-03-02T15:40:00Z">
        <w:r w:rsidRPr="00D27132">
          <w:rPr>
            <w:i/>
            <w:iCs/>
          </w:rPr>
          <w:t>CellId</w:t>
        </w:r>
        <w:proofErr w:type="spellEnd"/>
        <w:r w:rsidRPr="00D27132">
          <w:t xml:space="preserve"> to the physical cell identity of the P</w:t>
        </w:r>
      </w:ins>
      <w:ins w:id="344" w:author="Post_RAN2#117_Rapporteur" w:date="2022-03-02T16:03:00Z">
        <w:r w:rsidR="0017028A">
          <w:t>S</w:t>
        </w:r>
      </w:ins>
      <w:ins w:id="345" w:author="Post_RAN2#117_Rapporteur" w:date="2022-03-02T15:40:00Z">
        <w:r w:rsidRPr="00D27132">
          <w:t xml:space="preserve">Cell </w:t>
        </w:r>
      </w:ins>
      <w:ins w:id="346" w:author="Post_RAN2#117_Rapporteur" w:date="2022-03-02T16:08:00Z">
        <w:r w:rsidR="008A6F81">
          <w:t xml:space="preserve">in which the SCG failure was </w:t>
        </w:r>
        <w:proofErr w:type="gramStart"/>
        <w:r w:rsidR="008A6F81">
          <w:t>declared</w:t>
        </w:r>
      </w:ins>
      <w:ins w:id="347" w:author="Post_RAN2#117_Rapporteur" w:date="2022-03-02T15:40:00Z">
        <w:r w:rsidRPr="00D27132">
          <w:t>;</w:t>
        </w:r>
      </w:ins>
      <w:proofErr w:type="gramEnd"/>
    </w:p>
    <w:p w14:paraId="42D270D6" w14:textId="77777777" w:rsidR="00527102" w:rsidRDefault="006957EF" w:rsidP="00922DC4">
      <w:pPr>
        <w:pStyle w:val="B2"/>
      </w:pPr>
      <w:ins w:id="348" w:author="Post_RAN2#117_Rapporteur" w:date="2022-03-04T16:52:00Z">
        <w:r>
          <w:t>2&gt;</w:t>
        </w:r>
        <w:r>
          <w:tab/>
        </w:r>
        <w:r w:rsidRPr="00D27132">
          <w:t xml:space="preserve">set the </w:t>
        </w:r>
        <w:proofErr w:type="spellStart"/>
        <w:r w:rsidRPr="00D27132">
          <w:rPr>
            <w:i/>
          </w:rPr>
          <w:t>time</w:t>
        </w:r>
        <w:r>
          <w:rPr>
            <w:i/>
          </w:rPr>
          <w:t>SCG</w:t>
        </w:r>
        <w:r w:rsidRPr="00D27132">
          <w:rPr>
            <w:i/>
          </w:rPr>
          <w:t>Failure</w:t>
        </w:r>
        <w:proofErr w:type="spellEnd"/>
        <w:r w:rsidRPr="00D27132">
          <w:t xml:space="preserve"> to the elapsed time since reception of the last </w:t>
        </w:r>
        <w:r w:rsidRPr="00D27132">
          <w:rPr>
            <w:i/>
          </w:rPr>
          <w:t>RRCReconfiguration</w:t>
        </w:r>
        <w:r w:rsidRPr="00D27132">
          <w:t xml:space="preserve"> message including the </w:t>
        </w:r>
        <w:proofErr w:type="spellStart"/>
        <w:r w:rsidRPr="00D27132">
          <w:rPr>
            <w:i/>
          </w:rPr>
          <w:t>reconfigurationWithSync</w:t>
        </w:r>
        <w:proofErr w:type="spellEnd"/>
        <w:r>
          <w:rPr>
            <w:i/>
          </w:rPr>
          <w:t xml:space="preserve"> </w:t>
        </w:r>
        <w:r>
          <w:rPr>
            <w:iCs/>
          </w:rPr>
          <w:t xml:space="preserve">for the </w:t>
        </w:r>
        <w:proofErr w:type="gramStart"/>
        <w:r>
          <w:rPr>
            <w:iCs/>
          </w:rPr>
          <w:t>SCG</w:t>
        </w:r>
        <w:r w:rsidRPr="00D27132">
          <w:t>;</w:t>
        </w:r>
      </w:ins>
      <w:proofErr w:type="gramEnd"/>
    </w:p>
    <w:p w14:paraId="238E28C4" w14:textId="49D31B7D" w:rsidR="002D178C" w:rsidRDefault="002D178C" w:rsidP="00922DC4">
      <w:pPr>
        <w:pStyle w:val="B2"/>
        <w:rPr>
          <w:ins w:id="349" w:author="Post_RAN2#117_Rapporteur" w:date="2022-03-02T16:11:00Z"/>
        </w:rPr>
      </w:pPr>
      <w:ins w:id="350" w:author="Post_RAN2#117_Rapporteur" w:date="2022-03-02T16:10:00Z">
        <w:r w:rsidRPr="00D27132">
          <w:rPr>
            <w:rFonts w:eastAsia="SimSun"/>
            <w:lang w:eastAsia="zh-CN"/>
          </w:rPr>
          <w:t>2&gt;</w:t>
        </w:r>
        <w:r w:rsidRPr="00D27132">
          <w:rPr>
            <w:rFonts w:eastAsia="SimSun"/>
            <w:lang w:eastAsia="zh-CN"/>
          </w:rPr>
          <w:tab/>
        </w:r>
        <w:r w:rsidRPr="00D27132">
          <w:t xml:space="preserve">if </w:t>
        </w:r>
      </w:ins>
      <w:ins w:id="351" w:author="Post_RAN2#117_Rapporteur" w:date="2022-03-04T16:52:00Z">
        <w:r w:rsidR="006957EF">
          <w:t>the last</w:t>
        </w:r>
      </w:ins>
      <w:ins w:id="352" w:author="Post_RAN2#117_Rapporteur" w:date="2022-03-02T16:10:00Z">
        <w:r w:rsidRPr="00D27132">
          <w:t xml:space="preserve"> </w:t>
        </w:r>
        <w:r w:rsidRPr="00D27132">
          <w:rPr>
            <w:i/>
          </w:rPr>
          <w:t>RRCReconfiguration</w:t>
        </w:r>
        <w:r w:rsidRPr="00D27132">
          <w:t xml:space="preserve"> message including the </w:t>
        </w:r>
        <w:proofErr w:type="spellStart"/>
        <w:r w:rsidRPr="00D27132">
          <w:rPr>
            <w:i/>
          </w:rPr>
          <w:t>reconfigurationWithSync</w:t>
        </w:r>
        <w:proofErr w:type="spellEnd"/>
        <w:r w:rsidRPr="00D27132">
          <w:t xml:space="preserve"> </w:t>
        </w:r>
      </w:ins>
      <w:ins w:id="353" w:author="Post_RAN2#117_Rapporteur" w:date="2022-03-02T16:11:00Z">
        <w:r>
          <w:t xml:space="preserve">for the SCG </w:t>
        </w:r>
      </w:ins>
      <w:ins w:id="354" w:author="Post_RAN2#117_Rapporteur" w:date="2022-03-02T16:10:00Z">
        <w:r w:rsidRPr="00D27132">
          <w:t xml:space="preserve">was </w:t>
        </w:r>
      </w:ins>
      <w:ins w:id="355" w:author="Post_RAN2#117_Rapporteur" w:date="2022-03-04T16:53:00Z">
        <w:r w:rsidR="006957EF">
          <w:t xml:space="preserve">received </w:t>
        </w:r>
      </w:ins>
      <w:ins w:id="356" w:author="Post_RAN2#117_Rapporteur" w:date="2022-03-04T16:55:00Z">
        <w:r w:rsidR="006957EF">
          <w:t xml:space="preserve">to enter </w:t>
        </w:r>
      </w:ins>
      <w:ins w:id="357" w:author="Post_RAN2#117_Rapporteur" w:date="2022-03-04T16:53:00Z">
        <w:r w:rsidR="006957EF">
          <w:t xml:space="preserve">the PSCell </w:t>
        </w:r>
      </w:ins>
      <w:ins w:id="358" w:author="Post_RAN2#117_Rapporteur" w:date="2022-03-04T16:56:00Z">
        <w:r w:rsidR="006957EF">
          <w:t>in which the</w:t>
        </w:r>
      </w:ins>
      <w:ins w:id="359" w:author="Post_RAN2#117_Rapporteur" w:date="2022-03-02T16:10:00Z">
        <w:r w:rsidRPr="00D27132">
          <w:t xml:space="preserve"> </w:t>
        </w:r>
      </w:ins>
      <w:ins w:id="360" w:author="Post_RAN2#117_Rapporteur" w:date="2022-03-02T16:11:00Z">
        <w:r>
          <w:t>SCG</w:t>
        </w:r>
      </w:ins>
      <w:ins w:id="361" w:author="Post_RAN2#117_Rapporteur" w:date="2022-03-02T16:10:00Z">
        <w:r w:rsidRPr="00D27132">
          <w:t xml:space="preserve"> failure</w:t>
        </w:r>
      </w:ins>
      <w:ins w:id="362" w:author="Post_RAN2#117_Rapporteur" w:date="2022-03-04T16:54:00Z">
        <w:r w:rsidR="006957EF">
          <w:t xml:space="preserve"> was declared</w:t>
        </w:r>
      </w:ins>
      <w:ins w:id="363" w:author="Post_RAN2#117_Rapporteur" w:date="2022-03-02T16:10:00Z">
        <w:r w:rsidRPr="00D27132">
          <w:t>:</w:t>
        </w:r>
      </w:ins>
    </w:p>
    <w:p w14:paraId="4BD2106B" w14:textId="7EDC23EE" w:rsidR="002D178C" w:rsidRPr="00D27132" w:rsidRDefault="002E1EBC" w:rsidP="002E1EBC">
      <w:pPr>
        <w:pStyle w:val="B3"/>
        <w:rPr>
          <w:ins w:id="364" w:author="Post_RAN2#117_Rapporteur" w:date="2022-03-02T16:11:00Z"/>
        </w:rPr>
      </w:pPr>
      <w:ins w:id="365" w:author="Post_RAN2#117_Rapporteur" w:date="2022-03-02T16:11:00Z">
        <w:r>
          <w:rPr>
            <w:rFonts w:eastAsia="SimSun"/>
            <w:lang w:eastAsia="zh-CN"/>
          </w:rPr>
          <w:t>3</w:t>
        </w:r>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proofErr w:type="spellStart"/>
        <w:r w:rsidR="002D178C" w:rsidRPr="00D27132">
          <w:rPr>
            <w:i/>
            <w:lang w:eastAsia="zh-CN"/>
          </w:rPr>
          <w:t>previousP</w:t>
        </w:r>
        <w:r w:rsidR="002D178C">
          <w:rPr>
            <w:i/>
            <w:lang w:eastAsia="zh-CN"/>
          </w:rPr>
          <w:t>S</w:t>
        </w:r>
        <w:r w:rsidR="002D178C" w:rsidRPr="00D27132">
          <w:rPr>
            <w:i/>
            <w:lang w:eastAsia="zh-CN"/>
          </w:rPr>
          <w:t>CellId</w:t>
        </w:r>
        <w:proofErr w:type="spellEnd"/>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proofErr w:type="spellStart"/>
        <w:r w:rsidR="002D178C" w:rsidRPr="00D27132">
          <w:rPr>
            <w:i/>
          </w:rPr>
          <w:t>reconfigurationWithSync</w:t>
        </w:r>
        <w:proofErr w:type="spellEnd"/>
        <w:r w:rsidR="002D178C" w:rsidRPr="00D27132">
          <w:t xml:space="preserve"> </w:t>
        </w:r>
        <w:r w:rsidR="002D178C">
          <w:rPr>
            <w:iCs/>
          </w:rPr>
          <w:t>for the SCG</w:t>
        </w:r>
        <w:r w:rsidR="002D178C" w:rsidRPr="00D27132">
          <w:t xml:space="preserve"> was </w:t>
        </w:r>
        <w:proofErr w:type="gramStart"/>
        <w:r w:rsidR="002D178C" w:rsidRPr="00D27132">
          <w:t>received;</w:t>
        </w:r>
        <w:proofErr w:type="gramEnd"/>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366" w:name="_Toc60776991"/>
      <w:bookmarkStart w:id="367" w:name="_Toc83739946"/>
      <w:r>
        <w:t>5.7.9.1</w:t>
      </w:r>
      <w:r>
        <w:tab/>
        <w:t>General</w:t>
      </w:r>
      <w:bookmarkEnd w:id="366"/>
      <w:bookmarkEnd w:id="36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368" w:name="_Toc60776992"/>
      <w:bookmarkStart w:id="369" w:name="_Toc90650864"/>
      <w:r w:rsidRPr="00D27132">
        <w:t>5.7.9.2</w:t>
      </w:r>
      <w:r w:rsidRPr="00D27132">
        <w:tab/>
        <w:t>Initiation</w:t>
      </w:r>
      <w:bookmarkEnd w:id="368"/>
      <w:bookmarkEnd w:id="369"/>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70"/>
      <w:ins w:id="371" w:author="After_RAN2#116e" w:date="2021-12-03T10:27:00Z">
        <w:del w:id="372" w:author="Post_RAN2#117_Rapporteur" w:date="2022-03-03T10:31:00Z">
          <w:r>
            <w:delText>Editor´s note</w:delText>
          </w:r>
        </w:del>
      </w:ins>
      <w:ins w:id="373" w:author="After_RAN2#116e" w:date="2021-11-25T15:16:00Z">
        <w:del w:id="374" w:author="Post_RAN2#117_Rapporteur" w:date="2022-03-03T10:31:00Z">
          <w:r>
            <w:delText xml:space="preserve">:  FFS: Whether </w:delText>
          </w:r>
        </w:del>
      </w:ins>
      <w:ins w:id="375" w:author="After_RAN2#116e" w:date="2021-11-25T15:17:00Z">
        <w:del w:id="376" w:author="Post_RAN2#117_Rapporteur" w:date="2022-03-03T10:31:00Z">
          <w:r>
            <w:delText xml:space="preserve">there should be an explicit capability bit for the PSCell related </w:delText>
          </w:r>
        </w:del>
      </w:ins>
      <w:ins w:id="377" w:author="After_RAN2#116e" w:date="2021-11-25T16:13:00Z">
        <w:del w:id="378" w:author="Post_RAN2#117_Rapporteur" w:date="2022-03-03T10:31:00Z">
          <w:r>
            <w:delText>mobility history information</w:delText>
          </w:r>
        </w:del>
      </w:ins>
      <w:ins w:id="379" w:author="After_RAN2#116e" w:date="2021-11-25T15:17:00Z">
        <w:del w:id="380" w:author="Post_RAN2#117_Rapporteur" w:date="2022-03-03T10:31:00Z">
          <w:r>
            <w:delText xml:space="preserve"> in the </w:delText>
          </w:r>
          <w:r>
            <w:rPr>
              <w:i/>
              <w:iCs/>
            </w:rPr>
            <w:delText>visitedCellInfoList</w:delText>
          </w:r>
        </w:del>
      </w:ins>
      <w:commentRangeEnd w:id="370"/>
      <w:del w:id="381" w:author="Post_RAN2#117_Rapporteur" w:date="2022-03-03T10:31:00Z">
        <w:r w:rsidR="00755DA9" w:rsidDel="002B747D">
          <w:rPr>
            <w:rStyle w:val="CommentReference"/>
            <w:color w:val="auto"/>
          </w:rPr>
          <w:commentReference w:id="370"/>
        </w:r>
      </w:del>
    </w:p>
    <w:p w14:paraId="13A54F90" w14:textId="3AC65820" w:rsidR="007D3F57" w:rsidRDefault="007D3F57" w:rsidP="007D3F57">
      <w:pPr>
        <w:pStyle w:val="B1"/>
        <w:rPr>
          <w:ins w:id="382" w:author="Post_RAN2#117_Rapporteur" w:date="2022-03-01T09:06:00Z"/>
        </w:rPr>
      </w:pPr>
      <w:ins w:id="383" w:author="Post_RAN2#117_Rapporteur" w:date="2022-03-01T09:06:00Z">
        <w:r>
          <w:t>1&gt;</w:t>
        </w:r>
        <w:r>
          <w:tab/>
          <w:t>Upon addition of a PSCell</w:t>
        </w:r>
        <w:r w:rsidRPr="00335674">
          <w:t xml:space="preserve"> </w:t>
        </w:r>
        <w:r>
          <w:t xml:space="preserve">using an RRC message that does not include a PCell change and that is not received in response to </w:t>
        </w:r>
        <w:proofErr w:type="spellStart"/>
        <w:r w:rsidRPr="00C44CBC">
          <w:rPr>
            <w:i/>
          </w:rPr>
          <w:t>RRCSetupRequest</w:t>
        </w:r>
        <w:proofErr w:type="spellEnd"/>
        <w:r>
          <w:t xml:space="preserve"> and that is not received in response to </w:t>
        </w:r>
        <w:r w:rsidRPr="00C44CBC">
          <w:rPr>
            <w:i/>
          </w:rPr>
          <w:t>RRCResume</w:t>
        </w:r>
      </w:ins>
      <w:ins w:id="384" w:author="Post_RAN2#117_Rapporteur" w:date="2022-03-01T09:07:00Z">
        <w:r w:rsidRPr="00C44CBC">
          <w:rPr>
            <w:i/>
          </w:rPr>
          <w:t>Request</w:t>
        </w:r>
      </w:ins>
      <w:ins w:id="385" w:author="Post_RAN2#117_Rapporteur" w:date="2022-03-01T09:06:00Z">
        <w:r>
          <w:t>:</w:t>
        </w:r>
      </w:ins>
    </w:p>
    <w:p w14:paraId="47EA0979" w14:textId="429008DF" w:rsidR="007D3F57" w:rsidRDefault="007D3F57" w:rsidP="007D3F57">
      <w:pPr>
        <w:pStyle w:val="B2"/>
        <w:rPr>
          <w:ins w:id="386" w:author="Post_RAN2#117_Rapporteur" w:date="2022-03-01T09:06:00Z"/>
        </w:rPr>
      </w:pPr>
      <w:ins w:id="387" w:author="Post_RAN2#117_Rapporteur" w:date="2022-03-01T09:06:00Z">
        <w:r>
          <w:t>2&gt;</w:t>
        </w:r>
      </w:ins>
      <w:ins w:id="388" w:author="Post_RAN2#117_Rapporteur" w:date="2022-03-01T12:22:00Z">
        <w:r w:rsidR="006002BB">
          <w:tab/>
        </w:r>
      </w:ins>
      <w:ins w:id="389" w:author="Post_RAN2#117_Rapporteur" w:date="2022-03-01T09:06:00Z">
        <w:r>
          <w:t xml:space="preserve">include an entry in </w:t>
        </w:r>
        <w:proofErr w:type="spellStart"/>
        <w:r w:rsidRPr="00F549FC">
          <w:rPr>
            <w:i/>
            <w:iCs/>
          </w:rPr>
          <w:t>visitedPSCellInfoList</w:t>
        </w:r>
        <w:proofErr w:type="spellEnd"/>
        <w:r>
          <w:t xml:space="preserve"> in variable </w:t>
        </w:r>
        <w:proofErr w:type="spellStart"/>
        <w:r w:rsidRPr="00F549FC">
          <w:rPr>
            <w:i/>
            <w:iCs/>
          </w:rPr>
          <w:t>VarMobilityHistoryReport</w:t>
        </w:r>
        <w:proofErr w:type="spellEnd"/>
        <w:r>
          <w:t xml:space="preserve"> possibly after removing the oldest entry, if necessary, according to following:</w:t>
        </w:r>
      </w:ins>
    </w:p>
    <w:p w14:paraId="787A4FB4" w14:textId="14B78028" w:rsidR="007D3F57" w:rsidRDefault="007D3F57" w:rsidP="007D3F57">
      <w:pPr>
        <w:pStyle w:val="B3"/>
        <w:rPr>
          <w:ins w:id="390" w:author="Post_RAN2#117_Rapporteur" w:date="2022-03-01T09:06:00Z"/>
        </w:rPr>
      </w:pPr>
      <w:ins w:id="391" w:author="Post_RAN2#117_Rapporteur" w:date="2022-03-01T09:06:00Z">
        <w:r>
          <w:t>3&gt;</w:t>
        </w:r>
      </w:ins>
      <w:ins w:id="392" w:author="Post_RAN2#117_Rapporteur" w:date="2022-03-01T12:22:00Z">
        <w:r w:rsidR="006002BB">
          <w:tab/>
        </w:r>
      </w:ins>
      <w:ins w:id="393" w:author="Post_RAN2#117_Rapporteur" w:date="2022-03-01T09:06:00Z">
        <w:r>
          <w:t xml:space="preserve">set the field </w:t>
        </w:r>
        <w:proofErr w:type="spellStart"/>
        <w:r w:rsidRPr="00E54949">
          <w:rPr>
            <w:i/>
            <w:iCs/>
          </w:rPr>
          <w:t>timeSpent</w:t>
        </w:r>
        <w:proofErr w:type="spellEnd"/>
        <w:r>
          <w:t xml:space="preserve"> of the entry according to following:</w:t>
        </w:r>
      </w:ins>
    </w:p>
    <w:p w14:paraId="0750AA0D" w14:textId="6C1501B7" w:rsidR="007D3F57" w:rsidRDefault="007D3F57" w:rsidP="007D3F57">
      <w:pPr>
        <w:pStyle w:val="B4"/>
        <w:rPr>
          <w:ins w:id="394" w:author="Post_RAN2#117_Rapporteur" w:date="2022-03-01T09:06:00Z"/>
        </w:rPr>
      </w:pPr>
      <w:ins w:id="395" w:author="Post_RAN2#117_Rapporteur" w:date="2022-03-01T09:06:00Z">
        <w:r>
          <w:t>4&gt;</w:t>
        </w:r>
      </w:ins>
      <w:ins w:id="396" w:author="Post_RAN2#117_Rapporteur" w:date="2022-03-01T12:22:00Z">
        <w:r w:rsidR="006002BB">
          <w:tab/>
        </w:r>
      </w:ins>
      <w:ins w:id="397"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398" w:author="Post_RAN2#117_Rapporteur" w:date="2022-03-01T09:06:00Z"/>
        </w:rPr>
      </w:pPr>
      <w:ins w:id="399" w:author="Post_RAN2#117_Rapporteur" w:date="2022-03-01T09:06:00Z">
        <w:r>
          <w:t>5&gt;</w:t>
        </w:r>
      </w:ins>
      <w:ins w:id="400" w:author="Post_RAN2#117_Rapporteur" w:date="2022-03-01T12:22:00Z">
        <w:r w:rsidR="006002BB">
          <w:tab/>
        </w:r>
      </w:ins>
      <w:ins w:id="401" w:author="Post_RAN2#117_Rapporteur" w:date="2022-03-01T09:26:00Z">
        <w:r w:rsidR="00574685">
          <w:t xml:space="preserve">include </w:t>
        </w:r>
      </w:ins>
      <w:ins w:id="402" w:author="Post_RAN2#117_Rapporteur" w:date="2022-03-01T09:16:00Z">
        <w:r w:rsidR="005F629A" w:rsidRPr="00D27132">
          <w:t xml:space="preserve">the entry as </w:t>
        </w:r>
      </w:ins>
      <w:ins w:id="403" w:author="Post_RAN2#117_Rapporteur" w:date="2022-03-01T09:06:00Z">
        <w:r>
          <w:t>the time spent with no PSCell since entering the current PCell in RRC_</w:t>
        </w:r>
        <w:proofErr w:type="gramStart"/>
        <w:r>
          <w:t>CONNECTED;</w:t>
        </w:r>
        <w:proofErr w:type="gramEnd"/>
      </w:ins>
    </w:p>
    <w:p w14:paraId="3BA917CE" w14:textId="5D925ACD" w:rsidR="007D3F57" w:rsidRPr="0080674D" w:rsidRDefault="007D3F57" w:rsidP="007D3F57">
      <w:pPr>
        <w:pStyle w:val="B4"/>
        <w:rPr>
          <w:ins w:id="404" w:author="Post_RAN2#117_Rapporteur" w:date="2022-03-01T09:06:00Z"/>
          <w:strike/>
        </w:rPr>
      </w:pPr>
      <w:ins w:id="405" w:author="Post_RAN2#117_Rapporteur" w:date="2022-03-01T09:06:00Z">
        <w:r>
          <w:t>4&gt;</w:t>
        </w:r>
      </w:ins>
      <w:ins w:id="406" w:author="Post_RAN2#117_Rapporteur" w:date="2022-03-01T12:22:00Z">
        <w:r w:rsidR="006002BB">
          <w:tab/>
        </w:r>
      </w:ins>
      <w:ins w:id="407" w:author="Post_RAN2#117_Rapporteur" w:date="2022-03-01T09:06:00Z">
        <w:r>
          <w:t>else:</w:t>
        </w:r>
      </w:ins>
    </w:p>
    <w:p w14:paraId="61031D90" w14:textId="1D7D5105" w:rsidR="007D3F57" w:rsidRDefault="007D3F57" w:rsidP="007D3F57">
      <w:pPr>
        <w:pStyle w:val="B5"/>
        <w:rPr>
          <w:ins w:id="408" w:author="Post_RAN2#117_Rapporteur" w:date="2022-03-01T09:06:00Z"/>
        </w:rPr>
      </w:pPr>
      <w:ins w:id="409" w:author="Post_RAN2#117_Rapporteur" w:date="2022-03-01T09:06:00Z">
        <w:r>
          <w:t>5&gt;</w:t>
        </w:r>
      </w:ins>
      <w:ins w:id="410" w:author="Post_RAN2#117_Rapporteur" w:date="2022-03-01T12:23:00Z">
        <w:r w:rsidR="006002BB">
          <w:tab/>
        </w:r>
      </w:ins>
      <w:ins w:id="411" w:author="Post_RAN2#117_Rapporteur" w:date="2022-03-01T09:26:00Z">
        <w:r w:rsidR="00574685">
          <w:t>include</w:t>
        </w:r>
      </w:ins>
      <w:ins w:id="412" w:author="Post_RAN2#117_Rapporteur" w:date="2022-03-01T09:16:00Z">
        <w:r w:rsidR="005F629A" w:rsidRPr="00D27132">
          <w:t xml:space="preserve"> </w:t>
        </w:r>
      </w:ins>
      <w:ins w:id="413" w:author="Post_RAN2#117_Rapporteur" w:date="2022-03-01T09:06:00Z">
        <w:r>
          <w:t>the time spent with no PSCell since last PSCell release or SCG failure</w:t>
        </w:r>
        <w:r w:rsidRPr="0025344A">
          <w:t xml:space="preserve"> </w:t>
        </w:r>
        <w:r>
          <w:t>since entering the current PCell</w:t>
        </w:r>
        <w:r w:rsidRPr="000B41BC">
          <w:t xml:space="preserve"> </w:t>
        </w:r>
        <w:r w:rsidRPr="00D27132">
          <w:t>in RRC_</w:t>
        </w:r>
        <w:proofErr w:type="gramStart"/>
        <w:r w:rsidRPr="00D27132">
          <w:t>CONNECTED</w:t>
        </w:r>
        <w:r>
          <w:t>;</w:t>
        </w:r>
        <w:proofErr w:type="gramEnd"/>
      </w:ins>
    </w:p>
    <w:p w14:paraId="04D2CB71" w14:textId="77777777" w:rsidR="001433F9" w:rsidRDefault="001433F9" w:rsidP="001433F9">
      <w:pPr>
        <w:pStyle w:val="B1"/>
        <w:rPr>
          <w:ins w:id="414" w:author="After_RAN2#116e" w:date="2021-12-16T18:15:00Z"/>
        </w:rPr>
      </w:pPr>
      <w:ins w:id="415" w:author="After_RAN2#116e" w:date="2021-12-03T11:54:00Z">
        <w:r>
          <w:lastRenderedPageBreak/>
          <w:t>1&gt;</w:t>
        </w:r>
        <w:r>
          <w:tab/>
          <w:t>Upon change, or release of a PSCell or upon declaring failure in a PSCell (SCG RLF or SCG HOF) while being connected to the current PCell:</w:t>
        </w:r>
      </w:ins>
    </w:p>
    <w:p w14:paraId="25D36520" w14:textId="011DD711" w:rsidR="001433F9" w:rsidRDefault="001433F9" w:rsidP="001433F9">
      <w:pPr>
        <w:pStyle w:val="EditorsNote"/>
        <w:rPr>
          <w:ins w:id="416" w:author="After_RAN2#116e" w:date="2021-12-16T18:16:00Z"/>
        </w:rPr>
      </w:pPr>
      <w:ins w:id="417" w:author="After_RAN2#116e" w:date="2021-12-16T18:15:00Z">
        <w:del w:id="418" w:author="Post_RAN2#117_Rapporteur" w:date="2022-03-03T10:33:00Z">
          <w:r>
            <w:delText>Editor´s note:  FFS: Whether t</w:delText>
          </w:r>
        </w:del>
      </w:ins>
      <w:ins w:id="419" w:author="After_RAN2#116e" w:date="2021-12-16T18:16:00Z">
        <w:del w:id="420"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21" w:author="Post_RAN2#117_Rapporteur" w:date="2022-03-01T08:02:00Z"/>
        </w:rPr>
      </w:pPr>
      <w:ins w:id="422" w:author="After_RAN2#116e" w:date="2021-12-16T18:16:00Z">
        <w:del w:id="423"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24" w:author="After_RAN2#116e" w:date="2021-12-03T11:54:00Z"/>
        </w:rPr>
      </w:pPr>
      <w:ins w:id="425"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0C13A4F9" w14:textId="77777777" w:rsidR="001433F9" w:rsidRDefault="001433F9" w:rsidP="001433F9">
      <w:pPr>
        <w:pStyle w:val="B3"/>
        <w:ind w:left="1134"/>
        <w:rPr>
          <w:ins w:id="426" w:author="After_RAN2#116e" w:date="2021-12-03T11:54:00Z"/>
          <w:rFonts w:ascii="Calibri" w:hAnsi="Calibri" w:cs="Calibri"/>
        </w:rPr>
      </w:pPr>
      <w:ins w:id="427"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28" w:author="After_RAN2#116e" w:date="2021-12-03T11:54:00Z"/>
          <w:i/>
          <w:iCs/>
        </w:rPr>
      </w:pPr>
      <w:ins w:id="429"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19AEE7F" w14:textId="77777777" w:rsidR="001433F9" w:rsidRDefault="001433F9" w:rsidP="001433F9">
      <w:pPr>
        <w:pStyle w:val="B3"/>
        <w:ind w:left="1134"/>
        <w:rPr>
          <w:ins w:id="430" w:author="After_RAN2#116e" w:date="2021-12-03T11:54:00Z"/>
        </w:rPr>
      </w:pPr>
      <w:ins w:id="431" w:author="After_RAN2#116e" w:date="2021-12-03T11:54:00Z">
        <w:r>
          <w:t>3&gt;</w:t>
        </w:r>
        <w:r>
          <w:tab/>
          <w:t>else:</w:t>
        </w:r>
      </w:ins>
    </w:p>
    <w:p w14:paraId="6FBC45D7" w14:textId="77777777" w:rsidR="001433F9" w:rsidRDefault="001433F9" w:rsidP="001433F9">
      <w:pPr>
        <w:pStyle w:val="B4"/>
        <w:ind w:left="1417"/>
        <w:rPr>
          <w:ins w:id="432" w:author="After_RAN2#116e" w:date="2021-12-03T11:54:00Z"/>
          <w:i/>
          <w:iCs/>
        </w:rPr>
      </w:pPr>
      <w:ins w:id="433"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9697ED2" w14:textId="48B22081" w:rsidR="001433F9" w:rsidRPr="00D27132" w:rsidRDefault="001433F9" w:rsidP="001433F9">
      <w:pPr>
        <w:pStyle w:val="B3"/>
        <w:ind w:hanging="283"/>
      </w:pPr>
      <w:ins w:id="434" w:author="After_RAN2#116e" w:date="2021-12-03T11:54:00Z">
        <w:r>
          <w:t>3&gt;</w:t>
        </w:r>
        <w:r>
          <w:tab/>
          <w:t xml:space="preserve">set the field </w:t>
        </w:r>
        <w:proofErr w:type="spellStart"/>
        <w:r>
          <w:rPr>
            <w:i/>
            <w:iCs/>
          </w:rPr>
          <w:t>timeSpent</w:t>
        </w:r>
        <w:proofErr w:type="spellEnd"/>
        <w:r>
          <w:t xml:space="preserve"> of the entry as the time spent in the previous PSCell while being connected to the current </w:t>
        </w:r>
        <w:proofErr w:type="gramStart"/>
        <w:r>
          <w:t>PCell;</w:t>
        </w:r>
      </w:ins>
      <w:proofErr w:type="gramEnd"/>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proofErr w:type="spellStart"/>
      <w:ins w:id="435" w:author="After_RAN2#116e" w:date="2021-11-24T19:49:00Z">
        <w:r>
          <w:rPr>
            <w:i/>
            <w:iCs/>
          </w:rPr>
          <w:t>visitedCellInfoList</w:t>
        </w:r>
        <w:proofErr w:type="spellEnd"/>
        <w:r>
          <w:t xml:space="preserve"> </w:t>
        </w:r>
      </w:ins>
      <w:ins w:id="436" w:author="After_RAN2#116e" w:date="2021-11-24T19:54:00Z">
        <w:r>
          <w:t>of</w:t>
        </w:r>
      </w:ins>
      <w:ins w:id="437"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proofErr w:type="spellStart"/>
      <w:r w:rsidRPr="00D27132">
        <w:rPr>
          <w:i/>
          <w:iCs/>
        </w:rPr>
        <w:t>visitedCellId</w:t>
      </w:r>
      <w:proofErr w:type="spellEnd"/>
      <w:r w:rsidRPr="00D27132">
        <w:t xml:space="preserve"> of the </w:t>
      </w:r>
      <w:proofErr w:type="gramStart"/>
      <w:r w:rsidRPr="00D27132">
        <w:t>entry;</w:t>
      </w:r>
      <w:proofErr w:type="gramEnd"/>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proofErr w:type="spellStart"/>
      <w:r w:rsidRPr="00D27132">
        <w:rPr>
          <w:i/>
          <w:iCs/>
        </w:rPr>
        <w:t>visitedCellId</w:t>
      </w:r>
      <w:proofErr w:type="spellEnd"/>
      <w:r w:rsidRPr="00D27132">
        <w:rPr>
          <w:i/>
          <w:iCs/>
        </w:rPr>
        <w:t xml:space="preserve"> </w:t>
      </w:r>
      <w:r w:rsidRPr="00D27132">
        <w:t xml:space="preserve">of the </w:t>
      </w:r>
      <w:proofErr w:type="gramStart"/>
      <w:r w:rsidRPr="00D27132">
        <w:t>entry;</w:t>
      </w:r>
      <w:proofErr w:type="gramEnd"/>
    </w:p>
    <w:p w14:paraId="3FD52680" w14:textId="31F4F573" w:rsidR="001433F9"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the previous PCell/serving </w:t>
      </w:r>
      <w:proofErr w:type="gramStart"/>
      <w:r w:rsidRPr="00D27132">
        <w:t>cell;</w:t>
      </w:r>
      <w:proofErr w:type="gramEnd"/>
    </w:p>
    <w:p w14:paraId="486B6852" w14:textId="77777777" w:rsidR="001433F9" w:rsidRDefault="001433F9" w:rsidP="001433F9">
      <w:pPr>
        <w:pStyle w:val="B3"/>
        <w:rPr>
          <w:ins w:id="438" w:author="After_RAN2#116e" w:date="2021-11-24T19:50:00Z"/>
        </w:rPr>
      </w:pPr>
      <w:ins w:id="439" w:author="After_RAN2#116e" w:date="2021-11-24T19:50:00Z">
        <w:r>
          <w:t>3&gt;</w:t>
        </w:r>
        <w:r>
          <w:tab/>
          <w:t xml:space="preserve">if the UE </w:t>
        </w:r>
      </w:ins>
      <w:ins w:id="440" w:author="After_RAN2#116e" w:date="2021-11-29T12:46:00Z">
        <w:r>
          <w:t>continu</w:t>
        </w:r>
      </w:ins>
      <w:ins w:id="441" w:author="After_RAN2#116e" w:date="2021-11-29T17:46:00Z">
        <w:r>
          <w:t>es</w:t>
        </w:r>
      </w:ins>
      <w:ins w:id="442" w:author="After_RAN2#116e" w:date="2021-11-29T12:46:00Z">
        <w:r>
          <w:t xml:space="preserve"> to be connected to the same PSCell during the change of the </w:t>
        </w:r>
      </w:ins>
      <w:ins w:id="443" w:author="After_RAN2#116e" w:date="2021-11-24T20:02:00Z">
        <w:r>
          <w:t>PCell</w:t>
        </w:r>
      </w:ins>
      <w:ins w:id="444" w:author="After_RAN2#116e" w:date="2021-11-29T12:46:00Z">
        <w:r>
          <w:t xml:space="preserve"> in RRC</w:t>
        </w:r>
      </w:ins>
      <w:ins w:id="445" w:author="After_RAN2#116e" w:date="2021-11-29T12:47:00Z">
        <w:r>
          <w:t>_CONNECTED</w:t>
        </w:r>
      </w:ins>
      <w:ins w:id="446" w:author="After_RAN2#116e" w:date="2021-11-24T19:50:00Z">
        <w:r>
          <w:t>:</w:t>
        </w:r>
      </w:ins>
    </w:p>
    <w:p w14:paraId="5B8DF871" w14:textId="77777777" w:rsidR="001433F9" w:rsidRDefault="001433F9" w:rsidP="001433F9">
      <w:pPr>
        <w:pStyle w:val="B4"/>
        <w:ind w:left="1420"/>
        <w:rPr>
          <w:ins w:id="447" w:author="After_RAN2#116e" w:date="2021-11-24T19:50:00Z"/>
        </w:rPr>
      </w:pPr>
      <w:ins w:id="448" w:author="After_RAN2#116e" w:date="2021-11-24T19:53:00Z">
        <w:r>
          <w:t>4&gt;</w:t>
        </w:r>
        <w:r>
          <w:tab/>
        </w:r>
      </w:ins>
      <w:ins w:id="449" w:author="After_RAN2#116e" w:date="2021-11-24T19:50:00Z">
        <w:r>
          <w:t xml:space="preserve">include an entry in </w:t>
        </w:r>
        <w:proofErr w:type="spellStart"/>
        <w:r>
          <w:rPr>
            <w:i/>
            <w:iCs/>
          </w:rPr>
          <w:t>visitedPSCellInfoList</w:t>
        </w:r>
        <w:proofErr w:type="spellEnd"/>
        <w:r>
          <w:t xml:space="preserve"> </w:t>
        </w:r>
      </w:ins>
      <w:ins w:id="450" w:author="After_RAN2#116e" w:date="2021-11-24T19:53:00Z">
        <w:r>
          <w:t>of the</w:t>
        </w:r>
      </w:ins>
      <w:ins w:id="451" w:author="After_RAN2#116e" w:date="2021-11-24T19:50:00Z">
        <w:r>
          <w:t xml:space="preserve"> variable </w:t>
        </w:r>
        <w:proofErr w:type="spellStart"/>
        <w:r>
          <w:rPr>
            <w:i/>
            <w:iCs/>
          </w:rPr>
          <w:t>VarMobilityHistoryReport</w:t>
        </w:r>
        <w:proofErr w:type="spellEnd"/>
        <w:r>
          <w:t xml:space="preserve"> possibly after removing the oldest entry, if necessary, according to following:</w:t>
        </w:r>
      </w:ins>
    </w:p>
    <w:p w14:paraId="7080DB0B" w14:textId="77777777" w:rsidR="001433F9" w:rsidRDefault="001433F9" w:rsidP="001433F9">
      <w:pPr>
        <w:pStyle w:val="B5"/>
        <w:rPr>
          <w:ins w:id="452" w:author="After_RAN2#116e" w:date="2021-11-24T19:50:00Z"/>
        </w:rPr>
      </w:pPr>
      <w:ins w:id="453" w:author="After_RAN2#116e" w:date="2021-11-24T19:56:00Z">
        <w:r>
          <w:t>5&gt;</w:t>
        </w:r>
        <w:r>
          <w:tab/>
        </w:r>
      </w:ins>
      <w:ins w:id="454" w:author="After_RAN2#116e" w:date="2021-11-24T19:50:00Z">
        <w:r>
          <w:t>if the global cell identity of the PSCell is available:</w:t>
        </w:r>
      </w:ins>
    </w:p>
    <w:p w14:paraId="1A602697" w14:textId="77777777" w:rsidR="001433F9" w:rsidRDefault="001433F9" w:rsidP="001433F9">
      <w:pPr>
        <w:pStyle w:val="B4"/>
        <w:ind w:left="1988"/>
        <w:rPr>
          <w:ins w:id="455" w:author="After_RAN2#116e" w:date="2021-11-24T19:50:00Z"/>
          <w:i/>
          <w:iCs/>
        </w:rPr>
      </w:pPr>
      <w:ins w:id="456"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75B5306A" w14:textId="77777777" w:rsidR="001433F9" w:rsidRDefault="001433F9" w:rsidP="001433F9">
      <w:pPr>
        <w:pStyle w:val="B5"/>
        <w:rPr>
          <w:ins w:id="457" w:author="After_RAN2#116e" w:date="2021-11-24T19:50:00Z"/>
        </w:rPr>
      </w:pPr>
      <w:ins w:id="458" w:author="After_RAN2#116e" w:date="2021-11-24T19:50:00Z">
        <w:r>
          <w:t>5&gt;</w:t>
        </w:r>
        <w:r>
          <w:tab/>
          <w:t>else:</w:t>
        </w:r>
      </w:ins>
    </w:p>
    <w:p w14:paraId="430F503D" w14:textId="77777777" w:rsidR="001433F9" w:rsidRDefault="001433F9" w:rsidP="001433F9">
      <w:pPr>
        <w:pStyle w:val="B6"/>
        <w:rPr>
          <w:ins w:id="459" w:author="After_RAN2#116e" w:date="2021-11-24T19:50:00Z"/>
          <w:i/>
          <w:iCs/>
        </w:rPr>
      </w:pPr>
      <w:ins w:id="460" w:author="After_RAN2#116e" w:date="2021-11-24T19:50:00Z">
        <w:r>
          <w:lastRenderedPageBreak/>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D860635" w14:textId="77777777" w:rsidR="001433F9" w:rsidRDefault="001433F9" w:rsidP="001433F9">
      <w:pPr>
        <w:pStyle w:val="B5"/>
        <w:rPr>
          <w:ins w:id="461" w:author="After_RAN2#116e" w:date="2021-11-24T19:50:00Z"/>
        </w:rPr>
      </w:pPr>
      <w:ins w:id="462" w:author="After_RAN2#116e" w:date="2021-11-24T19:50:00Z">
        <w:r>
          <w:t>5&gt;</w:t>
        </w:r>
        <w:r>
          <w:tab/>
          <w:t xml:space="preserve">set the field </w:t>
        </w:r>
        <w:proofErr w:type="spellStart"/>
        <w:r>
          <w:rPr>
            <w:i/>
            <w:iCs/>
          </w:rPr>
          <w:t>timeSpent</w:t>
        </w:r>
        <w:proofErr w:type="spellEnd"/>
        <w:r>
          <w:t xml:space="preserve"> of the entry as the time spent in the PSCell, while being connected to previous </w:t>
        </w:r>
        <w:proofErr w:type="gramStart"/>
        <w:r>
          <w:t>PCell;</w:t>
        </w:r>
        <w:proofErr w:type="gramEnd"/>
      </w:ins>
    </w:p>
    <w:p w14:paraId="59A8F51F" w14:textId="77777777" w:rsidR="001433F9" w:rsidRDefault="001433F9" w:rsidP="001433F9">
      <w:pPr>
        <w:pStyle w:val="B3"/>
        <w:rPr>
          <w:ins w:id="463" w:author="After_RAN2#116e" w:date="2021-11-24T19:50:00Z"/>
        </w:rPr>
      </w:pPr>
      <w:ins w:id="464" w:author="After_RAN2#116e" w:date="2021-11-24T19:59:00Z">
        <w:r>
          <w:t>3&gt;</w:t>
        </w:r>
        <w:r>
          <w:tab/>
        </w:r>
      </w:ins>
      <w:ins w:id="465" w:author="After_RAN2#116e" w:date="2021-11-24T19:50:00Z">
        <w:r>
          <w:t xml:space="preserve">else if the UE changes PSCell, or attempts to change PSCell but fails, at the same time as the change of </w:t>
        </w:r>
      </w:ins>
      <w:ins w:id="466" w:author="After_RAN2#116e" w:date="2021-11-26T08:31:00Z">
        <w:r>
          <w:t>the PC</w:t>
        </w:r>
      </w:ins>
      <w:ins w:id="467" w:author="After_RAN2#116e" w:date="2021-11-24T19:50:00Z">
        <w:r>
          <w:t>ell</w:t>
        </w:r>
      </w:ins>
      <w:ins w:id="468" w:author="After_RAN2#116e" w:date="2021-11-26T08:31:00Z">
        <w:r>
          <w:t xml:space="preserve"> in RRC</w:t>
        </w:r>
      </w:ins>
      <w:ins w:id="469" w:author="After_RAN2#116e" w:date="2021-11-29T12:47:00Z">
        <w:r>
          <w:t>_</w:t>
        </w:r>
      </w:ins>
      <w:ins w:id="470" w:author="After_RAN2#116e" w:date="2021-11-26T08:31:00Z">
        <w:r>
          <w:t>CONNECTED</w:t>
        </w:r>
      </w:ins>
      <w:ins w:id="471" w:author="After_RAN2#116e" w:date="2021-11-24T19:50:00Z">
        <w:r>
          <w:t>:</w:t>
        </w:r>
      </w:ins>
    </w:p>
    <w:p w14:paraId="41D0863F" w14:textId="77777777" w:rsidR="001433F9" w:rsidRDefault="001433F9" w:rsidP="001433F9">
      <w:pPr>
        <w:pStyle w:val="B4"/>
        <w:rPr>
          <w:ins w:id="472" w:author="After_RAN2#116e" w:date="2021-11-24T19:50:00Z"/>
        </w:rPr>
      </w:pPr>
      <w:ins w:id="473" w:author="After_RAN2#116e" w:date="2021-11-24T20:02:00Z">
        <w:r>
          <w:t>4&gt;</w:t>
        </w:r>
        <w:r>
          <w:tab/>
        </w:r>
      </w:ins>
      <w:ins w:id="474"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77BAEC82" w14:textId="77777777" w:rsidR="001433F9" w:rsidRDefault="001433F9" w:rsidP="001433F9">
      <w:pPr>
        <w:pStyle w:val="B4"/>
        <w:ind w:left="1420" w:firstLine="0"/>
        <w:rPr>
          <w:ins w:id="475" w:author="After_RAN2#116e" w:date="2021-11-24T19:50:00Z"/>
        </w:rPr>
      </w:pPr>
      <w:ins w:id="476"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77" w:author="After_RAN2#116e" w:date="2021-11-24T19:50:00Z"/>
        </w:rPr>
      </w:pPr>
      <w:ins w:id="478" w:author="After_RAN2#116e" w:date="2021-11-24T19:50:00Z">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5F33BCCF" w14:textId="77777777" w:rsidR="001433F9" w:rsidRDefault="001433F9" w:rsidP="001433F9">
      <w:pPr>
        <w:pStyle w:val="B4"/>
        <w:ind w:left="1704"/>
        <w:rPr>
          <w:ins w:id="479" w:author="After_RAN2#116e" w:date="2021-11-24T19:50:00Z"/>
        </w:rPr>
      </w:pPr>
      <w:ins w:id="480" w:author="After_RAN2#116e" w:date="2021-11-24T19:50:00Z">
        <w:r>
          <w:t>5&gt;</w:t>
        </w:r>
        <w:r>
          <w:tab/>
          <w:t>else:</w:t>
        </w:r>
      </w:ins>
    </w:p>
    <w:p w14:paraId="5EDF360D" w14:textId="77777777" w:rsidR="001433F9" w:rsidRDefault="001433F9" w:rsidP="001433F9">
      <w:pPr>
        <w:pStyle w:val="B4"/>
        <w:ind w:left="1704" w:firstLine="0"/>
        <w:rPr>
          <w:ins w:id="481" w:author="After_RAN2#116e" w:date="2021-11-24T19:50:00Z"/>
        </w:rPr>
      </w:pPr>
      <w:ins w:id="482"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34297D4B" w14:textId="77777777" w:rsidR="001433F9" w:rsidRDefault="001433F9" w:rsidP="001433F9">
      <w:pPr>
        <w:pStyle w:val="B4"/>
        <w:ind w:left="1704"/>
        <w:rPr>
          <w:ins w:id="483" w:author="After_RAN2#116e" w:date="2021-11-24T19:50:00Z"/>
        </w:rPr>
      </w:pPr>
      <w:ins w:id="484" w:author="After_RAN2#116e" w:date="2021-11-24T19:50:00Z">
        <w:r>
          <w:t>5&gt;</w:t>
        </w:r>
        <w:r>
          <w:tab/>
          <w:t xml:space="preserve">set the field </w:t>
        </w:r>
        <w:proofErr w:type="spellStart"/>
        <w:r>
          <w:rPr>
            <w:i/>
          </w:rPr>
          <w:t>timeSpent</w:t>
        </w:r>
        <w:proofErr w:type="spellEnd"/>
        <w:r>
          <w:t xml:space="preserve"> of the entry as the time spent in the PSCell, while being connected to previous </w:t>
        </w:r>
        <w:proofErr w:type="gramStart"/>
        <w:r>
          <w:t>PCell;</w:t>
        </w:r>
        <w:proofErr w:type="gramEnd"/>
      </w:ins>
    </w:p>
    <w:p w14:paraId="646ADCB8" w14:textId="4C5452A3" w:rsidR="00396023" w:rsidRPr="00E54949" w:rsidRDefault="00396023" w:rsidP="00396023">
      <w:pPr>
        <w:pStyle w:val="B4"/>
        <w:ind w:left="1136"/>
        <w:rPr>
          <w:ins w:id="485" w:author="Post_RAN2#117_Rapporteur" w:date="2022-03-01T09:12:00Z"/>
        </w:rPr>
      </w:pPr>
      <w:ins w:id="486" w:author="Post_RAN2#117_Rapporteur" w:date="2022-03-01T09:12:00Z">
        <w:r>
          <w:t>3</w:t>
        </w:r>
        <w:r w:rsidRPr="00E54949">
          <w:t>&gt;</w:t>
        </w:r>
      </w:ins>
      <w:ins w:id="487" w:author="Post_RAN2#117_Rapporteur" w:date="2022-03-01T12:23:00Z">
        <w:r w:rsidR="006D53AB">
          <w:tab/>
        </w:r>
      </w:ins>
      <w:ins w:id="48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89" w:author="Post_RAN2#117_Rapporteur" w:date="2022-03-01T09:12:00Z"/>
        </w:rPr>
      </w:pPr>
      <w:ins w:id="490" w:author="Post_RAN2#117_Rapporteur" w:date="2022-03-01T09:12:00Z">
        <w:r>
          <w:t>4&gt;</w:t>
        </w:r>
      </w:ins>
      <w:ins w:id="491" w:author="Post_RAN2#117_Rapporteur" w:date="2022-03-01T12:23:00Z">
        <w:r w:rsidR="006D53AB">
          <w:tab/>
        </w:r>
      </w:ins>
      <w:ins w:id="492" w:author="Post_RAN2#117_Rapporteur" w:date="2022-03-01T09:12:00Z">
        <w:r>
          <w:t xml:space="preserve">include an entry in </w:t>
        </w:r>
        <w:proofErr w:type="spellStart"/>
        <w:r w:rsidRPr="00F549FC">
          <w:rPr>
            <w:i/>
            <w:iCs/>
          </w:rPr>
          <w:t>visitedPSCellInfoList</w:t>
        </w:r>
        <w:proofErr w:type="spellEnd"/>
        <w:r>
          <w:t xml:space="preserve"> after removing the oldest entry, if necessary, according to the </w:t>
        </w:r>
        <w:proofErr w:type="gramStart"/>
        <w:r>
          <w:t>following;</w:t>
        </w:r>
        <w:proofErr w:type="gramEnd"/>
      </w:ins>
    </w:p>
    <w:p w14:paraId="5AF16F12" w14:textId="5C2FDFC6" w:rsidR="00396023" w:rsidRDefault="00396023" w:rsidP="00396023">
      <w:pPr>
        <w:pStyle w:val="B6"/>
        <w:ind w:left="1702"/>
        <w:rPr>
          <w:ins w:id="493" w:author="Post_RAN2#117_Rapporteur" w:date="2022-03-01T09:12:00Z"/>
        </w:rPr>
      </w:pPr>
      <w:ins w:id="494" w:author="Post_RAN2#117_Rapporteur" w:date="2022-03-01T09:12:00Z">
        <w:r>
          <w:t>5&gt;</w:t>
        </w:r>
      </w:ins>
      <w:ins w:id="495" w:author="Post_RAN2#117_Rapporteur" w:date="2022-03-01T12:23:00Z">
        <w:r w:rsidR="006D53AB">
          <w:tab/>
        </w:r>
      </w:ins>
      <w:ins w:id="496" w:author="Post_RAN2#117_Rapporteur" w:date="2022-03-01T09:12:00Z">
        <w:r>
          <w:t xml:space="preserve">set the field </w:t>
        </w:r>
        <w:proofErr w:type="spellStart"/>
        <w:r w:rsidRPr="005E46B3">
          <w:rPr>
            <w:i/>
          </w:rPr>
          <w:t>timeSpent</w:t>
        </w:r>
        <w:proofErr w:type="spellEnd"/>
        <w:r>
          <w:t xml:space="preserve"> of the entry as the time without PSCell according to the following:</w:t>
        </w:r>
      </w:ins>
    </w:p>
    <w:p w14:paraId="7B3EE85E" w14:textId="60CC7309" w:rsidR="00396023" w:rsidRDefault="00396023" w:rsidP="00396023">
      <w:pPr>
        <w:pStyle w:val="B5"/>
        <w:ind w:left="1986"/>
        <w:rPr>
          <w:ins w:id="497" w:author="Post_RAN2#117_Rapporteur" w:date="2022-03-01T09:12:00Z"/>
        </w:rPr>
      </w:pPr>
      <w:ins w:id="498" w:author="Post_RAN2#117_Rapporteur" w:date="2022-03-01T09:12:00Z">
        <w:r>
          <w:t>6&gt;</w:t>
        </w:r>
      </w:ins>
      <w:ins w:id="499" w:author="Post_RAN2#117_Rapporteur" w:date="2022-03-01T12:23:00Z">
        <w:r w:rsidR="006D53AB">
          <w:tab/>
        </w:r>
      </w:ins>
      <w:ins w:id="500" w:author="Post_RAN2#117_Rapporteur" w:date="2022-03-01T12:03:00Z">
        <w:r w:rsidR="00D0339E">
          <w:t>i</w:t>
        </w:r>
      </w:ins>
      <w:ins w:id="50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02" w:author="Post_RAN2#117_Rapporteur" w:date="2022-03-01T09:12:00Z"/>
        </w:rPr>
      </w:pPr>
      <w:ins w:id="503" w:author="Post_RAN2#117_Rapporteur" w:date="2022-03-01T09:12:00Z">
        <w:r>
          <w:t>7&gt;</w:t>
        </w:r>
      </w:ins>
      <w:ins w:id="504" w:author="Post_RAN2#117_Rapporteur" w:date="2022-03-01T12:23:00Z">
        <w:r w:rsidR="006D53AB">
          <w:tab/>
        </w:r>
      </w:ins>
      <w:ins w:id="505" w:author="Post_RAN2#117_Rapporteur" w:date="2022-03-01T09:25:00Z">
        <w:r w:rsidR="00574685">
          <w:t>include</w:t>
        </w:r>
      </w:ins>
      <w:ins w:id="506" w:author="Post_RAN2#117_Rapporteur" w:date="2022-03-01T09:16:00Z">
        <w:r w:rsidR="005F629A" w:rsidRPr="00D27132">
          <w:t xml:space="preserve"> </w:t>
        </w:r>
      </w:ins>
      <w:ins w:id="50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w:t>
        </w:r>
        <w:proofErr w:type="gramStart"/>
        <w:r w:rsidRPr="00D27132">
          <w:t>CONNECTED</w:t>
        </w:r>
        <w:r>
          <w:t>;</w:t>
        </w:r>
        <w:proofErr w:type="gramEnd"/>
      </w:ins>
    </w:p>
    <w:p w14:paraId="447D3010" w14:textId="40A8D2C4" w:rsidR="00396023" w:rsidRDefault="00396023" w:rsidP="00396023">
      <w:pPr>
        <w:pStyle w:val="B6"/>
        <w:ind w:left="2008"/>
        <w:rPr>
          <w:ins w:id="508" w:author="Post_RAN2#117_Rapporteur" w:date="2022-03-01T09:12:00Z"/>
        </w:rPr>
      </w:pPr>
      <w:ins w:id="509" w:author="Post_RAN2#117_Rapporteur" w:date="2022-03-01T09:12:00Z">
        <w:r>
          <w:t>6&gt;</w:t>
        </w:r>
      </w:ins>
      <w:ins w:id="510" w:author="Post_RAN2#117_Rapporteur" w:date="2022-03-01T12:23:00Z">
        <w:r w:rsidR="006D53AB">
          <w:tab/>
        </w:r>
      </w:ins>
      <w:ins w:id="511" w:author="Post_RAN2#117_Rapporteur" w:date="2022-03-01T09:12:00Z">
        <w:r>
          <w:t>else:</w:t>
        </w:r>
      </w:ins>
    </w:p>
    <w:p w14:paraId="11A9B892" w14:textId="4AE242B4" w:rsidR="00396023" w:rsidRDefault="00396023" w:rsidP="00396023">
      <w:pPr>
        <w:pStyle w:val="B6"/>
        <w:ind w:left="2292"/>
        <w:rPr>
          <w:ins w:id="512" w:author="Post_RAN2#117_Rapporteur" w:date="2022-03-01T09:12:00Z"/>
        </w:rPr>
      </w:pPr>
      <w:ins w:id="513" w:author="Post_RAN2#117_Rapporteur" w:date="2022-03-01T09:12:00Z">
        <w:r>
          <w:t>7&gt;</w:t>
        </w:r>
      </w:ins>
      <w:ins w:id="514" w:author="Post_RAN2#117_Rapporteur" w:date="2022-03-01T12:23:00Z">
        <w:r w:rsidR="006D53AB">
          <w:tab/>
        </w:r>
      </w:ins>
      <w:ins w:id="515" w:author="Post_RAN2#117_Rapporteur" w:date="2022-03-01T09:12:00Z">
        <w:r>
          <w:t>include the time spent with no PSCell since entering the previous PCell in RRC_</w:t>
        </w:r>
        <w:proofErr w:type="gramStart"/>
        <w:r>
          <w:t>CONNECTED;</w:t>
        </w:r>
        <w:proofErr w:type="gramEnd"/>
      </w:ins>
    </w:p>
    <w:p w14:paraId="36B887A7" w14:textId="77777777" w:rsidR="001433F9" w:rsidRDefault="001433F9" w:rsidP="001433F9">
      <w:pPr>
        <w:pStyle w:val="B4"/>
        <w:ind w:left="1136"/>
        <w:rPr>
          <w:ins w:id="516" w:author="After_RAN2#116e" w:date="2021-11-24T19:50:00Z"/>
        </w:rPr>
      </w:pPr>
      <w:ins w:id="517" w:author="After_RAN2#116e" w:date="2021-11-24T20:26:00Z">
        <w:r>
          <w:t>3&gt;</w:t>
        </w:r>
        <w:r>
          <w:tab/>
        </w:r>
      </w:ins>
      <w:ins w:id="518" w:author="After_RAN2#116e" w:date="2021-11-24T19:50:00Z">
        <w:r>
          <w:t xml:space="preserve">if </w:t>
        </w:r>
        <w:proofErr w:type="spellStart"/>
        <w:r>
          <w:rPr>
            <w:i/>
            <w:iCs/>
          </w:rPr>
          <w:t>visitedPSCellInfoList</w:t>
        </w:r>
        <w:proofErr w:type="spellEnd"/>
        <w:r>
          <w:t xml:space="preserve"> </w:t>
        </w:r>
      </w:ins>
      <w:ins w:id="519" w:author="After_RAN2#116e" w:date="2021-11-24T20:26:00Z">
        <w:r>
          <w:t>exists</w:t>
        </w:r>
      </w:ins>
      <w:ins w:id="520" w:author="After_RAN2#116e" w:date="2021-11-24T19:50:00Z">
        <w:r>
          <w:t xml:space="preserve"> in </w:t>
        </w:r>
        <w:proofErr w:type="spellStart"/>
        <w:r>
          <w:rPr>
            <w:i/>
            <w:iCs/>
          </w:rPr>
          <w:t>VarMobilityHistoryReport</w:t>
        </w:r>
        <w:proofErr w:type="spellEnd"/>
        <w:r>
          <w:t>:</w:t>
        </w:r>
      </w:ins>
    </w:p>
    <w:p w14:paraId="6038F09A" w14:textId="77777777" w:rsidR="001433F9" w:rsidRDefault="001433F9" w:rsidP="001433F9">
      <w:pPr>
        <w:pStyle w:val="B4"/>
        <w:ind w:left="1420"/>
        <w:rPr>
          <w:ins w:id="521" w:author="After_RAN2#116e" w:date="2021-11-24T19:50:00Z"/>
          <w:lang w:val="en-US"/>
        </w:rPr>
      </w:pPr>
      <w:ins w:id="522" w:author="After_RAN2#116e" w:date="2021-11-24T20:26:00Z">
        <w:r>
          <w:t>4&gt;</w:t>
        </w:r>
        <w:r>
          <w:tab/>
        </w:r>
      </w:ins>
      <w:ins w:id="523"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524" w:author="After_RAN2#116e" w:date="2021-11-24T20:27:00Z">
        <w:r>
          <w:t>of the</w:t>
        </w:r>
      </w:ins>
      <w:ins w:id="525" w:author="After_RAN2#116e" w:date="2021-11-24T19:50:00Z">
        <w:r>
          <w:t xml:space="preserve"> variable </w:t>
        </w:r>
        <w:proofErr w:type="spellStart"/>
        <w:r>
          <w:rPr>
            <w:i/>
            <w:iCs/>
          </w:rPr>
          <w:t>VarMobilityHistoryReport</w:t>
        </w:r>
        <w:proofErr w:type="spellEnd"/>
        <w:r>
          <w:t xml:space="preserve"> associating it with the latest </w:t>
        </w:r>
      </w:ins>
      <w:ins w:id="526" w:author="After_RAN2#116e" w:date="2021-11-24T20:27:00Z">
        <w:r>
          <w:t xml:space="preserve">PCell </w:t>
        </w:r>
      </w:ins>
      <w:proofErr w:type="gramStart"/>
      <w:ins w:id="527" w:author="After_RAN2#116e" w:date="2021-11-24T19:50:00Z">
        <w:r>
          <w:t>entry;</w:t>
        </w:r>
        <w:proofErr w:type="gramEnd"/>
      </w:ins>
    </w:p>
    <w:p w14:paraId="1D79101A" w14:textId="398716EC" w:rsidR="001433F9" w:rsidRPr="00D27132" w:rsidRDefault="001433F9" w:rsidP="001433F9">
      <w:pPr>
        <w:pStyle w:val="B4"/>
        <w:ind w:left="1420"/>
      </w:pPr>
      <w:ins w:id="528" w:author="After_RAN2#116e" w:date="2021-11-24T20:26:00Z">
        <w:r>
          <w:t>4&gt;</w:t>
        </w:r>
        <w:r>
          <w:tab/>
        </w:r>
      </w:ins>
      <w:ins w:id="529" w:author="After_RAN2#116e" w:date="2021-11-24T19:50:00Z">
        <w:r>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ins>
      <w:proofErr w:type="gramEnd"/>
    </w:p>
    <w:p w14:paraId="1D9AB532" w14:textId="76C35C27" w:rsidR="009B43E1" w:rsidRDefault="009B43E1" w:rsidP="009B43E1">
      <w:pPr>
        <w:pStyle w:val="B1"/>
        <w:ind w:left="284" w:firstLine="0"/>
        <w:rPr>
          <w:ins w:id="530" w:author="Post_RAN2#117_Rapporteur" w:date="2022-03-01T09:18:00Z"/>
        </w:rPr>
      </w:pPr>
      <w:ins w:id="531" w:author="Post_RAN2#117_Rapporteur" w:date="2022-03-01T09:18:00Z">
        <w:r>
          <w:t>1&gt;</w:t>
        </w:r>
      </w:ins>
      <w:ins w:id="532" w:author="Post_RAN2#117_Rapporteur" w:date="2022-03-01T12:24:00Z">
        <w:r w:rsidR="006D53AB">
          <w:tab/>
        </w:r>
      </w:ins>
      <w:ins w:id="533"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34" w:author="Post_RAN2#117_Rapporteur" w:date="2022-03-01T09:18:00Z"/>
        </w:rPr>
      </w:pPr>
      <w:ins w:id="535" w:author="Post_RAN2#117_Rapporteur" w:date="2022-03-01T09:18:00Z">
        <w:r>
          <w:t>2&gt;</w:t>
        </w:r>
      </w:ins>
      <w:ins w:id="536" w:author="Post_RAN2#117_Rapporteur" w:date="2022-03-01T12:24:00Z">
        <w:r w:rsidR="006D53AB">
          <w:tab/>
        </w:r>
      </w:ins>
      <w:ins w:id="537" w:author="Post_RAN2#117_Rapporteur" w:date="2022-03-01T09:18:00Z">
        <w:r>
          <w:t xml:space="preserve">include an entry in </w:t>
        </w:r>
        <w:proofErr w:type="spellStart"/>
        <w:r w:rsidRPr="00817C00">
          <w:rPr>
            <w:i/>
            <w:iCs/>
          </w:rPr>
          <w:t>visitedPSCellInfoList</w:t>
        </w:r>
        <w:proofErr w:type="spellEnd"/>
        <w:r>
          <w:t xml:space="preserve"> after removing the oldest entry, if necessary, according to the </w:t>
        </w:r>
        <w:proofErr w:type="gramStart"/>
        <w:r>
          <w:t>following;</w:t>
        </w:r>
        <w:proofErr w:type="gramEnd"/>
      </w:ins>
    </w:p>
    <w:p w14:paraId="761E9E1A" w14:textId="64512213" w:rsidR="009B43E1" w:rsidRDefault="009B43E1" w:rsidP="009B43E1">
      <w:pPr>
        <w:pStyle w:val="B6"/>
        <w:ind w:left="1134"/>
        <w:rPr>
          <w:ins w:id="538" w:author="Post_RAN2#117_Rapporteur" w:date="2022-03-01T09:18:00Z"/>
        </w:rPr>
      </w:pPr>
      <w:ins w:id="539" w:author="Post_RAN2#117_Rapporteur" w:date="2022-03-01T09:18:00Z">
        <w:r>
          <w:t>3&gt;</w:t>
        </w:r>
      </w:ins>
      <w:ins w:id="540" w:author="Post_RAN2#117_Rapporteur" w:date="2022-03-01T12:24:00Z">
        <w:r w:rsidR="006D53AB">
          <w:tab/>
        </w:r>
      </w:ins>
      <w:ins w:id="541" w:author="Post_RAN2#117_Rapporteur" w:date="2022-03-01T09:18:00Z">
        <w:r>
          <w:t xml:space="preserve">set the field </w:t>
        </w:r>
        <w:proofErr w:type="spellStart"/>
        <w:r w:rsidRPr="005E46B3">
          <w:rPr>
            <w:i/>
          </w:rPr>
          <w:t>timeSpent</w:t>
        </w:r>
        <w:proofErr w:type="spellEnd"/>
        <w:r>
          <w:t xml:space="preserve"> of the entry as the time without PSCell according to the following:</w:t>
        </w:r>
      </w:ins>
    </w:p>
    <w:p w14:paraId="0FA45218" w14:textId="56B8B2D0" w:rsidR="009B43E1" w:rsidRDefault="009B43E1" w:rsidP="009B43E1">
      <w:pPr>
        <w:pStyle w:val="B4"/>
        <w:rPr>
          <w:ins w:id="542" w:author="Post_RAN2#117_Rapporteur" w:date="2022-03-01T09:18:00Z"/>
        </w:rPr>
      </w:pPr>
      <w:ins w:id="543" w:author="Post_RAN2#117_Rapporteur" w:date="2022-03-01T09:18:00Z">
        <w:r>
          <w:lastRenderedPageBreak/>
          <w:t>4&gt;</w:t>
        </w:r>
      </w:ins>
      <w:ins w:id="544" w:author="Post_RAN2#117_Rapporteur" w:date="2022-03-01T12:24:00Z">
        <w:r w:rsidR="006D53AB">
          <w:tab/>
        </w:r>
      </w:ins>
      <w:ins w:id="545" w:author="Post_RAN2#117_Rapporteur" w:date="2022-03-03T10:36:00Z">
        <w:r w:rsidR="00CD203B">
          <w:t>i</w:t>
        </w:r>
      </w:ins>
      <w:ins w:id="546"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47" w:author="Post_RAN2#117_Rapporteur" w:date="2022-03-01T09:18:00Z"/>
        </w:rPr>
      </w:pPr>
      <w:ins w:id="548" w:author="Post_RAN2#117_Rapporteur" w:date="2022-03-01T09:18:00Z">
        <w:r>
          <w:t>5&gt;</w:t>
        </w:r>
      </w:ins>
      <w:ins w:id="549" w:author="Post_RAN2#117_Rapporteur" w:date="2022-03-01T12:24:00Z">
        <w:r w:rsidR="006D53AB">
          <w:tab/>
        </w:r>
      </w:ins>
      <w:ins w:id="550"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51" w:author="Post_RAN2#117_Rapporteur" w:date="2022-03-01T09:18:00Z"/>
        </w:rPr>
      </w:pPr>
      <w:ins w:id="552" w:author="Post_RAN2#117_Rapporteur" w:date="2022-03-01T09:18:00Z">
        <w:r>
          <w:t>4&gt;</w:t>
        </w:r>
      </w:ins>
      <w:ins w:id="553" w:author="Post_RAN2#117_Rapporteur" w:date="2022-03-01T12:24:00Z">
        <w:r w:rsidR="006D53AB">
          <w:tab/>
        </w:r>
      </w:ins>
      <w:ins w:id="554" w:author="Post_RAN2#117_Rapporteur" w:date="2022-03-01T09:18:00Z">
        <w:r>
          <w:t>else:</w:t>
        </w:r>
      </w:ins>
    </w:p>
    <w:p w14:paraId="581DFC57" w14:textId="0E37CAB5" w:rsidR="00FC39D3" w:rsidRDefault="009B43E1" w:rsidP="00817C00">
      <w:pPr>
        <w:pStyle w:val="B5"/>
        <w:rPr>
          <w:ins w:id="555" w:author="Post_RAN2#117_Rapporteur" w:date="2022-03-01T09:24:00Z"/>
        </w:rPr>
      </w:pPr>
      <w:ins w:id="556" w:author="Post_RAN2#117_Rapporteur" w:date="2022-03-01T09:18:00Z">
        <w:r>
          <w:t>5&gt;</w:t>
        </w:r>
      </w:ins>
      <w:ins w:id="557" w:author="Post_RAN2#117_Rapporteur" w:date="2022-03-01T12:24:00Z">
        <w:r w:rsidR="006D53AB">
          <w:tab/>
        </w:r>
      </w:ins>
      <w:ins w:id="558" w:author="Post_RAN2#117_Rapporteur" w:date="2022-03-01T09:18:00Z">
        <w:r>
          <w:t>include the time spent with no PSCell since entering the current PCell in RRC_</w:t>
        </w:r>
        <w:proofErr w:type="gramStart"/>
        <w:r>
          <w:t>CONNECTED;</w:t>
        </w:r>
      </w:ins>
      <w:proofErr w:type="gramEnd"/>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proofErr w:type="spellStart"/>
      <w:r w:rsidRPr="00D27132">
        <w:rPr>
          <w:i/>
        </w:rPr>
        <w:t>VarMobilityHistoryReport</w:t>
      </w:r>
      <w:proofErr w:type="spellEnd"/>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59" w:name="_Toc83739948"/>
      <w:bookmarkStart w:id="560"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559"/>
      <w:bookmarkEnd w:id="560"/>
    </w:p>
    <w:p w14:paraId="6885EEE5" w14:textId="77777777" w:rsidR="00AB14F0" w:rsidRDefault="00DD3111">
      <w:pPr>
        <w:pStyle w:val="Heading4"/>
      </w:pPr>
      <w:bookmarkStart w:id="561" w:name="_Toc60776996"/>
      <w:bookmarkStart w:id="56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561"/>
      <w:bookmarkEnd w:id="562"/>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that contains measurement information concerning cells other than the PCell:</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lastRenderedPageBreak/>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r>
        <w:rPr>
          <w:i/>
        </w:rPr>
        <w:t>timeSinceFailure</w:t>
      </w:r>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r>
        <w:rPr>
          <w:i/>
        </w:rPr>
        <w:t>timeSinceFailure</w:t>
      </w:r>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lastRenderedPageBreak/>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77777777"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r>
        <w:rPr>
          <w:i/>
        </w:rPr>
        <w:t>timeSinceFailure</w:t>
      </w:r>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7DCD6E51" w14:textId="77777777" w:rsidR="00AB14F0" w:rsidRDefault="00DD3111">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proofErr w:type="spellStart"/>
      <w:ins w:id="563" w:author="After_RAN2#116e" w:date="2021-11-26T08:38:00Z">
        <w:r>
          <w:rPr>
            <w:i/>
            <w:iCs/>
          </w:rPr>
          <w:t>visitedCellInfoList</w:t>
        </w:r>
        <w:proofErr w:type="spellEnd"/>
        <w:r>
          <w:t xml:space="preserve"> </w:t>
        </w:r>
      </w:ins>
      <w:del w:id="564"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ins w:id="565" w:author="After_RAN2#116e" w:date="2021-11-26T08:39:00Z">
        <w:r>
          <w:t>PC</w:t>
        </w:r>
      </w:ins>
      <w:del w:id="566"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67" w:author="After_RAN2#116e" w:date="2021-11-26T08:39:00Z">
        <w:r>
          <w:delText>cell</w:delText>
        </w:r>
      </w:del>
      <w:ins w:id="568" w:author="After_RAN2#116e" w:date="2021-11-26T08:39:00Z">
        <w:r>
          <w:t>PCell</w:t>
        </w:r>
      </w:ins>
      <w:r>
        <w:t>:</w:t>
      </w:r>
    </w:p>
    <w:p w14:paraId="5DAE17C8" w14:textId="77777777" w:rsidR="00AB14F0" w:rsidRDefault="00DD3111">
      <w:pPr>
        <w:pStyle w:val="B3"/>
        <w:rPr>
          <w:ins w:id="569" w:author="After_RAN2#116e" w:date="2021-11-26T08:39:00Z"/>
        </w:rPr>
      </w:pPr>
      <w:r>
        <w:t>3&gt;</w:t>
      </w:r>
      <w:r>
        <w:tab/>
        <w:t xml:space="preserve">set field </w:t>
      </w:r>
      <w:proofErr w:type="spellStart"/>
      <w:r>
        <w:rPr>
          <w:i/>
          <w:iCs/>
        </w:rPr>
        <w:t>timeSpent</w:t>
      </w:r>
      <w:proofErr w:type="spellEnd"/>
      <w:r>
        <w:t xml:space="preserve"> to the time spent in the current </w:t>
      </w:r>
      <w:del w:id="570" w:author="After_RAN2#116e" w:date="2021-11-26T08:39:00Z">
        <w:r>
          <w:delText>cell</w:delText>
        </w:r>
      </w:del>
      <w:proofErr w:type="gramStart"/>
      <w:ins w:id="571" w:author="After_RAN2#116e" w:date="2021-11-26T08:39:00Z">
        <w:r>
          <w:t>PCell</w:t>
        </w:r>
      </w:ins>
      <w:r>
        <w:t>;</w:t>
      </w:r>
      <w:proofErr w:type="gramEnd"/>
    </w:p>
    <w:p w14:paraId="7AD342D9" w14:textId="77777777" w:rsidR="00AB14F0" w:rsidRDefault="00DD3111">
      <w:pPr>
        <w:pStyle w:val="B3"/>
        <w:rPr>
          <w:ins w:id="572" w:author="After_RAN2#116e" w:date="2021-11-26T08:39:00Z"/>
        </w:rPr>
      </w:pPr>
      <w:ins w:id="573" w:author="After_RAN2#116e" w:date="2021-11-26T08:40:00Z">
        <w:r>
          <w:t>3&gt;</w:t>
        </w:r>
        <w:r>
          <w:tab/>
        </w:r>
      </w:ins>
      <w:ins w:id="574"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575" w:author="After_RAN2#116e" w:date="2021-11-26T08:39:00Z"/>
        </w:rPr>
      </w:pPr>
      <w:ins w:id="576" w:author="After_RAN2#116e" w:date="2021-11-26T08:40:00Z">
        <w:r>
          <w:t>4&gt;</w:t>
        </w:r>
        <w:r>
          <w:tab/>
        </w:r>
      </w:ins>
      <w:ins w:id="577" w:author="After_RAN2#116e" w:date="2021-11-26T10:08:00Z">
        <w:r>
          <w:t xml:space="preserve">for the </w:t>
        </w:r>
      </w:ins>
      <w:ins w:id="578" w:author="After_RAN2#116e" w:date="2021-12-16T19:09:00Z">
        <w:r w:rsidR="00A96630">
          <w:t>newest</w:t>
        </w:r>
      </w:ins>
      <w:ins w:id="579" w:author="After_RAN2#116e" w:date="2021-11-26T10:08:00Z">
        <w:r>
          <w:t xml:space="preserve"> entry</w:t>
        </w:r>
      </w:ins>
      <w:ins w:id="580" w:author="After_RAN2#116e" w:date="2021-11-26T10:29:00Z">
        <w:r>
          <w:t xml:space="preserve"> </w:t>
        </w:r>
      </w:ins>
      <w:ins w:id="581" w:author="After_RAN2#116e" w:date="2021-12-16T19:09:00Z">
        <w:r w:rsidR="00A96630">
          <w:t xml:space="preserve">of the PCell </w:t>
        </w:r>
      </w:ins>
      <w:ins w:id="582" w:author="After_RAN2#116e" w:date="2021-11-26T10:29:00Z">
        <w:r>
          <w:t xml:space="preserve">in the </w:t>
        </w:r>
        <w:proofErr w:type="spellStart"/>
        <w:r>
          <w:rPr>
            <w:i/>
            <w:iCs/>
          </w:rPr>
          <w:t>mobiliyHistoryReport</w:t>
        </w:r>
      </w:ins>
      <w:proofErr w:type="spellEnd"/>
      <w:ins w:id="583"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584" w:author="After_RAN2#116e" w:date="2021-11-26T08:39:00Z">
        <w:r>
          <w:t>;</w:t>
        </w:r>
        <w:proofErr w:type="gramEnd"/>
      </w:ins>
    </w:p>
    <w:p w14:paraId="5F5EEB80" w14:textId="77777777" w:rsidR="00AB14F0" w:rsidRDefault="00DD3111">
      <w:pPr>
        <w:pStyle w:val="B4"/>
        <w:rPr>
          <w:ins w:id="585" w:author="After_RAN2#116e" w:date="2021-11-26T08:39:00Z"/>
        </w:rPr>
      </w:pPr>
      <w:ins w:id="586" w:author="After_RAN2#116e" w:date="2021-11-26T08:41:00Z">
        <w:r>
          <w:t>4&gt;</w:t>
        </w:r>
        <w:r>
          <w:tab/>
        </w:r>
      </w:ins>
      <w:ins w:id="587" w:author="After_RAN2#116e" w:date="2021-11-26T10:24:00Z">
        <w:r>
          <w:t xml:space="preserve">if the UE is </w:t>
        </w:r>
      </w:ins>
      <w:ins w:id="588" w:author="After_RAN2#116e" w:date="2021-11-26T10:39:00Z">
        <w:r>
          <w:t>configured</w:t>
        </w:r>
      </w:ins>
      <w:ins w:id="589" w:author="After_RAN2#116e" w:date="2021-11-26T10:24:00Z">
        <w:r>
          <w:t xml:space="preserve"> </w:t>
        </w:r>
      </w:ins>
      <w:ins w:id="590" w:author="After_RAN2#116e" w:date="2021-11-26T10:39:00Z">
        <w:r>
          <w:t>with</w:t>
        </w:r>
      </w:ins>
      <w:ins w:id="591" w:author="After_RAN2#116e" w:date="2021-11-26T10:24:00Z">
        <w:r>
          <w:t xml:space="preserve"> a PSCell</w:t>
        </w:r>
      </w:ins>
      <w:ins w:id="592" w:author="After_RAN2#116e" w:date="2021-11-26T08:39:00Z">
        <w:r>
          <w:t>:</w:t>
        </w:r>
      </w:ins>
    </w:p>
    <w:p w14:paraId="577D80BD" w14:textId="460860D5" w:rsidR="00AB14F0" w:rsidRDefault="00DD3111">
      <w:pPr>
        <w:pStyle w:val="B5"/>
        <w:rPr>
          <w:ins w:id="593" w:author="After_RAN2#116e" w:date="2021-11-26T08:39:00Z"/>
        </w:rPr>
      </w:pPr>
      <w:ins w:id="594" w:author="After_RAN2#116e" w:date="2021-11-26T08:41:00Z">
        <w:r>
          <w:t>5&gt;</w:t>
        </w:r>
        <w:r>
          <w:tab/>
        </w:r>
      </w:ins>
      <w:ins w:id="595" w:author="After_RAN2#116e" w:date="2021-11-26T10:24:00Z">
        <w:r>
          <w:t xml:space="preserve">for the </w:t>
        </w:r>
      </w:ins>
      <w:ins w:id="596" w:author="After_RAN2#116e" w:date="2021-12-16T19:11:00Z">
        <w:r w:rsidR="00983766">
          <w:t xml:space="preserve">newest entry of the </w:t>
        </w:r>
      </w:ins>
      <w:ins w:id="597" w:author="After_RAN2#116e" w:date="2021-11-26T10:24:00Z">
        <w:r>
          <w:t xml:space="preserve">PCell </w:t>
        </w:r>
      </w:ins>
      <w:ins w:id="598" w:author="After_RAN2#116e" w:date="2021-11-26T10:25:00Z">
        <w:r>
          <w:t xml:space="preserve">in the </w:t>
        </w:r>
        <w:proofErr w:type="spellStart"/>
        <w:r>
          <w:rPr>
            <w:i/>
          </w:rPr>
          <w:t>mobiliyHistoryReport</w:t>
        </w:r>
      </w:ins>
      <w:proofErr w:type="spellEnd"/>
      <w:ins w:id="599" w:author="After_RAN2#116e" w:date="2021-11-26T10:24:00Z">
        <w:r>
          <w:t xml:space="preserve">, include the current PSCell information in the </w:t>
        </w:r>
        <w:proofErr w:type="spellStart"/>
        <w:r>
          <w:rPr>
            <w:i/>
          </w:rPr>
          <w:t>visitedPSCellInfoList</w:t>
        </w:r>
        <w:proofErr w:type="spellEnd"/>
        <w:r>
          <w:rPr>
            <w:i/>
          </w:rPr>
          <w:t>,</w:t>
        </w:r>
        <w:r>
          <w:t xml:space="preserve"> possibly after removing the oldest entry, if required, and set its fields as follows</w:t>
        </w:r>
      </w:ins>
      <w:ins w:id="600" w:author="After_RAN2#116e" w:date="2021-11-26T08:39:00Z">
        <w:r>
          <w:t>:</w:t>
        </w:r>
      </w:ins>
    </w:p>
    <w:p w14:paraId="04C0BA71" w14:textId="77777777" w:rsidR="00AB14F0" w:rsidRDefault="00DD3111">
      <w:pPr>
        <w:pStyle w:val="B6"/>
        <w:rPr>
          <w:ins w:id="601" w:author="After_RAN2#116e" w:date="2021-11-26T08:39:00Z"/>
        </w:rPr>
      </w:pPr>
      <w:ins w:id="602"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03" w:author="After_RAN2#116e" w:date="2021-11-26T08:39:00Z"/>
        </w:rPr>
      </w:pPr>
      <w:ins w:id="604" w:author="After_RAN2#116e" w:date="2021-11-26T08:39:00Z">
        <w:r>
          <w:t>6&gt;</w:t>
        </w:r>
        <w:r>
          <w:tab/>
          <w:t xml:space="preserve">set field </w:t>
        </w:r>
        <w:proofErr w:type="spellStart"/>
        <w:r>
          <w:rPr>
            <w:i/>
            <w:iCs/>
          </w:rPr>
          <w:t>timeSpent</w:t>
        </w:r>
        <w:proofErr w:type="spellEnd"/>
        <w:r>
          <w:t xml:space="preserve"> to the time spent in the current PSCell</w:t>
        </w:r>
      </w:ins>
      <w:ins w:id="605" w:author="After_RAN2#116e" w:date="2021-11-26T10:27:00Z">
        <w:r>
          <w:t xml:space="preserve"> while being connected to the </w:t>
        </w:r>
      </w:ins>
      <w:ins w:id="606" w:author="After_RAN2#116e" w:date="2021-11-26T10:28:00Z">
        <w:r>
          <w:t>current</w:t>
        </w:r>
      </w:ins>
      <w:ins w:id="607" w:author="After_RAN2#116e" w:date="2021-11-26T10:27:00Z">
        <w:r>
          <w:t xml:space="preserve"> </w:t>
        </w:r>
        <w:proofErr w:type="gramStart"/>
        <w:r>
          <w:t>PCell</w:t>
        </w:r>
      </w:ins>
      <w:ins w:id="608" w:author="After_RAN2#116e" w:date="2021-11-26T08:39:00Z">
        <w:r>
          <w:t>;</w:t>
        </w:r>
        <w:proofErr w:type="gramEnd"/>
      </w:ins>
    </w:p>
    <w:p w14:paraId="1F81CDB1" w14:textId="35516FC4" w:rsidR="00CE3228" w:rsidRDefault="00CE3228" w:rsidP="00CE3228">
      <w:pPr>
        <w:pStyle w:val="B4"/>
        <w:rPr>
          <w:ins w:id="609" w:author="Post_RAN2#117_Rapporteur" w:date="2022-03-01T09:33:00Z"/>
        </w:rPr>
      </w:pPr>
      <w:ins w:id="610" w:author="Post_RAN2#117_Rapporteur" w:date="2022-03-01T09:33:00Z">
        <w:r>
          <w:t>4&gt;</w:t>
        </w:r>
      </w:ins>
      <w:ins w:id="611" w:author="Post_RAN2#117_Rapporteur" w:date="2022-03-01T12:22:00Z">
        <w:r w:rsidR="009E7194">
          <w:tab/>
        </w:r>
      </w:ins>
      <w:ins w:id="612" w:author="Post_RAN2#117_Rapporteur" w:date="2022-03-01T09:33:00Z">
        <w:r>
          <w:t>else:</w:t>
        </w:r>
      </w:ins>
    </w:p>
    <w:p w14:paraId="51BCB03A" w14:textId="77777777" w:rsidR="00CE3228" w:rsidRDefault="00CE3228" w:rsidP="00CE3228">
      <w:pPr>
        <w:pStyle w:val="B5"/>
        <w:rPr>
          <w:ins w:id="613" w:author="Post_RAN2#117_Rapporteur" w:date="2022-03-01T09:33:00Z"/>
        </w:rPr>
      </w:pPr>
      <w:ins w:id="614" w:author="Post_RAN2#117_Rapporteur" w:date="2022-03-01T09:33:00Z">
        <w:r>
          <w:t>5&gt;</w:t>
        </w:r>
        <w:r>
          <w:tab/>
          <w:t xml:space="preserve">for the newest entry of the PCell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4EC1925C" w14:textId="7168F935" w:rsidR="00CE3228" w:rsidRDefault="00CE3228" w:rsidP="00CE3228">
      <w:pPr>
        <w:pStyle w:val="B6"/>
        <w:rPr>
          <w:ins w:id="615" w:author="Post_RAN2#117_Rapporteur" w:date="2022-03-01T09:33:00Z"/>
        </w:rPr>
      </w:pPr>
      <w:ins w:id="616" w:author="Post_RAN2#117_Rapporteur" w:date="2022-03-01T09:33:00Z">
        <w:r w:rsidRPr="002A0E81">
          <w:t>6&gt;</w:t>
        </w:r>
      </w:ins>
      <w:ins w:id="617" w:author="Post_RAN2#117_Rapporteur" w:date="2022-03-01T12:22:00Z">
        <w:r w:rsidR="006002BB">
          <w:tab/>
        </w:r>
      </w:ins>
      <w:ins w:id="618" w:author="Post_RAN2#117_Rapporteur" w:date="2022-03-01T09:33:00Z">
        <w:r w:rsidRPr="002A0E81">
          <w:t xml:space="preserve">set field </w:t>
        </w:r>
        <w:proofErr w:type="spellStart"/>
        <w:r w:rsidRPr="00E86595">
          <w:rPr>
            <w:i/>
            <w:iCs/>
          </w:rPr>
          <w:t>timeSpent</w:t>
        </w:r>
        <w:proofErr w:type="spellEnd"/>
        <w:r w:rsidRPr="002A0E81">
          <w:t xml:space="preserve"> to the time spent without PSCell in the current PCell since last PSCell release or secondary cell radio link failure</w:t>
        </w:r>
        <w:r>
          <w:t xml:space="preserve"> since connected to the current PCell in RRC_</w:t>
        </w:r>
        <w:proofErr w:type="gramStart"/>
        <w:r>
          <w:t>CONNECTED</w:t>
        </w:r>
        <w:r w:rsidRPr="002A0E81">
          <w:t>;</w:t>
        </w:r>
        <w:proofErr w:type="gramEnd"/>
      </w:ins>
    </w:p>
    <w:p w14:paraId="282CCCA7" w14:textId="77777777" w:rsidR="00593A26" w:rsidRDefault="00DD3111">
      <w:pPr>
        <w:pStyle w:val="B3"/>
        <w:rPr>
          <w:ins w:id="619" w:author="Post_RAN2#117_Rapporteur" w:date="2022-03-01T09:36:00Z"/>
        </w:rPr>
      </w:pPr>
      <w:ins w:id="620" w:author="After_RAN2#116e" w:date="2021-11-26T08:42:00Z">
        <w:r>
          <w:lastRenderedPageBreak/>
          <w:t>3&gt;</w:t>
        </w:r>
        <w:r>
          <w:tab/>
        </w:r>
      </w:ins>
      <w:ins w:id="621" w:author="After_RAN2#116e" w:date="2021-11-26T08:39:00Z">
        <w:r>
          <w:t>else</w:t>
        </w:r>
      </w:ins>
      <w:ins w:id="622" w:author="Post_RAN2#117_Rapporteur" w:date="2022-03-01T09:36:00Z">
        <w:r w:rsidR="00593A26">
          <w:t>:</w:t>
        </w:r>
      </w:ins>
    </w:p>
    <w:p w14:paraId="231F6D0A" w14:textId="4BF6710B" w:rsidR="00AB14F0" w:rsidRDefault="00593A26">
      <w:pPr>
        <w:pStyle w:val="B4"/>
        <w:rPr>
          <w:ins w:id="623" w:author="After_RAN2#116e" w:date="2021-11-26T08:39:00Z"/>
        </w:rPr>
        <w:pPrChange w:id="624" w:author="Post_RAN2#117_Rapporteur" w:date="2022-03-01T09:36:00Z">
          <w:pPr>
            <w:pStyle w:val="B3"/>
          </w:pPr>
        </w:pPrChange>
      </w:pPr>
      <w:ins w:id="625" w:author="Post_RAN2#117_Rapporteur" w:date="2022-03-01T09:36:00Z">
        <w:r>
          <w:t>4&gt;</w:t>
        </w:r>
      </w:ins>
      <w:ins w:id="626" w:author="Post_RAN2#117_Rapporteur" w:date="2022-03-01T12:22:00Z">
        <w:r w:rsidR="00B934E4">
          <w:tab/>
        </w:r>
      </w:ins>
      <w:ins w:id="627" w:author="After_RAN2#116e" w:date="2021-11-26T08:39:00Z">
        <w:del w:id="628" w:author="Post_RAN2#117_Rapporteur" w:date="2022-03-01T12:22:00Z">
          <w:r w:rsidR="00DD3111">
            <w:delText xml:space="preserve"> </w:delText>
          </w:r>
        </w:del>
        <w:r w:rsidR="00DD3111">
          <w:t xml:space="preserve">if the UE is </w:t>
        </w:r>
      </w:ins>
      <w:ins w:id="629" w:author="After_RAN2#116e" w:date="2021-11-26T11:38:00Z">
        <w:r w:rsidR="00DD3111">
          <w:t>configured with</w:t>
        </w:r>
      </w:ins>
      <w:ins w:id="630" w:author="After_RAN2#116e" w:date="2021-11-26T08:39:00Z">
        <w:r w:rsidR="00DD3111">
          <w:t xml:space="preserve"> a PSCell</w:t>
        </w:r>
      </w:ins>
      <w:ins w:id="631" w:author="After_RAN2#116e" w:date="2021-11-26T10:32:00Z">
        <w:r w:rsidR="00DD3111">
          <w:t>:</w:t>
        </w:r>
      </w:ins>
    </w:p>
    <w:p w14:paraId="07A6DFE5" w14:textId="7A281638" w:rsidR="00AB14F0" w:rsidRDefault="00DD3111">
      <w:pPr>
        <w:pStyle w:val="B5"/>
        <w:rPr>
          <w:ins w:id="632" w:author="After_RAN2#116e" w:date="2021-11-26T08:39:00Z"/>
        </w:rPr>
        <w:pPrChange w:id="633" w:author="Post_RAN2#117_Rapporteur" w:date="2022-03-01T09:36:00Z">
          <w:pPr>
            <w:pStyle w:val="B4"/>
          </w:pPr>
        </w:pPrChange>
      </w:pPr>
      <w:ins w:id="634" w:author="After_RAN2#116e" w:date="2021-11-26T08:42:00Z">
        <w:del w:id="635" w:author="Post_RAN2#117_Rapporteur" w:date="2022-03-01T09:36:00Z">
          <w:r w:rsidDel="000C18F9">
            <w:delText>4</w:delText>
          </w:r>
        </w:del>
      </w:ins>
      <w:ins w:id="636" w:author="Post_RAN2#117_Rapporteur" w:date="2022-03-01T09:36:00Z">
        <w:r w:rsidR="000C18F9">
          <w:t>5</w:t>
        </w:r>
      </w:ins>
      <w:ins w:id="637" w:author="After_RAN2#116e" w:date="2021-11-26T08:42:00Z">
        <w:r>
          <w:t>&gt;</w:t>
        </w:r>
        <w:r>
          <w:tab/>
        </w:r>
      </w:ins>
      <w:ins w:id="638" w:author="After_RAN2#116e" w:date="2021-11-26T10:30:00Z">
        <w:r>
          <w:t xml:space="preserve">for the </w:t>
        </w:r>
      </w:ins>
      <w:ins w:id="639" w:author="After_RAN2#116e" w:date="2021-12-16T19:11:00Z">
        <w:r w:rsidR="00983766">
          <w:t xml:space="preserve">newest entry of the </w:t>
        </w:r>
      </w:ins>
      <w:ins w:id="640" w:author="After_RAN2#116e" w:date="2021-11-26T10:30:00Z">
        <w:r>
          <w:t xml:space="preserve">PCell in the </w:t>
        </w:r>
        <w:proofErr w:type="spellStart"/>
        <w:r>
          <w:rPr>
            <w:i/>
            <w:iCs/>
          </w:rPr>
          <w:t>mobiliyHistoryReport</w:t>
        </w:r>
        <w:proofErr w:type="spellEnd"/>
        <w:r>
          <w:t xml:space="preserve">, include the current PSCell information in the </w:t>
        </w:r>
        <w:proofErr w:type="spellStart"/>
        <w:r>
          <w:rPr>
            <w:i/>
            <w:iCs/>
          </w:rPr>
          <w:t>visitedPSCellInfoList</w:t>
        </w:r>
      </w:ins>
      <w:proofErr w:type="spellEnd"/>
      <w:ins w:id="641"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42" w:author="After_RAN2#116e" w:date="2021-11-26T08:39:00Z"/>
        </w:rPr>
        <w:pPrChange w:id="643" w:author="Post_RAN2#117_Rapporteur" w:date="2022-03-01T09:37:00Z">
          <w:pPr>
            <w:pStyle w:val="B5"/>
          </w:pPr>
        </w:pPrChange>
      </w:pPr>
      <w:ins w:id="644" w:author="After_RAN2#116e" w:date="2021-11-26T08:42:00Z">
        <w:del w:id="645" w:author="Post_RAN2#117_Rapporteur" w:date="2022-03-01T09:37:00Z">
          <w:r w:rsidDel="000C18F9">
            <w:delText>5</w:delText>
          </w:r>
        </w:del>
      </w:ins>
      <w:ins w:id="646" w:author="Post_RAN2#117_Rapporteur" w:date="2022-03-01T09:37:00Z">
        <w:r w:rsidR="000C18F9">
          <w:t>6</w:t>
        </w:r>
      </w:ins>
      <w:ins w:id="647" w:author="After_RAN2#116e" w:date="2021-11-26T08:42:00Z">
        <w:r>
          <w:t>&gt;</w:t>
        </w:r>
        <w:r>
          <w:tab/>
        </w:r>
      </w:ins>
      <w:ins w:id="648"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PSCell:</w:t>
        </w:r>
      </w:ins>
    </w:p>
    <w:p w14:paraId="09FCADFF" w14:textId="005FBCEF" w:rsidR="00AB14F0" w:rsidRDefault="00DD3111">
      <w:pPr>
        <w:pStyle w:val="B6"/>
        <w:rPr>
          <w:ins w:id="649" w:author="After_RAN2#116e" w:date="2021-11-26T10:34:00Z"/>
        </w:rPr>
        <w:pPrChange w:id="650" w:author="Post_RAN2#117_Rapporteur" w:date="2022-03-01T09:37:00Z">
          <w:pPr>
            <w:pStyle w:val="B5"/>
          </w:pPr>
        </w:pPrChange>
      </w:pPr>
      <w:ins w:id="651" w:author="After_RAN2#116e" w:date="2021-11-26T08:42:00Z">
        <w:del w:id="652" w:author="Post_RAN2#117_Rapporteur" w:date="2022-03-01T09:37:00Z">
          <w:r w:rsidDel="000C18F9">
            <w:delText>5</w:delText>
          </w:r>
        </w:del>
      </w:ins>
      <w:ins w:id="653" w:author="Post_RAN2#117_Rapporteur" w:date="2022-03-01T09:37:00Z">
        <w:r w:rsidR="000C18F9">
          <w:t>6</w:t>
        </w:r>
      </w:ins>
      <w:ins w:id="654" w:author="After_RAN2#116e" w:date="2021-11-26T08:42:00Z">
        <w:r>
          <w:t>&gt;</w:t>
        </w:r>
        <w:r>
          <w:tab/>
        </w:r>
      </w:ins>
      <w:ins w:id="655" w:author="After_RAN2#116e" w:date="2021-11-26T08:39:00Z">
        <w:r>
          <w:t xml:space="preserve">set field </w:t>
        </w:r>
        <w:proofErr w:type="spellStart"/>
        <w:r>
          <w:rPr>
            <w:i/>
            <w:iCs/>
          </w:rPr>
          <w:t>timeSpent</w:t>
        </w:r>
        <w:proofErr w:type="spellEnd"/>
        <w:r>
          <w:t xml:space="preserve"> to the time spent in the current PSCell</w:t>
        </w:r>
      </w:ins>
      <w:ins w:id="656" w:author="After_RAN2#116e" w:date="2021-12-16T18:57:00Z">
        <w:r w:rsidR="00A62DDF">
          <w:t xml:space="preserve"> while being connected to the current </w:t>
        </w:r>
        <w:proofErr w:type="gramStart"/>
        <w:r w:rsidR="00A62DDF">
          <w:t>PCell</w:t>
        </w:r>
      </w:ins>
      <w:ins w:id="657" w:author="After_RAN2#116e" w:date="2021-11-26T08:39:00Z">
        <w:r>
          <w:t>;</w:t>
        </w:r>
      </w:ins>
      <w:proofErr w:type="gramEnd"/>
    </w:p>
    <w:p w14:paraId="0C530366" w14:textId="1D20893B" w:rsidR="00B40DB5" w:rsidRDefault="00B40DB5" w:rsidP="00B40DB5">
      <w:pPr>
        <w:pStyle w:val="B5"/>
        <w:ind w:left="1418"/>
        <w:rPr>
          <w:ins w:id="658" w:author="Post_RAN2#117_Rapporteur" w:date="2022-03-01T09:37:00Z"/>
        </w:rPr>
      </w:pPr>
      <w:ins w:id="659" w:author="Post_RAN2#117_Rapporteur" w:date="2022-03-01T09:37:00Z">
        <w:r>
          <w:t>4&gt;</w:t>
        </w:r>
      </w:ins>
      <w:ins w:id="660" w:author="Post_RAN2#117_Rapporteur" w:date="2022-03-01T12:22:00Z">
        <w:r w:rsidR="00303C92">
          <w:tab/>
        </w:r>
      </w:ins>
      <w:ins w:id="661" w:author="Post_RAN2#117_Rapporteur" w:date="2022-03-01T09:37:00Z">
        <w:r>
          <w:t>else:</w:t>
        </w:r>
      </w:ins>
    </w:p>
    <w:p w14:paraId="67B62476" w14:textId="77777777" w:rsidR="00B40DB5" w:rsidRDefault="00B40DB5" w:rsidP="00B40DB5">
      <w:pPr>
        <w:pStyle w:val="B5"/>
        <w:rPr>
          <w:ins w:id="662" w:author="Post_RAN2#117_Rapporteur" w:date="2022-03-01T09:37:00Z"/>
        </w:rPr>
      </w:pPr>
      <w:ins w:id="663" w:author="Post_RAN2#117_Rapporteur" w:date="2022-03-01T09:37:00Z">
        <w:r>
          <w:t>5&gt;</w:t>
        </w:r>
        <w:r>
          <w:tab/>
          <w:t xml:space="preserve">for the newest entry of the PCell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51A1BCDA" w14:textId="5DB53FC9" w:rsidR="00B40DB5" w:rsidRDefault="00B40DB5" w:rsidP="00B40DB5">
      <w:pPr>
        <w:pStyle w:val="B6"/>
        <w:rPr>
          <w:ins w:id="664" w:author="Post_RAN2#117_Rapporteur" w:date="2022-03-01T09:37:00Z"/>
        </w:rPr>
      </w:pPr>
      <w:ins w:id="665" w:author="Post_RAN2#117_Rapporteur" w:date="2022-03-01T09:37:00Z">
        <w:r w:rsidRPr="002A0E81">
          <w:t>6&gt;</w:t>
        </w:r>
      </w:ins>
      <w:ins w:id="666" w:author="Post_RAN2#117_Rapporteur" w:date="2022-03-01T12:22:00Z">
        <w:r w:rsidR="006002BB">
          <w:tab/>
        </w:r>
      </w:ins>
      <w:ins w:id="667" w:author="Post_RAN2#117_Rapporteur" w:date="2022-03-01T09:37:00Z">
        <w:r w:rsidRPr="002A0E81">
          <w:t xml:space="preserve">set field </w:t>
        </w:r>
        <w:proofErr w:type="spellStart"/>
        <w:r w:rsidRPr="00E86595">
          <w:rPr>
            <w:i/>
            <w:iCs/>
          </w:rPr>
          <w:t>timeSpent</w:t>
        </w:r>
        <w:proofErr w:type="spellEnd"/>
        <w:r w:rsidRPr="002A0E81">
          <w:t xml:space="preserve"> to the time spent without PSCell in the current PCell </w:t>
        </w:r>
        <w:r>
          <w:t>since connected to the current PCell in RRC_</w:t>
        </w:r>
        <w:proofErr w:type="gramStart"/>
        <w:r>
          <w:t>CONNECTED</w:t>
        </w:r>
        <w:r w:rsidRPr="002A0E81">
          <w:t>;</w:t>
        </w:r>
        <w:proofErr w:type="gramEnd"/>
      </w:ins>
    </w:p>
    <w:p w14:paraId="3DABCDAE" w14:textId="70E0AEDA" w:rsidR="00AB14F0" w:rsidRDefault="00DD3111">
      <w:pPr>
        <w:pStyle w:val="B1"/>
        <w:rPr>
          <w:ins w:id="668" w:author="After_RAN2#116e" w:date="2021-11-26T10:34:00Z"/>
        </w:rPr>
      </w:pPr>
      <w:ins w:id="669" w:author="After_RAN2#116e" w:date="2021-11-26T10:34:00Z">
        <w:r>
          <w:t>1&gt;</w:t>
        </w:r>
        <w:r>
          <w:tab/>
          <w:t xml:space="preserve">if the </w:t>
        </w:r>
        <w:proofErr w:type="spellStart"/>
        <w:r>
          <w:rPr>
            <w:i/>
            <w:iCs/>
          </w:rPr>
          <w:t>successHO-ReportReq</w:t>
        </w:r>
        <w:proofErr w:type="spellEnd"/>
        <w:r>
          <w:t xml:space="preserve"> is set to </w:t>
        </w:r>
        <w:r>
          <w:rPr>
            <w:i/>
          </w:rPr>
          <w:t>true</w:t>
        </w:r>
      </w:ins>
      <w:ins w:id="670" w:author="Post_RAN2#117_Rapporteur" w:date="2022-03-01T07:01:00Z">
        <w:r w:rsidR="00826CED" w:rsidRPr="00826CED">
          <w:t xml:space="preserve"> </w:t>
        </w:r>
        <w:r w:rsidR="00826CED">
          <w:t xml:space="preserve">and if the RPLMN is </w:t>
        </w:r>
      </w:ins>
      <w:ins w:id="671" w:author="Post_RAN2#117_Rapporteur" w:date="2022-03-01T07:02:00Z">
        <w:r w:rsidR="00223C2A">
          <w:t>included in the</w:t>
        </w:r>
      </w:ins>
      <w:ins w:id="672" w:author="Post_RAN2#117_Rapporteur" w:date="2022-03-01T07:01:00Z">
        <w:r w:rsidR="00826CED">
          <w:t xml:space="preserve"> </w:t>
        </w:r>
        <w:proofErr w:type="spellStart"/>
        <w:r w:rsidR="00826CED">
          <w:rPr>
            <w:i/>
          </w:rPr>
          <w:t>plmn-Identity</w:t>
        </w:r>
      </w:ins>
      <w:ins w:id="673" w:author="Post_RAN2#117_Rapporteur" w:date="2022-03-01T07:02:00Z">
        <w:r w:rsidR="00223C2A">
          <w:rPr>
            <w:i/>
          </w:rPr>
          <w:t>List</w:t>
        </w:r>
      </w:ins>
      <w:proofErr w:type="spellEnd"/>
      <w:ins w:id="674" w:author="Post_RAN2#117_Rapporteur" w:date="2022-03-01T07:01:00Z">
        <w:r w:rsidR="00826CED">
          <w:t xml:space="preserve"> stored in </w:t>
        </w:r>
        <w:proofErr w:type="spellStart"/>
        <w:r w:rsidR="00826CED">
          <w:rPr>
            <w:i/>
          </w:rPr>
          <w:t>VarSuccessHO</w:t>
        </w:r>
        <w:proofErr w:type="spellEnd"/>
        <w:r w:rsidR="00826CED">
          <w:rPr>
            <w:i/>
          </w:rPr>
          <w:t>-Report</w:t>
        </w:r>
      </w:ins>
      <w:ins w:id="675" w:author="After_RAN2#116e" w:date="2021-11-26T10:34:00Z">
        <w:r>
          <w:t>:</w:t>
        </w:r>
      </w:ins>
    </w:p>
    <w:p w14:paraId="02FE4EFA" w14:textId="77777777" w:rsidR="00AB14F0" w:rsidRDefault="00DD3111">
      <w:pPr>
        <w:pStyle w:val="B2"/>
        <w:rPr>
          <w:ins w:id="676" w:author="After_RAN2#116e" w:date="2021-11-26T10:34:00Z"/>
          <w:iCs/>
        </w:rPr>
      </w:pPr>
      <w:ins w:id="677"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678"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3D703E79" w:rsidR="00AB14F0" w:rsidRDefault="00DD3111">
      <w:pPr>
        <w:pStyle w:val="Heading4"/>
      </w:pPr>
      <w:bookmarkStart w:id="679" w:name="_Toc83739952"/>
      <w:bookmarkStart w:id="680" w:name="_Toc60776997"/>
      <w:r>
        <w:t>5.7.10.4</w:t>
      </w:r>
      <w:r>
        <w:tab/>
        <w:t xml:space="preserve">Actions upon successful completion of </w:t>
      </w:r>
      <w:ins w:id="681" w:author="After_RAN2#116e" w:date="2021-11-26T13:03:00Z">
        <w:r>
          <w:t xml:space="preserve">a </w:t>
        </w:r>
      </w:ins>
      <w:r>
        <w:t>random-access procedure</w:t>
      </w:r>
      <w:bookmarkEnd w:id="679"/>
      <w:bookmarkEnd w:id="680"/>
      <w:ins w:id="682" w:author="After_RAN2#116e" w:date="2021-11-26T13:03:00Z">
        <w:r>
          <w:t xml:space="preserve"> or on </w:t>
        </w:r>
      </w:ins>
      <w:ins w:id="683" w:author="PostRAN2#116bis_Rapporteur" w:date="2022-01-31T13:55:00Z">
        <w:r w:rsidR="007008F2">
          <w:t xml:space="preserve">successful or </w:t>
        </w:r>
      </w:ins>
      <w:ins w:id="684"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85" w:author="After_RAN2#116e" w:date="2021-11-26T13:04:00Z"/>
          <w:del w:id="686" w:author="PostRAN2#116bis_Rapporteur" w:date="2022-01-31T13:55:00Z"/>
          <w:lang w:eastAsia="zh-CN"/>
        </w:rPr>
      </w:pPr>
      <w:ins w:id="687" w:author="After_RAN2#116e" w:date="2021-12-03T10:28:00Z">
        <w:del w:id="688" w:author="PostRAN2#116bis_Rapporteur" w:date="2022-01-31T13:55:00Z">
          <w:r w:rsidDel="007008F2">
            <w:rPr>
              <w:lang w:eastAsia="zh-CN"/>
            </w:rPr>
            <w:delText>Editor´s note</w:delText>
          </w:r>
        </w:del>
      </w:ins>
      <w:ins w:id="689" w:author="After_RAN2#116e" w:date="2021-11-26T13:04:00Z">
        <w:del w:id="690" w:author="PostRAN2#116bis_Rapporteur" w:date="2022-01-31T13:55:00Z">
          <w:r w:rsidDel="007008F2">
            <w:rPr>
              <w:lang w:eastAsia="zh-CN"/>
            </w:rPr>
            <w:delText>: Whether to include RA report entry up</w:delText>
          </w:r>
        </w:del>
      </w:ins>
      <w:ins w:id="691" w:author="After_RAN2#116e" w:date="2021-11-26T13:05:00Z">
        <w:del w:id="692" w:author="PostRAN2#116bis_Rapporteur" w:date="2022-01-31T13:55:00Z">
          <w:r w:rsidDel="007008F2">
            <w:rPr>
              <w:lang w:eastAsia="zh-CN"/>
            </w:rPr>
            <w:delText xml:space="preserve">on successful </w:delText>
          </w:r>
        </w:del>
      </w:ins>
      <w:ins w:id="693" w:author="After_RAN2#116e" w:date="2021-11-26T13:11:00Z">
        <w:del w:id="694" w:author="PostRAN2#116bis_Rapporteur" w:date="2022-01-31T13:55:00Z">
          <w:r w:rsidDel="007008F2">
            <w:rPr>
              <w:lang w:eastAsia="zh-CN"/>
            </w:rPr>
            <w:delText xml:space="preserve">completion of on </w:delText>
          </w:r>
        </w:del>
      </w:ins>
      <w:ins w:id="695" w:author="After_RAN2#116e" w:date="2021-11-26T13:12:00Z">
        <w:del w:id="696"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697"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698" w:author="After_RAN2#116e" w:date="2022-02-03T17:59:00Z">
        <w:r>
          <w:rPr>
            <w:lang w:eastAsia="zh-CN"/>
          </w:rPr>
          <w:t xml:space="preserve">or upon failed on-demand system information acquisition </w:t>
        </w:r>
        <w:commentRangeStart w:id="699"/>
        <w:r>
          <w:rPr>
            <w:lang w:eastAsia="zh-CN"/>
          </w:rPr>
          <w:t>procedure</w:t>
        </w:r>
      </w:ins>
      <w:commentRangeEnd w:id="699"/>
      <w:r w:rsidR="00230740">
        <w:rPr>
          <w:rStyle w:val="CommentReference"/>
        </w:rPr>
        <w:commentReference w:id="699"/>
      </w:r>
      <w:ins w:id="700"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lastRenderedPageBreak/>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084FC3BB" w14:textId="063A7C81" w:rsidR="00EF52DF" w:rsidRDefault="00EF52DF" w:rsidP="00EF52DF">
      <w:pPr>
        <w:pStyle w:val="B4"/>
        <w:rPr>
          <w:ins w:id="701" w:author="PostRAN2#116bis_Rapporteur" w:date="2022-02-14T15:53:00Z"/>
        </w:rPr>
      </w:pPr>
      <w:ins w:id="702" w:author="PostRAN2#116bis_Rapporteur" w:date="2022-02-14T15:53:00Z">
        <w:r>
          <w:t>4&gt;</w:t>
        </w:r>
        <w:r>
          <w:tab/>
        </w:r>
        <w:r w:rsidR="006842DB">
          <w:t xml:space="preserve">if the </w:t>
        </w:r>
        <w:r w:rsidR="002A0C1C">
          <w:t>corresponding rando</w:t>
        </w:r>
      </w:ins>
      <w:ins w:id="703" w:author="PostRAN2#116bis_Rapporteur" w:date="2022-02-14T15:54:00Z">
        <w:r w:rsidR="002A0C1C">
          <w:t>m-access pro</w:t>
        </w:r>
        <w:r w:rsidR="00EE3361">
          <w:t xml:space="preserve">cedure </w:t>
        </w:r>
      </w:ins>
      <w:ins w:id="704" w:author="PostRAN2#116bis_Rapporteur" w:date="2022-02-14T15:57:00Z">
        <w:r w:rsidR="00CC4E21">
          <w:t>wa</w:t>
        </w:r>
      </w:ins>
      <w:ins w:id="705" w:author="PostRAN2#116bis_Rapporteur" w:date="2022-02-14T15:56:00Z">
        <w:r w:rsidR="005E1A50">
          <w:t>s</w:t>
        </w:r>
      </w:ins>
      <w:ins w:id="706" w:author="PostRAN2#116bis_Rapporteur" w:date="2022-02-14T15:54:00Z">
        <w:r w:rsidR="00EE3361">
          <w:t xml:space="preserve"> performed on a</w:t>
        </w:r>
        <w:r w:rsidR="00BD5D70">
          <w:t>n</w:t>
        </w:r>
        <w:r w:rsidR="00EE3361">
          <w:t xml:space="preserve"> </w:t>
        </w:r>
        <w:proofErr w:type="spellStart"/>
        <w:r w:rsidR="00EE3361">
          <w:t>SCell</w:t>
        </w:r>
        <w:proofErr w:type="spellEnd"/>
        <w:r w:rsidR="00BD5D70">
          <w:t xml:space="preserve"> </w:t>
        </w:r>
      </w:ins>
      <w:ins w:id="707" w:author="PostRAN2#116bis_Rapporteur" w:date="2022-02-14T15:55:00Z">
        <w:r w:rsidR="00BD5D70">
          <w:t>of MCG</w:t>
        </w:r>
      </w:ins>
      <w:ins w:id="708" w:author="PostRAN2#116bis_Rapporteur" w:date="2022-02-14T15:54:00Z">
        <w:r w:rsidR="00EE3361">
          <w:t>:</w:t>
        </w:r>
      </w:ins>
    </w:p>
    <w:p w14:paraId="6A0C2BFD" w14:textId="32CC404F" w:rsidR="00EE3361" w:rsidRDefault="00EE3361" w:rsidP="00EE3361">
      <w:pPr>
        <w:pStyle w:val="B5"/>
        <w:rPr>
          <w:ins w:id="709" w:author="PostRAN2#116bis_Rapporteur" w:date="2022-02-14T15:54:00Z"/>
          <w:rFonts w:eastAsia="DengXian"/>
        </w:rPr>
      </w:pPr>
      <w:ins w:id="710" w:author="PostRAN2#116bis_Rapporteur" w:date="2022-02-14T15:54:00Z">
        <w:r>
          <w:rPr>
            <w:rFonts w:eastAsia="DengXian"/>
          </w:rPr>
          <w:t>5</w:t>
        </w:r>
        <w:r>
          <w:t>&gt;</w:t>
        </w:r>
        <w:r>
          <w:tab/>
        </w:r>
      </w:ins>
      <w:ins w:id="711" w:author="PostRAN2#116bis_Rapporteur" w:date="2022-02-14T15:55:00Z">
        <w:r w:rsidR="00BD5D70">
          <w:t xml:space="preserve">set the </w:t>
        </w:r>
        <w:proofErr w:type="spellStart"/>
        <w:r w:rsidR="00BD5D70">
          <w:t>sp</w:t>
        </w:r>
        <w:r w:rsidR="00BD5D70">
          <w:rPr>
            <w:i/>
          </w:rPr>
          <w:t>CellId</w:t>
        </w:r>
        <w:proofErr w:type="spellEnd"/>
        <w:r w:rsidR="00BD5D70">
          <w:t xml:space="preserve"> to the global cell identity of the </w:t>
        </w:r>
        <w:commentRangeStart w:id="712"/>
        <w:r w:rsidR="00BD5D70">
          <w:t>PCell</w:t>
        </w:r>
      </w:ins>
      <w:commentRangeEnd w:id="712"/>
      <w:r w:rsidR="00B14897">
        <w:rPr>
          <w:rStyle w:val="CommentReference"/>
        </w:rPr>
        <w:commentReference w:id="712"/>
      </w:r>
      <w:ins w:id="713" w:author="PostRAN2#116bis_Rapporteur" w:date="2022-02-14T15:55:00Z">
        <w:r w:rsidR="00884977">
          <w:t>;</w:t>
        </w:r>
      </w:ins>
    </w:p>
    <w:p w14:paraId="510A3A92" w14:textId="45DD710F" w:rsidR="00BD5D70" w:rsidRDefault="00BD5D70" w:rsidP="00BD5D70">
      <w:pPr>
        <w:pStyle w:val="B4"/>
        <w:rPr>
          <w:ins w:id="714" w:author="PostRAN2#116bis_Rapporteur" w:date="2022-02-14T15:55:00Z"/>
        </w:rPr>
      </w:pPr>
      <w:ins w:id="715" w:author="PostRAN2#116bis_Rapporteur" w:date="2022-02-14T15:55:00Z">
        <w:r>
          <w:t>4&gt;</w:t>
        </w:r>
        <w:r>
          <w:tab/>
          <w:t xml:space="preserve">if the corresponding random-access procedure </w:t>
        </w:r>
      </w:ins>
      <w:ins w:id="716" w:author="PostRAN2#116bis_Rapporteur" w:date="2022-02-14T15:57:00Z">
        <w:r w:rsidR="00CC4E21">
          <w:t>wa</w:t>
        </w:r>
      </w:ins>
      <w:ins w:id="717" w:author="PostRAN2#116bis_Rapporteur" w:date="2022-02-14T15:56:00Z">
        <w:r w:rsidR="005E1A50">
          <w:t>s</w:t>
        </w:r>
      </w:ins>
      <w:ins w:id="718" w:author="PostRAN2#116bis_Rapporteur" w:date="2022-02-14T15:55:00Z">
        <w:r>
          <w:t xml:space="preserve"> performed on an </w:t>
        </w:r>
        <w:proofErr w:type="spellStart"/>
        <w:r>
          <w:t>SCell</w:t>
        </w:r>
        <w:proofErr w:type="spellEnd"/>
        <w:r>
          <w:t xml:space="preserve"> of SCG:</w:t>
        </w:r>
      </w:ins>
    </w:p>
    <w:p w14:paraId="1075CCF5" w14:textId="0A1FB816" w:rsidR="00BD5D70" w:rsidRDefault="00BD5D70" w:rsidP="00BD5D70">
      <w:pPr>
        <w:pStyle w:val="B5"/>
        <w:rPr>
          <w:ins w:id="719" w:author="PostRAN2#116bis_Rapporteur" w:date="2022-02-14T15:55:00Z"/>
          <w:rFonts w:eastAsia="DengXian"/>
        </w:rPr>
      </w:pPr>
      <w:ins w:id="720" w:author="PostRAN2#116bis_Rapporteur" w:date="2022-02-14T15:55:00Z">
        <w:r>
          <w:rPr>
            <w:rFonts w:eastAsia="DengXian"/>
          </w:rPr>
          <w:t>5</w:t>
        </w:r>
        <w:r>
          <w:t>&gt;</w:t>
        </w:r>
        <w:r>
          <w:tab/>
          <w:t xml:space="preserve">set the </w:t>
        </w:r>
        <w:proofErr w:type="spellStart"/>
        <w:r>
          <w:t>sp</w:t>
        </w:r>
        <w:r>
          <w:rPr>
            <w:i/>
          </w:rPr>
          <w:t>CellId</w:t>
        </w:r>
        <w:proofErr w:type="spellEnd"/>
        <w:r>
          <w:t xml:space="preserve"> to the global cell identity of the </w:t>
        </w:r>
        <w:proofErr w:type="gramStart"/>
        <w:r>
          <w:t>PSCell</w:t>
        </w:r>
      </w:ins>
      <w:ins w:id="721" w:author="PostRAN2#116bis_Rapporteur" w:date="2022-02-14T15:56:00Z">
        <w:r w:rsidR="00884977">
          <w:t>;</w:t>
        </w:r>
      </w:ins>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6FA44E0A" w14:textId="77777777" w:rsidR="00E26CDB" w:rsidRPr="00D27132" w:rsidRDefault="00E26CDB" w:rsidP="00E26CDB">
      <w:pPr>
        <w:pStyle w:val="Heading4"/>
        <w:rPr>
          <w:rFonts w:eastAsia="SimSun"/>
          <w:lang w:eastAsia="zh-CN"/>
        </w:rPr>
      </w:pPr>
      <w:bookmarkStart w:id="722" w:name="_Toc90650870"/>
      <w:bookmarkStart w:id="723" w:name="_Toc60776998"/>
      <w:bookmarkStart w:id="724" w:name="_Toc83739953"/>
      <w:r w:rsidRPr="00D27132">
        <w:lastRenderedPageBreak/>
        <w:t>5.7.10.</w:t>
      </w:r>
      <w:r w:rsidRPr="00D27132">
        <w:rPr>
          <w:rFonts w:eastAsia="SimSun"/>
          <w:lang w:eastAsia="zh-CN"/>
        </w:rPr>
        <w:t>5</w:t>
      </w:r>
      <w:r w:rsidRPr="00D27132">
        <w:tab/>
      </w:r>
      <w:r w:rsidRPr="00D27132">
        <w:rPr>
          <w:rFonts w:eastAsia="SimSun"/>
          <w:lang w:eastAsia="zh-CN"/>
        </w:rPr>
        <w:t>RA information determination for RA report and RLF report</w:t>
      </w:r>
      <w:bookmarkEnd w:id="722"/>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proofErr w:type="spellStart"/>
      <w:r w:rsidRPr="00D27132">
        <w:rPr>
          <w:rFonts w:eastAsia="SimSun"/>
          <w:i/>
          <w:iCs/>
          <w:lang w:eastAsia="zh-CN"/>
        </w:rPr>
        <w:t>ra-InformationCommon</w:t>
      </w:r>
      <w:proofErr w:type="spellEnd"/>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proofErr w:type="spellStart"/>
      <w:r w:rsidRPr="00D27132">
        <w:rPr>
          <w:i/>
          <w:iCs/>
          <w:lang w:eastAsia="ko-KR"/>
        </w:rPr>
        <w:t>absoluteFrequencyPointA</w:t>
      </w:r>
      <w:proofErr w:type="spellEnd"/>
      <w:r w:rsidRPr="00D27132">
        <w:rPr>
          <w:lang w:eastAsia="ko-KR"/>
        </w:rPr>
        <w:t xml:space="preserve"> to indicate the absolute frequency of the reference resource block associated to the random-access resources</w:t>
      </w:r>
      <w:r w:rsidRPr="00D27132">
        <w:t xml:space="preserve"> used in the random-access </w:t>
      </w:r>
      <w:proofErr w:type="gramStart"/>
      <w:r w:rsidRPr="00D27132">
        <w:t>procedure</w:t>
      </w:r>
      <w:r w:rsidRPr="00D27132">
        <w:rPr>
          <w:lang w:eastAsia="ko-KR"/>
        </w:rPr>
        <w:t>;</w:t>
      </w:r>
      <w:proofErr w:type="gramEnd"/>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w:t>
      </w:r>
      <w:proofErr w:type="spellStart"/>
      <w:r w:rsidRPr="00D27132">
        <w:rPr>
          <w:i/>
          <w:iCs/>
          <w:lang w:eastAsia="ko-KR"/>
        </w:rPr>
        <w:t>locationAndBandwidth</w:t>
      </w:r>
      <w:proofErr w:type="spellEnd"/>
      <w:r w:rsidRPr="00D27132">
        <w:rPr>
          <w:lang w:eastAsia="ko-KR"/>
        </w:rPr>
        <w:t xml:space="preserve"> and </w:t>
      </w:r>
      <w:proofErr w:type="spellStart"/>
      <w:r w:rsidRPr="00D27132">
        <w:rPr>
          <w:i/>
          <w:iCs/>
          <w:lang w:eastAsia="ko-KR"/>
        </w:rPr>
        <w:t>subcarrierSpacing</w:t>
      </w:r>
      <w:proofErr w:type="spellEnd"/>
      <w:r w:rsidRPr="00D27132">
        <w:rPr>
          <w:lang w:eastAsia="ko-KR"/>
        </w:rPr>
        <w:t xml:space="preserve"> associated to the UL BWP of the random-access resources</w:t>
      </w:r>
      <w:r w:rsidRPr="00D27132">
        <w:t xml:space="preserve"> used in the random-access </w:t>
      </w:r>
      <w:proofErr w:type="gramStart"/>
      <w:r w:rsidRPr="00D27132">
        <w:t>procedure</w:t>
      </w:r>
      <w:r w:rsidRPr="00D27132">
        <w:rPr>
          <w:lang w:eastAsia="ko-KR"/>
        </w:rPr>
        <w:t>;</w:t>
      </w:r>
      <w:proofErr w:type="gramEnd"/>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25"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726"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27" w:author="After_RAN2#116e" w:date="2022-02-03T18:02:00Z">
        <w:r>
          <w:rPr>
            <w:lang w:eastAsia="ko-KR"/>
          </w:rPr>
          <w:t xml:space="preserve">4 step </w:t>
        </w:r>
      </w:ins>
      <w:r w:rsidRPr="00D27132">
        <w:rPr>
          <w:lang w:eastAsia="ko-KR"/>
        </w:rPr>
        <w:t>random-access resources</w:t>
      </w:r>
      <w:r w:rsidRPr="00D27132">
        <w:t xml:space="preserve"> </w:t>
      </w:r>
      <w:ins w:id="728" w:author="PostRAN2#116bis_Rapporteur" w:date="2022-02-04T13:38:00Z">
        <w:r w:rsidR="00EF732B">
          <w:t xml:space="preserve">if </w:t>
        </w:r>
      </w:ins>
      <w:r w:rsidRPr="00D27132">
        <w:t>used in the random-access procedure</w:t>
      </w:r>
      <w:ins w:id="729" w:author="Post_RAN2#117_Rapporteur" w:date="2022-03-01T19:01:00Z">
        <w:r w:rsidR="00397EB3">
          <w:t xml:space="preserve">, and if its value is different </w:t>
        </w:r>
      </w:ins>
      <w:ins w:id="730" w:author="Post_RAN2#117_Rapporteur" w:date="2022-03-01T19:02:00Z">
        <w:r w:rsidR="00397EB3">
          <w:t>from</w:t>
        </w:r>
      </w:ins>
      <w:ins w:id="731" w:author="Post_RAN2#117_Rapporteur" w:date="2022-03-01T19:01:00Z">
        <w:r w:rsidR="00397EB3">
          <w:t xml:space="preserve"> the value of </w:t>
        </w:r>
      </w:ins>
      <w:ins w:id="732" w:author="Post_RAN2#117_Rapporteur" w:date="2022-03-01T19:02:00Z">
        <w:r w:rsidR="00397EB3">
          <w:rPr>
            <w:i/>
            <w:iCs/>
            <w:lang w:eastAsia="ko-KR"/>
          </w:rPr>
          <w:t>msgA-RO-</w:t>
        </w:r>
        <w:proofErr w:type="spellStart"/>
        <w:r w:rsidR="00397EB3">
          <w:rPr>
            <w:i/>
            <w:iCs/>
            <w:lang w:eastAsia="ko-KR"/>
          </w:rPr>
          <w:t>FrequencyStart</w:t>
        </w:r>
        <w:proofErr w:type="spellEnd"/>
        <w:r w:rsidR="00397EB3">
          <w:rPr>
            <w:iCs/>
            <w:lang w:eastAsia="ko-KR"/>
          </w:rPr>
          <w:t xml:space="preserve"> if </w:t>
        </w:r>
      </w:ins>
      <w:ins w:id="733" w:author="Post_RAN2#117_Rapporteur" w:date="2022-03-03T15:31:00Z">
        <w:r w:rsidR="003B62EC">
          <w:rPr>
            <w:iCs/>
            <w:lang w:eastAsia="ko-KR"/>
          </w:rPr>
          <w:t>it</w:t>
        </w:r>
      </w:ins>
      <w:ins w:id="734" w:author="Post_RAN2#117_Rapporteur" w:date="2022-03-01T19:02:00Z">
        <w:r w:rsidR="00397EB3">
          <w:rPr>
            <w:iCs/>
            <w:lang w:eastAsia="ko-KR"/>
          </w:rPr>
          <w:t xml:space="preserve"> is included in the </w:t>
        </w:r>
        <w:proofErr w:type="spellStart"/>
        <w:r w:rsidR="00397EB3" w:rsidRPr="00D27132">
          <w:rPr>
            <w:rFonts w:eastAsia="SimSun"/>
            <w:i/>
            <w:iCs/>
            <w:lang w:eastAsia="zh-CN"/>
          </w:rPr>
          <w:t>ra-</w:t>
        </w:r>
        <w:proofErr w:type="gramStart"/>
        <w:r w:rsidR="00397EB3" w:rsidRPr="00D27132">
          <w:rPr>
            <w:rFonts w:eastAsia="SimSun"/>
            <w:i/>
            <w:iCs/>
            <w:lang w:eastAsia="zh-CN"/>
          </w:rPr>
          <w:t>InformationCommon</w:t>
        </w:r>
      </w:ins>
      <w:proofErr w:type="spellEnd"/>
      <w:r w:rsidRPr="00D27132">
        <w:rPr>
          <w:lang w:eastAsia="ko-KR"/>
        </w:rPr>
        <w:t>;</w:t>
      </w:r>
      <w:proofErr w:type="gramEnd"/>
    </w:p>
    <w:p w14:paraId="449EDA5E" w14:textId="2DC8F05D" w:rsidR="00397EB3" w:rsidRPr="00D27132" w:rsidRDefault="00397EB3" w:rsidP="00E26CDB">
      <w:pPr>
        <w:pStyle w:val="B2"/>
        <w:rPr>
          <w:lang w:eastAsia="ko-KR"/>
        </w:rPr>
      </w:pPr>
      <w:ins w:id="735" w:author="Post_RAN2#117_Rapporteur" w:date="2022-03-01T19:01:00Z">
        <w:r>
          <w:rPr>
            <w:lang w:eastAsia="ko-KR"/>
          </w:rPr>
          <w:t>2&gt;</w:t>
        </w:r>
        <w:r>
          <w:rPr>
            <w:lang w:eastAsia="ko-KR"/>
          </w:rPr>
          <w:tab/>
        </w:r>
      </w:ins>
      <w:ins w:id="736"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37" w:author="Post_RAN2#117_Rapporteur" w:date="2022-03-03T15:31:00Z">
        <w:r w:rsidR="003B62EC">
          <w:rPr>
            <w:iCs/>
            <w:lang w:eastAsia="ko-KR"/>
          </w:rPr>
          <w:t>it</w:t>
        </w:r>
      </w:ins>
      <w:ins w:id="738" w:author="Post_RAN2#117_Rapporteur" w:date="2022-03-01T19:03:00Z">
        <w:r>
          <w:rPr>
            <w:iCs/>
            <w:lang w:eastAsia="ko-KR"/>
          </w:rPr>
          <w:t xml:space="preserve"> is included in the </w:t>
        </w:r>
        <w:proofErr w:type="spellStart"/>
        <w:r w:rsidRPr="00D27132">
          <w:rPr>
            <w:rFonts w:eastAsia="SimSun"/>
            <w:i/>
            <w:iCs/>
            <w:lang w:eastAsia="zh-CN"/>
          </w:rPr>
          <w:t>ra-</w:t>
        </w:r>
        <w:proofErr w:type="gramStart"/>
        <w:r w:rsidRPr="00D27132">
          <w:rPr>
            <w:rFonts w:eastAsia="SimSun"/>
            <w:i/>
            <w:iCs/>
            <w:lang w:eastAsia="zh-CN"/>
          </w:rPr>
          <w:t>InformationCommon</w:t>
        </w:r>
      </w:ins>
      <w:proofErr w:type="spellEnd"/>
      <w:ins w:id="739" w:author="Post_RAN2#117_Rapporteur" w:date="2022-03-01T19:05:00Z">
        <w:r w:rsidR="001966E2">
          <w:rPr>
            <w:rFonts w:eastAsia="SimSun"/>
            <w:i/>
            <w:iCs/>
            <w:lang w:eastAsia="zh-CN"/>
          </w:rPr>
          <w:t>;</w:t>
        </w:r>
      </w:ins>
      <w:proofErr w:type="gramEnd"/>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740" w:author="After_RAN2#116e" w:date="2022-02-03T18:03:00Z">
        <w:r>
          <w:rPr>
            <w:lang w:eastAsia="ko-KR"/>
          </w:rPr>
          <w:t xml:space="preserve"> </w:t>
        </w:r>
      </w:ins>
      <w:ins w:id="741" w:author="After_RAN2#116e" w:date="2022-02-03T18:02:00Z">
        <w:r>
          <w:rPr>
            <w:lang w:eastAsia="ko-KR"/>
          </w:rPr>
          <w:t>4 step</w:t>
        </w:r>
      </w:ins>
      <w:r w:rsidRPr="00D27132">
        <w:rPr>
          <w:lang w:eastAsia="ko-KR"/>
        </w:rPr>
        <w:t xml:space="preserve"> random-access resources used in the random-access procedure is available</w:t>
      </w:r>
      <w:ins w:id="742" w:author="Post_RAN2#117_Rapporteur" w:date="2022-03-01T19:04:00Z">
        <w:r w:rsidR="001966E2">
          <w:rPr>
            <w:lang w:eastAsia="ko-KR"/>
          </w:rPr>
          <w:t xml:space="preserve">, and </w:t>
        </w:r>
      </w:ins>
      <w:ins w:id="743"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w:t>
        </w:r>
        <w:proofErr w:type="spellStart"/>
        <w:r w:rsidR="001966E2" w:rsidRPr="00D27132">
          <w:rPr>
            <w:i/>
            <w:iCs/>
            <w:lang w:eastAsia="ko-KR"/>
          </w:rPr>
          <w:t>SubcarrierSpacing</w:t>
        </w:r>
        <w:proofErr w:type="spellEnd"/>
        <w:r w:rsidR="001966E2">
          <w:rPr>
            <w:i/>
            <w:iCs/>
            <w:lang w:eastAsia="ko-KR"/>
          </w:rPr>
          <w:t xml:space="preserve"> </w:t>
        </w:r>
        <w:r w:rsidR="001966E2">
          <w:rPr>
            <w:iCs/>
            <w:lang w:eastAsia="ko-KR"/>
          </w:rPr>
          <w:t xml:space="preserve">if </w:t>
        </w:r>
      </w:ins>
      <w:ins w:id="744" w:author="Post_RAN2#117_Rapporteur" w:date="2022-03-03T15:31:00Z">
        <w:r w:rsidR="003B62EC">
          <w:rPr>
            <w:iCs/>
            <w:lang w:eastAsia="ko-KR"/>
          </w:rPr>
          <w:t>it</w:t>
        </w:r>
      </w:ins>
      <w:ins w:id="745" w:author="Post_RAN2#117_Rapporteur" w:date="2022-03-01T19:05:00Z">
        <w:r w:rsidR="001966E2">
          <w:rPr>
            <w:iCs/>
            <w:lang w:eastAsia="ko-KR"/>
          </w:rPr>
          <w:t xml:space="preserve"> is included in the </w:t>
        </w:r>
        <w:proofErr w:type="spellStart"/>
        <w:r w:rsidR="001966E2" w:rsidRPr="00D27132">
          <w:rPr>
            <w:rFonts w:eastAsia="SimSun"/>
            <w:i/>
            <w:iCs/>
            <w:lang w:eastAsia="zh-CN"/>
          </w:rPr>
          <w:t>ra-InformationCommon</w:t>
        </w:r>
      </w:ins>
      <w:proofErr w:type="spellEnd"/>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746" w:author="After_RAN2#116e" w:date="2022-02-03T18:03:00Z">
        <w:r>
          <w:rPr>
            <w:lang w:eastAsia="ko-KR"/>
          </w:rPr>
          <w:t xml:space="preserve">4 step </w:t>
        </w:r>
      </w:ins>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58013C7C" w14:textId="48B21CC2" w:rsidR="00E26CDB" w:rsidRDefault="00E26CDB" w:rsidP="00E26CDB">
      <w:pPr>
        <w:pStyle w:val="B3"/>
        <w:rPr>
          <w:ins w:id="747" w:author="After_RAN2#116e" w:date="2022-02-03T18:05: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748" w:author="PostRAN2#116bis_Rapporteur" w:date="2022-02-07T12:25:00Z">
        <w:r w:rsidR="00AD3682">
          <w:t xml:space="preserve">4-step </w:t>
        </w:r>
      </w:ins>
      <w:r w:rsidRPr="00D27132">
        <w:t>random-access procedure</w:t>
      </w:r>
      <w:ins w:id="749" w:author="Post_RAN2#117_Rapporteur" w:date="2022-03-01T19:07:00Z">
        <w:r w:rsidR="002170C0">
          <w:t xml:space="preserve">, and if its value is different from the value of </w:t>
        </w:r>
        <w:r w:rsidR="002170C0" w:rsidRPr="00D27132">
          <w:rPr>
            <w:rFonts w:eastAsia="DengXian"/>
            <w:i/>
            <w:iCs/>
          </w:rPr>
          <w:t>msg</w:t>
        </w:r>
        <w:r w:rsidR="002170C0">
          <w:rPr>
            <w:rFonts w:eastAsia="DengXian"/>
            <w:i/>
            <w:iCs/>
          </w:rPr>
          <w:t>A</w:t>
        </w:r>
        <w:r w:rsidR="002170C0" w:rsidRPr="00D27132">
          <w:rPr>
            <w:rFonts w:eastAsia="DengXian"/>
            <w:i/>
            <w:iCs/>
          </w:rPr>
          <w:t>-SCS-From-</w:t>
        </w:r>
        <w:proofErr w:type="spellStart"/>
        <w:r w:rsidR="002170C0" w:rsidRPr="00D27132">
          <w:rPr>
            <w:rFonts w:eastAsia="DengXian"/>
            <w:i/>
            <w:iCs/>
          </w:rPr>
          <w:t>prach</w:t>
        </w:r>
        <w:proofErr w:type="spellEnd"/>
        <w:r w:rsidR="002170C0" w:rsidRPr="00D27132">
          <w:rPr>
            <w:rFonts w:eastAsia="DengXian"/>
            <w:i/>
            <w:iCs/>
          </w:rPr>
          <w:t>-</w:t>
        </w:r>
        <w:proofErr w:type="spellStart"/>
        <w:r w:rsidR="002170C0" w:rsidRPr="00D27132">
          <w:rPr>
            <w:rFonts w:eastAsia="DengXian"/>
            <w:i/>
            <w:iCs/>
          </w:rPr>
          <w:t>ConfigurationIndex</w:t>
        </w:r>
      </w:ins>
      <w:proofErr w:type="spellEnd"/>
      <w:ins w:id="750" w:author="Post_RAN2#117_Rapporteur" w:date="2022-03-01T19:08:00Z">
        <w:r w:rsidR="002170C0">
          <w:rPr>
            <w:rFonts w:eastAsia="DengXian"/>
          </w:rPr>
          <w:t xml:space="preserve"> if </w:t>
        </w:r>
      </w:ins>
      <w:ins w:id="751" w:author="Post_RAN2#117_Rapporteur" w:date="2022-03-03T15:31:00Z">
        <w:r w:rsidR="003B62EC">
          <w:rPr>
            <w:rFonts w:eastAsia="DengXian"/>
          </w:rPr>
          <w:t>it</w:t>
        </w:r>
      </w:ins>
      <w:ins w:id="752" w:author="Post_RAN2#117_Rapporteur" w:date="2022-03-01T19:08:00Z">
        <w:r w:rsidR="002170C0">
          <w:rPr>
            <w:rFonts w:eastAsia="DengXian"/>
          </w:rPr>
          <w:t xml:space="preserve"> is included in the </w:t>
        </w:r>
        <w:proofErr w:type="spellStart"/>
        <w:r w:rsidR="002170C0" w:rsidRPr="00D27132">
          <w:rPr>
            <w:rFonts w:eastAsia="SimSun"/>
            <w:i/>
            <w:iCs/>
            <w:lang w:eastAsia="zh-CN"/>
          </w:rPr>
          <w:t>ra-</w:t>
        </w:r>
        <w:proofErr w:type="gramStart"/>
        <w:r w:rsidR="002170C0" w:rsidRPr="00D27132">
          <w:rPr>
            <w:rFonts w:eastAsia="SimSun"/>
            <w:i/>
            <w:iCs/>
            <w:lang w:eastAsia="zh-CN"/>
          </w:rPr>
          <w:t>InformationCommon</w:t>
        </w:r>
      </w:ins>
      <w:proofErr w:type="spellEnd"/>
      <w:r w:rsidRPr="00D27132">
        <w:rPr>
          <w:rFonts w:eastAsia="DengXian"/>
        </w:rPr>
        <w:t>;</w:t>
      </w:r>
      <w:proofErr w:type="gramEnd"/>
    </w:p>
    <w:p w14:paraId="734BA6E4" w14:textId="1C5904C2" w:rsidR="00E26CDB" w:rsidRDefault="00E26CDB" w:rsidP="00E26CDB">
      <w:pPr>
        <w:pStyle w:val="B2"/>
        <w:rPr>
          <w:ins w:id="753" w:author="PostRAN2#116bis_Rapporteur" w:date="2022-02-14T14:03:00Z"/>
          <w:lang w:eastAsia="ko-KR"/>
        </w:rPr>
      </w:pPr>
      <w:ins w:id="754" w:author="After_RAN2#116e" w:date="2022-02-03T18:05:00Z">
        <w:r>
          <w:t>2&gt;</w:t>
        </w:r>
        <w:r>
          <w:tab/>
        </w:r>
        <w:r>
          <w:rPr>
            <w:lang w:eastAsia="ko-KR"/>
          </w:rPr>
          <w:t xml:space="preserve">set the </w:t>
        </w:r>
        <w:r>
          <w:rPr>
            <w:i/>
            <w:iCs/>
            <w:lang w:eastAsia="ko-KR"/>
          </w:rPr>
          <w:t>msgA-RO-</w:t>
        </w:r>
        <w:proofErr w:type="spellStart"/>
        <w:r>
          <w:rPr>
            <w:i/>
            <w:iCs/>
            <w:lang w:eastAsia="ko-KR"/>
          </w:rPr>
          <w:t>FrequencyStart</w:t>
        </w:r>
      </w:ins>
      <w:proofErr w:type="spellEnd"/>
      <w:ins w:id="755" w:author="PostRAN2#116bis_Rapporteur" w:date="2022-02-14T14:08:00Z">
        <w:r w:rsidR="00B305AF">
          <w:rPr>
            <w:i/>
            <w:iCs/>
            <w:lang w:eastAsia="ko-KR"/>
          </w:rPr>
          <w:t xml:space="preserve"> </w:t>
        </w:r>
      </w:ins>
      <w:ins w:id="756" w:author="After_RAN2#116e" w:date="2022-02-03T18:05:00Z">
        <w:del w:id="757" w:author="PostRAN2#116bis_Rapporteur" w:date="2022-02-14T14:08:00Z">
          <w:r w:rsidDel="00B305AF">
            <w:rPr>
              <w:i/>
              <w:iCs/>
              <w:lang w:eastAsia="ko-KR"/>
            </w:rPr>
            <w:delText xml:space="preserve">, </w:delText>
          </w:r>
        </w:del>
      </w:ins>
      <w:ins w:id="758" w:author="PostRAN2#116bis_Rapporteur" w:date="2022-02-14T14:08:00Z">
        <w:r w:rsidR="00B305AF">
          <w:rPr>
            <w:lang w:eastAsia="ko-KR"/>
          </w:rPr>
          <w:t xml:space="preserve">and </w:t>
        </w:r>
      </w:ins>
      <w:ins w:id="759" w:author="After_RAN2#116e" w:date="2022-02-03T18:05:00Z">
        <w:r>
          <w:rPr>
            <w:i/>
            <w:iCs/>
            <w:lang w:eastAsia="ko-KR"/>
          </w:rPr>
          <w:t xml:space="preserve">msgA-RO-FDM </w:t>
        </w:r>
        <w:del w:id="760"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61" w:author="PostRAN2#116bis_Rapporteur" w:date="2022-02-14T14:03:00Z">
          <w:r w:rsidDel="00EC3712">
            <w:rPr>
              <w:lang w:eastAsia="ko-KR"/>
            </w:rPr>
            <w:delText>with the contention based</w:delText>
          </w:r>
        </w:del>
      </w:ins>
      <w:ins w:id="762" w:author="PostRAN2#116bis_Rapporteur" w:date="2022-02-14T14:03:00Z">
        <w:r w:rsidR="00EC3712">
          <w:rPr>
            <w:lang w:eastAsia="ko-KR"/>
          </w:rPr>
          <w:t>to the</w:t>
        </w:r>
      </w:ins>
      <w:ins w:id="763" w:author="After_RAN2#116e" w:date="2022-02-03T18:05:00Z">
        <w:r>
          <w:rPr>
            <w:lang w:eastAsia="ko-KR"/>
          </w:rPr>
          <w:t xml:space="preserve"> </w:t>
        </w:r>
        <w:proofErr w:type="gramStart"/>
        <w:r>
          <w:rPr>
            <w:lang w:eastAsia="ko-KR"/>
          </w:rPr>
          <w:t>2 step</w:t>
        </w:r>
        <w:proofErr w:type="gramEnd"/>
        <w:r>
          <w:rPr>
            <w:lang w:eastAsia="ko-KR"/>
          </w:rPr>
          <w:t xml:space="preserve"> random</w:t>
        </w:r>
      </w:ins>
      <w:ins w:id="764" w:author="PostRAN2#116bis_Rapporteur" w:date="2022-02-14T14:03:00Z">
        <w:r w:rsidR="00EC3712">
          <w:rPr>
            <w:lang w:eastAsia="ko-KR"/>
          </w:rPr>
          <w:t>-</w:t>
        </w:r>
      </w:ins>
      <w:ins w:id="765" w:author="After_RAN2#116e" w:date="2022-02-03T18:05:00Z">
        <w:del w:id="766"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67" w:author="PostRAN2#116bis_Rapporteur" w:date="2022-02-14T14:04:00Z"/>
          <w:rFonts w:eastAsia="SimSun"/>
        </w:rPr>
      </w:pPr>
      <w:commentRangeStart w:id="768"/>
      <w:ins w:id="769" w:author="PostRAN2#116bis_Rapporteur" w:date="2022-02-14T14:04:00Z">
        <w:r w:rsidRPr="00D27132">
          <w:rPr>
            <w:rFonts w:eastAsia="SimSun"/>
            <w:lang w:eastAsia="zh-CN"/>
          </w:rPr>
          <w:t>2&gt;</w:t>
        </w:r>
      </w:ins>
      <w:ins w:id="770" w:author="Post_RAN2#117_Rapporteur" w:date="2022-03-01T12:26:00Z">
        <w:r w:rsidR="002D3CAF">
          <w:tab/>
        </w:r>
      </w:ins>
      <w:ins w:id="771" w:author="PostRAN2#116bis_Rapporteur" w:date="2022-02-14T14:04:00Z">
        <w:del w:id="772"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w:t>
        </w:r>
        <w:proofErr w:type="spellStart"/>
        <w:r w:rsidRPr="00D27132">
          <w:rPr>
            <w:i/>
            <w:iCs/>
            <w:lang w:eastAsia="ko-KR"/>
          </w:rPr>
          <w:t>SubcarrierSpacing</w:t>
        </w:r>
        <w:proofErr w:type="spellEnd"/>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1304A11E" w14:textId="6E079100" w:rsidR="00EC3712" w:rsidRPr="00D27132" w:rsidRDefault="00EC3712" w:rsidP="00EC3712">
      <w:pPr>
        <w:pStyle w:val="B3"/>
        <w:rPr>
          <w:ins w:id="773" w:author="PostRAN2#116bis_Rapporteur" w:date="2022-02-14T14:04:00Z"/>
          <w:rFonts w:eastAsia="DengXian"/>
        </w:rPr>
      </w:pPr>
      <w:ins w:id="774" w:author="PostRAN2#116bis_Rapporteur" w:date="2022-02-14T14:0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w:t>
        </w:r>
        <w:proofErr w:type="spellStart"/>
        <w:r w:rsidRPr="00D27132">
          <w:rPr>
            <w:i/>
            <w:iCs/>
            <w:lang w:eastAsia="ko-KR"/>
          </w:rPr>
          <w:t>SubcarrierSpacing</w:t>
        </w:r>
        <w:proofErr w:type="spellEnd"/>
        <w:r w:rsidRPr="00D27132">
          <w:rPr>
            <w:i/>
            <w:iCs/>
            <w:lang w:eastAsia="ko-KR"/>
          </w:rPr>
          <w:t xml:space="preserve">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ins>
    </w:p>
    <w:p w14:paraId="33A5C421" w14:textId="32BDF637" w:rsidR="00EC3712" w:rsidRPr="00D27132" w:rsidRDefault="00EC3712" w:rsidP="00EC3712">
      <w:pPr>
        <w:pStyle w:val="B2"/>
        <w:rPr>
          <w:ins w:id="775" w:author="PostRAN2#116bis_Rapporteur" w:date="2022-02-14T14:04:00Z"/>
          <w:rFonts w:eastAsia="SimSun"/>
        </w:rPr>
      </w:pPr>
      <w:ins w:id="776" w:author="PostRAN2#116bis_Rapporteur" w:date="2022-02-14T14:04:00Z">
        <w:r w:rsidRPr="00D27132">
          <w:rPr>
            <w:rFonts w:eastAsia="SimSun"/>
            <w:lang w:eastAsia="zh-CN"/>
          </w:rPr>
          <w:t>2&gt;</w:t>
        </w:r>
      </w:ins>
      <w:ins w:id="777" w:author="Post_RAN2#117_Rapporteur" w:date="2022-03-01T12:26:00Z">
        <w:r w:rsidR="002D3CAF">
          <w:tab/>
        </w:r>
      </w:ins>
      <w:ins w:id="778" w:author="PostRAN2#116bis_Rapporteur" w:date="2022-02-14T14:04:00Z">
        <w:del w:id="779"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5FF256DD" w14:textId="7338E1D5" w:rsidR="00EC3712" w:rsidRPr="00EC3712" w:rsidRDefault="00EC3712" w:rsidP="00EC3712">
      <w:pPr>
        <w:pStyle w:val="B3"/>
        <w:rPr>
          <w:lang w:eastAsia="ko-KR"/>
        </w:rPr>
      </w:pPr>
      <w:ins w:id="780" w:author="PostRAN2#116bis_Rapporteur" w:date="2022-02-14T14:0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ins w:id="781" w:author="PostRAN2#116bis_Rapporteur" w:date="2022-02-14T15:15:00Z">
        <w:r w:rsidR="00420F48" w:rsidRPr="00D27132">
          <w:rPr>
            <w:i/>
            <w:szCs w:val="22"/>
            <w:lang w:eastAsia="sv-SE"/>
          </w:rPr>
          <w:t>msgA-</w:t>
        </w:r>
        <w:r w:rsidR="00420F48" w:rsidRPr="00D27132">
          <w:rPr>
            <w:i/>
            <w:lang w:eastAsia="sv-SE"/>
          </w:rPr>
          <w:t>PRACH-</w:t>
        </w:r>
        <w:proofErr w:type="spellStart"/>
        <w:r w:rsidR="00420F48" w:rsidRPr="00D27132">
          <w:rPr>
            <w:i/>
            <w:lang w:eastAsia="sv-SE"/>
          </w:rPr>
          <w:t>ConfigurationIndex</w:t>
        </w:r>
      </w:ins>
      <w:proofErr w:type="spellEnd"/>
      <w:ins w:id="782" w:author="PostRAN2#116bis_Rapporteur" w:date="2022-02-14T14:04:00Z">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ins>
      <w:commentRangeEnd w:id="768"/>
      <w:ins w:id="783" w:author="PostRAN2#116bis_Rapporteur" w:date="2022-02-14T14:09:00Z">
        <w:r w:rsidR="00B305AF">
          <w:rPr>
            <w:rStyle w:val="CommentReference"/>
          </w:rPr>
          <w:commentReference w:id="768"/>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784" w:author="After_RAN2#116e" w:date="2022-02-03T18:06:00Z">
        <w:r>
          <w:rPr>
            <w:lang w:eastAsia="ko-KR"/>
          </w:rPr>
          <w:t xml:space="preserve">4 step </w:t>
        </w:r>
      </w:ins>
      <w:r w:rsidRPr="00D27132">
        <w:rPr>
          <w:lang w:eastAsia="ko-KR"/>
        </w:rPr>
        <w:t>random-access resources</w:t>
      </w:r>
      <w:r w:rsidRPr="00D27132">
        <w:t xml:space="preserve"> </w:t>
      </w:r>
      <w:ins w:id="785" w:author="PostRAN2#116bis_Rapporteur" w:date="2022-02-04T13:39:00Z">
        <w:r w:rsidR="00EF732B">
          <w:t xml:space="preserve">if </w:t>
        </w:r>
      </w:ins>
      <w:r w:rsidRPr="00D27132">
        <w:t xml:space="preserve">used in the random-access </w:t>
      </w:r>
      <w:proofErr w:type="gramStart"/>
      <w:r w:rsidRPr="00D27132">
        <w:t>procedure</w:t>
      </w:r>
      <w:r w:rsidRPr="00D27132">
        <w:rPr>
          <w:lang w:eastAsia="ko-KR"/>
        </w:rPr>
        <w:t>;</w:t>
      </w:r>
      <w:proofErr w:type="gramEnd"/>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786"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lastRenderedPageBreak/>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787" w:author="After_RAN2#116e" w:date="2022-02-03T18:06:00Z">
        <w:r>
          <w:rPr>
            <w:lang w:eastAsia="ko-KR"/>
          </w:rPr>
          <w:t xml:space="preserve"> 4 step</w:t>
        </w:r>
      </w:ins>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788"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789" w:author="PostRAN2#116bis_Rapporteur" w:date="2022-02-07T12:25:00Z">
        <w:r w:rsidR="00701044">
          <w:t xml:space="preserve">4-step </w:t>
        </w:r>
      </w:ins>
      <w:r w:rsidRPr="00D27132">
        <w:t xml:space="preserve">random-access </w:t>
      </w:r>
      <w:proofErr w:type="gramStart"/>
      <w:r w:rsidRPr="00D27132">
        <w:t>procedure</w:t>
      </w:r>
      <w:r w:rsidRPr="00D27132">
        <w:rPr>
          <w:rFonts w:eastAsia="DengXian"/>
        </w:rPr>
        <w:t>;</w:t>
      </w:r>
      <w:proofErr w:type="gramEnd"/>
    </w:p>
    <w:p w14:paraId="0E6F7444" w14:textId="224FB679" w:rsidR="00E26CDB" w:rsidRDefault="00E26CDB" w:rsidP="00E26CDB">
      <w:pPr>
        <w:pStyle w:val="B2"/>
        <w:rPr>
          <w:ins w:id="790" w:author="Post_RAN2#117_Rapporteur" w:date="2022-03-01T15:44:00Z"/>
        </w:rPr>
      </w:pPr>
      <w:ins w:id="791" w:author="After_RAN2#116e" w:date="2022-02-03T18:07:00Z">
        <w:r>
          <w:t>2&gt;</w:t>
        </w:r>
        <w:r>
          <w:tab/>
        </w:r>
        <w:r>
          <w:rPr>
            <w:lang w:eastAsia="ko-KR"/>
          </w:rPr>
          <w:t xml:space="preserve">set the </w:t>
        </w:r>
        <w:r>
          <w:rPr>
            <w:i/>
            <w:iCs/>
            <w:lang w:eastAsia="ko-KR"/>
          </w:rPr>
          <w:t>msgA-RO-</w:t>
        </w:r>
        <w:proofErr w:type="spellStart"/>
        <w:r>
          <w:rPr>
            <w:i/>
            <w:iCs/>
            <w:lang w:eastAsia="ko-KR"/>
          </w:rPr>
          <w:t>FrequencyStartCFRA</w:t>
        </w:r>
      </w:ins>
      <w:proofErr w:type="spellEnd"/>
      <w:ins w:id="792" w:author="PostRAN2#116bis_Rapporteur" w:date="2022-02-14T14:05:00Z">
        <w:r w:rsidR="00BE6634">
          <w:rPr>
            <w:lang w:eastAsia="ko-KR"/>
          </w:rPr>
          <w:t xml:space="preserve"> </w:t>
        </w:r>
      </w:ins>
      <w:ins w:id="793" w:author="After_RAN2#116e" w:date="2022-02-03T18:07:00Z">
        <w:del w:id="794" w:author="PostRAN2#116bis_Rapporteur" w:date="2022-02-14T14:05:00Z">
          <w:r w:rsidDel="00BE6634">
            <w:rPr>
              <w:lang w:eastAsia="ko-KR"/>
            </w:rPr>
            <w:delText xml:space="preserve">, </w:delText>
          </w:r>
        </w:del>
      </w:ins>
      <w:ins w:id="795" w:author="PostRAN2#116bis_Rapporteur" w:date="2022-02-14T14:05:00Z">
        <w:r w:rsidR="00BE6634">
          <w:rPr>
            <w:lang w:eastAsia="ko-KR"/>
          </w:rPr>
          <w:t xml:space="preserve">and </w:t>
        </w:r>
      </w:ins>
      <w:ins w:id="796" w:author="After_RAN2#116e" w:date="2022-02-03T18:07:00Z">
        <w:r>
          <w:rPr>
            <w:i/>
            <w:iCs/>
            <w:lang w:eastAsia="ko-KR"/>
          </w:rPr>
          <w:t>msgA-RO-FDMCFRA</w:t>
        </w:r>
        <w:r>
          <w:rPr>
            <w:lang w:eastAsia="ko-KR"/>
          </w:rPr>
          <w:t xml:space="preserve"> </w:t>
        </w:r>
        <w:commentRangeStart w:id="797"/>
        <w:del w:id="798"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797"/>
      <w:r w:rsidR="00E977AF">
        <w:rPr>
          <w:rStyle w:val="CommentReference"/>
        </w:rPr>
        <w:commentReference w:id="797"/>
      </w:r>
      <w:ins w:id="799" w:author="After_RAN2#116e" w:date="2022-02-03T18:07:00Z">
        <w:r>
          <w:rPr>
            <w:lang w:eastAsia="ko-KR"/>
          </w:rPr>
          <w:t xml:space="preserve">associated </w:t>
        </w:r>
      </w:ins>
      <w:ins w:id="800" w:author="PostRAN2#116bis_Rapporteur" w:date="2022-02-14T14:06:00Z">
        <w:r w:rsidR="00BE6634">
          <w:rPr>
            <w:lang w:eastAsia="ko-KR"/>
          </w:rPr>
          <w:t>to</w:t>
        </w:r>
      </w:ins>
      <w:ins w:id="801" w:author="After_RAN2#116e" w:date="2022-02-03T18:07:00Z">
        <w:del w:id="802" w:author="PostRAN2#116bis_Rapporteur" w:date="2022-02-14T14:06:00Z">
          <w:r w:rsidDel="00BE6634">
            <w:rPr>
              <w:lang w:eastAsia="ko-KR"/>
            </w:rPr>
            <w:delText>with</w:delText>
          </w:r>
        </w:del>
        <w:r>
          <w:rPr>
            <w:lang w:eastAsia="ko-KR"/>
          </w:rPr>
          <w:t xml:space="preserve"> the </w:t>
        </w:r>
        <w:proofErr w:type="gramStart"/>
        <w:r>
          <w:rPr>
            <w:lang w:eastAsia="ko-KR"/>
          </w:rPr>
          <w:t>2 step</w:t>
        </w:r>
        <w:proofErr w:type="gramEnd"/>
        <w:r>
          <w:rPr>
            <w:lang w:eastAsia="ko-KR"/>
          </w:rPr>
          <w:t xml:space="preserve"> contention free </w:t>
        </w:r>
        <w:proofErr w:type="spellStart"/>
        <w:r>
          <w:rPr>
            <w:lang w:eastAsia="ko-KR"/>
          </w:rPr>
          <w:t>random</w:t>
        </w:r>
        <w:del w:id="803" w:author="PostRAN2#116bis_Rapporteur" w:date="2022-02-14T14:06:00Z">
          <w:r w:rsidDel="00BE6634">
            <w:rPr>
              <w:lang w:eastAsia="ko-KR"/>
            </w:rPr>
            <w:delText xml:space="preserve"> </w:delText>
          </w:r>
        </w:del>
        <w:r>
          <w:rPr>
            <w:lang w:eastAsia="ko-KR"/>
          </w:rPr>
          <w:t>access</w:t>
        </w:r>
        <w:proofErr w:type="spellEnd"/>
        <w:r>
          <w:rPr>
            <w:lang w:eastAsia="ko-KR"/>
          </w:rPr>
          <w:t xml:space="preserve"> resources</w:t>
        </w:r>
        <w:r>
          <w:t xml:space="preserve"> if used in the random-access procedure;</w:t>
        </w:r>
      </w:ins>
    </w:p>
    <w:p w14:paraId="6717FC7F" w14:textId="489FCD39" w:rsidR="00B1677D" w:rsidRDefault="00B1677D" w:rsidP="00B1677D">
      <w:pPr>
        <w:pStyle w:val="B2"/>
        <w:rPr>
          <w:ins w:id="804" w:author="PostRAN2#116bis_Rapporteur" w:date="2022-02-14T14:07:00Z"/>
          <w:lang w:eastAsia="ko-KR"/>
        </w:rPr>
      </w:pPr>
      <w:ins w:id="805" w:author="Post_RAN2#117_Rapporteur" w:date="2022-03-01T15:44:00Z">
        <w:r>
          <w:t>2&gt;</w:t>
        </w:r>
        <w:r>
          <w:tab/>
        </w:r>
        <w:r>
          <w:rPr>
            <w:lang w:eastAsia="ko-KR"/>
          </w:rPr>
          <w:t xml:space="preserve">set the </w:t>
        </w:r>
        <w:r w:rsidRPr="00680C2E">
          <w:rPr>
            <w:i/>
            <w:iCs/>
          </w:rPr>
          <w:t>msgA-MCS</w:t>
        </w:r>
        <w:r>
          <w:t xml:space="preserve">, the </w:t>
        </w:r>
        <w:proofErr w:type="spellStart"/>
        <w:r w:rsidRPr="00680C2E">
          <w:rPr>
            <w:i/>
            <w:iCs/>
          </w:rPr>
          <w:t>nrofPRBs</w:t>
        </w:r>
        <w:proofErr w:type="spellEnd"/>
        <w:r w:rsidRPr="00680C2E">
          <w:rPr>
            <w:i/>
            <w:iCs/>
          </w:rPr>
          <w:t>-</w:t>
        </w:r>
        <w:proofErr w:type="spellStart"/>
        <w:r w:rsidRPr="00680C2E">
          <w:rPr>
            <w:i/>
            <w:iCs/>
          </w:rPr>
          <w:t>PerMsgA</w:t>
        </w:r>
        <w:proofErr w:type="spellEnd"/>
        <w:r w:rsidRPr="00680C2E">
          <w:rPr>
            <w:i/>
            <w:iCs/>
          </w:rPr>
          <w:t>-PO</w:t>
        </w:r>
        <w:r>
          <w:t xml:space="preserve">, the </w:t>
        </w:r>
        <w:r w:rsidRPr="00680C2E">
          <w:rPr>
            <w:i/>
            <w:iCs/>
          </w:rPr>
          <w:t>msgA-PUSCH-</w:t>
        </w:r>
        <w:proofErr w:type="spellStart"/>
        <w:r w:rsidRPr="00680C2E">
          <w:rPr>
            <w:i/>
            <w:iCs/>
          </w:rPr>
          <w:t>TimeDomainAllocation</w:t>
        </w:r>
        <w:proofErr w:type="spellEnd"/>
        <w:r>
          <w:t xml:space="preserve">, the </w:t>
        </w:r>
        <w:proofErr w:type="spellStart"/>
        <w:r w:rsidRPr="00680C2E">
          <w:rPr>
            <w:i/>
            <w:iCs/>
          </w:rPr>
          <w:t>frequencyStartMsgA</w:t>
        </w:r>
        <w:proofErr w:type="spellEnd"/>
        <w:r w:rsidRPr="00680C2E">
          <w:rPr>
            <w:i/>
            <w:iCs/>
          </w:rPr>
          <w:t>-PUSCH</w:t>
        </w:r>
        <w:r>
          <w:t xml:space="preserve">, the </w:t>
        </w:r>
        <w:proofErr w:type="spellStart"/>
        <w:r w:rsidRPr="00680C2E">
          <w:rPr>
            <w:i/>
            <w:iCs/>
          </w:rPr>
          <w:t>nrofMsgA</w:t>
        </w:r>
        <w:proofErr w:type="spellEnd"/>
        <w:r w:rsidRPr="00680C2E">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ins>
      <w:ins w:id="806" w:author="Post_RAN2#117_Rapporteur" w:date="2022-03-04T17:03:00Z">
        <w:r w:rsidR="00577424">
          <w:t>;</w:t>
        </w:r>
      </w:ins>
      <w:proofErr w:type="gramEnd"/>
    </w:p>
    <w:p w14:paraId="6D3EE792" w14:textId="3C9B75F8" w:rsidR="00BE6634" w:rsidRPr="00D27132" w:rsidRDefault="00BE6634" w:rsidP="00BE6634">
      <w:pPr>
        <w:pStyle w:val="B2"/>
        <w:rPr>
          <w:ins w:id="807" w:author="PostRAN2#116bis_Rapporteur" w:date="2022-02-14T14:07:00Z"/>
          <w:rFonts w:eastAsia="SimSun"/>
        </w:rPr>
      </w:pPr>
      <w:commentRangeStart w:id="808"/>
      <w:ins w:id="809" w:author="PostRAN2#116bis_Rapporteur" w:date="2022-02-14T14:07:00Z">
        <w:r w:rsidRPr="00D27132">
          <w:rPr>
            <w:rFonts w:eastAsia="SimSun"/>
            <w:lang w:eastAsia="zh-CN"/>
          </w:rPr>
          <w:t>2&gt;</w:t>
        </w:r>
      </w:ins>
      <w:ins w:id="810" w:author="Post_RAN2#117_Rapporteur" w:date="2022-03-01T12:26:00Z">
        <w:r w:rsidR="002D3CAF">
          <w:tab/>
        </w:r>
      </w:ins>
      <w:ins w:id="811" w:author="PostRAN2#116bis_Rapporteur" w:date="2022-02-14T14:07:00Z">
        <w:del w:id="812"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w:t>
        </w:r>
        <w:proofErr w:type="spellStart"/>
        <w:r w:rsidRPr="00D27132">
          <w:rPr>
            <w:i/>
            <w:iCs/>
            <w:lang w:eastAsia="ko-KR"/>
          </w:rPr>
          <w:t>SubcarrierSpacing</w:t>
        </w:r>
        <w:proofErr w:type="spellEnd"/>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813" w:author="PostRAN2#116bis_Rapporteur" w:date="2022-02-14T14:07:00Z"/>
          <w:rFonts w:eastAsia="DengXian"/>
        </w:rPr>
      </w:pPr>
      <w:ins w:id="814"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w:t>
        </w:r>
        <w:proofErr w:type="spellStart"/>
        <w:r w:rsidRPr="00D27132">
          <w:rPr>
            <w:i/>
            <w:iCs/>
            <w:lang w:eastAsia="ko-KR"/>
          </w:rPr>
          <w:t>SubcarrierSpacing</w:t>
        </w:r>
        <w:proofErr w:type="spellEnd"/>
        <w:r w:rsidRPr="00D27132">
          <w:rPr>
            <w:i/>
            <w:iCs/>
            <w:lang w:eastAsia="ko-KR"/>
          </w:rPr>
          <w:t xml:space="preserve">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ins>
    </w:p>
    <w:p w14:paraId="2F3C7024" w14:textId="33098AB4" w:rsidR="00BE6634" w:rsidRPr="00D27132" w:rsidRDefault="00BE6634" w:rsidP="00BE6634">
      <w:pPr>
        <w:pStyle w:val="B2"/>
        <w:rPr>
          <w:ins w:id="815" w:author="PostRAN2#116bis_Rapporteur" w:date="2022-02-14T14:07:00Z"/>
          <w:rFonts w:eastAsia="SimSun"/>
        </w:rPr>
      </w:pPr>
      <w:ins w:id="816" w:author="PostRAN2#116bis_Rapporteur" w:date="2022-02-14T14:07:00Z">
        <w:r w:rsidRPr="00D27132">
          <w:rPr>
            <w:rFonts w:eastAsia="SimSun"/>
            <w:lang w:eastAsia="zh-CN"/>
          </w:rPr>
          <w:t>2&gt;</w:t>
        </w:r>
      </w:ins>
      <w:ins w:id="817" w:author="Post_RAN2#117_Rapporteur" w:date="2022-03-01T12:26:00Z">
        <w:r w:rsidR="002D3CAF">
          <w:tab/>
        </w:r>
      </w:ins>
      <w:ins w:id="818" w:author="PostRAN2#116bis_Rapporteur" w:date="2022-02-14T14:07:00Z">
        <w:del w:id="819"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820"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ins w:id="821" w:author="PostRAN2#116bis_Rapporteur" w:date="2022-02-14T15:15:00Z">
        <w:r w:rsidR="00420F48" w:rsidRPr="00D27132">
          <w:rPr>
            <w:i/>
            <w:szCs w:val="22"/>
            <w:lang w:eastAsia="sv-SE"/>
          </w:rPr>
          <w:t>msgA-</w:t>
        </w:r>
        <w:r w:rsidR="00420F48" w:rsidRPr="00D27132">
          <w:rPr>
            <w:i/>
            <w:lang w:eastAsia="sv-SE"/>
          </w:rPr>
          <w:t>PRACH-</w:t>
        </w:r>
        <w:proofErr w:type="spellStart"/>
        <w:r w:rsidR="00420F48" w:rsidRPr="00D27132">
          <w:rPr>
            <w:i/>
            <w:lang w:eastAsia="sv-SE"/>
          </w:rPr>
          <w:t>ConfigurationIndex</w:t>
        </w:r>
        <w:proofErr w:type="spellEnd"/>
        <w:r w:rsidR="00420F48" w:rsidRPr="00D27132">
          <w:rPr>
            <w:lang w:eastAsia="sv-SE"/>
          </w:rPr>
          <w:t xml:space="preserve"> </w:t>
        </w:r>
      </w:ins>
      <w:ins w:id="822" w:author="PostRAN2#116bis_Rapporteur" w:date="2022-02-14T14:07:00Z">
        <w:r w:rsidRPr="00D27132">
          <w:t xml:space="preserve">used in the </w:t>
        </w:r>
      </w:ins>
      <w:ins w:id="823" w:author="PostRAN2#116bis_Rapporteur" w:date="2022-02-14T14:08:00Z">
        <w:r>
          <w:t>2</w:t>
        </w:r>
      </w:ins>
      <w:ins w:id="824" w:author="PostRAN2#116bis_Rapporteur" w:date="2022-02-14T14:07:00Z">
        <w:r>
          <w:t xml:space="preserve">-step </w:t>
        </w:r>
        <w:r w:rsidRPr="00D27132">
          <w:t>random-access procedure</w:t>
        </w:r>
        <w:r w:rsidRPr="00D27132">
          <w:rPr>
            <w:rFonts w:eastAsia="DengXian"/>
          </w:rPr>
          <w:t>;</w:t>
        </w:r>
      </w:ins>
      <w:commentRangeEnd w:id="808"/>
      <w:ins w:id="825" w:author="PostRAN2#116bis_Rapporteur" w:date="2022-02-14T14:54:00Z">
        <w:r w:rsidR="00F05465">
          <w:rPr>
            <w:rStyle w:val="CommentReference"/>
          </w:rPr>
          <w:commentReference w:id="808"/>
        </w:r>
      </w:ins>
    </w:p>
    <w:p w14:paraId="3ED4F9EB" w14:textId="5B9EE844" w:rsidR="00506152" w:rsidDel="00A6280A" w:rsidRDefault="00A466AC" w:rsidP="00506152">
      <w:pPr>
        <w:pStyle w:val="EditorsNote"/>
        <w:rPr>
          <w:ins w:id="826" w:author="PostRAN2#116bis_Rapporteur" w:date="2022-02-07T12:28:00Z"/>
          <w:del w:id="827" w:author="Post_RAN2#117_Rapporteur" w:date="2022-03-02T15:03:00Z"/>
        </w:rPr>
      </w:pPr>
      <w:ins w:id="828" w:author="After_RAN2#116e" w:date="2022-02-03T18:07:00Z">
        <w:del w:id="829"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30" w:author="After_RAN2#116e" w:date="2022-02-03T18:07:00Z"/>
          <w:lang w:eastAsia="ko-KR"/>
        </w:rPr>
      </w:pPr>
      <w:ins w:id="831" w:author="After_RAN2#116e" w:date="2022-02-03T18:07:00Z">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832" w:author="After_RAN2#116e" w:date="2022-02-03T18:07:00Z"/>
          <w:rFonts w:eastAsia="SimSun"/>
        </w:rPr>
      </w:pPr>
      <w:ins w:id="833" w:author="After_RAN2#116e" w:date="2022-02-03T18:07: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ins>
    </w:p>
    <w:p w14:paraId="71B65240" w14:textId="77777777" w:rsidR="00A466AC" w:rsidRDefault="00A466AC" w:rsidP="00A466AC">
      <w:pPr>
        <w:pStyle w:val="B2"/>
        <w:rPr>
          <w:ins w:id="834" w:author="After_RAN2#116e" w:date="2022-02-03T18:07:00Z"/>
          <w:rFonts w:eastAsia="SimSun"/>
        </w:rPr>
      </w:pPr>
      <w:ins w:id="835" w:author="After_RAN2#116e" w:date="2022-02-03T18:07:00Z">
        <w:r>
          <w:rPr>
            <w:rFonts w:eastAsia="SimSun"/>
            <w:lang w:eastAsia="zh-CN"/>
          </w:rPr>
          <w:t>2</w:t>
        </w:r>
        <w:r>
          <w:rPr>
            <w:rFonts w:eastAsia="SimSun"/>
          </w:rPr>
          <w:t>&gt;</w:t>
        </w:r>
        <w:r>
          <w:rPr>
            <w:rFonts w:eastAsia="SimSun"/>
          </w:rPr>
          <w:tab/>
          <w:t xml:space="preserve">if the configuration for the random access </w:t>
        </w:r>
        <w:r>
          <w:rPr>
            <w:rFonts w:eastAsia="SimSun"/>
            <w:i/>
            <w:iCs/>
          </w:rPr>
          <w:t>msgA-</w:t>
        </w:r>
        <w:proofErr w:type="spellStart"/>
        <w:r>
          <w:rPr>
            <w:rFonts w:eastAsia="SimSun"/>
            <w:i/>
            <w:iCs/>
          </w:rPr>
          <w:t>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7A7E5F34" w14:textId="77777777" w:rsidR="00A466AC" w:rsidRDefault="00A466AC" w:rsidP="00A466AC">
      <w:pPr>
        <w:pStyle w:val="B3"/>
        <w:rPr>
          <w:ins w:id="836" w:author="After_RAN2#116e" w:date="2022-02-03T18:07:00Z"/>
          <w:rFonts w:eastAsia="DengXian"/>
        </w:rPr>
      </w:pPr>
      <w:ins w:id="837"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w:t>
        </w:r>
        <w:proofErr w:type="spellStart"/>
        <w:r>
          <w:rPr>
            <w:i/>
            <w:iCs/>
            <w:lang w:eastAsia="ko-KR"/>
          </w:rPr>
          <w:t>TransMax</w:t>
        </w:r>
        <w:proofErr w:type="spellEnd"/>
        <w:r>
          <w:rPr>
            <w:lang w:eastAsia="ko-KR"/>
          </w:rPr>
          <w:t xml:space="preserve"> to the value of </w:t>
        </w:r>
        <w:r>
          <w:rPr>
            <w:i/>
            <w:iCs/>
            <w:lang w:eastAsia="ko-KR"/>
          </w:rPr>
          <w:t>msgA-</w:t>
        </w:r>
        <w:proofErr w:type="spellStart"/>
        <w:r>
          <w:rPr>
            <w:i/>
            <w:iCs/>
            <w:lang w:eastAsia="ko-KR"/>
          </w:rPr>
          <w:t>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5D1734C4" w14:textId="77777777" w:rsidR="00A466AC" w:rsidRDefault="00A466AC" w:rsidP="00A466AC">
      <w:pPr>
        <w:pStyle w:val="B2"/>
        <w:rPr>
          <w:ins w:id="838" w:author="After_RAN2#116e" w:date="2022-02-03T18:07:00Z"/>
          <w:rFonts w:eastAsia="SimSun"/>
        </w:rPr>
      </w:pPr>
      <w:ins w:id="839" w:author="After_RAN2#116e" w:date="2022-02-03T18:07:00Z">
        <w:r>
          <w:rPr>
            <w:rFonts w:eastAsia="SimSun"/>
            <w:lang w:eastAsia="zh-CN"/>
          </w:rPr>
          <w:t>2</w:t>
        </w:r>
        <w:r>
          <w:rPr>
            <w:rFonts w:eastAsia="SimSun"/>
          </w:rPr>
          <w:t>&gt;</w:t>
        </w:r>
        <w:r>
          <w:rPr>
            <w:rFonts w:eastAsia="SimSun"/>
          </w:rPr>
          <w:tab/>
          <w:t xml:space="preserve">else if </w:t>
        </w:r>
        <w:r>
          <w:rPr>
            <w:rFonts w:eastAsia="SimSun"/>
            <w:i/>
            <w:iCs/>
          </w:rPr>
          <w:t>msgA-</w:t>
        </w:r>
        <w:proofErr w:type="spellStart"/>
        <w:r>
          <w:rPr>
            <w:rFonts w:eastAsia="SimSun"/>
            <w:i/>
            <w:iCs/>
          </w:rPr>
          <w:t>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ins>
    </w:p>
    <w:p w14:paraId="5E502C2D" w14:textId="1C65D192" w:rsidR="00A466AC" w:rsidRDefault="00A466AC" w:rsidP="00A466AC">
      <w:pPr>
        <w:pStyle w:val="B3"/>
        <w:rPr>
          <w:lang w:eastAsia="ko-KR"/>
        </w:rPr>
      </w:pPr>
      <w:ins w:id="840"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w:t>
        </w:r>
        <w:proofErr w:type="spellStart"/>
        <w:r>
          <w:rPr>
            <w:i/>
            <w:iCs/>
            <w:lang w:eastAsia="ko-KR"/>
          </w:rPr>
          <w:t>TransMax</w:t>
        </w:r>
        <w:proofErr w:type="spellEnd"/>
        <w:r>
          <w:rPr>
            <w:lang w:eastAsia="ko-KR"/>
          </w:rPr>
          <w:t xml:space="preserve"> to the value of </w:t>
        </w:r>
        <w:r>
          <w:rPr>
            <w:i/>
            <w:iCs/>
            <w:lang w:eastAsia="ko-KR"/>
          </w:rPr>
          <w:t>msgA-</w:t>
        </w:r>
        <w:proofErr w:type="spellStart"/>
        <w:r>
          <w:rPr>
            <w:i/>
            <w:iCs/>
            <w:lang w:eastAsia="ko-KR"/>
          </w:rPr>
          <w:t>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ins>
      <w:proofErr w:type="gramEnd"/>
    </w:p>
    <w:p w14:paraId="1B2889C2" w14:textId="45291753" w:rsidR="001D57E2" w:rsidRDefault="009E43B8" w:rsidP="009E43B8">
      <w:pPr>
        <w:pStyle w:val="B2"/>
        <w:rPr>
          <w:ins w:id="841" w:author="PostRAN2#116bis_Rapporteur" w:date="2022-02-04T17:05:00Z"/>
          <w:rFonts w:eastAsia="SimSun"/>
        </w:rPr>
      </w:pPr>
      <w:ins w:id="842" w:author="PostRAN2#116bis_Rapporteur" w:date="2022-02-14T15:54:00Z">
        <w:r>
          <w:rPr>
            <w:rFonts w:eastAsia="SimSun"/>
          </w:rPr>
          <w:t>2</w:t>
        </w:r>
      </w:ins>
      <w:ins w:id="843" w:author="PostRAN2#116bis_Rapporteur" w:date="2022-02-04T17:05:00Z">
        <w:r w:rsidR="001D57E2">
          <w:rPr>
            <w:rFonts w:eastAsia="SimSun"/>
          </w:rPr>
          <w:t>&gt;</w:t>
        </w:r>
        <w:r w:rsidR="001D57E2">
          <w:rPr>
            <w:rFonts w:eastAsia="SimSun"/>
          </w:rPr>
          <w:tab/>
          <w:t xml:space="preserve">set the </w:t>
        </w:r>
        <w:r w:rsidR="001D57E2" w:rsidRPr="006C770D">
          <w:rPr>
            <w:rFonts w:eastAsia="SimSun"/>
            <w:i/>
            <w:iCs/>
          </w:rPr>
          <w:t>msgA-PUSCH-</w:t>
        </w:r>
        <w:proofErr w:type="spellStart"/>
        <w:r w:rsidR="001D57E2" w:rsidRPr="006C770D">
          <w:rPr>
            <w:rFonts w:eastAsia="SimSun"/>
            <w:i/>
            <w:iCs/>
          </w:rPr>
          <w:t>PayloadSize</w:t>
        </w:r>
        <w:proofErr w:type="spellEnd"/>
        <w:r w:rsidR="001D57E2">
          <w:rPr>
            <w:rFonts w:eastAsia="SimSun"/>
          </w:rPr>
          <w:t xml:space="preserve"> to the </w:t>
        </w:r>
        <w:r w:rsidR="001D57E2">
          <w:rPr>
            <w:lang w:eastAsia="en-GB"/>
          </w:rPr>
          <w:t xml:space="preserve">size of the </w:t>
        </w:r>
      </w:ins>
      <w:ins w:id="844" w:author="Post_RAN2#117_Rapporteur" w:date="2022-03-02T16:24:00Z">
        <w:r w:rsidR="00A74FD7">
          <w:rPr>
            <w:lang w:eastAsia="en-GB"/>
          </w:rPr>
          <w:t xml:space="preserve">overall </w:t>
        </w:r>
      </w:ins>
      <w:ins w:id="845" w:author="PostRAN2#116bis_Rapporteur" w:date="2022-02-04T17:05:00Z">
        <w:r w:rsidR="001D57E2">
          <w:rPr>
            <w:lang w:eastAsia="en-GB"/>
          </w:rPr>
          <w:t xml:space="preserve">payload </w:t>
        </w:r>
        <w:del w:id="846" w:author="Post_RAN2#117_Rapporteur" w:date="2022-03-03T15:36:00Z">
          <w:r w:rsidR="001D57E2">
            <w:rPr>
              <w:lang w:eastAsia="en-GB"/>
            </w:rPr>
            <w:delText>without considering the padding</w:delText>
          </w:r>
        </w:del>
      </w:ins>
      <w:ins w:id="847" w:author="Post_RAN2#117_Rapporteur" w:date="2022-03-02T16:24:00Z">
        <w:r w:rsidR="00A74FD7" w:rsidRPr="008D3C25">
          <w:t xml:space="preserve">available in the UE buffer at the time of initiating the 2 step RA </w:t>
        </w:r>
        <w:proofErr w:type="gramStart"/>
        <w:r w:rsidR="00A74FD7" w:rsidRPr="008D3C25">
          <w:t>procedure</w:t>
        </w:r>
      </w:ins>
      <w:ins w:id="848" w:author="PostRAN2#116bis_Rapporteur" w:date="2022-02-04T17:05:00Z">
        <w:r w:rsidR="001D57E2">
          <w:rPr>
            <w:rFonts w:eastAsia="SimSun"/>
          </w:rPr>
          <w:t>;</w:t>
        </w:r>
        <w:proofErr w:type="gramEnd"/>
      </w:ins>
    </w:p>
    <w:p w14:paraId="09259AD8" w14:textId="45223480" w:rsidR="001D57E2" w:rsidRPr="001D57E2" w:rsidDel="00DE278A" w:rsidRDefault="001D57E2" w:rsidP="001D57E2">
      <w:pPr>
        <w:pStyle w:val="EditorsNote"/>
        <w:rPr>
          <w:ins w:id="849" w:author="After_RAN2#116e" w:date="2022-02-03T18:07:00Z"/>
          <w:del w:id="850" w:author="Post_RAN2#117_Rapporteur" w:date="2022-03-02T16:25:00Z"/>
          <w:lang w:eastAsia="ko-KR"/>
        </w:rPr>
      </w:pPr>
      <w:ins w:id="851" w:author="PostRAN2#116bis_Rapporteur" w:date="2022-02-04T17:05:00Z">
        <w:del w:id="852"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53" w:author="After_RAN2#116e" w:date="2022-02-03T18:07:00Z"/>
          <w:lang w:eastAsia="zh-CN"/>
        </w:rPr>
      </w:pPr>
      <w:ins w:id="854" w:author="After_RAN2#116e" w:date="2022-02-03T18:07:00Z">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del w:id="855"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56" w:author="After_RAN2#116e" w:date="2022-02-03T18:07:00Z"/>
        </w:rPr>
      </w:pPr>
      <w:ins w:id="857" w:author="After_RAN2#116e" w:date="2022-02-03T18:07:00Z">
        <w:r>
          <w:rPr>
            <w:rFonts w:eastAsia="SimSun"/>
            <w:lang w:eastAsia="zh-CN"/>
          </w:rPr>
          <w:lastRenderedPageBreak/>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ins>
    </w:p>
    <w:p w14:paraId="615B1D42" w14:textId="0B50523F" w:rsidR="00A466AC" w:rsidRDefault="00A466AC" w:rsidP="00005B78">
      <w:pPr>
        <w:pStyle w:val="B1"/>
        <w:ind w:left="851"/>
        <w:rPr>
          <w:ins w:id="858" w:author="After_RAN2#116e" w:date="2022-02-03T18:07:00Z"/>
          <w:lang w:eastAsia="zh-CN"/>
        </w:rPr>
      </w:pPr>
      <w:ins w:id="859"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p w14:paraId="3D266D93" w14:textId="339BA6D1" w:rsidR="003D5F48" w:rsidRDefault="003D5F48" w:rsidP="003D5F48">
      <w:pPr>
        <w:pStyle w:val="B1"/>
        <w:ind w:left="851"/>
        <w:rPr>
          <w:ins w:id="860" w:author="Post_RAN2#117_Rapporteur" w:date="2022-03-01T04:41:00Z"/>
          <w:lang w:eastAsia="zh-CN"/>
        </w:rPr>
      </w:pPr>
      <w:ins w:id="861" w:author="Post_RAN2#117_Rapporteur" w:date="2022-03-01T04:41:00Z">
        <w:r>
          <w:rPr>
            <w:rFonts w:eastAsia="SimSun"/>
            <w:lang w:eastAsia="zh-CN"/>
          </w:rPr>
          <w:t>2</w:t>
        </w:r>
        <w:r>
          <w:rPr>
            <w:rFonts w:eastAsia="SimSun"/>
          </w:rPr>
          <w:t>&gt;</w:t>
        </w:r>
        <w:r>
          <w:rPr>
            <w:rFonts w:eastAsia="SimSun"/>
          </w:rPr>
          <w:tab/>
        </w:r>
      </w:ins>
      <w:ins w:id="862" w:author="Post_RAN2#117_Rapporteur" w:date="2022-03-01T04:42:00Z">
        <w:r w:rsidR="00404E0C" w:rsidRPr="00D27132">
          <w:t xml:space="preserve">if </w:t>
        </w:r>
        <w:r w:rsidR="00404E0C">
          <w:t>the on</w:t>
        </w:r>
        <w:r w:rsidR="001202A2">
          <w:t xml:space="preserve">-demand system information </w:t>
        </w:r>
      </w:ins>
      <w:ins w:id="863" w:author="Post_RAN2#117_Rapporteur" w:date="2022-03-01T04:45:00Z">
        <w:r w:rsidR="00EA08A8">
          <w:t>acquisition was</w:t>
        </w:r>
      </w:ins>
      <w:ins w:id="864" w:author="Post_RAN2#117_Rapporteur" w:date="2022-03-01T04:42:00Z">
        <w:r w:rsidR="001202A2">
          <w:t xml:space="preserve"> successful</w:t>
        </w:r>
      </w:ins>
      <w:ins w:id="865" w:author="Post_RAN2#117_Rapporteur" w:date="2022-03-01T04:43:00Z">
        <w:r w:rsidR="001202A2">
          <w:rPr>
            <w:lang w:eastAsia="zh-CN"/>
          </w:rPr>
          <w:t>:</w:t>
        </w:r>
      </w:ins>
    </w:p>
    <w:p w14:paraId="1DB44833" w14:textId="68121B85" w:rsidR="001202A2" w:rsidRPr="00D27132" w:rsidRDefault="001202A2" w:rsidP="001202A2">
      <w:pPr>
        <w:pStyle w:val="B3"/>
        <w:rPr>
          <w:ins w:id="866" w:author="Post_RAN2#117_Rapporteur" w:date="2022-03-01T04:43:00Z"/>
          <w:rFonts w:eastAsia="DengXian"/>
        </w:rPr>
      </w:pPr>
      <w:ins w:id="867"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281B56">
          <w:rPr>
            <w:i/>
            <w:iCs/>
          </w:rPr>
          <w:t>onDemandSI</w:t>
        </w:r>
      </w:ins>
      <w:ins w:id="868" w:author="Post_RAN2#117_Rapporteur" w:date="2022-03-01T14:49:00Z">
        <w:r w:rsidR="002A34D9">
          <w:rPr>
            <w:i/>
            <w:iCs/>
          </w:rPr>
          <w:t>Success</w:t>
        </w:r>
      </w:ins>
      <w:proofErr w:type="spellEnd"/>
      <w:ins w:id="869" w:author="Post_RAN2#117_Rapporteur" w:date="2022-03-01T04:43:00Z">
        <w:r>
          <w:t xml:space="preserve"> to </w:t>
        </w:r>
        <w:proofErr w:type="gramStart"/>
        <w:r w:rsidRPr="00281B56">
          <w:rPr>
            <w:i/>
          </w:rPr>
          <w:t>true</w:t>
        </w:r>
        <w:r w:rsidRPr="00D27132">
          <w:rPr>
            <w:rFonts w:eastAsia="DengXian"/>
          </w:rPr>
          <w:t>;</w:t>
        </w:r>
        <w:proofErr w:type="gramEnd"/>
      </w:ins>
    </w:p>
    <w:p w14:paraId="4A0004A3" w14:textId="0B2896A5" w:rsidR="001202A2" w:rsidRDefault="001202A2" w:rsidP="001202A2">
      <w:pPr>
        <w:pStyle w:val="B1"/>
        <w:ind w:left="851"/>
        <w:rPr>
          <w:ins w:id="870" w:author="Post_RAN2#117_Rapporteur" w:date="2022-03-01T04:43:00Z"/>
          <w:lang w:eastAsia="zh-CN"/>
        </w:rPr>
      </w:pPr>
      <w:ins w:id="871"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872" w:author="Post_RAN2#117_Rapporteur" w:date="2022-03-01T04:43:00Z"/>
          <w:rFonts w:eastAsia="DengXian"/>
        </w:rPr>
      </w:pPr>
      <w:ins w:id="873"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F549FC">
          <w:rPr>
            <w:i/>
            <w:iCs/>
          </w:rPr>
          <w:t>onDemandSI</w:t>
        </w:r>
      </w:ins>
      <w:ins w:id="874" w:author="Post_RAN2#117_Rapporteur" w:date="2022-03-01T14:49:00Z">
        <w:r w:rsidR="002A34D9">
          <w:rPr>
            <w:i/>
            <w:iCs/>
          </w:rPr>
          <w:t>Success</w:t>
        </w:r>
      </w:ins>
      <w:proofErr w:type="spellEnd"/>
      <w:ins w:id="875" w:author="Post_RAN2#117_Rapporteur" w:date="2022-03-01T04:43:00Z">
        <w:r>
          <w:t xml:space="preserve"> to </w:t>
        </w:r>
        <w:proofErr w:type="gramStart"/>
        <w:r>
          <w:rPr>
            <w:i/>
            <w:iCs/>
          </w:rPr>
          <w:t>f</w:t>
        </w:r>
      </w:ins>
      <w:ins w:id="876" w:author="Post_RAN2#117_Rapporteur" w:date="2022-03-01T04:45:00Z">
        <w:r w:rsidR="00AA398B">
          <w:rPr>
            <w:i/>
            <w:iCs/>
          </w:rPr>
          <w:t>al</w:t>
        </w:r>
      </w:ins>
      <w:ins w:id="877" w:author="Post_RAN2#117_Rapporteur" w:date="2022-03-01T04:43:00Z">
        <w:r>
          <w:rPr>
            <w:i/>
            <w:iCs/>
          </w:rPr>
          <w:t>s</w:t>
        </w:r>
      </w:ins>
      <w:ins w:id="878" w:author="Post_RAN2#117_Rapporteur" w:date="2022-03-01T04:44:00Z">
        <w:r>
          <w:rPr>
            <w:i/>
            <w:iCs/>
          </w:rPr>
          <w:t>e</w:t>
        </w:r>
      </w:ins>
      <w:ins w:id="879" w:author="Post_RAN2#117_Rapporteur" w:date="2022-03-01T04:43:00Z">
        <w:r w:rsidRPr="00D27132">
          <w:rPr>
            <w:rFonts w:eastAsia="DengXian"/>
          </w:rPr>
          <w:t>;</w:t>
        </w:r>
        <w:proofErr w:type="gramEnd"/>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proofErr w:type="spellStart"/>
      <w:r w:rsidRPr="00D27132">
        <w:rPr>
          <w:i/>
          <w:iCs/>
        </w:rPr>
        <w:t>perRAInfoList</w:t>
      </w:r>
      <w:proofErr w:type="spellEnd"/>
      <w:r w:rsidRPr="00D27132">
        <w:rPr>
          <w:i/>
          <w:iCs/>
        </w:rPr>
        <w:t xml:space="preserve"> </w:t>
      </w:r>
      <w:r w:rsidRPr="00D27132">
        <w:t>as follows:</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ssb</w:t>
      </w:r>
      <w:proofErr w:type="spellEnd"/>
      <w:r w:rsidRPr="00D27132">
        <w:rPr>
          <w:rFonts w:eastAsia="DengXian"/>
          <w:i/>
          <w:iCs/>
        </w:rPr>
        <w:t>-Index</w:t>
      </w:r>
      <w:r w:rsidRPr="00D27132">
        <w:rPr>
          <w:rFonts w:eastAsia="DengXian"/>
        </w:rPr>
        <w:t xml:space="preserve"> to include the SS/PBCH block index associated to the used random-access </w:t>
      </w:r>
      <w:proofErr w:type="gramStart"/>
      <w:r w:rsidRPr="00D27132">
        <w:rPr>
          <w:rFonts w:eastAsia="DengXian"/>
        </w:rPr>
        <w:t>resource;</w:t>
      </w:r>
      <w:proofErr w:type="gramEnd"/>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proofErr w:type="spellStart"/>
      <w:r w:rsidRPr="00D27132">
        <w:rPr>
          <w:rFonts w:eastAsia="DengXian"/>
          <w:i/>
          <w:iCs/>
        </w:rPr>
        <w:t>numberOfPreamblesSentOnSSB</w:t>
      </w:r>
      <w:proofErr w:type="spellEnd"/>
      <w:r w:rsidRPr="00D27132">
        <w:rPr>
          <w:rFonts w:eastAsia="DengXian"/>
        </w:rPr>
        <w:t xml:space="preserve"> to indicate the number of successive random-access attempts associated to the SS/PBCH </w:t>
      </w:r>
      <w:proofErr w:type="gramStart"/>
      <w:r w:rsidRPr="00D27132">
        <w:rPr>
          <w:rFonts w:eastAsia="DengXian"/>
        </w:rPr>
        <w:t>block;</w:t>
      </w:r>
      <w:proofErr w:type="gramEnd"/>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proofErr w:type="spellStart"/>
      <w:r w:rsidRPr="00D27132">
        <w:rPr>
          <w:i/>
          <w:iCs/>
        </w:rPr>
        <w:t>raPurpose</w:t>
      </w:r>
      <w:proofErr w:type="spellEnd"/>
      <w:r w:rsidRPr="00D27132">
        <w:t xml:space="preserve"> is not equal to '</w:t>
      </w:r>
      <w:proofErr w:type="spellStart"/>
      <w:r w:rsidRPr="00D27132">
        <w:rPr>
          <w:i/>
          <w:iCs/>
        </w:rPr>
        <w:t>requestForOtherSI</w:t>
      </w:r>
      <w:proofErr w:type="spellEnd"/>
      <w:r w:rsidRPr="00D27132">
        <w:t xml:space="preserve">', include </w:t>
      </w:r>
      <w:proofErr w:type="spellStart"/>
      <w:r w:rsidRPr="00D27132">
        <w:rPr>
          <w:i/>
        </w:rPr>
        <w:t>contentionDetected</w:t>
      </w:r>
      <w:proofErr w:type="spellEnd"/>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true</w:t>
      </w:r>
      <w:r w:rsidRPr="00D27132">
        <w:rPr>
          <w:lang w:val="en-GB"/>
        </w:rPr>
        <w:t>;</w:t>
      </w:r>
      <w:proofErr w:type="gramEnd"/>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false</w:t>
      </w:r>
      <w:r w:rsidRPr="00D27132">
        <w:rPr>
          <w:lang w:val="en-GB"/>
        </w:rPr>
        <w:t>;</w:t>
      </w:r>
      <w:proofErr w:type="gramEnd"/>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proofErr w:type="spellStart"/>
      <w:r w:rsidRPr="00D27132">
        <w:rPr>
          <w:i/>
          <w:iCs/>
        </w:rPr>
        <w:t>rsrp-ThresholdSSB</w:t>
      </w:r>
      <w:proofErr w:type="spellEnd"/>
      <w:r w:rsidRPr="00D27132">
        <w:t>:</w:t>
      </w:r>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true</w:t>
      </w:r>
      <w:r w:rsidRPr="00D27132">
        <w:rPr>
          <w:lang w:val="en-GB"/>
        </w:rPr>
        <w:t>;</w:t>
      </w:r>
      <w:proofErr w:type="gramEnd"/>
    </w:p>
    <w:p w14:paraId="6465E09B" w14:textId="77777777" w:rsidR="00E26CDB" w:rsidRPr="00D27132" w:rsidRDefault="00E26CDB" w:rsidP="00E26CDB">
      <w:pPr>
        <w:pStyle w:val="B5"/>
      </w:pPr>
      <w:r w:rsidRPr="00D27132">
        <w:rPr>
          <w:rFonts w:eastAsia="SimSun"/>
          <w:lang w:eastAsia="zh-CN"/>
        </w:rPr>
        <w:lastRenderedPageBreak/>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false</w:t>
      </w:r>
      <w:r w:rsidRPr="00D27132">
        <w:rPr>
          <w:lang w:val="en-GB"/>
        </w:rPr>
        <w:t>;</w:t>
      </w:r>
      <w:proofErr w:type="gramEnd"/>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csi</w:t>
      </w:r>
      <w:proofErr w:type="spellEnd"/>
      <w:r w:rsidRPr="00D27132">
        <w:rPr>
          <w:rFonts w:eastAsia="DengXian"/>
          <w:i/>
          <w:iCs/>
        </w:rPr>
        <w:t>-RS-Index</w:t>
      </w:r>
      <w:r w:rsidRPr="00D27132">
        <w:rPr>
          <w:rFonts w:eastAsia="DengXian"/>
        </w:rPr>
        <w:t xml:space="preserve"> to include the CSI-RS index associated to the used random-access </w:t>
      </w:r>
      <w:proofErr w:type="gramStart"/>
      <w:r w:rsidRPr="00D27132">
        <w:rPr>
          <w:rFonts w:eastAsia="DengXian"/>
        </w:rPr>
        <w:t>resource;</w:t>
      </w:r>
      <w:proofErr w:type="gramEnd"/>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numberOfPreamblesSentOnCSI</w:t>
      </w:r>
      <w:proofErr w:type="spellEnd"/>
      <w:r w:rsidRPr="00D27132">
        <w:rPr>
          <w:rFonts w:eastAsia="DengXian"/>
          <w:i/>
          <w:iCs/>
        </w:rPr>
        <w:t>-RS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723"/>
    <w:bookmarkEnd w:id="724"/>
    <w:p w14:paraId="00F12DAC" w14:textId="77777777" w:rsidR="00AB14F0" w:rsidRDefault="00DD3111">
      <w:pPr>
        <w:pStyle w:val="Heading4"/>
        <w:rPr>
          <w:ins w:id="880" w:author="After_RAN2#116e" w:date="2021-11-25T20:58:00Z"/>
        </w:rPr>
      </w:pPr>
      <w:ins w:id="881" w:author="After_RAN2#116e" w:date="2021-11-25T20:58:00Z">
        <w:r>
          <w:t>5.7.10.X</w:t>
        </w:r>
        <w:r>
          <w:tab/>
          <w:t xml:space="preserve">Actions </w:t>
        </w:r>
      </w:ins>
      <w:ins w:id="882" w:author="After_RAN2#116e" w:date="2021-11-28T17:56:00Z">
        <w:r>
          <w:t>for the successful hand</w:t>
        </w:r>
      </w:ins>
      <w:ins w:id="883" w:author="After_RAN2#116e" w:date="2021-11-28T17:57:00Z">
        <w:r>
          <w:t>over report determination</w:t>
        </w:r>
      </w:ins>
    </w:p>
    <w:p w14:paraId="3F71D210" w14:textId="77777777" w:rsidR="00AB14F0" w:rsidRDefault="00DD3111">
      <w:pPr>
        <w:rPr>
          <w:ins w:id="884" w:author="After_RAN2#116e" w:date="2021-11-25T20:58:00Z"/>
        </w:rPr>
      </w:pPr>
      <w:ins w:id="885" w:author="After_RAN2#116e" w:date="2021-11-28T16:44:00Z">
        <w:r>
          <w:t>The UE shall</w:t>
        </w:r>
      </w:ins>
      <w:ins w:id="886" w:author="After_RAN2#116e" w:date="2021-11-25T20:58:00Z">
        <w:r>
          <w:t>:</w:t>
        </w:r>
      </w:ins>
    </w:p>
    <w:p w14:paraId="0C947A98" w14:textId="01BBEEC0" w:rsidR="00AB14F0" w:rsidRDefault="00DD3111">
      <w:pPr>
        <w:pStyle w:val="B1"/>
        <w:rPr>
          <w:ins w:id="887" w:author="After_RAN2#116e" w:date="2021-11-25T20:58:00Z"/>
        </w:rPr>
      </w:pPr>
      <w:ins w:id="888" w:author="After_RAN2#116e" w:date="2021-11-25T20:58:00Z">
        <w:r>
          <w:t>1&gt;</w:t>
        </w:r>
        <w:r>
          <w:tab/>
        </w:r>
      </w:ins>
      <w:ins w:id="889" w:author="After_RAN2#116e" w:date="2021-11-28T16:44:00Z">
        <w:r>
          <w:t>if</w:t>
        </w:r>
      </w:ins>
      <w:ins w:id="890" w:author="After_RAN2#116e" w:date="2021-11-28T16:45:00Z">
        <w:r>
          <w:t xml:space="preserve"> </w:t>
        </w:r>
      </w:ins>
      <w:ins w:id="891" w:author="After_RAN2#116e" w:date="2021-11-25T20:58:00Z">
        <w:r>
          <w:t xml:space="preserve">the </w:t>
        </w:r>
      </w:ins>
      <w:ins w:id="892" w:author="After_RAN2#116e" w:date="2021-11-25T21:01:00Z">
        <w:r>
          <w:t xml:space="preserve">ratio between the </w:t>
        </w:r>
      </w:ins>
      <w:ins w:id="893" w:author="After_RAN2#116e" w:date="2021-11-25T21:02:00Z">
        <w:r>
          <w:t xml:space="preserve">value of </w:t>
        </w:r>
      </w:ins>
      <w:ins w:id="894" w:author="After_RAN2#116e" w:date="2021-11-25T21:04:00Z">
        <w:r>
          <w:t xml:space="preserve">the </w:t>
        </w:r>
      </w:ins>
      <w:ins w:id="895" w:author="After_RAN2#116e" w:date="2021-11-25T21:01:00Z">
        <w:r>
          <w:t xml:space="preserve">elapsed </w:t>
        </w:r>
      </w:ins>
      <w:ins w:id="896" w:author="After_RAN2#116e" w:date="2021-12-02T15:56:00Z">
        <w:r>
          <w:t xml:space="preserve">time of the </w:t>
        </w:r>
      </w:ins>
      <w:ins w:id="897" w:author="After_RAN2#116e" w:date="2021-11-25T20:58:00Z">
        <w:r>
          <w:t xml:space="preserve">timer T304 </w:t>
        </w:r>
      </w:ins>
      <w:ins w:id="898" w:author="After_RAN2#116e" w:date="2021-11-25T21:02:00Z">
        <w:r>
          <w:t xml:space="preserve">and the </w:t>
        </w:r>
      </w:ins>
      <w:ins w:id="899" w:author="After_RAN2#116e" w:date="2021-11-29T17:10:00Z">
        <w:r>
          <w:t>configured</w:t>
        </w:r>
      </w:ins>
      <w:ins w:id="900" w:author="After_RAN2#116e" w:date="2021-11-25T21:02:00Z">
        <w:r>
          <w:t xml:space="preserve"> value of the </w:t>
        </w:r>
      </w:ins>
      <w:ins w:id="901" w:author="After_RAN2#116e" w:date="2021-12-16T18:16:00Z">
        <w:r w:rsidR="00810A96">
          <w:t xml:space="preserve">timer </w:t>
        </w:r>
      </w:ins>
      <w:ins w:id="902" w:author="After_RAN2#116e" w:date="2021-11-25T21:02:00Z">
        <w:r>
          <w:t>T304</w:t>
        </w:r>
      </w:ins>
      <w:ins w:id="903" w:author="After_RAN2#116e" w:date="2021-11-26T15:06:00Z">
        <w:r>
          <w:t>,</w:t>
        </w:r>
      </w:ins>
      <w:ins w:id="904" w:author="After_RAN2#116e" w:date="2021-11-25T21:23:00Z">
        <w:r>
          <w:t xml:space="preserve"> </w:t>
        </w:r>
      </w:ins>
      <w:ins w:id="905" w:author="After_RAN2#116e" w:date="2021-11-26T13:27:00Z">
        <w:r>
          <w:t xml:space="preserve">included </w:t>
        </w:r>
      </w:ins>
      <w:ins w:id="906" w:author="After_RAN2#116e" w:date="2021-11-26T13:28:00Z">
        <w:r>
          <w:t>in</w:t>
        </w:r>
      </w:ins>
      <w:ins w:id="907" w:author="After_RAN2#116e" w:date="2021-11-25T21:24:00Z">
        <w:r>
          <w:t xml:space="preserve"> the last </w:t>
        </w:r>
      </w:ins>
      <w:ins w:id="908" w:author="After_RAN2#116e" w:date="2021-11-26T13:33:00Z">
        <w:r>
          <w:t>applied</w:t>
        </w:r>
      </w:ins>
      <w:ins w:id="909" w:author="After_RAN2#116e" w:date="2021-11-26T13:32:00Z">
        <w:r>
          <w:t xml:space="preserve"> </w:t>
        </w:r>
        <w:r>
          <w:rPr>
            <w:i/>
          </w:rPr>
          <w:t>RRCReconfiguration</w:t>
        </w:r>
        <w:r>
          <w:t xml:space="preserve"> message including the </w:t>
        </w:r>
        <w:proofErr w:type="spellStart"/>
        <w:r>
          <w:rPr>
            <w:i/>
          </w:rPr>
          <w:t>reconfigurationWithSync</w:t>
        </w:r>
      </w:ins>
      <w:proofErr w:type="spellEnd"/>
      <w:ins w:id="910" w:author="After_RAN2#116e" w:date="2021-11-26T15:06:00Z">
        <w:r>
          <w:rPr>
            <w:iCs/>
          </w:rPr>
          <w:t>,</w:t>
        </w:r>
      </w:ins>
      <w:ins w:id="911" w:author="After_RAN2#116e" w:date="2021-11-25T21:24:00Z">
        <w:r>
          <w:t xml:space="preserve"> </w:t>
        </w:r>
      </w:ins>
      <w:ins w:id="912" w:author="After_RAN2#116e" w:date="2021-11-25T20:58:00Z">
        <w:r>
          <w:t xml:space="preserve">is greater than </w:t>
        </w:r>
        <w:r>
          <w:rPr>
            <w:i/>
            <w:iCs/>
          </w:rPr>
          <w:t>threshold</w:t>
        </w:r>
      </w:ins>
      <w:ins w:id="913" w:author="After_RAN2#116e" w:date="2021-12-16T10:40:00Z">
        <w:r w:rsidR="00011C68">
          <w:rPr>
            <w:i/>
            <w:iCs/>
          </w:rPr>
          <w:t>Percentage</w:t>
        </w:r>
      </w:ins>
      <w:ins w:id="914" w:author="After_RAN2#116e" w:date="2021-11-25T20:58:00Z">
        <w:r>
          <w:rPr>
            <w:i/>
            <w:iCs/>
          </w:rPr>
          <w:t>T304</w:t>
        </w:r>
      </w:ins>
      <w:ins w:id="915" w:author="After_RAN2#116e" w:date="2021-11-26T13:35:00Z">
        <w:r>
          <w:t xml:space="preserve"> </w:t>
        </w:r>
      </w:ins>
      <w:ins w:id="916" w:author="After_RAN2#116e" w:date="2021-11-26T15:04:00Z">
        <w:r>
          <w:t xml:space="preserve">included in the </w:t>
        </w:r>
      </w:ins>
      <w:proofErr w:type="spellStart"/>
      <w:ins w:id="917" w:author="After_RAN2#116e" w:date="2021-11-28T18:16:00Z">
        <w:r>
          <w:rPr>
            <w:i/>
            <w:iCs/>
          </w:rPr>
          <w:t>s</w:t>
        </w:r>
      </w:ins>
      <w:ins w:id="918" w:author="After_RAN2#116e" w:date="2021-11-26T15:04:00Z">
        <w:r>
          <w:rPr>
            <w:i/>
            <w:iCs/>
          </w:rPr>
          <w:t>uccessHO</w:t>
        </w:r>
        <w:proofErr w:type="spellEnd"/>
        <w:r>
          <w:rPr>
            <w:i/>
            <w:iCs/>
          </w:rPr>
          <w:t>-Config</w:t>
        </w:r>
        <w:r>
          <w:t xml:space="preserve"> received </w:t>
        </w:r>
      </w:ins>
      <w:ins w:id="919" w:author="After_RAN2#116e" w:date="2021-11-26T13:42:00Z">
        <w:r>
          <w:t>before executing the last reconfiguration with sync</w:t>
        </w:r>
      </w:ins>
      <w:ins w:id="920" w:author="After_RAN2#116e" w:date="2021-11-25T20:58:00Z">
        <w:r>
          <w:t>; or</w:t>
        </w:r>
      </w:ins>
    </w:p>
    <w:p w14:paraId="372FE2CD" w14:textId="0944389B" w:rsidR="00AB14F0" w:rsidRDefault="00DD3111">
      <w:pPr>
        <w:pStyle w:val="B1"/>
        <w:rPr>
          <w:ins w:id="921" w:author="After_RAN2#116e" w:date="2021-12-01T09:33:00Z"/>
        </w:rPr>
      </w:pPr>
      <w:ins w:id="922" w:author="After_RAN2#116e" w:date="2021-11-25T20:58:00Z">
        <w:r>
          <w:t>1&gt;</w:t>
        </w:r>
        <w:r>
          <w:tab/>
        </w:r>
      </w:ins>
      <w:ins w:id="923" w:author="After_RAN2#116e" w:date="2021-11-28T16:45:00Z">
        <w:r>
          <w:t xml:space="preserve">if </w:t>
        </w:r>
      </w:ins>
      <w:ins w:id="924" w:author="After_RAN2#116e" w:date="2021-11-25T21:27:00Z">
        <w:r>
          <w:t xml:space="preserve">the ratio between the value of the elapsed </w:t>
        </w:r>
      </w:ins>
      <w:ins w:id="925" w:author="After_RAN2#116e" w:date="2021-12-02T15:56:00Z">
        <w:r>
          <w:t xml:space="preserve">time of the </w:t>
        </w:r>
      </w:ins>
      <w:ins w:id="926" w:author="After_RAN2#116e" w:date="2021-11-25T21:27:00Z">
        <w:r>
          <w:t xml:space="preserve">timer T310 and the </w:t>
        </w:r>
      </w:ins>
      <w:ins w:id="927" w:author="After_RAN2#116e" w:date="2021-12-02T15:57:00Z">
        <w:r>
          <w:t>configured</w:t>
        </w:r>
      </w:ins>
      <w:ins w:id="928" w:author="After_RAN2#116e" w:date="2021-11-25T21:27:00Z">
        <w:r>
          <w:t xml:space="preserve"> value of the </w:t>
        </w:r>
      </w:ins>
      <w:ins w:id="929" w:author="After_RAN2#116e" w:date="2021-12-16T18:16:00Z">
        <w:r w:rsidR="00810A96">
          <w:t xml:space="preserve">timer </w:t>
        </w:r>
      </w:ins>
      <w:ins w:id="930" w:author="After_RAN2#116e" w:date="2021-11-25T21:27:00Z">
        <w:r>
          <w:t>T310</w:t>
        </w:r>
      </w:ins>
      <w:ins w:id="931" w:author="After_RAN2#116e" w:date="2021-11-26T15:06:00Z">
        <w:r>
          <w:t>,</w:t>
        </w:r>
      </w:ins>
      <w:ins w:id="932" w:author="After_RAN2#116e" w:date="2021-11-25T21:27:00Z">
        <w:r>
          <w:t xml:space="preserve"> </w:t>
        </w:r>
      </w:ins>
      <w:ins w:id="933" w:author="After_RAN2#116e" w:date="2021-11-25T21:41:00Z">
        <w:r>
          <w:t xml:space="preserve">configured </w:t>
        </w:r>
      </w:ins>
      <w:ins w:id="934" w:author="After_RAN2#116e" w:date="2021-11-26T13:39:00Z">
        <w:r>
          <w:t>while the UE was connected to</w:t>
        </w:r>
      </w:ins>
      <w:ins w:id="935" w:author="After_RAN2#116e" w:date="2021-11-25T21:27:00Z">
        <w:r>
          <w:t xml:space="preserve"> the source PCell </w:t>
        </w:r>
      </w:ins>
      <w:ins w:id="936" w:author="After_RAN2#116e" w:date="2021-11-25T21:41:00Z">
        <w:r>
          <w:t>before</w:t>
        </w:r>
      </w:ins>
      <w:ins w:id="937" w:author="After_RAN2#116e" w:date="2021-11-25T21:27:00Z">
        <w:r>
          <w:t xml:space="preserve"> </w:t>
        </w:r>
      </w:ins>
      <w:ins w:id="938" w:author="After_RAN2#116e" w:date="2021-11-26T13:42:00Z">
        <w:r>
          <w:t xml:space="preserve">executing </w:t>
        </w:r>
      </w:ins>
      <w:ins w:id="939" w:author="After_RAN2#116e" w:date="2021-11-25T21:27:00Z">
        <w:r>
          <w:t xml:space="preserve">the last </w:t>
        </w:r>
      </w:ins>
      <w:ins w:id="940" w:author="After_RAN2#116e" w:date="2021-11-26T13:42:00Z">
        <w:r>
          <w:t>reconfiguration with sync</w:t>
        </w:r>
      </w:ins>
      <w:ins w:id="941" w:author="After_RAN2#116e" w:date="2021-11-26T15:06:00Z">
        <w:r>
          <w:t>,</w:t>
        </w:r>
      </w:ins>
      <w:ins w:id="942" w:author="After_RAN2#116e" w:date="2021-11-25T21:27:00Z">
        <w:r>
          <w:t xml:space="preserve"> is greater than </w:t>
        </w:r>
        <w:r>
          <w:rPr>
            <w:i/>
            <w:iCs/>
          </w:rPr>
          <w:t>threshold</w:t>
        </w:r>
      </w:ins>
      <w:ins w:id="943" w:author="After_RAN2#116e" w:date="2021-12-16T10:40:00Z">
        <w:r w:rsidR="00011C68">
          <w:rPr>
            <w:i/>
            <w:iCs/>
          </w:rPr>
          <w:t>Percentage</w:t>
        </w:r>
      </w:ins>
      <w:ins w:id="944" w:author="After_RAN2#116e" w:date="2021-11-25T21:27:00Z">
        <w:r>
          <w:rPr>
            <w:i/>
            <w:iCs/>
          </w:rPr>
          <w:t>T310</w:t>
        </w:r>
      </w:ins>
      <w:ins w:id="945" w:author="After_RAN2#116e" w:date="2021-11-26T15:05:00Z">
        <w:r>
          <w:t xml:space="preserve"> included in the </w:t>
        </w:r>
      </w:ins>
      <w:proofErr w:type="spellStart"/>
      <w:ins w:id="946" w:author="After_RAN2#116e" w:date="2021-11-28T18:16:00Z">
        <w:r>
          <w:rPr>
            <w:i/>
            <w:iCs/>
          </w:rPr>
          <w:t>s</w:t>
        </w:r>
      </w:ins>
      <w:ins w:id="947" w:author="After_RAN2#116e" w:date="2021-11-26T15:05:00Z">
        <w:r>
          <w:rPr>
            <w:i/>
            <w:iCs/>
          </w:rPr>
          <w:t>uccessHO</w:t>
        </w:r>
        <w:proofErr w:type="spellEnd"/>
        <w:r>
          <w:rPr>
            <w:i/>
            <w:iCs/>
          </w:rPr>
          <w:t>-Config</w:t>
        </w:r>
        <w:r>
          <w:t xml:space="preserve"> </w:t>
        </w:r>
      </w:ins>
      <w:ins w:id="948" w:author="After_RAN2#116e" w:date="2021-11-30T11:00:00Z">
        <w:r>
          <w:t>configured by</w:t>
        </w:r>
      </w:ins>
      <w:ins w:id="949" w:author="After_RAN2#116e" w:date="2021-11-26T15:05:00Z">
        <w:r>
          <w:t xml:space="preserve"> the source PCell before executing the last reconfiguration with sync</w:t>
        </w:r>
      </w:ins>
      <w:ins w:id="950" w:author="After_RAN2#116e" w:date="2021-11-25T20:58:00Z">
        <w:r>
          <w:t>; or</w:t>
        </w:r>
      </w:ins>
    </w:p>
    <w:p w14:paraId="431C942F" w14:textId="2705CF56" w:rsidR="00AB14F0" w:rsidRDefault="00DD3111">
      <w:pPr>
        <w:pStyle w:val="B1"/>
        <w:rPr>
          <w:ins w:id="951" w:author="After_RAN2#116e" w:date="2021-12-02T16:21:00Z"/>
        </w:rPr>
      </w:pPr>
      <w:ins w:id="952" w:author="After_RAN2#116e" w:date="2021-12-01T09:33:00Z">
        <w:r>
          <w:t>1&gt;</w:t>
        </w:r>
        <w:r>
          <w:tab/>
        </w:r>
      </w:ins>
      <w:ins w:id="953"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54" w:author="Post_RAN2#117_Rapporteur" w:date="2022-03-02T16:57:00Z">
        <w:r w:rsidR="001A3768">
          <w:t>e time of initiating the execution of the reconfiguration with sync procedure and</w:t>
        </w:r>
      </w:ins>
      <w:ins w:id="955" w:author="Post_RAN2#117_Rapporteur" w:date="2022-03-02T16:56:00Z">
        <w:r w:rsidR="001005E7">
          <w:t xml:space="preserve"> </w:t>
        </w:r>
      </w:ins>
      <w:ins w:id="956" w:author="After_RAN2#116e" w:date="2021-12-01T09:33:00Z">
        <w:r>
          <w:t xml:space="preserve">if the ratio between the value of the elapsed </w:t>
        </w:r>
      </w:ins>
      <w:ins w:id="957" w:author="After_RAN2#116e" w:date="2021-12-02T15:56:00Z">
        <w:r>
          <w:t xml:space="preserve">time of the </w:t>
        </w:r>
      </w:ins>
      <w:ins w:id="958" w:author="After_RAN2#116e" w:date="2021-12-01T09:33:00Z">
        <w:r>
          <w:t>timer T312 and the</w:t>
        </w:r>
      </w:ins>
      <w:ins w:id="959" w:author="After_RAN2#116e" w:date="2021-11-25T21:32:00Z">
        <w:r>
          <w:t xml:space="preserve"> </w:t>
        </w:r>
      </w:ins>
      <w:ins w:id="960" w:author="After_RAN2#116e" w:date="2021-12-02T15:57:00Z">
        <w:r>
          <w:t>configured</w:t>
        </w:r>
      </w:ins>
      <w:ins w:id="961" w:author="After_RAN2#116e" w:date="2021-12-01T09:33:00Z">
        <w:r>
          <w:t xml:space="preserve"> value of the </w:t>
        </w:r>
      </w:ins>
      <w:ins w:id="962" w:author="After_RAN2#116e" w:date="2021-12-16T18:16:00Z">
        <w:r w:rsidR="00810A96">
          <w:t xml:space="preserve">timer </w:t>
        </w:r>
      </w:ins>
      <w:ins w:id="963" w:author="After_RAN2#116e" w:date="2021-12-01T09:33:00Z">
        <w:r>
          <w:t xml:space="preserve">T312, configured while the UE was connected to the source PCell before executing the last reconfiguration with sync, is greater than </w:t>
        </w:r>
        <w:r>
          <w:rPr>
            <w:i/>
            <w:iCs/>
          </w:rPr>
          <w:t>threshold</w:t>
        </w:r>
      </w:ins>
      <w:ins w:id="964" w:author="After_RAN2#116e" w:date="2021-12-16T10:40:00Z">
        <w:r w:rsidR="00011C68">
          <w:rPr>
            <w:i/>
            <w:iCs/>
          </w:rPr>
          <w:t>Percentage</w:t>
        </w:r>
      </w:ins>
      <w:ins w:id="965"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PCell before executing the last reconfiguration with sync</w:t>
        </w:r>
      </w:ins>
      <w:ins w:id="966" w:author="After_RAN2#116e" w:date="2021-12-02T16:21:00Z">
        <w:r>
          <w:t>; or</w:t>
        </w:r>
      </w:ins>
    </w:p>
    <w:p w14:paraId="3A6DB461" w14:textId="7A52EA44" w:rsidR="00AB14F0" w:rsidRDefault="00DD3111">
      <w:pPr>
        <w:pStyle w:val="B1"/>
        <w:rPr>
          <w:ins w:id="967" w:author="After_RAN2#116e" w:date="2021-11-25T20:58:00Z"/>
        </w:rPr>
      </w:pPr>
      <w:ins w:id="968" w:author="After_RAN2#116e" w:date="2021-12-02T16:21:00Z">
        <w:r>
          <w:t>1&gt;</w:t>
        </w:r>
        <w:r>
          <w:tab/>
        </w:r>
      </w:ins>
      <w:ins w:id="969" w:author="Post_RAN2#117_Rapporteur" w:date="2022-03-01T05:38:00Z">
        <w:r w:rsidR="00DA6859">
          <w:t xml:space="preserve">if </w:t>
        </w:r>
        <w:proofErr w:type="spellStart"/>
        <w:r w:rsidR="00DA6859" w:rsidRPr="00E83CCA">
          <w:rPr>
            <w:i/>
            <w:iCs/>
          </w:rPr>
          <w:t>sourceDAPSFailure</w:t>
        </w:r>
      </w:ins>
      <w:ins w:id="970" w:author="Post_RAN2#117_Rapporteur" w:date="2022-03-01T12:37:00Z">
        <w:r w:rsidR="00CD4C19">
          <w:rPr>
            <w:i/>
            <w:iCs/>
          </w:rPr>
          <w:t>Reporting</w:t>
        </w:r>
      </w:ins>
      <w:proofErr w:type="spellEnd"/>
      <w:ins w:id="971" w:author="Post_RAN2#117_Rapporteur" w:date="2022-03-01T05:38:00Z">
        <w:r w:rsidR="00DA6859">
          <w:t xml:space="preserve"> included in the </w:t>
        </w:r>
        <w:proofErr w:type="spellStart"/>
        <w:r w:rsidR="00DA6859" w:rsidRPr="00E83CCA">
          <w:rPr>
            <w:i/>
          </w:rPr>
          <w:t>successHO</w:t>
        </w:r>
        <w:proofErr w:type="spellEnd"/>
        <w:r w:rsidR="00DA6859" w:rsidRPr="00E83CCA">
          <w:rPr>
            <w:i/>
          </w:rPr>
          <w:t>-Config</w:t>
        </w:r>
        <w:r w:rsidR="00DA6859">
          <w:t xml:space="preserve"> </w:t>
        </w:r>
      </w:ins>
      <w:ins w:id="972" w:author="Post_RAN2#117_Rapporteur" w:date="2022-03-01T12:34:00Z">
        <w:r w:rsidR="00D31538">
          <w:t xml:space="preserve">configured by the source PCell before executing the last reconfiguration with sync </w:t>
        </w:r>
      </w:ins>
      <w:ins w:id="973" w:author="Post_RAN2#117_Rapporteur" w:date="2022-03-01T05:38:00Z">
        <w:r w:rsidR="00DA6859">
          <w:t xml:space="preserve">is set to </w:t>
        </w:r>
        <w:r w:rsidR="00DA6859" w:rsidRPr="00E83CCA">
          <w:rPr>
            <w:i/>
          </w:rPr>
          <w:t>true</w:t>
        </w:r>
        <w:r w:rsidR="00DA6859">
          <w:t xml:space="preserve"> and </w:t>
        </w:r>
      </w:ins>
      <w:ins w:id="974" w:author="After_RAN2#116e" w:date="2021-12-02T16:21:00Z">
        <w:r>
          <w:t>if the last executed handover was a DAPS handover and if an RLF occurred at the source PCell during the DAPS handover while T304 was running</w:t>
        </w:r>
      </w:ins>
      <w:ins w:id="975" w:author="After_RAN2#116e" w:date="2021-12-01T09:33:00Z">
        <w:r>
          <w:t>:</w:t>
        </w:r>
      </w:ins>
    </w:p>
    <w:p w14:paraId="1DADB6E5" w14:textId="77777777" w:rsidR="00AB14F0" w:rsidRDefault="00DD3111">
      <w:pPr>
        <w:pStyle w:val="B2"/>
        <w:rPr>
          <w:ins w:id="976" w:author="After_RAN2#116e" w:date="2021-11-25T20:58:00Z"/>
        </w:rPr>
      </w:pPr>
      <w:ins w:id="977" w:author="After_RAN2#116e" w:date="2021-11-28T17:43:00Z">
        <w:r>
          <w:t>2&gt;</w:t>
        </w:r>
        <w:r>
          <w:tab/>
          <w:t xml:space="preserve">store the </w:t>
        </w:r>
      </w:ins>
      <w:ins w:id="978" w:author="After_RAN2#116e" w:date="2021-11-28T17:44:00Z">
        <w:r>
          <w:t xml:space="preserve">successful handover </w:t>
        </w:r>
      </w:ins>
      <w:ins w:id="979" w:author="After_RAN2#116e" w:date="2021-11-28T17:43:00Z">
        <w:r>
          <w:t xml:space="preserve">information in </w:t>
        </w:r>
      </w:ins>
      <w:proofErr w:type="spellStart"/>
      <w:ins w:id="980" w:author="After_RAN2#116e" w:date="2021-11-28T17:44:00Z">
        <w:r>
          <w:rPr>
            <w:i/>
          </w:rPr>
          <w:t>VarSuccessHO</w:t>
        </w:r>
        <w:proofErr w:type="spellEnd"/>
        <w:r>
          <w:rPr>
            <w:i/>
          </w:rPr>
          <w:t>-Report</w:t>
        </w:r>
        <w:r>
          <w:t xml:space="preserve"> </w:t>
        </w:r>
      </w:ins>
      <w:ins w:id="981" w:author="After_RAN2#116e" w:date="2021-11-28T17:51:00Z">
        <w:r>
          <w:t>and</w:t>
        </w:r>
      </w:ins>
      <w:ins w:id="982" w:author="After_RAN2#116e" w:date="2021-11-25T20:58:00Z">
        <w:r>
          <w:t xml:space="preserve"> </w:t>
        </w:r>
        <w:r>
          <w:rPr>
            <w:rFonts w:eastAsia="SimSun"/>
            <w:lang w:eastAsia="zh-CN"/>
          </w:rPr>
          <w:t>determine the content</w:t>
        </w:r>
        <w:r>
          <w:t xml:space="preserve"> in </w:t>
        </w:r>
      </w:ins>
      <w:proofErr w:type="spellStart"/>
      <w:ins w:id="983" w:author="After_RAN2#116e" w:date="2021-12-02T15:58:00Z">
        <w:r>
          <w:rPr>
            <w:i/>
          </w:rPr>
          <w:t>VarSuccessHO</w:t>
        </w:r>
        <w:proofErr w:type="spellEnd"/>
        <w:r>
          <w:rPr>
            <w:i/>
          </w:rPr>
          <w:t>-Report</w:t>
        </w:r>
        <w:r>
          <w:t xml:space="preserve"> </w:t>
        </w:r>
      </w:ins>
      <w:ins w:id="984" w:author="After_RAN2#116e" w:date="2021-12-02T15:59:00Z">
        <w:r>
          <w:t>as follows</w:t>
        </w:r>
      </w:ins>
      <w:ins w:id="985" w:author="After_RAN2#116e" w:date="2021-11-25T20:58:00Z">
        <w:r>
          <w:t>:</w:t>
        </w:r>
      </w:ins>
    </w:p>
    <w:p w14:paraId="2C4E37E0" w14:textId="77777777" w:rsidR="00AB14F0" w:rsidRDefault="00DD3111">
      <w:pPr>
        <w:pStyle w:val="B3"/>
        <w:rPr>
          <w:ins w:id="986" w:author="After_RAN2#116e" w:date="2021-11-28T18:19:00Z"/>
        </w:rPr>
      </w:pPr>
      <w:ins w:id="987" w:author="After_RAN2#116e" w:date="2021-11-28T18:19:00Z">
        <w:r>
          <w:t>3&gt;</w:t>
        </w:r>
        <w:r>
          <w:tab/>
        </w:r>
      </w:ins>
      <w:ins w:id="988"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989" w:author="After_RAN2#116e" w:date="2021-11-28T18:47:00Z">
        <w:r>
          <w:t>;</w:t>
        </w:r>
      </w:ins>
      <w:proofErr w:type="gramEnd"/>
    </w:p>
    <w:p w14:paraId="19922DC2" w14:textId="5803CA60" w:rsidR="00EE719D" w:rsidRDefault="00EE719D">
      <w:pPr>
        <w:pStyle w:val="B3"/>
        <w:rPr>
          <w:ins w:id="990" w:author="Post_RAN2#117_Rapporteur" w:date="2022-03-01T06:50:00Z"/>
        </w:rPr>
      </w:pPr>
      <w:ins w:id="991" w:author="Post_RAN2#117_Rapporteur" w:date="2022-03-01T06:50:00Z">
        <w:r>
          <w:rPr>
            <w:lang w:eastAsia="zh-CN"/>
          </w:rPr>
          <w:t>3</w:t>
        </w:r>
        <w:r w:rsidRPr="00D27132">
          <w:rPr>
            <w:lang w:eastAsia="zh-CN"/>
          </w:rPr>
          <w:t>&gt;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(i.e.</w:t>
        </w:r>
      </w:ins>
      <w:ins w:id="992" w:author="Post_RAN2#117_Rapporteur" w:date="2022-03-01T06:51:00Z">
        <w:r w:rsidR="009331CA">
          <w:t>,</w:t>
        </w:r>
      </w:ins>
      <w:ins w:id="993" w:author="Post_RAN2#117_Rapporteur" w:date="2022-03-01T06:50:00Z">
        <w:r w:rsidRPr="00D27132">
          <w:t xml:space="preserve"> includes the RPLMN</w:t>
        </w:r>
        <w:proofErr w:type="gramStart"/>
        <w:r w:rsidRPr="00D27132">
          <w:t>);</w:t>
        </w:r>
        <w:proofErr w:type="gramEnd"/>
      </w:ins>
    </w:p>
    <w:p w14:paraId="3D6FF464" w14:textId="15A3C68B" w:rsidR="009063FB" w:rsidRDefault="009063FB">
      <w:pPr>
        <w:pStyle w:val="B3"/>
        <w:rPr>
          <w:ins w:id="994" w:author="Post_RAN2#117_Rapporteur" w:date="2022-03-02T16:48:00Z"/>
        </w:rPr>
      </w:pPr>
      <w:ins w:id="995" w:author="Post_RAN2#117_Rapporteur" w:date="2022-03-02T16:48:00Z">
        <w:r>
          <w:t>3&gt;</w:t>
        </w:r>
        <w:r>
          <w:tab/>
          <w:t>set the</w:t>
        </w:r>
      </w:ins>
      <w:ins w:id="996" w:author="Post_RAN2#117_Rapporteur" w:date="2022-03-02T16:49:00Z">
        <w:r>
          <w:t xml:space="preserve"> </w:t>
        </w:r>
        <w:r>
          <w:rPr>
            <w:i/>
            <w:iCs/>
          </w:rPr>
          <w:t xml:space="preserve">c-RNTI </w:t>
        </w:r>
        <w:r>
          <w:t xml:space="preserve">to the </w:t>
        </w:r>
        <w:r w:rsidR="00BB4AEC" w:rsidRPr="00D27132">
          <w:t xml:space="preserve">C-RNTI </w:t>
        </w:r>
      </w:ins>
      <w:ins w:id="997" w:author="Post_RAN2#117_Rapporteur" w:date="2022-03-03T10:07:00Z">
        <w:r w:rsidR="00402F49">
          <w:t>assigned by</w:t>
        </w:r>
      </w:ins>
      <w:ins w:id="998"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PCell</w:t>
        </w:r>
        <w:r w:rsidR="00BB4AEC">
          <w:rPr>
            <w:rFonts w:eastAsia="SimSun"/>
            <w:lang w:eastAsia="zh-CN"/>
          </w:rPr>
          <w:t xml:space="preserve"> of the </w:t>
        </w:r>
      </w:ins>
      <w:proofErr w:type="gramStart"/>
      <w:ins w:id="999" w:author="Post_RAN2#117_Rapporteur" w:date="2022-03-03T10:07:00Z">
        <w:r w:rsidR="003511EC">
          <w:rPr>
            <w:rFonts w:eastAsia="SimSun"/>
            <w:lang w:eastAsia="zh-CN"/>
          </w:rPr>
          <w:t>handover</w:t>
        </w:r>
      </w:ins>
      <w:ins w:id="1000" w:author="Post_RAN2#117_Rapporteur" w:date="2022-03-02T16:48:00Z">
        <w:r>
          <w:t>;</w:t>
        </w:r>
        <w:proofErr w:type="gramEnd"/>
      </w:ins>
    </w:p>
    <w:p w14:paraId="4FC24731" w14:textId="66394098" w:rsidR="00AB14F0" w:rsidRDefault="00DD3111">
      <w:pPr>
        <w:pStyle w:val="B3"/>
        <w:rPr>
          <w:ins w:id="1001" w:author="After_RAN2#116e" w:date="2021-11-26T15:08:00Z"/>
          <w:iCs/>
        </w:rPr>
      </w:pPr>
      <w:ins w:id="1002" w:author="After_RAN2#116e" w:date="2021-11-28T17:51:00Z">
        <w:r>
          <w:t>3</w:t>
        </w:r>
      </w:ins>
      <w:ins w:id="1003" w:author="After_RAN2#116e" w:date="2021-11-26T15:08:00Z">
        <w:r>
          <w:t>&gt;</w:t>
        </w:r>
        <w:r>
          <w:tab/>
        </w:r>
      </w:ins>
      <w:ins w:id="1004" w:author="After_RAN2#116e" w:date="2021-11-26T15:09:00Z">
        <w:r>
          <w:t>for the source PCell</w:t>
        </w:r>
      </w:ins>
      <w:ins w:id="1005" w:author="After_RAN2#116e" w:date="2021-11-26T15:10:00Z">
        <w:r>
          <w:t xml:space="preserve"> </w:t>
        </w:r>
      </w:ins>
      <w:ins w:id="1006" w:author="After_RAN2#116e" w:date="2021-11-26T15:11:00Z">
        <w:r>
          <w:rPr>
            <w:lang w:eastAsia="en-GB"/>
          </w:rPr>
          <w:t>in which</w:t>
        </w:r>
      </w:ins>
      <w:ins w:id="1007" w:author="After_RAN2#116e" w:date="2021-11-26T15:10:00Z">
        <w:r>
          <w:rPr>
            <w:lang w:eastAsia="en-GB"/>
          </w:rPr>
          <w:t xml:space="preserve"> the</w:t>
        </w:r>
      </w:ins>
      <w:ins w:id="1008" w:author="After_RAN2#116e" w:date="2021-11-26T15:11:00Z">
        <w:r>
          <w:rPr>
            <w:lang w:eastAsia="en-GB"/>
          </w:rPr>
          <w:t xml:space="preserve"> last</w:t>
        </w:r>
      </w:ins>
      <w:ins w:id="1009" w:author="After_RAN2#116e" w:date="2021-11-26T15:09:00Z">
        <w:r>
          <w:rPr>
            <w:lang w:eastAsia="en-GB"/>
          </w:rPr>
          <w:t xml:space="preserve"> </w:t>
        </w:r>
        <w:r>
          <w:rPr>
            <w:i/>
            <w:lang w:eastAsia="en-GB"/>
          </w:rPr>
          <w:t>RRCReconfiguration</w:t>
        </w:r>
        <w:r>
          <w:rPr>
            <w:lang w:eastAsia="en-GB"/>
          </w:rPr>
          <w:t xml:space="preserve"> message including </w:t>
        </w:r>
        <w:proofErr w:type="spellStart"/>
        <w:r>
          <w:rPr>
            <w:i/>
            <w:lang w:eastAsia="sv-SE"/>
          </w:rPr>
          <w:t>reconfigurationWithSync</w:t>
        </w:r>
      </w:ins>
      <w:proofErr w:type="spellEnd"/>
      <w:ins w:id="1010" w:author="After_RAN2#116e" w:date="2021-11-26T15:11:00Z">
        <w:r>
          <w:rPr>
            <w:iCs/>
            <w:lang w:eastAsia="sv-SE"/>
          </w:rPr>
          <w:t xml:space="preserve"> was applied:</w:t>
        </w:r>
      </w:ins>
    </w:p>
    <w:p w14:paraId="6B321331" w14:textId="77777777" w:rsidR="00AB14F0" w:rsidRDefault="00DD3111">
      <w:pPr>
        <w:pStyle w:val="B4"/>
        <w:rPr>
          <w:ins w:id="1011" w:author="After_RAN2#116e" w:date="2021-11-26T15:11:00Z"/>
        </w:rPr>
      </w:pPr>
      <w:ins w:id="1012" w:author="After_RAN2#116e" w:date="2021-11-28T17:52:00Z">
        <w:r>
          <w:lastRenderedPageBreak/>
          <w:t>4</w:t>
        </w:r>
      </w:ins>
      <w:ins w:id="1013" w:author="After_RAN2#116e" w:date="2021-11-26T15:08:00Z">
        <w:r>
          <w:t>&gt;</w:t>
        </w:r>
        <w:r>
          <w:tab/>
        </w:r>
      </w:ins>
      <w:ins w:id="1014"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gramStart"/>
        <w:r>
          <w:t>PCell;</w:t>
        </w:r>
        <w:proofErr w:type="gramEnd"/>
      </w:ins>
    </w:p>
    <w:p w14:paraId="7B172A52" w14:textId="77777777" w:rsidR="00AB14F0" w:rsidRDefault="00DD3111">
      <w:pPr>
        <w:pStyle w:val="B4"/>
        <w:rPr>
          <w:ins w:id="1015" w:author="After_RAN2#116e" w:date="2021-11-26T15:12:00Z"/>
          <w:i/>
          <w:iCs/>
        </w:rPr>
      </w:pPr>
      <w:ins w:id="1016" w:author="After_RAN2#116e" w:date="2021-11-28T17:52:00Z">
        <w:r>
          <w:t>4</w:t>
        </w:r>
      </w:ins>
      <w:ins w:id="1017"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1018" w:author="After_RAN2#116e" w:date="2021-11-29T16:43:00Z">
        <w:r>
          <w:t>ds</w:t>
        </w:r>
      </w:ins>
      <w:ins w:id="1019" w:author="After_RAN2#116e" w:date="2021-11-26T15:12:00Z">
        <w:r>
          <w:t xml:space="preserve"> </w:t>
        </w:r>
        <w:proofErr w:type="spellStart"/>
        <w:r>
          <w:rPr>
            <w:i/>
            <w:iCs/>
          </w:rPr>
          <w:t>RRCReconfigurationComplete</w:t>
        </w:r>
      </w:ins>
      <w:proofErr w:type="spellEnd"/>
      <w:ins w:id="1020" w:author="After_RAN2#116e" w:date="2021-12-02T16:06:00Z">
        <w:r>
          <w:t xml:space="preserve"> </w:t>
        </w:r>
        <w:proofErr w:type="gramStart"/>
        <w:r>
          <w:t>message</w:t>
        </w:r>
      </w:ins>
      <w:ins w:id="1021" w:author="After_RAN2#116e" w:date="2021-11-29T14:52:00Z">
        <w:r>
          <w:rPr>
            <w:i/>
            <w:iCs/>
          </w:rPr>
          <w:t>;</w:t>
        </w:r>
      </w:ins>
      <w:proofErr w:type="gramEnd"/>
    </w:p>
    <w:p w14:paraId="42BF7ECE" w14:textId="77777777" w:rsidR="00AB14F0" w:rsidRDefault="00DD3111">
      <w:pPr>
        <w:pStyle w:val="B4"/>
        <w:rPr>
          <w:ins w:id="1022" w:author="After_RAN2#116e" w:date="2021-12-02T16:17:00Z"/>
          <w:rFonts w:eastAsia="SimSun"/>
          <w:lang w:eastAsia="zh-CN"/>
        </w:rPr>
      </w:pPr>
      <w:ins w:id="1023"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1024" w:author="After_RAN2#116e" w:date="2021-12-02T16:19:00Z">
        <w:r>
          <w:rPr>
            <w:i/>
          </w:rPr>
          <w:t>sourceCellMeas</w:t>
        </w:r>
      </w:ins>
      <w:proofErr w:type="spellEnd"/>
      <w:ins w:id="1025" w:author="After_RAN2#116e" w:date="2021-12-02T16:17:00Z">
        <w:r>
          <w:t xml:space="preserve"> to include all the available</w:t>
        </w:r>
      </w:ins>
      <w:ins w:id="1026" w:author="After_RAN2#116e" w:date="2021-12-02T18:08:00Z">
        <w:r>
          <w:t xml:space="preserve"> SSB and CSI-RS</w:t>
        </w:r>
      </w:ins>
      <w:ins w:id="1027" w:author="After_RAN2#116e" w:date="2021-12-02T16:17:00Z">
        <w:r>
          <w:t xml:space="preserve"> measurement quantities of the source PCell collected up to the moment the UE </w:t>
        </w:r>
      </w:ins>
      <w:ins w:id="1028" w:author="After_RAN2#116e" w:date="2021-12-02T16:20:00Z">
        <w:r>
          <w:t xml:space="preserve">sends </w:t>
        </w:r>
        <w:proofErr w:type="spellStart"/>
        <w:r>
          <w:rPr>
            <w:i/>
            <w:iCs/>
          </w:rPr>
          <w:t>RRCReconfigurationComplete</w:t>
        </w:r>
        <w:proofErr w:type="spellEnd"/>
        <w:r>
          <w:t xml:space="preserve"> </w:t>
        </w:r>
        <w:proofErr w:type="gramStart"/>
        <w:r>
          <w:t>message</w:t>
        </w:r>
      </w:ins>
      <w:ins w:id="1029" w:author="After_RAN2#116e" w:date="2021-12-02T16:17:00Z">
        <w:r>
          <w:t>;</w:t>
        </w:r>
        <w:proofErr w:type="gramEnd"/>
      </w:ins>
    </w:p>
    <w:p w14:paraId="477077C8" w14:textId="77777777" w:rsidR="00AB14F0" w:rsidRDefault="00DD3111">
      <w:pPr>
        <w:pStyle w:val="B4"/>
        <w:rPr>
          <w:ins w:id="1030" w:author="After_RAN2#116e" w:date="2021-11-26T15:13:00Z"/>
        </w:rPr>
      </w:pPr>
      <w:ins w:id="1031" w:author="After_RAN2#116e" w:date="2021-11-28T17:52:00Z">
        <w:r>
          <w:t>4</w:t>
        </w:r>
      </w:ins>
      <w:ins w:id="1032" w:author="After_RAN2#116e" w:date="2021-11-26T15:12:00Z">
        <w:r>
          <w:t>&gt;</w:t>
        </w:r>
        <w:r>
          <w:tab/>
        </w:r>
      </w:ins>
      <w:ins w:id="1033" w:author="After_RAN2#116e" w:date="2021-11-26T15:13:00Z">
        <w:r>
          <w:t xml:space="preserve">if </w:t>
        </w:r>
      </w:ins>
      <w:ins w:id="1034" w:author="After_RAN2#116e" w:date="2021-12-02T16:07:00Z">
        <w:r>
          <w:t xml:space="preserve">the last executed handover was a DAPS handover and if </w:t>
        </w:r>
      </w:ins>
      <w:ins w:id="1035" w:author="After_RAN2#116e" w:date="2021-11-26T15:13:00Z">
        <w:r>
          <w:t xml:space="preserve">an RLF occurred at the source </w:t>
        </w:r>
      </w:ins>
      <w:ins w:id="1036" w:author="After_RAN2#116e" w:date="2021-11-28T18:22:00Z">
        <w:r>
          <w:t>PC</w:t>
        </w:r>
      </w:ins>
      <w:ins w:id="1037" w:author="After_RAN2#116e" w:date="2021-11-26T15:13:00Z">
        <w:r>
          <w:t xml:space="preserve">ell during </w:t>
        </w:r>
      </w:ins>
      <w:ins w:id="1038" w:author="After_RAN2#116e" w:date="2021-12-02T16:07:00Z">
        <w:r>
          <w:t>the</w:t>
        </w:r>
      </w:ins>
      <w:ins w:id="1039" w:author="After_RAN2#116e" w:date="2021-11-26T15:13:00Z">
        <w:r>
          <w:t xml:space="preserve"> DAPS handover while T304 was running:</w:t>
        </w:r>
      </w:ins>
    </w:p>
    <w:p w14:paraId="40B0106B" w14:textId="77777777" w:rsidR="00AB14F0" w:rsidRDefault="00DD3111">
      <w:pPr>
        <w:pStyle w:val="B5"/>
        <w:rPr>
          <w:ins w:id="1040" w:author="After_RAN2#116e" w:date="2021-11-25T20:58:00Z"/>
          <w:iCs/>
        </w:rPr>
      </w:pPr>
      <w:ins w:id="1041" w:author="After_RAN2#116e" w:date="2021-11-28T17:52:00Z">
        <w:r>
          <w:t>5</w:t>
        </w:r>
      </w:ins>
      <w:ins w:id="1042" w:author="After_RAN2#116e" w:date="2021-11-26T15:13:00Z">
        <w:r>
          <w:t>&gt;</w:t>
        </w:r>
        <w:r>
          <w:tab/>
        </w:r>
      </w:ins>
      <w:ins w:id="1043"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1044" w:author="After_RAN2#116e" w:date="2021-11-26T15:17:00Z">
        <w:r>
          <w:rPr>
            <w:i/>
          </w:rPr>
          <w:t>source</w:t>
        </w:r>
      </w:ins>
      <w:ins w:id="1045"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1046" w:author="After_RAN2#116e" w:date="2021-11-26T15:16:00Z"/>
        </w:rPr>
      </w:pPr>
      <w:ins w:id="1047" w:author="After_RAN2#116e" w:date="2021-11-28T17:52:00Z">
        <w:r>
          <w:t>3</w:t>
        </w:r>
      </w:ins>
      <w:ins w:id="1048" w:author="After_RAN2#116e" w:date="2021-11-25T20:58:00Z">
        <w:r>
          <w:t>&gt;</w:t>
        </w:r>
        <w:r>
          <w:tab/>
        </w:r>
      </w:ins>
      <w:ins w:id="1049" w:author="After_RAN2#116e" w:date="2021-11-26T15:16:00Z">
        <w:r>
          <w:t>for the target PCell indicated</w:t>
        </w:r>
      </w:ins>
      <w:ins w:id="1050" w:author="After_RAN2#116e" w:date="2021-11-26T15:17:00Z">
        <w:r>
          <w:t xml:space="preserve"> in the </w:t>
        </w:r>
      </w:ins>
      <w:ins w:id="1051" w:author="After_RAN2#116e" w:date="2021-11-26T15:20:00Z">
        <w:r>
          <w:t xml:space="preserve">last </w:t>
        </w:r>
      </w:ins>
      <w:ins w:id="1052" w:author="After_RAN2#116e" w:date="2021-11-26T15:17:00Z">
        <w:r>
          <w:t>applied</w:t>
        </w:r>
      </w:ins>
      <w:ins w:id="1053" w:author="After_RAN2#116e" w:date="2021-11-26T15:16:00Z">
        <w:r>
          <w:rPr>
            <w:lang w:eastAsia="en-GB"/>
          </w:rPr>
          <w:t xml:space="preserve"> </w:t>
        </w:r>
        <w:r>
          <w:rPr>
            <w:i/>
            <w:lang w:eastAsia="en-GB"/>
          </w:rPr>
          <w:t>RRCReconfiguration</w:t>
        </w:r>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1054" w:author="After_RAN2#116e" w:date="2021-11-25T20:58:00Z"/>
        </w:rPr>
      </w:pPr>
      <w:ins w:id="1055" w:author="After_RAN2#116e" w:date="2021-11-28T17:52:00Z">
        <w:r>
          <w:t>4</w:t>
        </w:r>
      </w:ins>
      <w:ins w:id="1056"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1057" w:author="After_RAN2#116e" w:date="2021-11-25T21:39:00Z">
        <w:r>
          <w:t xml:space="preserve"> of the target </w:t>
        </w:r>
        <w:proofErr w:type="gramStart"/>
        <w:r>
          <w:t>PCel</w:t>
        </w:r>
      </w:ins>
      <w:ins w:id="1058" w:author="After_RAN2#116e" w:date="2021-11-25T21:42:00Z">
        <w:r>
          <w:t>l;</w:t>
        </w:r>
      </w:ins>
      <w:proofErr w:type="gramEnd"/>
    </w:p>
    <w:p w14:paraId="3875EEFD" w14:textId="77777777" w:rsidR="00AB14F0" w:rsidRDefault="00DD3111">
      <w:pPr>
        <w:pStyle w:val="B4"/>
        <w:rPr>
          <w:ins w:id="1059" w:author="After_RAN2#116e" w:date="2021-11-25T20:58:00Z"/>
        </w:rPr>
      </w:pPr>
      <w:ins w:id="1060" w:author="After_RAN2#116e" w:date="2021-11-28T17:52:00Z">
        <w:r>
          <w:t>4</w:t>
        </w:r>
      </w:ins>
      <w:ins w:id="1061" w:author="After_RAN2#116e" w:date="2021-11-25T20:58:00Z">
        <w:r>
          <w:t>&gt;</w:t>
        </w:r>
      </w:ins>
      <w:ins w:id="1062" w:author="After_RAN2#116e" w:date="2021-11-29T23:48:00Z">
        <w:r>
          <w:tab/>
        </w:r>
      </w:ins>
      <w:ins w:id="1063"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1064" w:author="After_RAN2#116e" w:date="2021-11-25T21:42:00Z">
        <w:r>
          <w:rPr>
            <w:rFonts w:eastAsia="SimSun"/>
            <w:lang w:eastAsia="zh-CN"/>
          </w:rPr>
          <w:t>target</w:t>
        </w:r>
      </w:ins>
      <w:ins w:id="1065" w:author="After_RAN2#116e" w:date="2021-11-25T20:58:00Z">
        <w:r>
          <w:rPr>
            <w:rFonts w:eastAsia="SimSun"/>
            <w:lang w:eastAsia="zh-CN"/>
          </w:rPr>
          <w:t xml:space="preserve"> PCell </w:t>
        </w:r>
        <w:r>
          <w:t xml:space="preserve">based on the available SSB and CSI-RS measurements collected up to the moment the UE </w:t>
        </w:r>
      </w:ins>
      <w:ins w:id="1066" w:author="After_RAN2#116e" w:date="2021-11-29T16:44:00Z">
        <w:r>
          <w:t>sends</w:t>
        </w:r>
      </w:ins>
      <w:ins w:id="1067" w:author="After_RAN2#116e" w:date="2021-11-25T20:58:00Z">
        <w:r>
          <w:t xml:space="preserve"> </w:t>
        </w:r>
        <w:proofErr w:type="spellStart"/>
        <w:r>
          <w:rPr>
            <w:i/>
            <w:iCs/>
          </w:rPr>
          <w:t>RRCReconfigurationComplete</w:t>
        </w:r>
      </w:ins>
      <w:proofErr w:type="spellEnd"/>
      <w:ins w:id="1068" w:author="After_RAN2#116e" w:date="2021-12-02T16:21:00Z">
        <w:r>
          <w:t xml:space="preserve"> </w:t>
        </w:r>
        <w:proofErr w:type="gramStart"/>
        <w:r>
          <w:t>message</w:t>
        </w:r>
      </w:ins>
      <w:ins w:id="1069" w:author="After_RAN2#116e" w:date="2021-11-25T20:58:00Z">
        <w:r>
          <w:t>;</w:t>
        </w:r>
        <w:proofErr w:type="gramEnd"/>
      </w:ins>
    </w:p>
    <w:p w14:paraId="1F5E3BD9" w14:textId="77777777" w:rsidR="00AB14F0" w:rsidRDefault="00DD3111">
      <w:pPr>
        <w:pStyle w:val="B4"/>
        <w:rPr>
          <w:ins w:id="1070" w:author="After_RAN2#116e" w:date="2021-12-02T16:21:00Z"/>
          <w:rFonts w:eastAsia="SimSun"/>
          <w:lang w:eastAsia="zh-CN"/>
        </w:rPr>
      </w:pPr>
      <w:ins w:id="1071"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1072" w:author="After_RAN2#116e" w:date="2021-12-02T18:09:00Z">
        <w:r>
          <w:t xml:space="preserve">SSB and CSI-RS </w:t>
        </w:r>
      </w:ins>
      <w:ins w:id="1073" w:author="After_RAN2#116e" w:date="2021-12-02T16:21:00Z">
        <w:r>
          <w:t xml:space="preserve">measurement quantities of the target PCell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1074" w:author="After_RAN2#116e" w:date="2021-11-25T20:58:00Z"/>
        </w:rPr>
      </w:pPr>
      <w:ins w:id="1075" w:author="After_RAN2#116e" w:date="2021-11-28T17:52:00Z">
        <w:r>
          <w:t>4</w:t>
        </w:r>
      </w:ins>
      <w:ins w:id="1076" w:author="After_RAN2#116e" w:date="2021-11-25T20:58:00Z">
        <w:r>
          <w:t>&gt;</w:t>
        </w:r>
      </w:ins>
      <w:ins w:id="1077" w:author="After_RAN2#116e" w:date="2021-11-26T15:20:00Z">
        <w:r>
          <w:tab/>
          <w:t xml:space="preserve">if </w:t>
        </w:r>
      </w:ins>
      <w:ins w:id="1078" w:author="After_RAN2#116e" w:date="2021-11-26T15:21:00Z">
        <w:r>
          <w:t>the last applied</w:t>
        </w:r>
        <w:r>
          <w:rPr>
            <w:lang w:eastAsia="en-GB"/>
          </w:rPr>
          <w:t xml:space="preserve"> </w:t>
        </w:r>
        <w:r>
          <w:rPr>
            <w:i/>
            <w:lang w:eastAsia="en-GB"/>
          </w:rPr>
          <w:t>RRCReconfiguration</w:t>
        </w:r>
        <w:r>
          <w:rPr>
            <w:lang w:eastAsia="en-GB"/>
          </w:rPr>
          <w:t xml:space="preserve"> message including </w:t>
        </w:r>
        <w:proofErr w:type="spellStart"/>
        <w:r>
          <w:rPr>
            <w:i/>
            <w:lang w:eastAsia="sv-SE"/>
          </w:rPr>
          <w:t>reconfigurationWithSync</w:t>
        </w:r>
        <w:proofErr w:type="spellEnd"/>
        <w:r>
          <w:t xml:space="preserve"> </w:t>
        </w:r>
      </w:ins>
      <w:ins w:id="1079" w:author="After_RAN2#116e" w:date="2021-11-26T15:22:00Z">
        <w:r>
          <w:t xml:space="preserve">was included in the stored </w:t>
        </w:r>
        <w:proofErr w:type="spellStart"/>
        <w:r>
          <w:rPr>
            <w:i/>
          </w:rPr>
          <w:t>condRRCReconfig</w:t>
        </w:r>
      </w:ins>
      <w:proofErr w:type="spellEnd"/>
      <w:ins w:id="1080" w:author="After_RAN2#116e" w:date="2021-11-26T15:23:00Z">
        <w:r>
          <w:t>:</w:t>
        </w:r>
      </w:ins>
      <w:ins w:id="1081" w:author="After_RAN2#116e" w:date="2021-12-16T19:55:00Z">
        <w:r w:rsidR="009204DC" w:rsidDel="009204DC">
          <w:rPr>
            <w:rStyle w:val="CommentReference"/>
          </w:rPr>
          <w:t xml:space="preserve"> </w:t>
        </w:r>
      </w:ins>
    </w:p>
    <w:p w14:paraId="05BB221B" w14:textId="4BEADD99" w:rsidR="00AB14F0" w:rsidRDefault="00DD3111">
      <w:pPr>
        <w:pStyle w:val="B5"/>
        <w:rPr>
          <w:ins w:id="1082" w:author="After_RAN2#116e" w:date="2021-11-25T20:58:00Z"/>
        </w:rPr>
      </w:pPr>
      <w:ins w:id="1083" w:author="After_RAN2#116e" w:date="2021-11-28T17:53:00Z">
        <w:r>
          <w:t>5</w:t>
        </w:r>
      </w:ins>
      <w:ins w:id="1084" w:author="After_RAN2#116e" w:date="2021-11-25T20:58:00Z">
        <w:r>
          <w:t>&gt;</w:t>
        </w:r>
      </w:ins>
      <w:ins w:id="1085" w:author="After_RAN2#116e" w:date="2021-11-29T23:48:00Z">
        <w:r>
          <w:tab/>
        </w:r>
      </w:ins>
      <w:ins w:id="1086" w:author="After_RAN2#116e" w:date="2021-11-25T20:58:00Z">
        <w:r>
          <w:t xml:space="preserve">set the </w:t>
        </w:r>
        <w:proofErr w:type="spellStart"/>
        <w:r>
          <w:rPr>
            <w:i/>
          </w:rPr>
          <w:t>timeSinceCHOReconfig</w:t>
        </w:r>
        <w:proofErr w:type="spellEnd"/>
        <w:r>
          <w:t xml:space="preserve"> to the time elapsed between </w:t>
        </w:r>
      </w:ins>
      <w:ins w:id="1087" w:author="After_RAN2#116e" w:date="2021-11-25T22:02:00Z">
        <w:r>
          <w:t xml:space="preserve">the </w:t>
        </w:r>
      </w:ins>
      <w:ins w:id="1088" w:author="After_RAN2#116e" w:date="2021-12-02T17:01:00Z">
        <w:r>
          <w:t>init</w:t>
        </w:r>
      </w:ins>
      <w:ins w:id="1089" w:author="After_RAN2#116e" w:date="2021-12-16T15:00:00Z">
        <w:r w:rsidR="005F6CD9">
          <w:t>i</w:t>
        </w:r>
      </w:ins>
      <w:ins w:id="1090" w:author="After_RAN2#116e" w:date="2021-12-02T17:01:00Z">
        <w:r>
          <w:t xml:space="preserve">ation of the </w:t>
        </w:r>
      </w:ins>
      <w:ins w:id="1091" w:author="After_RAN2#116e" w:date="2021-11-25T22:04:00Z">
        <w:r>
          <w:t xml:space="preserve">execution of </w:t>
        </w:r>
      </w:ins>
      <w:ins w:id="1092" w:author="After_RAN2#116e" w:date="2021-11-25T22:02:00Z">
        <w:r>
          <w:t xml:space="preserve">conditional reconfiguration </w:t>
        </w:r>
      </w:ins>
      <w:ins w:id="1093" w:author="After_RAN2#116e" w:date="2021-11-25T22:05:00Z">
        <w:r>
          <w:t>for</w:t>
        </w:r>
      </w:ins>
      <w:ins w:id="1094" w:author="After_RAN2#116e" w:date="2021-11-25T22:02:00Z">
        <w:r>
          <w:t xml:space="preserve"> the target </w:t>
        </w:r>
      </w:ins>
      <w:ins w:id="1095" w:author="After_RAN2#116e" w:date="2021-11-25T22:05:00Z">
        <w:r>
          <w:t>PC</w:t>
        </w:r>
      </w:ins>
      <w:ins w:id="1096" w:author="After_RAN2#116e" w:date="2021-11-25T22:02:00Z">
        <w:r>
          <w:t>ell and the</w:t>
        </w:r>
      </w:ins>
      <w:ins w:id="1097" w:author="After_RAN2#116e" w:date="2021-11-25T22:09:00Z">
        <w:r>
          <w:t xml:space="preserve"> reception </w:t>
        </w:r>
      </w:ins>
      <w:ins w:id="1098" w:author="After_RAN2#116e" w:date="2021-11-25T22:02:00Z">
        <w:r>
          <w:t xml:space="preserve">of the </w:t>
        </w:r>
      </w:ins>
      <w:ins w:id="1099" w:author="After_RAN2#116e" w:date="2021-11-25T22:03:00Z">
        <w:r>
          <w:t xml:space="preserve">last </w:t>
        </w:r>
        <w:proofErr w:type="spellStart"/>
        <w:r>
          <w:rPr>
            <w:i/>
            <w:iCs/>
          </w:rPr>
          <w:t>conditionalReconfiguration</w:t>
        </w:r>
      </w:ins>
      <w:proofErr w:type="spellEnd"/>
      <w:ins w:id="1100" w:author="After_RAN2#116e" w:date="2021-11-25T22:02:00Z">
        <w:r>
          <w:t xml:space="preserve"> </w:t>
        </w:r>
      </w:ins>
      <w:ins w:id="1101" w:author="After_RAN2#116e" w:date="2021-11-25T22:03:00Z">
        <w:r>
          <w:t xml:space="preserve">including </w:t>
        </w:r>
      </w:ins>
      <w:ins w:id="1102" w:author="After_RAN2#116e" w:date="2021-11-25T22:02:00Z">
        <w:r>
          <w:t>th</w:t>
        </w:r>
      </w:ins>
      <w:ins w:id="1103" w:author="After_RAN2#116e" w:date="2021-11-25T22:07:00Z">
        <w:r>
          <w:t>e</w:t>
        </w:r>
      </w:ins>
      <w:ins w:id="1104" w:author="After_RAN2#116e" w:date="2021-11-25T22:02:00Z">
        <w:r>
          <w:t xml:space="preserve"> </w:t>
        </w:r>
      </w:ins>
      <w:proofErr w:type="spellStart"/>
      <w:ins w:id="1105" w:author="After_RAN2#116e" w:date="2021-11-26T15:28:00Z">
        <w:r>
          <w:rPr>
            <w:i/>
          </w:rPr>
          <w:t>condRRCReconfig</w:t>
        </w:r>
        <w:proofErr w:type="spellEnd"/>
        <w:r>
          <w:t xml:space="preserve"> of the </w:t>
        </w:r>
      </w:ins>
      <w:ins w:id="1106" w:author="After_RAN2#116e" w:date="2021-11-25T22:02:00Z">
        <w:r>
          <w:t xml:space="preserve">target </w:t>
        </w:r>
      </w:ins>
      <w:ins w:id="1107" w:author="After_RAN2#116e" w:date="2021-11-25T22:07:00Z">
        <w:r>
          <w:t>PC</w:t>
        </w:r>
      </w:ins>
      <w:ins w:id="1108" w:author="After_RAN2#116e" w:date="2021-11-25T22:02:00Z">
        <w:r>
          <w:t>ell</w:t>
        </w:r>
      </w:ins>
      <w:ins w:id="1109" w:author="After_RAN2#116e" w:date="2021-12-02T17:00:00Z">
        <w:r>
          <w:t xml:space="preserve"> </w:t>
        </w:r>
      </w:ins>
      <w:ins w:id="1110" w:author="After_RAN2#116e" w:date="2021-11-25T22:09:00Z">
        <w:r>
          <w:t xml:space="preserve">in the source </w:t>
        </w:r>
        <w:proofErr w:type="gramStart"/>
        <w:r>
          <w:t>PCell</w:t>
        </w:r>
      </w:ins>
      <w:ins w:id="1111" w:author="After_RAN2#116e" w:date="2021-11-25T20:58:00Z">
        <w:r>
          <w:t>;</w:t>
        </w:r>
        <w:proofErr w:type="gramEnd"/>
      </w:ins>
    </w:p>
    <w:p w14:paraId="771822B9" w14:textId="7D36243B" w:rsidR="00AB14F0" w:rsidRDefault="00DD3111">
      <w:pPr>
        <w:pStyle w:val="B3"/>
        <w:rPr>
          <w:ins w:id="1112" w:author="After_RAN2#116e" w:date="2021-12-02T22:04:00Z"/>
        </w:rPr>
      </w:pPr>
      <w:ins w:id="1113" w:author="After_RAN2#116e" w:date="2021-12-02T22:02:00Z">
        <w:r>
          <w:t>3&gt;</w:t>
        </w:r>
        <w:r>
          <w:tab/>
        </w:r>
      </w:ins>
      <w:ins w:id="1114"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proofErr w:type="spellStart"/>
        <w:r>
          <w:rPr>
            <w:i/>
          </w:rPr>
          <w:t>reconfigurationWithSync</w:t>
        </w:r>
        <w:proofErr w:type="spellEnd"/>
        <w:r>
          <w:rPr>
            <w:iCs/>
          </w:rPr>
          <w:t>,</w:t>
        </w:r>
        <w:r>
          <w:t xml:space="preserve"> is greater than </w:t>
        </w:r>
        <w:r>
          <w:rPr>
            <w:i/>
            <w:iCs/>
          </w:rPr>
          <w:t>threshold</w:t>
        </w:r>
      </w:ins>
      <w:ins w:id="1115" w:author="After_RAN2#116e" w:date="2021-12-16T10:39:00Z">
        <w:r w:rsidR="00EB5206">
          <w:rPr>
            <w:i/>
            <w:iCs/>
          </w:rPr>
          <w:t>Percentage</w:t>
        </w:r>
      </w:ins>
      <w:ins w:id="1116"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1117" w:author="After_RAN2#116e" w:date="2021-12-02T22:04:00Z">
        <w:r>
          <w:t>:</w:t>
        </w:r>
      </w:ins>
    </w:p>
    <w:p w14:paraId="73F906E5" w14:textId="77777777" w:rsidR="00AB14F0" w:rsidRDefault="00DD3111">
      <w:pPr>
        <w:pStyle w:val="B4"/>
        <w:rPr>
          <w:ins w:id="1118" w:author="After_RAN2#116e" w:date="2021-12-02T22:03:00Z"/>
        </w:rPr>
      </w:pPr>
      <w:ins w:id="1119" w:author="After_RAN2#116e" w:date="2021-12-02T22:04:00Z">
        <w:r>
          <w:t>4&gt;</w:t>
        </w:r>
        <w:r>
          <w:tab/>
          <w:t xml:space="preserve">set </w:t>
        </w:r>
      </w:ins>
      <w:ins w:id="1120" w:author="After_RAN2#116e" w:date="2021-12-14T12:56:00Z">
        <w:r>
          <w:rPr>
            <w:i/>
            <w:iCs/>
          </w:rPr>
          <w:t>t304-cause</w:t>
        </w:r>
      </w:ins>
      <w:ins w:id="1121" w:author="After_RAN2#116e" w:date="2021-12-03T11:13:00Z">
        <w:r>
          <w:t xml:space="preserve"> in </w:t>
        </w:r>
      </w:ins>
      <w:proofErr w:type="spellStart"/>
      <w:ins w:id="1122" w:author="After_RAN2#116e" w:date="2021-12-02T22:04:00Z">
        <w:r>
          <w:rPr>
            <w:i/>
            <w:iCs/>
          </w:rPr>
          <w:t>shr</w:t>
        </w:r>
        <w:proofErr w:type="spellEnd"/>
        <w:r>
          <w:rPr>
            <w:i/>
            <w:iCs/>
          </w:rPr>
          <w:t>-Cause</w:t>
        </w:r>
        <w:r>
          <w:t xml:space="preserve"> to </w:t>
        </w:r>
        <w:proofErr w:type="gramStart"/>
        <w:r>
          <w:rPr>
            <w:i/>
            <w:iCs/>
          </w:rPr>
          <w:t>t</w:t>
        </w:r>
      </w:ins>
      <w:ins w:id="1123" w:author="After_RAN2#116e" w:date="2021-12-03T11:13:00Z">
        <w:r>
          <w:rPr>
            <w:i/>
            <w:iCs/>
          </w:rPr>
          <w:t>rue</w:t>
        </w:r>
      </w:ins>
      <w:ins w:id="1124" w:author="After_RAN2#116e" w:date="2021-12-02T22:04:00Z">
        <w:r>
          <w:t>;</w:t>
        </w:r>
      </w:ins>
      <w:proofErr w:type="gramEnd"/>
    </w:p>
    <w:p w14:paraId="20954253" w14:textId="1AEE5A9D" w:rsidR="00DD3BDE" w:rsidRDefault="00DD3BDE" w:rsidP="00DD3BDE">
      <w:pPr>
        <w:pStyle w:val="B4"/>
        <w:rPr>
          <w:ins w:id="1125" w:author="PostRAN2#116bis_Rapporteur" w:date="2022-01-31T12:45:00Z"/>
        </w:rPr>
      </w:pPr>
      <w:ins w:id="1126" w:author="PostRAN2#116bis_Rapporteur" w:date="2022-01-31T12:45:00Z">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w:t>
        </w:r>
        <w:proofErr w:type="gramStart"/>
        <w:r>
          <w:rPr>
            <w:rFonts w:eastAsia="SimSun"/>
            <w:lang w:eastAsia="zh-CN"/>
          </w:rPr>
          <w:t>5</w:t>
        </w:r>
      </w:ins>
      <w:ins w:id="1127" w:author="PostRAN2#116bis_Rapporteur" w:date="2022-02-14T16:01:00Z">
        <w:r w:rsidR="009220C4">
          <w:rPr>
            <w:rFonts w:eastAsia="SimSun"/>
            <w:lang w:eastAsia="zh-CN"/>
          </w:rPr>
          <w:t>;</w:t>
        </w:r>
      </w:ins>
      <w:proofErr w:type="gramEnd"/>
    </w:p>
    <w:p w14:paraId="338A6A6A" w14:textId="69029EDB" w:rsidR="00AB14F0" w:rsidRDefault="00DD3111">
      <w:pPr>
        <w:pStyle w:val="B3"/>
        <w:rPr>
          <w:ins w:id="1128" w:author="After_RAN2#116e" w:date="2021-12-02T22:05:00Z"/>
        </w:rPr>
      </w:pPr>
      <w:ins w:id="1129" w:author="After_RAN2#116e" w:date="2021-12-02T22:05:00Z">
        <w:r>
          <w:t>3&gt;</w:t>
        </w:r>
        <w:r>
          <w:tab/>
        </w:r>
      </w:ins>
      <w:ins w:id="1130"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31" w:author="After_RAN2#116e" w:date="2021-12-16T10:38:00Z">
        <w:r w:rsidR="00EB5206">
          <w:rPr>
            <w:i/>
            <w:iCs/>
          </w:rPr>
          <w:t>Percentage</w:t>
        </w:r>
      </w:ins>
      <w:ins w:id="1132"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PCell before executing the last reconfiguration with sync</w:t>
        </w:r>
      </w:ins>
      <w:ins w:id="1133" w:author="After_RAN2#116e" w:date="2021-12-02T22:05:00Z">
        <w:r>
          <w:t>:</w:t>
        </w:r>
      </w:ins>
    </w:p>
    <w:p w14:paraId="60213BA6" w14:textId="77777777" w:rsidR="00AB14F0" w:rsidRDefault="00DD3111">
      <w:pPr>
        <w:pStyle w:val="B4"/>
        <w:rPr>
          <w:ins w:id="1134" w:author="After_RAN2#116e" w:date="2021-12-02T22:03:00Z"/>
        </w:rPr>
      </w:pPr>
      <w:ins w:id="1135" w:author="After_RAN2#116e" w:date="2021-12-02T22:05:00Z">
        <w:r>
          <w:t>4&gt;</w:t>
        </w:r>
        <w:r>
          <w:tab/>
          <w:t xml:space="preserve">set </w:t>
        </w:r>
      </w:ins>
      <w:ins w:id="1136" w:author="After_RAN2#116e" w:date="2021-12-14T12:57:00Z">
        <w:r>
          <w:rPr>
            <w:i/>
            <w:iCs/>
          </w:rPr>
          <w:t>t310-cause</w:t>
        </w:r>
      </w:ins>
      <w:ins w:id="1137" w:author="After_RAN2#116e" w:date="2021-12-03T11:13:00Z">
        <w:r>
          <w:rPr>
            <w:i/>
            <w:iCs/>
          </w:rPr>
          <w:t xml:space="preserve"> </w:t>
        </w:r>
        <w:r>
          <w:t>in</w:t>
        </w:r>
        <w:r>
          <w:rPr>
            <w:i/>
            <w:iCs/>
          </w:rPr>
          <w:t xml:space="preserve"> </w:t>
        </w:r>
      </w:ins>
      <w:proofErr w:type="spellStart"/>
      <w:ins w:id="1138" w:author="After_RAN2#116e" w:date="2021-12-02T22:05:00Z">
        <w:r>
          <w:rPr>
            <w:i/>
            <w:iCs/>
          </w:rPr>
          <w:t>shr</w:t>
        </w:r>
        <w:proofErr w:type="spellEnd"/>
        <w:r>
          <w:rPr>
            <w:i/>
            <w:iCs/>
          </w:rPr>
          <w:t>-Cause</w:t>
        </w:r>
        <w:r>
          <w:t xml:space="preserve"> to </w:t>
        </w:r>
        <w:proofErr w:type="gramStart"/>
        <w:r>
          <w:rPr>
            <w:i/>
            <w:iCs/>
          </w:rPr>
          <w:t>t</w:t>
        </w:r>
      </w:ins>
      <w:ins w:id="1139" w:author="After_RAN2#116e" w:date="2021-12-03T11:51:00Z">
        <w:r>
          <w:rPr>
            <w:i/>
            <w:iCs/>
          </w:rPr>
          <w:t>rue</w:t>
        </w:r>
      </w:ins>
      <w:ins w:id="1140" w:author="After_RAN2#116e" w:date="2021-12-02T22:05:00Z">
        <w:r>
          <w:t>;</w:t>
        </w:r>
      </w:ins>
      <w:proofErr w:type="gramEnd"/>
    </w:p>
    <w:p w14:paraId="75FA32A8" w14:textId="03BA9689" w:rsidR="00AB14F0" w:rsidRDefault="00DD3111">
      <w:pPr>
        <w:pStyle w:val="B3"/>
        <w:rPr>
          <w:ins w:id="1141" w:author="After_RAN2#116e" w:date="2021-12-02T22:05:00Z"/>
        </w:rPr>
      </w:pPr>
      <w:ins w:id="1142" w:author="After_RAN2#116e" w:date="2021-12-02T22:03:00Z">
        <w:r>
          <w:lastRenderedPageBreak/>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43" w:author="After_RAN2#116e" w:date="2021-12-16T10:38:00Z">
        <w:r w:rsidR="00EB5206">
          <w:rPr>
            <w:i/>
            <w:iCs/>
          </w:rPr>
          <w:t>Percentage</w:t>
        </w:r>
      </w:ins>
      <w:ins w:id="1144"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PCell before executing the last reconfiguration with sync</w:t>
        </w:r>
      </w:ins>
      <w:ins w:id="1145" w:author="After_RAN2#116e" w:date="2021-12-02T22:05:00Z">
        <w:r>
          <w:t>:</w:t>
        </w:r>
      </w:ins>
    </w:p>
    <w:p w14:paraId="1A7651B1" w14:textId="77777777" w:rsidR="00AB14F0" w:rsidRDefault="00DD3111">
      <w:pPr>
        <w:pStyle w:val="B4"/>
        <w:rPr>
          <w:ins w:id="1146" w:author="After_RAN2#116e" w:date="2021-12-02T22:02:00Z"/>
        </w:rPr>
      </w:pPr>
      <w:ins w:id="1147" w:author="After_RAN2#116e" w:date="2021-12-02T22:05:00Z">
        <w:r>
          <w:t>4&gt;</w:t>
        </w:r>
        <w:r>
          <w:tab/>
          <w:t xml:space="preserve">set </w:t>
        </w:r>
      </w:ins>
      <w:ins w:id="1148" w:author="After_RAN2#116e" w:date="2021-12-14T12:57:00Z">
        <w:r>
          <w:rPr>
            <w:i/>
            <w:iCs/>
          </w:rPr>
          <w:t>t312-cause</w:t>
        </w:r>
      </w:ins>
      <w:ins w:id="1149" w:author="After_RAN2#116e" w:date="2021-12-03T11:13:00Z">
        <w:r>
          <w:rPr>
            <w:i/>
            <w:iCs/>
          </w:rPr>
          <w:t xml:space="preserve"> </w:t>
        </w:r>
        <w:r>
          <w:t>in</w:t>
        </w:r>
        <w:r>
          <w:rPr>
            <w:i/>
            <w:iCs/>
          </w:rPr>
          <w:t xml:space="preserve"> </w:t>
        </w:r>
      </w:ins>
      <w:proofErr w:type="spellStart"/>
      <w:ins w:id="1150" w:author="After_RAN2#116e" w:date="2021-12-02T22:05:00Z">
        <w:r>
          <w:rPr>
            <w:i/>
            <w:iCs/>
          </w:rPr>
          <w:t>shr</w:t>
        </w:r>
        <w:proofErr w:type="spellEnd"/>
        <w:r>
          <w:rPr>
            <w:i/>
            <w:iCs/>
          </w:rPr>
          <w:t>-Cause</w:t>
        </w:r>
        <w:r>
          <w:t xml:space="preserve"> to </w:t>
        </w:r>
        <w:proofErr w:type="gramStart"/>
        <w:r>
          <w:rPr>
            <w:i/>
            <w:iCs/>
          </w:rPr>
          <w:t>t</w:t>
        </w:r>
      </w:ins>
      <w:ins w:id="1151" w:author="After_RAN2#116e" w:date="2021-12-03T11:51:00Z">
        <w:r>
          <w:rPr>
            <w:i/>
            <w:iCs/>
          </w:rPr>
          <w:t>rue</w:t>
        </w:r>
      </w:ins>
      <w:ins w:id="1152" w:author="After_RAN2#116e" w:date="2021-12-02T22:05:00Z">
        <w:r>
          <w:t>;</w:t>
        </w:r>
      </w:ins>
      <w:proofErr w:type="gramEnd"/>
    </w:p>
    <w:p w14:paraId="1CC90535" w14:textId="3C1DF5AD" w:rsidR="00D033A9" w:rsidRDefault="00D033A9" w:rsidP="00D033A9">
      <w:pPr>
        <w:pStyle w:val="B3"/>
        <w:rPr>
          <w:ins w:id="1153" w:author="Post_RAN2#117_Rapporteur" w:date="2022-03-01T05:34:00Z"/>
        </w:rPr>
      </w:pPr>
      <w:ins w:id="1154" w:author="Post_RAN2#117_Rapporteur" w:date="2022-03-01T05:34:00Z">
        <w:r>
          <w:t>3&gt;</w:t>
        </w:r>
        <w:r>
          <w:tab/>
        </w:r>
      </w:ins>
      <w:ins w:id="1155" w:author="Post_RAN2#117_Rapporteur" w:date="2022-03-03T15:46:00Z">
        <w:r w:rsidR="000464AF">
          <w:t xml:space="preserve">if </w:t>
        </w:r>
        <w:proofErr w:type="spellStart"/>
        <w:r w:rsidR="000464AF" w:rsidRPr="00E83CCA">
          <w:rPr>
            <w:i/>
            <w:iCs/>
          </w:rPr>
          <w:t>sourceDAPSFailure</w:t>
        </w:r>
        <w:r w:rsidR="000464AF">
          <w:rPr>
            <w:i/>
            <w:iCs/>
          </w:rPr>
          <w:t>Reporting</w:t>
        </w:r>
        <w:proofErr w:type="spellEnd"/>
        <w:r w:rsidR="000464AF">
          <w:t xml:space="preserve"> included in the </w:t>
        </w:r>
        <w:proofErr w:type="spellStart"/>
        <w:r w:rsidR="000464AF" w:rsidRPr="00E83CCA">
          <w:rPr>
            <w:i/>
            <w:iCs/>
          </w:rPr>
          <w:t>successHO</w:t>
        </w:r>
        <w:proofErr w:type="spellEnd"/>
        <w:r w:rsidR="000464AF" w:rsidRPr="00E83CCA">
          <w:rPr>
            <w:i/>
            <w:iCs/>
          </w:rPr>
          <w:t>-Config</w:t>
        </w:r>
        <w:r w:rsidR="000464AF">
          <w:t xml:space="preserve"> configured by the source PCell before executing the last reconfiguration with sync is set to </w:t>
        </w:r>
        <w:r w:rsidR="000464AF" w:rsidRPr="00E83CCA">
          <w:rPr>
            <w:i/>
            <w:iCs/>
          </w:rPr>
          <w:t>true</w:t>
        </w:r>
      </w:ins>
      <w:ins w:id="1156" w:author="Post_RAN2#117_Rapporteur" w:date="2022-03-04T17:05:00Z">
        <w:r w:rsidR="00577424">
          <w:rPr>
            <w:iCs/>
          </w:rPr>
          <w:t>,</w:t>
        </w:r>
      </w:ins>
      <w:ins w:id="1157" w:author="Post_RAN2#117_Rapporteur" w:date="2022-03-03T15:46:00Z">
        <w:r w:rsidR="000464AF">
          <w:t xml:space="preserve"> </w:t>
        </w:r>
      </w:ins>
      <w:ins w:id="1158" w:author="Post_RAN2#117_Rapporteur" w:date="2022-03-04T17:05:00Z">
        <w:r w:rsidR="00577424">
          <w:t xml:space="preserve">and </w:t>
        </w:r>
      </w:ins>
      <w:ins w:id="1159" w:author="Post_RAN2#117_Rapporteur" w:date="2022-03-03T15:47:00Z">
        <w:r w:rsidR="000464AF">
          <w:t>if the last executed handover was a DAPS handover and if an RLF occurred at the source PCell during the DAPS handover while T304 was running</w:t>
        </w:r>
      </w:ins>
      <w:ins w:id="1160" w:author="Post_RAN2#117_Rapporteur" w:date="2022-03-01T05:34:00Z">
        <w:r>
          <w:t>:</w:t>
        </w:r>
      </w:ins>
    </w:p>
    <w:p w14:paraId="66D99592" w14:textId="23FC967C" w:rsidR="00D033A9" w:rsidRDefault="00D033A9" w:rsidP="00D033A9">
      <w:pPr>
        <w:pStyle w:val="B4"/>
        <w:rPr>
          <w:ins w:id="1161" w:author="Post_RAN2#117_Rapporteur" w:date="2022-03-01T05:34:00Z"/>
        </w:rPr>
      </w:pPr>
      <w:ins w:id="1162" w:author="Post_RAN2#117_Rapporteur" w:date="2022-03-01T05:34:00Z">
        <w:r>
          <w:t>4&gt;</w:t>
        </w:r>
        <w:r>
          <w:tab/>
          <w:t xml:space="preserve">set </w:t>
        </w:r>
      </w:ins>
      <w:proofErr w:type="spellStart"/>
      <w:ins w:id="1163" w:author="Post_RAN2#117_Rapporteur" w:date="2022-03-01T05:35:00Z">
        <w:r w:rsidR="003F67BA">
          <w:rPr>
            <w:i/>
            <w:iCs/>
          </w:rPr>
          <w:t>sourceDAPSFailure</w:t>
        </w:r>
      </w:ins>
      <w:proofErr w:type="spellEnd"/>
      <w:ins w:id="1164" w:author="Post_RAN2#117_Rapporteur" w:date="2022-03-01T05:34:00Z">
        <w:r>
          <w:rPr>
            <w:i/>
            <w:iCs/>
          </w:rPr>
          <w:t xml:space="preserve"> </w:t>
        </w:r>
        <w:r>
          <w:t>in</w:t>
        </w:r>
        <w:r>
          <w:rPr>
            <w:i/>
            <w:iCs/>
          </w:rPr>
          <w:t xml:space="preserve"> </w:t>
        </w:r>
        <w:proofErr w:type="spellStart"/>
        <w:r>
          <w:rPr>
            <w:i/>
            <w:iCs/>
          </w:rPr>
          <w:t>shr</w:t>
        </w:r>
        <w:proofErr w:type="spellEnd"/>
        <w:r>
          <w:rPr>
            <w:i/>
            <w:iCs/>
          </w:rPr>
          <w:t>-Cause</w:t>
        </w:r>
        <w:r>
          <w:t xml:space="preserve"> to </w:t>
        </w:r>
        <w:proofErr w:type="gramStart"/>
        <w:r>
          <w:rPr>
            <w:i/>
            <w:iCs/>
          </w:rPr>
          <w:t>true</w:t>
        </w:r>
        <w:r>
          <w:t>;</w:t>
        </w:r>
        <w:proofErr w:type="gramEnd"/>
      </w:ins>
    </w:p>
    <w:p w14:paraId="4828B41D" w14:textId="18C0FE87" w:rsidR="00AB14F0" w:rsidRDefault="00DD3111">
      <w:pPr>
        <w:pStyle w:val="B3"/>
        <w:rPr>
          <w:ins w:id="1165" w:author="After_RAN2#116e" w:date="2021-11-26T15:35:00Z"/>
        </w:rPr>
      </w:pPr>
      <w:ins w:id="1166" w:author="After_RAN2#116e" w:date="2021-11-28T17:54:00Z">
        <w:r>
          <w:t>3&gt;</w:t>
        </w:r>
        <w:r>
          <w:tab/>
        </w:r>
      </w:ins>
      <w:ins w:id="1167" w:author="After_RAN2#116e" w:date="2021-11-25T20:58:00Z">
        <w:r>
          <w:t xml:space="preserve">for each of the </w:t>
        </w:r>
        <w:proofErr w:type="spellStart"/>
        <w:r>
          <w:rPr>
            <w:i/>
          </w:rPr>
          <w:t>measObjectNR</w:t>
        </w:r>
      </w:ins>
      <w:proofErr w:type="spellEnd"/>
      <w:ins w:id="1168" w:author="After_RAN2#116e" w:date="2021-11-25T22:28:00Z">
        <w:r>
          <w:t xml:space="preserve">, </w:t>
        </w:r>
      </w:ins>
      <w:ins w:id="1169" w:author="After_RAN2#116e" w:date="2021-11-25T22:13:00Z">
        <w:r>
          <w:t>configured by the source PCell</w:t>
        </w:r>
      </w:ins>
      <w:ins w:id="1170" w:author="After_RAN2#116e" w:date="2021-11-25T22:28:00Z">
        <w:r>
          <w:t>,</w:t>
        </w:r>
      </w:ins>
      <w:ins w:id="1171" w:author="After_RAN2#116e" w:date="2021-11-25T22:13:00Z">
        <w:r>
          <w:t xml:space="preserve"> </w:t>
        </w:r>
      </w:ins>
      <w:ins w:id="1172" w:author="After_RAN2#116e" w:date="2021-11-25T20:58:00Z">
        <w:r>
          <w:t>in</w:t>
        </w:r>
        <w:r>
          <w:rPr>
            <w:lang w:eastAsia="en-GB"/>
          </w:rPr>
          <w:t xml:space="preserve"> which </w:t>
        </w:r>
      </w:ins>
      <w:ins w:id="1173" w:author="After_RAN2#116e" w:date="2021-11-26T15:30:00Z">
        <w:r>
          <w:rPr>
            <w:lang w:eastAsia="en-GB"/>
          </w:rPr>
          <w:t xml:space="preserve">the last </w:t>
        </w:r>
        <w:r>
          <w:rPr>
            <w:i/>
            <w:lang w:eastAsia="en-GB"/>
          </w:rPr>
          <w:t>RRCReconfiguration</w:t>
        </w:r>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174" w:author="After_RAN2#116e" w:date="2021-11-26T15:35:00Z">
        <w:r>
          <w:t>:</w:t>
        </w:r>
      </w:ins>
    </w:p>
    <w:p w14:paraId="5C929AF2" w14:textId="77777777" w:rsidR="00AB14F0" w:rsidRDefault="00DD3111">
      <w:pPr>
        <w:pStyle w:val="B4"/>
        <w:rPr>
          <w:ins w:id="1175" w:author="After_RAN2#116e" w:date="2021-11-25T20:58:00Z"/>
          <w:rFonts w:eastAsia="SimSun"/>
          <w:lang w:eastAsia="zh-CN"/>
        </w:rPr>
      </w:pPr>
      <w:ins w:id="1176" w:author="After_RAN2#116e" w:date="2021-11-28T17:54:00Z">
        <w:r>
          <w:t>4</w:t>
        </w:r>
      </w:ins>
      <w:ins w:id="1177" w:author="After_RAN2#116e" w:date="2021-11-26T15:35:00Z">
        <w:r>
          <w:t>&gt;</w:t>
        </w:r>
      </w:ins>
      <w:ins w:id="1178" w:author="After_RAN2#116e" w:date="2021-12-01T10:28:00Z">
        <w:r>
          <w:tab/>
        </w:r>
      </w:ins>
      <w:ins w:id="1179" w:author="After_RAN2#116e" w:date="2021-11-26T15:35:00Z">
        <w:r>
          <w:t>if</w:t>
        </w:r>
      </w:ins>
      <w:ins w:id="1180" w:author="After_RAN2#116e" w:date="2021-11-25T20:58:00Z">
        <w:r>
          <w:t xml:space="preserve"> measurements are available</w:t>
        </w:r>
      </w:ins>
      <w:ins w:id="1181" w:author="After_RAN2#116e" w:date="2021-11-26T15:35:00Z">
        <w:r>
          <w:t xml:space="preserve"> for the </w:t>
        </w:r>
        <w:proofErr w:type="spellStart"/>
        <w:r>
          <w:rPr>
            <w:i/>
          </w:rPr>
          <w:t>measObjectNR</w:t>
        </w:r>
      </w:ins>
      <w:proofErr w:type="spellEnd"/>
      <w:ins w:id="1182" w:author="After_RAN2#116e" w:date="2021-11-25T20:58:00Z">
        <w:r>
          <w:rPr>
            <w:rFonts w:eastAsia="SimSun"/>
            <w:lang w:eastAsia="zh-CN"/>
          </w:rPr>
          <w:t>:</w:t>
        </w:r>
      </w:ins>
    </w:p>
    <w:p w14:paraId="7F4F0AA8" w14:textId="77777777" w:rsidR="00AB14F0" w:rsidRDefault="00DD3111">
      <w:pPr>
        <w:pStyle w:val="B5"/>
        <w:rPr>
          <w:ins w:id="1183" w:author="After_RAN2#116e" w:date="2021-11-25T20:58:00Z"/>
          <w:rFonts w:eastAsia="SimSun"/>
          <w:lang w:eastAsia="zh-CN"/>
        </w:rPr>
      </w:pPr>
      <w:ins w:id="1184" w:author="After_RAN2#116e" w:date="2021-11-28T17:54:00Z">
        <w:r>
          <w:rPr>
            <w:rFonts w:eastAsia="SimSun"/>
            <w:lang w:eastAsia="zh-CN"/>
          </w:rPr>
          <w:t>5</w:t>
        </w:r>
      </w:ins>
      <w:ins w:id="1185" w:author="After_RAN2#116e" w:date="2021-11-25T20:58:00Z">
        <w:r>
          <w:rPr>
            <w:rFonts w:eastAsia="SimSun"/>
            <w:lang w:eastAsia="zh-CN"/>
          </w:rPr>
          <w:t>&gt;</w:t>
        </w:r>
        <w:r>
          <w:tab/>
        </w:r>
      </w:ins>
      <w:ins w:id="1186" w:author="After_RAN2#116e" w:date="2021-11-25T22:17:00Z">
        <w:r>
          <w:t>if the SS/PBCH block-based measurement quantities are available</w:t>
        </w:r>
      </w:ins>
      <w:ins w:id="1187" w:author="After_RAN2#116e" w:date="2021-11-25T20:58:00Z">
        <w:r>
          <w:t>:</w:t>
        </w:r>
      </w:ins>
    </w:p>
    <w:p w14:paraId="1658B995" w14:textId="77777777" w:rsidR="00AB14F0" w:rsidRDefault="00DD3111">
      <w:pPr>
        <w:pStyle w:val="B6"/>
        <w:rPr>
          <w:ins w:id="1188" w:author="After_RAN2#116e" w:date="2021-12-01T10:26:00Z"/>
          <w:rFonts w:eastAsia="SimSun"/>
        </w:rPr>
      </w:pPr>
      <w:ins w:id="1189" w:author="After_RAN2#116e" w:date="2021-11-28T17:54:00Z">
        <w:r>
          <w:rPr>
            <w:rFonts w:eastAsia="DengXian"/>
          </w:rPr>
          <w:t>6</w:t>
        </w:r>
      </w:ins>
      <w:ins w:id="1190"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PCell or </w:t>
        </w:r>
      </w:ins>
      <w:ins w:id="1191" w:author="After_RAN2#116e" w:date="2021-11-25T22:17:00Z">
        <w:r>
          <w:rPr>
            <w:rFonts w:eastAsia="SimSun"/>
            <w:lang w:eastAsia="zh-CN"/>
          </w:rPr>
          <w:t xml:space="preserve">target </w:t>
        </w:r>
      </w:ins>
      <w:ins w:id="1192"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193" w:author="After_RAN2#116e" w:date="2021-11-29T16:44:00Z">
        <w:r>
          <w:t>sends</w:t>
        </w:r>
      </w:ins>
      <w:ins w:id="1194" w:author="After_RAN2#116e" w:date="2021-11-26T15:32:00Z">
        <w:r>
          <w:t xml:space="preserve"> </w:t>
        </w:r>
      </w:ins>
      <w:ins w:id="1195" w:author="After_RAN2#116e" w:date="2021-12-02T18:26:00Z">
        <w:r>
          <w:t>the</w:t>
        </w:r>
      </w:ins>
      <w:ins w:id="1196" w:author="After_RAN2#116e" w:date="2021-11-26T15:32:00Z">
        <w:r>
          <w:t xml:space="preserve"> </w:t>
        </w:r>
        <w:proofErr w:type="spellStart"/>
        <w:r>
          <w:rPr>
            <w:i/>
            <w:iCs/>
          </w:rPr>
          <w:t>RRCReconfigurationComplete</w:t>
        </w:r>
      </w:ins>
      <w:proofErr w:type="spellEnd"/>
      <w:ins w:id="1197" w:author="After_RAN2#116e" w:date="2021-12-02T18:26:00Z">
        <w:r>
          <w:t xml:space="preserve"> message</w:t>
        </w:r>
      </w:ins>
      <w:ins w:id="1198" w:author="After_RAN2#116e" w:date="2021-11-25T20:58:00Z">
        <w:r>
          <w:rPr>
            <w:rFonts w:eastAsia="SimSun"/>
            <w:lang w:eastAsia="zh-CN"/>
          </w:rPr>
          <w:t>;</w:t>
        </w:r>
      </w:ins>
    </w:p>
    <w:p w14:paraId="64D447FE" w14:textId="77777777" w:rsidR="00AB14F0" w:rsidRDefault="00DD3111">
      <w:pPr>
        <w:pStyle w:val="B6"/>
        <w:rPr>
          <w:ins w:id="1199" w:author="After_RAN2#116e" w:date="2021-11-25T20:58:00Z"/>
          <w:rFonts w:eastAsia="SimSun"/>
          <w:lang w:val="en-GB" w:eastAsia="zh-CN"/>
        </w:rPr>
      </w:pPr>
      <w:ins w:id="1200" w:author="After_RAN2#116e" w:date="2021-12-01T10:27:00Z">
        <w:r>
          <w:t>6</w:t>
        </w:r>
      </w:ins>
      <w:ins w:id="1201"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202" w:author="After_RAN2#116e" w:date="2021-11-25T20:58:00Z"/>
          <w:rFonts w:eastAsia="SimSun"/>
          <w:lang w:eastAsia="zh-CN"/>
        </w:rPr>
      </w:pPr>
      <w:ins w:id="1203" w:author="After_RAN2#116e" w:date="2021-11-28T17:54:00Z">
        <w:r>
          <w:rPr>
            <w:rFonts w:eastAsia="SimSun"/>
            <w:lang w:eastAsia="zh-CN"/>
          </w:rPr>
          <w:t>5</w:t>
        </w:r>
      </w:ins>
      <w:ins w:id="1204" w:author="After_RAN2#116e" w:date="2021-11-25T20:58:00Z">
        <w:r>
          <w:rPr>
            <w:rFonts w:eastAsia="SimSun"/>
            <w:lang w:eastAsia="zh-CN"/>
          </w:rPr>
          <w:t>&gt;</w:t>
        </w:r>
        <w:r>
          <w:tab/>
        </w:r>
      </w:ins>
      <w:ins w:id="1205" w:author="After_RAN2#116e" w:date="2021-11-25T22:17:00Z">
        <w:r>
          <w:t>if the CSI-RS measurement quantities are available</w:t>
        </w:r>
      </w:ins>
      <w:ins w:id="1206" w:author="After_RAN2#116e" w:date="2021-11-25T20:58:00Z">
        <w:r>
          <w:t>:</w:t>
        </w:r>
      </w:ins>
    </w:p>
    <w:p w14:paraId="69AA70F4" w14:textId="77777777" w:rsidR="00AB14F0" w:rsidRDefault="00DD3111">
      <w:pPr>
        <w:pStyle w:val="B6"/>
        <w:rPr>
          <w:ins w:id="1207" w:author="After_RAN2#116e" w:date="2021-12-01T10:27:00Z"/>
          <w:rFonts w:eastAsia="SimSun"/>
          <w:lang w:eastAsia="zh-CN"/>
        </w:rPr>
      </w:pPr>
      <w:ins w:id="1208" w:author="After_RAN2#116e" w:date="2021-11-28T17:55:00Z">
        <w:r>
          <w:rPr>
            <w:rFonts w:eastAsia="DengXian"/>
          </w:rPr>
          <w:t>6</w:t>
        </w:r>
      </w:ins>
      <w:ins w:id="1209"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210" w:author="After_RAN2#116e" w:date="2021-11-30T22:17:00Z">
        <w:r>
          <w:rPr>
            <w:rFonts w:eastAsia="SimSun"/>
            <w:lang w:eastAsia="zh-CN"/>
          </w:rPr>
          <w:t xml:space="preserve">CSI-RS </w:t>
        </w:r>
      </w:ins>
      <w:ins w:id="1211"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212" w:author="After_RAN2#116e" w:date="2021-11-29T16:44:00Z">
        <w:r>
          <w:t>sends</w:t>
        </w:r>
      </w:ins>
      <w:ins w:id="1213" w:author="After_RAN2#116e" w:date="2021-11-26T15:32:00Z">
        <w:r>
          <w:t xml:space="preserve"> </w:t>
        </w:r>
      </w:ins>
      <w:ins w:id="1214" w:author="After_RAN2#116e" w:date="2021-12-02T18:26:00Z">
        <w:r>
          <w:t>the</w:t>
        </w:r>
      </w:ins>
      <w:ins w:id="1215" w:author="After_RAN2#116e" w:date="2021-11-26T15:32:00Z">
        <w:r>
          <w:t xml:space="preserve"> </w:t>
        </w:r>
        <w:proofErr w:type="spellStart"/>
        <w:r>
          <w:rPr>
            <w:i/>
            <w:iCs/>
          </w:rPr>
          <w:t>RRCReconfigurationComplete</w:t>
        </w:r>
      </w:ins>
      <w:proofErr w:type="spellEnd"/>
      <w:ins w:id="1216" w:author="After_RAN2#116e" w:date="2021-12-02T18:27:00Z">
        <w:r>
          <w:t xml:space="preserve"> message</w:t>
        </w:r>
      </w:ins>
      <w:ins w:id="1217" w:author="After_RAN2#116e" w:date="2021-11-25T20:58:00Z">
        <w:r>
          <w:rPr>
            <w:rFonts w:eastAsia="SimSun"/>
            <w:lang w:eastAsia="zh-CN"/>
          </w:rPr>
          <w:t>;</w:t>
        </w:r>
      </w:ins>
    </w:p>
    <w:p w14:paraId="4ABC2173" w14:textId="77777777" w:rsidR="00AB14F0" w:rsidRDefault="00DD3111">
      <w:pPr>
        <w:pStyle w:val="B6"/>
        <w:rPr>
          <w:ins w:id="1218" w:author="After_RAN2#116e" w:date="2021-11-25T20:58:00Z"/>
          <w:rFonts w:eastAsia="SimSun"/>
          <w:lang w:val="en-GB" w:eastAsia="zh-CN"/>
        </w:rPr>
      </w:pPr>
      <w:ins w:id="1219"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220" w:author="After_RAN2#116e" w:date="2021-11-26T15:36:00Z"/>
        </w:rPr>
      </w:pPr>
      <w:ins w:id="1221" w:author="After_RAN2#116e" w:date="2021-11-28T17:55:00Z">
        <w:r>
          <w:t>3&gt;</w:t>
        </w:r>
        <w:r>
          <w:tab/>
        </w:r>
      </w:ins>
      <w:ins w:id="1222" w:author="After_RAN2#116e" w:date="2021-11-25T22:27:00Z">
        <w:r>
          <w:t xml:space="preserve">for each of the </w:t>
        </w:r>
      </w:ins>
      <w:proofErr w:type="spellStart"/>
      <w:ins w:id="1223" w:author="After_RAN2#116e" w:date="2021-12-02T16:32:00Z">
        <w:r>
          <w:rPr>
            <w:i/>
            <w:iCs/>
          </w:rPr>
          <w:t>measObjectEUTRA</w:t>
        </w:r>
      </w:ins>
      <w:proofErr w:type="spellEnd"/>
      <w:ins w:id="1224" w:author="After_RAN2#116e" w:date="2021-11-25T22:28:00Z">
        <w:r>
          <w:t>,</w:t>
        </w:r>
      </w:ins>
      <w:ins w:id="1225" w:author="After_RAN2#116e" w:date="2021-11-25T22:27:00Z">
        <w:r>
          <w:t xml:space="preserve"> </w:t>
        </w:r>
      </w:ins>
      <w:ins w:id="1226" w:author="After_RAN2#116e" w:date="2021-11-25T22:28:00Z">
        <w:r>
          <w:t>configured by the source PCell</w:t>
        </w:r>
      </w:ins>
      <w:ins w:id="1227" w:author="After_RAN2#116e" w:date="2021-11-26T10:25:00Z">
        <w:r>
          <w:t xml:space="preserve"> </w:t>
        </w:r>
      </w:ins>
      <w:ins w:id="1228" w:author="After_RAN2#116e" w:date="2021-11-26T15:36:00Z">
        <w:r>
          <w:t>in</w:t>
        </w:r>
        <w:r>
          <w:rPr>
            <w:lang w:eastAsia="en-GB"/>
          </w:rPr>
          <w:t xml:space="preserve"> which </w:t>
        </w:r>
      </w:ins>
      <w:ins w:id="1229" w:author="After_RAN2#116e" w:date="2021-11-26T10:25:00Z">
        <w:r>
          <w:rPr>
            <w:lang w:eastAsia="en-GB"/>
          </w:rPr>
          <w:t xml:space="preserve">the last </w:t>
        </w:r>
      </w:ins>
      <w:ins w:id="1230" w:author="After_RAN2#116e" w:date="2021-11-26T15:36:00Z">
        <w:r>
          <w:rPr>
            <w:i/>
            <w:lang w:eastAsia="en-GB"/>
          </w:rPr>
          <w:t>RRCReconfiguration</w:t>
        </w:r>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231" w:author="After_RAN2#116e" w:date="2021-11-26T15:41:00Z">
        <w:r>
          <w:rPr>
            <w:iCs/>
            <w:lang w:eastAsia="sv-SE"/>
          </w:rPr>
          <w:t>:</w:t>
        </w:r>
      </w:ins>
    </w:p>
    <w:p w14:paraId="1B6B9E48" w14:textId="77777777" w:rsidR="00AB14F0" w:rsidRDefault="00DD3111">
      <w:pPr>
        <w:pStyle w:val="B4"/>
        <w:rPr>
          <w:ins w:id="1232" w:author="After_RAN2#116e" w:date="2021-11-25T22:27:00Z"/>
        </w:rPr>
      </w:pPr>
      <w:ins w:id="1233" w:author="After_RAN2#116e" w:date="2021-11-28T17:55:00Z">
        <w:r>
          <w:t>4</w:t>
        </w:r>
      </w:ins>
      <w:ins w:id="1234" w:author="After_RAN2#116e" w:date="2021-11-26T15:36:00Z">
        <w:r>
          <w:t>&gt;</w:t>
        </w:r>
        <w:r>
          <w:tab/>
        </w:r>
      </w:ins>
      <w:ins w:id="1235" w:author="After_RAN2#116e" w:date="2021-11-26T15:37:00Z">
        <w:r>
          <w:t>if</w:t>
        </w:r>
      </w:ins>
      <w:ins w:id="1236" w:author="After_RAN2#116e" w:date="2021-11-25T22:27:00Z">
        <w:r>
          <w:t xml:space="preserve"> measurements are available</w:t>
        </w:r>
      </w:ins>
      <w:ins w:id="1237" w:author="After_RAN2#116e" w:date="2021-11-26T15:37:00Z">
        <w:r>
          <w:t xml:space="preserve"> for the </w:t>
        </w:r>
      </w:ins>
      <w:proofErr w:type="spellStart"/>
      <w:ins w:id="1238" w:author="After_RAN2#116e" w:date="2021-12-02T17:02:00Z">
        <w:r>
          <w:rPr>
            <w:i/>
            <w:iCs/>
          </w:rPr>
          <w:t>measObjectEUTRA</w:t>
        </w:r>
      </w:ins>
      <w:proofErr w:type="spellEnd"/>
      <w:ins w:id="1239" w:author="After_RAN2#116e" w:date="2021-11-26T15:41:00Z">
        <w:r>
          <w:t>:</w:t>
        </w:r>
      </w:ins>
    </w:p>
    <w:p w14:paraId="0AA3FADD" w14:textId="77777777" w:rsidR="00AB14F0" w:rsidRDefault="00DD3111">
      <w:pPr>
        <w:pStyle w:val="B5"/>
        <w:rPr>
          <w:ins w:id="1240" w:author="After_RAN2#116e" w:date="2021-11-25T22:27:00Z"/>
          <w:rFonts w:eastAsia="SimSun"/>
        </w:rPr>
      </w:pPr>
      <w:ins w:id="1241" w:author="After_RAN2#116e" w:date="2021-11-28T17:55:00Z">
        <w:r>
          <w:rPr>
            <w:rFonts w:eastAsia="SimSun"/>
          </w:rPr>
          <w:t>5</w:t>
        </w:r>
      </w:ins>
      <w:ins w:id="1242"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243" w:author="After_RAN2#116e" w:date="2021-11-29T16:44:00Z">
        <w:r>
          <w:t>sends</w:t>
        </w:r>
      </w:ins>
      <w:ins w:id="1244" w:author="After_RAN2#116e" w:date="2021-11-26T15:37:00Z">
        <w:r>
          <w:t xml:space="preserve"> </w:t>
        </w:r>
      </w:ins>
      <w:ins w:id="1245" w:author="After_RAN2#116e" w:date="2021-12-02T18:26:00Z">
        <w:r>
          <w:t>the</w:t>
        </w:r>
      </w:ins>
      <w:ins w:id="1246" w:author="After_RAN2#116e" w:date="2021-11-26T15:37:00Z">
        <w:r>
          <w:rPr>
            <w:i/>
          </w:rPr>
          <w:t xml:space="preserve"> </w:t>
        </w:r>
        <w:proofErr w:type="spellStart"/>
        <w:r>
          <w:rPr>
            <w:i/>
            <w:iCs/>
          </w:rPr>
          <w:t>RRCReconfigurationComplete</w:t>
        </w:r>
      </w:ins>
      <w:proofErr w:type="spellEnd"/>
      <w:ins w:id="1247" w:author="After_RAN2#116e" w:date="2021-12-02T18:26:00Z">
        <w:r>
          <w:t xml:space="preserve"> </w:t>
        </w:r>
        <w:proofErr w:type="gramStart"/>
        <w:r>
          <w:t>message</w:t>
        </w:r>
      </w:ins>
      <w:ins w:id="1248" w:author="After_RAN2#116e" w:date="2021-11-25T22:27:00Z">
        <w:r>
          <w:rPr>
            <w:rFonts w:eastAsia="SimSun"/>
          </w:rPr>
          <w:t>;</w:t>
        </w:r>
        <w:proofErr w:type="gramEnd"/>
      </w:ins>
    </w:p>
    <w:p w14:paraId="4FDBA76F" w14:textId="77777777" w:rsidR="00AB14F0" w:rsidRDefault="00DD3111">
      <w:pPr>
        <w:pStyle w:val="B5"/>
        <w:rPr>
          <w:ins w:id="1249" w:author="After_RAN2#116e" w:date="2021-11-25T22:27:00Z"/>
          <w:rFonts w:eastAsia="SimSun"/>
        </w:rPr>
      </w:pPr>
      <w:ins w:id="1250" w:author="After_RAN2#116e" w:date="2021-11-28T17:55:00Z">
        <w:r>
          <w:rPr>
            <w:rFonts w:eastAsia="SimSun"/>
          </w:rPr>
          <w:t>5</w:t>
        </w:r>
      </w:ins>
      <w:ins w:id="1251"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252" w:author="After_RAN2#116e" w:date="2021-11-25T20:58:00Z"/>
        </w:rPr>
      </w:pPr>
      <w:ins w:id="1253" w:author="After_RAN2#116e" w:date="2021-11-28T17:55:00Z">
        <w:r>
          <w:rPr>
            <w:rFonts w:eastAsia="SimSun"/>
            <w:lang w:eastAsia="zh-CN"/>
          </w:rPr>
          <w:lastRenderedPageBreak/>
          <w:t>3</w:t>
        </w:r>
      </w:ins>
      <w:ins w:id="1254" w:author="After_RAN2#116e" w:date="2021-11-25T20:58:00Z">
        <w:r>
          <w:rPr>
            <w:rFonts w:eastAsia="SimSun"/>
            <w:lang w:eastAsia="zh-CN"/>
          </w:rPr>
          <w:t>&gt;</w:t>
        </w:r>
        <w:r>
          <w:rPr>
            <w:rFonts w:eastAsia="SimSun"/>
            <w:lang w:eastAsia="zh-CN"/>
          </w:rPr>
          <w:tab/>
        </w:r>
        <w:r>
          <w:t>for each of the neighbour cell</w:t>
        </w:r>
      </w:ins>
      <w:ins w:id="1255" w:author="After_RAN2#116e" w:date="2021-11-25T22:26:00Z">
        <w:r>
          <w:t>s</w:t>
        </w:r>
      </w:ins>
      <w:ins w:id="1256" w:author="After_RAN2#116e" w:date="2021-11-25T20:58:00Z">
        <w:r>
          <w:t xml:space="preserve"> included </w:t>
        </w:r>
      </w:ins>
      <w:ins w:id="1257" w:author="After_RAN2#116e" w:date="2021-11-25T22:22:00Z">
        <w:r>
          <w:t>in</w:t>
        </w:r>
      </w:ins>
      <w:ins w:id="1258" w:author="After_RAN2#116e" w:date="2021-11-25T20:58:00Z">
        <w:r>
          <w:t xml:space="preserve"> </w:t>
        </w:r>
        <w:proofErr w:type="spellStart"/>
        <w:r>
          <w:rPr>
            <w:rFonts w:eastAsia="SimSun"/>
            <w:i/>
            <w:iCs/>
            <w:lang w:eastAsia="zh-CN"/>
          </w:rPr>
          <w:t>measResultNeighCells</w:t>
        </w:r>
      </w:ins>
      <w:proofErr w:type="spellEnd"/>
      <w:ins w:id="1259" w:author="After_RAN2#116e" w:date="2021-11-25T22:22:00Z">
        <w:r>
          <w:t>:</w:t>
        </w:r>
      </w:ins>
    </w:p>
    <w:p w14:paraId="4A265C9F" w14:textId="77777777" w:rsidR="00AB14F0" w:rsidRDefault="00DD3111">
      <w:pPr>
        <w:pStyle w:val="B4"/>
        <w:rPr>
          <w:ins w:id="1260" w:author="After_RAN2#116e" w:date="2021-11-26T15:41:00Z"/>
        </w:rPr>
      </w:pPr>
      <w:ins w:id="1261" w:author="After_RAN2#116e" w:date="2021-11-28T17:55:00Z">
        <w:r>
          <w:rPr>
            <w:rFonts w:eastAsia="SimSun"/>
            <w:lang w:eastAsia="zh-CN"/>
          </w:rPr>
          <w:t>4</w:t>
        </w:r>
      </w:ins>
      <w:ins w:id="1262" w:author="After_RAN2#116e" w:date="2021-11-25T20:58:00Z">
        <w:r>
          <w:rPr>
            <w:rFonts w:eastAsia="SimSun"/>
            <w:lang w:eastAsia="zh-CN"/>
          </w:rPr>
          <w:t>&gt;</w:t>
        </w:r>
        <w:r>
          <w:tab/>
          <w:t>if the</w:t>
        </w:r>
      </w:ins>
      <w:ins w:id="1263" w:author="After_RAN2#116e" w:date="2021-11-25T22:22:00Z">
        <w:r>
          <w:t xml:space="preserve"> cell</w:t>
        </w:r>
      </w:ins>
      <w:ins w:id="1264" w:author="After_RAN2#116e" w:date="2021-11-25T20:58:00Z">
        <w:r>
          <w:t xml:space="preserve"> </w:t>
        </w:r>
      </w:ins>
      <w:ins w:id="1265" w:author="After_RAN2#116e" w:date="2021-11-25T22:24:00Z">
        <w:r>
          <w:t xml:space="preserve">was a candidate target cell included in the </w:t>
        </w:r>
      </w:ins>
      <w:proofErr w:type="spellStart"/>
      <w:ins w:id="1266" w:author="After_RAN2#116e" w:date="2021-11-26T15:40:00Z">
        <w:r>
          <w:rPr>
            <w:i/>
          </w:rPr>
          <w:t>condRRCReconfig</w:t>
        </w:r>
        <w:proofErr w:type="spellEnd"/>
        <w:r>
          <w:rPr>
            <w:i/>
            <w:iCs/>
          </w:rPr>
          <w:t xml:space="preserve"> </w:t>
        </w:r>
        <w:r>
          <w:t xml:space="preserve">within the </w:t>
        </w:r>
      </w:ins>
      <w:proofErr w:type="spellStart"/>
      <w:ins w:id="1267" w:author="After_RAN2#116e" w:date="2021-11-25T22:24:00Z">
        <w:r>
          <w:rPr>
            <w:i/>
            <w:iCs/>
          </w:rPr>
          <w:t>conditionalReconfiguration</w:t>
        </w:r>
        <w:proofErr w:type="spellEnd"/>
        <w:r>
          <w:t xml:space="preserve"> configured by the source PCell</w:t>
        </w:r>
      </w:ins>
      <w:ins w:id="1268" w:author="After_RAN2#116e" w:date="2021-11-26T15:42:00Z">
        <w:r>
          <w:t>,</w:t>
        </w:r>
      </w:ins>
      <w:ins w:id="1269" w:author="After_RAN2#116e" w:date="2021-11-25T22:24:00Z">
        <w:r>
          <w:t xml:space="preserve"> </w:t>
        </w:r>
      </w:ins>
      <w:ins w:id="1270" w:author="After_RAN2#116e" w:date="2021-11-26T15:41:00Z">
        <w:r>
          <w:t>in</w:t>
        </w:r>
        <w:r>
          <w:rPr>
            <w:lang w:eastAsia="en-GB"/>
          </w:rPr>
          <w:t xml:space="preserve"> which</w:t>
        </w:r>
      </w:ins>
      <w:ins w:id="1271" w:author="After_RAN2#116e" w:date="2021-11-25T22:24:00Z">
        <w:r>
          <w:rPr>
            <w:lang w:eastAsia="en-GB"/>
          </w:rPr>
          <w:t xml:space="preserve"> the last </w:t>
        </w:r>
      </w:ins>
      <w:ins w:id="1272" w:author="After_RAN2#116e" w:date="2021-11-26T15:41:00Z">
        <w:r>
          <w:rPr>
            <w:i/>
            <w:lang w:eastAsia="en-GB"/>
          </w:rPr>
          <w:t>RRCReconfiguration</w:t>
        </w:r>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273" w:author="After_RAN2#116e" w:date="2021-11-25T20:58:00Z"/>
        </w:rPr>
      </w:pPr>
      <w:ins w:id="1274" w:author="After_RAN2#116e" w:date="2021-11-28T17:55:00Z">
        <w:r>
          <w:t>5</w:t>
        </w:r>
      </w:ins>
      <w:ins w:id="1275" w:author="After_RAN2#116e" w:date="2021-11-26T15:41:00Z">
        <w:r>
          <w:t>&gt;</w:t>
        </w:r>
        <w:r>
          <w:tab/>
        </w:r>
      </w:ins>
      <w:ins w:id="1276" w:author="After_RAN2#116e" w:date="2021-11-25T20:58:00Z">
        <w:r>
          <w:t xml:space="preserve">set the </w:t>
        </w:r>
        <w:proofErr w:type="spellStart"/>
        <w:r>
          <w:rPr>
            <w:i/>
          </w:rPr>
          <w:t>choCandidate</w:t>
        </w:r>
        <w:proofErr w:type="spellEnd"/>
        <w:r>
          <w:t xml:space="preserve"> to </w:t>
        </w:r>
        <w:r>
          <w:rPr>
            <w:i/>
          </w:rPr>
          <w:t>true</w:t>
        </w:r>
      </w:ins>
      <w:ins w:id="1277" w:author="After_RAN2#116e" w:date="2021-11-25T22:26:00Z">
        <w:r>
          <w:t xml:space="preserve"> in </w:t>
        </w:r>
        <w:proofErr w:type="spellStart"/>
        <w:proofErr w:type="gramStart"/>
        <w:r>
          <w:rPr>
            <w:i/>
          </w:rPr>
          <w:t>measResultNR</w:t>
        </w:r>
      </w:ins>
      <w:proofErr w:type="spellEnd"/>
      <w:ins w:id="1278" w:author="After_RAN2#116e" w:date="2021-11-28T18:47:00Z">
        <w:r>
          <w:t>;</w:t>
        </w:r>
      </w:ins>
      <w:proofErr w:type="gramEnd"/>
    </w:p>
    <w:p w14:paraId="1831AEFB" w14:textId="63C3C941" w:rsidR="00AB14F0" w:rsidRDefault="00DD3111">
      <w:pPr>
        <w:pStyle w:val="B3"/>
        <w:rPr>
          <w:ins w:id="1279" w:author="Post_RAN2#117_Rapporteur" w:date="2022-03-01T14:38:00Z"/>
        </w:rPr>
      </w:pPr>
      <w:ins w:id="1280"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281" w:author="After_RAN2#116e" w:date="2021-11-29T17:37:00Z">
        <w:r>
          <w:t>;</w:t>
        </w:r>
      </w:ins>
      <w:proofErr w:type="gramEnd"/>
    </w:p>
    <w:p w14:paraId="690CC19D" w14:textId="7B757950" w:rsidR="003C767F" w:rsidRPr="003C767F" w:rsidRDefault="003C767F" w:rsidP="003C767F">
      <w:pPr>
        <w:pStyle w:val="B3"/>
        <w:rPr>
          <w:ins w:id="1282" w:author="After_RAN2#116e" w:date="2021-11-25T20:58:00Z"/>
        </w:rPr>
      </w:pPr>
      <w:ins w:id="1283" w:author="Post_RAN2#117_Rapporteur" w:date="2022-03-01T14:38:00Z">
        <w:r>
          <w:t>3&gt;</w:t>
        </w:r>
        <w:r>
          <w:tab/>
          <w:t>if the last executed handover was a DAPS handover:</w:t>
        </w:r>
      </w:ins>
    </w:p>
    <w:p w14:paraId="36269B59" w14:textId="7FDCD7EA" w:rsidR="00DD3BDE" w:rsidRDefault="004C0A46">
      <w:pPr>
        <w:pStyle w:val="B4"/>
        <w:rPr>
          <w:ins w:id="1284" w:author="PostRAN2#116bis_Rapporteur" w:date="2022-01-31T12:56:00Z"/>
        </w:rPr>
        <w:pPrChange w:id="1285" w:author="Post_RAN2#117_Rapporteur" w:date="2022-03-02T04:07:00Z">
          <w:pPr>
            <w:pStyle w:val="B3"/>
          </w:pPr>
        </w:pPrChange>
      </w:pPr>
      <w:ins w:id="1286" w:author="PostRAN2#116bis_Rapporteur" w:date="2022-01-31T13:36:00Z">
        <w:del w:id="1287" w:author="Post_RAN2#117_Rapporteur" w:date="2022-03-01T14:39:00Z">
          <w:r w:rsidDel="003C767F">
            <w:delText>3</w:delText>
          </w:r>
        </w:del>
      </w:ins>
      <w:ins w:id="1288" w:author="Post_RAN2#117_Rapporteur" w:date="2022-03-01T14:43:00Z">
        <w:r w:rsidR="006638F2">
          <w:t>4</w:t>
        </w:r>
      </w:ins>
      <w:ins w:id="1289" w:author="PostRAN2#116bis_Rapporteur" w:date="2022-01-31T13:36:00Z">
        <w:r>
          <w:t>&gt;</w:t>
        </w:r>
        <w:r>
          <w:tab/>
        </w:r>
      </w:ins>
      <w:ins w:id="1290" w:author="PostRAN2#116bis_Rapporteur" w:date="2022-01-31T12:57:00Z">
        <w:r w:rsidR="00776C25">
          <w:t xml:space="preserve">set </w:t>
        </w:r>
        <w:proofErr w:type="spellStart"/>
        <w:r w:rsidR="00776C25" w:rsidRPr="00776C25">
          <w:rPr>
            <w:i/>
            <w:iCs/>
          </w:rPr>
          <w:t>upInterruptionTimeAtHO</w:t>
        </w:r>
        <w:proofErr w:type="spellEnd"/>
        <w:r w:rsidR="00776C25">
          <w:t xml:space="preserve"> to </w:t>
        </w:r>
      </w:ins>
      <w:ins w:id="1291" w:author="PostRAN2#116bis_Rapporteur" w:date="2022-01-31T12:56:00Z">
        <w:r w:rsidR="00DD3BDE">
          <w:t xml:space="preserve">include the </w:t>
        </w:r>
      </w:ins>
      <w:ins w:id="1292" w:author="PostRAN2#116bis_Rapporteur" w:date="2022-01-31T12:57:00Z">
        <w:r w:rsidR="00776C25">
          <w:t xml:space="preserve">time </w:t>
        </w:r>
      </w:ins>
      <w:ins w:id="1293" w:author="PostRAN2#116bis_Rapporteur" w:date="2022-02-07T15:02:00Z">
        <w:r w:rsidR="00553B66">
          <w:t xml:space="preserve">elapsed </w:t>
        </w:r>
      </w:ins>
      <w:ins w:id="1294" w:author="PostRAN2#116bis_Rapporteur" w:date="2022-01-31T12:57:00Z">
        <w:r w:rsidR="00776C25">
          <w:t xml:space="preserve">between the </w:t>
        </w:r>
      </w:ins>
      <w:ins w:id="1295" w:author="PostRAN2#116bis_Rapporteur" w:date="2022-01-31T13:36:00Z">
        <w:r>
          <w:t xml:space="preserve">time of </w:t>
        </w:r>
      </w:ins>
      <w:ins w:id="1296" w:author="PostRAN2#116bis_Rapporteur" w:date="2022-01-31T12:58:00Z">
        <w:r w:rsidR="00776C25">
          <w:t xml:space="preserve">arrival of the last </w:t>
        </w:r>
      </w:ins>
      <w:ins w:id="1297" w:author="PostRAN2#116bis_Rapporteur" w:date="2022-02-07T15:01:00Z">
        <w:r w:rsidR="00553B66">
          <w:t>PDCP PDU received</w:t>
        </w:r>
      </w:ins>
      <w:ins w:id="1298" w:author="PostRAN2#116bis_Rapporteur" w:date="2022-01-31T12:58:00Z">
        <w:r w:rsidR="00776C25">
          <w:t xml:space="preserve"> from the source cell of the handover</w:t>
        </w:r>
      </w:ins>
      <w:ins w:id="1299" w:author="PostRAN2#116bis_Rapporteur" w:date="2022-01-31T13:36:00Z">
        <w:r>
          <w:t xml:space="preserve"> and the time of arrival of the first </w:t>
        </w:r>
      </w:ins>
      <w:ins w:id="1300" w:author="PostRAN2#116bis_Rapporteur" w:date="2022-01-31T13:37:00Z">
        <w:r>
          <w:t xml:space="preserve">non-duplicate </w:t>
        </w:r>
      </w:ins>
      <w:ins w:id="1301" w:author="PostRAN2#116bis_Rapporteur" w:date="2022-02-07T15:01:00Z">
        <w:r w:rsidR="00553B66">
          <w:t>PDCP PDU received</w:t>
        </w:r>
      </w:ins>
      <w:ins w:id="1302" w:author="PostRAN2#116bis_Rapporteur" w:date="2022-01-31T13:36:00Z">
        <w:r>
          <w:t xml:space="preserve"> from the </w:t>
        </w:r>
      </w:ins>
      <w:ins w:id="1303" w:author="PostRAN2#116bis_Rapporteur" w:date="2022-02-07T15:01:00Z">
        <w:r w:rsidR="00553B66">
          <w:t>target</w:t>
        </w:r>
      </w:ins>
      <w:ins w:id="1304" w:author="PostRAN2#116bis_Rapporteur" w:date="2022-01-31T13:36:00Z">
        <w:r>
          <w:t xml:space="preserve"> cell of the handover</w:t>
        </w:r>
      </w:ins>
      <w:ins w:id="1305" w:author="PostRAN2#116bis_Rapporteur" w:date="2022-02-07T15:02:00Z">
        <w:r w:rsidR="00553B66">
          <w:t xml:space="preserve">, as measured at the time </w:t>
        </w:r>
      </w:ins>
      <w:ins w:id="1306" w:author="PostRAN2#116bis_Rapporteur" w:date="2022-02-07T15:03:00Z">
        <w:r w:rsidR="00553B66">
          <w:t xml:space="preserve">of arrival of the first non-duplicate PDCP PDU received from the target </w:t>
        </w:r>
        <w:commentRangeStart w:id="1307"/>
        <w:r w:rsidR="00553B66">
          <w:t>cell</w:t>
        </w:r>
      </w:ins>
      <w:commentRangeEnd w:id="1307"/>
      <w:r w:rsidR="00832A74">
        <w:rPr>
          <w:rStyle w:val="CommentReference"/>
        </w:rPr>
        <w:commentReference w:id="1307"/>
      </w:r>
      <w:ins w:id="1308" w:author="PostRAN2#116bis_Rapporteur" w:date="2022-02-07T15:05:00Z">
        <w:r w:rsidR="009E2873">
          <w:t>;</w:t>
        </w:r>
      </w:ins>
    </w:p>
    <w:p w14:paraId="451292F3" w14:textId="77777777" w:rsidR="00AB14F0" w:rsidRDefault="00DD3111">
      <w:pPr>
        <w:pStyle w:val="B1"/>
        <w:rPr>
          <w:ins w:id="1309" w:author="After_RAN2#116e" w:date="2021-11-25T20:58:00Z"/>
        </w:rPr>
      </w:pPr>
      <w:ins w:id="1310" w:author="After_RAN2#116e" w:date="2021-11-29T17:35:00Z">
        <w:r>
          <w:t>1&gt;</w:t>
        </w:r>
        <w:r>
          <w:tab/>
        </w:r>
      </w:ins>
      <w:ins w:id="1311" w:author="After_RAN2#116e" w:date="2021-11-29T17:36:00Z">
        <w:r>
          <w:rPr>
            <w:lang w:eastAsia="zh-CN"/>
          </w:rPr>
          <w:t xml:space="preserve">release </w:t>
        </w:r>
        <w:proofErr w:type="spellStart"/>
        <w:r>
          <w:rPr>
            <w:i/>
          </w:rPr>
          <w:t>successHO</w:t>
        </w:r>
        <w:proofErr w:type="spellEnd"/>
        <w:r>
          <w:rPr>
            <w:i/>
          </w:rPr>
          <w:t>-Config</w:t>
        </w:r>
      </w:ins>
      <w:ins w:id="1312" w:author="After_RAN2#116e" w:date="2021-11-29T17:37:00Z">
        <w:r>
          <w:rPr>
            <w:lang w:eastAsia="zh-CN"/>
          </w:rPr>
          <w:t xml:space="preserve"> </w:t>
        </w:r>
      </w:ins>
      <w:ins w:id="1313" w:author="After_RAN2#116e" w:date="2021-12-02T22:21:00Z">
        <w:r>
          <w:t>configured by</w:t>
        </w:r>
      </w:ins>
      <w:ins w:id="1314" w:author="After_RAN2#116e" w:date="2021-11-29T17:37:00Z">
        <w:r>
          <w:t xml:space="preserve"> the source PCell before executing the last reconfiguration with sync.</w:t>
        </w:r>
      </w:ins>
    </w:p>
    <w:p w14:paraId="6EA6D03E" w14:textId="7DC73EC0" w:rsidR="00D31F28" w:rsidRDefault="00DD3111" w:rsidP="00A36EEE">
      <w:pPr>
        <w:rPr>
          <w:ins w:id="1315" w:author="After_RAN2#116e" w:date="2021-11-25T20:58:00Z"/>
        </w:rPr>
      </w:pPr>
      <w:ins w:id="1316" w:author="After_RAN2#116e" w:date="2021-11-25T20:58:00Z">
        <w:r>
          <w:t>The UE may discard the successful handover information, i.e.</w:t>
        </w:r>
      </w:ins>
      <w:ins w:id="1317" w:author="After_RAN2#116e" w:date="2021-11-26T11:18:00Z">
        <w:r>
          <w:t>,</w:t>
        </w:r>
      </w:ins>
      <w:ins w:id="1318"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319" w:name="_Hlk54206646"/>
      <w:bookmarkStart w:id="1320" w:name="_Toc83740044"/>
      <w:bookmarkStart w:id="1321" w:name="_Toc60777089"/>
      <w:r>
        <w:t>6.2.2</w:t>
      </w:r>
      <w:r>
        <w:tab/>
        <w:t>Message definitions</w:t>
      </w:r>
      <w:bookmarkEnd w:id="1319"/>
      <w:bookmarkEnd w:id="1320"/>
      <w:bookmarkEnd w:id="1321"/>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322" w:name="_Toc83740063"/>
      <w:bookmarkStart w:id="1323" w:name="_Toc60777108"/>
      <w:r>
        <w:t>–</w:t>
      </w:r>
      <w:r>
        <w:tab/>
      </w:r>
      <w:r>
        <w:rPr>
          <w:i/>
        </w:rPr>
        <w:t>RRCReconfiguration</w:t>
      </w:r>
      <w:bookmarkEnd w:id="1322"/>
      <w:bookmarkEnd w:id="1323"/>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lastRenderedPageBreak/>
        <w:t>-- TAG-RRCRECONFIGURATION-START</w:t>
      </w:r>
    </w:p>
    <w:p w14:paraId="048F055F" w14:textId="77777777" w:rsidR="00AB14F0" w:rsidRDefault="00AB14F0">
      <w:pPr>
        <w:pStyle w:val="PL"/>
      </w:pPr>
    </w:p>
    <w:p w14:paraId="7DCDBEBC" w14:textId="77777777" w:rsidR="00AB14F0" w:rsidRDefault="00DD3111">
      <w:pPr>
        <w:pStyle w:val="PL"/>
      </w:pPr>
      <w:proofErr w:type="gramStart"/>
      <w:r>
        <w:t>RRCReconfiguration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RRCReconfiguration-IEs,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RRCReconfiguration-</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lastRenderedPageBreak/>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324" w:author="After_RAN2#116e" w:date="2021-11-25T22:43:00Z">
        <w:r>
          <w:rPr>
            <w:color w:val="993366"/>
          </w:rPr>
          <w:delText>SEQUENCE</w:delText>
        </w:r>
        <w:r>
          <w:delText xml:space="preserve"> {}</w:delText>
        </w:r>
      </w:del>
      <w:ins w:id="1325"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26" w:author="After_RAN2#116e" w:date="2021-11-25T22:42:00Z"/>
        </w:rPr>
      </w:pPr>
      <w:r>
        <w:t>}</w:t>
      </w:r>
    </w:p>
    <w:p w14:paraId="0E8CA290" w14:textId="7529001D" w:rsidR="00AB14F0" w:rsidRDefault="00DD3111">
      <w:pPr>
        <w:pStyle w:val="PL"/>
        <w:rPr>
          <w:ins w:id="1327" w:author="After_RAN2#116e" w:date="2021-11-25T22:42:00Z"/>
        </w:rPr>
      </w:pPr>
      <w:ins w:id="1328" w:author="After_RAN2#116e" w:date="2021-11-25T22:42:00Z">
        <w:r>
          <w:t>RRCReconfiguration-v17xy-</w:t>
        </w:r>
        <w:proofErr w:type="gramStart"/>
        <w:r>
          <w:t>IEs</w:t>
        </w:r>
      </w:ins>
      <w:ins w:id="1329" w:author="After_RAN2#116e" w:date="2021-11-25T22:43:00Z">
        <w:r>
          <w:t xml:space="preserve"> </w:t>
        </w:r>
      </w:ins>
      <w:ins w:id="1330" w:author="After_RAN2#116e" w:date="2021-12-16T14:48:00Z">
        <w:r w:rsidR="009E023A">
          <w:t>::=</w:t>
        </w:r>
      </w:ins>
      <w:proofErr w:type="gramEnd"/>
      <w:ins w:id="1331" w:author="After_RAN2#116e" w:date="2021-11-25T22:43:00Z">
        <w:r>
          <w:t xml:space="preserve">               </w:t>
        </w:r>
      </w:ins>
      <w:ins w:id="1332" w:author="After_RAN2#116e" w:date="2021-11-25T22:42:00Z">
        <w:r>
          <w:rPr>
            <w:color w:val="993366"/>
          </w:rPr>
          <w:t>SEQUENCE</w:t>
        </w:r>
        <w:r>
          <w:t xml:space="preserve"> {</w:t>
        </w:r>
      </w:ins>
    </w:p>
    <w:p w14:paraId="4445149A" w14:textId="77777777" w:rsidR="00AB14F0" w:rsidRDefault="00DD3111">
      <w:pPr>
        <w:pStyle w:val="PL"/>
        <w:rPr>
          <w:ins w:id="1333" w:author="After_RAN2#116e" w:date="2021-11-25T22:42:00Z"/>
        </w:rPr>
      </w:pPr>
      <w:ins w:id="1334" w:author="After_RAN2#116e" w:date="2021-11-25T22:43:00Z">
        <w:r>
          <w:t xml:space="preserve">    </w:t>
        </w:r>
      </w:ins>
      <w:ins w:id="1335" w:author="After_RAN2#116e" w:date="2021-11-25T22:42:00Z">
        <w:r>
          <w:t>otherConfig-v17x</w:t>
        </w:r>
      </w:ins>
      <w:ins w:id="1336" w:author="After_RAN2#116e" w:date="2021-11-25T22:43:00Z">
        <w:r>
          <w:t xml:space="preserve">y                       </w:t>
        </w:r>
      </w:ins>
      <w:ins w:id="1337" w:author="After_RAN2#116e" w:date="2021-11-25T22:44:00Z">
        <w:r>
          <w:t xml:space="preserve">   </w:t>
        </w:r>
      </w:ins>
      <w:proofErr w:type="spellStart"/>
      <w:ins w:id="1338" w:author="After_RAN2#116e" w:date="2021-11-25T22:42:00Z">
        <w:r>
          <w:t>OtherConfig-v17xy</w:t>
        </w:r>
      </w:ins>
      <w:proofErr w:type="spellEnd"/>
      <w:ins w:id="1339" w:author="After_RAN2#116e" w:date="2021-11-25T22:44:00Z">
        <w:r>
          <w:t xml:space="preserve">                                                 </w:t>
        </w:r>
      </w:ins>
      <w:ins w:id="1340"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41" w:author="After_RAN2#116e" w:date="2021-11-25T22:42:00Z"/>
        </w:rPr>
      </w:pPr>
      <w:ins w:id="1342" w:author="After_RAN2#116e" w:date="2021-11-25T22:43:00Z">
        <w:r>
          <w:t xml:space="preserve">    </w:t>
        </w:r>
      </w:ins>
      <w:proofErr w:type="spellStart"/>
      <w:ins w:id="1343" w:author="After_RAN2#116e" w:date="2021-11-25T22:42:00Z">
        <w:r>
          <w:t>nonCriticalExtension</w:t>
        </w:r>
        <w:proofErr w:type="spellEnd"/>
        <w:r>
          <w:t xml:space="preserve">               </w:t>
        </w:r>
      </w:ins>
      <w:ins w:id="1344" w:author="After_RAN2#116e" w:date="2021-11-25T22:44:00Z">
        <w:r>
          <w:t xml:space="preserve">        </w:t>
        </w:r>
      </w:ins>
      <w:ins w:id="1345"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346" w:author="After_RAN2#116e" w:date="2021-11-25T22:42:00Z"/>
        </w:rPr>
      </w:pPr>
      <w:ins w:id="1347"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lastRenderedPageBreak/>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348" w:name="_Toc60777120"/>
      <w:bookmarkStart w:id="1349" w:name="_Toc90650992"/>
      <w:bookmarkStart w:id="1350" w:name="_Toc60777131"/>
      <w:bookmarkStart w:id="1351" w:name="_Toc83740086"/>
      <w:r w:rsidRPr="00D27132">
        <w:rPr>
          <w:i/>
          <w:iCs/>
        </w:rPr>
        <w:t>–</w:t>
      </w:r>
      <w:r w:rsidRPr="00D27132">
        <w:rPr>
          <w:i/>
          <w:iCs/>
        </w:rPr>
        <w:tab/>
        <w:t>SCGFailureInformation</w:t>
      </w:r>
      <w:bookmarkEnd w:id="1348"/>
      <w:bookmarkEnd w:id="1349"/>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gramStart"/>
      <w:r w:rsidRPr="00D27132">
        <w:rPr>
          <w:rFonts w:eastAsia="Malgun Gothic"/>
        </w:rPr>
        <w:t>SCGFailureInformation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w:t>
      </w:r>
      <w:proofErr w:type="spellStart"/>
      <w:r w:rsidRPr="00D27132">
        <w:rPr>
          <w:rFonts w:eastAsia="Malgun Gothic"/>
        </w:rPr>
        <w:t>criticalExtensions</w:t>
      </w:r>
      <w:proofErr w:type="spell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 xml:space="preserve">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criticalExtensionsFuture</w:t>
      </w:r>
      <w:proofErr w:type="spell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w:t>
      </w:r>
      <w:proofErr w:type="gramStart"/>
      <w:r w:rsidRPr="00D27132">
        <w:rPr>
          <w:rFonts w:eastAsia="Malgun Gothic"/>
        </w:rPr>
        <w:t>IEs ::=</w:t>
      </w:r>
      <w:proofErr w:type="gramEnd"/>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failureReportSCG</w:t>
      </w:r>
      <w:proofErr w:type="spellEnd"/>
      <w:r w:rsidRPr="00D27132">
        <w:t xml:space="preserve">                         </w:t>
      </w:r>
      <w:proofErr w:type="spellStart"/>
      <w:r w:rsidRPr="00D27132">
        <w:rPr>
          <w:rFonts w:eastAsia="Malgun Gothic"/>
        </w:rPr>
        <w:t>FailureReportSCG</w:t>
      </w:r>
      <w:proofErr w:type="spellEnd"/>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spellStart"/>
      <w:r w:rsidRPr="00D27132">
        <w:t>lateNonCriticalExtension</w:t>
      </w:r>
      <w:proofErr w:type="spell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SEQUENCE</w:t>
      </w:r>
      <w:r w:rsidRPr="00D27132">
        <w:rPr>
          <w:rFonts w:eastAsia="Malgun Gothic"/>
        </w:rPr>
        <w:t xml:space="preserve"> </w:t>
      </w:r>
      <w:proofErr w:type="gramStart"/>
      <w:r w:rsidRPr="00D27132">
        <w:rPr>
          <w:rFonts w:eastAsia="Malgun Gothic"/>
        </w:rPr>
        <w:t>{}</w:t>
      </w:r>
      <w:r w:rsidRPr="00D27132">
        <w:t xml:space="preserve">   </w:t>
      </w:r>
      <w:proofErr w:type="gramEnd"/>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spellStart"/>
      <w:proofErr w:type="gramStart"/>
      <w:r w:rsidRPr="00D27132">
        <w:rPr>
          <w:rFonts w:eastAsia="Malgun Gothic"/>
        </w:rPr>
        <w:t>FailureReportSCG</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failureType</w:t>
      </w:r>
      <w:proofErr w:type="spell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 xml:space="preserve">-Expiry, </w:t>
      </w:r>
      <w:proofErr w:type="spellStart"/>
      <w:r w:rsidRPr="00D27132">
        <w:rPr>
          <w:rFonts w:eastAsia="Malgun Gothic"/>
        </w:rPr>
        <w:t>randomAccessProblem</w:t>
      </w:r>
      <w:proofErr w:type="spellEnd"/>
      <w:r w:rsidRPr="00D27132">
        <w:rPr>
          <w:rFonts w:eastAsia="Malgun Gothic"/>
        </w:rPr>
        <w:t>,</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rlc-MaxNumRetx</w:t>
      </w:r>
      <w:proofErr w:type="spell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synchReconfigFailureSCG</w:t>
      </w:r>
      <w:proofErr w:type="spellEnd"/>
      <w:r w:rsidRPr="00D27132">
        <w:rPr>
          <w:rFonts w:eastAsia="Malgun Gothic"/>
        </w:rPr>
        <w:t xml:space="preserve">, </w:t>
      </w:r>
      <w:proofErr w:type="spellStart"/>
      <w:r w:rsidRPr="00D27132">
        <w:rPr>
          <w:rFonts w:eastAsia="Malgun Gothic"/>
        </w:rPr>
        <w:t>scg-ReconfigFailure</w:t>
      </w:r>
      <w:proofErr w:type="spellEnd"/>
      <w:r w:rsidRPr="00D27132">
        <w:rPr>
          <w:rFonts w:eastAsia="Malgun Gothic"/>
        </w:rPr>
        <w:t>,</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measResultSCG</w:t>
      </w:r>
      <w:proofErr w:type="spellEnd"/>
      <w:r w:rsidRPr="00D27132">
        <w:rPr>
          <w:rFonts w:eastAsia="Malgun Gothic"/>
        </w:rPr>
        <w:t xml:space="preserve">-Failure                      </w:t>
      </w:r>
      <w:r w:rsidRPr="00D27132">
        <w:t>OCTET</w:t>
      </w:r>
      <w:r w:rsidRPr="00D27132">
        <w:rPr>
          <w:rFonts w:eastAsia="Malgun Gothic"/>
        </w:rPr>
        <w:t xml:space="preserve"> </w:t>
      </w:r>
      <w:r w:rsidRPr="00D27132">
        <w:t xml:space="preserve">STRING (CONTAINING </w:t>
      </w:r>
      <w:proofErr w:type="spellStart"/>
      <w:r w:rsidRPr="00D27132">
        <w:t>MeasResultSCG</w:t>
      </w:r>
      <w:proofErr w:type="spellEnd"/>
      <w:r w:rsidRPr="00D27132">
        <w:t>-</w:t>
      </w:r>
      <w:proofErr w:type="gramStart"/>
      <w:r w:rsidRPr="00D27132">
        <w:t xml:space="preserve">Failure)   </w:t>
      </w:r>
      <w:proofErr w:type="gramEnd"/>
      <w:r w:rsidRPr="00D27132">
        <w:t xml:space="preserv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w:t>
      </w:r>
      <w:proofErr w:type="spellStart"/>
      <w:r w:rsidRPr="00D27132">
        <w:rPr>
          <w:rFonts w:eastAsia="Malgun Gothic"/>
        </w:rPr>
        <w:t>LocationInfo-r16</w:t>
      </w:r>
      <w:proofErr w:type="spellEnd"/>
      <w:r w:rsidRPr="00D27132">
        <w:rPr>
          <w:rFonts w:eastAsia="Malgun Gothic"/>
        </w:rPr>
        <w:t xml:space="preserve">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52" w:author="Post_RAN2#117_Rapporteur" w:date="2022-03-02T15:16:00Z"/>
          <w:rFonts w:eastAsia="Malgun Gothic"/>
        </w:rPr>
      </w:pPr>
      <w:r w:rsidRPr="00D27132">
        <w:rPr>
          <w:rFonts w:eastAsia="Malgun Gothic"/>
        </w:rPr>
        <w:t xml:space="preserve">    ]]</w:t>
      </w:r>
      <w:ins w:id="1353" w:author="Post_RAN2#117_Rapporteur" w:date="2022-03-02T15:16:00Z">
        <w:r w:rsidR="00611648">
          <w:rPr>
            <w:rFonts w:eastAsia="Malgun Gothic"/>
          </w:rPr>
          <w:t>,</w:t>
        </w:r>
      </w:ins>
    </w:p>
    <w:p w14:paraId="6F0CFF0A" w14:textId="12E5CB6A" w:rsidR="00611648" w:rsidRDefault="00611648" w:rsidP="002A3ABF">
      <w:pPr>
        <w:pStyle w:val="PL"/>
        <w:rPr>
          <w:ins w:id="1354" w:author="Post_RAN2#117_Rapporteur" w:date="2022-03-02T15:16:00Z"/>
          <w:rFonts w:eastAsia="Malgun Gothic"/>
        </w:rPr>
      </w:pPr>
      <w:ins w:id="1355"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56" w:author="Post_RAN2#117_Rapporteur" w:date="2022-03-02T15:29:00Z"/>
        </w:rPr>
      </w:pPr>
      <w:ins w:id="1357" w:author="Post_RAN2#117_Rapporteur" w:date="2022-03-02T15:29:00Z">
        <w:r w:rsidRPr="00D27132">
          <w:t xml:space="preserve">   previousP</w:t>
        </w:r>
      </w:ins>
      <w:ins w:id="1358" w:author="Post_RAN2#117_Rapporteur" w:date="2022-03-02T15:30:00Z">
        <w:r w:rsidR="0094267C">
          <w:t>S</w:t>
        </w:r>
      </w:ins>
      <w:ins w:id="1359" w:author="Post_RAN2#117_Rapporteur" w:date="2022-03-02T15:29:00Z">
        <w:r w:rsidRPr="00D27132">
          <w:t>CellId-r1</w:t>
        </w:r>
      </w:ins>
      <w:ins w:id="1360" w:author="Post_RAN2#117_Rapporteur" w:date="2022-03-02T15:31:00Z">
        <w:r w:rsidR="00B340DD">
          <w:t>7</w:t>
        </w:r>
      </w:ins>
      <w:ins w:id="1361" w:author="Post_RAN2#117_Rapporteur" w:date="2022-03-02T15:29:00Z">
        <w:r w:rsidRPr="00D27132">
          <w:t xml:space="preserve">                  </w:t>
        </w:r>
      </w:ins>
      <w:proofErr w:type="spellStart"/>
      <w:ins w:id="1362" w:author="Post_RAN2#117_Rapporteur" w:date="2022-03-02T15:31:00Z">
        <w:r w:rsidR="00B340DD" w:rsidRPr="00D27132">
          <w:t>PhysCellId</w:t>
        </w:r>
      </w:ins>
      <w:proofErr w:type="spellEnd"/>
      <w:ins w:id="1363" w:author="Post_RAN2#117_Rapporteur" w:date="2022-03-02T15:29:00Z">
        <w:r w:rsidRPr="00D27132">
          <w:t xml:space="preserve">                                    OPTIONAL,</w:t>
        </w:r>
      </w:ins>
    </w:p>
    <w:p w14:paraId="07C09666" w14:textId="11C9D317" w:rsidR="00721783" w:rsidRPr="00D27132" w:rsidRDefault="00721783" w:rsidP="00721783">
      <w:pPr>
        <w:pStyle w:val="PL"/>
        <w:rPr>
          <w:ins w:id="1364" w:author="Post_RAN2#117_Rapporteur" w:date="2022-03-02T15:32:00Z"/>
        </w:rPr>
      </w:pPr>
      <w:ins w:id="1365" w:author="Post_RAN2#117_Rapporteur" w:date="2022-03-02T15:32:00Z">
        <w:r w:rsidRPr="00D27132">
          <w:t xml:space="preserve">   </w:t>
        </w:r>
        <w:r>
          <w:t>failed</w:t>
        </w:r>
        <w:r w:rsidRPr="00D27132">
          <w:t>P</w:t>
        </w:r>
        <w:r>
          <w:t>S</w:t>
        </w:r>
        <w:r w:rsidRPr="00D27132">
          <w:t>CellId-r1</w:t>
        </w:r>
        <w:r>
          <w:t>7</w:t>
        </w:r>
        <w:r w:rsidRPr="00D27132">
          <w:t xml:space="preserve">                  </w:t>
        </w:r>
        <w:r>
          <w:t xml:space="preserve">  </w:t>
        </w:r>
        <w:proofErr w:type="spellStart"/>
        <w:r w:rsidRPr="00D27132">
          <w:t>PhysCellId</w:t>
        </w:r>
        <w:proofErr w:type="spellEnd"/>
        <w:r w:rsidRPr="00D27132">
          <w:t xml:space="preserve">                                    OPTIONAL,</w:t>
        </w:r>
      </w:ins>
    </w:p>
    <w:p w14:paraId="27A7BB8F" w14:textId="582A14A0" w:rsidR="00240F61" w:rsidRPr="00D27132" w:rsidRDefault="00240F61" w:rsidP="00240F61">
      <w:pPr>
        <w:pStyle w:val="PL"/>
        <w:rPr>
          <w:ins w:id="1366" w:author="Post_RAN2#117_Rapporteur" w:date="2022-03-02T15:33:00Z"/>
        </w:rPr>
      </w:pPr>
      <w:ins w:id="1367" w:author="Post_RAN2#117_Rapporteur" w:date="2022-03-02T15:33:00Z">
        <w:r w:rsidRPr="00D27132">
          <w:t xml:space="preserve">   time</w:t>
        </w:r>
        <w:r>
          <w:t>SCG</w:t>
        </w:r>
        <w:r w:rsidRPr="00D27132">
          <w:t>Failure-r1</w:t>
        </w:r>
        <w:r w:rsidR="00B37166">
          <w:t>7</w:t>
        </w:r>
        <w:r w:rsidRPr="00D27132">
          <w:t xml:space="preserve">                  </w:t>
        </w:r>
        <w:r w:rsidR="00E67BAE">
          <w:t xml:space="preserve">  </w:t>
        </w:r>
        <w:r w:rsidRPr="00D27132">
          <w:t>INTEGER (</w:t>
        </w:r>
        <w:proofErr w:type="gramStart"/>
        <w:r w:rsidRPr="00D27132">
          <w:t>0..</w:t>
        </w:r>
        <w:proofErr w:type="gramEnd"/>
        <w:r w:rsidRPr="00D27132">
          <w:t>1023)                             OPTIONAL,</w:t>
        </w:r>
      </w:ins>
    </w:p>
    <w:p w14:paraId="0546592B" w14:textId="16950FE6" w:rsidR="000A246E" w:rsidRDefault="000A246E" w:rsidP="002A3ABF">
      <w:pPr>
        <w:pStyle w:val="PL"/>
        <w:rPr>
          <w:ins w:id="1368" w:author="Post_RAN2#117_Rapporteur" w:date="2022-03-02T15:16:00Z"/>
          <w:rFonts w:eastAsia="Malgun Gothic"/>
        </w:rPr>
      </w:pPr>
      <w:ins w:id="1369" w:author="Post_RAN2#117_Rapporteur" w:date="2022-03-02T15:16:00Z">
        <w:r>
          <w:rPr>
            <w:rFonts w:eastAsia="Malgun Gothic"/>
          </w:rPr>
          <w:t xml:space="preserve">    </w:t>
        </w:r>
        <w:r w:rsidRPr="00D27132">
          <w:rPr>
            <w:rFonts w:eastAsia="DengXian"/>
          </w:rPr>
          <w:t>perRAInfoList-r1</w:t>
        </w:r>
      </w:ins>
      <w:ins w:id="1370" w:author="Post_RAN2#117_Rapporteur" w:date="2022-03-02T15:17:00Z">
        <w:r>
          <w:rPr>
            <w:rFonts w:eastAsia="DengXian"/>
          </w:rPr>
          <w:t>7</w:t>
        </w:r>
      </w:ins>
      <w:ins w:id="1371" w:author="Post_RAN2#117_Rapporteur" w:date="2022-03-02T15:16:00Z">
        <w:r w:rsidRPr="00D27132">
          <w:rPr>
            <w:rFonts w:eastAsia="DengXian"/>
          </w:rPr>
          <w:t xml:space="preserve">                         PerRAInfoList-r16</w:t>
        </w:r>
      </w:ins>
      <w:ins w:id="1372" w:author="Post_RAN2#117_Rapporteur" w:date="2022-03-02T15:17:00Z">
        <w:r w:rsidR="00EB01D7" w:rsidRPr="00D27132">
          <w:rPr>
            <w:rFonts w:eastAsia="Malgun Gothic"/>
          </w:rPr>
          <w:t xml:space="preserve">       </w:t>
        </w:r>
        <w:r w:rsidR="00EB01D7" w:rsidRPr="00D27132">
          <w:t xml:space="preserve">                     </w:t>
        </w:r>
      </w:ins>
      <w:ins w:id="1373" w:author="Post_RAN2#117_Rapporteur" w:date="2022-03-02T15:33:00Z">
        <w:r w:rsidR="00F10E74" w:rsidRPr="00D27132">
          <w:rPr>
            <w:rFonts w:eastAsia="DengXian"/>
          </w:rPr>
          <w:t xml:space="preserve">   </w:t>
        </w:r>
      </w:ins>
      <w:ins w:id="1374"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75"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spellStart"/>
      <w:proofErr w:type="gramStart"/>
      <w:r w:rsidRPr="00D27132">
        <w:rPr>
          <w:rFonts w:eastAsia="Malgun Gothic"/>
        </w:rPr>
        <w:t>MeasResultFreqList</w:t>
      </w:r>
      <w:proofErr w:type="spellEnd"/>
      <w:r w:rsidRPr="00D27132">
        <w:rPr>
          <w:rFonts w:eastAsia="Malgun Gothic"/>
        </w:rPr>
        <w:t xml:space="preserve">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measResultFreqList</w:t>
            </w:r>
            <w:proofErr w:type="spellEnd"/>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76"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77" w:author="Post_RAN2#117_Rapporteur" w:date="2022-03-02T16:13:00Z"/>
                <w:b/>
                <w:i/>
                <w:lang w:eastAsia="sv-SE"/>
              </w:rPr>
            </w:pPr>
            <w:proofErr w:type="spellStart"/>
            <w:ins w:id="1378" w:author="Post_RAN2#117_Rapporteur" w:date="2022-03-02T16:13:00Z">
              <w:r w:rsidRPr="00D27132">
                <w:rPr>
                  <w:b/>
                  <w:i/>
                  <w:lang w:eastAsia="sv-SE"/>
                </w:rPr>
                <w:t>time</w:t>
              </w:r>
              <w:r>
                <w:rPr>
                  <w:b/>
                  <w:i/>
                  <w:lang w:eastAsia="sv-SE"/>
                </w:rPr>
                <w:t>SCG</w:t>
              </w:r>
              <w:r w:rsidRPr="00D27132">
                <w:rPr>
                  <w:b/>
                  <w:i/>
                  <w:lang w:eastAsia="sv-SE"/>
                </w:rPr>
                <w:t>Failure</w:t>
              </w:r>
              <w:proofErr w:type="spellEnd"/>
            </w:ins>
          </w:p>
          <w:p w14:paraId="37FA1B40" w14:textId="2236AD00" w:rsidR="001111CB" w:rsidRPr="00D27132" w:rsidRDefault="001111CB" w:rsidP="001111CB">
            <w:pPr>
              <w:pStyle w:val="TAL"/>
              <w:rPr>
                <w:ins w:id="1379" w:author="Post_RAN2#117_Rapporteur" w:date="2022-03-02T16:13:00Z"/>
                <w:rFonts w:eastAsia="Malgun Gothic"/>
                <w:b/>
                <w:i/>
                <w:lang w:eastAsia="sv-SE"/>
              </w:rPr>
            </w:pPr>
            <w:ins w:id="1380"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381"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proofErr w:type="spellStart"/>
              <w:r w:rsidR="00AE73A9" w:rsidRPr="006D221C">
                <w:rPr>
                  <w:i/>
                  <w:iCs/>
                  <w:lang w:eastAsia="en-GB"/>
                </w:rPr>
                <w:t>reconfigurationWithSync</w:t>
              </w:r>
              <w:proofErr w:type="spellEnd"/>
              <w:r w:rsidR="00AE73A9">
                <w:rPr>
                  <w:lang w:eastAsia="en-GB"/>
                </w:rPr>
                <w:t xml:space="preserve"> for </w:t>
              </w:r>
            </w:ins>
            <w:ins w:id="1382" w:author="Post_RAN2#117_Rapporteur" w:date="2022-03-02T16:23:00Z">
              <w:r w:rsidR="00760B20">
                <w:rPr>
                  <w:lang w:eastAsia="en-GB"/>
                </w:rPr>
                <w:t xml:space="preserve">the </w:t>
              </w:r>
            </w:ins>
            <w:ins w:id="1383" w:author="Post_RAN2#117_Rapporteur" w:date="2022-03-02T16:21:00Z">
              <w:r w:rsidR="00AE73A9">
                <w:rPr>
                  <w:lang w:eastAsia="en-GB"/>
                </w:rPr>
                <w:t xml:space="preserve">SCG </w:t>
              </w:r>
            </w:ins>
            <w:ins w:id="1384" w:author="Post_RAN2#117_Rapporteur" w:date="2022-03-02T16:13:00Z">
              <w:r w:rsidRPr="00D27132">
                <w:rPr>
                  <w:lang w:eastAsia="en-GB"/>
                </w:rPr>
                <w:t xml:space="preserve">until </w:t>
              </w:r>
            </w:ins>
            <w:ins w:id="1385" w:author="Post_RAN2#117_Rapporteur" w:date="2022-03-02T16:21:00Z">
              <w:r w:rsidR="00B675A5">
                <w:rPr>
                  <w:lang w:eastAsia="en-GB"/>
                </w:rPr>
                <w:t xml:space="preserve">the </w:t>
              </w:r>
            </w:ins>
            <w:ins w:id="1386"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proofErr w:type="spellStart"/>
      <w:r>
        <w:rPr>
          <w:i/>
        </w:rPr>
        <w:t>UEInformationRequest</w:t>
      </w:r>
      <w:bookmarkEnd w:id="1350"/>
      <w:bookmarkEnd w:id="1351"/>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387" w:author="After_RAN2#116e" w:date="2021-11-25T12:21:00Z">
        <w:r>
          <w:rPr>
            <w:color w:val="993366"/>
          </w:rPr>
          <w:delText>SEQUENCE</w:delText>
        </w:r>
        <w:r>
          <w:delText xml:space="preserve"> {}</w:delText>
        </w:r>
      </w:del>
      <w:ins w:id="1388"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389" w:author="After_RAN2#116e" w:date="2021-11-25T12:20:00Z"/>
          <w:color w:val="993366"/>
        </w:rPr>
      </w:pPr>
      <w:ins w:id="1390" w:author="After_RAN2#116e" w:date="2021-11-25T12:20:00Z">
        <w:r>
          <w:rPr>
            <w:color w:val="993366"/>
          </w:rPr>
          <w:t>}</w:t>
        </w:r>
      </w:ins>
    </w:p>
    <w:p w14:paraId="2066A1F0" w14:textId="77777777" w:rsidR="00AB14F0" w:rsidRDefault="00DD3111">
      <w:pPr>
        <w:pStyle w:val="PL"/>
        <w:rPr>
          <w:ins w:id="1391" w:author="After_RAN2#116e" w:date="2021-11-25T12:20:00Z"/>
        </w:rPr>
      </w:pPr>
      <w:ins w:id="1392" w:author="After_RAN2#116e" w:date="2021-11-25T12:20:00Z">
        <w:r>
          <w:lastRenderedPageBreak/>
          <w:t>UEInformationRequest-r17-</w:t>
        </w:r>
        <w:proofErr w:type="gramStart"/>
        <w:r>
          <w:t>IEs ::=</w:t>
        </w:r>
        <w:proofErr w:type="gramEnd"/>
        <w:r>
          <w:t xml:space="preserve">     SEQUENCE {</w:t>
        </w:r>
      </w:ins>
    </w:p>
    <w:p w14:paraId="1C5F40C4" w14:textId="77777777" w:rsidR="00AB14F0" w:rsidRDefault="00DD3111">
      <w:pPr>
        <w:pStyle w:val="PL"/>
        <w:rPr>
          <w:ins w:id="1393" w:author="After_RAN2#116e" w:date="2021-11-25T12:20:00Z"/>
        </w:rPr>
      </w:pPr>
      <w:ins w:id="1394"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395" w:author="After_RAN2#116e" w:date="2021-11-25T12:20:00Z"/>
        </w:rPr>
      </w:pPr>
      <w:ins w:id="1396"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397" w:author="After_RAN2#116e" w:date="2021-11-25T12:20:00Z"/>
        </w:rPr>
      </w:pPr>
      <w:ins w:id="1398"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399"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400" w:author="After_RAN2#116e" w:date="2021-12-16T14:46:00Z"/>
                <w:b/>
                <w:bCs/>
                <w:i/>
                <w:iCs/>
              </w:rPr>
            </w:pPr>
            <w:proofErr w:type="spellStart"/>
            <w:ins w:id="1401" w:author="After_RAN2#116e" w:date="2021-12-16T14:45:00Z">
              <w:r w:rsidRPr="00BB6F11">
                <w:rPr>
                  <w:b/>
                  <w:bCs/>
                  <w:i/>
                  <w:iCs/>
                </w:rPr>
                <w:t>successHO-ReportReq</w:t>
              </w:r>
            </w:ins>
            <w:proofErr w:type="spellEnd"/>
          </w:p>
          <w:p w14:paraId="7C2A488C" w14:textId="618C01AC" w:rsidR="00BB6F11" w:rsidRPr="00BB6F11" w:rsidRDefault="00BB6F11">
            <w:pPr>
              <w:pStyle w:val="TAL"/>
              <w:rPr>
                <w:ins w:id="1402" w:author="After_RAN2#116e" w:date="2021-12-16T14:45:00Z"/>
                <w:i/>
                <w:lang w:eastAsia="ko-KR"/>
              </w:rPr>
            </w:pPr>
            <w:ins w:id="1403"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404" w:name="_Toc90651004"/>
      <w:r w:rsidRPr="00D27132">
        <w:t>–</w:t>
      </w:r>
      <w:r w:rsidRPr="00D27132">
        <w:tab/>
      </w:r>
      <w:proofErr w:type="spellStart"/>
      <w:r w:rsidRPr="00D27132">
        <w:rPr>
          <w:i/>
        </w:rPr>
        <w:t>UEInformationResponse</w:t>
      </w:r>
      <w:bookmarkEnd w:id="1404"/>
      <w:proofErr w:type="spellEnd"/>
    </w:p>
    <w:p w14:paraId="37ACC7E3" w14:textId="77777777" w:rsidR="008A0781" w:rsidRPr="00D27132" w:rsidRDefault="008A0781" w:rsidP="008A0781">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proofErr w:type="spellStart"/>
      <w:r w:rsidRPr="00D27132">
        <w:rPr>
          <w:bCs/>
          <w:i/>
          <w:iCs/>
        </w:rPr>
        <w:t>UEInformationResponse</w:t>
      </w:r>
      <w:proofErr w:type="spellEnd"/>
      <w:r w:rsidRPr="00D27132">
        <w:rPr>
          <w:bCs/>
          <w:i/>
          <w:iCs/>
        </w:rPr>
        <w:t xml:space="preserv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w:t>
      </w:r>
      <w:proofErr w:type="gramStart"/>
      <w:r w:rsidRPr="00D27132">
        <w:t>16 ::=</w:t>
      </w:r>
      <w:proofErr w:type="gramEnd"/>
      <w:r w:rsidRPr="00D27132">
        <w:t xml:space="preserve">        SEQUENCE {</w:t>
      </w:r>
    </w:p>
    <w:p w14:paraId="31C0243E" w14:textId="77777777" w:rsidR="008A0781" w:rsidRPr="00D27132" w:rsidRDefault="008A0781" w:rsidP="008A0781">
      <w:pPr>
        <w:pStyle w:val="PL"/>
      </w:pPr>
      <w:r w:rsidRPr="00D27132">
        <w:t xml:space="preserve">    </w:t>
      </w:r>
      <w:proofErr w:type="spellStart"/>
      <w:r w:rsidRPr="00D27132">
        <w:t>rrc-TransactionIdentifier</w:t>
      </w:r>
      <w:proofErr w:type="spellEnd"/>
      <w:r w:rsidRPr="00D27132">
        <w:t xml:space="preserve">            RRC-</w:t>
      </w:r>
      <w:proofErr w:type="spellStart"/>
      <w:r w:rsidRPr="00D27132">
        <w:t>TransactionIdentifier</w:t>
      </w:r>
      <w:proofErr w:type="spellEnd"/>
      <w:r w:rsidRPr="00D27132">
        <w:t>,</w:t>
      </w:r>
    </w:p>
    <w:p w14:paraId="333B385D" w14:textId="77777777" w:rsidR="008A0781" w:rsidRPr="00D27132" w:rsidRDefault="008A0781" w:rsidP="008A0781">
      <w:pPr>
        <w:pStyle w:val="PL"/>
      </w:pPr>
      <w:r w:rsidRPr="00D27132">
        <w:t xml:space="preserve">    </w:t>
      </w:r>
      <w:proofErr w:type="spellStart"/>
      <w:r w:rsidRPr="00D27132">
        <w:t>criticalExtensions</w:t>
      </w:r>
      <w:proofErr w:type="spellEnd"/>
      <w:r w:rsidRPr="00D27132">
        <w:t xml:space="preserve">                   CHOICE {</w:t>
      </w:r>
    </w:p>
    <w:p w14:paraId="01EE1976" w14:textId="77777777" w:rsidR="008A0781" w:rsidRPr="00D27132" w:rsidRDefault="008A0781" w:rsidP="008A0781">
      <w:pPr>
        <w:pStyle w:val="PL"/>
      </w:pPr>
      <w:r w:rsidRPr="00D27132">
        <w:lastRenderedPageBreak/>
        <w:t xml:space="preserve">        ueInformationResponse-r16            UEInformationResponse-r16-IEs,</w:t>
      </w:r>
    </w:p>
    <w:p w14:paraId="265376E5" w14:textId="77777777" w:rsidR="008A0781" w:rsidRPr="00D27132" w:rsidRDefault="008A0781" w:rsidP="008A0781">
      <w:pPr>
        <w:pStyle w:val="PL"/>
      </w:pPr>
      <w:r w:rsidRPr="00D27132">
        <w:t xml:space="preserve">        </w:t>
      </w:r>
      <w:proofErr w:type="spellStart"/>
      <w:r w:rsidRPr="00D27132">
        <w:t>criticalExtensionsFuture</w:t>
      </w:r>
      <w:proofErr w:type="spell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xml:space="preserve">    SEQUENCE {</w:t>
      </w:r>
    </w:p>
    <w:p w14:paraId="38C18211" w14:textId="77777777" w:rsidR="008A0781" w:rsidRPr="00D27132" w:rsidRDefault="008A0781" w:rsidP="008A0781">
      <w:pPr>
        <w:pStyle w:val="PL"/>
      </w:pPr>
      <w:r w:rsidRPr="00D27132">
        <w:t xml:space="preserve">    measResultIdleEUTRA-r16              </w:t>
      </w:r>
      <w:proofErr w:type="spellStart"/>
      <w:r w:rsidRPr="00D27132">
        <w:t>MeasResultIdleEUTRA-r16</w:t>
      </w:r>
      <w:proofErr w:type="spellEnd"/>
      <w:r w:rsidRPr="00D27132">
        <w:t xml:space="preserve">             OPTIONAL,</w:t>
      </w:r>
    </w:p>
    <w:p w14:paraId="72A795AC" w14:textId="77777777" w:rsidR="008A0781" w:rsidRPr="00D27132" w:rsidRDefault="008A0781" w:rsidP="008A0781">
      <w:pPr>
        <w:pStyle w:val="PL"/>
      </w:pPr>
      <w:r w:rsidRPr="00D27132">
        <w:t xml:space="preserve">    measResultIdleNR-r16                 </w:t>
      </w:r>
      <w:proofErr w:type="spellStart"/>
      <w:r w:rsidRPr="00D27132">
        <w:t>MeasResultIdleNR-r16</w:t>
      </w:r>
      <w:proofErr w:type="spellEnd"/>
      <w:r w:rsidRPr="00D27132">
        <w:t xml:space="preserve">                OPTIONAL,</w:t>
      </w:r>
    </w:p>
    <w:p w14:paraId="2225DCF9" w14:textId="77777777" w:rsidR="008A0781" w:rsidRPr="00D27132" w:rsidRDefault="008A0781" w:rsidP="008A0781">
      <w:pPr>
        <w:pStyle w:val="PL"/>
      </w:pPr>
      <w:r w:rsidRPr="00D27132">
        <w:t xml:space="preserve">    logMeasReport-r16                    </w:t>
      </w:r>
      <w:proofErr w:type="spellStart"/>
      <w:r w:rsidRPr="00D27132">
        <w:t>LogMeasReport-r16</w:t>
      </w:r>
      <w:proofErr w:type="spellEnd"/>
      <w:r w:rsidRPr="00D27132">
        <w:t xml:space="preserve">                   OPTIONAL,</w:t>
      </w:r>
    </w:p>
    <w:p w14:paraId="219B0F1B" w14:textId="77777777" w:rsidR="008A0781" w:rsidRPr="00D27132" w:rsidRDefault="008A0781" w:rsidP="008A0781">
      <w:pPr>
        <w:pStyle w:val="PL"/>
      </w:pPr>
      <w:r w:rsidRPr="00D27132">
        <w:t xml:space="preserve">    connEstFailReport-r16                </w:t>
      </w:r>
      <w:proofErr w:type="spellStart"/>
      <w:r w:rsidRPr="00D27132">
        <w:t>ConnEstFailReport-r16</w:t>
      </w:r>
      <w:proofErr w:type="spellEnd"/>
      <w:r w:rsidRPr="00D27132">
        <w:t xml:space="preserve">               OPTIONAL,</w:t>
      </w:r>
    </w:p>
    <w:p w14:paraId="549F3FB2" w14:textId="77777777" w:rsidR="008A0781" w:rsidRPr="00D27132" w:rsidRDefault="008A0781" w:rsidP="008A0781">
      <w:pPr>
        <w:pStyle w:val="PL"/>
      </w:pPr>
      <w:r w:rsidRPr="00D27132">
        <w:t xml:space="preserve">    ra-ReportList-r16                    </w:t>
      </w:r>
      <w:proofErr w:type="spellStart"/>
      <w:r w:rsidRPr="00D27132">
        <w:t>RA-ReportList-r16</w:t>
      </w:r>
      <w:proofErr w:type="spellEnd"/>
      <w:r w:rsidRPr="00D27132">
        <w:t xml:space="preserve">                   OPTIONAL,</w:t>
      </w:r>
    </w:p>
    <w:p w14:paraId="7C5B750A" w14:textId="77777777" w:rsidR="008A0781" w:rsidRPr="00D27132" w:rsidRDefault="008A0781" w:rsidP="008A0781">
      <w:pPr>
        <w:pStyle w:val="PL"/>
      </w:pPr>
      <w:r w:rsidRPr="00D27132">
        <w:t xml:space="preserve">    rlf-Report-r16                       </w:t>
      </w:r>
      <w:proofErr w:type="spellStart"/>
      <w:r w:rsidRPr="00D27132">
        <w:t>RLF-Report-r16</w:t>
      </w:r>
      <w:proofErr w:type="spellEnd"/>
      <w:r w:rsidRPr="00D27132">
        <w:t xml:space="preserve">                      OPTIONAL,</w:t>
      </w:r>
    </w:p>
    <w:p w14:paraId="5BA5F79E" w14:textId="77777777" w:rsidR="008A0781" w:rsidRPr="00D27132" w:rsidRDefault="008A0781" w:rsidP="008A0781">
      <w:pPr>
        <w:pStyle w:val="PL"/>
      </w:pPr>
      <w:r w:rsidRPr="00D27132">
        <w:t xml:space="preserve">    mobilityHistoryReport-r16            </w:t>
      </w:r>
      <w:proofErr w:type="spellStart"/>
      <w:r w:rsidRPr="00D27132">
        <w:t>MobilityHistoryReport-r16</w:t>
      </w:r>
      <w:proofErr w:type="spellEnd"/>
      <w:r w:rsidRPr="00D27132">
        <w:t xml:space="preserve">           OPTIONAL,</w:t>
      </w:r>
    </w:p>
    <w:p w14:paraId="09195353" w14:textId="77777777" w:rsidR="008A0781" w:rsidRPr="00D27132" w:rsidRDefault="008A0781" w:rsidP="008A0781">
      <w:pPr>
        <w:pStyle w:val="PL"/>
      </w:pPr>
      <w:r w:rsidRPr="00D27132">
        <w:t xml:space="preserve">    </w:t>
      </w:r>
      <w:proofErr w:type="spellStart"/>
      <w:r w:rsidRPr="00D27132">
        <w:t>lateNonCriticalExtension</w:t>
      </w:r>
      <w:proofErr w:type="spellEnd"/>
      <w:r w:rsidRPr="00D27132">
        <w:t xml:space="preserve">             OCTET STRING                        OPTIONAL,</w:t>
      </w:r>
    </w:p>
    <w:p w14:paraId="34764F6E" w14:textId="77777777" w:rsidR="008A0781" w:rsidRDefault="008A0781" w:rsidP="008A0781">
      <w:pPr>
        <w:pStyle w:val="PL"/>
      </w:pPr>
      <w:r>
        <w:t xml:space="preserve">    </w:t>
      </w:r>
      <w:proofErr w:type="spellStart"/>
      <w:r>
        <w:t>nonCriticalExtension</w:t>
      </w:r>
      <w:proofErr w:type="spellEnd"/>
      <w:r>
        <w:t xml:space="preserve">                 </w:t>
      </w:r>
      <w:del w:id="1405" w:author="After_RAN2#116e" w:date="2021-11-25T12:28:00Z">
        <w:r>
          <w:rPr>
            <w:color w:val="993366"/>
          </w:rPr>
          <w:delText>SEQUENCE</w:delText>
        </w:r>
        <w:r>
          <w:delText xml:space="preserve"> {}</w:delText>
        </w:r>
      </w:del>
      <w:ins w:id="1406"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407" w:author="After_RAN2#116e" w:date="2021-11-25T12:27:00Z"/>
        </w:rPr>
      </w:pPr>
      <w:r>
        <w:t>}</w:t>
      </w:r>
    </w:p>
    <w:p w14:paraId="479A7550" w14:textId="77777777" w:rsidR="008A0781" w:rsidRPr="0024677C" w:rsidRDefault="008A0781" w:rsidP="008A0781">
      <w:pPr>
        <w:pStyle w:val="PL"/>
        <w:rPr>
          <w:ins w:id="1408" w:author="After_RAN2#116e" w:date="2021-11-25T12:27:00Z"/>
        </w:rPr>
      </w:pPr>
      <w:ins w:id="1409" w:author="After_RAN2#116e" w:date="2021-11-25T12:27:00Z">
        <w:r w:rsidRPr="0024677C">
          <w:t>UEInformationResponse-r17-</w:t>
        </w:r>
        <w:proofErr w:type="gramStart"/>
        <w:r w:rsidRPr="0024677C">
          <w:t>IEs ::=</w:t>
        </w:r>
        <w:proofErr w:type="gramEnd"/>
        <w:r w:rsidRPr="0024677C">
          <w:t xml:space="preserve"> </w:t>
        </w:r>
      </w:ins>
      <w:ins w:id="1410" w:author="After_RAN2#116e" w:date="2021-11-25T12:28:00Z">
        <w:r w:rsidRPr="0024677C">
          <w:t xml:space="preserve">       </w:t>
        </w:r>
      </w:ins>
      <w:ins w:id="1411" w:author="After_RAN2#116e" w:date="2021-11-25T12:27:00Z">
        <w:r w:rsidRPr="0024677C">
          <w:t>SEQUENCE {</w:t>
        </w:r>
      </w:ins>
    </w:p>
    <w:p w14:paraId="0B935907" w14:textId="77777777" w:rsidR="008A0781" w:rsidRPr="0024677C" w:rsidRDefault="008A0781" w:rsidP="008A0781">
      <w:pPr>
        <w:pStyle w:val="PL"/>
        <w:rPr>
          <w:ins w:id="1412" w:author="After_RAN2#116e" w:date="2021-11-25T12:27:00Z"/>
        </w:rPr>
      </w:pPr>
      <w:ins w:id="1413" w:author="After_RAN2#116e" w:date="2021-11-25T12:28:00Z">
        <w:r>
          <w:t xml:space="preserve">    </w:t>
        </w:r>
      </w:ins>
      <w:ins w:id="1414" w:author="After_RAN2#116e" w:date="2021-11-25T12:27:00Z">
        <w:r>
          <w:t>successHO-Report-r17</w:t>
        </w:r>
      </w:ins>
      <w:ins w:id="1415" w:author="After_RAN2#116e" w:date="2021-11-25T12:28:00Z">
        <w:r>
          <w:t xml:space="preserve">                     </w:t>
        </w:r>
      </w:ins>
      <w:proofErr w:type="spellStart"/>
      <w:ins w:id="1416" w:author="After_RAN2#116e" w:date="2021-11-25T12:27:00Z">
        <w:r>
          <w:t>SuccessHO-Report-r17</w:t>
        </w:r>
      </w:ins>
      <w:proofErr w:type="spellEnd"/>
      <w:ins w:id="1417" w:author="After_RAN2#116e" w:date="2021-11-25T12:28:00Z">
        <w:r>
          <w:t xml:space="preserve">            </w:t>
        </w:r>
      </w:ins>
      <w:ins w:id="1418" w:author="After_RAN2#116e" w:date="2021-11-25T12:27:00Z">
        <w:r>
          <w:t>OPTIONAL,</w:t>
        </w:r>
      </w:ins>
    </w:p>
    <w:p w14:paraId="2ECB28A7" w14:textId="77777777" w:rsidR="008A0781" w:rsidRDefault="008A0781" w:rsidP="008A0781">
      <w:pPr>
        <w:pStyle w:val="PL"/>
        <w:rPr>
          <w:ins w:id="1419" w:author="After_RAN2#116e" w:date="2021-11-25T12:27:00Z"/>
        </w:rPr>
      </w:pPr>
      <w:ins w:id="1420" w:author="After_RAN2#116e" w:date="2021-11-25T12:28:00Z">
        <w:r>
          <w:t xml:space="preserve">    </w:t>
        </w:r>
      </w:ins>
      <w:proofErr w:type="spellStart"/>
      <w:ins w:id="1421" w:author="After_RAN2#116e" w:date="2021-11-25T12:27:00Z">
        <w:r>
          <w:t>nonCriticalExtension</w:t>
        </w:r>
        <w:proofErr w:type="spellEnd"/>
        <w:r>
          <w:t xml:space="preserve">                 </w:t>
        </w:r>
      </w:ins>
      <w:ins w:id="1422" w:author="After_RAN2#116e" w:date="2021-11-25T12:28:00Z">
        <w:r>
          <w:t xml:space="preserve">    </w:t>
        </w:r>
      </w:ins>
      <w:ins w:id="1423" w:author="After_RAN2#116e" w:date="2021-11-25T12:27:00Z">
        <w:r w:rsidRPr="0024677C">
          <w:t>SEQUENCE</w:t>
        </w:r>
        <w:r>
          <w:t xml:space="preserve"> </w:t>
        </w:r>
        <w:proofErr w:type="gramStart"/>
        <w:r>
          <w:t xml:space="preserve">{}   </w:t>
        </w:r>
        <w:proofErr w:type="gramEnd"/>
        <w:r>
          <w:t xml:space="preserve">                  </w:t>
        </w:r>
        <w:r w:rsidRPr="0024677C">
          <w:t>OPTIONAL</w:t>
        </w:r>
      </w:ins>
    </w:p>
    <w:p w14:paraId="42E3509B" w14:textId="77777777" w:rsidR="008A0781" w:rsidRDefault="008A0781" w:rsidP="008A0781">
      <w:pPr>
        <w:pStyle w:val="PL"/>
        <w:rPr>
          <w:ins w:id="1424" w:author="After_RAN2#116e" w:date="2021-11-25T12:27:00Z"/>
        </w:rPr>
      </w:pPr>
      <w:ins w:id="1425"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w:t>
      </w:r>
      <w:proofErr w:type="gramStart"/>
      <w:r w:rsidRPr="00D27132">
        <w:t>16 ::=</w:t>
      </w:r>
      <w:proofErr w:type="gramEnd"/>
      <w:r w:rsidRPr="00D27132">
        <w:t xml:space="preserve">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w:t>
      </w:r>
      <w:proofErr w:type="spellStart"/>
      <w:r w:rsidRPr="00D27132">
        <w:t>TraceReference-r16</w:t>
      </w:r>
      <w:proofErr w:type="spellEnd"/>
      <w:r w:rsidRPr="00D27132">
        <w:t>,</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w:t>
      </w:r>
      <w:proofErr w:type="spellStart"/>
      <w:r w:rsidRPr="00D27132">
        <w:t>LogMeasInfoList-r16</w:t>
      </w:r>
      <w:proofErr w:type="spellEnd"/>
      <w:r w:rsidRPr="00D27132">
        <w:t>,</w:t>
      </w:r>
    </w:p>
    <w:p w14:paraId="6AD2A241" w14:textId="77777777" w:rsidR="008A0781" w:rsidRPr="00D27132" w:rsidRDefault="008A0781" w:rsidP="008A0781">
      <w:pPr>
        <w:pStyle w:val="PL"/>
      </w:pPr>
      <w:r w:rsidRPr="00D27132">
        <w:t xml:space="preserve">    logMeasAvailable-r16                 ENUMERATED {</w:t>
      </w:r>
      <w:proofErr w:type="gramStart"/>
      <w:r w:rsidRPr="00D27132">
        <w:t xml:space="preserve">true}   </w:t>
      </w:r>
      <w:proofErr w:type="gramEnd"/>
      <w:r w:rsidRPr="00D27132">
        <w:t xml:space="preserve">                OPTIONAL,</w:t>
      </w:r>
    </w:p>
    <w:p w14:paraId="2DA78981" w14:textId="77777777" w:rsidR="008A0781" w:rsidRPr="00D27132" w:rsidRDefault="008A0781" w:rsidP="008A0781">
      <w:pPr>
        <w:pStyle w:val="PL"/>
      </w:pPr>
      <w:r w:rsidRPr="00D27132">
        <w:t xml:space="preserve">    logMeasAvailableBT-r16               ENUMERATED {</w:t>
      </w:r>
      <w:proofErr w:type="gramStart"/>
      <w:r w:rsidRPr="00D27132">
        <w:t xml:space="preserve">true}   </w:t>
      </w:r>
      <w:proofErr w:type="gramEnd"/>
      <w:r w:rsidRPr="00D27132">
        <w:t xml:space="preserve">                OPTIONAL,</w:t>
      </w:r>
    </w:p>
    <w:p w14:paraId="0F52F74D" w14:textId="77777777" w:rsidR="008A0781" w:rsidRPr="00D27132" w:rsidRDefault="008A0781" w:rsidP="008A0781">
      <w:pPr>
        <w:pStyle w:val="PL"/>
      </w:pPr>
      <w:r w:rsidRPr="00D27132">
        <w:t xml:space="preserve">    logMeasAvailableWLAN-r16             ENUMERATED {</w:t>
      </w:r>
      <w:proofErr w:type="gramStart"/>
      <w:r w:rsidRPr="00D27132">
        <w:t xml:space="preserve">true}   </w:t>
      </w:r>
      <w:proofErr w:type="gramEnd"/>
      <w:r w:rsidRPr="00D27132">
        <w:t xml:space="preserv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w:t>
      </w:r>
      <w:proofErr w:type="gramStart"/>
      <w:r w:rsidRPr="00D27132">
        <w:t>16 ::=</w:t>
      </w:r>
      <w:proofErr w:type="gramEnd"/>
      <w:r w:rsidRPr="00D27132">
        <w:t xml:space="preserve">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w:t>
      </w:r>
      <w:proofErr w:type="gramStart"/>
      <w:r w:rsidRPr="00D27132">
        <w:t>16 ::=</w:t>
      </w:r>
      <w:proofErr w:type="gramEnd"/>
      <w:r w:rsidRPr="00D27132">
        <w:t xml:space="preserve">                  SEQUENCE {</w:t>
      </w:r>
    </w:p>
    <w:p w14:paraId="7C86DAB7"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5C81ABB8" w14:textId="77777777" w:rsidR="008A0781" w:rsidRPr="00D27132" w:rsidRDefault="008A0781" w:rsidP="008A0781">
      <w:pPr>
        <w:pStyle w:val="PL"/>
      </w:pPr>
      <w:r w:rsidRPr="00D27132">
        <w:t xml:space="preserve">    relativeTimeStamp-r16                INTEGER (</w:t>
      </w:r>
      <w:proofErr w:type="gramStart"/>
      <w:r w:rsidRPr="00D27132">
        <w:t>0..</w:t>
      </w:r>
      <w:proofErr w:type="gramEnd"/>
      <w:r w:rsidRPr="00D27132">
        <w:t>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w:t>
      </w:r>
      <w:proofErr w:type="spellStart"/>
      <w:r w:rsidRPr="00D27132">
        <w:t>MeasResultServingCell-r16</w:t>
      </w:r>
      <w:proofErr w:type="spellEnd"/>
      <w:r w:rsidRPr="00D27132">
        <w:t xml:space="preserve">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w:t>
      </w:r>
      <w:proofErr w:type="gramStart"/>
      <w:r w:rsidRPr="00D27132">
        <w:t xml:space="preserve">true}   </w:t>
      </w:r>
      <w:proofErr w:type="gramEnd"/>
      <w:r w:rsidRPr="00D27132">
        <w:t xml:space="preserv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w:t>
      </w:r>
      <w:proofErr w:type="gramStart"/>
      <w:r w:rsidRPr="00D27132">
        <w:t>16 ::=</w:t>
      </w:r>
      <w:proofErr w:type="gramEnd"/>
      <w:r w:rsidRPr="00D27132">
        <w:t xml:space="preserve">            SEQUENCE {</w:t>
      </w:r>
    </w:p>
    <w:p w14:paraId="29EAA088" w14:textId="77777777" w:rsidR="008A0781" w:rsidRPr="00D27132" w:rsidRDefault="008A0781" w:rsidP="008A0781">
      <w:pPr>
        <w:pStyle w:val="PL"/>
      </w:pPr>
      <w:r w:rsidRPr="00D27132">
        <w:t xml:space="preserve">    measResultFailedCell-r16             </w:t>
      </w:r>
      <w:proofErr w:type="spellStart"/>
      <w:r w:rsidRPr="00D27132">
        <w:t>MeasResultFailedCell-r16</w:t>
      </w:r>
      <w:proofErr w:type="spellEnd"/>
      <w:r w:rsidRPr="00D27132">
        <w:t>,</w:t>
      </w:r>
    </w:p>
    <w:p w14:paraId="291D4BE3"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63F50C12" w14:textId="77777777" w:rsidR="008A0781" w:rsidRPr="00D27132" w:rsidRDefault="008A0781" w:rsidP="008A0781">
      <w:pPr>
        <w:pStyle w:val="PL"/>
      </w:pPr>
      <w:r w:rsidRPr="00D27132">
        <w:lastRenderedPageBreak/>
        <w:t xml:space="preserve">    measResultNeighCells-r16             SEQUENCE {</w:t>
      </w:r>
    </w:p>
    <w:p w14:paraId="4ADCE8C1"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MeasResultList2NR-r16               OPTIONAL,</w:t>
      </w:r>
    </w:p>
    <w:p w14:paraId="17DA0244"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w:t>
      </w:r>
      <w:proofErr w:type="gramStart"/>
      <w:r w:rsidRPr="00D27132">
        <w:t>1..</w:t>
      </w:r>
      <w:proofErr w:type="gramEnd"/>
      <w:r w:rsidRPr="00D27132">
        <w:t>8),</w:t>
      </w:r>
    </w:p>
    <w:p w14:paraId="15F141BD" w14:textId="77777777" w:rsidR="008A0781" w:rsidRPr="00D27132" w:rsidRDefault="008A0781" w:rsidP="008A0781">
      <w:pPr>
        <w:pStyle w:val="PL"/>
      </w:pPr>
      <w:r w:rsidRPr="00D27132">
        <w:t xml:space="preserve">    </w:t>
      </w:r>
      <w:r w:rsidRPr="00D27132">
        <w:rPr>
          <w:rFonts w:eastAsia="DengXian"/>
        </w:rPr>
        <w:t xml:space="preserve">perRAInfoList-r16                            </w:t>
      </w:r>
      <w:proofErr w:type="spellStart"/>
      <w:r w:rsidRPr="00D27132">
        <w:rPr>
          <w:rFonts w:eastAsia="DengXian"/>
        </w:rPr>
        <w:t>PerRAInfoList-r16</w:t>
      </w:r>
      <w:proofErr w:type="spellEnd"/>
      <w:r w:rsidRPr="00D27132">
        <w:t>,</w:t>
      </w:r>
    </w:p>
    <w:p w14:paraId="6373A156"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w:t>
      </w:r>
      <w:proofErr w:type="gramStart"/>
      <w:r w:rsidRPr="00D27132">
        <w:t>16 ::=</w:t>
      </w:r>
      <w:proofErr w:type="gramEnd"/>
      <w:r w:rsidRPr="00D27132">
        <w:t xml:space="preserve">        SEQUENCE {</w:t>
      </w:r>
    </w:p>
    <w:p w14:paraId="566B6AA7"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-Cell                      </w:t>
      </w:r>
      <w:proofErr w:type="spellStart"/>
      <w:r w:rsidRPr="00D27132">
        <w:t>MeasQuantityResults</w:t>
      </w:r>
      <w:proofErr w:type="spellEnd"/>
      <w:r w:rsidRPr="00D27132">
        <w:t>,</w:t>
      </w:r>
    </w:p>
    <w:p w14:paraId="71E7631B"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                           </w:t>
      </w:r>
      <w:proofErr w:type="gramStart"/>
      <w:r w:rsidRPr="00D27132">
        <w:t>SEQUENCE{</w:t>
      </w:r>
      <w:proofErr w:type="gramEnd"/>
    </w:p>
    <w:p w14:paraId="54D1E5DD" w14:textId="77777777" w:rsidR="008A0781" w:rsidRPr="00D27132" w:rsidRDefault="008A0781" w:rsidP="008A0781">
      <w:pPr>
        <w:pStyle w:val="PL"/>
      </w:pPr>
      <w:r w:rsidRPr="00D27132">
        <w:t xml:space="preserve">        best-</w:t>
      </w:r>
      <w:proofErr w:type="spellStart"/>
      <w:r w:rsidRPr="00D27132">
        <w:t>ssb</w:t>
      </w:r>
      <w:proofErr w:type="spellEnd"/>
      <w:r w:rsidRPr="00D27132">
        <w:t>-Index                       SSB-Index,</w:t>
      </w:r>
    </w:p>
    <w:p w14:paraId="136C2E39" w14:textId="77777777" w:rsidR="008A0781" w:rsidRPr="00D27132" w:rsidRDefault="008A0781" w:rsidP="008A0781">
      <w:pPr>
        <w:pStyle w:val="PL"/>
      </w:pPr>
      <w:r w:rsidRPr="00D27132">
        <w:t xml:space="preserve">        best-</w:t>
      </w:r>
      <w:proofErr w:type="spellStart"/>
      <w:r w:rsidRPr="00D27132">
        <w:t>ssb</w:t>
      </w:r>
      <w:proofErr w:type="spellEnd"/>
      <w:r w:rsidRPr="00D27132">
        <w:t xml:space="preserve">-Results                     </w:t>
      </w:r>
      <w:proofErr w:type="spellStart"/>
      <w:r w:rsidRPr="00D27132">
        <w:t>MeasQuantityResults</w:t>
      </w:r>
      <w:proofErr w:type="spellEnd"/>
      <w:r w:rsidRPr="00D27132">
        <w:t>,</w:t>
      </w:r>
    </w:p>
    <w:p w14:paraId="3835F981" w14:textId="77777777" w:rsidR="008A0781" w:rsidRPr="00D27132" w:rsidRDefault="008A0781" w:rsidP="008A0781">
      <w:pPr>
        <w:pStyle w:val="PL"/>
      </w:pPr>
      <w:r w:rsidRPr="00D27132">
        <w:t xml:space="preserve">        </w:t>
      </w:r>
      <w:proofErr w:type="spellStart"/>
      <w:r w:rsidRPr="00D27132">
        <w:t>numberOfGoodSSB</w:t>
      </w:r>
      <w:proofErr w:type="spellEnd"/>
      <w:r w:rsidRPr="00D27132">
        <w:t xml:space="preserve">                      INTEGER (</w:t>
      </w:r>
      <w:proofErr w:type="gramStart"/>
      <w:r w:rsidRPr="00D27132">
        <w:t>1..</w:t>
      </w:r>
      <w:proofErr w:type="gramEnd"/>
      <w:r w:rsidRPr="00D27132">
        <w:t>maxNrofSSBs-r16)</w:t>
      </w:r>
    </w:p>
    <w:p w14:paraId="09B19791"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w:t>
      </w:r>
      <w:proofErr w:type="gramStart"/>
      <w:r w:rsidRPr="00D27132">
        <w:t>16 ::=</w:t>
      </w:r>
      <w:proofErr w:type="gramEnd"/>
      <w:r w:rsidRPr="00D27132">
        <w:t xml:space="preserve">         SEQUENCE {</w:t>
      </w:r>
    </w:p>
    <w:p w14:paraId="01F2F6D3" w14:textId="77777777" w:rsidR="008A0781" w:rsidRPr="00D27132" w:rsidRDefault="008A0781" w:rsidP="008A0781">
      <w:pPr>
        <w:pStyle w:val="PL"/>
      </w:pPr>
      <w:r w:rsidRPr="00D27132">
        <w:t xml:space="preserve">    </w:t>
      </w:r>
      <w:proofErr w:type="spellStart"/>
      <w:r w:rsidRPr="00D27132">
        <w:t>cgi</w:t>
      </w:r>
      <w:proofErr w:type="spellEnd"/>
      <w:r w:rsidRPr="00D27132">
        <w:t>-Info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w:t>
      </w:r>
      <w:proofErr w:type="gramStart"/>
      <w:r w:rsidRPr="00D27132">
        <w:t>SEQUENCE{</w:t>
      </w:r>
      <w:proofErr w:type="gramEnd"/>
    </w:p>
    <w:p w14:paraId="2F08F834" w14:textId="77777777" w:rsidR="008A0781" w:rsidRPr="00D27132" w:rsidRDefault="008A0781" w:rsidP="008A0781">
      <w:pPr>
        <w:pStyle w:val="PL"/>
      </w:pPr>
      <w:r w:rsidRPr="00D27132">
        <w:t xml:space="preserve">            resultsSSB-Cell-r16                  </w:t>
      </w:r>
      <w:proofErr w:type="spellStart"/>
      <w:r w:rsidRPr="00D27132">
        <w:t>MeasQuantityResults</w:t>
      </w:r>
      <w:proofErr w:type="spellEnd"/>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w:t>
      </w:r>
      <w:proofErr w:type="gramStart"/>
      <w:r w:rsidRPr="00D27132">
        <w:t>SEQUENCE{</w:t>
      </w:r>
      <w:proofErr w:type="gramEnd"/>
    </w:p>
    <w:p w14:paraId="2E33FDE3"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w:t>
      </w:r>
      <w:proofErr w:type="gramStart"/>
      <w:r w:rsidRPr="00D27132">
        <w:t>16 ::=</w:t>
      </w:r>
      <w:proofErr w:type="gramEnd"/>
      <w:r w:rsidRPr="00D27132">
        <w:t xml:space="preserve">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proofErr w:type="spellStart"/>
      <w:r w:rsidRPr="00D27132">
        <w:rPr>
          <w:rFonts w:eastAsia="DengXian"/>
        </w:rPr>
        <w:t>RA-InformationCommon-r16</w:t>
      </w:r>
      <w:proofErr w:type="spellEnd"/>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90E01C0" w14:textId="77777777" w:rsidR="008A0781" w:rsidRDefault="008A0781" w:rsidP="008A078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965EF40" w14:textId="77777777" w:rsidR="008A0781" w:rsidRDefault="008A0781" w:rsidP="008A0781">
      <w:pPr>
        <w:pStyle w:val="PL"/>
        <w:rPr>
          <w:lang w:val="en-US"/>
        </w:rPr>
      </w:pPr>
      <w:r>
        <w:rPr>
          <w:lang w:val="en-US"/>
        </w:rPr>
        <w:t xml:space="preserve">                                                    </w:t>
      </w:r>
      <w:ins w:id="1426" w:author="After_RAN2#116e" w:date="2021-11-25T18:18:00Z">
        <w:r>
          <w:rPr>
            <w:lang w:val="en-US"/>
          </w:rPr>
          <w:t>msg3RequestForOtherSI</w:t>
        </w:r>
      </w:ins>
      <w:ins w:id="1427" w:author="After_RAN2#116e" w:date="2021-11-25T18:22:00Z">
        <w:r>
          <w:rPr>
            <w:lang w:val="en-US"/>
          </w:rPr>
          <w:t>-r17</w:t>
        </w:r>
      </w:ins>
      <w:del w:id="1428"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29" w:author="PostRAN2#116bis_Rapporteur" w:date="2022-01-31T14:05:00Z"/>
          <w:rFonts w:eastAsia="SimSun"/>
        </w:rPr>
      </w:pPr>
      <w:r>
        <w:rPr>
          <w:lang w:val="en-US"/>
        </w:rPr>
        <w:t xml:space="preserve">    </w:t>
      </w:r>
      <w:r>
        <w:t>..</w:t>
      </w:r>
      <w:r w:rsidRPr="0024677C">
        <w:rPr>
          <w:rFonts w:eastAsia="SimSun"/>
        </w:rPr>
        <w:t>.</w:t>
      </w:r>
      <w:ins w:id="1430" w:author="PostRAN2#116bis_Rapporteur" w:date="2022-01-31T14:05:00Z">
        <w:r w:rsidRPr="0024677C">
          <w:rPr>
            <w:rFonts w:eastAsia="SimSun"/>
          </w:rPr>
          <w:t>,</w:t>
        </w:r>
      </w:ins>
    </w:p>
    <w:p w14:paraId="1D16B9E6" w14:textId="77777777" w:rsidR="008A0781" w:rsidRPr="0024677C" w:rsidRDefault="008A0781" w:rsidP="008A0781">
      <w:pPr>
        <w:pStyle w:val="PL"/>
        <w:rPr>
          <w:ins w:id="1431" w:author="PostRAN2#116bis_Rapporteur" w:date="2022-01-31T14:08:00Z"/>
          <w:rFonts w:eastAsia="SimSun"/>
        </w:rPr>
      </w:pPr>
      <w:ins w:id="1432" w:author="PostRAN2#116bis_Rapporteur" w:date="2022-01-31T14:05:00Z">
        <w:r w:rsidRPr="0024677C">
          <w:rPr>
            <w:rFonts w:eastAsia="SimSun"/>
          </w:rPr>
          <w:t xml:space="preserve">    [[</w:t>
        </w:r>
      </w:ins>
    </w:p>
    <w:p w14:paraId="0BE65E76" w14:textId="7808F283" w:rsidR="008A0781" w:rsidRDefault="008A0781" w:rsidP="008A0781">
      <w:pPr>
        <w:pStyle w:val="PL"/>
        <w:rPr>
          <w:ins w:id="1433" w:author="PostRAN2#116bis_Rapporteur" w:date="2022-01-31T14:05:00Z"/>
        </w:rPr>
      </w:pPr>
      <w:ins w:id="1434" w:author="PostRAN2#116bis_Rapporteur" w:date="2022-01-31T14:08:00Z">
        <w:r w:rsidRPr="0024677C">
          <w:rPr>
            <w:rFonts w:eastAsia="SimSun"/>
          </w:rPr>
          <w:t xml:space="preserve">     </w:t>
        </w:r>
      </w:ins>
      <w:ins w:id="1435"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436"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w:t>
      </w:r>
      <w:proofErr w:type="gramStart"/>
      <w:r w:rsidRPr="00D27132">
        <w:rPr>
          <w:rFonts w:eastAsia="DengXian"/>
        </w:rPr>
        <w:t>16 ::=</w:t>
      </w:r>
      <w:proofErr w:type="gramEnd"/>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w:t>
      </w:r>
      <w:proofErr w:type="spellStart"/>
      <w:r w:rsidRPr="00D27132">
        <w:rPr>
          <w:rFonts w:eastAsia="DengXian"/>
        </w:rPr>
        <w:t>ValueNR</w:t>
      </w:r>
      <w:proofErr w:type="spellEnd"/>
      <w:r w:rsidRPr="00D27132">
        <w:rPr>
          <w:rFonts w:eastAsia="DengXian"/>
        </w:rPr>
        <w:t>,</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proofErr w:type="spellStart"/>
      <w:r w:rsidRPr="00D27132">
        <w:rPr>
          <w:rFonts w:eastAsia="DengXian"/>
        </w:rPr>
        <w:t>SubcarrierSpacing</w:t>
      </w:r>
      <w:proofErr w:type="spellEnd"/>
      <w:r w:rsidRPr="00D27132">
        <w:rPr>
          <w:rFonts w:eastAsia="DengXian"/>
        </w:rPr>
        <w:t>,</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1F4DD03C" w14:textId="77777777" w:rsidR="008A0781" w:rsidRPr="00985433" w:rsidRDefault="008A0781" w:rsidP="008A0781">
      <w:pPr>
        <w:pStyle w:val="PL"/>
        <w:rPr>
          <w:rFonts w:eastAsia="DengXian"/>
          <w:lang w:val="sv-SE"/>
        </w:rPr>
      </w:pPr>
      <w:r w:rsidRPr="00D27132">
        <w:t xml:space="preserve">    </w:t>
      </w:r>
      <w:r w:rsidRPr="00985433">
        <w:rPr>
          <w:rFonts w:eastAsia="DengXian"/>
          <w:lang w:val="sv-SE"/>
        </w:rPr>
        <w:t>perRAInfoList-r16</w:t>
      </w:r>
      <w:r w:rsidRPr="00985433">
        <w:rPr>
          <w:lang w:val="sv-SE"/>
        </w:rPr>
        <w:t xml:space="preserve">                    </w:t>
      </w:r>
      <w:r w:rsidRPr="00985433">
        <w:rPr>
          <w:rFonts w:eastAsia="DengXian"/>
          <w:lang w:val="sv-SE"/>
        </w:rPr>
        <w:t>PerRAInfoList-r16,</w:t>
      </w:r>
    </w:p>
    <w:p w14:paraId="073A477F"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w:t>
      </w:r>
    </w:p>
    <w:p w14:paraId="61D58FC1"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w:t>
      </w:r>
    </w:p>
    <w:p w14:paraId="58F8B6EE"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perRAInfoList-v1660</w:t>
      </w:r>
      <w:r w:rsidRPr="00985433">
        <w:rPr>
          <w:lang w:val="sv-SE"/>
        </w:rPr>
        <w:t xml:space="preserve">               </w:t>
      </w:r>
      <w:r w:rsidRPr="00985433">
        <w:rPr>
          <w:rFonts w:eastAsia="DengXian"/>
          <w:lang w:val="sv-SE"/>
        </w:rPr>
        <w:t>PerRAInfoList-v1660</w:t>
      </w:r>
      <w:r w:rsidRPr="00985433">
        <w:rPr>
          <w:lang w:val="sv-SE"/>
        </w:rPr>
        <w:t xml:space="preserve">                           </w:t>
      </w:r>
      <w:r w:rsidRPr="00985433">
        <w:rPr>
          <w:rFonts w:eastAsia="DengXian"/>
          <w:lang w:val="sv-SE"/>
        </w:rPr>
        <w:t>OPTIONAL</w:t>
      </w:r>
    </w:p>
    <w:p w14:paraId="588E9DCE" w14:textId="77777777" w:rsidR="008A0781" w:rsidRPr="00D27132" w:rsidRDefault="008A0781" w:rsidP="008A0781">
      <w:pPr>
        <w:pStyle w:val="PL"/>
        <w:rPr>
          <w:rFonts w:eastAsia="DengXian"/>
        </w:rPr>
      </w:pPr>
      <w:r w:rsidRPr="00985433">
        <w:rPr>
          <w:lang w:val="sv-S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w:t>
      </w:r>
      <w:proofErr w:type="gramStart"/>
      <w:r w:rsidRPr="00D27132">
        <w:rPr>
          <w:rFonts w:eastAsia="DengXian"/>
          <w:lang w:eastAsia="zh-CN"/>
        </w:rPr>
        <w:t>16</w:t>
      </w:r>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437" w:author="After_RAN2#116e" w:date="2021-11-25T18:23:00Z">
        <w:r>
          <w:rPr>
            <w:rFonts w:eastAsia="DengXian"/>
          </w:rPr>
          <w:t>,</w:t>
        </w:r>
      </w:ins>
    </w:p>
    <w:p w14:paraId="6ED73A77" w14:textId="77777777" w:rsidR="008A0781" w:rsidRDefault="008A0781" w:rsidP="008A0781">
      <w:pPr>
        <w:pStyle w:val="PL"/>
        <w:rPr>
          <w:ins w:id="1438" w:author="After_RAN2#116e" w:date="2021-11-25T18:23:00Z"/>
          <w:rFonts w:eastAsia="DengXian"/>
        </w:rPr>
      </w:pPr>
      <w:ins w:id="1439" w:author="After_RAN2#116e" w:date="2021-11-25T18:23:00Z">
        <w:r>
          <w:rPr>
            <w:rFonts w:eastAsia="DengXian"/>
          </w:rPr>
          <w:t xml:space="preserve">    [[</w:t>
        </w:r>
      </w:ins>
    </w:p>
    <w:p w14:paraId="51EAC976" w14:textId="77777777" w:rsidR="008A0781" w:rsidRDefault="008A0781" w:rsidP="008A0781">
      <w:pPr>
        <w:pStyle w:val="PL"/>
        <w:rPr>
          <w:ins w:id="1440" w:author="After_RAN2#116e" w:date="2021-11-25T18:23:00Z"/>
          <w:rFonts w:eastAsia="DengXian"/>
        </w:rPr>
      </w:pPr>
      <w:ins w:id="1441"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442" w:author="After_RAN2#116e" w:date="2021-11-25T18:23:00Z"/>
          <w:rFonts w:eastAsia="DengXian"/>
        </w:rPr>
      </w:pPr>
      <w:ins w:id="1443"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444" w:author="After_RAN2#116e" w:date="2021-11-25T18:23:00Z"/>
          <w:rFonts w:eastAsia="DengXian"/>
        </w:rPr>
      </w:pPr>
      <w:ins w:id="1445"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446" w:author="After_RAN2#116e" w:date="2021-11-25T18:23:00Z"/>
          <w:rFonts w:eastAsia="DengXian"/>
        </w:rPr>
      </w:pPr>
      <w:ins w:id="1447"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448" w:author="PostRAN2#116bis_Rapporteur" w:date="2022-02-14T14:11:00Z"/>
          <w:rFonts w:eastAsia="DengXian"/>
        </w:rPr>
      </w:pPr>
      <w:ins w:id="1449"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450" w:author="After_RAN2#116e" w:date="2021-11-25T18:23:00Z"/>
          <w:rFonts w:eastAsia="DengXian"/>
        </w:rPr>
      </w:pPr>
      <w:commentRangeStart w:id="1451"/>
      <w:ins w:id="1452"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w:t>
        </w:r>
        <w:proofErr w:type="gramStart"/>
        <w:r w:rsidRPr="00D27132">
          <w:rPr>
            <w:rFonts w:eastAsia="DengXian"/>
            <w:lang w:eastAsia="zh-CN"/>
          </w:rPr>
          <w:t>1</w:t>
        </w:r>
      </w:ins>
      <w:ins w:id="1453" w:author="PostRAN2#116bis_Rapporteur" w:date="2022-02-14T14:13:00Z">
        <w:r w:rsidR="00E24C58">
          <w:rPr>
            <w:rFonts w:eastAsia="DengXian"/>
            <w:lang w:eastAsia="zh-CN"/>
          </w:rPr>
          <w:t>7</w:t>
        </w:r>
      </w:ins>
      <w:ins w:id="1454" w:author="PostRAN2#116bis_Rapporteur" w:date="2022-02-14T14:11:00Z">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commentRangeEnd w:id="1451"/>
        <w:r w:rsidR="001D26FD">
          <w:rPr>
            <w:rStyle w:val="CommentReference"/>
            <w:rFonts w:ascii="Times New Roman" w:hAnsi="Times New Roman"/>
            <w:lang w:eastAsia="ja-JP"/>
          </w:rPr>
          <w:commentReference w:id="1451"/>
        </w:r>
      </w:ins>
      <w:ins w:id="1455" w:author="PostRAN2#116bis_Rapporteur" w:date="2022-02-14T14:13:00Z">
        <w:r w:rsidR="00D5293D">
          <w:rPr>
            <w:rFonts w:eastAsia="DengXian"/>
          </w:rPr>
          <w:t>,</w:t>
        </w:r>
      </w:ins>
    </w:p>
    <w:p w14:paraId="19140790" w14:textId="6403F1E0" w:rsidR="008A0781" w:rsidRDefault="008A0781" w:rsidP="008A0781">
      <w:pPr>
        <w:pStyle w:val="PL"/>
        <w:rPr>
          <w:ins w:id="1456" w:author="Post_RAN2#117_Rapporteur" w:date="2022-03-01T15:29:00Z"/>
          <w:rFonts w:eastAsia="DengXian"/>
        </w:rPr>
      </w:pPr>
      <w:ins w:id="1457"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1F99937B" w14:textId="0D4C7F24" w:rsidR="00C1712E" w:rsidRPr="00234058" w:rsidRDefault="00C1712E" w:rsidP="00C1712E">
      <w:pPr>
        <w:pStyle w:val="PL"/>
        <w:rPr>
          <w:ins w:id="1458" w:author="Post_RAN2#117_Rapporteur" w:date="2022-03-01T15:29:00Z"/>
        </w:rPr>
      </w:pPr>
      <w:ins w:id="1459" w:author="Post_RAN2#117_Rapporteur" w:date="2022-03-01T15:29:00Z">
        <w:r w:rsidRPr="00EC285D">
          <w:t xml:space="preserve">    </w:t>
        </w:r>
        <w:r w:rsidRPr="00234058">
          <w:t>msgA-MCS</w:t>
        </w:r>
        <w:r w:rsidRPr="001B628A">
          <w:t xml:space="preserve">                             </w:t>
        </w:r>
        <w:r w:rsidRPr="001B628A">
          <w:rPr>
            <w:lang w:val="en-US"/>
          </w:rPr>
          <w:t>INTEGER (</w:t>
        </w:r>
        <w:proofErr w:type="gramStart"/>
        <w:r w:rsidRPr="001B628A">
          <w:rPr>
            <w:lang w:val="en-US"/>
          </w:rPr>
          <w:t>0..</w:t>
        </w:r>
        <w:proofErr w:type="gramEnd"/>
        <w:r w:rsidRPr="001B628A">
          <w:rPr>
            <w:lang w:val="en-US"/>
          </w:rPr>
          <w:t xml:space="preserve">15)                                  </w:t>
        </w:r>
      </w:ins>
      <w:ins w:id="1460" w:author="Post_RAN2#117_Rapporteur" w:date="2022-03-01T15:30:00Z">
        <w:r w:rsidR="00234058" w:rsidRPr="00EC285D">
          <w:t xml:space="preserve"> </w:t>
        </w:r>
      </w:ins>
      <w:ins w:id="1461" w:author="Post_RAN2#117_Rapporteur" w:date="2022-03-01T15:29:00Z">
        <w:r w:rsidRPr="001B628A">
          <w:rPr>
            <w:lang w:val="en-US"/>
          </w:rPr>
          <w:t>OPTIONAL,</w:t>
        </w:r>
      </w:ins>
    </w:p>
    <w:p w14:paraId="61BB9200" w14:textId="3766E5BE" w:rsidR="00C1712E" w:rsidRPr="001B628A" w:rsidRDefault="00C1712E" w:rsidP="00C1712E">
      <w:pPr>
        <w:pStyle w:val="PL"/>
        <w:rPr>
          <w:ins w:id="1462" w:author="Post_RAN2#117_Rapporteur" w:date="2022-03-01T15:29:00Z"/>
        </w:rPr>
      </w:pPr>
      <w:ins w:id="1463" w:author="Post_RAN2#117_Rapporteur" w:date="2022-03-01T15:29:00Z">
        <w:r w:rsidRPr="001B628A">
          <w:t xml:space="preserve">   </w:t>
        </w:r>
        <w:r w:rsidRPr="00EC285D">
          <w:t xml:space="preserve"> </w:t>
        </w:r>
        <w:proofErr w:type="spellStart"/>
        <w:r w:rsidRPr="00234058">
          <w:t>nrofPRBs</w:t>
        </w:r>
        <w:proofErr w:type="spellEnd"/>
        <w:r w:rsidRPr="00234058">
          <w:t>-</w:t>
        </w:r>
        <w:proofErr w:type="spellStart"/>
        <w:r w:rsidRPr="00234058">
          <w:t>PerMsgA</w:t>
        </w:r>
        <w:proofErr w:type="spellEnd"/>
        <w:r w:rsidRPr="00234058">
          <w:t>-PO</w:t>
        </w:r>
        <w:r w:rsidRPr="001B628A">
          <w:t xml:space="preserve">                   INTEGER (</w:t>
        </w:r>
        <w:proofErr w:type="gramStart"/>
        <w:r w:rsidRPr="001B628A">
          <w:t>1..</w:t>
        </w:r>
        <w:proofErr w:type="gramEnd"/>
        <w:r w:rsidRPr="001B628A">
          <w:t>32)                                  OPTIONAL,</w:t>
        </w:r>
      </w:ins>
    </w:p>
    <w:p w14:paraId="73DCEC4E" w14:textId="6B5192E8" w:rsidR="00C1712E" w:rsidRDefault="00C1712E" w:rsidP="00C1712E">
      <w:pPr>
        <w:pStyle w:val="PL"/>
        <w:rPr>
          <w:ins w:id="1464" w:author="Post_RAN2#117_Rapporteur" w:date="2022-03-01T15:29:00Z"/>
        </w:rPr>
      </w:pPr>
      <w:ins w:id="1465" w:author="Post_RAN2#117_Rapporteur" w:date="2022-03-01T15:29:00Z">
        <w:r w:rsidRPr="001B628A">
          <w:t xml:space="preserve">   </w:t>
        </w:r>
        <w:r w:rsidRPr="00EC285D">
          <w:t xml:space="preserve"> </w:t>
        </w:r>
        <w:r w:rsidRPr="005D54C2">
          <w:t>msgA-PUSCH-</w:t>
        </w:r>
        <w:proofErr w:type="spellStart"/>
        <w:r w:rsidRPr="005D54C2">
          <w:t>TimeDomainAllocation</w:t>
        </w:r>
        <w:proofErr w:type="spellEnd"/>
        <w:r>
          <w:t xml:space="preserve">       </w:t>
        </w:r>
        <w:r w:rsidRPr="00D27132">
          <w:t>INTEGER (</w:t>
        </w:r>
        <w:proofErr w:type="gramStart"/>
        <w:r w:rsidRPr="00D27132">
          <w:t>1..</w:t>
        </w:r>
        <w:proofErr w:type="gramEnd"/>
        <w:r w:rsidRPr="00D27132">
          <w:t>maxNrofUL-Allocations)</w:t>
        </w:r>
        <w:r>
          <w:t xml:space="preserve">               </w:t>
        </w:r>
        <w:r w:rsidRPr="000E58CB">
          <w:t>O</w:t>
        </w:r>
        <w:r>
          <w:t>PTIONAL,</w:t>
        </w:r>
      </w:ins>
    </w:p>
    <w:p w14:paraId="7D625229" w14:textId="337DB037" w:rsidR="00C1712E" w:rsidRDefault="00C1712E" w:rsidP="00C1712E">
      <w:pPr>
        <w:pStyle w:val="PL"/>
        <w:rPr>
          <w:ins w:id="1466" w:author="Post_RAN2#117_Rapporteur" w:date="2022-03-01T15:29:00Z"/>
        </w:rPr>
      </w:pPr>
      <w:ins w:id="1467" w:author="Post_RAN2#117_Rapporteur" w:date="2022-03-01T15:29:00Z">
        <w:r>
          <w:t xml:space="preserve">    </w:t>
        </w:r>
        <w:proofErr w:type="spellStart"/>
        <w:r w:rsidRPr="005D54C2">
          <w:t>frequencyStartMsgA</w:t>
        </w:r>
        <w:proofErr w:type="spellEnd"/>
        <w:r w:rsidRPr="005D54C2">
          <w:t>-PUSCH</w:t>
        </w:r>
        <w:r>
          <w:t xml:space="preserve">              </w:t>
        </w:r>
        <w:r w:rsidRPr="00D27132">
          <w:t>INTEGER (</w:t>
        </w:r>
        <w:proofErr w:type="gramStart"/>
        <w:r w:rsidRPr="00D27132">
          <w:t>0..</w:t>
        </w:r>
        <w:proofErr w:type="gramEnd"/>
        <w:r w:rsidRPr="00D27132">
          <w:t>maxNrofPhysicalResourceBlocks-1)</w:t>
        </w:r>
        <w:r>
          <w:t xml:space="preserve">     </w:t>
        </w:r>
        <w:r w:rsidRPr="000E58CB">
          <w:t>O</w:t>
        </w:r>
        <w:r>
          <w:t>PTIONAL,</w:t>
        </w:r>
      </w:ins>
    </w:p>
    <w:p w14:paraId="066303E8" w14:textId="77DDF10A" w:rsidR="00C1712E" w:rsidRPr="001B628A" w:rsidRDefault="00C1712E" w:rsidP="008A0781">
      <w:pPr>
        <w:pStyle w:val="PL"/>
        <w:rPr>
          <w:ins w:id="1468" w:author="After_RAN2#116e" w:date="2021-11-25T18:23:00Z"/>
          <w:rFonts w:eastAsia="DengXian"/>
        </w:rPr>
      </w:pPr>
      <w:ins w:id="1469" w:author="Post_RAN2#117_Rapporteur" w:date="2022-03-01T15:29:00Z">
        <w:r>
          <w:t xml:space="preserve">    </w:t>
        </w:r>
        <w:proofErr w:type="spellStart"/>
        <w:r w:rsidRPr="005D54C2">
          <w:t>nrofMsgA</w:t>
        </w:r>
        <w:proofErr w:type="spellEnd"/>
        <w:r w:rsidRPr="005D54C2">
          <w:t>-PO-FDM</w:t>
        </w:r>
        <w:r>
          <w:t xml:space="preserve">                       </w:t>
        </w:r>
        <w:r w:rsidRPr="00D27132">
          <w:t xml:space="preserve">ENUMERATED {one, two, four, </w:t>
        </w:r>
        <w:proofErr w:type="gramStart"/>
        <w:r w:rsidRPr="00D27132">
          <w:t>eight}</w:t>
        </w:r>
        <w:r>
          <w:t xml:space="preserve">   </w:t>
        </w:r>
        <w:proofErr w:type="gramEnd"/>
        <w:r>
          <w:t xml:space="preserve">            </w:t>
        </w:r>
        <w:r w:rsidRPr="000E58CB">
          <w:t>O</w:t>
        </w:r>
        <w:r>
          <w:t>PTIONAL,</w:t>
        </w:r>
      </w:ins>
    </w:p>
    <w:p w14:paraId="3072D736" w14:textId="77777777" w:rsidR="008A0781" w:rsidRDefault="008A0781" w:rsidP="008A0781">
      <w:pPr>
        <w:pStyle w:val="PL"/>
        <w:rPr>
          <w:ins w:id="1470" w:author="After_RAN2#116e" w:date="2021-11-25T18:23:00Z"/>
          <w:rFonts w:eastAsia="DengXian"/>
          <w:color w:val="993366"/>
        </w:rPr>
      </w:pPr>
      <w:ins w:id="1471"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472" w:author="After_RAN2#116e" w:date="2021-11-25T18:23:00Z"/>
          <w:rFonts w:eastAsia="DengXian"/>
          <w:color w:val="808080"/>
        </w:rPr>
      </w:pPr>
      <w:ins w:id="1473"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474" w:author="After_RAN2#116e" w:date="2021-11-25T19:59:00Z">
        <w:r>
          <w:t>-r17</w:t>
        </w:r>
      </w:ins>
      <w:ins w:id="1475"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476" w:author="After_RAN2#116e" w:date="2021-11-25T18:23:00Z"/>
        </w:rPr>
      </w:pPr>
      <w:ins w:id="1477" w:author="After_RAN2#116e" w:date="2021-11-25T18:23:00Z">
        <w:r>
          <w:t xml:space="preserve">    </w:t>
        </w:r>
        <w:commentRangeStart w:id="1478"/>
        <w:r>
          <w:t xml:space="preserve">ssbsForSI-Acquisition-r17            </w:t>
        </w:r>
      </w:ins>
      <w:ins w:id="1479"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480" w:author="After_RAN2#116e" w:date="2021-11-25T18:23:00Z">
        <w:r>
          <w:t xml:space="preserve">  </w:t>
        </w:r>
      </w:ins>
      <w:ins w:id="1481" w:author="After_RAN2#116e" w:date="2021-12-01T09:09:00Z">
        <w:r>
          <w:t xml:space="preserve">  </w:t>
        </w:r>
      </w:ins>
      <w:ins w:id="1482" w:author="After_RAN2#116e" w:date="2021-11-25T18:23:00Z">
        <w:r>
          <w:rPr>
            <w:rFonts w:eastAsia="DengXian"/>
            <w:color w:val="993366"/>
          </w:rPr>
          <w:t>OPTIONAL</w:t>
        </w:r>
      </w:ins>
      <w:ins w:id="1483" w:author="PostRAN2#116bis_Rapporteur" w:date="2022-01-31T14:39:00Z">
        <w:r>
          <w:rPr>
            <w:rFonts w:eastAsia="DengXian"/>
            <w:color w:val="993366"/>
          </w:rPr>
          <w:t>,</w:t>
        </w:r>
      </w:ins>
      <w:commentRangeEnd w:id="1478"/>
      <w:r w:rsidR="00786DDA">
        <w:rPr>
          <w:rStyle w:val="CommentReference"/>
          <w:rFonts w:ascii="Times New Roman" w:hAnsi="Times New Roman"/>
          <w:lang w:eastAsia="ja-JP"/>
        </w:rPr>
        <w:commentReference w:id="1478"/>
      </w:r>
    </w:p>
    <w:p w14:paraId="742DA581" w14:textId="3723EE02" w:rsidR="008A0781" w:rsidRDefault="008A0781" w:rsidP="008A0781">
      <w:pPr>
        <w:pStyle w:val="PL"/>
        <w:rPr>
          <w:ins w:id="1484" w:author="Post_RAN2#117_Rapporteur" w:date="2022-03-01T04:35:00Z"/>
          <w:color w:val="993366"/>
        </w:rPr>
      </w:pPr>
      <w:ins w:id="1485" w:author="PostRAN2#116bis_Rapporteur" w:date="2022-01-31T14:39:00Z">
        <w:r w:rsidRPr="004D1BF1" w:rsidDel="00621C6C">
          <w:t xml:space="preserve">    msgA-PUSCH-PayloadSize-r17           </w:t>
        </w:r>
      </w:ins>
      <w:ins w:id="1486" w:author="Post_RAN2#117_Rapporteur" w:date="2022-03-02T16:30:00Z">
        <w:r w:rsidR="003955F5" w:rsidRPr="00D27132">
          <w:t>BIT STRING (SIZE (</w:t>
        </w:r>
      </w:ins>
      <w:ins w:id="1487" w:author="Post_RAN2#117_Rapporteur" w:date="2022-03-03T15:36:00Z">
        <w:r w:rsidR="00910394">
          <w:t>3</w:t>
        </w:r>
      </w:ins>
      <w:ins w:id="1488" w:author="Post_RAN2#117_Rapporteur" w:date="2022-03-02T16:30:00Z">
        <w:r w:rsidR="003955F5" w:rsidRPr="00D27132">
          <w:t>))</w:t>
        </w:r>
      </w:ins>
      <w:ins w:id="1489" w:author="PostRAN2#116bis_Rapporteur" w:date="2022-01-31T14:39:00Z">
        <w:del w:id="1490"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491" w:author="Post_RAN2#117_Rapporteur" w:date="2022-03-01T15:26:00Z">
        <w:r w:rsidR="00D16506">
          <w:t xml:space="preserve">                  </w:t>
        </w:r>
      </w:ins>
      <w:ins w:id="1492" w:author="PostRAN2#116bis_Rapporteur" w:date="2022-01-31T14:39:00Z">
        <w:r w:rsidDel="00621C6C">
          <w:rPr>
            <w:color w:val="993366"/>
          </w:rPr>
          <w:t>OPTIONAL</w:t>
        </w:r>
      </w:ins>
      <w:ins w:id="1493" w:author="Post_RAN2#117_Rapporteur" w:date="2022-03-01T04:35:00Z">
        <w:r w:rsidR="00ED09CD">
          <w:rPr>
            <w:color w:val="993366"/>
          </w:rPr>
          <w:t>,</w:t>
        </w:r>
      </w:ins>
    </w:p>
    <w:p w14:paraId="66D22E8A" w14:textId="7F548F98" w:rsidR="00ED09CD" w:rsidDel="00ED09CD" w:rsidRDefault="00ED09CD" w:rsidP="008A0781">
      <w:pPr>
        <w:pStyle w:val="PL"/>
        <w:rPr>
          <w:del w:id="1494" w:author="Post_RAN2#117_Rapporteur" w:date="2022-03-01T04:36:00Z"/>
        </w:rPr>
      </w:pPr>
      <w:ins w:id="1495" w:author="Post_RAN2#117_Rapporteur" w:date="2022-03-01T04:35:00Z">
        <w:r w:rsidRPr="00D27132">
          <w:t xml:space="preserve">    </w:t>
        </w:r>
      </w:ins>
      <w:ins w:id="1496" w:author="Post_RAN2#117_Rapporteur" w:date="2022-03-01T04:36:00Z">
        <w:r w:rsidR="000C2546">
          <w:t>onDemand</w:t>
        </w:r>
        <w:r w:rsidR="00D63757">
          <w:t>SI</w:t>
        </w:r>
      </w:ins>
      <w:ins w:id="1497" w:author="Post_RAN2#117_Rapporteur" w:date="2022-03-01T14:49:00Z">
        <w:r w:rsidR="002A34D9">
          <w:t>Success</w:t>
        </w:r>
      </w:ins>
      <w:ins w:id="1498" w:author="Post_RAN2#117_Rapporteur" w:date="2022-03-01T04:35:00Z">
        <w:r w:rsidRPr="00D27132">
          <w:t>-r1</w:t>
        </w:r>
      </w:ins>
      <w:ins w:id="1499" w:author="Post_RAN2#117_Rapporteur" w:date="2022-03-01T05:26:00Z">
        <w:r w:rsidR="007138B5">
          <w:t>7</w:t>
        </w:r>
      </w:ins>
      <w:ins w:id="1500" w:author="Post_RAN2#117_Rapporteur" w:date="2022-03-01T04:35:00Z">
        <w:r w:rsidRPr="00D27132">
          <w:t xml:space="preserve">               </w:t>
        </w:r>
      </w:ins>
      <w:ins w:id="1501" w:author="Post_RAN2#117_Rapporteur" w:date="2022-03-01T04:36:00Z">
        <w:r w:rsidR="00D63757">
          <w:t xml:space="preserve"> </w:t>
        </w:r>
      </w:ins>
      <w:ins w:id="1502" w:author="Post_RAN2#117_Rapporteur" w:date="2022-03-01T04:35:00Z">
        <w:r w:rsidRPr="00D27132">
          <w:t xml:space="preserve">BOOLEAN                </w:t>
        </w:r>
      </w:ins>
      <w:ins w:id="1503" w:author="Post_RAN2#117_Rapporteur" w:date="2022-03-01T15:26:00Z">
        <w:r w:rsidR="00D16506">
          <w:t xml:space="preserve">                          </w:t>
        </w:r>
      </w:ins>
      <w:ins w:id="1504" w:author="Post_RAN2#117_Rapporteur" w:date="2022-03-01T04:35:00Z">
        <w:r w:rsidRPr="00D27132">
          <w:t>OPTIONAL</w:t>
        </w:r>
      </w:ins>
    </w:p>
    <w:p w14:paraId="16334E63" w14:textId="3C7AD2F3" w:rsidR="008A0781" w:rsidRDefault="008A0781" w:rsidP="008A0781">
      <w:pPr>
        <w:pStyle w:val="PL"/>
        <w:rPr>
          <w:ins w:id="1505" w:author="After_RAN2#116e" w:date="2021-11-25T18:23:00Z"/>
          <w:rFonts w:eastAsia="DengXian"/>
        </w:rPr>
      </w:pPr>
      <w:ins w:id="1506"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PerRAInfoList-r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w:t>
      </w:r>
      <w:proofErr w:type="gramStart"/>
      <w:r w:rsidRPr="00D27132">
        <w:rPr>
          <w:rFonts w:eastAsia="DengXian"/>
        </w:rPr>
        <w:t>1660 ::=</w:t>
      </w:r>
      <w:proofErr w:type="gramEnd"/>
      <w:r w:rsidRPr="00D27132">
        <w:rPr>
          <w:rFonts w:eastAsia="DengXian"/>
        </w:rPr>
        <w:t xml:space="preserve">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PerRAInfo-r</w:t>
      </w:r>
      <w:proofErr w:type="gramStart"/>
      <w:r w:rsidRPr="00D27132">
        <w:rPr>
          <w:rFonts w:eastAsia="DengXian"/>
        </w:rPr>
        <w:t xml:space="preserve">16 </w:t>
      </w:r>
      <w:r w:rsidRPr="00D27132">
        <w:t>::=</w:t>
      </w:r>
      <w:proofErr w:type="gramEnd"/>
      <w:r w:rsidRPr="00D27132">
        <w:t xml:space="preserve">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lastRenderedPageBreak/>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w:t>
      </w:r>
      <w:proofErr w:type="gramStart"/>
      <w:r w:rsidRPr="00D27132">
        <w:t>16 ::=</w:t>
      </w:r>
      <w:proofErr w:type="gramEnd"/>
      <w:r w:rsidRPr="00D27132">
        <w:t xml:space="preserve">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w:t>
      </w:r>
      <w:proofErr w:type="gramStart"/>
      <w:r w:rsidRPr="00D27132">
        <w:t>16 ::=</w:t>
      </w:r>
      <w:proofErr w:type="gramEnd"/>
      <w:r w:rsidRPr="00D27132">
        <w:t xml:space="preserve">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507" w:author="After_RAN2#116e" w:date="2021-11-26T06:48:00Z"/>
        </w:rPr>
      </w:pPr>
      <w:r w:rsidRPr="00D27132">
        <w:t xml:space="preserve">    ...</w:t>
      </w:r>
      <w:r w:rsidR="00A55196" w:rsidRPr="00A55196">
        <w:t xml:space="preserve"> </w:t>
      </w:r>
      <w:ins w:id="1508" w:author="After_RAN2#116e" w:date="2021-11-26T06:48:00Z">
        <w:r w:rsidR="00A55196">
          <w:t>,</w:t>
        </w:r>
      </w:ins>
    </w:p>
    <w:p w14:paraId="49D1C5AE" w14:textId="77777777" w:rsidR="00A55196" w:rsidRDefault="00A55196" w:rsidP="00A55196">
      <w:pPr>
        <w:pStyle w:val="PL"/>
        <w:rPr>
          <w:ins w:id="1509" w:author="After_RAN2#116e" w:date="2021-11-26T06:48:00Z"/>
        </w:rPr>
      </w:pPr>
      <w:ins w:id="1510" w:author="After_RAN2#116e" w:date="2021-11-26T06:48:00Z">
        <w:r>
          <w:t xml:space="preserve">    [[</w:t>
        </w:r>
      </w:ins>
    </w:p>
    <w:p w14:paraId="0F997E5A" w14:textId="77777777" w:rsidR="00A55196" w:rsidRDefault="00A55196" w:rsidP="00A55196">
      <w:pPr>
        <w:pStyle w:val="PL"/>
        <w:rPr>
          <w:ins w:id="1511" w:author="After_RAN2#116e" w:date="2021-11-26T06:48:00Z"/>
          <w:color w:val="993366"/>
        </w:rPr>
      </w:pPr>
      <w:ins w:id="1512" w:author="After_RAN2#116e" w:date="2021-11-26T06:48:00Z">
        <w:r>
          <w:t xml:space="preserve">    fallbackToFourStepRA-r17             </w:t>
        </w:r>
        <w:r>
          <w:rPr>
            <w:color w:val="993366"/>
          </w:rPr>
          <w:t>BOOLEAN</w:t>
        </w:r>
        <w:r>
          <w:t xml:space="preserve">                </w:t>
        </w:r>
        <w:commentRangeStart w:id="1513"/>
        <w:r>
          <w:rPr>
            <w:color w:val="993366"/>
          </w:rPr>
          <w:t>OPTIONAL</w:t>
        </w:r>
      </w:ins>
      <w:commentRangeEnd w:id="1513"/>
      <w:r w:rsidR="00F02AE5">
        <w:rPr>
          <w:rStyle w:val="CommentReference"/>
          <w:rFonts w:ascii="Times New Roman" w:hAnsi="Times New Roman"/>
          <w:lang w:eastAsia="ja-JP"/>
        </w:rPr>
        <w:commentReference w:id="1513"/>
      </w:r>
      <w:ins w:id="1514" w:author="After_RAN2#116e" w:date="2021-11-30T08:11:00Z">
        <w:del w:id="1515"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16" w:author="After_RAN2#116e" w:date="2021-11-30T08:11:00Z"/>
          <w:del w:id="1517" w:author="PostRAN2#116bis_Rapporteur" w:date="2022-01-31T14:35:00Z"/>
        </w:rPr>
      </w:pPr>
      <w:ins w:id="1518" w:author="After_RAN2#116e" w:date="2021-11-30T08:07:00Z">
        <w:del w:id="1519"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20" w:author="After_RAN2#116e" w:date="2021-11-30T08:11:00Z">
        <w:r>
          <w:t xml:space="preserve">    </w:t>
        </w:r>
      </w:ins>
      <w:ins w:id="1521"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22" w:author="After_RAN2#116e" w:date="2021-11-25T19:58:00Z"/>
          <w:rFonts w:eastAsia="DengXian"/>
        </w:rPr>
      </w:pPr>
    </w:p>
    <w:p w14:paraId="22763EAB" w14:textId="77777777" w:rsidR="00A55196" w:rsidRDefault="00A55196" w:rsidP="00A55196">
      <w:pPr>
        <w:pStyle w:val="PL"/>
        <w:rPr>
          <w:ins w:id="1523" w:author="After_RAN2#116e" w:date="2021-11-29T18:10:00Z"/>
        </w:rPr>
      </w:pPr>
      <w:ins w:id="1524"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25" w:author="After_RAN2#116e" w:date="2021-11-29T18:11:00Z"/>
        </w:rPr>
      </w:pPr>
      <w:ins w:id="1526" w:author="After_RAN2#116e" w:date="2021-11-29T18:10:00Z">
        <w:r>
          <w:t xml:space="preserve">                         </w:t>
        </w:r>
      </w:ins>
      <w:ins w:id="1527" w:author="After_RAN2#116e" w:date="2021-11-29T18:13:00Z">
        <w:r>
          <w:t xml:space="preserve">            </w:t>
        </w:r>
      </w:ins>
      <w:ins w:id="1528"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529" w:author="After_RAN2#116e" w:date="2021-12-01T09:08:00Z"/>
          <w:rFonts w:eastAsia="DengXian"/>
          <w:lang w:val="it-IT"/>
        </w:rPr>
      </w:pPr>
      <w:ins w:id="1530" w:author="After_RAN2#116e" w:date="2021-11-29T18:11:00Z">
        <w:r w:rsidRPr="00CF4805">
          <w:t xml:space="preserve">                                     </w:t>
        </w:r>
      </w:ins>
      <w:ins w:id="1531" w:author="After_RAN2#116e" w:date="2021-12-16T18:37:00Z">
        <w:r w:rsidRPr="00470DF9">
          <w:rPr>
            <w:lang w:val="it-IT"/>
          </w:rPr>
          <w:t>spare</w:t>
        </w:r>
      </w:ins>
      <w:ins w:id="1532" w:author="After_RAN2#116e" w:date="2021-12-16T18:38:00Z">
        <w:r>
          <w:rPr>
            <w:lang w:val="it-IT"/>
          </w:rPr>
          <w:t>6</w:t>
        </w:r>
      </w:ins>
      <w:ins w:id="1533" w:author="After_RAN2#116e" w:date="2021-12-16T18:37:00Z">
        <w:r w:rsidRPr="00470DF9">
          <w:rPr>
            <w:lang w:val="it-IT"/>
          </w:rPr>
          <w:t>, spare</w:t>
        </w:r>
      </w:ins>
      <w:ins w:id="1534"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35"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w:t>
      </w:r>
      <w:proofErr w:type="gramStart"/>
      <w:r w:rsidRPr="00D27132">
        <w:t>16 ::=</w:t>
      </w:r>
      <w:proofErr w:type="gramEnd"/>
      <w:r w:rsidRPr="00D27132">
        <w:t xml:space="preserve">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w:t>
      </w:r>
      <w:proofErr w:type="spellStart"/>
      <w:r w:rsidRPr="00D27132">
        <w:t>InfoEUTRALogging</w:t>
      </w:r>
      <w:proofErr w:type="spellEnd"/>
    </w:p>
    <w:p w14:paraId="1E3B75C5"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lastRenderedPageBreak/>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w:t>
      </w:r>
      <w:proofErr w:type="spellStart"/>
      <w:r w:rsidRPr="00D27132">
        <w:t>InfoEUTRALogging</w:t>
      </w:r>
      <w:proofErr w:type="spellEnd"/>
    </w:p>
    <w:p w14:paraId="6A4AEF3C"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7C8CED3" w14:textId="77777777" w:rsidR="008A0781" w:rsidRPr="00D27132" w:rsidRDefault="008A0781" w:rsidP="008A0781">
      <w:pPr>
        <w:pStyle w:val="PL"/>
      </w:pPr>
      <w:r w:rsidRPr="00D27132">
        <w:t xml:space="preserve">        timeUntilReconnection-r16            </w:t>
      </w:r>
      <w:proofErr w:type="spellStart"/>
      <w:r w:rsidRPr="00D27132">
        <w:t>TimeUntilReconnection-r16</w:t>
      </w:r>
      <w:proofErr w:type="spellEnd"/>
      <w:r w:rsidRPr="00D27132">
        <w:t xml:space="preserve">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w:t>
      </w:r>
      <w:proofErr w:type="gramStart"/>
      <w:r w:rsidRPr="00D27132">
        <w:t>0..</w:t>
      </w:r>
      <w:proofErr w:type="gramEnd"/>
      <w:r w:rsidRPr="00D27132">
        <w:t>1023)                                   OPTIONAL,</w:t>
      </w:r>
    </w:p>
    <w:p w14:paraId="53BC3AB8"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77258A12" w14:textId="77777777" w:rsidR="008A0781" w:rsidRPr="00D27132" w:rsidRDefault="008A0781" w:rsidP="008A0781">
      <w:pPr>
        <w:pStyle w:val="PL"/>
      </w:pPr>
      <w:r w:rsidRPr="00D27132">
        <w:t xml:space="preserve">        connectionFailureType-r16            ENUMERATED {</w:t>
      </w:r>
      <w:proofErr w:type="spellStart"/>
      <w:r w:rsidRPr="00D27132">
        <w:t>rlf</w:t>
      </w:r>
      <w:proofErr w:type="spellEnd"/>
      <w:r w:rsidRPr="00D27132">
        <w:t xml:space="preserve">, </w:t>
      </w:r>
      <w:proofErr w:type="spellStart"/>
      <w:r w:rsidRPr="00D27132">
        <w:t>hof</w:t>
      </w:r>
      <w:proofErr w:type="spellEnd"/>
      <w:r w:rsidRPr="00D27132">
        <w:t>},</w:t>
      </w:r>
    </w:p>
    <w:p w14:paraId="762EBD96" w14:textId="77777777" w:rsidR="008A0781" w:rsidRPr="00D27132" w:rsidRDefault="008A0781" w:rsidP="008A0781">
      <w:pPr>
        <w:pStyle w:val="PL"/>
      </w:pPr>
      <w:r w:rsidRPr="00D27132">
        <w:t xml:space="preserve">        rlf-Cause-r16                        ENUMERATED {t310-Expiry, </w:t>
      </w:r>
      <w:proofErr w:type="spellStart"/>
      <w:r w:rsidRPr="00D27132">
        <w:t>randomAccessProblem</w:t>
      </w:r>
      <w:proofErr w:type="spellEnd"/>
      <w:r w:rsidRPr="00D27132">
        <w:t xml:space="preserve">, </w:t>
      </w:r>
      <w:proofErr w:type="spellStart"/>
      <w:r w:rsidRPr="00D27132">
        <w:t>rlc-MaxNumRetx</w:t>
      </w:r>
      <w:proofErr w:type="spellEnd"/>
      <w:r w:rsidRPr="00D27132">
        <w:t>,</w:t>
      </w:r>
    </w:p>
    <w:p w14:paraId="7A2C16CE" w14:textId="77777777" w:rsidR="008A0781" w:rsidRPr="00D27132" w:rsidRDefault="008A0781" w:rsidP="008A0781">
      <w:pPr>
        <w:pStyle w:val="PL"/>
      </w:pPr>
      <w:r w:rsidRPr="00D27132">
        <w:t xml:space="preserve">                                                         </w:t>
      </w:r>
      <w:proofErr w:type="spellStart"/>
      <w:r w:rsidRPr="00D27132">
        <w:t>beamFailureRecoveryFailure</w:t>
      </w:r>
      <w:proofErr w:type="spellEnd"/>
      <w:r w:rsidRPr="00D27132">
        <w:t>, lbtFailure-r16,</w:t>
      </w:r>
    </w:p>
    <w:p w14:paraId="0873CBA9" w14:textId="2E852617" w:rsidR="008A0781" w:rsidRPr="00D27132" w:rsidRDefault="008A0781" w:rsidP="008A0781">
      <w:pPr>
        <w:pStyle w:val="PL"/>
      </w:pPr>
      <w:r w:rsidRPr="00D27132">
        <w:t xml:space="preserve">                                                         </w:t>
      </w:r>
      <w:proofErr w:type="spellStart"/>
      <w:r w:rsidRPr="00D27132">
        <w:t>bh-rlfRecoveryFailure</w:t>
      </w:r>
      <w:proofErr w:type="spellEnd"/>
      <w:r w:rsidRPr="00D27132">
        <w:t xml:space="preserve">, </w:t>
      </w:r>
      <w:ins w:id="1536" w:author="Post_RAN2#117_Rapporteur" w:date="2022-03-01T05:22:00Z">
        <w:r w:rsidR="00DC3F12" w:rsidRPr="00DC3F12">
          <w:t>t312-expiry</w:t>
        </w:r>
      </w:ins>
      <w:ins w:id="1537" w:author="Post_RAN2#117_Rapporteur" w:date="2022-03-01T05:26:00Z">
        <w:r w:rsidR="00E27E1E">
          <w:t>-r17</w:t>
        </w:r>
      </w:ins>
      <w:del w:id="1538"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w:t>
      </w:r>
      <w:proofErr w:type="gramStart"/>
      <w:r w:rsidRPr="00D27132">
        <w:t xml:space="preserve">true}   </w:t>
      </w:r>
      <w:proofErr w:type="gramEnd"/>
      <w:r w:rsidRPr="00D27132">
        <w:t xml:space="preserve">                                OPTIONAL,</w:t>
      </w:r>
    </w:p>
    <w:p w14:paraId="1D7C17A6" w14:textId="77777777" w:rsidR="008A0781" w:rsidRPr="00D27132" w:rsidRDefault="008A0781" w:rsidP="008A0781">
      <w:pPr>
        <w:pStyle w:val="PL"/>
      </w:pPr>
      <w:r w:rsidRPr="00D27132">
        <w:t xml:space="preserve">        ra-InformationCommon-r16             </w:t>
      </w:r>
      <w:proofErr w:type="spellStart"/>
      <w:r w:rsidRPr="00D27132">
        <w:t>RA-InformationCommon-r16</w:t>
      </w:r>
      <w:proofErr w:type="spellEnd"/>
      <w:r w:rsidRPr="00D27132">
        <w:t xml:space="preserve">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w:t>
      </w:r>
      <w:proofErr w:type="gramStart"/>
      <w:r w:rsidRPr="00D27132">
        <w:t xml:space="preserve">))   </w:t>
      </w:r>
      <w:proofErr w:type="gramEnd"/>
      <w:r w:rsidRPr="00D27132">
        <w:t xml:space="preserve">                           OPTIONAL</w:t>
      </w:r>
    </w:p>
    <w:p w14:paraId="61A447DA" w14:textId="6CF812E6" w:rsidR="00A55196" w:rsidRDefault="008A0781" w:rsidP="00A55196">
      <w:pPr>
        <w:pStyle w:val="PL"/>
        <w:rPr>
          <w:ins w:id="1539" w:author="After_RAN2#116e" w:date="2021-11-30T11:10:00Z"/>
        </w:rPr>
      </w:pPr>
      <w:r w:rsidRPr="00D27132">
        <w:t xml:space="preserve">        ]]</w:t>
      </w:r>
      <w:ins w:id="1540" w:author="After_RAN2#116e" w:date="2021-11-30T11:09:00Z">
        <w:r w:rsidR="00A55196">
          <w:t>,</w:t>
        </w:r>
      </w:ins>
    </w:p>
    <w:p w14:paraId="76655EDE" w14:textId="77777777" w:rsidR="00A55196" w:rsidRDefault="00A55196" w:rsidP="00A55196">
      <w:pPr>
        <w:pStyle w:val="PL"/>
        <w:rPr>
          <w:ins w:id="1541" w:author="After_RAN2#116e" w:date="2021-11-30T11:11:00Z"/>
        </w:rPr>
      </w:pPr>
      <w:ins w:id="1542" w:author="After_RAN2#116e" w:date="2021-11-30T11:11:00Z">
        <w:r>
          <w:t xml:space="preserve">        [[</w:t>
        </w:r>
      </w:ins>
    </w:p>
    <w:p w14:paraId="29F56156" w14:textId="77777777" w:rsidR="00A55196" w:rsidRDefault="00A55196" w:rsidP="00A55196">
      <w:pPr>
        <w:pStyle w:val="PL"/>
        <w:rPr>
          <w:ins w:id="1543" w:author="After_RAN2#116e" w:date="2021-11-30T11:10:00Z"/>
        </w:rPr>
      </w:pPr>
      <w:ins w:id="1544" w:author="After_RAN2#116e" w:date="2021-11-30T11:11:00Z">
        <w:r>
          <w:t xml:space="preserve">        </w:t>
        </w:r>
      </w:ins>
      <w:ins w:id="1545" w:author="After_RAN2#116e" w:date="2021-11-30T21:24:00Z">
        <w:r>
          <w:t>dapsHOF</w:t>
        </w:r>
      </w:ins>
      <w:ins w:id="1546" w:author="After_RAN2#116e" w:date="2021-11-30T11:10:00Z">
        <w:r>
          <w:t xml:space="preserve">-r17            </w:t>
        </w:r>
      </w:ins>
      <w:ins w:id="1547" w:author="After_RAN2#116e" w:date="2021-11-30T11:11:00Z">
        <w:r>
          <w:t xml:space="preserve">              </w:t>
        </w:r>
      </w:ins>
      <w:ins w:id="1548" w:author="After_RAN2#116e" w:date="2021-11-30T11:10:00Z">
        <w:r>
          <w:t>ENUMERATED {</w:t>
        </w:r>
      </w:ins>
      <w:proofErr w:type="gramStart"/>
      <w:ins w:id="1549" w:author="After_RAN2#116e" w:date="2021-11-30T21:24:00Z">
        <w:r>
          <w:t>true</w:t>
        </w:r>
      </w:ins>
      <w:ins w:id="1550" w:author="After_RAN2#116e" w:date="2021-11-30T11:10:00Z">
        <w:r>
          <w:t>}</w:t>
        </w:r>
      </w:ins>
      <w:ins w:id="1551" w:author="After_RAN2#116e" w:date="2021-11-30T11:12:00Z">
        <w:r>
          <w:t xml:space="preserve">   </w:t>
        </w:r>
        <w:proofErr w:type="gramEnd"/>
        <w:r>
          <w:t xml:space="preserve">      </w:t>
        </w:r>
      </w:ins>
      <w:ins w:id="1552" w:author="After_RAN2#116e" w:date="2021-11-30T21:25:00Z">
        <w:r>
          <w:t xml:space="preserve">            </w:t>
        </w:r>
      </w:ins>
      <w:ins w:id="1553" w:author="After_RAN2#116e" w:date="2021-11-30T11:12:00Z">
        <w:r>
          <w:t xml:space="preserve">              </w:t>
        </w:r>
      </w:ins>
      <w:ins w:id="1554" w:author="After_RAN2#116e" w:date="2021-11-30T11:13:00Z">
        <w:r>
          <w:t xml:space="preserve">         </w:t>
        </w:r>
      </w:ins>
      <w:ins w:id="1555"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After_RAN2#116e" w:date="2021-11-30T11:10:00Z"/>
          <w:rFonts w:ascii="Courier New" w:hAnsi="Courier New"/>
          <w:sz w:val="16"/>
          <w:lang w:eastAsia="en-GB"/>
        </w:rPr>
      </w:pPr>
      <w:ins w:id="1557" w:author="After_RAN2#116e" w:date="2021-11-30T11:12:00Z">
        <w:r>
          <w:rPr>
            <w:rFonts w:ascii="Courier New" w:hAnsi="Courier New"/>
            <w:sz w:val="16"/>
            <w:lang w:eastAsia="en-GB"/>
          </w:rPr>
          <w:t xml:space="preserve">        </w:t>
        </w:r>
      </w:ins>
      <w:ins w:id="1558" w:author="After_RAN2#116e" w:date="2021-11-30T11:10:00Z">
        <w:r>
          <w:rPr>
            <w:rFonts w:ascii="Courier New" w:hAnsi="Courier New"/>
            <w:sz w:val="16"/>
            <w:lang w:eastAsia="en-GB"/>
          </w:rPr>
          <w:t>lastH</w:t>
        </w:r>
      </w:ins>
      <w:ins w:id="1559" w:author="After_RAN2#116e" w:date="2021-11-30T21:24:00Z">
        <w:r>
          <w:rPr>
            <w:rFonts w:ascii="Courier New" w:hAnsi="Courier New"/>
            <w:sz w:val="16"/>
            <w:lang w:eastAsia="en-GB"/>
          </w:rPr>
          <w:t>O</w:t>
        </w:r>
      </w:ins>
      <w:ins w:id="1560" w:author="After_RAN2#116e" w:date="2021-11-30T11:10:00Z">
        <w:r>
          <w:rPr>
            <w:rFonts w:ascii="Courier New" w:hAnsi="Courier New"/>
            <w:sz w:val="16"/>
            <w:lang w:eastAsia="en-GB"/>
          </w:rPr>
          <w:t>Type-r17</w:t>
        </w:r>
      </w:ins>
      <w:ins w:id="1561" w:author="After_RAN2#116e" w:date="2021-11-30T11:12:00Z">
        <w:r>
          <w:rPr>
            <w:rFonts w:ascii="Courier New" w:hAnsi="Courier New"/>
            <w:sz w:val="16"/>
            <w:lang w:eastAsia="en-GB"/>
          </w:rPr>
          <w:t xml:space="preserve">            </w:t>
        </w:r>
      </w:ins>
      <w:ins w:id="1562" w:author="After_RAN2#116e" w:date="2021-12-01T23:40:00Z">
        <w:r>
          <w:rPr>
            <w:rFonts w:ascii="Courier New" w:hAnsi="Courier New"/>
            <w:sz w:val="16"/>
            <w:lang w:eastAsia="en-GB"/>
          </w:rPr>
          <w:t xml:space="preserve">    </w:t>
        </w:r>
      </w:ins>
      <w:ins w:id="1563" w:author="After_RAN2#116e" w:date="2021-11-30T11:12:00Z">
        <w:r>
          <w:rPr>
            <w:rFonts w:ascii="Courier New" w:hAnsi="Courier New"/>
            <w:sz w:val="16"/>
            <w:lang w:eastAsia="en-GB"/>
          </w:rPr>
          <w:t xml:space="preserve">       </w:t>
        </w:r>
      </w:ins>
      <w:ins w:id="1564" w:author="After_RAN2#116e" w:date="2021-11-30T11:10:00Z">
        <w:r>
          <w:rPr>
            <w:rFonts w:ascii="Courier New" w:hAnsi="Courier New"/>
            <w:sz w:val="16"/>
            <w:lang w:eastAsia="en-GB"/>
          </w:rPr>
          <w:t>ENUMERATED {</w:t>
        </w:r>
      </w:ins>
      <w:proofErr w:type="spellStart"/>
      <w:ins w:id="1565" w:author="After_RAN2#116e" w:date="2021-11-30T21:45:00Z">
        <w:r>
          <w:rPr>
            <w:rFonts w:ascii="Courier New" w:hAnsi="Courier New"/>
            <w:sz w:val="16"/>
            <w:lang w:eastAsia="en-GB"/>
          </w:rPr>
          <w:t>cho</w:t>
        </w:r>
      </w:ins>
      <w:proofErr w:type="spellEnd"/>
      <w:ins w:id="1566" w:author="After_RAN2#116e" w:date="2021-11-30T11:10:00Z">
        <w:r>
          <w:rPr>
            <w:rFonts w:ascii="Courier New" w:hAnsi="Courier New"/>
            <w:sz w:val="16"/>
            <w:lang w:eastAsia="en-GB"/>
          </w:rPr>
          <w:t xml:space="preserve">, </w:t>
        </w:r>
      </w:ins>
      <w:ins w:id="1567" w:author="After_RAN2#116e" w:date="2021-11-30T21:45:00Z">
        <w:r>
          <w:rPr>
            <w:rFonts w:ascii="Courier New" w:hAnsi="Courier New"/>
            <w:sz w:val="16"/>
            <w:lang w:eastAsia="en-GB"/>
          </w:rPr>
          <w:t>daps</w:t>
        </w:r>
      </w:ins>
      <w:ins w:id="1568" w:author="After_RAN2#116e" w:date="2021-11-30T11:10:00Z">
        <w:r>
          <w:rPr>
            <w:rFonts w:ascii="Courier New" w:hAnsi="Courier New"/>
            <w:sz w:val="16"/>
            <w:lang w:eastAsia="en-GB"/>
          </w:rPr>
          <w:t>, spare2, spare1}</w:t>
        </w:r>
      </w:ins>
      <w:ins w:id="1569" w:author="After_RAN2#116e" w:date="2021-11-30T11:13:00Z">
        <w:r>
          <w:rPr>
            <w:rFonts w:ascii="Courier New" w:hAnsi="Courier New"/>
            <w:sz w:val="16"/>
            <w:lang w:eastAsia="en-GB"/>
          </w:rPr>
          <w:t xml:space="preserve">                       </w:t>
        </w:r>
      </w:ins>
      <w:ins w:id="1570"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71" w:author="After_RAN2#116e" w:date="2021-11-30T11:10:00Z"/>
        </w:rPr>
      </w:pPr>
      <w:ins w:id="1572" w:author="After_RAN2#116e" w:date="2021-11-30T11:10:00Z">
        <w:r>
          <w:t xml:space="preserve">        </w:t>
        </w:r>
      </w:ins>
      <w:commentRangeStart w:id="1573"/>
      <w:ins w:id="1574" w:author="After_RAN2#116e" w:date="2021-11-30T21:30:00Z">
        <w:r>
          <w:rPr>
            <w:rFonts w:eastAsia="DengXian"/>
          </w:rPr>
          <w:t>rlfInSource-DAPS</w:t>
        </w:r>
      </w:ins>
      <w:ins w:id="1575" w:author="After_RAN2#116e" w:date="2021-11-30T11:10:00Z">
        <w:r>
          <w:rPr>
            <w:rFonts w:eastAsia="DengXian"/>
          </w:rPr>
          <w:t xml:space="preserve">-r17                    </w:t>
        </w:r>
        <w:r>
          <w:rPr>
            <w:color w:val="993366"/>
          </w:rPr>
          <w:t>ENUMERATED</w:t>
        </w:r>
        <w:r>
          <w:t xml:space="preserve"> {</w:t>
        </w:r>
      </w:ins>
      <w:proofErr w:type="gramStart"/>
      <w:ins w:id="1576" w:author="After_RAN2#116e" w:date="2021-11-30T21:30:00Z">
        <w:r>
          <w:t xml:space="preserve">true}   </w:t>
        </w:r>
        <w:proofErr w:type="gramEnd"/>
        <w:r>
          <w:t xml:space="preserve">                                    </w:t>
        </w:r>
      </w:ins>
      <w:ins w:id="1577" w:author="After_RAN2#116e" w:date="2021-11-30T11:10:00Z">
        <w:r>
          <w:t xml:space="preserve"> </w:t>
        </w:r>
      </w:ins>
      <w:ins w:id="1578" w:author="After_RAN2#116e" w:date="2021-11-30T11:13:00Z">
        <w:r>
          <w:t xml:space="preserve">    </w:t>
        </w:r>
      </w:ins>
      <w:ins w:id="1579" w:author="After_RAN2#116e" w:date="2021-11-30T11:10:00Z">
        <w:r>
          <w:rPr>
            <w:color w:val="993366"/>
          </w:rPr>
          <w:t>OPTIONAL</w:t>
        </w:r>
        <w:r>
          <w:t>,</w:t>
        </w:r>
      </w:ins>
      <w:commentRangeEnd w:id="1573"/>
      <w:r w:rsidR="0071685C">
        <w:rPr>
          <w:rStyle w:val="CommentReference"/>
          <w:rFonts w:ascii="Times New Roman" w:hAnsi="Times New Roman"/>
          <w:lang w:eastAsia="ja-JP"/>
        </w:rPr>
        <w:commentReference w:id="1573"/>
      </w:r>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0" w:author="After_RAN2#116e" w:date="2021-12-01T06:13:00Z"/>
          <w:rFonts w:ascii="Courier New" w:hAnsi="Courier New"/>
          <w:sz w:val="16"/>
          <w:lang w:eastAsia="en-GB"/>
        </w:rPr>
      </w:pPr>
      <w:ins w:id="1581"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2" w:author="After_RAN2#116e" w:date="2021-11-30T11:10:00Z"/>
          <w:rFonts w:ascii="Courier New" w:hAnsi="Courier New"/>
          <w:sz w:val="16"/>
          <w:lang w:eastAsia="en-GB"/>
        </w:rPr>
      </w:pPr>
      <w:ins w:id="1583" w:author="After_RAN2#116e" w:date="2021-11-30T11:13:00Z">
        <w:r>
          <w:rPr>
            <w:rFonts w:ascii="Courier New" w:hAnsi="Courier New"/>
            <w:sz w:val="16"/>
            <w:lang w:eastAsia="en-GB"/>
          </w:rPr>
          <w:t xml:space="preserve">        </w:t>
        </w:r>
      </w:ins>
      <w:ins w:id="1584" w:author="After_RAN2#116e" w:date="2021-11-30T11:10:00Z">
        <w:r>
          <w:rPr>
            <w:rFonts w:ascii="Courier New" w:hAnsi="Courier New"/>
            <w:sz w:val="16"/>
            <w:lang w:eastAsia="en-GB"/>
          </w:rPr>
          <w:t>timeSinceCHOReconfig-r17</w:t>
        </w:r>
      </w:ins>
      <w:ins w:id="1585" w:author="After_RAN2#116e" w:date="2021-11-30T11:13:00Z">
        <w:r>
          <w:rPr>
            <w:rFonts w:ascii="Courier New" w:hAnsi="Courier New"/>
            <w:sz w:val="16"/>
            <w:lang w:eastAsia="en-GB"/>
          </w:rPr>
          <w:t xml:space="preserve">             </w:t>
        </w:r>
      </w:ins>
      <w:proofErr w:type="spellStart"/>
      <w:ins w:id="1586" w:author="After_RAN2#116e" w:date="2021-11-30T11:10:00Z">
        <w:r>
          <w:rPr>
            <w:rFonts w:ascii="Courier New" w:hAnsi="Courier New"/>
            <w:sz w:val="16"/>
            <w:lang w:eastAsia="en-GB"/>
          </w:rPr>
          <w:t>TimeSinceCHOReconfig-r17</w:t>
        </w:r>
      </w:ins>
      <w:proofErr w:type="spellEnd"/>
      <w:ins w:id="1587" w:author="After_RAN2#116e" w:date="2021-11-30T11:14:00Z">
        <w:r>
          <w:rPr>
            <w:rFonts w:ascii="Courier New" w:hAnsi="Courier New"/>
            <w:sz w:val="16"/>
            <w:lang w:eastAsia="en-GB"/>
          </w:rPr>
          <w:t xml:space="preserve">                                     </w:t>
        </w:r>
      </w:ins>
      <w:ins w:id="1588"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589" w:author="After_RAN2#116e" w:date="2021-11-30T11:10:00Z"/>
        </w:rPr>
      </w:pPr>
      <w:ins w:id="1590" w:author="After_RAN2#116e" w:date="2021-11-30T11:13:00Z">
        <w:r>
          <w:t xml:space="preserve">        </w:t>
        </w:r>
      </w:ins>
      <w:ins w:id="1591" w:author="After_RAN2#116e" w:date="2021-11-30T11:10:00Z">
        <w:r>
          <w:t>choCellId-r17</w:t>
        </w:r>
      </w:ins>
      <w:ins w:id="1592" w:author="After_RAN2#116e" w:date="2021-11-30T11:13:00Z">
        <w:r>
          <w:t xml:space="preserve">                        </w:t>
        </w:r>
      </w:ins>
      <w:ins w:id="1593" w:author="After_RAN2#116e" w:date="2021-11-30T11:10:00Z">
        <w:r>
          <w:t>CHOICE {</w:t>
        </w:r>
      </w:ins>
    </w:p>
    <w:p w14:paraId="579243EB" w14:textId="77777777" w:rsidR="00A55196" w:rsidRDefault="00A55196" w:rsidP="00A55196">
      <w:pPr>
        <w:pStyle w:val="PL"/>
        <w:rPr>
          <w:ins w:id="1594" w:author="After_RAN2#116e" w:date="2021-11-30T11:10:00Z"/>
        </w:rPr>
      </w:pPr>
      <w:ins w:id="1595" w:author="After_RAN2#116e" w:date="2021-11-30T11:10:00Z">
        <w:r>
          <w:t xml:space="preserve">            cellGlobalId-r17                </w:t>
        </w:r>
      </w:ins>
      <w:ins w:id="1596" w:author="After_RAN2#116e" w:date="2021-11-30T11:14:00Z">
        <w:r>
          <w:t xml:space="preserve">  </w:t>
        </w:r>
        <w:r>
          <w:rPr>
            <w:lang w:val="en-US"/>
          </w:rPr>
          <w:t xml:space="preserve">   </w:t>
        </w:r>
      </w:ins>
      <w:ins w:id="1597" w:author="After_RAN2#116e" w:date="2021-11-30T11:10:00Z">
        <w:r>
          <w:t>CGI-Info-Logging-r1</w:t>
        </w:r>
      </w:ins>
      <w:ins w:id="1598" w:author="After_RAN2#116e" w:date="2021-12-01T11:10:00Z">
        <w:r>
          <w:t>6</w:t>
        </w:r>
      </w:ins>
      <w:ins w:id="1599" w:author="After_RAN2#116e" w:date="2021-11-30T11:10:00Z">
        <w:r>
          <w:t>,</w:t>
        </w:r>
      </w:ins>
    </w:p>
    <w:p w14:paraId="21446E35" w14:textId="77777777" w:rsidR="00A55196" w:rsidRDefault="00A55196" w:rsidP="00A55196">
      <w:pPr>
        <w:pStyle w:val="PL"/>
        <w:rPr>
          <w:ins w:id="1600" w:author="After_RAN2#116e" w:date="2021-11-30T11:10:00Z"/>
        </w:rPr>
      </w:pPr>
      <w:ins w:id="1601" w:author="After_RAN2#116e" w:date="2021-11-30T11:10:00Z">
        <w:r>
          <w:t xml:space="preserve">            pci-arfcn-r17                   </w:t>
        </w:r>
      </w:ins>
      <w:ins w:id="1602" w:author="After_RAN2#116e" w:date="2021-11-30T11:14:00Z">
        <w:r>
          <w:t xml:space="preserve">     </w:t>
        </w:r>
      </w:ins>
      <w:ins w:id="1603" w:author="After_RAN2#116e" w:date="2021-11-30T11:10:00Z">
        <w:r>
          <w:t>SEQUENCE {</w:t>
        </w:r>
      </w:ins>
    </w:p>
    <w:p w14:paraId="5944A6F1" w14:textId="77777777" w:rsidR="00A55196" w:rsidRDefault="00A55196" w:rsidP="00A55196">
      <w:pPr>
        <w:pStyle w:val="PL"/>
        <w:rPr>
          <w:ins w:id="1604" w:author="After_RAN2#116e" w:date="2021-11-30T11:10:00Z"/>
        </w:rPr>
      </w:pPr>
      <w:ins w:id="1605" w:author="After_RAN2#116e" w:date="2021-11-30T11:10:00Z">
        <w:r>
          <w:t xml:space="preserve">            </w:t>
        </w:r>
      </w:ins>
      <w:ins w:id="1606" w:author="After_RAN2#116e" w:date="2021-11-30T11:14:00Z">
        <w:r>
          <w:t xml:space="preserve">    </w:t>
        </w:r>
      </w:ins>
      <w:ins w:id="1607" w:author="After_RAN2#116e" w:date="2021-11-30T11:10:00Z">
        <w:r>
          <w:t xml:space="preserve">physCellId-r17                   </w:t>
        </w:r>
      </w:ins>
      <w:ins w:id="1608" w:author="After_RAN2#116e" w:date="2021-11-30T11:15:00Z">
        <w:r>
          <w:t xml:space="preserve">    </w:t>
        </w:r>
      </w:ins>
      <w:proofErr w:type="spellStart"/>
      <w:ins w:id="1609" w:author="After_RAN2#116e" w:date="2021-11-30T11:10:00Z">
        <w:r>
          <w:t>PhysCellId</w:t>
        </w:r>
        <w:proofErr w:type="spellEnd"/>
        <w:r>
          <w:t>,</w:t>
        </w:r>
      </w:ins>
    </w:p>
    <w:p w14:paraId="39C55487" w14:textId="77777777" w:rsidR="00A55196" w:rsidRDefault="00A55196" w:rsidP="00A55196">
      <w:pPr>
        <w:pStyle w:val="PL"/>
        <w:rPr>
          <w:ins w:id="1610" w:author="After_RAN2#116e" w:date="2021-11-30T11:10:00Z"/>
        </w:rPr>
      </w:pPr>
      <w:ins w:id="1611" w:author="After_RAN2#116e" w:date="2021-11-30T11:10:00Z">
        <w:r>
          <w:t xml:space="preserve">            </w:t>
        </w:r>
      </w:ins>
      <w:ins w:id="1612" w:author="After_RAN2#116e" w:date="2021-11-30T11:14:00Z">
        <w:r>
          <w:t xml:space="preserve">  </w:t>
        </w:r>
      </w:ins>
      <w:ins w:id="1613" w:author="After_RAN2#116e" w:date="2021-11-30T11:15:00Z">
        <w:r>
          <w:t xml:space="preserve">  </w:t>
        </w:r>
      </w:ins>
      <w:ins w:id="1614" w:author="After_RAN2#116e" w:date="2021-11-30T11:10:00Z">
        <w:r>
          <w:t xml:space="preserve">carrierFreq-r17                  </w:t>
        </w:r>
      </w:ins>
      <w:ins w:id="1615" w:author="After_RAN2#116e" w:date="2021-11-30T11:15:00Z">
        <w:r>
          <w:t xml:space="preserve">    </w:t>
        </w:r>
      </w:ins>
      <w:ins w:id="1616" w:author="After_RAN2#116e" w:date="2021-11-30T11:10:00Z">
        <w:r>
          <w:t>ARFCN-</w:t>
        </w:r>
        <w:proofErr w:type="spellStart"/>
        <w:r>
          <w:t>ValueNR</w:t>
        </w:r>
        <w:proofErr w:type="spellEnd"/>
      </w:ins>
    </w:p>
    <w:p w14:paraId="624884E0" w14:textId="77777777" w:rsidR="00A55196" w:rsidRDefault="00A55196" w:rsidP="00A55196">
      <w:pPr>
        <w:pStyle w:val="PL"/>
        <w:rPr>
          <w:ins w:id="1617" w:author="After_RAN2#116e" w:date="2021-11-30T11:10:00Z"/>
        </w:rPr>
      </w:pPr>
      <w:ins w:id="1618" w:author="After_RAN2#116e" w:date="2021-11-30T11:10:00Z">
        <w:r>
          <w:t xml:space="preserve">       </w:t>
        </w:r>
      </w:ins>
      <w:ins w:id="1619" w:author="After_RAN2#116e" w:date="2021-11-30T11:15:00Z">
        <w:r>
          <w:t xml:space="preserve">     </w:t>
        </w:r>
      </w:ins>
      <w:ins w:id="1620" w:author="After_RAN2#116e" w:date="2021-11-30T11:10:00Z">
        <w:r>
          <w:t>}</w:t>
        </w:r>
      </w:ins>
    </w:p>
    <w:p w14:paraId="131E6A4E" w14:textId="77777777" w:rsidR="00A55196" w:rsidRDefault="00A55196" w:rsidP="00A55196">
      <w:pPr>
        <w:pStyle w:val="PL"/>
        <w:rPr>
          <w:ins w:id="1621" w:author="After_RAN2#116e" w:date="2021-11-30T11:10:00Z"/>
        </w:rPr>
      </w:pPr>
      <w:ins w:id="1622" w:author="After_RAN2#116e" w:date="2021-11-30T11:15:00Z">
        <w:r>
          <w:t xml:space="preserve">        </w:t>
        </w:r>
      </w:ins>
      <w:proofErr w:type="gramStart"/>
      <w:ins w:id="1623" w:author="After_RAN2#116e" w:date="2021-11-30T11:10:00Z">
        <w:r>
          <w:t>}</w:t>
        </w:r>
      </w:ins>
      <w:ins w:id="1624" w:author="After_RAN2#116e" w:date="2021-11-30T11:15:00Z">
        <w:r>
          <w:t xml:space="preserve"> </w:t>
        </w:r>
      </w:ins>
      <w:ins w:id="1625" w:author="After_RAN2#116e" w:date="2021-11-30T14:31:00Z">
        <w:r>
          <w:t xml:space="preserve">  </w:t>
        </w:r>
        <w:proofErr w:type="gramEnd"/>
        <w:r>
          <w:t xml:space="preserve">                                                       </w:t>
        </w:r>
      </w:ins>
      <w:ins w:id="1626" w:author="After_RAN2#116e" w:date="2021-11-30T14:32:00Z">
        <w:r>
          <w:t xml:space="preserve">                                     </w:t>
        </w:r>
      </w:ins>
      <w:ins w:id="1627" w:author="After_RAN2#116e" w:date="2021-11-30T11:15:00Z">
        <w:r>
          <w:t xml:space="preserve"> </w:t>
        </w:r>
      </w:ins>
      <w:ins w:id="1628" w:author="After_RAN2#116e" w:date="2021-11-30T14:20:00Z">
        <w:r>
          <w:t xml:space="preserve"> </w:t>
        </w:r>
      </w:ins>
      <w:ins w:id="1629" w:author="After_RAN2#116e" w:date="2021-11-30T11:10:00Z">
        <w:r>
          <w:t>OPTIONAL,</w:t>
        </w:r>
      </w:ins>
    </w:p>
    <w:p w14:paraId="10E0FF84" w14:textId="15FC6CB0" w:rsidR="00A55196" w:rsidDel="007B073C" w:rsidRDefault="00A55196" w:rsidP="007B073C">
      <w:pPr>
        <w:pStyle w:val="PL"/>
        <w:rPr>
          <w:ins w:id="1630" w:author="After_RAN2#116e" w:date="2021-11-30T14:11:00Z"/>
          <w:del w:id="1631" w:author="PostRAN2#116bis_Rapporteur" w:date="2022-02-07T14:44:00Z"/>
        </w:rPr>
      </w:pPr>
      <w:commentRangeStart w:id="1632"/>
      <w:ins w:id="1633" w:author="After_RAN2#116e" w:date="2021-11-30T11:10:00Z">
        <w:del w:id="1634" w:author="PostRAN2#116bis_Rapporteur" w:date="2022-02-07T14:44:00Z">
          <w:r w:rsidDel="007B073C">
            <w:delText xml:space="preserve">        </w:delText>
          </w:r>
        </w:del>
      </w:ins>
      <w:ins w:id="1635" w:author="After_RAN2#116e" w:date="2021-11-30T14:11:00Z">
        <w:del w:id="1636"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37" w:author="After_RAN2#116e" w:date="2021-11-30T14:11:00Z"/>
          <w:del w:id="1638" w:author="PostRAN2#116bis_Rapporteur" w:date="2022-02-07T14:44:00Z"/>
        </w:rPr>
      </w:pPr>
      <w:ins w:id="1639" w:author="After_RAN2#116e" w:date="2021-11-30T14:11:00Z">
        <w:del w:id="1640"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41" w:author="After_RAN2#116e" w:date="2021-11-30T14:11:00Z"/>
          <w:del w:id="1642" w:author="PostRAN2#116bis_Rapporteur" w:date="2022-02-07T14:44:00Z"/>
        </w:rPr>
      </w:pPr>
      <w:ins w:id="1643" w:author="After_RAN2#116e" w:date="2021-11-30T14:11:00Z">
        <w:del w:id="1644"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45" w:author="After_RAN2#116e" w:date="2021-11-30T14:11:00Z"/>
          <w:del w:id="1646" w:author="PostRAN2#116bis_Rapporteur" w:date="2022-02-07T14:44:00Z"/>
          <w:color w:val="993366"/>
        </w:rPr>
      </w:pPr>
      <w:ins w:id="1647" w:author="After_RAN2#116e" w:date="2021-11-30T14:11:00Z">
        <w:del w:id="1648" w:author="PostRAN2#116bis_Rapporteur" w:date="2022-02-07T14:44:00Z">
          <w:r w:rsidDel="007B073C">
            <w:delText xml:space="preserve">        }</w:delText>
          </w:r>
        </w:del>
      </w:ins>
      <w:ins w:id="1649" w:author="After_RAN2#116e" w:date="2021-11-30T14:21:00Z">
        <w:del w:id="1650" w:author="PostRAN2#116bis_Rapporteur" w:date="2022-02-07T14:44:00Z">
          <w:r w:rsidDel="007B073C">
            <w:delText xml:space="preserve"> </w:delText>
          </w:r>
        </w:del>
      </w:ins>
      <w:ins w:id="1651" w:author="After_RAN2#116e" w:date="2021-11-30T14:32:00Z">
        <w:del w:id="1652" w:author="PostRAN2#116bis_Rapporteur" w:date="2022-02-07T14:44:00Z">
          <w:r w:rsidDel="007B073C">
            <w:delText xml:space="preserve">                                                                                              </w:delText>
          </w:r>
        </w:del>
      </w:ins>
      <w:ins w:id="1653" w:author="After_RAN2#116e" w:date="2021-11-30T14:21:00Z">
        <w:del w:id="1654" w:author="PostRAN2#116bis_Rapporteur" w:date="2022-02-07T14:44:00Z">
          <w:r w:rsidDel="007B073C">
            <w:delText xml:space="preserve">  </w:delText>
          </w:r>
          <w:r w:rsidDel="007B073C">
            <w:rPr>
              <w:color w:val="993366"/>
            </w:rPr>
            <w:delText>OPTIONAL,</w:delText>
          </w:r>
        </w:del>
      </w:ins>
      <w:commentRangeEnd w:id="1632"/>
      <w:r w:rsidR="007B073C">
        <w:rPr>
          <w:rStyle w:val="CommentReference"/>
          <w:rFonts w:ascii="Times New Roman" w:hAnsi="Times New Roman"/>
          <w:lang w:eastAsia="ja-JP"/>
        </w:rPr>
        <w:commentReference w:id="1632"/>
      </w:r>
    </w:p>
    <w:p w14:paraId="67E72D13" w14:textId="77777777" w:rsidR="00A55196" w:rsidRDefault="00A55196" w:rsidP="00A55196">
      <w:pPr>
        <w:pStyle w:val="PL"/>
        <w:rPr>
          <w:ins w:id="1655" w:author="After_RAN2#116e" w:date="2021-11-30T15:30:00Z"/>
        </w:rPr>
      </w:pPr>
      <w:ins w:id="1656" w:author="After_RAN2#116e" w:date="2021-11-30T11:21:00Z">
        <w:r>
          <w:t xml:space="preserve">        </w:t>
        </w:r>
      </w:ins>
      <w:ins w:id="1657" w:author="After_RAN2#116e" w:date="2021-11-30T11:10:00Z">
        <w:r>
          <w:t>cho</w:t>
        </w:r>
      </w:ins>
      <w:ins w:id="1658" w:author="After_RAN2#116e" w:date="2021-12-01T10:10:00Z">
        <w:r>
          <w:t>Candidate</w:t>
        </w:r>
      </w:ins>
      <w:ins w:id="1659" w:author="After_RAN2#116e" w:date="2021-12-01T10:16:00Z">
        <w:r>
          <w:t>Cell</w:t>
        </w:r>
      </w:ins>
      <w:ins w:id="1660" w:author="After_RAN2#116e" w:date="2021-11-30T11:10:00Z">
        <w:r>
          <w:t>List-r17</w:t>
        </w:r>
      </w:ins>
      <w:ins w:id="1661" w:author="After_RAN2#116e" w:date="2021-11-30T11:21:00Z">
        <w:r>
          <w:t xml:space="preserve">             </w:t>
        </w:r>
      </w:ins>
      <w:proofErr w:type="spellStart"/>
      <w:ins w:id="1662" w:author="After_RAN2#116e" w:date="2021-12-01T10:16:00Z">
        <w:r>
          <w:t>ChoCandidateCellList</w:t>
        </w:r>
      </w:ins>
      <w:ins w:id="1663" w:author="After_RAN2#116e" w:date="2021-11-30T11:10:00Z">
        <w:r>
          <w:t>-r17</w:t>
        </w:r>
      </w:ins>
      <w:proofErr w:type="spellEnd"/>
      <w:ins w:id="1664" w:author="After_RAN2#116e" w:date="2021-11-30T11:22:00Z">
        <w:r>
          <w:t xml:space="preserve">                                     </w:t>
        </w:r>
      </w:ins>
      <w:commentRangeStart w:id="1665"/>
      <w:ins w:id="1666" w:author="After_RAN2#116e" w:date="2021-11-30T11:10:00Z">
        <w:r>
          <w:t>OPTIONAL</w:t>
        </w:r>
      </w:ins>
      <w:commentRangeEnd w:id="1665"/>
      <w:r w:rsidR="00A56F45">
        <w:rPr>
          <w:rStyle w:val="CommentReference"/>
          <w:rFonts w:ascii="Times New Roman" w:hAnsi="Times New Roman"/>
          <w:lang w:eastAsia="ja-JP"/>
        </w:rPr>
        <w:commentReference w:id="1665"/>
      </w:r>
    </w:p>
    <w:p w14:paraId="60876F5E" w14:textId="01183894" w:rsidR="008A0781" w:rsidRPr="00D27132" w:rsidRDefault="00A55196" w:rsidP="008A0781">
      <w:pPr>
        <w:pStyle w:val="PL"/>
      </w:pPr>
      <w:ins w:id="1667"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w:t>
      </w:r>
      <w:proofErr w:type="spellStart"/>
      <w:r w:rsidRPr="00D27132">
        <w:t>failedPCellId</w:t>
      </w:r>
      <w:proofErr w:type="spellEnd"/>
      <w:r w:rsidRPr="00D27132">
        <w:t>-EUTRA                  CGI-</w:t>
      </w:r>
      <w:proofErr w:type="spellStart"/>
      <w:r w:rsidRPr="00D27132">
        <w:t>InfoEUTRALogging</w:t>
      </w:r>
      <w:proofErr w:type="spellEnd"/>
      <w:r w:rsidRPr="00D27132">
        <w:t>,</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lastRenderedPageBreak/>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68" w:author="After_RAN2#116e" w:date="2021-11-24T18:01:00Z"/>
        </w:rPr>
      </w:pPr>
      <w:ins w:id="1669" w:author="After_RAN2#116e" w:date="2021-11-24T18:01:00Z">
        <w:r>
          <w:t>SuccessHO-Report-r</w:t>
        </w:r>
        <w:proofErr w:type="gramStart"/>
        <w:r>
          <w:t>17</w:t>
        </w:r>
      </w:ins>
      <w:ins w:id="1670" w:author="After_RAN2#116e" w:date="2021-11-24T18:02:00Z">
        <w:r>
          <w:t xml:space="preserve"> </w:t>
        </w:r>
      </w:ins>
      <w:ins w:id="1671" w:author="After_RAN2#116e" w:date="2021-11-24T18:01:00Z">
        <w:r>
          <w:t>::=</w:t>
        </w:r>
      </w:ins>
      <w:proofErr w:type="gramEnd"/>
      <w:ins w:id="1672" w:author="After_RAN2#116e" w:date="2021-11-24T18:02:00Z">
        <w:r>
          <w:t xml:space="preserve">            </w:t>
        </w:r>
      </w:ins>
      <w:ins w:id="1673" w:author="After_RAN2#116e" w:date="2021-11-24T18:01:00Z">
        <w:r>
          <w:t>SEQUENCE {</w:t>
        </w:r>
      </w:ins>
    </w:p>
    <w:p w14:paraId="3F1B2BAC" w14:textId="77777777" w:rsidR="00647FED" w:rsidRDefault="00647FED" w:rsidP="00647FED">
      <w:pPr>
        <w:pStyle w:val="PL"/>
        <w:rPr>
          <w:ins w:id="1674" w:author="After_RAN2#116e" w:date="2021-11-24T18:01:00Z"/>
        </w:rPr>
      </w:pPr>
      <w:ins w:id="1675" w:author="After_RAN2#116e" w:date="2021-11-24T18:02:00Z">
        <w:r>
          <w:t xml:space="preserve">    </w:t>
        </w:r>
      </w:ins>
      <w:ins w:id="1676" w:author="After_RAN2#116e" w:date="2021-11-24T18:01:00Z">
        <w:r>
          <w:t>sourceCellInfo-r17</w:t>
        </w:r>
      </w:ins>
      <w:ins w:id="1677" w:author="After_RAN2#116e" w:date="2021-11-24T18:02:00Z">
        <w:r>
          <w:t xml:space="preserve">               </w:t>
        </w:r>
      </w:ins>
      <w:ins w:id="1678" w:author="After_RAN2#116e" w:date="2021-11-24T18:03:00Z">
        <w:r>
          <w:t xml:space="preserve">    </w:t>
        </w:r>
      </w:ins>
      <w:ins w:id="1679" w:author="After_RAN2#116e" w:date="2021-11-24T18:01:00Z">
        <w:r>
          <w:t>SEQUENCE {</w:t>
        </w:r>
      </w:ins>
    </w:p>
    <w:p w14:paraId="106728B3" w14:textId="77777777" w:rsidR="00647FED" w:rsidRDefault="00647FED" w:rsidP="00647FED">
      <w:pPr>
        <w:pStyle w:val="PL"/>
        <w:rPr>
          <w:ins w:id="1680" w:author="After_RAN2#116e" w:date="2021-11-24T18:01:00Z"/>
          <w:color w:val="993366"/>
        </w:rPr>
      </w:pPr>
      <w:ins w:id="1681" w:author="After_RAN2#116e" w:date="2021-11-24T18:02:00Z">
        <w:r>
          <w:t xml:space="preserve">        </w:t>
        </w:r>
      </w:ins>
      <w:ins w:id="1682" w:author="After_RAN2#116e" w:date="2021-11-24T18:01:00Z">
        <w:r>
          <w:t>sourcePCellId-r17</w:t>
        </w:r>
      </w:ins>
      <w:ins w:id="1683" w:author="After_RAN2#116e" w:date="2021-11-24T18:03:00Z">
        <w:r>
          <w:t xml:space="preserve">                    </w:t>
        </w:r>
      </w:ins>
      <w:ins w:id="1684" w:author="After_RAN2#116e" w:date="2021-11-24T18:01:00Z">
        <w:r>
          <w:t xml:space="preserve">CGI-Info-Logging-r16          </w:t>
        </w:r>
      </w:ins>
      <w:ins w:id="1685" w:author="After_RAN2#116e" w:date="2021-11-25T10:32:00Z">
        <w:r>
          <w:t xml:space="preserve">            </w:t>
        </w:r>
      </w:ins>
      <w:ins w:id="1686" w:author="After_RAN2#116e" w:date="2021-12-02T21:50:00Z">
        <w:r>
          <w:t xml:space="preserve"> </w:t>
        </w:r>
      </w:ins>
      <w:ins w:id="1687" w:author="After_RAN2#116e" w:date="2021-11-25T10:32:00Z">
        <w:r>
          <w:t xml:space="preserve">         </w:t>
        </w:r>
      </w:ins>
      <w:ins w:id="1688" w:author="After_RAN2#116e" w:date="2021-11-28T18:48:00Z">
        <w:r>
          <w:t xml:space="preserve"> </w:t>
        </w:r>
      </w:ins>
      <w:ins w:id="1689" w:author="After_RAN2#116e" w:date="2021-11-24T18:01:00Z">
        <w:r>
          <w:rPr>
            <w:color w:val="993366"/>
          </w:rPr>
          <w:t>OPTIONAL,</w:t>
        </w:r>
      </w:ins>
    </w:p>
    <w:p w14:paraId="60910BE1" w14:textId="77777777" w:rsidR="00647FED" w:rsidRDefault="00647FED" w:rsidP="00647FED">
      <w:pPr>
        <w:pStyle w:val="PL"/>
        <w:rPr>
          <w:ins w:id="1690" w:author="After_RAN2#116e" w:date="2021-11-24T18:01:00Z"/>
        </w:rPr>
      </w:pPr>
      <w:ins w:id="1691" w:author="After_RAN2#116e" w:date="2021-11-25T10:29:00Z">
        <w:r>
          <w:rPr>
            <w:color w:val="993366"/>
          </w:rPr>
          <w:t xml:space="preserve">        </w:t>
        </w:r>
      </w:ins>
      <w:ins w:id="1692" w:author="After_RAN2#116e" w:date="2021-11-24T18:01:00Z">
        <w:r>
          <w:t xml:space="preserve">sourceCellMeas-r17           </w:t>
        </w:r>
      </w:ins>
      <w:ins w:id="1693" w:author="After_RAN2#116e" w:date="2021-11-25T10:29:00Z">
        <w:r>
          <w:t xml:space="preserve">        </w:t>
        </w:r>
      </w:ins>
      <w:ins w:id="1694" w:author="After_RAN2#116e" w:date="2021-11-24T18:01:00Z">
        <w:r>
          <w:t>MeasResultSuccessHONR-r17</w:t>
        </w:r>
      </w:ins>
      <w:ins w:id="1695" w:author="After_RAN2#116e" w:date="2021-11-26T15:15:00Z">
        <w:r>
          <w:t xml:space="preserve">                 </w:t>
        </w:r>
      </w:ins>
      <w:ins w:id="1696" w:author="After_RAN2#116e" w:date="2021-12-02T21:50:00Z">
        <w:r>
          <w:t xml:space="preserve"> </w:t>
        </w:r>
      </w:ins>
      <w:ins w:id="1697" w:author="After_RAN2#116e" w:date="2021-11-26T15:15:00Z">
        <w:r>
          <w:t xml:space="preserve">         </w:t>
        </w:r>
      </w:ins>
      <w:ins w:id="1698" w:author="After_RAN2#116e" w:date="2021-11-28T18:48:00Z">
        <w:r>
          <w:t xml:space="preserve"> </w:t>
        </w:r>
      </w:ins>
      <w:ins w:id="1699" w:author="After_RAN2#116e" w:date="2021-11-26T15:15:00Z">
        <w:r>
          <w:rPr>
            <w:color w:val="993366"/>
          </w:rPr>
          <w:t>OPTIONAL,</w:t>
        </w:r>
      </w:ins>
    </w:p>
    <w:p w14:paraId="3781A110" w14:textId="77777777" w:rsidR="00647FED" w:rsidRDefault="00647FED" w:rsidP="00647FED">
      <w:pPr>
        <w:pStyle w:val="PL"/>
        <w:rPr>
          <w:ins w:id="1700" w:author="After_RAN2#116e" w:date="2021-11-24T18:01:00Z"/>
        </w:rPr>
      </w:pPr>
      <w:ins w:id="1701" w:author="After_RAN2#116e" w:date="2021-11-26T15:15:00Z">
        <w:r>
          <w:t xml:space="preserve">        </w:t>
        </w:r>
        <w:r>
          <w:rPr>
            <w:rFonts w:eastAsia="DengXian"/>
          </w:rPr>
          <w:t xml:space="preserve">rlfInSource-DAPS-r17                   </w:t>
        </w:r>
      </w:ins>
      <w:ins w:id="1702" w:author="After_RAN2#116e" w:date="2021-11-28T18:48:00Z">
        <w:r>
          <w:rPr>
            <w:rFonts w:eastAsia="DengXian"/>
          </w:rPr>
          <w:t xml:space="preserve"> </w:t>
        </w:r>
      </w:ins>
      <w:ins w:id="1703" w:author="After_RAN2#116e" w:date="2021-11-26T15:15:00Z">
        <w:r>
          <w:rPr>
            <w:color w:val="993366"/>
          </w:rPr>
          <w:t>ENUMERATED</w:t>
        </w:r>
        <w:r>
          <w:t xml:space="preserve"> {</w:t>
        </w:r>
        <w:proofErr w:type="gramStart"/>
        <w:r>
          <w:t xml:space="preserve">true}   </w:t>
        </w:r>
        <w:proofErr w:type="gramEnd"/>
        <w:r>
          <w:t xml:space="preserve">                       </w:t>
        </w:r>
      </w:ins>
      <w:ins w:id="1704" w:author="After_RAN2#116e" w:date="2021-12-02T21:50:00Z">
        <w:r>
          <w:t xml:space="preserve"> </w:t>
        </w:r>
      </w:ins>
      <w:ins w:id="1705" w:author="After_RAN2#116e" w:date="2021-11-26T15:15:00Z">
        <w:r>
          <w:t xml:space="preserve">         </w:t>
        </w:r>
        <w:r>
          <w:rPr>
            <w:color w:val="993366"/>
          </w:rPr>
          <w:t>OPTIONAL</w:t>
        </w:r>
      </w:ins>
    </w:p>
    <w:p w14:paraId="030CB2FD" w14:textId="77777777" w:rsidR="00647FED" w:rsidRDefault="00647FED" w:rsidP="00647FED">
      <w:pPr>
        <w:pStyle w:val="PL"/>
        <w:rPr>
          <w:ins w:id="1706" w:author="After_RAN2#116e" w:date="2021-11-24T18:01:00Z"/>
          <w:color w:val="993366"/>
        </w:rPr>
      </w:pPr>
      <w:ins w:id="1707" w:author="After_RAN2#116e" w:date="2021-11-25T10:32:00Z">
        <w:r>
          <w:t xml:space="preserve">    </w:t>
        </w:r>
      </w:ins>
      <w:ins w:id="1708" w:author="After_RAN2#116e" w:date="2021-11-24T18:01:00Z">
        <w:r>
          <w:t>}</w:t>
        </w:r>
      </w:ins>
      <w:ins w:id="1709" w:author="After_RAN2#116e" w:date="2021-11-28T18:51:00Z">
        <w:r>
          <w:t>,</w:t>
        </w:r>
      </w:ins>
    </w:p>
    <w:p w14:paraId="193B5507" w14:textId="77777777" w:rsidR="00647FED" w:rsidRDefault="00647FED" w:rsidP="00647FED">
      <w:pPr>
        <w:pStyle w:val="PL"/>
        <w:rPr>
          <w:ins w:id="1710" w:author="After_RAN2#116e" w:date="2021-11-24T18:01:00Z"/>
        </w:rPr>
      </w:pPr>
      <w:ins w:id="1711" w:author="After_RAN2#116e" w:date="2021-11-25T10:33:00Z">
        <w:r>
          <w:t xml:space="preserve">    </w:t>
        </w:r>
      </w:ins>
      <w:commentRangeStart w:id="1712"/>
      <w:ins w:id="1713" w:author="After_RAN2#116e" w:date="2021-11-24T18:01:00Z">
        <w:r>
          <w:t>targetCellInfo-r17</w:t>
        </w:r>
      </w:ins>
      <w:ins w:id="1714" w:author="After_RAN2#116e" w:date="2021-11-25T10:33:00Z">
        <w:r>
          <w:t xml:space="preserve">                   </w:t>
        </w:r>
      </w:ins>
      <w:ins w:id="1715" w:author="After_RAN2#116e" w:date="2021-11-24T18:01:00Z">
        <w:r>
          <w:t>SEQUENCE {</w:t>
        </w:r>
      </w:ins>
    </w:p>
    <w:p w14:paraId="14399B1B" w14:textId="77777777" w:rsidR="00647FED" w:rsidRDefault="00647FED" w:rsidP="00647FED">
      <w:pPr>
        <w:pStyle w:val="PL"/>
        <w:rPr>
          <w:ins w:id="1716" w:author="After_RAN2#116e" w:date="2021-11-24T18:01:00Z"/>
          <w:color w:val="993366"/>
        </w:rPr>
      </w:pPr>
      <w:ins w:id="1717" w:author="After_RAN2#116e" w:date="2021-11-25T10:33:00Z">
        <w:r>
          <w:t xml:space="preserve">        </w:t>
        </w:r>
      </w:ins>
      <w:ins w:id="1718" w:author="After_RAN2#116e" w:date="2021-11-24T18:01:00Z">
        <w:r>
          <w:t>targetPCellId-r17</w:t>
        </w:r>
      </w:ins>
      <w:ins w:id="1719" w:author="After_RAN2#116e" w:date="2021-11-25T10:33:00Z">
        <w:r>
          <w:t xml:space="preserve">                   </w:t>
        </w:r>
      </w:ins>
      <w:ins w:id="1720" w:author="After_RAN2#116e" w:date="2021-11-24T18:01:00Z">
        <w:r>
          <w:t xml:space="preserve"> CGI-Info-Logging-r16                       </w:t>
        </w:r>
      </w:ins>
      <w:ins w:id="1721" w:author="After_RAN2#116e" w:date="2021-12-02T21:50:00Z">
        <w:r>
          <w:t xml:space="preserve"> </w:t>
        </w:r>
      </w:ins>
      <w:ins w:id="1722" w:author="After_RAN2#116e" w:date="2021-11-24T18:01:00Z">
        <w:r>
          <w:t xml:space="preserve">         </w:t>
        </w:r>
        <w:r>
          <w:rPr>
            <w:color w:val="993366"/>
          </w:rPr>
          <w:t>OPTIONAL,</w:t>
        </w:r>
      </w:ins>
    </w:p>
    <w:p w14:paraId="01000FB6" w14:textId="77777777" w:rsidR="00647FED" w:rsidRDefault="00647FED" w:rsidP="00647FED">
      <w:pPr>
        <w:pStyle w:val="PL"/>
        <w:rPr>
          <w:ins w:id="1723" w:author="After_RAN2#116e" w:date="2021-11-24T18:01:00Z"/>
        </w:rPr>
      </w:pPr>
      <w:ins w:id="1724" w:author="After_RAN2#116e" w:date="2021-11-25T10:35:00Z">
        <w:r>
          <w:t xml:space="preserve">        </w:t>
        </w:r>
      </w:ins>
      <w:ins w:id="1725" w:author="After_RAN2#116e" w:date="2021-11-24T18:01:00Z">
        <w:r>
          <w:t xml:space="preserve">targetCellMeas-r17           </w:t>
        </w:r>
      </w:ins>
      <w:ins w:id="1726" w:author="After_RAN2#116e" w:date="2021-11-25T10:35:00Z">
        <w:r>
          <w:t xml:space="preserve">       </w:t>
        </w:r>
      </w:ins>
      <w:ins w:id="1727" w:author="After_RAN2#116e" w:date="2021-11-24T18:01:00Z">
        <w:r>
          <w:t xml:space="preserve"> MeasResultSuccessHONR-r17</w:t>
        </w:r>
      </w:ins>
      <w:ins w:id="1728" w:author="After_RAN2#116e" w:date="2021-11-25T10:37:00Z">
        <w:r>
          <w:t xml:space="preserve">                    </w:t>
        </w:r>
      </w:ins>
      <w:ins w:id="1729" w:author="After_RAN2#116e" w:date="2021-12-02T21:50:00Z">
        <w:r>
          <w:t xml:space="preserve"> </w:t>
        </w:r>
      </w:ins>
      <w:ins w:id="1730" w:author="After_RAN2#116e" w:date="2021-11-25T10:37:00Z">
        <w:r>
          <w:t xml:space="preserve">       </w:t>
        </w:r>
      </w:ins>
      <w:ins w:id="1731" w:author="After_RAN2#116e" w:date="2021-11-24T18:01:00Z">
        <w:r>
          <w:t>OPTIONAL</w:t>
        </w:r>
      </w:ins>
    </w:p>
    <w:p w14:paraId="7A6775BB" w14:textId="77777777" w:rsidR="00647FED" w:rsidRDefault="00647FED" w:rsidP="00647FED">
      <w:pPr>
        <w:pStyle w:val="PL"/>
        <w:rPr>
          <w:ins w:id="1732" w:author="After_RAN2#116e" w:date="2021-11-24T18:01:00Z"/>
        </w:rPr>
      </w:pPr>
      <w:ins w:id="1733" w:author="After_RAN2#116e" w:date="2021-11-25T10:37:00Z">
        <w:r>
          <w:t xml:space="preserve">    </w:t>
        </w:r>
      </w:ins>
      <w:ins w:id="1734" w:author="After_RAN2#116e" w:date="2021-11-24T18:01:00Z">
        <w:r>
          <w:t>}</w:t>
        </w:r>
      </w:ins>
      <w:ins w:id="1735" w:author="After_RAN2#116e" w:date="2021-11-28T18:51:00Z">
        <w:r>
          <w:t>,</w:t>
        </w:r>
      </w:ins>
      <w:commentRangeEnd w:id="1712"/>
      <w:r w:rsidR="0054475C">
        <w:rPr>
          <w:rStyle w:val="CommentReference"/>
          <w:rFonts w:ascii="Times New Roman" w:hAnsi="Times New Roman"/>
          <w:lang w:eastAsia="ja-JP"/>
        </w:rPr>
        <w:commentReference w:id="1712"/>
      </w:r>
    </w:p>
    <w:p w14:paraId="6E1C851D" w14:textId="77777777" w:rsidR="00647FED" w:rsidRDefault="00647FED" w:rsidP="00647FED">
      <w:pPr>
        <w:pStyle w:val="PL"/>
        <w:rPr>
          <w:ins w:id="1736" w:author="After_RAN2#116e" w:date="2021-11-24T18:01:00Z"/>
        </w:rPr>
      </w:pPr>
      <w:ins w:id="1737" w:author="After_RAN2#116e" w:date="2021-11-25T10:38:00Z">
        <w:r>
          <w:t xml:space="preserve">    </w:t>
        </w:r>
      </w:ins>
      <w:ins w:id="1738" w:author="After_RAN2#116e" w:date="2021-11-24T18:01:00Z">
        <w:r>
          <w:t xml:space="preserve">measResultNeighCells-r17        </w:t>
        </w:r>
      </w:ins>
      <w:ins w:id="1739" w:author="After_RAN2#116e" w:date="2021-11-25T10:38:00Z">
        <w:r>
          <w:t xml:space="preserve"> </w:t>
        </w:r>
      </w:ins>
      <w:ins w:id="1740" w:author="After_RAN2#116e" w:date="2021-11-28T18:49:00Z">
        <w:r>
          <w:t xml:space="preserve">    </w:t>
        </w:r>
      </w:ins>
      <w:ins w:id="1741" w:author="After_RAN2#116e" w:date="2021-11-24T18:01:00Z">
        <w:r>
          <w:rPr>
            <w:color w:val="993366"/>
          </w:rPr>
          <w:t>SEQUENCE</w:t>
        </w:r>
        <w:r>
          <w:t xml:space="preserve"> {</w:t>
        </w:r>
      </w:ins>
    </w:p>
    <w:p w14:paraId="572B8A6B" w14:textId="31D6310D" w:rsidR="00647FED" w:rsidRDefault="00647FED" w:rsidP="00647FED">
      <w:pPr>
        <w:pStyle w:val="PL"/>
        <w:rPr>
          <w:ins w:id="1742" w:author="After_RAN2#116e" w:date="2021-11-24T18:01:00Z"/>
        </w:rPr>
      </w:pPr>
      <w:ins w:id="1743" w:author="After_RAN2#116e" w:date="2021-11-24T18:01:00Z">
        <w:r>
          <w:t xml:space="preserve">        measResultListNR-r17                 MeasResultList2NR-r1</w:t>
        </w:r>
      </w:ins>
      <w:ins w:id="1744" w:author="PostRAN2#116bis_Rapporteur" w:date="2022-02-07T14:46:00Z">
        <w:r w:rsidR="005174E8">
          <w:t>6</w:t>
        </w:r>
      </w:ins>
      <w:ins w:id="1745" w:author="After_RAN2#116e" w:date="2021-11-30T22:13:00Z">
        <w:del w:id="1746" w:author="PostRAN2#116bis_Rapporteur" w:date="2022-02-07T14:46:00Z">
          <w:r w:rsidDel="005174E8">
            <w:delText>7</w:delText>
          </w:r>
        </w:del>
      </w:ins>
      <w:ins w:id="1747" w:author="After_RAN2#116e" w:date="2021-11-24T18:01:00Z">
        <w:r>
          <w:t xml:space="preserve">       </w:t>
        </w:r>
      </w:ins>
      <w:ins w:id="1748" w:author="After_RAN2#116e" w:date="2021-11-25T10:39:00Z">
        <w:r>
          <w:t xml:space="preserve">                    </w:t>
        </w:r>
      </w:ins>
      <w:ins w:id="1749" w:author="After_RAN2#116e" w:date="2021-12-02T21:50:00Z">
        <w:r>
          <w:t xml:space="preserve"> </w:t>
        </w:r>
      </w:ins>
      <w:ins w:id="1750" w:author="After_RAN2#116e" w:date="2021-11-25T10:39:00Z">
        <w:r>
          <w:t xml:space="preserve">    </w:t>
        </w:r>
      </w:ins>
      <w:ins w:id="1751" w:author="After_RAN2#116e" w:date="2021-11-24T18:01:00Z">
        <w:r>
          <w:rPr>
            <w:color w:val="993366"/>
          </w:rPr>
          <w:t>OPTIONAL</w:t>
        </w:r>
        <w:r>
          <w:t>,</w:t>
        </w:r>
      </w:ins>
    </w:p>
    <w:p w14:paraId="3C69FF77" w14:textId="77777777" w:rsidR="00647FED" w:rsidRDefault="00647FED" w:rsidP="00647FED">
      <w:pPr>
        <w:pStyle w:val="PL"/>
        <w:rPr>
          <w:ins w:id="1752" w:author="After_RAN2#116e" w:date="2021-12-02T19:05:00Z"/>
          <w:color w:val="993366"/>
        </w:rPr>
      </w:pPr>
      <w:ins w:id="1753" w:author="After_RAN2#116e" w:date="2021-11-24T18:01:00Z">
        <w:r>
          <w:t xml:space="preserve">        measResultListEUTRA-r17              MeasResultList2EUTRA-r16    </w:t>
        </w:r>
      </w:ins>
      <w:ins w:id="1754" w:author="After_RAN2#116e" w:date="2021-11-25T10:39:00Z">
        <w:r>
          <w:t xml:space="preserve">                 </w:t>
        </w:r>
      </w:ins>
      <w:ins w:id="1755" w:author="After_RAN2#116e" w:date="2021-11-25T10:40:00Z">
        <w:r>
          <w:t xml:space="preserve">   </w:t>
        </w:r>
      </w:ins>
      <w:ins w:id="1756" w:author="After_RAN2#116e" w:date="2021-12-02T21:50:00Z">
        <w:r>
          <w:t xml:space="preserve"> </w:t>
        </w:r>
      </w:ins>
      <w:ins w:id="1757" w:author="After_RAN2#116e" w:date="2021-11-25T10:40:00Z">
        <w:r>
          <w:t xml:space="preserve">    </w:t>
        </w:r>
      </w:ins>
      <w:ins w:id="1758" w:author="After_RAN2#116e" w:date="2021-11-24T18:01:00Z">
        <w:r>
          <w:rPr>
            <w:color w:val="993366"/>
          </w:rPr>
          <w:t>OPTIONAL</w:t>
        </w:r>
      </w:ins>
    </w:p>
    <w:p w14:paraId="497A54D7" w14:textId="77777777" w:rsidR="00647FED" w:rsidRDefault="00647FED" w:rsidP="00647FED">
      <w:pPr>
        <w:pStyle w:val="PL"/>
        <w:rPr>
          <w:ins w:id="1759" w:author="After_RAN2#116e" w:date="2021-11-24T18:01:00Z"/>
          <w:color w:val="993366"/>
        </w:rPr>
      </w:pPr>
      <w:ins w:id="1760" w:author="After_RAN2#116e" w:date="2021-11-24T18:01:00Z">
        <w:r>
          <w:t xml:space="preserve">    </w:t>
        </w:r>
        <w:proofErr w:type="gramStart"/>
        <w:r>
          <w:t xml:space="preserve">}   </w:t>
        </w:r>
        <w:proofErr w:type="gramEnd"/>
        <w:r>
          <w:t xml:space="preserve">                               </w:t>
        </w:r>
      </w:ins>
      <w:ins w:id="1761" w:author="After_RAN2#116e" w:date="2021-12-02T19:08:00Z">
        <w:r>
          <w:t xml:space="preserve">                                                      </w:t>
        </w:r>
      </w:ins>
      <w:ins w:id="1762" w:author="After_RAN2#116e" w:date="2021-12-02T21:50:00Z">
        <w:r>
          <w:t xml:space="preserve"> </w:t>
        </w:r>
      </w:ins>
      <w:ins w:id="1763" w:author="After_RAN2#116e" w:date="2021-12-02T19:08:00Z">
        <w:r>
          <w:t xml:space="preserve">    </w:t>
        </w:r>
      </w:ins>
      <w:ins w:id="1764" w:author="After_RAN2#116e" w:date="2021-11-24T18:01:00Z">
        <w:r>
          <w:rPr>
            <w:color w:val="993366"/>
          </w:rPr>
          <w:t>OPTIONAL</w:t>
        </w:r>
        <w:r>
          <w:t>,</w:t>
        </w:r>
      </w:ins>
    </w:p>
    <w:p w14:paraId="7515A96C" w14:textId="77777777" w:rsidR="00647FED" w:rsidRDefault="00647FED" w:rsidP="00647FED">
      <w:pPr>
        <w:pStyle w:val="PL"/>
        <w:rPr>
          <w:ins w:id="1765" w:author="After_RAN2#116e" w:date="2021-11-24T18:01:00Z"/>
          <w:rFonts w:eastAsia="DengXian"/>
        </w:rPr>
      </w:pPr>
      <w:ins w:id="1766" w:author="After_RAN2#116e" w:date="2021-11-25T10:40:00Z">
        <w:r>
          <w:t xml:space="preserve">    </w:t>
        </w:r>
      </w:ins>
      <w:ins w:id="1767" w:author="After_RAN2#116e" w:date="2021-11-24T18:01:00Z">
        <w:r>
          <w:t xml:space="preserve">locationInfo-r17                     LocationInfo-r16                </w:t>
        </w:r>
      </w:ins>
      <w:ins w:id="1768" w:author="After_RAN2#116e" w:date="2021-11-25T10:53:00Z">
        <w:r>
          <w:t xml:space="preserve">                    </w:t>
        </w:r>
      </w:ins>
      <w:ins w:id="1769" w:author="After_RAN2#116e" w:date="2021-12-02T21:50:00Z">
        <w:r>
          <w:t xml:space="preserve"> </w:t>
        </w:r>
      </w:ins>
      <w:ins w:id="1770"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1771" w:author="After_RAN2#116e" w:date="2021-12-02T19:09:00Z"/>
        </w:rPr>
      </w:pPr>
      <w:ins w:id="1772" w:author="After_RAN2#116e" w:date="2021-11-25T10:41:00Z">
        <w:r>
          <w:rPr>
            <w:color w:val="993366"/>
          </w:rPr>
          <w:t xml:space="preserve">    </w:t>
        </w:r>
      </w:ins>
      <w:ins w:id="1773" w:author="After_RAN2#116e" w:date="2021-11-24T18:01:00Z">
        <w:r>
          <w:t>timeSinceCHOReconfig-r17</w:t>
        </w:r>
      </w:ins>
      <w:ins w:id="1774" w:author="After_RAN2#116e" w:date="2021-11-25T10:42:00Z">
        <w:r>
          <w:t xml:space="preserve">            </w:t>
        </w:r>
      </w:ins>
      <w:ins w:id="1775" w:author="After_RAN2#116e" w:date="2021-11-24T18:01:00Z">
        <w:r>
          <w:t xml:space="preserve"> </w:t>
        </w:r>
        <w:proofErr w:type="spellStart"/>
        <w:r>
          <w:t>TimeSinceCHOReconfig-r17</w:t>
        </w:r>
      </w:ins>
      <w:proofErr w:type="spellEnd"/>
      <w:ins w:id="1776" w:author="After_RAN2#116e" w:date="2021-11-25T10:53:00Z">
        <w:r>
          <w:t xml:space="preserve">             </w:t>
        </w:r>
      </w:ins>
      <w:ins w:id="1777" w:author="After_RAN2#116e" w:date="2021-12-02T21:50:00Z">
        <w:r>
          <w:t xml:space="preserve"> </w:t>
        </w:r>
      </w:ins>
      <w:ins w:id="1778" w:author="After_RAN2#116e" w:date="2021-11-25T10:53:00Z">
        <w:r>
          <w:t xml:space="preserve">                  </w:t>
        </w:r>
      </w:ins>
      <w:ins w:id="1779" w:author="After_RAN2#116e" w:date="2021-11-24T18:01:00Z">
        <w:r>
          <w:t xml:space="preserve"> OPTIONAL</w:t>
        </w:r>
      </w:ins>
      <w:ins w:id="1780" w:author="After_RAN2#116e" w:date="2021-12-02T21:50:00Z">
        <w:r>
          <w:t>,</w:t>
        </w:r>
      </w:ins>
    </w:p>
    <w:p w14:paraId="4C8C7D9A" w14:textId="77777777" w:rsidR="00647FED" w:rsidRDefault="00647FED" w:rsidP="00647FED">
      <w:pPr>
        <w:pStyle w:val="PL"/>
        <w:rPr>
          <w:ins w:id="1781" w:author="After_RAN2#116e" w:date="2021-12-02T22:08:00Z"/>
        </w:rPr>
      </w:pPr>
      <w:ins w:id="1782" w:author="After_RAN2#116e" w:date="2021-12-02T19:09:00Z">
        <w:r>
          <w:t xml:space="preserve">    shr-Cause</w:t>
        </w:r>
      </w:ins>
      <w:ins w:id="1783" w:author="After_RAN2#116e" w:date="2021-12-02T19:23:00Z">
        <w:r>
          <w:t>-r17</w:t>
        </w:r>
      </w:ins>
      <w:ins w:id="1784" w:author="After_RAN2#116e" w:date="2021-12-02T21:47:00Z">
        <w:r>
          <w:t xml:space="preserve">                        </w:t>
        </w:r>
      </w:ins>
      <w:proofErr w:type="spellStart"/>
      <w:ins w:id="1785" w:author="After_RAN2#116e" w:date="2021-12-03T11:09:00Z">
        <w:r>
          <w:t>SHR-Cause-r17</w:t>
        </w:r>
        <w:proofErr w:type="spellEnd"/>
        <w:r>
          <w:t xml:space="preserve">       </w:t>
        </w:r>
      </w:ins>
      <w:ins w:id="1786" w:author="After_RAN2#116e" w:date="2021-12-03T11:10:00Z">
        <w:r>
          <w:t xml:space="preserve">                </w:t>
        </w:r>
      </w:ins>
      <w:ins w:id="1787" w:author="After_RAN2#116e" w:date="2021-12-02T21:47:00Z">
        <w:r>
          <w:t xml:space="preserve">                     OPTIONAL</w:t>
        </w:r>
      </w:ins>
      <w:ins w:id="1788" w:author="After_RAN2#116e" w:date="2021-12-02T22:08:00Z">
        <w:r>
          <w:t>,</w:t>
        </w:r>
      </w:ins>
    </w:p>
    <w:p w14:paraId="44BB6DCA" w14:textId="77777777" w:rsidR="00647FED" w:rsidRDefault="00647FED" w:rsidP="00647FED">
      <w:pPr>
        <w:pStyle w:val="PL"/>
        <w:rPr>
          <w:ins w:id="1789" w:author="PostRAN2#116bis_Rapporteur" w:date="2022-01-31T13:41:00Z"/>
          <w:rFonts w:eastAsia="DengXian"/>
        </w:rPr>
      </w:pPr>
      <w:ins w:id="1790"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1791" w:author="PostRAN2#116bis_Rapporteur" w:date="2022-01-31T12:44:00Z">
        <w:r>
          <w:t xml:space="preserve">        </w:t>
        </w:r>
      </w:ins>
      <w:ins w:id="1792"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1793" w:author="PostRAN2#116bis_Rapporteur" w:date="2022-01-31T12:43:00Z"/>
        </w:rPr>
      </w:pPr>
      <w:ins w:id="1794" w:author="PostRAN2#116bis_Rapporteur" w:date="2022-01-31T13:41:00Z">
        <w:r>
          <w:rPr>
            <w:rFonts w:eastAsia="DengXian"/>
          </w:rPr>
          <w:t xml:space="preserve">     </w:t>
        </w:r>
        <w:r w:rsidRPr="008C34FA">
          <w:rPr>
            <w:rFonts w:eastAsia="DengXian"/>
          </w:rPr>
          <w:t>upInterruptionTimeAtHO</w:t>
        </w:r>
        <w:r>
          <w:rPr>
            <w:rFonts w:eastAsia="DengXian"/>
          </w:rPr>
          <w:t xml:space="preserve">-r17             </w:t>
        </w:r>
        <w:proofErr w:type="spellStart"/>
        <w:r>
          <w:rPr>
            <w:rFonts w:eastAsia="DengXian"/>
          </w:rPr>
          <w:t>UpInterruptionTimeAtHO-r17</w:t>
        </w:r>
        <w:proofErr w:type="spellEnd"/>
        <w:r>
          <w:rPr>
            <w:rFonts w:eastAsia="DengXian"/>
          </w:rPr>
          <w:t xml:space="preserve">                                     </w:t>
        </w:r>
        <w:r>
          <w:rPr>
            <w:rFonts w:eastAsia="DengXian"/>
            <w:color w:val="993366"/>
          </w:rPr>
          <w:t>OPTIONAL</w:t>
        </w:r>
        <w:r>
          <w:rPr>
            <w:rFonts w:eastAsia="DengXian"/>
          </w:rPr>
          <w:t>,</w:t>
        </w:r>
      </w:ins>
    </w:p>
    <w:p w14:paraId="50648420" w14:textId="45DE06C2" w:rsidR="005B4117" w:rsidRPr="00D27132" w:rsidRDefault="005B4117" w:rsidP="005B4117">
      <w:pPr>
        <w:pStyle w:val="PL"/>
        <w:rPr>
          <w:ins w:id="1795" w:author="Post_RAN2#117_Rapporteur" w:date="2022-03-02T16:44:00Z"/>
        </w:rPr>
      </w:pPr>
      <w:ins w:id="1796" w:author="Post_RAN2#117_Rapporteur" w:date="2022-03-02T16:44:00Z">
        <w:r w:rsidRPr="00D27132">
          <w:t xml:space="preserve">    c-RNTI-r1</w:t>
        </w:r>
        <w:r>
          <w:t>7</w:t>
        </w:r>
        <w:r w:rsidRPr="00D27132">
          <w:t xml:space="preserve">                           RNTI-Value</w:t>
        </w:r>
      </w:ins>
      <w:ins w:id="1797"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1798" w:author="Post_RAN2#117_Rapporteur" w:date="2022-03-02T16:44:00Z">
        <w:r w:rsidRPr="00D27132">
          <w:t>,</w:t>
        </w:r>
      </w:ins>
    </w:p>
    <w:p w14:paraId="07661221" w14:textId="77777777" w:rsidR="00647FED" w:rsidRDefault="00647FED" w:rsidP="00647FED">
      <w:pPr>
        <w:pStyle w:val="PL"/>
        <w:rPr>
          <w:ins w:id="1799" w:author="After_RAN2#116e" w:date="2021-11-24T18:01:00Z"/>
        </w:rPr>
      </w:pPr>
      <w:ins w:id="1800" w:author="After_RAN2#116e" w:date="2021-12-02T22:08:00Z">
        <w:r>
          <w:t xml:space="preserve">    ...</w:t>
        </w:r>
      </w:ins>
    </w:p>
    <w:p w14:paraId="71D223C6" w14:textId="77777777" w:rsidR="00647FED" w:rsidRDefault="00647FED" w:rsidP="00647FED">
      <w:pPr>
        <w:pStyle w:val="PL"/>
        <w:rPr>
          <w:ins w:id="1801" w:author="After_RAN2#116e" w:date="2021-11-24T18:01:00Z"/>
        </w:rPr>
      </w:pPr>
      <w:ins w:id="1802"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w:t>
      </w:r>
      <w:proofErr w:type="gramStart"/>
      <w:r w:rsidRPr="00D27132">
        <w:t>16 ::=</w:t>
      </w:r>
      <w:proofErr w:type="gramEnd"/>
      <w:r w:rsidRPr="00D27132">
        <w:t xml:space="preserve">            SEQUENCE(SIZE (1..maxFreq)) OF MeasResult2NR-r16</w:t>
      </w:r>
    </w:p>
    <w:p w14:paraId="785C62FB" w14:textId="77777777" w:rsidR="008A0781" w:rsidRPr="00D27132" w:rsidRDefault="008A0781" w:rsidP="008A0781">
      <w:pPr>
        <w:pStyle w:val="PL"/>
        <w:rPr>
          <w:rFonts w:eastAsiaTheme="minorEastAsia"/>
        </w:rPr>
      </w:pPr>
      <w:r w:rsidRPr="00D27132">
        <w:t>MeasResultList2EUTRA-r</w:t>
      </w:r>
      <w:proofErr w:type="gramStart"/>
      <w:r w:rsidRPr="00D27132">
        <w:t>16 ::=</w:t>
      </w:r>
      <w:proofErr w:type="gramEnd"/>
      <w:r w:rsidRPr="00D27132">
        <w:t xml:space="preserve">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w:t>
      </w:r>
      <w:proofErr w:type="gramStart"/>
      <w:r w:rsidRPr="00D27132">
        <w:t>16 ::=</w:t>
      </w:r>
      <w:proofErr w:type="gramEnd"/>
      <w:r w:rsidRPr="00D27132">
        <w:t xml:space="preserve">                SEQUENCE {</w:t>
      </w:r>
    </w:p>
    <w:p w14:paraId="54C08080" w14:textId="77777777" w:rsidR="008A0781" w:rsidRPr="00D27132" w:rsidRDefault="008A0781" w:rsidP="008A0781">
      <w:pPr>
        <w:pStyle w:val="PL"/>
      </w:pPr>
      <w:r w:rsidRPr="00D27132">
        <w:t xml:space="preserve">    ssbFrequency-r16                     ARFCN-</w:t>
      </w:r>
      <w:proofErr w:type="spellStart"/>
      <w:r w:rsidRPr="00D27132">
        <w:t>ValueNR</w:t>
      </w:r>
      <w:proofErr w:type="spellEnd"/>
      <w:r w:rsidRPr="00D27132">
        <w:t xml:space="preserve">                                           OPTIONAL,</w:t>
      </w:r>
    </w:p>
    <w:p w14:paraId="780E9C1E" w14:textId="77777777" w:rsidR="008A0781" w:rsidRPr="00D27132" w:rsidRDefault="008A0781" w:rsidP="008A0781">
      <w:pPr>
        <w:pStyle w:val="PL"/>
      </w:pPr>
      <w:r w:rsidRPr="00D27132">
        <w:t xml:space="preserve">    refFreqCSI-RS-r16                    ARFCN-</w:t>
      </w:r>
      <w:proofErr w:type="spellStart"/>
      <w:r w:rsidRPr="00D27132">
        <w:t>ValueNR</w:t>
      </w:r>
      <w:proofErr w:type="spellEnd"/>
      <w:r w:rsidRPr="00D27132">
        <w:t xml:space="preserve">                                           OPTIONAL,</w:t>
      </w:r>
    </w:p>
    <w:p w14:paraId="63882122" w14:textId="77777777" w:rsidR="008A0781" w:rsidRPr="00D27132" w:rsidRDefault="008A0781" w:rsidP="008A0781">
      <w:pPr>
        <w:pStyle w:val="PL"/>
        <w:rPr>
          <w:rFonts w:eastAsiaTheme="minorEastAsia"/>
        </w:rPr>
      </w:pPr>
      <w:r w:rsidRPr="00D27132">
        <w:t xml:space="preserve">    measResultList-r16                   </w:t>
      </w:r>
      <w:proofErr w:type="spellStart"/>
      <w:r w:rsidRPr="00D27132">
        <w:t>MeasResultListNR</w:t>
      </w:r>
      <w:proofErr w:type="spellEnd"/>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803" w:author="After_RAN2#116e" w:date="2021-11-30T14:22:00Z"/>
          <w:del w:id="1804" w:author="PostRAN2#116bis_Rapporteur" w:date="2022-02-07T14:46:00Z"/>
        </w:rPr>
      </w:pPr>
      <w:commentRangeStart w:id="1805"/>
      <w:ins w:id="1806" w:author="After_RAN2#116e" w:date="2021-11-30T14:22:00Z">
        <w:del w:id="1807"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808" w:author="After_RAN2#116e" w:date="2021-11-30T14:22:00Z"/>
          <w:del w:id="1809" w:author="PostRAN2#116bis_Rapporteur" w:date="2022-02-07T14:46:00Z"/>
          <w:rFonts w:eastAsiaTheme="minorEastAsia"/>
        </w:rPr>
      </w:pPr>
    </w:p>
    <w:p w14:paraId="76CF77FA" w14:textId="3AB47F38" w:rsidR="00647FED" w:rsidDel="00065D42" w:rsidRDefault="00647FED" w:rsidP="00647FED">
      <w:pPr>
        <w:pStyle w:val="PL"/>
        <w:rPr>
          <w:ins w:id="1810" w:author="After_RAN2#116e" w:date="2021-11-30T14:22:00Z"/>
          <w:del w:id="1811" w:author="PostRAN2#116bis_Rapporteur" w:date="2022-02-07T14:46:00Z"/>
          <w:rFonts w:eastAsiaTheme="minorEastAsia"/>
        </w:rPr>
      </w:pPr>
      <w:ins w:id="1812" w:author="After_RAN2#116e" w:date="2021-11-30T14:22:00Z">
        <w:del w:id="1813" w:author="PostRAN2#116bis_Rapporteur" w:date="2022-02-07T14:46:00Z">
          <w:r w:rsidDel="00065D42">
            <w:delText>MeasResult2NR-r1</w:delText>
          </w:r>
        </w:del>
      </w:ins>
      <w:ins w:id="1814" w:author="After_RAN2#116e" w:date="2021-11-30T14:25:00Z">
        <w:del w:id="1815" w:author="PostRAN2#116bis_Rapporteur" w:date="2022-02-07T14:46:00Z">
          <w:r w:rsidDel="00065D42">
            <w:delText>7</w:delText>
          </w:r>
        </w:del>
      </w:ins>
      <w:ins w:id="1816" w:author="After_RAN2#116e" w:date="2021-11-30T14:22:00Z">
        <w:del w:id="1817"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818" w:author="After_RAN2#116e" w:date="2021-11-30T14:22:00Z"/>
          <w:del w:id="1819" w:author="PostRAN2#116bis_Rapporteur" w:date="2022-02-07T14:46:00Z"/>
        </w:rPr>
      </w:pPr>
      <w:ins w:id="1820" w:author="After_RAN2#116e" w:date="2021-11-30T14:22:00Z">
        <w:del w:id="1821"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22" w:author="After_RAN2#116e" w:date="2021-11-30T14:22:00Z"/>
          <w:del w:id="1823" w:author="PostRAN2#116bis_Rapporteur" w:date="2022-02-07T14:46:00Z"/>
        </w:rPr>
      </w:pPr>
      <w:ins w:id="1824" w:author="After_RAN2#116e" w:date="2021-11-30T14:22:00Z">
        <w:del w:id="1825"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26" w:author="After_RAN2#116e" w:date="2021-11-30T14:22:00Z"/>
          <w:del w:id="1827" w:author="PostRAN2#116bis_Rapporteur" w:date="2022-02-07T14:46:00Z"/>
        </w:rPr>
      </w:pPr>
      <w:ins w:id="1828" w:author="After_RAN2#116e" w:date="2021-11-30T14:22:00Z">
        <w:del w:id="1829" w:author="PostRAN2#116bis_Rapporteur" w:date="2022-02-07T14:46:00Z">
          <w:r w:rsidDel="00065D42">
            <w:delText xml:space="preserve">    measResultList-r1</w:delText>
          </w:r>
        </w:del>
      </w:ins>
      <w:ins w:id="1830" w:author="After_RAN2#116e" w:date="2021-12-16T14:07:00Z">
        <w:del w:id="1831" w:author="PostRAN2#116bis_Rapporteur" w:date="2022-02-07T14:46:00Z">
          <w:r w:rsidDel="00065D42">
            <w:delText>7</w:delText>
          </w:r>
        </w:del>
      </w:ins>
      <w:ins w:id="1832" w:author="After_RAN2#116e" w:date="2021-11-30T14:22:00Z">
        <w:del w:id="1833" w:author="PostRAN2#116bis_Rapporteur" w:date="2022-02-07T14:46:00Z">
          <w:r w:rsidDel="00065D42">
            <w:delText xml:space="preserve">                   MeasResultListNR</w:delText>
          </w:r>
        </w:del>
      </w:ins>
      <w:ins w:id="1834" w:author="After_RAN2#116e" w:date="2021-12-16T14:07:00Z">
        <w:del w:id="1835" w:author="PostRAN2#116bis_Rapporteur" w:date="2022-02-07T14:46:00Z">
          <w:r w:rsidDel="00065D42">
            <w:delText>-r17</w:delText>
          </w:r>
        </w:del>
      </w:ins>
      <w:ins w:id="1836" w:author="After_RAN2#116e" w:date="2021-11-30T14:22:00Z">
        <w:del w:id="1837" w:author="PostRAN2#116bis_Rapporteur" w:date="2022-02-07T14:46:00Z">
          <w:r w:rsidDel="00065D42">
            <w:delText>,</w:delText>
          </w:r>
        </w:del>
      </w:ins>
    </w:p>
    <w:p w14:paraId="0F698EFE" w14:textId="35A81C64" w:rsidR="00647FED" w:rsidDel="00065D42" w:rsidRDefault="00647FED" w:rsidP="00647FED">
      <w:pPr>
        <w:pStyle w:val="PL"/>
        <w:rPr>
          <w:ins w:id="1838" w:author="After_RAN2#116e" w:date="2021-11-30T14:22:00Z"/>
          <w:del w:id="1839" w:author="PostRAN2#116bis_Rapporteur" w:date="2022-02-07T14:46:00Z"/>
          <w:rFonts w:eastAsiaTheme="minorEastAsia"/>
        </w:rPr>
      </w:pPr>
      <w:ins w:id="1840" w:author="After_RAN2#116e" w:date="2021-11-30T15:30:00Z">
        <w:del w:id="1841" w:author="PostRAN2#116bis_Rapporteur" w:date="2022-02-07T14:46:00Z">
          <w:r w:rsidDel="00065D42">
            <w:delText xml:space="preserve">    </w:delText>
          </w:r>
        </w:del>
      </w:ins>
      <w:ins w:id="1842" w:author="After_RAN2#116e" w:date="2021-11-30T15:31:00Z">
        <w:del w:id="1843" w:author="PostRAN2#116bis_Rapporteur" w:date="2022-02-07T14:46:00Z">
          <w:r w:rsidDel="00065D42">
            <w:delText>...</w:delText>
          </w:r>
        </w:del>
      </w:ins>
    </w:p>
    <w:p w14:paraId="5F9F601E" w14:textId="34BE3568" w:rsidR="00647FED" w:rsidDel="00065D42" w:rsidRDefault="00647FED" w:rsidP="00647FED">
      <w:pPr>
        <w:pStyle w:val="PL"/>
        <w:rPr>
          <w:del w:id="1844" w:author="PostRAN2#116bis_Rapporteur" w:date="2022-02-07T14:46:00Z"/>
          <w:rFonts w:eastAsiaTheme="minorEastAsia"/>
        </w:rPr>
      </w:pPr>
      <w:ins w:id="1845" w:author="After_RAN2#116e" w:date="2021-11-30T14:22:00Z">
        <w:del w:id="1846"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47" w:author="After_RAN2#116e" w:date="2021-12-16T14:07:00Z"/>
          <w:del w:id="1848" w:author="PostRAN2#116bis_Rapporteur" w:date="2022-02-07T14:46:00Z"/>
          <w:rFonts w:eastAsiaTheme="minorEastAsia"/>
        </w:rPr>
      </w:pPr>
    </w:p>
    <w:p w14:paraId="62D5ED54" w14:textId="14716B44" w:rsidR="00647FED" w:rsidRPr="009C7017" w:rsidDel="00065D42" w:rsidRDefault="00647FED" w:rsidP="00647FED">
      <w:pPr>
        <w:pStyle w:val="PL"/>
        <w:rPr>
          <w:ins w:id="1849" w:author="After_RAN2#116e" w:date="2021-12-16T14:07:00Z"/>
          <w:del w:id="1850" w:author="PostRAN2#116bis_Rapporteur" w:date="2022-02-07T14:46:00Z"/>
        </w:rPr>
      </w:pPr>
      <w:ins w:id="1851" w:author="After_RAN2#116e" w:date="2021-12-16T14:07:00Z">
        <w:del w:id="1852" w:author="PostRAN2#116bis_Rapporteur" w:date="2022-02-07T14:46:00Z">
          <w:r w:rsidRPr="009C7017" w:rsidDel="00065D42">
            <w:delText>MeasResultListNR</w:delText>
          </w:r>
        </w:del>
      </w:ins>
      <w:ins w:id="1853" w:author="After_RAN2#116e" w:date="2021-12-16T14:08:00Z">
        <w:del w:id="1854" w:author="PostRAN2#116bis_Rapporteur" w:date="2022-02-07T14:46:00Z">
          <w:r w:rsidDel="00065D42">
            <w:delText>-r17</w:delText>
          </w:r>
        </w:del>
      </w:ins>
      <w:ins w:id="1855" w:author="After_RAN2#116e" w:date="2021-12-16T14:07:00Z">
        <w:del w:id="1856"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57" w:author="After_RAN2#116e" w:date="2021-12-16T14:08:00Z">
        <w:del w:id="1858" w:author="PostRAN2#116bis_Rapporteur" w:date="2022-02-07T14:46:00Z">
          <w:r w:rsidDel="00065D42">
            <w:delText>-r17</w:delText>
          </w:r>
        </w:del>
      </w:ins>
    </w:p>
    <w:p w14:paraId="43FE9D96" w14:textId="5E2CDAC8" w:rsidR="00647FED" w:rsidRPr="009C7017" w:rsidDel="00065D42" w:rsidRDefault="00647FED" w:rsidP="00647FED">
      <w:pPr>
        <w:pStyle w:val="PL"/>
        <w:rPr>
          <w:ins w:id="1859" w:author="After_RAN2#116e" w:date="2021-12-16T14:07:00Z"/>
          <w:del w:id="1860" w:author="PostRAN2#116bis_Rapporteur" w:date="2022-02-07T14:46:00Z"/>
        </w:rPr>
      </w:pPr>
    </w:p>
    <w:p w14:paraId="19F06534" w14:textId="3E35E878" w:rsidR="00647FED" w:rsidRPr="009C7017" w:rsidDel="00065D42" w:rsidRDefault="00647FED" w:rsidP="00647FED">
      <w:pPr>
        <w:pStyle w:val="PL"/>
        <w:rPr>
          <w:ins w:id="1861" w:author="After_RAN2#116e" w:date="2021-12-16T14:07:00Z"/>
          <w:del w:id="1862" w:author="PostRAN2#116bis_Rapporteur" w:date="2022-02-07T14:46:00Z"/>
        </w:rPr>
      </w:pPr>
      <w:ins w:id="1863" w:author="After_RAN2#116e" w:date="2021-12-16T14:07:00Z">
        <w:del w:id="1864" w:author="PostRAN2#116bis_Rapporteur" w:date="2022-02-07T14:46:00Z">
          <w:r w:rsidRPr="009C7017" w:rsidDel="00065D42">
            <w:delText>MeasResultNR</w:delText>
          </w:r>
        </w:del>
      </w:ins>
      <w:ins w:id="1865" w:author="After_RAN2#116e" w:date="2021-12-16T14:08:00Z">
        <w:del w:id="1866" w:author="PostRAN2#116bis_Rapporteur" w:date="2022-02-07T14:46:00Z">
          <w:r w:rsidDel="00065D42">
            <w:delText>-r17</w:delText>
          </w:r>
        </w:del>
      </w:ins>
      <w:ins w:id="1867" w:author="After_RAN2#116e" w:date="2021-12-16T14:07:00Z">
        <w:del w:id="1868"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69" w:author="After_RAN2#116e" w:date="2021-12-16T14:07:00Z"/>
          <w:del w:id="1870" w:author="PostRAN2#116bis_Rapporteur" w:date="2022-02-07T14:46:00Z"/>
        </w:rPr>
      </w:pPr>
      <w:ins w:id="1871" w:author="After_RAN2#116e" w:date="2021-12-16T14:07:00Z">
        <w:del w:id="1872"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73" w:author="After_RAN2#116e" w:date="2021-12-16T14:07:00Z"/>
          <w:del w:id="1874" w:author="PostRAN2#116bis_Rapporteur" w:date="2022-02-07T14:46:00Z"/>
        </w:rPr>
      </w:pPr>
      <w:ins w:id="1875" w:author="After_RAN2#116e" w:date="2021-12-16T14:07:00Z">
        <w:del w:id="1876"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77" w:author="After_RAN2#116e" w:date="2021-12-16T14:07:00Z"/>
          <w:del w:id="1878" w:author="PostRAN2#116bis_Rapporteur" w:date="2022-02-07T14:46:00Z"/>
        </w:rPr>
      </w:pPr>
      <w:ins w:id="1879" w:author="After_RAN2#116e" w:date="2021-12-16T14:07:00Z">
        <w:del w:id="1880"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881" w:author="After_RAN2#116e" w:date="2021-12-16T14:07:00Z"/>
          <w:del w:id="1882" w:author="PostRAN2#116bis_Rapporteur" w:date="2022-02-07T14:46:00Z"/>
        </w:rPr>
      </w:pPr>
      <w:ins w:id="1883" w:author="After_RAN2#116e" w:date="2021-12-16T14:07:00Z">
        <w:del w:id="1884" w:author="PostRAN2#116bis_Rapporteur" w:date="2022-02-07T14:46:00Z">
          <w:r w:rsidRPr="009C7017" w:rsidDel="00065D42">
            <w:lastRenderedPageBreak/>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885" w:author="After_RAN2#116e" w:date="2021-12-16T14:07:00Z"/>
          <w:del w:id="1886" w:author="PostRAN2#116bis_Rapporteur" w:date="2022-02-07T14:46:00Z"/>
        </w:rPr>
      </w:pPr>
      <w:ins w:id="1887" w:author="After_RAN2#116e" w:date="2021-12-16T14:07:00Z">
        <w:del w:id="1888"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889" w:author="After_RAN2#116e" w:date="2021-12-16T14:07:00Z"/>
          <w:del w:id="1890" w:author="PostRAN2#116bis_Rapporteur" w:date="2022-02-07T14:46:00Z"/>
        </w:rPr>
      </w:pPr>
      <w:ins w:id="1891" w:author="After_RAN2#116e" w:date="2021-12-16T14:07:00Z">
        <w:del w:id="1892"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893" w:author="After_RAN2#116e" w:date="2021-12-16T14:07:00Z"/>
          <w:del w:id="1894" w:author="PostRAN2#116bis_Rapporteur" w:date="2022-02-07T14:46:00Z"/>
        </w:rPr>
      </w:pPr>
      <w:ins w:id="1895" w:author="After_RAN2#116e" w:date="2021-12-16T14:07:00Z">
        <w:del w:id="1896"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897" w:author="After_RAN2#116e" w:date="2021-12-16T14:07:00Z"/>
          <w:del w:id="1898" w:author="PostRAN2#116bis_Rapporteur" w:date="2022-02-07T14:46:00Z"/>
        </w:rPr>
      </w:pPr>
      <w:ins w:id="1899" w:author="After_RAN2#116e" w:date="2021-12-16T14:07:00Z">
        <w:del w:id="1900"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901" w:author="After_RAN2#116e" w:date="2021-12-16T14:07:00Z"/>
          <w:del w:id="1902" w:author="PostRAN2#116bis_Rapporteur" w:date="2022-02-07T14:46:00Z"/>
        </w:rPr>
      </w:pPr>
      <w:ins w:id="1903" w:author="After_RAN2#116e" w:date="2021-12-16T14:07:00Z">
        <w:del w:id="1904"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905" w:author="After_RAN2#116e" w:date="2021-12-16T14:07:00Z"/>
          <w:del w:id="1906" w:author="PostRAN2#116bis_Rapporteur" w:date="2022-02-07T14:46:00Z"/>
        </w:rPr>
      </w:pPr>
      <w:ins w:id="1907" w:author="After_RAN2#116e" w:date="2021-12-16T14:07:00Z">
        <w:del w:id="1908"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909" w:author="After_RAN2#116e" w:date="2021-12-16T14:07:00Z"/>
          <w:del w:id="1910" w:author="PostRAN2#116bis_Rapporteur" w:date="2022-02-07T14:46:00Z"/>
        </w:rPr>
      </w:pPr>
      <w:ins w:id="1911" w:author="After_RAN2#116e" w:date="2021-12-16T14:07:00Z">
        <w:del w:id="1912"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913" w:author="After_RAN2#116e" w:date="2021-12-16T14:08:00Z"/>
          <w:del w:id="1914" w:author="PostRAN2#116bis_Rapporteur" w:date="2022-02-07T14:46:00Z"/>
        </w:rPr>
      </w:pPr>
      <w:ins w:id="1915" w:author="After_RAN2#116e" w:date="2021-12-16T14:08:00Z">
        <w:del w:id="1916"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917" w:author="After_RAN2#116e" w:date="2021-12-16T14:08:00Z"/>
          <w:del w:id="1918" w:author="PostRAN2#116bis_Rapporteur" w:date="2022-02-07T14:46:00Z"/>
          <w:rFonts w:eastAsiaTheme="minorEastAsia"/>
        </w:rPr>
      </w:pPr>
      <w:ins w:id="1919" w:author="After_RAN2#116e" w:date="2021-12-16T14:08:00Z">
        <w:del w:id="1920"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21" w:author="After_RAN2#116e" w:date="2021-12-16T14:08:00Z"/>
          <w:del w:id="1922" w:author="PostRAN2#116bis_Rapporteur" w:date="2022-02-07T14:46:00Z"/>
        </w:rPr>
      </w:pPr>
      <w:ins w:id="1923" w:author="After_RAN2#116e" w:date="2021-12-16T14:08:00Z">
        <w:del w:id="1924"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25" w:author="After_RAN2#116e" w:date="2021-12-16T14:08:00Z"/>
          <w:del w:id="1926" w:author="PostRAN2#116bis_Rapporteur" w:date="2022-02-07T14:46:00Z"/>
          <w:rFonts w:eastAsiaTheme="minorEastAsia"/>
        </w:rPr>
      </w:pPr>
      <w:ins w:id="1927" w:author="After_RAN2#116e" w:date="2021-12-16T14:08:00Z">
        <w:del w:id="1928"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29" w:author="After_RAN2#116e" w:date="2021-12-16T14:08:00Z"/>
          <w:del w:id="1930" w:author="PostRAN2#116bis_Rapporteur" w:date="2022-02-07T14:46:00Z"/>
        </w:rPr>
      </w:pPr>
      <w:ins w:id="1931" w:author="After_RAN2#116e" w:date="2021-12-16T14:08:00Z">
        <w:del w:id="1932"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33" w:author="After_RAN2#116e" w:date="2021-12-16T14:08:00Z"/>
          <w:del w:id="1934" w:author="PostRAN2#116bis_Rapporteur" w:date="2022-02-07T14:46:00Z"/>
        </w:rPr>
      </w:pPr>
      <w:ins w:id="1935" w:author="After_RAN2#116e" w:date="2021-12-16T14:08:00Z">
        <w:del w:id="1936"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37" w:author="After_RAN2#116e" w:date="2021-12-16T14:08:00Z"/>
          <w:del w:id="1938" w:author="PostRAN2#116bis_Rapporteur" w:date="2022-02-07T14:46:00Z"/>
        </w:rPr>
      </w:pPr>
      <w:ins w:id="1939" w:author="After_RAN2#116e" w:date="2021-12-16T14:08:00Z">
        <w:del w:id="1940"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41" w:author="After_RAN2#116e" w:date="2021-12-16T14:08:00Z"/>
          <w:del w:id="1942" w:author="PostRAN2#116bis_Rapporteur" w:date="2022-02-07T14:46:00Z"/>
        </w:rPr>
      </w:pPr>
      <w:ins w:id="1943" w:author="After_RAN2#116e" w:date="2021-12-16T14:08:00Z">
        <w:del w:id="1944"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45" w:author="After_RAN2#116e" w:date="2021-12-16T14:07:00Z"/>
          <w:del w:id="1946" w:author="PostRAN2#116bis_Rapporteur" w:date="2022-02-07T14:46:00Z"/>
        </w:rPr>
      </w:pPr>
      <w:ins w:id="1947" w:author="After_RAN2#116e" w:date="2021-12-16T14:07:00Z">
        <w:del w:id="1948"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49" w:author="After_RAN2#116e" w:date="2021-12-16T14:07:00Z"/>
          <w:del w:id="1950" w:author="PostRAN2#116bis_Rapporteur" w:date="2022-02-07T14:46:00Z"/>
        </w:rPr>
      </w:pPr>
      <w:ins w:id="1951" w:author="After_RAN2#116e" w:date="2021-12-16T14:07:00Z">
        <w:del w:id="1952" w:author="PostRAN2#116bis_Rapporteur" w:date="2022-02-07T14:46:00Z">
          <w:r w:rsidRPr="009C7017" w:rsidDel="00065D42">
            <w:delText>}</w:delText>
          </w:r>
        </w:del>
      </w:ins>
      <w:commentRangeEnd w:id="1805"/>
      <w:r w:rsidR="00B33517">
        <w:rPr>
          <w:rStyle w:val="CommentReference"/>
          <w:rFonts w:ascii="Times New Roman" w:hAnsi="Times New Roman"/>
          <w:lang w:eastAsia="ja-JP"/>
        </w:rPr>
        <w:commentReference w:id="1805"/>
      </w:r>
    </w:p>
    <w:p w14:paraId="0EFB3B06" w14:textId="1C06120E" w:rsidR="00647FED" w:rsidRPr="00D27132" w:rsidDel="00065D42" w:rsidRDefault="00647FED" w:rsidP="008A0781">
      <w:pPr>
        <w:pStyle w:val="PL"/>
        <w:rPr>
          <w:del w:id="1953"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w:t>
      </w:r>
      <w:proofErr w:type="gramStart"/>
      <w:r w:rsidRPr="00D27132">
        <w:t>16 ::=</w:t>
      </w:r>
      <w:proofErr w:type="gramEnd"/>
      <w:r w:rsidRPr="00D27132">
        <w:t xml:space="preserve">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w:t>
      </w:r>
      <w:proofErr w:type="gramStart"/>
      <w:r w:rsidRPr="00D27132">
        <w:t>16 ::=</w:t>
      </w:r>
      <w:proofErr w:type="gramEnd"/>
      <w:r w:rsidRPr="00D27132">
        <w:t xml:space="preserve">         SEQUENCE {</w:t>
      </w:r>
    </w:p>
    <w:p w14:paraId="4943AF76" w14:textId="77777777" w:rsidR="008A0781" w:rsidRPr="00D27132" w:rsidRDefault="008A0781" w:rsidP="008A0781">
      <w:pPr>
        <w:pStyle w:val="PL"/>
      </w:pPr>
      <w:r w:rsidRPr="00D27132">
        <w:t xml:space="preserve">    carrierFreq-r16                      ARFCN-</w:t>
      </w:r>
      <w:proofErr w:type="spellStart"/>
      <w:r w:rsidRPr="00D27132">
        <w:t>ValueNR</w:t>
      </w:r>
      <w:proofErr w:type="spellEnd"/>
      <w:r w:rsidRPr="00D27132">
        <w:t>,</w:t>
      </w:r>
    </w:p>
    <w:p w14:paraId="44AF14D0" w14:textId="77777777" w:rsidR="008A0781" w:rsidRPr="00D27132" w:rsidRDefault="008A0781" w:rsidP="008A0781">
      <w:pPr>
        <w:pStyle w:val="PL"/>
      </w:pPr>
      <w:r w:rsidRPr="00D27132">
        <w:t xml:space="preserve">    measResultListLoggingNR-r16          </w:t>
      </w:r>
      <w:proofErr w:type="spellStart"/>
      <w:r w:rsidRPr="00D27132">
        <w:t>MeasResultListLoggingNR-r16</w:t>
      </w:r>
      <w:proofErr w:type="spellEnd"/>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w:t>
      </w:r>
      <w:proofErr w:type="gramStart"/>
      <w:r w:rsidRPr="00D27132">
        <w:t>16 ::=</w:t>
      </w:r>
      <w:proofErr w:type="gramEnd"/>
      <w:r w:rsidRPr="00D27132">
        <w:t xml:space="preserve">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w:t>
      </w:r>
      <w:proofErr w:type="gramStart"/>
      <w:r w:rsidRPr="00D27132">
        <w:t>16 ::=</w:t>
      </w:r>
      <w:proofErr w:type="gramEnd"/>
      <w:r w:rsidRPr="00D27132">
        <w:t xml:space="preserve">          SEQUENCE {</w:t>
      </w:r>
    </w:p>
    <w:p w14:paraId="0D03BEB7" w14:textId="77777777" w:rsidR="008A0781" w:rsidRPr="00D27132" w:rsidRDefault="008A0781" w:rsidP="008A0781">
      <w:pPr>
        <w:pStyle w:val="PL"/>
      </w:pPr>
      <w:r w:rsidRPr="00D27132">
        <w:t xml:space="preserve">    physCellId-r16                       </w:t>
      </w:r>
      <w:proofErr w:type="spellStart"/>
      <w:r w:rsidRPr="00D27132">
        <w:t>PhysCellId</w:t>
      </w:r>
      <w:proofErr w:type="spellEnd"/>
      <w:r w:rsidRPr="00D27132">
        <w:t>,</w:t>
      </w:r>
    </w:p>
    <w:p w14:paraId="63B82953"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w:t>
      </w:r>
    </w:p>
    <w:p w14:paraId="2B1653DC" w14:textId="77777777" w:rsidR="008A0781" w:rsidRPr="00D27132" w:rsidRDefault="008A0781" w:rsidP="008A0781">
      <w:pPr>
        <w:pStyle w:val="PL"/>
      </w:pPr>
      <w:r w:rsidRPr="00D27132">
        <w:t xml:space="preserve">    numberOfGoodSSB-r16                  INTEGER (</w:t>
      </w:r>
      <w:proofErr w:type="gramStart"/>
      <w:r w:rsidRPr="00D27132">
        <w:t>1..</w:t>
      </w:r>
      <w:proofErr w:type="gramEnd"/>
      <w:r w:rsidRPr="00D27132">
        <w:t>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w:t>
      </w:r>
      <w:proofErr w:type="gramStart"/>
      <w:r w:rsidRPr="00D27132">
        <w:t>16 ::=</w:t>
      </w:r>
      <w:proofErr w:type="gramEnd"/>
      <w:r w:rsidRPr="00D27132">
        <w:t xml:space="preserve">             SEQUENCE {</w:t>
      </w:r>
    </w:p>
    <w:p w14:paraId="2636C79D" w14:textId="77777777" w:rsidR="008A0781" w:rsidRPr="00D27132" w:rsidRDefault="008A0781" w:rsidP="008A0781">
      <w:pPr>
        <w:pStyle w:val="PL"/>
      </w:pPr>
      <w:r w:rsidRPr="00D27132">
        <w:t xml:space="preserve">    carrierFreq-r16                      ARFCN-</w:t>
      </w:r>
      <w:proofErr w:type="spellStart"/>
      <w:r w:rsidRPr="00D27132">
        <w:t>ValueEUTRA</w:t>
      </w:r>
      <w:proofErr w:type="spellEnd"/>
      <w:r w:rsidRPr="00D27132">
        <w:t>,</w:t>
      </w:r>
    </w:p>
    <w:p w14:paraId="1E949433" w14:textId="77777777" w:rsidR="008A0781" w:rsidRPr="00D27132" w:rsidRDefault="008A0781" w:rsidP="008A0781">
      <w:pPr>
        <w:pStyle w:val="PL"/>
      </w:pPr>
      <w:r w:rsidRPr="00D27132">
        <w:t xml:space="preserve">    measResultList-r16                   </w:t>
      </w:r>
      <w:proofErr w:type="spellStart"/>
      <w:r w:rsidRPr="00D27132">
        <w:t>MeasResultListEUTRA</w:t>
      </w:r>
      <w:proofErr w:type="spellEnd"/>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w:t>
      </w:r>
      <w:proofErr w:type="gramStart"/>
      <w:r w:rsidRPr="00D27132">
        <w:t>16 ::=</w:t>
      </w:r>
      <w:proofErr w:type="gramEnd"/>
      <w:r w:rsidRPr="00D27132">
        <w:t xml:space="preserve">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w:t>
      </w:r>
      <w:proofErr w:type="gramStart"/>
      <w:r w:rsidRPr="00D27132">
        <w:t>SEQUENCE{</w:t>
      </w:r>
      <w:proofErr w:type="gramEnd"/>
    </w:p>
    <w:p w14:paraId="51C0A050"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 xml:space="preserve">                             OPTIONAL,</w:t>
      </w:r>
    </w:p>
    <w:p w14:paraId="65D2F314" w14:textId="77777777" w:rsidR="008A0781" w:rsidRPr="00D27132" w:rsidRDefault="008A0781" w:rsidP="008A0781">
      <w:pPr>
        <w:pStyle w:val="PL"/>
      </w:pPr>
      <w:r w:rsidRPr="00D27132">
        <w:t xml:space="preserve">            resultsCSI-RS-Cell-r16               </w:t>
      </w:r>
      <w:proofErr w:type="spellStart"/>
      <w:r w:rsidRPr="00D27132">
        <w:t>MeasQuantityResults</w:t>
      </w:r>
      <w:proofErr w:type="spellEnd"/>
      <w:r w:rsidRPr="00D27132">
        <w:t xml:space="preserve">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w:t>
      </w:r>
      <w:proofErr w:type="gramStart"/>
      <w:r w:rsidRPr="00D27132">
        <w:t>SEQUENCE{</w:t>
      </w:r>
      <w:proofErr w:type="gramEnd"/>
    </w:p>
    <w:p w14:paraId="50618BC5"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r w:rsidRPr="00D27132">
        <w:t xml:space="preserve">                         OPTIONAL,</w:t>
      </w:r>
    </w:p>
    <w:p w14:paraId="493BEA78" w14:textId="77777777" w:rsidR="008A0781" w:rsidRPr="00D27132" w:rsidRDefault="008A0781" w:rsidP="008A0781">
      <w:pPr>
        <w:pStyle w:val="PL"/>
      </w:pPr>
      <w:r w:rsidRPr="00D27132">
        <w:t xml:space="preserve">            ssbRLMConfigBitmap-r16               BIT STRING (SIZE (64</w:t>
      </w:r>
      <w:proofErr w:type="gramStart"/>
      <w:r w:rsidRPr="00D27132">
        <w:t xml:space="preserve">))   </w:t>
      </w:r>
      <w:proofErr w:type="gramEnd"/>
      <w:r w:rsidRPr="00D27132">
        <w:t xml:space="preserve">                       OPTIONAL,</w:t>
      </w:r>
    </w:p>
    <w:p w14:paraId="1A9ED8A2" w14:textId="77777777" w:rsidR="008A0781" w:rsidRPr="00D27132" w:rsidRDefault="008A0781" w:rsidP="008A0781">
      <w:pPr>
        <w:pStyle w:val="PL"/>
      </w:pPr>
      <w:r w:rsidRPr="00D27132">
        <w:t xml:space="preserve">            resultsCSI-RS-Indexes-r16            </w:t>
      </w:r>
      <w:proofErr w:type="spellStart"/>
      <w:r w:rsidRPr="00D27132">
        <w:t>ResultsPerCSI</w:t>
      </w:r>
      <w:proofErr w:type="spellEnd"/>
      <w:r w:rsidRPr="00D27132">
        <w:t>-RS-</w:t>
      </w:r>
      <w:proofErr w:type="spellStart"/>
      <w:r w:rsidRPr="00D27132">
        <w:t>IndexList</w:t>
      </w:r>
      <w:proofErr w:type="spellEnd"/>
      <w:r w:rsidRPr="00D27132">
        <w:t xml:space="preserve">                      OPTIONAL,</w:t>
      </w:r>
    </w:p>
    <w:p w14:paraId="5AE98CED" w14:textId="77777777" w:rsidR="008A0781" w:rsidRPr="00D27132" w:rsidRDefault="008A0781" w:rsidP="008A0781">
      <w:pPr>
        <w:pStyle w:val="PL"/>
      </w:pPr>
      <w:r w:rsidRPr="00D27132">
        <w:t xml:space="preserve">            csi-rsRLMConfigBitmap-r16            BIT STRING (SIZE (96</w:t>
      </w:r>
      <w:proofErr w:type="gramStart"/>
      <w:r w:rsidRPr="00D27132">
        <w:t xml:space="preserve">))   </w:t>
      </w:r>
      <w:proofErr w:type="gramEnd"/>
      <w:r w:rsidRPr="00D27132">
        <w:t xml:space="preserve">                       OPTIONAL</w:t>
      </w:r>
    </w:p>
    <w:p w14:paraId="4CD04447"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CD82C03" w14:textId="77777777" w:rsidR="008A0781" w:rsidRPr="00D27132" w:rsidRDefault="008A0781" w:rsidP="008A0781">
      <w:pPr>
        <w:pStyle w:val="PL"/>
      </w:pPr>
      <w:r w:rsidRPr="00D27132">
        <w:lastRenderedPageBreak/>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54" w:author="After_RAN2#116e" w:date="2021-11-24T18:01:00Z"/>
        </w:rPr>
      </w:pPr>
      <w:ins w:id="1955" w:author="After_RAN2#116e" w:date="2021-11-24T18:01:00Z">
        <w:r>
          <w:t>MeasResultSuccessHONR-r</w:t>
        </w:r>
        <w:proofErr w:type="gramStart"/>
        <w:r>
          <w:t>17::</w:t>
        </w:r>
        <w:proofErr w:type="gramEnd"/>
        <w:r>
          <w:t xml:space="preserve">=       </w:t>
        </w:r>
        <w:r>
          <w:rPr>
            <w:color w:val="993366"/>
          </w:rPr>
          <w:t>SEQUENCE</w:t>
        </w:r>
        <w:r>
          <w:t xml:space="preserve"> {</w:t>
        </w:r>
      </w:ins>
    </w:p>
    <w:p w14:paraId="18540785" w14:textId="77777777" w:rsidR="00647FED" w:rsidRDefault="00647FED" w:rsidP="00647FED">
      <w:pPr>
        <w:pStyle w:val="PL"/>
        <w:rPr>
          <w:ins w:id="1956" w:author="After_RAN2#116e" w:date="2021-11-24T18:01:00Z"/>
        </w:rPr>
      </w:pPr>
      <w:ins w:id="1957"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1958" w:author="After_RAN2#116e" w:date="2021-11-24T18:01:00Z"/>
        </w:rPr>
      </w:pPr>
      <w:ins w:id="1959" w:author="After_RAN2#116e" w:date="2021-11-24T18:01:00Z">
        <w:r>
          <w:t xml:space="preserve">        cellResults-r17                      </w:t>
        </w:r>
        <w:proofErr w:type="gramStart"/>
        <w:r>
          <w:rPr>
            <w:color w:val="993366"/>
          </w:rPr>
          <w:t>SEQUENCE</w:t>
        </w:r>
        <w:r>
          <w:t>{</w:t>
        </w:r>
        <w:proofErr w:type="gramEnd"/>
      </w:ins>
    </w:p>
    <w:p w14:paraId="2C7FFD5B" w14:textId="77777777" w:rsidR="00647FED" w:rsidRDefault="00647FED" w:rsidP="00647FED">
      <w:pPr>
        <w:pStyle w:val="PL"/>
        <w:rPr>
          <w:ins w:id="1960" w:author="After_RAN2#116e" w:date="2021-11-24T18:01:00Z"/>
        </w:rPr>
      </w:pPr>
      <w:ins w:id="1961" w:author="After_RAN2#116e" w:date="2021-11-24T18:01:00Z">
        <w:r>
          <w:t xml:space="preserve">            resultsSSB-Cell-r17                  </w:t>
        </w:r>
        <w:proofErr w:type="spellStart"/>
        <w:r>
          <w:t>MeasQuantityResults</w:t>
        </w:r>
        <w:proofErr w:type="spellEnd"/>
        <w:r>
          <w:t xml:space="preserve">                             </w:t>
        </w:r>
        <w:r>
          <w:rPr>
            <w:color w:val="993366"/>
          </w:rPr>
          <w:t>OPTIONAL</w:t>
        </w:r>
        <w:r>
          <w:t>,</w:t>
        </w:r>
      </w:ins>
    </w:p>
    <w:p w14:paraId="45275989" w14:textId="77777777" w:rsidR="00647FED" w:rsidRDefault="00647FED" w:rsidP="00647FED">
      <w:pPr>
        <w:pStyle w:val="PL"/>
        <w:rPr>
          <w:ins w:id="1962" w:author="After_RAN2#116e" w:date="2021-11-24T18:01:00Z"/>
        </w:rPr>
      </w:pPr>
      <w:ins w:id="1963" w:author="After_RAN2#116e" w:date="2021-11-24T18:01:00Z">
        <w:r>
          <w:t xml:space="preserve">            resultsCSI-RS-Cell-r17               </w:t>
        </w:r>
        <w:proofErr w:type="spellStart"/>
        <w:r>
          <w:t>MeasQuantityResults</w:t>
        </w:r>
        <w:proofErr w:type="spellEnd"/>
        <w:r>
          <w:t xml:space="preserve">                             </w:t>
        </w:r>
        <w:r>
          <w:rPr>
            <w:color w:val="993366"/>
          </w:rPr>
          <w:t>OPTIONAL</w:t>
        </w:r>
      </w:ins>
    </w:p>
    <w:p w14:paraId="11A2AF92" w14:textId="77777777" w:rsidR="00647FED" w:rsidRDefault="00647FED" w:rsidP="00647FED">
      <w:pPr>
        <w:pStyle w:val="PL"/>
        <w:rPr>
          <w:ins w:id="1964" w:author="After_RAN2#116e" w:date="2021-11-24T18:01:00Z"/>
        </w:rPr>
      </w:pPr>
      <w:ins w:id="1965" w:author="After_RAN2#116e" w:date="2021-11-24T18:01:00Z">
        <w:r>
          <w:t xml:space="preserve">        },</w:t>
        </w:r>
      </w:ins>
    </w:p>
    <w:p w14:paraId="29361C81" w14:textId="77777777" w:rsidR="00647FED" w:rsidRDefault="00647FED" w:rsidP="00647FED">
      <w:pPr>
        <w:pStyle w:val="PL"/>
        <w:rPr>
          <w:ins w:id="1966" w:author="After_RAN2#116e" w:date="2021-11-24T18:01:00Z"/>
        </w:rPr>
      </w:pPr>
      <w:ins w:id="1967" w:author="After_RAN2#116e" w:date="2021-11-24T18:01:00Z">
        <w:r>
          <w:t xml:space="preserve">        rsIndexResults-r17                   </w:t>
        </w:r>
        <w:proofErr w:type="gramStart"/>
        <w:r>
          <w:rPr>
            <w:color w:val="993366"/>
          </w:rPr>
          <w:t>SEQUENCE</w:t>
        </w:r>
        <w:r>
          <w:t>{</w:t>
        </w:r>
        <w:proofErr w:type="gramEnd"/>
      </w:ins>
    </w:p>
    <w:p w14:paraId="1BF037A3" w14:textId="77777777" w:rsidR="00647FED" w:rsidRDefault="00647FED" w:rsidP="00647FED">
      <w:pPr>
        <w:pStyle w:val="PL"/>
        <w:rPr>
          <w:ins w:id="1968" w:author="After_RAN2#116e" w:date="2021-11-24T18:01:00Z"/>
        </w:rPr>
      </w:pPr>
      <w:ins w:id="1969"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9933996" w14:textId="77777777" w:rsidR="00647FED" w:rsidRDefault="00647FED" w:rsidP="00647FED">
      <w:pPr>
        <w:pStyle w:val="PL"/>
        <w:rPr>
          <w:ins w:id="1970" w:author="After_RAN2#116e" w:date="2021-11-24T18:01:00Z"/>
        </w:rPr>
      </w:pPr>
      <w:ins w:id="1971"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5015135F" w14:textId="77777777" w:rsidR="00647FED" w:rsidRDefault="00647FED" w:rsidP="00647FED">
      <w:pPr>
        <w:pStyle w:val="PL"/>
        <w:rPr>
          <w:ins w:id="1972" w:author="After_RAN2#116e" w:date="2021-11-24T18:01:00Z"/>
          <w:color w:val="993366"/>
        </w:rPr>
      </w:pPr>
      <w:ins w:id="1973" w:author="After_RAN2#116e" w:date="2021-11-24T18:01:00Z">
        <w:r>
          <w:t xml:space="preserve">        }</w:t>
        </w:r>
      </w:ins>
    </w:p>
    <w:p w14:paraId="53950238" w14:textId="77777777" w:rsidR="00647FED" w:rsidRDefault="00647FED" w:rsidP="00647FED">
      <w:pPr>
        <w:pStyle w:val="PL"/>
        <w:rPr>
          <w:ins w:id="1974" w:author="After_RAN2#116e" w:date="2021-11-24T18:01:00Z"/>
        </w:rPr>
      </w:pPr>
      <w:ins w:id="1975" w:author="After_RAN2#116e" w:date="2021-11-24T18:01:00Z">
        <w:r>
          <w:t xml:space="preserve">    }</w:t>
        </w:r>
      </w:ins>
    </w:p>
    <w:p w14:paraId="16830EF7" w14:textId="77777777" w:rsidR="00647FED" w:rsidRDefault="00647FED" w:rsidP="00647FED">
      <w:pPr>
        <w:pStyle w:val="PL"/>
        <w:rPr>
          <w:ins w:id="1976" w:author="After_RAN2#116e" w:date="2021-11-24T18:01:00Z"/>
        </w:rPr>
      </w:pPr>
      <w:ins w:id="1977"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78" w:author="After_RAN2#116e" w:date="2021-11-30T11:45:00Z"/>
        </w:rPr>
      </w:pPr>
    </w:p>
    <w:p w14:paraId="45FD0A29" w14:textId="77777777" w:rsidR="00647FED" w:rsidRDefault="00647FED" w:rsidP="00647FED">
      <w:pPr>
        <w:pStyle w:val="PL"/>
        <w:rPr>
          <w:ins w:id="1979" w:author="After_RAN2#116e" w:date="2021-11-30T11:45:00Z"/>
        </w:rPr>
      </w:pPr>
      <w:ins w:id="1980" w:author="After_RAN2#116e" w:date="2021-11-30T11:45:00Z">
        <w:r>
          <w:t xml:space="preserve">ChoCandidateCellList-r17         </w:t>
        </w:r>
      </w:ins>
      <w:ins w:id="1981" w:author="After_RAN2#116e" w:date="2021-11-30T11:52:00Z">
        <w:r>
          <w:t xml:space="preserve">  </w:t>
        </w:r>
      </w:ins>
      <w:proofErr w:type="gramStart"/>
      <w:ins w:id="1982"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1983" w:author="After_RAN2#116e" w:date="2021-11-30T11:51:00Z"/>
          <w:rFonts w:eastAsia="DengXian"/>
        </w:rPr>
      </w:pPr>
    </w:p>
    <w:p w14:paraId="7B3FB012" w14:textId="77777777" w:rsidR="00647FED" w:rsidRDefault="00647FED" w:rsidP="00647FED">
      <w:pPr>
        <w:pStyle w:val="PL"/>
        <w:rPr>
          <w:ins w:id="1984" w:author="After_RAN2#116e" w:date="2021-11-30T11:45:00Z"/>
        </w:rPr>
      </w:pPr>
      <w:ins w:id="1985" w:author="After_RAN2#116e" w:date="2021-11-30T11:45:00Z">
        <w:r>
          <w:rPr>
            <w:rFonts w:eastAsia="DengXian"/>
          </w:rPr>
          <w:t>ChoCandidate-r</w:t>
        </w:r>
        <w:proofErr w:type="gramStart"/>
        <w:r>
          <w:rPr>
            <w:rFonts w:eastAsia="DengXian"/>
          </w:rPr>
          <w:t>17 ::=</w:t>
        </w:r>
      </w:ins>
      <w:proofErr w:type="gramEnd"/>
      <w:ins w:id="1986" w:author="After_RAN2#116e" w:date="2021-11-30T11:53:00Z">
        <w:r>
          <w:rPr>
            <w:rFonts w:eastAsia="DengXian"/>
          </w:rPr>
          <w:t xml:space="preserve">                  </w:t>
        </w:r>
      </w:ins>
      <w:ins w:id="1987" w:author="After_RAN2#116e" w:date="2021-11-30T11:45:00Z">
        <w:r>
          <w:rPr>
            <w:rFonts w:eastAsia="DengXian"/>
          </w:rPr>
          <w:t>CHOICE {</w:t>
        </w:r>
      </w:ins>
    </w:p>
    <w:p w14:paraId="5552A3CA" w14:textId="77777777" w:rsidR="00647FED" w:rsidRDefault="00647FED" w:rsidP="00647FED">
      <w:pPr>
        <w:pStyle w:val="PL"/>
        <w:rPr>
          <w:ins w:id="1988" w:author="After_RAN2#116e" w:date="2021-11-30T11:45:00Z"/>
        </w:rPr>
      </w:pPr>
      <w:ins w:id="1989" w:author="After_RAN2#116e" w:date="2021-12-03T11:47:00Z">
        <w:r>
          <w:t xml:space="preserve">    </w:t>
        </w:r>
      </w:ins>
      <w:proofErr w:type="spellStart"/>
      <w:ins w:id="1990" w:author="After_RAN2#116e" w:date="2021-11-30T11:45:00Z">
        <w:r>
          <w:t>cellGlobalId</w:t>
        </w:r>
        <w:proofErr w:type="spellEnd"/>
        <w:r>
          <w:t xml:space="preserve">                 </w:t>
        </w:r>
      </w:ins>
      <w:ins w:id="1991" w:author="After_RAN2#116e" w:date="2021-11-30T11:53:00Z">
        <w:r>
          <w:t xml:space="preserve">  </w:t>
        </w:r>
      </w:ins>
      <w:ins w:id="1992" w:author="After_RAN2#116e" w:date="2021-12-03T11:48:00Z">
        <w:r>
          <w:t xml:space="preserve">    </w:t>
        </w:r>
      </w:ins>
      <w:ins w:id="1993" w:author="After_RAN2#116e" w:date="2021-11-30T11:45:00Z">
        <w:r>
          <w:t>CGI-Info-Logging-r16,</w:t>
        </w:r>
      </w:ins>
    </w:p>
    <w:p w14:paraId="5E6262F5" w14:textId="77777777" w:rsidR="00647FED" w:rsidRDefault="00647FED" w:rsidP="00647FED">
      <w:pPr>
        <w:pStyle w:val="PL"/>
        <w:rPr>
          <w:ins w:id="1994" w:author="After_RAN2#116e" w:date="2021-11-30T11:45:00Z"/>
        </w:rPr>
      </w:pPr>
      <w:ins w:id="1995" w:author="After_RAN2#116e" w:date="2021-11-30T11:45:00Z">
        <w:r>
          <w:t xml:space="preserve">    </w:t>
        </w:r>
        <w:proofErr w:type="spellStart"/>
        <w:r>
          <w:t>pci-arfcn</w:t>
        </w:r>
        <w:proofErr w:type="spellEnd"/>
        <w:r>
          <w:t xml:space="preserve">                        </w:t>
        </w:r>
      </w:ins>
      <w:ins w:id="1996" w:author="After_RAN2#116e" w:date="2021-11-30T11:53:00Z">
        <w:r>
          <w:t xml:space="preserve">  </w:t>
        </w:r>
      </w:ins>
      <w:ins w:id="1997" w:author="After_RAN2#116e" w:date="2021-11-30T11:45:00Z">
        <w:r>
          <w:rPr>
            <w:color w:val="993366"/>
          </w:rPr>
          <w:t>SEQUENCE</w:t>
        </w:r>
        <w:r>
          <w:t xml:space="preserve"> {</w:t>
        </w:r>
      </w:ins>
    </w:p>
    <w:p w14:paraId="7F7B4464" w14:textId="77777777" w:rsidR="00647FED" w:rsidRDefault="00647FED" w:rsidP="00647FED">
      <w:pPr>
        <w:pStyle w:val="PL"/>
        <w:rPr>
          <w:ins w:id="1998" w:author="After_RAN2#116e" w:date="2021-11-30T11:45:00Z"/>
        </w:rPr>
      </w:pPr>
      <w:ins w:id="1999" w:author="After_RAN2#116e" w:date="2021-11-30T11:45:00Z">
        <w:r>
          <w:t xml:space="preserve">    </w:t>
        </w:r>
        <w:proofErr w:type="spellStart"/>
        <w:r>
          <w:t>physCellId</w:t>
        </w:r>
        <w:proofErr w:type="spellEnd"/>
        <w:r>
          <w:t xml:space="preserve">                       </w:t>
        </w:r>
      </w:ins>
      <w:ins w:id="2000" w:author="After_RAN2#116e" w:date="2021-11-30T11:53:00Z">
        <w:r>
          <w:t xml:space="preserve">  </w:t>
        </w:r>
      </w:ins>
      <w:ins w:id="2001" w:author="After_RAN2#116e" w:date="2021-12-03T11:48:00Z">
        <w:r>
          <w:t xml:space="preserve">    </w:t>
        </w:r>
      </w:ins>
      <w:proofErr w:type="spellStart"/>
      <w:ins w:id="2002" w:author="After_RAN2#116e" w:date="2021-11-30T11:45:00Z">
        <w:r>
          <w:t>PhysCellId</w:t>
        </w:r>
        <w:proofErr w:type="spellEnd"/>
        <w:r>
          <w:t>,</w:t>
        </w:r>
      </w:ins>
    </w:p>
    <w:p w14:paraId="36FBA60B" w14:textId="77777777" w:rsidR="00647FED" w:rsidRDefault="00647FED" w:rsidP="00647FED">
      <w:pPr>
        <w:pStyle w:val="PL"/>
        <w:rPr>
          <w:ins w:id="2003" w:author="After_RAN2#116e" w:date="2021-11-30T11:45:00Z"/>
          <w:lang w:val="en-US"/>
        </w:rPr>
      </w:pPr>
      <w:ins w:id="2004" w:author="After_RAN2#116e" w:date="2021-11-30T11:45:00Z">
        <w:r>
          <w:t xml:space="preserve">    </w:t>
        </w:r>
        <w:proofErr w:type="spellStart"/>
        <w:r>
          <w:rPr>
            <w:lang w:val="en-US"/>
          </w:rPr>
          <w:t>carrierFreq</w:t>
        </w:r>
        <w:proofErr w:type="spellEnd"/>
        <w:r>
          <w:rPr>
            <w:lang w:val="en-US"/>
          </w:rPr>
          <w:t xml:space="preserve">                        </w:t>
        </w:r>
      </w:ins>
      <w:ins w:id="2005" w:author="After_RAN2#116e" w:date="2021-11-30T11:53:00Z">
        <w:r>
          <w:rPr>
            <w:lang w:val="en-US"/>
          </w:rPr>
          <w:t xml:space="preserve">    </w:t>
        </w:r>
      </w:ins>
      <w:ins w:id="2006" w:author="After_RAN2#116e" w:date="2021-11-30T11:45:00Z">
        <w:r>
          <w:rPr>
            <w:lang w:val="en-US"/>
          </w:rPr>
          <w:t>ARFCN-</w:t>
        </w:r>
        <w:proofErr w:type="spellStart"/>
        <w:r>
          <w:rPr>
            <w:lang w:val="en-US"/>
          </w:rPr>
          <w:t>ValueNR</w:t>
        </w:r>
        <w:proofErr w:type="spellEnd"/>
      </w:ins>
    </w:p>
    <w:p w14:paraId="6F1DB542" w14:textId="77777777" w:rsidR="00647FED" w:rsidRDefault="00647FED" w:rsidP="00647FED">
      <w:pPr>
        <w:pStyle w:val="PL"/>
        <w:rPr>
          <w:ins w:id="2007" w:author="After_RAN2#116e" w:date="2021-11-30T11:45:00Z"/>
          <w:lang w:val="en-US"/>
        </w:rPr>
      </w:pPr>
      <w:ins w:id="2008" w:author="After_RAN2#116e" w:date="2021-11-30T11:45:00Z">
        <w:r>
          <w:rPr>
            <w:lang w:val="en-US"/>
          </w:rPr>
          <w:t xml:space="preserve">    }</w:t>
        </w:r>
      </w:ins>
    </w:p>
    <w:p w14:paraId="61BF86D5" w14:textId="77777777" w:rsidR="00647FED" w:rsidRDefault="00647FED" w:rsidP="00647FED">
      <w:pPr>
        <w:pStyle w:val="PL"/>
        <w:rPr>
          <w:ins w:id="2009" w:author="After_RAN2#116e" w:date="2021-12-03T11:10:00Z"/>
        </w:rPr>
      </w:pPr>
      <w:ins w:id="2010" w:author="After_RAN2#116e" w:date="2021-11-30T11:45:00Z">
        <w:r>
          <w:t>}</w:t>
        </w:r>
      </w:ins>
    </w:p>
    <w:p w14:paraId="0BA47BEA" w14:textId="77777777" w:rsidR="00647FED" w:rsidRDefault="00647FED" w:rsidP="00647FED">
      <w:pPr>
        <w:pStyle w:val="PL"/>
        <w:rPr>
          <w:ins w:id="2011" w:author="After_RAN2#116e" w:date="2021-12-03T11:10:00Z"/>
        </w:rPr>
      </w:pPr>
    </w:p>
    <w:p w14:paraId="40326E04" w14:textId="77777777" w:rsidR="00647FED" w:rsidRDefault="00647FED" w:rsidP="00647FED">
      <w:pPr>
        <w:pStyle w:val="PL"/>
        <w:rPr>
          <w:ins w:id="2012" w:author="After_RAN2#116e" w:date="2021-12-03T11:10:00Z"/>
        </w:rPr>
      </w:pPr>
      <w:ins w:id="2013" w:author="After_RAN2#116e" w:date="2021-12-03T11:10:00Z">
        <w:r>
          <w:rPr>
            <w:rFonts w:eastAsia="DengXian"/>
          </w:rPr>
          <w:t>SHR-Cause-r</w:t>
        </w:r>
        <w:proofErr w:type="gramStart"/>
        <w:r>
          <w:rPr>
            <w:rFonts w:eastAsia="DengXian"/>
          </w:rPr>
          <w:t>17 ::=</w:t>
        </w:r>
        <w:proofErr w:type="gramEnd"/>
        <w:r>
          <w:rPr>
            <w:rFonts w:eastAsia="DengXian"/>
          </w:rPr>
          <w:t xml:space="preserve">                    </w:t>
        </w:r>
      </w:ins>
      <w:ins w:id="2014" w:author="After_RAN2#116e" w:date="2021-12-03T11:47:00Z">
        <w:r>
          <w:rPr>
            <w:rFonts w:eastAsia="DengXian"/>
          </w:rPr>
          <w:t xml:space="preserve">  </w:t>
        </w:r>
      </w:ins>
      <w:ins w:id="2015" w:author="After_RAN2#116e" w:date="2021-12-03T11:10:00Z">
        <w:r>
          <w:rPr>
            <w:rFonts w:eastAsia="DengXian"/>
          </w:rPr>
          <w:t>SEQUENCE {</w:t>
        </w:r>
      </w:ins>
    </w:p>
    <w:p w14:paraId="69B35728" w14:textId="77777777" w:rsidR="00647FED" w:rsidRDefault="00647FED" w:rsidP="00647FED">
      <w:pPr>
        <w:pStyle w:val="PL"/>
        <w:rPr>
          <w:ins w:id="2016" w:author="After_RAN2#116e" w:date="2021-12-03T11:10:00Z"/>
        </w:rPr>
      </w:pPr>
      <w:ins w:id="2017" w:author="After_RAN2#116e" w:date="2021-12-03T11:10:00Z">
        <w:r>
          <w:t xml:space="preserve">    </w:t>
        </w:r>
      </w:ins>
      <w:ins w:id="2018" w:author="After_RAN2#116e" w:date="2021-12-03T11:46:00Z">
        <w:r>
          <w:t>t</w:t>
        </w:r>
      </w:ins>
      <w:ins w:id="2019" w:author="After_RAN2#116e" w:date="2021-12-03T11:10:00Z">
        <w:r>
          <w:t>304</w:t>
        </w:r>
      </w:ins>
      <w:ins w:id="2020" w:author="After_RAN2#116e" w:date="2021-12-03T11:46:00Z">
        <w:r>
          <w:t>-</w:t>
        </w:r>
      </w:ins>
      <w:ins w:id="2021" w:author="After_RAN2#116e" w:date="2021-12-03T11:47:00Z">
        <w:r>
          <w:t>cause</w:t>
        </w:r>
      </w:ins>
      <w:ins w:id="2022" w:author="After_RAN2#116e" w:date="2021-12-03T11:10:00Z">
        <w:r>
          <w:t xml:space="preserve">              </w:t>
        </w:r>
      </w:ins>
      <w:ins w:id="2023" w:author="After_RAN2#116e" w:date="2021-12-03T11:11:00Z">
        <w:r>
          <w:t xml:space="preserve">       </w:t>
        </w:r>
      </w:ins>
      <w:ins w:id="2024" w:author="After_RAN2#116e" w:date="2021-12-03T11:48:00Z">
        <w:r>
          <w:t xml:space="preserve">    </w:t>
        </w:r>
      </w:ins>
      <w:ins w:id="2025"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239338" w14:textId="77777777" w:rsidR="00647FED" w:rsidRDefault="00647FED" w:rsidP="00647FED">
      <w:pPr>
        <w:pStyle w:val="PL"/>
        <w:rPr>
          <w:ins w:id="2026" w:author="After_RAN2#116e" w:date="2021-12-03T11:11:00Z"/>
          <w:color w:val="993366"/>
        </w:rPr>
      </w:pPr>
      <w:ins w:id="2027" w:author="After_RAN2#116e" w:date="2021-12-03T11:10:00Z">
        <w:r>
          <w:t xml:space="preserve">    </w:t>
        </w:r>
      </w:ins>
      <w:ins w:id="2028" w:author="After_RAN2#116e" w:date="2021-12-03T11:47:00Z">
        <w:r>
          <w:t>t310-cause</w:t>
        </w:r>
      </w:ins>
      <w:ins w:id="2029"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2030" w:author="After_RAN2#116e" w:date="2021-12-03T11:48:00Z">
        <w:r>
          <w:rPr>
            <w:color w:val="993366"/>
          </w:rPr>
          <w:t>,</w:t>
        </w:r>
      </w:ins>
    </w:p>
    <w:p w14:paraId="0FD37E39" w14:textId="77777777" w:rsidR="00647FED" w:rsidRDefault="00647FED" w:rsidP="00647FED">
      <w:pPr>
        <w:pStyle w:val="PL"/>
        <w:rPr>
          <w:ins w:id="2031" w:author="After_RAN2#116e" w:date="2021-12-03T11:11:00Z"/>
          <w:color w:val="993366"/>
        </w:rPr>
      </w:pPr>
      <w:ins w:id="2032" w:author="After_RAN2#116e" w:date="2021-12-03T11:11:00Z">
        <w:r>
          <w:rPr>
            <w:color w:val="993366"/>
          </w:rPr>
          <w:t xml:space="preserve">    </w:t>
        </w:r>
      </w:ins>
      <w:ins w:id="2033" w:author="After_RAN2#116e" w:date="2021-12-03T11:47:00Z">
        <w:r>
          <w:t>t312-cause</w:t>
        </w:r>
      </w:ins>
      <w:ins w:id="2034"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6B194FF2" w14:textId="1E557643" w:rsidR="003F67BA" w:rsidRDefault="00647FED" w:rsidP="00647FED">
      <w:pPr>
        <w:pStyle w:val="PL"/>
        <w:rPr>
          <w:ins w:id="2035" w:author="Post_RAN2#117_Rapporteur" w:date="2022-03-01T05:36:00Z"/>
          <w:color w:val="993366"/>
        </w:rPr>
      </w:pPr>
      <w:ins w:id="2036" w:author="After_RAN2#116e" w:date="2021-12-03T11:11:00Z">
        <w:r>
          <w:rPr>
            <w:lang w:val="en-US"/>
          </w:rPr>
          <w:t xml:space="preserve">   </w:t>
        </w:r>
      </w:ins>
      <w:ins w:id="2037" w:author="After_RAN2#116e" w:date="2021-12-03T11:12:00Z">
        <w:r>
          <w:rPr>
            <w:lang w:val="en-US"/>
          </w:rPr>
          <w:t xml:space="preserve"> </w:t>
        </w:r>
      </w:ins>
      <w:proofErr w:type="spellStart"/>
      <w:ins w:id="2038" w:author="Post_RAN2#117_Rapporteur" w:date="2022-03-01T05:36:00Z">
        <w:r w:rsidR="003F67BA" w:rsidRPr="003F67BA">
          <w:rPr>
            <w:lang w:val="en-US"/>
          </w:rPr>
          <w:t>sourceDAPSFailure</w:t>
        </w:r>
        <w:proofErr w:type="spellEnd"/>
        <w:r w:rsidR="003F67BA">
          <w:rPr>
            <w:color w:val="993366"/>
          </w:rPr>
          <w:t xml:space="preserve">                  ENUMERATED</w:t>
        </w:r>
        <w:r w:rsidR="003F67BA">
          <w:t xml:space="preserve"> {</w:t>
        </w:r>
        <w:proofErr w:type="gramStart"/>
        <w:r w:rsidR="003F67BA">
          <w:t xml:space="preserve">true}   </w:t>
        </w:r>
        <w:proofErr w:type="gramEnd"/>
        <w:r w:rsidR="003F67BA">
          <w:t xml:space="preserve">                                    </w:t>
        </w:r>
        <w:r w:rsidR="003F67BA">
          <w:rPr>
            <w:color w:val="993366"/>
          </w:rPr>
          <w:t>OPTIONAL,</w:t>
        </w:r>
      </w:ins>
    </w:p>
    <w:p w14:paraId="3F9E10FF" w14:textId="169D536C" w:rsidR="00647FED" w:rsidRDefault="00B141B1" w:rsidP="00647FED">
      <w:pPr>
        <w:pStyle w:val="PL"/>
        <w:rPr>
          <w:ins w:id="2039" w:author="After_RAN2#116e" w:date="2021-12-03T11:11:00Z"/>
          <w:lang w:val="en-US"/>
        </w:rPr>
      </w:pPr>
      <w:ins w:id="2040" w:author="Post_RAN2#117_Rapporteur" w:date="2022-03-01T05:40:00Z">
        <w:r>
          <w:rPr>
            <w:lang w:val="en-US"/>
          </w:rPr>
          <w:t>....</w:t>
        </w:r>
      </w:ins>
      <w:ins w:id="2041" w:author="After_RAN2#116e" w:date="2021-12-03T11:12:00Z">
        <w:r w:rsidR="00647FED">
          <w:rPr>
            <w:lang w:val="en-US"/>
          </w:rPr>
          <w:t>...</w:t>
        </w:r>
      </w:ins>
    </w:p>
    <w:p w14:paraId="2DFEDAA2" w14:textId="77777777" w:rsidR="00647FED" w:rsidRDefault="00647FED" w:rsidP="00647FED">
      <w:pPr>
        <w:pStyle w:val="PL"/>
        <w:rPr>
          <w:ins w:id="2042" w:author="After_RAN2#116e" w:date="2021-12-03T11:10:00Z"/>
          <w:lang w:val="en-US"/>
        </w:rPr>
      </w:pPr>
      <w:ins w:id="2043"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w:t>
      </w:r>
      <w:proofErr w:type="gramStart"/>
      <w:r w:rsidRPr="00D27132">
        <w:t>16 ::=</w:t>
      </w:r>
      <w:proofErr w:type="gramEnd"/>
      <w:r w:rsidRPr="00D27132">
        <w:t xml:space="preserve">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w:t>
      </w:r>
      <w:proofErr w:type="gramStart"/>
      <w:r w:rsidRPr="00D27132">
        <w:t>16 ::=</w:t>
      </w:r>
      <w:proofErr w:type="gramEnd"/>
      <w:r w:rsidRPr="00D27132">
        <w:t xml:space="preserve">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w:t>
      </w:r>
      <w:proofErr w:type="gramStart"/>
      <w:r w:rsidRPr="00D27132">
        <w:t>16 ::=</w:t>
      </w:r>
      <w:proofErr w:type="gramEnd"/>
      <w:r w:rsidRPr="00D27132">
        <w:t xml:space="preserve">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After_RAN2#116e" w:date="2021-11-30T11:43:00Z"/>
          <w:rFonts w:ascii="Courier New" w:hAnsi="Courier New"/>
          <w:sz w:val="16"/>
          <w:lang w:eastAsia="en-GB"/>
        </w:rPr>
      </w:pPr>
      <w:ins w:id="2045"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046"/>
      <w:ins w:id="2047" w:author="PostRAN2#116bis_Rapporteur" w:date="2022-02-07T12:08:00Z">
        <w:r w:rsidR="006F298C">
          <w:rPr>
            <w:rFonts w:ascii="Courier New" w:hAnsi="Courier New"/>
            <w:sz w:val="16"/>
            <w:lang w:eastAsia="en-GB"/>
          </w:rPr>
          <w:t>1023</w:t>
        </w:r>
      </w:ins>
      <w:ins w:id="2048" w:author="After_RAN2#116e" w:date="2021-11-30T11:41:00Z">
        <w:del w:id="2049" w:author="PostRAN2#116bis_Rapporteur" w:date="2022-02-07T12:08:00Z">
          <w:r w:rsidDel="006F298C">
            <w:rPr>
              <w:rFonts w:ascii="Courier New" w:hAnsi="Courier New"/>
              <w:sz w:val="16"/>
              <w:lang w:eastAsia="en-GB"/>
            </w:rPr>
            <w:delText>172800</w:delText>
          </w:r>
        </w:del>
      </w:ins>
      <w:commentRangeEnd w:id="2046"/>
      <w:r w:rsidR="006F298C">
        <w:rPr>
          <w:rStyle w:val="CommentReference"/>
        </w:rPr>
        <w:commentReference w:id="2046"/>
      </w:r>
      <w:ins w:id="2050"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After_RAN2#116e" w:date="2021-11-30T11:51:00Z"/>
          <w:rFonts w:ascii="Courier New" w:hAnsi="Courier New"/>
          <w:sz w:val="16"/>
          <w:lang w:eastAsia="en-GB"/>
        </w:rPr>
      </w:pPr>
      <w:ins w:id="2053" w:author="After_RAN2#116e" w:date="2021-11-30T11:41:00Z">
        <w:r>
          <w:rPr>
            <w:rFonts w:ascii="Courier New" w:hAnsi="Courier New"/>
            <w:sz w:val="16"/>
            <w:lang w:eastAsia="en-GB"/>
          </w:rPr>
          <w:t>TimeConnSource</w:t>
        </w:r>
      </w:ins>
      <w:ins w:id="2054" w:author="After_RAN2#116e" w:date="2021-12-01T08:31:00Z">
        <w:r>
          <w:rPr>
            <w:rFonts w:ascii="Courier New" w:hAnsi="Courier New"/>
            <w:sz w:val="16"/>
            <w:lang w:eastAsia="en-GB"/>
          </w:rPr>
          <w:t>DAPS</w:t>
        </w:r>
      </w:ins>
      <w:ins w:id="2055"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056"/>
      <w:ins w:id="2057" w:author="PostRAN2#116bis_Rapporteur" w:date="2022-02-07T12:16:00Z">
        <w:r w:rsidR="00F53130">
          <w:rPr>
            <w:rFonts w:ascii="Courier New" w:hAnsi="Courier New"/>
            <w:sz w:val="16"/>
            <w:lang w:eastAsia="en-GB"/>
          </w:rPr>
          <w:t>1023</w:t>
        </w:r>
      </w:ins>
      <w:ins w:id="2058" w:author="After_RAN2#116e" w:date="2021-11-30T11:41:00Z">
        <w:del w:id="2059" w:author="PostRAN2#116bis_Rapporteur" w:date="2022-02-07T12:16:00Z">
          <w:r w:rsidDel="00F53130">
            <w:rPr>
              <w:rFonts w:ascii="Courier New" w:hAnsi="Courier New"/>
              <w:sz w:val="16"/>
              <w:lang w:eastAsia="en-GB"/>
            </w:rPr>
            <w:delText>172800</w:delText>
          </w:r>
        </w:del>
      </w:ins>
      <w:commentRangeEnd w:id="2056"/>
      <w:r w:rsidR="00F53130">
        <w:rPr>
          <w:rStyle w:val="CommentReference"/>
        </w:rPr>
        <w:commentReference w:id="2056"/>
      </w:r>
      <w:ins w:id="2060" w:author="After_RAN2#116e" w:date="2021-11-30T11:41:00Z">
        <w:r>
          <w:rPr>
            <w:rFonts w:ascii="Courier New" w:hAnsi="Courier New"/>
            <w:sz w:val="16"/>
            <w:lang w:eastAsia="en-GB"/>
          </w:rPr>
          <w:t>)</w:t>
        </w:r>
      </w:ins>
    </w:p>
    <w:p w14:paraId="7FA940E5" w14:textId="77777777" w:rsidR="00647FED" w:rsidRDefault="00647FED" w:rsidP="00647FED">
      <w:pPr>
        <w:pStyle w:val="PL"/>
        <w:rPr>
          <w:ins w:id="2061" w:author="After_RAN2#116e" w:date="2021-11-30T11:51:00Z"/>
        </w:rPr>
      </w:pPr>
    </w:p>
    <w:p w14:paraId="1B2B9B96" w14:textId="6E39AED0" w:rsidR="00647FED" w:rsidRDefault="00647FED" w:rsidP="00647FED">
      <w:pPr>
        <w:pStyle w:val="PL"/>
        <w:rPr>
          <w:ins w:id="2062" w:author="PostRAN2#116bis_Rapporteur" w:date="2022-01-31T13:41:00Z"/>
        </w:rPr>
      </w:pPr>
      <w:commentRangeStart w:id="2063"/>
      <w:ins w:id="2064" w:author="After_RAN2#116e" w:date="2021-11-30T11:51:00Z">
        <w:del w:id="2065" w:author="PostRAN2#116bis_Rapporteur" w:date="2022-02-07T15:23:00Z">
          <w:r w:rsidDel="0051668F">
            <w:delText>TimeBetweenEvent-r17 ::= INTEGER (0..</w:delText>
          </w:r>
        </w:del>
        <w:del w:id="2066" w:author="PostRAN2#116bis_Rapporteur" w:date="2022-02-07T12:16:00Z">
          <w:r w:rsidDel="00AD3682">
            <w:delText>172800</w:delText>
          </w:r>
        </w:del>
        <w:del w:id="2067" w:author="PostRAN2#116bis_Rapporteur" w:date="2022-02-07T15:23:00Z">
          <w:r w:rsidDel="0051668F">
            <w:delText>)</w:delText>
          </w:r>
        </w:del>
      </w:ins>
      <w:commentRangeEnd w:id="2063"/>
      <w:r w:rsidR="00071FF8">
        <w:rPr>
          <w:rStyle w:val="CommentReference"/>
          <w:rFonts w:ascii="Times New Roman" w:hAnsi="Times New Roman"/>
          <w:lang w:eastAsia="ja-JP"/>
        </w:rPr>
        <w:commentReference w:id="2063"/>
      </w:r>
    </w:p>
    <w:p w14:paraId="72FC8FD9" w14:textId="77777777" w:rsidR="00647FED" w:rsidRDefault="00647FED" w:rsidP="00647FED">
      <w:pPr>
        <w:pStyle w:val="PL"/>
        <w:rPr>
          <w:ins w:id="2068" w:author="PostRAN2#116bis_Rapporteur" w:date="2022-01-31T13:41:00Z"/>
        </w:rPr>
      </w:pPr>
    </w:p>
    <w:p w14:paraId="5E27672D" w14:textId="555ED261" w:rsidR="00647FED" w:rsidRDefault="00647FED" w:rsidP="00647FED">
      <w:pPr>
        <w:pStyle w:val="PL"/>
        <w:rPr>
          <w:ins w:id="2069" w:author="After_RAN2#116e" w:date="2021-11-30T11:41:00Z"/>
        </w:rPr>
      </w:pPr>
      <w:ins w:id="2070" w:author="PostRAN2#116bis_Rapporteur" w:date="2022-01-31T13:42:00Z">
        <w:r>
          <w:rPr>
            <w:rFonts w:eastAsia="DengXian"/>
          </w:rPr>
          <w:t>UpInterruptionTimeAtHO-r</w:t>
        </w:r>
        <w:proofErr w:type="gramStart"/>
        <w:r>
          <w:rPr>
            <w:rFonts w:eastAsia="DengXian"/>
          </w:rPr>
          <w:t>17</w:t>
        </w:r>
        <w:r>
          <w:t xml:space="preserve"> ::=</w:t>
        </w:r>
        <w:proofErr w:type="gramEnd"/>
        <w:r>
          <w:t xml:space="preserve"> INTEGER (0..</w:t>
        </w:r>
      </w:ins>
      <w:ins w:id="2071" w:author="PostRAN2#116bis_Rapporteur" w:date="2022-02-14T13:01:00Z">
        <w:r w:rsidR="005000D9">
          <w:t>1023</w:t>
        </w:r>
      </w:ins>
      <w:ins w:id="2072"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lastRenderedPageBreak/>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073" w:author="After_RAN2#116e" w:date="2021-12-16T19:10:00Z"/>
          <w:del w:id="2074" w:author="Post_RAN2#117_Rapporteur" w:date="2022-03-02T16:30:00Z"/>
          <w:rFonts w:eastAsia="SimSun"/>
          <w:color w:val="auto"/>
          <w:lang w:eastAsia="zh-CN"/>
        </w:rPr>
      </w:pPr>
      <w:ins w:id="2075" w:author="After_RAN2#116e" w:date="2021-11-30T08:10:00Z">
        <w:del w:id="2076" w:author="Post_RAN2#117_Rapporteur" w:date="2022-03-02T16:30:00Z">
          <w:r w:rsidDel="003955F5">
            <w:rPr>
              <w:rFonts w:eastAsia="SimSun"/>
              <w:color w:val="auto"/>
              <w:lang w:eastAsia="zh-CN"/>
            </w:rPr>
            <w:delText>Editor’s Note: FFS- How to enc</w:delText>
          </w:r>
        </w:del>
      </w:ins>
      <w:ins w:id="2077" w:author="After_RAN2#116e" w:date="2021-12-01T09:17:00Z">
        <w:del w:id="2078" w:author="Post_RAN2#117_Rapporteur" w:date="2022-03-02T16:30:00Z">
          <w:r w:rsidDel="003955F5">
            <w:rPr>
              <w:rFonts w:eastAsia="SimSun"/>
              <w:color w:val="auto"/>
              <w:lang w:eastAsia="zh-CN"/>
            </w:rPr>
            <w:delText>o</w:delText>
          </w:r>
        </w:del>
      </w:ins>
      <w:ins w:id="2079" w:author="After_RAN2#116e" w:date="2021-11-30T08:10:00Z">
        <w:del w:id="2080" w:author="Post_RAN2#117_Rapporteur" w:date="2022-03-02T16:30:00Z">
          <w:r w:rsidDel="003955F5">
            <w:rPr>
              <w:rFonts w:eastAsia="SimSun"/>
              <w:color w:val="auto"/>
              <w:lang w:eastAsia="zh-CN"/>
            </w:rPr>
            <w:delText>de the msgA</w:delText>
          </w:r>
        </w:del>
      </w:ins>
      <w:ins w:id="2081" w:author="After_RAN2#116e" w:date="2021-11-30T08:11:00Z">
        <w:del w:id="2082"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083" w:author="After_RAN2#116e" w:date="2021-12-16T19:17:00Z"/>
          <w:del w:id="2084" w:author="PostRAN2#116bis_Rapporteur" w:date="2022-02-07T14:47:00Z"/>
          <w:rFonts w:eastAsia="SimSun"/>
        </w:rPr>
      </w:pPr>
      <w:commentRangeStart w:id="2085"/>
      <w:ins w:id="2086" w:author="After_RAN2#116e" w:date="2021-12-16T19:10:00Z">
        <w:del w:id="2087"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088" w:author="After_RAN2#116e" w:date="2021-12-16T19:11:00Z">
        <w:del w:id="2089"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085"/>
      <w:r w:rsidR="00B33517">
        <w:rPr>
          <w:rStyle w:val="CommentReference"/>
          <w:color w:val="auto"/>
        </w:rPr>
        <w:commentReference w:id="2085"/>
      </w:r>
    </w:p>
    <w:p w14:paraId="3DA3BFC8" w14:textId="0D0012E7" w:rsidR="008A5B70" w:rsidRPr="008A5B70" w:rsidRDefault="008A5B70" w:rsidP="001B4F58">
      <w:pPr>
        <w:pStyle w:val="EditorsNote"/>
        <w:rPr>
          <w:rFonts w:eastAsia="SimSun"/>
          <w:color w:val="auto"/>
          <w:lang w:eastAsia="zh-CN"/>
        </w:rPr>
      </w:pPr>
      <w:ins w:id="2090" w:author="After_RAN2#116e" w:date="2021-12-16T19:18:00Z">
        <w:del w:id="2091" w:author="Post_RAN2#117_Rapporteur" w:date="2022-03-01T08:01:00Z">
          <w:r w:rsidDel="009821C3">
            <w:rPr>
              <w:rFonts w:eastAsia="SimSun"/>
              <w:color w:val="auto"/>
              <w:lang w:eastAsia="zh-CN"/>
            </w:rPr>
            <w:delText xml:space="preserve">Editor´s </w:delText>
          </w:r>
        </w:del>
      </w:ins>
      <w:ins w:id="2092" w:author="After_RAN2#116e" w:date="2021-12-16T20:33:00Z">
        <w:del w:id="2093" w:author="Post_RAN2#117_Rapporteur" w:date="2022-03-01T08:01:00Z">
          <w:r w:rsidDel="009821C3">
            <w:rPr>
              <w:rFonts w:eastAsia="SimSun"/>
              <w:color w:val="auto"/>
              <w:lang w:eastAsia="zh-CN"/>
            </w:rPr>
            <w:delText>N</w:delText>
          </w:r>
        </w:del>
      </w:ins>
      <w:ins w:id="2094" w:author="After_RAN2#116e" w:date="2021-12-16T19:18:00Z">
        <w:del w:id="2095"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proofErr w:type="spellStart"/>
            <w:r w:rsidRPr="00D27132">
              <w:rPr>
                <w:b/>
                <w:i/>
                <w:lang w:eastAsia="sv-SE"/>
              </w:rPr>
              <w:t>logMeasReport</w:t>
            </w:r>
            <w:proofErr w:type="spellEnd"/>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proofErr w:type="spellStart"/>
            <w:r w:rsidRPr="00D27132">
              <w:rPr>
                <w:b/>
                <w:i/>
                <w:szCs w:val="22"/>
                <w:lang w:eastAsia="sv-SE"/>
              </w:rPr>
              <w:t>measResultIdleEUTRA</w:t>
            </w:r>
            <w:proofErr w:type="spellEnd"/>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proofErr w:type="spellStart"/>
            <w:r w:rsidRPr="00D27132">
              <w:rPr>
                <w:b/>
                <w:i/>
                <w:szCs w:val="22"/>
                <w:lang w:eastAsia="sv-SE"/>
              </w:rPr>
              <w:t>measResultIdleNR</w:t>
            </w:r>
            <w:proofErr w:type="spellEnd"/>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proofErr w:type="spellStart"/>
            <w:r w:rsidRPr="00D27132">
              <w:rPr>
                <w:b/>
                <w:i/>
                <w:lang w:eastAsia="sv-SE"/>
              </w:rPr>
              <w:t>ra-ReportList</w:t>
            </w:r>
            <w:proofErr w:type="spellEnd"/>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proofErr w:type="spellStart"/>
            <w:r w:rsidRPr="00D27132">
              <w:rPr>
                <w:i/>
                <w:iCs/>
                <w:lang w:eastAsia="ko-KR"/>
              </w:rPr>
              <w:t>LogMeasReport</w:t>
            </w:r>
            <w:proofErr w:type="spellEnd"/>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proofErr w:type="spellStart"/>
            <w:r w:rsidRPr="00D27132">
              <w:rPr>
                <w:b/>
                <w:i/>
                <w:lang w:eastAsia="ko-KR"/>
              </w:rPr>
              <w:t>absoluteTimeStamp</w:t>
            </w:r>
            <w:proofErr w:type="spellEnd"/>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proofErr w:type="spellStart"/>
            <w:r w:rsidRPr="00D27132">
              <w:rPr>
                <w:b/>
                <w:i/>
                <w:lang w:eastAsia="ko-KR"/>
              </w:rPr>
              <w:t>anyCellSelectionDetected</w:t>
            </w:r>
            <w:proofErr w:type="spellEnd"/>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proofErr w:type="spellStart"/>
            <w:r w:rsidRPr="00D27132">
              <w:rPr>
                <w:b/>
                <w:i/>
                <w:lang w:eastAsia="ko-KR"/>
              </w:rPr>
              <w:t>measResultServingCell</w:t>
            </w:r>
            <w:proofErr w:type="spellEnd"/>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proofErr w:type="spellStart"/>
            <w:r w:rsidRPr="00D27132">
              <w:rPr>
                <w:b/>
                <w:bCs/>
                <w:i/>
                <w:iCs/>
              </w:rPr>
              <w:t>numberOfGoodSSB</w:t>
            </w:r>
            <w:proofErr w:type="spellEnd"/>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proofErr w:type="spellStart"/>
            <w:r w:rsidRPr="00D27132">
              <w:rPr>
                <w:b/>
                <w:i/>
                <w:lang w:eastAsia="ko-KR"/>
              </w:rPr>
              <w:t>relativeTimeStamp</w:t>
            </w:r>
            <w:proofErr w:type="spellEnd"/>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proofErr w:type="spellStart"/>
            <w:r w:rsidRPr="00D27132">
              <w:rPr>
                <w:b/>
                <w:i/>
                <w:lang w:eastAsia="sv-SE"/>
              </w:rPr>
              <w:t>tce</w:t>
            </w:r>
            <w:proofErr w:type="spellEnd"/>
            <w:r w:rsidRPr="00D27132">
              <w:rPr>
                <w:b/>
                <w:i/>
                <w:lang w:eastAsia="sv-SE"/>
              </w:rPr>
              <w:t>-Id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proofErr w:type="spellStart"/>
            <w:r w:rsidRPr="00D27132">
              <w:rPr>
                <w:b/>
                <w:i/>
                <w:lang w:eastAsia="ko-KR"/>
              </w:rPr>
              <w:t>traceRecordingSessionRef</w:t>
            </w:r>
            <w:proofErr w:type="spellEnd"/>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proofErr w:type="spellStart"/>
            <w:r w:rsidRPr="00D27132">
              <w:rPr>
                <w:i/>
                <w:lang w:eastAsia="sv-SE"/>
              </w:rPr>
              <w:lastRenderedPageBreak/>
              <w:t>ConnEstFailReport</w:t>
            </w:r>
            <w:proofErr w:type="spellEnd"/>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proofErr w:type="spellStart"/>
            <w:r w:rsidRPr="00D27132">
              <w:rPr>
                <w:b/>
                <w:i/>
                <w:lang w:eastAsia="ko-KR"/>
              </w:rPr>
              <w:t>measResultFailedCell</w:t>
            </w:r>
            <w:proofErr w:type="spellEnd"/>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proofErr w:type="spellStart"/>
            <w:r w:rsidRPr="00D27132">
              <w:rPr>
                <w:b/>
                <w:i/>
                <w:lang w:eastAsia="sv-SE"/>
              </w:rPr>
              <w:t>measResultNeighCells</w:t>
            </w:r>
            <w:proofErr w:type="spellEnd"/>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proofErr w:type="spellStart"/>
            <w:r w:rsidRPr="00D27132">
              <w:rPr>
                <w:b/>
                <w:i/>
                <w:lang w:eastAsia="ko-KR"/>
              </w:rPr>
              <w:t>numberOfConnFail</w:t>
            </w:r>
            <w:proofErr w:type="spellEnd"/>
          </w:p>
          <w:p w14:paraId="3E4F04E6" w14:textId="77777777" w:rsidR="008A0781" w:rsidRPr="00D27132" w:rsidRDefault="008A0781" w:rsidP="000537C5">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w:t>
            </w:r>
            <w:proofErr w:type="spellStart"/>
            <w:r w:rsidRPr="00D27132">
              <w:rPr>
                <w:i/>
                <w:iCs/>
                <w:lang w:eastAsia="ko-KR"/>
              </w:rPr>
              <w:t>InformationCommon</w:t>
            </w:r>
            <w:proofErr w:type="spellEnd"/>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proofErr w:type="spellStart"/>
            <w:r w:rsidRPr="00D27132">
              <w:rPr>
                <w:b/>
                <w:i/>
                <w:lang w:eastAsia="en-GB"/>
              </w:rPr>
              <w:t>absoluteFrequencyPointA</w:t>
            </w:r>
            <w:proofErr w:type="spellEnd"/>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proofErr w:type="spellStart"/>
            <w:r w:rsidRPr="00D27132">
              <w:rPr>
                <w:b/>
                <w:i/>
                <w:lang w:eastAsia="en-GB"/>
              </w:rPr>
              <w:t>locationAndBandwidth</w:t>
            </w:r>
            <w:proofErr w:type="spellEnd"/>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0458503A" w14:textId="77777777" w:rsidR="008A0781" w:rsidRPr="00D27132" w:rsidRDefault="008A0781" w:rsidP="000537C5">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proofErr w:type="spellStart"/>
            <w:r w:rsidRPr="00D27132">
              <w:rPr>
                <w:b/>
                <w:i/>
                <w:lang w:eastAsia="en-GB"/>
              </w:rPr>
              <w:t>subcarrierSpacing</w:t>
            </w:r>
            <w:proofErr w:type="spellEnd"/>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proofErr w:type="spellStart"/>
            <w:r w:rsidRPr="00D27132">
              <w:rPr>
                <w:b/>
                <w:i/>
                <w:lang w:eastAsia="en-GB"/>
              </w:rPr>
              <w:t>cellID</w:t>
            </w:r>
            <w:proofErr w:type="spellEnd"/>
          </w:p>
          <w:p w14:paraId="1959FDA2" w14:textId="77777777" w:rsidR="008A0781" w:rsidRPr="00D27132" w:rsidRDefault="008A0781" w:rsidP="000537C5">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proofErr w:type="spellStart"/>
            <w:r w:rsidRPr="00D27132">
              <w:rPr>
                <w:b/>
                <w:i/>
                <w:lang w:eastAsia="ko-KR"/>
              </w:rPr>
              <w:t>contentionDetected</w:t>
            </w:r>
            <w:proofErr w:type="spellEnd"/>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ins w:id="2096" w:author="After_RAN2#116e" w:date="2021-11-26T06:51:00Z">
              <w:r w:rsidR="008A5B70">
                <w:rPr>
                  <w:bCs/>
                  <w:lang w:eastAsia="en-GB"/>
                </w:rPr>
                <w:t xml:space="preserve"> or when the RA attempt is a 2-step RA attempt and fallback to 4-step RA did not occur (</w:t>
              </w:r>
              <w:proofErr w:type="gramStart"/>
              <w:r w:rsidR="008A5B70">
                <w:rPr>
                  <w:bCs/>
                  <w:lang w:eastAsia="en-GB"/>
                </w:rPr>
                <w:t>i.e.</w:t>
              </w:r>
              <w:proofErr w:type="gramEnd"/>
              <w:r w:rsidR="008A5B70">
                <w:rPr>
                  <w:bCs/>
                  <w:lang w:eastAsia="en-GB"/>
                </w:rPr>
                <w:t xml:space="preserve"> </w:t>
              </w:r>
              <w:proofErr w:type="spellStart"/>
              <w:r w:rsidR="008A5B70">
                <w:rPr>
                  <w:bCs/>
                  <w:i/>
                  <w:iCs/>
                  <w:lang w:eastAsia="en-GB"/>
                </w:rPr>
                <w:t>fallbackToFourStepRA</w:t>
              </w:r>
              <w:proofErr w:type="spellEnd"/>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9776D3C" w14:textId="77777777" w:rsidR="008A0781" w:rsidRPr="00D27132" w:rsidRDefault="008A0781" w:rsidP="000537C5">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097" w:author="After_RAN2#116e" w:date="2021-11-26T06:57:00Z"/>
                <w:b/>
                <w:i/>
                <w:lang w:eastAsia="ko-KR"/>
              </w:rPr>
            </w:pPr>
            <w:proofErr w:type="spellStart"/>
            <w:ins w:id="2098" w:author="After_RAN2#116e" w:date="2021-11-26T06:57:00Z">
              <w:r>
                <w:rPr>
                  <w:b/>
                  <w:i/>
                  <w:lang w:eastAsia="ko-KR"/>
                </w:rPr>
                <w:t>dlPathlossRSRP</w:t>
              </w:r>
              <w:proofErr w:type="spellEnd"/>
            </w:ins>
          </w:p>
          <w:p w14:paraId="6EAB5CE4" w14:textId="77777777" w:rsidR="00482978" w:rsidRDefault="00482978" w:rsidP="000537C5">
            <w:pPr>
              <w:pStyle w:val="TAL"/>
              <w:rPr>
                <w:b/>
                <w:i/>
                <w:highlight w:val="yellow"/>
                <w:lang w:eastAsia="ko-KR"/>
              </w:rPr>
            </w:pPr>
            <w:proofErr w:type="spellStart"/>
            <w:ins w:id="2099"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proofErr w:type="spellStart"/>
            <w:r>
              <w:rPr>
                <w:b/>
                <w:i/>
                <w:lang w:eastAsia="ko-KR"/>
              </w:rPr>
              <w:t>dlRSRPAboveThreshold</w:t>
            </w:r>
            <w:proofErr w:type="spellEnd"/>
          </w:p>
          <w:p w14:paraId="11B3350D" w14:textId="77777777" w:rsidR="00482978" w:rsidRDefault="00482978" w:rsidP="000537C5">
            <w:pPr>
              <w:pStyle w:val="TAL"/>
              <w:rPr>
                <w:ins w:id="2100" w:author="After_RAN2#116e" w:date="2021-11-26T16:42:00Z"/>
                <w:lang w:eastAsia="sv-SE"/>
              </w:rPr>
            </w:pPr>
            <w:ins w:id="2101" w:author="After_RAN2#116e" w:date="2021-11-26T16:42:00Z">
              <w:r>
                <w:rPr>
                  <w:lang w:eastAsia="sv-SE"/>
                </w:rPr>
                <w:t xml:space="preserve">In 4 step random access procedure, </w:t>
              </w:r>
            </w:ins>
            <w:del w:id="2102" w:author="After_RAN2#116e" w:date="2021-11-26T16:42:00Z">
              <w:r>
                <w:rPr>
                  <w:lang w:eastAsia="sv-SE"/>
                </w:rPr>
                <w:delText>T</w:delText>
              </w:r>
              <w:r>
                <w:rPr>
                  <w:lang w:eastAsia="en-GB"/>
                </w:rPr>
                <w:delText xml:space="preserve">his </w:delText>
              </w:r>
            </w:del>
            <w:ins w:id="2103"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104" w:author="After_RAN2#116e" w:date="2021-11-26T16:42:00Z">
              <w:r>
                <w:rPr>
                  <w:lang w:eastAsia="sv-SE"/>
                </w:rPr>
                <w:t xml:space="preserve">In </w:t>
              </w:r>
            </w:ins>
            <w:ins w:id="2105" w:author="After_RAN2#116e" w:date="2021-11-26T16:43:00Z">
              <w:r>
                <w:rPr>
                  <w:lang w:eastAsia="sv-SE"/>
                </w:rPr>
                <w:t>2</w:t>
              </w:r>
            </w:ins>
            <w:ins w:id="2106"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ins w:id="2107" w:author="After_RAN2#116e" w:date="2021-11-26T16:43:00Z">
              <w:r>
                <w:rPr>
                  <w:i/>
                  <w:iCs/>
                </w:rPr>
                <w:t>msgA-RSRP-</w:t>
              </w:r>
              <w:proofErr w:type="spellStart"/>
              <w:r>
                <w:rPr>
                  <w:i/>
                  <w:iCs/>
                </w:rPr>
                <w:t>ThresholdSSB</w:t>
              </w:r>
              <w:proofErr w:type="spellEnd"/>
              <w:r>
                <w:rPr>
                  <w:i/>
                  <w:iCs/>
                </w:rPr>
                <w:t xml:space="preserve"> </w:t>
              </w:r>
            </w:ins>
            <w:ins w:id="2108" w:author="After_RAN2#116e" w:date="2021-11-26T16:42:00Z">
              <w:r>
                <w:rPr>
                  <w:rFonts w:eastAsia="Malgun Gothic"/>
                  <w:lang w:eastAsia="ko-KR"/>
                </w:rPr>
                <w:t xml:space="preserve">in </w:t>
              </w:r>
              <w:proofErr w:type="spellStart"/>
              <w:r>
                <w:rPr>
                  <w:i/>
                </w:rPr>
                <w:t>rach-ConfigCommon</w:t>
              </w:r>
            </w:ins>
            <w:ins w:id="2109" w:author="After_RAN2#116e" w:date="2021-12-16T11:37:00Z">
              <w:r>
                <w:rPr>
                  <w:i/>
                </w:rPr>
                <w:t>TwoStepRA</w:t>
              </w:r>
            </w:ins>
            <w:proofErr w:type="spellEnd"/>
            <w:ins w:id="2110"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111" w:author="After_RAN2#116e" w:date="2021-11-26T06:57:00Z"/>
                <w:b/>
                <w:i/>
                <w:lang w:eastAsia="ko-KR"/>
              </w:rPr>
            </w:pPr>
            <w:proofErr w:type="spellStart"/>
            <w:ins w:id="2112" w:author="After_RAN2#116e" w:date="2021-11-26T06:57:00Z">
              <w:r>
                <w:rPr>
                  <w:b/>
                  <w:i/>
                  <w:lang w:eastAsia="ko-KR"/>
                </w:rPr>
                <w:t>fallbackToFourStepRA</w:t>
              </w:r>
              <w:proofErr w:type="spellEnd"/>
            </w:ins>
          </w:p>
          <w:p w14:paraId="6D4AEFF2" w14:textId="77777777" w:rsidR="00482978" w:rsidRDefault="00482978" w:rsidP="000537C5">
            <w:pPr>
              <w:pStyle w:val="TAL"/>
              <w:rPr>
                <w:b/>
                <w:i/>
                <w:lang w:eastAsia="ko-KR"/>
              </w:rPr>
            </w:pPr>
            <w:ins w:id="2113" w:author="After_RAN2#116e" w:date="2021-11-26T06:57:00Z">
              <w:r>
                <w:rPr>
                  <w:bCs/>
                  <w:iCs/>
                  <w:lang w:eastAsia="ko-KR"/>
                </w:rPr>
                <w:t xml:space="preserve">This field indicates if a fallback </w:t>
              </w:r>
            </w:ins>
            <w:ins w:id="2114" w:author="After_RAN2#116e" w:date="2021-12-16T19:22:00Z">
              <w:r>
                <w:rPr>
                  <w:bCs/>
                  <w:iCs/>
                  <w:lang w:eastAsia="ko-KR"/>
                </w:rPr>
                <w:t xml:space="preserve">indication in </w:t>
              </w:r>
              <w:proofErr w:type="spellStart"/>
              <w:r>
                <w:rPr>
                  <w:bCs/>
                  <w:iCs/>
                  <w:lang w:eastAsia="ko-KR"/>
                </w:rPr>
                <w:t>MsgB</w:t>
              </w:r>
              <w:proofErr w:type="spellEnd"/>
              <w:r>
                <w:rPr>
                  <w:bCs/>
                  <w:iCs/>
                  <w:lang w:eastAsia="ko-KR"/>
                </w:rPr>
                <w:t xml:space="preserve"> is received </w:t>
              </w:r>
            </w:ins>
            <w:ins w:id="2115" w:author="After_RAN2#116e" w:date="2021-12-16T19:23:00Z">
              <w:r>
                <w:rPr>
                  <w:bCs/>
                  <w:iCs/>
                  <w:lang w:eastAsia="ko-KR"/>
                </w:rPr>
                <w:t>(</w:t>
              </w:r>
            </w:ins>
            <w:ins w:id="2116" w:author="After_RAN2#116e" w:date="2021-12-16T19:22:00Z">
              <w:r>
                <w:rPr>
                  <w:bCs/>
                  <w:iCs/>
                  <w:lang w:eastAsia="ko-KR"/>
                </w:rPr>
                <w:t>according to TS 38.321 [</w:t>
              </w:r>
            </w:ins>
            <w:ins w:id="2117" w:author="After_RAN2#116e" w:date="2021-12-16T19:23:00Z">
              <w:r>
                <w:rPr>
                  <w:bCs/>
                  <w:iCs/>
                  <w:lang w:eastAsia="ko-KR"/>
                </w:rPr>
                <w:t>3</w:t>
              </w:r>
            </w:ins>
            <w:ins w:id="2118" w:author="After_RAN2#116e" w:date="2021-12-16T19:22:00Z">
              <w:r>
                <w:rPr>
                  <w:bCs/>
                  <w:iCs/>
                  <w:lang w:eastAsia="ko-KR"/>
                </w:rPr>
                <w:t>]</w:t>
              </w:r>
            </w:ins>
            <w:ins w:id="2119" w:author="After_RAN2#116e" w:date="2021-12-16T19:23:00Z">
              <w:r>
                <w:rPr>
                  <w:bCs/>
                  <w:iCs/>
                  <w:lang w:eastAsia="ko-KR"/>
                </w:rPr>
                <w:t xml:space="preserve">) </w:t>
              </w:r>
            </w:ins>
            <w:ins w:id="2120" w:author="After_RAN2#116e" w:date="2021-12-16T19:22:00Z">
              <w:r>
                <w:rPr>
                  <w:bCs/>
                  <w:iCs/>
                  <w:lang w:eastAsia="ko-KR"/>
                </w:rPr>
                <w:t xml:space="preserve">for </w:t>
              </w:r>
            </w:ins>
            <w:ins w:id="2121"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22" w:author="After_RAN2#116e" w:date="2021-11-26T06:57:00Z"/>
                <w:b/>
                <w:bCs/>
                <w:i/>
                <w:iCs/>
              </w:rPr>
            </w:pPr>
            <w:proofErr w:type="spellStart"/>
            <w:ins w:id="2123" w:author="After_RAN2#116e" w:date="2021-11-26T06:57:00Z">
              <w:r>
                <w:rPr>
                  <w:b/>
                  <w:bCs/>
                  <w:i/>
                  <w:iCs/>
                </w:rPr>
                <w:t>intendedSIBs</w:t>
              </w:r>
              <w:proofErr w:type="spellEnd"/>
            </w:ins>
          </w:p>
          <w:p w14:paraId="21FF2AC8" w14:textId="77777777" w:rsidR="00482978" w:rsidRDefault="00482978" w:rsidP="000537C5">
            <w:pPr>
              <w:pStyle w:val="TAL"/>
              <w:rPr>
                <w:b/>
                <w:i/>
                <w:lang w:eastAsia="ko-KR"/>
              </w:rPr>
            </w:pPr>
            <w:ins w:id="2124" w:author="After_RAN2#116e" w:date="2021-11-26T06:57:00Z">
              <w:r>
                <w:t xml:space="preserve">This field indicates the SIB(s) the UE wanted to receive as a result of the </w:t>
              </w:r>
            </w:ins>
            <w:proofErr w:type="gramStart"/>
            <w:ins w:id="2125" w:author="After_RAN2#116e" w:date="2021-11-26T07:02:00Z">
              <w:r>
                <w:t>on demand</w:t>
              </w:r>
              <w:proofErr w:type="gramEnd"/>
              <w:r>
                <w:t xml:space="preserve"> </w:t>
              </w:r>
            </w:ins>
            <w:ins w:id="2126" w:author="After_RAN2#116e" w:date="2021-11-26T06:57:00Z">
              <w:r>
                <w:t>SI request (when the RA procedure is a used as a SI request)</w:t>
              </w:r>
            </w:ins>
            <w:ins w:id="2127" w:author="After_RAN2#116e" w:date="2021-11-26T07:03:00Z">
              <w:r>
                <w:t xml:space="preserve"> init</w:t>
              </w:r>
            </w:ins>
            <w:ins w:id="2128" w:author="PostRAN2#116bis_Rapporteur" w:date="2022-01-31T13:53:00Z">
              <w:r>
                <w:t>i</w:t>
              </w:r>
            </w:ins>
            <w:ins w:id="2129" w:author="After_RAN2#116e" w:date="2021-11-26T07:03:00Z">
              <w:r>
                <w:t>ated by the UE</w:t>
              </w:r>
            </w:ins>
            <w:ins w:id="2130"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31" w:author="After_RAN2#116e" w:date="2021-11-30T08:08:00Z"/>
                <w:rFonts w:ascii="Arial" w:hAnsi="Arial" w:cs="Arial"/>
                <w:b/>
                <w:i/>
                <w:sz w:val="18"/>
                <w:szCs w:val="18"/>
                <w:lang w:eastAsia="ko-KR"/>
              </w:rPr>
            </w:pPr>
            <w:ins w:id="2132" w:author="After_RAN2#116e" w:date="2021-11-30T08:08:00Z">
              <w:r>
                <w:rPr>
                  <w:rFonts w:ascii="Arial" w:hAnsi="Arial" w:cs="Arial"/>
                  <w:b/>
                  <w:i/>
                  <w:sz w:val="18"/>
                  <w:szCs w:val="18"/>
                  <w:lang w:eastAsia="ko-KR"/>
                </w:rPr>
                <w:t>msgA-PUSCH-</w:t>
              </w:r>
              <w:proofErr w:type="spellStart"/>
              <w:r>
                <w:rPr>
                  <w:rFonts w:ascii="Arial" w:hAnsi="Arial" w:cs="Arial"/>
                  <w:b/>
                  <w:i/>
                  <w:sz w:val="18"/>
                  <w:szCs w:val="18"/>
                  <w:lang w:eastAsia="ko-KR"/>
                </w:rPr>
                <w:t>PayloadSize</w:t>
              </w:r>
              <w:proofErr w:type="spellEnd"/>
            </w:ins>
          </w:p>
          <w:p w14:paraId="4C2A53F0" w14:textId="6E6F7763" w:rsidR="004E655D" w:rsidRDefault="004E655D" w:rsidP="000537C5">
            <w:pPr>
              <w:pStyle w:val="TAL"/>
              <w:rPr>
                <w:ins w:id="2133" w:author="After_RAN2#116e" w:date="2021-11-30T08:08:00Z"/>
                <w:rFonts w:cs="Arial"/>
                <w:szCs w:val="18"/>
                <w:lang w:val="en-US"/>
              </w:rPr>
            </w:pPr>
            <w:ins w:id="2134" w:author="After_RAN2#116e" w:date="2021-11-30T08:08:00Z">
              <w:r>
                <w:rPr>
                  <w:rFonts w:cs="Arial"/>
                  <w:szCs w:val="18"/>
                  <w:lang w:val="en-US"/>
                </w:rPr>
                <w:t xml:space="preserve">This field indicates the size of the </w:t>
              </w:r>
              <w:del w:id="2135" w:author="Post_RAN2#117_Rapporteur" w:date="2022-03-02T16:26:00Z">
                <w:r w:rsidDel="00681ACB">
                  <w:rPr>
                    <w:rFonts w:cs="Arial"/>
                    <w:szCs w:val="18"/>
                    <w:lang w:val="en-US"/>
                  </w:rPr>
                  <w:delText>MsgA PUSCH</w:delText>
                </w:r>
              </w:del>
            </w:ins>
            <w:ins w:id="2136" w:author="Post_RAN2#117_Rapporteur" w:date="2022-03-02T16:26:00Z">
              <w:r w:rsidR="00681ACB">
                <w:rPr>
                  <w:rFonts w:cs="Arial"/>
                  <w:szCs w:val="18"/>
                  <w:lang w:val="en-US"/>
                </w:rPr>
                <w:t>overa</w:t>
              </w:r>
            </w:ins>
            <w:ins w:id="2137" w:author="Post_RAN2#117_Rapporteur" w:date="2022-03-02T16:27:00Z">
              <w:r w:rsidR="00681ACB">
                <w:rPr>
                  <w:rFonts w:cs="Arial"/>
                  <w:szCs w:val="18"/>
                  <w:lang w:val="en-US"/>
                </w:rPr>
                <w:t>ll</w:t>
              </w:r>
            </w:ins>
            <w:ins w:id="2138" w:author="After_RAN2#116e" w:date="2021-11-30T08:08:00Z">
              <w:r>
                <w:rPr>
                  <w:rFonts w:cs="Arial"/>
                  <w:szCs w:val="18"/>
                  <w:lang w:val="en-US"/>
                </w:rPr>
                <w:t xml:space="preserve"> payload</w:t>
              </w:r>
            </w:ins>
            <w:ins w:id="2139" w:author="Post_RAN2#117_Rapporteur" w:date="2022-03-02T16:27:00Z">
              <w:r w:rsidR="00681ACB">
                <w:rPr>
                  <w:rFonts w:cs="Arial"/>
                  <w:szCs w:val="18"/>
                  <w:lang w:val="en-US"/>
                </w:rPr>
                <w:t xml:space="preserve"> </w:t>
              </w:r>
            </w:ins>
            <w:ins w:id="2140" w:author="Post_RAN2#117_Rapporteur" w:date="2022-03-02T16:26:00Z">
              <w:r w:rsidR="00681ACB" w:rsidRPr="00681ACB">
                <w:rPr>
                  <w:rFonts w:cs="Arial"/>
                  <w:szCs w:val="18"/>
                  <w:lang w:val="en-US"/>
                </w:rPr>
                <w:t>available in the UE buffer at the time of initiating the 2 step RA procedure</w:t>
              </w:r>
            </w:ins>
            <w:ins w:id="2141" w:author="Post_RAN2#117_Rapporteur" w:date="2022-03-03T15:37:00Z">
              <w:r w:rsidR="00910394">
                <w:rPr>
                  <w:rFonts w:cs="Arial"/>
                  <w:szCs w:val="18"/>
                  <w:lang w:val="en-US"/>
                </w:rPr>
                <w:t>.</w:t>
              </w:r>
            </w:ins>
            <w:ins w:id="2142" w:author="Post_RAN2#117_Rapporteur" w:date="2022-03-02T16:31:00Z">
              <w:r w:rsidR="00555C63" w:rsidRPr="00D27132">
                <w:rPr>
                  <w:lang w:eastAsia="en-GB"/>
                </w:rPr>
                <w:t xml:space="preserve"> The value refers to the index of TS 38.321 [3], table 6.1.3.1-</w:t>
              </w:r>
            </w:ins>
            <w:commentRangeStart w:id="2143"/>
            <w:ins w:id="2144" w:author="Post_RAN2#117_Rapporteur" w:date="2022-03-03T15:38:00Z">
              <w:r w:rsidR="00910394">
                <w:rPr>
                  <w:lang w:eastAsia="en-GB"/>
                </w:rPr>
                <w:t>1</w:t>
              </w:r>
            </w:ins>
            <w:commentRangeEnd w:id="2143"/>
            <w:r w:rsidR="00B56843">
              <w:rPr>
                <w:rStyle w:val="CommentReference"/>
                <w:rFonts w:ascii="Times New Roman" w:hAnsi="Times New Roman"/>
              </w:rPr>
              <w:commentReference w:id="2143"/>
            </w:r>
            <w:ins w:id="2145"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46" w:author="After_RAN2#116e" w:date="2021-11-30T08:08:00Z"/>
                <w:del w:id="2147" w:author="Post_RAN2#117_Rapporteur" w:date="2022-03-02T16:27:00Z"/>
                <w:rFonts w:cs="Arial"/>
                <w:szCs w:val="18"/>
                <w:lang w:val="en-US"/>
              </w:rPr>
            </w:pPr>
          </w:p>
          <w:p w14:paraId="34661550" w14:textId="691CF3E0" w:rsidR="004E655D" w:rsidRDefault="004E655D" w:rsidP="00821770">
            <w:pPr>
              <w:pStyle w:val="EditorsNote"/>
              <w:rPr>
                <w:lang w:eastAsia="ko-KR"/>
              </w:rPr>
            </w:pPr>
            <w:ins w:id="2148" w:author="After_RAN2#116e" w:date="2021-11-30T08:08:00Z">
              <w:del w:id="2149" w:author="Post_RAN2#117_Rapporteur" w:date="2022-03-02T16:27:00Z">
                <w:r w:rsidDel="00A37222">
                  <w:rPr>
                    <w:color w:val="auto"/>
                    <w:lang w:eastAsia="ko-KR"/>
                  </w:rPr>
                  <w:delText>E</w:delText>
                </w:r>
              </w:del>
            </w:ins>
            <w:ins w:id="2150" w:author="After_RAN2#116e" w:date="2021-11-30T08:09:00Z">
              <w:del w:id="2151" w:author="Post_RAN2#117_Rapporteur" w:date="2022-03-02T16:27:00Z">
                <w:r w:rsidDel="00A37222">
                  <w:rPr>
                    <w:color w:val="auto"/>
                    <w:lang w:eastAsia="ko-KR"/>
                  </w:rPr>
                  <w:delText xml:space="preserve">ditor’s Note: How to encode </w:delText>
                </w:r>
              </w:del>
            </w:ins>
            <w:ins w:id="2152" w:author="After_RAN2#116e" w:date="2021-12-03T10:29:00Z">
              <w:del w:id="2153"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54" w:author="After_RAN2#116e" w:date="2021-11-30T08:09:00Z">
              <w:del w:id="2155" w:author="Post_RAN2#117_Rapporteur" w:date="2022-03-02T16:27:00Z">
                <w:r w:rsidDel="00A37222">
                  <w:rPr>
                    <w:color w:val="auto"/>
                    <w:lang w:eastAsia="ko-KR"/>
                  </w:rPr>
                  <w:delText xml:space="preserve">is an FFS. Currently it is provided as an ENUM but this is just </w:delText>
                </w:r>
              </w:del>
            </w:ins>
            <w:ins w:id="2156" w:author="After_RAN2#116e" w:date="2021-11-30T08:10:00Z">
              <w:del w:id="2157" w:author="Post_RAN2#117_Rapporteur" w:date="2022-03-02T16:27:00Z">
                <w:r w:rsidDel="00A37222">
                  <w:rPr>
                    <w:color w:val="auto"/>
                    <w:lang w:eastAsia="ko-KR"/>
                  </w:rPr>
                  <w:delText>is not the final outcome</w:delText>
                </w:r>
              </w:del>
            </w:ins>
            <w:ins w:id="2158" w:author="After_RAN2#116e" w:date="2021-11-30T08:09:00Z">
              <w:del w:id="2159" w:author="Post_RAN2#117_Rapporteur" w:date="2022-03-02T16:27:00Z">
                <w:r w:rsidDel="00A37222">
                  <w:rPr>
                    <w:color w:val="auto"/>
                    <w:lang w:eastAsia="ko-KR"/>
                  </w:rPr>
                  <w:delText xml:space="preserve"> </w:delText>
                </w:r>
              </w:del>
            </w:ins>
            <w:ins w:id="2160" w:author="After_RAN2#116e" w:date="2021-11-30T08:10:00Z">
              <w:del w:id="2161"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62" w:author="After_RAN2#116e" w:date="2021-11-26T07:04:00Z"/>
                <w:b/>
                <w:i/>
                <w:lang w:eastAsia="sv-SE"/>
              </w:rPr>
            </w:pPr>
            <w:ins w:id="2163" w:author="After_RAN2#116e" w:date="2021-11-26T07:04:00Z">
              <w:r>
                <w:rPr>
                  <w:b/>
                  <w:i/>
                  <w:lang w:eastAsia="sv-SE"/>
                </w:rPr>
                <w:t>msgA-RO-FDM</w:t>
              </w:r>
            </w:ins>
          </w:p>
          <w:p w14:paraId="743180FE" w14:textId="05E64016" w:rsidR="004E655D" w:rsidRDefault="004E655D" w:rsidP="000537C5">
            <w:pPr>
              <w:pStyle w:val="TAL"/>
              <w:rPr>
                <w:b/>
                <w:i/>
                <w:lang w:eastAsia="ko-KR"/>
              </w:rPr>
            </w:pPr>
            <w:ins w:id="2164"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65" w:author="Post_RAN2#117_Rapporteur" w:date="2022-03-04T17:08:00Z">
              <w:r w:rsidR="00AF407B">
                <w:rPr>
                  <w:lang w:eastAsia="sv-SE"/>
                </w:rPr>
                <w:t xml:space="preserve"> </w:t>
              </w:r>
            </w:ins>
            <w:ins w:id="2166" w:author="Post_RAN2#117_Rapporteur" w:date="2022-03-04T17:09:00Z">
              <w:r w:rsidR="00AF407B">
                <w:rPr>
                  <w:lang w:eastAsia="sv-SE"/>
                </w:rPr>
                <w:t xml:space="preserve">for the PRACH resources configured for 2-step </w:t>
              </w:r>
              <w:proofErr w:type="gramStart"/>
              <w:r w:rsidR="00AF407B">
                <w:rPr>
                  <w:lang w:eastAsia="sv-SE"/>
                </w:rPr>
                <w:t>CBRA.</w:t>
              </w:r>
            </w:ins>
            <w:ins w:id="2167"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68" w:author="After_RAN2#116e" w:date="2021-11-26T07:04:00Z"/>
                <w:b/>
                <w:i/>
                <w:lang w:eastAsia="sv-SE"/>
              </w:rPr>
            </w:pPr>
            <w:ins w:id="2169" w:author="After_RAN2#116e" w:date="2021-11-26T07:04:00Z">
              <w:r>
                <w:rPr>
                  <w:b/>
                  <w:i/>
                  <w:lang w:eastAsia="sv-SE"/>
                </w:rPr>
                <w:t>msgA-RO-FDMCFRA</w:t>
              </w:r>
            </w:ins>
          </w:p>
          <w:p w14:paraId="4D094950" w14:textId="77777777" w:rsidR="004E655D" w:rsidRDefault="004E655D" w:rsidP="000537C5">
            <w:pPr>
              <w:pStyle w:val="TAL"/>
              <w:rPr>
                <w:b/>
                <w:i/>
                <w:lang w:eastAsia="ko-KR"/>
              </w:rPr>
            </w:pPr>
            <w:ins w:id="2170"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71" w:author="After_RAN2#116e" w:date="2021-11-26T07:04:00Z"/>
                <w:b/>
                <w:i/>
                <w:lang w:eastAsia="sv-SE"/>
              </w:rPr>
            </w:pPr>
            <w:ins w:id="2172" w:author="After_RAN2#116e" w:date="2021-11-26T07:04:00Z">
              <w:r>
                <w:rPr>
                  <w:b/>
                  <w:i/>
                  <w:lang w:eastAsia="sv-SE"/>
                </w:rPr>
                <w:t>msgA-RO-</w:t>
              </w:r>
              <w:proofErr w:type="spellStart"/>
              <w:r>
                <w:rPr>
                  <w:b/>
                  <w:i/>
                  <w:lang w:eastAsia="sv-SE"/>
                </w:rPr>
                <w:t>FrequencyStart</w:t>
              </w:r>
              <w:proofErr w:type="spellEnd"/>
            </w:ins>
          </w:p>
          <w:p w14:paraId="4759F145" w14:textId="39D26856" w:rsidR="004E655D" w:rsidRDefault="004E655D" w:rsidP="000537C5">
            <w:pPr>
              <w:pStyle w:val="TAL"/>
              <w:rPr>
                <w:b/>
                <w:i/>
                <w:lang w:eastAsia="ko-KR"/>
              </w:rPr>
            </w:pPr>
            <w:ins w:id="2173" w:author="After_RAN2#116e" w:date="2021-11-26T07:04:00Z">
              <w:r>
                <w:rPr>
                  <w:lang w:eastAsia="ko-KR"/>
                </w:rPr>
                <w:t xml:space="preserve">This field indicates the lowest resource block of the contention based random-access resources for 2-step </w:t>
              </w:r>
            </w:ins>
            <w:ins w:id="2174" w:author="Post_RAN2#117_Rapporteur" w:date="2022-03-04T17:09:00Z">
              <w:r w:rsidR="001875BC">
                <w:rPr>
                  <w:lang w:eastAsia="ko-KR"/>
                </w:rPr>
                <w:t>CB</w:t>
              </w:r>
            </w:ins>
            <w:ins w:id="2175" w:author="After_RAN2#116e" w:date="2021-11-26T07:04:00Z">
              <w:r>
                <w:rPr>
                  <w:lang w:eastAsia="ko-KR"/>
                </w:rPr>
                <w:t>RA</w:t>
              </w:r>
              <w:r>
                <w:t xml:space="preserve"> </w:t>
              </w:r>
              <w:del w:id="2176" w:author="Post_RAN2#117_Rapporteur" w:date="2022-03-04T17:09:00Z">
                <w:r w:rsidDel="001875BC">
                  <w:delText>used</w:delText>
                </w:r>
              </w:del>
            </w:ins>
            <w:ins w:id="2177" w:author="Post_RAN2#117_Rapporteur" w:date="2022-03-04T17:09:00Z">
              <w:r w:rsidR="001875BC">
                <w:t>attempts</w:t>
              </w:r>
            </w:ins>
            <w:ins w:id="2178" w:author="After_RAN2#116e" w:date="2021-11-26T07:04:00Z">
              <w:r>
                <w:t xml:space="preserve"> in the random-access procedure</w:t>
              </w:r>
            </w:ins>
            <w:ins w:id="2179" w:author="Post_RAN2#117_Rapporteur" w:date="2022-03-04T17:10:00Z">
              <w:r w:rsidR="001875BC">
                <w:t>. The indication has</w:t>
              </w:r>
            </w:ins>
            <w:ins w:id="2180" w:author="After_RAN2#116e" w:date="2021-11-26T07:04:00Z">
              <w:del w:id="2181"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182" w:author="After_RAN2#116e" w:date="2021-11-26T07:04:00Z"/>
                <w:b/>
                <w:i/>
                <w:lang w:eastAsia="sv-SE"/>
              </w:rPr>
            </w:pPr>
            <w:ins w:id="2183" w:author="After_RAN2#116e" w:date="2021-11-26T07:04:00Z">
              <w:r>
                <w:rPr>
                  <w:b/>
                  <w:i/>
                  <w:lang w:eastAsia="sv-SE"/>
                </w:rPr>
                <w:lastRenderedPageBreak/>
                <w:t>msgA-RO-</w:t>
              </w:r>
              <w:proofErr w:type="spellStart"/>
              <w:r>
                <w:rPr>
                  <w:b/>
                  <w:i/>
                  <w:lang w:eastAsia="sv-SE"/>
                </w:rPr>
                <w:t>FrequencyStartCFRA</w:t>
              </w:r>
              <w:proofErr w:type="spellEnd"/>
            </w:ins>
          </w:p>
          <w:p w14:paraId="1913A0E8" w14:textId="23AD9986" w:rsidR="004E655D" w:rsidRDefault="004E655D" w:rsidP="000537C5">
            <w:pPr>
              <w:pStyle w:val="TAL"/>
              <w:rPr>
                <w:b/>
                <w:i/>
                <w:lang w:eastAsia="ko-KR"/>
              </w:rPr>
            </w:pPr>
            <w:ins w:id="2184" w:author="After_RAN2#116e" w:date="2021-11-26T07:04:00Z">
              <w:r>
                <w:rPr>
                  <w:lang w:eastAsia="ko-KR"/>
                </w:rPr>
                <w:t xml:space="preserve">This field indicates the lowest resource block of the contention </w:t>
              </w:r>
              <w:del w:id="2185" w:author="Post_RAN2#117_Rapporteur" w:date="2022-03-04T17:10:00Z">
                <w:r w:rsidDel="002E0D1E">
                  <w:rPr>
                    <w:lang w:eastAsia="ko-KR"/>
                  </w:rPr>
                  <w:delText>based</w:delText>
                </w:r>
              </w:del>
            </w:ins>
            <w:ins w:id="2186" w:author="Post_RAN2#117_Rapporteur" w:date="2022-03-04T17:10:00Z">
              <w:r w:rsidR="002E0D1E">
                <w:rPr>
                  <w:lang w:eastAsia="ko-KR"/>
                </w:rPr>
                <w:t>free</w:t>
              </w:r>
            </w:ins>
            <w:ins w:id="2187"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188"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189" w:author="PostRAN2#116bis_Rapporteur" w:date="2022-02-14T14:16:00Z"/>
                <w:b/>
                <w:bCs/>
                <w:i/>
                <w:iCs/>
                <w:lang w:eastAsia="ko-KR"/>
              </w:rPr>
            </w:pPr>
            <w:commentRangeStart w:id="2190"/>
            <w:ins w:id="2191" w:author="PostRAN2#116bis_Rapporteur" w:date="2022-02-14T14:16:00Z">
              <w:r w:rsidRPr="00D27132">
                <w:rPr>
                  <w:b/>
                  <w:bCs/>
                  <w:i/>
                  <w:iCs/>
                  <w:lang w:eastAsia="ko-KR"/>
                </w:rPr>
                <w:t>msg</w:t>
              </w:r>
              <w:r>
                <w:rPr>
                  <w:b/>
                  <w:bCs/>
                  <w:i/>
                  <w:iCs/>
                  <w:lang w:eastAsia="ko-KR"/>
                </w:rPr>
                <w:t>A</w:t>
              </w:r>
              <w:r w:rsidRPr="00D27132">
                <w:rPr>
                  <w:b/>
                  <w:bCs/>
                  <w:i/>
                  <w:iCs/>
                  <w:lang w:eastAsia="ko-KR"/>
                </w:rPr>
                <w:t>-SCS-From-</w:t>
              </w:r>
              <w:proofErr w:type="spellStart"/>
              <w:r w:rsidRPr="00D27132">
                <w:rPr>
                  <w:b/>
                  <w:bCs/>
                  <w:i/>
                  <w:iCs/>
                  <w:lang w:eastAsia="ko-KR"/>
                </w:rPr>
                <w:t>prach</w:t>
              </w:r>
              <w:proofErr w:type="spellEnd"/>
              <w:r w:rsidRPr="00D27132">
                <w:rPr>
                  <w:b/>
                  <w:bCs/>
                  <w:i/>
                  <w:iCs/>
                  <w:lang w:eastAsia="ko-KR"/>
                </w:rPr>
                <w:t>-</w:t>
              </w:r>
              <w:proofErr w:type="spellStart"/>
              <w:r w:rsidRPr="00D27132">
                <w:rPr>
                  <w:b/>
                  <w:bCs/>
                  <w:i/>
                  <w:iCs/>
                  <w:lang w:eastAsia="ko-KR"/>
                </w:rPr>
                <w:t>ConfigurationIndex</w:t>
              </w:r>
              <w:proofErr w:type="spellEnd"/>
            </w:ins>
          </w:p>
          <w:p w14:paraId="5210947C" w14:textId="2FB35B76" w:rsidR="00404E6B" w:rsidRPr="00D27132" w:rsidRDefault="00404E6B" w:rsidP="004A6D1C">
            <w:pPr>
              <w:pStyle w:val="TAL"/>
              <w:rPr>
                <w:ins w:id="2192" w:author="PostRAN2#116bis_Rapporteur" w:date="2022-02-14T14:16:00Z"/>
                <w:lang w:eastAsia="ko-KR"/>
              </w:rPr>
            </w:pPr>
            <w:ins w:id="2193" w:author="PostRAN2#116bis_Rapporteur" w:date="2022-02-14T14:16:00Z">
              <w:r w:rsidRPr="00D27132">
                <w:rPr>
                  <w:szCs w:val="22"/>
                  <w:lang w:eastAsia="sv-SE"/>
                </w:rPr>
                <w:t xml:space="preserve">This field is set by the UE with the corresponding SCS as derived from the </w:t>
              </w:r>
            </w:ins>
            <w:ins w:id="2194" w:author="PostRAN2#116bis_Rapporteur" w:date="2022-02-14T15:16:00Z">
              <w:r w:rsidR="00190593" w:rsidRPr="00D27132">
                <w:rPr>
                  <w:i/>
                  <w:szCs w:val="22"/>
                  <w:lang w:eastAsia="sv-SE"/>
                </w:rPr>
                <w:t>msgA-</w:t>
              </w:r>
              <w:r w:rsidR="00190593" w:rsidRPr="00D27132">
                <w:rPr>
                  <w:i/>
                  <w:lang w:eastAsia="sv-SE"/>
                </w:rPr>
                <w:t>PRACH-</w:t>
              </w:r>
              <w:proofErr w:type="spellStart"/>
              <w:r w:rsidR="00190593" w:rsidRPr="00D27132">
                <w:rPr>
                  <w:i/>
                  <w:lang w:eastAsia="sv-SE"/>
                </w:rPr>
                <w:t>ConfigurationIndex</w:t>
              </w:r>
              <w:proofErr w:type="spellEnd"/>
              <w:r w:rsidR="00190593" w:rsidRPr="00D27132">
                <w:rPr>
                  <w:lang w:eastAsia="sv-SE"/>
                </w:rPr>
                <w:t xml:space="preserve"> in </w:t>
              </w:r>
              <w:r w:rsidR="00190593" w:rsidRPr="00D27132">
                <w:rPr>
                  <w:i/>
                  <w:lang w:eastAsia="sv-SE"/>
                </w:rPr>
                <w:t>RACH-</w:t>
              </w:r>
              <w:proofErr w:type="spellStart"/>
              <w:r w:rsidR="00190593" w:rsidRPr="00D27132">
                <w:rPr>
                  <w:i/>
                  <w:lang w:eastAsia="sv-SE"/>
                </w:rPr>
                <w:t>ConfigGeneric</w:t>
              </w:r>
              <w:r w:rsidR="00190593" w:rsidRPr="00D27132">
                <w:rPr>
                  <w:i/>
                  <w:szCs w:val="22"/>
                  <w:lang w:eastAsia="sv-SE"/>
                </w:rPr>
                <w:t>TwoStepRA</w:t>
              </w:r>
            </w:ins>
            <w:proofErr w:type="spellEnd"/>
            <w:ins w:id="2195"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w:t>
              </w:r>
              <w:proofErr w:type="spellStart"/>
              <w:r w:rsidRPr="00D27132">
                <w:rPr>
                  <w:i/>
                  <w:szCs w:val="22"/>
                  <w:lang w:eastAsia="sv-SE"/>
                </w:rPr>
                <w:t>SubcarrierSpacing</w:t>
              </w:r>
              <w:proofErr w:type="spellEnd"/>
              <w:r w:rsidRPr="00D27132">
                <w:rPr>
                  <w:szCs w:val="22"/>
                  <w:lang w:eastAsia="sv-SE"/>
                </w:rPr>
                <w:t xml:space="preserve"> is absent; otherwise, this field is absent.</w:t>
              </w:r>
              <w:commentRangeEnd w:id="2190"/>
              <w:r>
                <w:rPr>
                  <w:rStyle w:val="CommentReference"/>
                  <w:rFonts w:ascii="Times New Roman" w:hAnsi="Times New Roman"/>
                </w:rPr>
                <w:commentReference w:id="2190"/>
              </w:r>
            </w:ins>
          </w:p>
        </w:tc>
      </w:tr>
      <w:tr w:rsidR="004E655D" w14:paraId="3A3B6B28" w14:textId="77777777" w:rsidTr="004E655D">
        <w:trPr>
          <w:del w:id="2196"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197" w:author="After_RAN2#116e" w:date="2021-11-26T07:04:00Z"/>
                <w:del w:id="2198" w:author="Post_RAN2#117_Rapporteur" w:date="2022-03-03T16:28:00Z"/>
                <w:b/>
                <w:i/>
                <w:lang w:eastAsia="sv-SE"/>
              </w:rPr>
            </w:pPr>
            <w:ins w:id="2199" w:author="After_RAN2#116e" w:date="2021-11-26T07:04:00Z">
              <w:del w:id="2200" w:author="Post_RAN2#117_Rapporteur" w:date="2022-03-03T16:28:00Z">
                <w:r>
                  <w:rPr>
                    <w:b/>
                    <w:i/>
                    <w:lang w:eastAsia="sv-SE"/>
                  </w:rPr>
                  <w:delText>msgA-SubcarrierSpacing</w:delText>
                </w:r>
              </w:del>
            </w:ins>
          </w:p>
          <w:p w14:paraId="1CD50D89" w14:textId="12B73B05" w:rsidR="004E655D" w:rsidRDefault="004E655D" w:rsidP="000537C5">
            <w:pPr>
              <w:pStyle w:val="TAL"/>
              <w:rPr>
                <w:ins w:id="2201" w:author="After_RAN2#116e" w:date="2021-11-26T07:25:00Z"/>
                <w:del w:id="2202" w:author="Post_RAN2#117_Rapporteur" w:date="2022-03-03T16:28:00Z"/>
                <w:szCs w:val="22"/>
                <w:lang w:eastAsia="sv-SE"/>
              </w:rPr>
            </w:pPr>
            <w:ins w:id="2203" w:author="After_RAN2#116e" w:date="2021-11-26T07:04:00Z">
              <w:del w:id="2204"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205" w:author="After_RAN2#116e" w:date="2021-11-26T07:26:00Z"/>
                <w:del w:id="2206" w:author="Post_RAN2#117_Rapporteur" w:date="2022-03-03T16:28:00Z"/>
                <w:szCs w:val="22"/>
                <w:lang w:eastAsia="sv-SE"/>
              </w:rPr>
            </w:pPr>
          </w:p>
          <w:p w14:paraId="0A59F20E" w14:textId="71881FC7" w:rsidR="004E655D" w:rsidRDefault="004E655D" w:rsidP="000537C5">
            <w:pPr>
              <w:pStyle w:val="EditorsNote"/>
              <w:rPr>
                <w:ins w:id="2207" w:author="After_RAN2#116e" w:date="2021-12-03T10:29:00Z"/>
                <w:del w:id="2208" w:author="Post_RAN2#117_Rapporteur" w:date="2022-03-03T16:28:00Z"/>
                <w:lang w:eastAsia="sv-SE"/>
              </w:rPr>
            </w:pPr>
            <w:ins w:id="2209" w:author="After_RAN2#116e" w:date="2021-12-03T10:29:00Z">
              <w:del w:id="2210" w:author="Post_RAN2#117_Rapporteur" w:date="2022-03-03T16:28:00Z">
                <w:r>
                  <w:rPr>
                    <w:lang w:eastAsia="sv-SE"/>
                  </w:rPr>
                  <w:delText>Editor´s note</w:delText>
                </w:r>
              </w:del>
            </w:ins>
            <w:ins w:id="2211" w:author="After_RAN2#116e" w:date="2021-11-26T07:26:00Z">
              <w:del w:id="2212"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213" w:author="Post_RAN2#117_Rapporteur" w:date="2022-03-03T16:28:00Z"/>
                <w:b/>
                <w:i/>
                <w:lang w:eastAsia="ko-KR"/>
              </w:rPr>
            </w:pPr>
          </w:p>
        </w:tc>
      </w:tr>
      <w:tr w:rsidR="004E655D" w14:paraId="1D55D11C" w14:textId="77777777" w:rsidTr="004E655D">
        <w:trPr>
          <w:del w:id="2214"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215" w:author="After_RAN2#116e" w:date="2021-11-26T07:04:00Z"/>
                <w:del w:id="2216" w:author="Post_RAN2#117_Rapporteur" w:date="2022-03-03T16:29:00Z"/>
                <w:b/>
                <w:i/>
                <w:lang w:eastAsia="sv-SE"/>
              </w:rPr>
            </w:pPr>
            <w:commentRangeStart w:id="2217"/>
            <w:ins w:id="2218" w:author="After_RAN2#116e" w:date="2021-11-26T07:04:00Z">
              <w:del w:id="2219" w:author="Post_RAN2#117_Rapporteur" w:date="2022-03-03T16:29:00Z">
                <w:r>
                  <w:rPr>
                    <w:b/>
                    <w:i/>
                    <w:lang w:eastAsia="sv-SE"/>
                  </w:rPr>
                  <w:delText>msgA-TransMax</w:delText>
                </w:r>
              </w:del>
            </w:ins>
          </w:p>
          <w:p w14:paraId="25007359" w14:textId="69DE7C72" w:rsidR="004E655D" w:rsidRDefault="004E655D" w:rsidP="000537C5">
            <w:pPr>
              <w:pStyle w:val="TAL"/>
              <w:rPr>
                <w:del w:id="2220" w:author="Post_RAN2#117_Rapporteur" w:date="2022-03-03T16:29:00Z"/>
                <w:b/>
                <w:i/>
                <w:lang w:eastAsia="ko-KR"/>
              </w:rPr>
            </w:pPr>
            <w:ins w:id="2221" w:author="After_RAN2#116e" w:date="2021-11-26T07:04:00Z">
              <w:del w:id="2222"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217"/>
            <w:r w:rsidR="00AB707D">
              <w:rPr>
                <w:rStyle w:val="CommentReference"/>
                <w:rFonts w:ascii="Times New Roman" w:hAnsi="Times New Roman"/>
              </w:rPr>
              <w:commentReference w:id="2217"/>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223"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24" w:author="Post_RAN2#117_Rapporteur" w:date="2022-03-01T04:38:00Z"/>
                <w:rFonts w:eastAsia="DengXian"/>
                <w:b/>
                <w:i/>
                <w:iCs/>
                <w:lang w:eastAsia="sv-SE"/>
              </w:rPr>
            </w:pPr>
            <w:proofErr w:type="spellStart"/>
            <w:ins w:id="2225" w:author="Post_RAN2#117_Rapporteur" w:date="2022-03-01T04:38:00Z">
              <w:r w:rsidRPr="001120DC">
                <w:rPr>
                  <w:rFonts w:eastAsia="DengXian"/>
                  <w:b/>
                  <w:i/>
                  <w:iCs/>
                  <w:lang w:eastAsia="sv-SE"/>
                </w:rPr>
                <w:t>onDemandSI</w:t>
              </w:r>
            </w:ins>
            <w:ins w:id="2226" w:author="Post_RAN2#117_Rapporteur" w:date="2022-03-01T14:49:00Z">
              <w:r w:rsidR="00245D95">
                <w:rPr>
                  <w:rFonts w:eastAsia="DengXian"/>
                  <w:b/>
                  <w:i/>
                  <w:iCs/>
                  <w:lang w:eastAsia="sv-SE"/>
                </w:rPr>
                <w:t>Success</w:t>
              </w:r>
            </w:ins>
            <w:proofErr w:type="spellEnd"/>
          </w:p>
          <w:p w14:paraId="5D781B8A" w14:textId="2F9480B1" w:rsidR="001120DC" w:rsidRPr="00D27132" w:rsidRDefault="001120DC" w:rsidP="001120DC">
            <w:pPr>
              <w:pStyle w:val="TAL"/>
              <w:rPr>
                <w:ins w:id="2227" w:author="Post_RAN2#117_Rapporteur" w:date="2022-03-01T04:37:00Z"/>
                <w:b/>
                <w:i/>
                <w:lang w:eastAsia="en-GB"/>
              </w:rPr>
            </w:pPr>
            <w:ins w:id="2228" w:author="Post_RAN2#117_Rapporteur" w:date="2022-03-01T04:38:00Z">
              <w:r w:rsidRPr="00D27132">
                <w:rPr>
                  <w:rFonts w:eastAsia="DengXian"/>
                  <w:lang w:eastAsia="sv-SE"/>
                </w:rPr>
                <w:t xml:space="preserve">This field is </w:t>
              </w:r>
              <w:r>
                <w:rPr>
                  <w:rFonts w:eastAsia="DengXian"/>
                  <w:lang w:eastAsia="sv-SE"/>
                </w:rPr>
                <w:t xml:space="preserve">set to </w:t>
              </w:r>
            </w:ins>
            <w:ins w:id="2229" w:author="Post_RAN2#117_Rapporteur" w:date="2022-03-01T14:52:00Z">
              <w:r w:rsidR="00E80A77" w:rsidRPr="00E80A77">
                <w:rPr>
                  <w:rFonts w:eastAsia="DengXian"/>
                  <w:i/>
                  <w:iCs/>
                  <w:lang w:eastAsia="sv-SE"/>
                </w:rPr>
                <w:t>true</w:t>
              </w:r>
            </w:ins>
            <w:ins w:id="2230"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231" w:author="Post_RAN2#117_Rapporteur" w:date="2022-03-01T04:39:00Z">
              <w:r w:rsidR="002F63C1">
                <w:rPr>
                  <w:rFonts w:eastAsia="DengXian"/>
                  <w:lang w:eastAsia="sv-SE"/>
                </w:rPr>
                <w:t xml:space="preserve">1 based on demand SI request or msg3 based on demand SI request and if the </w:t>
              </w:r>
            </w:ins>
            <w:ins w:id="2232" w:author="Post_RAN2#117_Rapporteur" w:date="2022-03-01T04:38:00Z">
              <w:r>
                <w:rPr>
                  <w:rFonts w:eastAsia="DengXian"/>
                  <w:lang w:eastAsia="sv-SE"/>
                </w:rPr>
                <w:t>on-demand SI request is successful</w:t>
              </w:r>
              <w:r w:rsidRPr="00D27132">
                <w:rPr>
                  <w:rFonts w:eastAsia="DengXian"/>
                  <w:lang w:eastAsia="sv-SE"/>
                </w:rPr>
                <w:t>.</w:t>
              </w:r>
            </w:ins>
            <w:ins w:id="2233"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234" w:author="Post_RAN2#117_Rapporteur" w:date="2022-03-01T14:52:00Z">
              <w:r w:rsidR="00E80A77" w:rsidRPr="00E80A77">
                <w:rPr>
                  <w:rFonts w:eastAsia="DengXian"/>
                  <w:i/>
                  <w:iCs/>
                  <w:lang w:eastAsia="sv-SE"/>
                </w:rPr>
                <w:t>false</w:t>
              </w:r>
            </w:ins>
            <w:ins w:id="2235"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236" w:author="Post_RAN2#117_Rapporteur" w:date="2022-03-01T04:40:00Z">
              <w:r w:rsidR="00BF44C3">
                <w:rPr>
                  <w:rFonts w:eastAsia="DengXian"/>
                  <w:lang w:eastAsia="sv-SE"/>
                </w:rPr>
                <w:t>not successful</w:t>
              </w:r>
            </w:ins>
            <w:ins w:id="2237" w:author="Post_RAN2#117_Rapporteur" w:date="2022-03-01T04:39:00Z">
              <w:r w:rsidR="002F63C1" w:rsidRPr="00D27132">
                <w:rPr>
                  <w:rFonts w:eastAsia="DengXian"/>
                  <w:lang w:eastAsia="sv-SE"/>
                </w:rPr>
                <w:t>.</w:t>
              </w:r>
            </w:ins>
            <w:ins w:id="2238"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proofErr w:type="spellStart"/>
            <w:r w:rsidRPr="00D27132">
              <w:rPr>
                <w:b/>
                <w:i/>
                <w:lang w:eastAsia="en-GB"/>
              </w:rPr>
              <w:t>perRAAttemptInfoList</w:t>
            </w:r>
            <w:proofErr w:type="spellEnd"/>
          </w:p>
          <w:p w14:paraId="4E9CE1E5" w14:textId="77777777" w:rsidR="008A0781" w:rsidRPr="00D27132" w:rsidRDefault="008A0781" w:rsidP="000537C5">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perRACSI-RSInfoList</w:t>
            </w:r>
            <w:proofErr w:type="spellEnd"/>
          </w:p>
          <w:p w14:paraId="35FE5FAF"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perRASSBInfoList</w:t>
            </w:r>
            <w:proofErr w:type="spellEnd"/>
          </w:p>
          <w:p w14:paraId="6D0A41C8"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proofErr w:type="spellStart"/>
            <w:r>
              <w:rPr>
                <w:b/>
                <w:i/>
                <w:lang w:eastAsia="sv-SE"/>
              </w:rPr>
              <w:t>raPurpose</w:t>
            </w:r>
            <w:proofErr w:type="spellEnd"/>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39"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2240" w:author="After_RAN2#116e" w:date="2021-11-25T18:20:00Z">
              <w:r>
                <w:t xml:space="preserve"> The indicator </w:t>
              </w:r>
              <w:r>
                <w:rPr>
                  <w:i/>
                </w:rPr>
                <w:t>msg3RequestForOtherSI</w:t>
              </w:r>
            </w:ins>
            <w:ins w:id="2241"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42" w:author="PostRAN2#116bis_Rapporteur" w:date="2022-01-31T14:06:00Z"/>
                <w:b/>
                <w:i/>
                <w:lang w:eastAsia="sv-SE"/>
              </w:rPr>
            </w:pPr>
            <w:proofErr w:type="spellStart"/>
            <w:ins w:id="2243" w:author="PostRAN2#116bis_Rapporteur" w:date="2022-01-31T14:06:00Z">
              <w:r w:rsidRPr="005F6A35">
                <w:rPr>
                  <w:b/>
                  <w:i/>
                  <w:lang w:eastAsia="sv-SE"/>
                </w:rPr>
                <w:lastRenderedPageBreak/>
                <w:t>spCellID</w:t>
              </w:r>
              <w:proofErr w:type="spellEnd"/>
            </w:ins>
          </w:p>
          <w:p w14:paraId="4BEB5C2B" w14:textId="5D988B16" w:rsidR="004E655D" w:rsidRDefault="004E655D" w:rsidP="000537C5">
            <w:pPr>
              <w:pStyle w:val="TAL"/>
              <w:rPr>
                <w:b/>
                <w:i/>
                <w:lang w:eastAsia="sv-SE"/>
              </w:rPr>
            </w:pPr>
            <w:ins w:id="2244"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45" w:author="PostRAN2#116bis_Rapporteur" w:date="2022-01-31T14:07:00Z">
              <w:r>
                <w:rPr>
                  <w:lang w:eastAsia="en-GB"/>
                </w:rPr>
                <w:t xml:space="preserve">CGI of the </w:t>
              </w:r>
            </w:ins>
            <w:proofErr w:type="spellStart"/>
            <w:ins w:id="2246" w:author="PostRAN2#116bis_Rapporteur" w:date="2022-01-31T14:08:00Z">
              <w:r>
                <w:rPr>
                  <w:lang w:eastAsia="en-GB"/>
                </w:rPr>
                <w:t>SpC</w:t>
              </w:r>
            </w:ins>
            <w:ins w:id="2247" w:author="PostRAN2#116bis_Rapporteur" w:date="2022-01-31T14:07:00Z">
              <w:r>
                <w:rPr>
                  <w:lang w:eastAsia="en-GB"/>
                </w:rPr>
                <w:t>ell</w:t>
              </w:r>
              <w:proofErr w:type="spellEnd"/>
              <w:r>
                <w:rPr>
                  <w:lang w:eastAsia="en-GB"/>
                </w:rPr>
                <w:t xml:space="preserve"> </w:t>
              </w:r>
            </w:ins>
            <w:ins w:id="2248" w:author="PostRAN2#116bis_Rapporteur" w:date="2022-02-14T15:52:00Z">
              <w:r w:rsidR="00BE5BF1">
                <w:rPr>
                  <w:lang w:eastAsia="en-GB"/>
                </w:rPr>
                <w:t xml:space="preserve">of the cell group </w:t>
              </w:r>
            </w:ins>
            <w:ins w:id="2249" w:author="PostRAN2#116bis_Rapporteur" w:date="2022-01-31T14:09:00Z">
              <w:r>
                <w:rPr>
                  <w:lang w:eastAsia="en-GB"/>
                </w:rPr>
                <w:t xml:space="preserve">associated to the </w:t>
              </w:r>
              <w:proofErr w:type="spellStart"/>
              <w:r>
                <w:rPr>
                  <w:lang w:eastAsia="en-GB"/>
                </w:rPr>
                <w:t>SCell</w:t>
              </w:r>
              <w:proofErr w:type="spellEnd"/>
              <w:r>
                <w:rPr>
                  <w:lang w:eastAsia="en-GB"/>
                </w:rPr>
                <w:t xml:space="preserve"> </w:t>
              </w:r>
            </w:ins>
            <w:ins w:id="2250" w:author="PostRAN2#116bis_Rapporteur" w:date="2022-01-31T14:07:00Z">
              <w:r>
                <w:rPr>
                  <w:lang w:eastAsia="en-GB"/>
                </w:rPr>
                <w:t xml:space="preserve">in which the associated </w:t>
              </w:r>
              <w:proofErr w:type="gramStart"/>
              <w:r>
                <w:rPr>
                  <w:lang w:eastAsia="en-GB"/>
                </w:rPr>
                <w:t>random access</w:t>
              </w:r>
              <w:proofErr w:type="gramEnd"/>
              <w:r>
                <w:rPr>
                  <w:lang w:eastAsia="en-GB"/>
                </w:rPr>
                <w:t xml:space="preserve"> procedure was performed</w:t>
              </w:r>
            </w:ins>
            <w:ins w:id="2251" w:author="PostRAN2#116bis_Rapporteur" w:date="2022-01-31T14:06:00Z">
              <w:r>
                <w:rPr>
                  <w:lang w:eastAsia="sv-SE"/>
                </w:rPr>
                <w:t>.</w:t>
              </w:r>
            </w:ins>
            <w:ins w:id="2252" w:author="PostRAN2#116bis_Rapporteur" w:date="2022-01-31T14:09:00Z">
              <w:r>
                <w:rPr>
                  <w:lang w:eastAsia="sv-SE"/>
                </w:rPr>
                <w:t xml:space="preserve"> </w:t>
              </w:r>
            </w:ins>
            <w:ins w:id="2253" w:author="PostRAN2#116bis_Rapporteur" w:date="2022-01-31T14:10:00Z">
              <w:r>
                <w:rPr>
                  <w:lang w:eastAsia="sv-SE"/>
                </w:rPr>
                <w:t>If</w:t>
              </w:r>
            </w:ins>
            <w:ins w:id="2254"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MCG, then this field is set to the CGI of the PCell and </w:t>
              </w:r>
            </w:ins>
            <w:ins w:id="2255" w:author="PostRAN2#116bis_Rapporteur" w:date="2022-01-31T14:10:00Z">
              <w:r>
                <w:rPr>
                  <w:lang w:eastAsia="sv-SE"/>
                </w:rPr>
                <w:t>if</w:t>
              </w:r>
            </w:ins>
            <w:ins w:id="2256"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SCG, then this field is set to the CGI of the </w:t>
              </w:r>
            </w:ins>
            <w:ins w:id="2257" w:author="PostRAN2#116bis_Rapporteur" w:date="2022-01-31T14:10:00Z">
              <w:r>
                <w:rPr>
                  <w:lang w:eastAsia="sv-SE"/>
                </w:rPr>
                <w:t>PS</w:t>
              </w:r>
            </w:ins>
            <w:ins w:id="2258" w:author="PostRAN2#116bis_Rapporteur" w:date="2022-01-31T14:09:00Z">
              <w:r>
                <w:rPr>
                  <w:lang w:eastAsia="sv-SE"/>
                </w:rPr>
                <w:t>Cell</w:t>
              </w:r>
            </w:ins>
            <w:ins w:id="2259" w:author="PostRAN2#116bis_Rapporteur" w:date="2022-01-31T14:10:00Z">
              <w:r>
                <w:rPr>
                  <w:lang w:eastAsia="sv-SE"/>
                </w:rPr>
                <w:t>. Otherwise, the field is absent</w:t>
              </w:r>
            </w:ins>
            <w:ins w:id="2260"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proofErr w:type="spellStart"/>
            <w:r w:rsidRPr="00D27132">
              <w:rPr>
                <w:b/>
                <w:i/>
                <w:lang w:eastAsia="sv-SE"/>
              </w:rPr>
              <w:t>ssb</w:t>
            </w:r>
            <w:proofErr w:type="spellEnd"/>
            <w:r w:rsidRPr="00D27132">
              <w:rPr>
                <w:b/>
                <w:i/>
                <w:lang w:eastAsia="sv-SE"/>
              </w:rPr>
              <w:t>-Index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61" w:author="After_RAN2#116e" w:date="2021-12-01T08:45:00Z"/>
                <w:b/>
                <w:bCs/>
                <w:i/>
                <w:iCs/>
                <w:color w:val="4472C4"/>
                <w:lang w:val="en-US"/>
              </w:rPr>
            </w:pPr>
            <w:proofErr w:type="spellStart"/>
            <w:ins w:id="2262" w:author="After_RAN2#116e" w:date="2021-12-01T08:50:00Z">
              <w:r>
                <w:rPr>
                  <w:b/>
                  <w:bCs/>
                  <w:i/>
                  <w:iCs/>
                  <w:color w:val="4472C4"/>
                  <w:lang w:val="en-US"/>
                </w:rPr>
                <w:t>ssbsForSI</w:t>
              </w:r>
              <w:proofErr w:type="spellEnd"/>
              <w:r>
                <w:rPr>
                  <w:b/>
                  <w:bCs/>
                  <w:i/>
                  <w:iCs/>
                  <w:color w:val="4472C4"/>
                  <w:lang w:val="en-US"/>
                </w:rPr>
                <w:t>-Acquisition</w:t>
              </w:r>
            </w:ins>
          </w:p>
          <w:p w14:paraId="1132A7D7" w14:textId="5C538E58" w:rsidR="004E655D" w:rsidRPr="004E655D" w:rsidRDefault="00E80A77" w:rsidP="004E655D">
            <w:pPr>
              <w:pStyle w:val="TAL"/>
              <w:rPr>
                <w:color w:val="4472C4" w:themeColor="accent1"/>
                <w:lang w:val="en-US"/>
              </w:rPr>
            </w:pPr>
            <w:ins w:id="2263"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w:t>
              </w:r>
              <w:proofErr w:type="gramStart"/>
              <w:r>
                <w:rPr>
                  <w:rFonts w:cs="Arial"/>
                  <w:color w:val="4472C4"/>
                  <w:szCs w:val="18"/>
                  <w:lang w:val="en-US"/>
                </w:rPr>
                <w:t>random access</w:t>
              </w:r>
              <w:proofErr w:type="gramEnd"/>
              <w:r>
                <w:rPr>
                  <w:rFonts w:cs="Arial"/>
                  <w:color w:val="4472C4"/>
                  <w:szCs w:val="18"/>
                  <w:lang w:val="en-US"/>
                </w:rPr>
                <w:t xml:space="preserve"> procedure was to request on-demand SI (i.e. if the </w:t>
              </w:r>
              <w:proofErr w:type="spellStart"/>
              <w:r>
                <w:rPr>
                  <w:rFonts w:cs="Arial"/>
                  <w:i/>
                  <w:iCs/>
                  <w:color w:val="4472C4"/>
                  <w:szCs w:val="18"/>
                  <w:lang w:val="en-US"/>
                </w:rPr>
                <w:t>raPurpose</w:t>
              </w:r>
              <w:proofErr w:type="spellEnd"/>
              <w:r>
                <w:rPr>
                  <w:rFonts w:cs="Arial"/>
                  <w:color w:val="4472C4"/>
                  <w:szCs w:val="18"/>
                  <w:lang w:val="en-US"/>
                </w:rPr>
                <w:t xml:space="preserve"> is set to </w:t>
              </w:r>
              <w:proofErr w:type="spellStart"/>
              <w:r>
                <w:rPr>
                  <w:rFonts w:cs="Arial"/>
                  <w:i/>
                  <w:iCs/>
                  <w:color w:val="4472C4"/>
                  <w:szCs w:val="18"/>
                  <w:lang w:val="en-US"/>
                </w:rPr>
                <w:t>requestForOtherSI</w:t>
              </w:r>
              <w:proofErr w:type="spellEnd"/>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64" w:author="After_RAN2#116e" w:date="2021-11-30T13:42:00Z"/>
                <w:b/>
                <w:i/>
              </w:rPr>
            </w:pPr>
            <w:proofErr w:type="spellStart"/>
            <w:ins w:id="2265" w:author="After_RAN2#116e" w:date="2021-11-30T13:42:00Z">
              <w:r>
                <w:rPr>
                  <w:b/>
                  <w:i/>
                </w:rPr>
                <w:t>choCellId</w:t>
              </w:r>
              <w:proofErr w:type="spellEnd"/>
            </w:ins>
          </w:p>
          <w:p w14:paraId="67F8FBE6" w14:textId="77777777" w:rsidR="001826DD" w:rsidRDefault="001826DD" w:rsidP="000537C5">
            <w:pPr>
              <w:pStyle w:val="TAL"/>
              <w:rPr>
                <w:b/>
                <w:i/>
              </w:rPr>
            </w:pPr>
            <w:ins w:id="2266" w:author="After_RAN2#116e" w:date="2021-11-30T13:42:00Z">
              <w:r>
                <w:rPr>
                  <w:lang w:eastAsia="en-GB"/>
                </w:rPr>
                <w:t xml:space="preserve">This field is used to indicate </w:t>
              </w:r>
              <w:r>
                <w:t xml:space="preserve">the </w:t>
              </w:r>
            </w:ins>
            <w:ins w:id="2267" w:author="After_RAN2#116e" w:date="2021-11-30T13:43:00Z">
              <w:r>
                <w:rPr>
                  <w:lang w:eastAsia="en-GB"/>
                </w:rPr>
                <w:t>candidate target cell for conditional handover</w:t>
              </w:r>
              <w:r>
                <w:t xml:space="preserve"> </w:t>
              </w:r>
            </w:ins>
            <w:ins w:id="2268" w:author="After_RAN2#116e" w:date="2021-11-30T13:47:00Z">
              <w:r>
                <w:t>included in</w:t>
              </w:r>
            </w:ins>
            <w:ins w:id="2269" w:author="After_RAN2#116e" w:date="2021-11-30T13:45:00Z">
              <w:r>
                <w:t xml:space="preserve"> </w:t>
              </w:r>
              <w:proofErr w:type="spellStart"/>
              <w:r>
                <w:rPr>
                  <w:i/>
                </w:rPr>
                <w:t>condRRCReconfig</w:t>
              </w:r>
              <w:proofErr w:type="spellEnd"/>
              <w:r>
                <w:t xml:space="preserve"> </w:t>
              </w:r>
            </w:ins>
            <w:ins w:id="2270" w:author="After_RAN2#116e" w:date="2021-11-30T13:48:00Z">
              <w:r>
                <w:t xml:space="preserve">that the UE selected </w:t>
              </w:r>
            </w:ins>
            <w:ins w:id="2271" w:author="After_RAN2#116e" w:date="2021-12-16T11:34:00Z">
              <w:r>
                <w:t xml:space="preserve">for CHO recovery </w:t>
              </w:r>
            </w:ins>
            <w:ins w:id="2272" w:author="After_RAN2#116e" w:date="2021-11-30T13:48:00Z">
              <w:r>
                <w:t xml:space="preserve">while T311 </w:t>
              </w:r>
            </w:ins>
            <w:ins w:id="2273" w:author="After_RAN2#116e" w:date="2021-11-30T13:50:00Z">
              <w:r>
                <w:t>is running</w:t>
              </w:r>
            </w:ins>
            <w:ins w:id="2274"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75" w:author="After_RAN2#116e" w:date="2021-11-30T13:51:00Z"/>
                <w:b/>
                <w:i/>
              </w:rPr>
            </w:pPr>
            <w:proofErr w:type="spellStart"/>
            <w:ins w:id="2276" w:author="After_RAN2#116e" w:date="2021-11-30T13:51:00Z">
              <w:r>
                <w:rPr>
                  <w:b/>
                  <w:i/>
                </w:rPr>
                <w:t>choCandidateCellList</w:t>
              </w:r>
              <w:proofErr w:type="spellEnd"/>
              <w:r>
                <w:rPr>
                  <w:b/>
                  <w:i/>
                </w:rPr>
                <w:t xml:space="preserve"> </w:t>
              </w:r>
            </w:ins>
          </w:p>
          <w:p w14:paraId="7806217A" w14:textId="77777777" w:rsidR="001826DD" w:rsidRDefault="001826DD" w:rsidP="000537C5">
            <w:pPr>
              <w:pStyle w:val="TAL"/>
            </w:pPr>
            <w:ins w:id="2277" w:author="After_RAN2#116e" w:date="2021-12-01T11:13:00Z">
              <w:r>
                <w:rPr>
                  <w:lang w:eastAsia="ko-KR"/>
                </w:rPr>
                <w:t xml:space="preserve">This field is used to indicate the list of </w:t>
              </w:r>
            </w:ins>
            <w:ins w:id="2278" w:author="After_RAN2#116e" w:date="2021-12-01T11:14:00Z">
              <w:r>
                <w:rPr>
                  <w:lang w:eastAsia="ko-KR"/>
                </w:rPr>
                <w:t>candidate target cells</w:t>
              </w:r>
            </w:ins>
            <w:ins w:id="2279" w:author="After_RAN2#116e" w:date="2021-12-01T11:13:00Z">
              <w:r>
                <w:rPr>
                  <w:lang w:eastAsia="ko-KR"/>
                </w:rPr>
                <w:t xml:space="preserve"> </w:t>
              </w:r>
            </w:ins>
            <w:ins w:id="2280"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2281" w:author="After_RAN2#116e" w:date="2021-12-03T10:35:00Z">
              <w:r>
                <w:t>. The field does not</w:t>
              </w:r>
            </w:ins>
            <w:ins w:id="2282" w:author="After_RAN2#116e" w:date="2021-12-01T11:16:00Z">
              <w:r>
                <w:t xml:space="preserve"> </w:t>
              </w:r>
            </w:ins>
            <w:ins w:id="2283" w:author="After_RAN2#116e" w:date="2021-12-03T10:35:00Z">
              <w:r>
                <w:t xml:space="preserve">include </w:t>
              </w:r>
            </w:ins>
            <w:ins w:id="2284" w:author="After_RAN2#116e" w:date="2021-12-01T11:16:00Z">
              <w:r>
                <w:t xml:space="preserve">the candidate target cells included in </w:t>
              </w:r>
              <w:proofErr w:type="spellStart"/>
              <w:r>
                <w:rPr>
                  <w:i/>
                  <w:iCs/>
                </w:rPr>
                <w:t>measResul</w:t>
              </w:r>
            </w:ins>
            <w:ins w:id="2285" w:author="After_RAN2#116e" w:date="2021-12-01T11:17:00Z">
              <w:r>
                <w:rPr>
                  <w:i/>
                  <w:iCs/>
                </w:rPr>
                <w:t>NeighCells</w:t>
              </w:r>
              <w:proofErr w:type="spellEnd"/>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proofErr w:type="spellStart"/>
            <w:r w:rsidRPr="00D27132">
              <w:rPr>
                <w:b/>
                <w:i/>
                <w:lang w:eastAsia="sv-SE"/>
              </w:rPr>
              <w:t>connectionFailureType</w:t>
            </w:r>
            <w:proofErr w:type="spellEnd"/>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286" w:author="After_RAN2#116e" w:date="2021-11-30T21:33:00Z"/>
                <w:b/>
                <w:i/>
                <w:lang w:eastAsia="en-GB"/>
              </w:rPr>
            </w:pPr>
            <w:proofErr w:type="spellStart"/>
            <w:ins w:id="2287" w:author="After_RAN2#116e" w:date="2021-11-30T21:33:00Z">
              <w:r>
                <w:rPr>
                  <w:b/>
                  <w:i/>
                  <w:lang w:eastAsia="en-GB"/>
                </w:rPr>
                <w:t>dap</w:t>
              </w:r>
            </w:ins>
            <w:ins w:id="2288" w:author="After_RAN2#116e" w:date="2021-11-30T21:37:00Z">
              <w:r>
                <w:rPr>
                  <w:b/>
                  <w:i/>
                  <w:lang w:eastAsia="en-GB"/>
                </w:rPr>
                <w:t>s</w:t>
              </w:r>
            </w:ins>
            <w:ins w:id="2289" w:author="After_RAN2#116e" w:date="2021-11-30T21:33:00Z">
              <w:r>
                <w:rPr>
                  <w:b/>
                  <w:i/>
                  <w:lang w:eastAsia="en-GB"/>
                </w:rPr>
                <w:t>HOF</w:t>
              </w:r>
              <w:proofErr w:type="spellEnd"/>
            </w:ins>
          </w:p>
          <w:p w14:paraId="025882D7" w14:textId="77777777" w:rsidR="00403383" w:rsidRDefault="00403383" w:rsidP="000537C5">
            <w:pPr>
              <w:pStyle w:val="TAL"/>
              <w:rPr>
                <w:bCs/>
                <w:iCs/>
                <w:lang w:eastAsia="en-GB"/>
              </w:rPr>
            </w:pPr>
            <w:ins w:id="2290" w:author="After_RAN2#116e" w:date="2021-11-30T21:34:00Z">
              <w:r>
                <w:rPr>
                  <w:bCs/>
                  <w:iCs/>
                  <w:lang w:eastAsia="en-GB"/>
                </w:rPr>
                <w:t>This field indicates</w:t>
              </w:r>
            </w:ins>
            <w:ins w:id="2291" w:author="After_RAN2#116e" w:date="2021-11-30T21:36:00Z">
              <w:r>
                <w:rPr>
                  <w:bCs/>
                  <w:iCs/>
                  <w:lang w:eastAsia="en-GB"/>
                </w:rPr>
                <w:t xml:space="preserve"> whether the </w:t>
              </w:r>
            </w:ins>
            <w:ins w:id="2292" w:author="After_RAN2#116e" w:date="2021-11-30T21:37:00Z">
              <w:r>
                <w:rPr>
                  <w:bCs/>
                  <w:iCs/>
                  <w:lang w:eastAsia="en-GB"/>
                </w:rPr>
                <w:t xml:space="preserve">last handover failure </w:t>
              </w:r>
            </w:ins>
            <w:ins w:id="2293" w:author="After_RAN2#116e" w:date="2021-12-01T06:14:00Z">
              <w:r>
                <w:rPr>
                  <w:bCs/>
                  <w:iCs/>
                  <w:lang w:eastAsia="en-GB"/>
                </w:rPr>
                <w:t>(i.e., the</w:t>
              </w:r>
            </w:ins>
            <w:ins w:id="2294" w:author="After_RAN2#116e" w:date="2021-12-01T07:50:00Z">
              <w:r>
                <w:rPr>
                  <w:bCs/>
                  <w:iCs/>
                  <w:lang w:eastAsia="en-GB"/>
                </w:rPr>
                <w:t xml:space="preserve"> </w:t>
              </w:r>
            </w:ins>
            <w:ins w:id="2295" w:author="After_RAN2#116e" w:date="2021-12-01T07:51:00Z">
              <w:r>
                <w:rPr>
                  <w:bCs/>
                  <w:iCs/>
                  <w:lang w:eastAsia="en-GB"/>
                </w:rPr>
                <w:t xml:space="preserve">failed </w:t>
              </w:r>
            </w:ins>
            <w:ins w:id="2296" w:author="After_RAN2#116e" w:date="2021-12-01T07:50:00Z">
              <w:r>
                <w:rPr>
                  <w:bCs/>
                  <w:iCs/>
                  <w:lang w:eastAsia="en-GB"/>
                </w:rPr>
                <w:t>handover associated to the</w:t>
              </w:r>
            </w:ins>
            <w:ins w:id="2297" w:author="After_RAN2#116e" w:date="2021-12-01T06:14:00Z">
              <w:r>
                <w:rPr>
                  <w:bCs/>
                  <w:iCs/>
                  <w:lang w:eastAsia="en-GB"/>
                </w:rPr>
                <w:t xml:space="preserve"> </w:t>
              </w:r>
            </w:ins>
            <w:proofErr w:type="spellStart"/>
            <w:ins w:id="2298" w:author="After_RAN2#116e" w:date="2021-12-01T06:16:00Z">
              <w:r>
                <w:rPr>
                  <w:bCs/>
                  <w:i/>
                  <w:lang w:eastAsia="en-GB"/>
                </w:rPr>
                <w:t>hof</w:t>
              </w:r>
              <w:proofErr w:type="spellEnd"/>
              <w:r>
                <w:rPr>
                  <w:bCs/>
                  <w:i/>
                  <w:lang w:eastAsia="en-GB"/>
                </w:rPr>
                <w:t xml:space="preserve"> </w:t>
              </w:r>
              <w:r>
                <w:rPr>
                  <w:bCs/>
                  <w:iCs/>
                  <w:lang w:eastAsia="en-GB"/>
                </w:rPr>
                <w:t xml:space="preserve">indicated in the </w:t>
              </w:r>
              <w:proofErr w:type="spellStart"/>
              <w:r>
                <w:rPr>
                  <w:i/>
                  <w:iCs/>
                </w:rPr>
                <w:t>connectionFailureType</w:t>
              </w:r>
            </w:ins>
            <w:proofErr w:type="spellEnd"/>
            <w:ins w:id="2299" w:author="After_RAN2#116e" w:date="2021-12-01T06:14:00Z">
              <w:r>
                <w:rPr>
                  <w:bCs/>
                  <w:iCs/>
                  <w:lang w:eastAsia="en-GB"/>
                </w:rPr>
                <w:t xml:space="preserve">) </w:t>
              </w:r>
            </w:ins>
            <w:ins w:id="2300"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proofErr w:type="spellStart"/>
            <w:r w:rsidRPr="00D27132">
              <w:rPr>
                <w:b/>
                <w:i/>
                <w:lang w:eastAsia="en-GB"/>
              </w:rPr>
              <w:t>failedPCellId</w:t>
            </w:r>
            <w:proofErr w:type="spellEnd"/>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proofErr w:type="spellStart"/>
            <w:r w:rsidRPr="00D27132">
              <w:rPr>
                <w:b/>
                <w:i/>
                <w:lang w:eastAsia="en-GB"/>
              </w:rPr>
              <w:t>failedPCellId</w:t>
            </w:r>
            <w:proofErr w:type="spellEnd"/>
            <w:r w:rsidRPr="00D27132">
              <w:rPr>
                <w:b/>
                <w:i/>
                <w:lang w:eastAsia="en-GB"/>
              </w:rPr>
              <w:t>-EUTRA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301" w:author="After_RAN2#116e" w:date="2021-11-30T21:39:00Z"/>
                <w:b/>
                <w:i/>
                <w:lang w:eastAsia="ko-KR"/>
              </w:rPr>
            </w:pPr>
            <w:proofErr w:type="spellStart"/>
            <w:ins w:id="2302" w:author="After_RAN2#116e" w:date="2021-11-30T21:39:00Z">
              <w:r>
                <w:rPr>
                  <w:b/>
                  <w:i/>
                  <w:lang w:eastAsia="ko-KR"/>
                </w:rPr>
                <w:t>lastHOType</w:t>
              </w:r>
              <w:proofErr w:type="spellEnd"/>
            </w:ins>
          </w:p>
          <w:p w14:paraId="0EA508D8" w14:textId="77777777" w:rsidR="00403383" w:rsidRDefault="00403383" w:rsidP="000537C5">
            <w:pPr>
              <w:pStyle w:val="TAL"/>
              <w:rPr>
                <w:bCs/>
                <w:iCs/>
                <w:lang w:eastAsia="ko-KR"/>
              </w:rPr>
            </w:pPr>
            <w:ins w:id="2303"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04" w:author="After_RAN2#116e" w:date="2021-11-30T21:44:00Z">
              <w:r>
                <w:rPr>
                  <w:lang w:eastAsia="sv-SE"/>
                </w:rPr>
                <w:t xml:space="preserve">executed </w:t>
              </w:r>
            </w:ins>
            <w:ins w:id="2305" w:author="After_RAN2#116e" w:date="2021-12-01T07:44:00Z">
              <w:r>
                <w:rPr>
                  <w:lang w:eastAsia="sv-SE"/>
                </w:rPr>
                <w:t xml:space="preserve">handover </w:t>
              </w:r>
            </w:ins>
            <w:ins w:id="2306" w:author="After_RAN2#116e" w:date="2021-11-30T21:44:00Z">
              <w:r>
                <w:rPr>
                  <w:lang w:eastAsia="sv-SE"/>
                </w:rPr>
                <w:t xml:space="preserve">before </w:t>
              </w:r>
            </w:ins>
            <w:ins w:id="2307" w:author="After_RAN2#116e" w:date="2021-11-30T21:43:00Z">
              <w:r>
                <w:rPr>
                  <w:lang w:eastAsia="sv-SE"/>
                </w:rPr>
                <w:t xml:space="preserve">the last </w:t>
              </w:r>
            </w:ins>
            <w:ins w:id="2308" w:author="After_RAN2#116e" w:date="2021-11-30T21:44:00Z">
              <w:r>
                <w:rPr>
                  <w:lang w:eastAsia="sv-SE"/>
                </w:rPr>
                <w:t xml:space="preserve">detected </w:t>
              </w:r>
            </w:ins>
            <w:ins w:id="2309" w:author="After_RAN2#116e" w:date="2021-12-01T15:00:00Z">
              <w:r>
                <w:rPr>
                  <w:lang w:eastAsia="sv-SE"/>
                </w:rPr>
                <w:t>connection</w:t>
              </w:r>
            </w:ins>
            <w:ins w:id="2310" w:author="After_RAN2#116e" w:date="2021-11-30T21:43:00Z">
              <w:r>
                <w:rPr>
                  <w:lang w:eastAsia="sv-SE"/>
                </w:rPr>
                <w:t xml:space="preserve"> failure</w:t>
              </w:r>
            </w:ins>
            <w:ins w:id="2311" w:author="After_RAN2#116e" w:date="2021-11-30T21:44:00Z">
              <w:r>
                <w:rPr>
                  <w:lang w:eastAsia="sv-SE"/>
                </w:rPr>
                <w:t>. The field is</w:t>
              </w:r>
            </w:ins>
            <w:ins w:id="2312" w:author="After_RAN2#116e" w:date="2021-11-30T21:45:00Z">
              <w:r>
                <w:rPr>
                  <w:lang w:eastAsia="sv-SE"/>
                </w:rPr>
                <w:t xml:space="preserve"> set to </w:t>
              </w:r>
            </w:ins>
            <w:proofErr w:type="spellStart"/>
            <w:ins w:id="2313" w:author="After_RAN2#116e" w:date="2021-11-30T21:46:00Z">
              <w:r>
                <w:rPr>
                  <w:i/>
                  <w:iCs/>
                  <w:lang w:eastAsia="sv-SE"/>
                </w:rPr>
                <w:t>cho</w:t>
              </w:r>
              <w:proofErr w:type="spellEnd"/>
              <w:r>
                <w:rPr>
                  <w:lang w:eastAsia="sv-SE"/>
                </w:rPr>
                <w:t xml:space="preserve"> if the </w:t>
              </w:r>
            </w:ins>
            <w:ins w:id="2314" w:author="After_RAN2#116e" w:date="2021-11-30T21:49:00Z">
              <w:r>
                <w:rPr>
                  <w:lang w:eastAsia="sv-SE"/>
                </w:rPr>
                <w:t xml:space="preserve">last </w:t>
              </w:r>
            </w:ins>
            <w:ins w:id="2315" w:author="After_RAN2#116e" w:date="2021-12-01T07:44:00Z">
              <w:r>
                <w:rPr>
                  <w:lang w:eastAsia="sv-SE"/>
                </w:rPr>
                <w:t xml:space="preserve">executed </w:t>
              </w:r>
            </w:ins>
            <w:ins w:id="2316" w:author="After_RAN2#116e" w:date="2021-11-30T21:47:00Z">
              <w:r>
                <w:rPr>
                  <w:lang w:eastAsia="sv-SE"/>
                </w:rPr>
                <w:t xml:space="preserve">handover </w:t>
              </w:r>
            </w:ins>
            <w:ins w:id="2317" w:author="After_RAN2#116e" w:date="2021-11-30T21:49:00Z">
              <w:r>
                <w:rPr>
                  <w:lang w:eastAsia="sv-SE"/>
                </w:rPr>
                <w:t>was initiated by a</w:t>
              </w:r>
            </w:ins>
            <w:ins w:id="2318" w:author="After_RAN2#116e" w:date="2021-11-30T21:48:00Z">
              <w:r>
                <w:rPr>
                  <w:lang w:eastAsia="sv-SE"/>
                </w:rPr>
                <w:t xml:space="preserve"> conditional reconfiguration execution</w:t>
              </w:r>
            </w:ins>
            <w:ins w:id="2319" w:author="After_RAN2#116e" w:date="2021-11-30T21:49:00Z">
              <w:r>
                <w:rPr>
                  <w:lang w:eastAsia="sv-SE"/>
                </w:rPr>
                <w:t xml:space="preserve">. The field is set to </w:t>
              </w:r>
              <w:r>
                <w:rPr>
                  <w:i/>
                  <w:iCs/>
                  <w:lang w:eastAsia="sv-SE"/>
                </w:rPr>
                <w:t>daps</w:t>
              </w:r>
              <w:r>
                <w:rPr>
                  <w:lang w:eastAsia="sv-SE"/>
                </w:rPr>
                <w:t xml:space="preserve"> if the last </w:t>
              </w:r>
            </w:ins>
            <w:ins w:id="2320" w:author="After_RAN2#116e" w:date="2021-12-01T07:44:00Z">
              <w:r>
                <w:rPr>
                  <w:lang w:eastAsia="sv-SE"/>
                </w:rPr>
                <w:t xml:space="preserve">executed </w:t>
              </w:r>
            </w:ins>
            <w:ins w:id="2321" w:author="After_RAN2#116e" w:date="2021-11-30T21:49:00Z">
              <w:r>
                <w:rPr>
                  <w:lang w:eastAsia="sv-SE"/>
                </w:rPr>
                <w:t>handover</w:t>
              </w:r>
            </w:ins>
            <w:ins w:id="2322"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proofErr w:type="spellStart"/>
            <w:r w:rsidRPr="00D27132">
              <w:rPr>
                <w:b/>
                <w:i/>
                <w:lang w:eastAsia="ko-KR"/>
              </w:rPr>
              <w:t>measResultListEUTRA</w:t>
            </w:r>
            <w:proofErr w:type="spellEnd"/>
          </w:p>
          <w:p w14:paraId="7DC20A4F" w14:textId="77777777" w:rsidR="008A0781" w:rsidRPr="00D27132" w:rsidRDefault="008A0781" w:rsidP="000537C5">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proofErr w:type="spellStart"/>
            <w:r>
              <w:rPr>
                <w:b/>
                <w:i/>
                <w:lang w:eastAsia="ko-KR"/>
              </w:rPr>
              <w:t>measResultListNR</w:t>
            </w:r>
            <w:proofErr w:type="spellEnd"/>
          </w:p>
          <w:p w14:paraId="00AE427C" w14:textId="77777777" w:rsidR="00403383" w:rsidRDefault="00403383" w:rsidP="000537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2323" w:author="After_RAN2#116e" w:date="2021-11-25T13:37:00Z">
              <w:r>
                <w:rPr>
                  <w:bCs/>
                  <w:iCs/>
                  <w:lang w:eastAsia="ko-KR"/>
                </w:rPr>
                <w:t xml:space="preserve"> or successful handover happened</w:t>
              </w:r>
            </w:ins>
            <w:r>
              <w:rPr>
                <w:bCs/>
                <w:iCs/>
                <w:lang w:eastAsia="ko-KR"/>
              </w:rPr>
              <w:t>.</w:t>
            </w:r>
            <w:ins w:id="2324" w:author="After_RAN2#116e" w:date="2021-12-02T12:39:00Z">
              <w:r>
                <w:rPr>
                  <w:bCs/>
                  <w:iCs/>
                  <w:lang w:eastAsia="ko-KR"/>
                </w:rPr>
                <w:t xml:space="preserve"> </w:t>
              </w:r>
            </w:ins>
            <w:ins w:id="2325"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2326" w:author="After_RAN2#116e" w:date="2021-12-02T15:46:00Z">
              <w:r>
                <w:rPr>
                  <w:iCs/>
                </w:rPr>
                <w:t>when the</w:t>
              </w:r>
            </w:ins>
            <w:ins w:id="2327" w:author="After_RAN2#116e" w:date="2021-12-02T15:42:00Z">
              <w:r>
                <w:rPr>
                  <w:iCs/>
                </w:rPr>
                <w:t xml:space="preserve"> radio link failure</w:t>
              </w:r>
            </w:ins>
            <w:ins w:id="2328" w:author="After_RAN2#116e" w:date="2021-12-02T15:46:00Z">
              <w:r>
                <w:rPr>
                  <w:iCs/>
                </w:rPr>
                <w:t xml:space="preserve"> happened</w:t>
              </w:r>
            </w:ins>
            <w:ins w:id="2329" w:author="After_RAN2#116e" w:date="2021-12-02T12:41:00Z">
              <w:r>
                <w:rPr>
                  <w:bCs/>
                  <w:iCs/>
                  <w:lang w:eastAsia="ko-KR"/>
                </w:rPr>
                <w:t xml:space="preserve">, </w:t>
              </w:r>
            </w:ins>
            <w:ins w:id="2330"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r>
                <w:rPr>
                  <w:i/>
                </w:rPr>
                <w:t>RRCReconfiguration</w:t>
              </w:r>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2331" w:author="After_RAN2#116e" w:date="2021-12-02T15:47:00Z">
              <w:r>
                <w:rPr>
                  <w:bCs/>
                  <w:iCs/>
                  <w:lang w:eastAsia="ko-KR"/>
                </w:rPr>
                <w:t>when the handover failure or the</w:t>
              </w:r>
            </w:ins>
            <w:ins w:id="2332" w:author="After_RAN2#116e" w:date="2021-12-02T15:46:00Z">
              <w:r>
                <w:rPr>
                  <w:bCs/>
                  <w:iCs/>
                  <w:lang w:eastAsia="ko-KR"/>
                </w:rPr>
                <w:t xml:space="preserve"> successful handover</w:t>
              </w:r>
            </w:ins>
            <w:ins w:id="2333" w:author="After_RAN2#116e" w:date="2021-12-02T15:47:00Z">
              <w:r>
                <w:rPr>
                  <w:bCs/>
                  <w:iCs/>
                  <w:lang w:eastAsia="ko-KR"/>
                </w:rPr>
                <w:t xml:space="preserve"> happened, </w:t>
              </w:r>
            </w:ins>
            <w:ins w:id="2334" w:author="After_RAN2#116e" w:date="2021-12-02T12:41:00Z">
              <w:r>
                <w:rPr>
                  <w:bCs/>
                  <w:iCs/>
                  <w:lang w:eastAsia="ko-KR"/>
                </w:rPr>
                <w:t xml:space="preserve">the UE </w:t>
              </w:r>
            </w:ins>
            <w:ins w:id="2335" w:author="After_RAN2#116e" w:date="2021-12-02T15:48:00Z">
              <w:r>
                <w:rPr>
                  <w:bCs/>
                  <w:iCs/>
                  <w:lang w:eastAsia="ko-KR"/>
                </w:rPr>
                <w:t xml:space="preserve">uses </w:t>
              </w:r>
              <w:r>
                <w:rPr>
                  <w:i/>
                  <w:iCs/>
                </w:rPr>
                <w:t>measResultListNR-r17</w:t>
              </w:r>
            </w:ins>
            <w:ins w:id="2336" w:author="After_RAN2#116e" w:date="2021-12-02T12:41:00Z">
              <w:r>
                <w:rPr>
                  <w:bCs/>
                  <w:iCs/>
                  <w:lang w:eastAsia="ko-KR"/>
                </w:rPr>
                <w:t>, otherwis</w:t>
              </w:r>
            </w:ins>
            <w:ins w:id="2337" w:author="After_RAN2#116e" w:date="2021-12-02T12:42:00Z">
              <w:r>
                <w:rPr>
                  <w:bCs/>
                  <w:iCs/>
                  <w:lang w:eastAsia="ko-KR"/>
                </w:rPr>
                <w:t>e</w:t>
              </w:r>
            </w:ins>
            <w:ins w:id="2338" w:author="After_RAN2#116e" w:date="2021-12-02T15:49:00Z">
              <w:r>
                <w:rPr>
                  <w:bCs/>
                  <w:iCs/>
                  <w:lang w:eastAsia="ko-KR"/>
                </w:rPr>
                <w:t xml:space="preserve"> it</w:t>
              </w:r>
            </w:ins>
            <w:ins w:id="2339" w:author="After_RAN2#116e" w:date="2021-12-02T12:42:00Z">
              <w:r>
                <w:rPr>
                  <w:bCs/>
                  <w:iCs/>
                  <w:lang w:eastAsia="ko-KR"/>
                </w:rPr>
                <w:t xml:space="preserve"> use</w:t>
              </w:r>
            </w:ins>
            <w:ins w:id="2340" w:author="After_RAN2#116e" w:date="2021-12-02T15:49:00Z">
              <w:r>
                <w:rPr>
                  <w:bCs/>
                  <w:iCs/>
                  <w:lang w:eastAsia="ko-KR"/>
                </w:rPr>
                <w:t>s</w:t>
              </w:r>
            </w:ins>
            <w:ins w:id="2341" w:author="After_RAN2#116e" w:date="2021-12-02T12:42:00Z">
              <w:r>
                <w:rPr>
                  <w:bCs/>
                  <w:iCs/>
                  <w:lang w:eastAsia="ko-KR"/>
                </w:rPr>
                <w:t xml:space="preserve"> </w:t>
              </w:r>
            </w:ins>
            <w:ins w:id="2342"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proofErr w:type="spellStart"/>
            <w:r w:rsidRPr="00D27132">
              <w:rPr>
                <w:b/>
                <w:i/>
                <w:lang w:eastAsia="ko-KR"/>
              </w:rPr>
              <w:t>measResultLastServCell</w:t>
            </w:r>
            <w:proofErr w:type="spellEnd"/>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proofErr w:type="spellStart"/>
            <w:r w:rsidRPr="00D27132">
              <w:rPr>
                <w:b/>
                <w:i/>
                <w:lang w:eastAsia="ko-KR"/>
              </w:rPr>
              <w:t>noSuitableCellFound</w:t>
            </w:r>
            <w:proofErr w:type="spellEnd"/>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proofErr w:type="spellStart"/>
            <w:r>
              <w:rPr>
                <w:b/>
                <w:i/>
                <w:lang w:eastAsia="en-GB"/>
              </w:rPr>
              <w:t>previousPCellId</w:t>
            </w:r>
            <w:proofErr w:type="spellEnd"/>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43" w:author="After_RAN2#116e" w:date="2021-12-02T15:56:00Z">
              <w:r>
                <w:rPr>
                  <w:lang w:eastAsia="en-GB"/>
                </w:rPr>
                <w:t xml:space="preserve">executed </w:t>
              </w:r>
            </w:ins>
            <w:r>
              <w:rPr>
                <w:i/>
                <w:lang w:eastAsia="en-GB"/>
              </w:rPr>
              <w:t>RRCReconfiguration</w:t>
            </w:r>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proofErr w:type="spellStart"/>
            <w:r w:rsidRPr="00D27132">
              <w:rPr>
                <w:b/>
                <w:i/>
                <w:lang w:eastAsia="sv-SE"/>
              </w:rPr>
              <w:lastRenderedPageBreak/>
              <w:t>ra-InformationCommon</w:t>
            </w:r>
            <w:proofErr w:type="spellEnd"/>
          </w:p>
          <w:p w14:paraId="74BE98DF" w14:textId="77777777" w:rsidR="008A0781" w:rsidRPr="00D27132" w:rsidRDefault="008A0781" w:rsidP="000537C5">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proofErr w:type="spellStart"/>
            <w:r w:rsidRPr="00D27132">
              <w:rPr>
                <w:b/>
                <w:i/>
                <w:lang w:eastAsia="en-GB"/>
              </w:rPr>
              <w:t>reconnectCellId</w:t>
            </w:r>
            <w:proofErr w:type="spellEnd"/>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proofErr w:type="spellStart"/>
            <w:r>
              <w:rPr>
                <w:b/>
                <w:i/>
                <w:lang w:eastAsia="sv-SE"/>
              </w:rPr>
              <w:t>reestablishmentCellId</w:t>
            </w:r>
            <w:proofErr w:type="spellEnd"/>
          </w:p>
          <w:p w14:paraId="6CF321BA" w14:textId="77777777" w:rsidR="00403383" w:rsidRDefault="00403383" w:rsidP="000537C5">
            <w:pPr>
              <w:pStyle w:val="TAL"/>
              <w:rPr>
                <w:b/>
                <w:i/>
                <w:lang w:eastAsia="ko-KR"/>
              </w:rPr>
            </w:pPr>
            <w:ins w:id="2344" w:author="After_RAN2#116e" w:date="2021-12-01T11:32:00Z">
              <w:r>
                <w:rPr>
                  <w:lang w:eastAsia="sv-SE"/>
                </w:rPr>
                <w:t>I</w:t>
              </w:r>
            </w:ins>
            <w:ins w:id="2345"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2346" w:author="After_RAN2#116e" w:date="2021-12-01T16:00:00Z">
              <w:r>
                <w:rPr>
                  <w:lang w:eastAsia="sv-SE"/>
                </w:rPr>
                <w:t xml:space="preserve"> or if </w:t>
              </w:r>
              <w:r>
                <w:t xml:space="preserve">the cell selected for the re-establishment </w:t>
              </w:r>
            </w:ins>
            <w:ins w:id="2347" w:author="After_RAN2#116e" w:date="2021-12-01T16:01:00Z">
              <w:r>
                <w:t xml:space="preserve">attempt </w:t>
              </w:r>
            </w:ins>
            <w:ins w:id="2348" w:author="After_RAN2#116e" w:date="2021-12-01T16:00:00Z">
              <w:r>
                <w:t>is</w:t>
              </w:r>
            </w:ins>
            <w:ins w:id="2349" w:author="After_RAN2#116e" w:date="2021-12-01T16:02:00Z">
              <w:r>
                <w:t xml:space="preserve"> not</w:t>
              </w:r>
            </w:ins>
            <w:ins w:id="2350" w:author="After_RAN2#116e" w:date="2021-12-01T16:00:00Z">
              <w:r>
                <w:t xml:space="preserve"> </w:t>
              </w:r>
            </w:ins>
            <w:ins w:id="2351" w:author="After_RAN2#116e" w:date="2021-12-01T16:01:00Z">
              <w:r>
                <w:rPr>
                  <w:bCs/>
                  <w:iCs/>
                  <w:lang w:eastAsia="ko-KR"/>
                </w:rPr>
                <w:t xml:space="preserve">a candidate target cell for conditional reconfiguration, </w:t>
              </w:r>
            </w:ins>
            <w:del w:id="2352" w:author="After_RAN2#116e" w:date="2021-12-01T11:31:00Z">
              <w:r>
                <w:rPr>
                  <w:lang w:eastAsia="sv-SE"/>
                </w:rPr>
                <w:delText>T</w:delText>
              </w:r>
            </w:del>
            <w:ins w:id="2353"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54" w:author="After_RAN2#116e" w:date="2021-11-30T21:54:00Z"/>
                <w:i/>
                <w:iCs/>
                <w:lang w:eastAsia="ko-KR"/>
              </w:rPr>
            </w:pPr>
            <w:proofErr w:type="spellStart"/>
            <w:ins w:id="2355" w:author="After_RAN2#116e" w:date="2021-11-30T21:54:00Z">
              <w:r>
                <w:rPr>
                  <w:i/>
                  <w:iCs/>
                  <w:lang w:eastAsia="ko-KR"/>
                </w:rPr>
                <w:t>rlfInSource</w:t>
              </w:r>
              <w:proofErr w:type="spellEnd"/>
              <w:r>
                <w:rPr>
                  <w:i/>
                  <w:iCs/>
                  <w:lang w:eastAsia="ko-KR"/>
                </w:rPr>
                <w:t>-DAPS</w:t>
              </w:r>
            </w:ins>
          </w:p>
          <w:p w14:paraId="4CE91800" w14:textId="77777777" w:rsidR="00403383" w:rsidRDefault="00403383" w:rsidP="000537C5">
            <w:pPr>
              <w:pStyle w:val="TAL"/>
              <w:rPr>
                <w:i/>
                <w:iCs/>
                <w:lang w:eastAsia="ko-KR"/>
              </w:rPr>
            </w:pPr>
            <w:ins w:id="2356" w:author="After_RAN2#116e" w:date="2021-11-30T21:54:00Z">
              <w:r>
                <w:rPr>
                  <w:lang w:eastAsia="en-GB"/>
                </w:rPr>
                <w:t>This field indicates whether a</w:t>
              </w:r>
            </w:ins>
            <w:ins w:id="2357" w:author="After_RAN2#116e" w:date="2021-11-30T21:56:00Z">
              <w:r>
                <w:rPr>
                  <w:lang w:eastAsia="en-GB"/>
                </w:rPr>
                <w:t xml:space="preserve"> radio link failure</w:t>
              </w:r>
            </w:ins>
            <w:ins w:id="2358" w:author="After_RAN2#116e" w:date="2021-11-30T21:54:00Z">
              <w:r>
                <w:rPr>
                  <w:lang w:eastAsia="en-GB"/>
                </w:rPr>
                <w:t xml:space="preserve"> occurred at the source cell </w:t>
              </w:r>
            </w:ins>
            <w:ins w:id="2359" w:author="After_RAN2#116e" w:date="2021-11-30T21:56:00Z">
              <w:r>
                <w:rPr>
                  <w:lang w:eastAsia="en-GB"/>
                </w:rPr>
                <w:t>while T304 was running</w:t>
              </w:r>
            </w:ins>
            <w:ins w:id="2360" w:author="After_RAN2#116e" w:date="2021-11-30T21:57:00Z">
              <w:r>
                <w:rPr>
                  <w:lang w:eastAsia="en-GB"/>
                </w:rPr>
                <w:t xml:space="preserve">, </w:t>
              </w:r>
            </w:ins>
            <w:ins w:id="2361" w:author="After_RAN2#116e" w:date="2021-11-30T21:54:00Z">
              <w:r>
                <w:rPr>
                  <w:lang w:eastAsia="en-GB"/>
                </w:rPr>
                <w:t xml:space="preserve">prior to a </w:t>
              </w:r>
            </w:ins>
            <w:ins w:id="2362" w:author="After_RAN2#116e" w:date="2021-11-30T21:57:00Z">
              <w:r>
                <w:rPr>
                  <w:lang w:eastAsia="en-GB"/>
                </w:rPr>
                <w:t>DAPS handover failure</w:t>
              </w:r>
            </w:ins>
            <w:ins w:id="2363"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proofErr w:type="spellStart"/>
            <w:r w:rsidRPr="00D27132">
              <w:rPr>
                <w:b/>
                <w:i/>
                <w:lang w:eastAsia="sv-SE"/>
              </w:rPr>
              <w:t>ssbRLMConfigBitmap</w:t>
            </w:r>
            <w:proofErr w:type="spellEnd"/>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64" w:author="After_RAN2#116e" w:date="2021-12-16T11:19:00Z">
              <w:r w:rsidDel="005B3C70">
                <w:rPr>
                  <w:lang w:eastAsia="sv-SE"/>
                </w:rPr>
                <w:delText>initialization</w:delText>
              </w:r>
              <w:r w:rsidDel="005B3C70">
                <w:rPr>
                  <w:lang w:eastAsia="en-GB"/>
                </w:rPr>
                <w:delText xml:space="preserve"> </w:delText>
              </w:r>
            </w:del>
            <w:ins w:id="2365"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66" w:author="After_RAN2#116e" w:date="2021-11-30T12:29:00Z"/>
                <w:b/>
                <w:i/>
              </w:rPr>
            </w:pPr>
            <w:ins w:id="2367" w:author="After_RAN2#116e" w:date="2021-11-30T12:29:00Z">
              <w:r>
                <w:rPr>
                  <w:b/>
                  <w:i/>
                </w:rPr>
                <w:t>timeConnSource</w:t>
              </w:r>
            </w:ins>
            <w:ins w:id="2368" w:author="After_RAN2#116e" w:date="2021-11-30T21:33:00Z">
              <w:r>
                <w:rPr>
                  <w:b/>
                  <w:i/>
                </w:rPr>
                <w:t>DAPS</w:t>
              </w:r>
            </w:ins>
            <w:ins w:id="2369" w:author="After_RAN2#116e" w:date="2021-11-30T12:29:00Z">
              <w:r>
                <w:rPr>
                  <w:b/>
                  <w:i/>
                </w:rPr>
                <w:t>Failure</w:t>
              </w:r>
            </w:ins>
          </w:p>
          <w:p w14:paraId="4714FC98" w14:textId="503EC880" w:rsidR="00403383" w:rsidRDefault="00403383" w:rsidP="000537C5">
            <w:pPr>
              <w:pStyle w:val="TAL"/>
              <w:rPr>
                <w:ins w:id="2370" w:author="After_RAN2#116e" w:date="2021-11-30T23:00:00Z"/>
              </w:rPr>
            </w:pPr>
            <w:ins w:id="2371" w:author="After_RAN2#116e" w:date="2021-11-30T12:29:00Z">
              <w:r>
                <w:t>T</w:t>
              </w:r>
              <w:r>
                <w:rPr>
                  <w:lang w:eastAsia="en-GB"/>
                </w:rPr>
                <w:t>his fie</w:t>
              </w:r>
              <w:r>
                <w:t>l</w:t>
              </w:r>
              <w:r>
                <w:rPr>
                  <w:lang w:eastAsia="en-GB"/>
                </w:rPr>
                <w:t xml:space="preserve">d is used to indicate the </w:t>
              </w:r>
              <w:r>
                <w:t xml:space="preserve">time that elapsed between the </w:t>
              </w:r>
            </w:ins>
            <w:ins w:id="2372" w:author="After_RAN2#116e" w:date="2021-11-30T13:31:00Z">
              <w:r>
                <w:t xml:space="preserve">last </w:t>
              </w:r>
            </w:ins>
            <w:ins w:id="2373" w:author="After_RAN2#116e" w:date="2021-11-30T12:29:00Z">
              <w:r>
                <w:t xml:space="preserve">DAPS handover execution and the </w:t>
              </w:r>
            </w:ins>
            <w:ins w:id="2374" w:author="After_RAN2#116e" w:date="2021-11-30T21:59:00Z">
              <w:r>
                <w:t>radio link failure</w:t>
              </w:r>
            </w:ins>
            <w:ins w:id="2375" w:author="After_RAN2#116e" w:date="2021-11-30T12:29:00Z">
              <w:r>
                <w:t xml:space="preserve"> </w:t>
              </w:r>
            </w:ins>
            <w:ins w:id="2376" w:author="After_RAN2#116e" w:date="2021-11-30T13:32:00Z">
              <w:r>
                <w:t xml:space="preserve">detected </w:t>
              </w:r>
            </w:ins>
            <w:ins w:id="2377" w:author="After_RAN2#116e" w:date="2021-11-30T12:29:00Z">
              <w:r>
                <w:t xml:space="preserve">in the source cell </w:t>
              </w:r>
            </w:ins>
            <w:ins w:id="2378" w:author="After_RAN2#116e" w:date="2021-11-30T12:30:00Z">
              <w:r>
                <w:t>while T304 is running</w:t>
              </w:r>
            </w:ins>
            <w:ins w:id="2379" w:author="After_RAN2#116e" w:date="2021-11-30T14:16:00Z">
              <w:r>
                <w:t>.</w:t>
              </w:r>
            </w:ins>
            <w:ins w:id="2380" w:author="PostRAN2#116bis_Rapporteur" w:date="2022-01-31T09:58:00Z">
              <w:r>
                <w:rPr>
                  <w:bCs/>
                  <w:iCs/>
                  <w:lang w:eastAsia="ko-KR"/>
                </w:rPr>
                <w:t xml:space="preserve"> Value in milliseconds. </w:t>
              </w:r>
            </w:ins>
            <w:ins w:id="2381" w:author="PostRAN2#116bis_Rapporteur" w:date="2022-02-07T12:15:00Z">
              <w:r w:rsidR="00F53130">
                <w:rPr>
                  <w:lang w:eastAsia="sv-SE"/>
                </w:rPr>
                <w:t>The maximum value 1023 means 1023ms or longer</w:t>
              </w:r>
            </w:ins>
            <w:ins w:id="2382" w:author="PostRAN2#116bis_Rapporteur" w:date="2022-01-31T09:58:00Z">
              <w:r>
                <w:rPr>
                  <w:bCs/>
                  <w:iCs/>
                  <w:lang w:eastAsia="ko-KR"/>
                </w:rPr>
                <w:t>.</w:t>
              </w:r>
            </w:ins>
          </w:p>
          <w:p w14:paraId="0B2B38FA" w14:textId="77777777" w:rsidR="00403383" w:rsidRDefault="00403383" w:rsidP="000537C5">
            <w:pPr>
              <w:pStyle w:val="TAL"/>
              <w:rPr>
                <w:ins w:id="2383" w:author="After_RAN2#116e" w:date="2021-11-30T23:00:00Z"/>
              </w:rPr>
            </w:pPr>
          </w:p>
          <w:p w14:paraId="14357590" w14:textId="77777777" w:rsidR="00403383" w:rsidRDefault="00403383" w:rsidP="000537C5">
            <w:pPr>
              <w:pStyle w:val="EditorsNote"/>
              <w:rPr>
                <w:b/>
                <w:i/>
              </w:rPr>
            </w:pPr>
            <w:ins w:id="2384" w:author="After_RAN2#116e" w:date="2021-11-30T23:00:00Z">
              <w:del w:id="2385" w:author="PostRAN2#116bis_Rapporteur" w:date="2022-01-31T09:58:00Z">
                <w:r w:rsidDel="00E9567A">
                  <w:rPr>
                    <w:color w:val="auto"/>
                    <w:lang w:eastAsia="ko-KR"/>
                  </w:rPr>
                  <w:delText>Editor´s note: FFS the granularity of the timeConnSource</w:delText>
                </w:r>
              </w:del>
            </w:ins>
            <w:ins w:id="2386" w:author="After_RAN2#116e" w:date="2021-11-30T23:01:00Z">
              <w:del w:id="2387" w:author="PostRAN2#116bis_Rapporteur" w:date="2022-01-31T09:58:00Z">
                <w:r w:rsidDel="00E9567A">
                  <w:rPr>
                    <w:color w:val="auto"/>
                    <w:lang w:eastAsia="ko-KR"/>
                  </w:rPr>
                  <w:delText>DAPSFailure</w:delText>
                </w:r>
              </w:del>
            </w:ins>
            <w:ins w:id="2388" w:author="After_RAN2#116e" w:date="2021-11-30T23:00:00Z">
              <w:del w:id="2389"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390"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391" w:author="After_RAN2#116e" w:date="2021-12-01T08:04:00Z">
              <w:r>
                <w:rPr>
                  <w:bCs/>
                  <w:iCs/>
                  <w:lang w:eastAsia="ko-KR"/>
                </w:rPr>
                <w:t xml:space="preserve">(radio link or handover) </w:t>
              </w:r>
            </w:ins>
            <w:ins w:id="2392"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393" w:author="After_RAN2#116e" w:date="2021-11-30T12:23:00Z"/>
                <w:i/>
              </w:rPr>
            </w:pPr>
            <w:proofErr w:type="spellStart"/>
            <w:ins w:id="2394" w:author="After_RAN2#116e" w:date="2021-11-30T12:23:00Z">
              <w:r>
                <w:rPr>
                  <w:i/>
                  <w:lang w:eastAsia="sv-SE"/>
                </w:rPr>
                <w:t>timeSinceCHOReconfig</w:t>
              </w:r>
              <w:proofErr w:type="spellEnd"/>
            </w:ins>
          </w:p>
          <w:p w14:paraId="796436A9" w14:textId="6712900B" w:rsidR="00542ECF" w:rsidRDefault="006F298C" w:rsidP="000537C5">
            <w:pPr>
              <w:pStyle w:val="TAH"/>
              <w:jc w:val="left"/>
              <w:rPr>
                <w:ins w:id="2395" w:author="After_RAN2#116e" w:date="2021-11-30T23:01:00Z"/>
                <w:b w:val="0"/>
                <w:bCs/>
                <w:lang w:eastAsia="ko-KR"/>
              </w:rPr>
            </w:pPr>
            <w:ins w:id="2396" w:author="PostRAN2#116bis_Rapporteur" w:date="2022-02-07T12:03:00Z">
              <w:r>
                <w:rPr>
                  <w:b w:val="0"/>
                  <w:bCs/>
                  <w:lang w:eastAsia="ko-KR"/>
                </w:rPr>
                <w:t xml:space="preserve">In case of handover failure, </w:t>
              </w:r>
            </w:ins>
            <w:ins w:id="2397" w:author="After_RAN2#116e" w:date="2021-11-30T12:23:00Z">
              <w:del w:id="2398" w:author="PostRAN2#116bis_Rapporteur" w:date="2022-02-07T12:03:00Z">
                <w:r w:rsidR="00542ECF" w:rsidDel="006F298C">
                  <w:rPr>
                    <w:b w:val="0"/>
                    <w:bCs/>
                    <w:lang w:eastAsia="ko-KR"/>
                  </w:rPr>
                  <w:delText>T</w:delText>
                </w:r>
              </w:del>
            </w:ins>
            <w:ins w:id="2399" w:author="PostRAN2#116bis_Rapporteur" w:date="2022-02-07T12:03:00Z">
              <w:r>
                <w:rPr>
                  <w:b w:val="0"/>
                  <w:bCs/>
                  <w:lang w:eastAsia="ko-KR"/>
                </w:rPr>
                <w:t>t</w:t>
              </w:r>
            </w:ins>
            <w:ins w:id="2400" w:author="After_RAN2#116e" w:date="2021-11-30T12:23:00Z">
              <w:r w:rsidR="00542ECF">
                <w:rPr>
                  <w:b w:val="0"/>
                  <w:bCs/>
                  <w:lang w:eastAsia="ko-KR"/>
                </w:rPr>
                <w:t xml:space="preserve">his field is used to indicate the time elapsed between the </w:t>
              </w:r>
            </w:ins>
            <w:ins w:id="2401" w:author="After_RAN2#116e" w:date="2021-12-02T18:53:00Z">
              <w:r w:rsidR="00542ECF">
                <w:rPr>
                  <w:b w:val="0"/>
                  <w:bCs/>
                  <w:lang w:eastAsia="ko-KR"/>
                </w:rPr>
                <w:t xml:space="preserve">initiation of the </w:t>
              </w:r>
            </w:ins>
            <w:ins w:id="2402" w:author="After_RAN2#116e" w:date="2021-11-30T13:31:00Z">
              <w:r w:rsidR="00542ECF">
                <w:rPr>
                  <w:b w:val="0"/>
                  <w:bCs/>
                  <w:lang w:eastAsia="ko-KR"/>
                </w:rPr>
                <w:t xml:space="preserve">last </w:t>
              </w:r>
            </w:ins>
            <w:ins w:id="2403" w:author="After_RAN2#116e" w:date="2021-11-30T12:23:00Z">
              <w:r w:rsidR="00542ECF">
                <w:rPr>
                  <w:b w:val="0"/>
                  <w:bCs/>
                  <w:lang w:eastAsia="ko-KR"/>
                </w:rPr>
                <w:t>conditional reconfiguration execution towards the target cell and the reception of the latest conditional reconfiguration for this target cell.</w:t>
              </w:r>
            </w:ins>
            <w:ins w:id="2404" w:author="PostRAN2#116bis_Rapporteur" w:date="2022-01-31T09:58:00Z">
              <w:r w:rsidR="00542ECF">
                <w:t xml:space="preserve"> </w:t>
              </w:r>
            </w:ins>
            <w:ins w:id="2405" w:author="PostRAN2#116bis_Rapporteur" w:date="2022-02-07T12:03:00Z">
              <w:r>
                <w:rPr>
                  <w:b w:val="0"/>
                  <w:bCs/>
                  <w:lang w:eastAsia="ko-KR"/>
                </w:rPr>
                <w:t>In case of radio link failure, this field is used to indicate the time elapsed between the</w:t>
              </w:r>
            </w:ins>
            <w:ins w:id="2406" w:author="PostRAN2#116bis_Rapporteur" w:date="2022-02-07T12:04:00Z">
              <w:r>
                <w:rPr>
                  <w:b w:val="0"/>
                  <w:bCs/>
                  <w:lang w:eastAsia="ko-KR"/>
                </w:rPr>
                <w:t xml:space="preserve"> radio link failure</w:t>
              </w:r>
            </w:ins>
            <w:ins w:id="2407" w:author="PostRAN2#116bis_Rapporteur" w:date="2022-02-07T12:03:00Z">
              <w:r>
                <w:rPr>
                  <w:b w:val="0"/>
                  <w:bCs/>
                  <w:lang w:eastAsia="ko-KR"/>
                </w:rPr>
                <w:t xml:space="preserve"> and the reception of the latest conditional reconfiguration</w:t>
              </w:r>
            </w:ins>
            <w:ins w:id="2408" w:author="PostRAN2#116bis_Rapporteur" w:date="2022-02-07T12:04:00Z">
              <w:r>
                <w:rPr>
                  <w:b w:val="0"/>
                  <w:bCs/>
                  <w:lang w:eastAsia="ko-KR"/>
                </w:rPr>
                <w:t xml:space="preserve"> while connected </w:t>
              </w:r>
            </w:ins>
            <w:ins w:id="2409" w:author="PostRAN2#116bis_Rapporteur" w:date="2022-02-07T12:05:00Z">
              <w:r>
                <w:rPr>
                  <w:b w:val="0"/>
                  <w:bCs/>
                  <w:lang w:eastAsia="ko-KR"/>
                </w:rPr>
                <w:t xml:space="preserve">to the source PCell. </w:t>
              </w:r>
              <w:r w:rsidRPr="006F298C">
                <w:rPr>
                  <w:b w:val="0"/>
                  <w:bCs/>
                  <w:lang w:eastAsia="sv-SE"/>
                </w:rPr>
                <w:t>Actual value = field value * 100ms</w:t>
              </w:r>
            </w:ins>
            <w:ins w:id="2410" w:author="PostRAN2#116bis_Rapporteur" w:date="2022-01-31T09:58:00Z">
              <w:r w:rsidR="00542ECF" w:rsidRPr="00E9567A">
                <w:rPr>
                  <w:b w:val="0"/>
                  <w:bCs/>
                  <w:lang w:eastAsia="ko-KR"/>
                </w:rPr>
                <w:t xml:space="preserve">. </w:t>
              </w:r>
            </w:ins>
            <w:ins w:id="2411" w:author="PostRAN2#116bis_Rapporteur" w:date="2022-02-07T12:07:00Z">
              <w:r w:rsidRPr="006F298C">
                <w:rPr>
                  <w:b w:val="0"/>
                  <w:bCs/>
                  <w:lang w:eastAsia="sv-SE"/>
                </w:rPr>
                <w:t>The maximum value 1023 means 102.3s or longer</w:t>
              </w:r>
            </w:ins>
            <w:ins w:id="2412"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413" w:author="After_RAN2#116e" w:date="2021-11-30T23:01:00Z"/>
                <w:b w:val="0"/>
                <w:bCs/>
                <w:lang w:eastAsia="ko-KR"/>
              </w:rPr>
            </w:pPr>
          </w:p>
          <w:p w14:paraId="3F91F973" w14:textId="77777777" w:rsidR="00542ECF" w:rsidRDefault="00542ECF" w:rsidP="000537C5">
            <w:pPr>
              <w:pStyle w:val="EditorsNote"/>
              <w:rPr>
                <w:ins w:id="2414" w:author="After_RAN2#116e" w:date="2021-11-30T23:01:00Z"/>
                <w:color w:val="auto"/>
                <w:lang w:eastAsia="ko-KR"/>
              </w:rPr>
            </w:pPr>
            <w:ins w:id="2415" w:author="After_RAN2#116e" w:date="2021-11-30T23:01:00Z">
              <w:del w:id="2416"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proofErr w:type="spellStart"/>
            <w:r w:rsidRPr="00D27132">
              <w:rPr>
                <w:b/>
                <w:i/>
              </w:rPr>
              <w:t>timeUntilReconnection</w:t>
            </w:r>
            <w:proofErr w:type="spellEnd"/>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17"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18"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19" w:author="PostRAN2#116bis_Rapporteur" w:date="2022-02-07T14:50:00Z"/>
                <w:szCs w:val="22"/>
                <w:lang w:eastAsia="sv-SE"/>
              </w:rPr>
            </w:pPr>
            <w:proofErr w:type="spellStart"/>
            <w:ins w:id="2420" w:author="PostRAN2#116bis_Rapporteur" w:date="2022-02-07T14:50:00Z">
              <w:r>
                <w:rPr>
                  <w:i/>
                  <w:iCs/>
                  <w:lang w:eastAsia="ko-KR"/>
                </w:rPr>
                <w:lastRenderedPageBreak/>
                <w:t>SuccessHO</w:t>
              </w:r>
              <w:proofErr w:type="spellEnd"/>
              <w:r w:rsidRPr="00D27132">
                <w:rPr>
                  <w:i/>
                  <w:iCs/>
                  <w:lang w:eastAsia="ko-KR"/>
                </w:rPr>
                <w:t>-Report</w:t>
              </w:r>
              <w:r w:rsidRPr="00D27132">
                <w:rPr>
                  <w:iCs/>
                  <w:lang w:eastAsia="en-GB"/>
                </w:rPr>
                <w:t xml:space="preserve"> field descriptions</w:t>
              </w:r>
            </w:ins>
          </w:p>
        </w:tc>
      </w:tr>
      <w:tr w:rsidR="00141FFF" w14:paraId="7341B635" w14:textId="77777777" w:rsidTr="000537C5">
        <w:trPr>
          <w:ins w:id="2421"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22" w:author="Post_RAN2#117_Rapporteur" w:date="2022-03-02T16:45:00Z"/>
                <w:b/>
                <w:i/>
              </w:rPr>
            </w:pPr>
            <w:ins w:id="2423" w:author="Post_RAN2#117_Rapporteur" w:date="2022-03-02T16:45:00Z">
              <w:r>
                <w:rPr>
                  <w:b/>
                  <w:i/>
                </w:rPr>
                <w:t>c-RNTI</w:t>
              </w:r>
            </w:ins>
          </w:p>
          <w:p w14:paraId="7CAC262E" w14:textId="66D65E03" w:rsidR="00141FFF" w:rsidRDefault="00CB287A" w:rsidP="00141FFF">
            <w:pPr>
              <w:pStyle w:val="TAL"/>
              <w:rPr>
                <w:ins w:id="2424" w:author="Post_RAN2#117_Rapporteur" w:date="2022-03-02T16:45:00Z"/>
                <w:b/>
                <w:i/>
              </w:rPr>
            </w:pPr>
            <w:ins w:id="2425" w:author="Post_RAN2#117_Rapporteur" w:date="2022-03-02T16:45:00Z">
              <w:r w:rsidRPr="00D27132">
                <w:rPr>
                  <w:lang w:eastAsia="en-GB"/>
                </w:rPr>
                <w:t xml:space="preserve">This field indicates the C-RNTI </w:t>
              </w:r>
            </w:ins>
            <w:ins w:id="2426" w:author="Post_RAN2#117_Rapporteur" w:date="2022-03-03T16:00:00Z">
              <w:r w:rsidR="00C04AEF">
                <w:rPr>
                  <w:lang w:eastAsia="en-GB"/>
                </w:rPr>
                <w:t>assigned</w:t>
              </w:r>
              <w:r w:rsidR="008B4855">
                <w:rPr>
                  <w:lang w:eastAsia="en-GB"/>
                </w:rPr>
                <w:t xml:space="preserve"> by</w:t>
              </w:r>
            </w:ins>
            <w:ins w:id="2427" w:author="Post_RAN2#117_Rapporteur" w:date="2022-03-02T16:45:00Z">
              <w:r w:rsidRPr="00D27132">
                <w:rPr>
                  <w:lang w:eastAsia="en-GB"/>
                </w:rPr>
                <w:t xml:space="preserve"> the </w:t>
              </w:r>
            </w:ins>
            <w:ins w:id="2428" w:author="Post_RAN2#117_Rapporteur" w:date="2022-03-02T16:46:00Z">
              <w:r>
                <w:rPr>
                  <w:lang w:eastAsia="en-GB"/>
                </w:rPr>
                <w:t xml:space="preserve">target </w:t>
              </w:r>
            </w:ins>
            <w:ins w:id="2429" w:author="Post_RAN2#117_Rapporteur" w:date="2022-03-02T16:45:00Z">
              <w:r w:rsidRPr="00D27132">
                <w:rPr>
                  <w:lang w:eastAsia="en-GB"/>
                </w:rPr>
                <w:t xml:space="preserve">PCell </w:t>
              </w:r>
            </w:ins>
            <w:ins w:id="2430" w:author="Post_RAN2#117_Rapporteur" w:date="2022-03-02T16:46:00Z">
              <w:r w:rsidR="00310ABF">
                <w:rPr>
                  <w:lang w:eastAsia="en-GB"/>
                </w:rPr>
                <w:t>of the handover for which the successful HO report was generated</w:t>
              </w:r>
            </w:ins>
            <w:ins w:id="2431" w:author="Post_RAN2#117_Rapporteur" w:date="2022-03-02T16:45:00Z">
              <w:r w:rsidR="00141FFF">
                <w:t>.</w:t>
              </w:r>
            </w:ins>
          </w:p>
        </w:tc>
      </w:tr>
      <w:tr w:rsidR="00F375EE" w14:paraId="4B09E876" w14:textId="77777777" w:rsidTr="000537C5">
        <w:trPr>
          <w:ins w:id="243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33" w:author="PostRAN2#116bis_Rapporteur" w:date="2022-02-07T14:50:00Z"/>
                <w:b/>
                <w:i/>
              </w:rPr>
            </w:pPr>
            <w:proofErr w:type="spellStart"/>
            <w:ins w:id="2434" w:author="PostRAN2#116bis_Rapporteur" w:date="2022-02-07T14:50:00Z">
              <w:r>
                <w:rPr>
                  <w:b/>
                  <w:i/>
                </w:rPr>
                <w:t>shr</w:t>
              </w:r>
              <w:proofErr w:type="spellEnd"/>
              <w:r>
                <w:rPr>
                  <w:b/>
                  <w:i/>
                </w:rPr>
                <w:t>-Cause</w:t>
              </w:r>
            </w:ins>
          </w:p>
          <w:p w14:paraId="0A17B866" w14:textId="77C49447" w:rsidR="00F375EE" w:rsidRDefault="00F375EE" w:rsidP="000537C5">
            <w:pPr>
              <w:pStyle w:val="TAL"/>
              <w:rPr>
                <w:ins w:id="2435" w:author="PostRAN2#116bis_Rapporteur" w:date="2022-02-07T14:50:00Z"/>
                <w:b/>
                <w:i/>
              </w:rPr>
            </w:pPr>
            <w:ins w:id="2436" w:author="PostRAN2#116bis_Rapporteur" w:date="2022-02-07T14:50:00Z">
              <w:r>
                <w:rPr>
                  <w:lang w:eastAsia="en-GB"/>
                </w:rPr>
                <w:t xml:space="preserve">This field is used to indicate </w:t>
              </w:r>
              <w:r>
                <w:t>the</w:t>
              </w:r>
            </w:ins>
            <w:ins w:id="2437" w:author="PostRAN2#116bis_Rapporteur" w:date="2022-02-07T14:51:00Z">
              <w:r>
                <w:t xml:space="preserve"> cause of the successful HO report</w:t>
              </w:r>
            </w:ins>
            <w:ins w:id="2438" w:author="PostRAN2#116bis_Rapporteur" w:date="2022-02-07T14:50:00Z">
              <w:r>
                <w:t>.</w:t>
              </w:r>
            </w:ins>
          </w:p>
        </w:tc>
      </w:tr>
      <w:tr w:rsidR="00F375EE" w14:paraId="03F189DE" w14:textId="77777777" w:rsidTr="000537C5">
        <w:trPr>
          <w:ins w:id="2439"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40" w:author="PostRAN2#116bis_Rapporteur" w:date="2022-02-07T14:58:00Z"/>
                <w:i/>
              </w:rPr>
            </w:pPr>
            <w:proofErr w:type="spellStart"/>
            <w:ins w:id="2441" w:author="PostRAN2#116bis_Rapporteur" w:date="2022-02-07T14:58:00Z">
              <w:r>
                <w:rPr>
                  <w:i/>
                  <w:lang w:eastAsia="sv-SE"/>
                </w:rPr>
                <w:t>timeSinceCHOReconfig</w:t>
              </w:r>
              <w:proofErr w:type="spellEnd"/>
            </w:ins>
          </w:p>
          <w:p w14:paraId="32911C25" w14:textId="041CFCAA" w:rsidR="00F375EE" w:rsidRDefault="00F375EE" w:rsidP="00553B66">
            <w:pPr>
              <w:pStyle w:val="TAH"/>
              <w:jc w:val="left"/>
              <w:rPr>
                <w:ins w:id="2442" w:author="PostRAN2#116bis_Rapporteur" w:date="2022-02-07T14:58:00Z"/>
                <w:b w:val="0"/>
                <w:bCs/>
                <w:lang w:eastAsia="ko-KR"/>
              </w:rPr>
            </w:pPr>
            <w:ins w:id="2443"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44"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45" w:author="PostRAN2#116bis_Rapporteur" w:date="2022-02-07T14:50:00Z"/>
                <w:b/>
                <w:i/>
              </w:rPr>
            </w:pPr>
            <w:proofErr w:type="spellStart"/>
            <w:ins w:id="2446" w:author="PostRAN2#116bis_Rapporteur" w:date="2022-02-07T14:52:00Z">
              <w:r w:rsidRPr="00F375EE">
                <w:rPr>
                  <w:b/>
                  <w:i/>
                </w:rPr>
                <w:t>upInterruptionTimeAtHO</w:t>
              </w:r>
            </w:ins>
            <w:proofErr w:type="spellEnd"/>
            <w:ins w:id="2447" w:author="PostRAN2#116bis_Rapporteur" w:date="2022-02-07T14:50:00Z">
              <w:r>
                <w:rPr>
                  <w:b/>
                  <w:i/>
                </w:rPr>
                <w:t xml:space="preserve"> </w:t>
              </w:r>
            </w:ins>
          </w:p>
          <w:p w14:paraId="5116DA92" w14:textId="7FD70D90" w:rsidR="00F375EE" w:rsidRPr="001B4F58" w:rsidRDefault="00F375EE" w:rsidP="000537C5">
            <w:pPr>
              <w:pStyle w:val="TAL"/>
              <w:rPr>
                <w:ins w:id="2448" w:author="PostRAN2#116bis_Rapporteur" w:date="2022-02-07T14:50:00Z"/>
              </w:rPr>
            </w:pPr>
            <w:ins w:id="2449" w:author="PostRAN2#116bis_Rapporteur" w:date="2022-02-07T14:50:00Z">
              <w:r>
                <w:t xml:space="preserve">This field is used to indicate </w:t>
              </w:r>
            </w:ins>
            <w:ins w:id="2450" w:author="PostRAN2#116bis_Rapporteur" w:date="2022-02-07T14:53:00Z">
              <w:r>
                <w:t xml:space="preserve">the time elapsed between </w:t>
              </w:r>
            </w:ins>
            <w:ins w:id="2451" w:author="PostRAN2#116bis_Rapporteur" w:date="2022-02-07T14:54:00Z">
              <w:r w:rsidRPr="00F375EE">
                <w:t xml:space="preserve">the </w:t>
              </w:r>
            </w:ins>
            <w:ins w:id="2452" w:author="PostRAN2#116bis_Rapporteur" w:date="2022-02-07T14:55:00Z">
              <w:r>
                <w:t xml:space="preserve">time of arrival of the </w:t>
              </w:r>
            </w:ins>
            <w:ins w:id="2453" w:author="PostRAN2#116bis_Rapporteur" w:date="2022-02-07T14:54:00Z">
              <w:r w:rsidRPr="00F375EE">
                <w:t xml:space="preserve">last PDCP PDU received from the source cell and </w:t>
              </w:r>
            </w:ins>
            <w:ins w:id="2454" w:author="PostRAN2#116bis_Rapporteur" w:date="2022-02-07T14:55:00Z">
              <w:r w:rsidRPr="00F375EE">
                <w:t xml:space="preserve">the </w:t>
              </w:r>
              <w:r>
                <w:t xml:space="preserve">time of arrival of the </w:t>
              </w:r>
            </w:ins>
            <w:ins w:id="2455" w:author="PostRAN2#116bis_Rapporteur" w:date="2022-02-07T14:54:00Z">
              <w:r w:rsidRPr="00F375EE">
                <w:t xml:space="preserve">first non-duplicate PDCP PDU received from the target cell, </w:t>
              </w:r>
            </w:ins>
            <w:ins w:id="2456" w:author="PostRAN2#116bis_Rapporteur" w:date="2022-02-07T14:56:00Z">
              <w:r w:rsidRPr="00F375EE">
                <w:t>and it i</w:t>
              </w:r>
            </w:ins>
            <w:ins w:id="2457" w:author="PostRAN2#116bis_Rapporteur" w:date="2022-02-07T14:57:00Z">
              <w:r w:rsidRPr="00F375EE">
                <w:t xml:space="preserve">s </w:t>
              </w:r>
            </w:ins>
            <w:ins w:id="2458" w:author="PostRAN2#116bis_Rapporteur" w:date="2022-02-07T14:54:00Z">
              <w:r w:rsidRPr="00F375EE">
                <w:t xml:space="preserve">measured </w:t>
              </w:r>
            </w:ins>
            <w:ins w:id="2459" w:author="PostRAN2#116bis_Rapporteur" w:date="2022-02-07T15:04:00Z">
              <w:r w:rsidR="009E2873">
                <w:t>at the time of arrival of the first non-duplicate PDCP PDU received from the target cell</w:t>
              </w:r>
            </w:ins>
            <w:ins w:id="2460" w:author="PostRAN2#116bis_Rapporteur" w:date="2022-02-07T14:50:00Z">
              <w:r>
                <w:t>.</w:t>
              </w:r>
            </w:ins>
            <w:ins w:id="2461" w:author="PostRAN2#116bis_Rapporteur" w:date="2022-02-14T13:02:00Z">
              <w:r w:rsidR="001B4F58">
                <w:t xml:space="preserve"> </w:t>
              </w:r>
              <w:r w:rsidR="001B4F58">
                <w:br/>
              </w:r>
              <w:commentRangeStart w:id="2462"/>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62"/>
              <w:r w:rsidR="00467BB8">
                <w:rPr>
                  <w:rStyle w:val="CommentReference"/>
                  <w:rFonts w:ascii="Times New Roman" w:hAnsi="Times New Roman"/>
                </w:rPr>
                <w:commentReference w:id="2462"/>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2463" w:name="_Toc83740092"/>
      <w:bookmarkStart w:id="2464" w:name="_Toc60777137"/>
      <w:r>
        <w:t>6.3</w:t>
      </w:r>
      <w:r>
        <w:tab/>
        <w:t>RRC information elements</w:t>
      </w:r>
      <w:bookmarkEnd w:id="2463"/>
      <w:bookmarkEnd w:id="2464"/>
    </w:p>
    <w:p w14:paraId="2575F642" w14:textId="4C4C627A" w:rsidR="00474D56" w:rsidRDefault="00474D56" w:rsidP="00474D56">
      <w:pPr>
        <w:pStyle w:val="Heading3"/>
      </w:pPr>
      <w:bookmarkStart w:id="2465" w:name="_Toc60777158"/>
      <w:bookmarkStart w:id="2466" w:name="_Toc90651030"/>
      <w:bookmarkStart w:id="2467" w:name="_Hlk54206873"/>
      <w:r>
        <w:t>6.3.2</w:t>
      </w:r>
      <w:r>
        <w:tab/>
        <w:t>Radio resource control information elements</w:t>
      </w:r>
      <w:bookmarkEnd w:id="2465"/>
      <w:bookmarkEnd w:id="2466"/>
      <w:bookmarkEnd w:id="2467"/>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2468" w:name="_Toc60777267"/>
      <w:bookmarkStart w:id="2469" w:name="_Toc90651139"/>
      <w:r>
        <w:t>–</w:t>
      </w:r>
      <w:r>
        <w:tab/>
      </w:r>
      <w:proofErr w:type="spellStart"/>
      <w:r>
        <w:rPr>
          <w:i/>
        </w:rPr>
        <w:t>MeasResults</w:t>
      </w:r>
      <w:bookmarkEnd w:id="2468"/>
      <w:bookmarkEnd w:id="2469"/>
      <w:proofErr w:type="spellEnd"/>
    </w:p>
    <w:p w14:paraId="0A956F04" w14:textId="77777777" w:rsidR="00474D56" w:rsidRDefault="00474D56" w:rsidP="00474D56">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21D0AB3F" w14:textId="77777777" w:rsidR="00474D56" w:rsidRDefault="00474D56" w:rsidP="00474D56">
      <w:pPr>
        <w:pStyle w:val="TH"/>
      </w:pPr>
      <w:proofErr w:type="spellStart"/>
      <w:r>
        <w:rPr>
          <w:i/>
        </w:rPr>
        <w:t>MeasResults</w:t>
      </w:r>
      <w:proofErr w:type="spellEnd"/>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spellStart"/>
      <w:proofErr w:type="gramStart"/>
      <w:r>
        <w:t>MeasResults</w:t>
      </w:r>
      <w:proofErr w:type="spellEnd"/>
      <w:r>
        <w:t xml:space="preserve"> ::=</w:t>
      </w:r>
      <w:proofErr w:type="gramEnd"/>
      <w:r>
        <w:t xml:space="preserve">                         SEQUENCE {</w:t>
      </w:r>
    </w:p>
    <w:p w14:paraId="370B2316" w14:textId="77777777" w:rsidR="00474D56" w:rsidRDefault="00474D56" w:rsidP="00474D56">
      <w:pPr>
        <w:pStyle w:val="PL"/>
      </w:pPr>
      <w:r>
        <w:t xml:space="preserve">    </w:t>
      </w:r>
      <w:proofErr w:type="spellStart"/>
      <w:r>
        <w:t>measId</w:t>
      </w:r>
      <w:proofErr w:type="spellEnd"/>
      <w:r>
        <w:t xml:space="preserve">                                  </w:t>
      </w:r>
      <w:proofErr w:type="spellStart"/>
      <w:r>
        <w:t>MeasId</w:t>
      </w:r>
      <w:proofErr w:type="spellEnd"/>
      <w:r>
        <w:t>,</w:t>
      </w:r>
    </w:p>
    <w:p w14:paraId="414DC7B4" w14:textId="77777777" w:rsidR="00474D56" w:rsidRDefault="00474D56" w:rsidP="00474D56">
      <w:pPr>
        <w:pStyle w:val="PL"/>
      </w:pPr>
      <w:r>
        <w:t xml:space="preserve">    </w:t>
      </w:r>
      <w:proofErr w:type="spellStart"/>
      <w:r>
        <w:t>measResultServingMOList</w:t>
      </w:r>
      <w:proofErr w:type="spellEnd"/>
      <w:r>
        <w:t xml:space="preserve">                 </w:t>
      </w:r>
      <w:proofErr w:type="spellStart"/>
      <w:r>
        <w:t>MeasResultServMOList</w:t>
      </w:r>
      <w:proofErr w:type="spellEnd"/>
      <w:r>
        <w:t>,</w:t>
      </w:r>
    </w:p>
    <w:p w14:paraId="5FF30D85" w14:textId="77777777" w:rsidR="00474D56" w:rsidRDefault="00474D56" w:rsidP="00474D56">
      <w:pPr>
        <w:pStyle w:val="PL"/>
      </w:pPr>
      <w:r>
        <w:t xml:space="preserve">    </w:t>
      </w:r>
      <w:proofErr w:type="spellStart"/>
      <w:r>
        <w:t>measResultNeighCells</w:t>
      </w:r>
      <w:proofErr w:type="spellEnd"/>
      <w:r>
        <w:t xml:space="preserve">                    CHOICE {</w:t>
      </w:r>
    </w:p>
    <w:p w14:paraId="0A5A8BF3" w14:textId="77777777" w:rsidR="00474D56" w:rsidRDefault="00474D56" w:rsidP="00474D56">
      <w:pPr>
        <w:pStyle w:val="PL"/>
      </w:pPr>
      <w:r>
        <w:t xml:space="preserve">        </w:t>
      </w:r>
      <w:proofErr w:type="spellStart"/>
      <w:r>
        <w:t>measResultListNR</w:t>
      </w:r>
      <w:proofErr w:type="spellEnd"/>
      <w:r>
        <w:t xml:space="preserve">                        </w:t>
      </w:r>
      <w:proofErr w:type="spellStart"/>
      <w:r>
        <w:t>MeasResultListNR</w:t>
      </w:r>
      <w:proofErr w:type="spellEnd"/>
      <w:r>
        <w:t>,</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w:t>
      </w:r>
      <w:proofErr w:type="spellStart"/>
      <w:r>
        <w:t>measResultListEUTRA</w:t>
      </w:r>
      <w:proofErr w:type="spellEnd"/>
      <w:r>
        <w:t xml:space="preserve">                     </w:t>
      </w:r>
      <w:proofErr w:type="spellStart"/>
      <w:r>
        <w:t>MeasResultListEUTRA</w:t>
      </w:r>
      <w:proofErr w:type="spellEnd"/>
      <w:r>
        <w:t>,</w:t>
      </w:r>
    </w:p>
    <w:p w14:paraId="6DBE1E94" w14:textId="77777777" w:rsidR="00474D56" w:rsidRDefault="00474D56" w:rsidP="00474D56">
      <w:pPr>
        <w:pStyle w:val="PL"/>
      </w:pPr>
      <w:r>
        <w:t xml:space="preserve">        measResultListUTRA-FDD-r16              </w:t>
      </w:r>
      <w:proofErr w:type="spellStart"/>
      <w:r>
        <w:t>MeasResultListUTRA-FDD-r16</w:t>
      </w:r>
      <w:proofErr w:type="spellEnd"/>
    </w:p>
    <w:p w14:paraId="31A7FD7E" w14:textId="77777777" w:rsidR="00474D56" w:rsidRDefault="00474D56" w:rsidP="00474D56">
      <w:pPr>
        <w:pStyle w:val="PL"/>
      </w:pPr>
      <w:r>
        <w:t xml:space="preserve">    </w:t>
      </w:r>
      <w:proofErr w:type="gramStart"/>
      <w:r>
        <w:t xml:space="preserve">}   </w:t>
      </w:r>
      <w:proofErr w:type="gramEnd"/>
      <w:r>
        <w:t xml:space="preserve">                                                                                                                OPTIONAL,</w:t>
      </w:r>
    </w:p>
    <w:p w14:paraId="14B489A4" w14:textId="77777777" w:rsidR="00474D56" w:rsidRDefault="00474D56" w:rsidP="00474D56">
      <w:pPr>
        <w:pStyle w:val="PL"/>
      </w:pPr>
      <w:r>
        <w:lastRenderedPageBreak/>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w:t>
      </w:r>
      <w:proofErr w:type="spellStart"/>
      <w:r>
        <w:t>measResultServFreqListEUTRA</w:t>
      </w:r>
      <w:proofErr w:type="spellEnd"/>
      <w:r>
        <w:t xml:space="preserve">-SCG         </w:t>
      </w:r>
      <w:proofErr w:type="spellStart"/>
      <w:r>
        <w:t>MeasResultServFreqListEUTRA</w:t>
      </w:r>
      <w:proofErr w:type="spellEnd"/>
      <w:r>
        <w:t xml:space="preserve">-SCG                                             </w:t>
      </w:r>
      <w:r>
        <w:rPr>
          <w:rFonts w:eastAsia="Batang"/>
        </w:rPr>
        <w:t>OPTIONAL,</w:t>
      </w:r>
    </w:p>
    <w:p w14:paraId="446551BF" w14:textId="77777777" w:rsidR="00474D56" w:rsidRDefault="00474D56" w:rsidP="00474D56">
      <w:pPr>
        <w:pStyle w:val="PL"/>
      </w:pPr>
      <w:r>
        <w:t xml:space="preserve">    </w:t>
      </w:r>
      <w:proofErr w:type="spellStart"/>
      <w:r>
        <w:t>measResultServFreqListNR</w:t>
      </w:r>
      <w:proofErr w:type="spellEnd"/>
      <w:r>
        <w:t xml:space="preserve">-SCG            </w:t>
      </w:r>
      <w:proofErr w:type="spellStart"/>
      <w:r>
        <w:t>MeasResultServFreqListNR</w:t>
      </w:r>
      <w:proofErr w:type="spellEnd"/>
      <w:r>
        <w:t xml:space="preserve">-SCG                                                </w:t>
      </w:r>
      <w:r>
        <w:rPr>
          <w:rFonts w:eastAsia="Batang"/>
        </w:rPr>
        <w:t>OPTIONAL</w:t>
      </w:r>
      <w:r>
        <w:t>,</w:t>
      </w:r>
    </w:p>
    <w:p w14:paraId="7DFDE0E7" w14:textId="77777777" w:rsidR="00474D56" w:rsidRDefault="00474D56" w:rsidP="00474D56">
      <w:pPr>
        <w:pStyle w:val="PL"/>
      </w:pPr>
      <w:r>
        <w:t xml:space="preserve">    </w:t>
      </w:r>
      <w:proofErr w:type="spellStart"/>
      <w:r>
        <w:t>measResultSFTD</w:t>
      </w:r>
      <w:proofErr w:type="spellEnd"/>
      <w:r>
        <w:t xml:space="preserve">-EUTRA                    </w:t>
      </w:r>
      <w:proofErr w:type="spellStart"/>
      <w:r>
        <w:t>MeasResultSFTD</w:t>
      </w:r>
      <w:proofErr w:type="spellEnd"/>
      <w:r>
        <w:t>-EUTRA                                                        OPTIONAL,</w:t>
      </w:r>
    </w:p>
    <w:p w14:paraId="0FA9F9ED" w14:textId="77777777" w:rsidR="00474D56" w:rsidRDefault="00474D56" w:rsidP="00474D56">
      <w:pPr>
        <w:pStyle w:val="PL"/>
        <w:rPr>
          <w:rFonts w:eastAsia="Batang"/>
        </w:rPr>
      </w:pPr>
      <w:r>
        <w:t xml:space="preserve">    </w:t>
      </w:r>
      <w:proofErr w:type="spellStart"/>
      <w:r>
        <w:t>measResultSFTD</w:t>
      </w:r>
      <w:proofErr w:type="spellEnd"/>
      <w:r>
        <w:t xml:space="preserve">-NR                       </w:t>
      </w:r>
      <w:proofErr w:type="spellStart"/>
      <w:r>
        <w:t>MeasResultCellSFTD</w:t>
      </w:r>
      <w:proofErr w:type="spellEnd"/>
      <w:r>
        <w:t>-NR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proofErr w:type="spellStart"/>
      <w:r>
        <w:rPr>
          <w:rFonts w:eastAsia="Batang"/>
        </w:rPr>
        <w:t>measResultCellListSFTD</w:t>
      </w:r>
      <w:proofErr w:type="spellEnd"/>
      <w:r>
        <w:rPr>
          <w:rFonts w:eastAsia="Batang"/>
        </w:rPr>
        <w:t>-NR</w:t>
      </w:r>
      <w:r>
        <w:t xml:space="preserve">               </w:t>
      </w:r>
      <w:proofErr w:type="spellStart"/>
      <w:r>
        <w:rPr>
          <w:rFonts w:eastAsia="Batang"/>
        </w:rPr>
        <w:t>MeasResultCellListSFTD</w:t>
      </w:r>
      <w:proofErr w:type="spellEnd"/>
      <w:r>
        <w:rPr>
          <w:rFonts w:eastAsia="Batang"/>
        </w:rPr>
        <w:t>-NR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w:t>
      </w:r>
      <w:proofErr w:type="spellStart"/>
      <w:r>
        <w:t>MeasResultForRSSI-r16</w:t>
      </w:r>
      <w:proofErr w:type="spellEnd"/>
      <w:r>
        <w:t xml:space="preserve">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rPr>
          <w:rFonts w:eastAsia="Batang"/>
        </w:rPr>
        <w:t>OPTIONAL,</w:t>
      </w:r>
    </w:p>
    <w:p w14:paraId="4834E717" w14:textId="77777777" w:rsidR="00474D56" w:rsidRDefault="00474D56" w:rsidP="00474D56">
      <w:pPr>
        <w:pStyle w:val="PL"/>
      </w:pPr>
      <w:r>
        <w:t xml:space="preserve">    measResultCLI-r16                       </w:t>
      </w:r>
      <w:proofErr w:type="spellStart"/>
      <w:r>
        <w:t>MeasResultCLI-r16</w:t>
      </w:r>
      <w:proofErr w:type="spellEnd"/>
      <w:r>
        <w:t xml:space="preserve">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spellStart"/>
      <w:proofErr w:type="gramStart"/>
      <w:r>
        <w:t>MeasResultServMOList</w:t>
      </w:r>
      <w:proofErr w:type="spellEnd"/>
      <w:r>
        <w:t xml:space="preserve"> ::=</w:t>
      </w:r>
      <w:proofErr w:type="gramEnd"/>
      <w:r>
        <w:t xml:space="preserve">                SEQUENCE (SIZE (1..maxNrofServingCells)) OF </w:t>
      </w:r>
      <w:proofErr w:type="spellStart"/>
      <w:r>
        <w:t>MeasResultServMO</w:t>
      </w:r>
      <w:proofErr w:type="spellEnd"/>
    </w:p>
    <w:p w14:paraId="6FA93EAC" w14:textId="77777777" w:rsidR="00474D56" w:rsidRDefault="00474D56" w:rsidP="00474D56">
      <w:pPr>
        <w:pStyle w:val="PL"/>
      </w:pPr>
    </w:p>
    <w:p w14:paraId="4AD648A4" w14:textId="77777777" w:rsidR="00474D56" w:rsidRDefault="00474D56" w:rsidP="00474D56">
      <w:pPr>
        <w:pStyle w:val="PL"/>
      </w:pPr>
      <w:proofErr w:type="spellStart"/>
      <w:proofErr w:type="gramStart"/>
      <w:r>
        <w:t>MeasResultServMO</w:t>
      </w:r>
      <w:proofErr w:type="spellEnd"/>
      <w:r>
        <w:t xml:space="preserve"> ::=</w:t>
      </w:r>
      <w:proofErr w:type="gramEnd"/>
      <w:r>
        <w:t xml:space="preserve">                    SEQUENCE {</w:t>
      </w:r>
    </w:p>
    <w:p w14:paraId="19AD94AC" w14:textId="77777777" w:rsidR="00474D56" w:rsidRDefault="00474D56" w:rsidP="00474D56">
      <w:pPr>
        <w:pStyle w:val="PL"/>
      </w:pPr>
      <w:r>
        <w:t xml:space="preserve">    </w:t>
      </w:r>
      <w:proofErr w:type="spellStart"/>
      <w:r>
        <w:t>servCellId</w:t>
      </w:r>
      <w:proofErr w:type="spellEnd"/>
      <w:r>
        <w:t xml:space="preserve">                              </w:t>
      </w:r>
      <w:proofErr w:type="spellStart"/>
      <w:r>
        <w:t>ServCellIndex</w:t>
      </w:r>
      <w:proofErr w:type="spellEnd"/>
      <w:r>
        <w:t>,</w:t>
      </w:r>
    </w:p>
    <w:p w14:paraId="332D3CD6" w14:textId="77777777" w:rsidR="00474D56" w:rsidRDefault="00474D56" w:rsidP="00474D56">
      <w:pPr>
        <w:pStyle w:val="PL"/>
      </w:pPr>
      <w:r>
        <w:t xml:space="preserve">    </w:t>
      </w:r>
      <w:proofErr w:type="spellStart"/>
      <w:r>
        <w:t>measResultServingCell</w:t>
      </w:r>
      <w:proofErr w:type="spellEnd"/>
      <w:r>
        <w:t xml:space="preserve">                   </w:t>
      </w:r>
      <w:proofErr w:type="spellStart"/>
      <w:r>
        <w:t>MeasResultNR</w:t>
      </w:r>
      <w:proofErr w:type="spellEnd"/>
      <w:r>
        <w:t>,</w:t>
      </w:r>
    </w:p>
    <w:p w14:paraId="6983B9FA" w14:textId="77777777" w:rsidR="00474D56" w:rsidRDefault="00474D56" w:rsidP="00474D56">
      <w:pPr>
        <w:pStyle w:val="PL"/>
      </w:pPr>
      <w:r>
        <w:t xml:space="preserve">    </w:t>
      </w:r>
      <w:proofErr w:type="spellStart"/>
      <w:r>
        <w:t>measResultBestNeighCell</w:t>
      </w:r>
      <w:proofErr w:type="spellEnd"/>
      <w:r>
        <w:t xml:space="preserve">                 </w:t>
      </w:r>
      <w:proofErr w:type="spellStart"/>
      <w:r>
        <w:t>MeasResultNR</w:t>
      </w:r>
      <w:proofErr w:type="spellEnd"/>
      <w:r>
        <w:t xml:space="preserve">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spellStart"/>
      <w:proofErr w:type="gramStart"/>
      <w:r>
        <w:t>MeasResultListNR</w:t>
      </w:r>
      <w:proofErr w:type="spellEnd"/>
      <w:r>
        <w:t xml:space="preserve"> ::=</w:t>
      </w:r>
      <w:proofErr w:type="gramEnd"/>
      <w:r>
        <w:t xml:space="preserve">                    SEQUENCE (SIZE (1..maxCellReport)) OF </w:t>
      </w:r>
      <w:proofErr w:type="spellStart"/>
      <w:r>
        <w:t>MeasResultNR</w:t>
      </w:r>
      <w:proofErr w:type="spellEnd"/>
    </w:p>
    <w:p w14:paraId="5E731CD8" w14:textId="77777777" w:rsidR="00474D56" w:rsidRDefault="00474D56" w:rsidP="00474D56">
      <w:pPr>
        <w:pStyle w:val="PL"/>
      </w:pPr>
    </w:p>
    <w:p w14:paraId="012671F3" w14:textId="77777777" w:rsidR="00474D56" w:rsidRDefault="00474D56" w:rsidP="00474D56">
      <w:pPr>
        <w:pStyle w:val="PL"/>
      </w:pPr>
      <w:proofErr w:type="spellStart"/>
      <w:proofErr w:type="gramStart"/>
      <w:r>
        <w:t>MeasResultNR</w:t>
      </w:r>
      <w:proofErr w:type="spellEnd"/>
      <w:r>
        <w:t xml:space="preserve"> ::=</w:t>
      </w:r>
      <w:proofErr w:type="gramEnd"/>
      <w:r>
        <w:t xml:space="preserve">                        SEQUENCE {</w:t>
      </w:r>
    </w:p>
    <w:p w14:paraId="3AEE24D6" w14:textId="77777777" w:rsidR="00474D56" w:rsidRDefault="00474D56" w:rsidP="00474D56">
      <w:pPr>
        <w:pStyle w:val="PL"/>
      </w:pPr>
      <w:r>
        <w:t xml:space="preserve">    </w:t>
      </w:r>
      <w:proofErr w:type="spellStart"/>
      <w:r>
        <w:t>physCellId</w:t>
      </w:r>
      <w:proofErr w:type="spellEnd"/>
      <w:r>
        <w:t xml:space="preserve">                              </w:t>
      </w:r>
      <w:proofErr w:type="spellStart"/>
      <w:r>
        <w:t>PhysCellId</w:t>
      </w:r>
      <w:proofErr w:type="spellEnd"/>
      <w:r>
        <w:t xml:space="preserve">                                                                  OPTIONAL,</w:t>
      </w:r>
    </w:p>
    <w:p w14:paraId="5D07EA00" w14:textId="77777777" w:rsidR="00474D56" w:rsidRDefault="00474D56" w:rsidP="00474D56">
      <w:pPr>
        <w:pStyle w:val="PL"/>
      </w:pPr>
      <w:r>
        <w:t xml:space="preserve">    </w:t>
      </w:r>
      <w:proofErr w:type="spellStart"/>
      <w:r>
        <w:t>measResult</w:t>
      </w:r>
      <w:proofErr w:type="spellEnd"/>
      <w:r>
        <w:t xml:space="preserve">                              SEQUENCE {</w:t>
      </w:r>
    </w:p>
    <w:p w14:paraId="13A8F983" w14:textId="77777777" w:rsidR="00474D56" w:rsidRDefault="00474D56" w:rsidP="00474D56">
      <w:pPr>
        <w:pStyle w:val="PL"/>
      </w:pPr>
      <w:r>
        <w:t xml:space="preserve">        </w:t>
      </w:r>
      <w:proofErr w:type="spellStart"/>
      <w:r>
        <w:t>cellResults</w:t>
      </w:r>
      <w:proofErr w:type="spellEnd"/>
      <w:r>
        <w:t xml:space="preserve">                             </w:t>
      </w:r>
      <w:proofErr w:type="gramStart"/>
      <w:r>
        <w:t>SEQUENCE{</w:t>
      </w:r>
      <w:proofErr w:type="gramEnd"/>
    </w:p>
    <w:p w14:paraId="5478E590" w14:textId="77777777" w:rsidR="00474D56" w:rsidRDefault="00474D56" w:rsidP="00474D56">
      <w:pPr>
        <w:pStyle w:val="PL"/>
      </w:pPr>
      <w:r>
        <w:t xml:space="preserve">            </w:t>
      </w:r>
      <w:proofErr w:type="spellStart"/>
      <w:r>
        <w:t>resultsSSB</w:t>
      </w:r>
      <w:proofErr w:type="spellEnd"/>
      <w:r>
        <w:t xml:space="preserve">-Cell                         </w:t>
      </w:r>
      <w:proofErr w:type="spellStart"/>
      <w:r>
        <w:t>MeasQuantityResults</w:t>
      </w:r>
      <w:proofErr w:type="spellEnd"/>
      <w:r>
        <w:t xml:space="preserve">                                                 OPTIONAL,</w:t>
      </w:r>
    </w:p>
    <w:p w14:paraId="3D0BB063" w14:textId="77777777" w:rsidR="00474D56" w:rsidRDefault="00474D56" w:rsidP="00474D56">
      <w:pPr>
        <w:pStyle w:val="PL"/>
      </w:pPr>
      <w:r>
        <w:t xml:space="preserve">            </w:t>
      </w:r>
      <w:proofErr w:type="spellStart"/>
      <w:r>
        <w:t>resultsCSI</w:t>
      </w:r>
      <w:proofErr w:type="spellEnd"/>
      <w:r>
        <w:t xml:space="preserve">-RS-Cell                      </w:t>
      </w:r>
      <w:proofErr w:type="spellStart"/>
      <w:r>
        <w:t>MeasQuantityResults</w:t>
      </w:r>
      <w:proofErr w:type="spellEnd"/>
      <w:r>
        <w:t xml:space="preserve">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spellStart"/>
      <w:r>
        <w:t>rsIndexResults</w:t>
      </w:r>
      <w:proofErr w:type="spellEnd"/>
      <w:r>
        <w:t xml:space="preserve">                          </w:t>
      </w:r>
      <w:proofErr w:type="gramStart"/>
      <w:r>
        <w:t>SEQUENCE{</w:t>
      </w:r>
      <w:proofErr w:type="gramEnd"/>
    </w:p>
    <w:p w14:paraId="1372DE00" w14:textId="77777777" w:rsidR="00474D56" w:rsidRDefault="00474D56" w:rsidP="00474D56">
      <w:pPr>
        <w:pStyle w:val="PL"/>
      </w:pPr>
      <w:r>
        <w:t xml:space="preserve">            </w:t>
      </w:r>
      <w:proofErr w:type="spellStart"/>
      <w:r>
        <w:t>resultsSSB</w:t>
      </w:r>
      <w:proofErr w:type="spellEnd"/>
      <w:r>
        <w:t xml:space="preserve">-Indexes                      </w:t>
      </w:r>
      <w:proofErr w:type="spellStart"/>
      <w:r>
        <w:t>ResultsPerSSB-IndexList</w:t>
      </w:r>
      <w:proofErr w:type="spellEnd"/>
      <w:r>
        <w:t xml:space="preserve">                                             OPTIONAL,</w:t>
      </w:r>
    </w:p>
    <w:p w14:paraId="38BB6D8F" w14:textId="77777777" w:rsidR="00474D56" w:rsidRDefault="00474D56" w:rsidP="00474D56">
      <w:pPr>
        <w:pStyle w:val="PL"/>
      </w:pPr>
      <w:r>
        <w:t xml:space="preserve">            </w:t>
      </w:r>
      <w:proofErr w:type="spellStart"/>
      <w:r>
        <w:t>resultsCSI</w:t>
      </w:r>
      <w:proofErr w:type="spellEnd"/>
      <w:r>
        <w:t xml:space="preserve">-RS-Indexes                   </w:t>
      </w:r>
      <w:proofErr w:type="spellStart"/>
      <w:r>
        <w:t>ResultsPerCSI</w:t>
      </w:r>
      <w:proofErr w:type="spellEnd"/>
      <w:r>
        <w:t>-RS-</w:t>
      </w:r>
      <w:proofErr w:type="spellStart"/>
      <w:r>
        <w:t>IndexList</w:t>
      </w:r>
      <w:proofErr w:type="spellEnd"/>
      <w:r>
        <w:t xml:space="preserve">                                          OPTIONAL</w:t>
      </w:r>
    </w:p>
    <w:p w14:paraId="0966CC56" w14:textId="77777777" w:rsidR="00474D56" w:rsidRDefault="00474D56" w:rsidP="00474D56">
      <w:pPr>
        <w:pStyle w:val="PL"/>
      </w:pPr>
      <w:r>
        <w:t xml:space="preserve">        </w:t>
      </w:r>
      <w:proofErr w:type="gramStart"/>
      <w:r>
        <w:t xml:space="preserve">}   </w:t>
      </w:r>
      <w:proofErr w:type="gramEnd"/>
      <w:r>
        <w:t xml:space="preserve">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spellStart"/>
      <w:r>
        <w:t>cgi</w:t>
      </w:r>
      <w:proofErr w:type="spellEnd"/>
      <w:r>
        <w:t>-Info                                CGI-</w:t>
      </w:r>
      <w:proofErr w:type="spellStart"/>
      <w:r>
        <w:t>InfoNR</w:t>
      </w:r>
      <w:proofErr w:type="spellEnd"/>
      <w:r>
        <w:t xml:space="preserve">                                                                    OPTIONAL</w:t>
      </w:r>
    </w:p>
    <w:p w14:paraId="7CED0E8D" w14:textId="479B2DF5" w:rsidR="00474D56" w:rsidRDefault="00474D56" w:rsidP="00474D56">
      <w:pPr>
        <w:pStyle w:val="PL"/>
        <w:rPr>
          <w:ins w:id="2470" w:author="PostRAN2#116bis_Rapporteur" w:date="2022-02-07T14:39:00Z"/>
        </w:rPr>
      </w:pPr>
      <w:r>
        <w:t xml:space="preserve">    ]]</w:t>
      </w:r>
      <w:ins w:id="2471" w:author="PostRAN2#116bis_Rapporteur" w:date="2022-02-07T14:39:00Z">
        <w:r w:rsidR="007B073C">
          <w:t>,</w:t>
        </w:r>
      </w:ins>
    </w:p>
    <w:p w14:paraId="273EDD42" w14:textId="2C3FF2EF" w:rsidR="007B073C" w:rsidRDefault="007B073C" w:rsidP="00474D56">
      <w:pPr>
        <w:pStyle w:val="PL"/>
        <w:rPr>
          <w:ins w:id="2472" w:author="PostRAN2#116bis_Rapporteur" w:date="2022-02-07T14:39:00Z"/>
        </w:rPr>
      </w:pPr>
      <w:ins w:id="2473" w:author="PostRAN2#116bis_Rapporteur" w:date="2022-02-07T14:39:00Z">
        <w:r>
          <w:t xml:space="preserve">    [[</w:t>
        </w:r>
      </w:ins>
    </w:p>
    <w:p w14:paraId="789BEC99" w14:textId="77777777" w:rsidR="007B073C" w:rsidRDefault="007B073C" w:rsidP="007B073C">
      <w:pPr>
        <w:pStyle w:val="PL"/>
        <w:rPr>
          <w:ins w:id="2474" w:author="PostRAN2#116bis_Rapporteur" w:date="2022-02-07T14:39:00Z"/>
        </w:rPr>
      </w:pPr>
      <w:ins w:id="2475" w:author="PostRAN2#116bis_Rapporteur" w:date="2022-02-07T14:39:00Z">
        <w:r>
          <w:t xml:space="preserve">    choCandidate-r17                     </w:t>
        </w:r>
        <w:r>
          <w:rPr>
            <w:color w:val="993366"/>
          </w:rPr>
          <w:t>ENUMERATED</w:t>
        </w:r>
        <w:r>
          <w:t xml:space="preserve"> {</w:t>
        </w:r>
        <w:proofErr w:type="gramStart"/>
        <w:r>
          <w:t xml:space="preserve">true}   </w:t>
        </w:r>
        <w:proofErr w:type="gramEnd"/>
        <w:r>
          <w:t xml:space="preserve">                                    </w:t>
        </w:r>
        <w:commentRangeStart w:id="2476"/>
        <w:r>
          <w:rPr>
            <w:color w:val="993366"/>
          </w:rPr>
          <w:t>OPTIONAL</w:t>
        </w:r>
      </w:ins>
      <w:commentRangeEnd w:id="2476"/>
      <w:r w:rsidR="00913205">
        <w:rPr>
          <w:rStyle w:val="CommentReference"/>
          <w:rFonts w:ascii="Times New Roman" w:hAnsi="Times New Roman"/>
          <w:lang w:eastAsia="ja-JP"/>
        </w:rPr>
        <w:commentReference w:id="2476"/>
      </w:r>
      <w:ins w:id="2477" w:author="PostRAN2#116bis_Rapporteur" w:date="2022-02-07T14:39:00Z">
        <w:r>
          <w:rPr>
            <w:color w:val="993366"/>
          </w:rPr>
          <w:t>,</w:t>
        </w:r>
      </w:ins>
    </w:p>
    <w:p w14:paraId="10D0969B" w14:textId="77777777" w:rsidR="007B073C" w:rsidRDefault="007B073C" w:rsidP="007B073C">
      <w:pPr>
        <w:pStyle w:val="PL"/>
        <w:rPr>
          <w:ins w:id="2478" w:author="PostRAN2#116bis_Rapporteur" w:date="2022-02-07T14:39:00Z"/>
          <w:rFonts w:eastAsiaTheme="minorEastAsia"/>
        </w:rPr>
      </w:pPr>
      <w:ins w:id="2479" w:author="PostRAN2#116bis_Rapporteur" w:date="2022-02-07T14:39: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2D2E76E0" w14:textId="77777777" w:rsidR="007B073C" w:rsidRDefault="007B073C" w:rsidP="007B073C">
      <w:pPr>
        <w:pStyle w:val="PL"/>
        <w:rPr>
          <w:ins w:id="2480" w:author="PostRAN2#116bis_Rapporteur" w:date="2022-02-07T14:39:00Z"/>
        </w:rPr>
      </w:pPr>
      <w:ins w:id="2481"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2482" w:author="PostRAN2#116bis_Rapporteur" w:date="2022-02-07T14:39:00Z"/>
          <w:rFonts w:eastAsiaTheme="minorEastAsia"/>
        </w:rPr>
      </w:pPr>
      <w:ins w:id="2483" w:author="PostRAN2#116bis_Rapporteur" w:date="2022-02-07T14:39:00Z">
        <w:r>
          <w:t xml:space="preserve">       </w:t>
        </w:r>
        <w:proofErr w:type="spellStart"/>
        <w:r>
          <w:t>condFirstEventFullfilled</w:t>
        </w:r>
        <w:proofErr w:type="spellEnd"/>
        <w:r>
          <w:t xml:space="preserve">              ENUMERATED {</w:t>
        </w:r>
        <w:proofErr w:type="gramStart"/>
        <w:r>
          <w:t xml:space="preserve">true}   </w:t>
        </w:r>
        <w:proofErr w:type="gramEnd"/>
        <w:r>
          <w:t xml:space="preserve">                                </w:t>
        </w:r>
        <w:commentRangeStart w:id="2484"/>
        <w:r>
          <w:t>OPTIONAL</w:t>
        </w:r>
      </w:ins>
      <w:commentRangeEnd w:id="2484"/>
      <w:r w:rsidR="00F75027">
        <w:rPr>
          <w:rStyle w:val="CommentReference"/>
          <w:rFonts w:ascii="Times New Roman" w:hAnsi="Times New Roman"/>
          <w:lang w:eastAsia="ja-JP"/>
        </w:rPr>
        <w:commentReference w:id="2484"/>
      </w:r>
      <w:ins w:id="2485" w:author="PostRAN2#116bis_Rapporteur" w:date="2022-02-07T14:39:00Z">
        <w:r>
          <w:t>,</w:t>
        </w:r>
      </w:ins>
    </w:p>
    <w:p w14:paraId="2D86CA83" w14:textId="77777777" w:rsidR="007B073C" w:rsidRDefault="007B073C" w:rsidP="007B073C">
      <w:pPr>
        <w:pStyle w:val="PL"/>
        <w:rPr>
          <w:ins w:id="2486" w:author="PostRAN2#116bis_Rapporteur" w:date="2022-02-07T14:39:00Z"/>
        </w:rPr>
      </w:pPr>
      <w:ins w:id="2487" w:author="PostRAN2#116bis_Rapporteur" w:date="2022-02-07T14:39: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2713BC8A" w14:textId="77777777" w:rsidR="007B073C" w:rsidRDefault="007B073C" w:rsidP="007B073C">
      <w:pPr>
        <w:pStyle w:val="PL"/>
        <w:rPr>
          <w:ins w:id="2488" w:author="PostRAN2#116bis_Rapporteur" w:date="2022-02-07T14:39:00Z"/>
        </w:rPr>
      </w:pPr>
      <w:ins w:id="2489" w:author="PostRAN2#116bis_Rapporteur" w:date="2022-02-07T14:39:00Z">
        <w:r>
          <w:t xml:space="preserve">       timeBetweenEvents-r17                 TimeBetweenEvent-r17                                OPTIONAL,</w:t>
        </w:r>
      </w:ins>
    </w:p>
    <w:p w14:paraId="3B34AF68" w14:textId="77777777" w:rsidR="007B073C" w:rsidRDefault="007B073C" w:rsidP="007B073C">
      <w:pPr>
        <w:pStyle w:val="PL"/>
        <w:rPr>
          <w:ins w:id="2490" w:author="PostRAN2#116bis_Rapporteur" w:date="2022-02-07T14:39:00Z"/>
        </w:rPr>
      </w:pPr>
      <w:ins w:id="2491" w:author="PostRAN2#116bis_Rapporteur" w:date="2022-02-07T14:39: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6F3A083D" w14:textId="7E4B5DE1" w:rsidR="007B073C" w:rsidRDefault="007B073C" w:rsidP="007B073C">
      <w:pPr>
        <w:pStyle w:val="PL"/>
        <w:rPr>
          <w:ins w:id="2492" w:author="PostRAN2#116bis_Rapporteur" w:date="2022-02-07T14:39:00Z"/>
        </w:rPr>
      </w:pPr>
      <w:ins w:id="2493" w:author="PostRAN2#116bis_Rapporteur" w:date="2022-02-07T14:39:00Z">
        <w:r>
          <w:t xml:space="preserve">       </w:t>
        </w:r>
        <w:proofErr w:type="gramStart"/>
        <w:r>
          <w:t xml:space="preserve">}   </w:t>
        </w:r>
        <w:proofErr w:type="gramEnd"/>
        <w:r>
          <w:t xml:space="preserve">                                                                                      OPTIONAL,</w:t>
        </w:r>
      </w:ins>
    </w:p>
    <w:p w14:paraId="2C579783" w14:textId="0E53E91E" w:rsidR="007B073C" w:rsidRDefault="007B073C" w:rsidP="00474D56">
      <w:pPr>
        <w:pStyle w:val="PL"/>
      </w:pPr>
      <w:ins w:id="2494" w:author="PostRAN2#116bis_Rapporteur" w:date="2022-02-07T14:39:00Z">
        <w:r w:rsidRPr="009C7017">
          <w:t xml:space="preserve">   </w:t>
        </w:r>
      </w:ins>
      <w:ins w:id="2495"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spellStart"/>
      <w:proofErr w:type="gramStart"/>
      <w:r>
        <w:t>MeasResultListEUTRA</w:t>
      </w:r>
      <w:proofErr w:type="spellEnd"/>
      <w:r>
        <w:t xml:space="preserve"> ::=</w:t>
      </w:r>
      <w:proofErr w:type="gramEnd"/>
      <w:r>
        <w:t xml:space="preserve">                 SEQUENCE (SIZE (1..maxCellReport)) OF </w:t>
      </w:r>
      <w:proofErr w:type="spellStart"/>
      <w:r>
        <w:t>MeasResultEUTRA</w:t>
      </w:r>
      <w:proofErr w:type="spellEnd"/>
    </w:p>
    <w:p w14:paraId="579AF985" w14:textId="77777777" w:rsidR="00474D56" w:rsidRDefault="00474D56" w:rsidP="00474D56">
      <w:pPr>
        <w:pStyle w:val="PL"/>
      </w:pPr>
    </w:p>
    <w:p w14:paraId="6F635102" w14:textId="77777777" w:rsidR="00474D56" w:rsidRDefault="00474D56" w:rsidP="00474D56">
      <w:pPr>
        <w:pStyle w:val="PL"/>
      </w:pPr>
      <w:proofErr w:type="spellStart"/>
      <w:proofErr w:type="gramStart"/>
      <w:r>
        <w:t>MeasResultEUTRA</w:t>
      </w:r>
      <w:proofErr w:type="spellEnd"/>
      <w:r>
        <w:t xml:space="preserve"> ::=</w:t>
      </w:r>
      <w:proofErr w:type="gramEnd"/>
      <w:r>
        <w:t xml:space="preserve">                     SEQUENCE {</w:t>
      </w:r>
    </w:p>
    <w:p w14:paraId="5027B6EE" w14:textId="77777777" w:rsidR="00474D56" w:rsidRDefault="00474D56" w:rsidP="00474D56">
      <w:pPr>
        <w:pStyle w:val="PL"/>
      </w:pPr>
      <w:r>
        <w:t xml:space="preserve">    </w:t>
      </w:r>
      <w:proofErr w:type="spellStart"/>
      <w:r>
        <w:t>eutra-PhysCellId</w:t>
      </w:r>
      <w:proofErr w:type="spellEnd"/>
      <w:r>
        <w:t xml:space="preserve">                        </w:t>
      </w:r>
      <w:proofErr w:type="spellStart"/>
      <w:r>
        <w:t>PhysCellId</w:t>
      </w:r>
      <w:proofErr w:type="spellEnd"/>
      <w:r>
        <w:t>,</w:t>
      </w:r>
    </w:p>
    <w:p w14:paraId="1EA1B662" w14:textId="77777777" w:rsidR="00474D56" w:rsidRDefault="00474D56" w:rsidP="00474D56">
      <w:pPr>
        <w:pStyle w:val="PL"/>
      </w:pPr>
      <w:r>
        <w:t xml:space="preserve">    </w:t>
      </w:r>
      <w:proofErr w:type="spellStart"/>
      <w:r>
        <w:t>measResult</w:t>
      </w:r>
      <w:proofErr w:type="spellEnd"/>
      <w:r>
        <w:t xml:space="preserve">                              </w:t>
      </w:r>
      <w:proofErr w:type="spellStart"/>
      <w:r>
        <w:t>MeasQuantityResultsEUTRA</w:t>
      </w:r>
      <w:proofErr w:type="spellEnd"/>
      <w:r>
        <w:t>,</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spellStart"/>
      <w:r>
        <w:t>cgi</w:t>
      </w:r>
      <w:proofErr w:type="spellEnd"/>
      <w:r>
        <w:t>-Info                                CGI-</w:t>
      </w:r>
      <w:proofErr w:type="spellStart"/>
      <w:r>
        <w:t>InfoEUTRA</w:t>
      </w:r>
      <w:proofErr w:type="spellEnd"/>
      <w:r>
        <w:t xml:space="preserve">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spellStart"/>
      <w:proofErr w:type="gramStart"/>
      <w:r>
        <w:t>MultiBandInfoListEUTRA</w:t>
      </w:r>
      <w:proofErr w:type="spellEnd"/>
      <w:r>
        <w:t xml:space="preserve"> ::=</w:t>
      </w:r>
      <w:proofErr w:type="gramEnd"/>
      <w:r>
        <w:t xml:space="preserve">              SEQUENCE (SIZE (1..maxMultiBands)) OF </w:t>
      </w:r>
      <w:proofErr w:type="spellStart"/>
      <w:r>
        <w:t>FreqBandIndicatorEUTRA</w:t>
      </w:r>
      <w:proofErr w:type="spellEnd"/>
    </w:p>
    <w:p w14:paraId="4E31481D" w14:textId="77777777" w:rsidR="00474D56" w:rsidRDefault="00474D56" w:rsidP="00474D56">
      <w:pPr>
        <w:pStyle w:val="PL"/>
      </w:pPr>
    </w:p>
    <w:p w14:paraId="53A860AB" w14:textId="77777777" w:rsidR="00474D56" w:rsidRDefault="00474D56" w:rsidP="00474D56">
      <w:pPr>
        <w:pStyle w:val="PL"/>
      </w:pPr>
      <w:proofErr w:type="spellStart"/>
      <w:proofErr w:type="gramStart"/>
      <w:r>
        <w:t>MeasQuantityResults</w:t>
      </w:r>
      <w:proofErr w:type="spellEnd"/>
      <w:r>
        <w:t xml:space="preserve"> ::=</w:t>
      </w:r>
      <w:proofErr w:type="gramEnd"/>
      <w:r>
        <w:t xml:space="preserve">                 SEQUENCE {</w:t>
      </w:r>
    </w:p>
    <w:p w14:paraId="7D915BAE" w14:textId="77777777" w:rsidR="00474D56" w:rsidRDefault="00474D56" w:rsidP="00474D56">
      <w:pPr>
        <w:pStyle w:val="PL"/>
      </w:pPr>
      <w:r>
        <w:t xml:space="preserve">    </w:t>
      </w:r>
      <w:proofErr w:type="spellStart"/>
      <w:r>
        <w:t>rsrp</w:t>
      </w:r>
      <w:proofErr w:type="spellEnd"/>
      <w:r>
        <w:t xml:space="preserve">                                    RSRP-Range                                                                  OPTIONAL,</w:t>
      </w:r>
    </w:p>
    <w:p w14:paraId="4C772110" w14:textId="77777777" w:rsidR="00474D56" w:rsidRDefault="00474D56" w:rsidP="00474D56">
      <w:pPr>
        <w:pStyle w:val="PL"/>
      </w:pPr>
      <w:r>
        <w:t xml:space="preserve">    </w:t>
      </w:r>
      <w:proofErr w:type="spellStart"/>
      <w:r>
        <w:t>rsrq</w:t>
      </w:r>
      <w:proofErr w:type="spellEnd"/>
      <w:r>
        <w:t xml:space="preserve">                                    RSRQ-Range                                                                  OPTIONAL,</w:t>
      </w:r>
    </w:p>
    <w:p w14:paraId="113C5096" w14:textId="77777777" w:rsidR="00474D56" w:rsidRDefault="00474D56" w:rsidP="00474D56">
      <w:pPr>
        <w:pStyle w:val="PL"/>
      </w:pPr>
      <w:r>
        <w:t xml:space="preserve">    </w:t>
      </w:r>
      <w:proofErr w:type="spellStart"/>
      <w:r>
        <w:t>sinr</w:t>
      </w:r>
      <w:proofErr w:type="spell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spellStart"/>
      <w:proofErr w:type="gramStart"/>
      <w:r>
        <w:t>MeasQuantityResultsEUTRA</w:t>
      </w:r>
      <w:proofErr w:type="spellEnd"/>
      <w:r>
        <w:t xml:space="preserve"> ::=</w:t>
      </w:r>
      <w:proofErr w:type="gramEnd"/>
      <w:r>
        <w:t xml:space="preserve">            SEQUENCE {</w:t>
      </w:r>
    </w:p>
    <w:p w14:paraId="6268CC57" w14:textId="77777777" w:rsidR="00474D56" w:rsidRDefault="00474D56" w:rsidP="00474D56">
      <w:pPr>
        <w:pStyle w:val="PL"/>
      </w:pPr>
      <w:r>
        <w:t xml:space="preserve">    </w:t>
      </w:r>
      <w:proofErr w:type="spellStart"/>
      <w:r>
        <w:t>rsrp</w:t>
      </w:r>
      <w:proofErr w:type="spellEnd"/>
      <w:r>
        <w:t xml:space="preserve">                                    RSRP-</w:t>
      </w:r>
      <w:proofErr w:type="spellStart"/>
      <w:r>
        <w:t>RangeEUTRA</w:t>
      </w:r>
      <w:proofErr w:type="spellEnd"/>
      <w:r>
        <w:t xml:space="preserve">                                                             OPTIONAL,</w:t>
      </w:r>
    </w:p>
    <w:p w14:paraId="6974048A" w14:textId="77777777" w:rsidR="00474D56" w:rsidRDefault="00474D56" w:rsidP="00474D56">
      <w:pPr>
        <w:pStyle w:val="PL"/>
      </w:pPr>
      <w:r>
        <w:t xml:space="preserve">    </w:t>
      </w:r>
      <w:proofErr w:type="spellStart"/>
      <w:r>
        <w:t>rsrq</w:t>
      </w:r>
      <w:proofErr w:type="spellEnd"/>
      <w:r>
        <w:t xml:space="preserve">                                    RSRQ-</w:t>
      </w:r>
      <w:proofErr w:type="spellStart"/>
      <w:r>
        <w:t>RangeEUTRA</w:t>
      </w:r>
      <w:proofErr w:type="spellEnd"/>
      <w:r>
        <w:t xml:space="preserve">                                                             OPTIONAL,</w:t>
      </w:r>
    </w:p>
    <w:p w14:paraId="22DF014B" w14:textId="77777777" w:rsidR="00474D56" w:rsidRDefault="00474D56" w:rsidP="00474D56">
      <w:pPr>
        <w:pStyle w:val="PL"/>
      </w:pPr>
      <w:r>
        <w:t xml:space="preserve">    </w:t>
      </w:r>
      <w:proofErr w:type="spellStart"/>
      <w:r>
        <w:t>sinr</w:t>
      </w:r>
      <w:proofErr w:type="spellEnd"/>
      <w:r>
        <w:t xml:space="preserve">                                    SINR-</w:t>
      </w:r>
      <w:proofErr w:type="spellStart"/>
      <w:r>
        <w:t>RangeEUTRA</w:t>
      </w:r>
      <w:proofErr w:type="spellEnd"/>
      <w:r>
        <w:t xml:space="preserve">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proofErr w:type="spellStart"/>
      <w:r>
        <w:t>ResultsPerSSB-</w:t>
      </w:r>
      <w:proofErr w:type="gramStart"/>
      <w:r>
        <w:t>IndexList</w:t>
      </w:r>
      <w:proofErr w:type="spellEnd"/>
      <w:r>
        <w:t>::</w:t>
      </w:r>
      <w:proofErr w:type="gramEnd"/>
      <w:r>
        <w:t xml:space="preserve">=              SEQUENCE (SIZE (1..maxNrofIndexesToReport2)) OF </w:t>
      </w:r>
      <w:proofErr w:type="spellStart"/>
      <w:r>
        <w:t>ResultsPerSSB</w:t>
      </w:r>
      <w:proofErr w:type="spellEnd"/>
      <w:r>
        <w:t>-Index</w:t>
      </w:r>
    </w:p>
    <w:p w14:paraId="79FCEF2E" w14:textId="77777777" w:rsidR="00474D56" w:rsidRDefault="00474D56" w:rsidP="00474D56">
      <w:pPr>
        <w:pStyle w:val="PL"/>
      </w:pPr>
    </w:p>
    <w:p w14:paraId="7770A507" w14:textId="77777777" w:rsidR="00474D56" w:rsidRDefault="00474D56" w:rsidP="00474D56">
      <w:pPr>
        <w:pStyle w:val="PL"/>
      </w:pPr>
      <w:proofErr w:type="spellStart"/>
      <w:r>
        <w:t>ResultsPerSSB</w:t>
      </w:r>
      <w:proofErr w:type="spellEnd"/>
      <w:r>
        <w:t>-</w:t>
      </w:r>
      <w:proofErr w:type="gramStart"/>
      <w:r>
        <w:t>Index ::=</w:t>
      </w:r>
      <w:proofErr w:type="gramEnd"/>
      <w:r>
        <w:t xml:space="preserve">                 SEQUENCE {</w:t>
      </w:r>
    </w:p>
    <w:p w14:paraId="3777FE58" w14:textId="77777777" w:rsidR="00474D56" w:rsidRDefault="00474D56" w:rsidP="00474D56">
      <w:pPr>
        <w:pStyle w:val="PL"/>
      </w:pPr>
      <w:r>
        <w:t xml:space="preserve">    </w:t>
      </w:r>
      <w:proofErr w:type="spellStart"/>
      <w:r>
        <w:t>ssb</w:t>
      </w:r>
      <w:proofErr w:type="spellEnd"/>
      <w:r>
        <w:t>-Index                               SSB-Index,</w:t>
      </w:r>
    </w:p>
    <w:p w14:paraId="1165591A" w14:textId="77777777" w:rsidR="00474D56" w:rsidRDefault="00474D56" w:rsidP="00474D56">
      <w:pPr>
        <w:pStyle w:val="PL"/>
      </w:pPr>
      <w:r>
        <w:t xml:space="preserve">    </w:t>
      </w:r>
      <w:proofErr w:type="spellStart"/>
      <w:r>
        <w:t>ssb</w:t>
      </w:r>
      <w:proofErr w:type="spellEnd"/>
      <w:r>
        <w:t xml:space="preserve">-Results                             </w:t>
      </w:r>
      <w:proofErr w:type="spellStart"/>
      <w:r>
        <w:t>MeasQuantityResults</w:t>
      </w:r>
      <w:proofErr w:type="spellEnd"/>
      <w:r>
        <w:t xml:space="preserve">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proofErr w:type="spellStart"/>
      <w:r>
        <w:t>ResultsPerCSI</w:t>
      </w:r>
      <w:proofErr w:type="spellEnd"/>
      <w:r>
        <w:t>-RS-</w:t>
      </w:r>
      <w:proofErr w:type="spellStart"/>
      <w:proofErr w:type="gramStart"/>
      <w:r>
        <w:t>IndexList</w:t>
      </w:r>
      <w:proofErr w:type="spellEnd"/>
      <w:r>
        <w:t>::</w:t>
      </w:r>
      <w:proofErr w:type="gramEnd"/>
      <w:r>
        <w:t xml:space="preserve">=           SEQUENCE (SIZE (1..maxNrofIndexesToReport2)) OF </w:t>
      </w:r>
      <w:proofErr w:type="spellStart"/>
      <w:r>
        <w:t>ResultsPerCSI</w:t>
      </w:r>
      <w:proofErr w:type="spellEnd"/>
      <w:r>
        <w:t>-RS-Index</w:t>
      </w:r>
    </w:p>
    <w:p w14:paraId="1671F153" w14:textId="77777777" w:rsidR="00474D56" w:rsidRDefault="00474D56" w:rsidP="00474D56">
      <w:pPr>
        <w:pStyle w:val="PL"/>
      </w:pPr>
    </w:p>
    <w:p w14:paraId="2C43ADEF" w14:textId="77777777" w:rsidR="00474D56" w:rsidRDefault="00474D56" w:rsidP="00474D56">
      <w:pPr>
        <w:pStyle w:val="PL"/>
      </w:pPr>
      <w:proofErr w:type="spellStart"/>
      <w:r>
        <w:t>ResultsPerCSI</w:t>
      </w:r>
      <w:proofErr w:type="spellEnd"/>
      <w:r>
        <w:t>-RS-</w:t>
      </w:r>
      <w:proofErr w:type="gramStart"/>
      <w:r>
        <w:t>Index ::=</w:t>
      </w:r>
      <w:proofErr w:type="gramEnd"/>
      <w:r>
        <w:t xml:space="preserve">              SEQUENCE {</w:t>
      </w:r>
    </w:p>
    <w:p w14:paraId="3B7466D1" w14:textId="77777777" w:rsidR="00474D56" w:rsidRDefault="00474D56" w:rsidP="00474D56">
      <w:pPr>
        <w:pStyle w:val="PL"/>
      </w:pPr>
      <w:r>
        <w:t xml:space="preserve">    </w:t>
      </w:r>
      <w:proofErr w:type="spellStart"/>
      <w:r>
        <w:t>csi</w:t>
      </w:r>
      <w:proofErr w:type="spellEnd"/>
      <w:r>
        <w:t>-RS-Index                            CSI-RS-Index,</w:t>
      </w:r>
    </w:p>
    <w:p w14:paraId="7B993438" w14:textId="77777777" w:rsidR="00474D56" w:rsidRDefault="00474D56" w:rsidP="00474D56">
      <w:pPr>
        <w:pStyle w:val="PL"/>
      </w:pPr>
      <w:r>
        <w:t xml:space="preserve">    </w:t>
      </w:r>
      <w:proofErr w:type="spellStart"/>
      <w:r>
        <w:t>csi</w:t>
      </w:r>
      <w:proofErr w:type="spellEnd"/>
      <w:r>
        <w:t xml:space="preserve">-RS-Results                          </w:t>
      </w:r>
      <w:proofErr w:type="spellStart"/>
      <w:r>
        <w:t>MeasQuantityResults</w:t>
      </w:r>
      <w:proofErr w:type="spellEnd"/>
      <w:r>
        <w:t xml:space="preserve">                                                         OPTIONAL</w:t>
      </w:r>
    </w:p>
    <w:p w14:paraId="3F752F72" w14:textId="77777777" w:rsidR="00474D56" w:rsidRDefault="00474D56" w:rsidP="00474D56">
      <w:pPr>
        <w:pStyle w:val="PL"/>
      </w:pPr>
      <w:r>
        <w:t>}</w:t>
      </w:r>
    </w:p>
    <w:p w14:paraId="0DA9FFDC" w14:textId="77777777" w:rsidR="00474D56" w:rsidRDefault="00474D56" w:rsidP="00474D56">
      <w:pPr>
        <w:pStyle w:val="PL"/>
      </w:pPr>
      <w:proofErr w:type="spellStart"/>
      <w:r>
        <w:t>MeasResultServFreqListEUTRA</w:t>
      </w:r>
      <w:proofErr w:type="spellEnd"/>
      <w:r>
        <w:t>-</w:t>
      </w:r>
      <w:proofErr w:type="gramStart"/>
      <w:r>
        <w:t>SCG ::=</w:t>
      </w:r>
      <w:proofErr w:type="gramEnd"/>
      <w:r>
        <w:t xml:space="preserve">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proofErr w:type="spellStart"/>
      <w:r>
        <w:t>MeasResultServFreqListNR</w:t>
      </w:r>
      <w:proofErr w:type="spellEnd"/>
      <w:r>
        <w:t>-</w:t>
      </w:r>
      <w:proofErr w:type="gramStart"/>
      <w:r>
        <w:t>SCG ::=</w:t>
      </w:r>
      <w:proofErr w:type="gramEnd"/>
      <w:r>
        <w:t xml:space="preserve">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w:t>
      </w:r>
      <w:proofErr w:type="gramStart"/>
      <w:r>
        <w:t>16 ::=</w:t>
      </w:r>
      <w:proofErr w:type="gramEnd"/>
      <w:r>
        <w:t xml:space="preserve">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w:t>
      </w:r>
      <w:proofErr w:type="gramStart"/>
      <w:r>
        <w:t>16 ::=</w:t>
      </w:r>
      <w:proofErr w:type="gramEnd"/>
      <w:r>
        <w:t xml:space="preserve">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w:t>
      </w:r>
      <w:proofErr w:type="gramStart"/>
      <w:r>
        <w:t>16 ::=</w:t>
      </w:r>
      <w:proofErr w:type="gramEnd"/>
      <w:r>
        <w:t xml:space="preserve">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w:t>
      </w:r>
      <w:proofErr w:type="gramStart"/>
      <w:r>
        <w:t>16 ::=</w:t>
      </w:r>
      <w:proofErr w:type="gramEnd"/>
      <w:r>
        <w:t xml:space="preserve">       SEQUENCE {</w:t>
      </w:r>
    </w:p>
    <w:p w14:paraId="02EF7077" w14:textId="77777777" w:rsidR="00474D56" w:rsidRDefault="00474D56" w:rsidP="00474D56">
      <w:pPr>
        <w:pStyle w:val="PL"/>
      </w:pPr>
      <w:r>
        <w:t xml:space="preserve">    srs-ResourceId-r16               SRS-</w:t>
      </w:r>
      <w:proofErr w:type="spellStart"/>
      <w:r>
        <w:t>ResourceId</w:t>
      </w:r>
      <w:proofErr w:type="spellEnd"/>
      <w:r>
        <w:t>,</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w:t>
      </w:r>
      <w:proofErr w:type="gramStart"/>
      <w:r>
        <w:t>16 ::=</w:t>
      </w:r>
      <w:proofErr w:type="gramEnd"/>
      <w:r>
        <w:t xml:space="preserve">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w:t>
      </w:r>
      <w:proofErr w:type="gramStart"/>
      <w:r>
        <w:t>16 ::=</w:t>
      </w:r>
      <w:proofErr w:type="gramEnd"/>
      <w:r>
        <w:t xml:space="preserve">       SEQUENCE {</w:t>
      </w:r>
    </w:p>
    <w:p w14:paraId="6C25FB36" w14:textId="77777777" w:rsidR="00474D56" w:rsidRDefault="00474D56" w:rsidP="00474D56">
      <w:pPr>
        <w:pStyle w:val="PL"/>
      </w:pPr>
      <w:r>
        <w:t xml:space="preserve">    rssi-ResourceId-r16              </w:t>
      </w:r>
      <w:proofErr w:type="spellStart"/>
      <w:r>
        <w:t>RSSI-ResourceId-r16</w:t>
      </w:r>
      <w:proofErr w:type="spellEnd"/>
      <w:r>
        <w:t>,</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w:t>
      </w:r>
      <w:proofErr w:type="gramStart"/>
      <w:r>
        <w:t>16 ::=</w:t>
      </w:r>
      <w:proofErr w:type="gramEnd"/>
      <w:r>
        <w:t xml:space="preserve">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w:t>
      </w:r>
      <w:proofErr w:type="gramStart"/>
      <w:r>
        <w:t>16 ::=</w:t>
      </w:r>
      <w:proofErr w:type="gramEnd"/>
      <w:r>
        <w:t xml:space="preserve">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w:t>
      </w:r>
      <w:proofErr w:type="gramStart"/>
      <w:r>
        <w:t>0..</w:t>
      </w:r>
      <w:proofErr w:type="gramEnd"/>
      <w:r>
        <w:t>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496" w:author="PostRAN2#116bis_Rapporteur" w:date="2022-02-07T15:23:00Z"/>
        </w:rPr>
      </w:pPr>
    </w:p>
    <w:p w14:paraId="799FB00B" w14:textId="5113C069" w:rsidR="0051668F" w:rsidRDefault="0051668F" w:rsidP="00474D56">
      <w:pPr>
        <w:pStyle w:val="PL"/>
        <w:rPr>
          <w:ins w:id="2497" w:author="PostRAN2#116bis_Rapporteur" w:date="2022-02-07T15:23:00Z"/>
        </w:rPr>
      </w:pPr>
      <w:ins w:id="2498" w:author="PostRAN2#116bis_Rapporteur" w:date="2022-02-07T15:23:00Z">
        <w:r>
          <w:t>TimeBetweenEvent-r</w:t>
        </w:r>
        <w:proofErr w:type="gramStart"/>
        <w:r>
          <w:t>17 ::=</w:t>
        </w:r>
        <w:proofErr w:type="gramEnd"/>
        <w:r>
          <w:t xml:space="preserve">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proofErr w:type="spellStart"/>
            <w:r>
              <w:rPr>
                <w:i/>
                <w:szCs w:val="22"/>
                <w:lang w:eastAsia="sv-SE"/>
              </w:rPr>
              <w:lastRenderedPageBreak/>
              <w:t>MeasResultEUTRA</w:t>
            </w:r>
            <w:proofErr w:type="spellEnd"/>
            <w:r>
              <w:rPr>
                <w:i/>
                <w:szCs w:val="22"/>
                <w:lang w:eastAsia="sv-SE"/>
              </w:rPr>
              <w:t xml:space="preserve">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proofErr w:type="spellStart"/>
            <w:r>
              <w:rPr>
                <w:b/>
                <w:i/>
                <w:szCs w:val="22"/>
                <w:lang w:eastAsia="sv-SE"/>
              </w:rPr>
              <w:t>eutra-PhysCellId</w:t>
            </w:r>
            <w:proofErr w:type="spellEnd"/>
          </w:p>
          <w:p w14:paraId="15C9BE8A" w14:textId="77777777" w:rsidR="00474D56" w:rsidRDefault="00474D56">
            <w:pPr>
              <w:pStyle w:val="TAL"/>
              <w:rPr>
                <w:b/>
                <w:i/>
                <w:szCs w:val="22"/>
                <w:lang w:eastAsia="sv-SE"/>
              </w:rPr>
            </w:pPr>
            <w:r>
              <w:rPr>
                <w:szCs w:val="22"/>
                <w:lang w:eastAsia="sv-SE"/>
              </w:rPr>
              <w:t xml:space="preserve">Identifies the physical cell identity of the E-UTRA cell for which the reporting is being performed. The UE reports a value in the range </w:t>
            </w:r>
            <w:proofErr w:type="gramStart"/>
            <w:r>
              <w:rPr>
                <w:szCs w:val="22"/>
                <w:lang w:eastAsia="sv-SE"/>
              </w:rPr>
              <w:t>0..</w:t>
            </w:r>
            <w:proofErr w:type="gramEnd"/>
            <w:r>
              <w:rPr>
                <w:szCs w:val="22"/>
                <w:lang w:eastAsia="sv-SE"/>
              </w:rPr>
              <w:t>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proofErr w:type="spellStart"/>
            <w:r>
              <w:rPr>
                <w:i/>
                <w:lang w:eastAsia="sv-SE"/>
              </w:rPr>
              <w:lastRenderedPageBreak/>
              <w:t>MeasResultNR</w:t>
            </w:r>
            <w:proofErr w:type="spellEnd"/>
            <w:r>
              <w:rPr>
                <w:i/>
                <w:lang w:eastAsia="sv-SE"/>
              </w:rPr>
              <w:t xml:space="preserve">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proofErr w:type="spellStart"/>
            <w:r>
              <w:rPr>
                <w:b/>
                <w:i/>
                <w:lang w:eastAsia="en-GB"/>
              </w:rPr>
              <w:t>averageDelay</w:t>
            </w:r>
            <w:proofErr w:type="spellEnd"/>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proofErr w:type="spellStart"/>
            <w:r>
              <w:rPr>
                <w:b/>
                <w:i/>
                <w:lang w:eastAsia="sv-SE"/>
              </w:rPr>
              <w:t>cellResults</w:t>
            </w:r>
            <w:proofErr w:type="spellEnd"/>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499"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500" w:author="PostRAN2#116bis_Rapporteur" w:date="2022-02-07T15:07:00Z"/>
                <w:b/>
                <w:i/>
                <w:lang w:eastAsia="sv-SE"/>
              </w:rPr>
            </w:pPr>
            <w:proofErr w:type="spellStart"/>
            <w:ins w:id="2501" w:author="PostRAN2#116bis_Rapporteur" w:date="2022-02-07T15:07:00Z">
              <w:r>
                <w:rPr>
                  <w:b/>
                  <w:i/>
                  <w:lang w:eastAsia="sv-SE"/>
                </w:rPr>
                <w:t>choCandidate</w:t>
              </w:r>
              <w:proofErr w:type="spellEnd"/>
            </w:ins>
          </w:p>
          <w:p w14:paraId="557BD5F4" w14:textId="68C75E2D" w:rsidR="0058410B" w:rsidRDefault="0058410B" w:rsidP="000537C5">
            <w:pPr>
              <w:pStyle w:val="TAL"/>
              <w:rPr>
                <w:ins w:id="2502" w:author="PostRAN2#116bis_Rapporteur" w:date="2022-02-07T15:07:00Z"/>
                <w:lang w:eastAsia="sv-SE"/>
              </w:rPr>
            </w:pPr>
            <w:ins w:id="2503" w:author="PostRAN2#116bis_Rapporteur" w:date="2022-02-07T15:07:00Z">
              <w:r>
                <w:rPr>
                  <w:lang w:eastAsia="sv-SE"/>
                </w:rPr>
                <w:t xml:space="preserve">This field indicates whether the associated cell is </w:t>
              </w:r>
            </w:ins>
            <w:ins w:id="2504" w:author="PostRAN2#116bis_Rapporteur" w:date="2022-02-07T15:08:00Z">
              <w:r>
                <w:rPr>
                  <w:lang w:eastAsia="sv-SE"/>
                </w:rPr>
                <w:t xml:space="preserve">a </w:t>
              </w:r>
              <w:r>
                <w:rPr>
                  <w:lang w:eastAsia="ko-KR"/>
                </w:rPr>
                <w:t xml:space="preserve">candidate target cell </w:t>
              </w:r>
              <w:r>
                <w:rPr>
                  <w:lang w:eastAsia="en-GB"/>
                </w:rPr>
                <w:t>for conditional handover</w:t>
              </w:r>
            </w:ins>
            <w:ins w:id="2505" w:author="PostRAN2#116bis_Rapporteur" w:date="2022-02-07T15:07:00Z">
              <w:r>
                <w:rPr>
                  <w:lang w:eastAsia="sv-SE"/>
                </w:rPr>
                <w:t>.</w:t>
              </w:r>
            </w:ins>
            <w:ins w:id="2506" w:author="PostRAN2#116bis_Rapporteur" w:date="2022-02-08T09:45:00Z">
              <w:r w:rsidR="00A156A8">
                <w:rPr>
                  <w:lang w:eastAsia="sv-SE"/>
                </w:rPr>
                <w:t xml:space="preserve"> This field </w:t>
              </w:r>
            </w:ins>
            <w:ins w:id="2507" w:author="PostRAN2#116bis_Rapporteur" w:date="2022-02-08T09:46:00Z">
              <w:r w:rsidR="00820374">
                <w:rPr>
                  <w:lang w:eastAsia="sv-SE"/>
                </w:rPr>
                <w:t>may be</w:t>
              </w:r>
            </w:ins>
            <w:ins w:id="2508" w:author="PostRAN2#116bis_Rapporteur" w:date="2022-02-08T09:45:00Z">
              <w:r w:rsidR="00A156A8">
                <w:rPr>
                  <w:lang w:eastAsia="sv-SE"/>
                </w:rPr>
                <w:t xml:space="preserve"> included</w:t>
              </w:r>
            </w:ins>
            <w:ins w:id="2509"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10" w:author="PostRAN2#116bis_Rapporteur" w:date="2022-02-08T09:47:00Z">
              <w:r w:rsidR="00D25E9A">
                <w:rPr>
                  <w:lang w:eastAsia="sv-SE"/>
                </w:rPr>
                <w:t>e</w:t>
              </w:r>
            </w:ins>
            <w:ins w:id="2511" w:author="PostRAN2#116bis_Rapporteur" w:date="2022-02-08T09:48:00Z">
              <w:r w:rsidR="00733EF7">
                <w:rPr>
                  <w:lang w:eastAsia="sv-SE"/>
                </w:rPr>
                <w:t xml:space="preserve"> reports associated to </w:t>
              </w:r>
              <w:proofErr w:type="spellStart"/>
              <w:r w:rsidR="00733EF7" w:rsidRPr="00733EF7">
                <w:rPr>
                  <w:i/>
                  <w:iCs/>
                  <w:lang w:eastAsia="sv-SE"/>
                </w:rPr>
                <w:t>UEInformationResponse</w:t>
              </w:r>
              <w:proofErr w:type="spellEnd"/>
              <w:r w:rsidR="00733EF7">
                <w:rPr>
                  <w:lang w:eastAsia="sv-SE"/>
                </w:rPr>
                <w:t xml:space="preserve"> message, e.g.,</w:t>
              </w:r>
            </w:ins>
            <w:ins w:id="2512" w:author="PostRAN2#116bis_Rapporteur" w:date="2022-02-08T09:47:00Z">
              <w:r w:rsidR="00D25E9A">
                <w:rPr>
                  <w:lang w:eastAsia="sv-SE"/>
                </w:rPr>
                <w:t xml:space="preserve"> </w:t>
              </w:r>
              <w:proofErr w:type="spellStart"/>
              <w:r w:rsidR="002D5566" w:rsidRPr="002D5566">
                <w:rPr>
                  <w:i/>
                  <w:iCs/>
                  <w:lang w:eastAsia="sv-SE"/>
                </w:rPr>
                <w:t>rlf</w:t>
              </w:r>
              <w:proofErr w:type="spellEnd"/>
              <w:r w:rsidR="002D5566">
                <w:rPr>
                  <w:i/>
                  <w:iCs/>
                  <w:lang w:eastAsia="sv-SE"/>
                </w:rPr>
                <w:t>-</w:t>
              </w:r>
            </w:ins>
            <w:ins w:id="2513"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514"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15" w:author="PostRAN2#116bis_Rapporteur" w:date="2022-02-07T15:08:00Z"/>
                <w:b/>
                <w:i/>
                <w:lang w:eastAsia="sv-SE"/>
              </w:rPr>
            </w:pPr>
            <w:proofErr w:type="spellStart"/>
            <w:ins w:id="2516" w:author="PostRAN2#116bis_Rapporteur" w:date="2022-02-07T15:08:00Z">
              <w:r>
                <w:rPr>
                  <w:b/>
                  <w:i/>
                  <w:lang w:eastAsia="sv-SE"/>
                </w:rPr>
                <w:t>choConfig</w:t>
              </w:r>
              <w:proofErr w:type="spellEnd"/>
            </w:ins>
          </w:p>
          <w:p w14:paraId="52919F05" w14:textId="3A7F6C8B" w:rsidR="00775034" w:rsidRDefault="00F30ABA" w:rsidP="000537C5">
            <w:pPr>
              <w:pStyle w:val="TAL"/>
              <w:rPr>
                <w:ins w:id="2517" w:author="PostRAN2#116bis_Rapporteur" w:date="2022-02-07T15:08:00Z"/>
                <w:lang w:eastAsia="sv-SE"/>
              </w:rPr>
            </w:pPr>
            <w:ins w:id="2518" w:author="PostRAN2#116bis_Rapporteur" w:date="2022-02-07T15:10:00Z">
              <w:r>
                <w:rPr>
                  <w:lang w:eastAsia="sv-SE"/>
                </w:rPr>
                <w:t>If the associated cell is a candidate target cell for conditional handover, t</w:t>
              </w:r>
            </w:ins>
            <w:ins w:id="2519" w:author="PostRAN2#116bis_Rapporteur" w:date="2022-02-07T15:08:00Z">
              <w:r w:rsidR="00775034">
                <w:rPr>
                  <w:lang w:eastAsia="sv-SE"/>
                </w:rPr>
                <w:t xml:space="preserve">his field indicates </w:t>
              </w:r>
            </w:ins>
            <w:ins w:id="2520" w:author="PostRAN2#116bis_Rapporteur" w:date="2022-02-07T15:10:00Z">
              <w:r>
                <w:rPr>
                  <w:lang w:eastAsia="sv-SE"/>
                </w:rPr>
                <w:t xml:space="preserve">the conditional handover </w:t>
              </w:r>
              <w:r>
                <w:t xml:space="preserve">execution condition </w:t>
              </w:r>
            </w:ins>
            <w:ins w:id="2521" w:author="PostRAN2#116bis_Rapporteur" w:date="2022-02-07T15:09:00Z">
              <w:r w:rsidR="00775034">
                <w:t xml:space="preserve">for each </w:t>
              </w:r>
              <w:proofErr w:type="spellStart"/>
              <w:r w:rsidR="00775034">
                <w:rPr>
                  <w:rFonts w:eastAsia="SimSun"/>
                  <w:i/>
                </w:rPr>
                <w:t>measId</w:t>
              </w:r>
              <w:proofErr w:type="spellEnd"/>
              <w:r w:rsidR="00775034">
                <w:rPr>
                  <w:rFonts w:eastAsia="SimSun"/>
                </w:rPr>
                <w:t xml:space="preserve"> within </w:t>
              </w:r>
              <w:proofErr w:type="spellStart"/>
              <w:r w:rsidR="00775034">
                <w:rPr>
                  <w:i/>
                </w:rPr>
                <w:t>condTriggerConfig</w:t>
              </w:r>
              <w:proofErr w:type="spellEnd"/>
              <w:r w:rsidR="00775034">
                <w:rPr>
                  <w:rFonts w:eastAsia="SimSun"/>
                </w:rPr>
                <w:t xml:space="preserve"> associated to the</w:t>
              </w:r>
            </w:ins>
            <w:ins w:id="2522" w:author="PostRAN2#116bis_Rapporteur" w:date="2022-02-07T15:11:00Z">
              <w:r>
                <w:rPr>
                  <w:rFonts w:eastAsia="SimSun"/>
                </w:rPr>
                <w:t xml:space="preserve"> cell</w:t>
              </w:r>
            </w:ins>
            <w:ins w:id="2523" w:author="PostRAN2#116bis_Rapporteur" w:date="2022-02-07T15:08:00Z">
              <w:r w:rsidR="00775034">
                <w:rPr>
                  <w:lang w:eastAsia="sv-SE"/>
                </w:rPr>
                <w:t>.</w:t>
              </w:r>
            </w:ins>
            <w:ins w:id="2524"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25"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26" w:author="PostRAN2#116bis_Rapporteur" w:date="2022-02-07T15:11:00Z"/>
                <w:b/>
                <w:i/>
                <w:lang w:eastAsia="sv-SE"/>
              </w:rPr>
            </w:pPr>
            <w:proofErr w:type="spellStart"/>
            <w:ins w:id="2527" w:author="PostRAN2#116bis_Rapporteur" w:date="2022-02-07T15:11:00Z">
              <w:r w:rsidRPr="00763FA9">
                <w:rPr>
                  <w:b/>
                  <w:i/>
                  <w:lang w:eastAsia="sv-SE"/>
                </w:rPr>
                <w:t>condFirstEventFullfilled</w:t>
              </w:r>
              <w:proofErr w:type="spellEnd"/>
            </w:ins>
          </w:p>
          <w:p w14:paraId="24BDEB1E" w14:textId="072342C2" w:rsidR="00B81A4C" w:rsidRDefault="00296477" w:rsidP="000537C5">
            <w:pPr>
              <w:pStyle w:val="TAL"/>
              <w:rPr>
                <w:ins w:id="2528" w:author="PostRAN2#116bis_Rapporteur" w:date="2022-02-07T15:11:00Z"/>
                <w:b/>
                <w:i/>
                <w:lang w:eastAsia="sv-SE"/>
              </w:rPr>
            </w:pPr>
            <w:ins w:id="2529" w:author="PostRAN2#116bis_Rapporteur" w:date="2022-02-07T15:13:00Z">
              <w:r>
                <w:rPr>
                  <w:lang w:eastAsia="sv-SE"/>
                </w:rPr>
                <w:t>This field indicates</w:t>
              </w:r>
            </w:ins>
            <w:ins w:id="2530" w:author="PostRAN2#116bis_Rapporteur" w:date="2022-02-07T15:14:00Z">
              <w:r>
                <w:rPr>
                  <w:lang w:eastAsia="sv-SE"/>
                </w:rPr>
                <w:t xml:space="preserve"> whether</w:t>
              </w:r>
            </w:ins>
            <w:ins w:id="2531" w:author="PostRAN2#116bis_Rapporteur" w:date="2022-02-07T15:13:00Z">
              <w:r>
                <w:rPr>
                  <w:lang w:eastAsia="sv-SE"/>
                </w:rPr>
                <w:t xml:space="preserve">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2532" w:author="PostRAN2#116bis_Rapporteur" w:date="2022-02-07T15:11:00Z">
              <w:r w:rsidR="00B81A4C">
                <w:rPr>
                  <w:lang w:eastAsia="sv-SE"/>
                </w:rPr>
                <w:t>.</w:t>
              </w:r>
            </w:ins>
            <w:ins w:id="2533"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34"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35" w:author="PostRAN2#116bis_Rapporteur" w:date="2022-02-07T15:11:00Z"/>
                <w:b/>
                <w:i/>
                <w:lang w:eastAsia="en-GB"/>
              </w:rPr>
            </w:pPr>
            <w:proofErr w:type="spellStart"/>
            <w:ins w:id="2536" w:author="PostRAN2#116bis_Rapporteur" w:date="2022-02-07T15:12:00Z">
              <w:r w:rsidRPr="00763FA9">
                <w:rPr>
                  <w:b/>
                  <w:i/>
                  <w:lang w:eastAsia="en-GB"/>
                </w:rPr>
                <w:t>condSecondEventFullfilled</w:t>
              </w:r>
            </w:ins>
            <w:proofErr w:type="spellEnd"/>
          </w:p>
          <w:p w14:paraId="4728C911" w14:textId="0F57CA8C" w:rsidR="00B81A4C" w:rsidRDefault="00296477" w:rsidP="000537C5">
            <w:pPr>
              <w:pStyle w:val="TAL"/>
              <w:rPr>
                <w:ins w:id="2537" w:author="PostRAN2#116bis_Rapporteur" w:date="2022-02-07T15:11:00Z"/>
                <w:b/>
                <w:i/>
                <w:lang w:eastAsia="sv-SE"/>
              </w:rPr>
            </w:pPr>
            <w:ins w:id="2538" w:author="PostRAN2#116bis_Rapporteur" w:date="2022-02-07T15:14:00Z">
              <w:r>
                <w:rPr>
                  <w:lang w:eastAsia="sv-SE"/>
                </w:rPr>
                <w:t xml:space="preserve">This field indicates whether </w:t>
              </w:r>
              <w:r>
                <w:rPr>
                  <w:rFonts w:eastAsia="SimSun"/>
                </w:rPr>
                <w:t xml:space="preserve">the second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2539" w:author="PostRAN2#116bis_Rapporteur" w:date="2022-02-07T15:11:00Z">
              <w:r w:rsidR="00B81A4C">
                <w:rPr>
                  <w:lang w:eastAsia="sv-SE"/>
                </w:rPr>
                <w:t>.</w:t>
              </w:r>
            </w:ins>
            <w:ins w:id="2540"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proofErr w:type="spellStart"/>
            <w:r>
              <w:rPr>
                <w:b/>
                <w:i/>
                <w:lang w:eastAsia="en-GB"/>
              </w:rPr>
              <w:t>drb</w:t>
            </w:r>
            <w:proofErr w:type="spellEnd"/>
            <w:r>
              <w:rPr>
                <w:b/>
                <w:i/>
                <w:lang w:eastAsia="en-GB"/>
              </w:rPr>
              <w:t>-Id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41"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42" w:author="PostRAN2#116bis_Rapporteur" w:date="2022-02-07T15:19:00Z"/>
                <w:b/>
                <w:i/>
                <w:lang w:eastAsia="en-GB"/>
              </w:rPr>
            </w:pPr>
            <w:proofErr w:type="spellStart"/>
            <w:ins w:id="2543" w:author="PostRAN2#116bis_Rapporteur" w:date="2022-02-07T15:19:00Z">
              <w:r w:rsidRPr="005C0515">
                <w:rPr>
                  <w:b/>
                  <w:i/>
                  <w:lang w:eastAsia="en-GB"/>
                </w:rPr>
                <w:t>firstTriggeredEvent</w:t>
              </w:r>
              <w:proofErr w:type="spellEnd"/>
            </w:ins>
          </w:p>
          <w:p w14:paraId="077B626D" w14:textId="06CF5537" w:rsidR="00763FA9" w:rsidRDefault="00763FA9" w:rsidP="000537C5">
            <w:pPr>
              <w:pStyle w:val="TAL"/>
              <w:rPr>
                <w:ins w:id="2544" w:author="PostRAN2#116bis_Rapporteur" w:date="2022-02-07T15:19:00Z"/>
                <w:b/>
                <w:i/>
                <w:lang w:eastAsia="sv-SE"/>
              </w:rPr>
            </w:pPr>
            <w:ins w:id="2545" w:author="PostRAN2#116bis_Rapporteur" w:date="2022-02-07T15:19:00Z">
              <w:r>
                <w:rPr>
                  <w:lang w:eastAsia="sv-SE"/>
                </w:rPr>
                <w:t xml:space="preserve">This field is set to </w:t>
              </w:r>
              <w:proofErr w:type="spellStart"/>
              <w:r>
                <w:rPr>
                  <w:rFonts w:eastAsia="SimSun"/>
                  <w:i/>
                  <w:iCs/>
                </w:rPr>
                <w:t>condFirstEvent</w:t>
              </w:r>
              <w:proofErr w:type="spellEnd"/>
              <w:r>
                <w:rPr>
                  <w:rFonts w:eastAsia="SimSun"/>
                </w:rPr>
                <w:t xml:space="preserve"> if the execution condition associated to the first entry of </w:t>
              </w:r>
              <w:proofErr w:type="spellStart"/>
              <w:r>
                <w:rPr>
                  <w:i/>
                  <w:iCs/>
                </w:rPr>
                <w:t>choConfig</w:t>
              </w:r>
              <w:proofErr w:type="spellEnd"/>
              <w:r>
                <w:rPr>
                  <w:lang w:eastAsia="sv-SE"/>
                </w:rPr>
                <w:t xml:space="preserve"> was fulfilled first in time. This field is set to </w:t>
              </w:r>
              <w:proofErr w:type="spellStart"/>
              <w:r>
                <w:rPr>
                  <w:rFonts w:eastAsia="SimSun"/>
                  <w:i/>
                  <w:iCs/>
                </w:rPr>
                <w:t>condSecondEvent</w:t>
              </w:r>
              <w:proofErr w:type="spellEnd"/>
              <w:r>
                <w:rPr>
                  <w:rFonts w:eastAsia="SimSun"/>
                  <w:i/>
                  <w:iCs/>
                </w:rPr>
                <w:t xml:space="preserve"> </w:t>
              </w:r>
              <w:r>
                <w:rPr>
                  <w:rFonts w:eastAsia="SimSun"/>
                </w:rPr>
                <w:t xml:space="preserve">if the execution condition associated to the second entry of </w:t>
              </w:r>
              <w:proofErr w:type="spellStart"/>
              <w:r>
                <w:rPr>
                  <w:i/>
                  <w:iCs/>
                </w:rPr>
                <w:t>choConfig</w:t>
              </w:r>
              <w:proofErr w:type="spellEnd"/>
              <w:r>
                <w:rPr>
                  <w:lang w:eastAsia="sv-SE"/>
                </w:rPr>
                <w:t xml:space="preserve"> was fulfilled first in time.</w:t>
              </w:r>
            </w:ins>
            <w:ins w:id="2546"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proofErr w:type="spellStart"/>
            <w:r>
              <w:rPr>
                <w:b/>
                <w:bCs/>
                <w:i/>
                <w:lang w:eastAsia="en-GB"/>
              </w:rPr>
              <w:t>locationInfo</w:t>
            </w:r>
            <w:proofErr w:type="spellEnd"/>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proofErr w:type="spellStart"/>
            <w:r>
              <w:rPr>
                <w:b/>
                <w:i/>
                <w:lang w:eastAsia="sv-SE"/>
              </w:rPr>
              <w:t>physCellId</w:t>
            </w:r>
            <w:proofErr w:type="spellEnd"/>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proofErr w:type="spellStart"/>
            <w:r>
              <w:rPr>
                <w:b/>
                <w:i/>
                <w:lang w:eastAsia="sv-SE"/>
              </w:rPr>
              <w:t>resultsSSB</w:t>
            </w:r>
            <w:proofErr w:type="spellEnd"/>
            <w:r>
              <w:rPr>
                <w:b/>
                <w:i/>
                <w:lang w:eastAsia="sv-SE"/>
              </w:rPr>
              <w:t>-Cell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proofErr w:type="spellStart"/>
            <w:r>
              <w:rPr>
                <w:b/>
                <w:i/>
                <w:lang w:eastAsia="sv-SE"/>
              </w:rPr>
              <w:t>resultsSSB</w:t>
            </w:r>
            <w:proofErr w:type="spellEnd"/>
            <w:r>
              <w:rPr>
                <w:b/>
                <w:i/>
                <w:lang w:eastAsia="sv-SE"/>
              </w:rPr>
              <w:t>-Indexes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proofErr w:type="spellStart"/>
            <w:r>
              <w:rPr>
                <w:b/>
                <w:i/>
                <w:lang w:eastAsia="sv-SE"/>
              </w:rPr>
              <w:t>resultsCSI</w:t>
            </w:r>
            <w:proofErr w:type="spellEnd"/>
            <w:r>
              <w:rPr>
                <w:b/>
                <w:i/>
                <w:lang w:eastAsia="sv-SE"/>
              </w:rPr>
              <w:t>-RS-Cell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proofErr w:type="spellStart"/>
            <w:r>
              <w:rPr>
                <w:b/>
                <w:i/>
                <w:lang w:eastAsia="sv-SE"/>
              </w:rPr>
              <w:t>resultsCSI</w:t>
            </w:r>
            <w:proofErr w:type="spellEnd"/>
            <w:r>
              <w:rPr>
                <w:b/>
                <w:i/>
                <w:lang w:eastAsia="sv-SE"/>
              </w:rPr>
              <w:t>-RS-Indexes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proofErr w:type="spellStart"/>
            <w:r>
              <w:rPr>
                <w:b/>
                <w:i/>
                <w:lang w:eastAsia="sv-SE"/>
              </w:rPr>
              <w:t>rsIndexResults</w:t>
            </w:r>
            <w:proofErr w:type="spellEnd"/>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47"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48" w:author="PostRAN2#116bis_Rapporteur" w:date="2022-02-07T15:19:00Z"/>
                <w:b/>
                <w:i/>
                <w:lang w:eastAsia="sv-SE"/>
              </w:rPr>
            </w:pPr>
            <w:proofErr w:type="spellStart"/>
            <w:ins w:id="2549" w:author="PostRAN2#116bis_Rapporteur" w:date="2022-02-07T15:19:00Z">
              <w:r w:rsidRPr="005C0515">
                <w:rPr>
                  <w:b/>
                  <w:i/>
                  <w:lang w:eastAsia="sv-SE"/>
                </w:rPr>
                <w:t>timeBetweenEvents</w:t>
              </w:r>
              <w:proofErr w:type="spellEnd"/>
            </w:ins>
          </w:p>
          <w:p w14:paraId="1E3E9A3D" w14:textId="604D43BB" w:rsidR="00763FA9" w:rsidRDefault="00763FA9" w:rsidP="000537C5">
            <w:pPr>
              <w:pStyle w:val="TAL"/>
              <w:rPr>
                <w:ins w:id="2550" w:author="PostRAN2#116bis_Rapporteur" w:date="2022-02-07T15:19:00Z"/>
                <w:b/>
                <w:i/>
                <w:lang w:eastAsia="sv-SE"/>
              </w:rPr>
            </w:pPr>
            <w:ins w:id="2551" w:author="PostRAN2#116bis_Rapporteur" w:date="2022-02-07T15:19:00Z">
              <w:r w:rsidRPr="00763FA9">
                <w:rPr>
                  <w:lang w:eastAsia="sv-SE"/>
                </w:rPr>
                <w:t xml:space="preserve">Indicates the time elapsed between fulfilling the conditional execution conditions included in </w:t>
              </w:r>
              <w:proofErr w:type="spellStart"/>
              <w:r w:rsidRPr="00763FA9">
                <w:rPr>
                  <w:i/>
                  <w:iCs/>
                  <w:lang w:eastAsia="sv-SE"/>
                </w:rPr>
                <w:t>choConfig</w:t>
              </w:r>
              <w:proofErr w:type="spellEnd"/>
              <w:r w:rsidRPr="00763FA9">
                <w:rPr>
                  <w:lang w:eastAsia="sv-SE"/>
                </w:rPr>
                <w:t>.</w:t>
              </w:r>
            </w:ins>
            <w:ins w:id="2552"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53"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proofErr w:type="spellStart"/>
            <w:r>
              <w:rPr>
                <w:i/>
                <w:lang w:eastAsia="sv-SE"/>
              </w:rPr>
              <w:lastRenderedPageBreak/>
              <w:t>MeasResultUTRA</w:t>
            </w:r>
            <w:proofErr w:type="spellEnd"/>
            <w:r>
              <w:rPr>
                <w:i/>
                <w:lang w:eastAsia="sv-SE"/>
              </w:rPr>
              <w:t xml:space="preserve">-FDD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proofErr w:type="spellStart"/>
            <w:r>
              <w:rPr>
                <w:b/>
                <w:i/>
                <w:lang w:eastAsia="sv-SE"/>
              </w:rPr>
              <w:t>physCellId</w:t>
            </w:r>
            <w:proofErr w:type="spellEnd"/>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proofErr w:type="spellStart"/>
            <w:r>
              <w:rPr>
                <w:i/>
                <w:lang w:eastAsia="en-GB"/>
              </w:rPr>
              <w:lastRenderedPageBreak/>
              <w:t>MeasResults</w:t>
            </w:r>
            <w:proofErr w:type="spellEnd"/>
            <w:r>
              <w:rPr>
                <w:i/>
                <w:lang w:eastAsia="en-GB"/>
              </w:rPr>
              <w:t xml:space="preserve">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proofErr w:type="spellStart"/>
            <w:r>
              <w:rPr>
                <w:b/>
                <w:bCs/>
                <w:i/>
                <w:lang w:eastAsia="en-GB"/>
              </w:rPr>
              <w:t>measId</w:t>
            </w:r>
            <w:proofErr w:type="spellEnd"/>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proofErr w:type="spellStart"/>
            <w:r>
              <w:rPr>
                <w:b/>
                <w:bCs/>
                <w:i/>
                <w:lang w:eastAsia="en-GB"/>
              </w:rPr>
              <w:t>measQuantityResults</w:t>
            </w:r>
            <w:proofErr w:type="spellEnd"/>
          </w:p>
          <w:p w14:paraId="7BC6BECD" w14:textId="77777777" w:rsidR="00474D56" w:rsidRDefault="00474D56">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proofErr w:type="spellStart"/>
            <w:r>
              <w:rPr>
                <w:b/>
                <w:bCs/>
                <w:i/>
                <w:lang w:eastAsia="en-GB"/>
              </w:rPr>
              <w:t>measResultCellListSFTD</w:t>
            </w:r>
            <w:proofErr w:type="spellEnd"/>
            <w:r>
              <w:rPr>
                <w:b/>
                <w:bCs/>
                <w:i/>
                <w:lang w:eastAsia="en-GB"/>
              </w:rPr>
              <w:t>-NR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proofErr w:type="spellStart"/>
            <w:r>
              <w:rPr>
                <w:b/>
                <w:bCs/>
                <w:i/>
                <w:lang w:eastAsia="en-GB"/>
              </w:rPr>
              <w:t>measResultCLI</w:t>
            </w:r>
            <w:proofErr w:type="spellEnd"/>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proofErr w:type="spellStart"/>
            <w:r>
              <w:rPr>
                <w:b/>
                <w:bCs/>
                <w:i/>
                <w:lang w:eastAsia="en-GB"/>
              </w:rPr>
              <w:t>measResultEUTRA</w:t>
            </w:r>
            <w:proofErr w:type="spellEnd"/>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proofErr w:type="spellStart"/>
            <w:r>
              <w:rPr>
                <w:b/>
                <w:bCs/>
                <w:i/>
                <w:lang w:eastAsia="en-GB"/>
              </w:rPr>
              <w:t>measResultForRSSI</w:t>
            </w:r>
            <w:proofErr w:type="spellEnd"/>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proofErr w:type="spellStart"/>
            <w:r>
              <w:rPr>
                <w:b/>
                <w:bCs/>
                <w:i/>
                <w:lang w:eastAsia="en-GB"/>
              </w:rPr>
              <w:t>measResultListEUTRA</w:t>
            </w:r>
            <w:proofErr w:type="spellEnd"/>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proofErr w:type="spellStart"/>
            <w:r>
              <w:rPr>
                <w:b/>
                <w:bCs/>
                <w:i/>
                <w:lang w:eastAsia="en-GB"/>
              </w:rPr>
              <w:t>measResultListNR</w:t>
            </w:r>
            <w:proofErr w:type="spellEnd"/>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proofErr w:type="spellStart"/>
            <w:r>
              <w:rPr>
                <w:b/>
                <w:bCs/>
                <w:i/>
                <w:lang w:eastAsia="en-GB"/>
              </w:rPr>
              <w:t>measResultNR</w:t>
            </w:r>
            <w:proofErr w:type="spellEnd"/>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 xml:space="preserve">Measured results of the E-UTRA SCG serving frequencies: the measurement result of PSCell and each </w:t>
            </w:r>
            <w:proofErr w:type="spellStart"/>
            <w:r>
              <w:rPr>
                <w:lang w:eastAsia="en-GB"/>
              </w:rPr>
              <w:t>SCell</w:t>
            </w:r>
            <w:proofErr w:type="spellEnd"/>
            <w:r>
              <w:rPr>
                <w:lang w:eastAsia="en-GB"/>
              </w:rPr>
              <w:t>,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 xml:space="preserve">Measured results of the NR SCG serving frequencies: the measurement result of PSCell and each </w:t>
            </w:r>
            <w:proofErr w:type="spellStart"/>
            <w:r>
              <w:rPr>
                <w:lang w:eastAsia="en-GB"/>
              </w:rPr>
              <w:t>SCell</w:t>
            </w:r>
            <w:proofErr w:type="spellEnd"/>
            <w:r>
              <w:rPr>
                <w:lang w:eastAsia="en-GB"/>
              </w:rPr>
              <w:t>,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proofErr w:type="spellStart"/>
            <w:r>
              <w:rPr>
                <w:b/>
                <w:bCs/>
                <w:i/>
                <w:lang w:eastAsia="en-GB"/>
              </w:rPr>
              <w:t>measResultServingMOList</w:t>
            </w:r>
            <w:proofErr w:type="spellEnd"/>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 xml:space="preserve">(s) and best neighbouring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E-UTRA </w:t>
            </w:r>
            <w:proofErr w:type="spellStart"/>
            <w:r>
              <w:rPr>
                <w:i/>
                <w:iCs/>
                <w:lang w:eastAsia="en-GB"/>
              </w:rPr>
              <w:t>RRCConnectionReconfiguration</w:t>
            </w:r>
            <w:proofErr w:type="spellEnd"/>
            <w:r>
              <w:rPr>
                <w:lang w:eastAsia="en-GB"/>
              </w:rPr>
              <w:t xml:space="preserve"> message (</w:t>
            </w:r>
            <w:proofErr w:type="gramStart"/>
            <w:r>
              <w:rPr>
                <w:lang w:eastAsia="en-GB"/>
              </w:rPr>
              <w:t>i.e.</w:t>
            </w:r>
            <w:proofErr w:type="gramEnd"/>
            <w:r>
              <w:rPr>
                <w:lang w:eastAsia="en-GB"/>
              </w:rPr>
              <w:t xml:space="preserv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-EUTRA</w:t>
            </w:r>
          </w:p>
          <w:p w14:paraId="3AF3BA63" w14:textId="77777777" w:rsidR="00474D56" w:rsidRDefault="00474D56">
            <w:pPr>
              <w:pStyle w:val="TAL"/>
              <w:rPr>
                <w:bCs/>
                <w:lang w:eastAsia="en-GB"/>
              </w:rPr>
            </w:pPr>
            <w:r>
              <w:rPr>
                <w:bCs/>
                <w:lang w:eastAsia="en-GB"/>
              </w:rPr>
              <w:t xml:space="preserve">SFTD measurement results between the PCell and the E-UTRA </w:t>
            </w:r>
            <w:proofErr w:type="spellStart"/>
            <w:r>
              <w:rPr>
                <w:bCs/>
                <w:lang w:eastAsia="en-GB"/>
              </w:rPr>
              <w:t>PScell</w:t>
            </w:r>
            <w:proofErr w:type="spellEnd"/>
            <w:r>
              <w:rPr>
                <w:bCs/>
                <w:lang w:eastAsia="en-GB"/>
              </w:rPr>
              <w:t xml:space="preserve">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-NR</w:t>
            </w:r>
          </w:p>
          <w:p w14:paraId="6139DDED" w14:textId="77777777" w:rsidR="00474D56" w:rsidRDefault="00474D56">
            <w:pPr>
              <w:pStyle w:val="TAL"/>
              <w:rPr>
                <w:b/>
                <w:bCs/>
                <w:i/>
                <w:lang w:eastAsia="en-GB"/>
              </w:rPr>
            </w:pPr>
            <w:r>
              <w:rPr>
                <w:bCs/>
                <w:lang w:eastAsia="en-GB"/>
              </w:rPr>
              <w:t xml:space="preserve">SFTD measurement results between the PCell and the NR </w:t>
            </w:r>
            <w:proofErr w:type="spellStart"/>
            <w:r>
              <w:rPr>
                <w:bCs/>
                <w:lang w:eastAsia="en-GB"/>
              </w:rPr>
              <w:t>PScell</w:t>
            </w:r>
            <w:proofErr w:type="spellEnd"/>
            <w:r>
              <w:rPr>
                <w:bCs/>
                <w:lang w:eastAsia="en-GB"/>
              </w:rPr>
              <w:t xml:space="preserve">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proofErr w:type="spellStart"/>
            <w:r>
              <w:rPr>
                <w:b/>
                <w:bCs/>
                <w:i/>
                <w:iCs/>
                <w:lang w:eastAsia="en-GB"/>
              </w:rPr>
              <w:t>measResultsSL</w:t>
            </w:r>
            <w:proofErr w:type="spellEnd"/>
          </w:p>
          <w:p w14:paraId="03AE4BD5" w14:textId="77777777" w:rsidR="00474D56" w:rsidRDefault="00474D56">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2554" w:name="_Toc60777428"/>
      <w:bookmarkStart w:id="2555" w:name="_Toc83740384"/>
      <w:r>
        <w:t>6.3.3</w:t>
      </w:r>
      <w:r>
        <w:tab/>
        <w:t>UE capability information elements</w:t>
      </w:r>
      <w:bookmarkEnd w:id="2554"/>
      <w:bookmarkEnd w:id="2555"/>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556" w:name="_Toc60777480"/>
      <w:bookmarkStart w:id="2557" w:name="_Toc83740437"/>
      <w:r>
        <w:t>–</w:t>
      </w:r>
      <w:r>
        <w:tab/>
      </w:r>
      <w:r>
        <w:rPr>
          <w:i/>
        </w:rPr>
        <w:t>SON-Parameters</w:t>
      </w:r>
      <w:bookmarkEnd w:id="2556"/>
      <w:bookmarkEnd w:id="2557"/>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w:t>
      </w:r>
      <w:proofErr w:type="gramStart"/>
      <w:r>
        <w:rPr>
          <w:i/>
        </w:rPr>
        <w:t>Parameters</w:t>
      </w:r>
      <w:proofErr w:type="gramEnd"/>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SON-Parameters-r</w:t>
      </w:r>
      <w:proofErr w:type="gramStart"/>
      <w:r>
        <w:t>16 ::=</w:t>
      </w:r>
      <w:proofErr w:type="gramEnd"/>
      <w:r>
        <w:t xml:space="preserve">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2D2B210" w14:textId="77777777" w:rsidR="00AB14F0" w:rsidRDefault="00DD3111">
      <w:pPr>
        <w:pStyle w:val="PL"/>
        <w:rPr>
          <w:ins w:id="2558" w:author="After_RAN2#116e" w:date="2021-11-28T18:59:00Z"/>
        </w:rPr>
      </w:pPr>
      <w:r>
        <w:t xml:space="preserve">    ...</w:t>
      </w:r>
      <w:ins w:id="2559" w:author="After_RAN2#116e" w:date="2021-11-28T18:59:00Z">
        <w:r>
          <w:t>,</w:t>
        </w:r>
      </w:ins>
    </w:p>
    <w:p w14:paraId="7805FEDA" w14:textId="77777777" w:rsidR="00AB14F0" w:rsidRDefault="00DD3111">
      <w:pPr>
        <w:pStyle w:val="PL"/>
        <w:rPr>
          <w:ins w:id="2560" w:author="After_RAN2#116e" w:date="2021-11-28T18:59:00Z"/>
        </w:rPr>
      </w:pPr>
      <w:ins w:id="2561" w:author="After_RAN2#116e" w:date="2021-11-28T18:59:00Z">
        <w:r>
          <w:rPr>
            <w:rFonts w:eastAsia="Batang"/>
          </w:rPr>
          <w:t xml:space="preserve">    </w:t>
        </w:r>
        <w:r>
          <w:t>[[</w:t>
        </w:r>
      </w:ins>
    </w:p>
    <w:p w14:paraId="190EF8BE" w14:textId="77777777" w:rsidR="00AB14F0" w:rsidRDefault="00DD3111">
      <w:pPr>
        <w:pStyle w:val="PL"/>
        <w:rPr>
          <w:ins w:id="2562" w:author="After_RAN2#116e" w:date="2021-11-28T18:59:00Z"/>
        </w:rPr>
      </w:pPr>
      <w:ins w:id="2563" w:author="After_RAN2#116e" w:date="2021-11-28T18:59:00Z">
        <w:r>
          <w:t xml:space="preserve">    </w:t>
        </w:r>
      </w:ins>
      <w:ins w:id="2564" w:author="After_RAN2#116e" w:date="2021-11-28T19:00:00Z">
        <w:r>
          <w:t>s</w:t>
        </w:r>
      </w:ins>
      <w:ins w:id="2565" w:author="After_RAN2#116e" w:date="2021-11-28T18:59:00Z">
        <w:r>
          <w:rPr>
            <w:rFonts w:eastAsia="Batang"/>
          </w:rPr>
          <w:t>ucce</w:t>
        </w:r>
      </w:ins>
      <w:ins w:id="2566" w:author="After_RAN2#116e" w:date="2021-11-28T19:00:00Z">
        <w:r>
          <w:rPr>
            <w:rFonts w:eastAsia="Batang"/>
          </w:rPr>
          <w:t>ss</w:t>
        </w:r>
      </w:ins>
      <w:ins w:id="2567" w:author="After_RAN2#116e" w:date="2021-11-28T19:01:00Z">
        <w:r>
          <w:rPr>
            <w:rFonts w:eastAsia="Batang"/>
          </w:rPr>
          <w:t>ful</w:t>
        </w:r>
      </w:ins>
      <w:ins w:id="2568" w:author="After_RAN2#116e" w:date="2021-11-28T18:59:00Z">
        <w:r>
          <w:rPr>
            <w:rFonts w:eastAsia="Batang"/>
          </w:rPr>
          <w:t>HO-Report-r17</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ins>
    </w:p>
    <w:p w14:paraId="6E695B20" w14:textId="77777777" w:rsidR="00AB14F0" w:rsidRDefault="00DD3111">
      <w:pPr>
        <w:pStyle w:val="PL"/>
        <w:rPr>
          <w:ins w:id="2569" w:author="After_RAN2#116e" w:date="2021-11-28T18:59:00Z"/>
        </w:rPr>
      </w:pPr>
      <w:ins w:id="2570"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71" w:name="_Toc60777493"/>
      <w:bookmarkStart w:id="2572"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571"/>
      <w:bookmarkEnd w:id="2572"/>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573" w:name="_Toc83740469"/>
      <w:bookmarkStart w:id="2574" w:name="_Toc60777512"/>
      <w:r>
        <w:t>–</w:t>
      </w:r>
      <w:r>
        <w:tab/>
      </w:r>
      <w:proofErr w:type="spellStart"/>
      <w:r>
        <w:rPr>
          <w:i/>
        </w:rPr>
        <w:t>OtherConfig</w:t>
      </w:r>
      <w:bookmarkEnd w:id="2573"/>
      <w:bookmarkEnd w:id="2574"/>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lastRenderedPageBreak/>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2575" w:author="After_RAN2#116e" w:date="2021-11-25T22:39:00Z"/>
        </w:rPr>
      </w:pPr>
      <w:r>
        <w:t>}</w:t>
      </w:r>
    </w:p>
    <w:p w14:paraId="751DA069" w14:textId="77777777" w:rsidR="00AB14F0" w:rsidRDefault="00DD3111">
      <w:pPr>
        <w:pStyle w:val="PL"/>
        <w:rPr>
          <w:ins w:id="2576" w:author="After_RAN2#116e" w:date="2021-11-25T22:39:00Z"/>
        </w:rPr>
      </w:pPr>
      <w:ins w:id="2577"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2578" w:author="After_RAN2#116e" w:date="2021-11-25T22:39:00Z"/>
        </w:rPr>
      </w:pPr>
      <w:ins w:id="2579" w:author="After_RAN2#116e" w:date="2021-11-25T22:39:00Z">
        <w:r>
          <w:t xml:space="preserve">    successHO-Config-r17                    </w:t>
        </w:r>
      </w:ins>
      <w:proofErr w:type="spellStart"/>
      <w:ins w:id="2580" w:author="After_RAN2#116e" w:date="2021-11-28T18:09:00Z">
        <w:r>
          <w:t>SetupRelease</w:t>
        </w:r>
        <w:proofErr w:type="spellEnd"/>
        <w:r>
          <w:t xml:space="preserve"> {</w:t>
        </w:r>
      </w:ins>
      <w:ins w:id="2581" w:author="After_RAN2#116e" w:date="2021-11-25T22:39:00Z">
        <w:r>
          <w:t>SuccessHO-Config-r17</w:t>
        </w:r>
      </w:ins>
      <w:ins w:id="2582" w:author="After_RAN2#116e" w:date="2021-11-28T18:09:00Z">
        <w:r>
          <w:t>}</w:t>
        </w:r>
      </w:ins>
      <w:ins w:id="2583" w:author="After_RAN2#116e" w:date="2021-11-25T22:39:00Z">
        <w:r>
          <w:t xml:space="preserve">                       </w:t>
        </w:r>
      </w:ins>
      <w:ins w:id="2584" w:author="After_RAN2#116e" w:date="2021-11-28T18:12:00Z">
        <w:r>
          <w:t xml:space="preserve">   </w:t>
        </w:r>
      </w:ins>
      <w:ins w:id="2585" w:author="After_RAN2#116e" w:date="2021-11-28T18:09:00Z">
        <w:r>
          <w:t xml:space="preserve"> </w:t>
        </w:r>
      </w:ins>
      <w:ins w:id="2586" w:author="After_RAN2#116e" w:date="2021-11-25T22:39:00Z">
        <w:r>
          <w:rPr>
            <w:color w:val="993366"/>
          </w:rPr>
          <w:t>OPTIONAL</w:t>
        </w:r>
      </w:ins>
      <w:ins w:id="2587" w:author="After_RAN2#116e" w:date="2021-11-28T18:09:00Z">
        <w:r>
          <w:t xml:space="preserve"> </w:t>
        </w:r>
        <w:r>
          <w:rPr>
            <w:color w:val="808080"/>
          </w:rPr>
          <w:t xml:space="preserve">-- </w:t>
        </w:r>
      </w:ins>
      <w:ins w:id="2588" w:author="After_RAN2#116e" w:date="2021-11-25T22:39:00Z">
        <w:r>
          <w:rPr>
            <w:color w:val="808080"/>
          </w:rPr>
          <w:t xml:space="preserve">Need </w:t>
        </w:r>
      </w:ins>
      <w:ins w:id="2589" w:author="After_RAN2#116e" w:date="2021-11-28T18:09:00Z">
        <w:r>
          <w:rPr>
            <w:color w:val="808080"/>
          </w:rPr>
          <w:t>M</w:t>
        </w:r>
      </w:ins>
    </w:p>
    <w:p w14:paraId="69D28B27" w14:textId="77777777" w:rsidR="00AB14F0" w:rsidRDefault="00DD3111">
      <w:pPr>
        <w:pStyle w:val="PL"/>
        <w:rPr>
          <w:ins w:id="2590" w:author="After_RAN2#116e" w:date="2021-11-25T22:39:00Z"/>
        </w:rPr>
      </w:pPr>
      <w:ins w:id="2591" w:author="After_RAN2#116e" w:date="2021-11-25T22:39:00Z">
        <w:r>
          <w:t>}</w:t>
        </w:r>
      </w:ins>
    </w:p>
    <w:p w14:paraId="4D313953" w14:textId="77777777" w:rsidR="00AB14F0" w:rsidRDefault="00AB14F0">
      <w:pPr>
        <w:pStyle w:val="PL"/>
        <w:rPr>
          <w:ins w:id="2592" w:author="After_RAN2#116e" w:date="2021-11-25T22:39:00Z"/>
        </w:rPr>
      </w:pPr>
    </w:p>
    <w:p w14:paraId="7470FD0A" w14:textId="77777777" w:rsidR="00AB14F0" w:rsidRDefault="00DD3111">
      <w:pPr>
        <w:pStyle w:val="PL"/>
        <w:rPr>
          <w:ins w:id="2593" w:author="After_RAN2#116e" w:date="2021-11-25T22:39:00Z"/>
        </w:rPr>
      </w:pPr>
      <w:ins w:id="2594" w:author="After_RAN2#116e" w:date="2021-11-25T22:39:00Z">
        <w:r>
          <w:t>SuccessHO-Config-r17                        SEQUENCE {</w:t>
        </w:r>
      </w:ins>
    </w:p>
    <w:p w14:paraId="2DA86B4F" w14:textId="5C9C1B85" w:rsidR="00AB14F0" w:rsidRDefault="00DD3111">
      <w:pPr>
        <w:pStyle w:val="PL"/>
        <w:rPr>
          <w:ins w:id="2595" w:author="After_RAN2#116e" w:date="2021-11-25T22:39:00Z"/>
        </w:rPr>
      </w:pPr>
      <w:ins w:id="2596" w:author="After_RAN2#116e" w:date="2021-11-25T22:40:00Z">
        <w:r>
          <w:t xml:space="preserve">    </w:t>
        </w:r>
      </w:ins>
      <w:ins w:id="2597" w:author="After_RAN2#116e" w:date="2021-11-25T22:39:00Z">
        <w:r>
          <w:t>threshold</w:t>
        </w:r>
      </w:ins>
      <w:ins w:id="2598" w:author="After_RAN2#116e" w:date="2021-12-16T10:31:00Z">
        <w:r w:rsidR="00C07EF2">
          <w:t>Percentage</w:t>
        </w:r>
      </w:ins>
      <w:ins w:id="2599" w:author="After_RAN2#116e" w:date="2021-11-25T22:39:00Z">
        <w:r>
          <w:t>T304                              ENUMERATED {</w:t>
        </w:r>
      </w:ins>
      <w:ins w:id="2600" w:author="After_RAN2#116e" w:date="2021-12-16T10:27:00Z">
        <w:r w:rsidR="003B2B60">
          <w:t>p40</w:t>
        </w:r>
        <w:r w:rsidR="001D0104">
          <w:t>,</w:t>
        </w:r>
      </w:ins>
      <w:ins w:id="2601" w:author="After_RAN2#116e" w:date="2021-11-25T22:39:00Z">
        <w:r>
          <w:t xml:space="preserve"> </w:t>
        </w:r>
      </w:ins>
      <w:ins w:id="2602" w:author="After_RAN2#116e" w:date="2021-12-16T10:27:00Z">
        <w:r w:rsidR="001D0104">
          <w:t>p</w:t>
        </w:r>
      </w:ins>
      <w:ins w:id="2603" w:author="After_RAN2#116e" w:date="2021-11-25T22:39:00Z">
        <w:r>
          <w:t>6</w:t>
        </w:r>
      </w:ins>
      <w:ins w:id="2604" w:author="After_RAN2#116e" w:date="2021-12-16T10:27:00Z">
        <w:r w:rsidR="001D0104">
          <w:t>0</w:t>
        </w:r>
      </w:ins>
      <w:ins w:id="2605" w:author="After_RAN2#116e" w:date="2021-11-25T22:39:00Z">
        <w:r>
          <w:t xml:space="preserve">, </w:t>
        </w:r>
      </w:ins>
      <w:ins w:id="2606" w:author="After_RAN2#116e" w:date="2021-12-16T10:27:00Z">
        <w:r w:rsidR="001D0104">
          <w:t>p</w:t>
        </w:r>
      </w:ins>
      <w:ins w:id="2607" w:author="After_RAN2#116e" w:date="2021-11-25T22:39:00Z">
        <w:r>
          <w:t>8</w:t>
        </w:r>
      </w:ins>
      <w:ins w:id="2608" w:author="After_RAN2#116e" w:date="2021-12-16T10:27:00Z">
        <w:r w:rsidR="001D0104">
          <w:t>0</w:t>
        </w:r>
      </w:ins>
      <w:ins w:id="2609" w:author="After_RAN2#116e" w:date="2021-11-25T22:39:00Z">
        <w:r>
          <w:t xml:space="preserve">, </w:t>
        </w:r>
      </w:ins>
      <w:ins w:id="2610" w:author="After_RAN2#116e" w:date="2021-11-28T18:56:00Z">
        <w:r>
          <w:t>spare5, spare4, spare3, spare2, spare1</w:t>
        </w:r>
      </w:ins>
      <w:ins w:id="2611" w:author="After_RAN2#116e" w:date="2021-11-25T22:39:00Z">
        <w:r>
          <w:t>}</w:t>
        </w:r>
      </w:ins>
      <w:ins w:id="2612" w:author="After_RAN2#116e" w:date="2021-11-25T22:40:00Z">
        <w:r>
          <w:t xml:space="preserve">                </w:t>
        </w:r>
      </w:ins>
      <w:ins w:id="2613" w:author="After_RAN2#116e" w:date="2021-11-25T22:39:00Z">
        <w:r>
          <w:t xml:space="preserve">OPTIONAL, --Need </w:t>
        </w:r>
      </w:ins>
      <w:ins w:id="2614" w:author="After_RAN2#116e" w:date="2021-11-28T19:14:00Z">
        <w:r>
          <w:t>M</w:t>
        </w:r>
      </w:ins>
    </w:p>
    <w:p w14:paraId="31298726" w14:textId="28112ADA" w:rsidR="00AB14F0" w:rsidRDefault="00DD3111">
      <w:pPr>
        <w:pStyle w:val="PL"/>
        <w:rPr>
          <w:ins w:id="2615" w:author="After_RAN2#116e" w:date="2021-11-25T22:39:00Z"/>
        </w:rPr>
      </w:pPr>
      <w:ins w:id="2616" w:author="After_RAN2#116e" w:date="2021-11-25T22:40:00Z">
        <w:r>
          <w:t xml:space="preserve">    </w:t>
        </w:r>
      </w:ins>
      <w:ins w:id="2617" w:author="After_RAN2#116e" w:date="2021-11-25T22:39:00Z">
        <w:r>
          <w:t>threshold</w:t>
        </w:r>
      </w:ins>
      <w:ins w:id="2618" w:author="After_RAN2#116e" w:date="2021-12-16T10:31:00Z">
        <w:r w:rsidR="00C07EF2">
          <w:t>Percentage</w:t>
        </w:r>
      </w:ins>
      <w:ins w:id="2619" w:author="After_RAN2#116e" w:date="2021-11-25T22:39:00Z">
        <w:r>
          <w:t>T310</w:t>
        </w:r>
      </w:ins>
      <w:ins w:id="2620" w:author="After_RAN2#116e" w:date="2021-11-25T22:40:00Z">
        <w:r>
          <w:t xml:space="preserve">                              </w:t>
        </w:r>
      </w:ins>
      <w:ins w:id="2621" w:author="After_RAN2#116e" w:date="2021-11-25T22:39:00Z">
        <w:r>
          <w:t>ENUMERATED {</w:t>
        </w:r>
      </w:ins>
      <w:ins w:id="2622" w:author="After_RAN2#116e" w:date="2021-12-16T10:27:00Z">
        <w:r w:rsidR="001D0104">
          <w:t>p</w:t>
        </w:r>
      </w:ins>
      <w:ins w:id="2623" w:author="After_RAN2#116e" w:date="2021-11-25T22:39:00Z">
        <w:r>
          <w:t>4</w:t>
        </w:r>
      </w:ins>
      <w:ins w:id="2624" w:author="After_RAN2#116e" w:date="2021-12-16T10:27:00Z">
        <w:r w:rsidR="001D0104">
          <w:t>0</w:t>
        </w:r>
      </w:ins>
      <w:ins w:id="2625" w:author="After_RAN2#116e" w:date="2021-11-25T22:39:00Z">
        <w:r>
          <w:t>,</w:t>
        </w:r>
      </w:ins>
      <w:ins w:id="2626" w:author="After_RAN2#116e" w:date="2021-11-28T18:13:00Z">
        <w:r>
          <w:t xml:space="preserve"> </w:t>
        </w:r>
      </w:ins>
      <w:ins w:id="2627" w:author="After_RAN2#116e" w:date="2021-12-16T10:27:00Z">
        <w:r w:rsidR="001D0104">
          <w:t>p</w:t>
        </w:r>
      </w:ins>
      <w:ins w:id="2628" w:author="After_RAN2#116e" w:date="2021-11-25T22:39:00Z">
        <w:r>
          <w:t>6</w:t>
        </w:r>
      </w:ins>
      <w:ins w:id="2629" w:author="After_RAN2#116e" w:date="2021-12-16T10:27:00Z">
        <w:r w:rsidR="001D0104">
          <w:t>0</w:t>
        </w:r>
      </w:ins>
      <w:ins w:id="2630" w:author="After_RAN2#116e" w:date="2021-11-25T22:39:00Z">
        <w:r>
          <w:t>,</w:t>
        </w:r>
      </w:ins>
      <w:ins w:id="2631" w:author="After_RAN2#116e" w:date="2021-11-28T18:13:00Z">
        <w:r>
          <w:t xml:space="preserve"> </w:t>
        </w:r>
      </w:ins>
      <w:ins w:id="2632" w:author="After_RAN2#116e" w:date="2021-12-16T10:27:00Z">
        <w:r w:rsidR="001D0104">
          <w:t>p</w:t>
        </w:r>
      </w:ins>
      <w:ins w:id="2633" w:author="After_RAN2#116e" w:date="2021-11-25T22:39:00Z">
        <w:r>
          <w:t>8</w:t>
        </w:r>
      </w:ins>
      <w:ins w:id="2634" w:author="After_RAN2#116e" w:date="2021-12-16T10:27:00Z">
        <w:r w:rsidR="001D0104">
          <w:t>0</w:t>
        </w:r>
      </w:ins>
      <w:ins w:id="2635" w:author="After_RAN2#116e" w:date="2021-11-25T22:39:00Z">
        <w:r>
          <w:t xml:space="preserve">, </w:t>
        </w:r>
      </w:ins>
      <w:ins w:id="2636" w:author="After_RAN2#116e" w:date="2021-11-28T18:56:00Z">
        <w:r>
          <w:t>spare5, spare4, spare3, spare2, spare1</w:t>
        </w:r>
      </w:ins>
      <w:ins w:id="2637" w:author="After_RAN2#116e" w:date="2021-11-25T22:39:00Z">
        <w:r>
          <w:t>}</w:t>
        </w:r>
      </w:ins>
      <w:ins w:id="2638" w:author="After_RAN2#116e" w:date="2021-11-25T22:40:00Z">
        <w:r>
          <w:t xml:space="preserve">                </w:t>
        </w:r>
      </w:ins>
      <w:ins w:id="2639" w:author="After_RAN2#116e" w:date="2021-11-25T22:39:00Z">
        <w:r>
          <w:t xml:space="preserve">OPTIONAL, --Need </w:t>
        </w:r>
      </w:ins>
      <w:ins w:id="2640" w:author="After_RAN2#116e" w:date="2021-11-28T19:14:00Z">
        <w:r>
          <w:t>M</w:t>
        </w:r>
      </w:ins>
    </w:p>
    <w:p w14:paraId="2132814B" w14:textId="35A5B7E6" w:rsidR="00AB14F0" w:rsidRDefault="00DD3111">
      <w:pPr>
        <w:pStyle w:val="PL"/>
        <w:rPr>
          <w:ins w:id="2641" w:author="After_RAN2#116e" w:date="2021-11-25T22:42:00Z"/>
        </w:rPr>
      </w:pPr>
      <w:ins w:id="2642" w:author="After_RAN2#116e" w:date="2021-11-25T22:40:00Z">
        <w:r>
          <w:t xml:space="preserve">    </w:t>
        </w:r>
      </w:ins>
      <w:ins w:id="2643" w:author="After_RAN2#116e" w:date="2021-11-25T22:39:00Z">
        <w:r>
          <w:t>threshold</w:t>
        </w:r>
      </w:ins>
      <w:ins w:id="2644" w:author="After_RAN2#116e" w:date="2021-12-16T10:31:00Z">
        <w:r w:rsidR="00C07EF2">
          <w:t>Percentage</w:t>
        </w:r>
      </w:ins>
      <w:ins w:id="2645" w:author="After_RAN2#116e" w:date="2021-11-25T22:39:00Z">
        <w:r>
          <w:t>T312</w:t>
        </w:r>
      </w:ins>
      <w:ins w:id="2646" w:author="After_RAN2#116e" w:date="2021-11-25T22:40:00Z">
        <w:r>
          <w:t xml:space="preserve">                              </w:t>
        </w:r>
      </w:ins>
      <w:ins w:id="2647" w:author="After_RAN2#116e" w:date="2021-11-25T22:39:00Z">
        <w:r>
          <w:t>ENUMERATED {</w:t>
        </w:r>
      </w:ins>
      <w:ins w:id="2648" w:author="After_RAN2#116e" w:date="2021-12-16T10:28:00Z">
        <w:r w:rsidR="001D0104">
          <w:t>p</w:t>
        </w:r>
      </w:ins>
      <w:ins w:id="2649" w:author="After_RAN2#116e" w:date="2021-11-28T18:54:00Z">
        <w:r>
          <w:t>2</w:t>
        </w:r>
      </w:ins>
      <w:ins w:id="2650" w:author="After_RAN2#116e" w:date="2021-12-16T10:28:00Z">
        <w:r w:rsidR="001D0104">
          <w:t>0</w:t>
        </w:r>
      </w:ins>
      <w:ins w:id="2651" w:author="After_RAN2#116e" w:date="2021-11-28T18:54:00Z">
        <w:r>
          <w:t xml:space="preserve">, </w:t>
        </w:r>
      </w:ins>
      <w:ins w:id="2652" w:author="After_RAN2#116e" w:date="2021-12-16T10:28:00Z">
        <w:r w:rsidR="001D0104">
          <w:t>p</w:t>
        </w:r>
      </w:ins>
      <w:ins w:id="2653" w:author="After_RAN2#116e" w:date="2021-11-25T22:39:00Z">
        <w:r>
          <w:t>4</w:t>
        </w:r>
      </w:ins>
      <w:ins w:id="2654" w:author="After_RAN2#116e" w:date="2021-12-16T10:28:00Z">
        <w:r w:rsidR="001D0104">
          <w:t>0</w:t>
        </w:r>
      </w:ins>
      <w:ins w:id="2655" w:author="After_RAN2#116e" w:date="2021-11-25T22:39:00Z">
        <w:r>
          <w:t>,</w:t>
        </w:r>
      </w:ins>
      <w:ins w:id="2656" w:author="After_RAN2#116e" w:date="2021-11-28T18:14:00Z">
        <w:r>
          <w:t xml:space="preserve"> </w:t>
        </w:r>
      </w:ins>
      <w:ins w:id="2657" w:author="After_RAN2#116e" w:date="2021-12-16T10:28:00Z">
        <w:r w:rsidR="001D0104">
          <w:t>p</w:t>
        </w:r>
      </w:ins>
      <w:ins w:id="2658" w:author="After_RAN2#116e" w:date="2021-11-25T22:39:00Z">
        <w:r>
          <w:t>6</w:t>
        </w:r>
      </w:ins>
      <w:ins w:id="2659" w:author="After_RAN2#116e" w:date="2021-12-16T10:28:00Z">
        <w:r w:rsidR="001D0104">
          <w:t>0</w:t>
        </w:r>
      </w:ins>
      <w:ins w:id="2660" w:author="After_RAN2#116e" w:date="2021-11-25T22:39:00Z">
        <w:r>
          <w:t>,</w:t>
        </w:r>
      </w:ins>
      <w:ins w:id="2661" w:author="After_RAN2#116e" w:date="2021-11-28T18:14:00Z">
        <w:r>
          <w:t xml:space="preserve"> </w:t>
        </w:r>
      </w:ins>
      <w:ins w:id="2662" w:author="After_RAN2#116e" w:date="2021-12-16T10:28:00Z">
        <w:r w:rsidR="001D0104">
          <w:t>p</w:t>
        </w:r>
      </w:ins>
      <w:ins w:id="2663" w:author="After_RAN2#116e" w:date="2021-11-25T22:39:00Z">
        <w:r>
          <w:t>8</w:t>
        </w:r>
      </w:ins>
      <w:ins w:id="2664" w:author="After_RAN2#116e" w:date="2021-12-16T10:28:00Z">
        <w:r w:rsidR="001D0104">
          <w:t>0</w:t>
        </w:r>
      </w:ins>
      <w:ins w:id="2665" w:author="After_RAN2#116e" w:date="2021-11-25T22:39:00Z">
        <w:r>
          <w:t xml:space="preserve">, </w:t>
        </w:r>
      </w:ins>
      <w:ins w:id="2666" w:author="After_RAN2#116e" w:date="2021-11-28T18:56:00Z">
        <w:r>
          <w:t>spare4, spare3, spare</w:t>
        </w:r>
      </w:ins>
      <w:ins w:id="2667" w:author="After_RAN2#116e" w:date="2021-11-28T18:57:00Z">
        <w:r>
          <w:t>2</w:t>
        </w:r>
      </w:ins>
      <w:ins w:id="2668" w:author="After_RAN2#116e" w:date="2021-11-28T18:56:00Z">
        <w:r>
          <w:t>, spare</w:t>
        </w:r>
      </w:ins>
      <w:ins w:id="2669" w:author="After_RAN2#116e" w:date="2021-11-28T18:57:00Z">
        <w:r>
          <w:t>1</w:t>
        </w:r>
      </w:ins>
      <w:ins w:id="2670" w:author="After_RAN2#116e" w:date="2021-11-25T22:39:00Z">
        <w:r>
          <w:t>}</w:t>
        </w:r>
      </w:ins>
      <w:ins w:id="2671" w:author="After_RAN2#116e" w:date="2021-11-25T22:40:00Z">
        <w:r>
          <w:t xml:space="preserve">                </w:t>
        </w:r>
      </w:ins>
      <w:ins w:id="2672" w:author="After_RAN2#116e" w:date="2021-11-25T22:39:00Z">
        <w:r>
          <w:t xml:space="preserve">OPTIONAL, --Need </w:t>
        </w:r>
      </w:ins>
      <w:ins w:id="2673" w:author="After_RAN2#116e" w:date="2021-11-28T19:14:00Z">
        <w:r>
          <w:t>M</w:t>
        </w:r>
      </w:ins>
    </w:p>
    <w:p w14:paraId="34D1807F" w14:textId="1E0ECDED" w:rsidR="00AC006A" w:rsidRDefault="00AC006A" w:rsidP="00AC006A">
      <w:pPr>
        <w:pStyle w:val="PL"/>
        <w:rPr>
          <w:ins w:id="2674" w:author="Post_RAN2#117_Rapporteur" w:date="2022-03-01T05:28:00Z"/>
        </w:rPr>
      </w:pPr>
      <w:ins w:id="2675" w:author="Post_RAN2#117_Rapporteur" w:date="2022-03-01T05:28:00Z">
        <w:r>
          <w:t xml:space="preserve">    </w:t>
        </w:r>
        <w:proofErr w:type="spellStart"/>
        <w:r>
          <w:t>sourceDAPSFailure</w:t>
        </w:r>
      </w:ins>
      <w:ins w:id="2676" w:author="Post_RAN2#117_Rapporteur" w:date="2022-03-01T15:05:00Z">
        <w:r w:rsidR="00A77EA3">
          <w:t>Reporting</w:t>
        </w:r>
      </w:ins>
      <w:proofErr w:type="spellEnd"/>
      <w:ins w:id="2677" w:author="Post_RAN2#117_Rapporteur" w:date="2022-03-01T05:28:00Z">
        <w:r>
          <w:t xml:space="preserve">                           </w:t>
        </w:r>
        <w:proofErr w:type="gramStart"/>
        <w:r>
          <w:rPr>
            <w:color w:val="993366"/>
          </w:rPr>
          <w:t>ENUMERATED</w:t>
        </w:r>
        <w:r>
          <w:t>{</w:t>
        </w:r>
        <w:proofErr w:type="gramEnd"/>
        <w:r>
          <w:t xml:space="preserve">true}                                              </w:t>
        </w:r>
        <w:r>
          <w:rPr>
            <w:color w:val="993366"/>
          </w:rPr>
          <w:t>OPTIONAL</w:t>
        </w:r>
        <w:r>
          <w:t>, --Need M</w:t>
        </w:r>
      </w:ins>
    </w:p>
    <w:p w14:paraId="2996CE79" w14:textId="77777777" w:rsidR="00AB14F0" w:rsidRDefault="00DD3111">
      <w:pPr>
        <w:pStyle w:val="PL"/>
        <w:rPr>
          <w:ins w:id="2678" w:author="After_RAN2#116e" w:date="2021-11-25T22:39:00Z"/>
        </w:rPr>
      </w:pPr>
      <w:ins w:id="2679" w:author="After_RAN2#116e" w:date="2021-11-25T22:42:00Z">
        <w:r>
          <w:t xml:space="preserve">    ...</w:t>
        </w:r>
      </w:ins>
    </w:p>
    <w:p w14:paraId="197BC297" w14:textId="77777777" w:rsidR="00AB14F0" w:rsidRDefault="00DD3111">
      <w:pPr>
        <w:pStyle w:val="PL"/>
      </w:pPr>
      <w:ins w:id="2680"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lastRenderedPageBreak/>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681" w:author="After_RAN2#116e" w:date="2021-12-02T18:40:00Z"/>
        </w:rPr>
      </w:pPr>
    </w:p>
    <w:p w14:paraId="2ECC4107" w14:textId="29705399" w:rsidR="00AB14F0" w:rsidRDefault="00DD3111">
      <w:pPr>
        <w:pStyle w:val="EditorsNote"/>
      </w:pPr>
      <w:ins w:id="2682" w:author="After_RAN2#116e" w:date="2021-12-02T18:40:00Z">
        <w:del w:id="2683" w:author="Post_RAN2#117_Rapporteur" w:date="2022-03-01T07:06:00Z">
          <w:r w:rsidDel="00A2589E">
            <w:delText>Editor’s NOTE: FFS</w:delText>
          </w:r>
        </w:del>
      </w:ins>
      <w:ins w:id="2684" w:author="After_RAN2#116e" w:date="2021-12-03T10:30:00Z">
        <w:del w:id="2685" w:author="Post_RAN2#117_Rapporteur" w:date="2022-03-01T07:06:00Z">
          <w:r w:rsidDel="00A2589E">
            <w:delText xml:space="preserve"> on whether</w:delText>
          </w:r>
        </w:del>
      </w:ins>
      <w:ins w:id="2686" w:author="After_RAN2#116e" w:date="2021-12-02T18:40:00Z">
        <w:del w:id="2687" w:author="Post_RAN2#117_Rapporteur" w:date="2022-03-01T07:06:00Z">
          <w:r w:rsidDel="00A2589E">
            <w:delText xml:space="preserve"> we need a</w:delText>
          </w:r>
        </w:del>
      </w:ins>
      <w:ins w:id="2688" w:author="After_RAN2#116e" w:date="2021-12-03T10:30:00Z">
        <w:del w:id="2689" w:author="Post_RAN2#117_Rapporteur" w:date="2022-03-01T07:06:00Z">
          <w:r w:rsidDel="00A2589E">
            <w:delText xml:space="preserve">n indication in </w:delText>
          </w:r>
          <w:r w:rsidDel="00A2589E">
            <w:rPr>
              <w:i/>
              <w:iCs/>
            </w:rPr>
            <w:delText>successHO-Config</w:delText>
          </w:r>
        </w:del>
      </w:ins>
      <w:ins w:id="2690" w:author="After_RAN2#116e" w:date="2021-12-02T18:40:00Z">
        <w:del w:id="2691"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lastRenderedPageBreak/>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C1688" w14:paraId="79484DD9" w14:textId="77777777">
        <w:trPr>
          <w:cantSplit/>
          <w:tblHeader/>
          <w:ins w:id="2692"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693" w:author="Post_RAN2#117_Rapporteur" w:date="2022-03-01T05:31:00Z"/>
                <w:b/>
                <w:bCs/>
                <w:i/>
                <w:iCs/>
                <w:lang w:eastAsia="sv-SE"/>
              </w:rPr>
            </w:pPr>
            <w:proofErr w:type="spellStart"/>
            <w:ins w:id="2694" w:author="Post_RAN2#117_Rapporteur" w:date="2022-03-01T05:31:00Z">
              <w:r w:rsidRPr="001C1688">
                <w:rPr>
                  <w:b/>
                  <w:bCs/>
                  <w:i/>
                  <w:iCs/>
                  <w:lang w:eastAsia="sv-SE"/>
                </w:rPr>
                <w:t>sourceDAPSFailure</w:t>
              </w:r>
            </w:ins>
            <w:ins w:id="2695" w:author="Post_RAN2#117_Rapporteur" w:date="2022-03-01T15:05:00Z">
              <w:r w:rsidR="00A77EA3">
                <w:rPr>
                  <w:b/>
                  <w:bCs/>
                  <w:i/>
                  <w:iCs/>
                  <w:lang w:eastAsia="sv-SE"/>
                </w:rPr>
                <w:t>Reporting</w:t>
              </w:r>
            </w:ins>
            <w:proofErr w:type="spellEnd"/>
          </w:p>
          <w:p w14:paraId="2322634D" w14:textId="2C7B1A29" w:rsidR="001C1688" w:rsidRDefault="001C1688" w:rsidP="001C1688">
            <w:pPr>
              <w:pStyle w:val="TAL"/>
              <w:rPr>
                <w:ins w:id="2696" w:author="Post_RAN2#117_Rapporteur" w:date="2022-03-01T05:31:00Z"/>
                <w:b/>
                <w:bCs/>
                <w:i/>
                <w:iCs/>
                <w:lang w:eastAsia="sv-SE"/>
              </w:rPr>
            </w:pPr>
            <w:ins w:id="2697" w:author="Post_RAN2#117_Rapporteur" w:date="2022-03-01T05:31:00Z">
              <w:r>
                <w:rPr>
                  <w:lang w:eastAsia="sv-SE"/>
                </w:rPr>
                <w:t xml:space="preserve">This field indicates </w:t>
              </w:r>
              <w:r w:rsidR="00D53FB1">
                <w:rPr>
                  <w:lang w:eastAsia="sv-SE"/>
                </w:rPr>
                <w:t xml:space="preserve">whether the UE shall generate the SHR </w:t>
              </w:r>
            </w:ins>
            <w:ins w:id="2698" w:author="Post_RAN2#117_Rapporteur" w:date="2022-03-01T05:32:00Z">
              <w:r w:rsidR="000769F5">
                <w:rPr>
                  <w:lang w:eastAsia="sv-SE"/>
                </w:rPr>
                <w:t>upon successfull</w:t>
              </w:r>
            </w:ins>
            <w:ins w:id="2699" w:author="Post_RAN2#117_Rapporteur" w:date="2022-03-01T05:33:00Z">
              <w:r w:rsidR="000769F5">
                <w:rPr>
                  <w:lang w:eastAsia="sv-SE"/>
                </w:rPr>
                <w:t>y completing the DAPS handover to the target cell</w:t>
              </w:r>
            </w:ins>
            <w:ins w:id="2700" w:author="Post_RAN2#117_Rapporteur" w:date="2022-03-01T12:30:00Z">
              <w:r w:rsidR="00EC75A2">
                <w:rPr>
                  <w:lang w:eastAsia="sv-SE"/>
                </w:rPr>
                <w:t xml:space="preserve"> </w:t>
              </w:r>
            </w:ins>
            <w:ins w:id="2701" w:author="Post_RAN2#117_Rapporteur" w:date="2022-03-01T15:05:00Z">
              <w:r w:rsidR="0059661C">
                <w:rPr>
                  <w:lang w:eastAsia="sv-SE"/>
                </w:rPr>
                <w:t>and</w:t>
              </w:r>
            </w:ins>
            <w:ins w:id="2702" w:author="Post_RAN2#117_Rapporteur" w:date="2022-03-01T12:30:00Z">
              <w:r w:rsidR="00EC75A2">
                <w:rPr>
                  <w:lang w:eastAsia="sv-SE"/>
                </w:rPr>
                <w:t xml:space="preserve"> if a radio link failure was experienced </w:t>
              </w:r>
            </w:ins>
            <w:ins w:id="2703" w:author="Post_RAN2#117_Rapporteur" w:date="2022-03-01T15:06:00Z">
              <w:r w:rsidR="0071661C">
                <w:rPr>
                  <w:lang w:eastAsia="sv-SE"/>
                </w:rPr>
                <w:t xml:space="preserve">in the source PCell </w:t>
              </w:r>
            </w:ins>
            <w:ins w:id="2704" w:author="Post_RAN2#117_Rapporteur" w:date="2022-03-01T12:30:00Z">
              <w:r w:rsidR="00EC75A2">
                <w:rPr>
                  <w:lang w:eastAsia="sv-SE"/>
                </w:rPr>
                <w:t xml:space="preserve">while executing </w:t>
              </w:r>
            </w:ins>
            <w:ins w:id="2705" w:author="Post_RAN2#117_Rapporteur" w:date="2022-03-01T15:06:00Z">
              <w:r w:rsidR="0071661C">
                <w:rPr>
                  <w:lang w:eastAsia="sv-SE"/>
                </w:rPr>
                <w:t xml:space="preserve">the </w:t>
              </w:r>
            </w:ins>
            <w:ins w:id="2706" w:author="Post_RAN2#117_Rapporteur" w:date="2022-03-01T12:30:00Z">
              <w:r w:rsidR="00EC75A2">
                <w:rPr>
                  <w:lang w:eastAsia="sv-SE"/>
                </w:rPr>
                <w:t>DAPS handover</w:t>
              </w:r>
            </w:ins>
            <w:ins w:id="2707" w:author="Post_RAN2#117_Rapporteur" w:date="2022-03-01T05:31:00Z">
              <w:r>
                <w:rPr>
                  <w:lang w:eastAsia="sv-SE"/>
                </w:rPr>
                <w:t>.</w:t>
              </w:r>
            </w:ins>
            <w:ins w:id="2708" w:author="Post_RAN2#117_Rapporteur" w:date="2022-03-01T06:23:00Z">
              <w:r w:rsidR="003C30BD">
                <w:rPr>
                  <w:lang w:eastAsia="sv-SE"/>
                </w:rPr>
                <w:t xml:space="preserve"> This field is set in the </w:t>
              </w:r>
              <w:proofErr w:type="spellStart"/>
              <w:r w:rsidR="003C30BD" w:rsidRPr="00D31538">
                <w:rPr>
                  <w:i/>
                  <w:lang w:eastAsia="sv-SE"/>
                </w:rPr>
                <w:t>otherConfig</w:t>
              </w:r>
              <w:proofErr w:type="spellEnd"/>
              <w:r w:rsidR="003C30BD">
                <w:rPr>
                  <w:lang w:eastAsia="sv-SE"/>
                </w:rPr>
                <w:t xml:space="preserve"> </w:t>
              </w:r>
            </w:ins>
            <w:ins w:id="2709" w:author="Post_RAN2#117_Rapporteur" w:date="2022-03-01T06:24:00Z">
              <w:r w:rsidR="003928D9">
                <w:rPr>
                  <w:lang w:eastAsia="sv-SE"/>
                </w:rPr>
                <w:t xml:space="preserve">configured by the </w:t>
              </w:r>
            </w:ins>
            <w:ins w:id="2710" w:author="Post_RAN2#117_Rapporteur" w:date="2022-03-01T06:23:00Z">
              <w:r w:rsidR="003C30BD">
                <w:rPr>
                  <w:lang w:eastAsia="sv-SE"/>
                </w:rPr>
                <w:t>source cell of the DAPS handover.</w:t>
              </w:r>
            </w:ins>
          </w:p>
        </w:tc>
      </w:tr>
      <w:tr w:rsidR="00AB14F0" w14:paraId="7315B56B" w14:textId="77777777">
        <w:trPr>
          <w:cantSplit/>
          <w:tblHeader/>
          <w:ins w:id="2711"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712" w:author="After_RAN2#116e" w:date="2021-11-28T18:40:00Z"/>
                <w:b/>
                <w:bCs/>
                <w:i/>
                <w:iCs/>
              </w:rPr>
            </w:pPr>
            <w:proofErr w:type="spellStart"/>
            <w:ins w:id="2713" w:author="After_RAN2#116e" w:date="2021-11-28T18:40:00Z">
              <w:r>
                <w:rPr>
                  <w:b/>
                  <w:bCs/>
                  <w:i/>
                  <w:iCs/>
                </w:rPr>
                <w:t>successHO</w:t>
              </w:r>
              <w:proofErr w:type="spellEnd"/>
              <w:r>
                <w:rPr>
                  <w:b/>
                  <w:bCs/>
                  <w:i/>
                  <w:iCs/>
                </w:rPr>
                <w:t>-Config</w:t>
              </w:r>
            </w:ins>
          </w:p>
          <w:p w14:paraId="31BB220A" w14:textId="77777777" w:rsidR="00AB14F0" w:rsidRDefault="00DD3111">
            <w:pPr>
              <w:pStyle w:val="TAL"/>
              <w:rPr>
                <w:ins w:id="2714" w:author="After_RAN2#116e" w:date="2021-11-28T18:40:00Z"/>
                <w:b/>
                <w:bCs/>
                <w:i/>
                <w:iCs/>
                <w:lang w:eastAsia="sv-SE"/>
              </w:rPr>
            </w:pPr>
            <w:ins w:id="2715" w:author="After_RAN2#116e" w:date="2021-11-28T18:40:00Z">
              <w:r>
                <w:rPr>
                  <w:lang w:eastAsia="sv-SE"/>
                </w:rPr>
                <w:t xml:space="preserve">Configuration for the UE to report </w:t>
              </w:r>
            </w:ins>
            <w:ins w:id="2716" w:author="After_RAN2#116e" w:date="2021-11-28T18:41:00Z">
              <w:r>
                <w:rPr>
                  <w:lang w:eastAsia="sv-SE"/>
                </w:rPr>
                <w:t xml:space="preserve">the successful handover </w:t>
              </w:r>
            </w:ins>
            <w:ins w:id="2717" w:author="After_RAN2#116e" w:date="2021-11-28T18:40:00Z">
              <w:r>
                <w:rPr>
                  <w:lang w:eastAsia="sv-SE"/>
                </w:rPr>
                <w:t xml:space="preserve">information to the </w:t>
              </w:r>
            </w:ins>
            <w:ins w:id="2718" w:author="After_RAN2#116e" w:date="2021-12-02T22:27:00Z">
              <w:r>
                <w:rPr>
                  <w:lang w:eastAsia="sv-SE"/>
                </w:rPr>
                <w:t>network</w:t>
              </w:r>
            </w:ins>
            <w:ins w:id="2719" w:author="After_RAN2#116e" w:date="2021-11-28T18:41:00Z">
              <w:r>
                <w:rPr>
                  <w:lang w:eastAsia="sv-SE"/>
                </w:rPr>
                <w:t>.</w:t>
              </w:r>
            </w:ins>
          </w:p>
        </w:tc>
      </w:tr>
      <w:tr w:rsidR="00AB14F0" w14:paraId="784B6A3B" w14:textId="77777777">
        <w:trPr>
          <w:cantSplit/>
          <w:tblHeader/>
          <w:ins w:id="2720"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721" w:author="After_RAN2#116e" w:date="2021-11-28T11:23:00Z"/>
                <w:b/>
                <w:bCs/>
                <w:i/>
                <w:iCs/>
                <w:lang w:eastAsia="sv-SE"/>
              </w:rPr>
            </w:pPr>
            <w:ins w:id="2722" w:author="After_RAN2#116e" w:date="2021-11-28T11:23:00Z">
              <w:r>
                <w:rPr>
                  <w:b/>
                  <w:bCs/>
                  <w:i/>
                  <w:iCs/>
                  <w:lang w:eastAsia="sv-SE"/>
                </w:rPr>
                <w:t>threshold</w:t>
              </w:r>
            </w:ins>
            <w:ins w:id="2723" w:author="After_RAN2#116e" w:date="2021-12-16T10:31:00Z">
              <w:r w:rsidR="00C07EF2" w:rsidRPr="00C07EF2">
                <w:rPr>
                  <w:b/>
                  <w:bCs/>
                  <w:i/>
                  <w:iCs/>
                  <w:lang w:eastAsia="sv-SE"/>
                </w:rPr>
                <w:t>Percentage</w:t>
              </w:r>
            </w:ins>
            <w:ins w:id="2724" w:author="After_RAN2#116e" w:date="2021-11-28T11:23:00Z">
              <w:r>
                <w:rPr>
                  <w:b/>
                  <w:bCs/>
                  <w:i/>
                  <w:iCs/>
                  <w:lang w:eastAsia="sv-SE"/>
                </w:rPr>
                <w:t>T304</w:t>
              </w:r>
            </w:ins>
          </w:p>
          <w:p w14:paraId="2ECC8D09" w14:textId="40517BED" w:rsidR="00AB14F0" w:rsidRDefault="00DD3111">
            <w:pPr>
              <w:pStyle w:val="TAL"/>
              <w:rPr>
                <w:ins w:id="2725" w:author="After_RAN2#116e" w:date="2021-11-28T11:23:00Z"/>
                <w:lang w:eastAsia="sv-SE"/>
              </w:rPr>
            </w:pPr>
            <w:ins w:id="2726" w:author="After_RAN2#116e" w:date="2021-11-28T11:23:00Z">
              <w:r>
                <w:rPr>
                  <w:lang w:eastAsia="sv-SE"/>
                </w:rPr>
                <w:t xml:space="preserve">This field indicates the threshold </w:t>
              </w:r>
            </w:ins>
            <w:ins w:id="2727" w:author="After_RAN2#116e" w:date="2021-12-16T10:32:00Z">
              <w:r w:rsidR="00F600D8">
                <w:rPr>
                  <w:lang w:eastAsia="sv-SE"/>
                </w:rPr>
                <w:t>for</w:t>
              </w:r>
            </w:ins>
            <w:ins w:id="2728" w:author="After_RAN2#116e" w:date="2021-11-28T11:23:00Z">
              <w:r>
                <w:rPr>
                  <w:lang w:eastAsia="sv-SE"/>
                </w:rPr>
                <w:t xml:space="preserve"> the ratio </w:t>
              </w:r>
            </w:ins>
            <w:ins w:id="2729" w:author="After_RAN2#116e" w:date="2021-12-16T10:43:00Z">
              <w:r w:rsidR="00BA37AE">
                <w:rPr>
                  <w:lang w:eastAsia="sv-SE"/>
                </w:rPr>
                <w:t xml:space="preserve">in percentage </w:t>
              </w:r>
            </w:ins>
            <w:ins w:id="2730" w:author="After_RAN2#116e" w:date="2021-11-28T11:23:00Z">
              <w:r>
                <w:rPr>
                  <w:lang w:eastAsia="sv-SE"/>
                </w:rPr>
                <w:t>between the elapsed T304 timer and the configured value of the T304 timer.</w:t>
              </w:r>
            </w:ins>
            <w:ins w:id="2731" w:author="After_RAN2#116e" w:date="2021-12-16T10:29:00Z">
              <w:r w:rsidR="00BF7636">
                <w:rPr>
                  <w:lang w:eastAsia="sv-SE"/>
                </w:rPr>
                <w:t xml:space="preserve"> Value </w:t>
              </w:r>
              <w:r w:rsidR="00BF7636">
                <w:rPr>
                  <w:i/>
                  <w:lang w:eastAsia="sv-SE"/>
                </w:rPr>
                <w:t>p40</w:t>
              </w:r>
              <w:r w:rsidR="00BF7636">
                <w:rPr>
                  <w:lang w:eastAsia="sv-SE"/>
                </w:rPr>
                <w:t xml:space="preserve"> </w:t>
              </w:r>
            </w:ins>
            <w:ins w:id="2732" w:author="After_RAN2#116e" w:date="2021-12-16T10:32:00Z">
              <w:r w:rsidR="009F558F">
                <w:rPr>
                  <w:lang w:eastAsia="sv-SE"/>
                </w:rPr>
                <w:t>corresponds to 40%</w:t>
              </w:r>
              <w:r w:rsidR="00713423">
                <w:rPr>
                  <w:lang w:eastAsia="sv-SE"/>
                </w:rPr>
                <w:t xml:space="preserve">, value </w:t>
              </w:r>
              <w:r w:rsidR="00713423">
                <w:rPr>
                  <w:i/>
                  <w:lang w:eastAsia="sv-SE"/>
                </w:rPr>
                <w:t>p</w:t>
              </w:r>
            </w:ins>
            <w:ins w:id="2733" w:author="After_RAN2#116e" w:date="2021-12-16T10:33:00Z">
              <w:r w:rsidR="00713423">
                <w:rPr>
                  <w:i/>
                  <w:lang w:eastAsia="sv-SE"/>
                </w:rPr>
                <w:t>6</w:t>
              </w:r>
            </w:ins>
            <w:ins w:id="2734" w:author="After_RAN2#116e" w:date="2021-12-16T10:32:00Z">
              <w:r w:rsidR="00713423">
                <w:rPr>
                  <w:i/>
                  <w:lang w:eastAsia="sv-SE"/>
                </w:rPr>
                <w:t>0</w:t>
              </w:r>
              <w:r w:rsidR="00713423">
                <w:rPr>
                  <w:lang w:eastAsia="sv-SE"/>
                </w:rPr>
                <w:t xml:space="preserve"> corresponds to 60%</w:t>
              </w:r>
            </w:ins>
            <w:ins w:id="2735" w:author="After_RAN2#116e" w:date="2021-12-16T10:30:00Z">
              <w:r w:rsidR="00C86605">
                <w:rPr>
                  <w:lang w:eastAsia="sv-SE"/>
                </w:rPr>
                <w:t xml:space="preserve"> </w:t>
              </w:r>
            </w:ins>
            <w:ins w:id="2736" w:author="After_RAN2#116e" w:date="2021-12-16T10:29:00Z">
              <w:r w:rsidR="00BF7636">
                <w:rPr>
                  <w:lang w:eastAsia="sv-SE"/>
                </w:rPr>
                <w:t>and so on.</w:t>
              </w:r>
            </w:ins>
            <w:ins w:id="2737" w:author="Post_RAN2#117_Rapporteur" w:date="2022-03-01T06:24:00Z">
              <w:r w:rsidR="003928D9">
                <w:rPr>
                  <w:lang w:eastAsia="sv-SE"/>
                </w:rPr>
                <w:t xml:space="preserve"> This field is set in the </w:t>
              </w:r>
              <w:proofErr w:type="spellStart"/>
              <w:r w:rsidR="003928D9" w:rsidRPr="00F549FC">
                <w:rPr>
                  <w:i/>
                  <w:iCs/>
                  <w:lang w:eastAsia="sv-SE"/>
                </w:rPr>
                <w:t>otherConfig</w:t>
              </w:r>
              <w:proofErr w:type="spellEnd"/>
              <w:r w:rsidR="003928D9">
                <w:rPr>
                  <w:lang w:eastAsia="sv-SE"/>
                </w:rPr>
                <w:t xml:space="preserve"> configured by the target cell of the handover.</w:t>
              </w:r>
            </w:ins>
          </w:p>
        </w:tc>
      </w:tr>
      <w:tr w:rsidR="00AB14F0" w14:paraId="34BF42F3" w14:textId="77777777">
        <w:trPr>
          <w:cantSplit/>
          <w:tblHeader/>
          <w:ins w:id="273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39" w:author="After_RAN2#116e" w:date="2021-11-28T11:23:00Z"/>
                <w:b/>
                <w:bCs/>
                <w:i/>
                <w:iCs/>
                <w:lang w:eastAsia="sv-SE"/>
              </w:rPr>
            </w:pPr>
            <w:ins w:id="2740" w:author="After_RAN2#116e" w:date="2021-11-28T11:23:00Z">
              <w:r>
                <w:rPr>
                  <w:b/>
                  <w:bCs/>
                  <w:i/>
                  <w:iCs/>
                  <w:lang w:eastAsia="sv-SE"/>
                </w:rPr>
                <w:t>threshold</w:t>
              </w:r>
            </w:ins>
            <w:ins w:id="2741" w:author="After_RAN2#116e" w:date="2021-12-16T10:31:00Z">
              <w:r w:rsidR="00C07EF2" w:rsidRPr="00C07EF2">
                <w:rPr>
                  <w:b/>
                  <w:bCs/>
                  <w:i/>
                  <w:iCs/>
                  <w:lang w:eastAsia="sv-SE"/>
                </w:rPr>
                <w:t>Percentage</w:t>
              </w:r>
            </w:ins>
            <w:ins w:id="2742" w:author="After_RAN2#116e" w:date="2021-11-28T11:23:00Z">
              <w:r>
                <w:rPr>
                  <w:b/>
                  <w:bCs/>
                  <w:i/>
                  <w:iCs/>
                  <w:lang w:eastAsia="sv-SE"/>
                </w:rPr>
                <w:t>T310</w:t>
              </w:r>
            </w:ins>
          </w:p>
          <w:p w14:paraId="67E0C3AA" w14:textId="1F118647" w:rsidR="00AB14F0" w:rsidRDefault="00713423">
            <w:pPr>
              <w:pStyle w:val="TAL"/>
              <w:rPr>
                <w:ins w:id="2743" w:author="After_RAN2#116e" w:date="2021-11-28T11:23:00Z"/>
                <w:lang w:eastAsia="sv-SE"/>
              </w:rPr>
            </w:pPr>
            <w:ins w:id="2744" w:author="After_RAN2#116e" w:date="2021-12-16T10:33:00Z">
              <w:r>
                <w:rPr>
                  <w:lang w:eastAsia="sv-SE"/>
                </w:rPr>
                <w:t xml:space="preserve">This field indicates the threshold for the ratio </w:t>
              </w:r>
            </w:ins>
            <w:ins w:id="2745" w:author="After_RAN2#116e" w:date="2021-12-16T10:43:00Z">
              <w:r w:rsidR="00BA37AE">
                <w:rPr>
                  <w:lang w:eastAsia="sv-SE"/>
                </w:rPr>
                <w:t xml:space="preserve">in percentage </w:t>
              </w:r>
            </w:ins>
            <w:ins w:id="2746"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747"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r w:rsidR="00AB14F0" w14:paraId="63FCD57E" w14:textId="77777777">
        <w:trPr>
          <w:cantSplit/>
          <w:tblHeader/>
          <w:ins w:id="2748"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49" w:author="After_RAN2#116e" w:date="2021-11-28T11:23:00Z"/>
                <w:b/>
                <w:bCs/>
                <w:i/>
                <w:iCs/>
                <w:lang w:eastAsia="sv-SE"/>
              </w:rPr>
            </w:pPr>
            <w:ins w:id="2750" w:author="After_RAN2#116e" w:date="2021-11-28T11:23:00Z">
              <w:r>
                <w:rPr>
                  <w:b/>
                  <w:bCs/>
                  <w:i/>
                  <w:iCs/>
                  <w:lang w:eastAsia="sv-SE"/>
                </w:rPr>
                <w:t>threshold</w:t>
              </w:r>
            </w:ins>
            <w:ins w:id="2751" w:author="After_RAN2#116e" w:date="2021-12-16T10:31:00Z">
              <w:r w:rsidR="00C07EF2" w:rsidRPr="00C07EF2">
                <w:rPr>
                  <w:b/>
                  <w:bCs/>
                  <w:i/>
                  <w:iCs/>
                  <w:lang w:eastAsia="sv-SE"/>
                </w:rPr>
                <w:t>Percentage</w:t>
              </w:r>
            </w:ins>
            <w:ins w:id="2752" w:author="After_RAN2#116e" w:date="2021-11-28T11:23:00Z">
              <w:r>
                <w:rPr>
                  <w:b/>
                  <w:bCs/>
                  <w:i/>
                  <w:iCs/>
                  <w:lang w:eastAsia="sv-SE"/>
                </w:rPr>
                <w:t>T312</w:t>
              </w:r>
            </w:ins>
          </w:p>
          <w:p w14:paraId="291349A4" w14:textId="22BC2B6E" w:rsidR="00AB14F0" w:rsidRDefault="00DD3111">
            <w:pPr>
              <w:pStyle w:val="TAL"/>
              <w:rPr>
                <w:ins w:id="2753" w:author="After_RAN2#116e" w:date="2021-11-28T11:23:00Z"/>
                <w:lang w:eastAsia="sv-SE"/>
              </w:rPr>
            </w:pPr>
            <w:ins w:id="2754" w:author="After_RAN2#116e" w:date="2021-11-28T11:23:00Z">
              <w:r>
                <w:rPr>
                  <w:lang w:eastAsia="sv-SE"/>
                </w:rPr>
                <w:t xml:space="preserve">This field indicates the threshold </w:t>
              </w:r>
            </w:ins>
            <w:ins w:id="2755" w:author="After_RAN2#116e" w:date="2021-12-16T10:33:00Z">
              <w:r w:rsidR="00D60F07">
                <w:rPr>
                  <w:lang w:eastAsia="sv-SE"/>
                </w:rPr>
                <w:t>for</w:t>
              </w:r>
            </w:ins>
            <w:ins w:id="2756" w:author="After_RAN2#116e" w:date="2021-11-28T11:23:00Z">
              <w:r>
                <w:rPr>
                  <w:lang w:eastAsia="sv-SE"/>
                </w:rPr>
                <w:t xml:space="preserve"> the ratio </w:t>
              </w:r>
            </w:ins>
            <w:ins w:id="2757" w:author="After_RAN2#116e" w:date="2021-12-16T10:43:00Z">
              <w:r w:rsidR="00BA37AE">
                <w:rPr>
                  <w:lang w:eastAsia="sv-SE"/>
                </w:rPr>
                <w:t xml:space="preserve">in percentage </w:t>
              </w:r>
            </w:ins>
            <w:ins w:id="2758" w:author="After_RAN2#116e" w:date="2021-11-28T11:23:00Z">
              <w:r>
                <w:rPr>
                  <w:lang w:eastAsia="sv-SE"/>
                </w:rPr>
                <w:t>between the elapsed T312 timer and the configured value</w:t>
              </w:r>
            </w:ins>
            <w:ins w:id="2759" w:author="Post_RAN2#117_Rapporteur" w:date="2022-03-03T16:01:00Z">
              <w:r w:rsidR="00543B85">
                <w:rPr>
                  <w:lang w:eastAsia="sv-SE"/>
                </w:rPr>
                <w:t>(s)</w:t>
              </w:r>
            </w:ins>
            <w:ins w:id="2760" w:author="After_RAN2#116e" w:date="2021-11-28T11:23:00Z">
              <w:r>
                <w:rPr>
                  <w:lang w:eastAsia="sv-SE"/>
                </w:rPr>
                <w:t xml:space="preserve"> of the T312 timer.</w:t>
              </w:r>
            </w:ins>
            <w:ins w:id="2761"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762"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763" w:name="_Toc83740474"/>
      <w:bookmarkStart w:id="2764" w:name="_Toc60777517"/>
      <w:r>
        <w:t>–</w:t>
      </w:r>
      <w:r>
        <w:tab/>
      </w:r>
      <w:r>
        <w:rPr>
          <w:i/>
          <w:iCs/>
        </w:rPr>
        <w:t>UE-</w:t>
      </w:r>
      <w:proofErr w:type="spellStart"/>
      <w:r>
        <w:rPr>
          <w:i/>
          <w:iCs/>
        </w:rPr>
        <w:t>MeasurementsAvailable</w:t>
      </w:r>
      <w:bookmarkEnd w:id="2763"/>
      <w:bookmarkEnd w:id="2764"/>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2765" w:author="After_RAN2#116e" w:date="2021-11-28T18:32:00Z"/>
        </w:rPr>
      </w:pPr>
      <w:r>
        <w:lastRenderedPageBreak/>
        <w:t xml:space="preserve">    ...</w:t>
      </w:r>
      <w:ins w:id="2766" w:author="After_RAN2#116e" w:date="2021-11-28T18:32:00Z">
        <w:r>
          <w:t>,</w:t>
        </w:r>
      </w:ins>
    </w:p>
    <w:p w14:paraId="5785BCBE" w14:textId="77777777" w:rsidR="00AB14F0" w:rsidRDefault="00DD3111">
      <w:pPr>
        <w:pStyle w:val="PL"/>
        <w:rPr>
          <w:ins w:id="2767" w:author="After_RAN2#116e" w:date="2021-11-28T18:32:00Z"/>
        </w:rPr>
      </w:pPr>
      <w:ins w:id="2768" w:author="After_RAN2#116e" w:date="2021-11-28T18:37:00Z">
        <w:r>
          <w:t xml:space="preserve">    </w:t>
        </w:r>
      </w:ins>
      <w:ins w:id="2769" w:author="After_RAN2#116e" w:date="2021-11-28T18:32:00Z">
        <w:r>
          <w:t>[[</w:t>
        </w:r>
      </w:ins>
    </w:p>
    <w:p w14:paraId="40A6B2A5" w14:textId="77777777" w:rsidR="00AB14F0" w:rsidRDefault="00DD3111">
      <w:pPr>
        <w:pStyle w:val="PL"/>
        <w:rPr>
          <w:ins w:id="2770" w:author="After_RAN2#116e" w:date="2021-11-28T18:32:00Z"/>
        </w:rPr>
      </w:pPr>
      <w:ins w:id="2771" w:author="After_RAN2#116e" w:date="2021-11-28T18:37:00Z">
        <w:r>
          <w:t xml:space="preserve">    </w:t>
        </w:r>
      </w:ins>
      <w:ins w:id="2772" w:author="After_RAN2#116e" w:date="2021-11-28T18:32:00Z">
        <w:r>
          <w:t>suc</w:t>
        </w:r>
      </w:ins>
      <w:ins w:id="2773" w:author="After_RAN2#116e" w:date="2021-11-28T18:38:00Z">
        <w:r>
          <w:t>c</w:t>
        </w:r>
      </w:ins>
      <w:ins w:id="2774" w:author="After_RAN2#116e" w:date="2021-11-28T18:32:00Z">
        <w:r>
          <w:t>essHO-</w:t>
        </w:r>
      </w:ins>
      <w:ins w:id="2775" w:author="After_RAN2#116e" w:date="2021-11-30T19:00:00Z">
        <w:r>
          <w:t>Info</w:t>
        </w:r>
      </w:ins>
      <w:ins w:id="2776" w:author="After_RAN2#116e" w:date="2021-11-28T18:32:00Z">
        <w:r>
          <w:t>Avail</w:t>
        </w:r>
      </w:ins>
      <w:ins w:id="2777" w:author="After_RAN2#116e" w:date="2021-11-30T19:00:00Z">
        <w:r>
          <w:t>able</w:t>
        </w:r>
      </w:ins>
      <w:ins w:id="2778" w:author="After_RAN2#116e" w:date="2021-11-28T18:32:00Z">
        <w:r>
          <w:t>-r17</w:t>
        </w:r>
      </w:ins>
      <w:ins w:id="2779" w:author="After_RAN2#116e" w:date="2021-11-28T18:37:00Z">
        <w:r>
          <w:t xml:space="preserve">                     </w:t>
        </w:r>
      </w:ins>
      <w:ins w:id="2780"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p>
    <w:p w14:paraId="562033D0" w14:textId="77777777" w:rsidR="00AB14F0" w:rsidRDefault="00DD3111">
      <w:pPr>
        <w:pStyle w:val="PL"/>
        <w:rPr>
          <w:ins w:id="2781" w:author="After_RAN2#116e" w:date="2021-11-28T18:32:00Z"/>
        </w:rPr>
      </w:pPr>
      <w:ins w:id="2782" w:author="After_RAN2#116e" w:date="2021-11-28T18:37:00Z">
        <w:r>
          <w:t xml:space="preserve">    </w:t>
        </w:r>
      </w:ins>
      <w:ins w:id="2783"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784" w:name="_Toc83740476"/>
      <w:bookmarkStart w:id="2785" w:name="_Toc60777519"/>
      <w:r>
        <w:t>–</w:t>
      </w:r>
      <w:r>
        <w:tab/>
      </w:r>
      <w:proofErr w:type="spellStart"/>
      <w:r>
        <w:rPr>
          <w:i/>
        </w:rPr>
        <w:t>VisitedCellInfoList</w:t>
      </w:r>
      <w:bookmarkEnd w:id="2784"/>
      <w:bookmarkEnd w:id="2785"/>
      <w:proofErr w:type="spellEnd"/>
    </w:p>
    <w:p w14:paraId="7B9EB0E5" w14:textId="77777777" w:rsidR="00AB14F0" w:rsidRDefault="00DD3111">
      <w:pPr>
        <w:keepNext/>
        <w:keepLines/>
        <w:rPr>
          <w:ins w:id="2786"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2787" w:author="After_RAN2#116e" w:date="2021-11-26T08:27:00Z">
        <w:r>
          <w:t xml:space="preserve">primary </w:t>
        </w:r>
      </w:ins>
      <w:r>
        <w:t>cells or time spent in any cell selection state and/or camped on any cell state in NR or E-UTRA</w:t>
      </w:r>
      <w:ins w:id="2788" w:author="After_RAN2#116e" w:date="2021-11-25T06:18:00Z">
        <w:r>
          <w:t xml:space="preserve"> and, in case of Dual Connectivity, the mobility history information of </w:t>
        </w:r>
      </w:ins>
      <w:proofErr w:type="spellStart"/>
      <w:ins w:id="2789" w:author="After_RAN2#116e" w:date="2021-12-02T09:45:00Z">
        <w:r>
          <w:t>maxPSCellHistory</w:t>
        </w:r>
        <w:proofErr w:type="spellEnd"/>
        <w:r>
          <w:t xml:space="preserve"> most recently </w:t>
        </w:r>
      </w:ins>
      <w:ins w:id="2790" w:author="After_RAN2#116e" w:date="2021-11-25T06:18:00Z">
        <w:r>
          <w:t xml:space="preserve">visited primary secondary </w:t>
        </w:r>
      </w:ins>
      <w:ins w:id="2791" w:author="After_RAN2#116e" w:date="2021-11-25T06:19:00Z">
        <w:r>
          <w:t xml:space="preserve">cell group </w:t>
        </w:r>
      </w:ins>
      <w:ins w:id="2792"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793" w:author="Post_RAN2#117_Rapporteur" w:date="2022-03-01T06:19:00Z"/>
        </w:rPr>
      </w:pPr>
      <w:ins w:id="2794" w:author="After_RAN2#116e" w:date="2021-12-02T09:46:00Z">
        <w:del w:id="2795" w:author="Post_RAN2#117_Rapporteur" w:date="2022-03-01T06:19:00Z">
          <w:r w:rsidDel="00136722">
            <w:delText>Editor’s Note: The value of maxPSCellHistory is FFS.</w:delText>
          </w:r>
        </w:del>
      </w:ins>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2796" w:author="After_RAN2#116e" w:date="2021-11-25T06:07:00Z"/>
        </w:rPr>
      </w:pPr>
      <w:r>
        <w:t xml:space="preserve">    ...</w:t>
      </w:r>
      <w:ins w:id="2797" w:author="After_RAN2#116e" w:date="2021-11-25T06:07:00Z">
        <w:r>
          <w:t>,</w:t>
        </w:r>
      </w:ins>
    </w:p>
    <w:p w14:paraId="38F8AB50" w14:textId="77777777" w:rsidR="00AB14F0" w:rsidRDefault="00DD3111">
      <w:pPr>
        <w:pStyle w:val="PL"/>
        <w:rPr>
          <w:ins w:id="2798" w:author="After_RAN2#116e" w:date="2021-11-25T06:07:00Z"/>
        </w:rPr>
      </w:pPr>
      <w:ins w:id="2799" w:author="After_RAN2#116e" w:date="2021-11-25T14:30:00Z">
        <w:r>
          <w:lastRenderedPageBreak/>
          <w:t xml:space="preserve">    </w:t>
        </w:r>
      </w:ins>
      <w:ins w:id="2800" w:author="After_RAN2#116e" w:date="2021-11-25T06:07:00Z">
        <w:r>
          <w:t>[[</w:t>
        </w:r>
      </w:ins>
    </w:p>
    <w:p w14:paraId="36D0FFB8" w14:textId="77777777" w:rsidR="00AB14F0" w:rsidRDefault="00DD3111">
      <w:pPr>
        <w:pStyle w:val="PL"/>
        <w:rPr>
          <w:ins w:id="2801" w:author="After_RAN2#116e" w:date="2021-11-25T06:08:00Z"/>
        </w:rPr>
      </w:pPr>
      <w:ins w:id="2802" w:author="After_RAN2#116e" w:date="2021-11-25T06:08:00Z">
        <w:r>
          <w:t xml:space="preserve">    visitedPSCellInfoList-r17            </w:t>
        </w:r>
      </w:ins>
      <w:proofErr w:type="spellStart"/>
      <w:ins w:id="2803"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2804" w:author="After_RAN2#116e" w:date="2021-11-25T14:31:00Z">
        <w:r>
          <w:t xml:space="preserve">    </w:t>
        </w:r>
      </w:ins>
      <w:ins w:id="2805"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806" w:author="After_RAN2#116e" w:date="2021-11-25T06:10:00Z"/>
        </w:rPr>
      </w:pPr>
      <w:ins w:id="2807" w:author="After_RAN2#116e" w:date="2021-11-25T06:10:00Z">
        <w:r>
          <w:t>visitedPSCellInfoList-r</w:t>
        </w:r>
        <w:proofErr w:type="gramStart"/>
        <w:r>
          <w:t>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808" w:author="After_RAN2#116e" w:date="2021-11-25T06:10:00Z"/>
        </w:rPr>
      </w:pPr>
    </w:p>
    <w:p w14:paraId="67BB7C9A" w14:textId="77777777" w:rsidR="00AB14F0" w:rsidRDefault="00DD3111">
      <w:pPr>
        <w:pStyle w:val="PL"/>
        <w:rPr>
          <w:ins w:id="2809" w:author="After_RAN2#116e" w:date="2021-11-25T06:10:00Z"/>
        </w:rPr>
      </w:pPr>
      <w:ins w:id="2810"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2811" w:author="After_RAN2#116e" w:date="2021-11-25T06:10:00Z"/>
        </w:rPr>
      </w:pPr>
      <w:ins w:id="2812"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813" w:author="After_RAN2#116e" w:date="2021-11-25T06:10:00Z"/>
        </w:rPr>
      </w:pPr>
      <w:ins w:id="2814" w:author="After_RAN2#116e" w:date="2021-11-25T06:10:00Z">
        <w:r>
          <w:t xml:space="preserve">        nr-CellId-r17            </w:t>
        </w:r>
        <w:r>
          <w:rPr>
            <w:color w:val="993366"/>
          </w:rPr>
          <w:t xml:space="preserve">CHOICE </w:t>
        </w:r>
        <w:r>
          <w:t>{</w:t>
        </w:r>
      </w:ins>
    </w:p>
    <w:p w14:paraId="24C8EA38" w14:textId="77777777" w:rsidR="00AB14F0" w:rsidRDefault="00DD3111">
      <w:pPr>
        <w:pStyle w:val="PL"/>
        <w:rPr>
          <w:ins w:id="2815" w:author="After_RAN2#116e" w:date="2021-11-25T06:10:00Z"/>
        </w:rPr>
      </w:pPr>
      <w:ins w:id="2816" w:author="After_RAN2#116e" w:date="2021-11-25T06:10:00Z">
        <w:r>
          <w:t xml:space="preserve">            cgi-Info</w:t>
        </w:r>
      </w:ins>
      <w:ins w:id="2817" w:author="After_RAN2#116e" w:date="2021-11-25T06:13:00Z">
        <w:r>
          <w:t>-r17</w:t>
        </w:r>
      </w:ins>
      <w:ins w:id="2818" w:author="After_RAN2#116e" w:date="2021-11-25T06:10:00Z">
        <w:r>
          <w:t xml:space="preserve">             CGI-Info-Logging-r16,</w:t>
        </w:r>
      </w:ins>
    </w:p>
    <w:p w14:paraId="4ACE30BF" w14:textId="77777777" w:rsidR="00AB14F0" w:rsidRDefault="00DD3111">
      <w:pPr>
        <w:pStyle w:val="PL"/>
        <w:rPr>
          <w:ins w:id="2819" w:author="After_RAN2#116e" w:date="2021-11-25T06:10:00Z"/>
        </w:rPr>
      </w:pPr>
      <w:ins w:id="2820"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821" w:author="After_RAN2#116e" w:date="2021-11-25T06:10:00Z"/>
        </w:rPr>
      </w:pPr>
      <w:ins w:id="2822"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2823" w:author="After_RAN2#116e" w:date="2021-11-25T06:10:00Z"/>
        </w:rPr>
      </w:pPr>
      <w:ins w:id="2824" w:author="After_RAN2#116e" w:date="2021-11-25T06:10:00Z">
        <w:r>
          <w:t xml:space="preserve">                carrierFreq-r17          ARFCN-</w:t>
        </w:r>
        <w:proofErr w:type="spellStart"/>
        <w:r>
          <w:t>ValueNR</w:t>
        </w:r>
        <w:proofErr w:type="spellEnd"/>
      </w:ins>
    </w:p>
    <w:p w14:paraId="61ADAABF" w14:textId="77777777" w:rsidR="00AB14F0" w:rsidRDefault="00DD3111">
      <w:pPr>
        <w:pStyle w:val="PL"/>
        <w:rPr>
          <w:ins w:id="2825" w:author="After_RAN2#116e" w:date="2021-11-25T06:10:00Z"/>
        </w:rPr>
      </w:pPr>
      <w:ins w:id="2826" w:author="After_RAN2#116e" w:date="2021-11-25T06:10:00Z">
        <w:r>
          <w:t xml:space="preserve">            }</w:t>
        </w:r>
      </w:ins>
    </w:p>
    <w:p w14:paraId="5E7C500E" w14:textId="77777777" w:rsidR="00AB14F0" w:rsidRDefault="00DD3111">
      <w:pPr>
        <w:pStyle w:val="PL"/>
        <w:rPr>
          <w:ins w:id="2827" w:author="After_RAN2#116e" w:date="2021-11-25T06:10:00Z"/>
        </w:rPr>
      </w:pPr>
      <w:ins w:id="2828" w:author="After_RAN2#116e" w:date="2021-11-25T06:10:00Z">
        <w:r>
          <w:t xml:space="preserve">        },</w:t>
        </w:r>
      </w:ins>
    </w:p>
    <w:p w14:paraId="62180DCA" w14:textId="77777777" w:rsidR="00AB14F0" w:rsidRDefault="00DD3111">
      <w:pPr>
        <w:pStyle w:val="PL"/>
        <w:rPr>
          <w:ins w:id="2829" w:author="After_RAN2#116e" w:date="2021-11-25T06:10:00Z"/>
        </w:rPr>
      </w:pPr>
      <w:ins w:id="2830"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831" w:author="After_RAN2#116e" w:date="2021-11-25T06:10:00Z"/>
        </w:rPr>
      </w:pPr>
      <w:ins w:id="2832"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2833" w:author="After_RAN2#116e" w:date="2021-11-25T06:10:00Z"/>
        </w:rPr>
      </w:pPr>
      <w:ins w:id="2834"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835" w:author="After_RAN2#116e" w:date="2021-11-25T06:10:00Z"/>
        </w:rPr>
      </w:pPr>
      <w:ins w:id="2836"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2837" w:author="After_RAN2#116e" w:date="2021-11-25T06:10:00Z"/>
        </w:rPr>
      </w:pPr>
      <w:ins w:id="2838"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2839" w:author="After_RAN2#116e" w:date="2021-11-25T06:10:00Z"/>
        </w:rPr>
      </w:pPr>
      <w:ins w:id="2840" w:author="After_RAN2#116e" w:date="2021-11-25T06:10:00Z">
        <w:r>
          <w:t xml:space="preserve">            }</w:t>
        </w:r>
      </w:ins>
    </w:p>
    <w:p w14:paraId="5A6DB7C9" w14:textId="77777777" w:rsidR="00AB14F0" w:rsidRDefault="00DD3111">
      <w:pPr>
        <w:pStyle w:val="PL"/>
        <w:rPr>
          <w:ins w:id="2841" w:author="After_RAN2#116e" w:date="2021-11-25T06:10:00Z"/>
        </w:rPr>
      </w:pPr>
      <w:ins w:id="2842" w:author="After_RAN2#116e" w:date="2021-11-25T06:10:00Z">
        <w:r>
          <w:t xml:space="preserve">        }</w:t>
        </w:r>
      </w:ins>
    </w:p>
    <w:p w14:paraId="3E307FD9" w14:textId="77777777" w:rsidR="00AB14F0" w:rsidRDefault="00DD3111">
      <w:pPr>
        <w:pStyle w:val="PL"/>
        <w:rPr>
          <w:ins w:id="2843" w:author="After_RAN2#116e" w:date="2021-11-25T06:10:00Z"/>
        </w:rPr>
      </w:pPr>
      <w:ins w:id="2844" w:author="After_RAN2#116e" w:date="2021-11-25T06:10:00Z">
        <w:r>
          <w:t xml:space="preserve">    </w:t>
        </w:r>
        <w:proofErr w:type="gramStart"/>
        <w:r>
          <w:t xml:space="preserve">} </w:t>
        </w:r>
      </w:ins>
      <w:ins w:id="2845" w:author="After_RAN2#116e" w:date="2021-11-25T14:32:00Z">
        <w:r>
          <w:t xml:space="preserve">  </w:t>
        </w:r>
        <w:proofErr w:type="gramEnd"/>
        <w:r>
          <w:t xml:space="preserve">                                              </w:t>
        </w:r>
      </w:ins>
      <w:ins w:id="2846" w:author="After_RAN2#116e" w:date="2021-11-25T06:10:00Z">
        <w:r>
          <w:rPr>
            <w:color w:val="993366"/>
          </w:rPr>
          <w:t>OPTIONAL</w:t>
        </w:r>
        <w:r>
          <w:t>,</w:t>
        </w:r>
      </w:ins>
    </w:p>
    <w:p w14:paraId="65A57BE6" w14:textId="77777777" w:rsidR="00AB14F0" w:rsidRDefault="00DD3111">
      <w:pPr>
        <w:pStyle w:val="PL"/>
        <w:rPr>
          <w:ins w:id="2847" w:author="After_RAN2#116e" w:date="2021-11-25T06:10:00Z"/>
        </w:rPr>
      </w:pPr>
      <w:ins w:id="2848"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2849" w:author="After_RAN2#116e" w:date="2021-11-25T06:10:00Z"/>
        </w:rPr>
      </w:pPr>
      <w:ins w:id="2850" w:author="After_RAN2#116e" w:date="2021-11-25T06:10:00Z">
        <w:r>
          <w:t xml:space="preserve">    ...</w:t>
        </w:r>
      </w:ins>
    </w:p>
    <w:p w14:paraId="45A97F57" w14:textId="77777777" w:rsidR="00AB14F0" w:rsidRDefault="00DD3111">
      <w:pPr>
        <w:pStyle w:val="PL"/>
        <w:rPr>
          <w:ins w:id="2851" w:author="After_RAN2#116e" w:date="2021-11-25T06:10:00Z"/>
        </w:rPr>
      </w:pPr>
      <w:ins w:id="2852"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53" w:name="_Toc83740515"/>
      <w:bookmarkStart w:id="2854"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2853"/>
      <w:bookmarkEnd w:id="2854"/>
    </w:p>
    <w:p w14:paraId="2E5694AE" w14:textId="77777777" w:rsidR="00182AFC" w:rsidRPr="00D27132" w:rsidRDefault="00182AFC" w:rsidP="00182AFC">
      <w:pPr>
        <w:pStyle w:val="Heading3"/>
      </w:pPr>
      <w:bookmarkStart w:id="2855"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 xml:space="preserve">maxAI-DCI-PayloadSize-r16               </w:t>
      </w:r>
      <w:proofErr w:type="gramStart"/>
      <w:r w:rsidRPr="00D27132">
        <w:t>INTEGER ::=</w:t>
      </w:r>
      <w:proofErr w:type="gramEnd"/>
      <w:r w:rsidRPr="00D27132">
        <w:t xml:space="preserve"> 128      --Maximum size of the DCI payload scrambled with ai-RNTI</w:t>
      </w:r>
    </w:p>
    <w:p w14:paraId="135B0961" w14:textId="77777777" w:rsidR="00182AFC" w:rsidRPr="00D27132" w:rsidRDefault="00182AFC" w:rsidP="00182AFC">
      <w:pPr>
        <w:pStyle w:val="PL"/>
      </w:pPr>
      <w:r w:rsidRPr="00D27132">
        <w:t xml:space="preserve">maxAI-DCI-PayloadSize-1-r16             </w:t>
      </w:r>
      <w:proofErr w:type="gramStart"/>
      <w:r w:rsidRPr="00D27132">
        <w:t>INTEGER ::=</w:t>
      </w:r>
      <w:proofErr w:type="gramEnd"/>
      <w:r w:rsidRPr="00D27132">
        <w:t xml:space="preserve"> 127      --Maximum size of the DCI payload scrambled with ai-RNTI minus 1</w:t>
      </w:r>
    </w:p>
    <w:p w14:paraId="268376ED" w14:textId="77777777" w:rsidR="00182AFC" w:rsidRPr="00D27132" w:rsidRDefault="00182AFC" w:rsidP="00182AFC">
      <w:pPr>
        <w:pStyle w:val="PL"/>
      </w:pPr>
      <w:proofErr w:type="spellStart"/>
      <w:r w:rsidRPr="00D27132">
        <w:t>maxBandComb</w:t>
      </w:r>
      <w:proofErr w:type="spellEnd"/>
      <w:r w:rsidRPr="00D27132">
        <w:t xml:space="preserve">                             </w:t>
      </w:r>
      <w:proofErr w:type="gramStart"/>
      <w:r w:rsidRPr="00D27132">
        <w:t>INTEGER ::=</w:t>
      </w:r>
      <w:proofErr w:type="gramEnd"/>
      <w:r w:rsidRPr="00D27132">
        <w:t xml:space="preserve"> 65536   -- Maximum number of DL band combinations</w:t>
      </w:r>
    </w:p>
    <w:p w14:paraId="1C762DC7" w14:textId="77777777" w:rsidR="00182AFC" w:rsidRPr="00D27132" w:rsidRDefault="00182AFC" w:rsidP="00182AFC">
      <w:pPr>
        <w:pStyle w:val="PL"/>
      </w:pPr>
      <w:r w:rsidRPr="00D27132">
        <w:t xml:space="preserve">maxBandsUTRA-FDD-r16                    </w:t>
      </w:r>
      <w:proofErr w:type="gramStart"/>
      <w:r w:rsidRPr="00D27132">
        <w:t>INTEGER ::=</w:t>
      </w:r>
      <w:proofErr w:type="gramEnd"/>
      <w:r w:rsidRPr="00D27132">
        <w:t xml:space="preserve"> 64      -- Maximum number of bands listed in UTRA-FDD UE caps</w:t>
      </w:r>
    </w:p>
    <w:p w14:paraId="7CC6F04C" w14:textId="77777777" w:rsidR="00182AFC" w:rsidRPr="00D27132" w:rsidRDefault="00182AFC" w:rsidP="00182AFC">
      <w:pPr>
        <w:pStyle w:val="PL"/>
      </w:pPr>
      <w:r w:rsidRPr="00D27132">
        <w:t xml:space="preserve">maxBH-RLC-ChannelID-r16                 </w:t>
      </w:r>
      <w:proofErr w:type="gramStart"/>
      <w:r w:rsidRPr="00D27132">
        <w:t>INTEGER ::=</w:t>
      </w:r>
      <w:proofErr w:type="gramEnd"/>
      <w:r w:rsidRPr="00D27132">
        <w:t xml:space="preserve"> 65536   -- Maximum value of BH RLC Channel ID</w:t>
      </w:r>
    </w:p>
    <w:p w14:paraId="76FD9EF9" w14:textId="77777777" w:rsidR="00182AFC" w:rsidRPr="00D27132" w:rsidRDefault="00182AFC" w:rsidP="00182AFC">
      <w:pPr>
        <w:pStyle w:val="PL"/>
      </w:pPr>
      <w:r w:rsidRPr="00D27132">
        <w:t xml:space="preserve">maxBT-IdReport-r16                      </w:t>
      </w:r>
      <w:proofErr w:type="gramStart"/>
      <w:r w:rsidRPr="00D27132">
        <w:t>INTEGER ::=</w:t>
      </w:r>
      <w:proofErr w:type="gramEnd"/>
      <w:r w:rsidRPr="00D27132">
        <w:t xml:space="preserve"> 32      -- Maximum number of Bluetooth IDs to report</w:t>
      </w:r>
    </w:p>
    <w:p w14:paraId="7AC8B0F6" w14:textId="77777777" w:rsidR="00182AFC" w:rsidRPr="00D27132" w:rsidRDefault="00182AFC" w:rsidP="00182AFC">
      <w:pPr>
        <w:pStyle w:val="PL"/>
      </w:pPr>
      <w:r w:rsidRPr="00D27132">
        <w:t xml:space="preserve">maxBT-Name-r16                          </w:t>
      </w:r>
      <w:proofErr w:type="gramStart"/>
      <w:r w:rsidRPr="00D27132">
        <w:t>INTEGER ::=</w:t>
      </w:r>
      <w:proofErr w:type="gramEnd"/>
      <w:r w:rsidRPr="00D27132">
        <w:t xml:space="preserve"> 4       -- Maximum number of Bluetooth name</w:t>
      </w:r>
    </w:p>
    <w:p w14:paraId="0039CCF9" w14:textId="77777777" w:rsidR="00182AFC" w:rsidRPr="00D27132" w:rsidRDefault="00182AFC" w:rsidP="00182AFC">
      <w:pPr>
        <w:pStyle w:val="PL"/>
      </w:pPr>
      <w:r w:rsidRPr="00D27132">
        <w:t xml:space="preserve">maxCAG-Cell-r16                         </w:t>
      </w:r>
      <w:proofErr w:type="gramStart"/>
      <w:r w:rsidRPr="00D27132">
        <w:t>INTEGER ::=</w:t>
      </w:r>
      <w:proofErr w:type="gramEnd"/>
      <w:r w:rsidRPr="00D27132">
        <w:t xml:space="preserve"> 16      -- Maximum number of NR CAG cell ranges in SIB3, SIB4</w:t>
      </w:r>
    </w:p>
    <w:p w14:paraId="44792CD2" w14:textId="77777777" w:rsidR="00182AFC" w:rsidRPr="00D27132" w:rsidRDefault="00182AFC" w:rsidP="00182AFC">
      <w:pPr>
        <w:pStyle w:val="PL"/>
      </w:pPr>
      <w:r w:rsidRPr="00D27132">
        <w:t xml:space="preserve">maxTwoPUCCH-Grp-ConfigList-r16          </w:t>
      </w:r>
      <w:proofErr w:type="gramStart"/>
      <w:r w:rsidRPr="00D27132">
        <w:t>INTEGER ::=</w:t>
      </w:r>
      <w:proofErr w:type="gramEnd"/>
      <w:r w:rsidRPr="00D27132">
        <w:t xml:space="preserve">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 xml:space="preserve">maxCBR-Config-r16                       </w:t>
      </w:r>
      <w:proofErr w:type="gramStart"/>
      <w:r w:rsidRPr="00D27132">
        <w:t>INTEGER ::=</w:t>
      </w:r>
      <w:proofErr w:type="gramEnd"/>
      <w:r w:rsidRPr="00D27132">
        <w:t xml:space="preserve"> 8       -- Maximum number of CBR range configurations for </w:t>
      </w:r>
      <w:proofErr w:type="spellStart"/>
      <w:r w:rsidRPr="00D27132">
        <w:t>sidelink</w:t>
      </w:r>
      <w:proofErr w:type="spellEnd"/>
      <w:r w:rsidRPr="00D27132">
        <w:t xml:space="preserve">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 xml:space="preserve">maxCBR-Config-1-r16                     </w:t>
      </w:r>
      <w:proofErr w:type="gramStart"/>
      <w:r w:rsidRPr="00D27132">
        <w:t>INTEGER ::=</w:t>
      </w:r>
      <w:proofErr w:type="gramEnd"/>
      <w:r w:rsidRPr="00D27132">
        <w:t xml:space="preserve"> 7       -- Maximum number of CBR range configurations for </w:t>
      </w:r>
      <w:proofErr w:type="spellStart"/>
      <w:r w:rsidRPr="00D27132">
        <w:t>sidelink</w:t>
      </w:r>
      <w:proofErr w:type="spellEnd"/>
      <w:r w:rsidRPr="00D27132">
        <w:t xml:space="preserve">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 xml:space="preserve">maxCBR-Level-r16                        </w:t>
      </w:r>
      <w:proofErr w:type="gramStart"/>
      <w:r w:rsidRPr="00D27132">
        <w:t>INTEGER ::=</w:t>
      </w:r>
      <w:proofErr w:type="gramEnd"/>
      <w:r w:rsidRPr="00D27132">
        <w:t xml:space="preserve"> 16      -- Maximum number of CBR levels</w:t>
      </w:r>
    </w:p>
    <w:p w14:paraId="5915C131" w14:textId="77777777" w:rsidR="00182AFC" w:rsidRPr="00D27132" w:rsidRDefault="00182AFC" w:rsidP="00182AFC">
      <w:pPr>
        <w:pStyle w:val="PL"/>
      </w:pPr>
      <w:r w:rsidRPr="00D27132">
        <w:t xml:space="preserve">maxCBR-Level-1-r16                      </w:t>
      </w:r>
      <w:proofErr w:type="gramStart"/>
      <w:r w:rsidRPr="00D27132">
        <w:t>INTEGER ::=</w:t>
      </w:r>
      <w:proofErr w:type="gramEnd"/>
      <w:r w:rsidRPr="00D27132">
        <w:t xml:space="preserve"> 15      -- Maximum number of CBR levels minus 1</w:t>
      </w:r>
    </w:p>
    <w:p w14:paraId="32A14799" w14:textId="77777777" w:rsidR="00182AFC" w:rsidRPr="00D27132" w:rsidRDefault="00182AFC" w:rsidP="00182AFC">
      <w:pPr>
        <w:pStyle w:val="PL"/>
      </w:pPr>
      <w:proofErr w:type="spellStart"/>
      <w:r w:rsidRPr="00D27132">
        <w:t>maxCellBlack</w:t>
      </w:r>
      <w:proofErr w:type="spellEnd"/>
      <w:r w:rsidRPr="00D27132">
        <w:t xml:space="preserve">                            </w:t>
      </w:r>
      <w:proofErr w:type="gramStart"/>
      <w:r w:rsidRPr="00D27132">
        <w:t>INTEGER ::=</w:t>
      </w:r>
      <w:proofErr w:type="gramEnd"/>
      <w:r w:rsidRPr="00D27132">
        <w:t xml:space="preserve"> 16      -- Maximum number of NR blacklisted cell ranges in SIB3, SIB4</w:t>
      </w:r>
    </w:p>
    <w:p w14:paraId="70448767" w14:textId="77777777" w:rsidR="00182AFC" w:rsidRPr="00D27132" w:rsidRDefault="00182AFC" w:rsidP="00182AFC">
      <w:pPr>
        <w:pStyle w:val="PL"/>
      </w:pPr>
      <w:r w:rsidRPr="00D27132">
        <w:t xml:space="preserve">maxCellGroupings-r16                    </w:t>
      </w:r>
      <w:proofErr w:type="gramStart"/>
      <w:r w:rsidRPr="00D27132">
        <w:t>INTEGER ::=</w:t>
      </w:r>
      <w:proofErr w:type="gramEnd"/>
      <w:r w:rsidRPr="00D27132">
        <w:t xml:space="preserve"> 32      -- Maximum number of cell groupings for NR-DC</w:t>
      </w:r>
    </w:p>
    <w:p w14:paraId="6B8A82AC" w14:textId="77777777" w:rsidR="00182AFC" w:rsidRPr="00BB3635" w:rsidRDefault="00182AFC" w:rsidP="00182AFC">
      <w:pPr>
        <w:pStyle w:val="PL"/>
      </w:pPr>
      <w:r>
        <w:t xml:space="preserve">maxCellHistory-r16                      </w:t>
      </w:r>
      <w:proofErr w:type="gramStart"/>
      <w:r>
        <w:rPr>
          <w:color w:val="993366"/>
        </w:rPr>
        <w:t>INTEGER</w:t>
      </w:r>
      <w:r>
        <w:t xml:space="preserve"> ::=</w:t>
      </w:r>
      <w:proofErr w:type="gramEnd"/>
      <w:r>
        <w:t xml:space="preserve"> 16      </w:t>
      </w:r>
      <w:r>
        <w:rPr>
          <w:color w:val="808080"/>
        </w:rPr>
        <w:t xml:space="preserve">-- </w:t>
      </w:r>
      <w:r w:rsidRPr="00BB3635">
        <w:t xml:space="preserve">Maximum number of visited </w:t>
      </w:r>
      <w:proofErr w:type="spellStart"/>
      <w:ins w:id="2856" w:author="After_RAN2#116e" w:date="2021-11-25T06:34:00Z">
        <w:r w:rsidRPr="00BB3635">
          <w:t>PC</w:t>
        </w:r>
      </w:ins>
      <w:del w:id="2857" w:author="After_RAN2#116e" w:date="2021-11-25T06:34:00Z">
        <w:r w:rsidRPr="00BB3635">
          <w:delText>c</w:delText>
        </w:r>
      </w:del>
      <w:r w:rsidRPr="00BB3635">
        <w:t>ells</w:t>
      </w:r>
      <w:proofErr w:type="spellEnd"/>
      <w:r w:rsidRPr="00BB3635">
        <w:t xml:space="preserve"> reported</w:t>
      </w:r>
    </w:p>
    <w:p w14:paraId="3BC3FDB1" w14:textId="62F89D6D" w:rsidR="00182AFC" w:rsidRDefault="00182AFC" w:rsidP="00182AFC">
      <w:pPr>
        <w:pStyle w:val="PL"/>
        <w:rPr>
          <w:ins w:id="2858" w:author="After_RAN2#116e" w:date="2021-11-25T06:34:00Z"/>
          <w:color w:val="808080"/>
        </w:rPr>
      </w:pPr>
      <w:ins w:id="2859" w:author="After_RAN2#116e" w:date="2021-11-25T06:34:00Z">
        <w:r>
          <w:t>maxPSCellHistory</w:t>
        </w:r>
      </w:ins>
      <w:ins w:id="2860" w:author="After_RAN2#116e" w:date="2021-12-16T14:02:00Z">
        <w:r>
          <w:t>-r17</w:t>
        </w:r>
      </w:ins>
      <w:ins w:id="2861" w:author="After_RAN2#116e" w:date="2021-11-25T06:34:00Z">
        <w:r>
          <w:t xml:space="preserve">                    </w:t>
        </w:r>
        <w:proofErr w:type="gramStart"/>
        <w:r>
          <w:rPr>
            <w:color w:val="993366"/>
          </w:rPr>
          <w:t>INTEGER</w:t>
        </w:r>
        <w:r>
          <w:t xml:space="preserve"> ::=</w:t>
        </w:r>
        <w:proofErr w:type="gramEnd"/>
        <w:r>
          <w:t xml:space="preserve"> </w:t>
        </w:r>
      </w:ins>
      <w:ins w:id="2862" w:author="After_RAN2#116e" w:date="2021-11-25T06:35:00Z">
        <w:del w:id="2863" w:author="Post_RAN2#117_Rapporteur" w:date="2022-03-01T06:19:00Z">
          <w:r w:rsidDel="00136722">
            <w:delText>FFS</w:delText>
          </w:r>
        </w:del>
      </w:ins>
      <w:ins w:id="2864" w:author="Post_RAN2#117_Rapporteur" w:date="2022-03-01T06:19:00Z">
        <w:r w:rsidR="00136722">
          <w:t>16</w:t>
        </w:r>
      </w:ins>
      <w:ins w:id="2865" w:author="After_RAN2#116e" w:date="2021-11-25T06:34:00Z">
        <w:r>
          <w:t xml:space="preserve">     </w:t>
        </w:r>
        <w:r>
          <w:rPr>
            <w:color w:val="808080"/>
          </w:rPr>
          <w:t xml:space="preserve">-- Maximum number of visited </w:t>
        </w:r>
      </w:ins>
      <w:proofErr w:type="spellStart"/>
      <w:ins w:id="2866" w:author="After_RAN2#116e" w:date="2021-11-25T06:35:00Z">
        <w:r>
          <w:rPr>
            <w:color w:val="808080"/>
          </w:rPr>
          <w:t>PSC</w:t>
        </w:r>
      </w:ins>
      <w:ins w:id="2867" w:author="After_RAN2#116e" w:date="2021-11-25T06:34:00Z">
        <w:r>
          <w:rPr>
            <w:color w:val="808080"/>
          </w:rPr>
          <w:t>ells</w:t>
        </w:r>
        <w:proofErr w:type="spellEnd"/>
        <w:r>
          <w:rPr>
            <w:color w:val="808080"/>
          </w:rPr>
          <w:t xml:space="preserve"> reported</w:t>
        </w:r>
      </w:ins>
    </w:p>
    <w:p w14:paraId="23EA71D2" w14:textId="77777777" w:rsidR="00182AFC" w:rsidRPr="00D27132" w:rsidRDefault="00182AFC" w:rsidP="00182AFC">
      <w:pPr>
        <w:pStyle w:val="PL"/>
      </w:pPr>
      <w:proofErr w:type="spellStart"/>
      <w:r w:rsidRPr="00D27132">
        <w:t>maxCellInter</w:t>
      </w:r>
      <w:proofErr w:type="spellEnd"/>
      <w:r w:rsidRPr="00D27132">
        <w:t xml:space="preserve">                            </w:t>
      </w:r>
      <w:proofErr w:type="gramStart"/>
      <w:r w:rsidRPr="00D27132">
        <w:t>INTEGER ::=</w:t>
      </w:r>
      <w:proofErr w:type="gramEnd"/>
      <w:r w:rsidRPr="00D27132">
        <w:t xml:space="preserve"> 16      -- Maximum number of inter-Freq cells listed in SIB4</w:t>
      </w:r>
    </w:p>
    <w:p w14:paraId="741D49C5" w14:textId="77777777" w:rsidR="00182AFC" w:rsidRPr="00D27132" w:rsidRDefault="00182AFC" w:rsidP="00182AFC">
      <w:pPr>
        <w:pStyle w:val="PL"/>
      </w:pPr>
      <w:proofErr w:type="spellStart"/>
      <w:r w:rsidRPr="00D27132">
        <w:t>maxCellIntra</w:t>
      </w:r>
      <w:proofErr w:type="spellEnd"/>
      <w:r w:rsidRPr="00D27132">
        <w:t xml:space="preserve">                            </w:t>
      </w:r>
      <w:proofErr w:type="gramStart"/>
      <w:r w:rsidRPr="00D27132">
        <w:t>INTEGER ::=</w:t>
      </w:r>
      <w:proofErr w:type="gramEnd"/>
      <w:r w:rsidRPr="00D27132">
        <w:t xml:space="preserve"> 16      -- Maximum number of intra-Freq cells listed in SIB3</w:t>
      </w:r>
    </w:p>
    <w:p w14:paraId="22A40B85" w14:textId="77777777" w:rsidR="00182AFC" w:rsidRPr="00D27132" w:rsidRDefault="00182AFC" w:rsidP="00182AFC">
      <w:pPr>
        <w:pStyle w:val="PL"/>
      </w:pPr>
      <w:proofErr w:type="spellStart"/>
      <w:r w:rsidRPr="00D27132">
        <w:t>maxCellMeasEUTRA</w:t>
      </w:r>
      <w:proofErr w:type="spellEnd"/>
      <w:r w:rsidRPr="00D27132">
        <w:t xml:space="preserve">                        </w:t>
      </w:r>
      <w:proofErr w:type="gramStart"/>
      <w:r w:rsidRPr="00D27132">
        <w:t>INTEGER ::=</w:t>
      </w:r>
      <w:proofErr w:type="gramEnd"/>
      <w:r w:rsidRPr="00D27132">
        <w:t xml:space="preserve"> 32      -- Maximum number of cells in E-UTRAN</w:t>
      </w:r>
    </w:p>
    <w:p w14:paraId="0A5AB806" w14:textId="77777777" w:rsidR="00182AFC" w:rsidRPr="00D27132" w:rsidRDefault="00182AFC" w:rsidP="00182AFC">
      <w:pPr>
        <w:pStyle w:val="PL"/>
      </w:pPr>
      <w:r w:rsidRPr="00D27132">
        <w:t xml:space="preserve">maxCellMeasIdle-r16                     </w:t>
      </w:r>
      <w:proofErr w:type="gramStart"/>
      <w:r w:rsidRPr="00D27132">
        <w:t>INTEGER ::=</w:t>
      </w:r>
      <w:proofErr w:type="gramEnd"/>
      <w:r w:rsidRPr="00D27132">
        <w:t xml:space="preserve"> 8       -- Maximum number of cells per carrier for idle/inactive measurements</w:t>
      </w:r>
    </w:p>
    <w:p w14:paraId="55527553" w14:textId="77777777" w:rsidR="00182AFC" w:rsidRPr="00D27132" w:rsidRDefault="00182AFC" w:rsidP="00182AFC">
      <w:pPr>
        <w:pStyle w:val="PL"/>
      </w:pPr>
      <w:r w:rsidRPr="00D27132">
        <w:t xml:space="preserve">maxCellMeasUTRA-FDD-r16                 </w:t>
      </w:r>
      <w:proofErr w:type="gramStart"/>
      <w:r w:rsidRPr="00D27132">
        <w:t>INTEGER ::=</w:t>
      </w:r>
      <w:proofErr w:type="gramEnd"/>
      <w:r w:rsidRPr="00D27132">
        <w:t xml:space="preserve"> 32      -- Maximum number of cells in FDD UTRAN</w:t>
      </w:r>
    </w:p>
    <w:p w14:paraId="576BE55D" w14:textId="77777777" w:rsidR="00182AFC" w:rsidRPr="00D27132" w:rsidRDefault="00182AFC" w:rsidP="00182AFC">
      <w:pPr>
        <w:pStyle w:val="PL"/>
      </w:pPr>
      <w:proofErr w:type="spellStart"/>
      <w:r w:rsidRPr="00D27132">
        <w:t>maxCellWhite</w:t>
      </w:r>
      <w:proofErr w:type="spellEnd"/>
      <w:r w:rsidRPr="00D27132">
        <w:t xml:space="preserve">                            </w:t>
      </w:r>
      <w:proofErr w:type="gramStart"/>
      <w:r w:rsidRPr="00D27132">
        <w:t>INTEGER ::=</w:t>
      </w:r>
      <w:proofErr w:type="gramEnd"/>
      <w:r w:rsidRPr="00D27132">
        <w:t xml:space="preserve"> 16      -- Maximum number of NR whitelisted cell ranges in SIB3, SIB4</w:t>
      </w:r>
    </w:p>
    <w:p w14:paraId="614B166C" w14:textId="77777777" w:rsidR="00182AFC" w:rsidRPr="00D27132" w:rsidRDefault="00182AFC" w:rsidP="00182AFC">
      <w:pPr>
        <w:pStyle w:val="PL"/>
      </w:pPr>
      <w:proofErr w:type="spellStart"/>
      <w:r w:rsidRPr="00D27132">
        <w:t>maxEARFCN</w:t>
      </w:r>
      <w:proofErr w:type="spellEnd"/>
      <w:r w:rsidRPr="00D27132">
        <w:t xml:space="preserve">                               </w:t>
      </w:r>
      <w:proofErr w:type="gramStart"/>
      <w:r w:rsidRPr="00D27132">
        <w:t>INTEGER ::=</w:t>
      </w:r>
      <w:proofErr w:type="gramEnd"/>
      <w:r w:rsidRPr="00D27132">
        <w:t xml:space="preserve"> 262143  -- Maximum value of E-UTRA carrier frequency</w:t>
      </w:r>
    </w:p>
    <w:p w14:paraId="18A80DD2" w14:textId="77777777" w:rsidR="00182AFC" w:rsidRPr="00D27132" w:rsidRDefault="00182AFC" w:rsidP="00182AFC">
      <w:pPr>
        <w:pStyle w:val="PL"/>
      </w:pPr>
      <w:proofErr w:type="spellStart"/>
      <w:r w:rsidRPr="00D27132">
        <w:t>maxEUTRA-CellBlack</w:t>
      </w:r>
      <w:proofErr w:type="spellEnd"/>
      <w:r w:rsidRPr="00D27132">
        <w:t xml:space="preserve">                      </w:t>
      </w:r>
      <w:proofErr w:type="gramStart"/>
      <w:r w:rsidRPr="00D27132">
        <w:t>INTEGER ::=</w:t>
      </w:r>
      <w:proofErr w:type="gramEnd"/>
      <w:r w:rsidRPr="00D27132">
        <w:t xml:space="preserve">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proofErr w:type="spellStart"/>
      <w:r w:rsidRPr="00D27132">
        <w:t>maxEUTRA</w:t>
      </w:r>
      <w:proofErr w:type="spellEnd"/>
      <w:r w:rsidRPr="00D27132">
        <w:t xml:space="preserve">-NS-Pmax                        </w:t>
      </w:r>
      <w:proofErr w:type="gramStart"/>
      <w:r w:rsidRPr="00D27132">
        <w:t>INTEGER ::=</w:t>
      </w:r>
      <w:proofErr w:type="gramEnd"/>
      <w:r w:rsidRPr="00D27132">
        <w:t xml:space="preserve"> 8       -- Maximum number of NS and P-Max values per band</w:t>
      </w:r>
    </w:p>
    <w:p w14:paraId="78796938" w14:textId="77777777" w:rsidR="00182AFC" w:rsidRPr="00D27132" w:rsidRDefault="00182AFC" w:rsidP="00182AFC">
      <w:pPr>
        <w:pStyle w:val="PL"/>
      </w:pPr>
      <w:r w:rsidRPr="00D27132">
        <w:t xml:space="preserve">maxLogMeasReport-r16                    </w:t>
      </w:r>
      <w:proofErr w:type="gramStart"/>
      <w:r w:rsidRPr="00D27132">
        <w:t>INTEGER ::=</w:t>
      </w:r>
      <w:proofErr w:type="gramEnd"/>
      <w:r w:rsidRPr="00D27132">
        <w:t xml:space="preserve"> 520     -- Maximum number of entries for logged measurements</w:t>
      </w:r>
    </w:p>
    <w:p w14:paraId="64C6886C" w14:textId="77777777" w:rsidR="00182AFC" w:rsidRPr="00D27132" w:rsidRDefault="00182AFC" w:rsidP="00182AFC">
      <w:pPr>
        <w:pStyle w:val="PL"/>
      </w:pPr>
      <w:proofErr w:type="spellStart"/>
      <w:r w:rsidRPr="00D27132">
        <w:t>maxMultiBands</w:t>
      </w:r>
      <w:proofErr w:type="spellEnd"/>
      <w:r w:rsidRPr="00D27132">
        <w:t xml:space="preserve">                           </w:t>
      </w:r>
      <w:proofErr w:type="gramStart"/>
      <w:r w:rsidRPr="00D27132">
        <w:t>INTEGER ::=</w:t>
      </w:r>
      <w:proofErr w:type="gramEnd"/>
      <w:r w:rsidRPr="00D27132">
        <w:t xml:space="preserve"> 8       -- Maximum number of additional frequency bands that a cell belongs to</w:t>
      </w:r>
    </w:p>
    <w:p w14:paraId="2F6C7379" w14:textId="77777777" w:rsidR="00182AFC" w:rsidRPr="00D27132" w:rsidRDefault="00182AFC" w:rsidP="00182AFC">
      <w:pPr>
        <w:pStyle w:val="PL"/>
      </w:pPr>
      <w:proofErr w:type="spellStart"/>
      <w:r w:rsidRPr="00D27132">
        <w:t>maxNARFCN</w:t>
      </w:r>
      <w:proofErr w:type="spellEnd"/>
      <w:r w:rsidRPr="00D27132">
        <w:t xml:space="preserve">                               </w:t>
      </w:r>
      <w:proofErr w:type="gramStart"/>
      <w:r w:rsidRPr="00D27132">
        <w:t>INTEGER ::=</w:t>
      </w:r>
      <w:proofErr w:type="gramEnd"/>
      <w:r w:rsidRPr="00D27132">
        <w:t xml:space="preserve"> 3279165 -- Maximum value of NR carrier frequency</w:t>
      </w:r>
    </w:p>
    <w:p w14:paraId="6E96B36F" w14:textId="77777777" w:rsidR="00182AFC" w:rsidRPr="00D27132" w:rsidRDefault="00182AFC" w:rsidP="00182AFC">
      <w:pPr>
        <w:pStyle w:val="PL"/>
      </w:pPr>
      <w:proofErr w:type="spellStart"/>
      <w:r w:rsidRPr="00D27132">
        <w:t>maxNR</w:t>
      </w:r>
      <w:proofErr w:type="spellEnd"/>
      <w:r w:rsidRPr="00D27132">
        <w:t xml:space="preserve">-NS-Pmax                           </w:t>
      </w:r>
      <w:proofErr w:type="gramStart"/>
      <w:r w:rsidRPr="00D27132">
        <w:t>INTEGER ::=</w:t>
      </w:r>
      <w:proofErr w:type="gramEnd"/>
      <w:r w:rsidRPr="00D27132">
        <w:t xml:space="preserve"> 8       -- Maximum number of NS and P-Max values per band</w:t>
      </w:r>
    </w:p>
    <w:p w14:paraId="266E984B" w14:textId="77777777" w:rsidR="00182AFC" w:rsidRPr="00D27132" w:rsidRDefault="00182AFC" w:rsidP="00182AFC">
      <w:pPr>
        <w:pStyle w:val="PL"/>
      </w:pPr>
      <w:r w:rsidRPr="00D27132">
        <w:t xml:space="preserve">maxFreqIdle-r16                         </w:t>
      </w:r>
      <w:proofErr w:type="gramStart"/>
      <w:r w:rsidRPr="00D27132">
        <w:t>INTEGER ::=</w:t>
      </w:r>
      <w:proofErr w:type="gramEnd"/>
      <w:r w:rsidRPr="00D27132">
        <w:t xml:space="preserve"> 8       -- Maximum number of carrier frequencies for idle/inactive measurements</w:t>
      </w:r>
    </w:p>
    <w:p w14:paraId="7BD54F88" w14:textId="77777777" w:rsidR="00182AFC" w:rsidRPr="00D27132" w:rsidRDefault="00182AFC" w:rsidP="00182AFC">
      <w:pPr>
        <w:pStyle w:val="PL"/>
      </w:pPr>
      <w:proofErr w:type="spellStart"/>
      <w:r w:rsidRPr="00D27132">
        <w:t>maxNrofServingCells</w:t>
      </w:r>
      <w:proofErr w:type="spellEnd"/>
      <w:r w:rsidRPr="00D27132">
        <w:t xml:space="preserve">                     </w:t>
      </w:r>
      <w:proofErr w:type="gramStart"/>
      <w:r w:rsidRPr="00D27132">
        <w:t>INTEGER ::=</w:t>
      </w:r>
      <w:proofErr w:type="gramEnd"/>
      <w:r w:rsidRPr="00D27132">
        <w:t xml:space="preserve"> 32      -- Max number of serving cells (</w:t>
      </w:r>
      <w:proofErr w:type="spellStart"/>
      <w:r w:rsidRPr="00D27132">
        <w:t>SpCells</w:t>
      </w:r>
      <w:proofErr w:type="spellEnd"/>
      <w:r w:rsidRPr="00D27132">
        <w:t xml:space="preserve"> + </w:t>
      </w:r>
      <w:proofErr w:type="spellStart"/>
      <w:r w:rsidRPr="00D27132">
        <w:t>SCells</w:t>
      </w:r>
      <w:proofErr w:type="spellEnd"/>
      <w:r w:rsidRPr="00D27132">
        <w:t>)</w:t>
      </w:r>
    </w:p>
    <w:p w14:paraId="41590FE3" w14:textId="77777777" w:rsidR="00182AFC" w:rsidRPr="00D27132" w:rsidRDefault="00182AFC" w:rsidP="00182AFC">
      <w:pPr>
        <w:pStyle w:val="PL"/>
      </w:pPr>
      <w:r w:rsidRPr="00D27132">
        <w:t xml:space="preserve">maxNrofServingCells-1                   </w:t>
      </w:r>
      <w:proofErr w:type="gramStart"/>
      <w:r w:rsidRPr="00D27132">
        <w:t>INTEGER ::=</w:t>
      </w:r>
      <w:proofErr w:type="gramEnd"/>
      <w:r w:rsidRPr="00D27132">
        <w:t xml:space="preserve"> 31      -- Max number of serving cells (</w:t>
      </w:r>
      <w:proofErr w:type="spellStart"/>
      <w:r w:rsidRPr="00D27132">
        <w:t>SpCells</w:t>
      </w:r>
      <w:proofErr w:type="spellEnd"/>
      <w:r w:rsidRPr="00D27132">
        <w:t xml:space="preserve"> + </w:t>
      </w:r>
      <w:proofErr w:type="spellStart"/>
      <w:r w:rsidRPr="00D27132">
        <w:t>SCells</w:t>
      </w:r>
      <w:proofErr w:type="spellEnd"/>
      <w:r w:rsidRPr="00D27132">
        <w:t>) minus 1</w:t>
      </w:r>
    </w:p>
    <w:p w14:paraId="10C35E7F" w14:textId="77777777" w:rsidR="00182AFC" w:rsidRPr="00D27132" w:rsidRDefault="00182AFC" w:rsidP="00182AFC">
      <w:pPr>
        <w:pStyle w:val="PL"/>
      </w:pPr>
      <w:proofErr w:type="spellStart"/>
      <w:r w:rsidRPr="00D27132">
        <w:t>maxNrofAggregatedCellsPerCellGroup</w:t>
      </w:r>
      <w:proofErr w:type="spellEnd"/>
      <w:r w:rsidRPr="00D27132">
        <w:t xml:space="preserve">      </w:t>
      </w:r>
      <w:proofErr w:type="gramStart"/>
      <w:r w:rsidRPr="00D27132">
        <w:t>INTEGER ::=</w:t>
      </w:r>
      <w:proofErr w:type="gramEnd"/>
      <w:r w:rsidRPr="00D27132">
        <w:t xml:space="preserve"> 16</w:t>
      </w:r>
    </w:p>
    <w:p w14:paraId="320CD83F" w14:textId="77777777" w:rsidR="00182AFC" w:rsidRPr="00D27132" w:rsidRDefault="00182AFC" w:rsidP="00182AFC">
      <w:pPr>
        <w:pStyle w:val="PL"/>
      </w:pPr>
      <w:r w:rsidRPr="00D27132">
        <w:t xml:space="preserve">maxNrofAggregatedCellsPerCellGroupMinus4-r16   </w:t>
      </w:r>
      <w:proofErr w:type="gramStart"/>
      <w:r w:rsidRPr="00D27132">
        <w:t>INTEGER ::=</w:t>
      </w:r>
      <w:proofErr w:type="gramEnd"/>
      <w:r w:rsidRPr="00D27132">
        <w:t xml:space="preserve"> 12</w:t>
      </w:r>
    </w:p>
    <w:p w14:paraId="31D0C5E0" w14:textId="77777777" w:rsidR="00182AFC" w:rsidRPr="00D27132" w:rsidRDefault="00182AFC" w:rsidP="00182AFC">
      <w:pPr>
        <w:pStyle w:val="PL"/>
      </w:pPr>
      <w:r w:rsidRPr="00D27132">
        <w:t xml:space="preserve">maxNrofDUCells-r16                      </w:t>
      </w:r>
      <w:proofErr w:type="gramStart"/>
      <w:r w:rsidRPr="00D27132">
        <w:t>INTEGER ::=</w:t>
      </w:r>
      <w:proofErr w:type="gramEnd"/>
      <w:r w:rsidRPr="00D27132">
        <w:t xml:space="preserve"> 512     -- Max number of cells configured on the collocated IAB-DU</w:t>
      </w:r>
    </w:p>
    <w:p w14:paraId="3143E5D0" w14:textId="77777777" w:rsidR="00182AFC" w:rsidRPr="00D27132" w:rsidRDefault="00182AFC" w:rsidP="00182AFC">
      <w:pPr>
        <w:pStyle w:val="PL"/>
      </w:pPr>
      <w:r w:rsidRPr="00D27132">
        <w:t xml:space="preserve">maxNrofAvailabilityCombinationsPerSet-r16   </w:t>
      </w:r>
      <w:proofErr w:type="gramStart"/>
      <w:r w:rsidRPr="00D27132">
        <w:t>INTEGER ::=</w:t>
      </w:r>
      <w:proofErr w:type="gramEnd"/>
      <w:r w:rsidRPr="00D27132">
        <w:t xml:space="preserve"> 512 -- Max number of </w:t>
      </w:r>
      <w:proofErr w:type="spellStart"/>
      <w:r w:rsidRPr="00D27132">
        <w:t>AvailabilityCombinationId</w:t>
      </w:r>
      <w:proofErr w:type="spellEnd"/>
      <w:r w:rsidRPr="00D27132">
        <w:t xml:space="preserve"> used in the DCI format 2_5</w:t>
      </w:r>
    </w:p>
    <w:p w14:paraId="14D42253" w14:textId="77777777" w:rsidR="00182AFC" w:rsidRPr="00D27132" w:rsidRDefault="00182AFC" w:rsidP="00182AFC">
      <w:pPr>
        <w:pStyle w:val="PL"/>
      </w:pPr>
      <w:r w:rsidRPr="00D27132">
        <w:t xml:space="preserve">maxNrofAvailabilityCombinationsPerSet-1-r16 </w:t>
      </w:r>
      <w:proofErr w:type="gramStart"/>
      <w:r w:rsidRPr="00D27132">
        <w:t>INTEGER ::=</w:t>
      </w:r>
      <w:proofErr w:type="gramEnd"/>
      <w:r w:rsidRPr="00D27132">
        <w:t xml:space="preserve"> 511 -- Max number of </w:t>
      </w:r>
      <w:proofErr w:type="spellStart"/>
      <w:r w:rsidRPr="00D27132">
        <w:t>AvailabilityCombinationId</w:t>
      </w:r>
      <w:proofErr w:type="spellEnd"/>
      <w:r w:rsidRPr="00D27132">
        <w:t xml:space="preserve"> used in the DCI format 2_5 minus 1</w:t>
      </w:r>
    </w:p>
    <w:p w14:paraId="293581C0" w14:textId="77777777" w:rsidR="00182AFC" w:rsidRPr="00D27132" w:rsidRDefault="00182AFC" w:rsidP="00182AFC">
      <w:pPr>
        <w:pStyle w:val="PL"/>
      </w:pPr>
      <w:proofErr w:type="spellStart"/>
      <w:r w:rsidRPr="00D27132">
        <w:t>maxNrofSCells</w:t>
      </w:r>
      <w:proofErr w:type="spellEnd"/>
      <w:r w:rsidRPr="00D27132">
        <w:t xml:space="preserve">                           </w:t>
      </w:r>
      <w:proofErr w:type="gramStart"/>
      <w:r w:rsidRPr="00D27132">
        <w:t>INTEGER ::=</w:t>
      </w:r>
      <w:proofErr w:type="gramEnd"/>
      <w:r w:rsidRPr="00D27132">
        <w:t xml:space="preserve"> 31      -- Max number of secondary serving cells per cell group</w:t>
      </w:r>
    </w:p>
    <w:p w14:paraId="04BF740D" w14:textId="77777777" w:rsidR="00182AFC" w:rsidRPr="00D27132" w:rsidRDefault="00182AFC" w:rsidP="00182AFC">
      <w:pPr>
        <w:pStyle w:val="PL"/>
      </w:pPr>
      <w:proofErr w:type="spellStart"/>
      <w:r w:rsidRPr="00D27132">
        <w:t>maxNrofCellMeas</w:t>
      </w:r>
      <w:proofErr w:type="spellEnd"/>
      <w:r w:rsidRPr="00D27132">
        <w:t xml:space="preserve">                         </w:t>
      </w:r>
      <w:proofErr w:type="gramStart"/>
      <w:r w:rsidRPr="00D27132">
        <w:t>INTEGER ::=</w:t>
      </w:r>
      <w:proofErr w:type="gramEnd"/>
      <w:r w:rsidRPr="00D27132">
        <w:t xml:space="preserve"> 32      -- Maximum number of entries in each of the cell lists in a measurement object</w:t>
      </w:r>
    </w:p>
    <w:p w14:paraId="3FD3CD45" w14:textId="77777777" w:rsidR="00182AFC" w:rsidRPr="00D27132" w:rsidRDefault="00182AFC" w:rsidP="00182AFC">
      <w:pPr>
        <w:pStyle w:val="PL"/>
      </w:pPr>
      <w:r w:rsidRPr="00D27132">
        <w:t xml:space="preserve">maxNrofCG-SL-r16                        </w:t>
      </w:r>
      <w:proofErr w:type="gramStart"/>
      <w:r w:rsidRPr="00D27132">
        <w:t>INTEGER ::=</w:t>
      </w:r>
      <w:proofErr w:type="gramEnd"/>
      <w:r w:rsidRPr="00D27132">
        <w:t xml:space="preserve"> 8       -- Max number of </w:t>
      </w:r>
      <w:proofErr w:type="spellStart"/>
      <w:r w:rsidRPr="00D27132">
        <w:t>sidelink</w:t>
      </w:r>
      <w:proofErr w:type="spellEnd"/>
      <w:r w:rsidRPr="00D27132">
        <w:t xml:space="preserve"> configured grant</w:t>
      </w:r>
    </w:p>
    <w:p w14:paraId="3B76B2E6" w14:textId="77777777" w:rsidR="00182AFC" w:rsidRPr="00D27132" w:rsidRDefault="00182AFC" w:rsidP="00182AFC">
      <w:pPr>
        <w:pStyle w:val="PL"/>
      </w:pPr>
      <w:r w:rsidRPr="00D27132">
        <w:t xml:space="preserve">maxNrofCG-SL-1-r16                      </w:t>
      </w:r>
      <w:proofErr w:type="gramStart"/>
      <w:r w:rsidRPr="00D27132">
        <w:t>INTEGER ::=</w:t>
      </w:r>
      <w:proofErr w:type="gramEnd"/>
      <w:r w:rsidRPr="00D27132">
        <w:t xml:space="preserve"> 7       -- Max number of </w:t>
      </w:r>
      <w:proofErr w:type="spellStart"/>
      <w:r w:rsidRPr="00D27132">
        <w:t>sidelink</w:t>
      </w:r>
      <w:proofErr w:type="spellEnd"/>
      <w:r w:rsidRPr="00D27132">
        <w:t xml:space="preserve"> configured grant minus 1</w:t>
      </w:r>
    </w:p>
    <w:p w14:paraId="53B9EB6F" w14:textId="77777777" w:rsidR="00182AFC" w:rsidRPr="00D27132" w:rsidRDefault="00182AFC" w:rsidP="00182AFC">
      <w:pPr>
        <w:pStyle w:val="PL"/>
      </w:pPr>
      <w:proofErr w:type="spellStart"/>
      <w:r w:rsidRPr="00D27132">
        <w:t>maxNrofSS-BlocksToAverage</w:t>
      </w:r>
      <w:proofErr w:type="spellEnd"/>
      <w:r w:rsidRPr="00D27132">
        <w:t xml:space="preserve">               </w:t>
      </w:r>
      <w:proofErr w:type="gramStart"/>
      <w:r w:rsidRPr="00D27132">
        <w:t>INTEGER ::=</w:t>
      </w:r>
      <w:proofErr w:type="gramEnd"/>
      <w:r w:rsidRPr="00D27132">
        <w:t xml:space="preserve"> 16      -- Max number for the (max) number of SS blocks to average to determine cell measurement</w:t>
      </w:r>
    </w:p>
    <w:p w14:paraId="1E89DEE9" w14:textId="77777777" w:rsidR="00182AFC" w:rsidRPr="00D27132" w:rsidRDefault="00182AFC" w:rsidP="00182AFC">
      <w:pPr>
        <w:pStyle w:val="PL"/>
      </w:pPr>
      <w:r w:rsidRPr="00D27132">
        <w:t xml:space="preserve">maxNrofCondCells-r16                    </w:t>
      </w:r>
      <w:proofErr w:type="gramStart"/>
      <w:r w:rsidRPr="00D27132">
        <w:t>INTEGER ::=</w:t>
      </w:r>
      <w:proofErr w:type="gramEnd"/>
      <w:r w:rsidRPr="00D27132">
        <w:t xml:space="preserve"> 8       -- Max number of conditional candidate </w:t>
      </w:r>
      <w:proofErr w:type="spellStart"/>
      <w:r w:rsidRPr="00D27132">
        <w:t>SpCells</w:t>
      </w:r>
      <w:proofErr w:type="spellEnd"/>
    </w:p>
    <w:p w14:paraId="2A396577"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ResourcesToAverage</w:t>
      </w:r>
      <w:proofErr w:type="spellEnd"/>
      <w:r w:rsidRPr="00D27132">
        <w:t xml:space="preserve">        </w:t>
      </w:r>
      <w:proofErr w:type="gramStart"/>
      <w:r w:rsidRPr="00D27132">
        <w:t>INTEGER ::=</w:t>
      </w:r>
      <w:proofErr w:type="gramEnd"/>
      <w:r w:rsidRPr="00D27132">
        <w:t xml:space="preserve"> 16      -- Max number for the (max) number of CSI-RS to average to determine cell measurement</w:t>
      </w:r>
    </w:p>
    <w:p w14:paraId="76F65161" w14:textId="77777777" w:rsidR="00182AFC" w:rsidRPr="00D27132" w:rsidRDefault="00182AFC" w:rsidP="00182AFC">
      <w:pPr>
        <w:pStyle w:val="PL"/>
      </w:pPr>
      <w:proofErr w:type="spellStart"/>
      <w:r w:rsidRPr="00D27132">
        <w:t>maxNrofDL</w:t>
      </w:r>
      <w:proofErr w:type="spellEnd"/>
      <w:r w:rsidRPr="00D27132">
        <w:t xml:space="preserve">-Allocations                   </w:t>
      </w:r>
      <w:proofErr w:type="gramStart"/>
      <w:r w:rsidRPr="00D27132">
        <w:t>INTEGER ::=</w:t>
      </w:r>
      <w:proofErr w:type="gramEnd"/>
      <w:r w:rsidRPr="00D27132">
        <w:t xml:space="preserve"> 16      -- Maximum number of PDSCH time domain resource allocations</w:t>
      </w:r>
    </w:p>
    <w:p w14:paraId="629CFD8F" w14:textId="77777777" w:rsidR="00182AFC" w:rsidRPr="00D27132" w:rsidRDefault="00182AFC" w:rsidP="00182AFC">
      <w:pPr>
        <w:pStyle w:val="PL"/>
      </w:pPr>
      <w:proofErr w:type="spellStart"/>
      <w:r w:rsidRPr="00D27132">
        <w:lastRenderedPageBreak/>
        <w:t>maxNrofSR-ConfigPerCellGroup</w:t>
      </w:r>
      <w:proofErr w:type="spellEnd"/>
      <w:r w:rsidRPr="00D27132">
        <w:t xml:space="preserve">            </w:t>
      </w:r>
      <w:proofErr w:type="gramStart"/>
      <w:r w:rsidRPr="00D27132">
        <w:t>INTEGER ::=</w:t>
      </w:r>
      <w:proofErr w:type="gramEnd"/>
      <w:r w:rsidRPr="00D27132">
        <w:t xml:space="preserve"> 8       -- Maximum number of SR configurations per cell group</w:t>
      </w:r>
    </w:p>
    <w:p w14:paraId="3BB83296" w14:textId="77777777" w:rsidR="00182AFC" w:rsidRPr="00D27132" w:rsidRDefault="00182AFC" w:rsidP="00182AFC">
      <w:pPr>
        <w:pStyle w:val="PL"/>
      </w:pPr>
      <w:proofErr w:type="spellStart"/>
      <w:r w:rsidRPr="00D27132">
        <w:t>maxLCG</w:t>
      </w:r>
      <w:proofErr w:type="spellEnd"/>
      <w:r w:rsidRPr="00D27132">
        <w:t xml:space="preserve">-ID                               </w:t>
      </w:r>
      <w:proofErr w:type="gramStart"/>
      <w:r w:rsidRPr="00D27132">
        <w:t>INTEGER ::=</w:t>
      </w:r>
      <w:proofErr w:type="gramEnd"/>
      <w:r w:rsidRPr="00D27132">
        <w:t xml:space="preserve"> 7       -- Maximum value of LCG ID</w:t>
      </w:r>
    </w:p>
    <w:p w14:paraId="247983F4" w14:textId="77777777" w:rsidR="00182AFC" w:rsidRPr="00D27132" w:rsidRDefault="00182AFC" w:rsidP="00182AFC">
      <w:pPr>
        <w:pStyle w:val="PL"/>
      </w:pPr>
      <w:proofErr w:type="spellStart"/>
      <w:r w:rsidRPr="00D27132">
        <w:t>maxLC</w:t>
      </w:r>
      <w:proofErr w:type="spellEnd"/>
      <w:r w:rsidRPr="00D27132">
        <w:t xml:space="preserve">-ID                                </w:t>
      </w:r>
      <w:proofErr w:type="gramStart"/>
      <w:r w:rsidRPr="00D27132">
        <w:t>INTEGER ::=</w:t>
      </w:r>
      <w:proofErr w:type="gramEnd"/>
      <w:r w:rsidRPr="00D27132">
        <w:t xml:space="preserve"> 32      -- Maximum value of Logical Channel ID</w:t>
      </w:r>
    </w:p>
    <w:p w14:paraId="64C7EAD9" w14:textId="77777777" w:rsidR="00182AFC" w:rsidRPr="00D27132" w:rsidRDefault="00182AFC" w:rsidP="00182AFC">
      <w:pPr>
        <w:pStyle w:val="PL"/>
      </w:pPr>
      <w:r w:rsidRPr="00D27132">
        <w:t xml:space="preserve">maxLC-ID-Iab-r16                        </w:t>
      </w:r>
      <w:proofErr w:type="gramStart"/>
      <w:r w:rsidRPr="00D27132">
        <w:t>INTEGER ::=</w:t>
      </w:r>
      <w:proofErr w:type="gramEnd"/>
      <w:r w:rsidRPr="00D27132">
        <w:t xml:space="preserve"> 65855   -- Maximum value of BH Logical Channel ID extension</w:t>
      </w:r>
    </w:p>
    <w:p w14:paraId="64898469" w14:textId="77777777" w:rsidR="00182AFC" w:rsidRPr="00D27132" w:rsidRDefault="00182AFC" w:rsidP="00182AFC">
      <w:pPr>
        <w:pStyle w:val="PL"/>
      </w:pPr>
      <w:r w:rsidRPr="00D27132">
        <w:t xml:space="preserve">maxLTE-CRS-Patterns-r16                 </w:t>
      </w:r>
      <w:proofErr w:type="gramStart"/>
      <w:r w:rsidRPr="00D27132">
        <w:t>INTEGER ::=</w:t>
      </w:r>
      <w:proofErr w:type="gramEnd"/>
      <w:r w:rsidRPr="00D27132">
        <w:t xml:space="preserve"> 3       -- Maximum number of additional LTE CRS rate matching patterns</w:t>
      </w:r>
    </w:p>
    <w:p w14:paraId="0AA99A79" w14:textId="77777777" w:rsidR="00182AFC" w:rsidRPr="00D27132" w:rsidRDefault="00182AFC" w:rsidP="00182AFC">
      <w:pPr>
        <w:pStyle w:val="PL"/>
      </w:pPr>
      <w:proofErr w:type="spellStart"/>
      <w:r w:rsidRPr="00D27132">
        <w:t>maxNrofTAGs</w:t>
      </w:r>
      <w:proofErr w:type="spellEnd"/>
      <w:r w:rsidRPr="00D27132">
        <w:t xml:space="preserve">                             </w:t>
      </w:r>
      <w:proofErr w:type="gramStart"/>
      <w:r w:rsidRPr="00D27132">
        <w:t>INTEGER ::=</w:t>
      </w:r>
      <w:proofErr w:type="gramEnd"/>
      <w:r w:rsidRPr="00D27132">
        <w:t xml:space="preserve"> 4       -- Maximum number of Timing Advance Groups</w:t>
      </w:r>
    </w:p>
    <w:p w14:paraId="2797BDC5" w14:textId="77777777" w:rsidR="00182AFC" w:rsidRPr="00D27132" w:rsidRDefault="00182AFC" w:rsidP="00182AFC">
      <w:pPr>
        <w:pStyle w:val="PL"/>
      </w:pPr>
      <w:r w:rsidRPr="00D27132">
        <w:t xml:space="preserve">maxNrofTAGs-1                           </w:t>
      </w:r>
      <w:proofErr w:type="gramStart"/>
      <w:r w:rsidRPr="00D27132">
        <w:t>INTEGER ::=</w:t>
      </w:r>
      <w:proofErr w:type="gramEnd"/>
      <w:r w:rsidRPr="00D27132">
        <w:t xml:space="preserve"> 3       -- Maximum number of Timing Advance Groups minus 1</w:t>
      </w:r>
    </w:p>
    <w:p w14:paraId="0357EFAF" w14:textId="77777777" w:rsidR="00182AFC" w:rsidRPr="00D27132" w:rsidRDefault="00182AFC" w:rsidP="00182AFC">
      <w:pPr>
        <w:pStyle w:val="PL"/>
      </w:pPr>
      <w:proofErr w:type="spellStart"/>
      <w:r w:rsidRPr="00D27132">
        <w:t>maxNrofBWPs</w:t>
      </w:r>
      <w:proofErr w:type="spellEnd"/>
      <w:r w:rsidRPr="00D27132">
        <w:t xml:space="preserve">                             </w:t>
      </w:r>
      <w:proofErr w:type="gramStart"/>
      <w:r w:rsidRPr="00D27132">
        <w:t>INTEGER ::=</w:t>
      </w:r>
      <w:proofErr w:type="gramEnd"/>
      <w:r w:rsidRPr="00D27132">
        <w:t xml:space="preserve"> 4       -- Maximum number of BWPs per serving cell</w:t>
      </w:r>
    </w:p>
    <w:p w14:paraId="5F92BA21" w14:textId="77777777" w:rsidR="00182AFC" w:rsidRPr="00D27132" w:rsidRDefault="00182AFC" w:rsidP="00182AFC">
      <w:pPr>
        <w:pStyle w:val="PL"/>
      </w:pPr>
      <w:proofErr w:type="spellStart"/>
      <w:r w:rsidRPr="00D27132">
        <w:t>maxNrofCombIDC</w:t>
      </w:r>
      <w:proofErr w:type="spellEnd"/>
      <w:r w:rsidRPr="00D27132">
        <w:t xml:space="preserve">                          </w:t>
      </w:r>
      <w:proofErr w:type="gramStart"/>
      <w:r w:rsidRPr="00D27132">
        <w:t>INTEGER ::=</w:t>
      </w:r>
      <w:proofErr w:type="gramEnd"/>
      <w:r w:rsidRPr="00D27132">
        <w:t xml:space="preserve"> 128     -- Maximum number of reported MR-DC combinations for IDC</w:t>
      </w:r>
    </w:p>
    <w:p w14:paraId="1AFB6E9D" w14:textId="77777777" w:rsidR="00182AFC" w:rsidRPr="00D27132" w:rsidRDefault="00182AFC" w:rsidP="00182AFC">
      <w:pPr>
        <w:pStyle w:val="PL"/>
      </w:pPr>
      <w:r w:rsidRPr="00D27132">
        <w:t xml:space="preserve">maxNrofSymbols-1                        </w:t>
      </w:r>
      <w:proofErr w:type="gramStart"/>
      <w:r w:rsidRPr="00D27132">
        <w:t>INTEGER ::=</w:t>
      </w:r>
      <w:proofErr w:type="gramEnd"/>
      <w:r w:rsidRPr="00D27132">
        <w:t xml:space="preserve"> 13      -- Maximum index identifying a symbol within a slot (14 symbols, indexed from 0..13)</w:t>
      </w:r>
    </w:p>
    <w:p w14:paraId="3ACF42B8" w14:textId="77777777" w:rsidR="00182AFC" w:rsidRPr="00D27132" w:rsidRDefault="00182AFC" w:rsidP="00182AFC">
      <w:pPr>
        <w:pStyle w:val="PL"/>
      </w:pPr>
      <w:proofErr w:type="spellStart"/>
      <w:r w:rsidRPr="00D27132">
        <w:t>maxNrofSlots</w:t>
      </w:r>
      <w:proofErr w:type="spellEnd"/>
      <w:r w:rsidRPr="00D27132">
        <w:t xml:space="preserve">                            </w:t>
      </w:r>
      <w:proofErr w:type="gramStart"/>
      <w:r w:rsidRPr="00D27132">
        <w:t>INTEGER ::=</w:t>
      </w:r>
      <w:proofErr w:type="gramEnd"/>
      <w:r w:rsidRPr="00D27132">
        <w:t xml:space="preserve"> 320     -- Maximum number of slots in a 10 </w:t>
      </w:r>
      <w:proofErr w:type="spellStart"/>
      <w:r w:rsidRPr="00D27132">
        <w:t>ms</w:t>
      </w:r>
      <w:proofErr w:type="spellEnd"/>
      <w:r w:rsidRPr="00D27132">
        <w:t xml:space="preserve"> period</w:t>
      </w:r>
    </w:p>
    <w:p w14:paraId="3C3F63D6" w14:textId="77777777" w:rsidR="00182AFC" w:rsidRPr="00D27132" w:rsidRDefault="00182AFC" w:rsidP="00182AFC">
      <w:pPr>
        <w:pStyle w:val="PL"/>
      </w:pPr>
      <w:r w:rsidRPr="00D27132">
        <w:t xml:space="preserve">maxNrofSlots-1                          </w:t>
      </w:r>
      <w:proofErr w:type="gramStart"/>
      <w:r w:rsidRPr="00D27132">
        <w:t>INTEGER ::=</w:t>
      </w:r>
      <w:proofErr w:type="gramEnd"/>
      <w:r w:rsidRPr="00D27132">
        <w:t xml:space="preserve"> 319     -- Maximum number of slots in a 10 </w:t>
      </w:r>
      <w:proofErr w:type="spellStart"/>
      <w:r w:rsidRPr="00D27132">
        <w:t>ms</w:t>
      </w:r>
      <w:proofErr w:type="spellEnd"/>
      <w:r w:rsidRPr="00D27132">
        <w:t xml:space="preserve"> period minus 1</w:t>
      </w:r>
    </w:p>
    <w:p w14:paraId="66E5DE29" w14:textId="77777777" w:rsidR="00182AFC" w:rsidRPr="00D27132" w:rsidRDefault="00182AFC" w:rsidP="00182AFC">
      <w:pPr>
        <w:pStyle w:val="PL"/>
      </w:pPr>
      <w:proofErr w:type="spellStart"/>
      <w:r w:rsidRPr="00D27132">
        <w:t>maxNrofPhysicalResourceBlocks</w:t>
      </w:r>
      <w:proofErr w:type="spellEnd"/>
      <w:r w:rsidRPr="00D27132">
        <w:t xml:space="preserve">           </w:t>
      </w:r>
      <w:proofErr w:type="gramStart"/>
      <w:r w:rsidRPr="00D27132">
        <w:t>INTEGER ::=</w:t>
      </w:r>
      <w:proofErr w:type="gramEnd"/>
      <w:r w:rsidRPr="00D27132">
        <w:t xml:space="preserve"> 275     -- Maximum number of PRBs</w:t>
      </w:r>
    </w:p>
    <w:p w14:paraId="1B88A76F" w14:textId="77777777" w:rsidR="00182AFC" w:rsidRPr="00D27132" w:rsidRDefault="00182AFC" w:rsidP="00182AFC">
      <w:pPr>
        <w:pStyle w:val="PL"/>
      </w:pPr>
      <w:r w:rsidRPr="00D27132">
        <w:t xml:space="preserve">maxNrofPhysicalResourceBlocks-1         </w:t>
      </w:r>
      <w:proofErr w:type="gramStart"/>
      <w:r w:rsidRPr="00D27132">
        <w:t>INTEGER ::=</w:t>
      </w:r>
      <w:proofErr w:type="gramEnd"/>
      <w:r w:rsidRPr="00D27132">
        <w:t xml:space="preserve"> 274     -- Maximum number of PRBs minus 1</w:t>
      </w:r>
    </w:p>
    <w:p w14:paraId="648C0D50" w14:textId="77777777" w:rsidR="00182AFC" w:rsidRPr="00D27132" w:rsidRDefault="00182AFC" w:rsidP="00182AFC">
      <w:pPr>
        <w:pStyle w:val="PL"/>
      </w:pPr>
      <w:r w:rsidRPr="00D27132">
        <w:t xml:space="preserve">maxNrofPhysicalResourceBlocksPlus1      </w:t>
      </w:r>
      <w:proofErr w:type="gramStart"/>
      <w:r w:rsidRPr="00D27132">
        <w:t>INTEGER ::=</w:t>
      </w:r>
      <w:proofErr w:type="gramEnd"/>
      <w:r w:rsidRPr="00D27132">
        <w:t xml:space="preserve"> 276     -- Maximum number of PRBs plus 1</w:t>
      </w:r>
    </w:p>
    <w:p w14:paraId="6BE7948B" w14:textId="77777777" w:rsidR="00182AFC" w:rsidRPr="00D27132" w:rsidRDefault="00182AFC" w:rsidP="00182AFC">
      <w:pPr>
        <w:pStyle w:val="PL"/>
      </w:pPr>
      <w:proofErr w:type="spellStart"/>
      <w:r w:rsidRPr="00D27132">
        <w:t>maxNrofControlResourceSets</w:t>
      </w:r>
      <w:proofErr w:type="spellEnd"/>
      <w:r w:rsidRPr="00D27132">
        <w:t xml:space="preserve">              </w:t>
      </w:r>
      <w:proofErr w:type="gramStart"/>
      <w:r w:rsidRPr="00D27132">
        <w:t>INTEGER ::=</w:t>
      </w:r>
      <w:proofErr w:type="gramEnd"/>
      <w:r w:rsidRPr="00D27132">
        <w:t xml:space="preserve"> 12      -- Max number of </w:t>
      </w:r>
      <w:proofErr w:type="spellStart"/>
      <w:r w:rsidRPr="00D27132">
        <w:t>CoReSets</w:t>
      </w:r>
      <w:proofErr w:type="spellEnd"/>
      <w:r w:rsidRPr="00D27132">
        <w:t xml:space="preserve"> configurable on a serving cell</w:t>
      </w:r>
    </w:p>
    <w:p w14:paraId="2E3A9A93" w14:textId="77777777" w:rsidR="00182AFC" w:rsidRPr="00D27132" w:rsidRDefault="00182AFC" w:rsidP="00182AFC">
      <w:pPr>
        <w:pStyle w:val="PL"/>
      </w:pPr>
      <w:r w:rsidRPr="00D27132">
        <w:t xml:space="preserve">maxNrofControlResourceSets-1            </w:t>
      </w:r>
      <w:proofErr w:type="gramStart"/>
      <w:r w:rsidRPr="00D27132">
        <w:t>INTEGER ::=</w:t>
      </w:r>
      <w:proofErr w:type="gramEnd"/>
      <w:r w:rsidRPr="00D27132">
        <w:t xml:space="preserve"> 11      -- Max number of </w:t>
      </w:r>
      <w:proofErr w:type="spellStart"/>
      <w:r w:rsidRPr="00D27132">
        <w:t>CoReSets</w:t>
      </w:r>
      <w:proofErr w:type="spellEnd"/>
      <w:r w:rsidRPr="00D27132">
        <w:t xml:space="preserve"> configurable on a serving cell minus 1</w:t>
      </w:r>
    </w:p>
    <w:p w14:paraId="1948B978" w14:textId="77777777" w:rsidR="00182AFC" w:rsidRPr="00D27132" w:rsidRDefault="00182AFC" w:rsidP="00182AFC">
      <w:pPr>
        <w:pStyle w:val="PL"/>
      </w:pPr>
      <w:r w:rsidRPr="00D27132">
        <w:t xml:space="preserve">maxNrofControlResourceSets-1-r16        </w:t>
      </w:r>
      <w:proofErr w:type="gramStart"/>
      <w:r w:rsidRPr="00D27132">
        <w:t>INTEGER ::=</w:t>
      </w:r>
      <w:proofErr w:type="gramEnd"/>
      <w:r w:rsidRPr="00D27132">
        <w:t xml:space="preserve"> 15      -- Max number of </w:t>
      </w:r>
      <w:proofErr w:type="spellStart"/>
      <w:r w:rsidRPr="00D27132">
        <w:t>CoReSets</w:t>
      </w:r>
      <w:proofErr w:type="spellEnd"/>
      <w:r w:rsidRPr="00D27132">
        <w:t xml:space="preserve"> configurable on a serving cell extended in minus 1</w:t>
      </w:r>
    </w:p>
    <w:p w14:paraId="15FFEFB0" w14:textId="77777777" w:rsidR="00182AFC" w:rsidRPr="00D27132" w:rsidRDefault="00182AFC" w:rsidP="00182AFC">
      <w:pPr>
        <w:pStyle w:val="PL"/>
      </w:pPr>
      <w:r w:rsidRPr="00D27132">
        <w:t xml:space="preserve">maxNrofCoresetPools-r16                 </w:t>
      </w:r>
      <w:proofErr w:type="gramStart"/>
      <w:r w:rsidRPr="00D27132">
        <w:t>INTEGER ::=</w:t>
      </w:r>
      <w:proofErr w:type="gramEnd"/>
      <w:r w:rsidRPr="00D27132">
        <w:t xml:space="preserve"> 2       -- Maximum number of CORESET pools</w:t>
      </w:r>
    </w:p>
    <w:p w14:paraId="169AE42B" w14:textId="77777777" w:rsidR="00182AFC" w:rsidRPr="00D27132" w:rsidRDefault="00182AFC" w:rsidP="00182AFC">
      <w:pPr>
        <w:pStyle w:val="PL"/>
      </w:pPr>
      <w:proofErr w:type="spellStart"/>
      <w:r w:rsidRPr="00D27132">
        <w:t>maxCoReSetDuration</w:t>
      </w:r>
      <w:proofErr w:type="spellEnd"/>
      <w:r w:rsidRPr="00D27132">
        <w:t xml:space="preserve">                      </w:t>
      </w:r>
      <w:proofErr w:type="gramStart"/>
      <w:r w:rsidRPr="00D27132">
        <w:t>INTEGER ::=</w:t>
      </w:r>
      <w:proofErr w:type="gramEnd"/>
      <w:r w:rsidRPr="00D27132">
        <w:t xml:space="preserve"> 3       -- Max number of OFDM symbols in a control resource set</w:t>
      </w:r>
    </w:p>
    <w:p w14:paraId="4F30060F" w14:textId="77777777" w:rsidR="00182AFC" w:rsidRPr="00D27132" w:rsidRDefault="00182AFC" w:rsidP="00182AFC">
      <w:pPr>
        <w:pStyle w:val="PL"/>
      </w:pPr>
      <w:r w:rsidRPr="00D27132">
        <w:t xml:space="preserve">maxNrofSearchSpaces-1                   </w:t>
      </w:r>
      <w:proofErr w:type="gramStart"/>
      <w:r w:rsidRPr="00D27132">
        <w:t>INTEGER ::=</w:t>
      </w:r>
      <w:proofErr w:type="gramEnd"/>
      <w:r w:rsidRPr="00D27132">
        <w:t xml:space="preserve"> 39      -- Max number of Search Spaces minus 1</w:t>
      </w:r>
    </w:p>
    <w:p w14:paraId="00654F62" w14:textId="77777777" w:rsidR="00182AFC" w:rsidRPr="00D27132" w:rsidRDefault="00182AFC" w:rsidP="00182AFC">
      <w:pPr>
        <w:pStyle w:val="PL"/>
      </w:pPr>
      <w:proofErr w:type="spellStart"/>
      <w:r w:rsidRPr="00D27132">
        <w:t>maxSFI</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128     -- Max number payload of a DCI scrambled with SFI-RNTI</w:t>
      </w:r>
    </w:p>
    <w:p w14:paraId="49A32596" w14:textId="77777777" w:rsidR="00182AFC" w:rsidRPr="00D27132" w:rsidRDefault="00182AFC" w:rsidP="00182AFC">
      <w:pPr>
        <w:pStyle w:val="PL"/>
      </w:pPr>
      <w:r w:rsidRPr="00D27132">
        <w:t xml:space="preserve">maxSFI-DCI-PayloadSize-1                </w:t>
      </w:r>
      <w:proofErr w:type="gramStart"/>
      <w:r w:rsidRPr="00D27132">
        <w:t>INTEGER ::=</w:t>
      </w:r>
      <w:proofErr w:type="gramEnd"/>
      <w:r w:rsidRPr="00D27132">
        <w:t xml:space="preserve"> 127     -- Max number payload of a DCI scrambled with SFI-RNTI minus 1</w:t>
      </w:r>
    </w:p>
    <w:p w14:paraId="12E5D42C" w14:textId="77777777" w:rsidR="00182AFC" w:rsidRPr="00D27132" w:rsidRDefault="00182AFC" w:rsidP="00182AFC">
      <w:pPr>
        <w:pStyle w:val="PL"/>
      </w:pPr>
      <w:r w:rsidRPr="00D27132">
        <w:t xml:space="preserve">maxIAB-IP-Address-r16                   </w:t>
      </w:r>
      <w:proofErr w:type="gramStart"/>
      <w:r w:rsidRPr="00D27132">
        <w:t>INTEGER ::=</w:t>
      </w:r>
      <w:proofErr w:type="gramEnd"/>
      <w:r w:rsidRPr="00D27132">
        <w:t xml:space="preserve"> 32      -- Max number of assigned IP addresses</w:t>
      </w:r>
    </w:p>
    <w:p w14:paraId="16095455" w14:textId="77777777" w:rsidR="00182AFC" w:rsidRPr="00D27132" w:rsidRDefault="00182AFC" w:rsidP="00182AFC">
      <w:pPr>
        <w:pStyle w:val="PL"/>
      </w:pPr>
      <w:proofErr w:type="spellStart"/>
      <w:r w:rsidRPr="00D27132">
        <w:t>maxINT</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126     -- Max number payload of a DCI scrambled with INT-RNTI</w:t>
      </w:r>
    </w:p>
    <w:p w14:paraId="7EF50B21" w14:textId="77777777" w:rsidR="00182AFC" w:rsidRPr="00D27132" w:rsidRDefault="00182AFC" w:rsidP="00182AFC">
      <w:pPr>
        <w:pStyle w:val="PL"/>
      </w:pPr>
      <w:r w:rsidRPr="00D27132">
        <w:t xml:space="preserve">maxINT-DCI-PayloadSize-1                </w:t>
      </w:r>
      <w:proofErr w:type="gramStart"/>
      <w:r w:rsidRPr="00D27132">
        <w:t>INTEGER ::=</w:t>
      </w:r>
      <w:proofErr w:type="gramEnd"/>
      <w:r w:rsidRPr="00D27132">
        <w:t xml:space="preserve"> 125     -- Max number payload of a DCI scrambled with INT-RNTI minus 1</w:t>
      </w:r>
    </w:p>
    <w:p w14:paraId="19B8F16B" w14:textId="77777777" w:rsidR="00182AFC" w:rsidRPr="00D27132" w:rsidRDefault="00182AFC" w:rsidP="00182AFC">
      <w:pPr>
        <w:pStyle w:val="PL"/>
      </w:pPr>
      <w:proofErr w:type="spellStart"/>
      <w:r w:rsidRPr="00D27132">
        <w:t>maxNrofRateMatchPatterns</w:t>
      </w:r>
      <w:proofErr w:type="spellEnd"/>
      <w:r w:rsidRPr="00D27132">
        <w:t xml:space="preserve">                </w:t>
      </w:r>
      <w:proofErr w:type="gramStart"/>
      <w:r w:rsidRPr="00D27132">
        <w:t>INTEGER ::=</w:t>
      </w:r>
      <w:proofErr w:type="gramEnd"/>
      <w:r w:rsidRPr="00D27132">
        <w:t xml:space="preserve"> 4       -- Max number of rate matching patterns that may be configured</w:t>
      </w:r>
    </w:p>
    <w:p w14:paraId="6712563C" w14:textId="77777777" w:rsidR="00182AFC" w:rsidRPr="00D27132" w:rsidRDefault="00182AFC" w:rsidP="00182AFC">
      <w:pPr>
        <w:pStyle w:val="PL"/>
      </w:pPr>
      <w:r w:rsidRPr="00D27132">
        <w:t xml:space="preserve">maxNrofRateMatchPatterns-1              </w:t>
      </w:r>
      <w:proofErr w:type="gramStart"/>
      <w:r w:rsidRPr="00D27132">
        <w:t>INTEGER ::=</w:t>
      </w:r>
      <w:proofErr w:type="gramEnd"/>
      <w:r w:rsidRPr="00D27132">
        <w:t xml:space="preserve"> 3       -- Max number of rate matching patterns that may be configured minus 1</w:t>
      </w:r>
    </w:p>
    <w:p w14:paraId="458316C3" w14:textId="77777777" w:rsidR="00182AFC" w:rsidRPr="00D27132" w:rsidRDefault="00182AFC" w:rsidP="00182AFC">
      <w:pPr>
        <w:pStyle w:val="PL"/>
      </w:pPr>
      <w:proofErr w:type="spellStart"/>
      <w:r w:rsidRPr="00D27132">
        <w:t>maxNrofRateMatchPatternsPerGroup</w:t>
      </w:r>
      <w:proofErr w:type="spellEnd"/>
      <w:r w:rsidRPr="00D27132">
        <w:t xml:space="preserve">        </w:t>
      </w:r>
      <w:proofErr w:type="gramStart"/>
      <w:r w:rsidRPr="00D27132">
        <w:t>INTEGER ::=</w:t>
      </w:r>
      <w:proofErr w:type="gramEnd"/>
      <w:r w:rsidRPr="00D27132">
        <w:t xml:space="preserve"> 8       -- Max number of rate matching patterns that may be configured in one group</w:t>
      </w:r>
    </w:p>
    <w:p w14:paraId="510CFDF2" w14:textId="77777777" w:rsidR="00182AFC" w:rsidRPr="00D27132" w:rsidRDefault="00182AFC" w:rsidP="00182AFC">
      <w:pPr>
        <w:pStyle w:val="PL"/>
      </w:pPr>
      <w:proofErr w:type="spellStart"/>
      <w:r w:rsidRPr="00D27132">
        <w:t>maxNrofCSI-ReportConfigurations</w:t>
      </w:r>
      <w:proofErr w:type="spellEnd"/>
      <w:r w:rsidRPr="00D27132">
        <w:t xml:space="preserve">         </w:t>
      </w:r>
      <w:proofErr w:type="gramStart"/>
      <w:r w:rsidRPr="00D27132">
        <w:t>INTEGER ::=</w:t>
      </w:r>
      <w:proofErr w:type="gramEnd"/>
      <w:r w:rsidRPr="00D27132">
        <w:t xml:space="preserve"> 48      -- Maximum number of report configurations</w:t>
      </w:r>
    </w:p>
    <w:p w14:paraId="7A771536" w14:textId="77777777" w:rsidR="00182AFC" w:rsidRPr="00D27132" w:rsidRDefault="00182AFC" w:rsidP="00182AFC">
      <w:pPr>
        <w:pStyle w:val="PL"/>
      </w:pPr>
      <w:r w:rsidRPr="00D27132">
        <w:t xml:space="preserve">maxNrofCSI-ReportConfigurations-1       </w:t>
      </w:r>
      <w:proofErr w:type="gramStart"/>
      <w:r w:rsidRPr="00D27132">
        <w:t>INTEGER ::=</w:t>
      </w:r>
      <w:proofErr w:type="gramEnd"/>
      <w:r w:rsidRPr="00D27132">
        <w:t xml:space="preserve"> 47      -- Maximum number of report configurations minus 1</w:t>
      </w:r>
    </w:p>
    <w:p w14:paraId="4575B2D3" w14:textId="77777777" w:rsidR="00182AFC" w:rsidRPr="00D27132" w:rsidRDefault="00182AFC" w:rsidP="00182AFC">
      <w:pPr>
        <w:pStyle w:val="PL"/>
      </w:pPr>
      <w:proofErr w:type="spellStart"/>
      <w:r w:rsidRPr="00D27132">
        <w:t>maxNrofCSI-ResourceConfigurations</w:t>
      </w:r>
      <w:proofErr w:type="spellEnd"/>
      <w:r w:rsidRPr="00D27132">
        <w:t xml:space="preserve">       </w:t>
      </w:r>
      <w:proofErr w:type="gramStart"/>
      <w:r w:rsidRPr="00D27132">
        <w:t>INTEGER ::=</w:t>
      </w:r>
      <w:proofErr w:type="gramEnd"/>
      <w:r w:rsidRPr="00D27132">
        <w:t xml:space="preserve"> 112     -- Maximum number of resource configurations</w:t>
      </w:r>
    </w:p>
    <w:p w14:paraId="4F5A2C62" w14:textId="77777777" w:rsidR="00182AFC" w:rsidRPr="00D27132" w:rsidRDefault="00182AFC" w:rsidP="00182AFC">
      <w:pPr>
        <w:pStyle w:val="PL"/>
      </w:pPr>
      <w:r w:rsidRPr="00D27132">
        <w:t xml:space="preserve">maxNrofCSI-ResourceConfigurations-1     </w:t>
      </w:r>
      <w:proofErr w:type="gramStart"/>
      <w:r w:rsidRPr="00D27132">
        <w:t>INTEGER ::=</w:t>
      </w:r>
      <w:proofErr w:type="gramEnd"/>
      <w:r w:rsidRPr="00D27132">
        <w:t xml:space="preserve"> 111     -- Maximum number of resource configurations minus 1</w:t>
      </w:r>
    </w:p>
    <w:p w14:paraId="51657C60" w14:textId="77777777" w:rsidR="00182AFC" w:rsidRPr="00D27132" w:rsidRDefault="00182AFC" w:rsidP="00182AFC">
      <w:pPr>
        <w:pStyle w:val="PL"/>
      </w:pPr>
      <w:proofErr w:type="spellStart"/>
      <w:r w:rsidRPr="00D27132">
        <w:t>maxNrofAP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3D61415F" w14:textId="77777777" w:rsidR="00182AFC" w:rsidRPr="00D27132" w:rsidRDefault="00182AFC" w:rsidP="00182AFC">
      <w:pPr>
        <w:pStyle w:val="PL"/>
      </w:pPr>
      <w:proofErr w:type="spellStart"/>
      <w:r w:rsidRPr="00D27132">
        <w:t>maxNrOfCSI-AperiodicTriggers</w:t>
      </w:r>
      <w:proofErr w:type="spellEnd"/>
      <w:r w:rsidRPr="00D27132">
        <w:t xml:space="preserve">            </w:t>
      </w:r>
      <w:proofErr w:type="gramStart"/>
      <w:r w:rsidRPr="00D27132">
        <w:t>INTEGER ::=</w:t>
      </w:r>
      <w:proofErr w:type="gramEnd"/>
      <w:r w:rsidRPr="00D27132">
        <w:t xml:space="preserve"> 128     -- Maximum number of triggers for aperiodic CSI reporting</w:t>
      </w:r>
    </w:p>
    <w:p w14:paraId="5715B2D3" w14:textId="77777777" w:rsidR="00182AFC" w:rsidRPr="00D27132" w:rsidRDefault="00182AFC" w:rsidP="00182AFC">
      <w:pPr>
        <w:pStyle w:val="PL"/>
      </w:pPr>
      <w:proofErr w:type="spellStart"/>
      <w:proofErr w:type="gramStart"/>
      <w:r w:rsidRPr="00D27132">
        <w:t>maxNrofReportConfigPerAperiodicTrigger</w:t>
      </w:r>
      <w:proofErr w:type="spellEnd"/>
      <w:r w:rsidRPr="00D27132">
        <w:t xml:space="preserve">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spellStart"/>
      <w:r w:rsidRPr="00D27132">
        <w:t>maxNrofNZP</w:t>
      </w:r>
      <w:proofErr w:type="spellEnd"/>
      <w:r w:rsidRPr="00D27132">
        <w:t xml:space="preserve">-CSI-RS-Resources             </w:t>
      </w:r>
      <w:proofErr w:type="gramStart"/>
      <w:r w:rsidRPr="00D27132">
        <w:t>INTEGER ::=</w:t>
      </w:r>
      <w:proofErr w:type="gramEnd"/>
      <w:r w:rsidRPr="00D27132">
        <w:t xml:space="preserve"> 192     -- Maximum number of Non-Zero-Power (NZP) CSI-RS resources</w:t>
      </w:r>
    </w:p>
    <w:p w14:paraId="4980EB4E" w14:textId="77777777" w:rsidR="00182AFC" w:rsidRPr="00D27132" w:rsidRDefault="00182AFC" w:rsidP="00182AFC">
      <w:pPr>
        <w:pStyle w:val="PL"/>
      </w:pPr>
      <w:r w:rsidRPr="00D27132">
        <w:t xml:space="preserve">maxNrofNZP-CSI-RS-Resources-1           </w:t>
      </w:r>
      <w:proofErr w:type="gramStart"/>
      <w:r w:rsidRPr="00D27132">
        <w:t>INTEGER ::=</w:t>
      </w:r>
      <w:proofErr w:type="gramEnd"/>
      <w:r w:rsidRPr="00D27132">
        <w:t xml:space="preserve"> 191     -- Maximum number of Non-Zero-Power (NZP) CSI-RS resources minus 1</w:t>
      </w:r>
    </w:p>
    <w:p w14:paraId="71CFDB16"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64      -- Maximum number of NZP CSI-RS resources per resource set</w:t>
      </w:r>
    </w:p>
    <w:p w14:paraId="4E14CD55"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CSI-RS resource sets per cell</w:t>
      </w:r>
    </w:p>
    <w:p w14:paraId="0F1616EA" w14:textId="77777777" w:rsidR="00182AFC" w:rsidRPr="00D27132" w:rsidRDefault="00182AFC" w:rsidP="00182AFC">
      <w:pPr>
        <w:pStyle w:val="PL"/>
      </w:pPr>
      <w:r w:rsidRPr="00D27132">
        <w:t xml:space="preserve">maxNrofNZP-CSI-RS-ResourceSets-1        </w:t>
      </w:r>
      <w:proofErr w:type="gramStart"/>
      <w:r w:rsidRPr="00D27132">
        <w:t>INTEGER ::=</w:t>
      </w:r>
      <w:proofErr w:type="gramEnd"/>
      <w:r w:rsidRPr="00D27132">
        <w:t xml:space="preserve"> 63      -- Maximum number of NZP CSI-RS resource sets per cell minus 1</w:t>
      </w:r>
    </w:p>
    <w:p w14:paraId="5D79CB1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resource sets per resource configuration</w:t>
      </w:r>
    </w:p>
    <w:p w14:paraId="247171D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ResourcesPerConfig</w:t>
      </w:r>
      <w:proofErr w:type="spellEnd"/>
      <w:r w:rsidRPr="00D27132">
        <w:t xml:space="preserve">    </w:t>
      </w:r>
      <w:proofErr w:type="gramStart"/>
      <w:r w:rsidRPr="00D27132">
        <w:t>INTEGER ::=</w:t>
      </w:r>
      <w:proofErr w:type="gramEnd"/>
      <w:r w:rsidRPr="00D27132">
        <w:t xml:space="preserve"> 128     -- Maximum number of resources per resource configuration</w:t>
      </w:r>
    </w:p>
    <w:p w14:paraId="2F295DA9" w14:textId="77777777" w:rsidR="00182AFC" w:rsidRPr="00D27132" w:rsidRDefault="00182AFC" w:rsidP="00182AFC">
      <w:pPr>
        <w:pStyle w:val="PL"/>
      </w:pPr>
      <w:proofErr w:type="spellStart"/>
      <w:r w:rsidRPr="00D27132">
        <w:t>maxNrofZP</w:t>
      </w:r>
      <w:proofErr w:type="spellEnd"/>
      <w:r w:rsidRPr="00D27132">
        <w:t xml:space="preserve">-CSI-RS-Resources              </w:t>
      </w:r>
      <w:proofErr w:type="gramStart"/>
      <w:r w:rsidRPr="00D27132">
        <w:t>INTEGER ::=</w:t>
      </w:r>
      <w:proofErr w:type="gramEnd"/>
      <w:r w:rsidRPr="00D27132">
        <w:t xml:space="preserve"> 32      -- Maximum number of Zero-Power (ZP) CSI-RS resources</w:t>
      </w:r>
    </w:p>
    <w:p w14:paraId="60FAEF57" w14:textId="77777777" w:rsidR="00182AFC" w:rsidRPr="00D27132" w:rsidRDefault="00182AFC" w:rsidP="00182AFC">
      <w:pPr>
        <w:pStyle w:val="PL"/>
      </w:pPr>
      <w:r w:rsidRPr="00D27132">
        <w:t xml:space="preserve">maxNrofZP-CSI-RS-Resources-1            </w:t>
      </w:r>
      <w:proofErr w:type="gramStart"/>
      <w:r w:rsidRPr="00D27132">
        <w:t>INTEGER ::=</w:t>
      </w:r>
      <w:proofErr w:type="gramEnd"/>
      <w:r w:rsidRPr="00D27132">
        <w:t xml:space="preserve"> 31      -- Maximum number of Zero-Power (ZP) CSI-RS resources minus 1</w:t>
      </w:r>
    </w:p>
    <w:p w14:paraId="15BCB95F" w14:textId="77777777" w:rsidR="00182AFC" w:rsidRPr="00D27132" w:rsidRDefault="00182AFC" w:rsidP="00182AFC">
      <w:pPr>
        <w:pStyle w:val="PL"/>
      </w:pPr>
      <w:r w:rsidRPr="00D27132">
        <w:t xml:space="preserve">maxNrofZP-CSI-RS-ResourceSets-1         </w:t>
      </w:r>
      <w:proofErr w:type="gramStart"/>
      <w:r w:rsidRPr="00D27132">
        <w:t>INTEGER ::=</w:t>
      </w:r>
      <w:proofErr w:type="gramEnd"/>
      <w:r w:rsidRPr="00D27132">
        <w:t xml:space="preserve"> 15</w:t>
      </w:r>
    </w:p>
    <w:p w14:paraId="0420200C"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5F7A181E"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16</w:t>
      </w:r>
    </w:p>
    <w:p w14:paraId="69FC13BB" w14:textId="77777777" w:rsidR="00182AFC" w:rsidRPr="00D27132" w:rsidRDefault="00182AFC" w:rsidP="00182AFC">
      <w:pPr>
        <w:pStyle w:val="PL"/>
      </w:pPr>
      <w:proofErr w:type="spellStart"/>
      <w:r w:rsidRPr="00D27132">
        <w:t>maxNrofCSI</w:t>
      </w:r>
      <w:proofErr w:type="spellEnd"/>
      <w:r w:rsidRPr="00D27132">
        <w:t xml:space="preserve">-IM-Resources                 </w:t>
      </w:r>
      <w:proofErr w:type="gramStart"/>
      <w:r w:rsidRPr="00D27132">
        <w:t>INTEGER ::=</w:t>
      </w:r>
      <w:proofErr w:type="gramEnd"/>
      <w:r w:rsidRPr="00D27132">
        <w:t xml:space="preserve"> 32      -- Maximum number of CSI-IM resources</w:t>
      </w:r>
    </w:p>
    <w:p w14:paraId="068DEF2A" w14:textId="77777777" w:rsidR="00182AFC" w:rsidRPr="00D27132" w:rsidRDefault="00182AFC" w:rsidP="00182AFC">
      <w:pPr>
        <w:pStyle w:val="PL"/>
      </w:pPr>
      <w:r w:rsidRPr="00D27132">
        <w:t xml:space="preserve">maxNrofCSI-IM-Resources-1               </w:t>
      </w:r>
      <w:proofErr w:type="gramStart"/>
      <w:r w:rsidRPr="00D27132">
        <w:t>INTEGER ::=</w:t>
      </w:r>
      <w:proofErr w:type="gramEnd"/>
      <w:r w:rsidRPr="00D27132">
        <w:t xml:space="preserve"> 31      -- Maximum number of CSI-IM resources minus 1</w:t>
      </w:r>
    </w:p>
    <w:p w14:paraId="0E1CC5E6"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ResourcesPerSet</w:t>
      </w:r>
      <w:proofErr w:type="spellEnd"/>
      <w:r w:rsidRPr="00D27132">
        <w:t xml:space="preserve">           </w:t>
      </w:r>
      <w:proofErr w:type="gramStart"/>
      <w:r w:rsidRPr="00D27132">
        <w:t>INTEGER ::=</w:t>
      </w:r>
      <w:proofErr w:type="gramEnd"/>
      <w:r w:rsidRPr="00D27132">
        <w:t xml:space="preserve"> 8       -- Maximum number of CSI-IM resources per set</w:t>
      </w:r>
    </w:p>
    <w:p w14:paraId="00E0BF68" w14:textId="77777777" w:rsidR="00182AFC" w:rsidRPr="00D27132" w:rsidRDefault="00182AFC" w:rsidP="00182AFC">
      <w:pPr>
        <w:pStyle w:val="PL"/>
      </w:pPr>
      <w:proofErr w:type="spellStart"/>
      <w:r w:rsidRPr="00D27132">
        <w:lastRenderedPageBreak/>
        <w:t>maxNrofCSI</w:t>
      </w:r>
      <w:proofErr w:type="spellEnd"/>
      <w:r w:rsidRPr="00D27132">
        <w:t>-IM-</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CSI-IM resource sets per cell</w:t>
      </w:r>
    </w:p>
    <w:p w14:paraId="491BAAC2" w14:textId="77777777" w:rsidR="00182AFC" w:rsidRPr="00D27132" w:rsidRDefault="00182AFC" w:rsidP="00182AFC">
      <w:pPr>
        <w:pStyle w:val="PL"/>
      </w:pPr>
      <w:r w:rsidRPr="00D27132">
        <w:t xml:space="preserve">maxNrofCSI-IM-ResourceSets-1            </w:t>
      </w:r>
      <w:proofErr w:type="gramStart"/>
      <w:r w:rsidRPr="00D27132">
        <w:t>INTEGER ::=</w:t>
      </w:r>
      <w:proofErr w:type="gramEnd"/>
      <w:r w:rsidRPr="00D27132">
        <w:t xml:space="preserve"> 63      -- Maximum number of NZP CSI-IM resource sets per cell minus 1</w:t>
      </w:r>
    </w:p>
    <w:p w14:paraId="4572B43C"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CSI IM resource sets per resource configuration</w:t>
      </w:r>
    </w:p>
    <w:p w14:paraId="5C794C58"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ResourcePerSet</w:t>
      </w:r>
      <w:proofErr w:type="spellEnd"/>
      <w:r w:rsidRPr="00D27132">
        <w:t xml:space="preserve">           </w:t>
      </w:r>
      <w:proofErr w:type="gramStart"/>
      <w:r w:rsidRPr="00D27132">
        <w:t>INTEGER ::=</w:t>
      </w:r>
      <w:proofErr w:type="gramEnd"/>
      <w:r w:rsidRPr="00D27132">
        <w:t xml:space="preserve"> 64      -- Maximum number of SSB resources in a resource set</w:t>
      </w:r>
    </w:p>
    <w:p w14:paraId="3472B10C"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CSI SSB resource sets per cell</w:t>
      </w:r>
    </w:p>
    <w:p w14:paraId="2EFEF479" w14:textId="77777777" w:rsidR="00182AFC" w:rsidRPr="00D27132" w:rsidRDefault="00182AFC" w:rsidP="00182AFC">
      <w:pPr>
        <w:pStyle w:val="PL"/>
      </w:pPr>
      <w:r w:rsidRPr="00D27132">
        <w:t xml:space="preserve">maxNrofCSI-SSB-ResourceSets-1           </w:t>
      </w:r>
      <w:proofErr w:type="gramStart"/>
      <w:r w:rsidRPr="00D27132">
        <w:t>INTEGER ::=</w:t>
      </w:r>
      <w:proofErr w:type="gramEnd"/>
      <w:r w:rsidRPr="00D27132">
        <w:t xml:space="preserve"> 63      -- Maximum number of CSI SSB resource sets per cell minus 1</w:t>
      </w:r>
    </w:p>
    <w:p w14:paraId="05F59B01"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ResourceSetsPerConfig</w:t>
      </w:r>
      <w:proofErr w:type="spellEnd"/>
      <w:r w:rsidRPr="00D27132">
        <w:t xml:space="preserve">    </w:t>
      </w:r>
      <w:proofErr w:type="gramStart"/>
      <w:r w:rsidRPr="00D27132">
        <w:t>INTEGER ::=</w:t>
      </w:r>
      <w:proofErr w:type="gramEnd"/>
      <w:r w:rsidRPr="00D27132">
        <w:t xml:space="preserve"> 1       -- Maximum number of CSI SSB resource sets per resource configuration</w:t>
      </w:r>
    </w:p>
    <w:p w14:paraId="3A482F0F" w14:textId="77777777" w:rsidR="00182AFC" w:rsidRPr="00D27132" w:rsidRDefault="00182AFC" w:rsidP="00182AFC">
      <w:pPr>
        <w:pStyle w:val="PL"/>
      </w:pPr>
      <w:proofErr w:type="spellStart"/>
      <w:r w:rsidRPr="00D27132">
        <w:t>maxNrofFailureDetectionResources</w:t>
      </w:r>
      <w:proofErr w:type="spellEnd"/>
      <w:r w:rsidRPr="00D27132">
        <w:t xml:space="preserve">        </w:t>
      </w:r>
      <w:proofErr w:type="gramStart"/>
      <w:r w:rsidRPr="00D27132">
        <w:t>INTEGER ::=</w:t>
      </w:r>
      <w:proofErr w:type="gramEnd"/>
      <w:r w:rsidRPr="00D27132">
        <w:t xml:space="preserve"> 10      -- Maximum number of failure detection resources</w:t>
      </w:r>
    </w:p>
    <w:p w14:paraId="7E42270A" w14:textId="77777777" w:rsidR="00182AFC" w:rsidRPr="00D27132" w:rsidRDefault="00182AFC" w:rsidP="00182AFC">
      <w:pPr>
        <w:pStyle w:val="PL"/>
      </w:pPr>
      <w:r w:rsidRPr="00D27132">
        <w:t xml:space="preserve">maxNrofFailureDetectionResources-1      </w:t>
      </w:r>
      <w:proofErr w:type="gramStart"/>
      <w:r w:rsidRPr="00D27132">
        <w:t>INTEGER ::=</w:t>
      </w:r>
      <w:proofErr w:type="gramEnd"/>
      <w:r w:rsidRPr="00D27132">
        <w:t xml:space="preserve"> 9       -- Maximum number of failure detection resources minus 1</w:t>
      </w:r>
    </w:p>
    <w:p w14:paraId="4AE0AD9B" w14:textId="77777777" w:rsidR="00182AFC" w:rsidRPr="00D27132" w:rsidRDefault="00182AFC" w:rsidP="00182AFC">
      <w:pPr>
        <w:pStyle w:val="PL"/>
      </w:pPr>
      <w:r w:rsidRPr="00D27132">
        <w:t xml:space="preserve">maxNrofFreqSL-r16                       </w:t>
      </w:r>
      <w:proofErr w:type="gramStart"/>
      <w:r w:rsidRPr="00D27132">
        <w:t>INTEGER ::=</w:t>
      </w:r>
      <w:proofErr w:type="gramEnd"/>
      <w:r w:rsidRPr="00D27132">
        <w:t xml:space="preserve"> 8       -- Maximum number of carrier frequency for NR </w:t>
      </w:r>
      <w:proofErr w:type="spellStart"/>
      <w:r w:rsidRPr="00D27132">
        <w:t>sidelink</w:t>
      </w:r>
      <w:proofErr w:type="spellEnd"/>
      <w:r w:rsidRPr="00D27132">
        <w:t xml:space="preserve"> communication</w:t>
      </w:r>
    </w:p>
    <w:p w14:paraId="287100A1" w14:textId="77777777" w:rsidR="00182AFC" w:rsidRPr="00D27132" w:rsidRDefault="00182AFC" w:rsidP="00182AFC">
      <w:pPr>
        <w:pStyle w:val="PL"/>
      </w:pPr>
      <w:r w:rsidRPr="00D27132">
        <w:t xml:space="preserve">maxNrofSL-BWPs-r16                      </w:t>
      </w:r>
      <w:proofErr w:type="gramStart"/>
      <w:r w:rsidRPr="00D27132">
        <w:t>INTEGER ::=</w:t>
      </w:r>
      <w:proofErr w:type="gramEnd"/>
      <w:r w:rsidRPr="00D27132">
        <w:t xml:space="preserve"> 4       -- Maximum number of BWP for NR </w:t>
      </w:r>
      <w:proofErr w:type="spellStart"/>
      <w:r w:rsidRPr="00D27132">
        <w:t>sidelink</w:t>
      </w:r>
      <w:proofErr w:type="spellEnd"/>
      <w:r w:rsidRPr="00D27132">
        <w:t xml:space="preserve"> communication</w:t>
      </w:r>
    </w:p>
    <w:p w14:paraId="1231FADB" w14:textId="77777777" w:rsidR="00182AFC" w:rsidRPr="00D27132" w:rsidRDefault="00182AFC" w:rsidP="00182AFC">
      <w:pPr>
        <w:pStyle w:val="PL"/>
      </w:pPr>
      <w:r w:rsidRPr="00D27132">
        <w:t xml:space="preserve">maxFreqSL-EUTRA-r16                     </w:t>
      </w:r>
      <w:proofErr w:type="gramStart"/>
      <w:r w:rsidRPr="00D27132">
        <w:t>INTEGER ::=</w:t>
      </w:r>
      <w:proofErr w:type="gramEnd"/>
      <w:r w:rsidRPr="00D27132">
        <w:t xml:space="preserve"> 8       -- Maximum number of EUTRA anchor carrier frequency for NR </w:t>
      </w:r>
      <w:proofErr w:type="spellStart"/>
      <w:r w:rsidRPr="00D27132">
        <w:t>sidelink</w:t>
      </w:r>
      <w:proofErr w:type="spellEnd"/>
      <w:r w:rsidRPr="00D27132">
        <w:t xml:space="preserve"> communication</w:t>
      </w:r>
    </w:p>
    <w:p w14:paraId="22715949" w14:textId="77777777" w:rsidR="00182AFC" w:rsidRPr="00D27132" w:rsidRDefault="00182AFC" w:rsidP="00182AFC">
      <w:pPr>
        <w:pStyle w:val="PL"/>
      </w:pPr>
      <w:r w:rsidRPr="00D27132">
        <w:t xml:space="preserve">maxNrofSL-MeasId-r16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identity (RSRP) per destination</w:t>
      </w:r>
    </w:p>
    <w:p w14:paraId="717B020F" w14:textId="77777777" w:rsidR="00182AFC" w:rsidRPr="00D27132" w:rsidRDefault="00182AFC" w:rsidP="00182AFC">
      <w:pPr>
        <w:pStyle w:val="PL"/>
      </w:pPr>
      <w:r w:rsidRPr="00D27132">
        <w:t xml:space="preserve">maxNrofSL-ObjectId-r16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objects (RSRP) per destination</w:t>
      </w:r>
    </w:p>
    <w:p w14:paraId="170AF0AA" w14:textId="77777777" w:rsidR="00182AFC" w:rsidRPr="00D27132" w:rsidRDefault="00182AFC" w:rsidP="00182AFC">
      <w:pPr>
        <w:pStyle w:val="PL"/>
      </w:pPr>
      <w:r w:rsidRPr="00D27132">
        <w:t xml:space="preserve">maxNrofSL-ReportConfigId-r16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reporting configuration(RSRP) per destination</w:t>
      </w:r>
    </w:p>
    <w:p w14:paraId="19BF5CF0" w14:textId="77777777" w:rsidR="00182AFC" w:rsidRPr="00D27132" w:rsidRDefault="00182AFC" w:rsidP="00182AFC">
      <w:pPr>
        <w:pStyle w:val="PL"/>
      </w:pPr>
      <w:r w:rsidRPr="00D27132">
        <w:t xml:space="preserve">maxNrofSL-PoolToMeasureNR-r16           </w:t>
      </w:r>
      <w:proofErr w:type="gramStart"/>
      <w:r w:rsidRPr="00D27132">
        <w:t>INTEGER ::=</w:t>
      </w:r>
      <w:proofErr w:type="gramEnd"/>
      <w:r w:rsidRPr="00D27132">
        <w:t xml:space="preserve"> 8       -- Maximum number of resource pool for NR </w:t>
      </w:r>
      <w:proofErr w:type="spellStart"/>
      <w:r w:rsidRPr="00D27132">
        <w:t>sidelink</w:t>
      </w:r>
      <w:proofErr w:type="spellEnd"/>
      <w:r w:rsidRPr="00D27132">
        <w:t xml:space="preserve">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 xml:space="preserve">maxFreqSL-NR-r16                        </w:t>
      </w:r>
      <w:proofErr w:type="gramStart"/>
      <w:r w:rsidRPr="00D27132">
        <w:t>INTEGER ::=</w:t>
      </w:r>
      <w:proofErr w:type="gramEnd"/>
      <w:r w:rsidRPr="00D27132">
        <w:t xml:space="preserve"> 8       -- Maximum number of NR anchor carrier frequency for NR </w:t>
      </w:r>
      <w:proofErr w:type="spellStart"/>
      <w:r w:rsidRPr="00D27132">
        <w:t>sidelink</w:t>
      </w:r>
      <w:proofErr w:type="spellEnd"/>
      <w:r w:rsidRPr="00D27132">
        <w:t xml:space="preserve"> communication</w:t>
      </w:r>
    </w:p>
    <w:p w14:paraId="7303ACF5" w14:textId="77777777" w:rsidR="00182AFC" w:rsidRPr="00D27132" w:rsidRDefault="00182AFC" w:rsidP="00182AFC">
      <w:pPr>
        <w:pStyle w:val="PL"/>
      </w:pPr>
      <w:r w:rsidRPr="00D27132">
        <w:t xml:space="preserve">maxNrofSL-QFIs-r16                      </w:t>
      </w:r>
      <w:proofErr w:type="gramStart"/>
      <w:r w:rsidRPr="00D27132">
        <w:t>INTEGER ::=</w:t>
      </w:r>
      <w:proofErr w:type="gramEnd"/>
      <w:r w:rsidRPr="00D27132">
        <w:t xml:space="preserve"> 2048    -- Maximum number of QoS flow for NR </w:t>
      </w:r>
      <w:proofErr w:type="spellStart"/>
      <w:r w:rsidRPr="00D27132">
        <w:t>sidelink</w:t>
      </w:r>
      <w:proofErr w:type="spellEnd"/>
      <w:r w:rsidRPr="00D27132">
        <w:t xml:space="preserve"> communication per UE</w:t>
      </w:r>
    </w:p>
    <w:p w14:paraId="6F0F3334" w14:textId="77777777" w:rsidR="00182AFC" w:rsidRPr="00D27132" w:rsidRDefault="00182AFC" w:rsidP="00182AFC">
      <w:pPr>
        <w:pStyle w:val="PL"/>
      </w:pPr>
      <w:r w:rsidRPr="00D27132">
        <w:t xml:space="preserve">maxNrofSL-QFIsPerDest-r16               </w:t>
      </w:r>
      <w:proofErr w:type="gramStart"/>
      <w:r w:rsidRPr="00D27132">
        <w:t>INTEGER ::=</w:t>
      </w:r>
      <w:proofErr w:type="gramEnd"/>
      <w:r w:rsidRPr="00D27132">
        <w:t xml:space="preserve"> 64      -- Maximum number of QoS flow per destination for NR </w:t>
      </w:r>
      <w:proofErr w:type="spellStart"/>
      <w:r w:rsidRPr="00D27132">
        <w:t>sidelink</w:t>
      </w:r>
      <w:proofErr w:type="spellEnd"/>
      <w:r w:rsidRPr="00D27132">
        <w:t xml:space="preserve"> communication</w:t>
      </w:r>
    </w:p>
    <w:p w14:paraId="352C4A00" w14:textId="77777777" w:rsidR="00182AFC" w:rsidRPr="00D27132" w:rsidRDefault="00182AFC" w:rsidP="00182AFC">
      <w:pPr>
        <w:pStyle w:val="PL"/>
      </w:pPr>
      <w:proofErr w:type="spellStart"/>
      <w:r w:rsidRPr="00D27132">
        <w:t>maxNrofObjectId</w:t>
      </w:r>
      <w:proofErr w:type="spellEnd"/>
      <w:r w:rsidRPr="00D27132">
        <w:t xml:space="preserve">                         </w:t>
      </w:r>
      <w:proofErr w:type="gramStart"/>
      <w:r w:rsidRPr="00D27132">
        <w:t>INTEGER ::=</w:t>
      </w:r>
      <w:proofErr w:type="gramEnd"/>
      <w:r w:rsidRPr="00D27132">
        <w:t xml:space="preserve"> 64      -- Maximum number of measurement objects</w:t>
      </w:r>
    </w:p>
    <w:p w14:paraId="7F1FC26E" w14:textId="77777777" w:rsidR="00182AFC" w:rsidRPr="00D27132" w:rsidRDefault="00182AFC" w:rsidP="00182AFC">
      <w:pPr>
        <w:pStyle w:val="PL"/>
      </w:pPr>
      <w:proofErr w:type="spellStart"/>
      <w:r w:rsidRPr="00D27132">
        <w:t>maxNrofPageRec</w:t>
      </w:r>
      <w:proofErr w:type="spellEnd"/>
      <w:r w:rsidRPr="00D27132">
        <w:t xml:space="preserve">                          </w:t>
      </w:r>
      <w:proofErr w:type="gramStart"/>
      <w:r w:rsidRPr="00D27132">
        <w:t>INTEGER ::=</w:t>
      </w:r>
      <w:proofErr w:type="gramEnd"/>
      <w:r w:rsidRPr="00D27132">
        <w:t xml:space="preserve"> 32      -- Maximum number of page records</w:t>
      </w:r>
    </w:p>
    <w:p w14:paraId="0072ED67" w14:textId="77777777" w:rsidR="00182AFC" w:rsidRPr="00D27132" w:rsidRDefault="00182AFC" w:rsidP="00182AFC">
      <w:pPr>
        <w:pStyle w:val="PL"/>
      </w:pPr>
      <w:proofErr w:type="spellStart"/>
      <w:r w:rsidRPr="00D27132">
        <w:t>maxNrofPCI</w:t>
      </w:r>
      <w:proofErr w:type="spellEnd"/>
      <w:r w:rsidRPr="00D27132">
        <w:t xml:space="preserve">-Ranges                       </w:t>
      </w:r>
      <w:proofErr w:type="gramStart"/>
      <w:r w:rsidRPr="00D27132">
        <w:t>INTEGER ::=</w:t>
      </w:r>
      <w:proofErr w:type="gramEnd"/>
      <w:r w:rsidRPr="00D27132">
        <w:t xml:space="preserve"> 8       -- Maximum number of PCI ranges</w:t>
      </w:r>
    </w:p>
    <w:p w14:paraId="540A2A36" w14:textId="77777777" w:rsidR="00182AFC" w:rsidRPr="00D27132" w:rsidRDefault="00182AFC" w:rsidP="00182AFC">
      <w:pPr>
        <w:pStyle w:val="PL"/>
      </w:pPr>
      <w:proofErr w:type="spellStart"/>
      <w:r w:rsidRPr="00D27132">
        <w:t>maxPLMN</w:t>
      </w:r>
      <w:proofErr w:type="spellEnd"/>
      <w:r w:rsidRPr="00D27132">
        <w:t xml:space="preserve">                                 </w:t>
      </w:r>
      <w:proofErr w:type="gramStart"/>
      <w:r w:rsidRPr="00D27132">
        <w:t>INTEGER ::=</w:t>
      </w:r>
      <w:proofErr w:type="gramEnd"/>
      <w:r w:rsidRPr="00D27132">
        <w:t xml:space="preserve"> 12      -- Maximum number of PLMNs broadcast and reported by UE at establishment</w:t>
      </w:r>
    </w:p>
    <w:p w14:paraId="25023063"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ResourcesRRM</w:t>
      </w:r>
      <w:proofErr w:type="spellEnd"/>
      <w:r w:rsidRPr="00D27132">
        <w:t xml:space="preserve">              </w:t>
      </w:r>
      <w:proofErr w:type="gramStart"/>
      <w:r w:rsidRPr="00D27132">
        <w:t>INTEGER ::=</w:t>
      </w:r>
      <w:proofErr w:type="gramEnd"/>
      <w:r w:rsidRPr="00D27132">
        <w:t xml:space="preserve"> 96      -- Maximum number of CSI-RS resources per cell for an RRM measurement object</w:t>
      </w:r>
    </w:p>
    <w:p w14:paraId="600711F1" w14:textId="77777777" w:rsidR="00182AFC" w:rsidRPr="00D27132" w:rsidRDefault="00182AFC" w:rsidP="00182AFC">
      <w:pPr>
        <w:pStyle w:val="PL"/>
      </w:pPr>
      <w:r w:rsidRPr="00D27132">
        <w:t xml:space="preserve">maxNrofCSI-RS-ResourcesRRM-1            </w:t>
      </w:r>
      <w:proofErr w:type="gramStart"/>
      <w:r w:rsidRPr="00D27132">
        <w:t>INTEGER ::=</w:t>
      </w:r>
      <w:proofErr w:type="gramEnd"/>
      <w:r w:rsidRPr="00D27132">
        <w:t xml:space="preserve"> 95      -- Maximum number of CSI-RS resources per cell for an RRM measurement object minus 1</w:t>
      </w:r>
    </w:p>
    <w:p w14:paraId="0A482B70" w14:textId="77777777" w:rsidR="00182AFC" w:rsidRPr="00D27132" w:rsidRDefault="00182AFC" w:rsidP="00182AFC">
      <w:pPr>
        <w:pStyle w:val="PL"/>
      </w:pPr>
      <w:proofErr w:type="spellStart"/>
      <w:r w:rsidRPr="00D27132">
        <w:t>maxNrofMeasId</w:t>
      </w:r>
      <w:proofErr w:type="spellEnd"/>
      <w:r w:rsidRPr="00D27132">
        <w:t xml:space="preserve">                           </w:t>
      </w:r>
      <w:proofErr w:type="gramStart"/>
      <w:r w:rsidRPr="00D27132">
        <w:t>INTEGER ::=</w:t>
      </w:r>
      <w:proofErr w:type="gramEnd"/>
      <w:r w:rsidRPr="00D27132">
        <w:t xml:space="preserve"> 64      -- Maximum number of configured measurements</w:t>
      </w:r>
    </w:p>
    <w:p w14:paraId="0DB715D9" w14:textId="77777777" w:rsidR="00182AFC" w:rsidRPr="00D27132" w:rsidRDefault="00182AFC" w:rsidP="00182AFC">
      <w:pPr>
        <w:pStyle w:val="PL"/>
      </w:pPr>
      <w:proofErr w:type="spellStart"/>
      <w:r w:rsidRPr="00D27132">
        <w:t>maxNrofQuantityConfig</w:t>
      </w:r>
      <w:proofErr w:type="spellEnd"/>
      <w:r w:rsidRPr="00D27132">
        <w:t xml:space="preserve">                   </w:t>
      </w:r>
      <w:proofErr w:type="gramStart"/>
      <w:r w:rsidRPr="00D27132">
        <w:t>INTEGER ::=</w:t>
      </w:r>
      <w:proofErr w:type="gramEnd"/>
      <w:r w:rsidRPr="00D27132">
        <w:t xml:space="preserve"> 2       -- Maximum number of quantity configurations</w:t>
      </w:r>
    </w:p>
    <w:p w14:paraId="43CDD51D" w14:textId="77777777" w:rsidR="00182AFC" w:rsidRPr="00D27132" w:rsidRDefault="00182AFC" w:rsidP="00182AFC">
      <w:pPr>
        <w:pStyle w:val="PL"/>
      </w:pPr>
      <w:proofErr w:type="spellStart"/>
      <w:r w:rsidRPr="00D27132">
        <w:t>maxNrofCSI</w:t>
      </w:r>
      <w:proofErr w:type="spellEnd"/>
      <w:r w:rsidRPr="00D27132">
        <w:t>-RS-</w:t>
      </w:r>
      <w:proofErr w:type="spellStart"/>
      <w:r w:rsidRPr="00D27132">
        <w:t>CellsRRM</w:t>
      </w:r>
      <w:proofErr w:type="spellEnd"/>
      <w:r w:rsidRPr="00D27132">
        <w:t xml:space="preserve">                  </w:t>
      </w:r>
      <w:proofErr w:type="gramStart"/>
      <w:r w:rsidRPr="00D27132">
        <w:t>INTEGER ::=</w:t>
      </w:r>
      <w:proofErr w:type="gramEnd"/>
      <w:r w:rsidRPr="00D27132">
        <w:t xml:space="preserve"> 96      -- Maximum number of cells with CSI-RS resources for an RRM measurement object</w:t>
      </w:r>
    </w:p>
    <w:p w14:paraId="4A75849D" w14:textId="77777777" w:rsidR="00182AFC" w:rsidRPr="00D27132" w:rsidRDefault="00182AFC" w:rsidP="00182AFC">
      <w:pPr>
        <w:pStyle w:val="PL"/>
      </w:pPr>
      <w:r w:rsidRPr="00D27132">
        <w:t xml:space="preserve">maxNrofSL-Dest-r16                      </w:t>
      </w:r>
      <w:proofErr w:type="gramStart"/>
      <w:r w:rsidRPr="00D27132">
        <w:t>INTEGER ::=</w:t>
      </w:r>
      <w:proofErr w:type="gramEnd"/>
      <w:r w:rsidRPr="00D27132">
        <w:t xml:space="preserve"> 32      -- Maximum number of destination for NR </w:t>
      </w:r>
      <w:proofErr w:type="spellStart"/>
      <w:r w:rsidRPr="00D27132">
        <w:t>sidelink</w:t>
      </w:r>
      <w:proofErr w:type="spellEnd"/>
      <w:r w:rsidRPr="00D27132">
        <w:t xml:space="preserve"> communication</w:t>
      </w:r>
    </w:p>
    <w:p w14:paraId="196D5507" w14:textId="77777777" w:rsidR="00182AFC" w:rsidRPr="00D27132" w:rsidRDefault="00182AFC" w:rsidP="00182AFC">
      <w:pPr>
        <w:pStyle w:val="PL"/>
      </w:pPr>
      <w:r w:rsidRPr="00D27132">
        <w:t xml:space="preserve">maxNrofSL-Dest-1-r16                    </w:t>
      </w:r>
      <w:proofErr w:type="gramStart"/>
      <w:r w:rsidRPr="00D27132">
        <w:t>INTEGER ::=</w:t>
      </w:r>
      <w:proofErr w:type="gramEnd"/>
      <w:r w:rsidRPr="00D27132">
        <w:t xml:space="preserve"> 31      -- Highest index of destination for NR </w:t>
      </w:r>
      <w:proofErr w:type="spellStart"/>
      <w:r w:rsidRPr="00D27132">
        <w:t>sidelink</w:t>
      </w:r>
      <w:proofErr w:type="spellEnd"/>
      <w:r w:rsidRPr="00D27132">
        <w:t xml:space="preserve"> communication</w:t>
      </w:r>
    </w:p>
    <w:p w14:paraId="1263A6CB" w14:textId="77777777" w:rsidR="00182AFC" w:rsidRPr="00D27132" w:rsidRDefault="00182AFC" w:rsidP="00182AFC">
      <w:pPr>
        <w:pStyle w:val="PL"/>
      </w:pPr>
      <w:r w:rsidRPr="00D27132">
        <w:t xml:space="preserve">maxNrofSLRB-r16                         </w:t>
      </w:r>
      <w:proofErr w:type="gramStart"/>
      <w:r w:rsidRPr="00D27132">
        <w:t>INTEGER ::=</w:t>
      </w:r>
      <w:proofErr w:type="gramEnd"/>
      <w:r w:rsidRPr="00D27132">
        <w:t xml:space="preserve"> 512     -- Maximum number of radio bearer for NR </w:t>
      </w:r>
      <w:proofErr w:type="spellStart"/>
      <w:r w:rsidRPr="00D27132">
        <w:t>sidelink</w:t>
      </w:r>
      <w:proofErr w:type="spellEnd"/>
      <w:r w:rsidRPr="00D27132">
        <w:t xml:space="preserve"> communication per UE</w:t>
      </w:r>
    </w:p>
    <w:p w14:paraId="14026488" w14:textId="77777777" w:rsidR="00182AFC" w:rsidRPr="00D27132" w:rsidRDefault="00182AFC" w:rsidP="00182AFC">
      <w:pPr>
        <w:pStyle w:val="PL"/>
      </w:pPr>
      <w:r w:rsidRPr="00D27132">
        <w:t xml:space="preserve">maxSL-LCID-r16                          </w:t>
      </w:r>
      <w:proofErr w:type="gramStart"/>
      <w:r w:rsidRPr="00D27132">
        <w:t>INTEGER ::=</w:t>
      </w:r>
      <w:proofErr w:type="gramEnd"/>
      <w:r w:rsidRPr="00D27132">
        <w:t xml:space="preserve"> 512     -- Maximum number of RLC bearer for NR </w:t>
      </w:r>
      <w:proofErr w:type="spellStart"/>
      <w:r w:rsidRPr="00D27132">
        <w:t>sidelink</w:t>
      </w:r>
      <w:proofErr w:type="spellEnd"/>
      <w:r w:rsidRPr="00D27132">
        <w:t xml:space="preserve"> communication per UE</w:t>
      </w:r>
    </w:p>
    <w:p w14:paraId="3AD78462" w14:textId="77777777" w:rsidR="00182AFC" w:rsidRPr="00D27132" w:rsidRDefault="00182AFC" w:rsidP="00182AFC">
      <w:pPr>
        <w:pStyle w:val="PL"/>
      </w:pPr>
      <w:r w:rsidRPr="00D27132">
        <w:t xml:space="preserve">maxSL-SyncConfig-r16                    </w:t>
      </w:r>
      <w:proofErr w:type="gramStart"/>
      <w:r w:rsidRPr="00D27132">
        <w:t>INTEGER ::=</w:t>
      </w:r>
      <w:proofErr w:type="gramEnd"/>
      <w:r w:rsidRPr="00D27132">
        <w:t xml:space="preserve"> 16      -- Maximum number of </w:t>
      </w:r>
      <w:proofErr w:type="spellStart"/>
      <w:r w:rsidRPr="00D27132">
        <w:t>sidelink</w:t>
      </w:r>
      <w:proofErr w:type="spellEnd"/>
      <w:r w:rsidRPr="00D27132">
        <w:t xml:space="preserve"> Sync configurations</w:t>
      </w:r>
    </w:p>
    <w:p w14:paraId="78FE684F" w14:textId="77777777" w:rsidR="00182AFC" w:rsidRPr="00D27132" w:rsidRDefault="00182AFC" w:rsidP="00182AFC">
      <w:pPr>
        <w:pStyle w:val="PL"/>
      </w:pPr>
      <w:r w:rsidRPr="00D27132">
        <w:t xml:space="preserve">maxNrofRXPool-r16                       </w:t>
      </w:r>
      <w:proofErr w:type="gramStart"/>
      <w:r w:rsidRPr="00D27132">
        <w:t>INTEGER ::=</w:t>
      </w:r>
      <w:proofErr w:type="gramEnd"/>
      <w:r w:rsidRPr="00D27132">
        <w:t xml:space="preserve"> 16      -- Maximum number of Rx resource pool for NR </w:t>
      </w:r>
      <w:proofErr w:type="spellStart"/>
      <w:r w:rsidRPr="00D27132">
        <w:t>sidelink</w:t>
      </w:r>
      <w:proofErr w:type="spellEnd"/>
      <w:r w:rsidRPr="00D27132">
        <w:t xml:space="preserve"> communication</w:t>
      </w:r>
    </w:p>
    <w:p w14:paraId="52F48E31" w14:textId="77777777" w:rsidR="00182AFC" w:rsidRPr="00D27132" w:rsidRDefault="00182AFC" w:rsidP="00182AFC">
      <w:pPr>
        <w:pStyle w:val="PL"/>
      </w:pPr>
      <w:r w:rsidRPr="00D27132">
        <w:t xml:space="preserve">maxNrofTXPool-r16                       </w:t>
      </w:r>
      <w:proofErr w:type="gramStart"/>
      <w:r w:rsidRPr="00D27132">
        <w:t>INTEGER ::=</w:t>
      </w:r>
      <w:proofErr w:type="gramEnd"/>
      <w:r w:rsidRPr="00D27132">
        <w:t xml:space="preserve"> 8       -- Maximum number of Tx resource pool for NR </w:t>
      </w:r>
      <w:proofErr w:type="spellStart"/>
      <w:r w:rsidRPr="00D27132">
        <w:t>sidelink</w:t>
      </w:r>
      <w:proofErr w:type="spellEnd"/>
      <w:r w:rsidRPr="00D27132">
        <w:t xml:space="preserve"> communication</w:t>
      </w:r>
    </w:p>
    <w:p w14:paraId="0AFFD26F" w14:textId="77777777" w:rsidR="00182AFC" w:rsidRPr="00D27132" w:rsidRDefault="00182AFC" w:rsidP="00182AFC">
      <w:pPr>
        <w:pStyle w:val="PL"/>
      </w:pPr>
      <w:r w:rsidRPr="00D27132">
        <w:t xml:space="preserve">maxNrofPoolID-r16                       </w:t>
      </w:r>
      <w:proofErr w:type="gramStart"/>
      <w:r w:rsidRPr="00D27132">
        <w:t>INTEGER ::=</w:t>
      </w:r>
      <w:proofErr w:type="gramEnd"/>
      <w:r w:rsidRPr="00D27132">
        <w:t xml:space="preserve"> 16      -- Maximum index of resource pool for NR </w:t>
      </w:r>
      <w:proofErr w:type="spellStart"/>
      <w:r w:rsidRPr="00D27132">
        <w:t>sidelink</w:t>
      </w:r>
      <w:proofErr w:type="spellEnd"/>
      <w:r w:rsidRPr="00D27132">
        <w:t xml:space="preserve"> communication</w:t>
      </w:r>
    </w:p>
    <w:p w14:paraId="13389DA1" w14:textId="77777777" w:rsidR="00182AFC" w:rsidRPr="00D27132" w:rsidRDefault="00182AFC" w:rsidP="00182AFC">
      <w:pPr>
        <w:pStyle w:val="PL"/>
      </w:pPr>
      <w:r w:rsidRPr="00D27132">
        <w:t xml:space="preserve">maxNrofSRS-PathlossReferenceRS-r16      </w:t>
      </w:r>
      <w:proofErr w:type="gramStart"/>
      <w:r w:rsidRPr="00D27132">
        <w:t>INTEGER ::=</w:t>
      </w:r>
      <w:proofErr w:type="gramEnd"/>
      <w:r w:rsidRPr="00D27132">
        <w:t xml:space="preserve"> 64      -- Maximum number of RSs used as pathloss reference for SRS power control.</w:t>
      </w:r>
    </w:p>
    <w:p w14:paraId="7E03F0E4" w14:textId="77777777" w:rsidR="00182AFC" w:rsidRPr="00D27132" w:rsidRDefault="00182AFC" w:rsidP="00182AFC">
      <w:pPr>
        <w:pStyle w:val="PL"/>
      </w:pPr>
      <w:r w:rsidRPr="00D27132">
        <w:t xml:space="preserve">maxNrofSRS-PathlossReferenceRS-1-r16    </w:t>
      </w:r>
      <w:proofErr w:type="gramStart"/>
      <w:r w:rsidRPr="00D27132">
        <w:t>INTEGER ::=</w:t>
      </w:r>
      <w:proofErr w:type="gramEnd"/>
      <w:r w:rsidRPr="00D27132">
        <w:t xml:space="preserve"> 63      -- Maximum number of RSs used as pathloss reference for SRS power control minus 1.</w:t>
      </w:r>
    </w:p>
    <w:p w14:paraId="783D5F00" w14:textId="77777777" w:rsidR="00182AFC" w:rsidRPr="00D27132" w:rsidRDefault="00182AFC" w:rsidP="00182AFC">
      <w:pPr>
        <w:pStyle w:val="PL"/>
      </w:pPr>
      <w:proofErr w:type="spellStart"/>
      <w:r w:rsidRPr="00D27132">
        <w:t>maxNrofSRS-ResourceSets</w:t>
      </w:r>
      <w:proofErr w:type="spellEnd"/>
      <w:r w:rsidRPr="00D27132">
        <w:t xml:space="preserve">                 </w:t>
      </w:r>
      <w:proofErr w:type="gramStart"/>
      <w:r w:rsidRPr="00D27132">
        <w:t>INTEGER ::=</w:t>
      </w:r>
      <w:proofErr w:type="gramEnd"/>
      <w:r w:rsidRPr="00D27132">
        <w:t xml:space="preserve"> 16      -- Maximum number of SRS resource sets in a BWP.</w:t>
      </w:r>
    </w:p>
    <w:p w14:paraId="65726CB9" w14:textId="77777777" w:rsidR="00182AFC" w:rsidRPr="00D27132" w:rsidRDefault="00182AFC" w:rsidP="00182AFC">
      <w:pPr>
        <w:pStyle w:val="PL"/>
      </w:pPr>
      <w:r w:rsidRPr="00D27132">
        <w:t xml:space="preserve">maxNrofSRS-ResourceSets-1               </w:t>
      </w:r>
      <w:proofErr w:type="gramStart"/>
      <w:r w:rsidRPr="00D27132">
        <w:t>INTEGER ::=</w:t>
      </w:r>
      <w:proofErr w:type="gramEnd"/>
      <w:r w:rsidRPr="00D27132">
        <w:t xml:space="preserve"> 15      -- Maximum number of SRS resource sets in a BWP minus 1.</w:t>
      </w:r>
    </w:p>
    <w:p w14:paraId="71C1DA6F" w14:textId="77777777" w:rsidR="00182AFC" w:rsidRPr="00D27132" w:rsidRDefault="00182AFC" w:rsidP="00182AFC">
      <w:pPr>
        <w:pStyle w:val="PL"/>
      </w:pPr>
      <w:r w:rsidRPr="00D27132">
        <w:t xml:space="preserve">maxNrofSRS-PosResourceSets-r16          </w:t>
      </w:r>
      <w:proofErr w:type="gramStart"/>
      <w:r w:rsidRPr="00D27132">
        <w:t>INTEGER ::=</w:t>
      </w:r>
      <w:proofErr w:type="gramEnd"/>
      <w:r w:rsidRPr="00D27132">
        <w:t xml:space="preserve"> 16      -- Maximum number of SRS Positioning resource sets in a BWP.</w:t>
      </w:r>
    </w:p>
    <w:p w14:paraId="34E5BD60" w14:textId="77777777" w:rsidR="00182AFC" w:rsidRPr="00D27132" w:rsidRDefault="00182AFC" w:rsidP="00182AFC">
      <w:pPr>
        <w:pStyle w:val="PL"/>
      </w:pPr>
      <w:r w:rsidRPr="00D27132">
        <w:t xml:space="preserve">maxNrofSRS-PosResourceSets-1-r16        </w:t>
      </w:r>
      <w:proofErr w:type="gramStart"/>
      <w:r w:rsidRPr="00D27132">
        <w:t>INTEGER ::=</w:t>
      </w:r>
      <w:proofErr w:type="gramEnd"/>
      <w:r w:rsidRPr="00D27132">
        <w:t xml:space="preserve"> 15      -- Maximum number of SRS Positioning resource sets in a BWP minus 1.</w:t>
      </w:r>
    </w:p>
    <w:p w14:paraId="6C9ED8D3" w14:textId="77777777" w:rsidR="00182AFC" w:rsidRPr="00D27132" w:rsidRDefault="00182AFC" w:rsidP="00182AFC">
      <w:pPr>
        <w:pStyle w:val="PL"/>
      </w:pPr>
      <w:proofErr w:type="spellStart"/>
      <w:r w:rsidRPr="00D27132">
        <w:t>maxNrofSRS</w:t>
      </w:r>
      <w:proofErr w:type="spellEnd"/>
      <w:r w:rsidRPr="00D27132">
        <w:t xml:space="preserve">-Resources                    </w:t>
      </w:r>
      <w:proofErr w:type="gramStart"/>
      <w:r w:rsidRPr="00D27132">
        <w:t>INTEGER ::=</w:t>
      </w:r>
      <w:proofErr w:type="gramEnd"/>
      <w:r w:rsidRPr="00D27132">
        <w:t xml:space="preserve"> 64      -- Maximum number of SRS resources.</w:t>
      </w:r>
    </w:p>
    <w:p w14:paraId="24F10566" w14:textId="77777777" w:rsidR="00182AFC" w:rsidRPr="00D27132" w:rsidRDefault="00182AFC" w:rsidP="00182AFC">
      <w:pPr>
        <w:pStyle w:val="PL"/>
      </w:pPr>
      <w:r w:rsidRPr="00D27132">
        <w:t xml:space="preserve">maxNrofSRS-Resources-1                  </w:t>
      </w:r>
      <w:proofErr w:type="gramStart"/>
      <w:r w:rsidRPr="00D27132">
        <w:t>INTEGER ::=</w:t>
      </w:r>
      <w:proofErr w:type="gramEnd"/>
      <w:r w:rsidRPr="00D27132">
        <w:t xml:space="preserve"> 63      -- Maximum number of SRS resources minus 1.</w:t>
      </w:r>
    </w:p>
    <w:p w14:paraId="4D68DF83" w14:textId="77777777" w:rsidR="00182AFC" w:rsidRPr="00D27132" w:rsidRDefault="00182AFC" w:rsidP="00182AFC">
      <w:pPr>
        <w:pStyle w:val="PL"/>
      </w:pPr>
      <w:r w:rsidRPr="00D27132">
        <w:t xml:space="preserve">maxNrofSRS-PosResources-r16             </w:t>
      </w:r>
      <w:proofErr w:type="gramStart"/>
      <w:r w:rsidRPr="00D27132">
        <w:t>INTEGER ::=</w:t>
      </w:r>
      <w:proofErr w:type="gramEnd"/>
      <w:r w:rsidRPr="00D27132">
        <w:t xml:space="preserve"> 64      -- Maximum number of SRS Positioning resources.</w:t>
      </w:r>
    </w:p>
    <w:p w14:paraId="4B538D0A" w14:textId="77777777" w:rsidR="00182AFC" w:rsidRPr="00D27132" w:rsidRDefault="00182AFC" w:rsidP="00182AFC">
      <w:pPr>
        <w:pStyle w:val="PL"/>
      </w:pPr>
      <w:r w:rsidRPr="00D27132">
        <w:t xml:space="preserve">maxNrofSRS-PosResources-1-r16           </w:t>
      </w:r>
      <w:proofErr w:type="gramStart"/>
      <w:r w:rsidRPr="00D27132">
        <w:t>INTEGER ::=</w:t>
      </w:r>
      <w:proofErr w:type="gramEnd"/>
      <w:r w:rsidRPr="00D27132">
        <w:t xml:space="preserve">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proofErr w:type="spellStart"/>
      <w:r w:rsidRPr="00D27132">
        <w:t>maxNrofSRS-ResourcesPerSet</w:t>
      </w:r>
      <w:proofErr w:type="spellEnd"/>
      <w:r w:rsidRPr="00D27132">
        <w:t xml:space="preserve">              </w:t>
      </w:r>
      <w:proofErr w:type="gramStart"/>
      <w:r w:rsidRPr="00D27132">
        <w:t>INTEGER ::=</w:t>
      </w:r>
      <w:proofErr w:type="gramEnd"/>
      <w:r w:rsidRPr="00D27132">
        <w:t xml:space="preserve"> 16      -- Maximum number of SRS resources in an SRS resource set</w:t>
      </w:r>
    </w:p>
    <w:p w14:paraId="695FBB49" w14:textId="77777777" w:rsidR="00182AFC" w:rsidRPr="00D27132" w:rsidRDefault="00182AFC" w:rsidP="00182AFC">
      <w:pPr>
        <w:pStyle w:val="PL"/>
      </w:pPr>
      <w:r w:rsidRPr="00D27132">
        <w:t xml:space="preserve">maxNrofSRS-TriggerStates-1              </w:t>
      </w:r>
      <w:proofErr w:type="gramStart"/>
      <w:r w:rsidRPr="00D27132">
        <w:t>INTEGER ::=</w:t>
      </w:r>
      <w:proofErr w:type="gramEnd"/>
      <w:r w:rsidRPr="00D27132">
        <w:t xml:space="preserve"> 3       -- Maximum number of SRS trigger states minus 1, i.e., the largest code point.</w:t>
      </w:r>
    </w:p>
    <w:p w14:paraId="18A0D576" w14:textId="77777777" w:rsidR="00182AFC" w:rsidRPr="00D27132" w:rsidRDefault="00182AFC" w:rsidP="00182AFC">
      <w:pPr>
        <w:pStyle w:val="PL"/>
      </w:pPr>
      <w:r w:rsidRPr="00D27132">
        <w:t xml:space="preserve">maxNrofSRS-TriggerStates-2              </w:t>
      </w:r>
      <w:proofErr w:type="gramStart"/>
      <w:r w:rsidRPr="00D27132">
        <w:t>INTEGER ::=</w:t>
      </w:r>
      <w:proofErr w:type="gramEnd"/>
      <w:r w:rsidRPr="00D27132">
        <w:t xml:space="preserve"> 2       -- Maximum number of SRS trigger states minus 2.</w:t>
      </w:r>
    </w:p>
    <w:p w14:paraId="6D29BF98" w14:textId="77777777" w:rsidR="00182AFC" w:rsidRPr="00D27132" w:rsidRDefault="00182AFC" w:rsidP="00182AFC">
      <w:pPr>
        <w:pStyle w:val="PL"/>
      </w:pPr>
      <w:proofErr w:type="spellStart"/>
      <w:r w:rsidRPr="00D27132">
        <w:lastRenderedPageBreak/>
        <w:t>maxRAT-CapabilityContainers</w:t>
      </w:r>
      <w:proofErr w:type="spellEnd"/>
      <w:r w:rsidRPr="00D27132">
        <w:t xml:space="preserve">             </w:t>
      </w:r>
      <w:proofErr w:type="gramStart"/>
      <w:r w:rsidRPr="00D27132">
        <w:t>INTEGER ::=</w:t>
      </w:r>
      <w:proofErr w:type="gramEnd"/>
      <w:r w:rsidRPr="00D27132">
        <w:t xml:space="preserve"> 8       -- Maximum number of interworking RAT containers (</w:t>
      </w:r>
      <w:proofErr w:type="spellStart"/>
      <w:r w:rsidRPr="00D27132">
        <w:t>incl</w:t>
      </w:r>
      <w:proofErr w:type="spellEnd"/>
      <w:r w:rsidRPr="00D27132">
        <w:t xml:space="preserve"> NR and MRDC)</w:t>
      </w:r>
    </w:p>
    <w:p w14:paraId="75A81F1B" w14:textId="77777777" w:rsidR="00182AFC" w:rsidRPr="00D27132" w:rsidRDefault="00182AFC" w:rsidP="00182AFC">
      <w:pPr>
        <w:pStyle w:val="PL"/>
      </w:pPr>
      <w:proofErr w:type="spellStart"/>
      <w:r w:rsidRPr="00D27132">
        <w:t>maxSimultaneousBands</w:t>
      </w:r>
      <w:proofErr w:type="spellEnd"/>
      <w:r w:rsidRPr="00D27132">
        <w:t xml:space="preserve">                    </w:t>
      </w:r>
      <w:proofErr w:type="gramStart"/>
      <w:r w:rsidRPr="00D27132">
        <w:t>INTEGER ::=</w:t>
      </w:r>
      <w:proofErr w:type="gramEnd"/>
      <w:r w:rsidRPr="00D27132">
        <w:t xml:space="preserve"> 32      -- Maximum number of simultaneously aggregated bands</w:t>
      </w:r>
    </w:p>
    <w:p w14:paraId="4DBE366F" w14:textId="77777777" w:rsidR="00182AFC" w:rsidRPr="00D27132" w:rsidRDefault="00182AFC" w:rsidP="00182AFC">
      <w:pPr>
        <w:pStyle w:val="PL"/>
      </w:pPr>
      <w:proofErr w:type="spellStart"/>
      <w:r w:rsidRPr="00D27132">
        <w:t>maxULTxSwitchingBandPairs</w:t>
      </w:r>
      <w:proofErr w:type="spellEnd"/>
      <w:r w:rsidRPr="00D27132">
        <w:t xml:space="preserve">               </w:t>
      </w:r>
      <w:proofErr w:type="gramStart"/>
      <w:r w:rsidRPr="00D27132">
        <w:t>INTEGER ::=</w:t>
      </w:r>
      <w:proofErr w:type="gramEnd"/>
      <w:r w:rsidRPr="00D27132">
        <w:t xml:space="preserve"> 32      -- Maximum number of band pairs supporting dynamic UL Tx switching in a band combination</w:t>
      </w:r>
    </w:p>
    <w:p w14:paraId="153B2242" w14:textId="77777777" w:rsidR="00182AFC" w:rsidRPr="00D27132" w:rsidRDefault="00182AFC" w:rsidP="00182AFC">
      <w:pPr>
        <w:pStyle w:val="PL"/>
      </w:pPr>
      <w:proofErr w:type="spellStart"/>
      <w:r w:rsidRPr="00D27132">
        <w:t>maxNrofSlotFormatCombinationsPerSet</w:t>
      </w:r>
      <w:proofErr w:type="spellEnd"/>
      <w:r w:rsidRPr="00D27132">
        <w:t xml:space="preserve">     </w:t>
      </w:r>
      <w:proofErr w:type="gramStart"/>
      <w:r w:rsidRPr="00D27132">
        <w:t>INTEGER ::=</w:t>
      </w:r>
      <w:proofErr w:type="gramEnd"/>
      <w:r w:rsidRPr="00D27132">
        <w:t xml:space="preserve"> 512     -- Maximum number of Slot Format Combinations in a SF-Set.</w:t>
      </w:r>
    </w:p>
    <w:p w14:paraId="189E00F7" w14:textId="77777777" w:rsidR="00182AFC" w:rsidRPr="00D27132" w:rsidRDefault="00182AFC" w:rsidP="00182AFC">
      <w:pPr>
        <w:pStyle w:val="PL"/>
      </w:pPr>
      <w:r w:rsidRPr="00D27132">
        <w:t xml:space="preserve">maxNrofSlotFormatCombinationsPerSet-1   </w:t>
      </w:r>
      <w:proofErr w:type="gramStart"/>
      <w:r w:rsidRPr="00D27132">
        <w:t>INTEGER ::=</w:t>
      </w:r>
      <w:proofErr w:type="gramEnd"/>
      <w:r w:rsidRPr="00D27132">
        <w:t xml:space="preserve"> 511     -- Maximum number of Slot Format Combinations in a SF-Set minus 1.</w:t>
      </w:r>
    </w:p>
    <w:p w14:paraId="0097C60C" w14:textId="77777777" w:rsidR="00182AFC" w:rsidRPr="00D27132" w:rsidRDefault="00182AFC" w:rsidP="00182AFC">
      <w:pPr>
        <w:pStyle w:val="PL"/>
      </w:pPr>
      <w:r w:rsidRPr="00D27132">
        <w:t xml:space="preserve">maxNrofTrafficPattern-r16               </w:t>
      </w:r>
      <w:proofErr w:type="gramStart"/>
      <w:r w:rsidRPr="00D27132">
        <w:t>INTEGER ::=</w:t>
      </w:r>
      <w:proofErr w:type="gramEnd"/>
      <w:r w:rsidRPr="00D27132">
        <w:t xml:space="preserve"> 8       -- Maximum number of Traffic Pattern for NR </w:t>
      </w:r>
      <w:proofErr w:type="spellStart"/>
      <w:r w:rsidRPr="00D27132">
        <w:t>sidelink</w:t>
      </w:r>
      <w:proofErr w:type="spellEnd"/>
      <w:r w:rsidRPr="00D27132">
        <w:t xml:space="preserve"> communication.</w:t>
      </w:r>
    </w:p>
    <w:p w14:paraId="59956451" w14:textId="77777777" w:rsidR="00182AFC" w:rsidRPr="00D27132" w:rsidRDefault="00182AFC" w:rsidP="00182AFC">
      <w:pPr>
        <w:pStyle w:val="PL"/>
      </w:pPr>
      <w:proofErr w:type="spellStart"/>
      <w:r w:rsidRPr="00D27132">
        <w:t>maxNrofPUCCH</w:t>
      </w:r>
      <w:proofErr w:type="spellEnd"/>
      <w:r w:rsidRPr="00D27132">
        <w:t xml:space="preserve">-Resources                  </w:t>
      </w:r>
      <w:proofErr w:type="gramStart"/>
      <w:r w:rsidRPr="00D27132">
        <w:t>INTEGER ::=</w:t>
      </w:r>
      <w:proofErr w:type="gramEnd"/>
      <w:r w:rsidRPr="00D27132">
        <w:t xml:space="preserve"> 128</w:t>
      </w:r>
    </w:p>
    <w:p w14:paraId="53366CD7" w14:textId="77777777" w:rsidR="00182AFC" w:rsidRPr="00D27132" w:rsidRDefault="00182AFC" w:rsidP="00182AFC">
      <w:pPr>
        <w:pStyle w:val="PL"/>
      </w:pPr>
      <w:r w:rsidRPr="00D27132">
        <w:t xml:space="preserve">maxNrofPUCCH-Resources-1                </w:t>
      </w:r>
      <w:proofErr w:type="gramStart"/>
      <w:r w:rsidRPr="00D27132">
        <w:t>INTEGER ::=</w:t>
      </w:r>
      <w:proofErr w:type="gramEnd"/>
      <w:r w:rsidRPr="00D27132">
        <w:t xml:space="preserve"> 127</w:t>
      </w:r>
    </w:p>
    <w:p w14:paraId="69FA4B3F" w14:textId="77777777" w:rsidR="00182AFC" w:rsidRPr="00D27132" w:rsidRDefault="00182AFC" w:rsidP="00182AFC">
      <w:pPr>
        <w:pStyle w:val="PL"/>
      </w:pPr>
      <w:proofErr w:type="spellStart"/>
      <w:r w:rsidRPr="00D27132">
        <w:t>maxNrofPUCCH-ResourceSets</w:t>
      </w:r>
      <w:proofErr w:type="spellEnd"/>
      <w:r w:rsidRPr="00D27132">
        <w:t xml:space="preserve">               </w:t>
      </w:r>
      <w:proofErr w:type="gramStart"/>
      <w:r w:rsidRPr="00D27132">
        <w:t>INTEGER ::=</w:t>
      </w:r>
      <w:proofErr w:type="gramEnd"/>
      <w:r w:rsidRPr="00D27132">
        <w:t xml:space="preserve"> 4       -- Maximum number of PUCCH Resource Sets</w:t>
      </w:r>
    </w:p>
    <w:p w14:paraId="4225933E" w14:textId="77777777" w:rsidR="00182AFC" w:rsidRPr="00D27132" w:rsidRDefault="00182AFC" w:rsidP="00182AFC">
      <w:pPr>
        <w:pStyle w:val="PL"/>
      </w:pPr>
      <w:r w:rsidRPr="00D27132">
        <w:t xml:space="preserve">maxNrofPUCCH-ResourceSets-1             </w:t>
      </w:r>
      <w:proofErr w:type="gramStart"/>
      <w:r w:rsidRPr="00D27132">
        <w:t>INTEGER ::=</w:t>
      </w:r>
      <w:proofErr w:type="gramEnd"/>
      <w:r w:rsidRPr="00D27132">
        <w:t xml:space="preserve"> 3       -- Maximum number of PUCCH Resource Sets minus 1.</w:t>
      </w:r>
    </w:p>
    <w:p w14:paraId="368E85D2" w14:textId="77777777" w:rsidR="00182AFC" w:rsidRPr="00D27132" w:rsidRDefault="00182AFC" w:rsidP="00182AFC">
      <w:pPr>
        <w:pStyle w:val="PL"/>
      </w:pPr>
      <w:proofErr w:type="spellStart"/>
      <w:r w:rsidRPr="00D27132">
        <w:t>maxNrofPUCCH-ResourcesPerSet</w:t>
      </w:r>
      <w:proofErr w:type="spellEnd"/>
      <w:r w:rsidRPr="00D27132">
        <w:t xml:space="preserve">            </w:t>
      </w:r>
      <w:proofErr w:type="gramStart"/>
      <w:r w:rsidRPr="00D27132">
        <w:t>INTEGER ::=</w:t>
      </w:r>
      <w:proofErr w:type="gramEnd"/>
      <w:r w:rsidRPr="00D27132">
        <w:t xml:space="preserve"> 32      -- Maximum number of PUCCH Resources per PUCCH-</w:t>
      </w:r>
      <w:proofErr w:type="spellStart"/>
      <w:r w:rsidRPr="00D27132">
        <w:t>ResourceSet</w:t>
      </w:r>
      <w:proofErr w:type="spellEnd"/>
    </w:p>
    <w:p w14:paraId="14B08A08" w14:textId="77777777" w:rsidR="00182AFC" w:rsidRPr="00D27132" w:rsidRDefault="00182AFC" w:rsidP="00182AFC">
      <w:pPr>
        <w:pStyle w:val="PL"/>
      </w:pPr>
      <w:r w:rsidRPr="00D27132">
        <w:t xml:space="preserve">maxNrofPUCCH-P0-PerSet                  </w:t>
      </w:r>
      <w:proofErr w:type="gramStart"/>
      <w:r w:rsidRPr="00D27132">
        <w:t>INTEGER ::=</w:t>
      </w:r>
      <w:proofErr w:type="gramEnd"/>
      <w:r w:rsidRPr="00D27132">
        <w:t xml:space="preserve"> 8       -- Maximum number of P0-pucch present in a p0-pucch set</w:t>
      </w:r>
    </w:p>
    <w:p w14:paraId="53AC05FC" w14:textId="77777777" w:rsidR="00182AFC" w:rsidRPr="00D27132" w:rsidRDefault="00182AFC" w:rsidP="00182AFC">
      <w:pPr>
        <w:pStyle w:val="PL"/>
      </w:pPr>
      <w:proofErr w:type="spellStart"/>
      <w:r w:rsidRPr="00D27132">
        <w:t>maxNrofPUCCH-PathlossReferenceRSs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PUCCH power control.</w:t>
      </w:r>
    </w:p>
    <w:p w14:paraId="096E6D6A" w14:textId="77777777" w:rsidR="00182AFC" w:rsidRPr="00D27132" w:rsidRDefault="00182AFC" w:rsidP="00182AFC">
      <w:pPr>
        <w:pStyle w:val="PL"/>
      </w:pPr>
      <w:r w:rsidRPr="00D27132">
        <w:t xml:space="preserve">maxNrofPUCCH-PathlossReferenceRSs-1     </w:t>
      </w:r>
      <w:proofErr w:type="gramStart"/>
      <w:r w:rsidRPr="00D27132">
        <w:t>INTEGER ::=</w:t>
      </w:r>
      <w:proofErr w:type="gramEnd"/>
      <w:r w:rsidRPr="00D27132">
        <w:t xml:space="preserve"> 3       -- Maximum number of RSs used as pathloss reference for PUCCH power control minus 1.</w:t>
      </w:r>
    </w:p>
    <w:p w14:paraId="6C683F51" w14:textId="77777777" w:rsidR="00182AFC" w:rsidRPr="00D27132" w:rsidRDefault="00182AFC" w:rsidP="00182AFC">
      <w:pPr>
        <w:pStyle w:val="PL"/>
      </w:pPr>
      <w:r w:rsidRPr="00D27132">
        <w:t xml:space="preserve">maxNrofPUCCH-PathlossReferenceRSs-r16   </w:t>
      </w:r>
      <w:proofErr w:type="gramStart"/>
      <w:r w:rsidRPr="00D27132">
        <w:t>INTEGER ::=</w:t>
      </w:r>
      <w:proofErr w:type="gramEnd"/>
      <w:r w:rsidRPr="00D27132">
        <w:t xml:space="preserve"> 64      -- Maximum number of RSs used as pathloss reference for PUCCH power control extended.</w:t>
      </w:r>
    </w:p>
    <w:p w14:paraId="7651EF06" w14:textId="77777777" w:rsidR="00182AFC" w:rsidRPr="00D27132" w:rsidRDefault="00182AFC" w:rsidP="00182AFC">
      <w:pPr>
        <w:pStyle w:val="PL"/>
      </w:pPr>
      <w:r w:rsidRPr="00D27132">
        <w:t xml:space="preserve">maxNrofPUCCH-PathlossReferenceRSs-1-r16 </w:t>
      </w:r>
      <w:proofErr w:type="gramStart"/>
      <w:r w:rsidRPr="00D27132">
        <w:t>INTEGER ::=</w:t>
      </w:r>
      <w:proofErr w:type="gramEnd"/>
      <w:r w:rsidRPr="00D27132">
        <w:t xml:space="preserve">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 xml:space="preserve">maxNrofPUCCH-PathlossReferenceRSsDiff-r16 </w:t>
      </w:r>
      <w:proofErr w:type="gramStart"/>
      <w:r w:rsidRPr="00D27132">
        <w:t>INTEGER ::=</w:t>
      </w:r>
      <w:proofErr w:type="gramEnd"/>
      <w:r w:rsidRPr="00D27132">
        <w:t xml:space="preserve"> 60    -- Difference between the extended maximum and the non-extended maximum</w:t>
      </w:r>
    </w:p>
    <w:p w14:paraId="2EC454BF" w14:textId="77777777" w:rsidR="00182AFC" w:rsidRPr="00D27132" w:rsidRDefault="00182AFC" w:rsidP="00182AFC">
      <w:pPr>
        <w:pStyle w:val="PL"/>
      </w:pPr>
      <w:r w:rsidRPr="00D27132">
        <w:t xml:space="preserve">maxNrofPUCCH-ResourceGroups-r16         </w:t>
      </w:r>
      <w:proofErr w:type="gramStart"/>
      <w:r w:rsidRPr="00D27132">
        <w:t>INTEGER ::=</w:t>
      </w:r>
      <w:proofErr w:type="gramEnd"/>
      <w:r w:rsidRPr="00D27132">
        <w:t xml:space="preserve"> 4       -- Maximum number of PUCCH resources groups.</w:t>
      </w:r>
    </w:p>
    <w:p w14:paraId="3CF3E7CC" w14:textId="77777777" w:rsidR="00182AFC" w:rsidRPr="00D27132" w:rsidRDefault="00182AFC" w:rsidP="00182AFC">
      <w:pPr>
        <w:pStyle w:val="PL"/>
      </w:pPr>
      <w:r w:rsidRPr="00D27132">
        <w:t xml:space="preserve">maxNrofPUCCH-ResourcesPerGroup-r16      </w:t>
      </w:r>
      <w:proofErr w:type="gramStart"/>
      <w:r w:rsidRPr="00D27132">
        <w:t>INTEGER ::=</w:t>
      </w:r>
      <w:proofErr w:type="gramEnd"/>
      <w:r w:rsidRPr="00D27132">
        <w:t xml:space="preserve"> 128     -- Maximum number of PUCCH resources in a PUCCH group.</w:t>
      </w:r>
    </w:p>
    <w:p w14:paraId="741050BA" w14:textId="77777777" w:rsidR="00182AFC" w:rsidRPr="00D27132" w:rsidRDefault="00182AFC" w:rsidP="00182AFC">
      <w:pPr>
        <w:pStyle w:val="PL"/>
      </w:pPr>
      <w:r w:rsidRPr="00D27132">
        <w:t xml:space="preserve">maxNrofMultiplePUSCHs-r16               </w:t>
      </w:r>
      <w:proofErr w:type="gramStart"/>
      <w:r w:rsidRPr="00D27132">
        <w:t>INTEGER ::=</w:t>
      </w:r>
      <w:proofErr w:type="gramEnd"/>
      <w:r w:rsidRPr="00D27132">
        <w:t xml:space="preserve"> 8       -- Maximum number of multiple PUSCHs in PUSCH TDRA list</w:t>
      </w:r>
    </w:p>
    <w:p w14:paraId="30F5E4AF" w14:textId="77777777" w:rsidR="00182AFC" w:rsidRPr="00D27132" w:rsidRDefault="00182AFC" w:rsidP="00182AFC">
      <w:pPr>
        <w:pStyle w:val="PL"/>
      </w:pPr>
      <w:r w:rsidRPr="00D27132">
        <w:t xml:space="preserve">maxNrofP0-PUSCH-AlphaSets               </w:t>
      </w:r>
      <w:proofErr w:type="gramStart"/>
      <w:r w:rsidRPr="00D27132">
        <w:t>INTEGER ::=</w:t>
      </w:r>
      <w:proofErr w:type="gramEnd"/>
      <w:r w:rsidRPr="00D27132">
        <w:t xml:space="preserve"> 30      -- Maximum number of P0-pusch-alpha-sets (see TS 38.213 [13], clause 7.1)</w:t>
      </w:r>
    </w:p>
    <w:p w14:paraId="6452E3D1" w14:textId="77777777" w:rsidR="00182AFC" w:rsidRPr="00D27132" w:rsidRDefault="00182AFC" w:rsidP="00182AFC">
      <w:pPr>
        <w:pStyle w:val="PL"/>
      </w:pPr>
      <w:r w:rsidRPr="00D27132">
        <w:t xml:space="preserve">maxNrofP0-PUSCH-AlphaSets-1             </w:t>
      </w:r>
      <w:proofErr w:type="gramStart"/>
      <w:r w:rsidRPr="00D27132">
        <w:t>INTEGER ::=</w:t>
      </w:r>
      <w:proofErr w:type="gramEnd"/>
      <w:r w:rsidRPr="00D27132">
        <w:t xml:space="preserve"> 29      -- Maximum number of P0-pusch-alpha-sets minus 1 (see TS 38.213 [13], clause 7.1)</w:t>
      </w:r>
    </w:p>
    <w:p w14:paraId="5AFAA563" w14:textId="77777777" w:rsidR="00182AFC" w:rsidRPr="00D27132" w:rsidRDefault="00182AFC" w:rsidP="00182AFC">
      <w:pPr>
        <w:pStyle w:val="PL"/>
      </w:pPr>
      <w:proofErr w:type="spellStart"/>
      <w:r w:rsidRPr="00D27132">
        <w:t>maxNrofPUSCH-PathlossReferenceRSs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PUSCH power control.</w:t>
      </w:r>
    </w:p>
    <w:p w14:paraId="5CA7A659" w14:textId="77777777" w:rsidR="00182AFC" w:rsidRPr="00D27132" w:rsidRDefault="00182AFC" w:rsidP="00182AFC">
      <w:pPr>
        <w:pStyle w:val="PL"/>
      </w:pPr>
      <w:r w:rsidRPr="00D27132">
        <w:t xml:space="preserve">maxNrofPUSCH-PathlossReferenceRSs-1     </w:t>
      </w:r>
      <w:proofErr w:type="gramStart"/>
      <w:r w:rsidRPr="00D27132">
        <w:t>INTEGER ::=</w:t>
      </w:r>
      <w:proofErr w:type="gramEnd"/>
      <w:r w:rsidRPr="00D27132">
        <w:t xml:space="preserve"> 3       -- Maximum number of RSs used as pathloss reference for PUSCH power control minus 1.</w:t>
      </w:r>
    </w:p>
    <w:p w14:paraId="26A586F1" w14:textId="77777777" w:rsidR="00182AFC" w:rsidRPr="00D27132" w:rsidRDefault="00182AFC" w:rsidP="00182AFC">
      <w:pPr>
        <w:pStyle w:val="PL"/>
      </w:pPr>
      <w:r w:rsidRPr="00D27132">
        <w:t xml:space="preserve">maxNrofPUSCH-PathlossReferenceRSs-r16   </w:t>
      </w:r>
      <w:proofErr w:type="gramStart"/>
      <w:r w:rsidRPr="00D27132">
        <w:t>INTEGER ::=</w:t>
      </w:r>
      <w:proofErr w:type="gramEnd"/>
      <w:r w:rsidRPr="00D27132">
        <w:t xml:space="preserve"> 64      -- Maximum number of RSs used as pathloss reference for PUSCH power control extended</w:t>
      </w:r>
    </w:p>
    <w:p w14:paraId="37368087" w14:textId="77777777" w:rsidR="00182AFC" w:rsidRPr="00D27132" w:rsidRDefault="00182AFC" w:rsidP="00182AFC">
      <w:pPr>
        <w:pStyle w:val="PL"/>
      </w:pPr>
      <w:r w:rsidRPr="00D27132">
        <w:t xml:space="preserve">maxNrofPUSCH-PathlossReferenceRSs-1-r16 </w:t>
      </w:r>
      <w:proofErr w:type="gramStart"/>
      <w:r w:rsidRPr="00D27132">
        <w:t>INTEGER ::=</w:t>
      </w:r>
      <w:proofErr w:type="gramEnd"/>
      <w:r w:rsidRPr="00D27132">
        <w:t xml:space="preserve">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w:t>
      </w:r>
      <w:proofErr w:type="gramStart"/>
      <w:r w:rsidRPr="00D27132">
        <w:t>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spellStart"/>
      <w:r w:rsidRPr="00D27132">
        <w:t>maxNrofPUSCH-PathlossReferenceRSs</w:t>
      </w:r>
      <w:proofErr w:type="spellEnd"/>
    </w:p>
    <w:p w14:paraId="31DEA7CB" w14:textId="77777777" w:rsidR="00182AFC" w:rsidRPr="00D27132" w:rsidRDefault="00182AFC" w:rsidP="00182AFC">
      <w:pPr>
        <w:pStyle w:val="PL"/>
      </w:pPr>
      <w:proofErr w:type="spellStart"/>
      <w:r w:rsidRPr="00D27132">
        <w:t>maxNrofNAICS</w:t>
      </w:r>
      <w:proofErr w:type="spellEnd"/>
      <w:r w:rsidRPr="00D27132">
        <w:t xml:space="preserve">-Entries                    </w:t>
      </w:r>
      <w:proofErr w:type="gramStart"/>
      <w:r w:rsidRPr="00D27132">
        <w:t>INTEGER ::=</w:t>
      </w:r>
      <w:proofErr w:type="gramEnd"/>
      <w:r w:rsidRPr="00D27132">
        <w:t xml:space="preserve"> 8       -- Maximum number of supported NAICS capability set</w:t>
      </w:r>
    </w:p>
    <w:p w14:paraId="45D7EC9D" w14:textId="77777777" w:rsidR="00182AFC" w:rsidRPr="00D27132" w:rsidRDefault="00182AFC" w:rsidP="00182AFC">
      <w:pPr>
        <w:pStyle w:val="PL"/>
      </w:pPr>
      <w:proofErr w:type="spellStart"/>
      <w:r w:rsidRPr="00D27132">
        <w:t>maxBands</w:t>
      </w:r>
      <w:proofErr w:type="spellEnd"/>
      <w:r w:rsidRPr="00D27132">
        <w:t xml:space="preserve">                                </w:t>
      </w:r>
      <w:proofErr w:type="gramStart"/>
      <w:r w:rsidRPr="00D27132">
        <w:t>INTEGER ::=</w:t>
      </w:r>
      <w:proofErr w:type="gramEnd"/>
      <w:r w:rsidRPr="00D27132">
        <w:t xml:space="preserve">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spellStart"/>
      <w:r w:rsidRPr="00D27132">
        <w:t>maxDRB</w:t>
      </w:r>
      <w:proofErr w:type="spellEnd"/>
      <w:r w:rsidRPr="00D27132">
        <w:t xml:space="preserve">                                  </w:t>
      </w:r>
      <w:proofErr w:type="gramStart"/>
      <w:r w:rsidRPr="00D27132">
        <w:t>INTEGER ::=</w:t>
      </w:r>
      <w:proofErr w:type="gramEnd"/>
      <w:r w:rsidRPr="00D27132">
        <w:t xml:space="preserve"> 29      -- Maximum number of DRBs (that can be added in DRB-</w:t>
      </w:r>
      <w:proofErr w:type="spellStart"/>
      <w:r w:rsidRPr="00D27132">
        <w:t>ToAddModList</w:t>
      </w:r>
      <w:proofErr w:type="spellEnd"/>
      <w:r w:rsidRPr="00D27132">
        <w:t>).</w:t>
      </w:r>
    </w:p>
    <w:p w14:paraId="39BBFDD5" w14:textId="77777777" w:rsidR="00182AFC" w:rsidRPr="00D27132" w:rsidRDefault="00182AFC" w:rsidP="00182AFC">
      <w:pPr>
        <w:pStyle w:val="PL"/>
      </w:pPr>
      <w:proofErr w:type="spellStart"/>
      <w:r w:rsidRPr="00D27132">
        <w:t>maxFreq</w:t>
      </w:r>
      <w:proofErr w:type="spellEnd"/>
      <w:r w:rsidRPr="00D27132">
        <w:t xml:space="preserve">                                 </w:t>
      </w:r>
      <w:proofErr w:type="gramStart"/>
      <w:r w:rsidRPr="00D27132">
        <w:t>INTEGER ::=</w:t>
      </w:r>
      <w:proofErr w:type="gramEnd"/>
      <w:r w:rsidRPr="00D27132">
        <w:t xml:space="preserve"> 8       -- Max number of frequencies.</w:t>
      </w:r>
    </w:p>
    <w:p w14:paraId="7C059EB4" w14:textId="77777777" w:rsidR="00182AFC" w:rsidRPr="00D27132" w:rsidRDefault="00182AFC" w:rsidP="00182AFC">
      <w:pPr>
        <w:pStyle w:val="PL"/>
      </w:pPr>
      <w:proofErr w:type="spellStart"/>
      <w:r w:rsidRPr="00D27132">
        <w:rPr>
          <w:rFonts w:eastAsiaTheme="minorEastAsia"/>
        </w:rPr>
        <w:t>maxFreqLayers</w:t>
      </w:r>
      <w:proofErr w:type="spellEnd"/>
      <w:r w:rsidRPr="00D27132">
        <w:t xml:space="preserve">                           </w:t>
      </w:r>
      <w:proofErr w:type="gramStart"/>
      <w:r w:rsidRPr="00D27132">
        <w:rPr>
          <w:rFonts w:eastAsiaTheme="minorEastAsia"/>
        </w:rPr>
        <w:t>INTEGER ::=</w:t>
      </w:r>
      <w:proofErr w:type="gramEnd"/>
      <w:r w:rsidRPr="00D27132">
        <w:rPr>
          <w:rFonts w:eastAsiaTheme="minorEastAsia"/>
        </w:rPr>
        <w:t xml:space="preserve"> 4</w:t>
      </w:r>
      <w:r w:rsidRPr="00D27132">
        <w:t xml:space="preserve">       -- Max number of frequency layers.</w:t>
      </w:r>
    </w:p>
    <w:p w14:paraId="7EA666C8" w14:textId="77777777" w:rsidR="00182AFC" w:rsidRPr="00D27132" w:rsidRDefault="00182AFC" w:rsidP="00182AFC">
      <w:pPr>
        <w:pStyle w:val="PL"/>
      </w:pPr>
      <w:r w:rsidRPr="00D27132">
        <w:t xml:space="preserve">maxFreqIDC-r16                          </w:t>
      </w:r>
      <w:proofErr w:type="gramStart"/>
      <w:r w:rsidRPr="00D27132">
        <w:t>INTEGER ::=</w:t>
      </w:r>
      <w:proofErr w:type="gramEnd"/>
      <w:r w:rsidRPr="00D27132">
        <w:t xml:space="preserve"> 128     -- Max number of frequencies for IDC indication.</w:t>
      </w:r>
    </w:p>
    <w:p w14:paraId="50C20F8D" w14:textId="77777777" w:rsidR="00182AFC" w:rsidRPr="00D27132" w:rsidRDefault="00182AFC" w:rsidP="00182AFC">
      <w:pPr>
        <w:pStyle w:val="PL"/>
      </w:pPr>
      <w:r w:rsidRPr="00D27132">
        <w:t xml:space="preserve">maxCombIDC-r16                          </w:t>
      </w:r>
      <w:proofErr w:type="gramStart"/>
      <w:r w:rsidRPr="00D27132">
        <w:t>INTEGER ::=</w:t>
      </w:r>
      <w:proofErr w:type="gramEnd"/>
      <w:r w:rsidRPr="00D27132">
        <w:t xml:space="preserve"> 128     -- Max number of reported UL CA for IDC indication.</w:t>
      </w:r>
    </w:p>
    <w:p w14:paraId="3FDB68AB" w14:textId="77777777" w:rsidR="00182AFC" w:rsidRPr="00D27132" w:rsidRDefault="00182AFC" w:rsidP="00182AFC">
      <w:pPr>
        <w:pStyle w:val="PL"/>
      </w:pPr>
      <w:proofErr w:type="spellStart"/>
      <w:r w:rsidRPr="00D27132">
        <w:t>maxFreqIDC</w:t>
      </w:r>
      <w:proofErr w:type="spellEnd"/>
      <w:r w:rsidRPr="00D27132">
        <w:t xml:space="preserve">-MRDC                         </w:t>
      </w:r>
      <w:proofErr w:type="gramStart"/>
      <w:r w:rsidRPr="00D27132">
        <w:t>INTEGER ::=</w:t>
      </w:r>
      <w:proofErr w:type="gramEnd"/>
      <w:r w:rsidRPr="00D27132">
        <w:t xml:space="preserve"> 32      -- Maximum number of candidate NR frequencies for MR-DC IDC indication</w:t>
      </w:r>
    </w:p>
    <w:p w14:paraId="5F4B36CB" w14:textId="77777777" w:rsidR="00182AFC" w:rsidRPr="00D27132" w:rsidRDefault="00182AFC" w:rsidP="00182AFC">
      <w:pPr>
        <w:pStyle w:val="PL"/>
      </w:pPr>
      <w:proofErr w:type="spellStart"/>
      <w:r w:rsidRPr="00D27132">
        <w:t>maxNrofCandidateBeams</w:t>
      </w:r>
      <w:proofErr w:type="spellEnd"/>
      <w:r w:rsidRPr="00D27132">
        <w:t xml:space="preserve">                   </w:t>
      </w:r>
      <w:proofErr w:type="gramStart"/>
      <w:r w:rsidRPr="00D27132">
        <w:t>INTEGER ::=</w:t>
      </w:r>
      <w:proofErr w:type="gramEnd"/>
      <w:r w:rsidRPr="00D27132">
        <w:t xml:space="preserve"> 16      -- Max number of PRACH-</w:t>
      </w:r>
      <w:proofErr w:type="spellStart"/>
      <w:r w:rsidRPr="00D27132">
        <w:t>ResourceDedicatedBFR</w:t>
      </w:r>
      <w:proofErr w:type="spellEnd"/>
      <w:r w:rsidRPr="00D27132">
        <w:t xml:space="preserve"> in BFR config.</w:t>
      </w:r>
    </w:p>
    <w:p w14:paraId="6381FF4F" w14:textId="77777777" w:rsidR="00182AFC" w:rsidRPr="00D27132" w:rsidRDefault="00182AFC" w:rsidP="00182AFC">
      <w:pPr>
        <w:pStyle w:val="PL"/>
      </w:pPr>
      <w:r w:rsidRPr="00D27132">
        <w:t xml:space="preserve">maxNrofCandidateBeams-r16               </w:t>
      </w:r>
      <w:proofErr w:type="gramStart"/>
      <w:r w:rsidRPr="00D27132">
        <w:t>INTEGER ::=</w:t>
      </w:r>
      <w:proofErr w:type="gramEnd"/>
      <w:r w:rsidRPr="00D27132">
        <w:t xml:space="preserve"> 64      -- Max number of candidate beam resources in BFR config.</w:t>
      </w:r>
    </w:p>
    <w:p w14:paraId="0D2C5351" w14:textId="77777777" w:rsidR="00182AFC" w:rsidRPr="00D27132" w:rsidRDefault="00182AFC" w:rsidP="00182AFC">
      <w:pPr>
        <w:pStyle w:val="PL"/>
      </w:pPr>
      <w:r w:rsidRPr="00D27132">
        <w:t xml:space="preserve">maxNrofCandidateBeamsExt-r16            </w:t>
      </w:r>
      <w:proofErr w:type="gramStart"/>
      <w:r w:rsidRPr="00D27132">
        <w:t>INTEGER ::=</w:t>
      </w:r>
      <w:proofErr w:type="gramEnd"/>
      <w:r w:rsidRPr="00D27132">
        <w:t xml:space="preserve"> 48      -- Max number of PRACH-</w:t>
      </w:r>
      <w:proofErr w:type="spellStart"/>
      <w:r w:rsidRPr="00D27132">
        <w:t>ResourceDedicatedBFR</w:t>
      </w:r>
      <w:proofErr w:type="spellEnd"/>
      <w:r w:rsidRPr="00D27132">
        <w:t xml:space="preserve"> in the </w:t>
      </w:r>
      <w:proofErr w:type="spellStart"/>
      <w:r w:rsidRPr="00D27132">
        <w:t>CandidateBeamRSListExt</w:t>
      </w:r>
      <w:proofErr w:type="spellEnd"/>
    </w:p>
    <w:p w14:paraId="78850731" w14:textId="77777777" w:rsidR="00182AFC" w:rsidRPr="00D27132" w:rsidRDefault="00182AFC" w:rsidP="00182AFC">
      <w:pPr>
        <w:pStyle w:val="PL"/>
      </w:pPr>
      <w:proofErr w:type="spellStart"/>
      <w:r w:rsidRPr="00D27132">
        <w:t>maxNrofPCIsPerSMTC</w:t>
      </w:r>
      <w:proofErr w:type="spellEnd"/>
      <w:r w:rsidRPr="00D27132">
        <w:t xml:space="preserve">                      </w:t>
      </w:r>
      <w:proofErr w:type="gramStart"/>
      <w:r w:rsidRPr="00D27132">
        <w:t>INTEGER ::=</w:t>
      </w:r>
      <w:proofErr w:type="gramEnd"/>
      <w:r w:rsidRPr="00D27132">
        <w:t xml:space="preserve"> 64      -- Maximum number of PCIs per SMTC.</w:t>
      </w:r>
    </w:p>
    <w:p w14:paraId="2271C88E" w14:textId="77777777" w:rsidR="00182AFC" w:rsidRPr="00D27132" w:rsidRDefault="00182AFC" w:rsidP="00182AFC">
      <w:pPr>
        <w:pStyle w:val="PL"/>
      </w:pPr>
      <w:proofErr w:type="spellStart"/>
      <w:r w:rsidRPr="00D27132">
        <w:t>maxNrofQFIs</w:t>
      </w:r>
      <w:proofErr w:type="spellEnd"/>
      <w:r w:rsidRPr="00D27132">
        <w:t xml:space="preserve">                             </w:t>
      </w:r>
      <w:proofErr w:type="gramStart"/>
      <w:r w:rsidRPr="00D27132">
        <w:t>INTEGER ::=</w:t>
      </w:r>
      <w:proofErr w:type="gramEnd"/>
      <w:r w:rsidRPr="00D27132">
        <w:t xml:space="preserve"> 64</w:t>
      </w:r>
    </w:p>
    <w:p w14:paraId="0227BCD7" w14:textId="77777777" w:rsidR="00182AFC" w:rsidRPr="00D27132" w:rsidRDefault="00182AFC" w:rsidP="00182AFC">
      <w:pPr>
        <w:pStyle w:val="PL"/>
      </w:pPr>
      <w:r w:rsidRPr="00D27132">
        <w:t xml:space="preserve">maxNrofResourceAvailabilityPerCombination-r16 </w:t>
      </w:r>
      <w:proofErr w:type="gramStart"/>
      <w:r w:rsidRPr="00D27132">
        <w:t>INTEGER ::=</w:t>
      </w:r>
      <w:proofErr w:type="gramEnd"/>
      <w:r w:rsidRPr="00D27132">
        <w:t xml:space="preserve"> 256</w:t>
      </w:r>
    </w:p>
    <w:p w14:paraId="498441FF" w14:textId="77777777" w:rsidR="00182AFC" w:rsidRPr="00D27132" w:rsidRDefault="00182AFC" w:rsidP="00182AFC">
      <w:pPr>
        <w:pStyle w:val="PL"/>
      </w:pPr>
      <w:proofErr w:type="spellStart"/>
      <w:r w:rsidRPr="00D27132">
        <w:t>maxNrOfSemiPersistentPUSCH</w:t>
      </w:r>
      <w:proofErr w:type="spellEnd"/>
      <w:r w:rsidRPr="00D27132">
        <w:t xml:space="preserve">-Triggers     </w:t>
      </w:r>
      <w:proofErr w:type="gramStart"/>
      <w:r w:rsidRPr="00D27132">
        <w:t>INTEGER ::=</w:t>
      </w:r>
      <w:proofErr w:type="gramEnd"/>
      <w:r w:rsidRPr="00D27132">
        <w:t xml:space="preserve"> 64      -- Maximum number of triggers for semi persistent reporting on PUSCH</w:t>
      </w:r>
    </w:p>
    <w:p w14:paraId="71E4AED3" w14:textId="77777777" w:rsidR="00182AFC" w:rsidRPr="00D27132" w:rsidRDefault="00182AFC" w:rsidP="00182AFC">
      <w:pPr>
        <w:pStyle w:val="PL"/>
      </w:pPr>
      <w:proofErr w:type="spellStart"/>
      <w:r w:rsidRPr="00D27132">
        <w:t>maxNrofSR</w:t>
      </w:r>
      <w:proofErr w:type="spellEnd"/>
      <w:r w:rsidRPr="00D27132">
        <w:t xml:space="preserve">-Resources                     </w:t>
      </w:r>
      <w:proofErr w:type="gramStart"/>
      <w:r w:rsidRPr="00D27132">
        <w:t>INTEGER ::=</w:t>
      </w:r>
      <w:proofErr w:type="gramEnd"/>
      <w:r w:rsidRPr="00D27132">
        <w:t xml:space="preserve"> 8       -- Maximum number of SR resources per BWP in a cell.</w:t>
      </w:r>
    </w:p>
    <w:p w14:paraId="6D13C7AA" w14:textId="77777777" w:rsidR="00182AFC" w:rsidRPr="00D27132" w:rsidRDefault="00182AFC" w:rsidP="00182AFC">
      <w:pPr>
        <w:pStyle w:val="PL"/>
      </w:pPr>
      <w:proofErr w:type="spellStart"/>
      <w:r w:rsidRPr="00D27132">
        <w:t>maxNrofSlotFormatsPerCombination</w:t>
      </w:r>
      <w:proofErr w:type="spellEnd"/>
      <w:r w:rsidRPr="00D27132">
        <w:t xml:space="preserve">        </w:t>
      </w:r>
      <w:proofErr w:type="gramStart"/>
      <w:r w:rsidRPr="00D27132">
        <w:t>INTEGER ::=</w:t>
      </w:r>
      <w:proofErr w:type="gramEnd"/>
      <w:r w:rsidRPr="00D27132">
        <w:t xml:space="preserve"> 256</w:t>
      </w:r>
    </w:p>
    <w:p w14:paraId="2ADFBE11" w14:textId="77777777" w:rsidR="00182AFC" w:rsidRPr="00D27132" w:rsidRDefault="00182AFC" w:rsidP="00182AFC">
      <w:pPr>
        <w:pStyle w:val="PL"/>
      </w:pPr>
      <w:proofErr w:type="spellStart"/>
      <w:r w:rsidRPr="00D27132">
        <w:t>maxNrofSpatialRelationInfos</w:t>
      </w:r>
      <w:proofErr w:type="spellEnd"/>
      <w:r w:rsidRPr="00D27132">
        <w:t xml:space="preserve">             </w:t>
      </w:r>
      <w:proofErr w:type="gramStart"/>
      <w:r w:rsidRPr="00D27132">
        <w:t>INTEGER ::=</w:t>
      </w:r>
      <w:proofErr w:type="gramEnd"/>
      <w:r w:rsidRPr="00D27132">
        <w:t xml:space="preserve"> 8</w:t>
      </w:r>
    </w:p>
    <w:p w14:paraId="648B6F03" w14:textId="77777777" w:rsidR="00182AFC" w:rsidRPr="00D27132" w:rsidRDefault="00182AFC" w:rsidP="00182AFC">
      <w:pPr>
        <w:pStyle w:val="PL"/>
      </w:pPr>
      <w:r w:rsidRPr="00D27132">
        <w:lastRenderedPageBreak/>
        <w:t xml:space="preserve">maxNrofSpatialRelationInfos-plus-1      </w:t>
      </w:r>
      <w:proofErr w:type="gramStart"/>
      <w:r w:rsidRPr="00D27132">
        <w:t>INTEGER ::=</w:t>
      </w:r>
      <w:proofErr w:type="gramEnd"/>
      <w:r w:rsidRPr="00D27132">
        <w:t xml:space="preserve"> 9</w:t>
      </w:r>
    </w:p>
    <w:p w14:paraId="542EA1F3" w14:textId="77777777" w:rsidR="00182AFC" w:rsidRPr="00D27132" w:rsidRDefault="00182AFC" w:rsidP="00182AFC">
      <w:pPr>
        <w:pStyle w:val="PL"/>
      </w:pPr>
      <w:r w:rsidRPr="00D27132">
        <w:t xml:space="preserve">maxNrofSpatialRelationInfos-r16         </w:t>
      </w:r>
      <w:proofErr w:type="gramStart"/>
      <w:r w:rsidRPr="00D27132">
        <w:t>INTEGER ::=</w:t>
      </w:r>
      <w:proofErr w:type="gramEnd"/>
      <w:r w:rsidRPr="00D27132">
        <w:t xml:space="preserve"> 64</w:t>
      </w:r>
    </w:p>
    <w:p w14:paraId="1C07DBA5" w14:textId="77777777" w:rsidR="00182AFC" w:rsidRPr="00D27132" w:rsidRDefault="00182AFC" w:rsidP="00182AFC">
      <w:pPr>
        <w:pStyle w:val="PL"/>
      </w:pPr>
      <w:r w:rsidRPr="00D27132">
        <w:t xml:space="preserve">maxNrofSpatialRelationInfosDiff-r16     </w:t>
      </w:r>
      <w:proofErr w:type="gramStart"/>
      <w:r w:rsidRPr="00D27132">
        <w:t>INTEGER ::=</w:t>
      </w:r>
      <w:proofErr w:type="gramEnd"/>
      <w:r w:rsidRPr="00D27132">
        <w:t xml:space="preserve"> 56      -- Difference between maxNrofSpatialRelationInfos-r16 and </w:t>
      </w:r>
      <w:proofErr w:type="spellStart"/>
      <w:r w:rsidRPr="00D27132">
        <w:t>maxNrofSpatialRelationInfos</w:t>
      </w:r>
      <w:proofErr w:type="spellEnd"/>
    </w:p>
    <w:p w14:paraId="7481FFC9" w14:textId="77777777" w:rsidR="00182AFC" w:rsidRPr="00D27132" w:rsidRDefault="00182AFC" w:rsidP="00182AFC">
      <w:pPr>
        <w:pStyle w:val="PL"/>
      </w:pPr>
      <w:proofErr w:type="spellStart"/>
      <w:r w:rsidRPr="00D27132">
        <w:t>maxNrofIndexesToReport</w:t>
      </w:r>
      <w:proofErr w:type="spellEnd"/>
      <w:r w:rsidRPr="00D27132">
        <w:t xml:space="preserve">                  </w:t>
      </w:r>
      <w:proofErr w:type="gramStart"/>
      <w:r w:rsidRPr="00D27132">
        <w:t>INTEGER ::=</w:t>
      </w:r>
      <w:proofErr w:type="gramEnd"/>
      <w:r w:rsidRPr="00D27132">
        <w:t xml:space="preserve"> 32</w:t>
      </w:r>
    </w:p>
    <w:p w14:paraId="3A3EC0B9" w14:textId="77777777" w:rsidR="00182AFC" w:rsidRPr="00D27132" w:rsidRDefault="00182AFC" w:rsidP="00182AFC">
      <w:pPr>
        <w:pStyle w:val="PL"/>
      </w:pPr>
      <w:r w:rsidRPr="00D27132">
        <w:t xml:space="preserve">maxNrofIndexesToReport2                 </w:t>
      </w:r>
      <w:proofErr w:type="gramStart"/>
      <w:r w:rsidRPr="00D27132">
        <w:t>INTEGER ::=</w:t>
      </w:r>
      <w:proofErr w:type="gramEnd"/>
      <w:r w:rsidRPr="00D27132">
        <w:t xml:space="preserve"> 64</w:t>
      </w:r>
    </w:p>
    <w:p w14:paraId="1474590B" w14:textId="77777777" w:rsidR="00182AFC" w:rsidRPr="00D27132" w:rsidRDefault="00182AFC" w:rsidP="00182AFC">
      <w:pPr>
        <w:pStyle w:val="PL"/>
      </w:pPr>
      <w:r w:rsidRPr="00D27132">
        <w:t xml:space="preserve">maxNrofSSBs-r16                         </w:t>
      </w:r>
      <w:proofErr w:type="gramStart"/>
      <w:r w:rsidRPr="00D27132">
        <w:t>INTEGER ::=</w:t>
      </w:r>
      <w:proofErr w:type="gramEnd"/>
      <w:r w:rsidRPr="00D27132">
        <w:t xml:space="preserve"> 64      -- Maximum number of SSB resources in a resource set.</w:t>
      </w:r>
    </w:p>
    <w:p w14:paraId="4E88BAAF" w14:textId="77777777" w:rsidR="00182AFC" w:rsidRPr="00D27132" w:rsidRDefault="00182AFC" w:rsidP="00182AFC">
      <w:pPr>
        <w:pStyle w:val="PL"/>
      </w:pPr>
      <w:r w:rsidRPr="00D27132">
        <w:t xml:space="preserve">maxNrofSSBs-1                           </w:t>
      </w:r>
      <w:proofErr w:type="gramStart"/>
      <w:r w:rsidRPr="00D27132">
        <w:t>INTEGER ::=</w:t>
      </w:r>
      <w:proofErr w:type="gramEnd"/>
      <w:r w:rsidRPr="00D27132">
        <w:t xml:space="preserve"> 63      -- Maximum number of SSB resources in a resource set minus 1.</w:t>
      </w:r>
    </w:p>
    <w:p w14:paraId="6E6EB48C" w14:textId="77777777" w:rsidR="00182AFC" w:rsidRPr="00D27132" w:rsidRDefault="00182AFC" w:rsidP="00182AFC">
      <w:pPr>
        <w:pStyle w:val="PL"/>
      </w:pPr>
      <w:proofErr w:type="spellStart"/>
      <w:r w:rsidRPr="00D27132">
        <w:t>maxNrofS</w:t>
      </w:r>
      <w:proofErr w:type="spellEnd"/>
      <w:r w:rsidRPr="00D27132">
        <w:t xml:space="preserve">-NSSAI                          </w:t>
      </w:r>
      <w:proofErr w:type="gramStart"/>
      <w:r w:rsidRPr="00D27132">
        <w:t>INTEGER ::=</w:t>
      </w:r>
      <w:proofErr w:type="gramEnd"/>
      <w:r w:rsidRPr="00D27132">
        <w:t xml:space="preserve"> 8       -- Maximum number of S-NSSAI.</w:t>
      </w:r>
    </w:p>
    <w:p w14:paraId="28114B0F" w14:textId="77777777" w:rsidR="00182AFC" w:rsidRPr="00D27132" w:rsidRDefault="00182AFC" w:rsidP="00182AFC">
      <w:pPr>
        <w:pStyle w:val="PL"/>
      </w:pPr>
      <w:proofErr w:type="spellStart"/>
      <w:r w:rsidRPr="00D27132">
        <w:t>maxNrofTCI-StatesPDCCH</w:t>
      </w:r>
      <w:proofErr w:type="spellEnd"/>
      <w:r w:rsidRPr="00D27132">
        <w:t xml:space="preserve">                  </w:t>
      </w:r>
      <w:proofErr w:type="gramStart"/>
      <w:r w:rsidRPr="00D27132">
        <w:t>INTEGER ::=</w:t>
      </w:r>
      <w:proofErr w:type="gramEnd"/>
      <w:r w:rsidRPr="00D27132">
        <w:t xml:space="preserve"> 64</w:t>
      </w:r>
    </w:p>
    <w:p w14:paraId="3A793D04" w14:textId="77777777" w:rsidR="00182AFC" w:rsidRPr="00D27132" w:rsidRDefault="00182AFC" w:rsidP="00182AFC">
      <w:pPr>
        <w:pStyle w:val="PL"/>
      </w:pPr>
      <w:proofErr w:type="spellStart"/>
      <w:r w:rsidRPr="00D27132">
        <w:t>maxNrofTCI</w:t>
      </w:r>
      <w:proofErr w:type="spellEnd"/>
      <w:r w:rsidRPr="00D27132">
        <w:t xml:space="preserve">-States                       </w:t>
      </w:r>
      <w:proofErr w:type="gramStart"/>
      <w:r w:rsidRPr="00D27132">
        <w:t>INTEGER ::=</w:t>
      </w:r>
      <w:proofErr w:type="gramEnd"/>
      <w:r w:rsidRPr="00D27132">
        <w:t xml:space="preserve"> 128     -- Maximum number of TCI states.</w:t>
      </w:r>
    </w:p>
    <w:p w14:paraId="58268FA1" w14:textId="77777777" w:rsidR="00182AFC" w:rsidRPr="00D27132" w:rsidRDefault="00182AFC" w:rsidP="00182AFC">
      <w:pPr>
        <w:pStyle w:val="PL"/>
      </w:pPr>
      <w:r w:rsidRPr="00D27132">
        <w:t xml:space="preserve">maxNrofTCI-States-1                     </w:t>
      </w:r>
      <w:proofErr w:type="gramStart"/>
      <w:r w:rsidRPr="00D27132">
        <w:t>INTEGER ::=</w:t>
      </w:r>
      <w:proofErr w:type="gramEnd"/>
      <w:r w:rsidRPr="00D27132">
        <w:t xml:space="preserve"> 127     -- Maximum number of TCI states minus 1.</w:t>
      </w:r>
    </w:p>
    <w:p w14:paraId="5A60F0C6" w14:textId="77777777" w:rsidR="00182AFC" w:rsidRPr="00D27132" w:rsidRDefault="00182AFC" w:rsidP="00182AFC">
      <w:pPr>
        <w:pStyle w:val="PL"/>
      </w:pPr>
      <w:proofErr w:type="spellStart"/>
      <w:r w:rsidRPr="00D27132">
        <w:t>maxNrofUL</w:t>
      </w:r>
      <w:proofErr w:type="spellEnd"/>
      <w:r w:rsidRPr="00D27132">
        <w:t xml:space="preserve">-Allocations                   </w:t>
      </w:r>
      <w:proofErr w:type="gramStart"/>
      <w:r w:rsidRPr="00D27132">
        <w:t>INTEGER ::=</w:t>
      </w:r>
      <w:proofErr w:type="gramEnd"/>
      <w:r w:rsidRPr="00D27132">
        <w:t xml:space="preserve"> 16      -- Maximum number of PUSCH time domain resource allocations.</w:t>
      </w:r>
    </w:p>
    <w:p w14:paraId="5401BB3D" w14:textId="77777777" w:rsidR="00182AFC" w:rsidRPr="00D27132" w:rsidRDefault="00182AFC" w:rsidP="00182AFC">
      <w:pPr>
        <w:pStyle w:val="PL"/>
      </w:pPr>
      <w:proofErr w:type="spellStart"/>
      <w:r w:rsidRPr="00D27132">
        <w:t>maxQFI</w:t>
      </w:r>
      <w:proofErr w:type="spellEnd"/>
      <w:r w:rsidRPr="00D27132">
        <w:t xml:space="preserve">                                  </w:t>
      </w:r>
      <w:proofErr w:type="gramStart"/>
      <w:r w:rsidRPr="00D27132">
        <w:t>INTEGER ::=</w:t>
      </w:r>
      <w:proofErr w:type="gramEnd"/>
      <w:r w:rsidRPr="00D27132">
        <w:t xml:space="preserve"> 63</w:t>
      </w:r>
    </w:p>
    <w:p w14:paraId="6178EECC" w14:textId="77777777" w:rsidR="00182AFC" w:rsidRPr="00D27132" w:rsidRDefault="00182AFC" w:rsidP="00182AFC">
      <w:pPr>
        <w:pStyle w:val="PL"/>
      </w:pPr>
      <w:proofErr w:type="spellStart"/>
      <w:r w:rsidRPr="00D27132">
        <w:t>maxRA</w:t>
      </w:r>
      <w:proofErr w:type="spellEnd"/>
      <w:r w:rsidRPr="00D27132">
        <w:t xml:space="preserve">-CSIRS-Resources                   </w:t>
      </w:r>
      <w:proofErr w:type="gramStart"/>
      <w:r w:rsidRPr="00D27132">
        <w:t>INTEGER ::=</w:t>
      </w:r>
      <w:proofErr w:type="gramEnd"/>
      <w:r w:rsidRPr="00D27132">
        <w:t xml:space="preserve"> 96</w:t>
      </w:r>
    </w:p>
    <w:p w14:paraId="776DE791" w14:textId="77777777" w:rsidR="00182AFC" w:rsidRPr="00D27132" w:rsidRDefault="00182AFC" w:rsidP="00182AFC">
      <w:pPr>
        <w:pStyle w:val="PL"/>
      </w:pPr>
      <w:proofErr w:type="spellStart"/>
      <w:r w:rsidRPr="00D27132">
        <w:t>maxRA-OccasionsPerCSIRS</w:t>
      </w:r>
      <w:proofErr w:type="spellEnd"/>
      <w:r w:rsidRPr="00D27132">
        <w:t xml:space="preserve">                 </w:t>
      </w:r>
      <w:proofErr w:type="gramStart"/>
      <w:r w:rsidRPr="00D27132">
        <w:t>INTEGER ::=</w:t>
      </w:r>
      <w:proofErr w:type="gramEnd"/>
      <w:r w:rsidRPr="00D27132">
        <w:t xml:space="preserve"> 64      -- Maximum number of RA occasions for one CSI-RS</w:t>
      </w:r>
    </w:p>
    <w:p w14:paraId="4E598F40" w14:textId="77777777" w:rsidR="00182AFC" w:rsidRPr="00D27132" w:rsidRDefault="00182AFC" w:rsidP="00182AFC">
      <w:pPr>
        <w:pStyle w:val="PL"/>
      </w:pPr>
      <w:r w:rsidRPr="00D27132">
        <w:t xml:space="preserve">maxRA-Occasions-1                       </w:t>
      </w:r>
      <w:proofErr w:type="gramStart"/>
      <w:r w:rsidRPr="00D27132">
        <w:t>INTEGER ::=</w:t>
      </w:r>
      <w:proofErr w:type="gramEnd"/>
      <w:r w:rsidRPr="00D27132">
        <w:t xml:space="preserve"> 511     -- Maximum number of RA occasions in the system</w:t>
      </w:r>
    </w:p>
    <w:p w14:paraId="5CD9618A" w14:textId="77777777" w:rsidR="00182AFC" w:rsidRPr="00D27132" w:rsidRDefault="00182AFC" w:rsidP="00182AFC">
      <w:pPr>
        <w:pStyle w:val="PL"/>
      </w:pPr>
      <w:proofErr w:type="spellStart"/>
      <w:r w:rsidRPr="00D27132">
        <w:t>maxRA</w:t>
      </w:r>
      <w:proofErr w:type="spellEnd"/>
      <w:r w:rsidRPr="00D27132">
        <w:t xml:space="preserve">-SSB-Resources                     </w:t>
      </w:r>
      <w:proofErr w:type="gramStart"/>
      <w:r w:rsidRPr="00D27132">
        <w:t>INTEGER ::=</w:t>
      </w:r>
      <w:proofErr w:type="gramEnd"/>
      <w:r w:rsidRPr="00D27132">
        <w:t xml:space="preserve"> 64</w:t>
      </w:r>
    </w:p>
    <w:p w14:paraId="1A7FDC6D" w14:textId="77777777" w:rsidR="00182AFC" w:rsidRPr="00D27132" w:rsidRDefault="00182AFC" w:rsidP="00182AFC">
      <w:pPr>
        <w:pStyle w:val="PL"/>
      </w:pPr>
      <w:proofErr w:type="spellStart"/>
      <w:r w:rsidRPr="00D27132">
        <w:t>maxSCSs</w:t>
      </w:r>
      <w:proofErr w:type="spellEnd"/>
      <w:r w:rsidRPr="00D27132">
        <w:t xml:space="preserve">                                 </w:t>
      </w:r>
      <w:proofErr w:type="gramStart"/>
      <w:r w:rsidRPr="00D27132">
        <w:t>INTEGER ::=</w:t>
      </w:r>
      <w:proofErr w:type="gramEnd"/>
      <w:r w:rsidRPr="00D27132">
        <w:t xml:space="preserve"> 5</w:t>
      </w:r>
    </w:p>
    <w:p w14:paraId="36380DA7" w14:textId="77777777" w:rsidR="00182AFC" w:rsidRPr="00D27132" w:rsidRDefault="00182AFC" w:rsidP="00182AFC">
      <w:pPr>
        <w:pStyle w:val="PL"/>
      </w:pPr>
      <w:proofErr w:type="spellStart"/>
      <w:r w:rsidRPr="00D27132">
        <w:t>maxSecondaryCellGroups</w:t>
      </w:r>
      <w:proofErr w:type="spellEnd"/>
      <w:r w:rsidRPr="00D27132">
        <w:t xml:space="preserve">                  </w:t>
      </w:r>
      <w:proofErr w:type="gramStart"/>
      <w:r w:rsidRPr="00D27132">
        <w:t>INTEGER ::=</w:t>
      </w:r>
      <w:proofErr w:type="gramEnd"/>
      <w:r w:rsidRPr="00D27132">
        <w:t xml:space="preserve">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proofErr w:type="spellStart"/>
      <w:r w:rsidRPr="00D27132">
        <w:t>maxCellSFTD</w:t>
      </w:r>
      <w:proofErr w:type="spellEnd"/>
      <w:r w:rsidRPr="00D27132">
        <w:t xml:space="preserve">                             </w:t>
      </w:r>
      <w:proofErr w:type="gramStart"/>
      <w:r w:rsidRPr="00D27132">
        <w:t>INTEGER ::=</w:t>
      </w:r>
      <w:proofErr w:type="gramEnd"/>
      <w:r w:rsidRPr="00D27132">
        <w:t xml:space="preserve"> 3       -- Maximum number of cells for SFTD reporting</w:t>
      </w:r>
    </w:p>
    <w:p w14:paraId="501384E8" w14:textId="77777777" w:rsidR="00182AFC" w:rsidRPr="00D27132" w:rsidRDefault="00182AFC" w:rsidP="00182AFC">
      <w:pPr>
        <w:pStyle w:val="PL"/>
      </w:pPr>
      <w:proofErr w:type="spellStart"/>
      <w:r w:rsidRPr="00D27132">
        <w:t>maxReportConfigId</w:t>
      </w:r>
      <w:proofErr w:type="spellEnd"/>
      <w:r w:rsidRPr="00D27132">
        <w:t xml:space="preserve">                       </w:t>
      </w:r>
      <w:proofErr w:type="gramStart"/>
      <w:r w:rsidRPr="00D27132">
        <w:t>INTEGER ::=</w:t>
      </w:r>
      <w:proofErr w:type="gramEnd"/>
      <w:r w:rsidRPr="00D27132">
        <w:t xml:space="preserve"> 64</w:t>
      </w:r>
    </w:p>
    <w:p w14:paraId="17DE99C4" w14:textId="77777777" w:rsidR="00182AFC" w:rsidRPr="00D27132" w:rsidRDefault="00182AFC" w:rsidP="00182AFC">
      <w:pPr>
        <w:pStyle w:val="PL"/>
      </w:pPr>
      <w:proofErr w:type="spellStart"/>
      <w:r w:rsidRPr="00D27132">
        <w:t>maxNrofCodebooks</w:t>
      </w:r>
      <w:proofErr w:type="spellEnd"/>
      <w:r w:rsidRPr="00D27132">
        <w:t xml:space="preserve">                        </w:t>
      </w:r>
      <w:proofErr w:type="gramStart"/>
      <w:r w:rsidRPr="00D27132">
        <w:t>INTEGER ::=</w:t>
      </w:r>
      <w:proofErr w:type="gramEnd"/>
      <w:r w:rsidRPr="00D27132">
        <w:t xml:space="preserve"> 16      -- Maximum number of codebooks supported by the UE</w:t>
      </w:r>
    </w:p>
    <w:p w14:paraId="51BDB3BE" w14:textId="77777777" w:rsidR="00182AFC" w:rsidRPr="00D27132" w:rsidRDefault="00182AFC" w:rsidP="00182AFC">
      <w:pPr>
        <w:pStyle w:val="PL"/>
      </w:pPr>
      <w:r w:rsidRPr="00D27132">
        <w:t xml:space="preserve">maxNrofCSI-RS-ResourcesExt-r16          </w:t>
      </w:r>
      <w:proofErr w:type="gramStart"/>
      <w:r w:rsidRPr="00D27132">
        <w:t>INTEGER ::=</w:t>
      </w:r>
      <w:proofErr w:type="gramEnd"/>
      <w:r w:rsidRPr="00D27132">
        <w:t xml:space="preserve"> 16      -- Maximum number of codebook resources supported by the UE for eType2/Codebook combo</w:t>
      </w:r>
    </w:p>
    <w:p w14:paraId="75A55B0F" w14:textId="77777777" w:rsidR="00182AFC" w:rsidRPr="00D27132" w:rsidRDefault="00182AFC" w:rsidP="00182AFC">
      <w:pPr>
        <w:pStyle w:val="PL"/>
      </w:pPr>
      <w:proofErr w:type="spellStart"/>
      <w:r w:rsidRPr="00D27132">
        <w:t>maxNrofCSI</w:t>
      </w:r>
      <w:proofErr w:type="spellEnd"/>
      <w:r w:rsidRPr="00D27132">
        <w:t xml:space="preserve">-RS-Resources                 </w:t>
      </w:r>
      <w:proofErr w:type="gramStart"/>
      <w:r w:rsidRPr="00D27132">
        <w:t>INTEGER ::=</w:t>
      </w:r>
      <w:proofErr w:type="gramEnd"/>
      <w:r w:rsidRPr="00D27132">
        <w:t xml:space="preserve">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proofErr w:type="gramStart"/>
      <w:r w:rsidRPr="00D27132">
        <w:rPr>
          <w:rFonts w:eastAsiaTheme="minorEastAsia"/>
        </w:rPr>
        <w:t>INTEGER ::=</w:t>
      </w:r>
      <w:proofErr w:type="gramEnd"/>
      <w:r w:rsidRPr="00D27132">
        <w:rPr>
          <w:rFonts w:eastAsiaTheme="minorEastAsia"/>
        </w:rPr>
        <w:t xml:space="preserve">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proofErr w:type="gramStart"/>
      <w:r w:rsidRPr="00D27132">
        <w:rPr>
          <w:rFonts w:eastAsiaTheme="minorEastAsia"/>
        </w:rPr>
        <w:t>INTEGER ::=</w:t>
      </w:r>
      <w:proofErr w:type="gramEnd"/>
      <w:r w:rsidRPr="00D27132">
        <w:rPr>
          <w:rFonts w:eastAsiaTheme="minorEastAsia"/>
        </w:rPr>
        <w:t xml:space="preserve">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spellStart"/>
      <w:r w:rsidRPr="00D27132">
        <w:t>maxSIB</w:t>
      </w:r>
      <w:proofErr w:type="spellEnd"/>
      <w:r w:rsidRPr="00D27132">
        <w:t xml:space="preserve">                                  </w:t>
      </w:r>
      <w:proofErr w:type="gramStart"/>
      <w:r w:rsidRPr="00D27132">
        <w:t>INTEGER::</w:t>
      </w:r>
      <w:proofErr w:type="gramEnd"/>
      <w:r w:rsidRPr="00D27132">
        <w:t>= 32       -- Maximum number of SIBs</w:t>
      </w:r>
    </w:p>
    <w:p w14:paraId="0C5DEFE9" w14:textId="77777777" w:rsidR="00182AFC" w:rsidRPr="00D27132" w:rsidRDefault="00182AFC" w:rsidP="00182AFC">
      <w:pPr>
        <w:pStyle w:val="PL"/>
      </w:pPr>
      <w:proofErr w:type="spellStart"/>
      <w:r w:rsidRPr="00D27132">
        <w:t>maxSI</w:t>
      </w:r>
      <w:proofErr w:type="spellEnd"/>
      <w:r w:rsidRPr="00D27132">
        <w:t xml:space="preserve">-Message                           </w:t>
      </w:r>
      <w:proofErr w:type="gramStart"/>
      <w:r w:rsidRPr="00D27132">
        <w:t>INTEGER::</w:t>
      </w:r>
      <w:proofErr w:type="gramEnd"/>
      <w:r w:rsidRPr="00D27132">
        <w:t>= 32       -- Maximum number of SI messages</w:t>
      </w:r>
    </w:p>
    <w:p w14:paraId="0AC97E03" w14:textId="77777777" w:rsidR="00182AFC" w:rsidRPr="00D27132" w:rsidRDefault="00182AFC" w:rsidP="00182AFC">
      <w:pPr>
        <w:pStyle w:val="PL"/>
      </w:pPr>
      <w:proofErr w:type="spellStart"/>
      <w:r w:rsidRPr="00D27132">
        <w:t>maxPO-perPF</w:t>
      </w:r>
      <w:proofErr w:type="spellEnd"/>
      <w:r w:rsidRPr="00D27132">
        <w:t xml:space="preserve">                             </w:t>
      </w:r>
      <w:proofErr w:type="gramStart"/>
      <w:r w:rsidRPr="00D27132">
        <w:t>INTEGER ::=</w:t>
      </w:r>
      <w:proofErr w:type="gramEnd"/>
      <w:r w:rsidRPr="00D27132">
        <w:t xml:space="preserve"> 4       -- Maximum number of paging occasion per paging frame</w:t>
      </w:r>
    </w:p>
    <w:p w14:paraId="6EF3EDB0" w14:textId="77777777" w:rsidR="00182AFC" w:rsidRPr="00D27132" w:rsidRDefault="00182AFC" w:rsidP="00182AFC">
      <w:pPr>
        <w:pStyle w:val="PL"/>
      </w:pPr>
      <w:r w:rsidRPr="00D27132">
        <w:t xml:space="preserve">maxAccessCat-1                          </w:t>
      </w:r>
      <w:proofErr w:type="gramStart"/>
      <w:r w:rsidRPr="00D27132">
        <w:t>INTEGER ::=</w:t>
      </w:r>
      <w:proofErr w:type="gramEnd"/>
      <w:r w:rsidRPr="00D27132">
        <w:t xml:space="preserve"> 63      -- Maximum number of Access Categories minus 1</w:t>
      </w:r>
    </w:p>
    <w:p w14:paraId="1EF26669" w14:textId="77777777" w:rsidR="00182AFC" w:rsidRPr="00D27132" w:rsidRDefault="00182AFC" w:rsidP="00182AFC">
      <w:pPr>
        <w:pStyle w:val="PL"/>
      </w:pPr>
      <w:proofErr w:type="spellStart"/>
      <w:r w:rsidRPr="00D27132">
        <w:t>maxBarringInfoSet</w:t>
      </w:r>
      <w:proofErr w:type="spellEnd"/>
      <w:r w:rsidRPr="00D27132">
        <w:t xml:space="preserve">                       </w:t>
      </w:r>
      <w:proofErr w:type="gramStart"/>
      <w:r w:rsidRPr="00D27132">
        <w:t>INTEGER ::=</w:t>
      </w:r>
      <w:proofErr w:type="gramEnd"/>
      <w:r w:rsidRPr="00D27132">
        <w:t xml:space="preserve"> 8       -- Maximum number of access control parameter sets</w:t>
      </w:r>
    </w:p>
    <w:p w14:paraId="544F8C28" w14:textId="77777777" w:rsidR="00182AFC" w:rsidRPr="00D27132" w:rsidRDefault="00182AFC" w:rsidP="00182AFC">
      <w:pPr>
        <w:pStyle w:val="PL"/>
      </w:pPr>
      <w:proofErr w:type="spellStart"/>
      <w:r w:rsidRPr="00D27132">
        <w:t>maxCellEUTRA</w:t>
      </w:r>
      <w:proofErr w:type="spellEnd"/>
      <w:r w:rsidRPr="00D27132">
        <w:t xml:space="preserve">                            </w:t>
      </w:r>
      <w:proofErr w:type="gramStart"/>
      <w:r w:rsidRPr="00D27132">
        <w:t>INTEGER ::=</w:t>
      </w:r>
      <w:proofErr w:type="gramEnd"/>
      <w:r w:rsidRPr="00D27132">
        <w:t xml:space="preserve"> 8       -- Maximum number of E-UTRA cells in SIB list</w:t>
      </w:r>
    </w:p>
    <w:p w14:paraId="0AC0B559" w14:textId="77777777" w:rsidR="00182AFC" w:rsidRPr="00D27132" w:rsidRDefault="00182AFC" w:rsidP="00182AFC">
      <w:pPr>
        <w:pStyle w:val="PL"/>
      </w:pPr>
      <w:proofErr w:type="spellStart"/>
      <w:r w:rsidRPr="00D27132">
        <w:t>maxEUTRA</w:t>
      </w:r>
      <w:proofErr w:type="spellEnd"/>
      <w:r w:rsidRPr="00D27132">
        <w:t xml:space="preserve">-Carrier                        </w:t>
      </w:r>
      <w:proofErr w:type="gramStart"/>
      <w:r w:rsidRPr="00D27132">
        <w:t>INTEGER ::=</w:t>
      </w:r>
      <w:proofErr w:type="gramEnd"/>
      <w:r w:rsidRPr="00D27132">
        <w:t xml:space="preserve"> 8       -- Maximum number of E-UTRA carriers in SIB list</w:t>
      </w:r>
    </w:p>
    <w:p w14:paraId="1DF9D081" w14:textId="77777777" w:rsidR="00182AFC" w:rsidRPr="00D27132" w:rsidRDefault="00182AFC" w:rsidP="00182AFC">
      <w:pPr>
        <w:pStyle w:val="PL"/>
      </w:pPr>
      <w:proofErr w:type="spellStart"/>
      <w:r w:rsidRPr="00D27132">
        <w:t>maxPLMNIdentities</w:t>
      </w:r>
      <w:proofErr w:type="spellEnd"/>
      <w:r w:rsidRPr="00D27132">
        <w:t xml:space="preserve">                       </w:t>
      </w:r>
      <w:proofErr w:type="gramStart"/>
      <w:r w:rsidRPr="00D27132">
        <w:t>INTEGER ::=</w:t>
      </w:r>
      <w:proofErr w:type="gramEnd"/>
      <w:r w:rsidRPr="00D27132">
        <w:t xml:space="preserve"> 8       -- Maximum number of PLMN identities in RAN area configurations</w:t>
      </w:r>
    </w:p>
    <w:p w14:paraId="13C0AF0C" w14:textId="77777777" w:rsidR="00182AFC" w:rsidRPr="00D27132" w:rsidRDefault="00182AFC" w:rsidP="00182AFC">
      <w:pPr>
        <w:pStyle w:val="PL"/>
      </w:pPr>
      <w:proofErr w:type="spellStart"/>
      <w:r w:rsidRPr="00D27132">
        <w:t>maxDownlinkFeatureSets</w:t>
      </w:r>
      <w:proofErr w:type="spellEnd"/>
      <w:r w:rsidRPr="00D27132">
        <w:t xml:space="preserve">                  </w:t>
      </w:r>
      <w:proofErr w:type="gramStart"/>
      <w:r w:rsidRPr="00D27132">
        <w:t>INTEGER ::=</w:t>
      </w:r>
      <w:proofErr w:type="gramEnd"/>
      <w:r w:rsidRPr="00D27132">
        <w:t xml:space="preserve"> 1024    -- (for NR DL) Total number of </w:t>
      </w:r>
      <w:proofErr w:type="spellStart"/>
      <w:r w:rsidRPr="00D27132">
        <w:t>FeatureSets</w:t>
      </w:r>
      <w:proofErr w:type="spellEnd"/>
      <w:r w:rsidRPr="00D27132">
        <w:t xml:space="preserve"> (size of the pool)</w:t>
      </w:r>
    </w:p>
    <w:p w14:paraId="62080C17" w14:textId="77777777" w:rsidR="00182AFC" w:rsidRPr="00D27132" w:rsidRDefault="00182AFC" w:rsidP="00182AFC">
      <w:pPr>
        <w:pStyle w:val="PL"/>
      </w:pPr>
      <w:proofErr w:type="spellStart"/>
      <w:r w:rsidRPr="00D27132">
        <w:t>maxUplinkFeatureSets</w:t>
      </w:r>
      <w:proofErr w:type="spellEnd"/>
      <w:r w:rsidRPr="00D27132">
        <w:t xml:space="preserve">                    </w:t>
      </w:r>
      <w:proofErr w:type="gramStart"/>
      <w:r w:rsidRPr="00D27132">
        <w:t>INTEGER ::=</w:t>
      </w:r>
      <w:proofErr w:type="gramEnd"/>
      <w:r w:rsidRPr="00D27132">
        <w:t xml:space="preserve"> 1024    -- (for NR UL) Total number of </w:t>
      </w:r>
      <w:proofErr w:type="spellStart"/>
      <w:r w:rsidRPr="00D27132">
        <w:t>FeatureSets</w:t>
      </w:r>
      <w:proofErr w:type="spellEnd"/>
      <w:r w:rsidRPr="00D27132">
        <w:t xml:space="preserve"> (size of the pool)</w:t>
      </w:r>
    </w:p>
    <w:p w14:paraId="69C4B90D" w14:textId="77777777" w:rsidR="00182AFC" w:rsidRPr="00D27132" w:rsidRDefault="00182AFC" w:rsidP="00182AFC">
      <w:pPr>
        <w:pStyle w:val="PL"/>
      </w:pPr>
      <w:proofErr w:type="spellStart"/>
      <w:r w:rsidRPr="00D27132">
        <w:t>maxEUTRA</w:t>
      </w:r>
      <w:proofErr w:type="spellEnd"/>
      <w:r w:rsidRPr="00D27132">
        <w:t>-DL-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3AFC1ABD" w14:textId="77777777" w:rsidR="00182AFC" w:rsidRPr="00D27132" w:rsidRDefault="00182AFC" w:rsidP="00182AFC">
      <w:pPr>
        <w:pStyle w:val="PL"/>
      </w:pPr>
      <w:proofErr w:type="spellStart"/>
      <w:r w:rsidRPr="00D27132">
        <w:t>maxEUTRA</w:t>
      </w:r>
      <w:proofErr w:type="spellEnd"/>
      <w:r w:rsidRPr="00D27132">
        <w:t>-UL-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749A9787" w14:textId="77777777" w:rsidR="00182AFC" w:rsidRPr="00D27132" w:rsidRDefault="00182AFC" w:rsidP="00182AFC">
      <w:pPr>
        <w:pStyle w:val="PL"/>
      </w:pPr>
      <w:proofErr w:type="spellStart"/>
      <w:r w:rsidRPr="00D27132">
        <w:t>maxFeatureSetsPerBand</w:t>
      </w:r>
      <w:proofErr w:type="spellEnd"/>
      <w:r w:rsidRPr="00D27132">
        <w:t xml:space="preserve">                   </w:t>
      </w:r>
      <w:proofErr w:type="gramStart"/>
      <w:r w:rsidRPr="00D27132">
        <w:t>INTEGER ::=</w:t>
      </w:r>
      <w:proofErr w:type="gramEnd"/>
      <w:r w:rsidRPr="00D27132">
        <w:t xml:space="preserve"> 128     -- (for NR) The number of feature sets associated with one band.</w:t>
      </w:r>
    </w:p>
    <w:p w14:paraId="69B41232" w14:textId="77777777" w:rsidR="00182AFC" w:rsidRPr="00D27132" w:rsidRDefault="00182AFC" w:rsidP="00182AFC">
      <w:pPr>
        <w:pStyle w:val="PL"/>
      </w:pPr>
      <w:proofErr w:type="spellStart"/>
      <w:r w:rsidRPr="00D27132">
        <w:t>maxPerCC-FeatureSets</w:t>
      </w:r>
      <w:proofErr w:type="spellEnd"/>
      <w:r w:rsidRPr="00D27132">
        <w:t xml:space="preserve">                    </w:t>
      </w:r>
      <w:proofErr w:type="gramStart"/>
      <w:r w:rsidRPr="00D27132">
        <w:t>INTEGER ::=</w:t>
      </w:r>
      <w:proofErr w:type="gramEnd"/>
      <w:r w:rsidRPr="00D27132">
        <w:t xml:space="preserve"> 1024    -- (for NR) Total number of CC-specific </w:t>
      </w:r>
      <w:proofErr w:type="spellStart"/>
      <w:r w:rsidRPr="00D27132">
        <w:t>FeatureSets</w:t>
      </w:r>
      <w:proofErr w:type="spellEnd"/>
      <w:r w:rsidRPr="00D27132">
        <w:t xml:space="preserve"> (size of the pool)</w:t>
      </w:r>
    </w:p>
    <w:p w14:paraId="3C2B079E" w14:textId="77777777" w:rsidR="00182AFC" w:rsidRPr="00D27132" w:rsidRDefault="00182AFC" w:rsidP="00182AFC">
      <w:pPr>
        <w:pStyle w:val="PL"/>
      </w:pPr>
      <w:proofErr w:type="spellStart"/>
      <w:r w:rsidRPr="00D27132">
        <w:t>maxFeatureSetCombinations</w:t>
      </w:r>
      <w:proofErr w:type="spellEnd"/>
      <w:r w:rsidRPr="00D27132">
        <w:t xml:space="preserve">               </w:t>
      </w:r>
      <w:proofErr w:type="gramStart"/>
      <w:r w:rsidRPr="00D27132">
        <w:t>INTEGER ::=</w:t>
      </w:r>
      <w:proofErr w:type="gramEnd"/>
      <w:r w:rsidRPr="00D27132">
        <w:t xml:space="preserve"> 1024    -- (for MR-DC/NR)Total number of Feature set combinations (size of the pool)</w:t>
      </w:r>
    </w:p>
    <w:p w14:paraId="59D0111D" w14:textId="77777777" w:rsidR="00182AFC" w:rsidRPr="00D27132" w:rsidRDefault="00182AFC" w:rsidP="00182AFC">
      <w:pPr>
        <w:pStyle w:val="PL"/>
      </w:pPr>
      <w:proofErr w:type="spellStart"/>
      <w:r w:rsidRPr="00D27132">
        <w:t>maxInterRAT</w:t>
      </w:r>
      <w:proofErr w:type="spellEnd"/>
      <w:r w:rsidRPr="00D27132">
        <w:t xml:space="preserve">-RSTD-Freq                   </w:t>
      </w:r>
      <w:proofErr w:type="gramStart"/>
      <w:r w:rsidRPr="00D27132">
        <w:t>INTEGER ::=</w:t>
      </w:r>
      <w:proofErr w:type="gramEnd"/>
      <w:r w:rsidRPr="00D27132">
        <w:t xml:space="preserve"> 3</w:t>
      </w:r>
    </w:p>
    <w:p w14:paraId="1E2D61C6" w14:textId="77777777" w:rsidR="00182AFC" w:rsidRPr="00D27132" w:rsidRDefault="00182AFC" w:rsidP="00182AFC">
      <w:pPr>
        <w:pStyle w:val="PL"/>
      </w:pPr>
      <w:r w:rsidRPr="00D27132">
        <w:t xml:space="preserve">maxHRNN-Len-r16                         </w:t>
      </w:r>
      <w:proofErr w:type="gramStart"/>
      <w:r w:rsidRPr="00D27132">
        <w:t>INTEGER ::=</w:t>
      </w:r>
      <w:proofErr w:type="gramEnd"/>
      <w:r w:rsidRPr="00D27132">
        <w:t xml:space="preserve"> 48      -- Maximum length of HRNNs</w:t>
      </w:r>
    </w:p>
    <w:p w14:paraId="4E0CB368" w14:textId="77777777" w:rsidR="00182AFC" w:rsidRPr="00D27132" w:rsidRDefault="00182AFC" w:rsidP="00182AFC">
      <w:pPr>
        <w:pStyle w:val="PL"/>
      </w:pPr>
      <w:r w:rsidRPr="00D27132">
        <w:t xml:space="preserve">maxNPN-r16                              </w:t>
      </w:r>
      <w:proofErr w:type="gramStart"/>
      <w:r w:rsidRPr="00D27132">
        <w:t>INTEGER ::=</w:t>
      </w:r>
      <w:proofErr w:type="gramEnd"/>
      <w:r w:rsidRPr="00D27132">
        <w:t xml:space="preserve"> 12      -- Maximum number of NPNs broadcast and reported by UE at establishment</w:t>
      </w:r>
    </w:p>
    <w:p w14:paraId="584B8BC0" w14:textId="77777777" w:rsidR="00182AFC" w:rsidRPr="00D27132" w:rsidRDefault="00182AFC" w:rsidP="00182AFC">
      <w:pPr>
        <w:pStyle w:val="PL"/>
      </w:pPr>
      <w:r w:rsidRPr="00D27132">
        <w:t xml:space="preserve">maxNrOfMinSchedulingOffsetValues-r16    </w:t>
      </w:r>
      <w:proofErr w:type="gramStart"/>
      <w:r w:rsidRPr="00D27132">
        <w:t>INTEGER ::=</w:t>
      </w:r>
      <w:proofErr w:type="gramEnd"/>
      <w:r w:rsidRPr="00D27132">
        <w:t xml:space="preserve"> 2       -- Maximum number of min. scheduling offset (K0/K2) configurations</w:t>
      </w:r>
    </w:p>
    <w:p w14:paraId="653D1EF6" w14:textId="77777777" w:rsidR="00182AFC" w:rsidRPr="00D27132" w:rsidRDefault="00182AFC" w:rsidP="00182AFC">
      <w:pPr>
        <w:pStyle w:val="PL"/>
      </w:pPr>
      <w:r w:rsidRPr="00D27132">
        <w:t xml:space="preserve">maxK0-SchedulingOffset-r16              </w:t>
      </w:r>
      <w:proofErr w:type="gramStart"/>
      <w:r w:rsidRPr="00D27132">
        <w:t>INTEGER ::=</w:t>
      </w:r>
      <w:proofErr w:type="gramEnd"/>
      <w:r w:rsidRPr="00D27132">
        <w:t xml:space="preserve"> 16      -- Maximum number of slots configured as min. scheduling offset (K0)</w:t>
      </w:r>
    </w:p>
    <w:p w14:paraId="74D9B7E1" w14:textId="77777777" w:rsidR="00182AFC" w:rsidRPr="00D27132" w:rsidRDefault="00182AFC" w:rsidP="00182AFC">
      <w:pPr>
        <w:pStyle w:val="PL"/>
      </w:pPr>
      <w:r w:rsidRPr="00D27132">
        <w:lastRenderedPageBreak/>
        <w:t xml:space="preserve">maxK2-SchedulingOffset-r16              </w:t>
      </w:r>
      <w:proofErr w:type="gramStart"/>
      <w:r w:rsidRPr="00D27132">
        <w:t>INTEGER ::=</w:t>
      </w:r>
      <w:proofErr w:type="gramEnd"/>
      <w:r w:rsidRPr="00D27132">
        <w:t xml:space="preserve"> 16      -- Maximum number of slots configured as min. scheduling offset (K2)</w:t>
      </w:r>
    </w:p>
    <w:p w14:paraId="5F701DE2" w14:textId="77777777" w:rsidR="00182AFC" w:rsidRPr="00D27132" w:rsidRDefault="00182AFC" w:rsidP="00182AFC">
      <w:pPr>
        <w:pStyle w:val="PL"/>
      </w:pPr>
      <w:r w:rsidRPr="00D27132">
        <w:t xml:space="preserve">maxDCI-2-6-Size-r16                     </w:t>
      </w:r>
      <w:proofErr w:type="gramStart"/>
      <w:r w:rsidRPr="00D27132">
        <w:t>INTEGER ::=</w:t>
      </w:r>
      <w:proofErr w:type="gramEnd"/>
      <w:r w:rsidRPr="00D27132">
        <w:t xml:space="preserve"> 140     -- Maximum size of DCI format 2-6</w:t>
      </w:r>
    </w:p>
    <w:p w14:paraId="6B375DB6" w14:textId="77777777" w:rsidR="00182AFC" w:rsidRPr="00D27132" w:rsidRDefault="00182AFC" w:rsidP="00182AFC">
      <w:pPr>
        <w:pStyle w:val="PL"/>
      </w:pPr>
      <w:r w:rsidRPr="00D27132">
        <w:t xml:space="preserve">maxDCI-2-6-Size-1-r16                   </w:t>
      </w:r>
      <w:proofErr w:type="gramStart"/>
      <w:r w:rsidRPr="00D27132">
        <w:t>INTEGER ::=</w:t>
      </w:r>
      <w:proofErr w:type="gramEnd"/>
      <w:r w:rsidRPr="00D27132">
        <w:t xml:space="preserve"> 139     -- Maximum DCI format 2-6 size minus 1</w:t>
      </w:r>
    </w:p>
    <w:p w14:paraId="4612FD90" w14:textId="77777777" w:rsidR="00182AFC" w:rsidRPr="00D27132" w:rsidRDefault="00182AFC" w:rsidP="00182AFC">
      <w:pPr>
        <w:pStyle w:val="PL"/>
      </w:pPr>
      <w:r w:rsidRPr="00D27132">
        <w:t xml:space="preserve">maxNrofUL-Allocations-r16               </w:t>
      </w:r>
      <w:proofErr w:type="gramStart"/>
      <w:r w:rsidRPr="00D27132">
        <w:t>INTEGER ::=</w:t>
      </w:r>
      <w:proofErr w:type="gramEnd"/>
      <w:r w:rsidRPr="00D27132">
        <w:t xml:space="preserve"> 64      -- Maximum number of PUSCH time domain resource allocations</w:t>
      </w:r>
    </w:p>
    <w:p w14:paraId="61964D42" w14:textId="77777777" w:rsidR="00182AFC" w:rsidRPr="00D27132" w:rsidRDefault="00182AFC" w:rsidP="00182AFC">
      <w:pPr>
        <w:pStyle w:val="PL"/>
      </w:pPr>
      <w:r w:rsidRPr="00D27132">
        <w:t xml:space="preserve">maxNrofP0-PUSCH-Set-r16                 </w:t>
      </w:r>
      <w:proofErr w:type="gramStart"/>
      <w:r w:rsidRPr="00D27132">
        <w:t>INTEGER ::=</w:t>
      </w:r>
      <w:proofErr w:type="gramEnd"/>
      <w:r w:rsidRPr="00D27132">
        <w:t xml:space="preserve"> 2       -- Maximum number of P0 PUSCH set(s)</w:t>
      </w:r>
    </w:p>
    <w:p w14:paraId="5E1ED5E9" w14:textId="77777777" w:rsidR="00182AFC" w:rsidRPr="00D27132" w:rsidRDefault="00182AFC" w:rsidP="00182AFC">
      <w:pPr>
        <w:pStyle w:val="PL"/>
      </w:pPr>
      <w:r w:rsidRPr="00D27132">
        <w:t xml:space="preserve">maxOnDemandSIB-r16                      </w:t>
      </w:r>
      <w:proofErr w:type="gramStart"/>
      <w:r w:rsidRPr="00D27132">
        <w:t>INTEGER ::=</w:t>
      </w:r>
      <w:proofErr w:type="gramEnd"/>
      <w:r w:rsidRPr="00D27132">
        <w:t xml:space="preserve"> 8       -- Maximum number of SIB(s) that can be requested on-demand</w:t>
      </w:r>
    </w:p>
    <w:p w14:paraId="60012BED" w14:textId="77777777" w:rsidR="00182AFC" w:rsidRPr="00D27132" w:rsidRDefault="00182AFC" w:rsidP="00182AFC">
      <w:pPr>
        <w:pStyle w:val="PL"/>
      </w:pPr>
      <w:r w:rsidRPr="00D27132">
        <w:t xml:space="preserve">maxOnDemandPosSIB-r16                   </w:t>
      </w:r>
      <w:proofErr w:type="gramStart"/>
      <w:r w:rsidRPr="00D27132">
        <w:t>INTEGER ::=</w:t>
      </w:r>
      <w:proofErr w:type="gramEnd"/>
      <w:r w:rsidRPr="00D27132">
        <w:t xml:space="preserve"> 32      -- Maximum number of </w:t>
      </w:r>
      <w:proofErr w:type="spellStart"/>
      <w:r w:rsidRPr="00D27132">
        <w:t>posSIB</w:t>
      </w:r>
      <w:proofErr w:type="spellEnd"/>
      <w:r w:rsidRPr="00D27132">
        <w:t>(s) that can be requested on-demand</w:t>
      </w:r>
    </w:p>
    <w:p w14:paraId="27FF0C99" w14:textId="77777777" w:rsidR="00182AFC" w:rsidRPr="00D27132" w:rsidRDefault="00182AFC" w:rsidP="00182AFC">
      <w:pPr>
        <w:pStyle w:val="PL"/>
      </w:pPr>
      <w:r w:rsidRPr="00D27132">
        <w:t xml:space="preserve">maxCI-DCI-PayloadSize-r16               </w:t>
      </w:r>
      <w:proofErr w:type="gramStart"/>
      <w:r w:rsidRPr="00D27132">
        <w:t>INTEGER ::=</w:t>
      </w:r>
      <w:proofErr w:type="gramEnd"/>
      <w:r w:rsidRPr="00D27132">
        <w:t xml:space="preserve"> 126     -- Maximum number of the DCI size for CI</w:t>
      </w:r>
    </w:p>
    <w:p w14:paraId="7E9319D4" w14:textId="77777777" w:rsidR="00182AFC" w:rsidRPr="00D27132" w:rsidRDefault="00182AFC" w:rsidP="00182AFC">
      <w:pPr>
        <w:pStyle w:val="PL"/>
      </w:pPr>
      <w:r w:rsidRPr="00D27132">
        <w:t xml:space="preserve">maxCI-DCI-PayloadSize-1-r16             </w:t>
      </w:r>
      <w:proofErr w:type="gramStart"/>
      <w:r w:rsidRPr="00D27132">
        <w:t>INTEGER ::=</w:t>
      </w:r>
      <w:proofErr w:type="gramEnd"/>
      <w:r w:rsidRPr="00D27132">
        <w:t xml:space="preserve"> 125     -- Maximum number of the DCI size for CI minus 1</w:t>
      </w:r>
    </w:p>
    <w:p w14:paraId="6C52C875" w14:textId="77777777" w:rsidR="00182AFC" w:rsidRPr="00D27132" w:rsidRDefault="00182AFC" w:rsidP="00182AFC">
      <w:pPr>
        <w:pStyle w:val="PL"/>
      </w:pPr>
      <w:r w:rsidRPr="00D27132">
        <w:t xml:space="preserve">maxWLAN-Id-Report-r16                   </w:t>
      </w:r>
      <w:proofErr w:type="gramStart"/>
      <w:r w:rsidRPr="00D27132">
        <w:t>INTEGER ::=</w:t>
      </w:r>
      <w:proofErr w:type="gramEnd"/>
      <w:r w:rsidRPr="00D27132">
        <w:t xml:space="preserve"> 32      -- Maximum number of WLAN IDs to report</w:t>
      </w:r>
    </w:p>
    <w:p w14:paraId="3EE126D1" w14:textId="77777777" w:rsidR="00182AFC" w:rsidRPr="00D27132" w:rsidRDefault="00182AFC" w:rsidP="00182AFC">
      <w:pPr>
        <w:pStyle w:val="PL"/>
      </w:pPr>
      <w:r w:rsidRPr="00D27132">
        <w:t xml:space="preserve">maxWLAN-Name-r16                        </w:t>
      </w:r>
      <w:proofErr w:type="gramStart"/>
      <w:r w:rsidRPr="00D27132">
        <w:t>INTEGER ::=</w:t>
      </w:r>
      <w:proofErr w:type="gramEnd"/>
      <w:r w:rsidRPr="00D27132">
        <w:t xml:space="preserve">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w:t>
      </w:r>
      <w:proofErr w:type="gramStart"/>
      <w:r w:rsidRPr="00D27132">
        <w:t>INTEGER ::=</w:t>
      </w:r>
      <w:proofErr w:type="gramEnd"/>
      <w:r w:rsidRPr="00D27132">
        <w:t xml:space="preserve"> 8       -- Maximum number of RA procedures information to be included in the RA report</w:t>
      </w:r>
    </w:p>
    <w:p w14:paraId="7958B249" w14:textId="77777777" w:rsidR="00182AFC" w:rsidRPr="00D27132" w:rsidRDefault="00182AFC" w:rsidP="00182AFC">
      <w:pPr>
        <w:pStyle w:val="PL"/>
      </w:pPr>
      <w:r w:rsidRPr="00D27132">
        <w:t xml:space="preserve">maxTxConfig-r16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transmission parameters configurations</w:t>
      </w:r>
    </w:p>
    <w:p w14:paraId="5ABCA642" w14:textId="77777777" w:rsidR="00182AFC" w:rsidRPr="00D27132" w:rsidRDefault="00182AFC" w:rsidP="00182AFC">
      <w:pPr>
        <w:pStyle w:val="PL"/>
      </w:pPr>
      <w:r w:rsidRPr="00D27132">
        <w:t xml:space="preserve">maxTxConfig-1-r16                       </w:t>
      </w:r>
      <w:proofErr w:type="gramStart"/>
      <w:r w:rsidRPr="00D27132">
        <w:t>INTEGER ::=</w:t>
      </w:r>
      <w:proofErr w:type="gramEnd"/>
      <w:r w:rsidRPr="00D27132">
        <w:t xml:space="preserve"> 63      -- Maximum number of </w:t>
      </w:r>
      <w:proofErr w:type="spellStart"/>
      <w:r w:rsidRPr="00D27132">
        <w:t>sidelink</w:t>
      </w:r>
      <w:proofErr w:type="spellEnd"/>
      <w:r w:rsidRPr="00D27132">
        <w:t xml:space="preserve"> transmission parameters configurations minus 1</w:t>
      </w:r>
    </w:p>
    <w:p w14:paraId="1243290A" w14:textId="77777777" w:rsidR="00182AFC" w:rsidRPr="00D27132" w:rsidRDefault="00182AFC" w:rsidP="00182AFC">
      <w:pPr>
        <w:pStyle w:val="PL"/>
      </w:pPr>
      <w:r w:rsidRPr="00D27132">
        <w:t xml:space="preserve">maxPSSCH-TxConfig-r16                   </w:t>
      </w:r>
      <w:proofErr w:type="gramStart"/>
      <w:r w:rsidRPr="00D27132">
        <w:t>INTEGER ::=</w:t>
      </w:r>
      <w:proofErr w:type="gramEnd"/>
      <w:r w:rsidRPr="00D27132">
        <w:t xml:space="preserve"> 16      -- Maximum number of PSSCH TX configurations</w:t>
      </w:r>
    </w:p>
    <w:p w14:paraId="358A3029" w14:textId="77777777" w:rsidR="00182AFC" w:rsidRPr="00D27132" w:rsidRDefault="00182AFC" w:rsidP="00182AFC">
      <w:pPr>
        <w:pStyle w:val="PL"/>
      </w:pPr>
      <w:r w:rsidRPr="00D27132">
        <w:t xml:space="preserve">maxNrofCLI-RSSI-Resources-r16           </w:t>
      </w:r>
      <w:proofErr w:type="gramStart"/>
      <w:r w:rsidRPr="00D27132">
        <w:t>INTEGER ::=</w:t>
      </w:r>
      <w:proofErr w:type="gramEnd"/>
      <w:r w:rsidRPr="00D27132">
        <w:t xml:space="preserve"> 64      -- Maximum number of CLI-RSSI resources for UE</w:t>
      </w:r>
    </w:p>
    <w:p w14:paraId="11667255" w14:textId="77777777" w:rsidR="00182AFC" w:rsidRPr="00D27132" w:rsidRDefault="00182AFC" w:rsidP="00182AFC">
      <w:pPr>
        <w:pStyle w:val="PL"/>
      </w:pPr>
      <w:r w:rsidRPr="00D27132">
        <w:t xml:space="preserve">maxNrofCLI-RSSI-Resources-1-r16         </w:t>
      </w:r>
      <w:proofErr w:type="gramStart"/>
      <w:r w:rsidRPr="00D27132">
        <w:t>INTEGER ::=</w:t>
      </w:r>
      <w:proofErr w:type="gramEnd"/>
      <w:r w:rsidRPr="00D27132">
        <w:t xml:space="preserve"> 63      -- Maximum number of CLI-RSSI resources for UE minus 1</w:t>
      </w:r>
    </w:p>
    <w:p w14:paraId="223CEDC3" w14:textId="77777777" w:rsidR="00182AFC" w:rsidRPr="00D27132" w:rsidRDefault="00182AFC" w:rsidP="00182AFC">
      <w:pPr>
        <w:pStyle w:val="PL"/>
      </w:pPr>
      <w:r w:rsidRPr="00D27132">
        <w:t xml:space="preserve">maxNrofCLI-SRS-Resources-r16            </w:t>
      </w:r>
      <w:proofErr w:type="gramStart"/>
      <w:r w:rsidRPr="00D27132">
        <w:t>INTEGER ::=</w:t>
      </w:r>
      <w:proofErr w:type="gramEnd"/>
      <w:r w:rsidRPr="00D27132">
        <w:t xml:space="preserve"> 32      -- Maximum number of SRS resources for CLI measurement for UE</w:t>
      </w:r>
    </w:p>
    <w:p w14:paraId="167A253D" w14:textId="77777777" w:rsidR="00182AFC" w:rsidRPr="00D27132" w:rsidRDefault="00182AFC" w:rsidP="00182AFC">
      <w:pPr>
        <w:pStyle w:val="PL"/>
      </w:pPr>
      <w:r w:rsidRPr="00D27132">
        <w:t xml:space="preserve">maxCLI-Report-r16                       </w:t>
      </w:r>
      <w:proofErr w:type="gramStart"/>
      <w:r w:rsidRPr="00D27132">
        <w:t>INTEGER ::=</w:t>
      </w:r>
      <w:proofErr w:type="gramEnd"/>
      <w:r w:rsidRPr="00D27132">
        <w:t xml:space="preserve"> 8</w:t>
      </w:r>
    </w:p>
    <w:p w14:paraId="66F34F01" w14:textId="77777777" w:rsidR="00182AFC" w:rsidRPr="00D27132" w:rsidRDefault="00182AFC" w:rsidP="00182AFC">
      <w:pPr>
        <w:pStyle w:val="PL"/>
      </w:pPr>
      <w:r w:rsidRPr="00D27132">
        <w:t xml:space="preserve">maxNrofConfiguredGrantConfig-r16        </w:t>
      </w:r>
      <w:proofErr w:type="gramStart"/>
      <w:r w:rsidRPr="00D27132">
        <w:t>INTEGER ::=</w:t>
      </w:r>
      <w:proofErr w:type="gramEnd"/>
      <w:r w:rsidRPr="00D27132">
        <w:t xml:space="preserve"> 12      -- Maximum number of configured grant configurations per BWP</w:t>
      </w:r>
    </w:p>
    <w:p w14:paraId="1F2ABBE5" w14:textId="77777777" w:rsidR="00182AFC" w:rsidRPr="00D27132" w:rsidRDefault="00182AFC" w:rsidP="00182AFC">
      <w:pPr>
        <w:pStyle w:val="PL"/>
      </w:pPr>
      <w:r w:rsidRPr="00D27132">
        <w:t xml:space="preserve">maxNrofConfiguredGrantConfig-1-r16      </w:t>
      </w:r>
      <w:proofErr w:type="gramStart"/>
      <w:r w:rsidRPr="00D27132">
        <w:t>INTEGER ::=</w:t>
      </w:r>
      <w:proofErr w:type="gramEnd"/>
      <w:r w:rsidRPr="00D27132">
        <w:t xml:space="preserve"> 11      -- Maximum number of configured grant configurations per BWP minus 1</w:t>
      </w:r>
    </w:p>
    <w:p w14:paraId="45771490" w14:textId="77777777" w:rsidR="00182AFC" w:rsidRPr="00D27132" w:rsidRDefault="00182AFC" w:rsidP="00182AFC">
      <w:pPr>
        <w:pStyle w:val="PL"/>
      </w:pPr>
      <w:r w:rsidRPr="00D27132">
        <w:t xml:space="preserve">maxNrofCG-Type2DeactivationState        </w:t>
      </w:r>
      <w:proofErr w:type="gramStart"/>
      <w:r w:rsidRPr="00D27132">
        <w:t>INTEGER ::=</w:t>
      </w:r>
      <w:proofErr w:type="gramEnd"/>
      <w:r w:rsidRPr="00D27132">
        <w:t xml:space="preserve"> 16      -- Maximum number of deactivation state for type 2 configured grants per BWP</w:t>
      </w:r>
    </w:p>
    <w:p w14:paraId="045CA006" w14:textId="77777777" w:rsidR="00182AFC" w:rsidRPr="00D27132" w:rsidRDefault="00182AFC" w:rsidP="00182AFC">
      <w:pPr>
        <w:pStyle w:val="PL"/>
      </w:pPr>
      <w:r w:rsidRPr="00D27132">
        <w:t xml:space="preserve">maxNrofConfiguredGrantConfigMAC-1-r16   </w:t>
      </w:r>
      <w:proofErr w:type="gramStart"/>
      <w:r w:rsidRPr="00D27132">
        <w:t>INTEGER ::=</w:t>
      </w:r>
      <w:proofErr w:type="gramEnd"/>
      <w:r w:rsidRPr="00D27132">
        <w:t xml:space="preserve"> 31      -- Maximum number of configured grant configurations per MAC entity minus 1</w:t>
      </w:r>
    </w:p>
    <w:p w14:paraId="7073B322" w14:textId="77777777" w:rsidR="00182AFC" w:rsidRPr="00D27132" w:rsidRDefault="00182AFC" w:rsidP="00182AFC">
      <w:pPr>
        <w:pStyle w:val="PL"/>
      </w:pPr>
      <w:r w:rsidRPr="00D27132">
        <w:t xml:space="preserve">maxNrofSPS-Config-r16                   </w:t>
      </w:r>
      <w:proofErr w:type="gramStart"/>
      <w:r w:rsidRPr="00D27132">
        <w:t>INTEGER ::=</w:t>
      </w:r>
      <w:proofErr w:type="gramEnd"/>
      <w:r w:rsidRPr="00D27132">
        <w:t xml:space="preserve"> 8       -- Maximum number of SPS configurations per BWP</w:t>
      </w:r>
    </w:p>
    <w:p w14:paraId="21AC1EF5" w14:textId="77777777" w:rsidR="00182AFC" w:rsidRPr="00D27132" w:rsidRDefault="00182AFC" w:rsidP="00182AFC">
      <w:pPr>
        <w:pStyle w:val="PL"/>
      </w:pPr>
      <w:r w:rsidRPr="00D27132">
        <w:t xml:space="preserve">maxNrofSPS-Config-1-r16                 </w:t>
      </w:r>
      <w:proofErr w:type="gramStart"/>
      <w:r w:rsidRPr="00D27132">
        <w:t>INTEGER ::=</w:t>
      </w:r>
      <w:proofErr w:type="gramEnd"/>
      <w:r w:rsidRPr="00D27132">
        <w:t xml:space="preserve"> 7       -- Maximum number of SPS configurations per BWP minus 1</w:t>
      </w:r>
    </w:p>
    <w:p w14:paraId="632C5D5E" w14:textId="77777777" w:rsidR="00182AFC" w:rsidRPr="00D27132" w:rsidRDefault="00182AFC" w:rsidP="00182AFC">
      <w:pPr>
        <w:pStyle w:val="PL"/>
      </w:pPr>
      <w:proofErr w:type="spellStart"/>
      <w:r w:rsidRPr="00D27132">
        <w:t>maxNrofSPS-DeactivationState</w:t>
      </w:r>
      <w:proofErr w:type="spellEnd"/>
      <w:r w:rsidRPr="00D27132">
        <w:t xml:space="preserve">            </w:t>
      </w:r>
      <w:proofErr w:type="gramStart"/>
      <w:r w:rsidRPr="00D27132">
        <w:t>INTEGER ::=</w:t>
      </w:r>
      <w:proofErr w:type="gramEnd"/>
      <w:r w:rsidRPr="00D27132">
        <w:t xml:space="preserve"> 16      -- Maximum number of deactivation state for SPS per BWP</w:t>
      </w:r>
    </w:p>
    <w:p w14:paraId="3806BA1D" w14:textId="77777777" w:rsidR="00182AFC" w:rsidRPr="00D27132" w:rsidRDefault="00182AFC" w:rsidP="00182AFC">
      <w:pPr>
        <w:pStyle w:val="PL"/>
      </w:pPr>
      <w:proofErr w:type="spellStart"/>
      <w:r w:rsidRPr="00D27132">
        <w:t>maxNrofDormancyGroups</w:t>
      </w:r>
      <w:proofErr w:type="spellEnd"/>
      <w:r w:rsidRPr="00D27132">
        <w:t xml:space="preserve">                   </w:t>
      </w:r>
      <w:proofErr w:type="gramStart"/>
      <w:r w:rsidRPr="00D27132">
        <w:t>INTEGER ::=</w:t>
      </w:r>
      <w:proofErr w:type="gramEnd"/>
      <w:r w:rsidRPr="00D27132">
        <w:t xml:space="preserve"> 5       --</w:t>
      </w:r>
    </w:p>
    <w:p w14:paraId="751EB1A4" w14:textId="77777777" w:rsidR="00182AFC" w:rsidRPr="00D27132" w:rsidRDefault="00182AFC" w:rsidP="00182AFC">
      <w:pPr>
        <w:pStyle w:val="PL"/>
      </w:pPr>
      <w:r w:rsidRPr="00D27132">
        <w:t xml:space="preserve">maxNrofPUCCH-ResourceGroups-1-r16       </w:t>
      </w:r>
      <w:proofErr w:type="gramStart"/>
      <w:r w:rsidRPr="00D27132">
        <w:t>INTEGER ::=</w:t>
      </w:r>
      <w:proofErr w:type="gramEnd"/>
      <w:r w:rsidRPr="00D27132">
        <w:t xml:space="preserve"> 3       --</w:t>
      </w:r>
    </w:p>
    <w:p w14:paraId="3591C8E1" w14:textId="77777777" w:rsidR="00182AFC" w:rsidRPr="00D27132" w:rsidRDefault="00182AFC" w:rsidP="00182AFC">
      <w:pPr>
        <w:pStyle w:val="PL"/>
      </w:pPr>
      <w:r w:rsidRPr="00D27132">
        <w:t xml:space="preserve">maxNrofServingCellsTCI-r16              </w:t>
      </w:r>
      <w:proofErr w:type="gramStart"/>
      <w:r w:rsidRPr="00D27132">
        <w:t>INTEGER ::=</w:t>
      </w:r>
      <w:proofErr w:type="gramEnd"/>
      <w:r w:rsidRPr="00D27132">
        <w:t xml:space="preserve"> 32      -- Maximum number of serving cells in </w:t>
      </w:r>
      <w:proofErr w:type="spellStart"/>
      <w:r w:rsidRPr="00D27132">
        <w:t>simultaneousTCI-UpdateList</w:t>
      </w:r>
      <w:proofErr w:type="spellEnd"/>
    </w:p>
    <w:p w14:paraId="34D43396" w14:textId="77777777" w:rsidR="00182AFC" w:rsidRPr="00D27132" w:rsidRDefault="00182AFC" w:rsidP="00182AFC">
      <w:pPr>
        <w:pStyle w:val="PL"/>
      </w:pPr>
      <w:r w:rsidRPr="00D27132">
        <w:t xml:space="preserve">maxNrofTxDC-TwoCarrier-r16              </w:t>
      </w:r>
      <w:proofErr w:type="gramStart"/>
      <w:r w:rsidRPr="00D27132">
        <w:t>INTEGER ::=</w:t>
      </w:r>
      <w:proofErr w:type="gramEnd"/>
      <w:r w:rsidRPr="00D27132">
        <w:t xml:space="preserve">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2868" w:name="_Toc60777575"/>
      <w:bookmarkStart w:id="2869" w:name="_Toc83740532"/>
      <w:bookmarkEnd w:id="2855"/>
      <w:r>
        <w:t>7</w:t>
      </w:r>
      <w:r>
        <w:tab/>
        <w:t>Variables and constants</w:t>
      </w:r>
      <w:bookmarkEnd w:id="2868"/>
      <w:bookmarkEnd w:id="2869"/>
    </w:p>
    <w:p w14:paraId="008FECAF" w14:textId="77777777" w:rsidR="00AB14F0" w:rsidRDefault="00DD3111">
      <w:pPr>
        <w:pStyle w:val="Heading2"/>
        <w:rPr>
          <w:rFonts w:eastAsia="MS Mincho"/>
        </w:rPr>
      </w:pPr>
      <w:bookmarkStart w:id="2870" w:name="_Toc83740538"/>
      <w:bookmarkStart w:id="2871" w:name="_Toc60777581"/>
      <w:r>
        <w:rPr>
          <w:rFonts w:eastAsia="MS Mincho"/>
        </w:rPr>
        <w:t>7.4</w:t>
      </w:r>
      <w:r>
        <w:rPr>
          <w:rFonts w:eastAsia="MS Mincho"/>
        </w:rPr>
        <w:tab/>
        <w:t>UE variables</w:t>
      </w:r>
      <w:bookmarkEnd w:id="2870"/>
      <w:bookmarkEnd w:id="2871"/>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2872" w:name="_Toc60777593"/>
      <w:bookmarkStart w:id="2873" w:name="_Toc83740550"/>
      <w:r>
        <w:t>–</w:t>
      </w:r>
      <w:r>
        <w:tab/>
      </w:r>
      <w:proofErr w:type="spellStart"/>
      <w:r>
        <w:rPr>
          <w:i/>
        </w:rPr>
        <w:t>VarMobilityHistoryReport</w:t>
      </w:r>
      <w:bookmarkEnd w:id="2872"/>
      <w:bookmarkEnd w:id="2873"/>
      <w:proofErr w:type="spellEnd"/>
    </w:p>
    <w:p w14:paraId="133AA47C" w14:textId="77777777" w:rsidR="00AB14F0" w:rsidRDefault="00DD3111">
      <w:r>
        <w:t xml:space="preserve">The UE variable </w:t>
      </w:r>
      <w:proofErr w:type="spellStart"/>
      <w:r>
        <w:rPr>
          <w:i/>
        </w:rPr>
        <w:t>VarMobilityHistoryReport</w:t>
      </w:r>
      <w:proofErr w:type="spellEnd"/>
      <w:r>
        <w:t xml:space="preserve"> includes the mobility history information.</w:t>
      </w:r>
    </w:p>
    <w:p w14:paraId="4BC4E819" w14:textId="77777777" w:rsidR="00AB14F0" w:rsidRDefault="00DD3111">
      <w:pPr>
        <w:pStyle w:val="TH"/>
      </w:pPr>
      <w:proofErr w:type="spellStart"/>
      <w:r>
        <w:rPr>
          <w:bCs/>
          <w:i/>
          <w:iCs/>
        </w:rPr>
        <w:lastRenderedPageBreak/>
        <w:t>VarMobilityHistoryReport</w:t>
      </w:r>
      <w:proofErr w:type="spellEnd"/>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74" w:author="After_RAN2#116e" w:date="2021-11-25T06:20:00Z"/>
        </w:rPr>
      </w:pPr>
      <w:r>
        <w:t>VarMobilityHistoryReport-r</w:t>
      </w:r>
      <w:proofErr w:type="gramStart"/>
      <w:r>
        <w:t>16 ::=</w:t>
      </w:r>
      <w:proofErr w:type="gramEnd"/>
      <w:r>
        <w:t xml:space="preserve"> VisitedCellInfoList-r16</w:t>
      </w:r>
    </w:p>
    <w:p w14:paraId="71000E34" w14:textId="77777777" w:rsidR="00AB14F0" w:rsidRDefault="00AB14F0">
      <w:pPr>
        <w:pStyle w:val="PL"/>
        <w:rPr>
          <w:ins w:id="2875" w:author="After_RAN2#116e" w:date="2021-11-25T06:20:00Z"/>
        </w:rPr>
      </w:pPr>
    </w:p>
    <w:p w14:paraId="2A2DD4E2" w14:textId="77777777" w:rsidR="00AB14F0" w:rsidRDefault="00DD3111">
      <w:pPr>
        <w:pStyle w:val="PL"/>
        <w:rPr>
          <w:ins w:id="2876" w:author="After_RAN2#116e" w:date="2021-11-25T06:20:00Z"/>
        </w:rPr>
      </w:pPr>
      <w:ins w:id="2877" w:author="After_RAN2#116e" w:date="2021-11-25T06:20:00Z">
        <w:r>
          <w:t>VarMobilityHistoryReport-r</w:t>
        </w:r>
        <w:proofErr w:type="gramStart"/>
        <w:r>
          <w:t>17 ::=</w:t>
        </w:r>
        <w:proofErr w:type="gramEnd"/>
        <w:r>
          <w:t xml:space="preserve"> </w:t>
        </w:r>
        <w:r>
          <w:rPr>
            <w:color w:val="993366"/>
          </w:rPr>
          <w:t>SEQUENCE</w:t>
        </w:r>
        <w:r>
          <w:t xml:space="preserve"> {</w:t>
        </w:r>
      </w:ins>
    </w:p>
    <w:p w14:paraId="3B4C9C79" w14:textId="77777777" w:rsidR="00AB14F0" w:rsidRDefault="00DD3111">
      <w:pPr>
        <w:pStyle w:val="PL"/>
        <w:rPr>
          <w:ins w:id="2878" w:author="After_RAN2#116e" w:date="2021-11-25T06:21:00Z"/>
        </w:rPr>
      </w:pPr>
      <w:ins w:id="2879" w:author="After_RAN2#116e" w:date="2021-11-25T06:20:00Z">
        <w:r>
          <w:t xml:space="preserve">    visitedCellInfoList-r16</w:t>
        </w:r>
      </w:ins>
      <w:ins w:id="2880" w:author="After_RAN2#116e" w:date="2021-12-02T12:43:00Z">
        <w:r>
          <w:t xml:space="preserve">         </w:t>
        </w:r>
      </w:ins>
      <w:proofErr w:type="spellStart"/>
      <w:ins w:id="2881" w:author="After_RAN2#116e" w:date="2021-11-25T06:20:00Z">
        <w:r>
          <w:t>VisitedCellInfoList-r16</w:t>
        </w:r>
      </w:ins>
      <w:proofErr w:type="spellEnd"/>
      <w:ins w:id="2882" w:author="After_RAN2#116e" w:date="2021-11-25T06:28:00Z">
        <w:r>
          <w:t>,</w:t>
        </w:r>
      </w:ins>
    </w:p>
    <w:p w14:paraId="051B948B" w14:textId="77777777" w:rsidR="00AB14F0" w:rsidRDefault="00DD3111">
      <w:pPr>
        <w:pStyle w:val="PL"/>
        <w:rPr>
          <w:ins w:id="2883" w:author="After_RAN2#116e" w:date="2021-11-25T06:20:00Z"/>
        </w:rPr>
      </w:pPr>
      <w:ins w:id="2884" w:author="After_RAN2#116e" w:date="2021-11-25T06:21:00Z">
        <w:r>
          <w:t xml:space="preserve">    </w:t>
        </w:r>
      </w:ins>
      <w:ins w:id="2885" w:author="After_RAN2#116e" w:date="2021-11-25T06:20:00Z">
        <w:r>
          <w:t>visitedPSCellInfoList-r17</w:t>
        </w:r>
      </w:ins>
      <w:ins w:id="2886" w:author="After_RAN2#116e" w:date="2021-12-02T12:43:00Z">
        <w:r>
          <w:t xml:space="preserve">       </w:t>
        </w:r>
      </w:ins>
      <w:proofErr w:type="spellStart"/>
      <w:ins w:id="2887" w:author="After_RAN2#116e" w:date="2021-11-25T06:20:00Z">
        <w:r>
          <w:t>VisitedPSCellInfoList-r17</w:t>
        </w:r>
      </w:ins>
      <w:proofErr w:type="spellEnd"/>
      <w:ins w:id="2888" w:author="After_RAN2#116e" w:date="2021-12-02T12:43:00Z">
        <w:r>
          <w:t xml:space="preserve">       </w:t>
        </w:r>
      </w:ins>
      <w:ins w:id="2889" w:author="After_RAN2#116e" w:date="2021-11-25T06:20:00Z">
        <w:r>
          <w:rPr>
            <w:color w:val="993366"/>
          </w:rPr>
          <w:t>OPTIONAL</w:t>
        </w:r>
      </w:ins>
    </w:p>
    <w:p w14:paraId="0E1E5005" w14:textId="77777777" w:rsidR="00AB14F0" w:rsidRDefault="00DD3111">
      <w:pPr>
        <w:pStyle w:val="PL"/>
        <w:rPr>
          <w:ins w:id="2890" w:author="After_RAN2#116e" w:date="2021-11-25T06:20:00Z"/>
        </w:rPr>
      </w:pPr>
      <w:ins w:id="2891"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2892" w:author="After_RAN2#116e" w:date="2021-11-25T19:35:00Z"/>
        </w:rPr>
      </w:pPr>
      <w:ins w:id="2893" w:author="After_RAN2#116e" w:date="2021-11-25T19:35:00Z">
        <w:r>
          <w:t>–</w:t>
        </w:r>
        <w:r>
          <w:tab/>
        </w:r>
        <w:proofErr w:type="spellStart"/>
        <w:r>
          <w:rPr>
            <w:i/>
          </w:rPr>
          <w:t>VarSuccessHO</w:t>
        </w:r>
        <w:proofErr w:type="spellEnd"/>
        <w:r>
          <w:rPr>
            <w:i/>
          </w:rPr>
          <w:t>-Report</w:t>
        </w:r>
      </w:ins>
    </w:p>
    <w:p w14:paraId="135C1D1C" w14:textId="77777777" w:rsidR="00AB14F0" w:rsidRDefault="00DD3111">
      <w:pPr>
        <w:rPr>
          <w:ins w:id="2894" w:author="After_RAN2#116e" w:date="2021-11-25T19:35:00Z"/>
        </w:rPr>
      </w:pPr>
      <w:ins w:id="2895"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4FD566EE" w14:textId="77777777" w:rsidR="00AB14F0" w:rsidRDefault="00DD3111">
      <w:pPr>
        <w:pStyle w:val="TH"/>
        <w:rPr>
          <w:ins w:id="2896" w:author="After_RAN2#116e" w:date="2021-11-25T19:35:00Z"/>
        </w:rPr>
      </w:pPr>
      <w:proofErr w:type="spellStart"/>
      <w:ins w:id="2897" w:author="After_RAN2#116e" w:date="2021-11-25T19:35:00Z">
        <w:r>
          <w:rPr>
            <w:i/>
          </w:rPr>
          <w:t>VarSccessHO</w:t>
        </w:r>
        <w:proofErr w:type="spellEnd"/>
        <w:r>
          <w:rPr>
            <w:i/>
          </w:rPr>
          <w:t>-Report</w:t>
        </w:r>
        <w:r>
          <w:t xml:space="preserve"> variable</w:t>
        </w:r>
      </w:ins>
    </w:p>
    <w:p w14:paraId="48DA954C" w14:textId="77777777" w:rsidR="00AB14F0" w:rsidRDefault="00DD3111">
      <w:pPr>
        <w:pStyle w:val="PL"/>
        <w:rPr>
          <w:ins w:id="2898" w:author="After_RAN2#116e" w:date="2021-11-25T19:35:00Z"/>
          <w:color w:val="808080"/>
        </w:rPr>
      </w:pPr>
      <w:ins w:id="2899" w:author="After_RAN2#116e" w:date="2021-11-25T19:35:00Z">
        <w:r>
          <w:rPr>
            <w:color w:val="808080"/>
          </w:rPr>
          <w:t>-- ASN1START</w:t>
        </w:r>
      </w:ins>
    </w:p>
    <w:p w14:paraId="049E607A" w14:textId="77777777" w:rsidR="00AB14F0" w:rsidRDefault="00DD3111">
      <w:pPr>
        <w:pStyle w:val="PL"/>
        <w:rPr>
          <w:ins w:id="2900" w:author="After_RAN2#116e" w:date="2021-11-25T19:35:00Z"/>
          <w:color w:val="808080"/>
        </w:rPr>
      </w:pPr>
      <w:ins w:id="2901" w:author="After_RAN2#116e" w:date="2021-11-25T19:35:00Z">
        <w:r>
          <w:rPr>
            <w:color w:val="808080"/>
          </w:rPr>
          <w:t>-- TAG-VARSUCCESSHO-Report-START</w:t>
        </w:r>
      </w:ins>
    </w:p>
    <w:p w14:paraId="4AE7CFF5" w14:textId="77777777" w:rsidR="00AB14F0" w:rsidRDefault="00AB14F0">
      <w:pPr>
        <w:pStyle w:val="PL"/>
        <w:rPr>
          <w:ins w:id="2902" w:author="After_RAN2#116e" w:date="2021-11-25T19:35:00Z"/>
        </w:rPr>
      </w:pPr>
    </w:p>
    <w:p w14:paraId="3A21C737" w14:textId="77777777" w:rsidR="00AB14F0" w:rsidRDefault="00DD3111">
      <w:pPr>
        <w:pStyle w:val="PL"/>
        <w:rPr>
          <w:ins w:id="2903" w:author="After_RAN2#116e" w:date="2021-11-25T19:35:00Z"/>
        </w:rPr>
      </w:pPr>
      <w:ins w:id="2904"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25E5E0EA" w:rsidR="00AB14F0" w:rsidRDefault="00DD3111">
      <w:pPr>
        <w:pStyle w:val="PL"/>
        <w:rPr>
          <w:ins w:id="2905" w:author="Post_RAN2#117_Rapporteur" w:date="2022-03-01T07:04:00Z"/>
        </w:rPr>
      </w:pPr>
      <w:ins w:id="2906" w:author="After_RAN2#116e" w:date="2021-11-25T20:41:00Z">
        <w:r>
          <w:t xml:space="preserve">    </w:t>
        </w:r>
      </w:ins>
      <w:ins w:id="2907" w:author="After_RAN2#116e" w:date="2021-11-25T19:35:00Z">
        <w:r>
          <w:t xml:space="preserve">successHO-Report-r17           </w:t>
        </w:r>
        <w:proofErr w:type="spellStart"/>
        <w:r>
          <w:t>SuccessHO-Report-r17</w:t>
        </w:r>
      </w:ins>
      <w:proofErr w:type="spellEnd"/>
      <w:ins w:id="2908" w:author="Post_RAN2#117_Rapporteur" w:date="2022-03-01T07:04:00Z">
        <w:r w:rsidR="00616DB0">
          <w:t>,</w:t>
        </w:r>
      </w:ins>
    </w:p>
    <w:p w14:paraId="7EF23078" w14:textId="6C2D5B24" w:rsidR="00616DB0" w:rsidRDefault="00616DB0">
      <w:pPr>
        <w:pStyle w:val="PL"/>
        <w:rPr>
          <w:ins w:id="2909" w:author="After_RAN2#116e" w:date="2021-11-25T19:35:00Z"/>
        </w:rPr>
      </w:pPr>
      <w:ins w:id="2910"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2911" w:author="After_RAN2#116e" w:date="2021-11-25T19:35:00Z"/>
        </w:rPr>
      </w:pPr>
    </w:p>
    <w:p w14:paraId="7948E7F1" w14:textId="77777777" w:rsidR="00AB14F0" w:rsidRDefault="00DD3111">
      <w:pPr>
        <w:pStyle w:val="PL"/>
        <w:rPr>
          <w:ins w:id="2912" w:author="After_RAN2#116e" w:date="2021-11-25T19:35:00Z"/>
        </w:rPr>
      </w:pPr>
      <w:ins w:id="2913" w:author="After_RAN2#116e" w:date="2021-11-25T19:35:00Z">
        <w:r>
          <w:t>}</w:t>
        </w:r>
      </w:ins>
    </w:p>
    <w:p w14:paraId="7CF6F5A5" w14:textId="77777777" w:rsidR="00AB14F0" w:rsidRDefault="00DD3111">
      <w:pPr>
        <w:pStyle w:val="PL"/>
        <w:rPr>
          <w:ins w:id="2914" w:author="After_RAN2#116e" w:date="2021-11-25T19:35:00Z"/>
          <w:color w:val="808080"/>
        </w:rPr>
      </w:pPr>
      <w:ins w:id="2915" w:author="After_RAN2#116e" w:date="2021-11-25T19:35:00Z">
        <w:r>
          <w:rPr>
            <w:color w:val="808080"/>
          </w:rPr>
          <w:t>-- TAG-VARSUCCESSHO-Report-STOP</w:t>
        </w:r>
      </w:ins>
    </w:p>
    <w:p w14:paraId="293AA6C4" w14:textId="77777777" w:rsidR="00AB14F0" w:rsidRDefault="00DD3111">
      <w:pPr>
        <w:pStyle w:val="PL"/>
        <w:rPr>
          <w:ins w:id="2916" w:author="After_RAN2#116e" w:date="2021-11-25T19:35:00Z"/>
          <w:color w:val="808080"/>
        </w:rPr>
      </w:pPr>
      <w:ins w:id="2917"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Heading1"/>
        <w:sectPr w:rsidR="00D31F28" w:rsidSect="00D31F28">
          <w:headerReference w:type="default" r:id="rId20"/>
          <w:footerReference w:type="default" r:id="rId21"/>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A0645B">
        <w:rPr>
          <w:rFonts w:ascii="Arial" w:eastAsia="MS Mincho" w:hAnsi="Arial"/>
          <w:bCs/>
          <w:szCs w:val="24"/>
          <w:lang w:val="zh-CN" w:eastAsia="zh-CN"/>
        </w:rPr>
        <w:t>Below are the RAN2 agreements up to RAN2#116-e</w:t>
      </w:r>
      <w:r>
        <w:rPr>
          <w:rFonts w:ascii="Arial" w:eastAsia="MS Mincho" w:hAnsi="Arial"/>
          <w:bCs/>
          <w:szCs w:val="24"/>
          <w:lang w:val="en-US" w:eastAsia="zh-CN"/>
        </w:rPr>
        <w:t>:</w:t>
      </w:r>
    </w:p>
    <w:p w14:paraId="156EF784"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SHR: </w:t>
      </w:r>
      <w:r w:rsidRPr="00A0645B">
        <w:rPr>
          <w:rFonts w:ascii="Arial" w:eastAsia="MS Mincho" w:hAnsi="Arial"/>
          <w:bCs/>
          <w:szCs w:val="24"/>
          <w:lang w:val="zh-CN" w:eastAsia="zh-CN"/>
        </w:rPr>
        <w:t xml:space="preserve">Highlighted in </w:t>
      </w:r>
      <w:r w:rsidRPr="00A0645B">
        <w:rPr>
          <w:rFonts w:ascii="Arial" w:eastAsia="MS Mincho" w:hAnsi="Arial"/>
          <w:bCs/>
          <w:szCs w:val="24"/>
          <w:highlight w:val="yellow"/>
          <w:lang w:val="zh-CN" w:eastAsia="zh-CN"/>
        </w:rPr>
        <w:t>yellow</w:t>
      </w:r>
      <w:r w:rsidRPr="00A0645B">
        <w:rPr>
          <w:rFonts w:ascii="Arial" w:eastAsia="MS Mincho" w:hAnsi="Arial"/>
          <w:bCs/>
          <w:szCs w:val="24"/>
          <w:lang w:val="zh-CN" w:eastAsia="zh-CN"/>
        </w:rPr>
        <w:t xml:space="preserve"> the agreements captured in this version of this running CR.</w:t>
      </w:r>
    </w:p>
    <w:p w14:paraId="5D1A329B"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2-step RA and on-demand SI: </w:t>
      </w:r>
      <w:r w:rsidRPr="00A0645B">
        <w:rPr>
          <w:rFonts w:ascii="Arial" w:eastAsia="MS Mincho" w:hAnsi="Arial"/>
          <w:bCs/>
          <w:szCs w:val="24"/>
          <w:lang w:val="zh-CN" w:eastAsia="zh-CN"/>
        </w:rPr>
        <w:t xml:space="preserve">Highlighted in </w:t>
      </w:r>
      <w:r>
        <w:rPr>
          <w:rFonts w:ascii="Arial" w:eastAsia="MS Mincho" w:hAnsi="Arial"/>
          <w:bCs/>
          <w:szCs w:val="24"/>
          <w:highlight w:val="green"/>
          <w:lang w:val="en-US" w:eastAsia="zh-CN"/>
        </w:rPr>
        <w:t>green</w:t>
      </w:r>
      <w:r w:rsidRPr="00A0645B">
        <w:rPr>
          <w:rFonts w:ascii="Arial" w:eastAsia="MS Mincho" w:hAnsi="Arial"/>
          <w:bCs/>
          <w:szCs w:val="24"/>
          <w:lang w:val="zh-CN" w:eastAsia="zh-CN"/>
        </w:rPr>
        <w:t xml:space="preserve"> the agreements captured in this version of this running CR.</w:t>
      </w:r>
    </w:p>
    <w:p w14:paraId="5114523A"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13A366D2"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7EAC4167"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A0645B" w:rsidRDefault="00DD3111">
      <w:pPr>
        <w:pStyle w:val="Doc-text2"/>
        <w:rPr>
          <w:b/>
          <w:bCs/>
        </w:rPr>
      </w:pPr>
      <w:bookmarkStart w:id="2918" w:name="_Toc48718889"/>
      <w:r>
        <w:rPr>
          <w:b/>
          <w:bCs/>
          <w:lang w:val="en-GB"/>
        </w:rPr>
        <w:t>=&gt;</w:t>
      </w:r>
      <w:r>
        <w:rPr>
          <w:b/>
          <w:bCs/>
          <w:lang w:val="en-GB"/>
        </w:rPr>
        <w:tab/>
        <w:t>RAN2 to consider the SON aspects of CHO and SON aspects of 2-step RA as part of the WI</w:t>
      </w:r>
      <w:r w:rsidRPr="00A0645B">
        <w:rPr>
          <w:b/>
          <w:bCs/>
        </w:rPr>
        <w:t>.</w:t>
      </w:r>
      <w:bookmarkEnd w:id="2918"/>
    </w:p>
    <w:p w14:paraId="74C32359" w14:textId="77777777" w:rsidR="00AB14F0" w:rsidRPr="00A0645B" w:rsidRDefault="00DD3111">
      <w:pPr>
        <w:pStyle w:val="Doc-text2"/>
        <w:rPr>
          <w:b/>
          <w:bCs/>
        </w:rPr>
      </w:pPr>
      <w:bookmarkStart w:id="2919" w:name="_Toc48718890"/>
      <w:r w:rsidRPr="00A0645B">
        <w:rPr>
          <w:b/>
          <w:bCs/>
        </w:rPr>
        <w:t>=&gt;</w:t>
      </w:r>
      <w:r w:rsidRPr="00A0645B">
        <w:rPr>
          <w:b/>
          <w:bCs/>
        </w:rPr>
        <w:tab/>
        <w:t xml:space="preserve">RAN2 </w:t>
      </w:r>
      <w:r>
        <w:rPr>
          <w:b/>
          <w:bCs/>
          <w:lang w:val="en-GB"/>
        </w:rPr>
        <w:t>to consider the SON aspects of DAPS HO as part of the WI</w:t>
      </w:r>
      <w:r w:rsidRPr="00A0645B">
        <w:rPr>
          <w:b/>
          <w:bCs/>
        </w:rPr>
        <w:t>.</w:t>
      </w:r>
      <w:bookmarkEnd w:id="2919"/>
    </w:p>
    <w:p w14:paraId="7D3007FC" w14:textId="77777777" w:rsidR="00AB14F0" w:rsidRPr="00A0645B" w:rsidRDefault="00AB14F0">
      <w:pPr>
        <w:pStyle w:val="Doc-text2"/>
        <w:rPr>
          <w:b/>
          <w:bCs/>
        </w:rPr>
      </w:pPr>
    </w:p>
    <w:p w14:paraId="36AF5C16" w14:textId="77777777" w:rsidR="00AB14F0" w:rsidRPr="00A0645B" w:rsidRDefault="00DD3111">
      <w:pPr>
        <w:pStyle w:val="Doc-text2"/>
      </w:pPr>
      <w:bookmarkStart w:id="2920" w:name="_Toc48718836"/>
      <w:r w:rsidRPr="00A0645B">
        <w:t>=&gt;</w:t>
      </w:r>
      <w:r w:rsidRPr="00A0645B">
        <w:tab/>
        <w:t>The following scenarios</w:t>
      </w:r>
      <w:bookmarkEnd w:id="2920"/>
      <w:r w:rsidRPr="00A0645B">
        <w:t xml:space="preserve"> are considered:</w:t>
      </w:r>
    </w:p>
    <w:p w14:paraId="006C967B" w14:textId="77777777" w:rsidR="00AB14F0" w:rsidRDefault="00DD3111">
      <w:pPr>
        <w:pStyle w:val="Cat-b-Proposal"/>
        <w:numPr>
          <w:ilvl w:val="0"/>
          <w:numId w:val="0"/>
        </w:numPr>
        <w:ind w:left="1588"/>
        <w:rPr>
          <w:b w:val="0"/>
        </w:rPr>
      </w:pPr>
      <w:bookmarkStart w:id="2921" w:name="_Toc48718837"/>
      <w:r>
        <w:rPr>
          <w:b w:val="0"/>
        </w:rPr>
        <w:t>1) Successful CHO and HO (</w:t>
      </w:r>
      <w:proofErr w:type="gramStart"/>
      <w:r>
        <w:rPr>
          <w:b w:val="0"/>
        </w:rPr>
        <w:t>i.e.</w:t>
      </w:r>
      <w:proofErr w:type="gramEnd"/>
      <w:r>
        <w:rPr>
          <w:b w:val="0"/>
        </w:rPr>
        <w:t xml:space="preserve"> no failure happens).</w:t>
      </w:r>
      <w:bookmarkEnd w:id="2921"/>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922" w:name="_Toc48718838"/>
      <w:r>
        <w:rPr>
          <w:b w:val="0"/>
        </w:rPr>
        <w:t>2) Unsuccessful CHO due to late CHO execution.</w:t>
      </w:r>
      <w:bookmarkEnd w:id="2922"/>
    </w:p>
    <w:p w14:paraId="7EB5F355" w14:textId="77777777" w:rsidR="00AB14F0" w:rsidRDefault="00DD3111">
      <w:pPr>
        <w:pStyle w:val="Cat-b-Proposal"/>
        <w:numPr>
          <w:ilvl w:val="0"/>
          <w:numId w:val="0"/>
        </w:numPr>
        <w:ind w:left="1588"/>
        <w:rPr>
          <w:b w:val="0"/>
        </w:rPr>
      </w:pPr>
      <w:bookmarkStart w:id="2923" w:name="_Toc48718839"/>
      <w:r>
        <w:rPr>
          <w:b w:val="0"/>
        </w:rPr>
        <w:t xml:space="preserve">3) </w:t>
      </w:r>
      <w:bookmarkStart w:id="2924" w:name="_Hlk47954680"/>
      <w:r>
        <w:rPr>
          <w:b w:val="0"/>
        </w:rPr>
        <w:t>Unsuccessful CHO after CHO execution</w:t>
      </w:r>
      <w:bookmarkEnd w:id="2924"/>
      <w:r>
        <w:rPr>
          <w:b w:val="0"/>
        </w:rPr>
        <w:t>.</w:t>
      </w:r>
      <w:bookmarkEnd w:id="2923"/>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A0645B" w:rsidRDefault="00DD3111">
      <w:pPr>
        <w:pStyle w:val="Doc-text2"/>
        <w:rPr>
          <w:bCs/>
        </w:rPr>
      </w:pPr>
      <w:r w:rsidRPr="00A0645B">
        <w:rPr>
          <w:bCs/>
        </w:rPr>
        <w:t>=&gt;</w:t>
      </w:r>
      <w:r w:rsidRPr="00A0645B">
        <w:rPr>
          <w:bCs/>
        </w:rPr>
        <w:tab/>
        <w:t xml:space="preserve">RAN2 should study what CHO failure information can be stored in RLF report. </w:t>
      </w:r>
    </w:p>
    <w:p w14:paraId="227C388A" w14:textId="77777777" w:rsidR="00AB14F0" w:rsidRPr="00A0645B" w:rsidRDefault="00DD3111">
      <w:pPr>
        <w:pStyle w:val="Doc-text2"/>
      </w:pPr>
      <w:r w:rsidRPr="00A0645B">
        <w:t>=&gt;</w:t>
      </w:r>
      <w:r w:rsidRPr="00A0645B">
        <w:tab/>
        <w:t>RAN 2 to discuss the method for distinguishing between different handover types in RLF report. FFS the details, e.g., explicitly way or not.</w:t>
      </w:r>
    </w:p>
    <w:p w14:paraId="1291C7C6" w14:textId="77777777" w:rsidR="00AB14F0" w:rsidRPr="00A0645B" w:rsidRDefault="00DD3111">
      <w:pPr>
        <w:pStyle w:val="Doc-text2"/>
        <w:rPr>
          <w:bCs/>
        </w:rPr>
      </w:pPr>
      <w:bookmarkStart w:id="2925" w:name="_Toc48718850"/>
      <w:r w:rsidRPr="00A0645B">
        <w:rPr>
          <w:bCs/>
        </w:rPr>
        <w:t>=&gt;</w:t>
      </w:r>
      <w:r w:rsidRPr="00A0645B">
        <w:rPr>
          <w:bCs/>
        </w:rPr>
        <w:tab/>
        <w:t>RAN2 to agree studying the RLF report and/or FailureInformation message contents in the DAPS failure scenarios</w:t>
      </w:r>
      <w:bookmarkEnd w:id="2925"/>
      <w:r w:rsidRPr="00A0645B">
        <w:rPr>
          <w:bCs/>
        </w:rPr>
        <w:t>.</w:t>
      </w:r>
    </w:p>
    <w:p w14:paraId="7DA9AEE6" w14:textId="77777777" w:rsidR="00AB14F0" w:rsidRPr="00A0645B" w:rsidRDefault="00DD3111">
      <w:pPr>
        <w:pStyle w:val="Doc-text2"/>
        <w:rPr>
          <w:bCs/>
        </w:rPr>
      </w:pPr>
      <w:bookmarkStart w:id="2926" w:name="_Toc48718891"/>
      <w:r w:rsidRPr="00A0645B">
        <w:rPr>
          <w:bCs/>
        </w:rPr>
        <w:t>=&gt;</w:t>
      </w:r>
      <w:r w:rsidRPr="00A0645B">
        <w:rPr>
          <w:bCs/>
        </w:rPr>
        <w:tab/>
        <w:t>New logged content for 2-step RA is introduced in</w:t>
      </w:r>
      <w:bookmarkEnd w:id="2926"/>
      <w:r w:rsidRPr="00A0645B">
        <w:rPr>
          <w:bC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27" w:name="_Toc48718861"/>
      <w:r>
        <w:rPr>
          <w:bCs/>
        </w:rPr>
        <w:t>RA report</w:t>
      </w:r>
      <w:bookmarkEnd w:id="2927"/>
    </w:p>
    <w:p w14:paraId="46F2F21F" w14:textId="77777777" w:rsidR="00AB14F0" w:rsidRDefault="00DD3111">
      <w:pPr>
        <w:pStyle w:val="Doc-text2"/>
        <w:numPr>
          <w:ilvl w:val="0"/>
          <w:numId w:val="6"/>
        </w:numPr>
        <w:overflowPunct/>
        <w:autoSpaceDE/>
        <w:autoSpaceDN/>
        <w:adjustRightInd/>
        <w:textAlignment w:val="auto"/>
        <w:rPr>
          <w:bCs/>
        </w:rPr>
      </w:pPr>
      <w:bookmarkStart w:id="2928" w:name="_Toc48718862"/>
      <w:r>
        <w:rPr>
          <w:bCs/>
        </w:rPr>
        <w:t>RLF report</w:t>
      </w:r>
      <w:bookmarkEnd w:id="2928"/>
    </w:p>
    <w:p w14:paraId="713F5B9C" w14:textId="77777777" w:rsidR="00AB14F0" w:rsidRDefault="00DD3111">
      <w:pPr>
        <w:pStyle w:val="Doc-text2"/>
        <w:numPr>
          <w:ilvl w:val="0"/>
          <w:numId w:val="6"/>
        </w:numPr>
        <w:overflowPunct/>
        <w:autoSpaceDE/>
        <w:autoSpaceDN/>
        <w:adjustRightInd/>
        <w:textAlignment w:val="auto"/>
        <w:rPr>
          <w:bCs/>
        </w:rPr>
      </w:pPr>
      <w:bookmarkStart w:id="2929" w:name="_Toc48718863"/>
      <w:r>
        <w:rPr>
          <w:bCs/>
        </w:rPr>
        <w:t>CEF report</w:t>
      </w:r>
      <w:bookmarkEnd w:id="2929"/>
    </w:p>
    <w:p w14:paraId="26AA7366" w14:textId="77777777" w:rsidR="00AB14F0" w:rsidRDefault="00DD3111">
      <w:pPr>
        <w:pStyle w:val="Doc-text2"/>
        <w:rPr>
          <w:bCs/>
          <w:lang w:val="en-GB"/>
        </w:rPr>
      </w:pPr>
      <w:r w:rsidRPr="00A0645B">
        <w:t>=&gt;</w:t>
      </w:r>
      <w:r w:rsidRPr="00A0645B">
        <w:rPr>
          <w:bC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A0645B" w:rsidRDefault="00DD3111">
      <w:pPr>
        <w:pStyle w:val="Doc-text2"/>
      </w:pPr>
      <w:r w:rsidRPr="00A0645B">
        <w:t>=&gt;</w:t>
      </w:r>
      <w:r w:rsidRPr="00A0645B">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2930" w:name="_Ref178064866"/>
      <w:r>
        <w:t>2</w:t>
      </w:r>
      <w:r>
        <w:tab/>
      </w:r>
      <w:bookmarkEnd w:id="2930"/>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02B64D4"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lastRenderedPageBreak/>
        <w:t xml:space="preserve">The following time information is as part of the UE RLF report: </w:t>
      </w:r>
    </w:p>
    <w:p w14:paraId="4BC8012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ab/>
        <w:t>Time between the first CHO execution and the corresponding CHO command received at UE at least in the CHO failure case.</w:t>
      </w:r>
    </w:p>
    <w:p w14:paraId="52E194AE" w14:textId="77777777" w:rsidR="00AB14F0" w:rsidRPr="00A0645B" w:rsidRDefault="00AB14F0">
      <w:pPr>
        <w:pStyle w:val="Doc-text2"/>
      </w:pPr>
    </w:p>
    <w:p w14:paraId="3311AAAF" w14:textId="77777777" w:rsidR="00AB14F0" w:rsidRPr="00A0645B" w:rsidRDefault="00DD3111">
      <w:pPr>
        <w:pStyle w:val="Doc-text2"/>
      </w:pPr>
      <w:r w:rsidRPr="00A0645B">
        <w:t xml:space="preserve">FFS: The following time information is as part of the UE report: </w:t>
      </w:r>
    </w:p>
    <w:p w14:paraId="47CDBC63" w14:textId="77777777" w:rsidR="00AB14F0" w:rsidRPr="00A0645B" w:rsidRDefault="00DD3111">
      <w:pPr>
        <w:pStyle w:val="Doc-text2"/>
      </w:pPr>
      <w:r w:rsidRPr="00A0645B">
        <w:t>c.</w:t>
      </w:r>
      <w:r w:rsidRPr="00A0645B">
        <w:tab/>
        <w:t xml:space="preserve"> The time elapsed since receiving the CHO configuration until the immediate HO reception or execution.</w:t>
      </w:r>
    </w:p>
    <w:p w14:paraId="3AC10060" w14:textId="77777777" w:rsidR="00AB14F0" w:rsidRPr="00A0645B" w:rsidRDefault="00DD3111">
      <w:pPr>
        <w:pStyle w:val="Doc-text2"/>
      </w:pPr>
      <w:r w:rsidRPr="00A0645B">
        <w:t>d.</w:t>
      </w:r>
      <w:r w:rsidRPr="00A0645B">
        <w:tab/>
        <w:t xml:space="preserve"> Timeline relationship between two consecutive RLF reports for cases of successful or unsuccessful CHO after unsuccessful CHO or handover failure</w:t>
      </w:r>
    </w:p>
    <w:p w14:paraId="1938379F" w14:textId="77777777" w:rsidR="00AB14F0" w:rsidRPr="00A0645B" w:rsidRDefault="00DD3111">
      <w:pPr>
        <w:pStyle w:val="Doc-text2"/>
      </w:pPr>
      <w:r w:rsidRPr="00A0645B">
        <w:t>e.</w:t>
      </w:r>
      <w:r w:rsidRPr="00A0645B">
        <w:tab/>
        <w:t xml:space="preserve"> Time between the UE receiving the CHO command and RLF </w:t>
      </w:r>
    </w:p>
    <w:p w14:paraId="1CBA92F3" w14:textId="77777777" w:rsidR="00AB14F0" w:rsidRPr="00A0645B" w:rsidRDefault="00DD3111">
      <w:pPr>
        <w:pStyle w:val="Doc-text2"/>
      </w:pPr>
      <w:r w:rsidRPr="00A0645B">
        <w:t>f.</w:t>
      </w:r>
      <w:r w:rsidRPr="00A0645B">
        <w:tab/>
        <w:t xml:space="preserve"> UE reports the time elapsed since CHO execution until connection failure</w:t>
      </w:r>
    </w:p>
    <w:p w14:paraId="3CA432FE" w14:textId="77777777" w:rsidR="00AB14F0" w:rsidRPr="00A0645B" w:rsidRDefault="00DD3111">
      <w:pPr>
        <w:pStyle w:val="Doc-text2"/>
      </w:pPr>
      <w:r w:rsidRPr="00A0645B">
        <w:t>g.</w:t>
      </w:r>
      <w:r w:rsidRPr="00A0645B">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A0645B" w:rsidRDefault="00DD3111">
      <w:pPr>
        <w:pStyle w:val="Doc-text2"/>
      </w:pPr>
      <w:r w:rsidRPr="00A0645B">
        <w:t>h.</w:t>
      </w:r>
      <w:r w:rsidRPr="00A0645B">
        <w:tab/>
        <w:t xml:space="preserve"> The time between CHO execution and successful reestablishment to a third cell after CHO failure towards the candidate target cell selected at CHO execution</w:t>
      </w:r>
    </w:p>
    <w:p w14:paraId="2F524C03" w14:textId="77777777" w:rsidR="00AB14F0" w:rsidRPr="00A0645B" w:rsidRDefault="00DD3111">
      <w:pPr>
        <w:pStyle w:val="Doc-text2"/>
      </w:pPr>
      <w:r w:rsidRPr="00A0645B">
        <w:t>i.</w:t>
      </w:r>
      <w:r w:rsidRPr="00A0645B">
        <w:tab/>
        <w:t xml:space="preserve"> The time elapsed since CHO configuration until the immediate HO reception or execution</w:t>
      </w:r>
    </w:p>
    <w:p w14:paraId="033AC8CA" w14:textId="77777777" w:rsidR="00AB14F0" w:rsidRPr="00A0645B" w:rsidRDefault="00AB14F0">
      <w:pPr>
        <w:pStyle w:val="Doc-text2"/>
      </w:pPr>
    </w:p>
    <w:p w14:paraId="0135B29F" w14:textId="77777777" w:rsidR="00AB14F0" w:rsidRPr="00A0645B" w:rsidRDefault="00AB14F0">
      <w:pPr>
        <w:pStyle w:val="Doc-text2"/>
      </w:pPr>
    </w:p>
    <w:p w14:paraId="04122AF3" w14:textId="77777777" w:rsidR="00AB14F0" w:rsidRPr="00A0645B" w:rsidRDefault="00AB14F0">
      <w:pPr>
        <w:pStyle w:val="Doc-text2"/>
      </w:pPr>
    </w:p>
    <w:p w14:paraId="480664B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851BEC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Agreements:</w:t>
      </w:r>
    </w:p>
    <w:p w14:paraId="33101070"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The following cells’ related cell and beam measurements are included in the RLF report associated to CHO failure:</w:t>
      </w:r>
    </w:p>
    <w:p w14:paraId="0A536B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a.</w:t>
      </w:r>
      <w:r w:rsidRPr="00A0645B">
        <w:rPr>
          <w:highlight w:val="red"/>
        </w:rPr>
        <w:tab/>
        <w:t>Source cell of the CHO. FFS the detail on cell ID. Try our best to reuse the existing information.</w:t>
      </w:r>
    </w:p>
    <w:p w14:paraId="3D40E3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b.</w:t>
      </w:r>
      <w:r w:rsidRPr="00A0645B">
        <w:rPr>
          <w:highlight w:val="red"/>
        </w:rPr>
        <w:tab/>
        <w:t>The target cell towards which the CHO was executed, if CHO related condition was satisfied. FFS the detail on cell ID. Try our best to reuse the existing information.</w:t>
      </w:r>
    </w:p>
    <w:p w14:paraId="7D6530B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c.</w:t>
      </w:r>
      <w:r w:rsidRPr="00A0645B">
        <w:rPr>
          <w:highlight w:val="red"/>
        </w:rPr>
        <w:tab/>
        <w:t>The cell in which the re-establishment is performed after the CHO failure or source RLF. Try our best to reuse the existing information. FFS on the related measurements.</w:t>
      </w:r>
    </w:p>
    <w:p w14:paraId="2E09EC2A"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4DB5D675" w14:textId="77777777" w:rsidR="00AB14F0" w:rsidRPr="00A0645B" w:rsidRDefault="00AB14F0">
      <w:pPr>
        <w:pStyle w:val="Doc-text2"/>
      </w:pPr>
    </w:p>
    <w:p w14:paraId="53F1201E" w14:textId="77777777" w:rsidR="00AB14F0" w:rsidRPr="00A0645B" w:rsidRDefault="00DD3111">
      <w:pPr>
        <w:pStyle w:val="Doc-text2"/>
      </w:pPr>
      <w:r w:rsidRPr="00A0645B">
        <w:t>FFS:</w:t>
      </w:r>
      <w:r w:rsidRPr="00A0645B">
        <w:tab/>
        <w:t>Candidate target cells as configured in the CHO configuration.</w:t>
      </w:r>
    </w:p>
    <w:p w14:paraId="646A0207" w14:textId="77777777" w:rsidR="00AB14F0" w:rsidRPr="00A0645B" w:rsidRDefault="00AB14F0">
      <w:pPr>
        <w:pStyle w:val="Doc-text2"/>
      </w:pPr>
    </w:p>
    <w:p w14:paraId="51DCAC4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9CAACB7"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bCs/>
        </w:rPr>
      </w:pPr>
      <w:bookmarkStart w:id="2931" w:name="_Toc54772983"/>
      <w:r w:rsidRPr="00A0645B">
        <w:rPr>
          <w:bCs/>
        </w:rPr>
        <w:tab/>
      </w:r>
      <w:r w:rsidRPr="00A0645B">
        <w:rPr>
          <w:bCs/>
          <w:highlight w:val="red"/>
        </w:rPr>
        <w:t>RLF-report shall contain information to differentiate an ordinary HO failure from the CHO failure and CHO recovery failure. FFS: implicit indication vs explicit indication</w:t>
      </w:r>
      <w:bookmarkEnd w:id="2931"/>
      <w:r w:rsidRPr="00A0645B">
        <w:rPr>
          <w:bCs/>
          <w:highlight w:val="red"/>
        </w:rPr>
        <w:t>.</w:t>
      </w:r>
    </w:p>
    <w:p w14:paraId="0F509870"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Cs/>
        </w:rPr>
      </w:pPr>
    </w:p>
    <w:p w14:paraId="21F4BDC2" w14:textId="77777777" w:rsidR="00AB14F0" w:rsidRPr="00A0645B" w:rsidRDefault="00AB14F0">
      <w:pPr>
        <w:pStyle w:val="Doc-text2"/>
        <w:rPr>
          <w:bCs/>
        </w:rPr>
      </w:pPr>
    </w:p>
    <w:p w14:paraId="45207060" w14:textId="77777777" w:rsidR="00AB14F0" w:rsidRPr="00A0645B" w:rsidRDefault="00AB14F0">
      <w:pPr>
        <w:pStyle w:val="Doc-text2"/>
      </w:pPr>
    </w:p>
    <w:p w14:paraId="0883F5DC" w14:textId="77777777" w:rsidR="00AB14F0" w:rsidRPr="00A0645B" w:rsidRDefault="00AB14F0">
      <w:pPr>
        <w:pStyle w:val="Doc-text2"/>
      </w:pPr>
    </w:p>
    <w:p w14:paraId="497BAA6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Focused scenarios:</w:t>
      </w:r>
    </w:p>
    <w:p w14:paraId="2843FA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In case of successive CHO related failures, the UE stores and reports both RLF related information in the RLF report. The successive failure referred above, includes at least the following scenarios.</w:t>
      </w:r>
    </w:p>
    <w:p w14:paraId="52E30B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a.</w:t>
      </w:r>
      <w:r w:rsidRPr="00A0645B">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w:t>
      </w:r>
      <w:r w:rsidRPr="00A0645B">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c.</w:t>
      </w:r>
      <w:r w:rsidRPr="00A0645B">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Note: other scenarios still can be discussed.</w:t>
      </w:r>
    </w:p>
    <w:p w14:paraId="32C77A1D"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9A46EB9" w14:textId="77777777" w:rsidR="00AB14F0" w:rsidRPr="00A0645B" w:rsidRDefault="00AB14F0">
      <w:pPr>
        <w:pStyle w:val="Doc-text2"/>
      </w:pPr>
    </w:p>
    <w:p w14:paraId="24386DED" w14:textId="77777777" w:rsidR="00AB14F0" w:rsidRPr="00A0645B" w:rsidRDefault="00DD3111">
      <w:pPr>
        <w:pStyle w:val="Doc-text2"/>
      </w:pPr>
      <w:r w:rsidRPr="00A0645B">
        <w:tab/>
        <w:t>FFS: Further clarification on the successful reestablishment.</w:t>
      </w:r>
    </w:p>
    <w:p w14:paraId="23DDD1D9" w14:textId="77777777" w:rsidR="00AB14F0" w:rsidRPr="00A0645B" w:rsidRDefault="00AB14F0">
      <w:pPr>
        <w:pStyle w:val="Doc-text2"/>
      </w:pPr>
    </w:p>
    <w:p w14:paraId="0FC846E1" w14:textId="77777777" w:rsidR="00AB14F0" w:rsidRPr="00A0645B" w:rsidRDefault="00DD3111">
      <w:pPr>
        <w:pStyle w:val="Doc-text2"/>
      </w:pPr>
      <w:r w:rsidRPr="00A0645B">
        <w:t>=&gt;</w:t>
      </w:r>
      <w:r w:rsidRPr="00A0645B">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96728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In case of successive failures associated to DAPS, the UE stores and reports both failure related information(</w:t>
      </w:r>
      <w:r w:rsidRPr="00A0645B">
        <w:t>FFS the details of the information). The successive failure referred above, includes the following scenarios:</w:t>
      </w:r>
    </w:p>
    <w:p w14:paraId="12B399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UE declares RLF on the source cell while performing the DAPS towards the target cell and declares HOF towards the target cell.</w:t>
      </w:r>
    </w:p>
    <w:p w14:paraId="0F0A2229"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CD3B71" w14:textId="77777777" w:rsidR="00AB14F0" w:rsidRPr="00A0645B" w:rsidRDefault="00AB14F0">
      <w:pPr>
        <w:pStyle w:val="Doc-text2"/>
      </w:pPr>
    </w:p>
    <w:p w14:paraId="666E0888" w14:textId="77777777" w:rsidR="00AB14F0" w:rsidRPr="00A0645B" w:rsidRDefault="00AB14F0">
      <w:pPr>
        <w:pStyle w:val="Doc-text2"/>
      </w:pPr>
    </w:p>
    <w:p w14:paraId="264A493C" w14:textId="77777777" w:rsidR="00AB14F0" w:rsidRPr="00A0645B" w:rsidRDefault="00DD3111">
      <w:pPr>
        <w:pStyle w:val="Doc-text2"/>
      </w:pPr>
      <w:r w:rsidRPr="00A0645B">
        <w:t>FFS:</w:t>
      </w:r>
      <w:r w:rsidRPr="00A0645B">
        <w:tab/>
        <w:t>For the case of failed DAPS handover to the target cell but successful fallback to source, no further information is needed in the legacy FailureInformation message.</w:t>
      </w:r>
    </w:p>
    <w:p w14:paraId="0AE857FE" w14:textId="77777777" w:rsidR="00AB14F0" w:rsidRPr="00A0645B" w:rsidRDefault="00AB14F0">
      <w:pPr>
        <w:pStyle w:val="Doc-text2"/>
      </w:pPr>
    </w:p>
    <w:p w14:paraId="0E8472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A38FA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magenta"/>
        </w:rPr>
      </w:pPr>
      <w:r w:rsidRPr="00A0645B">
        <w:tab/>
      </w:r>
      <w:r w:rsidRPr="00A0645B">
        <w:rPr>
          <w:highlight w:val="magenta"/>
        </w:rPr>
        <w:t>At least the following cells’ related cell and beam measurements are included in the UE report associated to DAPS failure (try to reuse existing information):</w:t>
      </w:r>
    </w:p>
    <w:p w14:paraId="46F3F63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rPr>
          <w:highlight w:val="magenta"/>
        </w:rPr>
      </w:pPr>
      <w:r w:rsidRPr="00A0645B">
        <w:rPr>
          <w:highlight w:val="magenta"/>
        </w:rPr>
        <w:tab/>
        <w:t>a.</w:t>
      </w:r>
      <w:r w:rsidRPr="00A0645B">
        <w:rPr>
          <w:highlight w:val="magenta"/>
        </w:rPr>
        <w:tab/>
        <w:t>Source cell of the DAPS</w:t>
      </w:r>
    </w:p>
    <w:p w14:paraId="18395BE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pPr>
      <w:r w:rsidRPr="00A0645B">
        <w:rPr>
          <w:highlight w:val="magenta"/>
        </w:rPr>
        <w:tab/>
        <w:t>b.</w:t>
      </w:r>
      <w:r w:rsidRPr="00A0645B">
        <w:rPr>
          <w:highlight w:val="magenta"/>
        </w:rPr>
        <w:tab/>
        <w:t>Target cell of the DAPS</w:t>
      </w:r>
    </w:p>
    <w:p w14:paraId="6B8737B5" w14:textId="77777777" w:rsidR="00AB14F0" w:rsidRPr="00A0645B" w:rsidRDefault="00AB14F0">
      <w:pPr>
        <w:pStyle w:val="Doc-text2"/>
      </w:pPr>
    </w:p>
    <w:p w14:paraId="3D70FA96" w14:textId="77777777" w:rsidR="00AB14F0" w:rsidRDefault="00DD3111">
      <w:pPr>
        <w:pStyle w:val="Heading2"/>
        <w:rPr>
          <w:lang w:eastAsia="zh-CN"/>
        </w:rPr>
      </w:pPr>
      <w:r>
        <w:rPr>
          <w:lang w:eastAsia="zh-CN"/>
        </w:rPr>
        <w:t>2.1.3 2-Step RA</w:t>
      </w:r>
    </w:p>
    <w:p w14:paraId="324A32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384C757"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7E03CA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Confirm that the information included in Rel-16 RA report which also applied to 2-step RA at least contains:</w:t>
      </w:r>
    </w:p>
    <w:p w14:paraId="7084C48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tab/>
      </w:r>
      <w:r w:rsidRPr="00A0645B">
        <w:rPr>
          <w:highlight w:val="green"/>
        </w:rPr>
        <w:t xml:space="preserve">Cell ID of the cell in which the RA is performed </w:t>
      </w:r>
    </w:p>
    <w:p w14:paraId="3073C59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RA purpose</w:t>
      </w:r>
    </w:p>
    <w:p w14:paraId="6470BA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the BWP where RA is performed</w:t>
      </w:r>
    </w:p>
    <w:p w14:paraId="53ACCFBF"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RA resources</w:t>
      </w:r>
    </w:p>
    <w:p w14:paraId="27AABEA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Number of preambles sent on an SSB</w:t>
      </w:r>
    </w:p>
    <w:p w14:paraId="5C611EE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Beam index</w:t>
      </w:r>
    </w:p>
    <w:p w14:paraId="14EC59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Contention detection per RA attempt</w:t>
      </w:r>
    </w:p>
    <w:p w14:paraId="4A32FA9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Beam quality indication. FFS on the details.</w:t>
      </w:r>
    </w:p>
    <w:p w14:paraId="20C534D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p>
    <w:p w14:paraId="488849AF" w14:textId="77777777" w:rsidR="00AB14F0" w:rsidRPr="00A0645B" w:rsidRDefault="00AB14F0">
      <w:pPr>
        <w:pStyle w:val="Doc-text2"/>
      </w:pPr>
    </w:p>
    <w:p w14:paraId="2F7F9FE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4E265F3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At least following RACH frequency related information should be included in RACH report for optimization of 2-step RACH:</w:t>
      </w:r>
    </w:p>
    <w:p w14:paraId="3120D72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msgA-FrequencyStart-r17</w:t>
      </w:r>
    </w:p>
    <w:p w14:paraId="53EB59F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msgA-FrequencyStartCFRA-r17</w:t>
      </w:r>
    </w:p>
    <w:p w14:paraId="06E6842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msgA-SubcarrierSpacing-r17</w:t>
      </w:r>
    </w:p>
    <w:p w14:paraId="546809C8" w14:textId="23DDCE5F"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rPr>
        <w:t>l</w:t>
      </w:r>
      <w:r w:rsidRPr="00A0645B">
        <w:tab/>
        <w:t>msgA-SubcarrierSpacingCFRA-r17</w:t>
      </w:r>
    </w:p>
    <w:p w14:paraId="364C1A0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msgA-FDM-r17</w:t>
      </w:r>
    </w:p>
    <w:p w14:paraId="208FF06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A0645B" w:rsidRDefault="00DD3111">
      <w:pPr>
        <w:pStyle w:val="Doc-text2"/>
      </w:pPr>
      <w:r w:rsidRPr="00A0645B">
        <w:t>=&gt;</w:t>
      </w:r>
      <w:r w:rsidRPr="00A0645B">
        <w:tab/>
        <w:t>RAN2 to investigate RACH optimization enhancements other than 2-step RACH-specific enhancements.</w:t>
      </w:r>
    </w:p>
    <w:p w14:paraId="57F5DC66" w14:textId="77777777" w:rsidR="00AB14F0" w:rsidRPr="00A0645B" w:rsidRDefault="00DD3111">
      <w:pPr>
        <w:pStyle w:val="Doc-text2"/>
      </w:pPr>
      <w:r w:rsidRPr="00A0645B">
        <w:t>=&gt;</w:t>
      </w:r>
      <w:r w:rsidRPr="00A0645B">
        <w:tab/>
        <w:t>RAN2 to investigate successful handover report.</w:t>
      </w:r>
    </w:p>
    <w:p w14:paraId="0E1508E7" w14:textId="77777777" w:rsidR="00AB14F0" w:rsidRPr="00A0645B" w:rsidRDefault="00DD3111">
      <w:pPr>
        <w:pStyle w:val="Doc-text2"/>
      </w:pPr>
      <w:r w:rsidRPr="00A0645B">
        <w:t>=&gt;</w:t>
      </w:r>
      <w:r w:rsidRPr="00A0645B">
        <w:tab/>
        <w:t>RAN2 to investigate Mobility history information enhancements.</w:t>
      </w:r>
    </w:p>
    <w:p w14:paraId="58034335" w14:textId="77777777" w:rsidR="00AB14F0" w:rsidRPr="00A0645B" w:rsidRDefault="00DD3111">
      <w:pPr>
        <w:pStyle w:val="Doc-text2"/>
      </w:pPr>
      <w:r w:rsidRPr="00A0645B">
        <w:lastRenderedPageBreak/>
        <w:t>=&gt;</w:t>
      </w:r>
      <w:r w:rsidRPr="00A0645B">
        <w:tab/>
        <w:t>RAN2 to investigate UL/DL coverage imbalanced.</w:t>
      </w:r>
    </w:p>
    <w:p w14:paraId="1036386D" w14:textId="77777777" w:rsidR="00AB14F0" w:rsidRPr="00A0645B" w:rsidRDefault="00AB14F0">
      <w:pPr>
        <w:rPr>
          <w:lang w:val="zh-CN"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27C027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 xml:space="preserve">NR MDT support IDC mechanism, including: </w:t>
      </w:r>
    </w:p>
    <w:p w14:paraId="6A7880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upon detection of IDC, the UE suppress logging and tag MDT report with InDeviceCoexDetected flag.</w:t>
      </w:r>
    </w:p>
    <w:p w14:paraId="2BDD075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UE resumes the measurement logging when the IDC problem is resolved</w:t>
      </w:r>
    </w:p>
    <w:p w14:paraId="596FA19F"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A9824C2" w14:textId="77777777" w:rsidR="00AB14F0" w:rsidRPr="00A0645B" w:rsidRDefault="00DD3111">
      <w:pPr>
        <w:pStyle w:val="Doc-text2"/>
      </w:pPr>
      <w:r w:rsidRPr="00A0645B">
        <w:t>=&gt;</w:t>
      </w:r>
      <w:r w:rsidRPr="00A0645B">
        <w:tab/>
        <w:t>RAN2 to investigate logging early measurements.</w:t>
      </w:r>
    </w:p>
    <w:p w14:paraId="29C6F1B5" w14:textId="77777777" w:rsidR="00AB14F0" w:rsidRPr="00A0645B" w:rsidRDefault="00DD3111">
      <w:pPr>
        <w:pStyle w:val="Doc-text2"/>
      </w:pPr>
      <w:r w:rsidRPr="00A0645B">
        <w:t>=&gt;</w:t>
      </w:r>
      <w:r w:rsidRPr="00A0645B">
        <w:tab/>
        <w:t>RAN2 to investigate MDT and On-demand SI.</w:t>
      </w:r>
    </w:p>
    <w:p w14:paraId="50336E51" w14:textId="77777777" w:rsidR="00AB14F0" w:rsidRPr="00A0645B" w:rsidRDefault="00DD3111">
      <w:pPr>
        <w:pStyle w:val="Doc-text2"/>
      </w:pPr>
      <w:r w:rsidRPr="00A0645B">
        <w:t>=&gt;</w:t>
      </w:r>
      <w:r w:rsidRPr="00A0645B">
        <w:tab/>
        <w:t>Other topics are still open to be pursued.</w:t>
      </w:r>
    </w:p>
    <w:p w14:paraId="601BF0CA" w14:textId="77777777" w:rsidR="00AB14F0" w:rsidRPr="00A0645B" w:rsidRDefault="00AB14F0">
      <w:pPr>
        <w:pStyle w:val="Doc-text2"/>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4EB7B0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r>
      <w:r w:rsidRPr="00A0645B">
        <w:rPr>
          <w:highlight w:val="red"/>
        </w:rPr>
        <w:t>Include in the RLF report the “Time elapsed since CHO execution until connection failure”.</w:t>
      </w:r>
      <w:r w:rsidRPr="00A0645B">
        <w:t xml:space="preserve"> How to convey this information is FFS. (email discussion 886, Qualcomm)</w:t>
      </w:r>
    </w:p>
    <w:p w14:paraId="78DC44C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2</w:t>
      </w:r>
      <w:r w:rsidRPr="00A0645B">
        <w:rPr>
          <w:highlight w:val="red"/>
        </w:rPr>
        <w:tab/>
        <w:t>Reuse the following legacy timers in the RLF report also for CHO: timeUntilReconnection, timeSinceFailure.</w:t>
      </w:r>
    </w:p>
    <w:p w14:paraId="3547D38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3</w:t>
      </w:r>
      <w:r w:rsidRPr="00A0645B">
        <w:rPr>
          <w:highlight w:val="red"/>
        </w:rPr>
        <w:tab/>
        <w:t>In the RLF report for CHO, the UE includes of the latest radio measurement results.</w:t>
      </w:r>
      <w:r w:rsidRPr="00A0645B">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A0645B" w:rsidRDefault="00DD3111">
      <w:pPr>
        <w:pStyle w:val="Doc-text2"/>
      </w:pPr>
      <w:r>
        <w:rPr>
          <w:lang w:val="en-US"/>
        </w:rPr>
        <w:t xml:space="preserve">FFS: The RA report includes as indication of whether the DL beam quality, associated to the used 2 step RA resource, is above or below the msgA-RSRP-Threshold. </w:t>
      </w:r>
      <w:r w:rsidRPr="00A0645B">
        <w:t>(</w:t>
      </w:r>
      <w:r w:rsidRPr="00A0645B">
        <w:rPr>
          <w:highlight w:val="green"/>
        </w:rPr>
        <w:t>email discussion 888, ZTE</w:t>
      </w:r>
      <w:r w:rsidRPr="00A0645B">
        <w:t>)</w:t>
      </w:r>
    </w:p>
    <w:p w14:paraId="0CE1AD40" w14:textId="77777777" w:rsidR="00AB14F0" w:rsidRPr="00A0645B" w:rsidRDefault="00AB14F0">
      <w:pPr>
        <w:pStyle w:val="Doc-text2"/>
      </w:pPr>
    </w:p>
    <w:p w14:paraId="48C0193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Agreement:</w:t>
      </w:r>
    </w:p>
    <w:p w14:paraId="0C94FA5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UE includes the measured RSRP of DL pathloss reference obtained just before performing RACH procedure in 2step RA report. FFS how to reduce the report overhead.</w:t>
      </w:r>
    </w:p>
    <w:p w14:paraId="4A550338" w14:textId="77777777" w:rsidR="00AB14F0" w:rsidRPr="00A0645B" w:rsidRDefault="00AB14F0">
      <w:pPr>
        <w:pStyle w:val="Doc-text2"/>
      </w:pPr>
    </w:p>
    <w:p w14:paraId="3A6961D9" w14:textId="77777777" w:rsidR="00AB14F0" w:rsidRPr="00A0645B" w:rsidRDefault="00DD3111">
      <w:pPr>
        <w:pStyle w:val="Doc-text2"/>
      </w:pPr>
      <w:r w:rsidRPr="00A0645B">
        <w:t>=&gt;</w:t>
      </w:r>
      <w:r w:rsidRPr="00A0645B">
        <w:tab/>
        <w:t xml:space="preserve">No need to include  indication to indicate whether DL beam quality of associated 2 step RA resource is above or below the msgA-RSRP-Threshold in 2step RA report if P2  is agreed. </w:t>
      </w:r>
    </w:p>
    <w:p w14:paraId="77DB87E3" w14:textId="77777777" w:rsidR="00AB14F0" w:rsidRPr="00A0645B" w:rsidRDefault="00AB14F0">
      <w:pPr>
        <w:pStyle w:val="Doc-text2"/>
      </w:pPr>
    </w:p>
    <w:p w14:paraId="3BF9094D" w14:textId="77777777" w:rsidR="00AB14F0" w:rsidRPr="00A0645B" w:rsidRDefault="00AB14F0">
      <w:pPr>
        <w:pStyle w:val="Doc-text2"/>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A0645B" w:rsidRDefault="00DD3111">
      <w:pPr>
        <w:pStyle w:val="Doc-text2"/>
      </w:pPr>
      <w:r w:rsidRPr="00A0645B">
        <w:t>=&gt;</w:t>
      </w:r>
      <w:r w:rsidRPr="00A0645B">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10ABF8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Support counting the number of received random access preamble per cell/per SSB separately for 2step RA and 4step RA type.</w:t>
      </w:r>
    </w:p>
    <w:p w14:paraId="64636D6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w:t>
      </w:r>
      <w:r w:rsidRPr="00A0645B">
        <w:tab/>
        <w:t>L2 measurements for IAB will NOT be introduced in Rel-17 SON/MDT WI.</w:t>
      </w:r>
    </w:p>
    <w:p w14:paraId="5569A2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w:t>
      </w:r>
      <w:r w:rsidRPr="00A0645B">
        <w:tab/>
        <w:t>RAN2 will NOT enhance the current delay measurement mechanism.</w:t>
      </w:r>
    </w:p>
    <w:p w14:paraId="509E03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4</w:t>
      </w:r>
      <w:r w:rsidRPr="00A0645B">
        <w:tab/>
        <w:t>In case split bearer data goes through Xn/X2 interface, the delay over Xn/X2 interface should be taken into account in M6 for split bearers.</w:t>
      </w:r>
    </w:p>
    <w:p w14:paraId="58E6CB7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 xml:space="preserve"> 5</w:t>
      </w:r>
      <w:r w:rsidRPr="00A0645B">
        <w:tab/>
        <w:t>D3 is re-used to reflect the DL delay on F1-U/X2/Xn, D2.3 is re-used to reflect the UL delay on F1-U/X2/Xn, LS to RAN3 for further confirmation.</w:t>
      </w:r>
    </w:p>
    <w:p w14:paraId="2919006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6</w:t>
      </w:r>
      <w:r w:rsidRPr="00A0645B">
        <w:tab/>
        <w:t>The delay over Xn/X2/F1-U interface should be taken into account in M6 for MN terminated SCG bearers and SN terminated MCG bearers.</w:t>
      </w:r>
    </w:p>
    <w:p w14:paraId="3F315D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7</w:t>
      </w:r>
      <w:r w:rsidRPr="00A0645B">
        <w:tab/>
        <w:t>For QoS monitoring related delay reporting to CN, the minimum value between two legs is defined as the total delay measurement M6 over MCG/SCG for split bearers WITH PDCP duplication.</w:t>
      </w:r>
    </w:p>
    <w:p w14:paraId="63E2177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8</w:t>
      </w:r>
      <w:r w:rsidRPr="00A0645B">
        <w:tab/>
        <w:t>For QoS monitoring related delay reporting to CN, the delay estimation coordination (forwarding) between MN and SN is needed for split bearers.</w:t>
      </w:r>
    </w:p>
    <w:p w14:paraId="73AB4DF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lastRenderedPageBreak/>
        <w:t>9</w:t>
      </w:r>
      <w:r w:rsidRPr="00A0645B">
        <w:tab/>
        <w:t>For QoS monitoring related delay reporting to CN, the delay estimation coordination (forwarding) between MN and SN is needed for MN terminated SCG bearers and SN terminated MCG bearers.</w:t>
      </w:r>
    </w:p>
    <w:p w14:paraId="0DDA710C"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02F7FF3" w14:textId="77777777" w:rsidR="00AB14F0" w:rsidRPr="00A0645B" w:rsidRDefault="00AB14F0">
      <w:pPr>
        <w:pStyle w:val="Doc-text2"/>
      </w:pPr>
    </w:p>
    <w:p w14:paraId="094C55A9" w14:textId="77777777" w:rsidR="00AB14F0" w:rsidRPr="00A0645B" w:rsidRDefault="00AB14F0">
      <w:pPr>
        <w:pStyle w:val="Doc-text2"/>
      </w:pPr>
    </w:p>
    <w:p w14:paraId="507EF9B4" w14:textId="77777777" w:rsidR="00AB14F0" w:rsidRPr="00A0645B" w:rsidRDefault="00DD3111">
      <w:pPr>
        <w:pStyle w:val="Doc-text2"/>
      </w:pPr>
      <w:r w:rsidRPr="00A0645B">
        <w:t>FFS in email discussion (822, vivo)</w:t>
      </w:r>
      <w:r w:rsidRPr="00A0645B">
        <w:tab/>
        <w:t>For QoS monitoring related delay reporting to CN, RAN2 to choose one of the following options for the total delay measurement M6 over MCG/SCG for split bearers WITHOUT PDCP duplication.</w:t>
      </w:r>
    </w:p>
    <w:p w14:paraId="323E48E8" w14:textId="77777777" w:rsidR="00AB14F0" w:rsidRPr="00A0645B" w:rsidRDefault="00DD3111">
      <w:pPr>
        <w:pStyle w:val="Doc-text2"/>
      </w:pPr>
      <w:r w:rsidRPr="00A0645B">
        <w:rPr>
          <w:rFonts w:ascii="Times New Roman" w:eastAsia="Times New Roman" w:hAnsi="Times New Roman"/>
        </w:rPr>
        <w:t>l</w:t>
      </w:r>
      <w:r w:rsidRPr="00A0645B">
        <w:tab/>
        <w:t>Option a: the maximum value between two legs;</w:t>
      </w:r>
    </w:p>
    <w:p w14:paraId="1A7FAFF2" w14:textId="77777777" w:rsidR="00AB14F0" w:rsidRPr="00A0645B" w:rsidRDefault="00DD3111">
      <w:pPr>
        <w:pStyle w:val="Doc-text2"/>
      </w:pPr>
      <w:r w:rsidRPr="00A0645B">
        <w:rPr>
          <w:rFonts w:ascii="Times New Roman" w:eastAsia="Times New Roman" w:hAnsi="Times New Roman"/>
        </w:rPr>
        <w:t>l</w:t>
      </w:r>
      <w:r w:rsidRPr="00A0645B">
        <w:tab/>
        <w:t>Option b: weighte average (consider the number of packets) over MN and SN;</w:t>
      </w:r>
    </w:p>
    <w:p w14:paraId="2F8D8B37" w14:textId="77777777" w:rsidR="00AB14F0" w:rsidRPr="00A0645B" w:rsidRDefault="00DD3111">
      <w:pPr>
        <w:pStyle w:val="Doc-text2"/>
      </w:pPr>
      <w:r w:rsidRPr="00A0645B">
        <w:rPr>
          <w:rFonts w:ascii="Times New Roman" w:eastAsia="Times New Roman" w:hAnsi="Times New Roman"/>
        </w:rPr>
        <w:t>l</w:t>
      </w:r>
      <w:r w:rsidRPr="00A0645B">
        <w:tab/>
        <w:t>Option c: simply by average the values of M6 from MN and M6 from SN;</w:t>
      </w:r>
    </w:p>
    <w:p w14:paraId="64228E93" w14:textId="77777777" w:rsidR="00AB14F0" w:rsidRPr="00A0645B" w:rsidRDefault="00DD3111">
      <w:pPr>
        <w:pStyle w:val="Doc-text2"/>
      </w:pPr>
      <w:r w:rsidRPr="00A0645B">
        <w:rPr>
          <w:rFonts w:ascii="Times New Roman" w:eastAsia="Times New Roman" w:hAnsi="Times New Roman"/>
        </w:rPr>
        <w:t>l</w:t>
      </w:r>
      <w:r w:rsidRPr="00A0645B">
        <w:tab/>
        <w:t>Option d: raw data (separate delay in MN and SN);</w:t>
      </w:r>
    </w:p>
    <w:p w14:paraId="1CC49630" w14:textId="77777777" w:rsidR="00AB14F0" w:rsidRPr="00A0645B" w:rsidRDefault="00DD3111">
      <w:pPr>
        <w:pStyle w:val="Doc-text2"/>
      </w:pPr>
      <w:r w:rsidRPr="00A0645B">
        <w:rPr>
          <w:rFonts w:ascii="Times New Roman" w:eastAsia="Times New Roman" w:hAnsi="Times New Roman"/>
        </w:rPr>
        <w:t>l</w:t>
      </w:r>
      <w:r w:rsidRPr="00A0645B">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w:t>
      </w:r>
      <w:r w:rsidRPr="00A0645B">
        <w:tab/>
      </w:r>
    </w:p>
    <w:p w14:paraId="0318F39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67999C7C" w14:textId="77777777" w:rsidR="00AB14F0" w:rsidRPr="00A0645B" w:rsidRDefault="00AB14F0">
      <w:pPr>
        <w:pStyle w:val="Doc-text2"/>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A0645B">
        <w:t>=&gt;</w:t>
      </w:r>
      <w:r w:rsidRPr="00A0645B">
        <w:tab/>
        <w:t>RAN2 to focus on the following DAPS scenarios:</w:t>
      </w:r>
    </w:p>
    <w:p w14:paraId="2BD4AD7F" w14:textId="77777777" w:rsidR="00AB14F0" w:rsidRPr="00A0645B" w:rsidRDefault="00DD3111">
      <w:pPr>
        <w:pStyle w:val="Doc-text2"/>
        <w:ind w:left="1985"/>
      </w:pPr>
      <w:r w:rsidRPr="00A0645B">
        <w:t>a.</w:t>
      </w:r>
      <w:r w:rsidRPr="00A0645B">
        <w:tab/>
        <w:t>Scenario 1 (too late DAPS): 1a, 1b</w:t>
      </w:r>
    </w:p>
    <w:p w14:paraId="1910BBA7" w14:textId="77777777" w:rsidR="00AB14F0" w:rsidRPr="00A0645B" w:rsidRDefault="00DD3111">
      <w:pPr>
        <w:pStyle w:val="Doc-text2"/>
        <w:ind w:left="1985"/>
      </w:pPr>
      <w:r w:rsidRPr="00A0645B">
        <w:t>b.</w:t>
      </w:r>
      <w:r w:rsidRPr="00A0645B">
        <w:tab/>
        <w:t>Scenario 2 (too early DAPS): 2a, 2b/2c</w:t>
      </w:r>
    </w:p>
    <w:p w14:paraId="31FBB954" w14:textId="77777777" w:rsidR="00AB14F0" w:rsidRPr="00A0645B" w:rsidRDefault="00DD3111">
      <w:pPr>
        <w:pStyle w:val="Doc-text2"/>
        <w:ind w:left="1985"/>
      </w:pPr>
      <w:r w:rsidRPr="00A0645B">
        <w:t>c.</w:t>
      </w:r>
      <w:r w:rsidRPr="00A0645B">
        <w:tab/>
        <w:t>Scenario 3 (DAPS to wrong cell): 3a, 3b/3c</w:t>
      </w:r>
    </w:p>
    <w:p w14:paraId="2101A62E" w14:textId="77777777" w:rsidR="00AB14F0" w:rsidRPr="00A0645B" w:rsidRDefault="00DD3111">
      <w:pPr>
        <w:pStyle w:val="Doc-text2"/>
        <w:ind w:left="1985"/>
      </w:pPr>
      <w:r w:rsidRPr="00A0645B">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A0645B">
        <w:rPr>
          <w:highlight w:val="yellow"/>
        </w:rPr>
        <w:t>4</w:t>
      </w:r>
      <w:r w:rsidRPr="00A0645B">
        <w:rPr>
          <w:highlight w:val="yellow"/>
        </w:rPr>
        <w:tab/>
        <w:t>At least the following triggering conditions are applied for generating an HO Success Report in the case that the HO succeeds:</w:t>
      </w:r>
    </w:p>
    <w:p w14:paraId="16D676DF"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lastRenderedPageBreak/>
        <w:t>a.</w:t>
      </w:r>
      <w:r w:rsidRPr="00A0645B">
        <w:rPr>
          <w:highlight w:val="yellow"/>
        </w:rPr>
        <w:tab/>
        <w:t>The UE logs the HO success report if, while doing HO, T310 value exceeds a threshold</w:t>
      </w:r>
    </w:p>
    <w:p w14:paraId="3C9AF9CA"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b.</w:t>
      </w:r>
      <w:r w:rsidRPr="00A0645B">
        <w:rPr>
          <w:highlight w:val="yellow"/>
        </w:rPr>
        <w:tab/>
        <w:t>The UE logs the HO success report if, while doing HO, T312 value exceeds a threshold</w:t>
      </w:r>
    </w:p>
    <w:p w14:paraId="206D9DBD"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c.</w:t>
      </w:r>
      <w:r w:rsidRPr="00A0645B">
        <w:rPr>
          <w:highlight w:val="yellow"/>
        </w:rPr>
        <w:tab/>
        <w:t>The UE logs the HO success report if, while doing HO, T304 exceeds a threshold</w:t>
      </w:r>
    </w:p>
    <w:p w14:paraId="28492F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pPr>
      <w:r w:rsidRPr="00A0645B">
        <w:rPr>
          <w:highlight w:val="yellow"/>
        </w:rPr>
        <w:t>d.</w:t>
      </w:r>
      <w:r w:rsidRPr="00A0645B">
        <w:rPr>
          <w:highlight w:val="yellow"/>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w:t>
      </w:r>
      <w:proofErr w:type="gramStart"/>
      <w:r>
        <w:rPr>
          <w:lang w:val="en-GB"/>
        </w:rPr>
        <w:t>reply</w:t>
      </w:r>
      <w:proofErr w:type="gramEnd"/>
      <w:r>
        <w:rPr>
          <w:lang w:val="en-GB"/>
        </w:rPr>
        <w:t xml:space="preserve">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PSCell MHI is introduced, at least include PSCell ID (may include CGI or </w:t>
      </w:r>
      <w:proofErr w:type="spellStart"/>
      <w:r>
        <w:rPr>
          <w:highlight w:val="cyan"/>
          <w:lang w:val="en-GB"/>
        </w:rPr>
        <w:t>frequency+PCI</w:t>
      </w:r>
      <w:proofErr w:type="spellEnd"/>
      <w:r>
        <w:rPr>
          <w:highlight w:val="cyan"/>
          <w:lang w:val="en-GB"/>
        </w:rPr>
        <w:t>)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E5A052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For MN terminated SCG bearer and SN terminated MCG bearer, the terminated node, e.g., MN in case of MN terminated SCG bearer,configures the configuration to UE.</w:t>
      </w:r>
    </w:p>
    <w:p w14:paraId="1E848F39" w14:textId="77777777" w:rsidR="00AB14F0" w:rsidRPr="00A0645B" w:rsidRDefault="00AB14F0">
      <w:pPr>
        <w:pStyle w:val="Doc-text2"/>
      </w:pPr>
    </w:p>
    <w:p w14:paraId="5E774051" w14:textId="77777777" w:rsidR="00AB14F0" w:rsidRPr="00A0645B" w:rsidRDefault="00AB14F0">
      <w:pPr>
        <w:pStyle w:val="Doc-text2"/>
      </w:pPr>
    </w:p>
    <w:p w14:paraId="1FEB4FA0" w14:textId="77777777" w:rsidR="00AB14F0" w:rsidRPr="00A0645B" w:rsidRDefault="00DD3111">
      <w:pPr>
        <w:pStyle w:val="Doc-text2"/>
      </w:pPr>
      <w:r w:rsidRPr="00A0645B">
        <w:t>=&gt;</w:t>
      </w:r>
      <w:r w:rsidRPr="00A0645B">
        <w:tab/>
        <w:t>RAN2 understanding is that for the accuracy of the result, the M6 result can be indicated with data marker (duplication indicator).</w:t>
      </w:r>
    </w:p>
    <w:p w14:paraId="215A6BB1" w14:textId="77777777" w:rsidR="00AB14F0" w:rsidRPr="00A0645B" w:rsidRDefault="00DD3111">
      <w:pPr>
        <w:pStyle w:val="Doc-text2"/>
      </w:pPr>
      <w:r w:rsidRPr="00A0645B">
        <w:t xml:space="preserve"> </w:t>
      </w:r>
    </w:p>
    <w:p w14:paraId="24E2327B" w14:textId="77777777" w:rsidR="00AB14F0" w:rsidRPr="00A0645B" w:rsidRDefault="00DD3111">
      <w:pPr>
        <w:pStyle w:val="Doc-text2"/>
      </w:pPr>
      <w:r w:rsidRPr="00A0645B">
        <w:t>=&gt;</w:t>
      </w:r>
      <w:r w:rsidRPr="00A0645B">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A0645B" w:rsidRDefault="00AB14F0">
      <w:pPr>
        <w:pStyle w:val="Doc-text2"/>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32"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2932"/>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33" w:name="_Toc72309782"/>
      <w:r>
        <w:rPr>
          <w:bCs/>
          <w:highlight w:val="red"/>
          <w:lang w:val="en-GB"/>
        </w:rPr>
        <w:t>2</w:t>
      </w:r>
      <w:r>
        <w:rPr>
          <w:bCs/>
          <w:highlight w:val="red"/>
          <w:lang w:val="en-GB"/>
        </w:rPr>
        <w:tab/>
        <w:t>To represent the measurement results of the candidate target cells:</w:t>
      </w:r>
      <w:bookmarkEnd w:id="2933"/>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34"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2934"/>
      <w:r>
        <w:rPr>
          <w:bCs/>
          <w:highlight w:val="red"/>
          <w:lang w:val="en-GB"/>
        </w:rPr>
        <w:t>.</w:t>
      </w:r>
    </w:p>
    <w:p w14:paraId="600A0501" w14:textId="77777777" w:rsidR="00AB14F0" w:rsidRDefault="00AB14F0">
      <w:pPr>
        <w:pStyle w:val="Doc-text2"/>
        <w:rPr>
          <w:bCs/>
          <w:lang w:val="en-US"/>
        </w:rPr>
      </w:pPr>
    </w:p>
    <w:p w14:paraId="7B6EE5A8" w14:textId="77777777" w:rsidR="00AB14F0" w:rsidRPr="00A0645B" w:rsidRDefault="00AB14F0">
      <w:pPr>
        <w:pStyle w:val="Doc-text2"/>
      </w:pPr>
    </w:p>
    <w:p w14:paraId="686D4641" w14:textId="77777777" w:rsidR="00AB14F0" w:rsidRPr="00A0645B" w:rsidRDefault="00DD3111">
      <w:pPr>
        <w:pStyle w:val="Doc-text2"/>
      </w:pPr>
      <w:r w:rsidRPr="00A0645B">
        <w:rPr>
          <w:highlight w:val="red"/>
        </w:rPr>
        <w:t>=&gt;</w:t>
      </w:r>
      <w:r w:rsidRPr="00A0645B">
        <w:rPr>
          <w:highlight w:val="red"/>
        </w:rPr>
        <w:tab/>
        <w:t>RAN2 to progress the following method to derive Timer D, i.e. the time elapsed between CHO execution until the first HOF/RLF: The TimeConnFailure is re-used with possible updates to indicate that it is started at CHO execution.</w:t>
      </w:r>
      <w:r w:rsidRPr="00A0645B">
        <w:t xml:space="preserve"> Introduce a new timer is not excluded.</w:t>
      </w:r>
    </w:p>
    <w:p w14:paraId="432D1EEE" w14:textId="77777777" w:rsidR="00AB14F0" w:rsidRPr="00A0645B" w:rsidRDefault="00AB14F0">
      <w:pPr>
        <w:pStyle w:val="Doc-text2"/>
      </w:pPr>
    </w:p>
    <w:p w14:paraId="350858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C451BC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5</w:t>
      </w:r>
      <w:r w:rsidRPr="00A0645B">
        <w:rPr>
          <w:highlight w:val="red"/>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6</w:t>
      </w:r>
      <w:r w:rsidRPr="00A0645B">
        <w:rPr>
          <w:highlight w:val="red"/>
        </w:rPr>
        <w:tab/>
        <w:t>For CHO, the reestablishmentCellID is also used to represent in the RLF-report the cellID of the cell in which the UE attempted the (first) reestablishment if such cell is a non-CHO candidate cell.</w:t>
      </w:r>
    </w:p>
    <w:p w14:paraId="2B6577D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8</w:t>
      </w:r>
      <w:r w:rsidRPr="00A0645B">
        <w:rPr>
          <w:highlight w:val="red"/>
        </w:rPr>
        <w:tab/>
        <w:t>RAN2 to include in the RLF report the following parameters for CHO failure cases:</w:t>
      </w:r>
    </w:p>
    <w:p w14:paraId="6EB40D9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w:t>
      </w:r>
      <w:r w:rsidRPr="00A0645B">
        <w:rPr>
          <w:highlight w:val="red"/>
        </w:rPr>
        <w:tab/>
        <w:t>failedPCellId is reused to indicate the cell where the first connection failure is detected in case of CHO</w:t>
      </w:r>
    </w:p>
    <w:p w14:paraId="0C7A05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b.</w:t>
      </w:r>
      <w:r w:rsidRPr="00A0645B">
        <w:rPr>
          <w:highlight w:val="red"/>
        </w:rPr>
        <w:tab/>
        <w:t>previousPCellId to include the source cell identity if the first failure is a HOF or CHOF</w:t>
      </w:r>
    </w:p>
    <w:p w14:paraId="402215D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c.</w:t>
      </w:r>
      <w:r w:rsidRPr="00A0645B">
        <w:rPr>
          <w:highlight w:val="red"/>
        </w:rPr>
        <w:tab/>
        <w:t>C-RNTI</w:t>
      </w:r>
    </w:p>
    <w:p w14:paraId="76AD258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d.</w:t>
      </w:r>
      <w:r w:rsidRPr="00A0645B">
        <w:rPr>
          <w:highlight w:val="red"/>
        </w:rPr>
        <w:tab/>
        <w:t>rlf-cause if the first failure is RLF</w:t>
      </w:r>
    </w:p>
    <w:p w14:paraId="6B84D9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e.</w:t>
      </w:r>
      <w:r w:rsidRPr="00A0645B">
        <w:rPr>
          <w:highlight w:val="red"/>
        </w:rPr>
        <w:tab/>
        <w:t>noSuitableCellFound</w:t>
      </w:r>
    </w:p>
    <w:p w14:paraId="62A629C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10</w:t>
      </w:r>
      <w:r w:rsidRPr="00A0645B">
        <w:rPr>
          <w:highlight w:val="red"/>
        </w:rPr>
        <w:tab/>
        <w:t>For scenarios that two connection failures happened, the connection failure corresponds to the first failure. Separate IEs will be used for the two failures</w:t>
      </w:r>
    </w:p>
    <w:p w14:paraId="1B9DB04E"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B81613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7</w:t>
      </w:r>
      <w:r w:rsidRPr="00A0645B">
        <w:rPr>
          <w:highlight w:val="red"/>
        </w:rPr>
        <w:tab/>
        <w:t>For CHO, it is confirmed that a new CHOCellID is introduced in the RLF-Report to represent the CHO candidate cell selected after the first connection failure and before the reestablishment.</w:t>
      </w:r>
    </w:p>
    <w:p w14:paraId="7D7BAD15"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CABF59E" w14:textId="77777777" w:rsidR="00AB14F0" w:rsidRPr="00A0645B" w:rsidRDefault="00AB14F0">
      <w:pPr>
        <w:pStyle w:val="Doc-text2"/>
      </w:pPr>
    </w:p>
    <w:p w14:paraId="3BFA72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21902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t>24</w:t>
      </w:r>
      <w:r w:rsidRPr="00A0645B">
        <w:rPr>
          <w:highlight w:val="magenta"/>
        </w:rPr>
        <w:tab/>
        <w:t>For DAPS, the timeSinceFailure represents “the time elapsed since the last connection failure” (irrespective of whether that is in source or target).</w:t>
      </w:r>
    </w:p>
    <w:p w14:paraId="648414D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lastRenderedPageBreak/>
        <w:t>26</w:t>
      </w:r>
      <w:r w:rsidRPr="00A0645B">
        <w:rPr>
          <w:highlight w:val="magenta"/>
        </w:rPr>
        <w:tab/>
        <w:t>For DAPS, the failedPCell and reestablishmentCellID in the RLF-report are reused as in legacy.</w:t>
      </w:r>
    </w:p>
    <w:p w14:paraId="3A1F933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28</w:t>
      </w:r>
      <w:r w:rsidRPr="00A0645B">
        <w:tab/>
        <w:t>For DAPS, scenarios 2b/2c and 3b/3c are merged.</w:t>
      </w:r>
    </w:p>
    <w:p w14:paraId="685F26B4" w14:textId="77777777" w:rsidR="00AB14F0" w:rsidRPr="00A0645B" w:rsidRDefault="00AB14F0">
      <w:pPr>
        <w:pStyle w:val="Doc-text2"/>
      </w:pPr>
    </w:p>
    <w:p w14:paraId="255CA80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EA7BA5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yellow"/>
        </w:rPr>
      </w:pPr>
      <w:r w:rsidRPr="00A0645B">
        <w:rPr>
          <w:highlight w:val="yellow"/>
        </w:rPr>
        <w:t>31</w:t>
      </w:r>
      <w:r w:rsidRPr="00A0645B">
        <w:rPr>
          <w:highlight w:val="yellow"/>
        </w:rPr>
        <w:tab/>
        <w:t>The UE does not log SHR if no triggering conditions are configured.</w:t>
      </w:r>
    </w:p>
    <w:p w14:paraId="33A457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32</w:t>
      </w:r>
      <w:r w:rsidRPr="00A0645B">
        <w:rPr>
          <w:highlight w:val="yellow"/>
        </w:rPr>
        <w:tab/>
        <w:t>The UE generates Successful HO report upon exceeding thresholds on T310, T312 and T304 exceed also for CHO case (in addition to regular HO)</w:t>
      </w:r>
    </w:p>
    <w:p w14:paraId="42B3FC3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34</w:t>
      </w:r>
      <w:r w:rsidRPr="00A0645B">
        <w:rPr>
          <w:highlight w:val="yellow"/>
        </w:rPr>
        <w:tab/>
        <w:t>The UE indicates in the SHR which triggering conditions for generating the SHR were fulfilled, e.g. flag for T310, T304, T312 indications.</w:t>
      </w:r>
    </w:p>
    <w:p w14:paraId="0DDF3B7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35</w:t>
      </w:r>
      <w:r w:rsidRPr="00A0645B">
        <w:rPr>
          <w:highlight w:val="yellow"/>
        </w:rPr>
        <w:tab/>
        <w:t>Include in the SHR, the latest radio link quality of neighbour cells before HO execution for all HO types.</w:t>
      </w:r>
    </w:p>
    <w:p w14:paraId="47F855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36</w:t>
      </w:r>
      <w:r w:rsidRPr="00A0645B">
        <w:rPr>
          <w:highlight w:val="yellow"/>
        </w:rPr>
        <w:tab/>
        <w:t>For location config/reports for SHR, location info for RLF report can be reused.</w:t>
      </w:r>
    </w:p>
    <w:p w14:paraId="1CE6051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38</w:t>
      </w:r>
      <w:r w:rsidRPr="00A0645B">
        <w:rPr>
          <w:highlight w:val="yellow"/>
        </w:rPr>
        <w:tab/>
        <w:t>UE logs successful HO report in case prior configuration is received for successful HO report (interested trigger and corresponding configuration), otherwise UE doesn’t store successful HO report.</w:t>
      </w:r>
    </w:p>
    <w:p w14:paraId="3F5D14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39</w:t>
      </w:r>
      <w:r w:rsidRPr="00A0645B">
        <w:rPr>
          <w:highlight w:val="yellow"/>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A0645B">
        <w:rPr>
          <w:highlight w:val="yellow"/>
        </w:rPr>
        <w:t>40</w:t>
      </w:r>
      <w:r w:rsidRPr="00A0645B">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41</w:t>
      </w:r>
      <w:r w:rsidRPr="00A0645B">
        <w:rPr>
          <w:highlight w:val="yellow"/>
        </w:rPr>
        <w:tab/>
        <w:t>UEInformationRequest/UEInformationResponse message is used for successful HO report request and report.</w:t>
      </w:r>
    </w:p>
    <w:p w14:paraId="73F510A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42</w:t>
      </w:r>
      <w:r w:rsidRPr="00A0645B">
        <w:rPr>
          <w:highlight w:val="yellow"/>
        </w:rPr>
        <w:tab/>
        <w:t>The UE only stores the latest SHR entry.</w:t>
      </w:r>
    </w:p>
    <w:p w14:paraId="1B8D599F"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43</w:t>
      </w:r>
      <w:r w:rsidRPr="00515B27">
        <w:rPr>
          <w:highlight w:val="yellow"/>
        </w:rPr>
        <w:tab/>
        <w:t>The SHR scenario 3b, i.e. “Successful HO completion, but RLF in source during DAPS HO” is part of the SHR.</w:t>
      </w:r>
    </w:p>
    <w:p w14:paraId="18B3F903"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44</w:t>
      </w:r>
      <w:r w:rsidRPr="00515B27">
        <w:rPr>
          <w:highlight w:val="yellow"/>
        </w:rPr>
        <w:tab/>
        <w:t>The SHR scenario 2c, i.e. “Successful CHO recovery while initial failure” is part of the RLF-Report.</w:t>
      </w:r>
    </w:p>
    <w:p w14:paraId="4B64B02C" w14:textId="77777777" w:rsidR="00AB14F0" w:rsidRPr="00A0645B" w:rsidRDefault="00AB14F0">
      <w:pPr>
        <w:pStyle w:val="Doc-text2"/>
      </w:pPr>
    </w:p>
    <w:p w14:paraId="70C757C8" w14:textId="77777777" w:rsidR="00AB14F0" w:rsidRPr="00A0645B" w:rsidRDefault="00AB14F0">
      <w:pPr>
        <w:pStyle w:val="Doc-text2"/>
      </w:pPr>
    </w:p>
    <w:p w14:paraId="2A7F7EA8" w14:textId="77777777" w:rsidR="00AB14F0" w:rsidRPr="00A0645B" w:rsidRDefault="00AB14F0">
      <w:pPr>
        <w:pStyle w:val="Doc-text2"/>
      </w:pPr>
    </w:p>
    <w:p w14:paraId="782AB531" w14:textId="77777777" w:rsidR="00AB14F0" w:rsidRPr="00A0645B" w:rsidRDefault="00AB14F0">
      <w:pPr>
        <w:pStyle w:val="Doc-text2"/>
      </w:pPr>
    </w:p>
    <w:p w14:paraId="1976018E" w14:textId="77777777" w:rsidR="00AB14F0" w:rsidRPr="00A0645B" w:rsidRDefault="00AB14F0">
      <w:pPr>
        <w:pStyle w:val="Doc-text2"/>
      </w:pPr>
    </w:p>
    <w:p w14:paraId="5F2655A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Open issues</w:t>
      </w:r>
    </w:p>
    <w:p w14:paraId="5CB133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All the following bullets should be discussed in the post meeting email discussions accordingly:</w:t>
      </w:r>
    </w:p>
    <w:p w14:paraId="151644F0"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5F6D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22</w:t>
      </w:r>
      <w:r w:rsidRPr="00A0645B">
        <w:tab/>
        <w:t>RAN2 to keep discussing the need to include in the RLF report the “The elapsed time between first failure in source (or target) and second failure in target (or source) while performing the DAPS HO”.</w:t>
      </w:r>
    </w:p>
    <w:p w14:paraId="71F5B7F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25</w:t>
      </w:r>
      <w:r w:rsidRPr="00A0645B">
        <w:tab/>
        <w:t>For DAPS, RAN2 to further discuss the need of the following information in the RLF-Report:</w:t>
      </w:r>
    </w:p>
    <w:p w14:paraId="7A9EDE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w:t>
      </w:r>
      <w:r w:rsidRPr="00A0645B">
        <w:tab/>
        <w:t>DAPS handover type indication in RLF-report in case that DAPS HO is successfully performed but subsequent RLF occurs in target</w:t>
      </w:r>
    </w:p>
    <w:p w14:paraId="3BD69D0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b.</w:t>
      </w:r>
      <w:r w:rsidRPr="00A0645B">
        <w:tab/>
        <w:t>failure order indicator, e.g., consecutivetwofailuresoder, to indicate whether the failure between the UE and the source cell occurs before the one between the UE and the target cell</w:t>
      </w:r>
    </w:p>
    <w:p w14:paraId="335278F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w:t>
      </w:r>
      <w:r w:rsidRPr="00A0645B">
        <w:tab/>
        <w:t>Indicator to determine whether the HoF happened before or after the RLF at the source</w:t>
      </w:r>
    </w:p>
    <w:p w14:paraId="7DF8A09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d.</w:t>
      </w:r>
      <w:r w:rsidRPr="00A0645B">
        <w:tab/>
        <w:t>The state of source link after successful RACH should be included in the RLF-Report.</w:t>
      </w:r>
    </w:p>
    <w:p w14:paraId="46364F9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30</w:t>
      </w:r>
      <w:r w:rsidRPr="00A0645B">
        <w:tab/>
        <w:t>RAN2 to further discuss configuration aspects of T310/T312/T304 thresholds for SHR triggering conditions.</w:t>
      </w:r>
    </w:p>
    <w:p w14:paraId="2C9778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37</w:t>
      </w:r>
      <w:r w:rsidRPr="00A0645B">
        <w:tab/>
        <w:t>FFS whether to include in SHR the ra-InformationCommon of RA report.</w:t>
      </w:r>
    </w:p>
    <w:p w14:paraId="49EBD0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13</w:t>
      </w:r>
      <w:r w:rsidRPr="00A0645B">
        <w:tab/>
        <w:t>FFS:Use separate IEs within the existing RLF-report to represent the second failure, and the first failure can be represented by reusing as much as possible existing IEs.</w:t>
      </w:r>
    </w:p>
    <w:p w14:paraId="76AD047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19</w:t>
      </w:r>
      <w:r w:rsidRPr="00A0645B">
        <w:tab/>
        <w:t>FFS: For DAPS, the timeConnFailure in the RLF-report represents “The elapsed time between the execution of DAPS and HOF or RLF in target cell”.</w:t>
      </w:r>
    </w:p>
    <w:p w14:paraId="669064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20</w:t>
      </w:r>
      <w:r w:rsidRPr="00A0645B">
        <w:tab/>
        <w:t>FFS: For DAPS, “The time elapsed since DAPS HO execution until RLF occurs in source cell before fallback”, is represented by a new timer in the RLF-Report, e.g. timeConnSourceFailure.</w:t>
      </w:r>
    </w:p>
    <w:p w14:paraId="4C7EA37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lastRenderedPageBreak/>
        <w:t>21</w:t>
      </w:r>
      <w:r w:rsidRPr="00A0645B">
        <w:tab/>
        <w:t>FFS: For DAPS, “The time elapsed since DAPS HO execution until RLF occurs in source cell after fallback”, is represented by the legacy timeConnFailure and by a “DAPS fallback” indication.</w:t>
      </w:r>
    </w:p>
    <w:p w14:paraId="3151BB23"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784FC5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3D077A8"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5F8B45C4"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D0052F5" w14:textId="77777777" w:rsidR="00AB14F0" w:rsidRPr="00A0645B" w:rsidRDefault="00AB14F0">
      <w:pPr>
        <w:pStyle w:val="Doc-text2"/>
      </w:pPr>
    </w:p>
    <w:p w14:paraId="107B6A48" w14:textId="77777777" w:rsidR="00AB14F0" w:rsidRPr="00A0645B" w:rsidRDefault="00AB14F0">
      <w:pPr>
        <w:pStyle w:val="Doc-text2"/>
      </w:pPr>
    </w:p>
    <w:p w14:paraId="69A90792" w14:textId="77777777" w:rsidR="00AB14F0" w:rsidRPr="00A0645B" w:rsidRDefault="00AB14F0">
      <w:pPr>
        <w:pStyle w:val="Doc-text2"/>
      </w:pPr>
    </w:p>
    <w:p w14:paraId="14946DD1" w14:textId="77777777" w:rsidR="00AB14F0" w:rsidRPr="00A0645B" w:rsidRDefault="00AB14F0">
      <w:pPr>
        <w:pStyle w:val="Doc-text2"/>
      </w:pPr>
    </w:p>
    <w:p w14:paraId="1D45B57B" w14:textId="77777777" w:rsidR="00AB14F0" w:rsidRPr="00A0645B" w:rsidRDefault="00DD3111">
      <w:pPr>
        <w:pStyle w:val="Doc-text2"/>
      </w:pPr>
      <w:r w:rsidRPr="00A0645B">
        <w:t>1</w:t>
      </w:r>
      <w:r w:rsidRPr="00A0645B">
        <w:tab/>
        <w:t>For CHO, agreement on the definition of Timer C is not revisited for the moment.</w:t>
      </w:r>
    </w:p>
    <w:p w14:paraId="164FFF43" w14:textId="77777777" w:rsidR="00AB14F0" w:rsidRPr="00A0645B" w:rsidRDefault="00DD3111">
      <w:pPr>
        <w:pStyle w:val="Doc-text2"/>
      </w:pPr>
      <w:r w:rsidRPr="00A0645B">
        <w:t>2</w:t>
      </w:r>
      <w:r w:rsidRPr="00A0645B">
        <w:tab/>
        <w:t>For CHO, RAN2 does not see the need of new timers to be included in the RLF-Report at the moment.</w:t>
      </w:r>
    </w:p>
    <w:p w14:paraId="16005D12" w14:textId="77777777" w:rsidR="00AB14F0" w:rsidRPr="00A0645B" w:rsidRDefault="00DD3111">
      <w:pPr>
        <w:pStyle w:val="Doc-text2"/>
      </w:pPr>
      <w:r w:rsidRPr="00A0645B">
        <w:t>3</w:t>
      </w:r>
      <w:r w:rsidRPr="00A0645B">
        <w:tab/>
        <w:t>For CHO, RAN2 does not see the need of new radio-related measurements to be included in the RLF-Report at the moment.</w:t>
      </w:r>
    </w:p>
    <w:p w14:paraId="26FF4A11" w14:textId="77777777" w:rsidR="00AB14F0" w:rsidRPr="00A0645B" w:rsidRDefault="00DD3111">
      <w:pPr>
        <w:pStyle w:val="Doc-text2"/>
      </w:pPr>
      <w:r w:rsidRPr="00A0645B">
        <w:t>4</w:t>
      </w:r>
      <w:r w:rsidRPr="00A0645B">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A0645B" w:rsidRDefault="00DD3111">
      <w:pPr>
        <w:pStyle w:val="Doc-text2"/>
      </w:pPr>
      <w:r w:rsidRPr="00A0645B">
        <w:t>9</w:t>
      </w:r>
      <w:r w:rsidRPr="00A0645B">
        <w:tab/>
        <w:t>The need of an explicit CHO indication as HO type in the RLF-Report should be further evaluated, e.g. during stage-3 discussion.</w:t>
      </w:r>
    </w:p>
    <w:p w14:paraId="032DBD8C" w14:textId="77777777" w:rsidR="00AB14F0" w:rsidRPr="00A0645B" w:rsidRDefault="00DD3111">
      <w:pPr>
        <w:pStyle w:val="Doc-text2"/>
      </w:pPr>
      <w:r w:rsidRPr="00A0645B">
        <w:t>11</w:t>
      </w:r>
      <w:r w:rsidRPr="00A0645B">
        <w:tab/>
        <w:t>RAN2 does not see the need to introduce a single flag in the RLF-Report indicating whether all CHO conditions were met.</w:t>
      </w:r>
    </w:p>
    <w:p w14:paraId="0CCD5FE1" w14:textId="77777777" w:rsidR="00AB14F0" w:rsidRPr="00A0645B" w:rsidRDefault="00DD3111">
      <w:pPr>
        <w:pStyle w:val="Doc-text2"/>
      </w:pPr>
      <w:r w:rsidRPr="00A0645B">
        <w:t>12</w:t>
      </w:r>
      <w:r w:rsidRPr="00A0645B">
        <w:tab/>
        <w:t>For CHO, RAN2 does not see the need at the moment to introduce an attemptCondReconfig IE in the RLF report</w:t>
      </w:r>
    </w:p>
    <w:p w14:paraId="3DE4012C" w14:textId="77777777" w:rsidR="00AB14F0" w:rsidRPr="00A0645B" w:rsidRDefault="00DD3111">
      <w:pPr>
        <w:pStyle w:val="Doc-text2"/>
      </w:pPr>
      <w:r w:rsidRPr="00A0645B">
        <w:t>14</w:t>
      </w:r>
      <w:r w:rsidRPr="00A0645B">
        <w:tab/>
        <w:t>For CHO, no need to merge scenarios 1b/1c.</w:t>
      </w:r>
    </w:p>
    <w:p w14:paraId="6F0DDBED" w14:textId="77777777" w:rsidR="00AB14F0" w:rsidRPr="00A0645B" w:rsidRDefault="00DD3111">
      <w:pPr>
        <w:pStyle w:val="Doc-text2"/>
      </w:pPr>
      <w:r w:rsidRPr="00A0645B">
        <w:t>15</w:t>
      </w:r>
      <w:r w:rsidRPr="00A0645B">
        <w:tab/>
        <w:t>For CHO, no need to merge scenarios 2a/2b.</w:t>
      </w:r>
    </w:p>
    <w:p w14:paraId="01BAF3AF" w14:textId="77777777" w:rsidR="00AB14F0" w:rsidRPr="00A0645B" w:rsidRDefault="00DD3111">
      <w:pPr>
        <w:pStyle w:val="Doc-text2"/>
      </w:pPr>
      <w:r w:rsidRPr="00A0645B">
        <w:t>16</w:t>
      </w:r>
      <w:r w:rsidRPr="00A0645B">
        <w:tab/>
        <w:t>For CHO, there is no need at the moment to deprioritize case 3c and 3f.</w:t>
      </w:r>
    </w:p>
    <w:p w14:paraId="7C23394B" w14:textId="77777777" w:rsidR="00AB14F0" w:rsidRPr="00A0645B" w:rsidRDefault="00DD3111">
      <w:pPr>
        <w:pStyle w:val="Doc-text2"/>
      </w:pPr>
      <w:r w:rsidRPr="00A0645B">
        <w:t>17</w:t>
      </w:r>
      <w:r w:rsidRPr="00A0645B">
        <w:tab/>
        <w:t>For CHO, there is no need at the moment to move CHO scenario 2b from “To early CHO” to “CHO to wrong cell”.</w:t>
      </w:r>
    </w:p>
    <w:p w14:paraId="6E59DF57" w14:textId="77777777" w:rsidR="00AB14F0" w:rsidRPr="00A0645B" w:rsidRDefault="00DD3111">
      <w:pPr>
        <w:pStyle w:val="Doc-text2"/>
      </w:pPr>
      <w:r w:rsidRPr="00A0645B">
        <w:t>18</w:t>
      </w:r>
      <w:r w:rsidRPr="00A0645B">
        <w:tab/>
        <w:t>There is no need to further differentiate in the description of MRO scenarios between CHO recovery and re-establishment procedure.</w:t>
      </w:r>
    </w:p>
    <w:p w14:paraId="08DA0F82" w14:textId="77777777" w:rsidR="00AB14F0" w:rsidRPr="00A0645B" w:rsidRDefault="00DD3111">
      <w:pPr>
        <w:pStyle w:val="Doc-text2"/>
      </w:pPr>
      <w:r w:rsidRPr="00A0645B">
        <w:t>23</w:t>
      </w:r>
      <w:r w:rsidRPr="00A0645B">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A0645B" w:rsidRDefault="00DD3111">
      <w:pPr>
        <w:pStyle w:val="Doc-text2"/>
      </w:pPr>
      <w:r w:rsidRPr="00A0645B">
        <w:t>27</w:t>
      </w:r>
      <w:r w:rsidRPr="00A0645B">
        <w:tab/>
        <w:t>The existing FailureInformation message associated to DAPS failure is not enhanced for SON purposes.</w:t>
      </w:r>
    </w:p>
    <w:p w14:paraId="5FD83256" w14:textId="77777777" w:rsidR="00AB14F0" w:rsidRPr="00A0645B" w:rsidRDefault="00DD3111">
      <w:pPr>
        <w:pStyle w:val="Doc-text2"/>
      </w:pPr>
      <w:r w:rsidRPr="00A0645B">
        <w:t>29</w:t>
      </w:r>
      <w:r w:rsidRPr="00A0645B">
        <w:tab/>
        <w:t>For DAPS, there is no need to further discuss the following:</w:t>
      </w:r>
    </w:p>
    <w:p w14:paraId="040FE4D6" w14:textId="77777777" w:rsidR="00AB14F0" w:rsidRPr="00A0645B" w:rsidRDefault="00DD3111">
      <w:pPr>
        <w:pStyle w:val="Doc-text2"/>
      </w:pPr>
      <w:r w:rsidRPr="00A0645B">
        <w:t>a.</w:t>
      </w:r>
      <w:r w:rsidRPr="00A0645B">
        <w:tab/>
        <w:t>Move scenario 1b into the too early DAPS HO</w:t>
      </w:r>
    </w:p>
    <w:p w14:paraId="70CAA62E" w14:textId="77777777" w:rsidR="00AB14F0" w:rsidRPr="00A0645B" w:rsidRDefault="00DD3111">
      <w:pPr>
        <w:pStyle w:val="Doc-text2"/>
      </w:pPr>
      <w:r w:rsidRPr="00A0645B">
        <w:t>b.</w:t>
      </w:r>
      <w:r w:rsidRPr="00A0645B">
        <w:tab/>
        <w:t>Introduce new scenario 3d and merge scenarios 3a and 3d</w:t>
      </w:r>
    </w:p>
    <w:p w14:paraId="295614A5" w14:textId="77777777" w:rsidR="00AB14F0" w:rsidRPr="00A0645B" w:rsidRDefault="00DD3111">
      <w:pPr>
        <w:pStyle w:val="Doc-text2"/>
      </w:pPr>
      <w:r w:rsidRPr="00A0645B">
        <w:t>33</w:t>
      </w:r>
      <w:r w:rsidRPr="00A0645B">
        <w:tab/>
        <w:t>No further SHR triggering conditions is considered at the moment.</w:t>
      </w:r>
    </w:p>
    <w:p w14:paraId="6662C100" w14:textId="77777777" w:rsidR="00AB14F0" w:rsidRPr="00A0645B" w:rsidRDefault="00AB14F0">
      <w:pPr>
        <w:pStyle w:val="Doc-text2"/>
      </w:pPr>
    </w:p>
    <w:p w14:paraId="75930CA4" w14:textId="77777777" w:rsidR="00AB14F0" w:rsidRPr="00A0645B" w:rsidRDefault="00AB14F0">
      <w:pPr>
        <w:pStyle w:val="Doc-text2"/>
      </w:pPr>
    </w:p>
    <w:p w14:paraId="2558E225" w14:textId="77777777" w:rsidR="00AB14F0" w:rsidRDefault="00DD3111">
      <w:pPr>
        <w:pStyle w:val="Heading3"/>
      </w:pPr>
      <w:r>
        <w:t>5.1.1 2-step RA</w:t>
      </w:r>
    </w:p>
    <w:p w14:paraId="5DE874F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9DB10A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1</w:t>
      </w:r>
      <w:r w:rsidRPr="00A0645B">
        <w:rPr>
          <w:highlight w:val="green"/>
        </w:rPr>
        <w:tab/>
        <w:t xml:space="preserve">If a RA procedure switching from 2-step RA to 4-step RA occurs, one RA report entry is used to convey RA information for 2-step RA and 4-step RA attempts. </w:t>
      </w:r>
    </w:p>
    <w:p w14:paraId="241B8F7F"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
          <w:highlight w:val="green"/>
        </w:rPr>
      </w:pPr>
    </w:p>
    <w:p w14:paraId="505CBC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 xml:space="preserve">2 </w:t>
      </w:r>
      <w:r w:rsidRPr="00A0645B">
        <w:rPr>
          <w:highlight w:val="green"/>
        </w:rPr>
        <w:tab/>
        <w:t>To introduce 2-step RACH related information in RACH report:</w:t>
      </w:r>
    </w:p>
    <w:p w14:paraId="10A617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enhance the legacy field ra-InformationCommon to include 2-step RA related information.</w:t>
      </w:r>
      <w:r w:rsidRPr="00A0645B">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7E9BB0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For the content for on demand SI:</w:t>
      </w:r>
    </w:p>
    <w:p w14:paraId="35D301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tab/>
      </w:r>
      <w:r w:rsidRPr="00A0645B">
        <w:rPr>
          <w:highlight w:val="green"/>
        </w:rPr>
        <w:t xml:space="preserve">Include information to differentiate between </w:t>
      </w:r>
      <w:r w:rsidRPr="00A0645B">
        <w:rPr>
          <w:rFonts w:eastAsiaTheme="minorEastAsia"/>
          <w:highlight w:val="green"/>
        </w:rPr>
        <w:t>Msg1-based or Msg3-based on-demand SI request.</w:t>
      </w:r>
      <w:r w:rsidRPr="00A0645B">
        <w:rPr>
          <w:rFonts w:eastAsiaTheme="minorEastAsia"/>
        </w:rPr>
        <w:t xml:space="preserve"> How to convey the information is FFS.</w:t>
      </w:r>
    </w:p>
    <w:p w14:paraId="7AE2F39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A0645B">
        <w:lastRenderedPageBreak/>
        <w:tab/>
      </w:r>
      <w:r w:rsidRPr="00A0645B">
        <w:rPr>
          <w:highlight w:val="green"/>
        </w:rPr>
        <w:t>UE records intended SIBs for failed on-Demand SI request.</w:t>
      </w:r>
      <w:r w:rsidRPr="00A0645B">
        <w:t xml:space="preserve"> FFS the successful case.</w:t>
      </w:r>
    </w:p>
    <w:p w14:paraId="6FA81324" w14:textId="77777777" w:rsidR="00AB14F0" w:rsidRDefault="00AB14F0"/>
    <w:p w14:paraId="1DF32E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155B6A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A0645B" w:rsidRDefault="00AB14F0">
      <w:pPr>
        <w:pStyle w:val="Doc-text2"/>
        <w:rPr>
          <w:rFonts w:eastAsiaTheme="minorEastAsia"/>
        </w:rPr>
      </w:pPr>
    </w:p>
    <w:p w14:paraId="2049936A" w14:textId="77777777" w:rsidR="00AB14F0" w:rsidRPr="00A0645B" w:rsidRDefault="00AB14F0">
      <w:pPr>
        <w:pStyle w:val="Doc-text2"/>
        <w:rPr>
          <w:rFonts w:eastAsiaTheme="minorEastAsia"/>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A0645B">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BB0776">
              <w:t xml:space="preserve">Proposal 2. If MDT configuration is released and the UE has un-retrieved logging information, the UE sends </w:t>
            </w:r>
            <w:r w:rsidRPr="00BB0776">
              <w:rPr>
                <w:i/>
              </w:rPr>
              <w:t>UEAssistanceInformation</w:t>
            </w:r>
            <w:r w:rsidRPr="00BB0776">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BB0776">
              <w:t>Proposal 6: UE needs to store the flag information until logged MDT report are collected by the network or till 48 hours after T330 expiry.</w:t>
            </w:r>
          </w:p>
          <w:p w14:paraId="2106DA64" w14:textId="77777777" w:rsidR="00AB14F0" w:rsidRPr="00BB0776" w:rsidRDefault="00DD3111">
            <w:pPr>
              <w:pStyle w:val="Doc-text2"/>
            </w:pPr>
            <w:r w:rsidRPr="00BB0776">
              <w:t>Proposal 7: A UE configured with signalling-based MDT sends an explicit reject message to RAN if it receives a management-based MDT configuration.</w:t>
            </w:r>
          </w:p>
          <w:p w14:paraId="1EF4F73C" w14:textId="77777777" w:rsidR="00AB14F0" w:rsidRPr="00BB0776" w:rsidRDefault="00DD3111">
            <w:pPr>
              <w:pStyle w:val="Doc-text2"/>
            </w:pPr>
            <w:r w:rsidRPr="00BB0776">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D1FA949"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1</w:t>
      </w:r>
      <w:r w:rsidRPr="00BB0776">
        <w:rPr>
          <w:highlight w:val="red"/>
        </w:rPr>
        <w:tab/>
        <w:t>The following signalling model for the RLF-Report of CHO:</w:t>
      </w:r>
    </w:p>
    <w:p w14:paraId="42AE523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t>Use separate IEs within the existing RLF-report to represent the second failure, and the first failure can be represented by reusing as much as possible existing IEs</w:t>
      </w:r>
    </w:p>
    <w:p w14:paraId="349451F5" w14:textId="77777777" w:rsidR="00AB14F0" w:rsidRPr="00BB0776" w:rsidRDefault="00AB14F0">
      <w:pPr>
        <w:pStyle w:val="Doc-text2"/>
        <w:ind w:left="0" w:firstLine="0"/>
      </w:pPr>
    </w:p>
    <w:p w14:paraId="3918FF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The following type of CHO-related parameters are included in the RLF-Report for CHO for the moment:</w:t>
      </w:r>
    </w:p>
    <w:p w14:paraId="0F05B6B0"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ab/>
      </w:r>
      <w:r w:rsidRPr="00BB0776">
        <w:rPr>
          <w:highlight w:val="red"/>
        </w:rPr>
        <w:tab/>
        <w:t>Time between fullfilment of triggering conditions</w:t>
      </w:r>
    </w:p>
    <w:p w14:paraId="693E2F6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r>
      <w:r w:rsidRPr="00BB0776">
        <w:rPr>
          <w:highlight w:val="red"/>
        </w:rPr>
        <w:tab/>
        <w:t>the first satisfied event or condition</w:t>
      </w:r>
    </w:p>
    <w:p w14:paraId="11ACE4A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0CD700E" w14:textId="77777777" w:rsidR="00AB14F0" w:rsidRPr="00BB0776" w:rsidRDefault="00AB14F0">
      <w:pPr>
        <w:pStyle w:val="Doc-text2"/>
        <w:ind w:left="0" w:firstLine="0"/>
      </w:pPr>
    </w:p>
    <w:p w14:paraId="54508D3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145954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To apply the agreements related to the NR CHO RLF-Report to the LTE CHO RLF-Report. However, RAN2 should keep focusing on NR progress first.</w:t>
      </w:r>
    </w:p>
    <w:p w14:paraId="557C7DAA" w14:textId="77777777" w:rsidR="00AB14F0" w:rsidRPr="00BB0776" w:rsidRDefault="00AB14F0">
      <w:pPr>
        <w:pStyle w:val="Doc-text2"/>
        <w:ind w:left="0" w:firstLine="0"/>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BB0776" w:rsidRDefault="00DD3111">
      <w:pPr>
        <w:pStyle w:val="Doc-text2"/>
        <w:pBdr>
          <w:top w:val="single" w:sz="4" w:space="0" w:color="auto"/>
          <w:left w:val="single" w:sz="4" w:space="4" w:color="auto"/>
          <w:bottom w:val="single" w:sz="4" w:space="1" w:color="auto"/>
          <w:right w:val="single" w:sz="4" w:space="4" w:color="auto"/>
        </w:pBdr>
      </w:pPr>
      <w:r w:rsidRPr="00BB0776">
        <w:rPr>
          <w:highlight w:val="magenta"/>
        </w:rPr>
        <w:t>2</w:t>
      </w:r>
      <w:r w:rsidRPr="00BB0776">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BB0776" w:rsidRDefault="00AB14F0">
      <w:pPr>
        <w:pStyle w:val="Doc-text2"/>
        <w:pBdr>
          <w:top w:val="single" w:sz="4" w:space="0" w:color="auto"/>
          <w:left w:val="single" w:sz="4" w:space="4" w:color="auto"/>
          <w:bottom w:val="single" w:sz="4" w:space="1" w:color="auto"/>
          <w:right w:val="single" w:sz="4" w:space="4" w:color="auto"/>
        </w:pBdr>
      </w:pPr>
    </w:p>
    <w:p w14:paraId="1877150C" w14:textId="77777777" w:rsidR="00AB14F0" w:rsidRPr="00BB0776" w:rsidRDefault="00AB14F0">
      <w:pPr>
        <w:rPr>
          <w:lang w:val="zh-CN"/>
        </w:rPr>
      </w:pPr>
    </w:p>
    <w:p w14:paraId="2B6F290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The legacy timeConnFailure can be reused to represent in the RLF report the scenario of DAPS HOF or RLF in target cell (after DAPS HO).</w:t>
      </w:r>
    </w:p>
    <w:p w14:paraId="6284D55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3</w:t>
      </w:r>
      <w:r w:rsidRPr="00BB0776">
        <w:rPr>
          <w:highlight w:val="magenta"/>
        </w:rPr>
        <w:tab/>
        <w:t>For the case of RLF in source cell while performing DAPS HO (i.e. before fallback), the follow time information is included in the RLF-Report:</w:t>
      </w:r>
    </w:p>
    <w:p w14:paraId="1CF868FB"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lastRenderedPageBreak/>
        <w:t>a.</w:t>
      </w:r>
      <w:r w:rsidRPr="00BB0776">
        <w:rPr>
          <w:highlight w:val="magenta"/>
        </w:rPr>
        <w:tab/>
        <w:t>timeConnSourceFailure: The time elapsed since DAPS HO execution until RLF occurs in source cell while performing DAPS HO before the fallback</w:t>
      </w:r>
    </w:p>
    <w:p w14:paraId="00E035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4</w:t>
      </w:r>
      <w:r w:rsidRPr="00BB0776">
        <w:rPr>
          <w:highlight w:val="magenta"/>
        </w:rPr>
        <w:tab/>
        <w:t>The RLF report is used to log the failure related measurement in these scenarios:</w:t>
      </w:r>
    </w:p>
    <w:p w14:paraId="347FEAA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ab/>
        <w:t>a.</w:t>
      </w:r>
      <w:r w:rsidRPr="00BB0776">
        <w:rPr>
          <w:highlight w:val="magenta"/>
        </w:rPr>
        <w:tab/>
        <w:t>Failure at the source (RLF) while performing access to DAPS target cell and failing to access the target (HOF)</w:t>
      </w:r>
    </w:p>
    <w:p w14:paraId="2A58FFE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ab/>
        <w:t>b.</w:t>
      </w:r>
      <w:r w:rsidRPr="00BB0776">
        <w:rPr>
          <w:highlight w:val="magenta"/>
        </w:rPr>
        <w:tab/>
        <w:t>Failure at the target cell (HOF) and failing to perform fallback (RLF at source)</w:t>
      </w:r>
    </w:p>
    <w:p w14:paraId="335EF97B" w14:textId="77777777" w:rsidR="00AB14F0" w:rsidRPr="00BB0776" w:rsidRDefault="00AB14F0">
      <w:pPr>
        <w:rPr>
          <w:lang w:val="zh-CN"/>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BB0776">
        <w:t>1</w:t>
      </w:r>
      <w:r w:rsidRPr="00BB0776">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3310B3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Measured RSRP of DL pathloss reference obtained just before performing RACH procedure to be logged in 2-step RACH report is of per RACH procedure granularity.</w:t>
      </w:r>
    </w:p>
    <w:p w14:paraId="22B9F885"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37FBE5D" w14:textId="77777777" w:rsidR="00AB14F0" w:rsidRPr="00BB0776" w:rsidRDefault="00AB14F0">
      <w:pPr>
        <w:pStyle w:val="Doc-text2"/>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PSCell, CGI of the Failed PSCell,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lastRenderedPageBreak/>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64AF77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r>
      <w:r w:rsidRPr="00BB0776">
        <w:rPr>
          <w:highlight w:val="green"/>
        </w:rPr>
        <w:t>The UE includes the beam identifiers used to acquire the SI message(s) in the on-demand SI procedure related report</w:t>
      </w:r>
      <w:r w:rsidRPr="00BB0776">
        <w:t>. FFS: How to capture this information</w:t>
      </w:r>
    </w:p>
    <w:p w14:paraId="2503765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r>
      <w:r w:rsidRPr="00BB0776">
        <w:rPr>
          <w:highlight w:val="green"/>
        </w:rPr>
        <w:t>Extend RA report for both successful and failure on-demand SI request.</w:t>
      </w:r>
      <w:r w:rsidRPr="00BB0776">
        <w:t xml:space="preserve"> FFS: Whether successful one-demand SI request related scenario is included or not is postponed to RAN2#116 meeting.</w:t>
      </w:r>
    </w:p>
    <w:p w14:paraId="10DF4AE9"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w:t>
      </w:r>
      <w:r w:rsidRPr="00BB0776">
        <w:tab/>
        <w:t>Signaling based logged MDT override protection is applicable in the following scenarios:</w:t>
      </w:r>
    </w:p>
    <w:p w14:paraId="614990A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Signaling based Logged MDT is configured, but no results are available e.g. so far nothing stored, or all previously stored results retrieved</w:t>
      </w:r>
    </w:p>
    <w:p w14:paraId="5E403A5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Signaling based Logged MDT configuration is stopped (i.e. the expiry of T330), but UE still has un-retrieved results that would be discarded upon accepting a new configuration</w:t>
      </w:r>
    </w:p>
    <w:p w14:paraId="610B720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Include an indicator to indicate the signaling based logged MDT configuration availability in RRCSetupComplete / RRCConnectionSetupComplete and RRCResumeComplete / RRCConnectionResumeComplete.</w:t>
      </w:r>
    </w:p>
    <w:p w14:paraId="0F23310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b/>
        <w:t>FFS: Implicit (flag indicating T330 is running or not) vs explicit indication</w:t>
      </w:r>
    </w:p>
    <w:p w14:paraId="541C4D8E"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CD8180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5</w:t>
      </w:r>
      <w:r w:rsidRPr="00BB0776">
        <w:tab/>
        <w:t>UE includes an indication regarding whether the T330 timer is running or not in RRCSetupComplete / RRCConnectionSetupComplete and RRCResumeComplete / RRCConnectionResumeComplete.</w:t>
      </w:r>
    </w:p>
    <w:p w14:paraId="691E9D6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68988F4" w14:textId="77777777" w:rsidR="00AB14F0" w:rsidRPr="00BB0776" w:rsidRDefault="00AB14F0">
      <w:pPr>
        <w:pStyle w:val="Doc-text2"/>
      </w:pPr>
    </w:p>
    <w:p w14:paraId="7557E13D" w14:textId="77777777" w:rsidR="00AB14F0" w:rsidRPr="00BB0776" w:rsidRDefault="00AB14F0">
      <w:pPr>
        <w:pStyle w:val="Doc-text2"/>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FA2C7B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1</w:t>
      </w:r>
      <w:r w:rsidRPr="00BB0776">
        <w:rPr>
          <w:highlight w:val="red"/>
        </w:rPr>
        <w:tab/>
        <w:t>The following method to support for Time D among the following: The “Time D” is represented via the timeConnFailure, which is supposed to start at CHO execution and stop when the HOF/RLF occurs.</w:t>
      </w:r>
    </w:p>
    <w:p w14:paraId="02D3F1A7" w14:textId="77777777" w:rsidR="00AB14F0" w:rsidRPr="00BB0776" w:rsidRDefault="00AB14F0">
      <w:pPr>
        <w:rPr>
          <w:lang w:val="zh-CN"/>
        </w:rPr>
      </w:pPr>
    </w:p>
    <w:p w14:paraId="17EA3C0F" w14:textId="77777777" w:rsidR="00AB14F0" w:rsidRPr="00BB0776" w:rsidRDefault="00AB14F0">
      <w:pPr>
        <w:rPr>
          <w:lang w:val="zh-CN"/>
        </w:rPr>
      </w:pPr>
    </w:p>
    <w:p w14:paraId="100EBB4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03299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1</w:t>
      </w:r>
      <w:r w:rsidRPr="00BB0776">
        <w:rPr>
          <w:highlight w:val="magenta"/>
        </w:rPr>
        <w:tab/>
        <w:t>Include an indicator in the RLF report indicating whether the last executed HO before the RLF in the target cell was a DAPS HO.</w:t>
      </w:r>
    </w:p>
    <w:p w14:paraId="5028A19C" w14:textId="12C5E926"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yellow"/>
        </w:rPr>
        <w:t>2</w:t>
      </w:r>
      <w:r w:rsidRPr="00BB0776">
        <w:rPr>
          <w:highlight w:val="yellow"/>
        </w:rPr>
        <w:tab/>
      </w:r>
      <w:r w:rsidRPr="00BB0776">
        <w:t>The value of the T304 threshold to be provided in the SHR configuration is configured by the target cell</w:t>
      </w:r>
      <w:r w:rsidRPr="00BB0776">
        <w:rPr>
          <w:highlight w:val="yellow"/>
        </w:rPr>
        <w:t>.</w:t>
      </w:r>
    </w:p>
    <w:p w14:paraId="41CCC0B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3</w:t>
      </w:r>
      <w:r w:rsidRPr="00BB0776">
        <w:rPr>
          <w:highlight w:val="red"/>
        </w:rPr>
        <w:tab/>
        <w:t>An explicit indicator is added in the RLF report indicating whether the last executed HO before the RLF in the target cell was a CHO HO</w:t>
      </w:r>
    </w:p>
    <w:p w14:paraId="670A7E5A" w14:textId="77777777" w:rsidR="00AB14F0" w:rsidRPr="00BB0776" w:rsidRDefault="00AB14F0">
      <w:pPr>
        <w:pStyle w:val="Doc-text2"/>
      </w:pPr>
    </w:p>
    <w:p w14:paraId="189E3A49" w14:textId="77777777" w:rsidR="00AB14F0" w:rsidRPr="00BB0776" w:rsidRDefault="00AB14F0">
      <w:pPr>
        <w:pStyle w:val="Doc-text2"/>
      </w:pPr>
    </w:p>
    <w:p w14:paraId="092EB21A" w14:textId="77777777" w:rsidR="00AB14F0" w:rsidRPr="00BB0776" w:rsidRDefault="00DD3111">
      <w:pPr>
        <w:pStyle w:val="Doc-text2"/>
      </w:pPr>
      <w:r w:rsidRPr="00BB0776">
        <w:t>=&gt;</w:t>
      </w:r>
      <w:r w:rsidRPr="00BB0776">
        <w:tab/>
        <w:t>RAN2 to further discuss whether and how to handle the scenario of SHR and RLF-Report being generated for the same HO.</w:t>
      </w:r>
    </w:p>
    <w:p w14:paraId="5F735008" w14:textId="77777777" w:rsidR="00AB14F0" w:rsidRPr="00BB0776" w:rsidRDefault="00DD3111">
      <w:pPr>
        <w:pStyle w:val="Doc-text2"/>
      </w:pPr>
      <w:r w:rsidRPr="00BB0776">
        <w:t>=&gt;</w:t>
      </w:r>
      <w:r w:rsidRPr="00BB0776">
        <w:tab/>
        <w:t>SHR does not include information on whether the UE is handed-over to another cell early after the successful HO.</w:t>
      </w:r>
    </w:p>
    <w:p w14:paraId="65D232C6" w14:textId="77777777" w:rsidR="00AB14F0" w:rsidRPr="00BB0776" w:rsidRDefault="00DD3111">
      <w:pPr>
        <w:pStyle w:val="Doc-text2"/>
      </w:pPr>
      <w:r w:rsidRPr="00BB0776">
        <w:t>=&gt;</w:t>
      </w:r>
      <w:r w:rsidRPr="00BB0776">
        <w:tab/>
        <w:t>The following triggering conditions for SHR are not pursued in rel-17:</w:t>
      </w:r>
    </w:p>
    <w:p w14:paraId="4BF2B709" w14:textId="77777777" w:rsidR="00AB14F0" w:rsidRPr="00BB0776" w:rsidRDefault="00DD3111">
      <w:pPr>
        <w:pStyle w:val="Doc-text2"/>
      </w:pPr>
      <w:r w:rsidRPr="00BB0776">
        <w:t>a.</w:t>
      </w:r>
      <w:r w:rsidRPr="00BB0776">
        <w:tab/>
        <w:t>T310/T312 in target cell is started after a short time of successful HO</w:t>
      </w:r>
    </w:p>
    <w:p w14:paraId="3964BDB2" w14:textId="77777777" w:rsidR="00AB14F0" w:rsidRPr="00BB0776" w:rsidRDefault="00DD3111">
      <w:pPr>
        <w:pStyle w:val="Doc-text2"/>
      </w:pPr>
      <w:r w:rsidRPr="00BB0776">
        <w:t>b.</w:t>
      </w:r>
      <w:r w:rsidRPr="00BB0776">
        <w:tab/>
        <w:t>The number of preamble attempt in target cell is greater than one threshold</w:t>
      </w:r>
    </w:p>
    <w:p w14:paraId="68CE1EF1" w14:textId="77777777" w:rsidR="00AB14F0" w:rsidRPr="00BB0776" w:rsidRDefault="00DD3111">
      <w:pPr>
        <w:pStyle w:val="Doc-text2"/>
      </w:pPr>
      <w:r w:rsidRPr="00BB0776">
        <w:lastRenderedPageBreak/>
        <w:t>c.</w:t>
      </w:r>
      <w:r w:rsidRPr="00BB0776">
        <w:tab/>
        <w:t>If the UP interruption time is above a certain threshold</w:t>
      </w:r>
    </w:p>
    <w:p w14:paraId="4685F61E" w14:textId="77777777" w:rsidR="00AB14F0" w:rsidRPr="00BB0776" w:rsidRDefault="00DD3111">
      <w:pPr>
        <w:pStyle w:val="Doc-text2"/>
      </w:pPr>
      <w:r w:rsidRPr="00BB0776">
        <w:t>d.</w:t>
      </w:r>
      <w:r w:rsidRPr="00BB0776">
        <w:tab/>
        <w:t>Configured CFRA RACH resource not used and the UE is forced to use the CBRA for HO</w:t>
      </w:r>
    </w:p>
    <w:p w14:paraId="1C3FAC53" w14:textId="77777777" w:rsidR="00AB14F0" w:rsidRPr="00BB0776" w:rsidRDefault="00AB14F0">
      <w:pPr>
        <w:rPr>
          <w:lang w:val="zh-CN"/>
        </w:rPr>
      </w:pPr>
    </w:p>
    <w:p w14:paraId="51C2B44F" w14:textId="77777777" w:rsidR="00AB14F0" w:rsidRDefault="00DD3111">
      <w:pPr>
        <w:pStyle w:val="Heading2"/>
      </w:pPr>
      <w:r>
        <w:t>7.2</w:t>
      </w:r>
      <w:r>
        <w:tab/>
        <w:t>2-step RACH related</w:t>
      </w:r>
    </w:p>
    <w:p w14:paraId="358C11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986E91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Including the field msgA-Transmax in RA-InformationCommon IE to indicate RA type switching point in the 2-step RA report.</w:t>
      </w:r>
    </w:p>
    <w:p w14:paraId="27A999B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Preamble group optimization for RACH report is not introduced in Rel-17.</w:t>
      </w:r>
    </w:p>
    <w:p w14:paraId="307A99F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 xml:space="preserve">3 </w:t>
      </w:r>
      <w:r w:rsidRPr="00BB0776">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68B9999" w14:textId="77777777" w:rsidR="00AB14F0" w:rsidRPr="00BB0776" w:rsidRDefault="00AB14F0">
      <w:pPr>
        <w:pStyle w:val="Doc-text2"/>
      </w:pPr>
    </w:p>
    <w:p w14:paraId="24906364" w14:textId="77777777" w:rsidR="00AB14F0" w:rsidRDefault="00DD3111">
      <w:pPr>
        <w:pStyle w:val="Heading2"/>
        <w:rPr>
          <w:lang w:val="en-US"/>
        </w:rPr>
      </w:pPr>
      <w:r>
        <w:rPr>
          <w:lang w:val="en-US"/>
        </w:rPr>
        <w:t>7.3 Other topics</w:t>
      </w:r>
    </w:p>
    <w:p w14:paraId="5241C0E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F91518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 The UE needs to include RA information in case that failureType is set to randomAccessProblem or beamFailureRecoveryFailure-r16.</w:t>
      </w:r>
    </w:p>
    <w:p w14:paraId="44F08C9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 RA-InformationCommon-r16 is used as a baseline to indicate random-access related information set by the PSCell.</w:t>
      </w:r>
    </w:p>
    <w:p w14:paraId="5B4D742F"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 The parameter connectionFailureType could reuse the current failureType in SCG failure message. FFS on enhancements.</w:t>
      </w:r>
    </w:p>
    <w:p w14:paraId="456F234A" w14:textId="4D8E1F8F"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The condition “failureType is set to synchReconfigFailureSCG” for including RA information.</w:t>
      </w:r>
    </w:p>
    <w:p w14:paraId="53A99D2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2CFEE81E" w14:textId="77777777" w:rsidR="00AB14F0" w:rsidRPr="00BB0776" w:rsidRDefault="00AB14F0">
      <w:pPr>
        <w:pStyle w:val="Doc-text2"/>
      </w:pPr>
    </w:p>
    <w:p w14:paraId="4A1B7F8B" w14:textId="77777777" w:rsidR="00AB14F0" w:rsidRPr="00BB0776" w:rsidRDefault="00DD3111">
      <w:pPr>
        <w:pStyle w:val="Doc-text2"/>
      </w:pPr>
      <w:r w:rsidRPr="00BB0776">
        <w:rPr>
          <w:bCs/>
        </w:rPr>
        <w:tab/>
        <w:t>=&gt;</w:t>
      </w:r>
      <w:r w:rsidRPr="00BB0776">
        <w:rPr>
          <w:bCs/>
        </w:rPr>
        <w:tab/>
        <w:t>FFS: Introduce one bit flag to indicate whether T304 is running or not in SCG failure message.</w:t>
      </w:r>
    </w:p>
    <w:p w14:paraId="1BF8DDA0" w14:textId="77777777" w:rsidR="00AB14F0" w:rsidRPr="00BB0776" w:rsidRDefault="00AB14F0">
      <w:pPr>
        <w:rPr>
          <w:lang w:val="zh-CN"/>
        </w:rPr>
      </w:pPr>
    </w:p>
    <w:p w14:paraId="355B0CB5" w14:textId="77777777" w:rsidR="00AB14F0" w:rsidRDefault="00DD3111">
      <w:pPr>
        <w:pStyle w:val="Heading2"/>
      </w:pPr>
      <w:r>
        <w:t>7.4 Immediate MDT</w:t>
      </w:r>
    </w:p>
    <w:p w14:paraId="01033D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459E38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For non-duplication and duplication case,  a single D1 is calculated. </w:t>
      </w:r>
    </w:p>
    <w:p w14:paraId="377AC86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7C67D1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The following method is used for configuring D1 in case of split bearer: only one node can configures D1 to UE, and UE reports D1 to corresponding node where configuration is received;</w:t>
      </w:r>
    </w:p>
    <w:p w14:paraId="35EBFEEE"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SimSun"/>
        </w:rPr>
      </w:pPr>
      <w:r w:rsidRPr="00BB0776">
        <w:rPr>
          <w:rFonts w:eastAsia="SimSun"/>
        </w:rPr>
        <w:t>3</w:t>
      </w:r>
      <w:r w:rsidRPr="00BB0776">
        <w:rPr>
          <w:rFonts w:eastAsia="SimSun"/>
        </w:rPr>
        <w:tab/>
        <w:t>At least for OAM observability, MN and SN can calculate  M5 measurement in the DU respectively when split bearer is used.</w:t>
      </w:r>
    </w:p>
    <w:p w14:paraId="399FC7E7"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BB0776">
        <w:t>4</w:t>
      </w:r>
      <w:r w:rsidRPr="00BB0776">
        <w:tab/>
        <w:t xml:space="preserve">The same as LTE,  reporting of immediate MDT results won’t be impact by IDC. </w:t>
      </w:r>
    </w:p>
    <w:p w14:paraId="41C4C1C8"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b/>
        </w:rPr>
      </w:pPr>
      <w:r w:rsidRPr="00BB0776">
        <w:t>5</w:t>
      </w:r>
      <w:r w:rsidRPr="00BB0776">
        <w:tab/>
        <w:t>No enhancement is needed in RAN2 signalling to support IDC tagging in immediate MDT results</w:t>
      </w:r>
      <w:r w:rsidRPr="00BB0776">
        <w:rPr>
          <w:b/>
        </w:rPr>
        <w:t>.</w:t>
      </w:r>
    </w:p>
    <w:p w14:paraId="344AFFD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6   MN and SN can calculate  M7 measurement in the DU respectively when split bearer is used.</w:t>
      </w:r>
    </w:p>
    <w:p w14:paraId="3C45509E"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rFonts w:eastAsia="SimSun"/>
        </w:rPr>
        <w:t>7   From RAN2’s perspective,  indication of duplication status is beneficial to be included for M5/M7 measurement in split bearer</w:t>
      </w:r>
    </w:p>
    <w:p w14:paraId="4A3286C1" w14:textId="77777777" w:rsidR="00AB14F0" w:rsidRPr="00BB0776" w:rsidRDefault="00AB14F0">
      <w:pPr>
        <w:pStyle w:val="Doc-text2"/>
        <w:pBdr>
          <w:top w:val="single" w:sz="4" w:space="1" w:color="auto"/>
          <w:left w:val="single" w:sz="4" w:space="4" w:color="auto"/>
          <w:bottom w:val="single" w:sz="4" w:space="1" w:color="auto"/>
          <w:right w:val="single" w:sz="4" w:space="4" w:color="auto"/>
        </w:pBdr>
        <w:rPr>
          <w:b/>
        </w:rPr>
      </w:pPr>
    </w:p>
    <w:p w14:paraId="0F686D49" w14:textId="77777777" w:rsidR="00AB14F0" w:rsidRPr="00BB0776" w:rsidRDefault="00DD3111">
      <w:pPr>
        <w:pStyle w:val="Doc-text2"/>
        <w:rPr>
          <w:bCs/>
        </w:rPr>
      </w:pPr>
      <w:r w:rsidRPr="00BB0776">
        <w:rPr>
          <w:bCs/>
        </w:rPr>
        <w:t>=&gt;</w:t>
      </w:r>
      <w:r w:rsidRPr="00BB0776">
        <w:rPr>
          <w:bCs/>
        </w:rPr>
        <w:tab/>
        <w:t>Enhancement on M5 measurement  is not pursued in this release.</w:t>
      </w:r>
    </w:p>
    <w:p w14:paraId="343554D3" w14:textId="77777777" w:rsidR="00AB14F0" w:rsidRPr="00BB0776" w:rsidRDefault="00DD3111">
      <w:pPr>
        <w:pStyle w:val="Doc-text2"/>
        <w:rPr>
          <w:bCs/>
        </w:rPr>
      </w:pPr>
      <w:r w:rsidRPr="00BB0776">
        <w:rPr>
          <w:bCs/>
        </w:rPr>
        <w:t>=&gt;</w:t>
      </w:r>
      <w:r w:rsidRPr="00BB0776">
        <w:rPr>
          <w:bCs/>
        </w:rPr>
        <w:tab/>
        <w:t>Enhancement on M7 measurement  is not pursued in this release.</w:t>
      </w:r>
    </w:p>
    <w:p w14:paraId="7D03EB2E" w14:textId="77777777" w:rsidR="00AB14F0" w:rsidRPr="00BB0776" w:rsidRDefault="00AB14F0">
      <w:pPr>
        <w:pStyle w:val="Doc-text2"/>
        <w:rPr>
          <w:rFonts w:eastAsia="SimSun"/>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BB0776">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ABD64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Extended LoggedMeasurementConfiguration with AreaConfig and/or InterFreqTargetInfo, implies the  Logged MDT reports are provided according to legacy MDT performance measurements. </w:t>
      </w:r>
    </w:p>
    <w:p w14:paraId="3EB6694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BB0776">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SimSun"/>
        </w:rPr>
      </w:pPr>
    </w:p>
    <w:p w14:paraId="1330402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EC0012" w:rsidRDefault="004627BC" w:rsidP="004627BC">
      <w:pPr>
        <w:pStyle w:val="Doc-text2"/>
      </w:pPr>
    </w:p>
    <w:p w14:paraId="3CF31E8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55E746EF"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EE0128">
        <w:rPr>
          <w:highlight w:val="red"/>
        </w:rPr>
        <w:t>1</w:t>
      </w:r>
      <w:r w:rsidRPr="00EE0128">
        <w:rPr>
          <w:highlight w:val="red"/>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2</w:t>
      </w:r>
      <w:r w:rsidRPr="00EE0128">
        <w:rPr>
          <w:highlight w:val="red"/>
        </w:rPr>
        <w:tab/>
        <w:t>The following granularities are adopted for the timers timeConnSourceDAPSFailure, timeSinceCHOReconfig, timeBetweenEvents:</w:t>
      </w:r>
    </w:p>
    <w:p w14:paraId="21343958"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a.</w:t>
      </w:r>
      <w:r w:rsidRPr="00EE0128">
        <w:rPr>
          <w:highlight w:val="red"/>
        </w:rPr>
        <w:tab/>
        <w:t>timeConnSourceDAPSFailure: milliseconds</w:t>
      </w:r>
    </w:p>
    <w:p w14:paraId="6B88AFD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b.</w:t>
      </w:r>
      <w:r w:rsidRPr="00EE0128">
        <w:rPr>
          <w:highlight w:val="red"/>
        </w:rPr>
        <w:tab/>
        <w:t>timeSinceCHOReconfig: hundreds of ms</w:t>
      </w:r>
    </w:p>
    <w:p w14:paraId="75CDF6BC"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c.</w:t>
      </w:r>
      <w:r w:rsidRPr="00EE0128">
        <w:rPr>
          <w:highlight w:val="red"/>
        </w:rPr>
        <w:tab/>
        <w:t>timeBetweenEvents: milliseconds</w:t>
      </w:r>
    </w:p>
    <w:p w14:paraId="797F766A"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3</w:t>
      </w:r>
      <w:r w:rsidRPr="00EE0128">
        <w:rPr>
          <w:highlight w:val="red"/>
        </w:rPr>
        <w:tab/>
        <w:t>Related to how to set the timeSinceFailure: keep the specification as-is (time since last failure).</w:t>
      </w:r>
    </w:p>
    <w:p w14:paraId="29EEC4E8"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F07FF2">
        <w:rPr>
          <w:highlight w:val="yellow"/>
        </w:rPr>
        <w:lastRenderedPageBreak/>
        <w:t>4</w:t>
      </w:r>
      <w:r w:rsidRPr="00F07FF2">
        <w:rPr>
          <w:highlight w:val="yellow"/>
        </w:rPr>
        <w:tab/>
        <w:t>For the inclusion of RA-InformationCommon in the SHR: RA-InformationCommon is included in SHR when T304 is above the threshold.</w:t>
      </w:r>
    </w:p>
    <w:p w14:paraId="4804D09F" w14:textId="77777777" w:rsidR="004627BC" w:rsidRPr="00153EC0" w:rsidRDefault="004627BC" w:rsidP="004627BC">
      <w:pPr>
        <w:pStyle w:val="Doc-text2"/>
        <w:pBdr>
          <w:top w:val="single" w:sz="4" w:space="1" w:color="auto"/>
          <w:left w:val="single" w:sz="4" w:space="4" w:color="auto"/>
          <w:bottom w:val="single" w:sz="4" w:space="1" w:color="auto"/>
          <w:right w:val="single" w:sz="4" w:space="4" w:color="auto"/>
        </w:pBdr>
      </w:pPr>
    </w:p>
    <w:p w14:paraId="7BC44384"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Observation 1</w:t>
      </w:r>
      <w:r w:rsidRPr="00153EC0">
        <w:tab/>
        <w:t>It is not possible for the network to identify that the SHR and RLF report are generated for the same HO.</w:t>
      </w:r>
    </w:p>
    <w:p w14:paraId="335F2467" w14:textId="77777777" w:rsidR="004627BC" w:rsidRPr="007178C7" w:rsidRDefault="004627BC" w:rsidP="004627BC">
      <w:pPr>
        <w:pStyle w:val="Doc-text2"/>
        <w:pBdr>
          <w:top w:val="single" w:sz="4" w:space="1" w:color="auto"/>
          <w:left w:val="single" w:sz="4" w:space="4" w:color="auto"/>
          <w:bottom w:val="single" w:sz="4" w:space="1" w:color="auto"/>
          <w:right w:val="single" w:sz="4" w:space="4" w:color="auto"/>
        </w:pBdr>
        <w:rPr>
          <w:highlight w:val="yellow"/>
        </w:rPr>
      </w:pPr>
      <w:r>
        <w:t>5</w:t>
      </w:r>
      <w:r w:rsidRPr="00153EC0">
        <w:tab/>
      </w:r>
      <w:r w:rsidRPr="007178C7">
        <w:rPr>
          <w:highlight w:val="yellow"/>
        </w:rPr>
        <w:t>The UP interruption time at HO is evaluated at PDCP layer without considering duplicates.</w:t>
      </w:r>
    </w:p>
    <w:p w14:paraId="64044A3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7178C7">
        <w:rPr>
          <w:highlight w:val="yellow"/>
        </w:rPr>
        <w:t>6</w:t>
      </w:r>
      <w:r w:rsidRPr="007178C7">
        <w:rPr>
          <w:highlight w:val="yellow"/>
        </w:rPr>
        <w:tab/>
        <w:t>The UE is responsible for performing the user plane interruption time measurements at the HO i.e., inline with the agreement from RAN2#115 meeting.</w:t>
      </w:r>
    </w:p>
    <w:p w14:paraId="13A05F80" w14:textId="77777777" w:rsidR="004627BC" w:rsidRPr="00153EC0" w:rsidRDefault="004627BC" w:rsidP="004627BC">
      <w:pPr>
        <w:pStyle w:val="Doc-text2"/>
      </w:pPr>
    </w:p>
    <w:p w14:paraId="0A7C6F78" w14:textId="77777777" w:rsidR="004627BC" w:rsidRDefault="004627BC" w:rsidP="004627BC">
      <w:pPr>
        <w:pStyle w:val="Doc-text2"/>
      </w:pPr>
    </w:p>
    <w:p w14:paraId="62CD0A62"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6F144FDA"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794860D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green"/>
        </w:rPr>
      </w:pPr>
      <w:r w:rsidRPr="00C54E63">
        <w:rPr>
          <w:highlight w:val="green"/>
        </w:rPr>
        <w:t>1</w:t>
      </w:r>
      <w:r w:rsidRPr="00C54E63">
        <w:rPr>
          <w:highlight w:val="green"/>
        </w:rPr>
        <w:tab/>
        <w:t>For the 2-step RA, the UE reports the payload size without considering the padding.</w:t>
      </w:r>
    </w:p>
    <w:p w14:paraId="68B91C75"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green"/>
        </w:rPr>
        <w:t>2</w:t>
      </w:r>
      <w:r w:rsidRPr="00C54E63">
        <w:rPr>
          <w:highlight w:val="green"/>
        </w:rPr>
        <w:tab/>
        <w:t>For the 2-step RA, the UE reports the payload size per RA procedure.</w:t>
      </w:r>
    </w:p>
    <w:p w14:paraId="20859F6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3</w:t>
      </w:r>
      <w:r w:rsidRPr="00C54E63">
        <w:rPr>
          <w:highlight w:val="cyan"/>
        </w:rPr>
        <w:tab/>
        <w:t>The UE includes intendedSIBs, ssbsForSI-Acquisition in the RA report also for a successfully completed on-demand SI procedure.</w:t>
      </w:r>
    </w:p>
    <w:p w14:paraId="4141FA28"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4</w:t>
      </w:r>
      <w:r w:rsidRPr="00C54E63">
        <w:rPr>
          <w:highlight w:val="cyan"/>
        </w:rPr>
        <w:tab/>
        <w:t>The UE includes the PCell ID in the RA-Report, if the RA procedure is performed in an SCell of the MCG.</w:t>
      </w:r>
    </w:p>
    <w:p w14:paraId="1B26970B"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cyan"/>
        </w:rPr>
        <w:t>5</w:t>
      </w:r>
      <w:r w:rsidRPr="00C54E63">
        <w:rPr>
          <w:highlight w:val="cyan"/>
        </w:rPr>
        <w:tab/>
        <w:t>The UE includes the PSCell ID in the RA-Report, if the RA procedure is performed in an SCell of the SCG.</w:t>
      </w:r>
    </w:p>
    <w:p w14:paraId="327D318D"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t>Agreements:</w:t>
      </w:r>
    </w:p>
    <w:p w14:paraId="5D43F6AA"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5"/>
      <w:r w:rsidRPr="00BE784B">
        <w:rPr>
          <w:highlight w:val="red"/>
        </w:rPr>
        <w:t>1</w:t>
      </w:r>
      <w:r w:rsidRPr="00BE784B">
        <w:rPr>
          <w:highlight w:val="red"/>
        </w:rPr>
        <w:tab/>
        <w:t>The time elapsed between the DAPS HO initialization and the RLF in the source cell after fallback is represented by the timeConnFailure (no changes needed to the current running CR).</w:t>
      </w:r>
    </w:p>
    <w:p w14:paraId="135AC202"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2</w:t>
      </w:r>
      <w:r w:rsidRPr="00BE784B">
        <w:rPr>
          <w:highlight w:val="red"/>
        </w:rPr>
        <w:tab/>
        <w:t>The modeling of the UE actions in the case of consecutive failures in the current running CR is considered as baseline. Further clarifications (if any) may be addressed during the running CR review.</w:t>
      </w:r>
      <w:commentRangeEnd w:id="2935"/>
      <w:r w:rsidR="00B56D79">
        <w:rPr>
          <w:rStyle w:val="CommentReference"/>
          <w:rFonts w:ascii="Times New Roman" w:eastAsia="Times New Roman" w:hAnsi="Times New Roman"/>
          <w:lang w:val="en-GB" w:eastAsia="ja-JP"/>
        </w:rPr>
        <w:commentReference w:id="2935"/>
      </w:r>
    </w:p>
    <w:p w14:paraId="1BD18FE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3</w:t>
      </w:r>
      <w:r w:rsidRPr="00BE784B">
        <w:rPr>
          <w:highlight w:val="red"/>
        </w:rPr>
        <w:tab/>
        <w:t>The timeUntilReconnection in the RLF report for the consecutive CHO failure cases represents the time from first failure to the time of reconnection.</w:t>
      </w:r>
    </w:p>
    <w:p w14:paraId="518B890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To include the ‘t312-expiry’ as a new rlf-cause in the RLF-Report.</w:t>
      </w:r>
    </w:p>
    <w:p w14:paraId="7115D7F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5</w:t>
      </w:r>
      <w:r w:rsidRPr="00BE784B">
        <w:rPr>
          <w:highlight w:val="red"/>
        </w:rPr>
        <w:tab/>
        <w:t>The UE shall generate the SHR due to RLF in the source cell during a DAPS HO, only if it is configured to do so in the SHR configuration (i.e. in the successHO-Config).</w:t>
      </w:r>
    </w:p>
    <w:p w14:paraId="6E0C196A"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To include PLMN checking before sending the availability indicator for the SHR (as in RLF Report).</w:t>
      </w:r>
    </w:p>
    <w:p w14:paraId="6137F84F"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7</w:t>
      </w:r>
      <w:r w:rsidRPr="005833F8">
        <w:rPr>
          <w:highlight w:val="green"/>
        </w:rPr>
        <w:tab/>
        <w:t>RAN2 to confirm that the UE includes the RA resource related parameters (frequency start, FDM, and SubcarrierSpacing of the msgA RA resource) under following scenarios:</w:t>
      </w:r>
    </w:p>
    <w:p w14:paraId="3B3DD1D4"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a.</w:t>
      </w:r>
      <w:r w:rsidRPr="005833F8">
        <w:rPr>
          <w:highlight w:val="green"/>
        </w:rPr>
        <w:tab/>
        <w:t>RA procedure involves only 2 step RA (i.e. no switching to 4-step RA)</w:t>
      </w:r>
    </w:p>
    <w:p w14:paraId="4DA797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5833F8">
        <w:rPr>
          <w:highlight w:val="green"/>
        </w:rPr>
        <w:t>b.</w:t>
      </w:r>
      <w:r w:rsidRPr="005833F8">
        <w:rPr>
          <w:highlight w:val="green"/>
        </w:rPr>
        <w:tab/>
        <w:t>When 2 step RA to 4 step RA switching occurs, only those parameters that are different in 4 step RA resources compared to the 2 step RA resources are included.</w:t>
      </w:r>
    </w:p>
    <w:p w14:paraId="31762DA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1DC2CF71"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commentRangeStart w:id="2936"/>
      <w:r>
        <w:t>8</w:t>
      </w:r>
      <w:r w:rsidRPr="00DB23BF">
        <w:tab/>
        <w:t>TS 36.331 modifications are not introduced to handle the scenario of LTE MN fetching the list of NR RA reports in Rel-17.</w:t>
      </w:r>
    </w:p>
    <w:p w14:paraId="559CDF1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7E285D28"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10</w:t>
      </w:r>
      <w:r w:rsidRPr="00DB23BF">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36"/>
      <w:r w:rsidR="00B049F2">
        <w:rPr>
          <w:rStyle w:val="CommentReference"/>
          <w:rFonts w:ascii="Times New Roman" w:eastAsia="Times New Roman" w:hAnsi="Times New Roman"/>
          <w:lang w:val="en-GB" w:eastAsia="ja-JP"/>
        </w:rPr>
        <w:commentReference w:id="2936"/>
      </w:r>
    </w:p>
    <w:p w14:paraId="6D8AD0D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t>11</w:t>
      </w:r>
      <w:r w:rsidRPr="00BE784B">
        <w:rPr>
          <w:highlight w:val="cyan"/>
        </w:rPr>
        <w:tab/>
        <w:t>The total number of PSCell (across all PCells) related information that should be stored by the UE in the MHI in 16.</w:t>
      </w:r>
    </w:p>
    <w:p w14:paraId="017BF94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7"/>
      <w:r>
        <w:t>12</w:t>
      </w:r>
      <w:r w:rsidRPr="00DB23BF">
        <w:tab/>
        <w:t>When the UE reaches the maximum number of PSCell, if it gets a new PSCell, the UE removes the oldest stored PSCell entry and stores the newly configured PSCell entry.</w:t>
      </w:r>
      <w:commentRangeEnd w:id="2937"/>
      <w:r w:rsidR="00136722">
        <w:rPr>
          <w:rStyle w:val="CommentReference"/>
          <w:rFonts w:ascii="Times New Roman" w:eastAsia="Times New Roman" w:hAnsi="Times New Roman"/>
          <w:lang w:val="en-GB" w:eastAsia="ja-JP"/>
        </w:rPr>
        <w:commentReference w:id="2937"/>
      </w:r>
    </w:p>
    <w:p w14:paraId="0C168218"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lastRenderedPageBreak/>
        <w:t>13</w:t>
      </w:r>
      <w:r w:rsidRPr="00BE784B">
        <w:rPr>
          <w:highlight w:val="cyan"/>
        </w:rPr>
        <w:tab/>
        <w:t>The UE includes the time spent with no PSCell in the MHI, when connected to a certain PCell.</w:t>
      </w:r>
    </w:p>
    <w:p w14:paraId="568984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8"/>
      <w:r>
        <w:t>1</w:t>
      </w:r>
      <w:r w:rsidRPr="00DB23BF">
        <w:t>4</w:t>
      </w:r>
      <w:r w:rsidRPr="00DB23BF">
        <w:tab/>
        <w:t>Keep the CHO candidate cell list and the CHO configuration only in the RLF-Report (not in the SHR), as in the current running CR.</w:t>
      </w:r>
      <w:r>
        <w:t xml:space="preserve"> This agreement can be revisit depending on RAN3 progress.</w:t>
      </w:r>
      <w:commentRangeEnd w:id="2938"/>
      <w:r w:rsidR="00B30C03">
        <w:rPr>
          <w:rStyle w:val="CommentReference"/>
          <w:rFonts w:ascii="Times New Roman" w:eastAsia="Times New Roman" w:hAnsi="Times New Roman"/>
          <w:lang w:val="en-GB" w:eastAsia="ja-JP"/>
        </w:rPr>
        <w:commentReference w:id="2938"/>
      </w:r>
    </w:p>
    <w:p w14:paraId="74B76BC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48198B">
        <w:rPr>
          <w:highlight w:val="yellow"/>
        </w:rPr>
        <w:t>15</w:t>
      </w:r>
      <w:r w:rsidRPr="0048198B">
        <w:rPr>
          <w:highlight w:val="yellow"/>
        </w:rPr>
        <w:tab/>
        <w:t>UP interruption measurements should be considered: Only at DAPS HO.</w:t>
      </w:r>
    </w:p>
    <w:p w14:paraId="3BAF346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39"/>
      <w:r>
        <w:t>16</w:t>
      </w:r>
      <w:r w:rsidRPr="00DB23BF">
        <w:tab/>
        <w:t>The SHR configuration is provided in the otherConfig which can be provided by the source cell before the HO, and/or by the target cell as part of the HO command (as in the current running CR).</w:t>
      </w:r>
      <w:commentRangeEnd w:id="2939"/>
      <w:r w:rsidR="00212827">
        <w:rPr>
          <w:rStyle w:val="CommentReference"/>
          <w:rFonts w:ascii="Times New Roman" w:eastAsia="Times New Roman" w:hAnsi="Times New Roman"/>
          <w:lang w:val="en-GB" w:eastAsia="ja-JP"/>
        </w:rPr>
        <w:commentReference w:id="2939"/>
      </w:r>
    </w:p>
    <w:p w14:paraId="4B79E507"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17</w:t>
      </w:r>
      <w:r w:rsidRPr="00BE784B">
        <w:rPr>
          <w:highlight w:val="red"/>
        </w:rPr>
        <w:tab/>
        <w:t>Clarify in the field descriptions of the successHO-Config IE which node (source/target) configures the specific triggering condition:</w:t>
      </w:r>
    </w:p>
    <w:p w14:paraId="1E540B52"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a.</w:t>
      </w:r>
      <w:r w:rsidRPr="00BE784B">
        <w:rPr>
          <w:highlight w:val="red"/>
        </w:rPr>
        <w:tab/>
        <w:t>T312/T310 thresholds are configured by the source (confirm agreement from RAN2#115)</w:t>
      </w:r>
    </w:p>
    <w:p w14:paraId="19431119"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b.</w:t>
      </w:r>
      <w:r w:rsidRPr="00BE784B">
        <w:rPr>
          <w:highlight w:val="red"/>
        </w:rPr>
        <w:tab/>
        <w:t>T304 threshold is configured by the target (confirm agreement from RAN2#116)</w:t>
      </w:r>
    </w:p>
    <w:p w14:paraId="3CF3AA6C"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c.</w:t>
      </w:r>
      <w:r w:rsidRPr="00BE784B">
        <w:rPr>
          <w:highlight w:val="red"/>
        </w:rPr>
        <w:tab/>
        <w:t>Source cell(s) configure(s) the DAPS source RLF condition.</w:t>
      </w:r>
    </w:p>
    <w:p w14:paraId="6ADDCFD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Agreement:</w:t>
      </w:r>
    </w:p>
    <w:p w14:paraId="517264A3"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b/>
        <w:t>Inclusion of one or more of the following PUSCH resource parameters only when the UE uses random access resources provided in dedicated signalling, or only when configured with CFRA:</w:t>
      </w:r>
    </w:p>
    <w:p w14:paraId="2C8B9D14"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a.</w:t>
      </w:r>
      <w:r w:rsidRPr="00CC295F">
        <w:rPr>
          <w:highlight w:val="green"/>
        </w:rPr>
        <w:tab/>
        <w:t>msgA-MCS (4 bits)</w:t>
      </w:r>
    </w:p>
    <w:p w14:paraId="0315D645"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b.</w:t>
      </w:r>
      <w:r w:rsidRPr="00CC295F">
        <w:rPr>
          <w:highlight w:val="green"/>
        </w:rPr>
        <w:tab/>
        <w:t>nrofPRBs-PerMsgA-PO (5 bits)</w:t>
      </w:r>
    </w:p>
    <w:p w14:paraId="77C9CBE9"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c.</w:t>
      </w:r>
      <w:r w:rsidRPr="00CC295F">
        <w:rPr>
          <w:highlight w:val="green"/>
        </w:rPr>
        <w:tab/>
        <w:t>msgA-PUSCH-TimeDomainAllocation (4 bits)</w:t>
      </w:r>
    </w:p>
    <w:p w14:paraId="13A0A85B"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d.</w:t>
      </w:r>
      <w:r w:rsidRPr="00CC295F">
        <w:rPr>
          <w:highlight w:val="green"/>
        </w:rPr>
        <w:tab/>
        <w:t>frequencyStartMsgA-PUSCH (9 bits)</w:t>
      </w:r>
    </w:p>
    <w:p w14:paraId="15675519" w14:textId="77777777" w:rsidR="00E4349C" w:rsidRDefault="00E4349C" w:rsidP="00E4349C">
      <w:pPr>
        <w:pStyle w:val="Doc-text2"/>
        <w:pBdr>
          <w:top w:val="single" w:sz="4" w:space="1" w:color="auto"/>
          <w:left w:val="single" w:sz="4" w:space="4" w:color="auto"/>
          <w:bottom w:val="single" w:sz="4" w:space="1" w:color="auto"/>
          <w:right w:val="single" w:sz="4" w:space="4" w:color="auto"/>
        </w:pBdr>
      </w:pPr>
      <w:r w:rsidRPr="00CC295F">
        <w:rPr>
          <w:highlight w:val="green"/>
        </w:rPr>
        <w:t xml:space="preserve">         e.</w:t>
      </w:r>
      <w:r w:rsidRPr="00CC295F">
        <w:rPr>
          <w:highlight w:val="green"/>
        </w:rPr>
        <w:tab/>
        <w:t>nrofMsgA-PO-FDM (2 bits)</w:t>
      </w:r>
    </w:p>
    <w:p w14:paraId="42065266" w14:textId="77777777" w:rsidR="00E4349C" w:rsidRPr="00EE2F9A" w:rsidRDefault="00E4349C">
      <w:pPr>
        <w:rPr>
          <w:lang w:val="sv-SE"/>
        </w:rPr>
      </w:pPr>
    </w:p>
    <w:p w14:paraId="211137B9" w14:textId="77777777" w:rsidR="00B868AE" w:rsidRPr="007B66F3" w:rsidRDefault="00B868AE" w:rsidP="00B868AE">
      <w:pPr>
        <w:pStyle w:val="Doc-text2"/>
        <w:pBdr>
          <w:top w:val="single" w:sz="4" w:space="1" w:color="auto"/>
          <w:left w:val="single" w:sz="4" w:space="4" w:color="auto"/>
          <w:bottom w:val="single" w:sz="4" w:space="1" w:color="auto"/>
          <w:right w:val="single" w:sz="4" w:space="4" w:color="auto"/>
        </w:pBdr>
        <w:rPr>
          <w:b/>
        </w:rPr>
      </w:pPr>
      <w:r w:rsidRPr="00E60164">
        <w:rPr>
          <w:b/>
          <w:bCs/>
          <w:highlight w:val="cyan"/>
        </w:rPr>
        <w:t>3: UE reports that whether the on-demand SI acquiring was successful or not.</w:t>
      </w:r>
    </w:p>
    <w:p w14:paraId="2C3FA7B3" w14:textId="7B6CA926" w:rsidR="00B868AE" w:rsidRDefault="00B868AE">
      <w:pPr>
        <w:rPr>
          <w:iCs/>
        </w:rPr>
      </w:pPr>
    </w:p>
    <w:p w14:paraId="129447BE"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Agreements:</w:t>
      </w:r>
    </w:p>
    <w:p w14:paraId="5D911073"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1</w:t>
      </w:r>
      <w:r w:rsidRPr="00BE784B">
        <w:rPr>
          <w:highlight w:val="cyan"/>
        </w:rPr>
        <w:tab/>
        <w:t>The RA related Information associated to the SCG failure are included in the SCGFailureInformation.</w:t>
      </w:r>
    </w:p>
    <w:p w14:paraId="2130F01C"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the SCG failure due to random access problem indication in the SCG MAC</w:t>
      </w:r>
    </w:p>
    <w:p w14:paraId="6D781DF6"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cyan"/>
        </w:rPr>
        <w:t>2</w:t>
      </w:r>
      <w:r w:rsidRPr="00BE784B">
        <w:rPr>
          <w:highlight w:val="cyan"/>
        </w:rPr>
        <w:tab/>
        <w:t>The UE only includes the perRAInfoList rather than the full RA-Information in the SCGFailureInformation message.</w:t>
      </w:r>
    </w:p>
    <w:p w14:paraId="3422649F"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40"/>
      <w:r>
        <w:t>3</w:t>
      </w:r>
      <w:r w:rsidRPr="008D3C25">
        <w:tab/>
        <w:t>A single T312 threshold common to all measurement identities is configured in the SHR configuration</w:t>
      </w:r>
      <w:commentRangeEnd w:id="2940"/>
      <w:r w:rsidR="000F3E7A">
        <w:rPr>
          <w:rStyle w:val="CommentReference"/>
          <w:rFonts w:ascii="Times New Roman" w:eastAsia="Times New Roman" w:hAnsi="Times New Roman"/>
          <w:lang w:val="en-GB" w:eastAsia="ja-JP"/>
        </w:rPr>
        <w:commentReference w:id="2940"/>
      </w:r>
    </w:p>
    <w:p w14:paraId="267B0426"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The SHR shall be generated only if the T312 associated to the measurement identity of the target cell is running.</w:t>
      </w:r>
    </w:p>
    <w:p w14:paraId="585AFE38"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41"/>
      <w:r>
        <w:t>5</w:t>
      </w:r>
      <w:r w:rsidRPr="008D3C25">
        <w:tab/>
        <w:t>RAN2 does not see the need to include the following:</w:t>
      </w:r>
    </w:p>
    <w:p w14:paraId="35D79112"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a.</w:t>
      </w:r>
      <w:r w:rsidRPr="008D3C25">
        <w:tab/>
        <w:t>Indicator in the RLF-Report (SHR) indicating that there is an SHR (RLF-Report) associated to the same HO</w:t>
      </w:r>
    </w:p>
    <w:p w14:paraId="29E53A81"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b.</w:t>
      </w:r>
      <w:r w:rsidRPr="008D3C25">
        <w:tab/>
        <w:t>Timestamps in the SHR and RLF-Report to link them in time. FFS how to represent this timestamp (e.g. absolute or relative timestamp)</w:t>
      </w:r>
      <w:commentRangeEnd w:id="2941"/>
      <w:r w:rsidR="00315AF6">
        <w:rPr>
          <w:rStyle w:val="CommentReference"/>
          <w:rFonts w:ascii="Times New Roman" w:eastAsia="Times New Roman" w:hAnsi="Times New Roman"/>
          <w:lang w:val="en-GB" w:eastAsia="ja-JP"/>
        </w:rPr>
        <w:commentReference w:id="2941"/>
      </w:r>
    </w:p>
    <w:p w14:paraId="5A022DF8"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7</w:t>
      </w:r>
      <w:r w:rsidRPr="008D3C25">
        <w:tab/>
      </w:r>
      <w:r w:rsidRPr="00BE784B">
        <w:rPr>
          <w:highlight w:val="yellow"/>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t>Agreements:</w:t>
      </w:r>
    </w:p>
    <w:p w14:paraId="012E3A76"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1</w:t>
      </w:r>
      <w:r w:rsidRPr="00BE784B">
        <w:rPr>
          <w:highlight w:val="green"/>
        </w:rPr>
        <w:tab/>
        <w:t>For the 2-step RA, the payload reported by the UE in the RA-Report is the overall payload available in the UE buffer at the time of initiating the 2 step RA procedure.</w:t>
      </w:r>
    </w:p>
    <w:p w14:paraId="65856F8C" w14:textId="77777777" w:rsidR="0090415F" w:rsidRPr="008D3C25"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2</w:t>
      </w:r>
      <w:r w:rsidRPr="00BE784B">
        <w:rPr>
          <w:highlight w:val="green"/>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3</w:t>
      </w:r>
      <w:r w:rsidRPr="00BE784B">
        <w:rPr>
          <w:highlight w:val="cyan"/>
        </w:rPr>
        <w:tab/>
        <w:t>The RA Information associated to a SCG failure are included in the SCGFailureInformation for the following scenarios</w:t>
      </w:r>
    </w:p>
    <w:p w14:paraId="068F706F"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when failureType is set to randomAccessProblem while T304 is running</w:t>
      </w:r>
    </w:p>
    <w:p w14:paraId="47D9008E"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lastRenderedPageBreak/>
        <w:t>c.</w:t>
      </w:r>
      <w:r w:rsidRPr="00BE784B">
        <w:rPr>
          <w:highlight w:val="cyan"/>
        </w:rPr>
        <w:tab/>
        <w:t>when failureType is set to synchReconfigFailureSCG</w:t>
      </w:r>
    </w:p>
    <w:p w14:paraId="6AF72432"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4</w:t>
      </w:r>
      <w:r w:rsidRPr="00BE784B">
        <w:rPr>
          <w:highlight w:val="cyan"/>
        </w:rPr>
        <w:tab/>
        <w:t>RAN2 to include the following information in the SCGFailureInformation in case of SCG failure</w:t>
      </w:r>
    </w:p>
    <w:p w14:paraId="26347F7D"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previousPSCellID (i.e. PCI)</w:t>
      </w:r>
    </w:p>
    <w:p w14:paraId="470B927C"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b.</w:t>
      </w:r>
      <w:r w:rsidRPr="00BE784B">
        <w:rPr>
          <w:highlight w:val="cyan"/>
        </w:rPr>
        <w:tab/>
        <w:t>failedPSCellID (i.e. PCI)</w:t>
      </w:r>
    </w:p>
    <w:p w14:paraId="21FF821B"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t>c.</w:t>
      </w:r>
      <w:r w:rsidRPr="00BE784B">
        <w:rPr>
          <w:highlight w:val="cyan"/>
        </w:rPr>
        <w:tab/>
        <w:t>timeSCGFailure</w:t>
      </w:r>
    </w:p>
    <w:p w14:paraId="622EFE3A"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commentRangeStart w:id="2942"/>
      <w:r>
        <w:t>5</w:t>
      </w:r>
      <w:r w:rsidRPr="008D3C25">
        <w:tab/>
        <w:t>There is no need for the UE to include a 1 bit flag in the SCGFailureInformation to indicate that the T304 was running when the UE declared</w:t>
      </w:r>
      <w:commentRangeEnd w:id="2942"/>
      <w:r w:rsidR="00315AF6">
        <w:rPr>
          <w:rStyle w:val="CommentReference"/>
          <w:rFonts w:ascii="Times New Roman" w:eastAsia="Times New Roman" w:hAnsi="Times New Roman"/>
          <w:lang w:val="en-GB" w:eastAsia="ja-JP"/>
        </w:rPr>
        <w:commentReference w:id="2942"/>
      </w:r>
    </w:p>
    <w:p w14:paraId="3FDBEEA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02:33:00Z" w:initials="Ericsson">
    <w:p w14:paraId="706ADE07" w14:textId="69507C89" w:rsidR="00345F62" w:rsidRDefault="00345F62">
      <w:pPr>
        <w:pStyle w:val="CommentText"/>
      </w:pPr>
      <w:r>
        <w:rPr>
          <w:rStyle w:val="CommentReference"/>
        </w:rPr>
        <w:annotationRef/>
      </w:r>
      <w:proofErr w:type="gramStart"/>
      <w:r>
        <w:t>This changes</w:t>
      </w:r>
      <w:proofErr w:type="gramEnd"/>
      <w:r>
        <w:t xml:space="preserve"> are just to further clarify the procedural text, i.e. if the recovery in the second CHO cell fails, the UE does not override the first RLF associated to the first cell.</w:t>
      </w:r>
    </w:p>
  </w:comment>
  <w:comment w:id="105" w:author="Huawei1" w:date="2022-03-08T15:01:00Z" w:initials="hw">
    <w:p w14:paraId="2C32724A" w14:textId="13767C15" w:rsidR="00B42A0A" w:rsidRPr="00B42A0A" w:rsidRDefault="00B42A0A">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26" w:author="Huawei1" w:date="2022-03-08T15:10:00Z" w:initials="hw">
    <w:p w14:paraId="626293A8" w14:textId="37AA04CD" w:rsidR="00A26B5F" w:rsidRDefault="00A26B5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ASN.1, there is a choice for </w:t>
      </w:r>
      <w:proofErr w:type="spellStart"/>
      <w:r>
        <w:rPr>
          <w:rFonts w:eastAsia="DengXian"/>
          <w:lang w:eastAsia="zh-CN"/>
        </w:rPr>
        <w:t>choCellId</w:t>
      </w:r>
      <w:proofErr w:type="spellEnd"/>
      <w:r>
        <w:rPr>
          <w:rFonts w:eastAsia="DengXian"/>
          <w:lang w:eastAsia="zh-CN"/>
        </w:rPr>
        <w:t>, so here the text should be aligned with ASN.1 definition. Here is a legacy text for example:</w:t>
      </w:r>
    </w:p>
    <w:p w14:paraId="79676F7F" w14:textId="77777777" w:rsidR="00A26B5F" w:rsidRDefault="00A26B5F">
      <w:pPr>
        <w:pStyle w:val="CommentText"/>
        <w:rPr>
          <w:rFonts w:eastAsia="DengXian"/>
          <w:lang w:eastAsia="zh-CN"/>
        </w:rPr>
      </w:pPr>
    </w:p>
    <w:p w14:paraId="50644EF5" w14:textId="396FEC50" w:rsidR="00A26B5F" w:rsidRDefault="00A26B5F">
      <w:pPr>
        <w:pStyle w:val="CommentText"/>
        <w:rPr>
          <w:rFonts w:eastAsiaTheme="minorEastAsia"/>
        </w:rPr>
      </w:pPr>
      <w:r>
        <w:rPr>
          <w:rFonts w:ascii="Microsoft YaHei" w:eastAsia="Microsoft YaHei" w:hAnsi="Microsoft YaHei" w:hint="eastAsia"/>
          <w:color w:val="000000"/>
          <w:sz w:val="21"/>
          <w:szCs w:val="21"/>
          <w:shd w:val="clear" w:color="auto" w:fill="F7F7F7"/>
        </w:rPr>
        <w:t xml:space="preserve">set the </w:t>
      </w:r>
      <w:proofErr w:type="spellStart"/>
      <w:r>
        <w:rPr>
          <w:rFonts w:ascii="Microsoft YaHei" w:eastAsia="Microsoft YaHei" w:hAnsi="Microsoft YaHei" w:hint="eastAsia"/>
          <w:color w:val="000000"/>
          <w:sz w:val="21"/>
          <w:szCs w:val="21"/>
          <w:shd w:val="clear" w:color="auto" w:fill="F7F7F7"/>
        </w:rPr>
        <w:t>nrFailedPCellId</w:t>
      </w:r>
      <w:proofErr w:type="spellEnd"/>
      <w:r>
        <w:rPr>
          <w:rFonts w:ascii="Microsoft YaHei" w:eastAsia="Microsoft YaHei" w:hAnsi="Microsoft YaHei" w:hint="eastAsia"/>
          <w:color w:val="000000"/>
          <w:sz w:val="21"/>
          <w:szCs w:val="21"/>
          <w:shd w:val="clear" w:color="auto" w:fill="F7F7F7"/>
        </w:rPr>
        <w:t xml:space="preserve"> in </w:t>
      </w:r>
      <w:proofErr w:type="spellStart"/>
      <w:r>
        <w:rPr>
          <w:rFonts w:ascii="Microsoft YaHei" w:eastAsia="Microsoft YaHei" w:hAnsi="Microsoft YaHei" w:hint="eastAsia"/>
          <w:color w:val="000000"/>
          <w:sz w:val="21"/>
          <w:szCs w:val="21"/>
          <w:shd w:val="clear" w:color="auto" w:fill="F7F7F7"/>
        </w:rPr>
        <w:t>failedPCellId</w:t>
      </w:r>
      <w:proofErr w:type="spellEnd"/>
      <w:r>
        <w:rPr>
          <w:rFonts w:ascii="Microsoft YaHei" w:eastAsia="Microsoft YaHei" w:hAnsi="Microsoft YaHei" w:hint="eastAsia"/>
          <w:color w:val="000000"/>
          <w:sz w:val="21"/>
          <w:szCs w:val="21"/>
          <w:shd w:val="clear" w:color="auto" w:fill="F7F7F7"/>
        </w:rPr>
        <w:t xml:space="preserve"> to the global cell identity and tracking area code, if available, and otherwise to the physical cell identity and carrier frequency of the target PCell of the failed </w:t>
      </w:r>
      <w:proofErr w:type="gramStart"/>
      <w:r>
        <w:rPr>
          <w:rFonts w:ascii="Microsoft YaHei" w:eastAsia="Microsoft YaHei" w:hAnsi="Microsoft YaHei" w:hint="eastAsia"/>
          <w:color w:val="000000"/>
          <w:sz w:val="21"/>
          <w:szCs w:val="21"/>
          <w:shd w:val="clear" w:color="auto" w:fill="F7F7F7"/>
        </w:rPr>
        <w:t>handover;</w:t>
      </w:r>
      <w:proofErr w:type="gramEnd"/>
    </w:p>
    <w:p w14:paraId="3335F66E" w14:textId="77777777" w:rsidR="00A26B5F" w:rsidRPr="00A26B5F" w:rsidRDefault="00A26B5F">
      <w:pPr>
        <w:pStyle w:val="CommentText"/>
        <w:rPr>
          <w:rFonts w:eastAsiaTheme="minorEastAsia"/>
        </w:rPr>
      </w:pPr>
    </w:p>
  </w:comment>
  <w:comment w:id="203" w:author="Huawei1" w:date="2022-03-08T15:29:00Z" w:initials="hw">
    <w:p w14:paraId="5A27BD99" w14:textId="4B0D05E5" w:rsidR="00671F7D" w:rsidRPr="00671F7D" w:rsidRDefault="00671F7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41" w:author="Post_RAN2#117_Rapporteur" w:date="2022-03-01T02:41:00Z" w:initials="Ericsson">
    <w:p w14:paraId="61C6D3D0" w14:textId="038C7A1B" w:rsidR="009B5E78" w:rsidRPr="009B5E78" w:rsidRDefault="009B5E78" w:rsidP="009B5E78">
      <w:pPr>
        <w:pStyle w:val="CommentText"/>
        <w:spacing w:line="480" w:lineRule="auto"/>
        <w:rPr>
          <w:lang w:val="en-US"/>
        </w:rPr>
      </w:pPr>
      <w:r>
        <w:rPr>
          <w:lang w:val="en-US"/>
        </w:rPr>
        <w:t xml:space="preserve">Rapporteur considers this as a possible procedural text </w:t>
      </w:r>
      <w:r w:rsidR="005C7F51">
        <w:rPr>
          <w:lang w:val="en-US"/>
        </w:rPr>
        <w:t>bea</w:t>
      </w:r>
      <w:r w:rsidR="00FA1AEF">
        <w:rPr>
          <w:lang w:val="en-US"/>
        </w:rPr>
        <w:t>ut</w:t>
      </w:r>
      <w:r w:rsidR="00776B5A">
        <w:rPr>
          <w:lang w:val="en-US"/>
        </w:rPr>
        <w:t>i</w:t>
      </w:r>
      <w:r w:rsidR="005C7F51">
        <w:rPr>
          <w:lang w:val="en-US"/>
        </w:rPr>
        <w:t>fication</w:t>
      </w:r>
      <w:r>
        <w:rPr>
          <w:lang w:val="en-US"/>
        </w:rPr>
        <w:t>, that we</w:t>
      </w:r>
      <w:r w:rsidR="0002523C">
        <w:rPr>
          <w:lang w:val="en-US"/>
        </w:rPr>
        <w:t xml:space="preserve"> can address later t</w:t>
      </w:r>
      <w:r>
        <w:rPr>
          <w:lang w:val="en-US"/>
        </w:rPr>
        <w:t>o avoid confusion</w:t>
      </w:r>
      <w:r w:rsidR="0002523C">
        <w:rPr>
          <w:lang w:val="en-US"/>
        </w:rPr>
        <w:t xml:space="preserve"> in this running CR</w:t>
      </w:r>
      <w:r>
        <w:rPr>
          <w:lang w:val="en-US"/>
        </w:rPr>
        <w:t>.</w:t>
      </w:r>
    </w:p>
  </w:comment>
  <w:comment w:id="265" w:author="Huawei1" w:date="2022-03-08T15:37:00Z" w:initials="hw">
    <w:p w14:paraId="36B21276" w14:textId="0EAD7C2F" w:rsidR="00F5447C" w:rsidRDefault="00F5447C">
      <w:pPr>
        <w:pStyle w:val="CommentText"/>
      </w:pPr>
      <w:r>
        <w:rPr>
          <w:rStyle w:val="CommentReference"/>
        </w:rPr>
        <w:annotationRef/>
      </w:r>
      <w:r>
        <w:t xml:space="preserve">Suggest </w:t>
      </w:r>
      <w:proofErr w:type="gramStart"/>
      <w:r>
        <w:t>to align</w:t>
      </w:r>
      <w:proofErr w:type="gramEnd"/>
      <w:r>
        <w:t xml:space="preserve"> the wording, e.g.:</w:t>
      </w:r>
    </w:p>
    <w:p w14:paraId="3081BDAA" w14:textId="77777777" w:rsidR="00F5447C" w:rsidRDefault="00F5447C">
      <w:pPr>
        <w:pStyle w:val="CommentText"/>
      </w:pPr>
    </w:p>
    <w:p w14:paraId="072A8964" w14:textId="77777777" w:rsidR="00F5447C" w:rsidRDefault="00F5447C" w:rsidP="00F5447C">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7C55EB23" w14:textId="77777777" w:rsidR="00F5447C" w:rsidRDefault="00F5447C">
      <w:pPr>
        <w:pStyle w:val="CommentText"/>
      </w:pPr>
    </w:p>
  </w:comment>
  <w:comment w:id="298" w:author="Huawei1" w:date="2022-03-08T15:47:00Z" w:initials="hw">
    <w:p w14:paraId="55AFF691" w14:textId="74E9A028" w:rsidR="00AA45AE" w:rsidRDefault="00AA45A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AA45AE" w:rsidRDefault="00AA45AE">
      <w:pPr>
        <w:pStyle w:val="CommentText"/>
        <w:rPr>
          <w:rFonts w:eastAsia="DengXian"/>
          <w:lang w:eastAsia="zh-CN"/>
        </w:rPr>
      </w:pPr>
    </w:p>
    <w:p w14:paraId="19146003" w14:textId="77777777" w:rsidR="00AA45AE" w:rsidRPr="00AA45AE" w:rsidRDefault="00AA45AE"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 xml:space="preserve">2 Introduce an optional UE capability without </w:t>
      </w:r>
      <w:proofErr w:type="spellStart"/>
      <w:r w:rsidRPr="00AA45AE">
        <w:rPr>
          <w:rFonts w:ascii="Microsoft YaHei" w:eastAsia="Microsoft YaHei" w:hAnsi="Microsoft YaHei" w:cs="Arial"/>
          <w:color w:val="000000"/>
          <w:sz w:val="21"/>
          <w:szCs w:val="21"/>
          <w:lang w:val="en-US" w:eastAsia="zh-CN"/>
        </w:rPr>
        <w:t>signalling</w:t>
      </w:r>
      <w:proofErr w:type="spellEnd"/>
      <w:r w:rsidRPr="00AA45AE">
        <w:rPr>
          <w:rFonts w:ascii="Microsoft YaHei" w:eastAsia="Microsoft YaHei" w:hAnsi="Microsoft YaHei" w:cs="Arial"/>
          <w:color w:val="000000"/>
          <w:sz w:val="21"/>
          <w:szCs w:val="21"/>
          <w:lang w:val="en-US" w:eastAsia="zh-CN"/>
        </w:rPr>
        <w:t xml:space="preserve"> for SCG Failure Report for MRO.</w:t>
      </w:r>
    </w:p>
    <w:p w14:paraId="65D10C64" w14:textId="77777777" w:rsidR="00AA45AE" w:rsidRDefault="00AA45AE">
      <w:pPr>
        <w:pStyle w:val="CommentText"/>
        <w:rPr>
          <w:rFonts w:eastAsia="DengXian"/>
          <w:lang w:eastAsia="zh-CN"/>
        </w:rPr>
      </w:pPr>
    </w:p>
    <w:p w14:paraId="3DB4146E" w14:textId="316F756C" w:rsidR="00AA45AE" w:rsidRDefault="00AA45AE">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AA45AE" w:rsidRPr="00AA45AE" w:rsidRDefault="00AA45AE">
      <w:pPr>
        <w:pStyle w:val="CommentText"/>
        <w:rPr>
          <w:rFonts w:eastAsia="DengXian"/>
          <w:lang w:eastAsia="zh-CN"/>
        </w:rPr>
      </w:pPr>
      <w:r>
        <w:rPr>
          <w:rFonts w:eastAsia="DengXian"/>
          <w:lang w:eastAsia="zh-CN"/>
        </w:rPr>
        <w:t>“</w:t>
      </w:r>
      <w:proofErr w:type="gramStart"/>
      <w:r>
        <w:rPr>
          <w:rFonts w:eastAsia="DengXian"/>
          <w:lang w:eastAsia="zh-CN"/>
        </w:rPr>
        <w:t>if</w:t>
      </w:r>
      <w:proofErr w:type="gramEnd"/>
      <w:r>
        <w:rPr>
          <w:rFonts w:eastAsia="DengXian"/>
          <w:lang w:eastAsia="zh-CN"/>
        </w:rPr>
        <w:t xml:space="preserve"> the UE supports SCG failure report:”</w:t>
      </w:r>
    </w:p>
  </w:comment>
  <w:comment w:id="318" w:author="Huawei1" w:date="2022-03-08T15:54:00Z" w:initials="hw">
    <w:p w14:paraId="47237FA3" w14:textId="1B874AA1" w:rsidR="00FC08CD" w:rsidRDefault="00FC08CD">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 xml:space="preserve">rrently the </w:t>
      </w:r>
      <w:proofErr w:type="spellStart"/>
      <w:r>
        <w:rPr>
          <w:rFonts w:eastAsia="DengXian"/>
          <w:lang w:eastAsia="zh-CN"/>
        </w:rPr>
        <w:t>failedPSCellId</w:t>
      </w:r>
      <w:proofErr w:type="spellEnd"/>
      <w:r>
        <w:rPr>
          <w:rFonts w:eastAsia="DengXian"/>
          <w:lang w:eastAsia="zh-CN"/>
        </w:rPr>
        <w:t xml:space="preserve"> and </w:t>
      </w:r>
      <w:proofErr w:type="spellStart"/>
      <w:r>
        <w:rPr>
          <w:rFonts w:eastAsia="DengXian"/>
          <w:lang w:eastAsia="zh-CN"/>
        </w:rPr>
        <w:t>previousPSCellId</w:t>
      </w:r>
      <w:proofErr w:type="spellEnd"/>
      <w:r>
        <w:rPr>
          <w:rFonts w:eastAsia="DengXian"/>
          <w:lang w:eastAsia="zh-CN"/>
        </w:rPr>
        <w:t xml:space="preserve"> are using PCI only. RAN3 has not discussed this part in the last RAN3 meeting, so RAN2 should decide on this part.</w:t>
      </w:r>
    </w:p>
    <w:p w14:paraId="3046C567" w14:textId="77777777" w:rsidR="00FC08CD" w:rsidRDefault="00FC08CD">
      <w:pPr>
        <w:pStyle w:val="CommentText"/>
        <w:rPr>
          <w:rFonts w:eastAsia="DengXian"/>
          <w:lang w:eastAsia="zh-CN"/>
        </w:rPr>
      </w:pPr>
    </w:p>
    <w:p w14:paraId="260FBBC3" w14:textId="399A18BD" w:rsidR="00FC08CD" w:rsidRDefault="00FC08CD">
      <w:pPr>
        <w:pStyle w:val="CommentText"/>
        <w:rPr>
          <w:rFonts w:eastAsia="DengXian"/>
          <w:lang w:eastAsia="zh-CN"/>
        </w:rPr>
      </w:pPr>
      <w:r>
        <w:rPr>
          <w:rFonts w:eastAsia="DengXian"/>
          <w:lang w:eastAsia="zh-CN"/>
        </w:rPr>
        <w:t>Our views are:</w:t>
      </w:r>
    </w:p>
    <w:p w14:paraId="67B3EE76" w14:textId="58B97DFF" w:rsidR="00FC08CD" w:rsidRDefault="00FC08CD" w:rsidP="00FC08CD">
      <w:pPr>
        <w:pStyle w:val="CommentText"/>
        <w:numPr>
          <w:ilvl w:val="0"/>
          <w:numId w:val="14"/>
        </w:numPr>
        <w:rPr>
          <w:rFonts w:eastAsia="DengXian"/>
          <w:lang w:eastAsia="zh-CN"/>
        </w:rPr>
      </w:pPr>
      <w:r>
        <w:rPr>
          <w:rFonts w:eastAsia="DengXian"/>
          <w:lang w:eastAsia="zh-CN"/>
        </w:rPr>
        <w:t xml:space="preserve"> If following PCI approach, we think we should use “</w:t>
      </w:r>
      <w:proofErr w:type="spellStart"/>
      <w:r>
        <w:rPr>
          <w:rFonts w:eastAsia="DengXian"/>
          <w:lang w:eastAsia="zh-CN"/>
        </w:rPr>
        <w:t>PCI+frequency</w:t>
      </w:r>
      <w:proofErr w:type="spellEnd"/>
      <w:r>
        <w:rPr>
          <w:rFonts w:eastAsia="DengXian"/>
          <w:lang w:eastAsia="zh-CN"/>
        </w:rPr>
        <w:t>” to indicate cells</w:t>
      </w:r>
    </w:p>
    <w:p w14:paraId="5F23950C" w14:textId="7092306D" w:rsidR="00FC08CD" w:rsidRPr="00FC08CD" w:rsidRDefault="00FC08CD" w:rsidP="00FC08CD">
      <w:pPr>
        <w:pStyle w:val="CommentText"/>
        <w:numPr>
          <w:ilvl w:val="0"/>
          <w:numId w:val="14"/>
        </w:numPr>
        <w:rPr>
          <w:rFonts w:eastAsia="DengXian"/>
          <w:lang w:eastAsia="zh-CN"/>
        </w:rPr>
      </w:pPr>
      <w:r>
        <w:rPr>
          <w:rFonts w:eastAsia="DengXian"/>
          <w:lang w:eastAsia="zh-CN"/>
        </w:rPr>
        <w:t xml:space="preserve"> </w:t>
      </w:r>
      <w:proofErr w:type="gramStart"/>
      <w:r>
        <w:rPr>
          <w:rFonts w:eastAsia="DengXian"/>
          <w:lang w:eastAsia="zh-CN"/>
        </w:rPr>
        <w:t>Or,</w:t>
      </w:r>
      <w:proofErr w:type="gramEnd"/>
      <w:r>
        <w:rPr>
          <w:rFonts w:eastAsia="DengXian"/>
          <w:lang w:eastAsia="zh-CN"/>
        </w:rPr>
        <w:t xml:space="preserve"> use CGI instead</w:t>
      </w:r>
    </w:p>
  </w:comment>
  <w:comment w:id="370" w:author="Post_RAN2#117_Rapporteur" w:date="2022-03-01T02:47:00Z" w:initials="Ericsson">
    <w:p w14:paraId="1ABE05D6" w14:textId="3BF6F8C1" w:rsidR="00755DA9" w:rsidRDefault="00755DA9">
      <w:pPr>
        <w:pStyle w:val="CommentText"/>
      </w:pPr>
      <w:r>
        <w:rPr>
          <w:rStyle w:val="CommentReference"/>
        </w:rPr>
        <w:annotationRef/>
      </w:r>
      <w:r>
        <w:t xml:space="preserve">This has been agreed. Rapporteur assumes that this will be captured </w:t>
      </w:r>
      <w:r w:rsidR="00426F92">
        <w:t>during the</w:t>
      </w:r>
      <w:r>
        <w:t xml:space="preserve"> capability </w:t>
      </w:r>
      <w:r w:rsidR="00426F92">
        <w:t>merging</w:t>
      </w:r>
      <w:r>
        <w:t>.</w:t>
      </w:r>
    </w:p>
  </w:comment>
  <w:comment w:id="699" w:author="Huawei1" w:date="2022-03-08T16:56:00Z" w:initials="hw">
    <w:p w14:paraId="4D779F42" w14:textId="326B34ED" w:rsidR="00230740" w:rsidRPr="00230740" w:rsidRDefault="0023074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text here should also include successful on-demand SI procedure, </w:t>
      </w:r>
      <w:proofErr w:type="gramStart"/>
      <w:r>
        <w:rPr>
          <w:rFonts w:eastAsia="DengXian"/>
          <w:lang w:eastAsia="zh-CN"/>
        </w:rPr>
        <w:t>e.g.</w:t>
      </w:r>
      <w:proofErr w:type="gramEnd"/>
      <w:r>
        <w:rPr>
          <w:rFonts w:eastAsia="DengXian"/>
          <w:lang w:eastAsia="zh-CN"/>
        </w:rPr>
        <w:t xml:space="preserve"> based on the RAN2 agreement below:</w:t>
      </w:r>
    </w:p>
    <w:p w14:paraId="6A293CD0" w14:textId="77777777" w:rsidR="00230740" w:rsidRDefault="00230740">
      <w:pPr>
        <w:pStyle w:val="CommentText"/>
        <w:rPr>
          <w:rFonts w:eastAsiaTheme="minorEastAsia"/>
        </w:rPr>
      </w:pPr>
    </w:p>
    <w:p w14:paraId="5B8FF535" w14:textId="77777777" w:rsidR="00230740" w:rsidRPr="00C54E63" w:rsidRDefault="00230740" w:rsidP="00230740">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3</w:t>
      </w:r>
      <w:r w:rsidRPr="00C54E63">
        <w:rPr>
          <w:highlight w:val="cyan"/>
        </w:rPr>
        <w:tab/>
        <w:t>The UE includes intendedSIBs, ssbsForSI-Acquisition in the RA report also for a successfully completed on-demand SI procedure.</w:t>
      </w:r>
    </w:p>
    <w:p w14:paraId="16C9ECD9" w14:textId="77777777" w:rsidR="00230740" w:rsidRPr="00230740" w:rsidRDefault="00230740">
      <w:pPr>
        <w:pStyle w:val="CommentText"/>
        <w:rPr>
          <w:rFonts w:eastAsiaTheme="minorEastAsia"/>
        </w:rPr>
      </w:pPr>
    </w:p>
  </w:comment>
  <w:comment w:id="712" w:author="Huawei1" w:date="2022-03-08T17:02:00Z" w:initials="hw">
    <w:p w14:paraId="7F035B36" w14:textId="05EA44AF" w:rsidR="00B14897" w:rsidRPr="00B14897" w:rsidRDefault="00B14897">
      <w:pPr>
        <w:pStyle w:val="CommentText"/>
        <w:rPr>
          <w:rFonts w:eastAsiaTheme="minorEastAsia"/>
        </w:rPr>
      </w:pPr>
      <w:r>
        <w:rPr>
          <w:rStyle w:val="CommentReference"/>
        </w:rPr>
        <w:annotationRef/>
      </w:r>
      <w:r>
        <w:rPr>
          <w:rFonts w:eastAsia="DengXian"/>
          <w:lang w:eastAsia="zh-CN"/>
        </w:rPr>
        <w:t xml:space="preserve">When the UE is to include the cell id for an </w:t>
      </w:r>
      <w:proofErr w:type="spellStart"/>
      <w:r>
        <w:rPr>
          <w:rFonts w:eastAsia="DengXian"/>
          <w:lang w:eastAsia="zh-CN"/>
        </w:rPr>
        <w:t>Scell</w:t>
      </w:r>
      <w:proofErr w:type="spellEnd"/>
      <w:r>
        <w:rPr>
          <w:rFonts w:eastAsia="DengXian"/>
          <w:lang w:eastAsia="zh-CN"/>
        </w:rPr>
        <w:t xml:space="preserve"> of MCG or an </w:t>
      </w:r>
      <w:proofErr w:type="spellStart"/>
      <w:r>
        <w:rPr>
          <w:rFonts w:eastAsia="DengXian"/>
          <w:lang w:eastAsia="zh-CN"/>
        </w:rPr>
        <w:t>Scell</w:t>
      </w:r>
      <w:proofErr w:type="spellEnd"/>
      <w:r>
        <w:rPr>
          <w:rFonts w:eastAsia="DengXian"/>
          <w:lang w:eastAsia="zh-CN"/>
        </w:rPr>
        <w:t xml:space="preserve"> of SCG, the UE has already got cellId-r16 for </w:t>
      </w:r>
      <w:proofErr w:type="spellStart"/>
      <w:r>
        <w:rPr>
          <w:rFonts w:eastAsia="DengXian"/>
          <w:lang w:eastAsia="zh-CN"/>
        </w:rPr>
        <w:t>Pcell</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wonder whether the UE can just include pci-arfcn-r16 instead of CGI for these cells.</w:t>
      </w:r>
    </w:p>
  </w:comment>
  <w:comment w:id="768" w:author="PostRAN2#116bis_Rapporteur" w:date="2022-02-14T05:09:00Z" w:initials="Marco">
    <w:p w14:paraId="1E1858AD" w14:textId="7176769C" w:rsidR="00B305AF" w:rsidRPr="00B305AF" w:rsidRDefault="00B305AF">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sidR="00DC3BC5">
        <w:rPr>
          <w:rFonts w:eastAsia="DengXian"/>
          <w:i/>
          <w:iCs/>
        </w:rPr>
        <w:t>1</w:t>
      </w:r>
      <w:r w:rsidRPr="00D27132">
        <w:rPr>
          <w:rFonts w:eastAsia="DengXian"/>
          <w:i/>
          <w:iCs/>
        </w:rPr>
        <w:t>-SCS-From-prach-ConfigurationIndex</w:t>
      </w:r>
      <w:r>
        <w:rPr>
          <w:rFonts w:eastAsia="DengXian"/>
        </w:rPr>
        <w:t xml:space="preserve"> and related procedure</w:t>
      </w:r>
      <w:r w:rsidR="003C1725">
        <w:rPr>
          <w:rFonts w:eastAsia="DengXian"/>
        </w:rPr>
        <w:t>s</w:t>
      </w:r>
    </w:p>
  </w:comment>
  <w:comment w:id="797" w:author="PostRAN2#116bis_Rapporteur" w:date="2022-02-14T06:11:00Z" w:initials="Marco">
    <w:p w14:paraId="2933B347" w14:textId="40C64112" w:rsidR="00E977AF" w:rsidRDefault="00E977AF">
      <w:pPr>
        <w:pStyle w:val="CommentText"/>
      </w:pPr>
      <w:r>
        <w:rPr>
          <w:rStyle w:val="CommentReference"/>
        </w:rPr>
        <w:annotationRef/>
      </w:r>
      <w:r>
        <w:t>This parameter is not present in the current running ASN.1, since the msgA-</w:t>
      </w:r>
      <w:proofErr w:type="spellStart"/>
      <w:r>
        <w:t>SubcarrierSpacing</w:t>
      </w:r>
      <w:proofErr w:type="spellEnd"/>
      <w:r>
        <w:t xml:space="preserve"> is the same for CFRA and CBRA according to the legacy Rel.16 2-step RA configuration. </w:t>
      </w:r>
    </w:p>
  </w:comment>
  <w:comment w:id="808" w:author="PostRAN2#116bis_Rapporteur" w:date="2022-02-14T05:54:00Z" w:initials="Marco">
    <w:p w14:paraId="050600F3" w14:textId="7D63DA94" w:rsidR="00F05465" w:rsidRDefault="00F05465">
      <w:pPr>
        <w:pStyle w:val="CommentText"/>
      </w:pPr>
      <w:r>
        <w:rPr>
          <w:rStyle w:val="CommentReference"/>
        </w:rPr>
        <w:annotationRef/>
      </w:r>
      <w:r>
        <w:t>Same change as above to align the 4-step CFRA with the 2-step CFRA</w:t>
      </w:r>
      <w:r w:rsidR="00EA2E0E">
        <w:t>.</w:t>
      </w:r>
    </w:p>
  </w:comment>
  <w:comment w:id="1307" w:author="Huawei1" w:date="2022-03-08T16:15:00Z" w:initials="hw">
    <w:p w14:paraId="0C3D9776" w14:textId="54B219C5" w:rsidR="00832A74" w:rsidRDefault="00832A7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832A74" w:rsidRDefault="00832A74">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832A74" w:rsidRPr="00832A74" w:rsidRDefault="00832A74">
      <w:pPr>
        <w:pStyle w:val="CommentText"/>
        <w:rPr>
          <w:rFonts w:eastAsia="DengXian"/>
          <w:lang w:eastAsia="zh-CN"/>
        </w:rPr>
      </w:pPr>
      <w:r>
        <w:rPr>
          <w:rFonts w:eastAsia="DengXian"/>
          <w:lang w:eastAsia="zh-CN"/>
        </w:rPr>
        <w:t xml:space="preserve">(2) if the UE does not have any packets in the target cell until it sends the SHR to the cell, how the UE </w:t>
      </w:r>
      <w:r w:rsidR="008D0E5B">
        <w:rPr>
          <w:rFonts w:eastAsia="DengXian"/>
          <w:lang w:eastAsia="zh-CN"/>
        </w:rPr>
        <w:t>sets the timer</w:t>
      </w:r>
      <w:r>
        <w:rPr>
          <w:rFonts w:eastAsia="DengXian"/>
          <w:lang w:eastAsia="zh-CN"/>
        </w:rPr>
        <w:t>?</w:t>
      </w:r>
    </w:p>
  </w:comment>
  <w:comment w:id="1451" w:author="PostRAN2#116bis_Rapporteur" w:date="2022-02-14T05:11:00Z" w:initials="Marco">
    <w:p w14:paraId="1E45DAAD" w14:textId="77C9F82E" w:rsidR="001D26FD" w:rsidRDefault="001D26FD">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 xml:space="preserve">was introduced for the 4-step </w:t>
      </w:r>
      <w:r w:rsidR="007F6FDF">
        <w:t>random access</w:t>
      </w:r>
    </w:p>
  </w:comment>
  <w:comment w:id="1478" w:author="QC" w:date="2022-03-08T11:18:00Z" w:initials="RK">
    <w:p w14:paraId="5CC2B752" w14:textId="26A72AB3" w:rsidR="00786DDA" w:rsidRDefault="00786DDA">
      <w:pPr>
        <w:pStyle w:val="CommentText"/>
      </w:pPr>
      <w:r>
        <w:rPr>
          <w:rStyle w:val="CommentReference"/>
        </w:rPr>
        <w:annotationRef/>
      </w:r>
      <w:proofErr w:type="spellStart"/>
      <w:r w:rsidR="00AF744F">
        <w:t>perRAInfoList</w:t>
      </w:r>
      <w:proofErr w:type="spellEnd"/>
      <w:r w:rsidR="00AF744F">
        <w:t xml:space="preserve"> </w:t>
      </w:r>
      <w:r w:rsidR="00AF744F">
        <w:t xml:space="preserve">is mandatory field in RA-report. </w:t>
      </w:r>
      <w:proofErr w:type="spellStart"/>
      <w:r>
        <w:t>perRAInfoList</w:t>
      </w:r>
      <w:proofErr w:type="spellEnd"/>
      <w:r>
        <w:t xml:space="preserve"> is sufficient</w:t>
      </w:r>
      <w:r w:rsidR="00AF744F">
        <w:t xml:space="preserve"> to indicate SSB used</w:t>
      </w:r>
      <w:r>
        <w:t>. No need to have this.</w:t>
      </w:r>
      <w:r w:rsidR="00AF744F">
        <w:t xml:space="preserve">                  </w:t>
      </w:r>
    </w:p>
  </w:comment>
  <w:comment w:id="1513" w:author="Huawei1" w:date="2022-03-08T16:47:00Z" w:initials="hw">
    <w:p w14:paraId="252F7100" w14:textId="2AB03AD9" w:rsidR="00F02AE5" w:rsidRDefault="00F02AE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F02AE5" w:rsidRDefault="00F02AE5">
      <w:pPr>
        <w:pStyle w:val="CommentText"/>
        <w:rPr>
          <w:rFonts w:eastAsia="DengXian"/>
          <w:lang w:eastAsia="zh-CN"/>
        </w:rPr>
      </w:pPr>
    </w:p>
    <w:p w14:paraId="02C43ED2" w14:textId="77777777" w:rsidR="00F02AE5" w:rsidRPr="00BB0776" w:rsidRDefault="00F02AE5" w:rsidP="00F02AE5">
      <w:pPr>
        <w:pStyle w:val="Doc-text2"/>
        <w:pBdr>
          <w:top w:val="single" w:sz="4" w:space="1" w:color="auto"/>
          <w:left w:val="single" w:sz="4" w:space="4" w:color="auto"/>
          <w:bottom w:val="single" w:sz="4" w:space="1" w:color="auto"/>
          <w:right w:val="single" w:sz="4" w:space="4" w:color="auto"/>
        </w:pBdr>
      </w:pPr>
      <w:r w:rsidRPr="00BB0776">
        <w:t>Agreements:</w:t>
      </w:r>
    </w:p>
    <w:p w14:paraId="3DAABD14" w14:textId="77777777" w:rsidR="00F02AE5" w:rsidRPr="00BB0776" w:rsidRDefault="00F02AE5" w:rsidP="00F02AE5">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Including the field msgA-Transmax in RA-InformationCommon IE to indicate RA type switching point in the 2-step RA report.</w:t>
      </w:r>
    </w:p>
    <w:p w14:paraId="190227F9" w14:textId="77777777" w:rsidR="00F02AE5" w:rsidRDefault="00F02AE5">
      <w:pPr>
        <w:pStyle w:val="CommentText"/>
        <w:rPr>
          <w:rFonts w:eastAsia="DengXian"/>
          <w:lang w:eastAsia="zh-CN"/>
        </w:rPr>
      </w:pPr>
    </w:p>
    <w:p w14:paraId="5A248A59" w14:textId="700D9BE8" w:rsidR="00F02AE5" w:rsidRPr="00F02AE5" w:rsidRDefault="00F02AE5">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1573" w:author="QC" w:date="2022-03-08T11:26:00Z" w:initials="RK">
    <w:p w14:paraId="6B79CF93" w14:textId="3AECFAF6" w:rsidR="0071685C" w:rsidRDefault="0071685C">
      <w:pPr>
        <w:pStyle w:val="CommentText"/>
      </w:pPr>
      <w:r>
        <w:rPr>
          <w:rStyle w:val="CommentReference"/>
        </w:rPr>
        <w:annotationRef/>
      </w:r>
      <w:r>
        <w:t xml:space="preserve">I think we did not agree to this. If the </w:t>
      </w:r>
      <w:proofErr w:type="spellStart"/>
      <w:r w:rsidR="00B16013">
        <w:t>connectionFailureType</w:t>
      </w:r>
      <w:proofErr w:type="spellEnd"/>
      <w:r w:rsidR="00B16013">
        <w:t xml:space="preserve"> is set as </w:t>
      </w:r>
      <w:proofErr w:type="spellStart"/>
      <w:r w:rsidR="00B16013">
        <w:t>HoF</w:t>
      </w:r>
      <w:proofErr w:type="spellEnd"/>
      <w:r w:rsidR="00B16013">
        <w:t xml:space="preserve"> and </w:t>
      </w:r>
      <w:proofErr w:type="spellStart"/>
      <w:r w:rsidR="00B16013">
        <w:t>dapsHOF</w:t>
      </w:r>
      <w:proofErr w:type="spellEnd"/>
      <w:r w:rsidR="00B16013">
        <w:t xml:space="preserve"> is set as TRUE, </w:t>
      </w:r>
      <w:r w:rsidR="0074184F">
        <w:t>and if RLF happens at the source, then UE sets the RLF cause at source. NO indictor is needed.</w:t>
      </w:r>
    </w:p>
  </w:comment>
  <w:comment w:id="1632" w:author="PostRAN2#116bis_Rapporteur" w:date="2022-02-07T05:44:00Z" w:initials="Marco">
    <w:p w14:paraId="79DC325B" w14:textId="6F9AFBBA" w:rsidR="007B073C" w:rsidRDefault="007B073C">
      <w:pPr>
        <w:pStyle w:val="CommentText"/>
      </w:pPr>
      <w:r>
        <w:rPr>
          <w:rStyle w:val="CommentReference"/>
        </w:rPr>
        <w:annotationRef/>
      </w:r>
      <w:r>
        <w:t xml:space="preserve">The new neighbouring cell information are now moved into the legacy </w:t>
      </w:r>
      <w:proofErr w:type="spellStart"/>
      <w:r>
        <w:t>MeasResultNR</w:t>
      </w:r>
      <w:proofErr w:type="spellEnd"/>
      <w:r w:rsidR="009F3874">
        <w:t>, as requested by some companies in the previous running CR email discussion</w:t>
      </w:r>
      <w:r>
        <w:t xml:space="preserve">. Hence this can </w:t>
      </w:r>
      <w:r w:rsidR="009F3874">
        <w:t xml:space="preserve">now </w:t>
      </w:r>
      <w:r>
        <w:t>be removed.</w:t>
      </w:r>
    </w:p>
  </w:comment>
  <w:comment w:id="1665" w:author="Huawei1" w:date="2022-03-08T16:19:00Z" w:initials="hw">
    <w:p w14:paraId="7A5C3DAC" w14:textId="42621853" w:rsidR="00A56F45" w:rsidRDefault="00A56F45"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A56F45" w:rsidRDefault="00A56F45" w:rsidP="00A56F45">
      <w:pPr>
        <w:pStyle w:val="CommentText"/>
        <w:rPr>
          <w:rFonts w:eastAsia="DengXian"/>
          <w:lang w:eastAsia="zh-CN"/>
        </w:rPr>
      </w:pPr>
    </w:p>
    <w:p w14:paraId="7023267C" w14:textId="512E98DA" w:rsidR="00A56F45" w:rsidRDefault="00A56F45">
      <w:pPr>
        <w:pStyle w:val="CommentText"/>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1712" w:author="QC" w:date="2022-03-08T11:21:00Z" w:initials="RK">
    <w:p w14:paraId="5E7F0539" w14:textId="784D4E5B" w:rsidR="0054475C" w:rsidRDefault="0054475C">
      <w:pPr>
        <w:pStyle w:val="CommentText"/>
      </w:pPr>
      <w:r>
        <w:rPr>
          <w:rStyle w:val="CommentReference"/>
        </w:rPr>
        <w:annotationRef/>
      </w:r>
      <w:r>
        <w:t>Target measurement should be part of neighbouring cell measurement. Same as RLF report.</w:t>
      </w:r>
    </w:p>
  </w:comment>
  <w:comment w:id="1805" w:author="PostRAN2#116bis_Rapporteur" w:date="2022-02-07T05:47:00Z" w:initials="Marco">
    <w:p w14:paraId="63070F65" w14:textId="53E514D8" w:rsidR="00B33517" w:rsidRDefault="00B33517">
      <w:pPr>
        <w:pStyle w:val="CommentText"/>
      </w:pPr>
      <w:r>
        <w:rPr>
          <w:rStyle w:val="CommentReference"/>
        </w:rPr>
        <w:annotationRef/>
      </w:r>
      <w:r>
        <w:t xml:space="preserve">The new neighbouring cell information are now moved into the legacy </w:t>
      </w:r>
      <w:proofErr w:type="spellStart"/>
      <w:r>
        <w:t>MeasResultNR</w:t>
      </w:r>
      <w:proofErr w:type="spellEnd"/>
      <w:r>
        <w:t>. Hence this can be removed.</w:t>
      </w:r>
    </w:p>
  </w:comment>
  <w:comment w:id="2046" w:author="PostRAN2#116bis_Rapporteur" w:date="2022-02-07T03:08:00Z" w:initials="Marco">
    <w:p w14:paraId="45E46C4E" w14:textId="46BF4943" w:rsidR="006F298C" w:rsidRDefault="006F298C">
      <w:pPr>
        <w:pStyle w:val="CommentText"/>
      </w:pPr>
      <w:r>
        <w:rPr>
          <w:rStyle w:val="CommentReference"/>
        </w:rPr>
        <w:annotationRef/>
      </w:r>
      <w:r>
        <w:t>This has been changed to align with timeConnFailure, which seems to be more appropriate for this timer.</w:t>
      </w:r>
    </w:p>
  </w:comment>
  <w:comment w:id="2056" w:author="PostRAN2#116bis_Rapporteur" w:date="2022-02-07T03:16:00Z" w:initials="Marco">
    <w:p w14:paraId="2BE35440" w14:textId="7F249F16" w:rsidR="00F53130" w:rsidRDefault="00F53130">
      <w:pPr>
        <w:pStyle w:val="CommentText"/>
      </w:pPr>
      <w:r>
        <w:rPr>
          <w:rStyle w:val="CommentReference"/>
        </w:rPr>
        <w:annotationRef/>
      </w:r>
      <w:r>
        <w:t>Same comment as above.</w:t>
      </w:r>
    </w:p>
  </w:comment>
  <w:comment w:id="2063" w:author="PostRAN2#116bis_Rapporteur" w:date="2022-02-07T06:25:00Z" w:initials="Marco">
    <w:p w14:paraId="3636F779" w14:textId="473A84F5" w:rsidR="00071FF8" w:rsidRDefault="00071FF8">
      <w:pPr>
        <w:pStyle w:val="CommentText"/>
      </w:pPr>
      <w:r>
        <w:rPr>
          <w:rStyle w:val="CommentReference"/>
        </w:rPr>
        <w:annotationRef/>
      </w:r>
      <w:r>
        <w:t xml:space="preserve">Moved under </w:t>
      </w:r>
      <w:proofErr w:type="spellStart"/>
      <w:r>
        <w:t>MeasResults</w:t>
      </w:r>
      <w:proofErr w:type="spellEnd"/>
      <w:r>
        <w:t xml:space="preserve"> as part of the </w:t>
      </w:r>
      <w:proofErr w:type="spellStart"/>
      <w:r>
        <w:t>remodeling</w:t>
      </w:r>
      <w:proofErr w:type="spellEnd"/>
      <w:r>
        <w:t>.</w:t>
      </w:r>
    </w:p>
  </w:comment>
  <w:comment w:id="2085" w:author="PostRAN2#116bis_Rapporteur" w:date="2022-02-07T05:47:00Z" w:initials="Marco">
    <w:p w14:paraId="619688E1" w14:textId="036FE042" w:rsidR="00B33517" w:rsidRDefault="00B33517">
      <w:pPr>
        <w:pStyle w:val="CommentText"/>
      </w:pPr>
      <w:r>
        <w:rPr>
          <w:rStyle w:val="CommentReference"/>
        </w:rPr>
        <w:annotationRef/>
      </w:r>
      <w:r>
        <w:t>The re-</w:t>
      </w:r>
      <w:proofErr w:type="spellStart"/>
      <w:r>
        <w:t>modeling</w:t>
      </w:r>
      <w:proofErr w:type="spellEnd"/>
      <w:r>
        <w:t xml:space="preserve"> has been done</w:t>
      </w:r>
      <w:r w:rsidR="00CD1CB6">
        <w:t xml:space="preserve"> as requested by some companies during the last running CR email discussion</w:t>
      </w:r>
      <w:r>
        <w:t xml:space="preserve">, so this editor´s note </w:t>
      </w:r>
      <w:r w:rsidR="006B3C96">
        <w:t>is now</w:t>
      </w:r>
      <w:r>
        <w:t xml:space="preserve"> resolved.</w:t>
      </w:r>
    </w:p>
  </w:comment>
  <w:comment w:id="2143" w:author="Huawei1" w:date="2022-03-08T16:53:00Z" w:initials="hw">
    <w:p w14:paraId="18353081" w14:textId="2016D6EE" w:rsidR="00B56843" w:rsidRPr="00B56843" w:rsidRDefault="00B56843">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the UE maps 3bits to the table in TS 38.312 should be defined </w:t>
      </w:r>
      <w:proofErr w:type="gramStart"/>
      <w:r>
        <w:rPr>
          <w:rFonts w:eastAsia="DengXian"/>
          <w:lang w:eastAsia="zh-CN"/>
        </w:rPr>
        <w:t>here.</w:t>
      </w:r>
      <w:proofErr w:type="gramEnd"/>
    </w:p>
  </w:comment>
  <w:comment w:id="2190" w:author="PostRAN2#116bis_Rapporteur" w:date="2022-02-14T05:14:00Z" w:initials="Marco">
    <w:p w14:paraId="3B57FC0E" w14:textId="77777777" w:rsidR="00404E6B" w:rsidRDefault="00404E6B" w:rsidP="00404E6B">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217" w:author="Post_RAN2#117_Rapporteur" w:date="2022-03-03T07:29:00Z" w:initials="Ericsson">
    <w:p w14:paraId="38AD7D8E" w14:textId="4DCDE5FC" w:rsidR="00AB707D" w:rsidRDefault="00AB707D">
      <w:pPr>
        <w:pStyle w:val="CommentText"/>
        <w:rPr>
          <w:i/>
          <w:szCs w:val="22"/>
          <w:lang w:eastAsia="sv-SE"/>
        </w:rPr>
      </w:pPr>
      <w:r>
        <w:rPr>
          <w:rStyle w:val="CommentReference"/>
        </w:rPr>
        <w:annotationRef/>
      </w:r>
      <w:r w:rsidR="00130F07">
        <w:t>Both t</w:t>
      </w:r>
      <w:r>
        <w:t xml:space="preserve">hese field descriptions seem redundant </w:t>
      </w:r>
      <w:proofErr w:type="gramStart"/>
      <w:r>
        <w:t>since  already</w:t>
      </w:r>
      <w:proofErr w:type="gramEnd"/>
      <w:r>
        <w:t xml:space="preserve"> provided under the legacy </w:t>
      </w:r>
      <w:r w:rsidRPr="00D27132">
        <w:rPr>
          <w:i/>
          <w:szCs w:val="22"/>
          <w:lang w:eastAsia="sv-SE"/>
        </w:rPr>
        <w:t>RACH-</w:t>
      </w:r>
      <w:proofErr w:type="spellStart"/>
      <w:r w:rsidRPr="00D27132">
        <w:rPr>
          <w:i/>
          <w:szCs w:val="22"/>
          <w:lang w:eastAsia="sv-SE"/>
        </w:rPr>
        <w:t>ConfigCommonTwoStepRA</w:t>
      </w:r>
      <w:proofErr w:type="spellEnd"/>
    </w:p>
    <w:p w14:paraId="1F8B38D4" w14:textId="11ED93BC" w:rsidR="002E0D1E" w:rsidRPr="002E0D1E" w:rsidRDefault="002E0D1E">
      <w:pPr>
        <w:pStyle w:val="CommentText"/>
      </w:pPr>
      <w:r>
        <w:rPr>
          <w:szCs w:val="22"/>
          <w:lang w:eastAsia="sv-SE"/>
        </w:rPr>
        <w:t xml:space="preserve">Rapporteur proposes removing </w:t>
      </w:r>
      <w:r w:rsidR="005B17D4">
        <w:rPr>
          <w:szCs w:val="22"/>
          <w:lang w:eastAsia="sv-SE"/>
        </w:rPr>
        <w:t>them</w:t>
      </w:r>
      <w:r w:rsidR="004321D9">
        <w:rPr>
          <w:szCs w:val="22"/>
          <w:lang w:eastAsia="sv-SE"/>
        </w:rPr>
        <w:t xml:space="preserve"> from the field description.</w:t>
      </w:r>
    </w:p>
  </w:comment>
  <w:comment w:id="2462" w:author="PostRAN2#116bis_Rapporteur" w:date="2022-02-14T04:02:00Z" w:initials="Marco">
    <w:p w14:paraId="65E53B90" w14:textId="0F11B44D" w:rsidR="00467BB8" w:rsidRDefault="00467BB8">
      <w:pPr>
        <w:pStyle w:val="CommentText"/>
      </w:pPr>
      <w:r>
        <w:rPr>
          <w:rStyle w:val="CommentReference"/>
        </w:rPr>
        <w:annotationRef/>
      </w:r>
      <w:r>
        <w:t xml:space="preserve">Rapporteur considers this granularity reasonable for the </w:t>
      </w:r>
      <w:proofErr w:type="gramStart"/>
      <w:r>
        <w:t>UP interruption</w:t>
      </w:r>
      <w:proofErr w:type="gramEnd"/>
      <w:r>
        <w:t xml:space="preserve"> time.</w:t>
      </w:r>
    </w:p>
  </w:comment>
  <w:comment w:id="2476" w:author="Huawei1" w:date="2022-03-08T15:19:00Z" w:initials="hw">
    <w:p w14:paraId="17822861" w14:textId="7DFAB026" w:rsidR="00913205" w:rsidRDefault="0091320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913205" w:rsidRDefault="00913205">
      <w:pPr>
        <w:pStyle w:val="CommentText"/>
        <w:rPr>
          <w:rFonts w:eastAsia="DengXian"/>
          <w:lang w:eastAsia="zh-CN"/>
        </w:rPr>
      </w:pPr>
    </w:p>
    <w:p w14:paraId="02BD92DC" w14:textId="63037278" w:rsidR="00913205" w:rsidRPr="00913205" w:rsidRDefault="00EB6CD0">
      <w:pPr>
        <w:pStyle w:val="CommentText"/>
        <w:rPr>
          <w:rFonts w:eastAsia="DengXian"/>
          <w:lang w:eastAsia="zh-CN"/>
        </w:rPr>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2484" w:author="Huawei1" w:date="2022-03-08T15:23:00Z" w:initials="hw">
    <w:p w14:paraId="363CD243" w14:textId="391AD2C9" w:rsidR="00F75027" w:rsidRPr="00F75027" w:rsidRDefault="00F75027">
      <w:pPr>
        <w:pStyle w:val="CommentText"/>
        <w:rPr>
          <w:rFonts w:eastAsia="DengXian"/>
          <w:lang w:eastAsia="zh-CN"/>
        </w:rPr>
      </w:pPr>
      <w:r>
        <w:rPr>
          <w:rStyle w:val="CommentReference"/>
        </w:rPr>
        <w:annotationRef/>
      </w:r>
      <w:r>
        <w:rPr>
          <w:rFonts w:eastAsia="DengXian"/>
          <w:lang w:eastAsia="zh-CN"/>
        </w:rPr>
        <w:t xml:space="preserve">For this </w:t>
      </w:r>
      <w:proofErr w:type="spellStart"/>
      <w:r>
        <w:rPr>
          <w:rFonts w:eastAsia="DengXian"/>
          <w:lang w:eastAsia="zh-CN"/>
        </w:rPr>
        <w:t>condFirstEventFullfilled</w:t>
      </w:r>
      <w:proofErr w:type="spellEnd"/>
      <w:r>
        <w:rPr>
          <w:rFonts w:eastAsia="DengXian"/>
          <w:lang w:eastAsia="zh-CN"/>
        </w:rPr>
        <w:t xml:space="preserve"> and </w:t>
      </w:r>
      <w:proofErr w:type="spellStart"/>
      <w:r>
        <w:rPr>
          <w:rFonts w:eastAsia="DengXian"/>
          <w:lang w:eastAsia="zh-CN"/>
        </w:rPr>
        <w:t>condSecondEventFullfilled</w:t>
      </w:r>
      <w:proofErr w:type="spellEnd"/>
      <w:r>
        <w:rPr>
          <w:rFonts w:eastAsia="DengXian"/>
          <w:lang w:eastAsia="zh-CN"/>
        </w:rPr>
        <w:t>,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2935" w:author="Post_RAN2#117_Rapporteur" w:date="2022-02-28T19:48:00Z" w:initials="P">
    <w:p w14:paraId="2EB24DF0" w14:textId="7F268580" w:rsidR="00B56D79" w:rsidRDefault="00B56D79">
      <w:pPr>
        <w:pStyle w:val="CommentText"/>
      </w:pPr>
      <w:r>
        <w:rPr>
          <w:rStyle w:val="CommentReference"/>
        </w:rPr>
        <w:annotationRef/>
      </w:r>
      <w:r>
        <w:t xml:space="preserve">No implementation </w:t>
      </w:r>
      <w:proofErr w:type="gramStart"/>
      <w:r>
        <w:t>impact</w:t>
      </w:r>
      <w:proofErr w:type="gramEnd"/>
    </w:p>
  </w:comment>
  <w:comment w:id="2936" w:author="Post_RAN2#117_Rapporteur" w:date="2022-02-28T21:18:00Z" w:initials="P">
    <w:p w14:paraId="181ACB6D" w14:textId="1316772C" w:rsidR="00B049F2" w:rsidRDefault="00B049F2">
      <w:pPr>
        <w:pStyle w:val="CommentText"/>
      </w:pPr>
      <w:r>
        <w:rPr>
          <w:rStyle w:val="CommentReference"/>
        </w:rPr>
        <w:annotationRef/>
      </w:r>
      <w:r>
        <w:t>No imple</w:t>
      </w:r>
      <w:r w:rsidR="00356893">
        <w:t>mentation required</w:t>
      </w:r>
    </w:p>
  </w:comment>
  <w:comment w:id="2937" w:author="Post_RAN2#117_Rapporteur" w:date="2022-02-28T21:20:00Z" w:initials="P">
    <w:p w14:paraId="5E94DDE8" w14:textId="36CB179F" w:rsidR="00136722" w:rsidRDefault="00136722">
      <w:pPr>
        <w:pStyle w:val="CommentText"/>
      </w:pPr>
      <w:r>
        <w:rPr>
          <w:rStyle w:val="CommentReference"/>
        </w:rPr>
        <w:annotationRef/>
      </w:r>
      <w:r>
        <w:t xml:space="preserve">No implementation required. This is as per the current </w:t>
      </w:r>
      <w:r w:rsidR="0048198B">
        <w:t xml:space="preserve">running CR </w:t>
      </w:r>
      <w:r>
        <w:t>implementation.</w:t>
      </w:r>
    </w:p>
  </w:comment>
  <w:comment w:id="2938" w:author="Post_RAN2#117_Rapporteur" w:date="2022-02-28T21:22:00Z" w:initials="P">
    <w:p w14:paraId="7013231F" w14:textId="74AE4D1F" w:rsidR="00B30C03" w:rsidRDefault="00B30C03">
      <w:pPr>
        <w:pStyle w:val="CommentText"/>
      </w:pPr>
      <w:r>
        <w:rPr>
          <w:rStyle w:val="CommentReference"/>
        </w:rPr>
        <w:annotationRef/>
      </w:r>
      <w:r>
        <w:t xml:space="preserve">No implementation required. This is as per the current </w:t>
      </w:r>
      <w:r w:rsidR="000D2A7F">
        <w:t xml:space="preserve">running CR </w:t>
      </w:r>
      <w:r>
        <w:t>implementation.</w:t>
      </w:r>
    </w:p>
  </w:comment>
  <w:comment w:id="2939" w:author="Post_RAN2#117_Rapporteur" w:date="2022-02-28T21:26:00Z" w:initials="P">
    <w:p w14:paraId="1E04C700" w14:textId="1BF06F8B" w:rsidR="00212827" w:rsidRDefault="00212827">
      <w:pPr>
        <w:pStyle w:val="CommentText"/>
      </w:pPr>
      <w:r>
        <w:rPr>
          <w:rStyle w:val="CommentReference"/>
        </w:rPr>
        <w:annotationRef/>
      </w:r>
      <w:r>
        <w:t>No implementation required.</w:t>
      </w:r>
    </w:p>
  </w:comment>
  <w:comment w:id="2940" w:author="Post_RAN2#117_Rapporteur" w:date="2022-03-02T07:52:00Z" w:initials="P">
    <w:p w14:paraId="0552185F" w14:textId="3C80E3B4" w:rsidR="000F3E7A" w:rsidRDefault="000F3E7A">
      <w:pPr>
        <w:pStyle w:val="CommentText"/>
      </w:pPr>
      <w:r>
        <w:rPr>
          <w:rStyle w:val="CommentReference"/>
        </w:rPr>
        <w:annotationRef/>
      </w:r>
      <w:r>
        <w:t>No implementation required</w:t>
      </w:r>
    </w:p>
  </w:comment>
  <w:comment w:id="2941" w:author="Post_RAN2#117_Rapporteur" w:date="2022-03-02T06:27:00Z" w:initials="P">
    <w:p w14:paraId="2849A650" w14:textId="63314582" w:rsidR="00315AF6" w:rsidRDefault="00315AF6">
      <w:pPr>
        <w:pStyle w:val="CommentText"/>
      </w:pPr>
      <w:r>
        <w:rPr>
          <w:rStyle w:val="CommentReference"/>
        </w:rPr>
        <w:annotationRef/>
      </w:r>
      <w:r>
        <w:t>No implementation required</w:t>
      </w:r>
    </w:p>
  </w:comment>
  <w:comment w:id="2942" w:author="Post_RAN2#117_Rapporteur" w:date="2022-03-02T06:28:00Z" w:initials="P">
    <w:p w14:paraId="00BCEF29" w14:textId="53107408" w:rsidR="00315AF6" w:rsidRDefault="00315AF6">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2C32724A" w15:done="0"/>
  <w15:commentEx w15:paraId="3335F66E" w15:done="0"/>
  <w15:commentEx w15:paraId="5A27BD99" w15:done="0"/>
  <w15:commentEx w15:paraId="61C6D3D0" w15:done="0"/>
  <w15:commentEx w15:paraId="7C55EB23" w15:done="0"/>
  <w15:commentEx w15:paraId="54E35FE6" w15:done="0"/>
  <w15:commentEx w15:paraId="5F23950C" w15:done="0"/>
  <w15:commentEx w15:paraId="1ABE05D6" w15:done="0"/>
  <w15:commentEx w15:paraId="16C9ECD9" w15:done="0"/>
  <w15:commentEx w15:paraId="7F035B36" w15:done="0"/>
  <w15:commentEx w15:paraId="1E1858AD" w15:done="0"/>
  <w15:commentEx w15:paraId="2933B347" w15:done="0"/>
  <w15:commentEx w15:paraId="050600F3" w15:done="0"/>
  <w15:commentEx w15:paraId="676D9B80" w15:done="0"/>
  <w15:commentEx w15:paraId="1E45DAAD" w15:done="0"/>
  <w15:commentEx w15:paraId="5CC2B752" w15:done="0"/>
  <w15:commentEx w15:paraId="5A248A59" w15:done="0"/>
  <w15:commentEx w15:paraId="6B79CF93" w15:done="0"/>
  <w15:commentEx w15:paraId="79DC325B" w15:done="0"/>
  <w15:commentEx w15:paraId="7023267C" w15:done="0"/>
  <w15:commentEx w15:paraId="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3B57FC0E" w15:done="0"/>
  <w15:commentEx w15:paraId="1F8B38D4" w15:done="0"/>
  <w15:commentEx w15:paraId="65E53B90" w15:done="0"/>
  <w15:commentEx w15:paraId="02BD92DC" w15:done="0"/>
  <w15:commentEx w15:paraId="363CD243"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B0F5" w16cex:dateUtc="2022-03-08T23:01:00Z"/>
  <w16cex:commentExtensible w16cex:durableId="25D1B0F6" w16cex:dateUtc="2022-03-08T23:10:00Z"/>
  <w16cex:commentExtensible w16cex:durableId="25D1B0F7" w16cex:dateUtc="2022-03-08T23:29:00Z"/>
  <w16cex:commentExtensible w16cex:durableId="25C884E9" w16cex:dateUtc="2022-03-01T10:41:00Z"/>
  <w16cex:commentExtensible w16cex:durableId="25D1B0F9" w16cex:dateUtc="2022-03-08T23:37:00Z"/>
  <w16cex:commentExtensible w16cex:durableId="25D1B0FA" w16cex:dateUtc="2022-03-08T23:47:00Z"/>
  <w16cex:commentExtensible w16cex:durableId="25D1B0FB" w16cex:dateUtc="2022-03-08T23:54:00Z"/>
  <w16cex:commentExtensible w16cex:durableId="25C88652" w16cex:dateUtc="2022-03-01T10:47:00Z"/>
  <w16cex:commentExtensible w16cex:durableId="25D1B0FD" w16cex:dateUtc="2022-03-09T00:56:00Z"/>
  <w16cex:commentExtensible w16cex:durableId="25D1B0FE" w16cex:dateUtc="2022-03-09T01:02: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1B102" w16cex:dateUtc="2022-03-09T00:15:00Z"/>
  <w16cex:commentExtensible w16cex:durableId="25B4E1A7" w16cex:dateUtc="2022-02-14T13:11:00Z"/>
  <w16cex:commentExtensible w16cex:durableId="25D1BA15" w16cex:dateUtc="2022-03-08T19:18:00Z"/>
  <w16cex:commentExtensible w16cex:durableId="25D1B104" w16cex:dateUtc="2022-03-09T00:47:00Z"/>
  <w16cex:commentExtensible w16cex:durableId="25D1BBE7" w16cex:dateUtc="2022-03-08T19:26:00Z"/>
  <w16cex:commentExtensible w16cex:durableId="25ABAED5" w16cex:dateUtc="2022-02-07T13:44:00Z"/>
  <w16cex:commentExtensible w16cex:durableId="25D1B106" w16cex:dateUtc="2022-03-09T00:19:00Z"/>
  <w16cex:commentExtensible w16cex:durableId="25D1BAB0" w16cex:dateUtc="2022-03-08T19:21: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B4E256" w16cex:dateUtc="2022-02-14T13:14:00Z"/>
  <w16cex:commentExtensible w16cex:durableId="25CB6B73" w16cex:dateUtc="2022-03-03T15:29:00Z"/>
  <w16cex:commentExtensible w16cex:durableId="25B4D183" w16cex:dateUtc="2022-02-14T12:02:00Z"/>
  <w16cex:commentExtensible w16cex:durableId="25D1B110" w16cex:dateUtc="2022-03-08T23:19:00Z"/>
  <w16cex:commentExtensible w16cex:durableId="25D1B111" w16cex:dateUtc="2022-03-08T23:23: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2C32724A" w16cid:durableId="25D1B0F5"/>
  <w16cid:commentId w16cid:paraId="3335F66E" w16cid:durableId="25D1B0F6"/>
  <w16cid:commentId w16cid:paraId="5A27BD99" w16cid:durableId="25D1B0F7"/>
  <w16cid:commentId w16cid:paraId="61C6D3D0" w16cid:durableId="25C884E9"/>
  <w16cid:commentId w16cid:paraId="7C55EB23" w16cid:durableId="25D1B0F9"/>
  <w16cid:commentId w16cid:paraId="54E35FE6" w16cid:durableId="25D1B0FA"/>
  <w16cid:commentId w16cid:paraId="5F23950C" w16cid:durableId="25D1B0FB"/>
  <w16cid:commentId w16cid:paraId="1ABE05D6" w16cid:durableId="25C88652"/>
  <w16cid:commentId w16cid:paraId="16C9ECD9" w16cid:durableId="25D1B0FD"/>
  <w16cid:commentId w16cid:paraId="7F035B36" w16cid:durableId="25D1B0FE"/>
  <w16cid:commentId w16cid:paraId="1E1858AD" w16cid:durableId="25B4E10B"/>
  <w16cid:commentId w16cid:paraId="2933B347" w16cid:durableId="25B4EFAE"/>
  <w16cid:commentId w16cid:paraId="050600F3" w16cid:durableId="25B4EBA5"/>
  <w16cid:commentId w16cid:paraId="676D9B80" w16cid:durableId="25D1B102"/>
  <w16cid:commentId w16cid:paraId="1E45DAAD" w16cid:durableId="25B4E1A7"/>
  <w16cid:commentId w16cid:paraId="5CC2B752" w16cid:durableId="25D1BA15"/>
  <w16cid:commentId w16cid:paraId="5A248A59" w16cid:durableId="25D1B104"/>
  <w16cid:commentId w16cid:paraId="6B79CF93" w16cid:durableId="25D1BBE7"/>
  <w16cid:commentId w16cid:paraId="79DC325B" w16cid:durableId="25ABAED5"/>
  <w16cid:commentId w16cid:paraId="7023267C" w16cid:durableId="25D1B106"/>
  <w16cid:commentId w16cid:paraId="5E7F0539" w16cid:durableId="25D1BAB0"/>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3B57FC0E" w16cid:durableId="25B4E256"/>
  <w16cid:commentId w16cid:paraId="1F8B38D4" w16cid:durableId="25CB6B73"/>
  <w16cid:commentId w16cid:paraId="65E53B90" w16cid:durableId="25B4D183"/>
  <w16cid:commentId w16cid:paraId="02BD92DC" w16cid:durableId="25D1B110"/>
  <w16cid:commentId w16cid:paraId="363CD243" w16cid:durableId="25D1B111"/>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F206" w14:textId="77777777" w:rsidR="004C64C4" w:rsidRDefault="004C64C4">
      <w:pPr>
        <w:spacing w:after="0"/>
      </w:pPr>
      <w:r>
        <w:separator/>
      </w:r>
    </w:p>
  </w:endnote>
  <w:endnote w:type="continuationSeparator" w:id="0">
    <w:p w14:paraId="71DA8C8F" w14:textId="77777777" w:rsidR="004C64C4" w:rsidRDefault="004C64C4">
      <w:pPr>
        <w:spacing w:after="0"/>
      </w:pPr>
      <w:r>
        <w:continuationSeparator/>
      </w:r>
    </w:p>
  </w:endnote>
  <w:endnote w:type="continuationNotice" w:id="1">
    <w:p w14:paraId="42DFC2E1" w14:textId="77777777" w:rsidR="004C64C4" w:rsidRDefault="004C6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D26D57" w:rsidRDefault="00D26D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2B5" w14:textId="77777777" w:rsidR="004C64C4" w:rsidRDefault="004C64C4">
      <w:pPr>
        <w:spacing w:after="0"/>
      </w:pPr>
      <w:r>
        <w:separator/>
      </w:r>
    </w:p>
  </w:footnote>
  <w:footnote w:type="continuationSeparator" w:id="0">
    <w:p w14:paraId="24F4ABF5" w14:textId="77777777" w:rsidR="004C64C4" w:rsidRDefault="004C64C4">
      <w:pPr>
        <w:spacing w:after="0"/>
      </w:pPr>
      <w:r>
        <w:continuationSeparator/>
      </w:r>
    </w:p>
  </w:footnote>
  <w:footnote w:type="continuationNotice" w:id="1">
    <w:p w14:paraId="0EDFD192" w14:textId="77777777" w:rsidR="004C64C4" w:rsidRDefault="004C64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D26D57" w:rsidRDefault="00D26D5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D26D57" w:rsidRDefault="00D26D57">
    <w:pPr>
      <w:framePr w:h="284" w:hRule="exact" w:wrap="around" w:vAnchor="text" w:hAnchor="margin" w:xAlign="right" w:y="1"/>
      <w:rPr>
        <w:rFonts w:ascii="Arial" w:hAnsi="Arial" w:cs="Arial"/>
        <w:b/>
        <w:sz w:val="18"/>
        <w:szCs w:val="18"/>
      </w:rPr>
    </w:pPr>
  </w:p>
  <w:p w14:paraId="3F29EECA" w14:textId="3312E452" w:rsidR="00D26D57" w:rsidRDefault="00D26D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4897">
      <w:rPr>
        <w:rFonts w:ascii="Arial" w:hAnsi="Arial" w:cs="Arial"/>
        <w:b/>
        <w:noProof/>
        <w:sz w:val="18"/>
        <w:szCs w:val="18"/>
      </w:rPr>
      <w:t>53</w:t>
    </w:r>
    <w:r>
      <w:rPr>
        <w:rFonts w:ascii="Arial" w:hAnsi="Arial" w:cs="Arial"/>
        <w:b/>
        <w:sz w:val="18"/>
        <w:szCs w:val="18"/>
      </w:rPr>
      <w:fldChar w:fldCharType="end"/>
    </w:r>
  </w:p>
  <w:p w14:paraId="46BA8DF4" w14:textId="77777777" w:rsidR="00D26D57" w:rsidRDefault="00D26D57">
    <w:pPr>
      <w:framePr w:h="284" w:hRule="exact" w:wrap="around" w:vAnchor="text" w:hAnchor="margin" w:y="7"/>
      <w:rPr>
        <w:rFonts w:ascii="Arial" w:hAnsi="Arial" w:cs="Arial"/>
        <w:b/>
        <w:sz w:val="18"/>
        <w:szCs w:val="18"/>
      </w:rPr>
    </w:pPr>
  </w:p>
  <w:p w14:paraId="7DE4A9EC" w14:textId="77777777" w:rsidR="00D26D57" w:rsidRDefault="00D26D57">
    <w:pPr>
      <w:pStyle w:val="Header"/>
    </w:pPr>
  </w:p>
  <w:p w14:paraId="4857AC3C" w14:textId="77777777" w:rsidR="00D26D57" w:rsidRDefault="00D26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PostRAN2#116bis_Rapporteur">
    <w15:presenceInfo w15:providerId="None" w15:userId="PostRAN2#116bis_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06E736ED-B4C7-40C3-9893-978302D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319D8-A247-4411-B022-8C1B78E86589}">
  <ds:schemaRefs>
    <ds:schemaRef ds:uri="http://schemas.openxmlformats.org/officeDocument/2006/bibliography"/>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128</Pages>
  <Words>46123</Words>
  <Characters>262905</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308412</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QC</cp:lastModifiedBy>
  <cp:revision>50</cp:revision>
  <cp:lastPrinted>2017-05-09T13:55:00Z</cp:lastPrinted>
  <dcterms:created xsi:type="dcterms:W3CDTF">2022-03-04T16:22:00Z</dcterms:created>
  <dcterms:modified xsi:type="dcterms:W3CDTF">2022-03-08T19:28:00Z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