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A Tx profile identifies a release</w:t>
      </w:r>
      <w:r w:rsidRPr="00156429">
        <w:rPr>
          <w:rFonts w:eastAsia="宋体" w:hint="eastAsia"/>
          <w:b/>
          <w:lang w:eastAsia="zh-CN"/>
        </w:rPr>
        <w:t>.</w:t>
      </w:r>
    </w:p>
    <w:p w14:paraId="167DAA61" w14:textId="03D81250" w:rsidR="00A36464" w:rsidRDefault="00A36464" w:rsidP="00A02660">
      <w:pPr>
        <w:pStyle w:val="ab"/>
        <w:numPr>
          <w:ilvl w:val="0"/>
          <w:numId w:val="18"/>
        </w:numPr>
        <w:spacing w:beforeLines="50" w:before="120" w:afterLines="50" w:after="120"/>
        <w:ind w:left="422" w:hangingChars="210" w:hanging="422"/>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A Tx profile identifies</w:t>
      </w:r>
      <w:r w:rsidR="00156429">
        <w:rPr>
          <w:rFonts w:eastAsia="宋体" w:hint="eastAsia"/>
          <w:b/>
          <w:lang w:eastAsia="zh-CN"/>
        </w:rPr>
        <w:t xml:space="preserve"> one or more sidelink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 xml:space="preserve">f this option is selected, please give your view on which sidelink feature/feature groups should be </w:t>
      </w:r>
      <w:r w:rsidR="00311022">
        <w:rPr>
          <w:rFonts w:eastAsia="宋体" w:hint="eastAsia"/>
          <w:b/>
          <w:lang w:eastAsia="zh-CN"/>
        </w:rPr>
        <w:t>considered</w:t>
      </w:r>
      <w:r w:rsidR="005502A6">
        <w:rPr>
          <w:rFonts w:eastAsia="宋体" w:hint="eastAsia"/>
          <w:b/>
          <w:lang w:eastAsia="zh-CN"/>
        </w:rPr>
        <w:t>)</w:t>
      </w:r>
      <w:r w:rsidR="00156429">
        <w:rPr>
          <w:rFonts w:eastAsia="宋体" w:hint="eastAsia"/>
          <w:b/>
          <w:lang w:eastAsia="zh-CN"/>
        </w:rPr>
        <w:t>.</w:t>
      </w:r>
    </w:p>
    <w:p w14:paraId="6DFE1364" w14:textId="5FDA113B" w:rsidR="00A36464" w:rsidRDefault="00A36464" w:rsidP="00A02660">
      <w:pPr>
        <w:pStyle w:val="ab"/>
        <w:numPr>
          <w:ilvl w:val="0"/>
          <w:numId w:val="18"/>
        </w:numPr>
        <w:spacing w:beforeLines="50" w:before="120" w:afterLines="50" w:after="120"/>
        <w:ind w:firstLineChars="0"/>
        <w:jc w:val="both"/>
        <w:rPr>
          <w:rFonts w:eastAsia="宋体"/>
          <w:b/>
          <w:lang w:eastAsia="zh-CN"/>
        </w:rPr>
      </w:pPr>
      <w:r w:rsidRPr="00772476">
        <w:rPr>
          <w:rFonts w:eastAsia="宋体" w:hint="eastAsia"/>
          <w:b/>
          <w:lang w:eastAsia="zh-CN"/>
        </w:rPr>
        <w:t xml:space="preserve">Option 3: </w:t>
      </w:r>
      <w:r w:rsidR="003C7F09">
        <w:rPr>
          <w:rFonts w:eastAsia="宋体" w:hint="eastAsia"/>
          <w:b/>
          <w:lang w:eastAsia="zh-CN"/>
        </w:rPr>
        <w:t>Leave the decision to SA2/CT1.</w:t>
      </w:r>
    </w:p>
    <w:tbl>
      <w:tblPr>
        <w:tblStyle w:val="af5"/>
        <w:tblW w:w="0" w:type="auto"/>
        <w:tblInd w:w="108" w:type="dxa"/>
        <w:tblLook w:val="04A0" w:firstRow="1" w:lastRow="0" w:firstColumn="1" w:lastColumn="0" w:noHBand="0" w:noVBand="1"/>
      </w:tblPr>
      <w:tblGrid>
        <w:gridCol w:w="1560"/>
        <w:gridCol w:w="1275"/>
        <w:gridCol w:w="6911"/>
      </w:tblGrid>
      <w:tr w:rsidR="00B00A6D" w:rsidRPr="00762F8B" w14:paraId="13081D03" w14:textId="77777777" w:rsidTr="006E7801">
        <w:trPr>
          <w:trHeight w:val="347"/>
        </w:trPr>
        <w:tc>
          <w:tcPr>
            <w:tcW w:w="1560" w:type="dxa"/>
          </w:tcPr>
          <w:p w14:paraId="414E47BC" w14:textId="77777777" w:rsidR="00B00A6D" w:rsidRPr="00762F8B" w:rsidRDefault="00B00A6D"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322D0AF" w14:textId="77777777" w:rsidR="00B00A6D" w:rsidRPr="00D55D63" w:rsidRDefault="00B00A6D" w:rsidP="006E7801">
            <w:pPr>
              <w:jc w:val="both"/>
              <w:rPr>
                <w:rFonts w:eastAsiaTheme="minorEastAsia"/>
                <w:lang w:eastAsia="zh-CN"/>
              </w:rPr>
            </w:pPr>
            <w:r>
              <w:rPr>
                <w:rFonts w:eastAsiaTheme="minorEastAsia" w:cs="Arial" w:hint="eastAsia"/>
                <w:b/>
                <w:lang w:eastAsia="zh-CN"/>
              </w:rPr>
              <w:t>Option</w:t>
            </w:r>
          </w:p>
        </w:tc>
        <w:tc>
          <w:tcPr>
            <w:tcW w:w="6911" w:type="dxa"/>
          </w:tcPr>
          <w:p w14:paraId="19ACBE2A" w14:textId="77777777" w:rsidR="00B00A6D" w:rsidRPr="00762F8B" w:rsidRDefault="00B00A6D" w:rsidP="006E7801">
            <w:pPr>
              <w:jc w:val="both"/>
              <w:rPr>
                <w:rFonts w:eastAsiaTheme="minorEastAsia"/>
                <w:lang w:eastAsia="zh-CN"/>
              </w:rPr>
            </w:pPr>
            <w:r w:rsidRPr="00762F8B">
              <w:rPr>
                <w:rFonts w:cs="Arial" w:hint="eastAsia"/>
                <w:b/>
              </w:rPr>
              <w:t>C</w:t>
            </w:r>
            <w:r w:rsidRPr="00762F8B">
              <w:rPr>
                <w:rFonts w:cs="Arial"/>
                <w:b/>
              </w:rPr>
              <w:t>omments</w:t>
            </w:r>
          </w:p>
        </w:tc>
      </w:tr>
      <w:tr w:rsidR="00B00A6D" w14:paraId="5CD863BC" w14:textId="77777777" w:rsidTr="006E7801">
        <w:tc>
          <w:tcPr>
            <w:tcW w:w="1560" w:type="dxa"/>
          </w:tcPr>
          <w:p w14:paraId="394DC811" w14:textId="77777777" w:rsidR="00B00A6D" w:rsidRDefault="00B00A6D" w:rsidP="006E7801">
            <w:pPr>
              <w:jc w:val="both"/>
              <w:rPr>
                <w:rFonts w:eastAsiaTheme="minorEastAsia"/>
                <w:lang w:eastAsia="zh-CN"/>
              </w:rPr>
            </w:pPr>
          </w:p>
        </w:tc>
        <w:tc>
          <w:tcPr>
            <w:tcW w:w="1275" w:type="dxa"/>
          </w:tcPr>
          <w:p w14:paraId="7801150E" w14:textId="77777777" w:rsidR="00B00A6D" w:rsidRDefault="00B00A6D" w:rsidP="006E7801">
            <w:pPr>
              <w:jc w:val="both"/>
              <w:rPr>
                <w:rFonts w:eastAsiaTheme="minorEastAsia"/>
                <w:lang w:eastAsia="zh-CN"/>
              </w:rPr>
            </w:pPr>
          </w:p>
        </w:tc>
        <w:tc>
          <w:tcPr>
            <w:tcW w:w="6911" w:type="dxa"/>
          </w:tcPr>
          <w:p w14:paraId="5C91B4F8" w14:textId="77777777" w:rsidR="00B00A6D" w:rsidRDefault="00B00A6D" w:rsidP="006E7801">
            <w:pPr>
              <w:jc w:val="both"/>
              <w:rPr>
                <w:rFonts w:eastAsiaTheme="minorEastAsia"/>
                <w:lang w:eastAsia="zh-CN"/>
              </w:rPr>
            </w:pPr>
          </w:p>
        </w:tc>
      </w:tr>
      <w:tr w:rsidR="00B00A6D" w14:paraId="69061506" w14:textId="77777777" w:rsidTr="006E7801">
        <w:tc>
          <w:tcPr>
            <w:tcW w:w="1560" w:type="dxa"/>
          </w:tcPr>
          <w:p w14:paraId="747714BC" w14:textId="77777777" w:rsidR="00B00A6D" w:rsidRDefault="00B00A6D" w:rsidP="006E7801">
            <w:pPr>
              <w:jc w:val="both"/>
              <w:rPr>
                <w:rFonts w:eastAsiaTheme="minorEastAsia"/>
                <w:lang w:eastAsia="zh-CN"/>
              </w:rPr>
            </w:pPr>
          </w:p>
        </w:tc>
        <w:tc>
          <w:tcPr>
            <w:tcW w:w="1275" w:type="dxa"/>
          </w:tcPr>
          <w:p w14:paraId="176370A7" w14:textId="77777777" w:rsidR="00B00A6D" w:rsidRDefault="00B00A6D" w:rsidP="006E7801">
            <w:pPr>
              <w:jc w:val="both"/>
              <w:rPr>
                <w:rFonts w:eastAsiaTheme="minorEastAsia"/>
                <w:lang w:eastAsia="zh-CN"/>
              </w:rPr>
            </w:pPr>
          </w:p>
        </w:tc>
        <w:tc>
          <w:tcPr>
            <w:tcW w:w="6911" w:type="dxa"/>
          </w:tcPr>
          <w:p w14:paraId="5CE56FFD" w14:textId="77777777" w:rsidR="00B00A6D" w:rsidRDefault="00B00A6D" w:rsidP="006E7801">
            <w:pPr>
              <w:jc w:val="both"/>
              <w:rPr>
                <w:rFonts w:eastAsiaTheme="minorEastAsia"/>
                <w:lang w:eastAsia="zh-CN"/>
              </w:rPr>
            </w:pPr>
          </w:p>
        </w:tc>
      </w:tr>
      <w:tr w:rsidR="00B00A6D" w14:paraId="7100C7F5" w14:textId="77777777" w:rsidTr="006E7801">
        <w:tc>
          <w:tcPr>
            <w:tcW w:w="1560" w:type="dxa"/>
          </w:tcPr>
          <w:p w14:paraId="29617866" w14:textId="77777777" w:rsidR="00B00A6D" w:rsidRDefault="00B00A6D" w:rsidP="006E7801">
            <w:pPr>
              <w:jc w:val="both"/>
              <w:rPr>
                <w:rFonts w:eastAsiaTheme="minorEastAsia"/>
                <w:lang w:eastAsia="zh-CN"/>
              </w:rPr>
            </w:pPr>
          </w:p>
        </w:tc>
        <w:tc>
          <w:tcPr>
            <w:tcW w:w="1275" w:type="dxa"/>
          </w:tcPr>
          <w:p w14:paraId="1B54A624" w14:textId="77777777" w:rsidR="00B00A6D" w:rsidRDefault="00B00A6D" w:rsidP="006E7801">
            <w:pPr>
              <w:jc w:val="both"/>
              <w:rPr>
                <w:rFonts w:eastAsiaTheme="minorEastAsia"/>
                <w:lang w:eastAsia="zh-CN"/>
              </w:rPr>
            </w:pPr>
          </w:p>
        </w:tc>
        <w:tc>
          <w:tcPr>
            <w:tcW w:w="6911" w:type="dxa"/>
          </w:tcPr>
          <w:p w14:paraId="197678B0" w14:textId="77777777" w:rsidR="00B00A6D" w:rsidRDefault="00B00A6D" w:rsidP="006E7801">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046A32" w:rsidRDefault="00046A32">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046A32" w:rsidRDefault="00046A32">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Pr="00997353">
        <w:rPr>
          <w:rFonts w:eastAsia="宋体" w:hint="eastAsia"/>
          <w:b/>
          <w:color w:val="000000"/>
          <w:lang w:eastAsia="zh-CN"/>
        </w:rPr>
        <w:t xml:space="preserve">A Tx profile needs to be provided with service type </w:t>
      </w:r>
      <w:r w:rsidRPr="00997353">
        <w:rPr>
          <w:rFonts w:eastAsia="宋体"/>
          <w:b/>
          <w:color w:val="000000"/>
          <w:lang w:eastAsia="zh-CN"/>
        </w:rPr>
        <w:t>information</w:t>
      </w:r>
      <w:r>
        <w:rPr>
          <w:rFonts w:eastAsia="宋体" w:hint="eastAsia"/>
          <w:b/>
          <w:color w:val="000000"/>
          <w:lang w:eastAsia="zh-CN"/>
        </w:rPr>
        <w:t>.</w:t>
      </w:r>
    </w:p>
    <w:p w14:paraId="4C35581E" w14:textId="77777777" w:rsidR="004300B6" w:rsidRPr="00876EFA" w:rsidRDefault="004300B6" w:rsidP="0094572D">
      <w:pPr>
        <w:pStyle w:val="ab"/>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Tx profile needs to be provided with </w:t>
      </w:r>
      <w:r>
        <w:rPr>
          <w:rFonts w:eastAsia="宋体" w:hint="eastAsia"/>
          <w:b/>
          <w:color w:val="000000"/>
          <w:lang w:eastAsia="zh-CN"/>
        </w:rPr>
        <w:t>L2 ID.</w:t>
      </w:r>
    </w:p>
    <w:p w14:paraId="358250AA" w14:textId="2B24C2AD" w:rsidR="004300B6" w:rsidRPr="00772476" w:rsidRDefault="004300B6" w:rsidP="0094572D">
      <w:pPr>
        <w:pStyle w:val="ab"/>
        <w:numPr>
          <w:ilvl w:val="0"/>
          <w:numId w:val="18"/>
        </w:numPr>
        <w:spacing w:beforeLines="50" w:before="120" w:afterLines="50" w:after="120"/>
        <w:ind w:left="422" w:hangingChars="210" w:hanging="422"/>
        <w:jc w:val="both"/>
        <w:rPr>
          <w:rFonts w:eastAsia="宋体"/>
          <w:b/>
          <w:lang w:eastAsia="zh-CN"/>
        </w:rPr>
      </w:pPr>
      <w:r w:rsidRPr="00772476">
        <w:rPr>
          <w:rFonts w:eastAsia="宋体" w:hint="eastAsia"/>
          <w:b/>
          <w:lang w:eastAsia="zh-CN"/>
        </w:rPr>
        <w:t>Option 3:</w:t>
      </w:r>
      <w:r w:rsidR="00562D53" w:rsidRPr="00562D53">
        <w:rPr>
          <w:rFonts w:eastAsia="宋体" w:hint="eastAsia"/>
          <w:b/>
          <w:lang w:eastAsia="zh-CN"/>
        </w:rPr>
        <w:t xml:space="preserve"> </w:t>
      </w:r>
      <w:r w:rsidR="00412797">
        <w:rPr>
          <w:rFonts w:eastAsia="宋体" w:hint="eastAsia"/>
          <w:b/>
          <w:lang w:eastAsia="zh-CN"/>
        </w:rPr>
        <w:t>Leave the decision to SA2/CT1.</w:t>
      </w:r>
    </w:p>
    <w:tbl>
      <w:tblPr>
        <w:tblStyle w:val="af5"/>
        <w:tblW w:w="0" w:type="auto"/>
        <w:tblInd w:w="108" w:type="dxa"/>
        <w:tblLook w:val="04A0" w:firstRow="1" w:lastRow="0" w:firstColumn="1" w:lastColumn="0" w:noHBand="0" w:noVBand="1"/>
      </w:tblPr>
      <w:tblGrid>
        <w:gridCol w:w="1560"/>
        <w:gridCol w:w="1275"/>
        <w:gridCol w:w="6911"/>
      </w:tblGrid>
      <w:tr w:rsidR="00ED72F7" w:rsidRPr="00762F8B" w14:paraId="70764B54" w14:textId="77777777" w:rsidTr="006E7801">
        <w:trPr>
          <w:trHeight w:val="347"/>
        </w:trPr>
        <w:tc>
          <w:tcPr>
            <w:tcW w:w="1560" w:type="dxa"/>
          </w:tcPr>
          <w:p w14:paraId="5025B698" w14:textId="77777777" w:rsidR="00ED72F7" w:rsidRPr="00762F8B" w:rsidRDefault="00ED72F7" w:rsidP="006E7801">
            <w:pPr>
              <w:jc w:val="both"/>
              <w:rPr>
                <w:rFonts w:eastAsiaTheme="minorEastAsia"/>
                <w:lang w:eastAsia="zh-CN"/>
              </w:rPr>
            </w:pPr>
            <w:r w:rsidRPr="00762F8B">
              <w:rPr>
                <w:rFonts w:cs="Arial" w:hint="eastAsia"/>
                <w:b/>
              </w:rPr>
              <w:lastRenderedPageBreak/>
              <w:t>C</w:t>
            </w:r>
            <w:r w:rsidRPr="00762F8B">
              <w:rPr>
                <w:rFonts w:cs="Arial"/>
                <w:b/>
              </w:rPr>
              <w:t>ompanies</w:t>
            </w:r>
          </w:p>
        </w:tc>
        <w:tc>
          <w:tcPr>
            <w:tcW w:w="1275" w:type="dxa"/>
          </w:tcPr>
          <w:p w14:paraId="51DACDAB" w14:textId="77777777" w:rsidR="00ED72F7" w:rsidRPr="00D55D63" w:rsidRDefault="00ED72F7" w:rsidP="006E7801">
            <w:pPr>
              <w:jc w:val="both"/>
              <w:rPr>
                <w:rFonts w:eastAsiaTheme="minorEastAsia"/>
                <w:lang w:eastAsia="zh-CN"/>
              </w:rPr>
            </w:pPr>
            <w:r>
              <w:rPr>
                <w:rFonts w:eastAsiaTheme="minorEastAsia" w:cs="Arial" w:hint="eastAsia"/>
                <w:b/>
                <w:lang w:eastAsia="zh-CN"/>
              </w:rPr>
              <w:t>Option</w:t>
            </w:r>
          </w:p>
        </w:tc>
        <w:tc>
          <w:tcPr>
            <w:tcW w:w="6911" w:type="dxa"/>
          </w:tcPr>
          <w:p w14:paraId="5210FAE7" w14:textId="77777777" w:rsidR="00ED72F7" w:rsidRPr="00762F8B" w:rsidRDefault="00ED72F7" w:rsidP="006E7801">
            <w:pPr>
              <w:jc w:val="both"/>
              <w:rPr>
                <w:rFonts w:eastAsiaTheme="minorEastAsia"/>
                <w:lang w:eastAsia="zh-CN"/>
              </w:rPr>
            </w:pPr>
            <w:r w:rsidRPr="00762F8B">
              <w:rPr>
                <w:rFonts w:cs="Arial" w:hint="eastAsia"/>
                <w:b/>
              </w:rPr>
              <w:t>C</w:t>
            </w:r>
            <w:r w:rsidRPr="00762F8B">
              <w:rPr>
                <w:rFonts w:cs="Arial"/>
                <w:b/>
              </w:rPr>
              <w:t>omments</w:t>
            </w:r>
          </w:p>
        </w:tc>
      </w:tr>
      <w:tr w:rsidR="00ED72F7" w14:paraId="4B4BA8B8" w14:textId="77777777" w:rsidTr="006E7801">
        <w:tc>
          <w:tcPr>
            <w:tcW w:w="1560" w:type="dxa"/>
          </w:tcPr>
          <w:p w14:paraId="0534C670" w14:textId="77777777" w:rsidR="00ED72F7" w:rsidRDefault="00ED72F7" w:rsidP="006E7801">
            <w:pPr>
              <w:jc w:val="both"/>
              <w:rPr>
                <w:rFonts w:eastAsiaTheme="minorEastAsia"/>
                <w:lang w:eastAsia="zh-CN"/>
              </w:rPr>
            </w:pPr>
          </w:p>
        </w:tc>
        <w:tc>
          <w:tcPr>
            <w:tcW w:w="1275" w:type="dxa"/>
          </w:tcPr>
          <w:p w14:paraId="54AD5FF9" w14:textId="77777777" w:rsidR="00ED72F7" w:rsidRDefault="00ED72F7" w:rsidP="006E7801">
            <w:pPr>
              <w:jc w:val="both"/>
              <w:rPr>
                <w:rFonts w:eastAsiaTheme="minorEastAsia"/>
                <w:lang w:eastAsia="zh-CN"/>
              </w:rPr>
            </w:pPr>
          </w:p>
        </w:tc>
        <w:tc>
          <w:tcPr>
            <w:tcW w:w="6911" w:type="dxa"/>
          </w:tcPr>
          <w:p w14:paraId="1A47B085" w14:textId="77777777" w:rsidR="00ED72F7" w:rsidRDefault="00ED72F7" w:rsidP="006E7801">
            <w:pPr>
              <w:jc w:val="both"/>
              <w:rPr>
                <w:rFonts w:eastAsiaTheme="minorEastAsia"/>
                <w:lang w:eastAsia="zh-CN"/>
              </w:rPr>
            </w:pPr>
          </w:p>
        </w:tc>
      </w:tr>
      <w:tr w:rsidR="00ED72F7" w14:paraId="13D07158" w14:textId="77777777" w:rsidTr="006E7801">
        <w:tc>
          <w:tcPr>
            <w:tcW w:w="1560" w:type="dxa"/>
          </w:tcPr>
          <w:p w14:paraId="309482D8" w14:textId="77777777" w:rsidR="00ED72F7" w:rsidRDefault="00ED72F7" w:rsidP="006E7801">
            <w:pPr>
              <w:jc w:val="both"/>
              <w:rPr>
                <w:rFonts w:eastAsiaTheme="minorEastAsia"/>
                <w:lang w:eastAsia="zh-CN"/>
              </w:rPr>
            </w:pPr>
          </w:p>
        </w:tc>
        <w:tc>
          <w:tcPr>
            <w:tcW w:w="1275" w:type="dxa"/>
          </w:tcPr>
          <w:p w14:paraId="4C6C76CE" w14:textId="77777777" w:rsidR="00ED72F7" w:rsidRDefault="00ED72F7" w:rsidP="006E7801">
            <w:pPr>
              <w:jc w:val="both"/>
              <w:rPr>
                <w:rFonts w:eastAsiaTheme="minorEastAsia"/>
                <w:lang w:eastAsia="zh-CN"/>
              </w:rPr>
            </w:pPr>
          </w:p>
        </w:tc>
        <w:tc>
          <w:tcPr>
            <w:tcW w:w="6911" w:type="dxa"/>
          </w:tcPr>
          <w:p w14:paraId="78168A9C" w14:textId="77777777" w:rsidR="00ED72F7" w:rsidRDefault="00ED72F7" w:rsidP="006E7801">
            <w:pPr>
              <w:jc w:val="both"/>
              <w:rPr>
                <w:rFonts w:eastAsiaTheme="minorEastAsia"/>
                <w:lang w:eastAsia="zh-CN"/>
              </w:rPr>
            </w:pPr>
          </w:p>
        </w:tc>
      </w:tr>
      <w:tr w:rsidR="00ED72F7" w14:paraId="727EBB6E" w14:textId="77777777" w:rsidTr="006E7801">
        <w:tc>
          <w:tcPr>
            <w:tcW w:w="1560" w:type="dxa"/>
          </w:tcPr>
          <w:p w14:paraId="3E98FB62" w14:textId="77777777" w:rsidR="00ED72F7" w:rsidRDefault="00ED72F7" w:rsidP="006E7801">
            <w:pPr>
              <w:jc w:val="both"/>
              <w:rPr>
                <w:rFonts w:eastAsiaTheme="minorEastAsia"/>
                <w:lang w:eastAsia="zh-CN"/>
              </w:rPr>
            </w:pPr>
          </w:p>
        </w:tc>
        <w:tc>
          <w:tcPr>
            <w:tcW w:w="1275" w:type="dxa"/>
          </w:tcPr>
          <w:p w14:paraId="0DF0C435" w14:textId="77777777" w:rsidR="00ED72F7" w:rsidRDefault="00ED72F7" w:rsidP="006E7801">
            <w:pPr>
              <w:jc w:val="both"/>
              <w:rPr>
                <w:rFonts w:eastAsiaTheme="minorEastAsia"/>
                <w:lang w:eastAsia="zh-CN"/>
              </w:rPr>
            </w:pPr>
          </w:p>
        </w:tc>
        <w:tc>
          <w:tcPr>
            <w:tcW w:w="6911" w:type="dxa"/>
          </w:tcPr>
          <w:p w14:paraId="68A3E46B" w14:textId="77777777" w:rsidR="00ED72F7" w:rsidRDefault="00ED72F7" w:rsidP="006E7801">
            <w:pPr>
              <w:jc w:val="both"/>
              <w:rPr>
                <w:rFonts w:eastAsiaTheme="minorEastAsia"/>
                <w:lang w:eastAsia="zh-CN"/>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3" w:name="_Ref81915405"/>
      <w:r>
        <w:rPr>
          <w:lang w:val="en-US"/>
        </w:rPr>
        <w:t>FFS on slot or symbol where the start of SL-specific drx-HARQ-RTT-Timer and SL-specific drx-RetransmissionTimer</w:t>
      </w:r>
      <w:r>
        <w:rPr>
          <w:rFonts w:hint="eastAsia"/>
          <w:lang w:eastAsia="zh-CN"/>
        </w:rPr>
        <w:t>?</w:t>
      </w:r>
      <w:bookmarkEnd w:id="3"/>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046A32" w:rsidRPr="00275FBE" w:rsidRDefault="00046A32" w:rsidP="00BB1D87">
                            <w:pPr>
                              <w:rPr>
                                <w:lang w:eastAsia="zh-CN"/>
                              </w:rPr>
                            </w:pPr>
                            <w:r w:rsidRPr="00275FBE">
                              <w:rPr>
                                <w:lang w:eastAsia="zh-CN"/>
                              </w:rPr>
                              <w:t>Agreements on Uu DRX timer impacts:</w:t>
                            </w:r>
                          </w:p>
                          <w:p w14:paraId="6F89D790" w14:textId="77777777" w:rsidR="00046A32" w:rsidRPr="00275FBE" w:rsidRDefault="00046A32"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046A32" w:rsidRPr="00275FBE" w:rsidRDefault="00046A32"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046A32" w:rsidRDefault="00046A32"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046A32" w:rsidRPr="00275FBE" w:rsidRDefault="00046A32"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046A32" w:rsidRPr="00275FBE" w:rsidRDefault="00046A32"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w:t>
                      </w:r>
                      <w:proofErr w:type="gramStart"/>
                      <w:r w:rsidRPr="00275FBE">
                        <w:rPr>
                          <w:lang w:eastAsia="zh-CN"/>
                        </w:rPr>
                        <w:t>FFS on slot or symbol.</w:t>
                      </w:r>
                      <w:proofErr w:type="gramEnd"/>
                      <w:r w:rsidRPr="00275FBE">
                        <w:rPr>
                          <w:lang w:eastAsia="zh-CN"/>
                        </w:rPr>
                        <w:t xml:space="preserve"> </w:t>
                      </w:r>
                    </w:p>
                    <w:p w14:paraId="161FAF5E" w14:textId="60A9CC8E" w:rsidR="00046A32" w:rsidRPr="00275FBE" w:rsidRDefault="00046A32"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not configured, when </w:t>
                      </w:r>
                      <w:proofErr w:type="spellStart"/>
                      <w:r w:rsidRPr="00275FBE">
                        <w:rPr>
                          <w:lang w:eastAsia="zh-CN"/>
                        </w:rPr>
                        <w:t>sl</w:t>
                      </w:r>
                      <w:proofErr w:type="spellEnd"/>
                      <w:r w:rsidRPr="00275FBE">
                        <w:rPr>
                          <w:lang w:eastAsia="zh-CN"/>
                        </w:rPr>
                        <w:t>-PSFCH-</w:t>
                      </w:r>
                      <w:proofErr w:type="spellStart"/>
                      <w:r w:rsidRPr="00275FBE">
                        <w:rPr>
                          <w:lang w:eastAsia="zh-CN"/>
                        </w:rPr>
                        <w:t>Config</w:t>
                      </w:r>
                      <w:proofErr w:type="spellEnd"/>
                      <w:r w:rsidRPr="00275FBE">
                        <w:rPr>
                          <w:lang w:eastAsia="zh-CN"/>
                        </w:rPr>
                        <w:t xml:space="preserve">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046A32" w:rsidRDefault="00046A32"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not configured, when </w:t>
                      </w:r>
                      <w:proofErr w:type="spellStart"/>
                      <w:r w:rsidRPr="00275FBE">
                        <w:rPr>
                          <w:lang w:eastAsia="zh-CN"/>
                        </w:rPr>
                        <w:t>sl</w:t>
                      </w:r>
                      <w:proofErr w:type="spellEnd"/>
                      <w:r w:rsidRPr="00275FBE">
                        <w:rPr>
                          <w:lang w:eastAsia="zh-CN"/>
                        </w:rPr>
                        <w:t>-PSFCH-</w:t>
                      </w:r>
                      <w:proofErr w:type="spellStart"/>
                      <w:r w:rsidRPr="00275FBE">
                        <w:rPr>
                          <w:lang w:eastAsia="zh-CN"/>
                        </w:rPr>
                        <w:t>Config</w:t>
                      </w:r>
                      <w:proofErr w:type="spellEnd"/>
                      <w:r w:rsidRPr="00275FBE">
                        <w:rPr>
                          <w:lang w:eastAsia="zh-CN"/>
                        </w:rPr>
                        <w:t xml:space="preserve">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Pr="009B5D0A">
        <w:rPr>
          <w:rFonts w:eastAsia="宋体"/>
          <w:b/>
          <w:color w:val="000000"/>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of</w:t>
      </w:r>
      <w:r w:rsidRPr="00795F9C">
        <w:rPr>
          <w:rFonts w:eastAsia="宋体"/>
          <w:b/>
          <w:color w:val="000000"/>
          <w:lang w:eastAsia="zh-CN"/>
        </w:rPr>
        <w:t xml:space="preserve"> </w:t>
      </w:r>
      <w:r>
        <w:rPr>
          <w:rFonts w:eastAsiaTheme="minorEastAsia" w:hint="eastAsia"/>
          <w:b/>
          <w:lang w:eastAsia="zh-CN"/>
        </w:rPr>
        <w:t>SL-specific</w:t>
      </w:r>
      <w:r w:rsidRPr="00795F9C">
        <w:rPr>
          <w:rFonts w:eastAsia="宋体"/>
          <w:b/>
          <w:color w:val="000000"/>
          <w:lang w:eastAsia="zh-CN"/>
        </w:rPr>
        <w:t xml:space="preserve"> drx-HARQ-RTT-Timer is referring to slot</w:t>
      </w:r>
      <w:r w:rsidRPr="00F519E2">
        <w:rPr>
          <w:rFonts w:eastAsia="宋体" w:hint="eastAsia"/>
          <w:b/>
          <w:color w:val="000000"/>
          <w:lang w:eastAsia="zh-CN"/>
        </w:rPr>
        <w:t>.</w:t>
      </w:r>
    </w:p>
    <w:p w14:paraId="0ED9CD30" w14:textId="77777777" w:rsidR="001C2A0F" w:rsidRPr="00275FBE" w:rsidRDefault="001C2A0F" w:rsidP="001C2A0F">
      <w:pPr>
        <w:pStyle w:val="ab"/>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Pr>
          <w:rFonts w:eastAsia="宋体" w:hint="eastAsia"/>
          <w:b/>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 xml:space="preserve">of </w:t>
      </w:r>
      <w:r>
        <w:rPr>
          <w:rFonts w:eastAsiaTheme="minorEastAsia" w:hint="eastAsia"/>
          <w:b/>
          <w:lang w:eastAsia="zh-CN"/>
        </w:rPr>
        <w:t>SL-specific</w:t>
      </w:r>
      <w:r w:rsidRPr="00795F9C">
        <w:rPr>
          <w:rFonts w:eastAsia="宋体"/>
          <w:b/>
          <w:color w:val="000000"/>
          <w:lang w:eastAsia="zh-CN"/>
        </w:rPr>
        <w:t xml:space="preserve"> drx-HARQ-RTT-Timer is referring to symbol</w:t>
      </w:r>
      <w:r w:rsidRPr="00F519E2">
        <w:rPr>
          <w:rFonts w:eastAsia="宋体" w:hint="eastAsia"/>
          <w:b/>
          <w:color w:val="000000"/>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1C2A0F" w:rsidRPr="00762F8B" w14:paraId="10F7ABAE" w14:textId="77777777" w:rsidTr="006E7801">
        <w:trPr>
          <w:trHeight w:val="347"/>
        </w:trPr>
        <w:tc>
          <w:tcPr>
            <w:tcW w:w="1560" w:type="dxa"/>
          </w:tcPr>
          <w:p w14:paraId="54A155F8" w14:textId="77777777" w:rsidR="001C2A0F" w:rsidRPr="00762F8B" w:rsidRDefault="001C2A0F"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C6BF963" w14:textId="77777777" w:rsidR="001C2A0F" w:rsidRPr="00D55D63" w:rsidRDefault="001C2A0F" w:rsidP="006E7801">
            <w:pPr>
              <w:jc w:val="both"/>
              <w:rPr>
                <w:rFonts w:eastAsiaTheme="minorEastAsia"/>
                <w:lang w:eastAsia="zh-CN"/>
              </w:rPr>
            </w:pPr>
            <w:r>
              <w:rPr>
                <w:rFonts w:eastAsiaTheme="minorEastAsia" w:cs="Arial" w:hint="eastAsia"/>
                <w:b/>
                <w:lang w:eastAsia="zh-CN"/>
              </w:rPr>
              <w:t>Option</w:t>
            </w:r>
          </w:p>
        </w:tc>
        <w:tc>
          <w:tcPr>
            <w:tcW w:w="6911" w:type="dxa"/>
          </w:tcPr>
          <w:p w14:paraId="654B3330" w14:textId="77777777" w:rsidR="001C2A0F" w:rsidRPr="00762F8B" w:rsidRDefault="001C2A0F" w:rsidP="006E7801">
            <w:pPr>
              <w:jc w:val="both"/>
              <w:rPr>
                <w:rFonts w:eastAsiaTheme="minorEastAsia"/>
                <w:lang w:eastAsia="zh-CN"/>
              </w:rPr>
            </w:pPr>
            <w:r w:rsidRPr="00762F8B">
              <w:rPr>
                <w:rFonts w:cs="Arial" w:hint="eastAsia"/>
                <w:b/>
              </w:rPr>
              <w:t>C</w:t>
            </w:r>
            <w:r w:rsidRPr="00762F8B">
              <w:rPr>
                <w:rFonts w:cs="Arial"/>
                <w:b/>
              </w:rPr>
              <w:t>omments</w:t>
            </w:r>
          </w:p>
        </w:tc>
      </w:tr>
      <w:tr w:rsidR="001C2A0F" w14:paraId="71AA7DD3" w14:textId="77777777" w:rsidTr="006E7801">
        <w:tc>
          <w:tcPr>
            <w:tcW w:w="1560" w:type="dxa"/>
          </w:tcPr>
          <w:p w14:paraId="0881F3A1" w14:textId="77777777" w:rsidR="001C2A0F" w:rsidRDefault="001C2A0F" w:rsidP="006E7801">
            <w:pPr>
              <w:jc w:val="both"/>
              <w:rPr>
                <w:rFonts w:eastAsiaTheme="minorEastAsia"/>
                <w:lang w:eastAsia="zh-CN"/>
              </w:rPr>
            </w:pPr>
          </w:p>
        </w:tc>
        <w:tc>
          <w:tcPr>
            <w:tcW w:w="1275" w:type="dxa"/>
          </w:tcPr>
          <w:p w14:paraId="7C6C0A8D" w14:textId="77777777" w:rsidR="001C2A0F" w:rsidRDefault="001C2A0F" w:rsidP="006E7801">
            <w:pPr>
              <w:jc w:val="both"/>
              <w:rPr>
                <w:rFonts w:eastAsiaTheme="minorEastAsia"/>
                <w:lang w:eastAsia="zh-CN"/>
              </w:rPr>
            </w:pPr>
          </w:p>
        </w:tc>
        <w:tc>
          <w:tcPr>
            <w:tcW w:w="6911" w:type="dxa"/>
          </w:tcPr>
          <w:p w14:paraId="57DDC3B9" w14:textId="77777777" w:rsidR="001C2A0F" w:rsidRDefault="001C2A0F" w:rsidP="006E7801">
            <w:pPr>
              <w:jc w:val="both"/>
              <w:rPr>
                <w:rFonts w:eastAsiaTheme="minorEastAsia"/>
                <w:lang w:eastAsia="zh-CN"/>
              </w:rPr>
            </w:pPr>
          </w:p>
        </w:tc>
      </w:tr>
      <w:tr w:rsidR="001C2A0F" w14:paraId="3A7DCFE9" w14:textId="77777777" w:rsidTr="006E7801">
        <w:tc>
          <w:tcPr>
            <w:tcW w:w="1560" w:type="dxa"/>
          </w:tcPr>
          <w:p w14:paraId="34A9FDE4" w14:textId="77777777" w:rsidR="001C2A0F" w:rsidRDefault="001C2A0F" w:rsidP="006E7801">
            <w:pPr>
              <w:jc w:val="both"/>
              <w:rPr>
                <w:rFonts w:eastAsiaTheme="minorEastAsia"/>
                <w:lang w:eastAsia="zh-CN"/>
              </w:rPr>
            </w:pPr>
          </w:p>
        </w:tc>
        <w:tc>
          <w:tcPr>
            <w:tcW w:w="1275" w:type="dxa"/>
          </w:tcPr>
          <w:p w14:paraId="787DDF6D" w14:textId="77777777" w:rsidR="001C2A0F" w:rsidRDefault="001C2A0F" w:rsidP="006E7801">
            <w:pPr>
              <w:jc w:val="both"/>
              <w:rPr>
                <w:rFonts w:eastAsiaTheme="minorEastAsia"/>
                <w:lang w:eastAsia="zh-CN"/>
              </w:rPr>
            </w:pPr>
          </w:p>
        </w:tc>
        <w:tc>
          <w:tcPr>
            <w:tcW w:w="6911" w:type="dxa"/>
          </w:tcPr>
          <w:p w14:paraId="0FF1635E" w14:textId="77777777" w:rsidR="001C2A0F" w:rsidRDefault="001C2A0F" w:rsidP="006E7801">
            <w:pPr>
              <w:jc w:val="both"/>
              <w:rPr>
                <w:rFonts w:eastAsiaTheme="minorEastAsia"/>
                <w:lang w:eastAsia="zh-CN"/>
              </w:rPr>
            </w:pPr>
          </w:p>
        </w:tc>
      </w:tr>
      <w:tr w:rsidR="001C2A0F" w14:paraId="25AA909A" w14:textId="77777777" w:rsidTr="006E7801">
        <w:tc>
          <w:tcPr>
            <w:tcW w:w="1560" w:type="dxa"/>
          </w:tcPr>
          <w:p w14:paraId="079DF16B" w14:textId="77777777" w:rsidR="001C2A0F" w:rsidRDefault="001C2A0F" w:rsidP="006E7801">
            <w:pPr>
              <w:jc w:val="both"/>
              <w:rPr>
                <w:rFonts w:eastAsiaTheme="minorEastAsia"/>
                <w:lang w:eastAsia="zh-CN"/>
              </w:rPr>
            </w:pPr>
          </w:p>
        </w:tc>
        <w:tc>
          <w:tcPr>
            <w:tcW w:w="1275" w:type="dxa"/>
          </w:tcPr>
          <w:p w14:paraId="51434C32" w14:textId="77777777" w:rsidR="001C2A0F" w:rsidRDefault="001C2A0F" w:rsidP="006E7801">
            <w:pPr>
              <w:jc w:val="both"/>
              <w:rPr>
                <w:rFonts w:eastAsiaTheme="minorEastAsia"/>
                <w:lang w:eastAsia="zh-CN"/>
              </w:rPr>
            </w:pPr>
          </w:p>
        </w:tc>
        <w:tc>
          <w:tcPr>
            <w:tcW w:w="6911" w:type="dxa"/>
          </w:tcPr>
          <w:p w14:paraId="1DCEE818" w14:textId="77777777" w:rsidR="001C2A0F" w:rsidRDefault="001C2A0F" w:rsidP="006E7801">
            <w:pPr>
              <w:jc w:val="both"/>
              <w:rPr>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lastRenderedPageBreak/>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bookmarkStart w:id="4" w:name="_GoBack"/>
      <w:bookmarkEnd w:id="4"/>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60"/>
        <w:gridCol w:w="1275"/>
        <w:gridCol w:w="6911"/>
      </w:tblGrid>
      <w:tr w:rsidR="006119B2" w:rsidRPr="00762F8B" w14:paraId="071DAE6E" w14:textId="77777777" w:rsidTr="006E7801">
        <w:trPr>
          <w:trHeight w:val="347"/>
        </w:trPr>
        <w:tc>
          <w:tcPr>
            <w:tcW w:w="1560" w:type="dxa"/>
          </w:tcPr>
          <w:p w14:paraId="124C91F8" w14:textId="77777777" w:rsidR="006119B2" w:rsidRPr="00762F8B" w:rsidRDefault="006119B2"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E8888C7" w14:textId="67D12A46" w:rsidR="006119B2" w:rsidRPr="00D55D63" w:rsidRDefault="006119B2" w:rsidP="006E7801">
            <w:pPr>
              <w:jc w:val="both"/>
              <w:rPr>
                <w:rFonts w:eastAsiaTheme="minorEastAsia"/>
                <w:lang w:eastAsia="zh-CN"/>
              </w:rPr>
            </w:pPr>
            <w:r>
              <w:rPr>
                <w:rFonts w:eastAsiaTheme="minorEastAsia" w:cs="Arial" w:hint="eastAsia"/>
                <w:b/>
                <w:lang w:eastAsia="zh-CN"/>
              </w:rPr>
              <w:t>Yes/No</w:t>
            </w:r>
          </w:p>
        </w:tc>
        <w:tc>
          <w:tcPr>
            <w:tcW w:w="6911" w:type="dxa"/>
          </w:tcPr>
          <w:p w14:paraId="76F3EED1" w14:textId="77777777" w:rsidR="006119B2" w:rsidRPr="00762F8B" w:rsidRDefault="006119B2" w:rsidP="006E7801">
            <w:pPr>
              <w:jc w:val="both"/>
              <w:rPr>
                <w:rFonts w:eastAsiaTheme="minorEastAsia"/>
                <w:lang w:eastAsia="zh-CN"/>
              </w:rPr>
            </w:pPr>
            <w:r w:rsidRPr="00762F8B">
              <w:rPr>
                <w:rFonts w:cs="Arial" w:hint="eastAsia"/>
                <w:b/>
              </w:rPr>
              <w:t>C</w:t>
            </w:r>
            <w:r w:rsidRPr="00762F8B">
              <w:rPr>
                <w:rFonts w:cs="Arial"/>
                <w:b/>
              </w:rPr>
              <w:t>omments</w:t>
            </w:r>
          </w:p>
        </w:tc>
      </w:tr>
      <w:tr w:rsidR="006119B2" w14:paraId="36496913" w14:textId="77777777" w:rsidTr="006E7801">
        <w:tc>
          <w:tcPr>
            <w:tcW w:w="1560" w:type="dxa"/>
          </w:tcPr>
          <w:p w14:paraId="18B97806" w14:textId="77777777" w:rsidR="006119B2" w:rsidRDefault="006119B2" w:rsidP="006E7801">
            <w:pPr>
              <w:jc w:val="both"/>
              <w:rPr>
                <w:rFonts w:eastAsiaTheme="minorEastAsia"/>
                <w:lang w:eastAsia="zh-CN"/>
              </w:rPr>
            </w:pPr>
          </w:p>
        </w:tc>
        <w:tc>
          <w:tcPr>
            <w:tcW w:w="1275" w:type="dxa"/>
          </w:tcPr>
          <w:p w14:paraId="1E3E2B4A" w14:textId="77777777" w:rsidR="006119B2" w:rsidRDefault="006119B2" w:rsidP="006E7801">
            <w:pPr>
              <w:jc w:val="both"/>
              <w:rPr>
                <w:rFonts w:eastAsiaTheme="minorEastAsia"/>
                <w:lang w:eastAsia="zh-CN"/>
              </w:rPr>
            </w:pPr>
          </w:p>
        </w:tc>
        <w:tc>
          <w:tcPr>
            <w:tcW w:w="6911" w:type="dxa"/>
          </w:tcPr>
          <w:p w14:paraId="520F76B2" w14:textId="77777777" w:rsidR="006119B2" w:rsidRDefault="006119B2" w:rsidP="006E7801">
            <w:pPr>
              <w:jc w:val="both"/>
              <w:rPr>
                <w:rFonts w:eastAsiaTheme="minorEastAsia"/>
                <w:lang w:eastAsia="zh-CN"/>
              </w:rPr>
            </w:pPr>
          </w:p>
        </w:tc>
      </w:tr>
      <w:tr w:rsidR="006119B2" w14:paraId="76A29498" w14:textId="77777777" w:rsidTr="006E7801">
        <w:tc>
          <w:tcPr>
            <w:tcW w:w="1560" w:type="dxa"/>
          </w:tcPr>
          <w:p w14:paraId="3950D2A6" w14:textId="77777777" w:rsidR="006119B2" w:rsidRDefault="006119B2" w:rsidP="006E7801">
            <w:pPr>
              <w:jc w:val="both"/>
              <w:rPr>
                <w:rFonts w:eastAsiaTheme="minorEastAsia"/>
                <w:lang w:eastAsia="zh-CN"/>
              </w:rPr>
            </w:pPr>
          </w:p>
        </w:tc>
        <w:tc>
          <w:tcPr>
            <w:tcW w:w="1275" w:type="dxa"/>
          </w:tcPr>
          <w:p w14:paraId="6CADEE7D" w14:textId="77777777" w:rsidR="006119B2" w:rsidRDefault="006119B2" w:rsidP="006E7801">
            <w:pPr>
              <w:jc w:val="both"/>
              <w:rPr>
                <w:rFonts w:eastAsiaTheme="minorEastAsia"/>
                <w:lang w:eastAsia="zh-CN"/>
              </w:rPr>
            </w:pPr>
          </w:p>
        </w:tc>
        <w:tc>
          <w:tcPr>
            <w:tcW w:w="6911" w:type="dxa"/>
          </w:tcPr>
          <w:p w14:paraId="67A3167D" w14:textId="77777777" w:rsidR="006119B2" w:rsidRDefault="006119B2" w:rsidP="006E7801">
            <w:pPr>
              <w:jc w:val="both"/>
              <w:rPr>
                <w:rFonts w:eastAsiaTheme="minorEastAsia"/>
                <w:lang w:eastAsia="zh-CN"/>
              </w:rPr>
            </w:pPr>
          </w:p>
        </w:tc>
      </w:tr>
      <w:tr w:rsidR="006119B2" w14:paraId="639C6A97" w14:textId="77777777" w:rsidTr="006E7801">
        <w:tc>
          <w:tcPr>
            <w:tcW w:w="1560" w:type="dxa"/>
          </w:tcPr>
          <w:p w14:paraId="562B8D98" w14:textId="77777777" w:rsidR="006119B2" w:rsidRDefault="006119B2" w:rsidP="006E7801">
            <w:pPr>
              <w:jc w:val="both"/>
              <w:rPr>
                <w:rFonts w:eastAsiaTheme="minorEastAsia"/>
                <w:lang w:eastAsia="zh-CN"/>
              </w:rPr>
            </w:pPr>
          </w:p>
        </w:tc>
        <w:tc>
          <w:tcPr>
            <w:tcW w:w="1275" w:type="dxa"/>
          </w:tcPr>
          <w:p w14:paraId="5FE3DC27" w14:textId="77777777" w:rsidR="006119B2" w:rsidRDefault="006119B2" w:rsidP="006E7801">
            <w:pPr>
              <w:jc w:val="both"/>
              <w:rPr>
                <w:rFonts w:eastAsiaTheme="minorEastAsia"/>
                <w:lang w:eastAsia="zh-CN"/>
              </w:rPr>
            </w:pPr>
          </w:p>
        </w:tc>
        <w:tc>
          <w:tcPr>
            <w:tcW w:w="6911" w:type="dxa"/>
          </w:tcPr>
          <w:p w14:paraId="4381BF80" w14:textId="77777777" w:rsidR="006119B2" w:rsidRDefault="006119B2" w:rsidP="006E7801">
            <w:pPr>
              <w:jc w:val="both"/>
              <w:rPr>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008C1E93" w:rsidRPr="006C747B">
        <w:rPr>
          <w:rFonts w:eastAsia="宋体"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宋体" w:hint="eastAsia"/>
          <w:b/>
          <w:color w:val="000000"/>
          <w:lang w:eastAsia="zh-CN"/>
        </w:rPr>
        <w:t>.</w:t>
      </w:r>
    </w:p>
    <w:p w14:paraId="59CB9E7A" w14:textId="3135287F" w:rsidR="00D24953" w:rsidRPr="00EA703A" w:rsidRDefault="00D24953" w:rsidP="001A3D75">
      <w:pPr>
        <w:pStyle w:val="ab"/>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8C1E93" w:rsidRPr="006C747B">
        <w:rPr>
          <w:rFonts w:eastAsia="宋体"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宋体" w:hint="eastAsia"/>
          <w:b/>
          <w:color w:val="000000"/>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7532FB" w:rsidRPr="00762F8B" w14:paraId="6164B37C" w14:textId="77777777" w:rsidTr="006E7801">
        <w:trPr>
          <w:trHeight w:val="347"/>
        </w:trPr>
        <w:tc>
          <w:tcPr>
            <w:tcW w:w="1560" w:type="dxa"/>
          </w:tcPr>
          <w:p w14:paraId="72F83422" w14:textId="77777777" w:rsidR="007532FB" w:rsidRPr="00762F8B" w:rsidRDefault="007532FB"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6F4F8F5" w14:textId="77777777" w:rsidR="007532FB" w:rsidRPr="00D55D63" w:rsidRDefault="007532FB" w:rsidP="006E7801">
            <w:pPr>
              <w:jc w:val="both"/>
              <w:rPr>
                <w:rFonts w:eastAsiaTheme="minorEastAsia"/>
                <w:lang w:eastAsia="zh-CN"/>
              </w:rPr>
            </w:pPr>
            <w:r>
              <w:rPr>
                <w:rFonts w:eastAsiaTheme="minorEastAsia" w:cs="Arial" w:hint="eastAsia"/>
                <w:b/>
                <w:lang w:eastAsia="zh-CN"/>
              </w:rPr>
              <w:t>Option</w:t>
            </w:r>
          </w:p>
        </w:tc>
        <w:tc>
          <w:tcPr>
            <w:tcW w:w="6911" w:type="dxa"/>
          </w:tcPr>
          <w:p w14:paraId="6EFFAB8A" w14:textId="77777777" w:rsidR="007532FB" w:rsidRPr="00762F8B" w:rsidRDefault="007532FB" w:rsidP="006E7801">
            <w:pPr>
              <w:jc w:val="both"/>
              <w:rPr>
                <w:rFonts w:eastAsiaTheme="minorEastAsia"/>
                <w:lang w:eastAsia="zh-CN"/>
              </w:rPr>
            </w:pPr>
            <w:r w:rsidRPr="00762F8B">
              <w:rPr>
                <w:rFonts w:cs="Arial" w:hint="eastAsia"/>
                <w:b/>
              </w:rPr>
              <w:t>C</w:t>
            </w:r>
            <w:r w:rsidRPr="00762F8B">
              <w:rPr>
                <w:rFonts w:cs="Arial"/>
                <w:b/>
              </w:rPr>
              <w:t>omments</w:t>
            </w:r>
          </w:p>
        </w:tc>
      </w:tr>
      <w:tr w:rsidR="007532FB" w14:paraId="293B4DAF" w14:textId="77777777" w:rsidTr="006E7801">
        <w:tc>
          <w:tcPr>
            <w:tcW w:w="1560" w:type="dxa"/>
          </w:tcPr>
          <w:p w14:paraId="6F467A87" w14:textId="77777777" w:rsidR="007532FB" w:rsidRDefault="007532FB" w:rsidP="006E7801">
            <w:pPr>
              <w:jc w:val="both"/>
              <w:rPr>
                <w:rFonts w:eastAsiaTheme="minorEastAsia"/>
                <w:lang w:eastAsia="zh-CN"/>
              </w:rPr>
            </w:pPr>
          </w:p>
        </w:tc>
        <w:tc>
          <w:tcPr>
            <w:tcW w:w="1275" w:type="dxa"/>
          </w:tcPr>
          <w:p w14:paraId="7DD78F1D" w14:textId="77777777" w:rsidR="007532FB" w:rsidRDefault="007532FB" w:rsidP="006E7801">
            <w:pPr>
              <w:jc w:val="both"/>
              <w:rPr>
                <w:rFonts w:eastAsiaTheme="minorEastAsia"/>
                <w:lang w:eastAsia="zh-CN"/>
              </w:rPr>
            </w:pPr>
          </w:p>
        </w:tc>
        <w:tc>
          <w:tcPr>
            <w:tcW w:w="6911" w:type="dxa"/>
          </w:tcPr>
          <w:p w14:paraId="519A5853" w14:textId="77777777" w:rsidR="007532FB" w:rsidRDefault="007532FB" w:rsidP="006E7801">
            <w:pPr>
              <w:jc w:val="both"/>
              <w:rPr>
                <w:rFonts w:eastAsiaTheme="minorEastAsia"/>
                <w:lang w:eastAsia="zh-CN"/>
              </w:rPr>
            </w:pPr>
          </w:p>
        </w:tc>
      </w:tr>
      <w:tr w:rsidR="007532FB" w14:paraId="3A059EA1" w14:textId="77777777" w:rsidTr="006E7801">
        <w:tc>
          <w:tcPr>
            <w:tcW w:w="1560" w:type="dxa"/>
          </w:tcPr>
          <w:p w14:paraId="631FEAC5" w14:textId="77777777" w:rsidR="007532FB" w:rsidRDefault="007532FB" w:rsidP="006E7801">
            <w:pPr>
              <w:jc w:val="both"/>
              <w:rPr>
                <w:rFonts w:eastAsiaTheme="minorEastAsia"/>
                <w:lang w:eastAsia="zh-CN"/>
              </w:rPr>
            </w:pPr>
          </w:p>
        </w:tc>
        <w:tc>
          <w:tcPr>
            <w:tcW w:w="1275" w:type="dxa"/>
          </w:tcPr>
          <w:p w14:paraId="5A7E6A3F" w14:textId="77777777" w:rsidR="007532FB" w:rsidRDefault="007532FB" w:rsidP="006E7801">
            <w:pPr>
              <w:jc w:val="both"/>
              <w:rPr>
                <w:rFonts w:eastAsiaTheme="minorEastAsia"/>
                <w:lang w:eastAsia="zh-CN"/>
              </w:rPr>
            </w:pPr>
          </w:p>
        </w:tc>
        <w:tc>
          <w:tcPr>
            <w:tcW w:w="6911" w:type="dxa"/>
          </w:tcPr>
          <w:p w14:paraId="3EBED531" w14:textId="77777777" w:rsidR="007532FB" w:rsidRDefault="007532FB" w:rsidP="006E7801">
            <w:pPr>
              <w:jc w:val="both"/>
              <w:rPr>
                <w:rFonts w:eastAsiaTheme="minorEastAsia"/>
                <w:lang w:eastAsia="zh-CN"/>
              </w:rPr>
            </w:pPr>
          </w:p>
        </w:tc>
      </w:tr>
      <w:tr w:rsidR="007532FB" w14:paraId="67E79DA0" w14:textId="77777777" w:rsidTr="006E7801">
        <w:tc>
          <w:tcPr>
            <w:tcW w:w="1560" w:type="dxa"/>
          </w:tcPr>
          <w:p w14:paraId="04A35A90" w14:textId="77777777" w:rsidR="007532FB" w:rsidRDefault="007532FB" w:rsidP="006E7801">
            <w:pPr>
              <w:jc w:val="both"/>
              <w:rPr>
                <w:rFonts w:eastAsiaTheme="minorEastAsia"/>
                <w:lang w:eastAsia="zh-CN"/>
              </w:rPr>
            </w:pPr>
          </w:p>
        </w:tc>
        <w:tc>
          <w:tcPr>
            <w:tcW w:w="1275" w:type="dxa"/>
          </w:tcPr>
          <w:p w14:paraId="09D5F226" w14:textId="77777777" w:rsidR="007532FB" w:rsidRDefault="007532FB" w:rsidP="006E7801">
            <w:pPr>
              <w:jc w:val="both"/>
              <w:rPr>
                <w:rFonts w:eastAsiaTheme="minorEastAsia"/>
                <w:lang w:eastAsia="zh-CN"/>
              </w:rPr>
            </w:pPr>
          </w:p>
        </w:tc>
        <w:tc>
          <w:tcPr>
            <w:tcW w:w="6911" w:type="dxa"/>
          </w:tcPr>
          <w:p w14:paraId="6FB7593E" w14:textId="77777777" w:rsidR="007532FB" w:rsidRDefault="007532FB" w:rsidP="006E7801">
            <w:pPr>
              <w:jc w:val="both"/>
              <w:rPr>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5" w:name="_Ref81985774"/>
      <w:r>
        <w:t>FFS on the specific values of HARQ RTT that can be used for HARQ disabled case</w:t>
      </w:r>
      <w:r>
        <w:rPr>
          <w:rFonts w:hint="eastAsia"/>
          <w:lang w:eastAsia="zh-CN"/>
        </w:rPr>
        <w:t>?</w:t>
      </w:r>
      <w:bookmarkEnd w:id="5"/>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046A32" w:rsidRDefault="00046A32">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046A32" w:rsidRDefault="00046A32">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w:t>
      </w:r>
      <w:r w:rsidR="00384A2C">
        <w:rPr>
          <w:rFonts w:eastAsia="宋体" w:hint="eastAsia"/>
          <w:b/>
          <w:lang w:eastAsia="zh-CN"/>
        </w:rPr>
        <w:t>1</w:t>
      </w:r>
      <w:r>
        <w:rPr>
          <w:rFonts w:eastAsia="宋体" w:hint="eastAsia"/>
          <w:b/>
          <w:lang w:eastAsia="zh-CN"/>
        </w:rPr>
        <w:t xml:space="preserve">: </w:t>
      </w:r>
      <w:r w:rsidRPr="00284295">
        <w:rPr>
          <w:rFonts w:eastAsia="宋体"/>
          <w:b/>
          <w:lang w:eastAsia="zh-CN"/>
        </w:rPr>
        <w:t>The value of zero</w:t>
      </w:r>
      <w:r>
        <w:rPr>
          <w:rFonts w:eastAsia="宋体" w:hint="eastAsia"/>
          <w:b/>
          <w:lang w:eastAsia="zh-CN"/>
        </w:rPr>
        <w:t>.</w:t>
      </w:r>
    </w:p>
    <w:p w14:paraId="431EBF58" w14:textId="3FB2B2FF" w:rsidR="00284295" w:rsidRPr="00284295" w:rsidRDefault="00384A2C" w:rsidP="00BE080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 The value of non-zero.</w:t>
      </w:r>
    </w:p>
    <w:tbl>
      <w:tblPr>
        <w:tblStyle w:val="af5"/>
        <w:tblW w:w="0" w:type="auto"/>
        <w:tblInd w:w="108" w:type="dxa"/>
        <w:tblLook w:val="04A0" w:firstRow="1" w:lastRow="0" w:firstColumn="1" w:lastColumn="0" w:noHBand="0" w:noVBand="1"/>
      </w:tblPr>
      <w:tblGrid>
        <w:gridCol w:w="1560"/>
        <w:gridCol w:w="1275"/>
        <w:gridCol w:w="6911"/>
      </w:tblGrid>
      <w:tr w:rsidR="00BE0805" w:rsidRPr="00762F8B" w14:paraId="38E6880C" w14:textId="77777777" w:rsidTr="006E7801">
        <w:trPr>
          <w:trHeight w:val="347"/>
        </w:trPr>
        <w:tc>
          <w:tcPr>
            <w:tcW w:w="1560" w:type="dxa"/>
          </w:tcPr>
          <w:p w14:paraId="75F0C8EC" w14:textId="77777777" w:rsidR="00BE0805" w:rsidRPr="00762F8B" w:rsidRDefault="00BE0805"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15908DC" w14:textId="77777777" w:rsidR="00BE0805" w:rsidRPr="00D55D63" w:rsidRDefault="00BE0805" w:rsidP="006E7801">
            <w:pPr>
              <w:jc w:val="both"/>
              <w:rPr>
                <w:rFonts w:eastAsiaTheme="minorEastAsia"/>
                <w:lang w:eastAsia="zh-CN"/>
              </w:rPr>
            </w:pPr>
            <w:r>
              <w:rPr>
                <w:rFonts w:eastAsiaTheme="minorEastAsia" w:cs="Arial" w:hint="eastAsia"/>
                <w:b/>
                <w:lang w:eastAsia="zh-CN"/>
              </w:rPr>
              <w:t>Option</w:t>
            </w:r>
          </w:p>
        </w:tc>
        <w:tc>
          <w:tcPr>
            <w:tcW w:w="6911" w:type="dxa"/>
          </w:tcPr>
          <w:p w14:paraId="3FB5B4D1" w14:textId="77777777" w:rsidR="00BE0805" w:rsidRPr="00762F8B" w:rsidRDefault="00BE0805" w:rsidP="006E7801">
            <w:pPr>
              <w:jc w:val="both"/>
              <w:rPr>
                <w:rFonts w:eastAsiaTheme="minorEastAsia"/>
                <w:lang w:eastAsia="zh-CN"/>
              </w:rPr>
            </w:pPr>
            <w:r w:rsidRPr="00762F8B">
              <w:rPr>
                <w:rFonts w:cs="Arial" w:hint="eastAsia"/>
                <w:b/>
              </w:rPr>
              <w:t>C</w:t>
            </w:r>
            <w:r w:rsidRPr="00762F8B">
              <w:rPr>
                <w:rFonts w:cs="Arial"/>
                <w:b/>
              </w:rPr>
              <w:t>omments</w:t>
            </w:r>
          </w:p>
        </w:tc>
      </w:tr>
      <w:tr w:rsidR="00BE0805" w14:paraId="6830E2C8" w14:textId="77777777" w:rsidTr="006E7801">
        <w:tc>
          <w:tcPr>
            <w:tcW w:w="1560" w:type="dxa"/>
          </w:tcPr>
          <w:p w14:paraId="7EFE1131" w14:textId="77777777" w:rsidR="00BE0805" w:rsidRDefault="00BE0805" w:rsidP="006E7801">
            <w:pPr>
              <w:jc w:val="both"/>
              <w:rPr>
                <w:rFonts w:eastAsiaTheme="minorEastAsia"/>
                <w:lang w:eastAsia="zh-CN"/>
              </w:rPr>
            </w:pPr>
          </w:p>
        </w:tc>
        <w:tc>
          <w:tcPr>
            <w:tcW w:w="1275" w:type="dxa"/>
          </w:tcPr>
          <w:p w14:paraId="73E68706" w14:textId="77777777" w:rsidR="00BE0805" w:rsidRDefault="00BE0805" w:rsidP="006E7801">
            <w:pPr>
              <w:jc w:val="both"/>
              <w:rPr>
                <w:rFonts w:eastAsiaTheme="minorEastAsia"/>
                <w:lang w:eastAsia="zh-CN"/>
              </w:rPr>
            </w:pPr>
          </w:p>
        </w:tc>
        <w:tc>
          <w:tcPr>
            <w:tcW w:w="6911" w:type="dxa"/>
          </w:tcPr>
          <w:p w14:paraId="6DD6E58A" w14:textId="77777777" w:rsidR="00BE0805" w:rsidRDefault="00BE0805" w:rsidP="006E7801">
            <w:pPr>
              <w:jc w:val="both"/>
              <w:rPr>
                <w:rFonts w:eastAsiaTheme="minorEastAsia"/>
                <w:lang w:eastAsia="zh-CN"/>
              </w:rPr>
            </w:pPr>
          </w:p>
        </w:tc>
      </w:tr>
      <w:tr w:rsidR="00BE0805" w14:paraId="34094116" w14:textId="77777777" w:rsidTr="006E7801">
        <w:tc>
          <w:tcPr>
            <w:tcW w:w="1560" w:type="dxa"/>
          </w:tcPr>
          <w:p w14:paraId="3678F20A" w14:textId="77777777" w:rsidR="00BE0805" w:rsidRDefault="00BE0805" w:rsidP="006E7801">
            <w:pPr>
              <w:jc w:val="both"/>
              <w:rPr>
                <w:rFonts w:eastAsiaTheme="minorEastAsia"/>
                <w:lang w:eastAsia="zh-CN"/>
              </w:rPr>
            </w:pPr>
          </w:p>
        </w:tc>
        <w:tc>
          <w:tcPr>
            <w:tcW w:w="1275" w:type="dxa"/>
          </w:tcPr>
          <w:p w14:paraId="58EA4C3D" w14:textId="77777777" w:rsidR="00BE0805" w:rsidRDefault="00BE0805" w:rsidP="006E7801">
            <w:pPr>
              <w:jc w:val="both"/>
              <w:rPr>
                <w:rFonts w:eastAsiaTheme="minorEastAsia"/>
                <w:lang w:eastAsia="zh-CN"/>
              </w:rPr>
            </w:pPr>
          </w:p>
        </w:tc>
        <w:tc>
          <w:tcPr>
            <w:tcW w:w="6911" w:type="dxa"/>
          </w:tcPr>
          <w:p w14:paraId="2F7B9B80" w14:textId="77777777" w:rsidR="00BE0805" w:rsidRDefault="00BE0805" w:rsidP="006E7801">
            <w:pPr>
              <w:jc w:val="both"/>
              <w:rPr>
                <w:rFonts w:eastAsiaTheme="minorEastAsia"/>
                <w:lang w:eastAsia="zh-CN"/>
              </w:rPr>
            </w:pPr>
          </w:p>
        </w:tc>
      </w:tr>
      <w:tr w:rsidR="00BE0805" w14:paraId="6BDEC122" w14:textId="77777777" w:rsidTr="006E7801">
        <w:tc>
          <w:tcPr>
            <w:tcW w:w="1560" w:type="dxa"/>
          </w:tcPr>
          <w:p w14:paraId="6212BCAF" w14:textId="77777777" w:rsidR="00BE0805" w:rsidRDefault="00BE0805" w:rsidP="006E7801">
            <w:pPr>
              <w:jc w:val="both"/>
              <w:rPr>
                <w:rFonts w:eastAsiaTheme="minorEastAsia"/>
                <w:lang w:eastAsia="zh-CN"/>
              </w:rPr>
            </w:pPr>
          </w:p>
        </w:tc>
        <w:tc>
          <w:tcPr>
            <w:tcW w:w="1275" w:type="dxa"/>
          </w:tcPr>
          <w:p w14:paraId="03DD81A9" w14:textId="77777777" w:rsidR="00BE0805" w:rsidRDefault="00BE0805" w:rsidP="006E7801">
            <w:pPr>
              <w:jc w:val="both"/>
              <w:rPr>
                <w:rFonts w:eastAsiaTheme="minorEastAsia"/>
                <w:lang w:eastAsia="zh-CN"/>
              </w:rPr>
            </w:pPr>
          </w:p>
        </w:tc>
        <w:tc>
          <w:tcPr>
            <w:tcW w:w="6911" w:type="dxa"/>
          </w:tcPr>
          <w:p w14:paraId="63C3DC13" w14:textId="77777777" w:rsidR="00BE0805" w:rsidRDefault="00BE0805" w:rsidP="006E7801">
            <w:pPr>
              <w:jc w:val="both"/>
              <w:rPr>
                <w:rFonts w:eastAsiaTheme="minorEastAsia"/>
                <w:lang w:eastAsia="zh-CN"/>
              </w:rPr>
            </w:pP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6" w:name="_Ref82005979"/>
      <w:bookmarkStart w:id="7"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6"/>
      <w:bookmarkEnd w:id="7"/>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60"/>
        <w:gridCol w:w="1275"/>
        <w:gridCol w:w="6911"/>
      </w:tblGrid>
      <w:tr w:rsidR="006159A1" w:rsidRPr="00762F8B" w14:paraId="42F710B7" w14:textId="77777777" w:rsidTr="006E7801">
        <w:trPr>
          <w:trHeight w:val="347"/>
        </w:trPr>
        <w:tc>
          <w:tcPr>
            <w:tcW w:w="1560" w:type="dxa"/>
          </w:tcPr>
          <w:p w14:paraId="50AAB65B" w14:textId="77777777" w:rsidR="006159A1" w:rsidRPr="00762F8B" w:rsidRDefault="006159A1"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022A0E4" w14:textId="2B2D8BBA" w:rsidR="006159A1" w:rsidRPr="009146D1" w:rsidRDefault="006159A1" w:rsidP="006E7801">
            <w:pPr>
              <w:jc w:val="both"/>
              <w:rPr>
                <w:rFonts w:eastAsiaTheme="minorEastAsia"/>
                <w:b/>
                <w:lang w:eastAsia="zh-CN"/>
              </w:rPr>
            </w:pPr>
            <w:r w:rsidRPr="009146D1">
              <w:rPr>
                <w:rFonts w:eastAsiaTheme="minorEastAsia" w:hint="eastAsia"/>
                <w:b/>
                <w:lang w:eastAsia="zh-CN"/>
              </w:rPr>
              <w:t>Yes/No</w:t>
            </w:r>
          </w:p>
        </w:tc>
        <w:tc>
          <w:tcPr>
            <w:tcW w:w="6911" w:type="dxa"/>
          </w:tcPr>
          <w:p w14:paraId="0B8330E2" w14:textId="77777777" w:rsidR="006159A1" w:rsidRPr="00762F8B" w:rsidRDefault="006159A1" w:rsidP="006E7801">
            <w:pPr>
              <w:jc w:val="both"/>
              <w:rPr>
                <w:rFonts w:eastAsiaTheme="minorEastAsia"/>
                <w:lang w:eastAsia="zh-CN"/>
              </w:rPr>
            </w:pPr>
            <w:r w:rsidRPr="00762F8B">
              <w:rPr>
                <w:rFonts w:cs="Arial" w:hint="eastAsia"/>
                <w:b/>
              </w:rPr>
              <w:t>C</w:t>
            </w:r>
            <w:r w:rsidRPr="00762F8B">
              <w:rPr>
                <w:rFonts w:cs="Arial"/>
                <w:b/>
              </w:rPr>
              <w:t>omments</w:t>
            </w:r>
          </w:p>
        </w:tc>
      </w:tr>
      <w:tr w:rsidR="006159A1" w14:paraId="45091510" w14:textId="77777777" w:rsidTr="006E7801">
        <w:tc>
          <w:tcPr>
            <w:tcW w:w="1560" w:type="dxa"/>
          </w:tcPr>
          <w:p w14:paraId="1B490251" w14:textId="77777777" w:rsidR="006159A1" w:rsidRDefault="006159A1" w:rsidP="006E7801">
            <w:pPr>
              <w:jc w:val="both"/>
              <w:rPr>
                <w:rFonts w:eastAsiaTheme="minorEastAsia"/>
                <w:lang w:eastAsia="zh-CN"/>
              </w:rPr>
            </w:pPr>
          </w:p>
        </w:tc>
        <w:tc>
          <w:tcPr>
            <w:tcW w:w="1275" w:type="dxa"/>
          </w:tcPr>
          <w:p w14:paraId="5AEA9BFD" w14:textId="77777777" w:rsidR="006159A1" w:rsidRDefault="006159A1" w:rsidP="006E7801">
            <w:pPr>
              <w:jc w:val="both"/>
              <w:rPr>
                <w:rFonts w:eastAsiaTheme="minorEastAsia"/>
                <w:lang w:eastAsia="zh-CN"/>
              </w:rPr>
            </w:pPr>
          </w:p>
        </w:tc>
        <w:tc>
          <w:tcPr>
            <w:tcW w:w="6911" w:type="dxa"/>
          </w:tcPr>
          <w:p w14:paraId="756F2C72" w14:textId="77777777" w:rsidR="006159A1" w:rsidRDefault="006159A1" w:rsidP="006E7801">
            <w:pPr>
              <w:jc w:val="both"/>
              <w:rPr>
                <w:rFonts w:eastAsiaTheme="minorEastAsia"/>
                <w:lang w:eastAsia="zh-CN"/>
              </w:rPr>
            </w:pPr>
          </w:p>
        </w:tc>
      </w:tr>
      <w:tr w:rsidR="006159A1" w14:paraId="29C545DE" w14:textId="77777777" w:rsidTr="006E7801">
        <w:tc>
          <w:tcPr>
            <w:tcW w:w="1560" w:type="dxa"/>
          </w:tcPr>
          <w:p w14:paraId="0879E633" w14:textId="77777777" w:rsidR="006159A1" w:rsidRDefault="006159A1" w:rsidP="006E7801">
            <w:pPr>
              <w:jc w:val="both"/>
              <w:rPr>
                <w:rFonts w:eastAsiaTheme="minorEastAsia"/>
                <w:lang w:eastAsia="zh-CN"/>
              </w:rPr>
            </w:pPr>
          </w:p>
        </w:tc>
        <w:tc>
          <w:tcPr>
            <w:tcW w:w="1275" w:type="dxa"/>
          </w:tcPr>
          <w:p w14:paraId="4780EEC5" w14:textId="77777777" w:rsidR="006159A1" w:rsidRDefault="006159A1" w:rsidP="006E7801">
            <w:pPr>
              <w:jc w:val="both"/>
              <w:rPr>
                <w:rFonts w:eastAsiaTheme="minorEastAsia"/>
                <w:lang w:eastAsia="zh-CN"/>
              </w:rPr>
            </w:pPr>
          </w:p>
        </w:tc>
        <w:tc>
          <w:tcPr>
            <w:tcW w:w="6911" w:type="dxa"/>
          </w:tcPr>
          <w:p w14:paraId="3854D6E8" w14:textId="77777777" w:rsidR="006159A1" w:rsidRDefault="006159A1" w:rsidP="006E7801">
            <w:pPr>
              <w:jc w:val="both"/>
              <w:rPr>
                <w:rFonts w:eastAsiaTheme="minorEastAsia"/>
                <w:lang w:eastAsia="zh-CN"/>
              </w:rPr>
            </w:pPr>
          </w:p>
        </w:tc>
      </w:tr>
      <w:tr w:rsidR="006159A1" w14:paraId="6D4B206A" w14:textId="77777777" w:rsidTr="006E7801">
        <w:tc>
          <w:tcPr>
            <w:tcW w:w="1560" w:type="dxa"/>
          </w:tcPr>
          <w:p w14:paraId="10162959" w14:textId="77777777" w:rsidR="006159A1" w:rsidRDefault="006159A1" w:rsidP="006E7801">
            <w:pPr>
              <w:jc w:val="both"/>
              <w:rPr>
                <w:rFonts w:eastAsiaTheme="minorEastAsia"/>
                <w:lang w:eastAsia="zh-CN"/>
              </w:rPr>
            </w:pPr>
          </w:p>
        </w:tc>
        <w:tc>
          <w:tcPr>
            <w:tcW w:w="1275" w:type="dxa"/>
          </w:tcPr>
          <w:p w14:paraId="3D3CEAB0" w14:textId="77777777" w:rsidR="006159A1" w:rsidRDefault="006159A1" w:rsidP="006E7801">
            <w:pPr>
              <w:jc w:val="both"/>
              <w:rPr>
                <w:rFonts w:eastAsiaTheme="minorEastAsia"/>
                <w:lang w:eastAsia="zh-CN"/>
              </w:rPr>
            </w:pPr>
          </w:p>
        </w:tc>
        <w:tc>
          <w:tcPr>
            <w:tcW w:w="6911" w:type="dxa"/>
          </w:tcPr>
          <w:p w14:paraId="650433FB" w14:textId="77777777" w:rsidR="006159A1" w:rsidRDefault="006159A1" w:rsidP="006E7801">
            <w:pPr>
              <w:jc w:val="both"/>
              <w:rPr>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b"/>
        <w:numPr>
          <w:ilvl w:val="0"/>
          <w:numId w:val="18"/>
        </w:numPr>
        <w:spacing w:afterLines="50" w:after="120"/>
        <w:ind w:firstLineChars="0"/>
        <w:jc w:val="both"/>
        <w:rPr>
          <w:b/>
          <w:lang w:eastAsia="zh-CN"/>
        </w:rPr>
      </w:pPr>
      <w:r>
        <w:rPr>
          <w:rFonts w:eastAsia="宋体" w:hint="eastAsia"/>
          <w:b/>
          <w:lang w:eastAsia="zh-CN"/>
        </w:rPr>
        <w:t xml:space="preserve">Option 1: </w:t>
      </w:r>
      <w:r w:rsidRPr="00762CCD">
        <w:rPr>
          <w:rFonts w:eastAsia="宋体"/>
          <w:b/>
          <w:lang w:eastAsia="zh-CN"/>
        </w:rPr>
        <w:t>Ensure all resources (transmission and retransmission) occur in the active time</w:t>
      </w:r>
      <w:r w:rsidR="008D7C61">
        <w:rPr>
          <w:rFonts w:eastAsia="宋体" w:hint="eastAsia"/>
          <w:b/>
          <w:lang w:eastAsia="zh-CN"/>
        </w:rPr>
        <w:t xml:space="preserve"> </w:t>
      </w:r>
      <w:r w:rsidRPr="00762CCD">
        <w:rPr>
          <w:rFonts w:eastAsia="宋体"/>
          <w:b/>
          <w:lang w:eastAsia="zh-CN"/>
        </w:rPr>
        <w:t>determined at the time of resource selection</w:t>
      </w:r>
      <w:r w:rsidR="0099747E">
        <w:rPr>
          <w:rFonts w:eastAsia="宋体" w:hint="eastAsia"/>
          <w:b/>
          <w:lang w:eastAsia="zh-CN"/>
        </w:rPr>
        <w:t>.</w:t>
      </w:r>
    </w:p>
    <w:p w14:paraId="2FF7B7C1" w14:textId="4D8B6DEC" w:rsidR="00B21CA5" w:rsidRPr="00762CCD" w:rsidRDefault="00B21CA5" w:rsidP="00762CCD">
      <w:pPr>
        <w:pStyle w:val="ab"/>
        <w:numPr>
          <w:ilvl w:val="0"/>
          <w:numId w:val="18"/>
        </w:numPr>
        <w:spacing w:afterLines="50" w:after="120"/>
        <w:ind w:firstLineChars="0"/>
        <w:jc w:val="both"/>
        <w:rPr>
          <w:b/>
          <w:lang w:eastAsia="zh-CN"/>
        </w:rPr>
      </w:pPr>
      <w:r>
        <w:rPr>
          <w:rFonts w:eastAsia="宋体" w:hint="eastAsia"/>
          <w:b/>
          <w:lang w:eastAsia="zh-CN"/>
        </w:rPr>
        <w:t xml:space="preserve">Option 2: </w:t>
      </w:r>
      <w:r w:rsidRPr="00762CCD">
        <w:rPr>
          <w:rFonts w:eastAsia="宋体"/>
          <w:b/>
          <w:lang w:eastAsia="zh-CN"/>
        </w:rPr>
        <w:t>Ensure at least one (transmission, and possibly one or more retransmissions) occur in the active time determined in the active time at the time of resource selection</w:t>
      </w:r>
      <w:r w:rsidR="00D87176">
        <w:rPr>
          <w:rFonts w:eastAsia="宋体" w:hint="eastAsia"/>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99747E" w:rsidRPr="00762F8B" w14:paraId="55B9857B" w14:textId="77777777" w:rsidTr="006E7801">
        <w:trPr>
          <w:trHeight w:val="347"/>
        </w:trPr>
        <w:tc>
          <w:tcPr>
            <w:tcW w:w="1560" w:type="dxa"/>
          </w:tcPr>
          <w:p w14:paraId="500BD7B2" w14:textId="77777777" w:rsidR="0099747E" w:rsidRPr="00762F8B" w:rsidRDefault="0099747E"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6E7801">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6E7801">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6E7801">
        <w:tc>
          <w:tcPr>
            <w:tcW w:w="1560" w:type="dxa"/>
          </w:tcPr>
          <w:p w14:paraId="49429C98" w14:textId="77777777" w:rsidR="0099747E" w:rsidRDefault="0099747E" w:rsidP="006E7801">
            <w:pPr>
              <w:jc w:val="both"/>
              <w:rPr>
                <w:rFonts w:eastAsiaTheme="minorEastAsia"/>
                <w:lang w:eastAsia="zh-CN"/>
              </w:rPr>
            </w:pPr>
          </w:p>
        </w:tc>
        <w:tc>
          <w:tcPr>
            <w:tcW w:w="1275" w:type="dxa"/>
          </w:tcPr>
          <w:p w14:paraId="1B7E560D" w14:textId="77777777" w:rsidR="0099747E" w:rsidRDefault="0099747E" w:rsidP="006E7801">
            <w:pPr>
              <w:jc w:val="both"/>
              <w:rPr>
                <w:rFonts w:eastAsiaTheme="minorEastAsia"/>
                <w:lang w:eastAsia="zh-CN"/>
              </w:rPr>
            </w:pPr>
          </w:p>
        </w:tc>
        <w:tc>
          <w:tcPr>
            <w:tcW w:w="6911" w:type="dxa"/>
          </w:tcPr>
          <w:p w14:paraId="58B7FA9A" w14:textId="77777777" w:rsidR="0099747E" w:rsidRDefault="0099747E" w:rsidP="006E7801">
            <w:pPr>
              <w:jc w:val="both"/>
              <w:rPr>
                <w:rFonts w:eastAsiaTheme="minorEastAsia"/>
                <w:lang w:eastAsia="zh-CN"/>
              </w:rPr>
            </w:pPr>
          </w:p>
        </w:tc>
      </w:tr>
      <w:tr w:rsidR="0099747E" w14:paraId="2849D13F" w14:textId="77777777" w:rsidTr="006E7801">
        <w:tc>
          <w:tcPr>
            <w:tcW w:w="1560" w:type="dxa"/>
          </w:tcPr>
          <w:p w14:paraId="4EFB0D39" w14:textId="77777777" w:rsidR="0099747E" w:rsidRDefault="0099747E" w:rsidP="006E7801">
            <w:pPr>
              <w:jc w:val="both"/>
              <w:rPr>
                <w:rFonts w:eastAsiaTheme="minorEastAsia"/>
                <w:lang w:eastAsia="zh-CN"/>
              </w:rPr>
            </w:pPr>
          </w:p>
        </w:tc>
        <w:tc>
          <w:tcPr>
            <w:tcW w:w="1275" w:type="dxa"/>
          </w:tcPr>
          <w:p w14:paraId="1037353A" w14:textId="77777777" w:rsidR="0099747E" w:rsidRDefault="0099747E" w:rsidP="006E7801">
            <w:pPr>
              <w:jc w:val="both"/>
              <w:rPr>
                <w:rFonts w:eastAsiaTheme="minorEastAsia"/>
                <w:lang w:eastAsia="zh-CN"/>
              </w:rPr>
            </w:pPr>
          </w:p>
        </w:tc>
        <w:tc>
          <w:tcPr>
            <w:tcW w:w="6911" w:type="dxa"/>
          </w:tcPr>
          <w:p w14:paraId="3101ACAA" w14:textId="77777777" w:rsidR="0099747E" w:rsidRDefault="0099747E" w:rsidP="006E7801">
            <w:pPr>
              <w:jc w:val="both"/>
              <w:rPr>
                <w:rFonts w:eastAsiaTheme="minorEastAsia"/>
                <w:lang w:eastAsia="zh-CN"/>
              </w:rPr>
            </w:pPr>
          </w:p>
        </w:tc>
      </w:tr>
      <w:tr w:rsidR="0099747E" w14:paraId="608FDBB9" w14:textId="77777777" w:rsidTr="006E7801">
        <w:tc>
          <w:tcPr>
            <w:tcW w:w="1560" w:type="dxa"/>
          </w:tcPr>
          <w:p w14:paraId="32ED2F69" w14:textId="77777777" w:rsidR="0099747E" w:rsidRDefault="0099747E" w:rsidP="006E7801">
            <w:pPr>
              <w:jc w:val="both"/>
              <w:rPr>
                <w:rFonts w:eastAsiaTheme="minorEastAsia"/>
                <w:lang w:eastAsia="zh-CN"/>
              </w:rPr>
            </w:pPr>
          </w:p>
        </w:tc>
        <w:tc>
          <w:tcPr>
            <w:tcW w:w="1275" w:type="dxa"/>
          </w:tcPr>
          <w:p w14:paraId="50409A99" w14:textId="77777777" w:rsidR="0099747E" w:rsidRDefault="0099747E" w:rsidP="006E7801">
            <w:pPr>
              <w:jc w:val="both"/>
              <w:rPr>
                <w:rFonts w:eastAsiaTheme="minorEastAsia"/>
                <w:lang w:eastAsia="zh-CN"/>
              </w:rPr>
            </w:pPr>
          </w:p>
        </w:tc>
        <w:tc>
          <w:tcPr>
            <w:tcW w:w="6911" w:type="dxa"/>
          </w:tcPr>
          <w:p w14:paraId="5977B60C" w14:textId="77777777" w:rsidR="0099747E" w:rsidRDefault="0099747E" w:rsidP="006E7801">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5"/>
        <w:tblW w:w="0" w:type="auto"/>
        <w:tblInd w:w="108" w:type="dxa"/>
        <w:tblLook w:val="04A0" w:firstRow="1" w:lastRow="0" w:firstColumn="1" w:lastColumn="0" w:noHBand="0" w:noVBand="1"/>
      </w:tblPr>
      <w:tblGrid>
        <w:gridCol w:w="1560"/>
        <w:gridCol w:w="1275"/>
        <w:gridCol w:w="6911"/>
      </w:tblGrid>
      <w:tr w:rsidR="00B96D10" w:rsidRPr="00762F8B" w14:paraId="1D6AE543" w14:textId="77777777" w:rsidTr="006E7801">
        <w:trPr>
          <w:trHeight w:val="347"/>
        </w:trPr>
        <w:tc>
          <w:tcPr>
            <w:tcW w:w="1560" w:type="dxa"/>
          </w:tcPr>
          <w:p w14:paraId="42C6677F" w14:textId="77777777" w:rsidR="00B96D10" w:rsidRPr="00762F8B" w:rsidRDefault="00B96D10"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07D5105" w14:textId="3B2E6B74" w:rsidR="00B96D10" w:rsidRPr="00D55D63" w:rsidRDefault="00B96D10" w:rsidP="006E7801">
            <w:pPr>
              <w:jc w:val="both"/>
              <w:rPr>
                <w:rFonts w:eastAsiaTheme="minorEastAsia"/>
                <w:lang w:eastAsia="zh-CN"/>
              </w:rPr>
            </w:pPr>
            <w:r>
              <w:rPr>
                <w:rFonts w:eastAsiaTheme="minorEastAsia" w:cs="Arial" w:hint="eastAsia"/>
                <w:b/>
                <w:lang w:eastAsia="zh-CN"/>
              </w:rPr>
              <w:t>Yes/No</w:t>
            </w:r>
          </w:p>
        </w:tc>
        <w:tc>
          <w:tcPr>
            <w:tcW w:w="6911" w:type="dxa"/>
          </w:tcPr>
          <w:p w14:paraId="729A1D81" w14:textId="77777777" w:rsidR="00B96D10" w:rsidRPr="00762F8B" w:rsidRDefault="00B96D10" w:rsidP="006E7801">
            <w:pPr>
              <w:jc w:val="both"/>
              <w:rPr>
                <w:rFonts w:eastAsiaTheme="minorEastAsia"/>
                <w:lang w:eastAsia="zh-CN"/>
              </w:rPr>
            </w:pPr>
            <w:r w:rsidRPr="00762F8B">
              <w:rPr>
                <w:rFonts w:cs="Arial" w:hint="eastAsia"/>
                <w:b/>
              </w:rPr>
              <w:t>C</w:t>
            </w:r>
            <w:r w:rsidRPr="00762F8B">
              <w:rPr>
                <w:rFonts w:cs="Arial"/>
                <w:b/>
              </w:rPr>
              <w:t>omments</w:t>
            </w:r>
          </w:p>
        </w:tc>
      </w:tr>
      <w:tr w:rsidR="00B96D10" w14:paraId="06298535" w14:textId="77777777" w:rsidTr="006E7801">
        <w:tc>
          <w:tcPr>
            <w:tcW w:w="1560" w:type="dxa"/>
          </w:tcPr>
          <w:p w14:paraId="28E9F782" w14:textId="77777777" w:rsidR="00B96D10" w:rsidRDefault="00B96D10" w:rsidP="006E7801">
            <w:pPr>
              <w:jc w:val="both"/>
              <w:rPr>
                <w:rFonts w:eastAsiaTheme="minorEastAsia"/>
                <w:lang w:eastAsia="zh-CN"/>
              </w:rPr>
            </w:pPr>
          </w:p>
        </w:tc>
        <w:tc>
          <w:tcPr>
            <w:tcW w:w="1275" w:type="dxa"/>
          </w:tcPr>
          <w:p w14:paraId="32C90A99" w14:textId="77777777" w:rsidR="00B96D10" w:rsidRDefault="00B96D10" w:rsidP="006E7801">
            <w:pPr>
              <w:jc w:val="both"/>
              <w:rPr>
                <w:rFonts w:eastAsiaTheme="minorEastAsia"/>
                <w:lang w:eastAsia="zh-CN"/>
              </w:rPr>
            </w:pPr>
          </w:p>
        </w:tc>
        <w:tc>
          <w:tcPr>
            <w:tcW w:w="6911" w:type="dxa"/>
          </w:tcPr>
          <w:p w14:paraId="65A85749" w14:textId="77777777" w:rsidR="00B96D10" w:rsidRDefault="00B96D10" w:rsidP="006E7801">
            <w:pPr>
              <w:jc w:val="both"/>
              <w:rPr>
                <w:rFonts w:eastAsiaTheme="minorEastAsia"/>
                <w:lang w:eastAsia="zh-CN"/>
              </w:rPr>
            </w:pPr>
          </w:p>
        </w:tc>
      </w:tr>
      <w:tr w:rsidR="00B96D10" w14:paraId="4A6DB5A2" w14:textId="77777777" w:rsidTr="006E7801">
        <w:tc>
          <w:tcPr>
            <w:tcW w:w="1560" w:type="dxa"/>
          </w:tcPr>
          <w:p w14:paraId="01E7F522" w14:textId="77777777" w:rsidR="00B96D10" w:rsidRDefault="00B96D10" w:rsidP="006E7801">
            <w:pPr>
              <w:jc w:val="both"/>
              <w:rPr>
                <w:rFonts w:eastAsiaTheme="minorEastAsia"/>
                <w:lang w:eastAsia="zh-CN"/>
              </w:rPr>
            </w:pPr>
          </w:p>
        </w:tc>
        <w:tc>
          <w:tcPr>
            <w:tcW w:w="1275" w:type="dxa"/>
          </w:tcPr>
          <w:p w14:paraId="3AB3D9A4" w14:textId="77777777" w:rsidR="00B96D10" w:rsidRDefault="00B96D10" w:rsidP="006E7801">
            <w:pPr>
              <w:jc w:val="both"/>
              <w:rPr>
                <w:rFonts w:eastAsiaTheme="minorEastAsia"/>
                <w:lang w:eastAsia="zh-CN"/>
              </w:rPr>
            </w:pPr>
          </w:p>
        </w:tc>
        <w:tc>
          <w:tcPr>
            <w:tcW w:w="6911" w:type="dxa"/>
          </w:tcPr>
          <w:p w14:paraId="20B13C94" w14:textId="77777777" w:rsidR="00B96D10" w:rsidRDefault="00B96D10" w:rsidP="006E7801">
            <w:pPr>
              <w:jc w:val="both"/>
              <w:rPr>
                <w:rFonts w:eastAsiaTheme="minorEastAsia"/>
                <w:lang w:eastAsia="zh-CN"/>
              </w:rPr>
            </w:pPr>
          </w:p>
        </w:tc>
      </w:tr>
      <w:tr w:rsidR="00B96D10" w14:paraId="01B3C998" w14:textId="77777777" w:rsidTr="006E7801">
        <w:tc>
          <w:tcPr>
            <w:tcW w:w="1560" w:type="dxa"/>
          </w:tcPr>
          <w:p w14:paraId="6DDDE6B5" w14:textId="77777777" w:rsidR="00B96D10" w:rsidRDefault="00B96D10" w:rsidP="006E7801">
            <w:pPr>
              <w:jc w:val="both"/>
              <w:rPr>
                <w:rFonts w:eastAsiaTheme="minorEastAsia"/>
                <w:lang w:eastAsia="zh-CN"/>
              </w:rPr>
            </w:pPr>
          </w:p>
        </w:tc>
        <w:tc>
          <w:tcPr>
            <w:tcW w:w="1275" w:type="dxa"/>
          </w:tcPr>
          <w:p w14:paraId="74E8AC4E" w14:textId="77777777" w:rsidR="00B96D10" w:rsidRDefault="00B96D10" w:rsidP="006E7801">
            <w:pPr>
              <w:jc w:val="both"/>
              <w:rPr>
                <w:rFonts w:eastAsiaTheme="minorEastAsia"/>
                <w:lang w:eastAsia="zh-CN"/>
              </w:rPr>
            </w:pPr>
          </w:p>
        </w:tc>
        <w:tc>
          <w:tcPr>
            <w:tcW w:w="6911" w:type="dxa"/>
          </w:tcPr>
          <w:p w14:paraId="1D272499" w14:textId="77777777" w:rsidR="00B96D10" w:rsidRDefault="00B96D10" w:rsidP="006E7801">
            <w:pPr>
              <w:jc w:val="both"/>
              <w:rPr>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zh-CN"/>
        </w:rPr>
        <w:lastRenderedPageBreak/>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046A32" w:rsidRDefault="00046A32">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046A32" w:rsidRDefault="00046A32">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046A32" w:rsidRDefault="00046A32">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046A32" w:rsidRDefault="00046A32" w:rsidP="00201818"/>
                        </w:txbxContent>
                      </wps:txbx>
                      <wps:bodyPr rot="0" vert="horz" wrap="square" lIns="91440" tIns="45720" rIns="91440" bIns="45720" anchor="t" anchorCtr="0">
                        <a:noAutofit/>
                      </wps:bodyPr>
                    </wps:wsp>
                  </a:graphicData>
                </a:graphic>
              </wp:inline>
            </w:drawing>
          </mc:Choice>
          <mc:Fallback>
            <w:pict>
              <v:shape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046A32" w:rsidRDefault="00046A32">
                      <w:pPr>
                        <w:rPr>
                          <w:lang w:eastAsia="zh-CN"/>
                        </w:rPr>
                      </w:pPr>
                      <w:r w:rsidRPr="00201818">
                        <w:rPr>
                          <w:lang w:eastAsia="zh-CN"/>
                        </w:rPr>
                        <w:t xml:space="preserve">13: When data is available for transmission to one or more RX UE in DRX, TX UE selects the resources taking into account the active time (current or future) of the RX UE(s) determined by the timers maintained at the TX UE.  Details are FFS. </w:t>
                      </w:r>
                      <w:proofErr w:type="gramStart"/>
                      <w:r w:rsidRPr="00201818">
                        <w:rPr>
                          <w:lang w:eastAsia="zh-CN"/>
                        </w:rPr>
                        <w:t>FFS whether RAN1 or RAN2 implement this restriction.</w:t>
                      </w:r>
                      <w:proofErr w:type="gramEnd"/>
                      <w:r w:rsidRPr="00201818">
                        <w:rPr>
                          <w:lang w:eastAsia="zh-CN"/>
                        </w:rPr>
                        <w:t xml:space="preserve"> Send LS to RAN1.</w:t>
                      </w:r>
                    </w:p>
                    <w:p w14:paraId="45572ECF" w14:textId="77777777" w:rsidR="00046A32" w:rsidRDefault="00046A32">
                      <w:pPr>
                        <w:rPr>
                          <w:lang w:eastAsia="zh-CN"/>
                        </w:rPr>
                      </w:pPr>
                      <w:r w:rsidRPr="00201818">
                        <w:rPr>
                          <w:lang w:eastAsia="zh-CN"/>
                        </w:rPr>
                        <w:t xml:space="preserve">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w:t>
                      </w:r>
                      <w:proofErr w:type="gramStart"/>
                      <w:r w:rsidRPr="00201818">
                        <w:rPr>
                          <w:lang w:eastAsia="zh-CN"/>
                        </w:rPr>
                        <w:t xml:space="preserve">FFS on </w:t>
                      </w:r>
                      <w:proofErr w:type="spellStart"/>
                      <w:r w:rsidRPr="00201818">
                        <w:rPr>
                          <w:lang w:eastAsia="zh-CN"/>
                        </w:rPr>
                        <w:t>groupcast</w:t>
                      </w:r>
                      <w:proofErr w:type="spellEnd"/>
                      <w:r w:rsidRPr="00201818">
                        <w:rPr>
                          <w:lang w:eastAsia="zh-CN"/>
                        </w:rPr>
                        <w:t>.</w:t>
                      </w:r>
                      <w:proofErr w:type="gramEnd"/>
                      <w:r w:rsidRPr="00201818">
                        <w:rPr>
                          <w:lang w:eastAsia="zh-CN"/>
                        </w:rPr>
                        <w:t xml:space="preserve"> FFS on whether any spec impact.</w:t>
                      </w:r>
                    </w:p>
                    <w:p w14:paraId="3CAB956A" w14:textId="77777777" w:rsidR="00046A32" w:rsidRDefault="00046A32">
                      <w:pPr>
                        <w:rPr>
                          <w:lang w:eastAsia="zh-CN"/>
                        </w:rPr>
                      </w:pPr>
                      <w:r>
                        <w:rPr>
                          <w:lang w:eastAsia="zh-CN"/>
                        </w:rPr>
                        <w:t>15</w:t>
                      </w:r>
                      <w:proofErr w:type="gramStart"/>
                      <w:r>
                        <w:rPr>
                          <w:lang w:eastAsia="zh-CN"/>
                        </w:rPr>
                        <w:t>:</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w:t>
                      </w:r>
                      <w:proofErr w:type="gramStart"/>
                      <w:r w:rsidRPr="000A073D">
                        <w:rPr>
                          <w:lang w:eastAsia="zh-CN"/>
                        </w:rPr>
                        <w:t xml:space="preserve">FFS on </w:t>
                      </w:r>
                      <w:proofErr w:type="spellStart"/>
                      <w:r w:rsidRPr="000A073D">
                        <w:rPr>
                          <w:lang w:eastAsia="zh-CN"/>
                        </w:rPr>
                        <w:t>groupcast</w:t>
                      </w:r>
                      <w:proofErr w:type="spellEnd"/>
                      <w:r w:rsidRPr="000A073D">
                        <w:rPr>
                          <w:lang w:eastAsia="zh-CN"/>
                        </w:rPr>
                        <w:t>.</w:t>
                      </w:r>
                      <w:proofErr w:type="gramEnd"/>
                      <w:r w:rsidRPr="000A073D">
                        <w:rPr>
                          <w:lang w:eastAsia="zh-CN"/>
                        </w:rPr>
                        <w:t xml:space="preserve"> FFS on whether any spec impact.</w:t>
                      </w:r>
                    </w:p>
                    <w:p w14:paraId="1D8FD1A9" w14:textId="77777777" w:rsidR="00046A32" w:rsidRDefault="00046A32"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5"/>
        <w:tblW w:w="0" w:type="auto"/>
        <w:tblInd w:w="108" w:type="dxa"/>
        <w:tblLook w:val="04A0" w:firstRow="1" w:lastRow="0" w:firstColumn="1" w:lastColumn="0" w:noHBand="0" w:noVBand="1"/>
      </w:tblPr>
      <w:tblGrid>
        <w:gridCol w:w="1560"/>
        <w:gridCol w:w="1984"/>
        <w:gridCol w:w="6202"/>
      </w:tblGrid>
      <w:tr w:rsidR="009C44DC" w:rsidRPr="00762F8B" w14:paraId="53CF7265" w14:textId="77777777" w:rsidTr="009C44DC">
        <w:trPr>
          <w:trHeight w:val="347"/>
        </w:trPr>
        <w:tc>
          <w:tcPr>
            <w:tcW w:w="1560" w:type="dxa"/>
          </w:tcPr>
          <w:p w14:paraId="620C739D" w14:textId="77777777" w:rsidR="009C44DC" w:rsidRPr="00762F8B" w:rsidRDefault="009C44DC" w:rsidP="006E7801">
            <w:pPr>
              <w:jc w:val="both"/>
              <w:rPr>
                <w:rFonts w:eastAsiaTheme="minorEastAsia"/>
                <w:lang w:eastAsia="zh-CN"/>
              </w:rPr>
            </w:pPr>
            <w:r w:rsidRPr="00762F8B">
              <w:rPr>
                <w:rFonts w:cs="Arial" w:hint="eastAsia"/>
                <w:b/>
              </w:rPr>
              <w:t>C</w:t>
            </w:r>
            <w:r w:rsidRPr="00762F8B">
              <w:rPr>
                <w:rFonts w:cs="Arial"/>
                <w:b/>
              </w:rPr>
              <w:t>ompanies</w:t>
            </w:r>
          </w:p>
        </w:tc>
        <w:tc>
          <w:tcPr>
            <w:tcW w:w="1984" w:type="dxa"/>
          </w:tcPr>
          <w:p w14:paraId="12BC3524" w14:textId="06009AD2" w:rsidR="009C44DC" w:rsidRPr="00D55D63" w:rsidRDefault="009C44DC" w:rsidP="006E7801">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202" w:type="dxa"/>
          </w:tcPr>
          <w:p w14:paraId="594F5728" w14:textId="77777777" w:rsidR="009C44DC" w:rsidRPr="00762F8B" w:rsidRDefault="009C44DC" w:rsidP="006E7801">
            <w:pPr>
              <w:jc w:val="both"/>
              <w:rPr>
                <w:rFonts w:eastAsiaTheme="minorEastAsia"/>
                <w:lang w:eastAsia="zh-CN"/>
              </w:rPr>
            </w:pPr>
            <w:r w:rsidRPr="00762F8B">
              <w:rPr>
                <w:rFonts w:cs="Arial" w:hint="eastAsia"/>
                <w:b/>
              </w:rPr>
              <w:t>C</w:t>
            </w:r>
            <w:r w:rsidRPr="00762F8B">
              <w:rPr>
                <w:rFonts w:cs="Arial"/>
                <w:b/>
              </w:rPr>
              <w:t>omments</w:t>
            </w:r>
          </w:p>
        </w:tc>
      </w:tr>
      <w:tr w:rsidR="009C44DC" w14:paraId="3151C876" w14:textId="77777777" w:rsidTr="009C44DC">
        <w:tc>
          <w:tcPr>
            <w:tcW w:w="1560" w:type="dxa"/>
          </w:tcPr>
          <w:p w14:paraId="586476DD" w14:textId="77777777" w:rsidR="009C44DC" w:rsidRDefault="009C44DC" w:rsidP="006E7801">
            <w:pPr>
              <w:jc w:val="both"/>
              <w:rPr>
                <w:rFonts w:eastAsiaTheme="minorEastAsia"/>
                <w:lang w:eastAsia="zh-CN"/>
              </w:rPr>
            </w:pPr>
          </w:p>
        </w:tc>
        <w:tc>
          <w:tcPr>
            <w:tcW w:w="1984" w:type="dxa"/>
          </w:tcPr>
          <w:p w14:paraId="2130E4E3" w14:textId="77777777" w:rsidR="009C44DC" w:rsidRDefault="009C44DC" w:rsidP="006E7801">
            <w:pPr>
              <w:jc w:val="both"/>
              <w:rPr>
                <w:rFonts w:eastAsiaTheme="minorEastAsia"/>
                <w:lang w:eastAsia="zh-CN"/>
              </w:rPr>
            </w:pPr>
          </w:p>
        </w:tc>
        <w:tc>
          <w:tcPr>
            <w:tcW w:w="6202" w:type="dxa"/>
          </w:tcPr>
          <w:p w14:paraId="6BC9A1D1" w14:textId="77777777" w:rsidR="009C44DC" w:rsidRDefault="009C44DC" w:rsidP="006E7801">
            <w:pPr>
              <w:jc w:val="both"/>
              <w:rPr>
                <w:rFonts w:eastAsiaTheme="minorEastAsia"/>
                <w:lang w:eastAsia="zh-CN"/>
              </w:rPr>
            </w:pPr>
          </w:p>
        </w:tc>
      </w:tr>
      <w:tr w:rsidR="009C44DC" w14:paraId="0D29CFCD" w14:textId="77777777" w:rsidTr="009C44DC">
        <w:tc>
          <w:tcPr>
            <w:tcW w:w="1560" w:type="dxa"/>
          </w:tcPr>
          <w:p w14:paraId="2984222C" w14:textId="77777777" w:rsidR="009C44DC" w:rsidRDefault="009C44DC" w:rsidP="006E7801">
            <w:pPr>
              <w:jc w:val="both"/>
              <w:rPr>
                <w:rFonts w:eastAsiaTheme="minorEastAsia"/>
                <w:lang w:eastAsia="zh-CN"/>
              </w:rPr>
            </w:pPr>
          </w:p>
        </w:tc>
        <w:tc>
          <w:tcPr>
            <w:tcW w:w="1984" w:type="dxa"/>
          </w:tcPr>
          <w:p w14:paraId="4D1FBA84" w14:textId="77777777" w:rsidR="009C44DC" w:rsidRDefault="009C44DC" w:rsidP="006E7801">
            <w:pPr>
              <w:jc w:val="both"/>
              <w:rPr>
                <w:rFonts w:eastAsiaTheme="minorEastAsia"/>
                <w:lang w:eastAsia="zh-CN"/>
              </w:rPr>
            </w:pPr>
          </w:p>
        </w:tc>
        <w:tc>
          <w:tcPr>
            <w:tcW w:w="6202" w:type="dxa"/>
          </w:tcPr>
          <w:p w14:paraId="55432D33" w14:textId="77777777" w:rsidR="009C44DC" w:rsidRDefault="009C44DC" w:rsidP="006E7801">
            <w:pPr>
              <w:jc w:val="both"/>
              <w:rPr>
                <w:rFonts w:eastAsiaTheme="minorEastAsia"/>
                <w:lang w:eastAsia="zh-CN"/>
              </w:rPr>
            </w:pPr>
          </w:p>
        </w:tc>
      </w:tr>
      <w:tr w:rsidR="009C44DC" w14:paraId="026EFC2D" w14:textId="77777777" w:rsidTr="009C44DC">
        <w:tc>
          <w:tcPr>
            <w:tcW w:w="1560" w:type="dxa"/>
          </w:tcPr>
          <w:p w14:paraId="1815AFE3" w14:textId="77777777" w:rsidR="009C44DC" w:rsidRDefault="009C44DC" w:rsidP="006E7801">
            <w:pPr>
              <w:jc w:val="both"/>
              <w:rPr>
                <w:rFonts w:eastAsiaTheme="minorEastAsia"/>
                <w:lang w:eastAsia="zh-CN"/>
              </w:rPr>
            </w:pPr>
          </w:p>
        </w:tc>
        <w:tc>
          <w:tcPr>
            <w:tcW w:w="1984" w:type="dxa"/>
          </w:tcPr>
          <w:p w14:paraId="130944B9" w14:textId="77777777" w:rsidR="009C44DC" w:rsidRDefault="009C44DC" w:rsidP="006E7801">
            <w:pPr>
              <w:jc w:val="both"/>
              <w:rPr>
                <w:rFonts w:eastAsiaTheme="minorEastAsia"/>
                <w:lang w:eastAsia="zh-CN"/>
              </w:rPr>
            </w:pPr>
          </w:p>
        </w:tc>
        <w:tc>
          <w:tcPr>
            <w:tcW w:w="6202" w:type="dxa"/>
          </w:tcPr>
          <w:p w14:paraId="659E3BF4" w14:textId="77777777" w:rsidR="009C44DC" w:rsidRDefault="009C44DC" w:rsidP="006E7801">
            <w:pPr>
              <w:jc w:val="both"/>
              <w:rPr>
                <w:rFonts w:eastAsiaTheme="minorEastAsia"/>
                <w:lang w:eastAsia="zh-CN"/>
              </w:rPr>
            </w:pPr>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8" w:name="_Ref82087539"/>
      <w:r>
        <w:rPr>
          <w:rFonts w:hint="eastAsia"/>
          <w:lang w:eastAsia="zh-CN"/>
        </w:rPr>
        <w:t>W</w:t>
      </w:r>
      <w:r>
        <w:t>hat information is included in the assistance information from RX UE to TX UE</w:t>
      </w:r>
      <w:r w:rsidR="00F62EDF">
        <w:rPr>
          <w:rFonts w:hint="eastAsia"/>
          <w:lang w:eastAsia="zh-CN"/>
        </w:rPr>
        <w:t>?</w:t>
      </w:r>
      <w:bookmarkEnd w:id="8"/>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C36F4">
        <w:rPr>
          <w:rFonts w:eastAsia="宋体" w:hint="eastAsia"/>
          <w:b/>
          <w:lang w:eastAsia="zh-CN"/>
        </w:rPr>
        <w:t>Up to Rx UE</w:t>
      </w:r>
      <w:r w:rsidR="001C36F4">
        <w:rPr>
          <w:rFonts w:eastAsia="宋体"/>
          <w:b/>
          <w:lang w:eastAsia="zh-CN"/>
        </w:rPr>
        <w:t>’</w:t>
      </w:r>
      <w:r w:rsidR="001C36F4">
        <w:rPr>
          <w:rFonts w:eastAsia="宋体" w:hint="eastAsia"/>
          <w:b/>
          <w:lang w:eastAsia="zh-CN"/>
        </w:rPr>
        <w:t>s implementation</w:t>
      </w:r>
      <w:r w:rsidR="00501EC4">
        <w:rPr>
          <w:rFonts w:eastAsia="宋体" w:hint="eastAsia"/>
          <w:b/>
          <w:lang w:eastAsia="zh-CN"/>
        </w:rPr>
        <w:t>.</w:t>
      </w:r>
    </w:p>
    <w:p w14:paraId="54A744FD" w14:textId="59400ED1" w:rsidR="000A51DC" w:rsidRDefault="001C36F4"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2: </w:t>
      </w:r>
      <w:r w:rsidR="00975385">
        <w:rPr>
          <w:rFonts w:eastAsia="宋体" w:hint="eastAsia"/>
          <w:b/>
          <w:lang w:eastAsia="zh-CN"/>
        </w:rPr>
        <w:t xml:space="preserve">It should consider </w:t>
      </w:r>
      <w:r w:rsidR="000A51DC" w:rsidRPr="00373237">
        <w:rPr>
          <w:rFonts w:eastAsia="宋体"/>
          <w:b/>
          <w:lang w:eastAsia="zh-CN"/>
        </w:rPr>
        <w:t>TX UE’s traffic pattern</w:t>
      </w:r>
      <w:r w:rsidR="00501EC4">
        <w:rPr>
          <w:rFonts w:eastAsia="宋体" w:hint="eastAsia"/>
          <w:b/>
          <w:lang w:eastAsia="zh-CN"/>
        </w:rPr>
        <w:t>.</w:t>
      </w:r>
    </w:p>
    <w:p w14:paraId="2AF6130F" w14:textId="5907C490" w:rsidR="00975385" w:rsidRDefault="00975385"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3: It should consider the SL DRX configuration of the other PC5-S connections of this Rx UE</w:t>
      </w:r>
      <w:r w:rsidR="00501EC4">
        <w:rPr>
          <w:rFonts w:eastAsia="宋体" w:hint="eastAsia"/>
          <w:b/>
          <w:lang w:eastAsia="zh-CN"/>
        </w:rPr>
        <w:t>.</w:t>
      </w:r>
    </w:p>
    <w:p w14:paraId="246D2ED1" w14:textId="584856F6" w:rsidR="00975385" w:rsidRDefault="00975385"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4: It should consider the Uu DRX configuration of this Rx UE.</w:t>
      </w:r>
    </w:p>
    <w:tbl>
      <w:tblPr>
        <w:tblStyle w:val="af5"/>
        <w:tblW w:w="0" w:type="auto"/>
        <w:tblInd w:w="108" w:type="dxa"/>
        <w:tblLook w:val="04A0" w:firstRow="1" w:lastRow="0" w:firstColumn="1" w:lastColumn="0" w:noHBand="0" w:noVBand="1"/>
      </w:tblPr>
      <w:tblGrid>
        <w:gridCol w:w="1560"/>
        <w:gridCol w:w="1275"/>
        <w:gridCol w:w="6911"/>
      </w:tblGrid>
      <w:tr w:rsidR="00253A75" w:rsidRPr="00762F8B" w14:paraId="63BF89D7" w14:textId="77777777" w:rsidTr="006E7801">
        <w:trPr>
          <w:trHeight w:val="347"/>
        </w:trPr>
        <w:tc>
          <w:tcPr>
            <w:tcW w:w="1560" w:type="dxa"/>
          </w:tcPr>
          <w:p w14:paraId="41C286E3" w14:textId="77777777" w:rsidR="00253A75" w:rsidRPr="00762F8B" w:rsidRDefault="00253A75"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EBD7C0B" w14:textId="77777777" w:rsidR="00253A75" w:rsidRPr="00D55D63" w:rsidRDefault="00253A75" w:rsidP="006E7801">
            <w:pPr>
              <w:jc w:val="both"/>
              <w:rPr>
                <w:rFonts w:eastAsiaTheme="minorEastAsia"/>
                <w:lang w:eastAsia="zh-CN"/>
              </w:rPr>
            </w:pPr>
            <w:r>
              <w:rPr>
                <w:rFonts w:eastAsiaTheme="minorEastAsia" w:cs="Arial" w:hint="eastAsia"/>
                <w:b/>
                <w:lang w:eastAsia="zh-CN"/>
              </w:rPr>
              <w:t>Option</w:t>
            </w:r>
          </w:p>
        </w:tc>
        <w:tc>
          <w:tcPr>
            <w:tcW w:w="6911" w:type="dxa"/>
          </w:tcPr>
          <w:p w14:paraId="264C9A13" w14:textId="77777777" w:rsidR="00253A75" w:rsidRPr="00762F8B" w:rsidRDefault="00253A75" w:rsidP="006E7801">
            <w:pPr>
              <w:jc w:val="both"/>
              <w:rPr>
                <w:rFonts w:eastAsiaTheme="minorEastAsia"/>
                <w:lang w:eastAsia="zh-CN"/>
              </w:rPr>
            </w:pPr>
            <w:r w:rsidRPr="00762F8B">
              <w:rPr>
                <w:rFonts w:cs="Arial" w:hint="eastAsia"/>
                <w:b/>
              </w:rPr>
              <w:t>C</w:t>
            </w:r>
            <w:r w:rsidRPr="00762F8B">
              <w:rPr>
                <w:rFonts w:cs="Arial"/>
                <w:b/>
              </w:rPr>
              <w:t>omments</w:t>
            </w:r>
          </w:p>
        </w:tc>
      </w:tr>
      <w:tr w:rsidR="00253A75" w14:paraId="26443A59" w14:textId="77777777" w:rsidTr="006E7801">
        <w:tc>
          <w:tcPr>
            <w:tcW w:w="1560" w:type="dxa"/>
          </w:tcPr>
          <w:p w14:paraId="4617ED20" w14:textId="77777777" w:rsidR="00253A75" w:rsidRDefault="00253A75" w:rsidP="006E7801">
            <w:pPr>
              <w:jc w:val="both"/>
              <w:rPr>
                <w:rFonts w:eastAsiaTheme="minorEastAsia"/>
                <w:lang w:eastAsia="zh-CN"/>
              </w:rPr>
            </w:pPr>
          </w:p>
        </w:tc>
        <w:tc>
          <w:tcPr>
            <w:tcW w:w="1275" w:type="dxa"/>
          </w:tcPr>
          <w:p w14:paraId="1EF0AD4F" w14:textId="77777777" w:rsidR="00253A75" w:rsidRDefault="00253A75" w:rsidP="006E7801">
            <w:pPr>
              <w:jc w:val="both"/>
              <w:rPr>
                <w:rFonts w:eastAsiaTheme="minorEastAsia"/>
                <w:lang w:eastAsia="zh-CN"/>
              </w:rPr>
            </w:pPr>
          </w:p>
        </w:tc>
        <w:tc>
          <w:tcPr>
            <w:tcW w:w="6911" w:type="dxa"/>
          </w:tcPr>
          <w:p w14:paraId="12356A85" w14:textId="77777777" w:rsidR="00253A75" w:rsidRDefault="00253A75" w:rsidP="006E7801">
            <w:pPr>
              <w:jc w:val="both"/>
              <w:rPr>
                <w:rFonts w:eastAsiaTheme="minorEastAsia"/>
                <w:lang w:eastAsia="zh-CN"/>
              </w:rPr>
            </w:pPr>
          </w:p>
        </w:tc>
      </w:tr>
      <w:tr w:rsidR="00253A75" w14:paraId="7A596E7E" w14:textId="77777777" w:rsidTr="006E7801">
        <w:tc>
          <w:tcPr>
            <w:tcW w:w="1560" w:type="dxa"/>
          </w:tcPr>
          <w:p w14:paraId="227F2D7E" w14:textId="77777777" w:rsidR="00253A75" w:rsidRDefault="00253A75" w:rsidP="006E7801">
            <w:pPr>
              <w:jc w:val="both"/>
              <w:rPr>
                <w:rFonts w:eastAsiaTheme="minorEastAsia"/>
                <w:lang w:eastAsia="zh-CN"/>
              </w:rPr>
            </w:pPr>
          </w:p>
        </w:tc>
        <w:tc>
          <w:tcPr>
            <w:tcW w:w="1275" w:type="dxa"/>
          </w:tcPr>
          <w:p w14:paraId="0401075B" w14:textId="77777777" w:rsidR="00253A75" w:rsidRDefault="00253A75" w:rsidP="006E7801">
            <w:pPr>
              <w:jc w:val="both"/>
              <w:rPr>
                <w:rFonts w:eastAsiaTheme="minorEastAsia"/>
                <w:lang w:eastAsia="zh-CN"/>
              </w:rPr>
            </w:pPr>
          </w:p>
        </w:tc>
        <w:tc>
          <w:tcPr>
            <w:tcW w:w="6911" w:type="dxa"/>
          </w:tcPr>
          <w:p w14:paraId="3683D399" w14:textId="77777777" w:rsidR="00253A75" w:rsidRDefault="00253A75" w:rsidP="006E7801">
            <w:pPr>
              <w:jc w:val="both"/>
              <w:rPr>
                <w:rFonts w:eastAsiaTheme="minorEastAsia"/>
                <w:lang w:eastAsia="zh-CN"/>
              </w:rPr>
            </w:pPr>
          </w:p>
        </w:tc>
      </w:tr>
      <w:tr w:rsidR="00253A75" w14:paraId="172C2A22" w14:textId="77777777" w:rsidTr="006E7801">
        <w:tc>
          <w:tcPr>
            <w:tcW w:w="1560" w:type="dxa"/>
          </w:tcPr>
          <w:p w14:paraId="53F0D6C7" w14:textId="77777777" w:rsidR="00253A75" w:rsidRDefault="00253A75" w:rsidP="006E7801">
            <w:pPr>
              <w:jc w:val="both"/>
              <w:rPr>
                <w:rFonts w:eastAsiaTheme="minorEastAsia"/>
                <w:lang w:eastAsia="zh-CN"/>
              </w:rPr>
            </w:pPr>
          </w:p>
        </w:tc>
        <w:tc>
          <w:tcPr>
            <w:tcW w:w="1275" w:type="dxa"/>
          </w:tcPr>
          <w:p w14:paraId="596C65A3" w14:textId="77777777" w:rsidR="00253A75" w:rsidRDefault="00253A75" w:rsidP="006E7801">
            <w:pPr>
              <w:jc w:val="both"/>
              <w:rPr>
                <w:rFonts w:eastAsiaTheme="minorEastAsia"/>
                <w:lang w:eastAsia="zh-CN"/>
              </w:rPr>
            </w:pPr>
          </w:p>
        </w:tc>
        <w:tc>
          <w:tcPr>
            <w:tcW w:w="6911" w:type="dxa"/>
          </w:tcPr>
          <w:p w14:paraId="2E83F3C9" w14:textId="77777777" w:rsidR="00253A75" w:rsidRDefault="00253A75" w:rsidP="006E7801">
            <w:pPr>
              <w:jc w:val="both"/>
              <w:rPr>
                <w:rFonts w:eastAsiaTheme="minorEastAsia"/>
                <w:lang w:eastAsia="zh-CN"/>
              </w:rPr>
            </w:pPr>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lastRenderedPageBreak/>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60"/>
        <w:gridCol w:w="1275"/>
        <w:gridCol w:w="6911"/>
      </w:tblGrid>
      <w:tr w:rsidR="0078242A" w:rsidRPr="00762F8B" w14:paraId="452BF56D" w14:textId="77777777" w:rsidTr="006E7801">
        <w:trPr>
          <w:trHeight w:val="347"/>
        </w:trPr>
        <w:tc>
          <w:tcPr>
            <w:tcW w:w="1560" w:type="dxa"/>
          </w:tcPr>
          <w:p w14:paraId="1226E92A" w14:textId="77777777" w:rsidR="0078242A" w:rsidRPr="00762F8B" w:rsidRDefault="0078242A"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9CBAAA0" w14:textId="1FFCC515" w:rsidR="0078242A" w:rsidRPr="00D55D63" w:rsidRDefault="0078242A" w:rsidP="006E7801">
            <w:pPr>
              <w:jc w:val="both"/>
              <w:rPr>
                <w:rFonts w:eastAsiaTheme="minorEastAsia"/>
                <w:lang w:eastAsia="zh-CN"/>
              </w:rPr>
            </w:pPr>
            <w:r>
              <w:rPr>
                <w:rFonts w:eastAsiaTheme="minorEastAsia" w:cs="Arial" w:hint="eastAsia"/>
                <w:b/>
                <w:lang w:eastAsia="zh-CN"/>
              </w:rPr>
              <w:t>Yes/No</w:t>
            </w:r>
          </w:p>
        </w:tc>
        <w:tc>
          <w:tcPr>
            <w:tcW w:w="6911" w:type="dxa"/>
          </w:tcPr>
          <w:p w14:paraId="155DA913" w14:textId="77777777" w:rsidR="0078242A" w:rsidRPr="00762F8B" w:rsidRDefault="0078242A" w:rsidP="006E7801">
            <w:pPr>
              <w:jc w:val="both"/>
              <w:rPr>
                <w:rFonts w:eastAsiaTheme="minorEastAsia"/>
                <w:lang w:eastAsia="zh-CN"/>
              </w:rPr>
            </w:pPr>
            <w:r w:rsidRPr="00762F8B">
              <w:rPr>
                <w:rFonts w:cs="Arial" w:hint="eastAsia"/>
                <w:b/>
              </w:rPr>
              <w:t>C</w:t>
            </w:r>
            <w:r w:rsidRPr="00762F8B">
              <w:rPr>
                <w:rFonts w:cs="Arial"/>
                <w:b/>
              </w:rPr>
              <w:t>omments</w:t>
            </w:r>
          </w:p>
        </w:tc>
      </w:tr>
      <w:tr w:rsidR="0078242A" w14:paraId="21DFD3D1" w14:textId="77777777" w:rsidTr="006E7801">
        <w:tc>
          <w:tcPr>
            <w:tcW w:w="1560" w:type="dxa"/>
          </w:tcPr>
          <w:p w14:paraId="427320ED" w14:textId="77777777" w:rsidR="0078242A" w:rsidRDefault="0078242A" w:rsidP="006E7801">
            <w:pPr>
              <w:jc w:val="both"/>
              <w:rPr>
                <w:rFonts w:eastAsiaTheme="minorEastAsia"/>
                <w:lang w:eastAsia="zh-CN"/>
              </w:rPr>
            </w:pPr>
          </w:p>
        </w:tc>
        <w:tc>
          <w:tcPr>
            <w:tcW w:w="1275" w:type="dxa"/>
          </w:tcPr>
          <w:p w14:paraId="55C30521" w14:textId="77777777" w:rsidR="0078242A" w:rsidRDefault="0078242A" w:rsidP="006E7801">
            <w:pPr>
              <w:jc w:val="both"/>
              <w:rPr>
                <w:rFonts w:eastAsiaTheme="minorEastAsia"/>
                <w:lang w:eastAsia="zh-CN"/>
              </w:rPr>
            </w:pPr>
          </w:p>
        </w:tc>
        <w:tc>
          <w:tcPr>
            <w:tcW w:w="6911" w:type="dxa"/>
          </w:tcPr>
          <w:p w14:paraId="35A8A572" w14:textId="77777777" w:rsidR="0078242A" w:rsidRDefault="0078242A" w:rsidP="006E7801">
            <w:pPr>
              <w:jc w:val="both"/>
              <w:rPr>
                <w:rFonts w:eastAsiaTheme="minorEastAsia"/>
                <w:lang w:eastAsia="zh-CN"/>
              </w:rPr>
            </w:pPr>
          </w:p>
        </w:tc>
      </w:tr>
      <w:tr w:rsidR="0078242A" w14:paraId="4FA8E383" w14:textId="77777777" w:rsidTr="006E7801">
        <w:tc>
          <w:tcPr>
            <w:tcW w:w="1560" w:type="dxa"/>
          </w:tcPr>
          <w:p w14:paraId="22CDC4C1" w14:textId="77777777" w:rsidR="0078242A" w:rsidRDefault="0078242A" w:rsidP="006E7801">
            <w:pPr>
              <w:jc w:val="both"/>
              <w:rPr>
                <w:rFonts w:eastAsiaTheme="minorEastAsia"/>
                <w:lang w:eastAsia="zh-CN"/>
              </w:rPr>
            </w:pPr>
          </w:p>
        </w:tc>
        <w:tc>
          <w:tcPr>
            <w:tcW w:w="1275" w:type="dxa"/>
          </w:tcPr>
          <w:p w14:paraId="4B01F30F" w14:textId="77777777" w:rsidR="0078242A" w:rsidRDefault="0078242A" w:rsidP="006E7801">
            <w:pPr>
              <w:jc w:val="both"/>
              <w:rPr>
                <w:rFonts w:eastAsiaTheme="minorEastAsia"/>
                <w:lang w:eastAsia="zh-CN"/>
              </w:rPr>
            </w:pPr>
          </w:p>
        </w:tc>
        <w:tc>
          <w:tcPr>
            <w:tcW w:w="6911" w:type="dxa"/>
          </w:tcPr>
          <w:p w14:paraId="24D66336" w14:textId="77777777" w:rsidR="0078242A" w:rsidRDefault="0078242A" w:rsidP="006E7801">
            <w:pPr>
              <w:jc w:val="both"/>
              <w:rPr>
                <w:rFonts w:eastAsiaTheme="minorEastAsia"/>
                <w:lang w:eastAsia="zh-CN"/>
              </w:rPr>
            </w:pPr>
          </w:p>
        </w:tc>
      </w:tr>
      <w:tr w:rsidR="0078242A" w14:paraId="2A69A2DE" w14:textId="77777777" w:rsidTr="006E7801">
        <w:tc>
          <w:tcPr>
            <w:tcW w:w="1560" w:type="dxa"/>
          </w:tcPr>
          <w:p w14:paraId="1D2CEAB7" w14:textId="77777777" w:rsidR="0078242A" w:rsidRDefault="0078242A" w:rsidP="006E7801">
            <w:pPr>
              <w:jc w:val="both"/>
              <w:rPr>
                <w:rFonts w:eastAsiaTheme="minorEastAsia"/>
                <w:lang w:eastAsia="zh-CN"/>
              </w:rPr>
            </w:pPr>
          </w:p>
        </w:tc>
        <w:tc>
          <w:tcPr>
            <w:tcW w:w="1275" w:type="dxa"/>
          </w:tcPr>
          <w:p w14:paraId="5F3524F4" w14:textId="77777777" w:rsidR="0078242A" w:rsidRDefault="0078242A" w:rsidP="006E7801">
            <w:pPr>
              <w:jc w:val="both"/>
              <w:rPr>
                <w:rFonts w:eastAsiaTheme="minorEastAsia"/>
                <w:lang w:eastAsia="zh-CN"/>
              </w:rPr>
            </w:pPr>
          </w:p>
        </w:tc>
        <w:tc>
          <w:tcPr>
            <w:tcW w:w="6911" w:type="dxa"/>
          </w:tcPr>
          <w:p w14:paraId="14D78081" w14:textId="77777777" w:rsidR="0078242A" w:rsidRDefault="0078242A" w:rsidP="006E7801">
            <w:pPr>
              <w:jc w:val="both"/>
              <w:rPr>
                <w:rFonts w:eastAsiaTheme="minorEastAsia"/>
                <w:lang w:eastAsia="zh-CN"/>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5"/>
        <w:tblW w:w="0" w:type="auto"/>
        <w:tblInd w:w="108" w:type="dxa"/>
        <w:tblLook w:val="04A0" w:firstRow="1" w:lastRow="0" w:firstColumn="1" w:lastColumn="0" w:noHBand="0" w:noVBand="1"/>
      </w:tblPr>
      <w:tblGrid>
        <w:gridCol w:w="1560"/>
        <w:gridCol w:w="8183"/>
      </w:tblGrid>
      <w:tr w:rsidR="00D86D0B" w:rsidRPr="00762F8B" w14:paraId="13BCA169" w14:textId="77777777" w:rsidTr="00D10DBF">
        <w:trPr>
          <w:trHeight w:val="347"/>
        </w:trPr>
        <w:tc>
          <w:tcPr>
            <w:tcW w:w="1560" w:type="dxa"/>
          </w:tcPr>
          <w:p w14:paraId="0B388AE3" w14:textId="77777777" w:rsidR="00D86D0B" w:rsidRPr="00762F8B" w:rsidRDefault="00D86D0B" w:rsidP="006E7801">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6E7801">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6E7801">
            <w:pPr>
              <w:jc w:val="both"/>
              <w:rPr>
                <w:rFonts w:eastAsiaTheme="minorEastAsia"/>
                <w:lang w:eastAsia="zh-CN"/>
              </w:rPr>
            </w:pPr>
          </w:p>
        </w:tc>
        <w:tc>
          <w:tcPr>
            <w:tcW w:w="8183" w:type="dxa"/>
          </w:tcPr>
          <w:p w14:paraId="519FFC21" w14:textId="77777777" w:rsidR="00D86D0B" w:rsidRDefault="00D86D0B" w:rsidP="006E7801">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6E7801">
            <w:pPr>
              <w:jc w:val="both"/>
              <w:rPr>
                <w:rFonts w:eastAsiaTheme="minorEastAsia"/>
                <w:lang w:eastAsia="zh-CN"/>
              </w:rPr>
            </w:pPr>
          </w:p>
        </w:tc>
        <w:tc>
          <w:tcPr>
            <w:tcW w:w="8183" w:type="dxa"/>
          </w:tcPr>
          <w:p w14:paraId="38360D44" w14:textId="77777777" w:rsidR="00D86D0B" w:rsidRDefault="00D86D0B" w:rsidP="006E7801">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6E7801">
            <w:pPr>
              <w:jc w:val="both"/>
              <w:rPr>
                <w:rFonts w:eastAsiaTheme="minorEastAsia"/>
                <w:lang w:eastAsia="zh-CN"/>
              </w:rPr>
            </w:pPr>
          </w:p>
        </w:tc>
        <w:tc>
          <w:tcPr>
            <w:tcW w:w="8183" w:type="dxa"/>
          </w:tcPr>
          <w:p w14:paraId="02B59858" w14:textId="77777777" w:rsidR="00D86D0B" w:rsidRDefault="00D86D0B" w:rsidP="006E7801">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60"/>
        <w:gridCol w:w="1275"/>
        <w:gridCol w:w="6911"/>
      </w:tblGrid>
      <w:tr w:rsidR="00955828" w:rsidRPr="00762F8B" w14:paraId="15B2D07B" w14:textId="77777777" w:rsidTr="006E7801">
        <w:trPr>
          <w:trHeight w:val="347"/>
        </w:trPr>
        <w:tc>
          <w:tcPr>
            <w:tcW w:w="1560" w:type="dxa"/>
          </w:tcPr>
          <w:p w14:paraId="0F515FE1"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D7ED3E" w14:textId="77777777" w:rsidR="00955828" w:rsidRPr="00D55D63" w:rsidRDefault="00955828" w:rsidP="006E7801">
            <w:pPr>
              <w:jc w:val="both"/>
              <w:rPr>
                <w:rFonts w:eastAsiaTheme="minorEastAsia"/>
                <w:lang w:eastAsia="zh-CN"/>
              </w:rPr>
            </w:pPr>
            <w:r>
              <w:rPr>
                <w:rFonts w:eastAsiaTheme="minorEastAsia" w:cs="Arial" w:hint="eastAsia"/>
                <w:b/>
                <w:lang w:eastAsia="zh-CN"/>
              </w:rPr>
              <w:t>Yes/No</w:t>
            </w:r>
          </w:p>
        </w:tc>
        <w:tc>
          <w:tcPr>
            <w:tcW w:w="6911" w:type="dxa"/>
          </w:tcPr>
          <w:p w14:paraId="59B52755"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omments</w:t>
            </w:r>
          </w:p>
        </w:tc>
      </w:tr>
      <w:tr w:rsidR="00955828" w14:paraId="2FFB399C" w14:textId="77777777" w:rsidTr="006E7801">
        <w:tc>
          <w:tcPr>
            <w:tcW w:w="1560" w:type="dxa"/>
          </w:tcPr>
          <w:p w14:paraId="07F4C80B" w14:textId="77777777" w:rsidR="00955828" w:rsidRDefault="00955828" w:rsidP="006E7801">
            <w:pPr>
              <w:jc w:val="both"/>
              <w:rPr>
                <w:rFonts w:eastAsiaTheme="minorEastAsia"/>
                <w:lang w:eastAsia="zh-CN"/>
              </w:rPr>
            </w:pPr>
          </w:p>
        </w:tc>
        <w:tc>
          <w:tcPr>
            <w:tcW w:w="1275" w:type="dxa"/>
          </w:tcPr>
          <w:p w14:paraId="54AAFACD" w14:textId="77777777" w:rsidR="00955828" w:rsidRDefault="00955828" w:rsidP="006E7801">
            <w:pPr>
              <w:jc w:val="both"/>
              <w:rPr>
                <w:rFonts w:eastAsiaTheme="minorEastAsia"/>
                <w:lang w:eastAsia="zh-CN"/>
              </w:rPr>
            </w:pPr>
          </w:p>
        </w:tc>
        <w:tc>
          <w:tcPr>
            <w:tcW w:w="6911" w:type="dxa"/>
          </w:tcPr>
          <w:p w14:paraId="3E647C24" w14:textId="77777777" w:rsidR="00955828" w:rsidRDefault="00955828" w:rsidP="006E7801">
            <w:pPr>
              <w:jc w:val="both"/>
              <w:rPr>
                <w:rFonts w:eastAsiaTheme="minorEastAsia"/>
                <w:lang w:eastAsia="zh-CN"/>
              </w:rPr>
            </w:pPr>
          </w:p>
        </w:tc>
      </w:tr>
      <w:tr w:rsidR="00955828" w14:paraId="475EAF51" w14:textId="77777777" w:rsidTr="006E7801">
        <w:tc>
          <w:tcPr>
            <w:tcW w:w="1560" w:type="dxa"/>
          </w:tcPr>
          <w:p w14:paraId="53DDE8EB" w14:textId="77777777" w:rsidR="00955828" w:rsidRDefault="00955828" w:rsidP="006E7801">
            <w:pPr>
              <w:jc w:val="both"/>
              <w:rPr>
                <w:rFonts w:eastAsiaTheme="minorEastAsia"/>
                <w:lang w:eastAsia="zh-CN"/>
              </w:rPr>
            </w:pPr>
          </w:p>
        </w:tc>
        <w:tc>
          <w:tcPr>
            <w:tcW w:w="1275" w:type="dxa"/>
          </w:tcPr>
          <w:p w14:paraId="033D51A5" w14:textId="77777777" w:rsidR="00955828" w:rsidRDefault="00955828" w:rsidP="006E7801">
            <w:pPr>
              <w:jc w:val="both"/>
              <w:rPr>
                <w:rFonts w:eastAsiaTheme="minorEastAsia"/>
                <w:lang w:eastAsia="zh-CN"/>
              </w:rPr>
            </w:pPr>
          </w:p>
        </w:tc>
        <w:tc>
          <w:tcPr>
            <w:tcW w:w="6911" w:type="dxa"/>
          </w:tcPr>
          <w:p w14:paraId="6271EB59" w14:textId="77777777" w:rsidR="00955828" w:rsidRDefault="00955828" w:rsidP="006E7801">
            <w:pPr>
              <w:jc w:val="both"/>
              <w:rPr>
                <w:rFonts w:eastAsiaTheme="minorEastAsia"/>
                <w:lang w:eastAsia="zh-CN"/>
              </w:rPr>
            </w:pPr>
          </w:p>
        </w:tc>
      </w:tr>
      <w:tr w:rsidR="00955828" w14:paraId="1BAEFD2C" w14:textId="77777777" w:rsidTr="006E7801">
        <w:tc>
          <w:tcPr>
            <w:tcW w:w="1560" w:type="dxa"/>
          </w:tcPr>
          <w:p w14:paraId="16789C2E" w14:textId="77777777" w:rsidR="00955828" w:rsidRDefault="00955828" w:rsidP="006E7801">
            <w:pPr>
              <w:jc w:val="both"/>
              <w:rPr>
                <w:rFonts w:eastAsiaTheme="minorEastAsia"/>
                <w:lang w:eastAsia="zh-CN"/>
              </w:rPr>
            </w:pPr>
          </w:p>
        </w:tc>
        <w:tc>
          <w:tcPr>
            <w:tcW w:w="1275" w:type="dxa"/>
          </w:tcPr>
          <w:p w14:paraId="2C0C5DD0" w14:textId="77777777" w:rsidR="00955828" w:rsidRDefault="00955828" w:rsidP="006E7801">
            <w:pPr>
              <w:jc w:val="both"/>
              <w:rPr>
                <w:rFonts w:eastAsiaTheme="minorEastAsia"/>
                <w:lang w:eastAsia="zh-CN"/>
              </w:rPr>
            </w:pPr>
          </w:p>
        </w:tc>
        <w:tc>
          <w:tcPr>
            <w:tcW w:w="6911" w:type="dxa"/>
          </w:tcPr>
          <w:p w14:paraId="7177CAE1" w14:textId="77777777" w:rsidR="00955828" w:rsidRDefault="00955828" w:rsidP="006E7801">
            <w:pPr>
              <w:jc w:val="both"/>
              <w:rPr>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60"/>
        <w:gridCol w:w="1275"/>
        <w:gridCol w:w="6911"/>
      </w:tblGrid>
      <w:tr w:rsidR="00955828" w:rsidRPr="00762F8B" w14:paraId="0E61B60A" w14:textId="77777777" w:rsidTr="006E7801">
        <w:trPr>
          <w:trHeight w:val="347"/>
        </w:trPr>
        <w:tc>
          <w:tcPr>
            <w:tcW w:w="1560" w:type="dxa"/>
          </w:tcPr>
          <w:p w14:paraId="233335F6"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EA9E1F3" w14:textId="77777777" w:rsidR="00955828" w:rsidRPr="00D55D63" w:rsidRDefault="00955828" w:rsidP="006E7801">
            <w:pPr>
              <w:jc w:val="both"/>
              <w:rPr>
                <w:rFonts w:eastAsiaTheme="minorEastAsia"/>
                <w:lang w:eastAsia="zh-CN"/>
              </w:rPr>
            </w:pPr>
            <w:r>
              <w:rPr>
                <w:rFonts w:eastAsiaTheme="minorEastAsia" w:cs="Arial" w:hint="eastAsia"/>
                <w:b/>
                <w:lang w:eastAsia="zh-CN"/>
              </w:rPr>
              <w:t>Yes/No</w:t>
            </w:r>
          </w:p>
        </w:tc>
        <w:tc>
          <w:tcPr>
            <w:tcW w:w="6911" w:type="dxa"/>
          </w:tcPr>
          <w:p w14:paraId="564E2156"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omments</w:t>
            </w:r>
          </w:p>
        </w:tc>
      </w:tr>
      <w:tr w:rsidR="00955828" w14:paraId="0F2E3EEB" w14:textId="77777777" w:rsidTr="006E7801">
        <w:tc>
          <w:tcPr>
            <w:tcW w:w="1560" w:type="dxa"/>
          </w:tcPr>
          <w:p w14:paraId="55915049" w14:textId="77777777" w:rsidR="00955828" w:rsidRDefault="00955828" w:rsidP="006E7801">
            <w:pPr>
              <w:jc w:val="both"/>
              <w:rPr>
                <w:rFonts w:eastAsiaTheme="minorEastAsia"/>
                <w:lang w:eastAsia="zh-CN"/>
              </w:rPr>
            </w:pPr>
          </w:p>
        </w:tc>
        <w:tc>
          <w:tcPr>
            <w:tcW w:w="1275" w:type="dxa"/>
          </w:tcPr>
          <w:p w14:paraId="42C1D244" w14:textId="77777777" w:rsidR="00955828" w:rsidRDefault="00955828" w:rsidP="006E7801">
            <w:pPr>
              <w:jc w:val="both"/>
              <w:rPr>
                <w:rFonts w:eastAsiaTheme="minorEastAsia"/>
                <w:lang w:eastAsia="zh-CN"/>
              </w:rPr>
            </w:pPr>
          </w:p>
        </w:tc>
        <w:tc>
          <w:tcPr>
            <w:tcW w:w="6911" w:type="dxa"/>
          </w:tcPr>
          <w:p w14:paraId="20AC5B10" w14:textId="77777777" w:rsidR="00955828" w:rsidRDefault="00955828" w:rsidP="006E7801">
            <w:pPr>
              <w:jc w:val="both"/>
              <w:rPr>
                <w:rFonts w:eastAsiaTheme="minorEastAsia"/>
                <w:lang w:eastAsia="zh-CN"/>
              </w:rPr>
            </w:pPr>
          </w:p>
        </w:tc>
      </w:tr>
      <w:tr w:rsidR="00955828" w14:paraId="0739EA7F" w14:textId="77777777" w:rsidTr="006E7801">
        <w:tc>
          <w:tcPr>
            <w:tcW w:w="1560" w:type="dxa"/>
          </w:tcPr>
          <w:p w14:paraId="7C30897F" w14:textId="77777777" w:rsidR="00955828" w:rsidRDefault="00955828" w:rsidP="006E7801">
            <w:pPr>
              <w:jc w:val="both"/>
              <w:rPr>
                <w:rFonts w:eastAsiaTheme="minorEastAsia"/>
                <w:lang w:eastAsia="zh-CN"/>
              </w:rPr>
            </w:pPr>
          </w:p>
        </w:tc>
        <w:tc>
          <w:tcPr>
            <w:tcW w:w="1275" w:type="dxa"/>
          </w:tcPr>
          <w:p w14:paraId="6D17BBF4" w14:textId="77777777" w:rsidR="00955828" w:rsidRDefault="00955828" w:rsidP="006E7801">
            <w:pPr>
              <w:jc w:val="both"/>
              <w:rPr>
                <w:rFonts w:eastAsiaTheme="minorEastAsia"/>
                <w:lang w:eastAsia="zh-CN"/>
              </w:rPr>
            </w:pPr>
          </w:p>
        </w:tc>
        <w:tc>
          <w:tcPr>
            <w:tcW w:w="6911" w:type="dxa"/>
          </w:tcPr>
          <w:p w14:paraId="4292725B" w14:textId="77777777" w:rsidR="00955828" w:rsidRDefault="00955828" w:rsidP="006E7801">
            <w:pPr>
              <w:jc w:val="both"/>
              <w:rPr>
                <w:rFonts w:eastAsiaTheme="minorEastAsia"/>
                <w:lang w:eastAsia="zh-CN"/>
              </w:rPr>
            </w:pPr>
          </w:p>
        </w:tc>
      </w:tr>
      <w:tr w:rsidR="00955828" w14:paraId="7068BC2E" w14:textId="77777777" w:rsidTr="006E7801">
        <w:tc>
          <w:tcPr>
            <w:tcW w:w="1560" w:type="dxa"/>
          </w:tcPr>
          <w:p w14:paraId="53E5D105" w14:textId="77777777" w:rsidR="00955828" w:rsidRDefault="00955828" w:rsidP="006E7801">
            <w:pPr>
              <w:jc w:val="both"/>
              <w:rPr>
                <w:rFonts w:eastAsiaTheme="minorEastAsia"/>
                <w:lang w:eastAsia="zh-CN"/>
              </w:rPr>
            </w:pPr>
          </w:p>
        </w:tc>
        <w:tc>
          <w:tcPr>
            <w:tcW w:w="1275" w:type="dxa"/>
          </w:tcPr>
          <w:p w14:paraId="32908036" w14:textId="77777777" w:rsidR="00955828" w:rsidRDefault="00955828" w:rsidP="006E7801">
            <w:pPr>
              <w:jc w:val="both"/>
              <w:rPr>
                <w:rFonts w:eastAsiaTheme="minorEastAsia"/>
                <w:lang w:eastAsia="zh-CN"/>
              </w:rPr>
            </w:pPr>
          </w:p>
        </w:tc>
        <w:tc>
          <w:tcPr>
            <w:tcW w:w="6911" w:type="dxa"/>
          </w:tcPr>
          <w:p w14:paraId="6C9377D3" w14:textId="77777777" w:rsidR="00955828" w:rsidRDefault="00955828" w:rsidP="006E7801">
            <w:pPr>
              <w:jc w:val="both"/>
              <w:rPr>
                <w:rFonts w:eastAsiaTheme="minorEastAsia"/>
                <w:lang w:eastAsia="zh-CN"/>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60"/>
        <w:gridCol w:w="1275"/>
        <w:gridCol w:w="6911"/>
      </w:tblGrid>
      <w:tr w:rsidR="00955828" w:rsidRPr="00762F8B" w14:paraId="773DBB54" w14:textId="77777777" w:rsidTr="006E7801">
        <w:trPr>
          <w:trHeight w:val="347"/>
        </w:trPr>
        <w:tc>
          <w:tcPr>
            <w:tcW w:w="1560" w:type="dxa"/>
          </w:tcPr>
          <w:p w14:paraId="7D082B84"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D7A5C11" w14:textId="77777777" w:rsidR="00955828" w:rsidRPr="00D55D63" w:rsidRDefault="00955828" w:rsidP="006E7801">
            <w:pPr>
              <w:jc w:val="both"/>
              <w:rPr>
                <w:rFonts w:eastAsiaTheme="minorEastAsia"/>
                <w:lang w:eastAsia="zh-CN"/>
              </w:rPr>
            </w:pPr>
            <w:r>
              <w:rPr>
                <w:rFonts w:eastAsiaTheme="minorEastAsia" w:cs="Arial" w:hint="eastAsia"/>
                <w:b/>
                <w:lang w:eastAsia="zh-CN"/>
              </w:rPr>
              <w:t>Yes/No</w:t>
            </w:r>
          </w:p>
        </w:tc>
        <w:tc>
          <w:tcPr>
            <w:tcW w:w="6911" w:type="dxa"/>
          </w:tcPr>
          <w:p w14:paraId="1A2ACE6C"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omments</w:t>
            </w:r>
          </w:p>
        </w:tc>
      </w:tr>
      <w:tr w:rsidR="00955828" w14:paraId="270D3117" w14:textId="77777777" w:rsidTr="006E7801">
        <w:tc>
          <w:tcPr>
            <w:tcW w:w="1560" w:type="dxa"/>
          </w:tcPr>
          <w:p w14:paraId="16488B44" w14:textId="77777777" w:rsidR="00955828" w:rsidRDefault="00955828" w:rsidP="006E7801">
            <w:pPr>
              <w:jc w:val="both"/>
              <w:rPr>
                <w:rFonts w:eastAsiaTheme="minorEastAsia"/>
                <w:lang w:eastAsia="zh-CN"/>
              </w:rPr>
            </w:pPr>
          </w:p>
        </w:tc>
        <w:tc>
          <w:tcPr>
            <w:tcW w:w="1275" w:type="dxa"/>
          </w:tcPr>
          <w:p w14:paraId="78136C04" w14:textId="77777777" w:rsidR="00955828" w:rsidRDefault="00955828" w:rsidP="006E7801">
            <w:pPr>
              <w:jc w:val="both"/>
              <w:rPr>
                <w:rFonts w:eastAsiaTheme="minorEastAsia"/>
                <w:lang w:eastAsia="zh-CN"/>
              </w:rPr>
            </w:pPr>
          </w:p>
        </w:tc>
        <w:tc>
          <w:tcPr>
            <w:tcW w:w="6911" w:type="dxa"/>
          </w:tcPr>
          <w:p w14:paraId="1C23DE20" w14:textId="77777777" w:rsidR="00955828" w:rsidRDefault="00955828" w:rsidP="006E7801">
            <w:pPr>
              <w:jc w:val="both"/>
              <w:rPr>
                <w:rFonts w:eastAsiaTheme="minorEastAsia"/>
                <w:lang w:eastAsia="zh-CN"/>
              </w:rPr>
            </w:pPr>
          </w:p>
        </w:tc>
      </w:tr>
      <w:tr w:rsidR="00955828" w14:paraId="10C3A9F8" w14:textId="77777777" w:rsidTr="006E7801">
        <w:tc>
          <w:tcPr>
            <w:tcW w:w="1560" w:type="dxa"/>
          </w:tcPr>
          <w:p w14:paraId="4021136D" w14:textId="77777777" w:rsidR="00955828" w:rsidRDefault="00955828" w:rsidP="006E7801">
            <w:pPr>
              <w:jc w:val="both"/>
              <w:rPr>
                <w:rFonts w:eastAsiaTheme="minorEastAsia"/>
                <w:lang w:eastAsia="zh-CN"/>
              </w:rPr>
            </w:pPr>
          </w:p>
        </w:tc>
        <w:tc>
          <w:tcPr>
            <w:tcW w:w="1275" w:type="dxa"/>
          </w:tcPr>
          <w:p w14:paraId="4FF30ECB" w14:textId="77777777" w:rsidR="00955828" w:rsidRDefault="00955828" w:rsidP="006E7801">
            <w:pPr>
              <w:jc w:val="both"/>
              <w:rPr>
                <w:rFonts w:eastAsiaTheme="minorEastAsia"/>
                <w:lang w:eastAsia="zh-CN"/>
              </w:rPr>
            </w:pPr>
          </w:p>
        </w:tc>
        <w:tc>
          <w:tcPr>
            <w:tcW w:w="6911" w:type="dxa"/>
          </w:tcPr>
          <w:p w14:paraId="3A8B658D" w14:textId="77777777" w:rsidR="00955828" w:rsidRDefault="00955828" w:rsidP="006E7801">
            <w:pPr>
              <w:jc w:val="both"/>
              <w:rPr>
                <w:rFonts w:eastAsiaTheme="minorEastAsia"/>
                <w:lang w:eastAsia="zh-CN"/>
              </w:rPr>
            </w:pPr>
          </w:p>
        </w:tc>
      </w:tr>
      <w:tr w:rsidR="00955828" w14:paraId="5AB6A96D" w14:textId="77777777" w:rsidTr="006E7801">
        <w:tc>
          <w:tcPr>
            <w:tcW w:w="1560" w:type="dxa"/>
          </w:tcPr>
          <w:p w14:paraId="3D5C371B" w14:textId="77777777" w:rsidR="00955828" w:rsidRDefault="00955828" w:rsidP="006E7801">
            <w:pPr>
              <w:jc w:val="both"/>
              <w:rPr>
                <w:rFonts w:eastAsiaTheme="minorEastAsia"/>
                <w:lang w:eastAsia="zh-CN"/>
              </w:rPr>
            </w:pPr>
          </w:p>
        </w:tc>
        <w:tc>
          <w:tcPr>
            <w:tcW w:w="1275" w:type="dxa"/>
          </w:tcPr>
          <w:p w14:paraId="15BAE080" w14:textId="77777777" w:rsidR="00955828" w:rsidRDefault="00955828" w:rsidP="006E7801">
            <w:pPr>
              <w:jc w:val="both"/>
              <w:rPr>
                <w:rFonts w:eastAsiaTheme="minorEastAsia"/>
                <w:lang w:eastAsia="zh-CN"/>
              </w:rPr>
            </w:pPr>
          </w:p>
        </w:tc>
        <w:tc>
          <w:tcPr>
            <w:tcW w:w="6911" w:type="dxa"/>
          </w:tcPr>
          <w:p w14:paraId="3D43523C" w14:textId="77777777" w:rsidR="00955828" w:rsidRDefault="00955828" w:rsidP="006E7801">
            <w:pPr>
              <w:jc w:val="both"/>
              <w:rPr>
                <w:rFonts w:eastAsiaTheme="minorEastAsia"/>
                <w:lang w:eastAsia="zh-CN"/>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5"/>
        <w:tblW w:w="0" w:type="auto"/>
        <w:tblInd w:w="108" w:type="dxa"/>
        <w:tblLook w:val="04A0" w:firstRow="1" w:lastRow="0" w:firstColumn="1" w:lastColumn="0" w:noHBand="0" w:noVBand="1"/>
      </w:tblPr>
      <w:tblGrid>
        <w:gridCol w:w="1560"/>
        <w:gridCol w:w="1275"/>
        <w:gridCol w:w="6911"/>
      </w:tblGrid>
      <w:tr w:rsidR="00955828" w:rsidRPr="00762F8B" w14:paraId="67E4ECF0" w14:textId="77777777" w:rsidTr="006E7801">
        <w:trPr>
          <w:trHeight w:val="347"/>
        </w:trPr>
        <w:tc>
          <w:tcPr>
            <w:tcW w:w="1560" w:type="dxa"/>
          </w:tcPr>
          <w:p w14:paraId="0A43E784"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A155E69" w14:textId="77777777" w:rsidR="00955828" w:rsidRPr="00D55D63" w:rsidRDefault="00955828" w:rsidP="006E7801">
            <w:pPr>
              <w:jc w:val="both"/>
              <w:rPr>
                <w:rFonts w:eastAsiaTheme="minorEastAsia"/>
                <w:lang w:eastAsia="zh-CN"/>
              </w:rPr>
            </w:pPr>
            <w:r>
              <w:rPr>
                <w:rFonts w:eastAsiaTheme="minorEastAsia" w:cs="Arial" w:hint="eastAsia"/>
                <w:b/>
                <w:lang w:eastAsia="zh-CN"/>
              </w:rPr>
              <w:t>Yes/No</w:t>
            </w:r>
          </w:p>
        </w:tc>
        <w:tc>
          <w:tcPr>
            <w:tcW w:w="6911" w:type="dxa"/>
          </w:tcPr>
          <w:p w14:paraId="50D3C978"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omments</w:t>
            </w:r>
          </w:p>
        </w:tc>
      </w:tr>
      <w:tr w:rsidR="00955828" w14:paraId="589D1876" w14:textId="77777777" w:rsidTr="006E7801">
        <w:tc>
          <w:tcPr>
            <w:tcW w:w="1560" w:type="dxa"/>
          </w:tcPr>
          <w:p w14:paraId="5462A60D" w14:textId="77777777" w:rsidR="00955828" w:rsidRDefault="00955828" w:rsidP="006E7801">
            <w:pPr>
              <w:jc w:val="both"/>
              <w:rPr>
                <w:rFonts w:eastAsiaTheme="minorEastAsia"/>
                <w:lang w:eastAsia="zh-CN"/>
              </w:rPr>
            </w:pPr>
          </w:p>
        </w:tc>
        <w:tc>
          <w:tcPr>
            <w:tcW w:w="1275" w:type="dxa"/>
          </w:tcPr>
          <w:p w14:paraId="67892C05" w14:textId="77777777" w:rsidR="00955828" w:rsidRDefault="00955828" w:rsidP="006E7801">
            <w:pPr>
              <w:jc w:val="both"/>
              <w:rPr>
                <w:rFonts w:eastAsiaTheme="minorEastAsia"/>
                <w:lang w:eastAsia="zh-CN"/>
              </w:rPr>
            </w:pPr>
          </w:p>
        </w:tc>
        <w:tc>
          <w:tcPr>
            <w:tcW w:w="6911" w:type="dxa"/>
          </w:tcPr>
          <w:p w14:paraId="146A99DB" w14:textId="77777777" w:rsidR="00955828" w:rsidRDefault="00955828" w:rsidP="006E7801">
            <w:pPr>
              <w:jc w:val="both"/>
              <w:rPr>
                <w:rFonts w:eastAsiaTheme="minorEastAsia"/>
                <w:lang w:eastAsia="zh-CN"/>
              </w:rPr>
            </w:pPr>
          </w:p>
        </w:tc>
      </w:tr>
      <w:tr w:rsidR="00955828" w14:paraId="407E845F" w14:textId="77777777" w:rsidTr="006E7801">
        <w:tc>
          <w:tcPr>
            <w:tcW w:w="1560" w:type="dxa"/>
          </w:tcPr>
          <w:p w14:paraId="1DC03FA9" w14:textId="77777777" w:rsidR="00955828" w:rsidRDefault="00955828" w:rsidP="006E7801">
            <w:pPr>
              <w:jc w:val="both"/>
              <w:rPr>
                <w:rFonts w:eastAsiaTheme="minorEastAsia"/>
                <w:lang w:eastAsia="zh-CN"/>
              </w:rPr>
            </w:pPr>
          </w:p>
        </w:tc>
        <w:tc>
          <w:tcPr>
            <w:tcW w:w="1275" w:type="dxa"/>
          </w:tcPr>
          <w:p w14:paraId="7356F33C" w14:textId="77777777" w:rsidR="00955828" w:rsidRDefault="00955828" w:rsidP="006E7801">
            <w:pPr>
              <w:jc w:val="both"/>
              <w:rPr>
                <w:rFonts w:eastAsiaTheme="minorEastAsia"/>
                <w:lang w:eastAsia="zh-CN"/>
              </w:rPr>
            </w:pPr>
          </w:p>
        </w:tc>
        <w:tc>
          <w:tcPr>
            <w:tcW w:w="6911" w:type="dxa"/>
          </w:tcPr>
          <w:p w14:paraId="69BE3184" w14:textId="77777777" w:rsidR="00955828" w:rsidRDefault="00955828" w:rsidP="006E7801">
            <w:pPr>
              <w:jc w:val="both"/>
              <w:rPr>
                <w:rFonts w:eastAsiaTheme="minorEastAsia"/>
                <w:lang w:eastAsia="zh-CN"/>
              </w:rPr>
            </w:pPr>
          </w:p>
        </w:tc>
      </w:tr>
      <w:tr w:rsidR="00955828" w14:paraId="61F2B9B3" w14:textId="77777777" w:rsidTr="006E7801">
        <w:tc>
          <w:tcPr>
            <w:tcW w:w="1560" w:type="dxa"/>
          </w:tcPr>
          <w:p w14:paraId="50A90E2C" w14:textId="77777777" w:rsidR="00955828" w:rsidRDefault="00955828" w:rsidP="006E7801">
            <w:pPr>
              <w:jc w:val="both"/>
              <w:rPr>
                <w:rFonts w:eastAsiaTheme="minorEastAsia"/>
                <w:lang w:eastAsia="zh-CN"/>
              </w:rPr>
            </w:pPr>
          </w:p>
        </w:tc>
        <w:tc>
          <w:tcPr>
            <w:tcW w:w="1275" w:type="dxa"/>
          </w:tcPr>
          <w:p w14:paraId="009189C7" w14:textId="77777777" w:rsidR="00955828" w:rsidRDefault="00955828" w:rsidP="006E7801">
            <w:pPr>
              <w:jc w:val="both"/>
              <w:rPr>
                <w:rFonts w:eastAsiaTheme="minorEastAsia"/>
                <w:lang w:eastAsia="zh-CN"/>
              </w:rPr>
            </w:pPr>
          </w:p>
        </w:tc>
        <w:tc>
          <w:tcPr>
            <w:tcW w:w="6911" w:type="dxa"/>
          </w:tcPr>
          <w:p w14:paraId="6A5F37F6" w14:textId="77777777" w:rsidR="00955828" w:rsidRDefault="00955828" w:rsidP="006E7801">
            <w:pPr>
              <w:jc w:val="both"/>
              <w:rPr>
                <w:rFonts w:eastAsiaTheme="minorEastAsia"/>
                <w:lang w:eastAsia="zh-CN"/>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60"/>
        <w:gridCol w:w="1275"/>
        <w:gridCol w:w="6911"/>
      </w:tblGrid>
      <w:tr w:rsidR="00955828" w:rsidRPr="00762F8B" w14:paraId="4429DAE6" w14:textId="77777777" w:rsidTr="006E7801">
        <w:trPr>
          <w:trHeight w:val="347"/>
        </w:trPr>
        <w:tc>
          <w:tcPr>
            <w:tcW w:w="1560" w:type="dxa"/>
          </w:tcPr>
          <w:p w14:paraId="25BB2EF8"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905960B" w14:textId="77777777" w:rsidR="00955828" w:rsidRPr="00D55D63" w:rsidRDefault="00955828" w:rsidP="006E7801">
            <w:pPr>
              <w:jc w:val="both"/>
              <w:rPr>
                <w:rFonts w:eastAsiaTheme="minorEastAsia"/>
                <w:lang w:eastAsia="zh-CN"/>
              </w:rPr>
            </w:pPr>
            <w:r>
              <w:rPr>
                <w:rFonts w:eastAsiaTheme="minorEastAsia" w:cs="Arial" w:hint="eastAsia"/>
                <w:b/>
                <w:lang w:eastAsia="zh-CN"/>
              </w:rPr>
              <w:t>Yes/No</w:t>
            </w:r>
          </w:p>
        </w:tc>
        <w:tc>
          <w:tcPr>
            <w:tcW w:w="6911" w:type="dxa"/>
          </w:tcPr>
          <w:p w14:paraId="0659F572"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omments</w:t>
            </w:r>
          </w:p>
        </w:tc>
      </w:tr>
      <w:tr w:rsidR="00955828" w14:paraId="05CBD69B" w14:textId="77777777" w:rsidTr="006E7801">
        <w:tc>
          <w:tcPr>
            <w:tcW w:w="1560" w:type="dxa"/>
          </w:tcPr>
          <w:p w14:paraId="14BF8425" w14:textId="77777777" w:rsidR="00955828" w:rsidRDefault="00955828" w:rsidP="006E7801">
            <w:pPr>
              <w:jc w:val="both"/>
              <w:rPr>
                <w:rFonts w:eastAsiaTheme="minorEastAsia"/>
                <w:lang w:eastAsia="zh-CN"/>
              </w:rPr>
            </w:pPr>
          </w:p>
        </w:tc>
        <w:tc>
          <w:tcPr>
            <w:tcW w:w="1275" w:type="dxa"/>
          </w:tcPr>
          <w:p w14:paraId="123D4A13" w14:textId="77777777" w:rsidR="00955828" w:rsidRDefault="00955828" w:rsidP="006E7801">
            <w:pPr>
              <w:jc w:val="both"/>
              <w:rPr>
                <w:rFonts w:eastAsiaTheme="minorEastAsia"/>
                <w:lang w:eastAsia="zh-CN"/>
              </w:rPr>
            </w:pPr>
          </w:p>
        </w:tc>
        <w:tc>
          <w:tcPr>
            <w:tcW w:w="6911" w:type="dxa"/>
          </w:tcPr>
          <w:p w14:paraId="544F6B15" w14:textId="77777777" w:rsidR="00955828" w:rsidRDefault="00955828" w:rsidP="006E7801">
            <w:pPr>
              <w:jc w:val="both"/>
              <w:rPr>
                <w:rFonts w:eastAsiaTheme="minorEastAsia"/>
                <w:lang w:eastAsia="zh-CN"/>
              </w:rPr>
            </w:pPr>
          </w:p>
        </w:tc>
      </w:tr>
      <w:tr w:rsidR="00955828" w14:paraId="754EE0FE" w14:textId="77777777" w:rsidTr="006E7801">
        <w:tc>
          <w:tcPr>
            <w:tcW w:w="1560" w:type="dxa"/>
          </w:tcPr>
          <w:p w14:paraId="77F4A0D7" w14:textId="77777777" w:rsidR="00955828" w:rsidRDefault="00955828" w:rsidP="006E7801">
            <w:pPr>
              <w:jc w:val="both"/>
              <w:rPr>
                <w:rFonts w:eastAsiaTheme="minorEastAsia"/>
                <w:lang w:eastAsia="zh-CN"/>
              </w:rPr>
            </w:pPr>
          </w:p>
        </w:tc>
        <w:tc>
          <w:tcPr>
            <w:tcW w:w="1275" w:type="dxa"/>
          </w:tcPr>
          <w:p w14:paraId="7ECB6292" w14:textId="77777777" w:rsidR="00955828" w:rsidRDefault="00955828" w:rsidP="006E7801">
            <w:pPr>
              <w:jc w:val="both"/>
              <w:rPr>
                <w:rFonts w:eastAsiaTheme="minorEastAsia"/>
                <w:lang w:eastAsia="zh-CN"/>
              </w:rPr>
            </w:pPr>
          </w:p>
        </w:tc>
        <w:tc>
          <w:tcPr>
            <w:tcW w:w="6911" w:type="dxa"/>
          </w:tcPr>
          <w:p w14:paraId="5B916EA7" w14:textId="77777777" w:rsidR="00955828" w:rsidRDefault="00955828" w:rsidP="006E7801">
            <w:pPr>
              <w:jc w:val="both"/>
              <w:rPr>
                <w:rFonts w:eastAsiaTheme="minorEastAsia"/>
                <w:lang w:eastAsia="zh-CN"/>
              </w:rPr>
            </w:pPr>
          </w:p>
        </w:tc>
      </w:tr>
      <w:tr w:rsidR="00955828" w14:paraId="7F38645B" w14:textId="77777777" w:rsidTr="006E7801">
        <w:tc>
          <w:tcPr>
            <w:tcW w:w="1560" w:type="dxa"/>
          </w:tcPr>
          <w:p w14:paraId="6E1A78CA" w14:textId="77777777" w:rsidR="00955828" w:rsidRDefault="00955828" w:rsidP="006E7801">
            <w:pPr>
              <w:jc w:val="both"/>
              <w:rPr>
                <w:rFonts w:eastAsiaTheme="minorEastAsia"/>
                <w:lang w:eastAsia="zh-CN"/>
              </w:rPr>
            </w:pPr>
          </w:p>
        </w:tc>
        <w:tc>
          <w:tcPr>
            <w:tcW w:w="1275" w:type="dxa"/>
          </w:tcPr>
          <w:p w14:paraId="0898DBA4" w14:textId="77777777" w:rsidR="00955828" w:rsidRDefault="00955828" w:rsidP="006E7801">
            <w:pPr>
              <w:jc w:val="both"/>
              <w:rPr>
                <w:rFonts w:eastAsiaTheme="minorEastAsia"/>
                <w:lang w:eastAsia="zh-CN"/>
              </w:rPr>
            </w:pPr>
          </w:p>
        </w:tc>
        <w:tc>
          <w:tcPr>
            <w:tcW w:w="6911" w:type="dxa"/>
          </w:tcPr>
          <w:p w14:paraId="6B2ED899" w14:textId="77777777" w:rsidR="00955828" w:rsidRDefault="00955828" w:rsidP="006E7801">
            <w:pPr>
              <w:jc w:val="both"/>
              <w:rPr>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60"/>
        <w:gridCol w:w="1275"/>
        <w:gridCol w:w="6911"/>
      </w:tblGrid>
      <w:tr w:rsidR="00955828" w:rsidRPr="00762F8B" w14:paraId="1449B4AE" w14:textId="77777777" w:rsidTr="006E7801">
        <w:trPr>
          <w:trHeight w:val="347"/>
        </w:trPr>
        <w:tc>
          <w:tcPr>
            <w:tcW w:w="1560" w:type="dxa"/>
          </w:tcPr>
          <w:p w14:paraId="316F0426"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AFF00D9" w14:textId="77777777" w:rsidR="00955828" w:rsidRPr="00D55D63" w:rsidRDefault="00955828" w:rsidP="006E7801">
            <w:pPr>
              <w:jc w:val="both"/>
              <w:rPr>
                <w:rFonts w:eastAsiaTheme="minorEastAsia"/>
                <w:lang w:eastAsia="zh-CN"/>
              </w:rPr>
            </w:pPr>
            <w:r>
              <w:rPr>
                <w:rFonts w:eastAsiaTheme="minorEastAsia" w:cs="Arial" w:hint="eastAsia"/>
                <w:b/>
                <w:lang w:eastAsia="zh-CN"/>
              </w:rPr>
              <w:t>Yes/No</w:t>
            </w:r>
          </w:p>
        </w:tc>
        <w:tc>
          <w:tcPr>
            <w:tcW w:w="6911" w:type="dxa"/>
          </w:tcPr>
          <w:p w14:paraId="73D02C8B" w14:textId="77777777" w:rsidR="00955828" w:rsidRPr="00762F8B" w:rsidRDefault="00955828" w:rsidP="006E7801">
            <w:pPr>
              <w:jc w:val="both"/>
              <w:rPr>
                <w:rFonts w:eastAsiaTheme="minorEastAsia"/>
                <w:lang w:eastAsia="zh-CN"/>
              </w:rPr>
            </w:pPr>
            <w:r w:rsidRPr="00762F8B">
              <w:rPr>
                <w:rFonts w:cs="Arial" w:hint="eastAsia"/>
                <w:b/>
              </w:rPr>
              <w:t>C</w:t>
            </w:r>
            <w:r w:rsidRPr="00762F8B">
              <w:rPr>
                <w:rFonts w:cs="Arial"/>
                <w:b/>
              </w:rPr>
              <w:t>omments</w:t>
            </w:r>
          </w:p>
        </w:tc>
      </w:tr>
      <w:tr w:rsidR="00955828" w14:paraId="6FC16208" w14:textId="77777777" w:rsidTr="006E7801">
        <w:tc>
          <w:tcPr>
            <w:tcW w:w="1560" w:type="dxa"/>
          </w:tcPr>
          <w:p w14:paraId="6AA52524" w14:textId="77777777" w:rsidR="00955828" w:rsidRDefault="00955828" w:rsidP="006E7801">
            <w:pPr>
              <w:jc w:val="both"/>
              <w:rPr>
                <w:rFonts w:eastAsiaTheme="minorEastAsia"/>
                <w:lang w:eastAsia="zh-CN"/>
              </w:rPr>
            </w:pPr>
          </w:p>
        </w:tc>
        <w:tc>
          <w:tcPr>
            <w:tcW w:w="1275" w:type="dxa"/>
          </w:tcPr>
          <w:p w14:paraId="5C8EBD2E" w14:textId="77777777" w:rsidR="00955828" w:rsidRDefault="00955828" w:rsidP="006E7801">
            <w:pPr>
              <w:jc w:val="both"/>
              <w:rPr>
                <w:rFonts w:eastAsiaTheme="minorEastAsia"/>
                <w:lang w:eastAsia="zh-CN"/>
              </w:rPr>
            </w:pPr>
          </w:p>
        </w:tc>
        <w:tc>
          <w:tcPr>
            <w:tcW w:w="6911" w:type="dxa"/>
          </w:tcPr>
          <w:p w14:paraId="6AFC6526" w14:textId="77777777" w:rsidR="00955828" w:rsidRDefault="00955828" w:rsidP="006E7801">
            <w:pPr>
              <w:jc w:val="both"/>
              <w:rPr>
                <w:rFonts w:eastAsiaTheme="minorEastAsia"/>
                <w:lang w:eastAsia="zh-CN"/>
              </w:rPr>
            </w:pPr>
          </w:p>
        </w:tc>
      </w:tr>
      <w:tr w:rsidR="00955828" w14:paraId="55676B6C" w14:textId="77777777" w:rsidTr="006E7801">
        <w:tc>
          <w:tcPr>
            <w:tcW w:w="1560" w:type="dxa"/>
          </w:tcPr>
          <w:p w14:paraId="68DAB714" w14:textId="77777777" w:rsidR="00955828" w:rsidRDefault="00955828" w:rsidP="006E7801">
            <w:pPr>
              <w:jc w:val="both"/>
              <w:rPr>
                <w:rFonts w:eastAsiaTheme="minorEastAsia"/>
                <w:lang w:eastAsia="zh-CN"/>
              </w:rPr>
            </w:pPr>
          </w:p>
        </w:tc>
        <w:tc>
          <w:tcPr>
            <w:tcW w:w="1275" w:type="dxa"/>
          </w:tcPr>
          <w:p w14:paraId="29AE62F1" w14:textId="77777777" w:rsidR="00955828" w:rsidRDefault="00955828" w:rsidP="006E7801">
            <w:pPr>
              <w:jc w:val="both"/>
              <w:rPr>
                <w:rFonts w:eastAsiaTheme="minorEastAsia"/>
                <w:lang w:eastAsia="zh-CN"/>
              </w:rPr>
            </w:pPr>
          </w:p>
        </w:tc>
        <w:tc>
          <w:tcPr>
            <w:tcW w:w="6911" w:type="dxa"/>
          </w:tcPr>
          <w:p w14:paraId="221687E0" w14:textId="77777777" w:rsidR="00955828" w:rsidRDefault="00955828" w:rsidP="006E7801">
            <w:pPr>
              <w:jc w:val="both"/>
              <w:rPr>
                <w:rFonts w:eastAsiaTheme="minorEastAsia"/>
                <w:lang w:eastAsia="zh-CN"/>
              </w:rPr>
            </w:pPr>
          </w:p>
        </w:tc>
      </w:tr>
      <w:tr w:rsidR="00955828" w14:paraId="4A45AD56" w14:textId="77777777" w:rsidTr="006E7801">
        <w:tc>
          <w:tcPr>
            <w:tcW w:w="1560" w:type="dxa"/>
          </w:tcPr>
          <w:p w14:paraId="7B910046" w14:textId="77777777" w:rsidR="00955828" w:rsidRDefault="00955828" w:rsidP="006E7801">
            <w:pPr>
              <w:jc w:val="both"/>
              <w:rPr>
                <w:rFonts w:eastAsiaTheme="minorEastAsia"/>
                <w:lang w:eastAsia="zh-CN"/>
              </w:rPr>
            </w:pPr>
          </w:p>
        </w:tc>
        <w:tc>
          <w:tcPr>
            <w:tcW w:w="1275" w:type="dxa"/>
          </w:tcPr>
          <w:p w14:paraId="04C468CE" w14:textId="77777777" w:rsidR="00955828" w:rsidRDefault="00955828" w:rsidP="006E7801">
            <w:pPr>
              <w:jc w:val="both"/>
              <w:rPr>
                <w:rFonts w:eastAsiaTheme="minorEastAsia"/>
                <w:lang w:eastAsia="zh-CN"/>
              </w:rPr>
            </w:pPr>
          </w:p>
        </w:tc>
        <w:tc>
          <w:tcPr>
            <w:tcW w:w="6911" w:type="dxa"/>
          </w:tcPr>
          <w:p w14:paraId="7DF5658C" w14:textId="77777777" w:rsidR="00955828" w:rsidRDefault="00955828" w:rsidP="006E7801">
            <w:pPr>
              <w:jc w:val="both"/>
              <w:rPr>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9" w:name="_Ref82095977"/>
      <w:r>
        <w:lastRenderedPageBreak/>
        <w:t>Need of SL DRX assistance information REQ from TX UE to RX UE</w:t>
      </w:r>
      <w:r w:rsidR="00F62EDF">
        <w:rPr>
          <w:rFonts w:hint="eastAsia"/>
          <w:lang w:eastAsia="zh-CN"/>
        </w:rPr>
        <w:t>?</w:t>
      </w:r>
      <w:bookmarkEnd w:id="9"/>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60"/>
        <w:gridCol w:w="1275"/>
        <w:gridCol w:w="6911"/>
      </w:tblGrid>
      <w:tr w:rsidR="008F6637" w:rsidRPr="00762F8B" w14:paraId="2D996DC7" w14:textId="77777777" w:rsidTr="006E7801">
        <w:trPr>
          <w:trHeight w:val="347"/>
        </w:trPr>
        <w:tc>
          <w:tcPr>
            <w:tcW w:w="1560" w:type="dxa"/>
          </w:tcPr>
          <w:p w14:paraId="0E10E151" w14:textId="77777777" w:rsidR="008F6637" w:rsidRPr="00762F8B" w:rsidRDefault="008F6637"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8A092DA" w14:textId="77777777" w:rsidR="008F6637" w:rsidRPr="00D55D63" w:rsidRDefault="008F6637" w:rsidP="006E7801">
            <w:pPr>
              <w:jc w:val="both"/>
              <w:rPr>
                <w:rFonts w:eastAsiaTheme="minorEastAsia"/>
                <w:lang w:eastAsia="zh-CN"/>
              </w:rPr>
            </w:pPr>
            <w:r>
              <w:rPr>
                <w:rFonts w:eastAsiaTheme="minorEastAsia" w:cs="Arial" w:hint="eastAsia"/>
                <w:b/>
                <w:lang w:eastAsia="zh-CN"/>
              </w:rPr>
              <w:t>Yes/No</w:t>
            </w:r>
          </w:p>
        </w:tc>
        <w:tc>
          <w:tcPr>
            <w:tcW w:w="6911" w:type="dxa"/>
          </w:tcPr>
          <w:p w14:paraId="032E9868" w14:textId="77777777" w:rsidR="008F6637" w:rsidRPr="00762F8B" w:rsidRDefault="008F6637" w:rsidP="006E7801">
            <w:pPr>
              <w:jc w:val="both"/>
              <w:rPr>
                <w:rFonts w:eastAsiaTheme="minorEastAsia"/>
                <w:lang w:eastAsia="zh-CN"/>
              </w:rPr>
            </w:pPr>
            <w:r w:rsidRPr="00762F8B">
              <w:rPr>
                <w:rFonts w:cs="Arial" w:hint="eastAsia"/>
                <w:b/>
              </w:rPr>
              <w:t>C</w:t>
            </w:r>
            <w:r w:rsidRPr="00762F8B">
              <w:rPr>
                <w:rFonts w:cs="Arial"/>
                <w:b/>
              </w:rPr>
              <w:t>omments</w:t>
            </w:r>
          </w:p>
        </w:tc>
      </w:tr>
      <w:tr w:rsidR="008F6637" w14:paraId="19FEA414" w14:textId="77777777" w:rsidTr="006E7801">
        <w:tc>
          <w:tcPr>
            <w:tcW w:w="1560" w:type="dxa"/>
          </w:tcPr>
          <w:p w14:paraId="72153446" w14:textId="77777777" w:rsidR="008F6637" w:rsidRDefault="008F6637" w:rsidP="006E7801">
            <w:pPr>
              <w:jc w:val="both"/>
              <w:rPr>
                <w:rFonts w:eastAsiaTheme="minorEastAsia"/>
                <w:lang w:eastAsia="zh-CN"/>
              </w:rPr>
            </w:pPr>
          </w:p>
        </w:tc>
        <w:tc>
          <w:tcPr>
            <w:tcW w:w="1275" w:type="dxa"/>
          </w:tcPr>
          <w:p w14:paraId="32834F20" w14:textId="77777777" w:rsidR="008F6637" w:rsidRDefault="008F6637" w:rsidP="006E7801">
            <w:pPr>
              <w:jc w:val="both"/>
              <w:rPr>
                <w:rFonts w:eastAsiaTheme="minorEastAsia"/>
                <w:lang w:eastAsia="zh-CN"/>
              </w:rPr>
            </w:pPr>
          </w:p>
        </w:tc>
        <w:tc>
          <w:tcPr>
            <w:tcW w:w="6911" w:type="dxa"/>
          </w:tcPr>
          <w:p w14:paraId="727F5577" w14:textId="77777777" w:rsidR="008F6637" w:rsidRDefault="008F6637" w:rsidP="006E7801">
            <w:pPr>
              <w:jc w:val="both"/>
              <w:rPr>
                <w:rFonts w:eastAsiaTheme="minorEastAsia"/>
                <w:lang w:eastAsia="zh-CN"/>
              </w:rPr>
            </w:pPr>
          </w:p>
        </w:tc>
      </w:tr>
      <w:tr w:rsidR="008F6637" w14:paraId="6A1FCAEA" w14:textId="77777777" w:rsidTr="006E7801">
        <w:tc>
          <w:tcPr>
            <w:tcW w:w="1560" w:type="dxa"/>
          </w:tcPr>
          <w:p w14:paraId="58E951AE" w14:textId="77777777" w:rsidR="008F6637" w:rsidRDefault="008F6637" w:rsidP="006E7801">
            <w:pPr>
              <w:jc w:val="both"/>
              <w:rPr>
                <w:rFonts w:eastAsiaTheme="minorEastAsia"/>
                <w:lang w:eastAsia="zh-CN"/>
              </w:rPr>
            </w:pPr>
          </w:p>
        </w:tc>
        <w:tc>
          <w:tcPr>
            <w:tcW w:w="1275" w:type="dxa"/>
          </w:tcPr>
          <w:p w14:paraId="09EF65D1" w14:textId="77777777" w:rsidR="008F6637" w:rsidRDefault="008F6637" w:rsidP="006E7801">
            <w:pPr>
              <w:jc w:val="both"/>
              <w:rPr>
                <w:rFonts w:eastAsiaTheme="minorEastAsia"/>
                <w:lang w:eastAsia="zh-CN"/>
              </w:rPr>
            </w:pPr>
          </w:p>
        </w:tc>
        <w:tc>
          <w:tcPr>
            <w:tcW w:w="6911" w:type="dxa"/>
          </w:tcPr>
          <w:p w14:paraId="4021C217" w14:textId="77777777" w:rsidR="008F6637" w:rsidRDefault="008F6637" w:rsidP="006E7801">
            <w:pPr>
              <w:jc w:val="both"/>
              <w:rPr>
                <w:rFonts w:eastAsiaTheme="minorEastAsia"/>
                <w:lang w:eastAsia="zh-CN"/>
              </w:rPr>
            </w:pPr>
          </w:p>
        </w:tc>
      </w:tr>
      <w:tr w:rsidR="008F6637" w14:paraId="3DD83BC4" w14:textId="77777777" w:rsidTr="006E7801">
        <w:tc>
          <w:tcPr>
            <w:tcW w:w="1560" w:type="dxa"/>
          </w:tcPr>
          <w:p w14:paraId="60B855B0" w14:textId="77777777" w:rsidR="008F6637" w:rsidRDefault="008F6637" w:rsidP="006E7801">
            <w:pPr>
              <w:jc w:val="both"/>
              <w:rPr>
                <w:rFonts w:eastAsiaTheme="minorEastAsia"/>
                <w:lang w:eastAsia="zh-CN"/>
              </w:rPr>
            </w:pPr>
          </w:p>
        </w:tc>
        <w:tc>
          <w:tcPr>
            <w:tcW w:w="1275" w:type="dxa"/>
          </w:tcPr>
          <w:p w14:paraId="1ABC233F" w14:textId="77777777" w:rsidR="008F6637" w:rsidRDefault="008F6637" w:rsidP="006E7801">
            <w:pPr>
              <w:jc w:val="both"/>
              <w:rPr>
                <w:rFonts w:eastAsiaTheme="minorEastAsia"/>
                <w:lang w:eastAsia="zh-CN"/>
              </w:rPr>
            </w:pPr>
          </w:p>
        </w:tc>
        <w:tc>
          <w:tcPr>
            <w:tcW w:w="6911" w:type="dxa"/>
          </w:tcPr>
          <w:p w14:paraId="3EA0E75A" w14:textId="77777777" w:rsidR="008F6637" w:rsidRDefault="008F6637" w:rsidP="006E7801">
            <w:pPr>
              <w:jc w:val="both"/>
              <w:rPr>
                <w:rFonts w:eastAsiaTheme="minorEastAsia"/>
                <w:lang w:eastAsia="zh-CN"/>
              </w:rPr>
            </w:pP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10" w:name="_Ref82095108"/>
      <w:r>
        <w:t>If SL DRX assistance information REQ is needed, what information is included</w:t>
      </w:r>
      <w:r w:rsidR="00F62EDF">
        <w:rPr>
          <w:rFonts w:hint="eastAsia"/>
          <w:lang w:eastAsia="zh-CN"/>
        </w:rPr>
        <w:t>?</w:t>
      </w:r>
      <w:bookmarkEnd w:id="10"/>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sidR="008464A7">
        <w:rPr>
          <w:rFonts w:eastAsia="宋体" w:hint="eastAsia"/>
          <w:b/>
          <w:lang w:eastAsia="zh-CN"/>
        </w:rPr>
        <w:t>.</w:t>
      </w:r>
    </w:p>
    <w:p w14:paraId="2F829B7B" w14:textId="5274ABF1" w:rsidR="00C34E56" w:rsidRDefault="00C34E56" w:rsidP="002B7D74">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sidR="008464A7">
        <w:rPr>
          <w:rFonts w:eastAsia="宋体" w:hint="eastAsia"/>
          <w:b/>
          <w:lang w:eastAsia="zh-CN"/>
        </w:rPr>
        <w:t>.</w:t>
      </w:r>
    </w:p>
    <w:p w14:paraId="40939307" w14:textId="3728D722" w:rsidR="00C34E56" w:rsidRDefault="00C34E56" w:rsidP="002B7D7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3:</w:t>
      </w:r>
      <w:r w:rsidR="00D35813">
        <w:rPr>
          <w:rFonts w:eastAsia="宋体" w:hint="eastAsia"/>
          <w:b/>
          <w:lang w:eastAsia="zh-CN"/>
        </w:rPr>
        <w:t xml:space="preserve"> </w:t>
      </w:r>
      <w:r w:rsidR="00B7444F" w:rsidRPr="00B7444F">
        <w:rPr>
          <w:rFonts w:eastAsia="宋体"/>
          <w:b/>
          <w:lang w:eastAsia="zh-CN"/>
        </w:rPr>
        <w:t xml:space="preserve">QoS information </w:t>
      </w:r>
      <w:r w:rsidR="005A331D">
        <w:rPr>
          <w:rFonts w:eastAsia="宋体" w:hint="eastAsia"/>
          <w:b/>
          <w:lang w:eastAsia="zh-CN"/>
        </w:rPr>
        <w:t>of the sidelink service(s) from Tx UE to Rx UE</w:t>
      </w:r>
      <w:r w:rsidR="005073AD" w:rsidRPr="00772476">
        <w:rPr>
          <w:rFonts w:eastAsia="宋体" w:hint="eastAsia"/>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2B7D74" w:rsidRPr="00762F8B" w14:paraId="34D5DCA9" w14:textId="77777777" w:rsidTr="006E7801">
        <w:trPr>
          <w:trHeight w:val="347"/>
        </w:trPr>
        <w:tc>
          <w:tcPr>
            <w:tcW w:w="1560" w:type="dxa"/>
          </w:tcPr>
          <w:p w14:paraId="121B6248" w14:textId="77777777" w:rsidR="002B7D74" w:rsidRPr="00762F8B" w:rsidRDefault="002B7D74"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60FB1" w14:textId="2A84F072" w:rsidR="002B7D74" w:rsidRPr="00D55D63" w:rsidRDefault="002B7D74" w:rsidP="006E7801">
            <w:pPr>
              <w:jc w:val="both"/>
              <w:rPr>
                <w:rFonts w:eastAsiaTheme="minorEastAsia"/>
                <w:lang w:eastAsia="zh-CN"/>
              </w:rPr>
            </w:pPr>
            <w:r>
              <w:rPr>
                <w:rFonts w:eastAsiaTheme="minorEastAsia" w:cs="Arial" w:hint="eastAsia"/>
                <w:b/>
                <w:lang w:eastAsia="zh-CN"/>
              </w:rPr>
              <w:t>Option</w:t>
            </w:r>
          </w:p>
        </w:tc>
        <w:tc>
          <w:tcPr>
            <w:tcW w:w="6911" w:type="dxa"/>
          </w:tcPr>
          <w:p w14:paraId="7AE4C13B" w14:textId="77777777" w:rsidR="002B7D74" w:rsidRPr="00762F8B" w:rsidRDefault="002B7D74" w:rsidP="006E7801">
            <w:pPr>
              <w:jc w:val="both"/>
              <w:rPr>
                <w:rFonts w:eastAsiaTheme="minorEastAsia"/>
                <w:lang w:eastAsia="zh-CN"/>
              </w:rPr>
            </w:pPr>
            <w:r w:rsidRPr="00762F8B">
              <w:rPr>
                <w:rFonts w:cs="Arial" w:hint="eastAsia"/>
                <w:b/>
              </w:rPr>
              <w:t>C</w:t>
            </w:r>
            <w:r w:rsidRPr="00762F8B">
              <w:rPr>
                <w:rFonts w:cs="Arial"/>
                <w:b/>
              </w:rPr>
              <w:t>omments</w:t>
            </w:r>
          </w:p>
        </w:tc>
      </w:tr>
      <w:tr w:rsidR="002B7D74" w14:paraId="408DB6E5" w14:textId="77777777" w:rsidTr="006E7801">
        <w:tc>
          <w:tcPr>
            <w:tcW w:w="1560" w:type="dxa"/>
          </w:tcPr>
          <w:p w14:paraId="0B7F0C59" w14:textId="77777777" w:rsidR="002B7D74" w:rsidRDefault="002B7D74" w:rsidP="006E7801">
            <w:pPr>
              <w:jc w:val="both"/>
              <w:rPr>
                <w:rFonts w:eastAsiaTheme="minorEastAsia"/>
                <w:lang w:eastAsia="zh-CN"/>
              </w:rPr>
            </w:pPr>
          </w:p>
        </w:tc>
        <w:tc>
          <w:tcPr>
            <w:tcW w:w="1275" w:type="dxa"/>
          </w:tcPr>
          <w:p w14:paraId="24097AB7" w14:textId="77777777" w:rsidR="002B7D74" w:rsidRDefault="002B7D74" w:rsidP="006E7801">
            <w:pPr>
              <w:jc w:val="both"/>
              <w:rPr>
                <w:rFonts w:eastAsiaTheme="minorEastAsia"/>
                <w:lang w:eastAsia="zh-CN"/>
              </w:rPr>
            </w:pPr>
          </w:p>
        </w:tc>
        <w:tc>
          <w:tcPr>
            <w:tcW w:w="6911" w:type="dxa"/>
          </w:tcPr>
          <w:p w14:paraId="1AB583CB" w14:textId="77777777" w:rsidR="002B7D74" w:rsidRDefault="002B7D74" w:rsidP="006E7801">
            <w:pPr>
              <w:jc w:val="both"/>
              <w:rPr>
                <w:rFonts w:eastAsiaTheme="minorEastAsia"/>
                <w:lang w:eastAsia="zh-CN"/>
              </w:rPr>
            </w:pPr>
          </w:p>
        </w:tc>
      </w:tr>
      <w:tr w:rsidR="002B7D74" w14:paraId="4F9E948E" w14:textId="77777777" w:rsidTr="006E7801">
        <w:tc>
          <w:tcPr>
            <w:tcW w:w="1560" w:type="dxa"/>
          </w:tcPr>
          <w:p w14:paraId="17AE5938" w14:textId="77777777" w:rsidR="002B7D74" w:rsidRDefault="002B7D74" w:rsidP="006E7801">
            <w:pPr>
              <w:jc w:val="both"/>
              <w:rPr>
                <w:rFonts w:eastAsiaTheme="minorEastAsia"/>
                <w:lang w:eastAsia="zh-CN"/>
              </w:rPr>
            </w:pPr>
          </w:p>
        </w:tc>
        <w:tc>
          <w:tcPr>
            <w:tcW w:w="1275" w:type="dxa"/>
          </w:tcPr>
          <w:p w14:paraId="16A16DA6" w14:textId="77777777" w:rsidR="002B7D74" w:rsidRDefault="002B7D74" w:rsidP="006E7801">
            <w:pPr>
              <w:jc w:val="both"/>
              <w:rPr>
                <w:rFonts w:eastAsiaTheme="minorEastAsia"/>
                <w:lang w:eastAsia="zh-CN"/>
              </w:rPr>
            </w:pPr>
          </w:p>
        </w:tc>
        <w:tc>
          <w:tcPr>
            <w:tcW w:w="6911" w:type="dxa"/>
          </w:tcPr>
          <w:p w14:paraId="49F8248A" w14:textId="77777777" w:rsidR="002B7D74" w:rsidRDefault="002B7D74" w:rsidP="006E7801">
            <w:pPr>
              <w:jc w:val="both"/>
              <w:rPr>
                <w:rFonts w:eastAsiaTheme="minorEastAsia"/>
                <w:lang w:eastAsia="zh-CN"/>
              </w:rPr>
            </w:pPr>
          </w:p>
        </w:tc>
      </w:tr>
      <w:tr w:rsidR="002B7D74" w14:paraId="34FF8A74" w14:textId="77777777" w:rsidTr="006E7801">
        <w:tc>
          <w:tcPr>
            <w:tcW w:w="1560" w:type="dxa"/>
          </w:tcPr>
          <w:p w14:paraId="11B5DDEF" w14:textId="77777777" w:rsidR="002B7D74" w:rsidRDefault="002B7D74" w:rsidP="006E7801">
            <w:pPr>
              <w:jc w:val="both"/>
              <w:rPr>
                <w:rFonts w:eastAsiaTheme="minorEastAsia"/>
                <w:lang w:eastAsia="zh-CN"/>
              </w:rPr>
            </w:pPr>
          </w:p>
        </w:tc>
        <w:tc>
          <w:tcPr>
            <w:tcW w:w="1275" w:type="dxa"/>
          </w:tcPr>
          <w:p w14:paraId="090FE535" w14:textId="77777777" w:rsidR="002B7D74" w:rsidRDefault="002B7D74" w:rsidP="006E7801">
            <w:pPr>
              <w:jc w:val="both"/>
              <w:rPr>
                <w:rFonts w:eastAsiaTheme="minorEastAsia"/>
                <w:lang w:eastAsia="zh-CN"/>
              </w:rPr>
            </w:pPr>
          </w:p>
        </w:tc>
        <w:tc>
          <w:tcPr>
            <w:tcW w:w="6911" w:type="dxa"/>
          </w:tcPr>
          <w:p w14:paraId="41D8CB64" w14:textId="77777777" w:rsidR="002B7D74" w:rsidRDefault="002B7D74" w:rsidP="006E7801">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11" w:name="_Ref82086236"/>
      <w:r>
        <w:t>FFS on the interpretation if assistance information is not provided</w:t>
      </w:r>
      <w:r w:rsidR="00F62EDF">
        <w:rPr>
          <w:rFonts w:hint="eastAsia"/>
          <w:lang w:eastAsia="zh-CN"/>
        </w:rPr>
        <w:t>?</w:t>
      </w:r>
      <w:bookmarkEnd w:id="11"/>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14:paraId="601E7394" w14:textId="77777777" w:rsidR="00756D45" w:rsidRDefault="00756D45" w:rsidP="00864843">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RX UE is ok with any DRX configuration</w:t>
      </w:r>
      <w:r>
        <w:rPr>
          <w:rFonts w:eastAsia="宋体" w:hint="eastAsia"/>
          <w:b/>
          <w:lang w:eastAsia="zh-CN"/>
        </w:rPr>
        <w:t>.</w:t>
      </w:r>
      <w:r w:rsidRPr="00756D45">
        <w:rPr>
          <w:rFonts w:eastAsia="宋体" w:hint="eastAsia"/>
          <w:b/>
          <w:lang w:eastAsia="zh-CN"/>
        </w:rPr>
        <w:t xml:space="preserve"> </w:t>
      </w:r>
    </w:p>
    <w:tbl>
      <w:tblPr>
        <w:tblStyle w:val="af5"/>
        <w:tblW w:w="0" w:type="auto"/>
        <w:tblInd w:w="108" w:type="dxa"/>
        <w:tblLook w:val="04A0" w:firstRow="1" w:lastRow="0" w:firstColumn="1" w:lastColumn="0" w:noHBand="0" w:noVBand="1"/>
      </w:tblPr>
      <w:tblGrid>
        <w:gridCol w:w="1560"/>
        <w:gridCol w:w="1275"/>
        <w:gridCol w:w="6911"/>
      </w:tblGrid>
      <w:tr w:rsidR="00864843" w:rsidRPr="00762F8B" w14:paraId="48CC9A6F" w14:textId="77777777" w:rsidTr="006E7801">
        <w:trPr>
          <w:trHeight w:val="347"/>
        </w:trPr>
        <w:tc>
          <w:tcPr>
            <w:tcW w:w="1560" w:type="dxa"/>
          </w:tcPr>
          <w:p w14:paraId="6C43057B" w14:textId="77777777" w:rsidR="00864843" w:rsidRPr="00762F8B" w:rsidRDefault="00864843"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23628F5" w14:textId="77777777" w:rsidR="00864843" w:rsidRPr="00D55D63" w:rsidRDefault="00864843" w:rsidP="006E7801">
            <w:pPr>
              <w:jc w:val="both"/>
              <w:rPr>
                <w:rFonts w:eastAsiaTheme="minorEastAsia"/>
                <w:lang w:eastAsia="zh-CN"/>
              </w:rPr>
            </w:pPr>
            <w:r>
              <w:rPr>
                <w:rFonts w:eastAsiaTheme="minorEastAsia" w:cs="Arial" w:hint="eastAsia"/>
                <w:b/>
                <w:lang w:eastAsia="zh-CN"/>
              </w:rPr>
              <w:t>Option</w:t>
            </w:r>
          </w:p>
        </w:tc>
        <w:tc>
          <w:tcPr>
            <w:tcW w:w="6911" w:type="dxa"/>
          </w:tcPr>
          <w:p w14:paraId="52CE20C9" w14:textId="77777777" w:rsidR="00864843" w:rsidRPr="00762F8B" w:rsidRDefault="00864843" w:rsidP="006E7801">
            <w:pPr>
              <w:jc w:val="both"/>
              <w:rPr>
                <w:rFonts w:eastAsiaTheme="minorEastAsia"/>
                <w:lang w:eastAsia="zh-CN"/>
              </w:rPr>
            </w:pPr>
            <w:r w:rsidRPr="00762F8B">
              <w:rPr>
                <w:rFonts w:cs="Arial" w:hint="eastAsia"/>
                <w:b/>
              </w:rPr>
              <w:t>C</w:t>
            </w:r>
            <w:r w:rsidRPr="00762F8B">
              <w:rPr>
                <w:rFonts w:cs="Arial"/>
                <w:b/>
              </w:rPr>
              <w:t>omments</w:t>
            </w:r>
          </w:p>
        </w:tc>
      </w:tr>
      <w:tr w:rsidR="00864843" w14:paraId="158F4922" w14:textId="77777777" w:rsidTr="006E7801">
        <w:tc>
          <w:tcPr>
            <w:tcW w:w="1560" w:type="dxa"/>
          </w:tcPr>
          <w:p w14:paraId="6C4D5EE0" w14:textId="77777777" w:rsidR="00864843" w:rsidRDefault="00864843" w:rsidP="006E7801">
            <w:pPr>
              <w:jc w:val="both"/>
              <w:rPr>
                <w:rFonts w:eastAsiaTheme="minorEastAsia"/>
                <w:lang w:eastAsia="zh-CN"/>
              </w:rPr>
            </w:pPr>
          </w:p>
        </w:tc>
        <w:tc>
          <w:tcPr>
            <w:tcW w:w="1275" w:type="dxa"/>
          </w:tcPr>
          <w:p w14:paraId="6F3DAD4F" w14:textId="77777777" w:rsidR="00864843" w:rsidRDefault="00864843" w:rsidP="006E7801">
            <w:pPr>
              <w:jc w:val="both"/>
              <w:rPr>
                <w:rFonts w:eastAsiaTheme="minorEastAsia"/>
                <w:lang w:eastAsia="zh-CN"/>
              </w:rPr>
            </w:pPr>
          </w:p>
        </w:tc>
        <w:tc>
          <w:tcPr>
            <w:tcW w:w="6911" w:type="dxa"/>
          </w:tcPr>
          <w:p w14:paraId="2C2EAC28" w14:textId="77777777" w:rsidR="00864843" w:rsidRDefault="00864843" w:rsidP="006E7801">
            <w:pPr>
              <w:jc w:val="both"/>
              <w:rPr>
                <w:rFonts w:eastAsiaTheme="minorEastAsia"/>
                <w:lang w:eastAsia="zh-CN"/>
              </w:rPr>
            </w:pPr>
          </w:p>
        </w:tc>
      </w:tr>
      <w:tr w:rsidR="00864843" w14:paraId="266C37E9" w14:textId="77777777" w:rsidTr="006E7801">
        <w:tc>
          <w:tcPr>
            <w:tcW w:w="1560" w:type="dxa"/>
          </w:tcPr>
          <w:p w14:paraId="34F56595" w14:textId="77777777" w:rsidR="00864843" w:rsidRDefault="00864843" w:rsidP="006E7801">
            <w:pPr>
              <w:jc w:val="both"/>
              <w:rPr>
                <w:rFonts w:eastAsiaTheme="minorEastAsia"/>
                <w:lang w:eastAsia="zh-CN"/>
              </w:rPr>
            </w:pPr>
          </w:p>
        </w:tc>
        <w:tc>
          <w:tcPr>
            <w:tcW w:w="1275" w:type="dxa"/>
          </w:tcPr>
          <w:p w14:paraId="4546E2DD" w14:textId="77777777" w:rsidR="00864843" w:rsidRDefault="00864843" w:rsidP="006E7801">
            <w:pPr>
              <w:jc w:val="both"/>
              <w:rPr>
                <w:rFonts w:eastAsiaTheme="minorEastAsia"/>
                <w:lang w:eastAsia="zh-CN"/>
              </w:rPr>
            </w:pPr>
          </w:p>
        </w:tc>
        <w:tc>
          <w:tcPr>
            <w:tcW w:w="6911" w:type="dxa"/>
          </w:tcPr>
          <w:p w14:paraId="4B7A1B0A" w14:textId="77777777" w:rsidR="00864843" w:rsidRDefault="00864843" w:rsidP="006E7801">
            <w:pPr>
              <w:jc w:val="both"/>
              <w:rPr>
                <w:rFonts w:eastAsiaTheme="minorEastAsia"/>
                <w:lang w:eastAsia="zh-CN"/>
              </w:rPr>
            </w:pPr>
          </w:p>
        </w:tc>
      </w:tr>
      <w:tr w:rsidR="00864843" w14:paraId="7BF7567E" w14:textId="77777777" w:rsidTr="006E7801">
        <w:tc>
          <w:tcPr>
            <w:tcW w:w="1560" w:type="dxa"/>
          </w:tcPr>
          <w:p w14:paraId="20A9A0FD" w14:textId="77777777" w:rsidR="00864843" w:rsidRDefault="00864843" w:rsidP="006E7801">
            <w:pPr>
              <w:jc w:val="both"/>
              <w:rPr>
                <w:rFonts w:eastAsiaTheme="minorEastAsia"/>
                <w:lang w:eastAsia="zh-CN"/>
              </w:rPr>
            </w:pPr>
          </w:p>
        </w:tc>
        <w:tc>
          <w:tcPr>
            <w:tcW w:w="1275" w:type="dxa"/>
          </w:tcPr>
          <w:p w14:paraId="2691DE5B" w14:textId="77777777" w:rsidR="00864843" w:rsidRDefault="00864843" w:rsidP="006E7801">
            <w:pPr>
              <w:jc w:val="both"/>
              <w:rPr>
                <w:rFonts w:eastAsiaTheme="minorEastAsia"/>
                <w:lang w:eastAsia="zh-CN"/>
              </w:rPr>
            </w:pPr>
          </w:p>
        </w:tc>
        <w:tc>
          <w:tcPr>
            <w:tcW w:w="6911" w:type="dxa"/>
          </w:tcPr>
          <w:p w14:paraId="450C17BC" w14:textId="77777777" w:rsidR="00864843" w:rsidRDefault="00864843" w:rsidP="006E7801">
            <w:pPr>
              <w:jc w:val="both"/>
              <w:rPr>
                <w:rFonts w:eastAsiaTheme="minorEastAsia"/>
                <w:lang w:eastAsia="zh-CN"/>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2"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2"/>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Pr="00D54F6E">
        <w:rPr>
          <w:rFonts w:eastAsia="宋体"/>
          <w:b/>
          <w:i/>
          <w:lang w:eastAsia="zh-CN"/>
        </w:rPr>
        <w:t>RRCReconfigurationFailureSidelink</w:t>
      </w:r>
      <w:r w:rsidR="00BF4960">
        <w:rPr>
          <w:rFonts w:eastAsia="宋体" w:hint="eastAsia"/>
          <w:b/>
          <w:lang w:eastAsia="zh-CN"/>
        </w:rPr>
        <w:t>.</w:t>
      </w:r>
    </w:p>
    <w:p w14:paraId="294528C5" w14:textId="74FEA1C5" w:rsidR="00B45EA5" w:rsidRPr="008D6FFA" w:rsidRDefault="009816BD" w:rsidP="00BF4960">
      <w:pPr>
        <w:pStyle w:val="ab"/>
        <w:numPr>
          <w:ilvl w:val="0"/>
          <w:numId w:val="18"/>
        </w:numPr>
        <w:spacing w:beforeLines="50" w:before="120" w:afterLines="50" w:after="120"/>
        <w:ind w:firstLineChars="0"/>
        <w:jc w:val="both"/>
        <w:rPr>
          <w:rFonts w:eastAsia="宋体"/>
          <w:b/>
          <w:lang w:eastAsia="zh-CN"/>
        </w:rPr>
      </w:pPr>
      <w:r w:rsidRPr="008D6FFA">
        <w:rPr>
          <w:rFonts w:eastAsia="宋体" w:hint="eastAsia"/>
          <w:b/>
          <w:lang w:eastAsia="zh-CN"/>
        </w:rPr>
        <w:t>Option 2:</w:t>
      </w:r>
      <w:r w:rsidRPr="008D6FFA">
        <w:rPr>
          <w:rFonts w:eastAsia="宋体"/>
          <w:b/>
          <w:lang w:eastAsia="zh-CN"/>
        </w:rPr>
        <w:t xml:space="preserve"> </w:t>
      </w:r>
      <w:r w:rsidRPr="00D54F6E">
        <w:rPr>
          <w:rFonts w:eastAsia="宋体"/>
          <w:b/>
          <w:i/>
          <w:lang w:eastAsia="zh-CN"/>
        </w:rPr>
        <w:t>RRCReconfigurationCompleteSidelink</w:t>
      </w:r>
      <w:r w:rsidR="00BF4960">
        <w:rPr>
          <w:rFonts w:eastAsia="宋体" w:hint="eastAsia"/>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BF4960" w:rsidRPr="00762F8B" w14:paraId="2A32F935" w14:textId="77777777" w:rsidTr="006E7801">
        <w:trPr>
          <w:trHeight w:val="347"/>
        </w:trPr>
        <w:tc>
          <w:tcPr>
            <w:tcW w:w="1560" w:type="dxa"/>
          </w:tcPr>
          <w:p w14:paraId="742B9B72" w14:textId="77777777" w:rsidR="00BF4960" w:rsidRPr="00762F8B" w:rsidRDefault="00BF4960"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7F762F8" w14:textId="77777777" w:rsidR="00BF4960" w:rsidRPr="00D55D63" w:rsidRDefault="00BF4960" w:rsidP="006E7801">
            <w:pPr>
              <w:jc w:val="both"/>
              <w:rPr>
                <w:rFonts w:eastAsiaTheme="minorEastAsia"/>
                <w:lang w:eastAsia="zh-CN"/>
              </w:rPr>
            </w:pPr>
            <w:r>
              <w:rPr>
                <w:rFonts w:eastAsiaTheme="minorEastAsia" w:cs="Arial" w:hint="eastAsia"/>
                <w:b/>
                <w:lang w:eastAsia="zh-CN"/>
              </w:rPr>
              <w:t>Option</w:t>
            </w:r>
          </w:p>
        </w:tc>
        <w:tc>
          <w:tcPr>
            <w:tcW w:w="6911" w:type="dxa"/>
          </w:tcPr>
          <w:p w14:paraId="789C95FD" w14:textId="77777777" w:rsidR="00BF4960" w:rsidRPr="00762F8B" w:rsidRDefault="00BF4960" w:rsidP="006E7801">
            <w:pPr>
              <w:jc w:val="both"/>
              <w:rPr>
                <w:rFonts w:eastAsiaTheme="minorEastAsia"/>
                <w:lang w:eastAsia="zh-CN"/>
              </w:rPr>
            </w:pPr>
            <w:r w:rsidRPr="00762F8B">
              <w:rPr>
                <w:rFonts w:cs="Arial" w:hint="eastAsia"/>
                <w:b/>
              </w:rPr>
              <w:t>C</w:t>
            </w:r>
            <w:r w:rsidRPr="00762F8B">
              <w:rPr>
                <w:rFonts w:cs="Arial"/>
                <w:b/>
              </w:rPr>
              <w:t>omments</w:t>
            </w:r>
          </w:p>
        </w:tc>
      </w:tr>
      <w:tr w:rsidR="00BF4960" w14:paraId="177006B0" w14:textId="77777777" w:rsidTr="006E7801">
        <w:tc>
          <w:tcPr>
            <w:tcW w:w="1560" w:type="dxa"/>
          </w:tcPr>
          <w:p w14:paraId="008F281F" w14:textId="77777777" w:rsidR="00BF4960" w:rsidRDefault="00BF4960" w:rsidP="006E7801">
            <w:pPr>
              <w:jc w:val="both"/>
              <w:rPr>
                <w:rFonts w:eastAsiaTheme="minorEastAsia"/>
                <w:lang w:eastAsia="zh-CN"/>
              </w:rPr>
            </w:pPr>
          </w:p>
        </w:tc>
        <w:tc>
          <w:tcPr>
            <w:tcW w:w="1275" w:type="dxa"/>
          </w:tcPr>
          <w:p w14:paraId="0F02D3C7" w14:textId="77777777" w:rsidR="00BF4960" w:rsidRDefault="00BF4960" w:rsidP="006E7801">
            <w:pPr>
              <w:jc w:val="both"/>
              <w:rPr>
                <w:rFonts w:eastAsiaTheme="minorEastAsia"/>
                <w:lang w:eastAsia="zh-CN"/>
              </w:rPr>
            </w:pPr>
          </w:p>
        </w:tc>
        <w:tc>
          <w:tcPr>
            <w:tcW w:w="6911" w:type="dxa"/>
          </w:tcPr>
          <w:p w14:paraId="7A833AB4" w14:textId="77777777" w:rsidR="00BF4960" w:rsidRDefault="00BF4960" w:rsidP="006E7801">
            <w:pPr>
              <w:jc w:val="both"/>
              <w:rPr>
                <w:rFonts w:eastAsiaTheme="minorEastAsia"/>
                <w:lang w:eastAsia="zh-CN"/>
              </w:rPr>
            </w:pPr>
          </w:p>
        </w:tc>
      </w:tr>
      <w:tr w:rsidR="00BF4960" w14:paraId="65F6FB39" w14:textId="77777777" w:rsidTr="006E7801">
        <w:tc>
          <w:tcPr>
            <w:tcW w:w="1560" w:type="dxa"/>
          </w:tcPr>
          <w:p w14:paraId="3FBD5066" w14:textId="77777777" w:rsidR="00BF4960" w:rsidRDefault="00BF4960" w:rsidP="006E7801">
            <w:pPr>
              <w:jc w:val="both"/>
              <w:rPr>
                <w:rFonts w:eastAsiaTheme="minorEastAsia"/>
                <w:lang w:eastAsia="zh-CN"/>
              </w:rPr>
            </w:pPr>
          </w:p>
        </w:tc>
        <w:tc>
          <w:tcPr>
            <w:tcW w:w="1275" w:type="dxa"/>
          </w:tcPr>
          <w:p w14:paraId="5CC23750" w14:textId="77777777" w:rsidR="00BF4960" w:rsidRDefault="00BF4960" w:rsidP="006E7801">
            <w:pPr>
              <w:jc w:val="both"/>
              <w:rPr>
                <w:rFonts w:eastAsiaTheme="minorEastAsia"/>
                <w:lang w:eastAsia="zh-CN"/>
              </w:rPr>
            </w:pPr>
          </w:p>
        </w:tc>
        <w:tc>
          <w:tcPr>
            <w:tcW w:w="6911" w:type="dxa"/>
          </w:tcPr>
          <w:p w14:paraId="21D0E53C" w14:textId="77777777" w:rsidR="00BF4960" w:rsidRDefault="00BF4960" w:rsidP="006E7801">
            <w:pPr>
              <w:jc w:val="both"/>
              <w:rPr>
                <w:rFonts w:eastAsiaTheme="minorEastAsia"/>
                <w:lang w:eastAsia="zh-CN"/>
              </w:rPr>
            </w:pPr>
          </w:p>
        </w:tc>
      </w:tr>
      <w:tr w:rsidR="00BF4960" w14:paraId="4EE559B9" w14:textId="77777777" w:rsidTr="006E7801">
        <w:tc>
          <w:tcPr>
            <w:tcW w:w="1560" w:type="dxa"/>
          </w:tcPr>
          <w:p w14:paraId="4F109E09" w14:textId="77777777" w:rsidR="00BF4960" w:rsidRDefault="00BF4960" w:rsidP="006E7801">
            <w:pPr>
              <w:jc w:val="both"/>
              <w:rPr>
                <w:rFonts w:eastAsiaTheme="minorEastAsia"/>
                <w:lang w:eastAsia="zh-CN"/>
              </w:rPr>
            </w:pPr>
          </w:p>
        </w:tc>
        <w:tc>
          <w:tcPr>
            <w:tcW w:w="1275" w:type="dxa"/>
          </w:tcPr>
          <w:p w14:paraId="4B8BA16D" w14:textId="77777777" w:rsidR="00BF4960" w:rsidRDefault="00BF4960" w:rsidP="006E7801">
            <w:pPr>
              <w:jc w:val="both"/>
              <w:rPr>
                <w:rFonts w:eastAsiaTheme="minorEastAsia"/>
                <w:lang w:eastAsia="zh-CN"/>
              </w:rPr>
            </w:pPr>
          </w:p>
        </w:tc>
        <w:tc>
          <w:tcPr>
            <w:tcW w:w="6911" w:type="dxa"/>
          </w:tcPr>
          <w:p w14:paraId="46BCAA7D" w14:textId="77777777" w:rsidR="00BF4960" w:rsidRDefault="00BF4960" w:rsidP="006E7801">
            <w:pPr>
              <w:jc w:val="both"/>
              <w:rPr>
                <w:rFonts w:eastAsiaTheme="minorEastAsia"/>
                <w:lang w:eastAsia="zh-CN"/>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854"/>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3" w:name="_Toc60777571"/>
            <w:bookmarkStart w:id="14"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3"/>
            <w:bookmarkEnd w:id="14"/>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等线"/>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60"/>
        <w:gridCol w:w="1275"/>
        <w:gridCol w:w="6911"/>
      </w:tblGrid>
      <w:tr w:rsidR="0007114A" w:rsidRPr="00762F8B" w14:paraId="321527D0" w14:textId="77777777" w:rsidTr="006E7801">
        <w:trPr>
          <w:trHeight w:val="347"/>
        </w:trPr>
        <w:tc>
          <w:tcPr>
            <w:tcW w:w="1560" w:type="dxa"/>
          </w:tcPr>
          <w:p w14:paraId="6FBCF86E" w14:textId="77777777" w:rsidR="0007114A" w:rsidRPr="00762F8B" w:rsidRDefault="0007114A"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6E7801">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6E7801">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6E7801">
        <w:tc>
          <w:tcPr>
            <w:tcW w:w="1560" w:type="dxa"/>
          </w:tcPr>
          <w:p w14:paraId="70A52B4E" w14:textId="77777777" w:rsidR="0007114A" w:rsidRDefault="0007114A" w:rsidP="006E7801">
            <w:pPr>
              <w:jc w:val="both"/>
              <w:rPr>
                <w:rFonts w:eastAsiaTheme="minorEastAsia"/>
                <w:lang w:eastAsia="zh-CN"/>
              </w:rPr>
            </w:pPr>
          </w:p>
        </w:tc>
        <w:tc>
          <w:tcPr>
            <w:tcW w:w="1275" w:type="dxa"/>
          </w:tcPr>
          <w:p w14:paraId="0B7B39E3" w14:textId="77777777" w:rsidR="0007114A" w:rsidRDefault="0007114A" w:rsidP="006E7801">
            <w:pPr>
              <w:jc w:val="both"/>
              <w:rPr>
                <w:rFonts w:eastAsiaTheme="minorEastAsia"/>
                <w:lang w:eastAsia="zh-CN"/>
              </w:rPr>
            </w:pPr>
          </w:p>
        </w:tc>
        <w:tc>
          <w:tcPr>
            <w:tcW w:w="6911" w:type="dxa"/>
          </w:tcPr>
          <w:p w14:paraId="1168782F" w14:textId="77777777" w:rsidR="0007114A" w:rsidRDefault="0007114A" w:rsidP="006E7801">
            <w:pPr>
              <w:jc w:val="both"/>
              <w:rPr>
                <w:rFonts w:eastAsiaTheme="minorEastAsia"/>
                <w:lang w:eastAsia="zh-CN"/>
              </w:rPr>
            </w:pPr>
          </w:p>
        </w:tc>
      </w:tr>
      <w:tr w:rsidR="0007114A" w14:paraId="420969FA" w14:textId="77777777" w:rsidTr="006E7801">
        <w:tc>
          <w:tcPr>
            <w:tcW w:w="1560" w:type="dxa"/>
          </w:tcPr>
          <w:p w14:paraId="33510EB2" w14:textId="77777777" w:rsidR="0007114A" w:rsidRDefault="0007114A" w:rsidP="006E7801">
            <w:pPr>
              <w:jc w:val="both"/>
              <w:rPr>
                <w:rFonts w:eastAsiaTheme="minorEastAsia"/>
                <w:lang w:eastAsia="zh-CN"/>
              </w:rPr>
            </w:pPr>
          </w:p>
        </w:tc>
        <w:tc>
          <w:tcPr>
            <w:tcW w:w="1275" w:type="dxa"/>
          </w:tcPr>
          <w:p w14:paraId="47ADA2CC" w14:textId="77777777" w:rsidR="0007114A" w:rsidRDefault="0007114A" w:rsidP="006E7801">
            <w:pPr>
              <w:jc w:val="both"/>
              <w:rPr>
                <w:rFonts w:eastAsiaTheme="minorEastAsia"/>
                <w:lang w:eastAsia="zh-CN"/>
              </w:rPr>
            </w:pPr>
          </w:p>
        </w:tc>
        <w:tc>
          <w:tcPr>
            <w:tcW w:w="6911" w:type="dxa"/>
          </w:tcPr>
          <w:p w14:paraId="6B4B47AB" w14:textId="77777777" w:rsidR="0007114A" w:rsidRDefault="0007114A" w:rsidP="006E7801">
            <w:pPr>
              <w:jc w:val="both"/>
              <w:rPr>
                <w:rFonts w:eastAsiaTheme="minorEastAsia"/>
                <w:lang w:eastAsia="zh-CN"/>
              </w:rPr>
            </w:pPr>
          </w:p>
        </w:tc>
      </w:tr>
      <w:tr w:rsidR="0007114A" w14:paraId="3C107E05" w14:textId="77777777" w:rsidTr="006E7801">
        <w:tc>
          <w:tcPr>
            <w:tcW w:w="1560" w:type="dxa"/>
          </w:tcPr>
          <w:p w14:paraId="7E336339" w14:textId="77777777" w:rsidR="0007114A" w:rsidRDefault="0007114A" w:rsidP="006E7801">
            <w:pPr>
              <w:jc w:val="both"/>
              <w:rPr>
                <w:rFonts w:eastAsiaTheme="minorEastAsia"/>
                <w:lang w:eastAsia="zh-CN"/>
              </w:rPr>
            </w:pPr>
          </w:p>
        </w:tc>
        <w:tc>
          <w:tcPr>
            <w:tcW w:w="1275" w:type="dxa"/>
          </w:tcPr>
          <w:p w14:paraId="147285E2" w14:textId="77777777" w:rsidR="0007114A" w:rsidRDefault="0007114A" w:rsidP="006E7801">
            <w:pPr>
              <w:jc w:val="both"/>
              <w:rPr>
                <w:rFonts w:eastAsiaTheme="minorEastAsia"/>
                <w:lang w:eastAsia="zh-CN"/>
              </w:rPr>
            </w:pPr>
          </w:p>
        </w:tc>
        <w:tc>
          <w:tcPr>
            <w:tcW w:w="6911" w:type="dxa"/>
          </w:tcPr>
          <w:p w14:paraId="0886F277" w14:textId="77777777" w:rsidR="0007114A" w:rsidRDefault="0007114A" w:rsidP="006E7801">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054A44" w:rsidRPr="00762F8B" w14:paraId="79C482C0" w14:textId="77777777" w:rsidTr="006E7801">
        <w:trPr>
          <w:trHeight w:val="347"/>
        </w:trPr>
        <w:tc>
          <w:tcPr>
            <w:tcW w:w="1560" w:type="dxa"/>
          </w:tcPr>
          <w:p w14:paraId="69B5941A" w14:textId="77777777" w:rsidR="00054A44" w:rsidRPr="00762F8B" w:rsidRDefault="00054A44"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6E7801">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6E7801">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6E7801">
        <w:tc>
          <w:tcPr>
            <w:tcW w:w="1560" w:type="dxa"/>
          </w:tcPr>
          <w:p w14:paraId="02D8F58B" w14:textId="77777777" w:rsidR="00054A44" w:rsidRDefault="00054A44" w:rsidP="006E7801">
            <w:pPr>
              <w:jc w:val="both"/>
              <w:rPr>
                <w:rFonts w:eastAsiaTheme="minorEastAsia"/>
                <w:lang w:eastAsia="zh-CN"/>
              </w:rPr>
            </w:pPr>
          </w:p>
        </w:tc>
        <w:tc>
          <w:tcPr>
            <w:tcW w:w="1275" w:type="dxa"/>
          </w:tcPr>
          <w:p w14:paraId="5850774A" w14:textId="77777777" w:rsidR="00054A44" w:rsidRDefault="00054A44" w:rsidP="006E7801">
            <w:pPr>
              <w:jc w:val="both"/>
              <w:rPr>
                <w:rFonts w:eastAsiaTheme="minorEastAsia"/>
                <w:lang w:eastAsia="zh-CN"/>
              </w:rPr>
            </w:pPr>
          </w:p>
        </w:tc>
        <w:tc>
          <w:tcPr>
            <w:tcW w:w="6911" w:type="dxa"/>
          </w:tcPr>
          <w:p w14:paraId="21FD28A7" w14:textId="77777777" w:rsidR="00054A44" w:rsidRDefault="00054A44" w:rsidP="006E7801">
            <w:pPr>
              <w:jc w:val="both"/>
              <w:rPr>
                <w:rFonts w:eastAsiaTheme="minorEastAsia"/>
                <w:lang w:eastAsia="zh-CN"/>
              </w:rPr>
            </w:pPr>
          </w:p>
        </w:tc>
      </w:tr>
      <w:tr w:rsidR="00054A44" w14:paraId="4C18DA64" w14:textId="77777777" w:rsidTr="006E7801">
        <w:tc>
          <w:tcPr>
            <w:tcW w:w="1560" w:type="dxa"/>
          </w:tcPr>
          <w:p w14:paraId="0515F8E9" w14:textId="77777777" w:rsidR="00054A44" w:rsidRDefault="00054A44" w:rsidP="006E7801">
            <w:pPr>
              <w:jc w:val="both"/>
              <w:rPr>
                <w:rFonts w:eastAsiaTheme="minorEastAsia"/>
                <w:lang w:eastAsia="zh-CN"/>
              </w:rPr>
            </w:pPr>
          </w:p>
        </w:tc>
        <w:tc>
          <w:tcPr>
            <w:tcW w:w="1275" w:type="dxa"/>
          </w:tcPr>
          <w:p w14:paraId="36FAC256" w14:textId="77777777" w:rsidR="00054A44" w:rsidRDefault="00054A44" w:rsidP="006E7801">
            <w:pPr>
              <w:jc w:val="both"/>
              <w:rPr>
                <w:rFonts w:eastAsiaTheme="minorEastAsia"/>
                <w:lang w:eastAsia="zh-CN"/>
              </w:rPr>
            </w:pPr>
          </w:p>
        </w:tc>
        <w:tc>
          <w:tcPr>
            <w:tcW w:w="6911" w:type="dxa"/>
          </w:tcPr>
          <w:p w14:paraId="4CFE1FDA" w14:textId="77777777" w:rsidR="00054A44" w:rsidRDefault="00054A44" w:rsidP="006E7801">
            <w:pPr>
              <w:jc w:val="both"/>
              <w:rPr>
                <w:rFonts w:eastAsiaTheme="minorEastAsia"/>
                <w:lang w:eastAsia="zh-CN"/>
              </w:rPr>
            </w:pPr>
          </w:p>
        </w:tc>
      </w:tr>
      <w:tr w:rsidR="00054A44" w14:paraId="6E995A72" w14:textId="77777777" w:rsidTr="006E7801">
        <w:tc>
          <w:tcPr>
            <w:tcW w:w="1560" w:type="dxa"/>
          </w:tcPr>
          <w:p w14:paraId="707F1341" w14:textId="77777777" w:rsidR="00054A44" w:rsidRDefault="00054A44" w:rsidP="006E7801">
            <w:pPr>
              <w:jc w:val="both"/>
              <w:rPr>
                <w:rFonts w:eastAsiaTheme="minorEastAsia"/>
                <w:lang w:eastAsia="zh-CN"/>
              </w:rPr>
            </w:pPr>
          </w:p>
        </w:tc>
        <w:tc>
          <w:tcPr>
            <w:tcW w:w="1275" w:type="dxa"/>
          </w:tcPr>
          <w:p w14:paraId="56129827" w14:textId="77777777" w:rsidR="00054A44" w:rsidRDefault="00054A44" w:rsidP="006E7801">
            <w:pPr>
              <w:jc w:val="both"/>
              <w:rPr>
                <w:rFonts w:eastAsiaTheme="minorEastAsia"/>
                <w:lang w:eastAsia="zh-CN"/>
              </w:rPr>
            </w:pPr>
          </w:p>
        </w:tc>
        <w:tc>
          <w:tcPr>
            <w:tcW w:w="6911" w:type="dxa"/>
          </w:tcPr>
          <w:p w14:paraId="2263ED75" w14:textId="77777777" w:rsidR="00054A44" w:rsidRDefault="00054A44" w:rsidP="006E7801">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746"/>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5" w:name="_Toc60777033"/>
            <w:bookmarkStart w:id="16"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5"/>
            <w:bookmarkEnd w:id="16"/>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00B85C29">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sidR="00B85C29">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3266EBAB" w14:textId="08EDC166" w:rsidR="0021128A" w:rsidRDefault="00464639" w:rsidP="0046463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w:t>
      </w:r>
      <w:r w:rsidR="00B04FBA" w:rsidRPr="00756D45">
        <w:rPr>
          <w:rFonts w:eastAsia="宋体" w:hint="eastAsia"/>
          <w:b/>
          <w:lang w:eastAsia="zh-CN"/>
        </w:rPr>
        <w:t>2:</w:t>
      </w:r>
      <w:r w:rsidR="00B04FBA" w:rsidRPr="00756D45">
        <w:rPr>
          <w:rFonts w:eastAsia="宋体"/>
          <w:b/>
          <w:lang w:eastAsia="zh-CN"/>
        </w:rPr>
        <w:t xml:space="preserve"> </w:t>
      </w:r>
      <w:r w:rsidR="0021128A">
        <w:rPr>
          <w:rFonts w:eastAsia="宋体" w:hint="eastAsia"/>
          <w:b/>
          <w:lang w:eastAsia="zh-CN"/>
        </w:rPr>
        <w:t xml:space="preserve">Tx UE applies the the parameters other than SL DRX </w:t>
      </w:r>
      <w:r w:rsidR="0021128A">
        <w:rPr>
          <w:rFonts w:eastAsia="宋体"/>
          <w:b/>
          <w:lang w:eastAsia="zh-CN"/>
        </w:rPr>
        <w:t>which</w:t>
      </w:r>
      <w:r w:rsidR="0021128A">
        <w:rPr>
          <w:rFonts w:eastAsia="宋体" w:hint="eastAsia"/>
          <w:b/>
          <w:lang w:eastAsia="zh-CN"/>
        </w:rPr>
        <w:t xml:space="preserve"> is included in the RRCReconfigurationSidelink, but continue using the SL DRX configuration used prior to corresponding RRCReconfigurationSidelink </w:t>
      </w:r>
      <w:r w:rsidR="0021128A">
        <w:rPr>
          <w:rFonts w:eastAsia="宋体"/>
          <w:b/>
          <w:lang w:eastAsia="zh-CN"/>
        </w:rPr>
        <w:t>message</w:t>
      </w:r>
      <w:r w:rsidR="0021128A">
        <w:rPr>
          <w:rFonts w:eastAsia="宋体" w:hint="eastAsia"/>
          <w:b/>
          <w:lang w:eastAsia="zh-CN"/>
        </w:rPr>
        <w:t xml:space="preserve"> if present.</w:t>
      </w:r>
    </w:p>
    <w:p w14:paraId="59BE0F6C" w14:textId="6B922D27" w:rsidR="00B04FBA" w:rsidRPr="00B04FBA" w:rsidRDefault="00B04FBA" w:rsidP="00464639">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 xml:space="preserve">Tx UE restarts the T400 and </w:t>
      </w:r>
      <w:r w:rsidRPr="00B04FBA">
        <w:rPr>
          <w:rFonts w:eastAsia="宋体"/>
          <w:b/>
          <w:lang w:eastAsia="zh-CN"/>
        </w:rPr>
        <w:t>resends the RRC reconfiguration including a new DRX configuration</w:t>
      </w:r>
      <w:r>
        <w:rPr>
          <w:rFonts w:eastAsia="宋体" w:hint="eastAsia"/>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464639" w:rsidRPr="00762F8B" w14:paraId="639AFC16" w14:textId="77777777" w:rsidTr="006E7801">
        <w:trPr>
          <w:trHeight w:val="347"/>
        </w:trPr>
        <w:tc>
          <w:tcPr>
            <w:tcW w:w="1560" w:type="dxa"/>
          </w:tcPr>
          <w:p w14:paraId="24211FC0" w14:textId="77777777" w:rsidR="00464639" w:rsidRPr="00762F8B" w:rsidRDefault="00464639"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5CBDD59" w14:textId="77777777" w:rsidR="00464639" w:rsidRPr="00D55D63" w:rsidRDefault="00464639" w:rsidP="006E7801">
            <w:pPr>
              <w:jc w:val="both"/>
              <w:rPr>
                <w:rFonts w:eastAsiaTheme="minorEastAsia"/>
                <w:lang w:eastAsia="zh-CN"/>
              </w:rPr>
            </w:pPr>
            <w:r>
              <w:rPr>
                <w:rFonts w:eastAsiaTheme="minorEastAsia" w:cs="Arial" w:hint="eastAsia"/>
                <w:b/>
                <w:lang w:eastAsia="zh-CN"/>
              </w:rPr>
              <w:t>Option</w:t>
            </w:r>
          </w:p>
        </w:tc>
        <w:tc>
          <w:tcPr>
            <w:tcW w:w="6911" w:type="dxa"/>
          </w:tcPr>
          <w:p w14:paraId="18F75595" w14:textId="77777777" w:rsidR="00464639" w:rsidRPr="00762F8B" w:rsidRDefault="00464639" w:rsidP="006E7801">
            <w:pPr>
              <w:jc w:val="both"/>
              <w:rPr>
                <w:rFonts w:eastAsiaTheme="minorEastAsia"/>
                <w:lang w:eastAsia="zh-CN"/>
              </w:rPr>
            </w:pPr>
            <w:r w:rsidRPr="00762F8B">
              <w:rPr>
                <w:rFonts w:cs="Arial" w:hint="eastAsia"/>
                <w:b/>
              </w:rPr>
              <w:t>C</w:t>
            </w:r>
            <w:r w:rsidRPr="00762F8B">
              <w:rPr>
                <w:rFonts w:cs="Arial"/>
                <w:b/>
              </w:rPr>
              <w:t>omments</w:t>
            </w:r>
          </w:p>
        </w:tc>
      </w:tr>
      <w:tr w:rsidR="00464639" w14:paraId="699D4E2D" w14:textId="77777777" w:rsidTr="006E7801">
        <w:tc>
          <w:tcPr>
            <w:tcW w:w="1560" w:type="dxa"/>
          </w:tcPr>
          <w:p w14:paraId="4BC5B25B" w14:textId="77777777" w:rsidR="00464639" w:rsidRDefault="00464639" w:rsidP="006E7801">
            <w:pPr>
              <w:jc w:val="both"/>
              <w:rPr>
                <w:rFonts w:eastAsiaTheme="minorEastAsia"/>
                <w:lang w:eastAsia="zh-CN"/>
              </w:rPr>
            </w:pPr>
          </w:p>
        </w:tc>
        <w:tc>
          <w:tcPr>
            <w:tcW w:w="1275" w:type="dxa"/>
          </w:tcPr>
          <w:p w14:paraId="7A582924" w14:textId="77777777" w:rsidR="00464639" w:rsidRDefault="00464639" w:rsidP="006E7801">
            <w:pPr>
              <w:jc w:val="both"/>
              <w:rPr>
                <w:rFonts w:eastAsiaTheme="minorEastAsia"/>
                <w:lang w:eastAsia="zh-CN"/>
              </w:rPr>
            </w:pPr>
          </w:p>
        </w:tc>
        <w:tc>
          <w:tcPr>
            <w:tcW w:w="6911" w:type="dxa"/>
          </w:tcPr>
          <w:p w14:paraId="232F5359" w14:textId="77777777" w:rsidR="00464639" w:rsidRDefault="00464639" w:rsidP="006E7801">
            <w:pPr>
              <w:jc w:val="both"/>
              <w:rPr>
                <w:rFonts w:eastAsiaTheme="minorEastAsia"/>
                <w:lang w:eastAsia="zh-CN"/>
              </w:rPr>
            </w:pPr>
          </w:p>
        </w:tc>
      </w:tr>
      <w:tr w:rsidR="00464639" w14:paraId="27F63958" w14:textId="77777777" w:rsidTr="006E7801">
        <w:tc>
          <w:tcPr>
            <w:tcW w:w="1560" w:type="dxa"/>
          </w:tcPr>
          <w:p w14:paraId="52CD142D" w14:textId="77777777" w:rsidR="00464639" w:rsidRDefault="00464639" w:rsidP="006E7801">
            <w:pPr>
              <w:jc w:val="both"/>
              <w:rPr>
                <w:rFonts w:eastAsiaTheme="minorEastAsia"/>
                <w:lang w:eastAsia="zh-CN"/>
              </w:rPr>
            </w:pPr>
          </w:p>
        </w:tc>
        <w:tc>
          <w:tcPr>
            <w:tcW w:w="1275" w:type="dxa"/>
          </w:tcPr>
          <w:p w14:paraId="208BD78B" w14:textId="77777777" w:rsidR="00464639" w:rsidRDefault="00464639" w:rsidP="006E7801">
            <w:pPr>
              <w:jc w:val="both"/>
              <w:rPr>
                <w:rFonts w:eastAsiaTheme="minorEastAsia"/>
                <w:lang w:eastAsia="zh-CN"/>
              </w:rPr>
            </w:pPr>
          </w:p>
        </w:tc>
        <w:tc>
          <w:tcPr>
            <w:tcW w:w="6911" w:type="dxa"/>
          </w:tcPr>
          <w:p w14:paraId="2FD8B721" w14:textId="77777777" w:rsidR="00464639" w:rsidRDefault="00464639" w:rsidP="006E7801">
            <w:pPr>
              <w:jc w:val="both"/>
              <w:rPr>
                <w:rFonts w:eastAsiaTheme="minorEastAsia"/>
                <w:lang w:eastAsia="zh-CN"/>
              </w:rPr>
            </w:pPr>
          </w:p>
        </w:tc>
      </w:tr>
      <w:tr w:rsidR="00464639" w14:paraId="524BFF5B" w14:textId="77777777" w:rsidTr="006E7801">
        <w:tc>
          <w:tcPr>
            <w:tcW w:w="1560" w:type="dxa"/>
          </w:tcPr>
          <w:p w14:paraId="2C029BF8" w14:textId="77777777" w:rsidR="00464639" w:rsidRDefault="00464639" w:rsidP="006E7801">
            <w:pPr>
              <w:jc w:val="both"/>
              <w:rPr>
                <w:rFonts w:eastAsiaTheme="minorEastAsia"/>
                <w:lang w:eastAsia="zh-CN"/>
              </w:rPr>
            </w:pPr>
          </w:p>
        </w:tc>
        <w:tc>
          <w:tcPr>
            <w:tcW w:w="1275" w:type="dxa"/>
          </w:tcPr>
          <w:p w14:paraId="7B263901" w14:textId="77777777" w:rsidR="00464639" w:rsidRDefault="00464639" w:rsidP="006E7801">
            <w:pPr>
              <w:jc w:val="both"/>
              <w:rPr>
                <w:rFonts w:eastAsiaTheme="minorEastAsia"/>
                <w:lang w:eastAsia="zh-CN"/>
              </w:rPr>
            </w:pPr>
          </w:p>
        </w:tc>
        <w:tc>
          <w:tcPr>
            <w:tcW w:w="6911" w:type="dxa"/>
          </w:tcPr>
          <w:p w14:paraId="0465D93F" w14:textId="77777777" w:rsidR="00464639" w:rsidRDefault="00464639" w:rsidP="006E7801">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60"/>
        <w:gridCol w:w="1275"/>
        <w:gridCol w:w="6911"/>
      </w:tblGrid>
      <w:tr w:rsidR="00940A1D" w:rsidRPr="00762F8B" w14:paraId="3C3167B9" w14:textId="77777777" w:rsidTr="006E7801">
        <w:trPr>
          <w:trHeight w:val="347"/>
        </w:trPr>
        <w:tc>
          <w:tcPr>
            <w:tcW w:w="1560" w:type="dxa"/>
          </w:tcPr>
          <w:p w14:paraId="603FC0E7" w14:textId="77777777" w:rsidR="00940A1D" w:rsidRPr="00762F8B" w:rsidRDefault="00940A1D"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8D84E04" w14:textId="4FA0FDF2" w:rsidR="00940A1D" w:rsidRPr="00D55D63" w:rsidRDefault="00940A1D" w:rsidP="006E7801">
            <w:pPr>
              <w:jc w:val="both"/>
              <w:rPr>
                <w:rFonts w:eastAsiaTheme="minorEastAsia"/>
                <w:lang w:eastAsia="zh-CN"/>
              </w:rPr>
            </w:pPr>
            <w:r>
              <w:rPr>
                <w:rFonts w:eastAsiaTheme="minorEastAsia" w:cs="Arial" w:hint="eastAsia"/>
                <w:b/>
                <w:lang w:eastAsia="zh-CN"/>
              </w:rPr>
              <w:t>Yes/No</w:t>
            </w:r>
          </w:p>
        </w:tc>
        <w:tc>
          <w:tcPr>
            <w:tcW w:w="6911" w:type="dxa"/>
          </w:tcPr>
          <w:p w14:paraId="6D3598BC" w14:textId="77777777" w:rsidR="00940A1D" w:rsidRPr="00762F8B" w:rsidRDefault="00940A1D" w:rsidP="006E7801">
            <w:pPr>
              <w:jc w:val="both"/>
              <w:rPr>
                <w:rFonts w:eastAsiaTheme="minorEastAsia"/>
                <w:lang w:eastAsia="zh-CN"/>
              </w:rPr>
            </w:pPr>
            <w:r w:rsidRPr="00762F8B">
              <w:rPr>
                <w:rFonts w:cs="Arial" w:hint="eastAsia"/>
                <w:b/>
              </w:rPr>
              <w:t>C</w:t>
            </w:r>
            <w:r w:rsidRPr="00762F8B">
              <w:rPr>
                <w:rFonts w:cs="Arial"/>
                <w:b/>
              </w:rPr>
              <w:t>omments</w:t>
            </w:r>
          </w:p>
        </w:tc>
      </w:tr>
      <w:tr w:rsidR="00940A1D" w14:paraId="111B0811" w14:textId="77777777" w:rsidTr="006E7801">
        <w:tc>
          <w:tcPr>
            <w:tcW w:w="1560" w:type="dxa"/>
          </w:tcPr>
          <w:p w14:paraId="4E64EE9C" w14:textId="77777777" w:rsidR="00940A1D" w:rsidRDefault="00940A1D" w:rsidP="006E7801">
            <w:pPr>
              <w:jc w:val="both"/>
              <w:rPr>
                <w:rFonts w:eastAsiaTheme="minorEastAsia"/>
                <w:lang w:eastAsia="zh-CN"/>
              </w:rPr>
            </w:pPr>
          </w:p>
        </w:tc>
        <w:tc>
          <w:tcPr>
            <w:tcW w:w="1275" w:type="dxa"/>
          </w:tcPr>
          <w:p w14:paraId="1122BEAD" w14:textId="77777777" w:rsidR="00940A1D" w:rsidRDefault="00940A1D" w:rsidP="006E7801">
            <w:pPr>
              <w:jc w:val="both"/>
              <w:rPr>
                <w:rFonts w:eastAsiaTheme="minorEastAsia"/>
                <w:lang w:eastAsia="zh-CN"/>
              </w:rPr>
            </w:pPr>
          </w:p>
        </w:tc>
        <w:tc>
          <w:tcPr>
            <w:tcW w:w="6911" w:type="dxa"/>
          </w:tcPr>
          <w:p w14:paraId="7CF9AAD1" w14:textId="77777777" w:rsidR="00940A1D" w:rsidRDefault="00940A1D" w:rsidP="006E7801">
            <w:pPr>
              <w:jc w:val="both"/>
              <w:rPr>
                <w:rFonts w:eastAsiaTheme="minorEastAsia"/>
                <w:lang w:eastAsia="zh-CN"/>
              </w:rPr>
            </w:pPr>
          </w:p>
        </w:tc>
      </w:tr>
      <w:tr w:rsidR="00940A1D" w14:paraId="7E01923A" w14:textId="77777777" w:rsidTr="006E7801">
        <w:tc>
          <w:tcPr>
            <w:tcW w:w="1560" w:type="dxa"/>
          </w:tcPr>
          <w:p w14:paraId="55113C7B" w14:textId="77777777" w:rsidR="00940A1D" w:rsidRDefault="00940A1D" w:rsidP="006E7801">
            <w:pPr>
              <w:jc w:val="both"/>
              <w:rPr>
                <w:rFonts w:eastAsiaTheme="minorEastAsia"/>
                <w:lang w:eastAsia="zh-CN"/>
              </w:rPr>
            </w:pPr>
          </w:p>
        </w:tc>
        <w:tc>
          <w:tcPr>
            <w:tcW w:w="1275" w:type="dxa"/>
          </w:tcPr>
          <w:p w14:paraId="114A1F64" w14:textId="77777777" w:rsidR="00940A1D" w:rsidRDefault="00940A1D" w:rsidP="006E7801">
            <w:pPr>
              <w:jc w:val="both"/>
              <w:rPr>
                <w:rFonts w:eastAsiaTheme="minorEastAsia"/>
                <w:lang w:eastAsia="zh-CN"/>
              </w:rPr>
            </w:pPr>
          </w:p>
        </w:tc>
        <w:tc>
          <w:tcPr>
            <w:tcW w:w="6911" w:type="dxa"/>
          </w:tcPr>
          <w:p w14:paraId="63A2F799" w14:textId="77777777" w:rsidR="00940A1D" w:rsidRDefault="00940A1D" w:rsidP="006E7801">
            <w:pPr>
              <w:jc w:val="both"/>
              <w:rPr>
                <w:rFonts w:eastAsiaTheme="minorEastAsia"/>
                <w:lang w:eastAsia="zh-CN"/>
              </w:rPr>
            </w:pPr>
          </w:p>
        </w:tc>
      </w:tr>
      <w:tr w:rsidR="00940A1D" w14:paraId="2361299F" w14:textId="77777777" w:rsidTr="006E7801">
        <w:tc>
          <w:tcPr>
            <w:tcW w:w="1560" w:type="dxa"/>
          </w:tcPr>
          <w:p w14:paraId="1D53BF9F" w14:textId="77777777" w:rsidR="00940A1D" w:rsidRDefault="00940A1D" w:rsidP="006E7801">
            <w:pPr>
              <w:jc w:val="both"/>
              <w:rPr>
                <w:rFonts w:eastAsiaTheme="minorEastAsia"/>
                <w:lang w:eastAsia="zh-CN"/>
              </w:rPr>
            </w:pPr>
          </w:p>
        </w:tc>
        <w:tc>
          <w:tcPr>
            <w:tcW w:w="1275" w:type="dxa"/>
          </w:tcPr>
          <w:p w14:paraId="30EAF6AD" w14:textId="77777777" w:rsidR="00940A1D" w:rsidRDefault="00940A1D" w:rsidP="006E7801">
            <w:pPr>
              <w:jc w:val="both"/>
              <w:rPr>
                <w:rFonts w:eastAsiaTheme="minorEastAsia"/>
                <w:lang w:eastAsia="zh-CN"/>
              </w:rPr>
            </w:pPr>
          </w:p>
        </w:tc>
        <w:tc>
          <w:tcPr>
            <w:tcW w:w="6911" w:type="dxa"/>
          </w:tcPr>
          <w:p w14:paraId="4106225D" w14:textId="77777777" w:rsidR="00940A1D" w:rsidRDefault="00940A1D" w:rsidP="006E7801">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5"/>
        <w:tblW w:w="0" w:type="auto"/>
        <w:tblLook w:val="04A0" w:firstRow="1" w:lastRow="0" w:firstColumn="1" w:lastColumn="0" w:noHBand="0" w:noVBand="1"/>
      </w:tblPr>
      <w:tblGrid>
        <w:gridCol w:w="9854"/>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17" w:name="_Toc60777034"/>
            <w:bookmarkStart w:id="18"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17"/>
            <w:bookmarkEnd w:id="18"/>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06DC5F95" w14:textId="77777777" w:rsidR="00E7479C" w:rsidRDefault="00E7479C" w:rsidP="00851A76">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Pr>
          <w:rFonts w:eastAsia="宋体" w:hint="eastAsia"/>
          <w:b/>
          <w:lang w:eastAsia="zh-CN"/>
        </w:rPr>
        <w:t xml:space="preserve">Tx UE applies the the 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4F4B9BB0" w14:textId="5EE59AF4" w:rsidR="00E7479C" w:rsidRPr="00B04FBA" w:rsidRDefault="00E7479C" w:rsidP="00851A76">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Tx UE restarts the T400 and</w:t>
      </w:r>
      <w:r w:rsidR="00993218" w:rsidRPr="00B04FBA">
        <w:rPr>
          <w:rFonts w:eastAsia="宋体"/>
          <w:b/>
          <w:lang w:eastAsia="zh-CN"/>
        </w:rPr>
        <w:t xml:space="preserve"> </w:t>
      </w:r>
      <w:r w:rsidRPr="00B04FBA">
        <w:rPr>
          <w:rFonts w:eastAsia="宋体"/>
          <w:b/>
          <w:lang w:eastAsia="zh-CN"/>
        </w:rPr>
        <w:t>TX UE resends the RRC reconfiguration including a new DRX configuration</w:t>
      </w:r>
      <w:r>
        <w:rPr>
          <w:rFonts w:eastAsia="宋体" w:hint="eastAsia"/>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851A76" w:rsidRPr="00762F8B" w14:paraId="4FDE148F" w14:textId="77777777" w:rsidTr="006E7801">
        <w:trPr>
          <w:trHeight w:val="347"/>
        </w:trPr>
        <w:tc>
          <w:tcPr>
            <w:tcW w:w="1560" w:type="dxa"/>
          </w:tcPr>
          <w:p w14:paraId="484549E9" w14:textId="77777777" w:rsidR="00851A76" w:rsidRPr="00762F8B" w:rsidRDefault="00851A76"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5314477" w14:textId="77777777" w:rsidR="00851A76" w:rsidRPr="00D55D63" w:rsidRDefault="00851A76" w:rsidP="006E7801">
            <w:pPr>
              <w:jc w:val="both"/>
              <w:rPr>
                <w:rFonts w:eastAsiaTheme="minorEastAsia"/>
                <w:lang w:eastAsia="zh-CN"/>
              </w:rPr>
            </w:pPr>
            <w:r>
              <w:rPr>
                <w:rFonts w:eastAsiaTheme="minorEastAsia" w:cs="Arial" w:hint="eastAsia"/>
                <w:b/>
                <w:lang w:eastAsia="zh-CN"/>
              </w:rPr>
              <w:t>Option</w:t>
            </w:r>
          </w:p>
        </w:tc>
        <w:tc>
          <w:tcPr>
            <w:tcW w:w="6911" w:type="dxa"/>
          </w:tcPr>
          <w:p w14:paraId="6E1C5462" w14:textId="77777777" w:rsidR="00851A76" w:rsidRPr="00762F8B" w:rsidRDefault="00851A76" w:rsidP="006E7801">
            <w:pPr>
              <w:jc w:val="both"/>
              <w:rPr>
                <w:rFonts w:eastAsiaTheme="minorEastAsia"/>
                <w:lang w:eastAsia="zh-CN"/>
              </w:rPr>
            </w:pPr>
            <w:r w:rsidRPr="00762F8B">
              <w:rPr>
                <w:rFonts w:cs="Arial" w:hint="eastAsia"/>
                <w:b/>
              </w:rPr>
              <w:t>C</w:t>
            </w:r>
            <w:r w:rsidRPr="00762F8B">
              <w:rPr>
                <w:rFonts w:cs="Arial"/>
                <w:b/>
              </w:rPr>
              <w:t>omments</w:t>
            </w:r>
          </w:p>
        </w:tc>
      </w:tr>
      <w:tr w:rsidR="00851A76" w14:paraId="2055AB02" w14:textId="77777777" w:rsidTr="006E7801">
        <w:tc>
          <w:tcPr>
            <w:tcW w:w="1560" w:type="dxa"/>
          </w:tcPr>
          <w:p w14:paraId="15C78D71" w14:textId="77777777" w:rsidR="00851A76" w:rsidRDefault="00851A76" w:rsidP="006E7801">
            <w:pPr>
              <w:jc w:val="both"/>
              <w:rPr>
                <w:rFonts w:eastAsiaTheme="minorEastAsia"/>
                <w:lang w:eastAsia="zh-CN"/>
              </w:rPr>
            </w:pPr>
          </w:p>
        </w:tc>
        <w:tc>
          <w:tcPr>
            <w:tcW w:w="1275" w:type="dxa"/>
          </w:tcPr>
          <w:p w14:paraId="2389D336" w14:textId="77777777" w:rsidR="00851A76" w:rsidRDefault="00851A76" w:rsidP="006E7801">
            <w:pPr>
              <w:jc w:val="both"/>
              <w:rPr>
                <w:rFonts w:eastAsiaTheme="minorEastAsia"/>
                <w:lang w:eastAsia="zh-CN"/>
              </w:rPr>
            </w:pPr>
          </w:p>
        </w:tc>
        <w:tc>
          <w:tcPr>
            <w:tcW w:w="6911" w:type="dxa"/>
          </w:tcPr>
          <w:p w14:paraId="79788A11" w14:textId="77777777" w:rsidR="00851A76" w:rsidRDefault="00851A76" w:rsidP="006E7801">
            <w:pPr>
              <w:jc w:val="both"/>
              <w:rPr>
                <w:rFonts w:eastAsiaTheme="minorEastAsia"/>
                <w:lang w:eastAsia="zh-CN"/>
              </w:rPr>
            </w:pPr>
          </w:p>
        </w:tc>
      </w:tr>
      <w:tr w:rsidR="00851A76" w14:paraId="69CAD748" w14:textId="77777777" w:rsidTr="006E7801">
        <w:tc>
          <w:tcPr>
            <w:tcW w:w="1560" w:type="dxa"/>
          </w:tcPr>
          <w:p w14:paraId="118E36BC" w14:textId="77777777" w:rsidR="00851A76" w:rsidRDefault="00851A76" w:rsidP="006E7801">
            <w:pPr>
              <w:jc w:val="both"/>
              <w:rPr>
                <w:rFonts w:eastAsiaTheme="minorEastAsia"/>
                <w:lang w:eastAsia="zh-CN"/>
              </w:rPr>
            </w:pPr>
          </w:p>
        </w:tc>
        <w:tc>
          <w:tcPr>
            <w:tcW w:w="1275" w:type="dxa"/>
          </w:tcPr>
          <w:p w14:paraId="17D676F5" w14:textId="77777777" w:rsidR="00851A76" w:rsidRDefault="00851A76" w:rsidP="006E7801">
            <w:pPr>
              <w:jc w:val="both"/>
              <w:rPr>
                <w:rFonts w:eastAsiaTheme="minorEastAsia"/>
                <w:lang w:eastAsia="zh-CN"/>
              </w:rPr>
            </w:pPr>
          </w:p>
        </w:tc>
        <w:tc>
          <w:tcPr>
            <w:tcW w:w="6911" w:type="dxa"/>
          </w:tcPr>
          <w:p w14:paraId="199E525F" w14:textId="77777777" w:rsidR="00851A76" w:rsidRDefault="00851A76" w:rsidP="006E7801">
            <w:pPr>
              <w:jc w:val="both"/>
              <w:rPr>
                <w:rFonts w:eastAsiaTheme="minorEastAsia"/>
                <w:lang w:eastAsia="zh-CN"/>
              </w:rPr>
            </w:pPr>
          </w:p>
        </w:tc>
      </w:tr>
      <w:tr w:rsidR="00851A76" w14:paraId="2573E287" w14:textId="77777777" w:rsidTr="006E7801">
        <w:tc>
          <w:tcPr>
            <w:tcW w:w="1560" w:type="dxa"/>
          </w:tcPr>
          <w:p w14:paraId="25B1DE04" w14:textId="77777777" w:rsidR="00851A76" w:rsidRDefault="00851A76" w:rsidP="006E7801">
            <w:pPr>
              <w:jc w:val="both"/>
              <w:rPr>
                <w:rFonts w:eastAsiaTheme="minorEastAsia"/>
                <w:lang w:eastAsia="zh-CN"/>
              </w:rPr>
            </w:pPr>
          </w:p>
        </w:tc>
        <w:tc>
          <w:tcPr>
            <w:tcW w:w="1275" w:type="dxa"/>
          </w:tcPr>
          <w:p w14:paraId="339F18C5" w14:textId="77777777" w:rsidR="00851A76" w:rsidRDefault="00851A76" w:rsidP="006E7801">
            <w:pPr>
              <w:jc w:val="both"/>
              <w:rPr>
                <w:rFonts w:eastAsiaTheme="minorEastAsia"/>
                <w:lang w:eastAsia="zh-CN"/>
              </w:rPr>
            </w:pPr>
          </w:p>
        </w:tc>
        <w:tc>
          <w:tcPr>
            <w:tcW w:w="6911" w:type="dxa"/>
          </w:tcPr>
          <w:p w14:paraId="798604D2" w14:textId="77777777" w:rsidR="00851A76" w:rsidRDefault="00851A76" w:rsidP="006E7801">
            <w:pPr>
              <w:jc w:val="both"/>
              <w:rPr>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19" w:name="_Ref82078058"/>
      <w:r>
        <w:t>Need of down-selection for SL DRX configuration when multiple QoS profiles are associated for same DST L2 ID</w:t>
      </w:r>
      <w:r w:rsidR="007B692D">
        <w:rPr>
          <w:rFonts w:hint="eastAsia"/>
          <w:lang w:eastAsia="zh-CN"/>
        </w:rPr>
        <w:t>?</w:t>
      </w:r>
      <w:bookmarkEnd w:id="19"/>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lastRenderedPageBreak/>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c"/>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9230DF" w:rsidRPr="00762F8B" w14:paraId="37084F94" w14:textId="77777777" w:rsidTr="006E7801">
        <w:trPr>
          <w:trHeight w:val="347"/>
        </w:trPr>
        <w:tc>
          <w:tcPr>
            <w:tcW w:w="1560" w:type="dxa"/>
          </w:tcPr>
          <w:p w14:paraId="1D1FAC40" w14:textId="77777777" w:rsidR="009230DF" w:rsidRPr="00762F8B" w:rsidRDefault="009230DF"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31FD975" w14:textId="77777777" w:rsidR="009230DF" w:rsidRPr="00D55D63" w:rsidRDefault="009230DF" w:rsidP="006E7801">
            <w:pPr>
              <w:jc w:val="both"/>
              <w:rPr>
                <w:rFonts w:eastAsiaTheme="minorEastAsia"/>
                <w:lang w:eastAsia="zh-CN"/>
              </w:rPr>
            </w:pPr>
            <w:r>
              <w:rPr>
                <w:rFonts w:eastAsiaTheme="minorEastAsia" w:cs="Arial" w:hint="eastAsia"/>
                <w:b/>
                <w:lang w:eastAsia="zh-CN"/>
              </w:rPr>
              <w:t>Option</w:t>
            </w:r>
          </w:p>
        </w:tc>
        <w:tc>
          <w:tcPr>
            <w:tcW w:w="6911" w:type="dxa"/>
          </w:tcPr>
          <w:p w14:paraId="57E63EE9" w14:textId="77777777" w:rsidR="009230DF" w:rsidRPr="00762F8B" w:rsidRDefault="009230DF" w:rsidP="006E7801">
            <w:pPr>
              <w:jc w:val="both"/>
              <w:rPr>
                <w:rFonts w:eastAsiaTheme="minorEastAsia"/>
                <w:lang w:eastAsia="zh-CN"/>
              </w:rPr>
            </w:pPr>
            <w:r w:rsidRPr="00762F8B">
              <w:rPr>
                <w:rFonts w:cs="Arial" w:hint="eastAsia"/>
                <w:b/>
              </w:rPr>
              <w:t>C</w:t>
            </w:r>
            <w:r w:rsidRPr="00762F8B">
              <w:rPr>
                <w:rFonts w:cs="Arial"/>
                <w:b/>
              </w:rPr>
              <w:t>omments</w:t>
            </w:r>
          </w:p>
        </w:tc>
      </w:tr>
      <w:tr w:rsidR="009230DF" w14:paraId="544A3706" w14:textId="77777777" w:rsidTr="006E7801">
        <w:tc>
          <w:tcPr>
            <w:tcW w:w="1560" w:type="dxa"/>
          </w:tcPr>
          <w:p w14:paraId="54E1BFEC" w14:textId="77777777" w:rsidR="009230DF" w:rsidRDefault="009230DF" w:rsidP="006E7801">
            <w:pPr>
              <w:jc w:val="both"/>
              <w:rPr>
                <w:rFonts w:eastAsiaTheme="minorEastAsia"/>
                <w:lang w:eastAsia="zh-CN"/>
              </w:rPr>
            </w:pPr>
          </w:p>
        </w:tc>
        <w:tc>
          <w:tcPr>
            <w:tcW w:w="1275" w:type="dxa"/>
          </w:tcPr>
          <w:p w14:paraId="738CB4CC" w14:textId="77777777" w:rsidR="009230DF" w:rsidRDefault="009230DF" w:rsidP="006E7801">
            <w:pPr>
              <w:jc w:val="both"/>
              <w:rPr>
                <w:rFonts w:eastAsiaTheme="minorEastAsia"/>
                <w:lang w:eastAsia="zh-CN"/>
              </w:rPr>
            </w:pPr>
          </w:p>
        </w:tc>
        <w:tc>
          <w:tcPr>
            <w:tcW w:w="6911" w:type="dxa"/>
          </w:tcPr>
          <w:p w14:paraId="7800DDCF" w14:textId="77777777" w:rsidR="009230DF" w:rsidRDefault="009230DF" w:rsidP="006E7801">
            <w:pPr>
              <w:jc w:val="both"/>
              <w:rPr>
                <w:rFonts w:eastAsiaTheme="minorEastAsia"/>
                <w:lang w:eastAsia="zh-CN"/>
              </w:rPr>
            </w:pPr>
          </w:p>
        </w:tc>
      </w:tr>
      <w:tr w:rsidR="009230DF" w14:paraId="6E2F96F0" w14:textId="77777777" w:rsidTr="006E7801">
        <w:tc>
          <w:tcPr>
            <w:tcW w:w="1560" w:type="dxa"/>
          </w:tcPr>
          <w:p w14:paraId="3E2DBF84" w14:textId="77777777" w:rsidR="009230DF" w:rsidRDefault="009230DF" w:rsidP="006E7801">
            <w:pPr>
              <w:jc w:val="both"/>
              <w:rPr>
                <w:rFonts w:eastAsiaTheme="minorEastAsia"/>
                <w:lang w:eastAsia="zh-CN"/>
              </w:rPr>
            </w:pPr>
          </w:p>
        </w:tc>
        <w:tc>
          <w:tcPr>
            <w:tcW w:w="1275" w:type="dxa"/>
          </w:tcPr>
          <w:p w14:paraId="7C18F8BA" w14:textId="77777777" w:rsidR="009230DF" w:rsidRDefault="009230DF" w:rsidP="006E7801">
            <w:pPr>
              <w:jc w:val="both"/>
              <w:rPr>
                <w:rFonts w:eastAsiaTheme="minorEastAsia"/>
                <w:lang w:eastAsia="zh-CN"/>
              </w:rPr>
            </w:pPr>
          </w:p>
        </w:tc>
        <w:tc>
          <w:tcPr>
            <w:tcW w:w="6911" w:type="dxa"/>
          </w:tcPr>
          <w:p w14:paraId="650AE63D" w14:textId="77777777" w:rsidR="009230DF" w:rsidRDefault="009230DF" w:rsidP="006E7801">
            <w:pPr>
              <w:jc w:val="both"/>
              <w:rPr>
                <w:rFonts w:eastAsiaTheme="minorEastAsia"/>
                <w:lang w:eastAsia="zh-CN"/>
              </w:rPr>
            </w:pPr>
          </w:p>
        </w:tc>
      </w:tr>
      <w:tr w:rsidR="009230DF" w14:paraId="7E346E91" w14:textId="77777777" w:rsidTr="006E7801">
        <w:tc>
          <w:tcPr>
            <w:tcW w:w="1560" w:type="dxa"/>
          </w:tcPr>
          <w:p w14:paraId="32BE5ACB" w14:textId="77777777" w:rsidR="009230DF" w:rsidRDefault="009230DF" w:rsidP="006E7801">
            <w:pPr>
              <w:jc w:val="both"/>
              <w:rPr>
                <w:rFonts w:eastAsiaTheme="minorEastAsia"/>
                <w:lang w:eastAsia="zh-CN"/>
              </w:rPr>
            </w:pPr>
          </w:p>
        </w:tc>
        <w:tc>
          <w:tcPr>
            <w:tcW w:w="1275" w:type="dxa"/>
          </w:tcPr>
          <w:p w14:paraId="4BADDCE9" w14:textId="77777777" w:rsidR="009230DF" w:rsidRDefault="009230DF" w:rsidP="006E7801">
            <w:pPr>
              <w:jc w:val="both"/>
              <w:rPr>
                <w:rFonts w:eastAsiaTheme="minorEastAsia"/>
                <w:lang w:eastAsia="zh-CN"/>
              </w:rPr>
            </w:pPr>
          </w:p>
        </w:tc>
        <w:tc>
          <w:tcPr>
            <w:tcW w:w="6911" w:type="dxa"/>
          </w:tcPr>
          <w:p w14:paraId="6800B534" w14:textId="77777777" w:rsidR="009230DF" w:rsidRDefault="009230DF" w:rsidP="006E7801">
            <w:pPr>
              <w:jc w:val="both"/>
              <w:rPr>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60"/>
        <w:gridCol w:w="1275"/>
        <w:gridCol w:w="6911"/>
      </w:tblGrid>
      <w:tr w:rsidR="00B8411E" w:rsidRPr="00762F8B" w14:paraId="4E793293" w14:textId="77777777" w:rsidTr="006E7801">
        <w:trPr>
          <w:trHeight w:val="347"/>
        </w:trPr>
        <w:tc>
          <w:tcPr>
            <w:tcW w:w="1560" w:type="dxa"/>
          </w:tcPr>
          <w:p w14:paraId="4D34609F" w14:textId="77777777" w:rsidR="00B8411E" w:rsidRPr="00762F8B" w:rsidRDefault="00B8411E"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6D6B9757" w14:textId="32BF1925" w:rsidR="00B8411E" w:rsidRPr="00D55D63" w:rsidRDefault="00B8411E" w:rsidP="006E7801">
            <w:pPr>
              <w:jc w:val="both"/>
              <w:rPr>
                <w:rFonts w:eastAsiaTheme="minorEastAsia"/>
                <w:lang w:eastAsia="zh-CN"/>
              </w:rPr>
            </w:pPr>
            <w:r>
              <w:rPr>
                <w:rFonts w:eastAsiaTheme="minorEastAsia" w:cs="Arial" w:hint="eastAsia"/>
                <w:b/>
                <w:lang w:eastAsia="zh-CN"/>
              </w:rPr>
              <w:t>Yes/No</w:t>
            </w:r>
          </w:p>
        </w:tc>
        <w:tc>
          <w:tcPr>
            <w:tcW w:w="6911" w:type="dxa"/>
          </w:tcPr>
          <w:p w14:paraId="5399CDCE" w14:textId="77777777" w:rsidR="00B8411E" w:rsidRPr="00762F8B" w:rsidRDefault="00B8411E" w:rsidP="006E7801">
            <w:pPr>
              <w:jc w:val="both"/>
              <w:rPr>
                <w:rFonts w:eastAsiaTheme="minorEastAsia"/>
                <w:lang w:eastAsia="zh-CN"/>
              </w:rPr>
            </w:pPr>
            <w:r w:rsidRPr="00762F8B">
              <w:rPr>
                <w:rFonts w:cs="Arial" w:hint="eastAsia"/>
                <w:b/>
              </w:rPr>
              <w:t>C</w:t>
            </w:r>
            <w:r w:rsidRPr="00762F8B">
              <w:rPr>
                <w:rFonts w:cs="Arial"/>
                <w:b/>
              </w:rPr>
              <w:t>omments</w:t>
            </w:r>
          </w:p>
        </w:tc>
      </w:tr>
      <w:tr w:rsidR="00B8411E" w14:paraId="07EC905E" w14:textId="77777777" w:rsidTr="006E7801">
        <w:tc>
          <w:tcPr>
            <w:tcW w:w="1560" w:type="dxa"/>
          </w:tcPr>
          <w:p w14:paraId="1A9609F8" w14:textId="77777777" w:rsidR="00B8411E" w:rsidRDefault="00B8411E" w:rsidP="006E7801">
            <w:pPr>
              <w:jc w:val="both"/>
              <w:rPr>
                <w:rFonts w:eastAsiaTheme="minorEastAsia"/>
                <w:lang w:eastAsia="zh-CN"/>
              </w:rPr>
            </w:pPr>
          </w:p>
        </w:tc>
        <w:tc>
          <w:tcPr>
            <w:tcW w:w="1275" w:type="dxa"/>
          </w:tcPr>
          <w:p w14:paraId="09093D66" w14:textId="77777777" w:rsidR="00B8411E" w:rsidRDefault="00B8411E" w:rsidP="006E7801">
            <w:pPr>
              <w:jc w:val="both"/>
              <w:rPr>
                <w:rFonts w:eastAsiaTheme="minorEastAsia"/>
                <w:lang w:eastAsia="zh-CN"/>
              </w:rPr>
            </w:pPr>
          </w:p>
        </w:tc>
        <w:tc>
          <w:tcPr>
            <w:tcW w:w="6911" w:type="dxa"/>
          </w:tcPr>
          <w:p w14:paraId="42851E6A" w14:textId="77777777" w:rsidR="00B8411E" w:rsidRDefault="00B8411E" w:rsidP="006E7801">
            <w:pPr>
              <w:jc w:val="both"/>
              <w:rPr>
                <w:rFonts w:eastAsiaTheme="minorEastAsia"/>
                <w:lang w:eastAsia="zh-CN"/>
              </w:rPr>
            </w:pPr>
          </w:p>
        </w:tc>
      </w:tr>
      <w:tr w:rsidR="00B8411E" w14:paraId="66ACBFCC" w14:textId="77777777" w:rsidTr="006E7801">
        <w:tc>
          <w:tcPr>
            <w:tcW w:w="1560" w:type="dxa"/>
          </w:tcPr>
          <w:p w14:paraId="196B210B" w14:textId="77777777" w:rsidR="00B8411E" w:rsidRDefault="00B8411E" w:rsidP="006E7801">
            <w:pPr>
              <w:jc w:val="both"/>
              <w:rPr>
                <w:rFonts w:eastAsiaTheme="minorEastAsia"/>
                <w:lang w:eastAsia="zh-CN"/>
              </w:rPr>
            </w:pPr>
          </w:p>
        </w:tc>
        <w:tc>
          <w:tcPr>
            <w:tcW w:w="1275" w:type="dxa"/>
          </w:tcPr>
          <w:p w14:paraId="3DDF73FE" w14:textId="77777777" w:rsidR="00B8411E" w:rsidRDefault="00B8411E" w:rsidP="006E7801">
            <w:pPr>
              <w:jc w:val="both"/>
              <w:rPr>
                <w:rFonts w:eastAsiaTheme="minorEastAsia"/>
                <w:lang w:eastAsia="zh-CN"/>
              </w:rPr>
            </w:pPr>
          </w:p>
        </w:tc>
        <w:tc>
          <w:tcPr>
            <w:tcW w:w="6911" w:type="dxa"/>
          </w:tcPr>
          <w:p w14:paraId="4071BEAD" w14:textId="77777777" w:rsidR="00B8411E" w:rsidRDefault="00B8411E" w:rsidP="006E7801">
            <w:pPr>
              <w:jc w:val="both"/>
              <w:rPr>
                <w:rFonts w:eastAsiaTheme="minorEastAsia"/>
                <w:lang w:eastAsia="zh-CN"/>
              </w:rPr>
            </w:pPr>
          </w:p>
        </w:tc>
      </w:tr>
      <w:tr w:rsidR="00B8411E" w14:paraId="73B186EA" w14:textId="77777777" w:rsidTr="006E7801">
        <w:tc>
          <w:tcPr>
            <w:tcW w:w="1560" w:type="dxa"/>
          </w:tcPr>
          <w:p w14:paraId="0C46E3DB" w14:textId="77777777" w:rsidR="00B8411E" w:rsidRDefault="00B8411E" w:rsidP="006E7801">
            <w:pPr>
              <w:jc w:val="both"/>
              <w:rPr>
                <w:rFonts w:eastAsiaTheme="minorEastAsia"/>
                <w:lang w:eastAsia="zh-CN"/>
              </w:rPr>
            </w:pPr>
          </w:p>
        </w:tc>
        <w:tc>
          <w:tcPr>
            <w:tcW w:w="1275" w:type="dxa"/>
          </w:tcPr>
          <w:p w14:paraId="16A00DDF" w14:textId="77777777" w:rsidR="00B8411E" w:rsidRDefault="00B8411E" w:rsidP="006E7801">
            <w:pPr>
              <w:jc w:val="both"/>
              <w:rPr>
                <w:rFonts w:eastAsiaTheme="minorEastAsia"/>
                <w:lang w:eastAsia="zh-CN"/>
              </w:rPr>
            </w:pPr>
          </w:p>
        </w:tc>
        <w:tc>
          <w:tcPr>
            <w:tcW w:w="6911" w:type="dxa"/>
          </w:tcPr>
          <w:p w14:paraId="1540D82A" w14:textId="77777777" w:rsidR="00B8411E" w:rsidRDefault="00B8411E" w:rsidP="006E7801">
            <w:pPr>
              <w:jc w:val="both"/>
              <w:rPr>
                <w:rFonts w:eastAsiaTheme="minorEastAsia"/>
                <w:lang w:eastAsia="zh-CN"/>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1:</w:t>
      </w:r>
      <w:r w:rsidRPr="00156429">
        <w:rPr>
          <w:rFonts w:eastAsia="宋体"/>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3:</w:t>
      </w:r>
      <w:r w:rsidR="00AD5606">
        <w:rPr>
          <w:rFonts w:eastAsia="宋体"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4:</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b"/>
        <w:numPr>
          <w:ilvl w:val="0"/>
          <w:numId w:val="18"/>
        </w:numPr>
        <w:spacing w:beforeLines="50" w:before="120" w:afterLines="50" w:after="120"/>
        <w:ind w:firstLineChars="0"/>
        <w:rPr>
          <w:b/>
        </w:rPr>
      </w:pPr>
      <w:r>
        <w:rPr>
          <w:rFonts w:eastAsia="宋体" w:hint="eastAsia"/>
          <w:b/>
          <w:lang w:eastAsia="zh-CN"/>
        </w:rPr>
        <w:lastRenderedPageBreak/>
        <w:t>Option 5:</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5"/>
        <w:tblW w:w="0" w:type="auto"/>
        <w:tblInd w:w="108" w:type="dxa"/>
        <w:tblLook w:val="04A0" w:firstRow="1" w:lastRow="0" w:firstColumn="1" w:lastColumn="0" w:noHBand="0" w:noVBand="1"/>
      </w:tblPr>
      <w:tblGrid>
        <w:gridCol w:w="1560"/>
        <w:gridCol w:w="1275"/>
        <w:gridCol w:w="6911"/>
      </w:tblGrid>
      <w:tr w:rsidR="00D83B2D" w:rsidRPr="00762F8B" w14:paraId="1392F886" w14:textId="77777777" w:rsidTr="006E7801">
        <w:trPr>
          <w:trHeight w:val="347"/>
        </w:trPr>
        <w:tc>
          <w:tcPr>
            <w:tcW w:w="1560" w:type="dxa"/>
          </w:tcPr>
          <w:p w14:paraId="712F930B" w14:textId="77777777" w:rsidR="00D83B2D" w:rsidRPr="00762F8B" w:rsidRDefault="00D83B2D"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9290122" w14:textId="77777777" w:rsidR="00D83B2D" w:rsidRPr="00D55D63" w:rsidRDefault="00D83B2D" w:rsidP="006E7801">
            <w:pPr>
              <w:jc w:val="both"/>
              <w:rPr>
                <w:rFonts w:eastAsiaTheme="minorEastAsia"/>
                <w:lang w:eastAsia="zh-CN"/>
              </w:rPr>
            </w:pPr>
            <w:r>
              <w:rPr>
                <w:rFonts w:eastAsiaTheme="minorEastAsia" w:cs="Arial" w:hint="eastAsia"/>
                <w:b/>
                <w:lang w:eastAsia="zh-CN"/>
              </w:rPr>
              <w:t>Option</w:t>
            </w:r>
          </w:p>
        </w:tc>
        <w:tc>
          <w:tcPr>
            <w:tcW w:w="6911" w:type="dxa"/>
          </w:tcPr>
          <w:p w14:paraId="451D6405" w14:textId="77777777" w:rsidR="00D83B2D" w:rsidRPr="00762F8B" w:rsidRDefault="00D83B2D" w:rsidP="006E7801">
            <w:pPr>
              <w:jc w:val="both"/>
              <w:rPr>
                <w:rFonts w:eastAsiaTheme="minorEastAsia"/>
                <w:lang w:eastAsia="zh-CN"/>
              </w:rPr>
            </w:pPr>
            <w:r w:rsidRPr="00762F8B">
              <w:rPr>
                <w:rFonts w:cs="Arial" w:hint="eastAsia"/>
                <w:b/>
              </w:rPr>
              <w:t>C</w:t>
            </w:r>
            <w:r w:rsidRPr="00762F8B">
              <w:rPr>
                <w:rFonts w:cs="Arial"/>
                <w:b/>
              </w:rPr>
              <w:t>omments</w:t>
            </w:r>
          </w:p>
        </w:tc>
      </w:tr>
      <w:tr w:rsidR="00D83B2D" w14:paraId="4300E95C" w14:textId="77777777" w:rsidTr="006E7801">
        <w:tc>
          <w:tcPr>
            <w:tcW w:w="1560" w:type="dxa"/>
          </w:tcPr>
          <w:p w14:paraId="0854E4F4" w14:textId="77777777" w:rsidR="00D83B2D" w:rsidRDefault="00D83B2D" w:rsidP="006E7801">
            <w:pPr>
              <w:jc w:val="both"/>
              <w:rPr>
                <w:rFonts w:eastAsiaTheme="minorEastAsia"/>
                <w:lang w:eastAsia="zh-CN"/>
              </w:rPr>
            </w:pPr>
          </w:p>
        </w:tc>
        <w:tc>
          <w:tcPr>
            <w:tcW w:w="1275" w:type="dxa"/>
          </w:tcPr>
          <w:p w14:paraId="3BE027ED" w14:textId="77777777" w:rsidR="00D83B2D" w:rsidRDefault="00D83B2D" w:rsidP="006E7801">
            <w:pPr>
              <w:jc w:val="both"/>
              <w:rPr>
                <w:rFonts w:eastAsiaTheme="minorEastAsia"/>
                <w:lang w:eastAsia="zh-CN"/>
              </w:rPr>
            </w:pPr>
          </w:p>
        </w:tc>
        <w:tc>
          <w:tcPr>
            <w:tcW w:w="6911" w:type="dxa"/>
          </w:tcPr>
          <w:p w14:paraId="21688D49" w14:textId="77777777" w:rsidR="00D83B2D" w:rsidRDefault="00D83B2D" w:rsidP="006E7801">
            <w:pPr>
              <w:jc w:val="both"/>
              <w:rPr>
                <w:rFonts w:eastAsiaTheme="minorEastAsia"/>
                <w:lang w:eastAsia="zh-CN"/>
              </w:rPr>
            </w:pPr>
          </w:p>
        </w:tc>
      </w:tr>
      <w:tr w:rsidR="00D83B2D" w14:paraId="79FE23C3" w14:textId="77777777" w:rsidTr="006E7801">
        <w:tc>
          <w:tcPr>
            <w:tcW w:w="1560" w:type="dxa"/>
          </w:tcPr>
          <w:p w14:paraId="15053EF9" w14:textId="77777777" w:rsidR="00D83B2D" w:rsidRDefault="00D83B2D" w:rsidP="006E7801">
            <w:pPr>
              <w:jc w:val="both"/>
              <w:rPr>
                <w:rFonts w:eastAsiaTheme="minorEastAsia"/>
                <w:lang w:eastAsia="zh-CN"/>
              </w:rPr>
            </w:pPr>
          </w:p>
        </w:tc>
        <w:tc>
          <w:tcPr>
            <w:tcW w:w="1275" w:type="dxa"/>
          </w:tcPr>
          <w:p w14:paraId="054D940D" w14:textId="77777777" w:rsidR="00D83B2D" w:rsidRDefault="00D83B2D" w:rsidP="006E7801">
            <w:pPr>
              <w:jc w:val="both"/>
              <w:rPr>
                <w:rFonts w:eastAsiaTheme="minorEastAsia"/>
                <w:lang w:eastAsia="zh-CN"/>
              </w:rPr>
            </w:pPr>
          </w:p>
        </w:tc>
        <w:tc>
          <w:tcPr>
            <w:tcW w:w="6911" w:type="dxa"/>
          </w:tcPr>
          <w:p w14:paraId="0C35760A" w14:textId="77777777" w:rsidR="00D83B2D" w:rsidRDefault="00D83B2D" w:rsidP="006E7801">
            <w:pPr>
              <w:jc w:val="both"/>
              <w:rPr>
                <w:rFonts w:eastAsiaTheme="minorEastAsia"/>
                <w:lang w:eastAsia="zh-CN"/>
              </w:rPr>
            </w:pPr>
          </w:p>
        </w:tc>
      </w:tr>
      <w:tr w:rsidR="00D83B2D" w14:paraId="23DA6F54" w14:textId="77777777" w:rsidTr="006E7801">
        <w:tc>
          <w:tcPr>
            <w:tcW w:w="1560" w:type="dxa"/>
          </w:tcPr>
          <w:p w14:paraId="25AEF0A5" w14:textId="77777777" w:rsidR="00D83B2D" w:rsidRDefault="00D83B2D" w:rsidP="006E7801">
            <w:pPr>
              <w:jc w:val="both"/>
              <w:rPr>
                <w:rFonts w:eastAsiaTheme="minorEastAsia"/>
                <w:lang w:eastAsia="zh-CN"/>
              </w:rPr>
            </w:pPr>
          </w:p>
        </w:tc>
        <w:tc>
          <w:tcPr>
            <w:tcW w:w="1275" w:type="dxa"/>
          </w:tcPr>
          <w:p w14:paraId="4352A6B5" w14:textId="77777777" w:rsidR="00D83B2D" w:rsidRDefault="00D83B2D" w:rsidP="006E7801">
            <w:pPr>
              <w:jc w:val="both"/>
              <w:rPr>
                <w:rFonts w:eastAsiaTheme="minorEastAsia"/>
                <w:lang w:eastAsia="zh-CN"/>
              </w:rPr>
            </w:pPr>
          </w:p>
        </w:tc>
        <w:tc>
          <w:tcPr>
            <w:tcW w:w="6911" w:type="dxa"/>
          </w:tcPr>
          <w:p w14:paraId="54D25381" w14:textId="77777777" w:rsidR="00D83B2D" w:rsidRDefault="00D83B2D" w:rsidP="006E7801">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60"/>
        <w:gridCol w:w="1275"/>
        <w:gridCol w:w="6911"/>
      </w:tblGrid>
      <w:tr w:rsidR="00286E57" w:rsidRPr="00762F8B" w14:paraId="1DB9B853" w14:textId="77777777" w:rsidTr="006E7801">
        <w:trPr>
          <w:trHeight w:val="347"/>
        </w:trPr>
        <w:tc>
          <w:tcPr>
            <w:tcW w:w="1560" w:type="dxa"/>
          </w:tcPr>
          <w:p w14:paraId="4ABC0E5C" w14:textId="77777777" w:rsidR="00286E57" w:rsidRPr="00762F8B" w:rsidRDefault="00286E57"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B7FB750" w14:textId="1B6B6CEE" w:rsidR="00286E57" w:rsidRPr="00D55D63" w:rsidRDefault="00286E57" w:rsidP="006E7801">
            <w:pPr>
              <w:jc w:val="both"/>
              <w:rPr>
                <w:rFonts w:eastAsiaTheme="minorEastAsia"/>
                <w:lang w:eastAsia="zh-CN"/>
              </w:rPr>
            </w:pPr>
            <w:r>
              <w:rPr>
                <w:rFonts w:eastAsiaTheme="minorEastAsia" w:cs="Arial" w:hint="eastAsia"/>
                <w:b/>
                <w:lang w:eastAsia="zh-CN"/>
              </w:rPr>
              <w:t>Yes/No</w:t>
            </w:r>
          </w:p>
        </w:tc>
        <w:tc>
          <w:tcPr>
            <w:tcW w:w="6911" w:type="dxa"/>
          </w:tcPr>
          <w:p w14:paraId="5DA8545F" w14:textId="77777777" w:rsidR="00286E57" w:rsidRPr="00762F8B" w:rsidRDefault="00286E57" w:rsidP="006E7801">
            <w:pPr>
              <w:jc w:val="both"/>
              <w:rPr>
                <w:rFonts w:eastAsiaTheme="minorEastAsia"/>
                <w:lang w:eastAsia="zh-CN"/>
              </w:rPr>
            </w:pPr>
            <w:r w:rsidRPr="00762F8B">
              <w:rPr>
                <w:rFonts w:cs="Arial" w:hint="eastAsia"/>
                <w:b/>
              </w:rPr>
              <w:t>C</w:t>
            </w:r>
            <w:r w:rsidRPr="00762F8B">
              <w:rPr>
                <w:rFonts w:cs="Arial"/>
                <w:b/>
              </w:rPr>
              <w:t>omments</w:t>
            </w:r>
          </w:p>
        </w:tc>
      </w:tr>
      <w:tr w:rsidR="00286E57" w14:paraId="5588EBB8" w14:textId="77777777" w:rsidTr="006E7801">
        <w:tc>
          <w:tcPr>
            <w:tcW w:w="1560" w:type="dxa"/>
          </w:tcPr>
          <w:p w14:paraId="78E10CA2" w14:textId="77777777" w:rsidR="00286E57" w:rsidRDefault="00286E57" w:rsidP="006E7801">
            <w:pPr>
              <w:jc w:val="both"/>
              <w:rPr>
                <w:rFonts w:eastAsiaTheme="minorEastAsia"/>
                <w:lang w:eastAsia="zh-CN"/>
              </w:rPr>
            </w:pPr>
          </w:p>
        </w:tc>
        <w:tc>
          <w:tcPr>
            <w:tcW w:w="1275" w:type="dxa"/>
          </w:tcPr>
          <w:p w14:paraId="6CAEA3CD" w14:textId="77777777" w:rsidR="00286E57" w:rsidRDefault="00286E57" w:rsidP="006E7801">
            <w:pPr>
              <w:jc w:val="both"/>
              <w:rPr>
                <w:rFonts w:eastAsiaTheme="minorEastAsia"/>
                <w:lang w:eastAsia="zh-CN"/>
              </w:rPr>
            </w:pPr>
          </w:p>
        </w:tc>
        <w:tc>
          <w:tcPr>
            <w:tcW w:w="6911" w:type="dxa"/>
          </w:tcPr>
          <w:p w14:paraId="02CEE08B" w14:textId="77777777" w:rsidR="00286E57" w:rsidRDefault="00286E57" w:rsidP="006E7801">
            <w:pPr>
              <w:jc w:val="both"/>
              <w:rPr>
                <w:rFonts w:eastAsiaTheme="minorEastAsia"/>
                <w:lang w:eastAsia="zh-CN"/>
              </w:rPr>
            </w:pPr>
          </w:p>
        </w:tc>
      </w:tr>
      <w:tr w:rsidR="00286E57" w14:paraId="67E9F85E" w14:textId="77777777" w:rsidTr="006E7801">
        <w:tc>
          <w:tcPr>
            <w:tcW w:w="1560" w:type="dxa"/>
          </w:tcPr>
          <w:p w14:paraId="00C7C6AB" w14:textId="77777777" w:rsidR="00286E57" w:rsidRDefault="00286E57" w:rsidP="006E7801">
            <w:pPr>
              <w:jc w:val="both"/>
              <w:rPr>
                <w:rFonts w:eastAsiaTheme="minorEastAsia"/>
                <w:lang w:eastAsia="zh-CN"/>
              </w:rPr>
            </w:pPr>
          </w:p>
        </w:tc>
        <w:tc>
          <w:tcPr>
            <w:tcW w:w="1275" w:type="dxa"/>
          </w:tcPr>
          <w:p w14:paraId="0B1D49EB" w14:textId="77777777" w:rsidR="00286E57" w:rsidRDefault="00286E57" w:rsidP="006E7801">
            <w:pPr>
              <w:jc w:val="both"/>
              <w:rPr>
                <w:rFonts w:eastAsiaTheme="minorEastAsia"/>
                <w:lang w:eastAsia="zh-CN"/>
              </w:rPr>
            </w:pPr>
          </w:p>
        </w:tc>
        <w:tc>
          <w:tcPr>
            <w:tcW w:w="6911" w:type="dxa"/>
          </w:tcPr>
          <w:p w14:paraId="7DA96DE5" w14:textId="77777777" w:rsidR="00286E57" w:rsidRDefault="00286E57" w:rsidP="006E7801">
            <w:pPr>
              <w:jc w:val="both"/>
              <w:rPr>
                <w:rFonts w:eastAsiaTheme="minorEastAsia"/>
                <w:lang w:eastAsia="zh-CN"/>
              </w:rPr>
            </w:pPr>
          </w:p>
        </w:tc>
      </w:tr>
      <w:tr w:rsidR="00286E57" w14:paraId="208E5C93" w14:textId="77777777" w:rsidTr="006E7801">
        <w:tc>
          <w:tcPr>
            <w:tcW w:w="1560" w:type="dxa"/>
          </w:tcPr>
          <w:p w14:paraId="15EA0E49" w14:textId="77777777" w:rsidR="00286E57" w:rsidRDefault="00286E57" w:rsidP="006E7801">
            <w:pPr>
              <w:jc w:val="both"/>
              <w:rPr>
                <w:rFonts w:eastAsiaTheme="minorEastAsia"/>
                <w:lang w:eastAsia="zh-CN"/>
              </w:rPr>
            </w:pPr>
          </w:p>
        </w:tc>
        <w:tc>
          <w:tcPr>
            <w:tcW w:w="1275" w:type="dxa"/>
          </w:tcPr>
          <w:p w14:paraId="4F32BBB8" w14:textId="77777777" w:rsidR="00286E57" w:rsidRDefault="00286E57" w:rsidP="006E7801">
            <w:pPr>
              <w:jc w:val="both"/>
              <w:rPr>
                <w:rFonts w:eastAsiaTheme="minorEastAsia"/>
                <w:lang w:eastAsia="zh-CN"/>
              </w:rPr>
            </w:pPr>
          </w:p>
        </w:tc>
        <w:tc>
          <w:tcPr>
            <w:tcW w:w="6911" w:type="dxa"/>
          </w:tcPr>
          <w:p w14:paraId="68585A55" w14:textId="77777777" w:rsidR="00286E57" w:rsidRDefault="00286E57" w:rsidP="006E7801">
            <w:pPr>
              <w:jc w:val="both"/>
              <w:rPr>
                <w:rFonts w:eastAsiaTheme="minorEastAsia"/>
                <w:lang w:eastAsia="zh-CN"/>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b"/>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b"/>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b"/>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b"/>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b"/>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60"/>
        <w:gridCol w:w="1275"/>
        <w:gridCol w:w="6911"/>
      </w:tblGrid>
      <w:tr w:rsidR="008B5AFC" w:rsidRPr="00762F8B" w14:paraId="42E46B03" w14:textId="77777777" w:rsidTr="006E7801">
        <w:trPr>
          <w:trHeight w:val="347"/>
        </w:trPr>
        <w:tc>
          <w:tcPr>
            <w:tcW w:w="1560" w:type="dxa"/>
          </w:tcPr>
          <w:p w14:paraId="33780CC0" w14:textId="77777777" w:rsidR="008B5AFC" w:rsidRPr="00762F8B" w:rsidRDefault="008B5AFC"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F8E015C" w14:textId="77777777" w:rsidR="008B5AFC" w:rsidRPr="00D55D63" w:rsidRDefault="008B5AFC" w:rsidP="006E7801">
            <w:pPr>
              <w:jc w:val="both"/>
              <w:rPr>
                <w:rFonts w:eastAsiaTheme="minorEastAsia"/>
                <w:lang w:eastAsia="zh-CN"/>
              </w:rPr>
            </w:pPr>
            <w:r>
              <w:rPr>
                <w:rFonts w:eastAsiaTheme="minorEastAsia" w:cs="Arial" w:hint="eastAsia"/>
                <w:b/>
                <w:lang w:eastAsia="zh-CN"/>
              </w:rPr>
              <w:t>Option</w:t>
            </w:r>
          </w:p>
        </w:tc>
        <w:tc>
          <w:tcPr>
            <w:tcW w:w="6911" w:type="dxa"/>
          </w:tcPr>
          <w:p w14:paraId="25D6F792" w14:textId="77777777" w:rsidR="008B5AFC" w:rsidRPr="00762F8B" w:rsidRDefault="008B5AFC" w:rsidP="006E7801">
            <w:pPr>
              <w:jc w:val="both"/>
              <w:rPr>
                <w:rFonts w:eastAsiaTheme="minorEastAsia"/>
                <w:lang w:eastAsia="zh-CN"/>
              </w:rPr>
            </w:pPr>
            <w:r w:rsidRPr="00762F8B">
              <w:rPr>
                <w:rFonts w:cs="Arial" w:hint="eastAsia"/>
                <w:b/>
              </w:rPr>
              <w:t>C</w:t>
            </w:r>
            <w:r w:rsidRPr="00762F8B">
              <w:rPr>
                <w:rFonts w:cs="Arial"/>
                <w:b/>
              </w:rPr>
              <w:t>omments</w:t>
            </w:r>
          </w:p>
        </w:tc>
      </w:tr>
      <w:tr w:rsidR="008B5AFC" w14:paraId="2BCC15E3" w14:textId="77777777" w:rsidTr="006E7801">
        <w:tc>
          <w:tcPr>
            <w:tcW w:w="1560" w:type="dxa"/>
          </w:tcPr>
          <w:p w14:paraId="4FEA3D29" w14:textId="77777777" w:rsidR="008B5AFC" w:rsidRDefault="008B5AFC" w:rsidP="006E7801">
            <w:pPr>
              <w:jc w:val="both"/>
              <w:rPr>
                <w:rFonts w:eastAsiaTheme="minorEastAsia"/>
                <w:lang w:eastAsia="zh-CN"/>
              </w:rPr>
            </w:pPr>
          </w:p>
        </w:tc>
        <w:tc>
          <w:tcPr>
            <w:tcW w:w="1275" w:type="dxa"/>
          </w:tcPr>
          <w:p w14:paraId="68393D63" w14:textId="77777777" w:rsidR="008B5AFC" w:rsidRDefault="008B5AFC" w:rsidP="006E7801">
            <w:pPr>
              <w:jc w:val="both"/>
              <w:rPr>
                <w:rFonts w:eastAsiaTheme="minorEastAsia"/>
                <w:lang w:eastAsia="zh-CN"/>
              </w:rPr>
            </w:pPr>
          </w:p>
        </w:tc>
        <w:tc>
          <w:tcPr>
            <w:tcW w:w="6911" w:type="dxa"/>
          </w:tcPr>
          <w:p w14:paraId="76F4E397" w14:textId="77777777" w:rsidR="008B5AFC" w:rsidRDefault="008B5AFC" w:rsidP="006E7801">
            <w:pPr>
              <w:jc w:val="both"/>
              <w:rPr>
                <w:rFonts w:eastAsiaTheme="minorEastAsia"/>
                <w:lang w:eastAsia="zh-CN"/>
              </w:rPr>
            </w:pPr>
          </w:p>
        </w:tc>
      </w:tr>
      <w:tr w:rsidR="008B5AFC" w14:paraId="30C9963F" w14:textId="77777777" w:rsidTr="006E7801">
        <w:tc>
          <w:tcPr>
            <w:tcW w:w="1560" w:type="dxa"/>
          </w:tcPr>
          <w:p w14:paraId="4F706CDF" w14:textId="77777777" w:rsidR="008B5AFC" w:rsidRDefault="008B5AFC" w:rsidP="006E7801">
            <w:pPr>
              <w:jc w:val="both"/>
              <w:rPr>
                <w:rFonts w:eastAsiaTheme="minorEastAsia"/>
                <w:lang w:eastAsia="zh-CN"/>
              </w:rPr>
            </w:pPr>
          </w:p>
        </w:tc>
        <w:tc>
          <w:tcPr>
            <w:tcW w:w="1275" w:type="dxa"/>
          </w:tcPr>
          <w:p w14:paraId="270D84D3" w14:textId="77777777" w:rsidR="008B5AFC" w:rsidRDefault="008B5AFC" w:rsidP="006E7801">
            <w:pPr>
              <w:jc w:val="both"/>
              <w:rPr>
                <w:rFonts w:eastAsiaTheme="minorEastAsia"/>
                <w:lang w:eastAsia="zh-CN"/>
              </w:rPr>
            </w:pPr>
          </w:p>
        </w:tc>
        <w:tc>
          <w:tcPr>
            <w:tcW w:w="6911" w:type="dxa"/>
          </w:tcPr>
          <w:p w14:paraId="4CAD5603" w14:textId="77777777" w:rsidR="008B5AFC" w:rsidRDefault="008B5AFC" w:rsidP="006E7801">
            <w:pPr>
              <w:jc w:val="both"/>
              <w:rPr>
                <w:rFonts w:eastAsiaTheme="minorEastAsia"/>
                <w:lang w:eastAsia="zh-CN"/>
              </w:rPr>
            </w:pPr>
          </w:p>
        </w:tc>
      </w:tr>
      <w:tr w:rsidR="008B5AFC" w14:paraId="196385B9" w14:textId="77777777" w:rsidTr="006E7801">
        <w:tc>
          <w:tcPr>
            <w:tcW w:w="1560" w:type="dxa"/>
          </w:tcPr>
          <w:p w14:paraId="4095AA9B" w14:textId="77777777" w:rsidR="008B5AFC" w:rsidRDefault="008B5AFC" w:rsidP="006E7801">
            <w:pPr>
              <w:jc w:val="both"/>
              <w:rPr>
                <w:rFonts w:eastAsiaTheme="minorEastAsia"/>
                <w:lang w:eastAsia="zh-CN"/>
              </w:rPr>
            </w:pPr>
          </w:p>
        </w:tc>
        <w:tc>
          <w:tcPr>
            <w:tcW w:w="1275" w:type="dxa"/>
          </w:tcPr>
          <w:p w14:paraId="48BECD3B" w14:textId="77777777" w:rsidR="008B5AFC" w:rsidRDefault="008B5AFC" w:rsidP="006E7801">
            <w:pPr>
              <w:jc w:val="both"/>
              <w:rPr>
                <w:rFonts w:eastAsiaTheme="minorEastAsia"/>
                <w:lang w:eastAsia="zh-CN"/>
              </w:rPr>
            </w:pPr>
          </w:p>
        </w:tc>
        <w:tc>
          <w:tcPr>
            <w:tcW w:w="6911" w:type="dxa"/>
          </w:tcPr>
          <w:p w14:paraId="5AD430DD" w14:textId="77777777" w:rsidR="008B5AFC" w:rsidRDefault="008B5AFC" w:rsidP="006E7801">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5"/>
        <w:tblW w:w="0" w:type="auto"/>
        <w:tblInd w:w="108" w:type="dxa"/>
        <w:tblLook w:val="04A0" w:firstRow="1" w:lastRow="0" w:firstColumn="1" w:lastColumn="0" w:noHBand="0" w:noVBand="1"/>
      </w:tblPr>
      <w:tblGrid>
        <w:gridCol w:w="1560"/>
        <w:gridCol w:w="1275"/>
        <w:gridCol w:w="6911"/>
      </w:tblGrid>
      <w:tr w:rsidR="00AF7855" w:rsidRPr="00762F8B" w14:paraId="30C55DA0" w14:textId="77777777" w:rsidTr="006E7801">
        <w:trPr>
          <w:trHeight w:val="347"/>
        </w:trPr>
        <w:tc>
          <w:tcPr>
            <w:tcW w:w="1560" w:type="dxa"/>
          </w:tcPr>
          <w:p w14:paraId="4E3E3414" w14:textId="77777777" w:rsidR="00AF7855" w:rsidRPr="00762F8B" w:rsidRDefault="00AF7855"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4360C187" w14:textId="77777777" w:rsidR="00AF7855" w:rsidRPr="00D55D63" w:rsidRDefault="00AF7855" w:rsidP="006E7801">
            <w:pPr>
              <w:jc w:val="both"/>
              <w:rPr>
                <w:rFonts w:eastAsiaTheme="minorEastAsia"/>
                <w:lang w:eastAsia="zh-CN"/>
              </w:rPr>
            </w:pPr>
            <w:r>
              <w:rPr>
                <w:rFonts w:eastAsiaTheme="minorEastAsia" w:cs="Arial" w:hint="eastAsia"/>
                <w:b/>
                <w:lang w:eastAsia="zh-CN"/>
              </w:rPr>
              <w:t>Yes/No</w:t>
            </w:r>
          </w:p>
        </w:tc>
        <w:tc>
          <w:tcPr>
            <w:tcW w:w="6911" w:type="dxa"/>
          </w:tcPr>
          <w:p w14:paraId="71ED1ED9" w14:textId="77777777" w:rsidR="00AF7855" w:rsidRPr="00762F8B" w:rsidRDefault="00AF7855" w:rsidP="006E7801">
            <w:pPr>
              <w:jc w:val="both"/>
              <w:rPr>
                <w:rFonts w:eastAsiaTheme="minorEastAsia"/>
                <w:lang w:eastAsia="zh-CN"/>
              </w:rPr>
            </w:pPr>
            <w:r w:rsidRPr="00762F8B">
              <w:rPr>
                <w:rFonts w:cs="Arial" w:hint="eastAsia"/>
                <w:b/>
              </w:rPr>
              <w:t>C</w:t>
            </w:r>
            <w:r w:rsidRPr="00762F8B">
              <w:rPr>
                <w:rFonts w:cs="Arial"/>
                <w:b/>
              </w:rPr>
              <w:t>omments</w:t>
            </w:r>
          </w:p>
        </w:tc>
      </w:tr>
      <w:tr w:rsidR="00AF7855" w14:paraId="7ABAB8FE" w14:textId="77777777" w:rsidTr="006E7801">
        <w:tc>
          <w:tcPr>
            <w:tcW w:w="1560" w:type="dxa"/>
          </w:tcPr>
          <w:p w14:paraId="1EA58118" w14:textId="77777777" w:rsidR="00AF7855" w:rsidRDefault="00AF7855" w:rsidP="006E7801">
            <w:pPr>
              <w:jc w:val="both"/>
              <w:rPr>
                <w:rFonts w:eastAsiaTheme="minorEastAsia"/>
                <w:lang w:eastAsia="zh-CN"/>
              </w:rPr>
            </w:pPr>
          </w:p>
        </w:tc>
        <w:tc>
          <w:tcPr>
            <w:tcW w:w="1275" w:type="dxa"/>
          </w:tcPr>
          <w:p w14:paraId="4E563183" w14:textId="77777777" w:rsidR="00AF7855" w:rsidRDefault="00AF7855" w:rsidP="006E7801">
            <w:pPr>
              <w:jc w:val="both"/>
              <w:rPr>
                <w:rFonts w:eastAsiaTheme="minorEastAsia"/>
                <w:lang w:eastAsia="zh-CN"/>
              </w:rPr>
            </w:pPr>
          </w:p>
        </w:tc>
        <w:tc>
          <w:tcPr>
            <w:tcW w:w="6911" w:type="dxa"/>
          </w:tcPr>
          <w:p w14:paraId="5BB6467B" w14:textId="77777777" w:rsidR="00AF7855" w:rsidRDefault="00AF7855" w:rsidP="006E7801">
            <w:pPr>
              <w:jc w:val="both"/>
              <w:rPr>
                <w:rFonts w:eastAsiaTheme="minorEastAsia"/>
                <w:lang w:eastAsia="zh-CN"/>
              </w:rPr>
            </w:pPr>
          </w:p>
        </w:tc>
      </w:tr>
      <w:tr w:rsidR="00AF7855" w14:paraId="5EF5692A" w14:textId="77777777" w:rsidTr="006E7801">
        <w:tc>
          <w:tcPr>
            <w:tcW w:w="1560" w:type="dxa"/>
          </w:tcPr>
          <w:p w14:paraId="6857E015" w14:textId="77777777" w:rsidR="00AF7855" w:rsidRDefault="00AF7855" w:rsidP="006E7801">
            <w:pPr>
              <w:jc w:val="both"/>
              <w:rPr>
                <w:rFonts w:eastAsiaTheme="minorEastAsia"/>
                <w:lang w:eastAsia="zh-CN"/>
              </w:rPr>
            </w:pPr>
          </w:p>
        </w:tc>
        <w:tc>
          <w:tcPr>
            <w:tcW w:w="1275" w:type="dxa"/>
          </w:tcPr>
          <w:p w14:paraId="0E3C708E" w14:textId="77777777" w:rsidR="00AF7855" w:rsidRDefault="00AF7855" w:rsidP="006E7801">
            <w:pPr>
              <w:jc w:val="both"/>
              <w:rPr>
                <w:rFonts w:eastAsiaTheme="minorEastAsia"/>
                <w:lang w:eastAsia="zh-CN"/>
              </w:rPr>
            </w:pPr>
          </w:p>
        </w:tc>
        <w:tc>
          <w:tcPr>
            <w:tcW w:w="6911" w:type="dxa"/>
          </w:tcPr>
          <w:p w14:paraId="3FB6B2C8" w14:textId="77777777" w:rsidR="00AF7855" w:rsidRDefault="00AF7855" w:rsidP="006E7801">
            <w:pPr>
              <w:jc w:val="both"/>
              <w:rPr>
                <w:rFonts w:eastAsiaTheme="minorEastAsia"/>
                <w:lang w:eastAsia="zh-CN"/>
              </w:rPr>
            </w:pPr>
          </w:p>
        </w:tc>
      </w:tr>
      <w:tr w:rsidR="00AF7855" w14:paraId="751CFE2D" w14:textId="77777777" w:rsidTr="006E7801">
        <w:tc>
          <w:tcPr>
            <w:tcW w:w="1560" w:type="dxa"/>
          </w:tcPr>
          <w:p w14:paraId="07D0472E" w14:textId="77777777" w:rsidR="00AF7855" w:rsidRDefault="00AF7855" w:rsidP="006E7801">
            <w:pPr>
              <w:jc w:val="both"/>
              <w:rPr>
                <w:rFonts w:eastAsiaTheme="minorEastAsia"/>
                <w:lang w:eastAsia="zh-CN"/>
              </w:rPr>
            </w:pPr>
          </w:p>
        </w:tc>
        <w:tc>
          <w:tcPr>
            <w:tcW w:w="1275" w:type="dxa"/>
          </w:tcPr>
          <w:p w14:paraId="5C4757CC" w14:textId="77777777" w:rsidR="00AF7855" w:rsidRDefault="00AF7855" w:rsidP="006E7801">
            <w:pPr>
              <w:jc w:val="both"/>
              <w:rPr>
                <w:rFonts w:eastAsiaTheme="minorEastAsia"/>
                <w:lang w:eastAsia="zh-CN"/>
              </w:rPr>
            </w:pPr>
          </w:p>
        </w:tc>
        <w:tc>
          <w:tcPr>
            <w:tcW w:w="6911" w:type="dxa"/>
          </w:tcPr>
          <w:p w14:paraId="38000DC5" w14:textId="77777777" w:rsidR="00AF7855" w:rsidRDefault="00AF7855" w:rsidP="006E7801">
            <w:pPr>
              <w:jc w:val="both"/>
              <w:rPr>
                <w:rFonts w:eastAsiaTheme="minorEastAsia"/>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60"/>
        <w:gridCol w:w="1275"/>
        <w:gridCol w:w="6911"/>
      </w:tblGrid>
      <w:tr w:rsidR="00AF7855" w:rsidRPr="00762F8B" w14:paraId="4B92B555" w14:textId="77777777" w:rsidTr="006E7801">
        <w:trPr>
          <w:trHeight w:val="347"/>
        </w:trPr>
        <w:tc>
          <w:tcPr>
            <w:tcW w:w="1560" w:type="dxa"/>
          </w:tcPr>
          <w:p w14:paraId="6D5E6BAA" w14:textId="77777777" w:rsidR="00AF7855" w:rsidRPr="00762F8B" w:rsidRDefault="00AF7855"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6E7801">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6E7801">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6E7801">
        <w:tc>
          <w:tcPr>
            <w:tcW w:w="1560" w:type="dxa"/>
          </w:tcPr>
          <w:p w14:paraId="56435E76" w14:textId="77777777" w:rsidR="00AF7855" w:rsidRDefault="00AF7855" w:rsidP="006E7801">
            <w:pPr>
              <w:jc w:val="both"/>
              <w:rPr>
                <w:rFonts w:eastAsiaTheme="minorEastAsia"/>
                <w:lang w:eastAsia="zh-CN"/>
              </w:rPr>
            </w:pPr>
          </w:p>
        </w:tc>
        <w:tc>
          <w:tcPr>
            <w:tcW w:w="1275" w:type="dxa"/>
          </w:tcPr>
          <w:p w14:paraId="718BB3E0" w14:textId="77777777" w:rsidR="00AF7855" w:rsidRDefault="00AF7855" w:rsidP="006E7801">
            <w:pPr>
              <w:jc w:val="both"/>
              <w:rPr>
                <w:rFonts w:eastAsiaTheme="minorEastAsia"/>
                <w:lang w:eastAsia="zh-CN"/>
              </w:rPr>
            </w:pPr>
          </w:p>
        </w:tc>
        <w:tc>
          <w:tcPr>
            <w:tcW w:w="6911" w:type="dxa"/>
          </w:tcPr>
          <w:p w14:paraId="17807E81" w14:textId="77777777" w:rsidR="00AF7855" w:rsidRDefault="00AF7855" w:rsidP="006E7801">
            <w:pPr>
              <w:jc w:val="both"/>
              <w:rPr>
                <w:rFonts w:eastAsiaTheme="minorEastAsia"/>
                <w:lang w:eastAsia="zh-CN"/>
              </w:rPr>
            </w:pPr>
          </w:p>
        </w:tc>
      </w:tr>
      <w:tr w:rsidR="00AF7855" w14:paraId="73ABC9F2" w14:textId="77777777" w:rsidTr="006E7801">
        <w:tc>
          <w:tcPr>
            <w:tcW w:w="1560" w:type="dxa"/>
          </w:tcPr>
          <w:p w14:paraId="0D288B00" w14:textId="77777777" w:rsidR="00AF7855" w:rsidRDefault="00AF7855" w:rsidP="006E7801">
            <w:pPr>
              <w:jc w:val="both"/>
              <w:rPr>
                <w:rFonts w:eastAsiaTheme="minorEastAsia"/>
                <w:lang w:eastAsia="zh-CN"/>
              </w:rPr>
            </w:pPr>
          </w:p>
        </w:tc>
        <w:tc>
          <w:tcPr>
            <w:tcW w:w="1275" w:type="dxa"/>
          </w:tcPr>
          <w:p w14:paraId="676939D1" w14:textId="77777777" w:rsidR="00AF7855" w:rsidRDefault="00AF7855" w:rsidP="006E7801">
            <w:pPr>
              <w:jc w:val="both"/>
              <w:rPr>
                <w:rFonts w:eastAsiaTheme="minorEastAsia"/>
                <w:lang w:eastAsia="zh-CN"/>
              </w:rPr>
            </w:pPr>
          </w:p>
        </w:tc>
        <w:tc>
          <w:tcPr>
            <w:tcW w:w="6911" w:type="dxa"/>
          </w:tcPr>
          <w:p w14:paraId="4ADBF751" w14:textId="77777777" w:rsidR="00AF7855" w:rsidRDefault="00AF7855" w:rsidP="006E7801">
            <w:pPr>
              <w:jc w:val="both"/>
              <w:rPr>
                <w:rFonts w:eastAsiaTheme="minorEastAsia"/>
                <w:lang w:eastAsia="zh-CN"/>
              </w:rPr>
            </w:pPr>
          </w:p>
        </w:tc>
      </w:tr>
      <w:tr w:rsidR="00AF7855" w14:paraId="4D6FA54C" w14:textId="77777777" w:rsidTr="006E7801">
        <w:tc>
          <w:tcPr>
            <w:tcW w:w="1560" w:type="dxa"/>
          </w:tcPr>
          <w:p w14:paraId="206F3BDB" w14:textId="77777777" w:rsidR="00AF7855" w:rsidRDefault="00AF7855" w:rsidP="006E7801">
            <w:pPr>
              <w:jc w:val="both"/>
              <w:rPr>
                <w:rFonts w:eastAsiaTheme="minorEastAsia"/>
                <w:lang w:eastAsia="zh-CN"/>
              </w:rPr>
            </w:pPr>
          </w:p>
        </w:tc>
        <w:tc>
          <w:tcPr>
            <w:tcW w:w="1275" w:type="dxa"/>
          </w:tcPr>
          <w:p w14:paraId="66580C75" w14:textId="77777777" w:rsidR="00AF7855" w:rsidRDefault="00AF7855" w:rsidP="006E7801">
            <w:pPr>
              <w:jc w:val="both"/>
              <w:rPr>
                <w:rFonts w:eastAsiaTheme="minorEastAsia"/>
                <w:lang w:eastAsia="zh-CN"/>
              </w:rPr>
            </w:pPr>
          </w:p>
        </w:tc>
        <w:tc>
          <w:tcPr>
            <w:tcW w:w="6911" w:type="dxa"/>
          </w:tcPr>
          <w:p w14:paraId="5AE2E4C8" w14:textId="77777777" w:rsidR="00AF7855" w:rsidRDefault="00AF7855" w:rsidP="006E7801">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5"/>
        <w:tblW w:w="0" w:type="auto"/>
        <w:tblInd w:w="108" w:type="dxa"/>
        <w:tblLook w:val="04A0" w:firstRow="1" w:lastRow="0" w:firstColumn="1" w:lastColumn="0" w:noHBand="0" w:noVBand="1"/>
      </w:tblPr>
      <w:tblGrid>
        <w:gridCol w:w="1560"/>
        <w:gridCol w:w="1275"/>
        <w:gridCol w:w="6911"/>
      </w:tblGrid>
      <w:tr w:rsidR="0001319C" w:rsidRPr="00762F8B" w14:paraId="7BE8747A" w14:textId="77777777" w:rsidTr="006E7801">
        <w:trPr>
          <w:trHeight w:val="347"/>
        </w:trPr>
        <w:tc>
          <w:tcPr>
            <w:tcW w:w="1560" w:type="dxa"/>
          </w:tcPr>
          <w:p w14:paraId="349A4A26" w14:textId="77777777" w:rsidR="0001319C" w:rsidRPr="00762F8B" w:rsidRDefault="0001319C"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1E1B5D29" w14:textId="77777777" w:rsidR="0001319C" w:rsidRPr="00D55D63" w:rsidRDefault="0001319C" w:rsidP="006E7801">
            <w:pPr>
              <w:jc w:val="both"/>
              <w:rPr>
                <w:rFonts w:eastAsiaTheme="minorEastAsia"/>
                <w:lang w:eastAsia="zh-CN"/>
              </w:rPr>
            </w:pPr>
            <w:r>
              <w:rPr>
                <w:rFonts w:eastAsiaTheme="minorEastAsia" w:cs="Arial" w:hint="eastAsia"/>
                <w:b/>
                <w:lang w:eastAsia="zh-CN"/>
              </w:rPr>
              <w:t>Yes/No</w:t>
            </w:r>
          </w:p>
        </w:tc>
        <w:tc>
          <w:tcPr>
            <w:tcW w:w="6911" w:type="dxa"/>
          </w:tcPr>
          <w:p w14:paraId="1AD1C111" w14:textId="77777777" w:rsidR="0001319C" w:rsidRPr="00762F8B" w:rsidRDefault="0001319C" w:rsidP="006E7801">
            <w:pPr>
              <w:jc w:val="both"/>
              <w:rPr>
                <w:rFonts w:eastAsiaTheme="minorEastAsia"/>
                <w:lang w:eastAsia="zh-CN"/>
              </w:rPr>
            </w:pPr>
            <w:r w:rsidRPr="00762F8B">
              <w:rPr>
                <w:rFonts w:cs="Arial" w:hint="eastAsia"/>
                <w:b/>
              </w:rPr>
              <w:t>C</w:t>
            </w:r>
            <w:r w:rsidRPr="00762F8B">
              <w:rPr>
                <w:rFonts w:cs="Arial"/>
                <w:b/>
              </w:rPr>
              <w:t>omments</w:t>
            </w:r>
          </w:p>
        </w:tc>
      </w:tr>
      <w:tr w:rsidR="0001319C" w14:paraId="127AAB62" w14:textId="77777777" w:rsidTr="006E7801">
        <w:tc>
          <w:tcPr>
            <w:tcW w:w="1560" w:type="dxa"/>
          </w:tcPr>
          <w:p w14:paraId="1FC95B37" w14:textId="77777777" w:rsidR="0001319C" w:rsidRDefault="0001319C" w:rsidP="006E7801">
            <w:pPr>
              <w:jc w:val="both"/>
              <w:rPr>
                <w:rFonts w:eastAsiaTheme="minorEastAsia"/>
                <w:lang w:eastAsia="zh-CN"/>
              </w:rPr>
            </w:pPr>
          </w:p>
        </w:tc>
        <w:tc>
          <w:tcPr>
            <w:tcW w:w="1275" w:type="dxa"/>
          </w:tcPr>
          <w:p w14:paraId="0ABD203B" w14:textId="77777777" w:rsidR="0001319C" w:rsidRDefault="0001319C" w:rsidP="006E7801">
            <w:pPr>
              <w:jc w:val="both"/>
              <w:rPr>
                <w:rFonts w:eastAsiaTheme="minorEastAsia"/>
                <w:lang w:eastAsia="zh-CN"/>
              </w:rPr>
            </w:pPr>
          </w:p>
        </w:tc>
        <w:tc>
          <w:tcPr>
            <w:tcW w:w="6911" w:type="dxa"/>
          </w:tcPr>
          <w:p w14:paraId="148A2358" w14:textId="77777777" w:rsidR="0001319C" w:rsidRDefault="0001319C" w:rsidP="006E7801">
            <w:pPr>
              <w:jc w:val="both"/>
              <w:rPr>
                <w:rFonts w:eastAsiaTheme="minorEastAsia"/>
                <w:lang w:eastAsia="zh-CN"/>
              </w:rPr>
            </w:pPr>
          </w:p>
        </w:tc>
      </w:tr>
      <w:tr w:rsidR="0001319C" w14:paraId="1BCE652A" w14:textId="77777777" w:rsidTr="006E7801">
        <w:tc>
          <w:tcPr>
            <w:tcW w:w="1560" w:type="dxa"/>
          </w:tcPr>
          <w:p w14:paraId="070D7BDD" w14:textId="77777777" w:rsidR="0001319C" w:rsidRDefault="0001319C" w:rsidP="006E7801">
            <w:pPr>
              <w:jc w:val="both"/>
              <w:rPr>
                <w:rFonts w:eastAsiaTheme="minorEastAsia"/>
                <w:lang w:eastAsia="zh-CN"/>
              </w:rPr>
            </w:pPr>
          </w:p>
        </w:tc>
        <w:tc>
          <w:tcPr>
            <w:tcW w:w="1275" w:type="dxa"/>
          </w:tcPr>
          <w:p w14:paraId="2B5575AC" w14:textId="77777777" w:rsidR="0001319C" w:rsidRDefault="0001319C" w:rsidP="006E7801">
            <w:pPr>
              <w:jc w:val="both"/>
              <w:rPr>
                <w:rFonts w:eastAsiaTheme="minorEastAsia"/>
                <w:lang w:eastAsia="zh-CN"/>
              </w:rPr>
            </w:pPr>
          </w:p>
        </w:tc>
        <w:tc>
          <w:tcPr>
            <w:tcW w:w="6911" w:type="dxa"/>
          </w:tcPr>
          <w:p w14:paraId="08901DA8" w14:textId="77777777" w:rsidR="0001319C" w:rsidRDefault="0001319C" w:rsidP="006E7801">
            <w:pPr>
              <w:jc w:val="both"/>
              <w:rPr>
                <w:rFonts w:eastAsiaTheme="minorEastAsia"/>
                <w:lang w:eastAsia="zh-CN"/>
              </w:rPr>
            </w:pPr>
          </w:p>
        </w:tc>
      </w:tr>
      <w:tr w:rsidR="0001319C" w14:paraId="011AF46F" w14:textId="77777777" w:rsidTr="006E7801">
        <w:tc>
          <w:tcPr>
            <w:tcW w:w="1560" w:type="dxa"/>
          </w:tcPr>
          <w:p w14:paraId="580BB966" w14:textId="77777777" w:rsidR="0001319C" w:rsidRDefault="0001319C" w:rsidP="006E7801">
            <w:pPr>
              <w:jc w:val="both"/>
              <w:rPr>
                <w:rFonts w:eastAsiaTheme="minorEastAsia"/>
                <w:lang w:eastAsia="zh-CN"/>
              </w:rPr>
            </w:pPr>
          </w:p>
        </w:tc>
        <w:tc>
          <w:tcPr>
            <w:tcW w:w="1275" w:type="dxa"/>
          </w:tcPr>
          <w:p w14:paraId="54D46049" w14:textId="77777777" w:rsidR="0001319C" w:rsidRDefault="0001319C" w:rsidP="006E7801">
            <w:pPr>
              <w:jc w:val="both"/>
              <w:rPr>
                <w:rFonts w:eastAsiaTheme="minorEastAsia"/>
                <w:lang w:eastAsia="zh-CN"/>
              </w:rPr>
            </w:pPr>
          </w:p>
        </w:tc>
        <w:tc>
          <w:tcPr>
            <w:tcW w:w="6911" w:type="dxa"/>
          </w:tcPr>
          <w:p w14:paraId="727EAF60" w14:textId="77777777" w:rsidR="0001319C" w:rsidRDefault="0001319C" w:rsidP="006E7801">
            <w:pPr>
              <w:jc w:val="both"/>
              <w:rPr>
                <w:rFonts w:eastAsiaTheme="minorEastAsia"/>
                <w:lang w:eastAsia="zh-CN"/>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60"/>
        <w:gridCol w:w="1275"/>
        <w:gridCol w:w="6911"/>
      </w:tblGrid>
      <w:tr w:rsidR="00ED009A" w:rsidRPr="00762F8B" w14:paraId="30CEA6E0" w14:textId="77777777" w:rsidTr="006E7801">
        <w:trPr>
          <w:trHeight w:val="347"/>
        </w:trPr>
        <w:tc>
          <w:tcPr>
            <w:tcW w:w="1560" w:type="dxa"/>
          </w:tcPr>
          <w:p w14:paraId="27FD0FF3" w14:textId="77777777" w:rsidR="00ED009A" w:rsidRPr="00762F8B" w:rsidRDefault="00ED009A"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6E7801">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6E7801">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6E7801">
        <w:tc>
          <w:tcPr>
            <w:tcW w:w="1560" w:type="dxa"/>
          </w:tcPr>
          <w:p w14:paraId="02E49C4C" w14:textId="77777777" w:rsidR="00ED009A" w:rsidRDefault="00ED009A" w:rsidP="006E7801">
            <w:pPr>
              <w:jc w:val="both"/>
              <w:rPr>
                <w:rFonts w:eastAsiaTheme="minorEastAsia"/>
                <w:lang w:eastAsia="zh-CN"/>
              </w:rPr>
            </w:pPr>
          </w:p>
        </w:tc>
        <w:tc>
          <w:tcPr>
            <w:tcW w:w="1275" w:type="dxa"/>
          </w:tcPr>
          <w:p w14:paraId="174CB693" w14:textId="77777777" w:rsidR="00ED009A" w:rsidRDefault="00ED009A" w:rsidP="006E7801">
            <w:pPr>
              <w:jc w:val="both"/>
              <w:rPr>
                <w:rFonts w:eastAsiaTheme="minorEastAsia"/>
                <w:lang w:eastAsia="zh-CN"/>
              </w:rPr>
            </w:pPr>
          </w:p>
        </w:tc>
        <w:tc>
          <w:tcPr>
            <w:tcW w:w="6911" w:type="dxa"/>
          </w:tcPr>
          <w:p w14:paraId="7504EA43" w14:textId="77777777" w:rsidR="00ED009A" w:rsidRDefault="00ED009A" w:rsidP="006E7801">
            <w:pPr>
              <w:jc w:val="both"/>
              <w:rPr>
                <w:rFonts w:eastAsiaTheme="minorEastAsia"/>
                <w:lang w:eastAsia="zh-CN"/>
              </w:rPr>
            </w:pPr>
          </w:p>
        </w:tc>
      </w:tr>
      <w:tr w:rsidR="00ED009A" w14:paraId="5EE73228" w14:textId="77777777" w:rsidTr="006E7801">
        <w:tc>
          <w:tcPr>
            <w:tcW w:w="1560" w:type="dxa"/>
          </w:tcPr>
          <w:p w14:paraId="72E26189" w14:textId="77777777" w:rsidR="00ED009A" w:rsidRDefault="00ED009A" w:rsidP="006E7801">
            <w:pPr>
              <w:jc w:val="both"/>
              <w:rPr>
                <w:rFonts w:eastAsiaTheme="minorEastAsia"/>
                <w:lang w:eastAsia="zh-CN"/>
              </w:rPr>
            </w:pPr>
          </w:p>
        </w:tc>
        <w:tc>
          <w:tcPr>
            <w:tcW w:w="1275" w:type="dxa"/>
          </w:tcPr>
          <w:p w14:paraId="71C4CB57" w14:textId="77777777" w:rsidR="00ED009A" w:rsidRDefault="00ED009A" w:rsidP="006E7801">
            <w:pPr>
              <w:jc w:val="both"/>
              <w:rPr>
                <w:rFonts w:eastAsiaTheme="minorEastAsia"/>
                <w:lang w:eastAsia="zh-CN"/>
              </w:rPr>
            </w:pPr>
          </w:p>
        </w:tc>
        <w:tc>
          <w:tcPr>
            <w:tcW w:w="6911" w:type="dxa"/>
          </w:tcPr>
          <w:p w14:paraId="25B9AB23" w14:textId="77777777" w:rsidR="00ED009A" w:rsidRDefault="00ED009A" w:rsidP="006E7801">
            <w:pPr>
              <w:jc w:val="both"/>
              <w:rPr>
                <w:rFonts w:eastAsiaTheme="minorEastAsia"/>
                <w:lang w:eastAsia="zh-CN"/>
              </w:rPr>
            </w:pPr>
          </w:p>
        </w:tc>
      </w:tr>
      <w:tr w:rsidR="00ED009A" w14:paraId="4DF6390F" w14:textId="77777777" w:rsidTr="006E7801">
        <w:tc>
          <w:tcPr>
            <w:tcW w:w="1560" w:type="dxa"/>
          </w:tcPr>
          <w:p w14:paraId="667C1D91" w14:textId="77777777" w:rsidR="00ED009A" w:rsidRDefault="00ED009A" w:rsidP="006E7801">
            <w:pPr>
              <w:jc w:val="both"/>
              <w:rPr>
                <w:rFonts w:eastAsiaTheme="minorEastAsia"/>
                <w:lang w:eastAsia="zh-CN"/>
              </w:rPr>
            </w:pPr>
          </w:p>
        </w:tc>
        <w:tc>
          <w:tcPr>
            <w:tcW w:w="1275" w:type="dxa"/>
          </w:tcPr>
          <w:p w14:paraId="4287393D" w14:textId="77777777" w:rsidR="00ED009A" w:rsidRDefault="00ED009A" w:rsidP="006E7801">
            <w:pPr>
              <w:jc w:val="both"/>
              <w:rPr>
                <w:rFonts w:eastAsiaTheme="minorEastAsia"/>
                <w:lang w:eastAsia="zh-CN"/>
              </w:rPr>
            </w:pPr>
          </w:p>
        </w:tc>
        <w:tc>
          <w:tcPr>
            <w:tcW w:w="6911" w:type="dxa"/>
          </w:tcPr>
          <w:p w14:paraId="58ABB2C6" w14:textId="77777777" w:rsidR="00ED009A" w:rsidRDefault="00ED009A" w:rsidP="006E7801">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20" w:name="_Ref82075253"/>
      <w:r w:rsidRPr="00480D2B">
        <w:rPr>
          <w:rFonts w:eastAsiaTheme="minorEastAsia"/>
          <w:lang w:eastAsia="zh-CN"/>
        </w:rPr>
        <w:t>Common or separate default SL DRX configuration for GC and BC</w:t>
      </w:r>
      <w:r w:rsidR="007B692D">
        <w:rPr>
          <w:rFonts w:hint="eastAsia"/>
          <w:lang w:eastAsia="zh-CN"/>
        </w:rPr>
        <w:t>?</w:t>
      </w:r>
      <w:bookmarkEnd w:id="20"/>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53BCE">
        <w:rPr>
          <w:rFonts w:eastAsiaTheme="minorEastAsia" w:hint="eastAsia"/>
          <w:b/>
          <w:lang w:eastAsia="zh-CN"/>
        </w:rPr>
        <w:t>C</w:t>
      </w:r>
      <w:r>
        <w:rPr>
          <w:rFonts w:hint="eastAsia"/>
          <w:b/>
          <w:lang w:eastAsia="zh-CN"/>
        </w:rPr>
        <w:t>ommon</w:t>
      </w:r>
      <w:r>
        <w:rPr>
          <w:rFonts w:eastAsia="宋体" w:hint="eastAsia"/>
          <w:b/>
          <w:lang w:eastAsia="zh-CN"/>
        </w:rPr>
        <w:t>.</w:t>
      </w:r>
    </w:p>
    <w:p w14:paraId="2BC85BBC" w14:textId="1374EB1A" w:rsidR="00A53094" w:rsidRPr="00541D3E" w:rsidRDefault="00A53094" w:rsidP="00117F69">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00F53BCE">
        <w:rPr>
          <w:rFonts w:eastAsiaTheme="minorEastAsia" w:hint="eastAsia"/>
          <w:b/>
          <w:lang w:eastAsia="zh-CN"/>
        </w:rPr>
        <w:t>S</w:t>
      </w:r>
      <w:r>
        <w:rPr>
          <w:rFonts w:hint="eastAsia"/>
          <w:b/>
          <w:lang w:eastAsia="zh-CN"/>
        </w:rPr>
        <w:t>eparate</w:t>
      </w:r>
      <w:r>
        <w:rPr>
          <w:rFonts w:eastAsia="宋体" w:hint="eastAsia"/>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117F69" w:rsidRPr="00762F8B" w14:paraId="45F8E481" w14:textId="77777777" w:rsidTr="006E7801">
        <w:trPr>
          <w:trHeight w:val="347"/>
        </w:trPr>
        <w:tc>
          <w:tcPr>
            <w:tcW w:w="1560" w:type="dxa"/>
          </w:tcPr>
          <w:p w14:paraId="3E7DB624" w14:textId="77777777" w:rsidR="00117F69" w:rsidRPr="00762F8B" w:rsidRDefault="00117F69"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7C14F21" w14:textId="77777777" w:rsidR="00117F69" w:rsidRPr="00D55D63" w:rsidRDefault="00117F69" w:rsidP="006E7801">
            <w:pPr>
              <w:jc w:val="both"/>
              <w:rPr>
                <w:rFonts w:eastAsiaTheme="minorEastAsia"/>
                <w:lang w:eastAsia="zh-CN"/>
              </w:rPr>
            </w:pPr>
            <w:r>
              <w:rPr>
                <w:rFonts w:eastAsiaTheme="minorEastAsia" w:cs="Arial" w:hint="eastAsia"/>
                <w:b/>
                <w:lang w:eastAsia="zh-CN"/>
              </w:rPr>
              <w:t>Option</w:t>
            </w:r>
          </w:p>
        </w:tc>
        <w:tc>
          <w:tcPr>
            <w:tcW w:w="6911" w:type="dxa"/>
          </w:tcPr>
          <w:p w14:paraId="4E058CD7" w14:textId="77777777" w:rsidR="00117F69" w:rsidRPr="00762F8B" w:rsidRDefault="00117F69" w:rsidP="006E7801">
            <w:pPr>
              <w:jc w:val="both"/>
              <w:rPr>
                <w:rFonts w:eastAsiaTheme="minorEastAsia"/>
                <w:lang w:eastAsia="zh-CN"/>
              </w:rPr>
            </w:pPr>
            <w:r w:rsidRPr="00762F8B">
              <w:rPr>
                <w:rFonts w:cs="Arial" w:hint="eastAsia"/>
                <w:b/>
              </w:rPr>
              <w:t>C</w:t>
            </w:r>
            <w:r w:rsidRPr="00762F8B">
              <w:rPr>
                <w:rFonts w:cs="Arial"/>
                <w:b/>
              </w:rPr>
              <w:t>omments</w:t>
            </w:r>
          </w:p>
        </w:tc>
      </w:tr>
      <w:tr w:rsidR="00117F69" w14:paraId="0C63CEA6" w14:textId="77777777" w:rsidTr="006E7801">
        <w:tc>
          <w:tcPr>
            <w:tcW w:w="1560" w:type="dxa"/>
          </w:tcPr>
          <w:p w14:paraId="7862FEE1" w14:textId="77777777" w:rsidR="00117F69" w:rsidRDefault="00117F69" w:rsidP="006E7801">
            <w:pPr>
              <w:jc w:val="both"/>
              <w:rPr>
                <w:rFonts w:eastAsiaTheme="minorEastAsia"/>
                <w:lang w:eastAsia="zh-CN"/>
              </w:rPr>
            </w:pPr>
          </w:p>
        </w:tc>
        <w:tc>
          <w:tcPr>
            <w:tcW w:w="1275" w:type="dxa"/>
          </w:tcPr>
          <w:p w14:paraId="08D8EBA9" w14:textId="77777777" w:rsidR="00117F69" w:rsidRDefault="00117F69" w:rsidP="006E7801">
            <w:pPr>
              <w:jc w:val="both"/>
              <w:rPr>
                <w:rFonts w:eastAsiaTheme="minorEastAsia"/>
                <w:lang w:eastAsia="zh-CN"/>
              </w:rPr>
            </w:pPr>
          </w:p>
        </w:tc>
        <w:tc>
          <w:tcPr>
            <w:tcW w:w="6911" w:type="dxa"/>
          </w:tcPr>
          <w:p w14:paraId="04D577DB" w14:textId="77777777" w:rsidR="00117F69" w:rsidRDefault="00117F69" w:rsidP="006E7801">
            <w:pPr>
              <w:jc w:val="both"/>
              <w:rPr>
                <w:rFonts w:eastAsiaTheme="minorEastAsia"/>
                <w:lang w:eastAsia="zh-CN"/>
              </w:rPr>
            </w:pPr>
          </w:p>
        </w:tc>
      </w:tr>
      <w:tr w:rsidR="00117F69" w14:paraId="4A2BC200" w14:textId="77777777" w:rsidTr="006E7801">
        <w:tc>
          <w:tcPr>
            <w:tcW w:w="1560" w:type="dxa"/>
          </w:tcPr>
          <w:p w14:paraId="6BFB71B8" w14:textId="77777777" w:rsidR="00117F69" w:rsidRDefault="00117F69" w:rsidP="006E7801">
            <w:pPr>
              <w:jc w:val="both"/>
              <w:rPr>
                <w:rFonts w:eastAsiaTheme="minorEastAsia"/>
                <w:lang w:eastAsia="zh-CN"/>
              </w:rPr>
            </w:pPr>
          </w:p>
        </w:tc>
        <w:tc>
          <w:tcPr>
            <w:tcW w:w="1275" w:type="dxa"/>
          </w:tcPr>
          <w:p w14:paraId="2846A19F" w14:textId="77777777" w:rsidR="00117F69" w:rsidRDefault="00117F69" w:rsidP="006E7801">
            <w:pPr>
              <w:jc w:val="both"/>
              <w:rPr>
                <w:rFonts w:eastAsiaTheme="minorEastAsia"/>
                <w:lang w:eastAsia="zh-CN"/>
              </w:rPr>
            </w:pPr>
          </w:p>
        </w:tc>
        <w:tc>
          <w:tcPr>
            <w:tcW w:w="6911" w:type="dxa"/>
          </w:tcPr>
          <w:p w14:paraId="38B31B51" w14:textId="77777777" w:rsidR="00117F69" w:rsidRDefault="00117F69" w:rsidP="006E7801">
            <w:pPr>
              <w:jc w:val="both"/>
              <w:rPr>
                <w:rFonts w:eastAsiaTheme="minorEastAsia"/>
                <w:lang w:eastAsia="zh-CN"/>
              </w:rPr>
            </w:pPr>
          </w:p>
        </w:tc>
      </w:tr>
      <w:tr w:rsidR="00117F69" w14:paraId="4BB22CA9" w14:textId="77777777" w:rsidTr="006E7801">
        <w:tc>
          <w:tcPr>
            <w:tcW w:w="1560" w:type="dxa"/>
          </w:tcPr>
          <w:p w14:paraId="0BBE5019" w14:textId="77777777" w:rsidR="00117F69" w:rsidRDefault="00117F69" w:rsidP="006E7801">
            <w:pPr>
              <w:jc w:val="both"/>
              <w:rPr>
                <w:rFonts w:eastAsiaTheme="minorEastAsia"/>
                <w:lang w:eastAsia="zh-CN"/>
              </w:rPr>
            </w:pPr>
          </w:p>
        </w:tc>
        <w:tc>
          <w:tcPr>
            <w:tcW w:w="1275" w:type="dxa"/>
          </w:tcPr>
          <w:p w14:paraId="1F13773F" w14:textId="77777777" w:rsidR="00117F69" w:rsidRDefault="00117F69" w:rsidP="006E7801">
            <w:pPr>
              <w:jc w:val="both"/>
              <w:rPr>
                <w:rFonts w:eastAsiaTheme="minorEastAsia"/>
                <w:lang w:eastAsia="zh-CN"/>
              </w:rPr>
            </w:pPr>
          </w:p>
        </w:tc>
        <w:tc>
          <w:tcPr>
            <w:tcW w:w="6911" w:type="dxa"/>
          </w:tcPr>
          <w:p w14:paraId="48D26D26" w14:textId="77777777" w:rsidR="00117F69" w:rsidRDefault="00117F69" w:rsidP="006E7801">
            <w:pPr>
              <w:jc w:val="both"/>
              <w:rPr>
                <w:rFonts w:eastAsiaTheme="minorEastAsia"/>
                <w:lang w:eastAsia="zh-CN"/>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21"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21"/>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B38D6">
        <w:rPr>
          <w:rFonts w:eastAsia="宋体" w:hint="eastAsia"/>
          <w:b/>
          <w:lang w:eastAsia="zh-CN"/>
        </w:rPr>
        <w:t>Use the default SL BC DRX configuration.</w:t>
      </w:r>
    </w:p>
    <w:p w14:paraId="3C49B6FE" w14:textId="155F5D8C" w:rsidR="001446A6" w:rsidRDefault="001446A6"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r w:rsidR="00376248">
        <w:rPr>
          <w:rFonts w:eastAsia="宋体" w:hint="eastAsia"/>
          <w:b/>
          <w:lang w:eastAsia="zh-CN"/>
        </w:rPr>
        <w:t xml:space="preserve">DCR message </w:t>
      </w:r>
      <w:r w:rsidR="000B2B47">
        <w:rPr>
          <w:rFonts w:eastAsia="宋体" w:hint="eastAsia"/>
          <w:b/>
          <w:lang w:eastAsia="zh-CN"/>
        </w:rPr>
        <w:t>dedicated</w:t>
      </w:r>
      <w:r w:rsidR="005A067D">
        <w:rPr>
          <w:rFonts w:eastAsia="宋体" w:hint="eastAsia"/>
          <w:b/>
          <w:lang w:eastAsia="zh-CN"/>
        </w:rPr>
        <w:t xml:space="preserve"> DRX configuration</w:t>
      </w:r>
      <w:r w:rsidR="00376248">
        <w:rPr>
          <w:rFonts w:eastAsia="宋体" w:hint="eastAsia"/>
          <w:b/>
          <w:lang w:eastAsia="zh-CN"/>
        </w:rPr>
        <w:t xml:space="preserve"> </w:t>
      </w:r>
      <w:r w:rsidR="00C3694B">
        <w:rPr>
          <w:rFonts w:eastAsia="宋体" w:hint="eastAsia"/>
          <w:b/>
          <w:lang w:eastAsia="zh-CN"/>
        </w:rPr>
        <w:t xml:space="preserve">(common </w:t>
      </w:r>
      <w:r w:rsidR="00376248">
        <w:rPr>
          <w:rFonts w:eastAsia="宋体" w:hint="eastAsia"/>
          <w:b/>
          <w:lang w:eastAsia="zh-CN"/>
        </w:rPr>
        <w:t>for</w:t>
      </w:r>
      <w:r w:rsidR="00C3694B">
        <w:rPr>
          <w:rFonts w:eastAsia="宋体" w:hint="eastAsia"/>
          <w:b/>
          <w:lang w:eastAsia="zh-CN"/>
        </w:rPr>
        <w:t xml:space="preserve"> UEs)</w:t>
      </w:r>
      <w:r w:rsidR="005A067D">
        <w:rPr>
          <w:rFonts w:eastAsia="宋体" w:hint="eastAsia"/>
          <w:b/>
          <w:lang w:eastAsia="zh-CN"/>
        </w:rPr>
        <w:t>.</w:t>
      </w:r>
    </w:p>
    <w:p w14:paraId="72FE12E6" w14:textId="77777777" w:rsidR="005A067D" w:rsidRDefault="001446A6"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5A067D" w:rsidRPr="005A067D">
        <w:rPr>
          <w:rFonts w:eastAsia="宋体"/>
          <w:b/>
          <w:lang w:eastAsia="zh-CN"/>
        </w:rPr>
        <w:t xml:space="preserve">Define a QoS profile for DCR message and </w:t>
      </w:r>
      <w:r w:rsidR="000B2B47">
        <w:rPr>
          <w:rFonts w:eastAsia="宋体" w:hint="eastAsia"/>
          <w:b/>
          <w:lang w:eastAsia="zh-CN"/>
        </w:rPr>
        <w:t>use the DRX for this QoS profile</w:t>
      </w:r>
      <w:r w:rsidR="005A067D" w:rsidRPr="005A067D">
        <w:rPr>
          <w:rFonts w:eastAsia="宋体"/>
          <w:b/>
          <w:lang w:eastAsia="zh-CN"/>
        </w:rPr>
        <w:t>.</w:t>
      </w:r>
    </w:p>
    <w:p w14:paraId="1827FF96" w14:textId="78AE8E14" w:rsidR="001446A6" w:rsidRDefault="005A067D"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4:</w:t>
      </w:r>
      <w:r w:rsidR="00F06F60">
        <w:rPr>
          <w:rFonts w:eastAsia="宋体" w:hint="eastAsia"/>
          <w:b/>
          <w:lang w:eastAsia="zh-CN"/>
        </w:rPr>
        <w:t xml:space="preserve"> </w:t>
      </w:r>
      <w:r w:rsidR="00C3694B">
        <w:rPr>
          <w:rFonts w:eastAsia="宋体" w:hint="eastAsia"/>
          <w:b/>
          <w:lang w:eastAsia="zh-CN"/>
        </w:rPr>
        <w:t>Define TX profile for DCR to decide DRX application as additional consideration.</w:t>
      </w:r>
    </w:p>
    <w:tbl>
      <w:tblPr>
        <w:tblStyle w:val="af5"/>
        <w:tblW w:w="0" w:type="auto"/>
        <w:tblInd w:w="108" w:type="dxa"/>
        <w:tblLook w:val="04A0" w:firstRow="1" w:lastRow="0" w:firstColumn="1" w:lastColumn="0" w:noHBand="0" w:noVBand="1"/>
      </w:tblPr>
      <w:tblGrid>
        <w:gridCol w:w="1560"/>
        <w:gridCol w:w="1275"/>
        <w:gridCol w:w="6911"/>
      </w:tblGrid>
      <w:tr w:rsidR="00EB3CE9" w:rsidRPr="00762F8B" w14:paraId="20F7CC5A" w14:textId="77777777" w:rsidTr="006E7801">
        <w:trPr>
          <w:trHeight w:val="347"/>
        </w:trPr>
        <w:tc>
          <w:tcPr>
            <w:tcW w:w="1560" w:type="dxa"/>
          </w:tcPr>
          <w:p w14:paraId="0FFD9328" w14:textId="77777777" w:rsidR="00EB3CE9" w:rsidRPr="00762F8B" w:rsidRDefault="00EB3CE9"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0E0319C2" w14:textId="77777777" w:rsidR="00EB3CE9" w:rsidRPr="00D55D63" w:rsidRDefault="00EB3CE9" w:rsidP="006E7801">
            <w:pPr>
              <w:jc w:val="both"/>
              <w:rPr>
                <w:rFonts w:eastAsiaTheme="minorEastAsia"/>
                <w:lang w:eastAsia="zh-CN"/>
              </w:rPr>
            </w:pPr>
            <w:r>
              <w:rPr>
                <w:rFonts w:eastAsiaTheme="minorEastAsia" w:cs="Arial" w:hint="eastAsia"/>
                <w:b/>
                <w:lang w:eastAsia="zh-CN"/>
              </w:rPr>
              <w:t>Option</w:t>
            </w:r>
          </w:p>
        </w:tc>
        <w:tc>
          <w:tcPr>
            <w:tcW w:w="6911" w:type="dxa"/>
          </w:tcPr>
          <w:p w14:paraId="27FFF21B" w14:textId="77777777" w:rsidR="00EB3CE9" w:rsidRPr="00762F8B" w:rsidRDefault="00EB3CE9" w:rsidP="006E7801">
            <w:pPr>
              <w:jc w:val="both"/>
              <w:rPr>
                <w:rFonts w:eastAsiaTheme="minorEastAsia"/>
                <w:lang w:eastAsia="zh-CN"/>
              </w:rPr>
            </w:pPr>
            <w:r w:rsidRPr="00762F8B">
              <w:rPr>
                <w:rFonts w:cs="Arial" w:hint="eastAsia"/>
                <w:b/>
              </w:rPr>
              <w:t>C</w:t>
            </w:r>
            <w:r w:rsidRPr="00762F8B">
              <w:rPr>
                <w:rFonts w:cs="Arial"/>
                <w:b/>
              </w:rPr>
              <w:t>omments</w:t>
            </w:r>
          </w:p>
        </w:tc>
      </w:tr>
      <w:tr w:rsidR="00EB3CE9" w14:paraId="734B9AFC" w14:textId="77777777" w:rsidTr="006E7801">
        <w:tc>
          <w:tcPr>
            <w:tcW w:w="1560" w:type="dxa"/>
          </w:tcPr>
          <w:p w14:paraId="5D676AAA" w14:textId="77777777" w:rsidR="00EB3CE9" w:rsidRDefault="00EB3CE9" w:rsidP="006E7801">
            <w:pPr>
              <w:jc w:val="both"/>
              <w:rPr>
                <w:rFonts w:eastAsiaTheme="minorEastAsia"/>
                <w:lang w:eastAsia="zh-CN"/>
              </w:rPr>
            </w:pPr>
          </w:p>
        </w:tc>
        <w:tc>
          <w:tcPr>
            <w:tcW w:w="1275" w:type="dxa"/>
          </w:tcPr>
          <w:p w14:paraId="6373F105" w14:textId="77777777" w:rsidR="00EB3CE9" w:rsidRDefault="00EB3CE9" w:rsidP="006E7801">
            <w:pPr>
              <w:jc w:val="both"/>
              <w:rPr>
                <w:rFonts w:eastAsiaTheme="minorEastAsia"/>
                <w:lang w:eastAsia="zh-CN"/>
              </w:rPr>
            </w:pPr>
          </w:p>
        </w:tc>
        <w:tc>
          <w:tcPr>
            <w:tcW w:w="6911" w:type="dxa"/>
          </w:tcPr>
          <w:p w14:paraId="71F230EB" w14:textId="77777777" w:rsidR="00EB3CE9" w:rsidRDefault="00EB3CE9" w:rsidP="006E7801">
            <w:pPr>
              <w:jc w:val="both"/>
              <w:rPr>
                <w:rFonts w:eastAsiaTheme="minorEastAsia"/>
                <w:lang w:eastAsia="zh-CN"/>
              </w:rPr>
            </w:pPr>
          </w:p>
        </w:tc>
      </w:tr>
      <w:tr w:rsidR="00EB3CE9" w14:paraId="4D69A6D0" w14:textId="77777777" w:rsidTr="006E7801">
        <w:tc>
          <w:tcPr>
            <w:tcW w:w="1560" w:type="dxa"/>
          </w:tcPr>
          <w:p w14:paraId="368599E0" w14:textId="77777777" w:rsidR="00EB3CE9" w:rsidRDefault="00EB3CE9" w:rsidP="006E7801">
            <w:pPr>
              <w:jc w:val="both"/>
              <w:rPr>
                <w:rFonts w:eastAsiaTheme="minorEastAsia"/>
                <w:lang w:eastAsia="zh-CN"/>
              </w:rPr>
            </w:pPr>
          </w:p>
        </w:tc>
        <w:tc>
          <w:tcPr>
            <w:tcW w:w="1275" w:type="dxa"/>
          </w:tcPr>
          <w:p w14:paraId="3E6D089B" w14:textId="77777777" w:rsidR="00EB3CE9" w:rsidRDefault="00EB3CE9" w:rsidP="006E7801">
            <w:pPr>
              <w:jc w:val="both"/>
              <w:rPr>
                <w:rFonts w:eastAsiaTheme="minorEastAsia"/>
                <w:lang w:eastAsia="zh-CN"/>
              </w:rPr>
            </w:pPr>
          </w:p>
        </w:tc>
        <w:tc>
          <w:tcPr>
            <w:tcW w:w="6911" w:type="dxa"/>
          </w:tcPr>
          <w:p w14:paraId="77F0012A" w14:textId="77777777" w:rsidR="00EB3CE9" w:rsidRDefault="00EB3CE9" w:rsidP="006E7801">
            <w:pPr>
              <w:jc w:val="both"/>
              <w:rPr>
                <w:rFonts w:eastAsiaTheme="minorEastAsia"/>
                <w:lang w:eastAsia="zh-CN"/>
              </w:rPr>
            </w:pPr>
          </w:p>
        </w:tc>
      </w:tr>
      <w:tr w:rsidR="00EB3CE9" w14:paraId="21981F1F" w14:textId="77777777" w:rsidTr="006E7801">
        <w:tc>
          <w:tcPr>
            <w:tcW w:w="1560" w:type="dxa"/>
          </w:tcPr>
          <w:p w14:paraId="69314B75" w14:textId="77777777" w:rsidR="00EB3CE9" w:rsidRDefault="00EB3CE9" w:rsidP="006E7801">
            <w:pPr>
              <w:jc w:val="both"/>
              <w:rPr>
                <w:rFonts w:eastAsiaTheme="minorEastAsia"/>
                <w:lang w:eastAsia="zh-CN"/>
              </w:rPr>
            </w:pPr>
          </w:p>
        </w:tc>
        <w:tc>
          <w:tcPr>
            <w:tcW w:w="1275" w:type="dxa"/>
          </w:tcPr>
          <w:p w14:paraId="2328B5CD" w14:textId="77777777" w:rsidR="00EB3CE9" w:rsidRDefault="00EB3CE9" w:rsidP="006E7801">
            <w:pPr>
              <w:jc w:val="both"/>
              <w:rPr>
                <w:rFonts w:eastAsiaTheme="minorEastAsia"/>
                <w:lang w:eastAsia="zh-CN"/>
              </w:rPr>
            </w:pPr>
          </w:p>
        </w:tc>
        <w:tc>
          <w:tcPr>
            <w:tcW w:w="6911" w:type="dxa"/>
          </w:tcPr>
          <w:p w14:paraId="6BD33B55" w14:textId="77777777" w:rsidR="00EB3CE9" w:rsidRDefault="00EB3CE9" w:rsidP="006E7801">
            <w:pPr>
              <w:jc w:val="both"/>
              <w:rPr>
                <w:rFonts w:eastAsiaTheme="minor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22" w:name="_Ref81914060"/>
      <w:r>
        <w:rPr>
          <w:lang w:val="en-US"/>
        </w:rPr>
        <w:t>Whether SL DRX is applied after DCR message and before SL unicast DRX configuration is applied</w:t>
      </w:r>
      <w:r w:rsidR="007B692D">
        <w:rPr>
          <w:rFonts w:hint="eastAsia"/>
          <w:lang w:eastAsia="zh-CN"/>
        </w:rPr>
        <w:t>?</w:t>
      </w:r>
      <w:bookmarkEnd w:id="22"/>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5"/>
        <w:tblW w:w="0" w:type="auto"/>
        <w:tblInd w:w="108" w:type="dxa"/>
        <w:tblLook w:val="04A0" w:firstRow="1" w:lastRow="0" w:firstColumn="1" w:lastColumn="0" w:noHBand="0" w:noVBand="1"/>
      </w:tblPr>
      <w:tblGrid>
        <w:gridCol w:w="1560"/>
        <w:gridCol w:w="1275"/>
        <w:gridCol w:w="6911"/>
      </w:tblGrid>
      <w:tr w:rsidR="009F6190" w:rsidRPr="00762F8B" w14:paraId="763CED6A" w14:textId="77777777" w:rsidTr="006E7801">
        <w:trPr>
          <w:trHeight w:val="347"/>
        </w:trPr>
        <w:tc>
          <w:tcPr>
            <w:tcW w:w="1560" w:type="dxa"/>
          </w:tcPr>
          <w:p w14:paraId="4E80D3C9" w14:textId="77777777" w:rsidR="009F6190" w:rsidRPr="00762F8B" w:rsidRDefault="009F6190"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49B3DD" w14:textId="4CAF9576" w:rsidR="009F6190" w:rsidRPr="00D55D63" w:rsidRDefault="009F6190" w:rsidP="006E7801">
            <w:pPr>
              <w:jc w:val="both"/>
              <w:rPr>
                <w:rFonts w:eastAsiaTheme="minorEastAsia"/>
                <w:lang w:eastAsia="zh-CN"/>
              </w:rPr>
            </w:pPr>
            <w:r>
              <w:rPr>
                <w:rFonts w:eastAsiaTheme="minorEastAsia" w:cs="Arial" w:hint="eastAsia"/>
                <w:b/>
                <w:lang w:eastAsia="zh-CN"/>
              </w:rPr>
              <w:t>Yes/No</w:t>
            </w:r>
          </w:p>
        </w:tc>
        <w:tc>
          <w:tcPr>
            <w:tcW w:w="6911" w:type="dxa"/>
          </w:tcPr>
          <w:p w14:paraId="09860A11" w14:textId="77777777" w:rsidR="009F6190" w:rsidRPr="00762F8B" w:rsidRDefault="009F6190" w:rsidP="006E7801">
            <w:pPr>
              <w:jc w:val="both"/>
              <w:rPr>
                <w:rFonts w:eastAsiaTheme="minorEastAsia"/>
                <w:lang w:eastAsia="zh-CN"/>
              </w:rPr>
            </w:pPr>
            <w:r w:rsidRPr="00762F8B">
              <w:rPr>
                <w:rFonts w:cs="Arial" w:hint="eastAsia"/>
                <w:b/>
              </w:rPr>
              <w:t>C</w:t>
            </w:r>
            <w:r w:rsidRPr="00762F8B">
              <w:rPr>
                <w:rFonts w:cs="Arial"/>
                <w:b/>
              </w:rPr>
              <w:t>omments</w:t>
            </w:r>
          </w:p>
        </w:tc>
      </w:tr>
      <w:tr w:rsidR="009F6190" w14:paraId="561D37DC" w14:textId="77777777" w:rsidTr="006E7801">
        <w:tc>
          <w:tcPr>
            <w:tcW w:w="1560" w:type="dxa"/>
          </w:tcPr>
          <w:p w14:paraId="1A6CE10A" w14:textId="77777777" w:rsidR="009F6190" w:rsidRDefault="009F6190" w:rsidP="006E7801">
            <w:pPr>
              <w:jc w:val="both"/>
              <w:rPr>
                <w:rFonts w:eastAsiaTheme="minorEastAsia"/>
                <w:lang w:eastAsia="zh-CN"/>
              </w:rPr>
            </w:pPr>
          </w:p>
        </w:tc>
        <w:tc>
          <w:tcPr>
            <w:tcW w:w="1275" w:type="dxa"/>
          </w:tcPr>
          <w:p w14:paraId="5E01F4E7" w14:textId="77777777" w:rsidR="009F6190" w:rsidRDefault="009F6190" w:rsidP="006E7801">
            <w:pPr>
              <w:jc w:val="both"/>
              <w:rPr>
                <w:rFonts w:eastAsiaTheme="minorEastAsia"/>
                <w:lang w:eastAsia="zh-CN"/>
              </w:rPr>
            </w:pPr>
          </w:p>
        </w:tc>
        <w:tc>
          <w:tcPr>
            <w:tcW w:w="6911" w:type="dxa"/>
          </w:tcPr>
          <w:p w14:paraId="0C1D2B92" w14:textId="77777777" w:rsidR="009F6190" w:rsidRDefault="009F6190" w:rsidP="006E7801">
            <w:pPr>
              <w:jc w:val="both"/>
              <w:rPr>
                <w:rFonts w:eastAsiaTheme="minorEastAsia"/>
                <w:lang w:eastAsia="zh-CN"/>
              </w:rPr>
            </w:pPr>
          </w:p>
        </w:tc>
      </w:tr>
      <w:tr w:rsidR="009F6190" w14:paraId="40D644DE" w14:textId="77777777" w:rsidTr="006E7801">
        <w:tc>
          <w:tcPr>
            <w:tcW w:w="1560" w:type="dxa"/>
          </w:tcPr>
          <w:p w14:paraId="39F4D920" w14:textId="77777777" w:rsidR="009F6190" w:rsidRDefault="009F6190" w:rsidP="006E7801">
            <w:pPr>
              <w:jc w:val="both"/>
              <w:rPr>
                <w:rFonts w:eastAsiaTheme="minorEastAsia"/>
                <w:lang w:eastAsia="zh-CN"/>
              </w:rPr>
            </w:pPr>
          </w:p>
        </w:tc>
        <w:tc>
          <w:tcPr>
            <w:tcW w:w="1275" w:type="dxa"/>
          </w:tcPr>
          <w:p w14:paraId="013A712D" w14:textId="77777777" w:rsidR="009F6190" w:rsidRDefault="009F6190" w:rsidP="006E7801">
            <w:pPr>
              <w:jc w:val="both"/>
              <w:rPr>
                <w:rFonts w:eastAsiaTheme="minorEastAsia"/>
                <w:lang w:eastAsia="zh-CN"/>
              </w:rPr>
            </w:pPr>
          </w:p>
        </w:tc>
        <w:tc>
          <w:tcPr>
            <w:tcW w:w="6911" w:type="dxa"/>
          </w:tcPr>
          <w:p w14:paraId="3A1488F0" w14:textId="77777777" w:rsidR="009F6190" w:rsidRDefault="009F6190" w:rsidP="006E7801">
            <w:pPr>
              <w:jc w:val="both"/>
              <w:rPr>
                <w:rFonts w:eastAsiaTheme="minorEastAsia"/>
                <w:lang w:eastAsia="zh-CN"/>
              </w:rPr>
            </w:pPr>
          </w:p>
        </w:tc>
      </w:tr>
      <w:tr w:rsidR="009F6190" w14:paraId="1C6B89BD" w14:textId="77777777" w:rsidTr="006E7801">
        <w:tc>
          <w:tcPr>
            <w:tcW w:w="1560" w:type="dxa"/>
          </w:tcPr>
          <w:p w14:paraId="771CCA3E" w14:textId="77777777" w:rsidR="009F6190" w:rsidRDefault="009F6190" w:rsidP="006E7801">
            <w:pPr>
              <w:jc w:val="both"/>
              <w:rPr>
                <w:rFonts w:eastAsiaTheme="minorEastAsia"/>
                <w:lang w:eastAsia="zh-CN"/>
              </w:rPr>
            </w:pPr>
          </w:p>
        </w:tc>
        <w:tc>
          <w:tcPr>
            <w:tcW w:w="1275" w:type="dxa"/>
          </w:tcPr>
          <w:p w14:paraId="2687A54F" w14:textId="77777777" w:rsidR="009F6190" w:rsidRDefault="009F6190" w:rsidP="006E7801">
            <w:pPr>
              <w:jc w:val="both"/>
              <w:rPr>
                <w:rFonts w:eastAsiaTheme="minorEastAsia"/>
                <w:lang w:eastAsia="zh-CN"/>
              </w:rPr>
            </w:pPr>
          </w:p>
        </w:tc>
        <w:tc>
          <w:tcPr>
            <w:tcW w:w="6911" w:type="dxa"/>
          </w:tcPr>
          <w:p w14:paraId="3CDD9A0C" w14:textId="77777777" w:rsidR="009F6190" w:rsidRDefault="009F6190" w:rsidP="006E7801">
            <w:pPr>
              <w:jc w:val="both"/>
              <w:rPr>
                <w:rFonts w:eastAsiaTheme="minorEastAsia"/>
                <w:lang w:eastAsia="zh-CN"/>
              </w:rPr>
            </w:pPr>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14:paraId="571384B9" w14:textId="77777777" w:rsidR="00AB15EA" w:rsidRDefault="00AB15EA" w:rsidP="00807E3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14:paraId="22D78E64" w14:textId="77777777" w:rsidR="00AB15EA" w:rsidRDefault="00AB15EA" w:rsidP="00807E3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Pr="005A067D">
        <w:rPr>
          <w:rFonts w:eastAsia="宋体"/>
          <w:b/>
          <w:lang w:eastAsia="zh-CN"/>
        </w:rPr>
        <w:t xml:space="preserve">Define a QoS profile for DCR message and </w:t>
      </w:r>
      <w:r>
        <w:rPr>
          <w:rFonts w:eastAsia="宋体" w:hint="eastAsia"/>
          <w:b/>
          <w:lang w:eastAsia="zh-CN"/>
        </w:rPr>
        <w:t>use the DRX for this QoS profile</w:t>
      </w:r>
      <w:r w:rsidRPr="005A067D">
        <w:rPr>
          <w:rFonts w:eastAsia="宋体"/>
          <w:b/>
          <w:lang w:eastAsia="zh-CN"/>
        </w:rPr>
        <w:t>.</w:t>
      </w:r>
    </w:p>
    <w:tbl>
      <w:tblPr>
        <w:tblStyle w:val="af5"/>
        <w:tblW w:w="0" w:type="auto"/>
        <w:tblInd w:w="108" w:type="dxa"/>
        <w:tblLook w:val="04A0" w:firstRow="1" w:lastRow="0" w:firstColumn="1" w:lastColumn="0" w:noHBand="0" w:noVBand="1"/>
      </w:tblPr>
      <w:tblGrid>
        <w:gridCol w:w="1560"/>
        <w:gridCol w:w="1275"/>
        <w:gridCol w:w="6911"/>
      </w:tblGrid>
      <w:tr w:rsidR="00807E34" w:rsidRPr="00762F8B" w14:paraId="0D18FA74" w14:textId="77777777" w:rsidTr="006E7801">
        <w:trPr>
          <w:trHeight w:val="347"/>
        </w:trPr>
        <w:tc>
          <w:tcPr>
            <w:tcW w:w="1560" w:type="dxa"/>
          </w:tcPr>
          <w:p w14:paraId="570A168F" w14:textId="77777777" w:rsidR="00807E34" w:rsidRPr="00762F8B" w:rsidRDefault="00807E34"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9104E08" w14:textId="77777777" w:rsidR="00807E34" w:rsidRPr="00D55D63" w:rsidRDefault="00807E34" w:rsidP="006E7801">
            <w:pPr>
              <w:jc w:val="both"/>
              <w:rPr>
                <w:rFonts w:eastAsiaTheme="minorEastAsia"/>
                <w:lang w:eastAsia="zh-CN"/>
              </w:rPr>
            </w:pPr>
            <w:r>
              <w:rPr>
                <w:rFonts w:eastAsiaTheme="minorEastAsia" w:cs="Arial" w:hint="eastAsia"/>
                <w:b/>
                <w:lang w:eastAsia="zh-CN"/>
              </w:rPr>
              <w:t>Option</w:t>
            </w:r>
          </w:p>
        </w:tc>
        <w:tc>
          <w:tcPr>
            <w:tcW w:w="6911" w:type="dxa"/>
          </w:tcPr>
          <w:p w14:paraId="418E59D4" w14:textId="77777777" w:rsidR="00807E34" w:rsidRPr="00762F8B" w:rsidRDefault="00807E34" w:rsidP="006E7801">
            <w:pPr>
              <w:jc w:val="both"/>
              <w:rPr>
                <w:rFonts w:eastAsiaTheme="minorEastAsia"/>
                <w:lang w:eastAsia="zh-CN"/>
              </w:rPr>
            </w:pPr>
            <w:r w:rsidRPr="00762F8B">
              <w:rPr>
                <w:rFonts w:cs="Arial" w:hint="eastAsia"/>
                <w:b/>
              </w:rPr>
              <w:t>C</w:t>
            </w:r>
            <w:r w:rsidRPr="00762F8B">
              <w:rPr>
                <w:rFonts w:cs="Arial"/>
                <w:b/>
              </w:rPr>
              <w:t>omments</w:t>
            </w:r>
          </w:p>
        </w:tc>
      </w:tr>
      <w:tr w:rsidR="00807E34" w14:paraId="13FA89F7" w14:textId="77777777" w:rsidTr="006E7801">
        <w:tc>
          <w:tcPr>
            <w:tcW w:w="1560" w:type="dxa"/>
          </w:tcPr>
          <w:p w14:paraId="124CDEDA" w14:textId="77777777" w:rsidR="00807E34" w:rsidRDefault="00807E34" w:rsidP="006E7801">
            <w:pPr>
              <w:jc w:val="both"/>
              <w:rPr>
                <w:rFonts w:eastAsiaTheme="minorEastAsia"/>
                <w:lang w:eastAsia="zh-CN"/>
              </w:rPr>
            </w:pPr>
          </w:p>
        </w:tc>
        <w:tc>
          <w:tcPr>
            <w:tcW w:w="1275" w:type="dxa"/>
          </w:tcPr>
          <w:p w14:paraId="2A0E1934" w14:textId="77777777" w:rsidR="00807E34" w:rsidRDefault="00807E34" w:rsidP="006E7801">
            <w:pPr>
              <w:jc w:val="both"/>
              <w:rPr>
                <w:rFonts w:eastAsiaTheme="minorEastAsia"/>
                <w:lang w:eastAsia="zh-CN"/>
              </w:rPr>
            </w:pPr>
          </w:p>
        </w:tc>
        <w:tc>
          <w:tcPr>
            <w:tcW w:w="6911" w:type="dxa"/>
          </w:tcPr>
          <w:p w14:paraId="79E9A8B8" w14:textId="77777777" w:rsidR="00807E34" w:rsidRDefault="00807E34" w:rsidP="006E7801">
            <w:pPr>
              <w:jc w:val="both"/>
              <w:rPr>
                <w:rFonts w:eastAsiaTheme="minorEastAsia"/>
                <w:lang w:eastAsia="zh-CN"/>
              </w:rPr>
            </w:pPr>
          </w:p>
        </w:tc>
      </w:tr>
      <w:tr w:rsidR="00807E34" w14:paraId="67DB3790" w14:textId="77777777" w:rsidTr="006E7801">
        <w:tc>
          <w:tcPr>
            <w:tcW w:w="1560" w:type="dxa"/>
          </w:tcPr>
          <w:p w14:paraId="0D8B8A99" w14:textId="77777777" w:rsidR="00807E34" w:rsidRDefault="00807E34" w:rsidP="006E7801">
            <w:pPr>
              <w:jc w:val="both"/>
              <w:rPr>
                <w:rFonts w:eastAsiaTheme="minorEastAsia"/>
                <w:lang w:eastAsia="zh-CN"/>
              </w:rPr>
            </w:pPr>
          </w:p>
        </w:tc>
        <w:tc>
          <w:tcPr>
            <w:tcW w:w="1275" w:type="dxa"/>
          </w:tcPr>
          <w:p w14:paraId="3D50B618" w14:textId="77777777" w:rsidR="00807E34" w:rsidRDefault="00807E34" w:rsidP="006E7801">
            <w:pPr>
              <w:jc w:val="both"/>
              <w:rPr>
                <w:rFonts w:eastAsiaTheme="minorEastAsia"/>
                <w:lang w:eastAsia="zh-CN"/>
              </w:rPr>
            </w:pPr>
          </w:p>
        </w:tc>
        <w:tc>
          <w:tcPr>
            <w:tcW w:w="6911" w:type="dxa"/>
          </w:tcPr>
          <w:p w14:paraId="5C669E7E" w14:textId="77777777" w:rsidR="00807E34" w:rsidRDefault="00807E34" w:rsidP="006E7801">
            <w:pPr>
              <w:jc w:val="both"/>
              <w:rPr>
                <w:rFonts w:eastAsiaTheme="minorEastAsia"/>
                <w:lang w:eastAsia="zh-CN"/>
              </w:rPr>
            </w:pPr>
          </w:p>
        </w:tc>
      </w:tr>
      <w:tr w:rsidR="00807E34" w14:paraId="64F769FD" w14:textId="77777777" w:rsidTr="006E7801">
        <w:tc>
          <w:tcPr>
            <w:tcW w:w="1560" w:type="dxa"/>
          </w:tcPr>
          <w:p w14:paraId="5FEF8FD0" w14:textId="77777777" w:rsidR="00807E34" w:rsidRDefault="00807E34" w:rsidP="006E7801">
            <w:pPr>
              <w:jc w:val="both"/>
              <w:rPr>
                <w:rFonts w:eastAsiaTheme="minorEastAsia"/>
                <w:lang w:eastAsia="zh-CN"/>
              </w:rPr>
            </w:pPr>
          </w:p>
        </w:tc>
        <w:tc>
          <w:tcPr>
            <w:tcW w:w="1275" w:type="dxa"/>
          </w:tcPr>
          <w:p w14:paraId="046D0C1D" w14:textId="77777777" w:rsidR="00807E34" w:rsidRDefault="00807E34" w:rsidP="006E7801">
            <w:pPr>
              <w:jc w:val="both"/>
              <w:rPr>
                <w:rFonts w:eastAsiaTheme="minorEastAsia"/>
                <w:lang w:eastAsia="zh-CN"/>
              </w:rPr>
            </w:pPr>
          </w:p>
        </w:tc>
        <w:tc>
          <w:tcPr>
            <w:tcW w:w="6911" w:type="dxa"/>
          </w:tcPr>
          <w:p w14:paraId="66765713" w14:textId="77777777" w:rsidR="00807E34" w:rsidRDefault="00807E34" w:rsidP="006E7801">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23"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23"/>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45pt;height:218.15pt" o:ole="">
            <v:imagedata r:id="rId9" o:title=""/>
          </v:shape>
          <o:OLEObject Type="Embed" ProgID="Visio.Drawing.11" ShapeID="_x0000_i1025" DrawAspect="Content" ObjectID="_1694376313" r:id="rId10"/>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046A32" w:rsidRDefault="00046A32">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046A32" w:rsidRDefault="00046A32">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60"/>
        <w:gridCol w:w="1275"/>
        <w:gridCol w:w="6911"/>
      </w:tblGrid>
      <w:tr w:rsidR="003C5C80" w:rsidRPr="00762F8B" w14:paraId="79FCB2D2" w14:textId="77777777" w:rsidTr="006E7801">
        <w:trPr>
          <w:trHeight w:val="347"/>
        </w:trPr>
        <w:tc>
          <w:tcPr>
            <w:tcW w:w="1560" w:type="dxa"/>
          </w:tcPr>
          <w:p w14:paraId="5BFFA094" w14:textId="77777777" w:rsidR="003C5C80" w:rsidRPr="00762F8B" w:rsidRDefault="003C5C80" w:rsidP="006E7801">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8C028CD" w14:textId="49462D42" w:rsidR="003C5C80" w:rsidRPr="00D55D63" w:rsidRDefault="003C5C80" w:rsidP="006E7801">
            <w:pPr>
              <w:jc w:val="both"/>
              <w:rPr>
                <w:rFonts w:eastAsiaTheme="minorEastAsia"/>
                <w:lang w:eastAsia="zh-CN"/>
              </w:rPr>
            </w:pPr>
            <w:r>
              <w:rPr>
                <w:rFonts w:eastAsiaTheme="minorEastAsia" w:cs="Arial" w:hint="eastAsia"/>
                <w:b/>
                <w:lang w:eastAsia="zh-CN"/>
              </w:rPr>
              <w:t>Yes/No</w:t>
            </w:r>
          </w:p>
        </w:tc>
        <w:tc>
          <w:tcPr>
            <w:tcW w:w="6911" w:type="dxa"/>
          </w:tcPr>
          <w:p w14:paraId="7EEA34E8" w14:textId="77777777" w:rsidR="003C5C80" w:rsidRPr="00762F8B" w:rsidRDefault="003C5C80" w:rsidP="006E7801">
            <w:pPr>
              <w:jc w:val="both"/>
              <w:rPr>
                <w:rFonts w:eastAsiaTheme="minorEastAsia"/>
                <w:lang w:eastAsia="zh-CN"/>
              </w:rPr>
            </w:pPr>
            <w:r w:rsidRPr="00762F8B">
              <w:rPr>
                <w:rFonts w:cs="Arial" w:hint="eastAsia"/>
                <w:b/>
              </w:rPr>
              <w:t>C</w:t>
            </w:r>
            <w:r w:rsidRPr="00762F8B">
              <w:rPr>
                <w:rFonts w:cs="Arial"/>
                <w:b/>
              </w:rPr>
              <w:t>omments</w:t>
            </w:r>
          </w:p>
        </w:tc>
      </w:tr>
      <w:tr w:rsidR="003C5C80" w14:paraId="512D72D1" w14:textId="77777777" w:rsidTr="006E7801">
        <w:tc>
          <w:tcPr>
            <w:tcW w:w="1560" w:type="dxa"/>
          </w:tcPr>
          <w:p w14:paraId="6E651CF2" w14:textId="77777777" w:rsidR="003C5C80" w:rsidRDefault="003C5C80" w:rsidP="006E7801">
            <w:pPr>
              <w:jc w:val="both"/>
              <w:rPr>
                <w:rFonts w:eastAsiaTheme="minorEastAsia"/>
                <w:lang w:eastAsia="zh-CN"/>
              </w:rPr>
            </w:pPr>
          </w:p>
        </w:tc>
        <w:tc>
          <w:tcPr>
            <w:tcW w:w="1275" w:type="dxa"/>
          </w:tcPr>
          <w:p w14:paraId="38145717" w14:textId="77777777" w:rsidR="003C5C80" w:rsidRDefault="003C5C80" w:rsidP="006E7801">
            <w:pPr>
              <w:jc w:val="both"/>
              <w:rPr>
                <w:rFonts w:eastAsiaTheme="minorEastAsia"/>
                <w:lang w:eastAsia="zh-CN"/>
              </w:rPr>
            </w:pPr>
          </w:p>
        </w:tc>
        <w:tc>
          <w:tcPr>
            <w:tcW w:w="6911" w:type="dxa"/>
          </w:tcPr>
          <w:p w14:paraId="7F5DEBD6" w14:textId="77777777" w:rsidR="003C5C80" w:rsidRDefault="003C5C80" w:rsidP="006E7801">
            <w:pPr>
              <w:jc w:val="both"/>
              <w:rPr>
                <w:rFonts w:eastAsiaTheme="minorEastAsia"/>
                <w:lang w:eastAsia="zh-CN"/>
              </w:rPr>
            </w:pPr>
          </w:p>
        </w:tc>
      </w:tr>
      <w:tr w:rsidR="003C5C80" w14:paraId="1BD3EA7F" w14:textId="77777777" w:rsidTr="006E7801">
        <w:tc>
          <w:tcPr>
            <w:tcW w:w="1560" w:type="dxa"/>
          </w:tcPr>
          <w:p w14:paraId="579AA25A" w14:textId="77777777" w:rsidR="003C5C80" w:rsidRDefault="003C5C80" w:rsidP="006E7801">
            <w:pPr>
              <w:jc w:val="both"/>
              <w:rPr>
                <w:rFonts w:eastAsiaTheme="minorEastAsia"/>
                <w:lang w:eastAsia="zh-CN"/>
              </w:rPr>
            </w:pPr>
          </w:p>
        </w:tc>
        <w:tc>
          <w:tcPr>
            <w:tcW w:w="1275" w:type="dxa"/>
          </w:tcPr>
          <w:p w14:paraId="62533C25" w14:textId="77777777" w:rsidR="003C5C80" w:rsidRDefault="003C5C80" w:rsidP="006E7801">
            <w:pPr>
              <w:jc w:val="both"/>
              <w:rPr>
                <w:rFonts w:eastAsiaTheme="minorEastAsia"/>
                <w:lang w:eastAsia="zh-CN"/>
              </w:rPr>
            </w:pPr>
          </w:p>
        </w:tc>
        <w:tc>
          <w:tcPr>
            <w:tcW w:w="6911" w:type="dxa"/>
          </w:tcPr>
          <w:p w14:paraId="2E375566" w14:textId="77777777" w:rsidR="003C5C80" w:rsidRDefault="003C5C80" w:rsidP="006E7801">
            <w:pPr>
              <w:jc w:val="both"/>
              <w:rPr>
                <w:rFonts w:eastAsiaTheme="minorEastAsia"/>
                <w:lang w:eastAsia="zh-CN"/>
              </w:rPr>
            </w:pPr>
          </w:p>
        </w:tc>
      </w:tr>
      <w:tr w:rsidR="003C5C80" w14:paraId="461F6D91" w14:textId="77777777" w:rsidTr="006E7801">
        <w:tc>
          <w:tcPr>
            <w:tcW w:w="1560" w:type="dxa"/>
          </w:tcPr>
          <w:p w14:paraId="2BD7C5B5" w14:textId="77777777" w:rsidR="003C5C80" w:rsidRDefault="003C5C80" w:rsidP="006E7801">
            <w:pPr>
              <w:jc w:val="both"/>
              <w:rPr>
                <w:rFonts w:eastAsiaTheme="minorEastAsia"/>
                <w:lang w:eastAsia="zh-CN"/>
              </w:rPr>
            </w:pPr>
          </w:p>
        </w:tc>
        <w:tc>
          <w:tcPr>
            <w:tcW w:w="1275" w:type="dxa"/>
          </w:tcPr>
          <w:p w14:paraId="0FC873BE" w14:textId="77777777" w:rsidR="003C5C80" w:rsidRDefault="003C5C80" w:rsidP="006E7801">
            <w:pPr>
              <w:jc w:val="both"/>
              <w:rPr>
                <w:rFonts w:eastAsiaTheme="minorEastAsia"/>
                <w:lang w:eastAsia="zh-CN"/>
              </w:rPr>
            </w:pPr>
          </w:p>
        </w:tc>
        <w:tc>
          <w:tcPr>
            <w:tcW w:w="6911" w:type="dxa"/>
          </w:tcPr>
          <w:p w14:paraId="180D0256" w14:textId="77777777" w:rsidR="003C5C80" w:rsidRDefault="003C5C80" w:rsidP="006E7801">
            <w:pPr>
              <w:jc w:val="both"/>
              <w:rPr>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24"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24"/>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25" w:name="_Ref82158215"/>
      <w:bookmarkStart w:id="26"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25"/>
      <w:r w:rsidRPr="005348B4">
        <w:rPr>
          <w:rFonts w:eastAsiaTheme="minorEastAsia" w:cs="Arial"/>
          <w:lang w:eastAsia="zh-CN"/>
        </w:rPr>
        <w:t xml:space="preserve"> </w:t>
      </w:r>
      <w:bookmarkEnd w:id="26"/>
    </w:p>
    <w:bookmarkStart w:id="27" w:name="_Ref82162636"/>
    <w:bookmarkStart w:id="28" w:name="_Ref80362615"/>
    <w:p w14:paraId="0243E7F8" w14:textId="46107668"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lastRenderedPageBreak/>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27"/>
      <w:r w:rsidR="004A62AD" w:rsidRPr="005348B4">
        <w:rPr>
          <w:rFonts w:eastAsiaTheme="minorEastAsia" w:cs="Arial"/>
          <w:lang w:eastAsia="zh-CN"/>
        </w:rPr>
        <w:t xml:space="preserve"> </w:t>
      </w:r>
      <w:bookmarkStart w:id="29" w:name="_Ref80362617"/>
      <w:bookmarkEnd w:id="28"/>
    </w:p>
    <w:bookmarkStart w:id="30" w:name="_Ref82505762"/>
    <w:p w14:paraId="0226D1B7" w14:textId="6CA0AD23"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29"/>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30"/>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1" w:name="_Ref80367286"/>
      <w:bookmarkStart w:id="32" w:name="_Ref82181060"/>
      <w:r w:rsidRPr="005348B4">
        <w:rPr>
          <w:rFonts w:eastAsiaTheme="minorEastAsia" w:cs="Arial"/>
          <w:lang w:eastAsia="zh-CN"/>
        </w:rPr>
        <w:t>R2-210</w:t>
      </w:r>
      <w:r w:rsidR="00CE3428" w:rsidRPr="005348B4">
        <w:rPr>
          <w:rFonts w:eastAsiaTheme="minorEastAsia" w:cs="Arial" w:hint="eastAsia"/>
          <w:lang w:eastAsia="zh-CN"/>
        </w:rPr>
        <w:t>8982</w:t>
      </w:r>
      <w:bookmarkEnd w:id="31"/>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32"/>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3" w:name="_Ref80367288"/>
      <w:bookmarkStart w:id="34" w:name="_Ref82182995"/>
      <w:r w:rsidRPr="005348B4">
        <w:rPr>
          <w:rFonts w:eastAsiaTheme="minorEastAsia" w:cs="Arial"/>
          <w:lang w:eastAsia="zh-CN"/>
        </w:rPr>
        <w:t>R2-2108</w:t>
      </w:r>
      <w:r w:rsidR="00CE3428" w:rsidRPr="005348B4">
        <w:rPr>
          <w:rFonts w:eastAsiaTheme="minorEastAsia" w:cs="Arial" w:hint="eastAsia"/>
          <w:lang w:eastAsia="zh-CN"/>
        </w:rPr>
        <w:t>984</w:t>
      </w:r>
      <w:bookmarkEnd w:id="33"/>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34"/>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5"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35"/>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6"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36"/>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7"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37"/>
    </w:p>
    <w:sectPr w:rsidR="00423384" w:rsidRPr="005348B4">
      <w:headerReference w:type="even" r:id="rId11"/>
      <w:pgSz w:w="11906" w:h="16838"/>
      <w:pgMar w:top="1134" w:right="1134" w:bottom="1134" w:left="1134" w:header="737"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8D174B" w15:done="0"/>
  <w15:commentEx w15:paraId="72FCE625" w15:paraIdParent="5D8D174B" w15:done="0"/>
  <w15:commentEx w15:paraId="3119BD43" w15:paraIdParent="5D8D174B" w15:done="0"/>
  <w15:commentEx w15:paraId="784B9452" w15:paraIdParent="5D8D174B" w15:done="0"/>
  <w15:commentEx w15:paraId="65EA6FE0"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45E9B57E" w15:paraIdParent="4FA2E924" w15:done="0"/>
  <w15:commentEx w15:paraId="59112EF9" w15:paraIdParent="4FA2E924" w15:done="0"/>
  <w15:commentEx w15:paraId="182A30D9" w15:done="0"/>
  <w15:commentEx w15:paraId="1FBE3C3C" w15:paraIdParent="182A30D9" w15:done="0"/>
  <w15:commentEx w15:paraId="4113A4A3" w15:paraIdParent="182A30D9" w15:done="0"/>
  <w15:commentEx w15:paraId="25A0BD11" w15:done="0"/>
  <w15:commentEx w15:paraId="2B84F680" w15:paraIdParent="25A0BD11" w15:done="0"/>
  <w15:commentEx w15:paraId="3FC61581" w15:paraIdParent="25A0BD11" w15:done="0"/>
  <w15:commentEx w15:paraId="4B5CD692" w15:paraIdParent="25A0BD11" w15:done="0"/>
  <w15:commentEx w15:paraId="44767048" w15:done="0"/>
  <w15:commentEx w15:paraId="6D5C999D" w15:done="0"/>
  <w15:commentEx w15:paraId="55F6C29C" w15:paraIdParent="6D5C999D" w15:done="0"/>
  <w15:commentEx w15:paraId="23FF9C88" w15:done="0"/>
  <w15:commentEx w15:paraId="761EE0BA" w15:done="0"/>
  <w15:commentEx w15:paraId="75726C82" w15:done="0"/>
  <w15:commentEx w15:paraId="6EE98D3B" w15:paraIdParent="75726C82" w15:done="0"/>
  <w15:commentEx w15:paraId="6820E1AB" w15:done="0"/>
  <w15:commentEx w15:paraId="243DFBC9" w15:done="0"/>
  <w15:commentEx w15:paraId="5697FCFB" w15:done="0"/>
  <w15:commentEx w15:paraId="4EF9C8DA" w15:paraIdParent="5697FCFB" w15:done="0"/>
  <w15:commentEx w15:paraId="6C35582E" w15:done="0"/>
  <w15:commentEx w15:paraId="17ACD028" w15:done="0"/>
  <w15:commentEx w15:paraId="43507FD9" w15:done="0"/>
  <w15:commentEx w15:paraId="6592CF72" w15:paraIdParent="43507FD9" w15:done="0"/>
  <w15:commentEx w15:paraId="73BB2EE5" w15:done="0"/>
  <w15:commentEx w15:paraId="147E0550" w15:done="0"/>
  <w15:commentEx w15:paraId="419E897B" w15:done="0"/>
  <w15:commentEx w15:paraId="584AD01D" w15:done="0"/>
  <w15:commentEx w15:paraId="4E1D706E" w15:paraIdParent="584AD01D" w15:done="0"/>
  <w15:commentEx w15:paraId="48525664" w15:paraIdParent="584AD01D" w15:done="0"/>
  <w15:commentEx w15:paraId="15D1884C" w15:done="0"/>
  <w15:commentEx w15:paraId="268F391F" w15:done="0"/>
  <w15:commentEx w15:paraId="6EEB5A02" w15:done="0"/>
  <w15:commentEx w15:paraId="5E830CE8" w15:paraIdParent="6EEB5A02" w15:done="0"/>
  <w15:commentEx w15:paraId="2E6D48AD" w15:done="0"/>
  <w15:commentEx w15:paraId="34057F47" w15:done="0"/>
  <w15:commentEx w15:paraId="7C9F5C0B" w15:done="0"/>
  <w15:commentEx w15:paraId="123C7F65" w15:paraIdParent="7C9F5C0B" w15:done="0"/>
  <w15:commentEx w15:paraId="3E40C63B" w15:done="0"/>
  <w15:commentEx w15:paraId="051767B4" w15:done="0"/>
  <w15:commentEx w15:paraId="389EEE3A" w15:done="0"/>
  <w15:commentEx w15:paraId="5D5AAF77" w15:paraIdParent="389EEE3A" w15:done="0"/>
  <w15:commentEx w15:paraId="23C84465" w15:paraIdParent="389EEE3A" w15:done="0"/>
  <w15:commentEx w15:paraId="38DCCEAA" w15:done="0"/>
  <w15:commentEx w15:paraId="7A0D0F18" w15:done="0"/>
  <w15:commentEx w15:paraId="1E1457E3" w15:paraIdParent="7A0D0F18" w15:done="0"/>
  <w15:commentEx w15:paraId="69E71EE6" w15:paraIdParent="7A0D0F18" w15:done="0"/>
  <w15:commentEx w15:paraId="0C0CEE0D" w15:paraIdParent="7A0D0F18" w15:done="0"/>
  <w15:commentEx w15:paraId="7291553D" w15:paraIdParent="7A0D0F18" w15:done="0"/>
  <w15:commentEx w15:paraId="6208FCA2" w15:done="0"/>
  <w15:commentEx w15:paraId="30CAF39B" w15:done="0"/>
  <w15:commentEx w15:paraId="6401DE85" w15:done="0"/>
  <w15:commentEx w15:paraId="7A4906FE" w15:done="0"/>
  <w15:commentEx w15:paraId="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8D174B" w16cid:durableId="24F07D03"/>
  <w16cid:commentId w16cid:paraId="72FCE625" w16cid:durableId="24F4238F"/>
  <w16cid:commentId w16cid:paraId="3119BD43" w16cid:durableId="24F59267"/>
  <w16cid:commentId w16cid:paraId="784B9452" w16cid:durableId="24F592DB"/>
  <w16cid:commentId w16cid:paraId="65EA6FE0" w16cid:durableId="24FA3331"/>
  <w16cid:commentId w16cid:paraId="4FA2E924" w16cid:durableId="24F07D16"/>
  <w16cid:commentId w16cid:paraId="089FA3F7" w16cid:durableId="24F47215"/>
  <w16cid:commentId w16cid:paraId="1D71F6A3" w16cid:durableId="24F5926A"/>
  <w16cid:commentId w16cid:paraId="75498770" w16cid:durableId="24F5947F"/>
  <w16cid:commentId w16cid:paraId="45E9B57E" w16cid:durableId="24F85BB7"/>
  <w16cid:commentId w16cid:paraId="59112EF9" w16cid:durableId="24FA33A4"/>
  <w16cid:commentId w16cid:paraId="182A30D9" w16cid:durableId="24F07D2F"/>
  <w16cid:commentId w16cid:paraId="1FBE3C3C" w16cid:durableId="24F472EC"/>
  <w16cid:commentId w16cid:paraId="4113A4A3" w16cid:durableId="24FA3856"/>
  <w16cid:commentId w16cid:paraId="25A0BD11" w16cid:durableId="24F07DCF"/>
  <w16cid:commentId w16cid:paraId="2B84F680" w16cid:durableId="24F473B2"/>
  <w16cid:commentId w16cid:paraId="3FC61581" w16cid:durableId="24F85B94"/>
  <w16cid:commentId w16cid:paraId="4B5CD692" w16cid:durableId="24FA390D"/>
  <w16cid:commentId w16cid:paraId="44767048" w16cid:durableId="24F59491"/>
  <w16cid:commentId w16cid:paraId="6D5C999D" w16cid:durableId="24F07DEA"/>
  <w16cid:commentId w16cid:paraId="55F6C29C" w16cid:durableId="24FA3BDB"/>
  <w16cid:commentId w16cid:paraId="23FF9C88" w16cid:durableId="24F59270"/>
  <w16cid:commentId w16cid:paraId="761EE0BA" w16cid:durableId="24FA3DEF"/>
  <w16cid:commentId w16cid:paraId="75726C82" w16cid:durableId="24F475F4"/>
  <w16cid:commentId w16cid:paraId="6EE98D3B" w16cid:durableId="24F852C6"/>
  <w16cid:commentId w16cid:paraId="6820E1AB" w16cid:durableId="24F5953F"/>
  <w16cid:commentId w16cid:paraId="243DFBC9" w16cid:durableId="24F85B9B"/>
  <w16cid:commentId w16cid:paraId="5697FCFB" w16cid:durableId="24F476EC"/>
  <w16cid:commentId w16cid:paraId="4EF9C8DA" w16cid:durableId="24F85BE1"/>
  <w16cid:commentId w16cid:paraId="6C35582E" w16cid:durableId="24FA3E7C"/>
  <w16cid:commentId w16cid:paraId="17ACD028" w16cid:durableId="24F59836"/>
  <w16cid:commentId w16cid:paraId="43507FD9" w16cid:durableId="24F48EF0"/>
  <w16cid:commentId w16cid:paraId="6592CF72" w16cid:durableId="24FA3F45"/>
  <w16cid:commentId w16cid:paraId="73BB2EE5" w16cid:durableId="24F85B9F"/>
  <w16cid:commentId w16cid:paraId="147E0550" w16cid:durableId="24F07E2E"/>
  <w16cid:commentId w16cid:paraId="419E897B" w16cid:durableId="24F07E60"/>
  <w16cid:commentId w16cid:paraId="584AD01D" w16cid:durableId="24F48E07"/>
  <w16cid:commentId w16cid:paraId="4E1D706E" w16cid:durableId="24F85BF8"/>
  <w16cid:commentId w16cid:paraId="48525664" w16cid:durableId="24FA3F8F"/>
  <w16cid:commentId w16cid:paraId="15D1884C" w16cid:durableId="24F59277"/>
  <w16cid:commentId w16cid:paraId="268F391F" w16cid:durableId="24F59BF5"/>
  <w16cid:commentId w16cid:paraId="6EEB5A02" w16cid:durableId="24F4A864"/>
  <w16cid:commentId w16cid:paraId="5E830CE8" w16cid:durableId="24FA4032"/>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051767B4" w16cid:durableId="24F85BAB"/>
  <w16cid:commentId w16cid:paraId="389EEE3A" w16cid:durableId="24F4AC60"/>
  <w16cid:commentId w16cid:paraId="5D5AAF77" w16cid:durableId="24F9EEC9"/>
  <w16cid:commentId w16cid:paraId="23C84465" w16cid:durableId="24FA41AA"/>
  <w16cid:commentId w16cid:paraId="38DCCEAA" w16cid:durableId="24F4AD40"/>
  <w16cid:commentId w16cid:paraId="7A0D0F18" w16cid:durableId="24F07E7C"/>
  <w16cid:commentId w16cid:paraId="1E1457E3" w16cid:durableId="24F4AFD5"/>
  <w16cid:commentId w16cid:paraId="69E71EE6" w16cid:durableId="24F59A9E"/>
  <w16cid:commentId w16cid:paraId="0C0CEE0D" w16cid:durableId="24F85BB1"/>
  <w16cid:commentId w16cid:paraId="7291553D" w16cid:durableId="24FA425D"/>
  <w16cid:commentId w16cid:paraId="6208FCA2" w16cid:durableId="24F07E84"/>
  <w16cid:commentId w16cid:paraId="30CAF39B" w16cid:durableId="24F85BB3"/>
  <w16cid:commentId w16cid:paraId="6401DE85" w16cid:durableId="24FA430C"/>
  <w16cid:commentId w16cid:paraId="7A4906FE" w16cid:durableId="24F4B11B"/>
  <w16cid:commentId w16cid:paraId="004EC675" w16cid:durableId="24F8535F"/>
  <w16cid:commentId w16cid:paraId="4A8CEDC0" w16cid:durableId="24F592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EFEDA" w14:textId="77777777" w:rsidR="0067504F" w:rsidRDefault="0067504F">
      <w:pPr>
        <w:spacing w:after="0"/>
      </w:pPr>
      <w:r>
        <w:separator/>
      </w:r>
    </w:p>
  </w:endnote>
  <w:endnote w:type="continuationSeparator" w:id="0">
    <w:p w14:paraId="28EB19A6" w14:textId="77777777" w:rsidR="0067504F" w:rsidRDefault="006750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A10A0" w14:textId="77777777" w:rsidR="0067504F" w:rsidRDefault="0067504F">
      <w:pPr>
        <w:spacing w:after="0"/>
      </w:pPr>
      <w:r>
        <w:separator/>
      </w:r>
    </w:p>
  </w:footnote>
  <w:footnote w:type="continuationSeparator" w:id="0">
    <w:p w14:paraId="52D9107C" w14:textId="77777777" w:rsidR="0067504F" w:rsidRDefault="006750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D5823" w14:textId="77777777" w:rsidR="00046A32" w:rsidRDefault="00046A32"/>
  <w:p w14:paraId="114B1906" w14:textId="77777777" w:rsidR="00046A32" w:rsidRDefault="00046A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F0D8B"/>
    <w:multiLevelType w:val="singleLevel"/>
    <w:tmpl w:val="DC8F0D8B"/>
    <w:lvl w:ilvl="0">
      <w:start w:val="1"/>
      <w:numFmt w:val="decimal"/>
      <w:lvlText w:val="[%1]"/>
      <w:lvlJc w:val="left"/>
      <w:pPr>
        <w:tabs>
          <w:tab w:val="left" w:pos="312"/>
        </w:tabs>
      </w:pPr>
    </w:lvl>
  </w:abstractNum>
  <w:abstractNum w:abstractNumId="1">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nsid w:val="EEC575C6"/>
    <w:multiLevelType w:val="singleLevel"/>
    <w:tmpl w:val="EEC575C6"/>
    <w:lvl w:ilvl="0">
      <w:start w:val="1"/>
      <w:numFmt w:val="decimal"/>
      <w:lvlText w:val="%1&gt;"/>
      <w:lvlJc w:val="left"/>
    </w:lvl>
  </w:abstractNum>
  <w:abstractNum w:abstractNumId="3">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0935B3"/>
    <w:multiLevelType w:val="singleLevel"/>
    <w:tmpl w:val="100935B3"/>
    <w:lvl w:ilvl="0">
      <w:start w:val="1"/>
      <w:numFmt w:val="decimal"/>
      <w:suff w:val="space"/>
      <w:lvlText w:val="Option%1."/>
      <w:lvlJc w:val="left"/>
      <w:pPr>
        <w:ind w:left="425" w:hanging="425"/>
      </w:pPr>
    </w:lvl>
  </w:abstractNum>
  <w:abstractNum w:abstractNumId="9">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A4B04F8"/>
    <w:multiLevelType w:val="hybridMultilevel"/>
    <w:tmpl w:val="140A034C"/>
    <w:lvl w:ilvl="0" w:tplc="8C368B0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8">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3"/>
  </w:num>
  <w:num w:numId="3">
    <w:abstractNumId w:val="24"/>
  </w:num>
  <w:num w:numId="4">
    <w:abstractNumId w:val="39"/>
  </w:num>
  <w:num w:numId="5">
    <w:abstractNumId w:val="35"/>
  </w:num>
  <w:num w:numId="6">
    <w:abstractNumId w:val="19"/>
  </w:num>
  <w:num w:numId="7">
    <w:abstractNumId w:val="20"/>
  </w:num>
  <w:num w:numId="8">
    <w:abstractNumId w:val="25"/>
  </w:num>
  <w:num w:numId="9">
    <w:abstractNumId w:val="22"/>
  </w:num>
  <w:num w:numId="10">
    <w:abstractNumId w:val="38"/>
  </w:num>
  <w:num w:numId="11">
    <w:abstractNumId w:val="6"/>
  </w:num>
  <w:num w:numId="12">
    <w:abstractNumId w:val="36"/>
  </w:num>
  <w:num w:numId="13">
    <w:abstractNumId w:val="7"/>
  </w:num>
  <w:num w:numId="14">
    <w:abstractNumId w:val="29"/>
  </w:num>
  <w:num w:numId="15">
    <w:abstractNumId w:val="26"/>
  </w:num>
  <w:num w:numId="16">
    <w:abstractNumId w:val="5"/>
  </w:num>
  <w:num w:numId="17">
    <w:abstractNumId w:val="28"/>
  </w:num>
  <w:num w:numId="18">
    <w:abstractNumId w:val="34"/>
  </w:num>
  <w:num w:numId="19">
    <w:abstractNumId w:val="11"/>
  </w:num>
  <w:num w:numId="20">
    <w:abstractNumId w:val="27"/>
  </w:num>
  <w:num w:numId="21">
    <w:abstractNumId w:val="17"/>
  </w:num>
  <w:num w:numId="22">
    <w:abstractNumId w:val="30"/>
  </w:num>
  <w:num w:numId="23">
    <w:abstractNumId w:val="21"/>
  </w:num>
  <w:num w:numId="24">
    <w:abstractNumId w:val="36"/>
  </w:num>
  <w:num w:numId="25">
    <w:abstractNumId w:val="36"/>
  </w:num>
  <w:num w:numId="26">
    <w:abstractNumId w:val="12"/>
  </w:num>
  <w:num w:numId="27">
    <w:abstractNumId w:val="15"/>
  </w:num>
  <w:num w:numId="28">
    <w:abstractNumId w:val="37"/>
  </w:num>
  <w:num w:numId="29">
    <w:abstractNumId w:val="31"/>
  </w:num>
  <w:num w:numId="30">
    <w:abstractNumId w:val="13"/>
  </w:num>
  <w:num w:numId="31">
    <w:abstractNumId w:val="14"/>
  </w:num>
  <w:num w:numId="32">
    <w:abstractNumId w:val="10"/>
  </w:num>
  <w:num w:numId="33">
    <w:abstractNumId w:val="2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 w:numId="46">
    <w:abstractNumId w:val="32"/>
  </w:num>
  <w:num w:numId="47">
    <w:abstractNumId w:val="3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Qualcomm">
    <w15:presenceInfo w15:providerId="None" w15:userId="Qualcomm"/>
  </w15:person>
  <w15:person w15:author="Interdigital (Martino)">
    <w15:presenceInfo w15:providerId="None" w15:userId="Interdigital (Martino)"/>
  </w15:person>
  <w15:person w15:author="Intel-AA">
    <w15:presenceInfo w15:providerId="None" w15:userId="Intel-AA"/>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65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semiHidden="0" w:qFormat="1"/>
    <w:lsdException w:name="header" w:semiHidden="0"/>
    <w:lsdException w:name="footer" w:uiPriority="0"/>
    <w:lsdException w:name="index heading" w:uiPriority="0"/>
    <w:lsdException w:name="caption" w:semiHidden="0" w:uiPriority="0" w:qFormat="1"/>
    <w:lsdException w:name="annotation reference" w:semiHidden="0" w:uiPriority="0"/>
    <w:lsdException w:name="List Bullet" w:semiHidden="0" w:uiPriority="0" w:unhideWhenUsed="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semiHidden="0"/>
    <w:lsdException w:name="annotation subject" w:uiPriority="0"/>
    <w:lsdException w:name="Balloon Text" w:uiPriority="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semiHidden="0" w:qFormat="1"/>
    <w:lsdException w:name="header" w:semiHidden="0"/>
    <w:lsdException w:name="footer" w:uiPriority="0"/>
    <w:lsdException w:name="index heading" w:uiPriority="0"/>
    <w:lsdException w:name="caption" w:semiHidden="0" w:uiPriority="0" w:qFormat="1"/>
    <w:lsdException w:name="annotation reference" w:semiHidden="0" w:uiPriority="0"/>
    <w:lsdException w:name="List Bullet" w:semiHidden="0" w:uiPriority="0" w:unhideWhenUsed="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semiHidden="0"/>
    <w:lsdException w:name="annotation subject" w:uiPriority="0"/>
    <w:lsdException w:name="Balloon Text" w:uiPriority="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A29C-3D08-4410-A0A6-9A27AB68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21</Pages>
  <Words>6344</Words>
  <Characters>36164</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42424</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CATT-Hao</cp:lastModifiedBy>
  <cp:revision>161</cp:revision>
  <cp:lastPrinted>2017-03-22T08:13:00Z</cp:lastPrinted>
  <dcterms:created xsi:type="dcterms:W3CDTF">2021-09-28T08:14:00Z</dcterms:created>
  <dcterms:modified xsi:type="dcterms:W3CDTF">2021-09-28T15:19:00Z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