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proofErr w:type="gramStart"/>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roofErr w:type="gramEnd"/>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w:t>
      </w:r>
      <w:proofErr w:type="gramStart"/>
      <w:r>
        <w:t>251][</w:t>
      </w:r>
      <w:proofErr w:type="gramEnd"/>
      <w:r>
        <w:t>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w:t>
            </w:r>
            <w:proofErr w:type="spellStart"/>
            <w:r>
              <w:t>ies</w:t>
            </w:r>
            <w:proofErr w:type="spellEnd"/>
            <w:r>
              <w:t>) -&gt; absolute priority of each of the frequency) is provided to a UE.</w:t>
            </w:r>
          </w:p>
          <w:p w14:paraId="7DF603C4" w14:textId="77777777" w:rsidR="00DE59BC" w:rsidRDefault="007A532D">
            <w:pPr>
              <w:pStyle w:val="Agreement"/>
              <w:numPr>
                <w:ilvl w:val="0"/>
                <w:numId w:val="0"/>
              </w:numPr>
              <w:ind w:left="1619"/>
            </w:pPr>
            <w:r>
              <w:t xml:space="preserve">Note: </w:t>
            </w:r>
            <w:proofErr w:type="spellStart"/>
            <w:r>
              <w:t>Signaling</w:t>
            </w:r>
            <w:proofErr w:type="spellEnd"/>
            <w:r>
              <w:t xml:space="preserve">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proofErr w:type="spellStart"/>
            <w:r>
              <w:t>SliceInfo</w:t>
            </w:r>
            <w:proofErr w:type="spellEnd"/>
            <w:r>
              <w:t>-List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4F252AF1" w:rsidR="0075100A" w:rsidRDefault="00F321DC" w:rsidP="0075100A">
      <w:r w:rsidRPr="00F321DC">
        <w:t xml:space="preserve">In general, Option 5 can work for the case when the supported slice info </w:t>
      </w:r>
      <w:proofErr w:type="gramStart"/>
      <w:r w:rsidRPr="00F321DC">
        <w:t>include</w:t>
      </w:r>
      <w:proofErr w:type="gramEnd"/>
      <w:r w:rsidRPr="00F321DC">
        <w:t xml:space="preserve"> the supported slice for frequencies but not include the slice specific reselection priority.</w:t>
      </w:r>
    </w:p>
    <w:p w14:paraId="11D45970" w14:textId="77777777" w:rsidR="00862166" w:rsidRPr="00862166" w:rsidRDefault="00862166" w:rsidP="00862166">
      <w:r w:rsidRPr="00862166">
        <w:t>When only the supported slice list for frequencies is provided as “slice info” to the UE, the Idle mode UE shall apply the following rules for slice based cell reselection.</w:t>
      </w:r>
    </w:p>
    <w:p w14:paraId="1A77E5C5" w14:textId="77777777" w:rsidR="00862166" w:rsidRPr="00862166" w:rsidRDefault="00862166" w:rsidP="00862166">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04B6865E" w14:textId="77777777" w:rsidR="00862166" w:rsidRPr="00862166" w:rsidRDefault="00862166" w:rsidP="00862166">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694D88C8" w14:textId="77777777" w:rsidR="00862166" w:rsidRPr="00862166" w:rsidRDefault="00862166" w:rsidP="00862166">
      <w:pPr>
        <w:ind w:left="720"/>
      </w:pPr>
      <w:r w:rsidRPr="00862166">
        <w:rPr>
          <w:b/>
        </w:rPr>
        <w:t>Step (3):</w:t>
      </w:r>
      <w:r w:rsidRPr="00862166">
        <w:t xml:space="preserve"> The UE performs the legacy cell reselection (specified in TS 38.304) following the priority assigned based on the above rules.</w:t>
      </w:r>
    </w:p>
    <w:p w14:paraId="23A0EEDE" w14:textId="4B1AE930" w:rsidR="00862166" w:rsidRDefault="00862166" w:rsidP="00F321DC">
      <w:r w:rsidRPr="00862166">
        <w:t>When additional “slice info” such as slice specific frequency priority or slice priority is provided, how to use them to determine the slice based cell reselection frequency priority is FFS, e.g. use them before step (1), in step (1) or in step (2).</w:t>
      </w:r>
    </w:p>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60BB8A2C" w14:textId="798EA52F" w:rsidR="00F321DC" w:rsidRDefault="00F321DC" w:rsidP="00F321DC">
      <w:r>
        <w:t>For Option 5, the conten</w:t>
      </w:r>
      <w:r w:rsidR="001C45A9">
        <w:t>t of “Slice Info” shall</w:t>
      </w:r>
      <w:r>
        <w:t xml:space="preserve"> include the supported slice list for frequencies. </w:t>
      </w:r>
    </w:p>
    <w:p w14:paraId="5EDAF2B2" w14:textId="77777777" w:rsidR="00F321DC" w:rsidRPr="00906ED2" w:rsidRDefault="00F321DC" w:rsidP="00F321DC">
      <w:r>
        <w:t>In a tabular form the Slice Info looks like:</w:t>
      </w:r>
    </w:p>
    <w:tbl>
      <w:tblPr>
        <w:tblStyle w:val="1"/>
        <w:tblW w:w="5000" w:type="pct"/>
        <w:tblLook w:val="04A0" w:firstRow="1" w:lastRow="0" w:firstColumn="1" w:lastColumn="0" w:noHBand="0" w:noVBand="1"/>
      </w:tblPr>
      <w:tblGrid>
        <w:gridCol w:w="3207"/>
        <w:gridCol w:w="6143"/>
      </w:tblGrid>
      <w:tr w:rsidR="00F321DC" w:rsidRPr="00F321DC" w14:paraId="02869BEF" w14:textId="77777777" w:rsidTr="001C45A9">
        <w:tc>
          <w:tcPr>
            <w:tcW w:w="5000" w:type="pct"/>
            <w:gridSpan w:val="2"/>
          </w:tcPr>
          <w:p w14:paraId="5999F631" w14:textId="77777777" w:rsidR="00F321DC" w:rsidRPr="00F321DC" w:rsidRDefault="00F321DC" w:rsidP="00D62F56">
            <w:pPr>
              <w:jc w:val="center"/>
              <w:rPr>
                <w:rFonts w:eastAsia="SimSun"/>
                <w:lang w:eastAsia="zh-CN"/>
              </w:rPr>
            </w:pPr>
            <w:r w:rsidRPr="00F321DC">
              <w:rPr>
                <w:rFonts w:eastAsia="SimSun" w:hint="eastAsia"/>
                <w:lang w:eastAsia="zh-CN"/>
              </w:rPr>
              <w:t>Slice info</w:t>
            </w:r>
          </w:p>
        </w:tc>
      </w:tr>
      <w:tr w:rsidR="00F321DC" w:rsidRPr="00F321DC" w14:paraId="2DFF3EB6" w14:textId="77777777" w:rsidTr="001C45A9">
        <w:tc>
          <w:tcPr>
            <w:tcW w:w="5000" w:type="pct"/>
            <w:gridSpan w:val="2"/>
          </w:tcPr>
          <w:p w14:paraId="0118C30B" w14:textId="77777777" w:rsidR="00F321DC" w:rsidRPr="00F321DC" w:rsidRDefault="00F321DC" w:rsidP="00D62F56">
            <w:pPr>
              <w:rPr>
                <w:rFonts w:eastAsia="SimSun"/>
                <w:lang w:eastAsia="zh-CN"/>
              </w:rPr>
            </w:pPr>
            <w:r w:rsidRPr="00F321DC">
              <w:rPr>
                <w:rFonts w:eastAsia="SimSun" w:hint="eastAsia"/>
                <w:lang w:eastAsia="zh-CN"/>
              </w:rPr>
              <w:t>For the serving frequency</w:t>
            </w:r>
          </w:p>
        </w:tc>
      </w:tr>
      <w:tr w:rsidR="001C45A9" w:rsidRPr="00F321DC" w14:paraId="41951FB8" w14:textId="77777777" w:rsidTr="001C45A9">
        <w:tc>
          <w:tcPr>
            <w:tcW w:w="1715" w:type="pct"/>
            <w:vMerge w:val="restart"/>
          </w:tcPr>
          <w:p w14:paraId="3415A20E" w14:textId="77777777" w:rsidR="001C45A9" w:rsidRPr="00F321DC" w:rsidRDefault="001C45A9" w:rsidP="00D62F56">
            <w:pPr>
              <w:rPr>
                <w:rFonts w:eastAsia="SimSun"/>
                <w:lang w:eastAsia="zh-CN"/>
              </w:rPr>
            </w:pPr>
          </w:p>
        </w:tc>
        <w:tc>
          <w:tcPr>
            <w:tcW w:w="3285" w:type="pct"/>
          </w:tcPr>
          <w:p w14:paraId="62390C2E" w14:textId="0DA9DB0C"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4237C346" w14:textId="77777777" w:rsidTr="001C45A9">
        <w:tc>
          <w:tcPr>
            <w:tcW w:w="1715" w:type="pct"/>
            <w:vMerge/>
          </w:tcPr>
          <w:p w14:paraId="10EEBBF9" w14:textId="77777777" w:rsidR="001C45A9" w:rsidRPr="00F321DC" w:rsidRDefault="001C45A9" w:rsidP="00D62F56">
            <w:pPr>
              <w:rPr>
                <w:rFonts w:eastAsia="SimSun"/>
              </w:rPr>
            </w:pPr>
          </w:p>
        </w:tc>
        <w:tc>
          <w:tcPr>
            <w:tcW w:w="3285" w:type="pct"/>
          </w:tcPr>
          <w:p w14:paraId="7C9D8657" w14:textId="7FEF9755"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5A4C1EE4" w14:textId="77777777" w:rsidTr="001C45A9">
        <w:tc>
          <w:tcPr>
            <w:tcW w:w="1715" w:type="pct"/>
            <w:vMerge/>
          </w:tcPr>
          <w:p w14:paraId="704B1E15" w14:textId="77777777" w:rsidR="001C45A9" w:rsidRPr="00F321DC" w:rsidRDefault="001C45A9" w:rsidP="00D62F56">
            <w:pPr>
              <w:rPr>
                <w:rFonts w:eastAsia="SimSun"/>
                <w:lang w:eastAsia="zh-CN"/>
              </w:rPr>
            </w:pPr>
          </w:p>
        </w:tc>
        <w:tc>
          <w:tcPr>
            <w:tcW w:w="3285" w:type="pct"/>
          </w:tcPr>
          <w:p w14:paraId="551679D1" w14:textId="064A249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7126A37F" w14:textId="77777777" w:rsidTr="001C45A9">
        <w:tc>
          <w:tcPr>
            <w:tcW w:w="5000" w:type="pct"/>
            <w:gridSpan w:val="2"/>
          </w:tcPr>
          <w:p w14:paraId="3549F41C" w14:textId="77777777" w:rsidR="00F321DC" w:rsidRPr="00F321DC" w:rsidRDefault="00F321DC" w:rsidP="00D62F56">
            <w:pPr>
              <w:rPr>
                <w:rFonts w:eastAsia="SimSun"/>
                <w:lang w:eastAsia="zh-CN"/>
              </w:rPr>
            </w:pPr>
            <w:r w:rsidRPr="00F321DC">
              <w:rPr>
                <w:rFonts w:eastAsia="SimSun" w:hint="eastAsia"/>
                <w:lang w:eastAsia="zh-CN"/>
              </w:rPr>
              <w:t>For inter-frequency</w:t>
            </w:r>
          </w:p>
        </w:tc>
      </w:tr>
      <w:tr w:rsidR="001C45A9" w:rsidRPr="00F321DC" w14:paraId="76F80148" w14:textId="77777777" w:rsidTr="001C45A9">
        <w:tc>
          <w:tcPr>
            <w:tcW w:w="1715" w:type="pct"/>
            <w:vMerge w:val="restart"/>
          </w:tcPr>
          <w:p w14:paraId="725B2A5B" w14:textId="77777777" w:rsidR="001C45A9" w:rsidRPr="00F321DC" w:rsidRDefault="001C45A9" w:rsidP="00D62F56">
            <w:pPr>
              <w:rPr>
                <w:rFonts w:eastAsia="SimSun"/>
                <w:lang w:eastAsia="zh-CN"/>
              </w:rPr>
            </w:pPr>
            <w:r w:rsidRPr="00F321DC">
              <w:rPr>
                <w:rFonts w:eastAsia="SimSun" w:hint="eastAsia"/>
                <w:lang w:eastAsia="zh-CN"/>
              </w:rPr>
              <w:t>Frequency 1</w:t>
            </w:r>
          </w:p>
        </w:tc>
        <w:tc>
          <w:tcPr>
            <w:tcW w:w="3285" w:type="pct"/>
          </w:tcPr>
          <w:p w14:paraId="552491BE" w14:textId="30AB68F0"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17148307" w14:textId="77777777" w:rsidTr="001C45A9">
        <w:tc>
          <w:tcPr>
            <w:tcW w:w="1715" w:type="pct"/>
            <w:vMerge/>
          </w:tcPr>
          <w:p w14:paraId="23563080" w14:textId="77777777" w:rsidR="001C45A9" w:rsidRPr="00F321DC" w:rsidRDefault="001C45A9" w:rsidP="00D62F56">
            <w:pPr>
              <w:rPr>
                <w:rFonts w:eastAsia="SimSun"/>
                <w:lang w:eastAsia="zh-CN"/>
              </w:rPr>
            </w:pPr>
          </w:p>
        </w:tc>
        <w:tc>
          <w:tcPr>
            <w:tcW w:w="3285" w:type="pct"/>
          </w:tcPr>
          <w:p w14:paraId="66BDB6A3" w14:textId="7886A37C"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00B3F4BB" w14:textId="77777777" w:rsidTr="001C45A9">
        <w:tc>
          <w:tcPr>
            <w:tcW w:w="1715" w:type="pct"/>
            <w:vMerge/>
          </w:tcPr>
          <w:p w14:paraId="08F36808" w14:textId="77777777" w:rsidR="001C45A9" w:rsidRPr="00F321DC" w:rsidRDefault="001C45A9" w:rsidP="00D62F56">
            <w:pPr>
              <w:rPr>
                <w:rFonts w:eastAsia="SimSun"/>
                <w:lang w:eastAsia="zh-CN"/>
              </w:rPr>
            </w:pPr>
          </w:p>
        </w:tc>
        <w:tc>
          <w:tcPr>
            <w:tcW w:w="3285" w:type="pct"/>
          </w:tcPr>
          <w:p w14:paraId="524D75FB" w14:textId="27E4EECA" w:rsidR="001C45A9" w:rsidRPr="00F321DC" w:rsidRDefault="001C45A9" w:rsidP="00D62F56">
            <w:pPr>
              <w:rPr>
                <w:rFonts w:eastAsia="SimSun"/>
                <w:lang w:eastAsia="zh-CN"/>
              </w:rPr>
            </w:pPr>
            <w:r w:rsidRPr="00F321DC">
              <w:rPr>
                <w:rFonts w:eastAsia="SimSun" w:hint="eastAsia"/>
                <w:lang w:eastAsia="zh-CN"/>
              </w:rPr>
              <w:t>...</w:t>
            </w:r>
          </w:p>
        </w:tc>
      </w:tr>
      <w:tr w:rsidR="001C45A9" w:rsidRPr="00F321DC" w14:paraId="0DE06D8D" w14:textId="77777777" w:rsidTr="001C45A9">
        <w:tc>
          <w:tcPr>
            <w:tcW w:w="1715" w:type="pct"/>
            <w:vMerge w:val="restart"/>
          </w:tcPr>
          <w:p w14:paraId="12C0558C" w14:textId="77777777" w:rsidR="001C45A9" w:rsidRPr="00F321DC" w:rsidRDefault="001C45A9" w:rsidP="00D62F56">
            <w:pPr>
              <w:rPr>
                <w:rFonts w:eastAsia="SimSun"/>
                <w:lang w:eastAsia="zh-CN"/>
              </w:rPr>
            </w:pPr>
            <w:r w:rsidRPr="00F321DC">
              <w:rPr>
                <w:rFonts w:eastAsia="SimSun" w:hint="eastAsia"/>
                <w:lang w:eastAsia="zh-CN"/>
              </w:rPr>
              <w:t>Frequency 2</w:t>
            </w:r>
          </w:p>
        </w:tc>
        <w:tc>
          <w:tcPr>
            <w:tcW w:w="3285" w:type="pct"/>
          </w:tcPr>
          <w:p w14:paraId="174A064D" w14:textId="2CCA6E38"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6941BAC9" w14:textId="77777777" w:rsidTr="001C45A9">
        <w:tc>
          <w:tcPr>
            <w:tcW w:w="1715" w:type="pct"/>
            <w:vMerge/>
          </w:tcPr>
          <w:p w14:paraId="75D768D3" w14:textId="77777777" w:rsidR="001C45A9" w:rsidRPr="00F321DC" w:rsidRDefault="001C45A9" w:rsidP="00D62F56">
            <w:pPr>
              <w:rPr>
                <w:rFonts w:eastAsia="SimSun"/>
                <w:lang w:eastAsia="zh-CN"/>
              </w:rPr>
            </w:pPr>
          </w:p>
        </w:tc>
        <w:tc>
          <w:tcPr>
            <w:tcW w:w="3285" w:type="pct"/>
          </w:tcPr>
          <w:p w14:paraId="3FA2F299" w14:textId="52400166"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3D61C4FF" w14:textId="77777777" w:rsidTr="001C45A9">
        <w:tc>
          <w:tcPr>
            <w:tcW w:w="1715" w:type="pct"/>
            <w:vMerge/>
          </w:tcPr>
          <w:p w14:paraId="19A79DBE" w14:textId="77777777" w:rsidR="001C45A9" w:rsidRPr="00F321DC" w:rsidRDefault="001C45A9" w:rsidP="00D62F56">
            <w:pPr>
              <w:rPr>
                <w:rFonts w:eastAsia="SimSun"/>
                <w:lang w:eastAsia="zh-CN"/>
              </w:rPr>
            </w:pPr>
          </w:p>
        </w:tc>
        <w:tc>
          <w:tcPr>
            <w:tcW w:w="3285" w:type="pct"/>
          </w:tcPr>
          <w:p w14:paraId="1F593C0F" w14:textId="5BC2897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29A2EF1A" w14:textId="77777777" w:rsidTr="001C45A9">
        <w:tc>
          <w:tcPr>
            <w:tcW w:w="5000" w:type="pct"/>
            <w:gridSpan w:val="2"/>
          </w:tcPr>
          <w:p w14:paraId="6ACF314B" w14:textId="77777777" w:rsidR="00F321DC" w:rsidRPr="00F321DC" w:rsidRDefault="00F321DC" w:rsidP="00D62F56">
            <w:pPr>
              <w:rPr>
                <w:rFonts w:eastAsia="SimSun"/>
                <w:lang w:eastAsia="zh-CN"/>
              </w:rPr>
            </w:pPr>
            <w:r w:rsidRPr="00F321DC">
              <w:rPr>
                <w:rFonts w:eastAsia="SimSun" w:hint="eastAsia"/>
                <w:lang w:eastAsia="zh-CN"/>
              </w:rPr>
              <w:t>...</w:t>
            </w:r>
          </w:p>
        </w:tc>
      </w:tr>
    </w:tbl>
    <w:p w14:paraId="55981B36" w14:textId="77777777" w:rsidR="001C45A9" w:rsidRDefault="001C45A9" w:rsidP="001C45A9">
      <w:pPr>
        <w:rPr>
          <w:lang w:eastAsia="zh-CN"/>
        </w:rPr>
      </w:pPr>
    </w:p>
    <w:p w14:paraId="03A851D0" w14:textId="3509C116" w:rsidR="00F321DC" w:rsidRDefault="001C45A9" w:rsidP="00F321DC">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32B1B242" w:rsidR="0075100A" w:rsidRPr="009A060D" w:rsidRDefault="00862166" w:rsidP="009A060D">
      <w:r>
        <w:t>For Option5, whether Slice priority is used or not may need further discussion.</w:t>
      </w:r>
    </w:p>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067E857A" w:rsidR="0075100A" w:rsidRPr="002E3303" w:rsidRDefault="00862166" w:rsidP="0075100A">
      <w:r>
        <w:t>Yes. For Option 5, UE’s intended slices equal to the allowed S-NSSAIs.</w:t>
      </w:r>
    </w:p>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 xml:space="preserve">Adjust frequency priority based on </w:t>
      </w:r>
      <w:proofErr w:type="gramStart"/>
      <w:r>
        <w:rPr>
          <w:lang w:val="en-GB"/>
        </w:rPr>
        <w:t>actually supported</w:t>
      </w:r>
      <w:proofErr w:type="gramEnd"/>
      <w:r>
        <w:rPr>
          <w:lang w:val="en-GB"/>
        </w:rPr>
        <w:t xml:space="preserve">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proofErr w:type="spellStart"/>
            <w:r w:rsidR="00C8262D">
              <w:t>SliceInfo</w:t>
            </w:r>
            <w:proofErr w:type="spellEnd"/>
            <w:r w:rsidR="00C8262D">
              <w:t>-List</w:t>
            </w:r>
          </w:p>
        </w:tc>
      </w:tr>
      <w:tr w:rsidR="00C8262D" w14:paraId="1DE42BB1" w14:textId="77777777" w:rsidTr="00603D51">
        <w:tc>
          <w:tcPr>
            <w:tcW w:w="2256" w:type="dxa"/>
            <w:vMerge w:val="restart"/>
          </w:tcPr>
          <w:p w14:paraId="12C680A8" w14:textId="77777777" w:rsidR="00C8262D" w:rsidRDefault="00C8262D" w:rsidP="00603D51">
            <w:r>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lastRenderedPageBreak/>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in SIB/</w:t>
      </w:r>
      <w:proofErr w:type="spellStart"/>
      <w:r w:rsidR="00465CCE">
        <w:t>RRCRelease</w:t>
      </w:r>
      <w:proofErr w:type="spellEnd"/>
      <w:r w:rsidR="00465CCE">
        <w:t xml:space="preserv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xml:space="preserve">: List Slices in the priority order </w:t>
      </w:r>
      <w:r w:rsidRPr="00EF279F">
        <w:rPr>
          <w:highlight w:val="cyan"/>
        </w:rPr>
        <w:t>starting with highest priority slice</w:t>
      </w:r>
      <w:r>
        <w:t>.</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proofErr w:type="spellStart"/>
      <w:r w:rsidRPr="00CE6443">
        <w:rPr>
          <w:color w:val="CC6600"/>
          <w:lang w:eastAsia="ja-JP"/>
        </w:rPr>
        <w:t>Srxlev</w:t>
      </w:r>
      <w:proofErr w:type="spellEnd"/>
      <w:r w:rsidRPr="00CE6443">
        <w:rPr>
          <w:color w:val="CC6600"/>
          <w:lang w:eastAsia="ja-JP"/>
        </w:rPr>
        <w:t xml:space="preserve"> &gt; </w:t>
      </w:r>
      <w:proofErr w:type="spellStart"/>
      <w:r w:rsidRPr="00CE6443">
        <w:rPr>
          <w:color w:val="CC6600"/>
        </w:rPr>
        <w:t>Thresh</w:t>
      </w:r>
      <w:r w:rsidRPr="00CE6443">
        <w:rPr>
          <w:color w:val="CC6600"/>
          <w:vertAlign w:val="subscript"/>
          <w:lang w:eastAsia="ja-JP"/>
        </w:rPr>
        <w:t>X</w:t>
      </w:r>
      <w:proofErr w:type="spellEnd"/>
      <w:r w:rsidRPr="00CE6443">
        <w:rPr>
          <w:color w:val="CC6600"/>
          <w:vertAlign w:val="subscript"/>
          <w:lang w:eastAsia="ja-JP"/>
        </w:rPr>
        <w:t xml:space="preserve">, </w:t>
      </w:r>
      <w:proofErr w:type="spellStart"/>
      <w:r w:rsidRPr="00CE6443">
        <w:rPr>
          <w:color w:val="CC6600"/>
          <w:vertAlign w:val="subscript"/>
          <w:lang w:eastAsia="ja-JP"/>
        </w:rPr>
        <w:t>HighP</w:t>
      </w:r>
      <w:proofErr w:type="spellEnd"/>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proofErr w:type="spellStart"/>
      <w:r w:rsidRPr="00CE6443">
        <w:rPr>
          <w:color w:val="CC6600"/>
          <w:lang w:eastAsia="ja-JP"/>
        </w:rPr>
        <w:t>Srxlev</w:t>
      </w:r>
      <w:proofErr w:type="spellEnd"/>
      <w:r w:rsidRPr="00CE6443">
        <w:rPr>
          <w:color w:val="CC6600"/>
        </w:rPr>
        <w:t xml:space="preserve"> &lt; </w:t>
      </w:r>
      <w:proofErr w:type="spellStart"/>
      <w:r w:rsidRPr="00CE6443">
        <w:rPr>
          <w:color w:val="CC6600"/>
        </w:rPr>
        <w:t>Thresh</w:t>
      </w:r>
      <w:r w:rsidRPr="00CE6443">
        <w:rPr>
          <w:color w:val="CC6600"/>
          <w:vertAlign w:val="subscript"/>
          <w:lang w:eastAsia="ja-JP"/>
        </w:rPr>
        <w:t>Serving</w:t>
      </w:r>
      <w:proofErr w:type="spellEnd"/>
      <w:r w:rsidRPr="00CE6443">
        <w:rPr>
          <w:color w:val="CC6600"/>
          <w:vertAlign w:val="subscript"/>
          <w:lang w:eastAsia="ja-JP"/>
        </w:rPr>
        <w:t xml:space="preserve">, </w:t>
      </w:r>
      <w:proofErr w:type="spellStart"/>
      <w:r w:rsidRPr="00CE6443">
        <w:rPr>
          <w:color w:val="CC6600"/>
          <w:vertAlign w:val="subscript"/>
          <w:lang w:eastAsia="ja-JP"/>
        </w:rPr>
        <w:t>LowP</w:t>
      </w:r>
      <w:proofErr w:type="spellEnd"/>
      <w:r w:rsidRPr="00CE6443">
        <w:rPr>
          <w:rFonts w:eastAsiaTheme="minorEastAsia"/>
          <w:color w:val="CC6600"/>
          <w:lang w:eastAsia="zh-CN"/>
        </w:rPr>
        <w:t xml:space="preserve"> and </w:t>
      </w:r>
      <w:proofErr w:type="spellStart"/>
      <w:r w:rsidRPr="00CE6443">
        <w:rPr>
          <w:color w:val="CC6600"/>
          <w:lang w:eastAsia="ja-JP"/>
        </w:rPr>
        <w:t>Srxlev</w:t>
      </w:r>
      <w:proofErr w:type="spellEnd"/>
      <w:r w:rsidRPr="00CE6443">
        <w:rPr>
          <w:color w:val="CC6600"/>
          <w:lang w:eastAsia="ja-JP"/>
        </w:rPr>
        <w:t xml:space="preserve"> &gt; </w:t>
      </w:r>
      <w:proofErr w:type="spellStart"/>
      <w:r w:rsidRPr="00CE6443">
        <w:rPr>
          <w:color w:val="CC6600"/>
        </w:rPr>
        <w:t>Thresh</w:t>
      </w:r>
      <w:r w:rsidRPr="00CE6443">
        <w:rPr>
          <w:color w:val="CC6600"/>
          <w:vertAlign w:val="subscript"/>
          <w:lang w:eastAsia="ja-JP"/>
        </w:rPr>
        <w:t>X</w:t>
      </w:r>
      <w:proofErr w:type="spellEnd"/>
      <w:r w:rsidRPr="00CE6443">
        <w:rPr>
          <w:color w:val="CC6600"/>
          <w:vertAlign w:val="subscript"/>
          <w:lang w:eastAsia="ja-JP"/>
        </w:rPr>
        <w:t xml:space="preserve">, </w:t>
      </w:r>
      <w:proofErr w:type="spellStart"/>
      <w:r w:rsidRPr="00CE6443">
        <w:rPr>
          <w:color w:val="CC6600"/>
          <w:vertAlign w:val="subscript"/>
          <w:lang w:eastAsia="ja-JP"/>
        </w:rPr>
        <w:t>LowP</w:t>
      </w:r>
      <w:proofErr w:type="spellEnd"/>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8pt;height:125.75pt" o:ole="">
            <v:imagedata r:id="rId12" o:title=""/>
          </v:shape>
          <o:OLEObject Type="Embed" ProgID="Visio.Drawing.15" ShapeID="_x0000_i1025" DrawAspect="Content" ObjectID="_1688071891"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lang w:eastAsia="zh-CN"/>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ListParagraph"/>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w:t>
                            </w:r>
                            <w:proofErr w:type="spellStart"/>
                            <w:r>
                              <w:t>eMBB</w:t>
                            </w:r>
                            <w:proofErr w:type="spellEnd"/>
                            <w:r>
                              <w:t>,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w:t>
                            </w:r>
                            <w:proofErr w:type="spellStart"/>
                            <w:r>
                              <w:rPr>
                                <w:lang w:val="en-GB"/>
                              </w:rPr>
                              <w:t>eMBB</w:t>
                            </w:r>
                            <w:proofErr w:type="spellEnd"/>
                            <w:r>
                              <w:rPr>
                                <w:lang w:val="en-GB"/>
                              </w:rPr>
                              <w:t>,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ListParagraph"/>
                              <w:numPr>
                                <w:ilvl w:val="0"/>
                                <w:numId w:val="28"/>
                              </w:numPr>
                              <w:spacing w:after="60"/>
                              <w:rPr>
                                <w:lang w:val="en-GB"/>
                              </w:rPr>
                            </w:pPr>
                            <w:r>
                              <w:rPr>
                                <w:lang w:val="en-GB"/>
                              </w:rPr>
                              <w:t xml:space="preserve">UE’s slice priority: URLLC &gt; </w:t>
                            </w:r>
                            <w:proofErr w:type="spellStart"/>
                            <w:r>
                              <w:rPr>
                                <w:lang w:val="en-GB"/>
                              </w:rPr>
                              <w:t>eMBB</w:t>
                            </w:r>
                            <w:proofErr w:type="spellEnd"/>
                            <w:r>
                              <w:rPr>
                                <w:lang w:val="en-GB"/>
                              </w:rPr>
                              <w:t xml:space="preserve"> (from NAS)</w:t>
                            </w:r>
                          </w:p>
                          <w:p w14:paraId="6D32941E" w14:textId="77777777" w:rsidR="007D4D2F" w:rsidRDefault="007D4D2F" w:rsidP="0028457F">
                            <w:pPr>
                              <w:pStyle w:val="ListParagraph"/>
                              <w:snapToGrid w:val="0"/>
                              <w:spacing w:after="120"/>
                              <w:contextualSpacing w:val="0"/>
                              <w:rPr>
                                <w:lang w:val="en-GB"/>
                              </w:rPr>
                            </w:pPr>
                          </w:p>
                          <w:p w14:paraId="47670E1E" w14:textId="77777777" w:rsidR="007D4D2F" w:rsidRDefault="007D4D2F" w:rsidP="007765AC">
                            <w:pPr>
                              <w:pStyle w:val="ListParagraph"/>
                              <w:numPr>
                                <w:ilvl w:val="0"/>
                                <w:numId w:val="23"/>
                              </w:numPr>
                              <w:snapToGrid w:val="0"/>
                              <w:spacing w:after="120"/>
                              <w:contextualSpacing w:val="0"/>
                              <w:rPr>
                                <w:lang w:val="en-GB"/>
                              </w:rPr>
                            </w:pPr>
                            <w:r>
                              <w:rPr>
                                <w:lang w:val="en-GB"/>
                              </w:rPr>
                              <w:t xml:space="preserve">Step 1: List slice in priority order: {URLLC, </w:t>
                            </w:r>
                            <w:proofErr w:type="spellStart"/>
                            <w:r>
                              <w:rPr>
                                <w:lang w:val="en-GB"/>
                              </w:rPr>
                              <w:t>eMBB</w:t>
                            </w:r>
                            <w:proofErr w:type="spellEnd"/>
                            <w:r>
                              <w:rPr>
                                <w:lang w:val="en-GB"/>
                              </w:rPr>
                              <w:t>}</w:t>
                            </w:r>
                          </w:p>
                          <w:p w14:paraId="33532881" w14:textId="7C60A4C3" w:rsidR="007D4D2F" w:rsidRDefault="007D4D2F"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ListParagraph"/>
                              <w:numPr>
                                <w:ilvl w:val="0"/>
                                <w:numId w:val="23"/>
                              </w:numPr>
                              <w:rPr>
                                <w:lang w:val="en-GB"/>
                              </w:rPr>
                            </w:pPr>
                            <w:r>
                              <w:rPr>
                                <w:lang w:val="en-GB"/>
                              </w:rPr>
                              <w:t xml:space="preserve">Step 5-a: Because only </w:t>
                            </w:r>
                            <w:proofErr w:type="spellStart"/>
                            <w:r>
                              <w:rPr>
                                <w:lang w:val="en-GB"/>
                              </w:rPr>
                              <w:t>eMBB</w:t>
                            </w:r>
                            <w:proofErr w:type="spellEnd"/>
                            <w:r>
                              <w:rPr>
                                <w:lang w:val="en-GB"/>
                              </w:rPr>
                              <w:t xml:space="preserve"> is supported in Cell 2, UE decreases priority value of F1 from 8 to 2 (value 2 is from List 1 for </w:t>
                            </w:r>
                            <w:proofErr w:type="spellStart"/>
                            <w:r>
                              <w:rPr>
                                <w:lang w:val="en-GB"/>
                              </w:rPr>
                              <w:t>eMBB</w:t>
                            </w:r>
                            <w:proofErr w:type="spellEnd"/>
                            <w:r>
                              <w:rPr>
                                <w:lang w:val="en-GB"/>
                              </w:rPr>
                              <w:t>).</w:t>
                            </w:r>
                          </w:p>
                          <w:p w14:paraId="7025A594" w14:textId="77777777" w:rsidR="007D4D2F" w:rsidRPr="007D687C" w:rsidRDefault="007D4D2F"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Thus, the UE stay in Cell 3.</w:t>
                            </w:r>
                          </w:p>
                          <w:p w14:paraId="179831BD" w14:textId="56828671" w:rsidR="007D4D2F" w:rsidRPr="007D687C" w:rsidRDefault="007D4D2F"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rPr>
                                <w:vertAlign w:val="subscript"/>
                                <w:lang w:eastAsia="ja-JP"/>
                              </w:rPr>
                              <w:t xml:space="preserve">, </w:t>
                            </w:r>
                            <w:r>
                              <w:t xml:space="preserve">the condition of reselection to Cell 2 is fulfilled. So, the UE will reselect to Cell 2 supporting only </w:t>
                            </w:r>
                            <w:proofErr w:type="spellStart"/>
                            <w:r>
                              <w:t>eMBB</w:t>
                            </w:r>
                            <w:proofErr w:type="spellEnd"/>
                            <w:r>
                              <w:t>, which is not intended behavior.</w:t>
                            </w:r>
                          </w:p>
                          <w:p w14:paraId="18C77142" w14:textId="5EEE1490" w:rsidR="007D4D2F" w:rsidRDefault="007D4D2F" w:rsidP="007D687C">
                            <w:pPr>
                              <w:pStyle w:val="ListParagraph"/>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ListParagraph"/>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w:t>
                      </w:r>
                      <w:proofErr w:type="spellStart"/>
                      <w:r>
                        <w:t>eMBB</w:t>
                      </w:r>
                      <w:proofErr w:type="spellEnd"/>
                      <w:r>
                        <w:t>,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w:t>
                      </w:r>
                      <w:proofErr w:type="spellStart"/>
                      <w:r>
                        <w:rPr>
                          <w:lang w:val="en-GB"/>
                        </w:rPr>
                        <w:t>eMBB</w:t>
                      </w:r>
                      <w:proofErr w:type="spellEnd"/>
                      <w:r>
                        <w:rPr>
                          <w:lang w:val="en-GB"/>
                        </w:rPr>
                        <w:t>,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ListParagraph"/>
                        <w:numPr>
                          <w:ilvl w:val="0"/>
                          <w:numId w:val="28"/>
                        </w:numPr>
                        <w:spacing w:after="60"/>
                        <w:rPr>
                          <w:lang w:val="en-GB"/>
                        </w:rPr>
                      </w:pPr>
                      <w:r>
                        <w:rPr>
                          <w:lang w:val="en-GB"/>
                        </w:rPr>
                        <w:t xml:space="preserve">UE’s slice priority: URLLC &gt; </w:t>
                      </w:r>
                      <w:proofErr w:type="spellStart"/>
                      <w:r>
                        <w:rPr>
                          <w:lang w:val="en-GB"/>
                        </w:rPr>
                        <w:t>eMBB</w:t>
                      </w:r>
                      <w:proofErr w:type="spellEnd"/>
                      <w:r>
                        <w:rPr>
                          <w:lang w:val="en-GB"/>
                        </w:rPr>
                        <w:t xml:space="preserve"> (from NAS)</w:t>
                      </w:r>
                    </w:p>
                    <w:p w14:paraId="6D32941E" w14:textId="77777777" w:rsidR="007D4D2F" w:rsidRDefault="007D4D2F" w:rsidP="0028457F">
                      <w:pPr>
                        <w:pStyle w:val="ListParagraph"/>
                        <w:snapToGrid w:val="0"/>
                        <w:spacing w:after="120"/>
                        <w:contextualSpacing w:val="0"/>
                        <w:rPr>
                          <w:lang w:val="en-GB"/>
                        </w:rPr>
                      </w:pPr>
                    </w:p>
                    <w:p w14:paraId="47670E1E" w14:textId="77777777" w:rsidR="007D4D2F" w:rsidRDefault="007D4D2F" w:rsidP="007765AC">
                      <w:pPr>
                        <w:pStyle w:val="ListParagraph"/>
                        <w:numPr>
                          <w:ilvl w:val="0"/>
                          <w:numId w:val="23"/>
                        </w:numPr>
                        <w:snapToGrid w:val="0"/>
                        <w:spacing w:after="120"/>
                        <w:contextualSpacing w:val="0"/>
                        <w:rPr>
                          <w:lang w:val="en-GB"/>
                        </w:rPr>
                      </w:pPr>
                      <w:r>
                        <w:rPr>
                          <w:lang w:val="en-GB"/>
                        </w:rPr>
                        <w:t xml:space="preserve">Step 1: List slice in priority order: {URLLC, </w:t>
                      </w:r>
                      <w:proofErr w:type="spellStart"/>
                      <w:r>
                        <w:rPr>
                          <w:lang w:val="en-GB"/>
                        </w:rPr>
                        <w:t>eMBB</w:t>
                      </w:r>
                      <w:proofErr w:type="spellEnd"/>
                      <w:r>
                        <w:rPr>
                          <w:lang w:val="en-GB"/>
                        </w:rPr>
                        <w:t>}</w:t>
                      </w:r>
                    </w:p>
                    <w:p w14:paraId="33532881" w14:textId="7C60A4C3" w:rsidR="007D4D2F" w:rsidRDefault="007D4D2F"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ListParagraph"/>
                        <w:numPr>
                          <w:ilvl w:val="0"/>
                          <w:numId w:val="23"/>
                        </w:numPr>
                        <w:rPr>
                          <w:lang w:val="en-GB"/>
                        </w:rPr>
                      </w:pPr>
                      <w:r>
                        <w:rPr>
                          <w:lang w:val="en-GB"/>
                        </w:rPr>
                        <w:t xml:space="preserve">Step 5-a: Because only </w:t>
                      </w:r>
                      <w:proofErr w:type="spellStart"/>
                      <w:r>
                        <w:rPr>
                          <w:lang w:val="en-GB"/>
                        </w:rPr>
                        <w:t>eMBB</w:t>
                      </w:r>
                      <w:proofErr w:type="spellEnd"/>
                      <w:r>
                        <w:rPr>
                          <w:lang w:val="en-GB"/>
                        </w:rPr>
                        <w:t xml:space="preserve"> is supported in Cell 2, UE decreases priority value of F1 from 8 to 2 (value 2 is from List 1 for </w:t>
                      </w:r>
                      <w:proofErr w:type="spellStart"/>
                      <w:r>
                        <w:rPr>
                          <w:lang w:val="en-GB"/>
                        </w:rPr>
                        <w:t>eMBB</w:t>
                      </w:r>
                      <w:proofErr w:type="spellEnd"/>
                      <w:r>
                        <w:rPr>
                          <w:lang w:val="en-GB"/>
                        </w:rPr>
                        <w:t>).</w:t>
                      </w:r>
                    </w:p>
                    <w:p w14:paraId="7025A594" w14:textId="77777777" w:rsidR="007D4D2F" w:rsidRPr="007D687C" w:rsidRDefault="007D4D2F"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and cell 2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The condition is not satisfied because RSRP of serving cell (cell 3) is larger than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rPr>
                          <w:rFonts w:eastAsiaTheme="minorEastAsia"/>
                          <w:lang w:eastAsia="zh-CN"/>
                        </w:rPr>
                        <w:t xml:space="preserve">. </w:t>
                      </w:r>
                      <w:r>
                        <w:t>Thus, the UE stay in Cell 3.</w:t>
                      </w:r>
                    </w:p>
                    <w:p w14:paraId="179831BD" w14:textId="56828671" w:rsidR="007D4D2F" w:rsidRPr="007D687C" w:rsidRDefault="007D4D2F"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rPr>
                          <w:vertAlign w:val="subscript"/>
                          <w:lang w:eastAsia="ja-JP"/>
                        </w:rPr>
                        <w:t xml:space="preserve">, </w:t>
                      </w:r>
                      <w:r>
                        <w:t xml:space="preserve">the condition of reselection to Cell 2 is fulfilled. So, the UE will reselect to Cell 2 supporting only </w:t>
                      </w:r>
                      <w:proofErr w:type="spellStart"/>
                      <w:r>
                        <w:t>eMBB</w:t>
                      </w:r>
                      <w:proofErr w:type="spellEnd"/>
                      <w:r>
                        <w:t>, which is not intended behavior.</w:t>
                      </w:r>
                    </w:p>
                    <w:p w14:paraId="18C77142" w14:textId="5EEE1490" w:rsidR="007D4D2F" w:rsidRDefault="007D4D2F" w:rsidP="007D687C">
                      <w:pPr>
                        <w:pStyle w:val="ListParagraph"/>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D62F56">
        <w:tc>
          <w:tcPr>
            <w:tcW w:w="9350" w:type="dxa"/>
            <w:gridSpan w:val="4"/>
          </w:tcPr>
          <w:p w14:paraId="44BB0594" w14:textId="77777777" w:rsidR="00774243" w:rsidRDefault="00774243" w:rsidP="00D62F56">
            <w:pPr>
              <w:jc w:val="center"/>
            </w:pPr>
            <w:r>
              <w:t>SliceInfo-List</w:t>
            </w:r>
          </w:p>
        </w:tc>
      </w:tr>
      <w:tr w:rsidR="00774243" w14:paraId="21A18C5B" w14:textId="77777777" w:rsidTr="00D62F56">
        <w:tc>
          <w:tcPr>
            <w:tcW w:w="2256" w:type="dxa"/>
            <w:vMerge w:val="restart"/>
          </w:tcPr>
          <w:p w14:paraId="6C479CCF" w14:textId="77777777" w:rsidR="00774243" w:rsidRDefault="00774243" w:rsidP="00D62F56">
            <w:r>
              <w:t>Slice-Group Id-1</w:t>
            </w:r>
          </w:p>
        </w:tc>
        <w:tc>
          <w:tcPr>
            <w:tcW w:w="2149" w:type="dxa"/>
          </w:tcPr>
          <w:p w14:paraId="1257A292" w14:textId="77777777" w:rsidR="00774243" w:rsidRDefault="00774243" w:rsidP="00D62F56">
            <w:r>
              <w:t>Supported-on-Freq-x</w:t>
            </w:r>
          </w:p>
        </w:tc>
        <w:tc>
          <w:tcPr>
            <w:tcW w:w="2520" w:type="dxa"/>
          </w:tcPr>
          <w:p w14:paraId="470467C5" w14:textId="77777777" w:rsidR="00774243" w:rsidRDefault="00774243" w:rsidP="00D62F56">
            <w:r>
              <w:t>Freq-x-priority (Optional)</w:t>
            </w:r>
          </w:p>
        </w:tc>
        <w:tc>
          <w:tcPr>
            <w:tcW w:w="2425" w:type="dxa"/>
          </w:tcPr>
          <w:p w14:paraId="0F0DDB45" w14:textId="77777777" w:rsidR="00774243" w:rsidRDefault="00774243" w:rsidP="00D62F56">
            <w:r>
              <w:t>PCI 1, PCI2, ... (Optional)</w:t>
            </w:r>
          </w:p>
        </w:tc>
      </w:tr>
      <w:tr w:rsidR="00774243" w14:paraId="0DE53AA9" w14:textId="77777777" w:rsidTr="00D62F56">
        <w:tc>
          <w:tcPr>
            <w:tcW w:w="2256" w:type="dxa"/>
            <w:vMerge/>
          </w:tcPr>
          <w:p w14:paraId="4D9251EE" w14:textId="77777777" w:rsidR="00774243" w:rsidRDefault="00774243" w:rsidP="00D62F56"/>
        </w:tc>
        <w:tc>
          <w:tcPr>
            <w:tcW w:w="2149" w:type="dxa"/>
          </w:tcPr>
          <w:p w14:paraId="015DED42" w14:textId="77777777" w:rsidR="00774243" w:rsidRDefault="00774243" w:rsidP="00D62F56">
            <w:r>
              <w:t>Supported-on-Freq-y</w:t>
            </w:r>
          </w:p>
        </w:tc>
        <w:tc>
          <w:tcPr>
            <w:tcW w:w="2520" w:type="dxa"/>
          </w:tcPr>
          <w:p w14:paraId="0B63AFA2" w14:textId="77777777" w:rsidR="00774243" w:rsidRDefault="00774243" w:rsidP="00D62F56">
            <w:r>
              <w:t>Freq-y-priority (Optional)</w:t>
            </w:r>
          </w:p>
        </w:tc>
        <w:tc>
          <w:tcPr>
            <w:tcW w:w="2425" w:type="dxa"/>
          </w:tcPr>
          <w:p w14:paraId="0A55853D" w14:textId="55837B91" w:rsidR="00774243" w:rsidRDefault="00774243" w:rsidP="00D62F56">
            <w:r>
              <w:t xml:space="preserve">PCI </w:t>
            </w:r>
            <w:r w:rsidR="00831BD2">
              <w:t>3</w:t>
            </w:r>
            <w:r>
              <w:t>, PCI</w:t>
            </w:r>
            <w:r w:rsidR="00831BD2">
              <w:t>4</w:t>
            </w:r>
            <w:r>
              <w:t>, ... (Optional)</w:t>
            </w:r>
          </w:p>
        </w:tc>
      </w:tr>
      <w:tr w:rsidR="00774243" w14:paraId="0A3622E9" w14:textId="77777777" w:rsidTr="00D62F56">
        <w:tc>
          <w:tcPr>
            <w:tcW w:w="2256" w:type="dxa"/>
          </w:tcPr>
          <w:p w14:paraId="2E0817C9" w14:textId="77777777" w:rsidR="00774243" w:rsidRDefault="00774243" w:rsidP="00D62F56">
            <w:r>
              <w:t>Slice-Group Id-2</w:t>
            </w:r>
          </w:p>
        </w:tc>
        <w:tc>
          <w:tcPr>
            <w:tcW w:w="2149" w:type="dxa"/>
          </w:tcPr>
          <w:p w14:paraId="07854690" w14:textId="77777777" w:rsidR="00774243" w:rsidRDefault="00774243" w:rsidP="00D62F56">
            <w:r>
              <w:t>Supported-on-Freq-x</w:t>
            </w:r>
          </w:p>
        </w:tc>
        <w:tc>
          <w:tcPr>
            <w:tcW w:w="2520" w:type="dxa"/>
          </w:tcPr>
          <w:p w14:paraId="1EF0B78D" w14:textId="77777777" w:rsidR="00774243" w:rsidRDefault="00774243" w:rsidP="00D62F56">
            <w:r>
              <w:t>Freq-x-priority (Optional)</w:t>
            </w:r>
          </w:p>
        </w:tc>
        <w:tc>
          <w:tcPr>
            <w:tcW w:w="2425" w:type="dxa"/>
          </w:tcPr>
          <w:p w14:paraId="13BE6505" w14:textId="40C3472B" w:rsidR="00774243" w:rsidRDefault="00774243" w:rsidP="00D62F56">
            <w:r>
              <w:t xml:space="preserve">PCI </w:t>
            </w:r>
            <w:r w:rsidR="00831BD2">
              <w:t>5</w:t>
            </w:r>
            <w:r>
              <w:t>, PCI</w:t>
            </w:r>
            <w:r w:rsidR="00831BD2">
              <w:t>6</w:t>
            </w:r>
            <w:r>
              <w:t>, ... (Optional)</w:t>
            </w:r>
          </w:p>
        </w:tc>
      </w:tr>
      <w:tr w:rsidR="00774243" w14:paraId="45DC019D" w14:textId="77777777" w:rsidTr="00D62F56">
        <w:tc>
          <w:tcPr>
            <w:tcW w:w="2256" w:type="dxa"/>
          </w:tcPr>
          <w:p w14:paraId="59E5F54F" w14:textId="77777777" w:rsidR="00774243" w:rsidRDefault="00774243" w:rsidP="00D62F56"/>
        </w:tc>
        <w:tc>
          <w:tcPr>
            <w:tcW w:w="2149" w:type="dxa"/>
          </w:tcPr>
          <w:p w14:paraId="6600C3C8" w14:textId="77777777" w:rsidR="00774243" w:rsidRDefault="00774243" w:rsidP="00D62F56">
            <w:r>
              <w:t>Supported-on-Freq-z</w:t>
            </w:r>
          </w:p>
        </w:tc>
        <w:tc>
          <w:tcPr>
            <w:tcW w:w="2520" w:type="dxa"/>
          </w:tcPr>
          <w:p w14:paraId="4663BD5A" w14:textId="77777777" w:rsidR="00774243" w:rsidRDefault="00774243" w:rsidP="00D62F56">
            <w:r>
              <w:t>Freq-z-priority (Optional)</w:t>
            </w:r>
          </w:p>
        </w:tc>
        <w:tc>
          <w:tcPr>
            <w:tcW w:w="2425" w:type="dxa"/>
          </w:tcPr>
          <w:p w14:paraId="7B63FC89" w14:textId="7B96A33D" w:rsidR="00774243" w:rsidRDefault="00774243" w:rsidP="00D62F56">
            <w:r>
              <w:t xml:space="preserve">PCI </w:t>
            </w:r>
            <w:r w:rsidR="00831BD2">
              <w:t>7</w:t>
            </w:r>
            <w:r>
              <w:t>, PCI</w:t>
            </w:r>
            <w:r w:rsidR="00831BD2">
              <w:t>8</w:t>
            </w:r>
            <w:r>
              <w:t>, ... (Optional)</w:t>
            </w:r>
          </w:p>
        </w:tc>
      </w:tr>
      <w:tr w:rsidR="00774243" w14:paraId="3866F52F" w14:textId="77777777" w:rsidTr="00D62F56">
        <w:tc>
          <w:tcPr>
            <w:tcW w:w="2256" w:type="dxa"/>
          </w:tcPr>
          <w:p w14:paraId="2436C8F7" w14:textId="77777777" w:rsidR="00774243" w:rsidRDefault="00774243" w:rsidP="00D62F56">
            <w:r>
              <w:t>…</w:t>
            </w:r>
          </w:p>
        </w:tc>
        <w:tc>
          <w:tcPr>
            <w:tcW w:w="2149" w:type="dxa"/>
          </w:tcPr>
          <w:p w14:paraId="64C878E8" w14:textId="77777777" w:rsidR="00774243" w:rsidRDefault="00774243" w:rsidP="00D62F56">
            <w:r>
              <w:t>…</w:t>
            </w:r>
          </w:p>
        </w:tc>
        <w:tc>
          <w:tcPr>
            <w:tcW w:w="2520" w:type="dxa"/>
          </w:tcPr>
          <w:p w14:paraId="79D33990" w14:textId="77777777" w:rsidR="00774243" w:rsidRDefault="00774243" w:rsidP="00D62F56">
            <w:r>
              <w:t>…</w:t>
            </w:r>
          </w:p>
        </w:tc>
        <w:tc>
          <w:tcPr>
            <w:tcW w:w="2425" w:type="dxa"/>
          </w:tcPr>
          <w:p w14:paraId="37544EFC" w14:textId="77777777" w:rsidR="00774243" w:rsidRDefault="00774243" w:rsidP="00D62F56"/>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0DBF401A" w14:textId="5878AAB8" w:rsidR="00043A8A" w:rsidRDefault="00043A8A" w:rsidP="00043A8A">
      <w:pPr>
        <w:pStyle w:val="Heading3"/>
        <w:rPr>
          <w:lang w:val="en-GB"/>
        </w:rPr>
      </w:pPr>
      <w:r>
        <w:t>2.4.1.1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26" type="#_x0000_t75" style="width:191.2pt;height:151.5pt" o:ole="">
            <v:imagedata r:id="rId14" o:title=""/>
          </v:shape>
          <o:OLEObject Type="Embed" ProgID="Visio.Drawing.15" ShapeID="_x0000_i1026" DrawAspect="Content" ObjectID="_1688071892" r:id="rId15"/>
        </w:object>
      </w:r>
    </w:p>
    <w:p w14:paraId="47F7ED52"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Heading3"/>
      </w:pPr>
      <w:r>
        <w:t>2.4.1.2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27" type="#_x0000_t75" style="width:275.4pt;height:344.55pt" o:ole="">
            <v:imagedata r:id="rId16" o:title=""/>
          </v:shape>
          <o:OLEObject Type="Embed" ProgID="Visio.Drawing.15" ShapeID="_x0000_i1027" DrawAspect="Content" ObjectID="_1688071893"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Heading3"/>
      </w:pPr>
      <w:r>
        <w:lastRenderedPageBreak/>
        <w:t>2.4.1.3 Detailed description with examples</w:t>
      </w:r>
    </w:p>
    <w:p w14:paraId="034AA2B5" w14:textId="5DBC038F" w:rsidR="00043A8A" w:rsidRDefault="00043A8A" w:rsidP="00043A8A">
      <w:pPr>
        <w:pStyle w:val="Heading4"/>
      </w:pPr>
      <w:r>
        <w:t>2.4.1.3.1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Heading4"/>
      </w:pPr>
      <w:r>
        <w:t>2.4.1.3.2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ListParagraph"/>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ListParagraph"/>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Heading4"/>
      </w:pPr>
      <w:r>
        <w:t>2.4.1.3.3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Heading4"/>
      </w:pPr>
      <w:r>
        <w:t>2.4.1.3.4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Heading4"/>
      </w:pPr>
      <w:r>
        <w:t>2.4.1.3.5 Summary of specification changes for option #7</w:t>
      </w:r>
    </w:p>
    <w:p w14:paraId="7A01A65F"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Heading4"/>
      </w:pPr>
      <w:r>
        <w:t>2.4.1.3.6 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Heading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8" type="#_x0000_t75" style="width:261.35pt;height:99.1pt" o:ole="">
            <v:imagedata r:id="rId18" o:title=""/>
          </v:shape>
          <o:OLEObject Type="Embed" ProgID="Visio.Drawing.15" ShapeID="_x0000_i1028" DrawAspect="Content" ObjectID="_1688071894"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72B48041" w:rsidR="00897322" w:rsidRPr="00897322" w:rsidRDefault="00897322">
      <w:pPr>
        <w:spacing w:after="0" w:line="240" w:lineRule="auto"/>
      </w:pPr>
      <w:r w:rsidRPr="00897322">
        <w:t xml:space="preserve">Option 5: </w:t>
      </w:r>
      <w:r w:rsidR="001655FD">
        <w:t>The best cell concept should be adhered to for intra-frequency cell reselection. What is in UE’s RA has no relevance to cell reselection. UE performs RA update if it crosses RA boundary.</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9" type="#_x0000_t75" style="width:261.35pt;height:178.6pt" o:ole="">
            <v:imagedata r:id="rId20" o:title=""/>
          </v:shape>
          <o:OLEObject Type="Embed" ProgID="Visio.Drawing.15" ShapeID="_x0000_i1029" DrawAspect="Content" ObjectID="_1688071895"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0CD2D1E2" w:rsidR="001453BE" w:rsidRPr="00897322" w:rsidRDefault="001453BE" w:rsidP="001453BE">
      <w:pPr>
        <w:spacing w:after="0" w:line="240" w:lineRule="auto"/>
      </w:pPr>
      <w:r w:rsidRPr="00897322">
        <w:t xml:space="preserve">Option 5: </w:t>
      </w:r>
      <w:r w:rsidR="00853B50">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19457FFC" w14:textId="00DFC70D" w:rsidR="001453BE" w:rsidRPr="00897322" w:rsidRDefault="001453BE" w:rsidP="001453BE">
      <w:pPr>
        <w:spacing w:after="0" w:line="240" w:lineRule="auto"/>
      </w:pPr>
      <w:r w:rsidRPr="00897322">
        <w:lastRenderedPageBreak/>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30" type="#_x0000_t75" style="width:263.2pt;height:101.45pt" o:ole="">
            <v:imagedata r:id="rId22" o:title=""/>
          </v:shape>
          <o:OLEObject Type="Embed" ProgID="Visio.Drawing.15" ShapeID="_x0000_i1030" DrawAspect="Content" ObjectID="_1688071896"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12B84E37" w:rsidR="00314621" w:rsidRPr="00897322" w:rsidRDefault="00314621" w:rsidP="00314621">
      <w:pPr>
        <w:spacing w:after="0" w:line="240" w:lineRule="auto"/>
      </w:pPr>
      <w:r w:rsidRPr="00897322">
        <w:t xml:space="preserve">Option 5: </w:t>
      </w:r>
      <w:r w:rsidR="00853B50">
        <w:t>In both cases, it is intra-frequency cell reselection, so UE shall camp on Cell 6 if Cell 6 is best cell.</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31" type="#_x0000_t75" style="width:151.5pt;height:208.05pt" o:ole="">
            <v:imagedata r:id="rId24" o:title=""/>
          </v:shape>
          <o:OLEObject Type="Embed" ProgID="Visio.Drawing.15" ShapeID="_x0000_i1031" DrawAspect="Content" ObjectID="_1688071897"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474FBAD3" w14:textId="77777777" w:rsidR="00D62F56" w:rsidRPr="00897322" w:rsidRDefault="00C46F10" w:rsidP="00D62F56">
      <w:pPr>
        <w:spacing w:after="0" w:line="240" w:lineRule="auto"/>
      </w:pPr>
      <w:r w:rsidRPr="00897322">
        <w:t xml:space="preserve">Option 5: </w:t>
      </w:r>
      <w:r w:rsidR="00D62F56">
        <w:t>In all the 3 cases, UE shall camp on Cell 9, if cell 9 is a suitable cell on F2.</w:t>
      </w:r>
    </w:p>
    <w:p w14:paraId="37B24BAA" w14:textId="762E923F" w:rsidR="00BE3580" w:rsidRPr="00897322" w:rsidRDefault="00C46F10" w:rsidP="00BE3580">
      <w:pPr>
        <w:spacing w:after="0" w:line="240" w:lineRule="auto"/>
      </w:pPr>
      <w:r w:rsidRPr="00897322">
        <w:t>Option 6</w:t>
      </w:r>
      <w:r w:rsidR="00BE3580">
        <w:t>:</w:t>
      </w:r>
      <w:r w:rsidR="00BE3580" w:rsidRPr="00BE3580">
        <w:t xml:space="preserve"> </w:t>
      </w:r>
      <w:r w:rsidR="00BE3580">
        <w:t xml:space="preserve">As no slice availability info, Option 6 fallback to Option 4, i.e. </w:t>
      </w:r>
      <w:r w:rsidR="00BE3580" w:rsidRPr="00C46F10">
        <w:t>UE selects cell 9 on F2 since F1 does not explicitly support Slice 1.</w:t>
      </w:r>
      <w:r w:rsidR="00BE3580">
        <w:t xml:space="preserve"> </w:t>
      </w:r>
    </w:p>
    <w:p w14:paraId="69C2BC00" w14:textId="1EF853C4"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469FDD67" w:rsidR="0035204F" w:rsidRPr="00897322" w:rsidRDefault="0035204F" w:rsidP="0035204F">
      <w:pPr>
        <w:spacing w:after="0" w:line="240" w:lineRule="auto"/>
      </w:pPr>
      <w:r w:rsidRPr="00897322">
        <w:t xml:space="preserve">Option 5: </w:t>
      </w:r>
      <w:r w:rsidR="00853B50">
        <w:t>In all the 3 cases, UE shall camp on Cell 9, if cell 9 is a suitable cell on F2.</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646F5966" w:rsidR="007170EC" w:rsidRPr="00897322" w:rsidRDefault="007170EC" w:rsidP="007170EC">
      <w:pPr>
        <w:spacing w:after="0" w:line="240" w:lineRule="auto"/>
      </w:pPr>
      <w:r w:rsidRPr="00897322">
        <w:t xml:space="preserve">Option 5: </w:t>
      </w:r>
      <w:r w:rsidR="00853B50">
        <w:t>In all the 3 cases, UE shall camp on Cell 9, if cell 9 is a suitable cell on F2.</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2" type="#_x0000_t75" style="width:151.5pt;height:208.05pt" o:ole="">
            <v:imagedata r:id="rId26" o:title=""/>
          </v:shape>
          <o:OLEObject Type="Embed" ProgID="Visio.Drawing.15" ShapeID="_x0000_i1032" DrawAspect="Content" ObjectID="_1688071898"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4252CA66" w:rsidR="00DD7E91" w:rsidRPr="00897322" w:rsidRDefault="00DD7E91" w:rsidP="00DD7E91">
      <w:pPr>
        <w:spacing w:after="0" w:line="240" w:lineRule="auto"/>
      </w:pPr>
      <w:r w:rsidRPr="00897322">
        <w:t xml:space="preserve">Option 5: </w:t>
      </w:r>
      <w:r w:rsidR="00853B50">
        <w:t>In both cases, UE will camp on Cell 11, if Cell 11 is a suitable cell on F2.</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19E005FF" w:rsidR="00C72502" w:rsidRPr="00897322" w:rsidRDefault="00C72502" w:rsidP="00C72502">
      <w:pPr>
        <w:spacing w:after="0" w:line="240" w:lineRule="auto"/>
      </w:pPr>
      <w:r w:rsidRPr="00897322">
        <w:t xml:space="preserve">Option 5: </w:t>
      </w:r>
      <w:r w:rsidR="00853B50">
        <w:t>In both cases, UE will camp on Cell 11, if Cell 11 is a suitable cell on F2.</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103054" w14:paraId="46C32639" w14:textId="77777777" w:rsidTr="00603D51">
        <w:tc>
          <w:tcPr>
            <w:tcW w:w="2335" w:type="dxa"/>
          </w:tcPr>
          <w:p w14:paraId="6A664CB9" w14:textId="72CA799C" w:rsidR="00103054" w:rsidRDefault="00103054" w:rsidP="00103054">
            <w:pPr>
              <w:rPr>
                <w:lang w:val="en-GB" w:eastAsia="en-GB"/>
              </w:rPr>
            </w:pPr>
            <w:r>
              <w:rPr>
                <w:lang w:val="en-GB" w:eastAsia="en-GB"/>
              </w:rPr>
              <w:t>BT</w:t>
            </w:r>
          </w:p>
        </w:tc>
        <w:tc>
          <w:tcPr>
            <w:tcW w:w="7015" w:type="dxa"/>
          </w:tcPr>
          <w:p w14:paraId="5CA847B6" w14:textId="77777777" w:rsidR="00103054" w:rsidRDefault="00103054" w:rsidP="00103054">
            <w:pPr>
              <w:rPr>
                <w:lang w:val="en-GB" w:eastAsia="en-GB"/>
              </w:rPr>
            </w:pPr>
            <w:r>
              <w:rPr>
                <w:lang w:val="en-GB" w:eastAsia="en-GB"/>
              </w:rPr>
              <w:t>The process can be simplified avoiding extra loops and unnecessary measurements. With current procedure, step 5 says “</w:t>
            </w:r>
            <w:r w:rsidRPr="004251A9">
              <w:rPr>
                <w:lang w:val="en-GB" w:eastAsia="en-GB"/>
              </w:rPr>
              <w:t>and supports the selected slice in step 2</w:t>
            </w:r>
            <w:r>
              <w:rPr>
                <w:lang w:val="en-GB" w:eastAsia="en-GB"/>
              </w:rPr>
              <w:t xml:space="preserve">”. Therefore, with current description, the UE performs cells search (step 4) and after that, it checks if the slice is supported. If slice has priority over frequency, then slice needs to be checked first. </w:t>
            </w:r>
          </w:p>
          <w:p w14:paraId="3ED3FCA4" w14:textId="16983FD8" w:rsidR="00103054" w:rsidRDefault="00103054" w:rsidP="00103054">
            <w:pPr>
              <w:rPr>
                <w:lang w:val="en-GB" w:eastAsia="en-GB"/>
              </w:rPr>
            </w:pPr>
            <w:r>
              <w:rPr>
                <w:lang w:val="en-GB" w:eastAsia="en-GB"/>
              </w:rPr>
              <w:t>Once the UE is configured (FFS how it is configured) with the set “</w:t>
            </w:r>
            <w:r w:rsidRPr="00806051">
              <w:rPr>
                <w:lang w:val="en-GB" w:eastAsia="en-GB"/>
              </w:rPr>
              <w:t>slice -&gt; frequency(ies) -&gt; absolute priority of each of the frequency</w:t>
            </w:r>
            <w:r>
              <w:rPr>
                <w:lang w:val="en-GB" w:eastAsia="en-GB"/>
              </w:rPr>
              <w:t>”, the UE can create a list of frequencies in priority order where the slice priority is given by their order</w:t>
            </w:r>
            <w:r w:rsidR="00E96CCB">
              <w:rPr>
                <w:lang w:val="en-GB" w:eastAsia="en-GB"/>
              </w:rPr>
              <w:t>.</w:t>
            </w:r>
          </w:p>
          <w:p w14:paraId="361B1CAD" w14:textId="380DABB2" w:rsidR="00E96CCB" w:rsidRDefault="00E96CCB" w:rsidP="00103054">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3C78B3" w14:paraId="6D26BDCC" w14:textId="77777777" w:rsidTr="003C78B3">
              <w:tc>
                <w:tcPr>
                  <w:tcW w:w="6789" w:type="dxa"/>
                </w:tcPr>
                <w:p w14:paraId="42FDF9B3" w14:textId="77777777" w:rsidR="003C78B3" w:rsidRPr="004F320A" w:rsidRDefault="003C78B3" w:rsidP="003C78B3">
                  <w:pPr>
                    <w:rPr>
                      <w:color w:val="FF0000"/>
                    </w:rPr>
                  </w:pPr>
                  <w:r w:rsidRPr="00945942">
                    <w:rPr>
                      <w:b/>
                      <w:bCs/>
                    </w:rPr>
                    <w:t>Step 1</w:t>
                  </w:r>
                  <w:r>
                    <w:t xml:space="preserve">: List Slices in </w:t>
                  </w:r>
                  <w:r w:rsidRPr="00397616">
                    <w:rPr>
                      <w:strike/>
                    </w:rPr>
                    <w:t>the</w:t>
                  </w:r>
                  <w:r>
                    <w:t xml:space="preserve"> priority order starting with highest priority slice. </w:t>
                  </w:r>
                  <w:r>
                    <w:rPr>
                      <w:color w:val="FF0000"/>
                    </w:rPr>
                    <w:t>If none of the slices are supported by the UE, go to step 8.</w:t>
                  </w:r>
                </w:p>
                <w:p w14:paraId="246113B5" w14:textId="77777777" w:rsidR="003C78B3" w:rsidRPr="00E60723" w:rsidRDefault="003C78B3" w:rsidP="003C78B3">
                  <w:pPr>
                    <w:rPr>
                      <w:color w:val="FF0000"/>
                    </w:rPr>
                  </w:pPr>
                  <w:r w:rsidRPr="00945942">
                    <w:rPr>
                      <w:b/>
                      <w:bCs/>
                    </w:rPr>
                    <w:t>Step 2</w:t>
                  </w:r>
                  <w:r>
                    <w:t xml:space="preserve">: </w:t>
                  </w:r>
                  <w:r w:rsidRPr="00C36A0C">
                    <w:rPr>
                      <w:strike/>
                    </w:rPr>
                    <w:t>Select</w:t>
                  </w:r>
                  <w:r>
                    <w:t xml:space="preserve"> </w:t>
                  </w:r>
                  <w:r>
                    <w:rPr>
                      <w:color w:val="FF0000"/>
                    </w:rPr>
                    <w:t xml:space="preserve">Order the UE supported slices based on their priority </w:t>
                  </w:r>
                  <w:r w:rsidRPr="00DC6241">
                    <w:rPr>
                      <w:strike/>
                    </w:rPr>
                    <w:t xml:space="preserve">the first </w:t>
                  </w:r>
                  <w:r w:rsidRPr="00A00200">
                    <w:rPr>
                      <w:strike/>
                    </w:rPr>
                    <w:t>(or next if from Step 7)</w:t>
                  </w:r>
                  <w:r>
                    <w:t xml:space="preserve"> </w:t>
                  </w:r>
                  <w:r w:rsidRPr="00DC6241">
                    <w:rPr>
                      <w:strike/>
                    </w:rPr>
                    <w:t>slice in the list</w:t>
                  </w:r>
                  <w:r w:rsidRPr="00E60723">
                    <w:t>.</w:t>
                  </w:r>
                  <w:r>
                    <w:t xml:space="preserve"> </w:t>
                  </w:r>
                </w:p>
                <w:p w14:paraId="3B3DCBC3" w14:textId="77777777" w:rsidR="003C78B3" w:rsidRPr="00454CE0" w:rsidRDefault="003C78B3" w:rsidP="003C78B3">
                  <w:pPr>
                    <w:rPr>
                      <w:color w:val="FF0000"/>
                    </w:rPr>
                  </w:pPr>
                  <w:r w:rsidRPr="00945942">
                    <w:rPr>
                      <w:b/>
                      <w:bCs/>
                    </w:rPr>
                    <w:t>Step 3</w:t>
                  </w:r>
                  <w:r>
                    <w:t xml:space="preserve">: Assign the priorities to </w:t>
                  </w:r>
                  <w:r>
                    <w:rPr>
                      <w:color w:val="FF0000"/>
                    </w:rPr>
                    <w:t>all</w:t>
                  </w:r>
                  <w:r>
                    <w:t xml:space="preserve"> frequencies </w:t>
                  </w:r>
                  <w:r>
                    <w:rPr>
                      <w:color w:val="FF0000"/>
                    </w:rPr>
                    <w:t xml:space="preserve">included in the slice set </w:t>
                  </w:r>
                  <w:r>
                    <w:t xml:space="preserve">according to the priorities provided </w:t>
                  </w:r>
                  <w:r w:rsidRPr="00B93521">
                    <w:t>to the selected</w:t>
                  </w:r>
                  <w:r>
                    <w:t xml:space="preserve"> slice</w:t>
                  </w:r>
                  <w:r>
                    <w:rPr>
                      <w:color w:val="FF0000"/>
                    </w:rPr>
                    <w:t xml:space="preserve">s (step 2). Lowest duplicated priority slice – frequencies combo will be removed from the list. </w:t>
                  </w:r>
                </w:p>
                <w:p w14:paraId="4CBEDCD8" w14:textId="77777777" w:rsidR="003C78B3" w:rsidRPr="00F65C81" w:rsidRDefault="003C78B3" w:rsidP="003C78B3">
                  <w:pPr>
                    <w:rPr>
                      <w:color w:val="FF0000"/>
                    </w:rPr>
                  </w:pPr>
                  <w:r w:rsidRPr="00945942">
                    <w:rPr>
                      <w:b/>
                      <w:bCs/>
                    </w:rPr>
                    <w:t>Step 4</w:t>
                  </w:r>
                  <w:r>
                    <w:t xml:space="preserve">: Perform cell search according to the legacy procedure using the priorities assigned in step 3 </w:t>
                  </w:r>
                  <w:r>
                    <w:rPr>
                      <w:color w:val="FF0000"/>
                    </w:rPr>
                    <w:t>or step 6 if step 5 has been executed.</w:t>
                  </w:r>
                </w:p>
                <w:p w14:paraId="512B1E9D" w14:textId="77777777" w:rsidR="003C78B3" w:rsidRDefault="003C78B3" w:rsidP="003C78B3">
                  <w:r w:rsidRPr="00945942">
                    <w:rPr>
                      <w:b/>
                      <w:bCs/>
                    </w:rPr>
                    <w:t>Step 5</w:t>
                  </w:r>
                  <w:r>
                    <w:t xml:space="preserve">: If the highest ranked </w:t>
                  </w:r>
                  <w:r w:rsidRPr="009D2920">
                    <w:rPr>
                      <w:strike/>
                    </w:rPr>
                    <w:t>cell</w:t>
                  </w:r>
                  <w:r>
                    <w:t xml:space="preserve"> </w:t>
                  </w:r>
                  <w:r>
                    <w:rPr>
                      <w:color w:val="FF0000"/>
                    </w:rPr>
                    <w:t xml:space="preserve">frequency </w:t>
                  </w:r>
                  <w:r>
                    <w:t>is suitable (as defined in 38.304)</w:t>
                  </w:r>
                  <w:r>
                    <w:rPr>
                      <w:color w:val="FF0000"/>
                    </w:rPr>
                    <w:t>,</w:t>
                  </w:r>
                  <w:r>
                    <w:t xml:space="preserve"> </w:t>
                  </w:r>
                  <w:r w:rsidRPr="008411E0">
                    <w:rPr>
                      <w:strike/>
                    </w:rPr>
                    <w:t xml:space="preserve">and </w:t>
                  </w:r>
                  <w:r w:rsidRPr="008411E0">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sidRPr="00D817AF">
                    <w:rPr>
                      <w:u w:val="single"/>
                    </w:rPr>
                    <w:t>FFS</w:t>
                  </w:r>
                  <w:r w:rsidRPr="00D817AF">
                    <w:t>: How the UE determines whether the highest ranked cell supports the selected slice.</w:t>
                  </w:r>
                </w:p>
                <w:p w14:paraId="7E424632" w14:textId="56F6CF1A" w:rsidR="003C78B3" w:rsidRPr="002017F5" w:rsidRDefault="003C78B3" w:rsidP="003C78B3">
                  <w:pPr>
                    <w:rPr>
                      <w:color w:val="FF0000"/>
                    </w:rPr>
                  </w:pPr>
                  <w:r w:rsidRPr="00945942">
                    <w:rPr>
                      <w:b/>
                      <w:bCs/>
                    </w:rPr>
                    <w:t>Step 6</w:t>
                  </w:r>
                  <w:r>
                    <w:t xml:space="preserve">: If there are remaining </w:t>
                  </w:r>
                  <w:r w:rsidRPr="00134F77">
                    <w:rPr>
                      <w:strike/>
                    </w:rPr>
                    <w:t>cell</w:t>
                  </w:r>
                  <w:r>
                    <w:t xml:space="preserve"> frequencies</w:t>
                  </w:r>
                  <w:r>
                    <w:rPr>
                      <w:color w:val="FF0000"/>
                    </w:rPr>
                    <w:t>, select the following highest ranked cell and</w:t>
                  </w:r>
                  <w:r>
                    <w:t xml:space="preserve"> </w:t>
                  </w:r>
                  <w:r w:rsidRPr="001D161C">
                    <w:rPr>
                      <w:strike/>
                    </w:rPr>
                    <w:t>then</w:t>
                  </w:r>
                  <w:r>
                    <w:t xml:space="preserve"> go back to step </w:t>
                  </w:r>
                  <w:r w:rsidRPr="00D00E26">
                    <w:rPr>
                      <w:strike/>
                    </w:rPr>
                    <w:t>3</w:t>
                  </w:r>
                  <w:r w:rsidRPr="00E55DF4">
                    <w:rPr>
                      <w:color w:val="FF0000"/>
                    </w:rPr>
                    <w:t>4</w:t>
                  </w:r>
                  <w:r w:rsidR="00C822F8">
                    <w:rPr>
                      <w:color w:val="FF0000"/>
                    </w:rPr>
                    <w:t xml:space="preserve">. </w:t>
                  </w:r>
                  <w:r w:rsidR="002017F5">
                    <w:rPr>
                      <w:color w:val="FF0000"/>
                    </w:rPr>
                    <w:t>Other case, go to step 7.</w:t>
                  </w:r>
                </w:p>
                <w:p w14:paraId="4F8BF236" w14:textId="77777777" w:rsidR="003C78B3" w:rsidRPr="00A00200" w:rsidRDefault="003C78B3" w:rsidP="003C78B3">
                  <w:pPr>
                    <w:rPr>
                      <w:strike/>
                    </w:rPr>
                  </w:pPr>
                  <w:r w:rsidRPr="00A00200">
                    <w:rPr>
                      <w:b/>
                      <w:bCs/>
                      <w:strike/>
                    </w:rPr>
                    <w:t>Step 7</w:t>
                  </w:r>
                  <w:r w:rsidRPr="00A00200">
                    <w:rPr>
                      <w:strike/>
                      <w:lang w:eastAsia="zh-CN"/>
                    </w:rPr>
                    <w:t xml:space="preserve">: </w:t>
                  </w:r>
                  <w:r w:rsidRPr="00A00200">
                    <w:rPr>
                      <w:b/>
                      <w:bCs/>
                      <w:strike/>
                      <w:lang w:eastAsia="zh-CN"/>
                    </w:rPr>
                    <w:t xml:space="preserve">FFS: </w:t>
                  </w:r>
                  <w:r w:rsidRPr="00A00200">
                    <w:rPr>
                      <w:strike/>
                      <w:lang w:eastAsia="zh-CN"/>
                    </w:rPr>
                    <w:t>If the end of the slice list has not been reached go back to step 2</w:t>
                  </w:r>
                </w:p>
                <w:p w14:paraId="25FCC538" w14:textId="0E379097" w:rsidR="003C78B3" w:rsidRPr="00C50FFE" w:rsidRDefault="003C78B3" w:rsidP="00103054">
                  <w:r w:rsidRPr="00945942">
                    <w:rPr>
                      <w:b/>
                      <w:bCs/>
                    </w:rPr>
                    <w:t xml:space="preserve">Step </w:t>
                  </w:r>
                  <w:r w:rsidRPr="00AC3D12">
                    <w:rPr>
                      <w:b/>
                      <w:bCs/>
                      <w:strike/>
                    </w:rPr>
                    <w:t>8</w:t>
                  </w:r>
                  <w:r w:rsidR="00AC3D12">
                    <w:rPr>
                      <w:color w:val="FF0000"/>
                    </w:rPr>
                    <w:t>7</w:t>
                  </w:r>
                  <w:r>
                    <w:t>: Perform legacy cell reselection (using non-slice-based priorities i.e. for frequencies not corresponding to any slice support)</w:t>
                  </w:r>
                </w:p>
              </w:tc>
            </w:tr>
          </w:tbl>
          <w:p w14:paraId="7F80AC18" w14:textId="77777777" w:rsidR="003C78B3" w:rsidRDefault="003C78B3" w:rsidP="00103054">
            <w:pPr>
              <w:rPr>
                <w:lang w:val="en-GB" w:eastAsia="en-GB"/>
              </w:rPr>
            </w:pPr>
          </w:p>
          <w:p w14:paraId="366AA7A9" w14:textId="77777777" w:rsidR="00103054" w:rsidRDefault="00103054" w:rsidP="00103054"/>
          <w:p w14:paraId="34AECD12" w14:textId="550A0DB8" w:rsidR="00103054" w:rsidRDefault="008D75FD" w:rsidP="00103054">
            <w:r>
              <w:t>The following example shows</w:t>
            </w:r>
            <w:r w:rsidR="00103054">
              <w:t xml:space="preserve"> how our proposal works:</w:t>
            </w:r>
          </w:p>
          <w:p w14:paraId="7DBD1F03" w14:textId="1A798C3C" w:rsidR="008D75FD" w:rsidRDefault="00FB7ADF" w:rsidP="00103054">
            <w:r>
              <w:t>Slice information:</w:t>
            </w:r>
          </w:p>
          <w:p w14:paraId="4B414361"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_URLLC</w:t>
            </w:r>
            <w:r w:rsidRPr="00D81425">
              <w:rPr>
                <w:lang w:val="en-GB" w:eastAsia="en-GB"/>
              </w:rPr>
              <w:t xml:space="preserve"> -&gt;</w:t>
            </w:r>
            <w:r>
              <w:rPr>
                <w:lang w:val="en-GB" w:eastAsia="en-GB"/>
              </w:rPr>
              <w:t>[ freq_A, freq_B, freq_C]</w:t>
            </w:r>
            <w:r w:rsidRPr="00D81425">
              <w:rPr>
                <w:lang w:val="en-GB" w:eastAsia="en-GB"/>
              </w:rPr>
              <w:t xml:space="preserve"> -&gt; </w:t>
            </w:r>
            <w:r>
              <w:rPr>
                <w:lang w:val="en-GB" w:eastAsia="en-GB"/>
              </w:rPr>
              <w:t>[3, 2, 7]</w:t>
            </w:r>
          </w:p>
          <w:p w14:paraId="21C2B85B"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_eMBB</w:t>
            </w:r>
            <w:r w:rsidRPr="00D81425">
              <w:rPr>
                <w:lang w:val="en-GB" w:eastAsia="en-GB"/>
              </w:rPr>
              <w:t xml:space="preserve"> -&gt; </w:t>
            </w:r>
            <w:r>
              <w:rPr>
                <w:lang w:val="en-GB" w:eastAsia="en-GB"/>
              </w:rPr>
              <w:t>[freq_A, freq_B, freq_C, freq_D, freq_E]</w:t>
            </w:r>
            <w:r w:rsidRPr="00D81425">
              <w:rPr>
                <w:lang w:val="en-GB" w:eastAsia="en-GB"/>
              </w:rPr>
              <w:t xml:space="preserve"> -&gt; </w:t>
            </w:r>
            <w:r>
              <w:rPr>
                <w:lang w:val="en-GB" w:eastAsia="en-GB"/>
              </w:rPr>
              <w:t>[5, 5, 3, 7, 7]</w:t>
            </w:r>
          </w:p>
          <w:p w14:paraId="462745E9" w14:textId="216A6EED" w:rsidR="00E96CCB" w:rsidRDefault="00E96CCB" w:rsidP="00E96CCB">
            <w:pPr>
              <w:rPr>
                <w:lang w:val="en-GB" w:eastAsia="en-GB"/>
              </w:rPr>
            </w:pPr>
            <w:r w:rsidRPr="000606EF">
              <w:rPr>
                <w:lang w:val="en-GB" w:eastAsia="en-GB"/>
              </w:rPr>
              <w:t>In this example, it is assumed the order the slice info is transmitted defines the slice priority, thus no extra signalling is required</w:t>
            </w:r>
            <w:r>
              <w:rPr>
                <w:lang w:val="en-GB" w:eastAsia="en-GB"/>
              </w:rPr>
              <w:t>. URLCC is sent before so it has priority over eMBB.</w:t>
            </w:r>
            <w:r w:rsidR="005C19AF">
              <w:rPr>
                <w:lang w:val="en-GB" w:eastAsia="en-GB"/>
              </w:rPr>
              <w:t xml:space="preserve"> </w:t>
            </w:r>
            <w:r w:rsidR="004C21A4">
              <w:rPr>
                <w:lang w:val="en-GB" w:eastAsia="en-GB"/>
              </w:rPr>
              <w:t>The</w:t>
            </w:r>
            <w:r w:rsidR="005C19AF">
              <w:rPr>
                <w:lang w:val="en-GB" w:eastAsia="en-GB"/>
              </w:rPr>
              <w:t xml:space="preserve"> </w:t>
            </w:r>
            <w:r w:rsidR="005D2178">
              <w:rPr>
                <w:lang w:val="en-GB" w:eastAsia="en-GB"/>
              </w:rPr>
              <w:t>UE</w:t>
            </w:r>
            <w:r w:rsidR="005C19AF">
              <w:rPr>
                <w:lang w:val="en-GB" w:eastAsia="en-GB"/>
              </w:rPr>
              <w:t xml:space="preserve"> supports URLCC and eMBB.</w:t>
            </w:r>
            <w:r>
              <w:rPr>
                <w:lang w:val="en-GB" w:eastAsia="en-GB"/>
              </w:rPr>
              <w:t xml:space="preserve">  </w:t>
            </w:r>
          </w:p>
          <w:p w14:paraId="30FDFABD" w14:textId="3F4CB853" w:rsidR="00103054" w:rsidRDefault="00103054" w:rsidP="00103054">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sidR="00E853DF" w:rsidRPr="00E853DF">
              <w:rPr>
                <w:b/>
                <w:bCs/>
                <w:lang w:val="en-GB" w:eastAsia="en-GB"/>
              </w:rPr>
              <w:t>S</w:t>
            </w:r>
            <w:r>
              <w:rPr>
                <w:b/>
                <w:bCs/>
                <w:lang w:val="en-GB" w:eastAsia="en-GB"/>
              </w:rPr>
              <w:t>tep 3</w:t>
            </w:r>
            <w:r w:rsidR="000A1648">
              <w:rPr>
                <w:b/>
                <w:bCs/>
                <w:lang w:val="en-GB" w:eastAsia="en-GB"/>
              </w:rPr>
              <w:t xml:space="preserve"> </w:t>
            </w:r>
            <w:r>
              <w:rPr>
                <w:lang w:val="en-GB" w:eastAsia="en-GB"/>
              </w:rPr>
              <w:t>create</w:t>
            </w:r>
            <w:r w:rsidR="000A1648">
              <w:rPr>
                <w:lang w:val="en-GB" w:eastAsia="en-GB"/>
              </w:rPr>
              <w:t>s</w:t>
            </w:r>
            <w:r>
              <w:rPr>
                <w:lang w:val="en-GB" w:eastAsia="en-GB"/>
              </w:rPr>
              <w:t xml:space="preserve"> the frequency list based on slice priority so </w:t>
            </w:r>
            <w:r w:rsidR="00A02F95">
              <w:rPr>
                <w:lang w:val="en-GB" w:eastAsia="en-GB"/>
              </w:rPr>
              <w:t xml:space="preserve">it </w:t>
            </w:r>
            <w:r w:rsidR="00E853DF">
              <w:rPr>
                <w:lang w:val="en-GB" w:eastAsia="en-GB"/>
              </w:rPr>
              <w:t>its input will be</w:t>
            </w:r>
            <w:r w:rsidR="00E016ED">
              <w:rPr>
                <w:lang w:val="en-GB" w:eastAsia="en-GB"/>
              </w:rPr>
              <w:t xml:space="preserve"> UE eMBB supported frequencies</w:t>
            </w:r>
            <w:r>
              <w:rPr>
                <w:lang w:val="en-GB" w:eastAsia="en-GB"/>
              </w:rPr>
              <w:t xml:space="preserve"> [</w:t>
            </w:r>
            <w:r w:rsidR="002A7577">
              <w:rPr>
                <w:lang w:val="en-GB" w:eastAsia="en-GB"/>
              </w:rPr>
              <w:t>f</w:t>
            </w:r>
            <w:r w:rsidRPr="000D6FE7">
              <w:rPr>
                <w:lang w:val="en-GB" w:eastAsia="en-GB"/>
              </w:rPr>
              <w:t>req_A, freq_B, freq_C, freq_D, freq_E</w:t>
            </w:r>
            <w:r>
              <w:rPr>
                <w:lang w:val="en-GB" w:eastAsia="en-GB"/>
              </w:rPr>
              <w:t>]</w:t>
            </w:r>
            <w:r w:rsidR="00074A9A">
              <w:rPr>
                <w:lang w:val="en-GB" w:eastAsia="en-GB"/>
              </w:rPr>
              <w:t xml:space="preserve"> </w:t>
            </w:r>
            <w:r w:rsidR="00E853DF">
              <w:rPr>
                <w:lang w:val="en-GB" w:eastAsia="en-GB"/>
              </w:rPr>
              <w:t>and the output</w:t>
            </w:r>
            <w:r w:rsidR="00E016ED">
              <w:rPr>
                <w:lang w:val="en-GB" w:eastAsia="en-GB"/>
              </w:rPr>
              <w:t xml:space="preserve"> in the </w:t>
            </w:r>
            <w:r>
              <w:rPr>
                <w:lang w:val="en-GB" w:eastAsia="en-GB"/>
              </w:rPr>
              <w:t>example will be [freq_C, freq_</w:t>
            </w:r>
            <w:r w:rsidR="000327B4">
              <w:rPr>
                <w:lang w:val="en-GB" w:eastAsia="en-GB"/>
              </w:rPr>
              <w:t>A</w:t>
            </w:r>
            <w:r>
              <w:rPr>
                <w:lang w:val="en-GB" w:eastAsia="en-GB"/>
              </w:rPr>
              <w:t>, freq_</w:t>
            </w:r>
            <w:r w:rsidR="000327B4">
              <w:rPr>
                <w:lang w:val="en-GB" w:eastAsia="en-GB"/>
              </w:rPr>
              <w:t>B</w:t>
            </w:r>
            <w:r>
              <w:rPr>
                <w:lang w:val="en-GB" w:eastAsia="en-GB"/>
              </w:rPr>
              <w:t>, freq_</w:t>
            </w:r>
            <w:r w:rsidR="00D434E5">
              <w:rPr>
                <w:lang w:val="en-GB" w:eastAsia="en-GB"/>
              </w:rPr>
              <w:t>D</w:t>
            </w:r>
            <w:r>
              <w:rPr>
                <w:lang w:val="en-GB" w:eastAsia="en-GB"/>
              </w:rPr>
              <w:t>, freq_</w:t>
            </w:r>
            <w:r w:rsidR="00D434E5">
              <w:rPr>
                <w:lang w:val="en-GB" w:eastAsia="en-GB"/>
              </w:rPr>
              <w:t>E</w:t>
            </w:r>
            <w:r>
              <w:rPr>
                <w:lang w:val="en-GB" w:eastAsia="en-GB"/>
              </w:rPr>
              <w:t>].</w:t>
            </w:r>
          </w:p>
          <w:p w14:paraId="6BA23848" w14:textId="3ED4C200" w:rsidR="00103054" w:rsidRDefault="00F52932" w:rsidP="00163035">
            <w:r>
              <w:rPr>
                <w:lang w:val="en-GB" w:eastAsia="en-GB"/>
              </w:rPr>
              <w:t xml:space="preserve">In </w:t>
            </w:r>
            <w:r w:rsidRPr="00615871">
              <w:rPr>
                <w:b/>
                <w:bCs/>
                <w:lang w:val="en-GB" w:eastAsia="en-GB"/>
              </w:rPr>
              <w:t>step 5</w:t>
            </w:r>
            <w:r>
              <w:rPr>
                <w:lang w:val="en-GB" w:eastAsia="en-GB"/>
              </w:rPr>
              <w:t xml:space="preserve">, the UE will check first </w:t>
            </w:r>
            <w:r>
              <w:rPr>
                <w:i/>
                <w:iCs/>
                <w:lang w:val="en-GB" w:eastAsia="en-GB"/>
              </w:rPr>
              <w:t>freq_C</w:t>
            </w:r>
            <w:r w:rsidR="00F80E16">
              <w:rPr>
                <w:lang w:val="en-GB" w:eastAsia="en-GB"/>
              </w:rPr>
              <w:t xml:space="preserve"> as it has the highest frequency priority for the slice with highest priority</w:t>
            </w:r>
            <w:r>
              <w:rPr>
                <w:lang w:val="en-GB" w:eastAsia="en-GB"/>
              </w:rPr>
              <w:t>.</w:t>
            </w:r>
            <w:r w:rsidR="00891F43">
              <w:rPr>
                <w:lang w:val="en-GB" w:eastAsia="en-GB"/>
              </w:rPr>
              <w:t xml:space="preserve"> If it is not </w:t>
            </w:r>
            <w:r w:rsidR="00F54277">
              <w:rPr>
                <w:lang w:val="en-GB" w:eastAsia="en-GB"/>
              </w:rPr>
              <w:t xml:space="preserve">suitable, then it will check </w:t>
            </w:r>
            <w:r w:rsidR="00F54277">
              <w:rPr>
                <w:i/>
                <w:iCs/>
                <w:lang w:val="en-GB" w:eastAsia="en-GB"/>
              </w:rPr>
              <w:t>freq_A</w:t>
            </w:r>
            <w:r w:rsidR="00F54277">
              <w:rPr>
                <w:lang w:val="en-GB" w:eastAsia="en-GB"/>
              </w:rPr>
              <w:t xml:space="preserve"> </w:t>
            </w:r>
            <w:r w:rsidR="007A651E">
              <w:rPr>
                <w:lang w:val="en-GB" w:eastAsia="en-GB"/>
              </w:rPr>
              <w:t>and so on</w:t>
            </w:r>
            <w:r w:rsidR="00811BAA">
              <w:rPr>
                <w:lang w:val="en-GB" w:eastAsia="en-GB"/>
              </w:rPr>
              <w:t xml:space="preserve">. The process will continue until the conditions are </w:t>
            </w:r>
            <w:r w:rsidR="00163035">
              <w:rPr>
                <w:lang w:val="en-GB" w:eastAsia="en-GB"/>
              </w:rPr>
              <w:t xml:space="preserve">meet </w:t>
            </w:r>
            <w:r w:rsidR="00163035">
              <w:t>as defined in 38.304</w:t>
            </w:r>
            <w:r w:rsidR="007A651E">
              <w:t xml:space="preserve"> or until there are</w:t>
            </w:r>
            <w:r w:rsidR="00BE61CB">
              <w:t>n’t remaining frequencies to check in the list</w:t>
            </w:r>
            <w:r w:rsidR="00163035">
              <w:t>.</w:t>
            </w:r>
            <w:r w:rsidR="0037741D">
              <w:t xml:space="preserve"> T</w:t>
            </w:r>
            <w:r w:rsidR="00A52E09">
              <w:t>he</w:t>
            </w:r>
            <w:r w:rsidR="0037741D">
              <w:t xml:space="preserve"> UE </w:t>
            </w:r>
            <w:r w:rsidR="0037741D">
              <w:rPr>
                <w:lang w:val="en-GB" w:eastAsia="en-GB"/>
              </w:rPr>
              <w:t>will fallback to legacy procedure if none of them meet the conditions.</w:t>
            </w:r>
          </w:p>
          <w:p w14:paraId="719A47D8" w14:textId="32DEDB37" w:rsidR="005C19AF" w:rsidRPr="005C19AF" w:rsidRDefault="005C19AF" w:rsidP="00163035">
            <w:pPr>
              <w:rPr>
                <w:lang w:val="en-GB" w:eastAsia="en-GB"/>
              </w:rPr>
            </w:pPr>
            <w:r>
              <w:t xml:space="preserve">If </w:t>
            </w:r>
            <w:r w:rsidR="000408EF">
              <w:t xml:space="preserve">the </w:t>
            </w:r>
            <w:r>
              <w:t xml:space="preserve">UE only supports eMBB, after </w:t>
            </w:r>
            <w:r>
              <w:rPr>
                <w:b/>
                <w:bCs/>
              </w:rPr>
              <w:t>step 3</w:t>
            </w:r>
            <w:r>
              <w:t xml:space="preserve"> </w:t>
            </w:r>
            <w:r w:rsidR="000408EF">
              <w:t>it</w:t>
            </w:r>
            <w:r>
              <w:t xml:space="preserve"> will have to check the frequencies in this specific order </w:t>
            </w:r>
            <w:r>
              <w:rPr>
                <w:lang w:val="en-GB" w:eastAsia="en-GB"/>
              </w:rPr>
              <w:t>[freq_D, freq_E, freq_A, freq_B, freq_C].</w:t>
            </w:r>
          </w:p>
        </w:tc>
      </w:tr>
      <w:tr w:rsidR="004A014B" w14:paraId="6FDF6C85" w14:textId="77777777" w:rsidTr="00603D51">
        <w:tc>
          <w:tcPr>
            <w:tcW w:w="2335" w:type="dxa"/>
          </w:tcPr>
          <w:p w14:paraId="479E432E" w14:textId="141CF560" w:rsidR="004A014B" w:rsidRDefault="00F105F1" w:rsidP="00603D51">
            <w:pPr>
              <w:rPr>
                <w:lang w:val="en-GB" w:eastAsia="en-GB"/>
              </w:rPr>
            </w:pPr>
            <w:r>
              <w:rPr>
                <w:lang w:val="en-GB" w:eastAsia="en-GB"/>
              </w:rPr>
              <w:lastRenderedPageBreak/>
              <w:t>Lenovo, MotM</w:t>
            </w:r>
          </w:p>
        </w:tc>
        <w:tc>
          <w:tcPr>
            <w:tcW w:w="7015" w:type="dxa"/>
          </w:tcPr>
          <w:p w14:paraId="1D8419D3" w14:textId="00F1CB48" w:rsidR="004A014B" w:rsidRDefault="00F105F1" w:rsidP="00603D51">
            <w:pPr>
              <w:rPr>
                <w:lang w:val="en-GB" w:eastAsia="en-GB"/>
              </w:rPr>
            </w:pPr>
            <w:r>
              <w:rPr>
                <w:lang w:val="en-GB" w:eastAsia="en-GB"/>
              </w:rPr>
              <w:t>Yes, the solution is clear and covers the relevant details</w:t>
            </w:r>
            <w:r w:rsidR="007D4D2F">
              <w:rPr>
                <w:lang w:val="en-GB" w:eastAsia="en-GB"/>
              </w:rPr>
              <w:t xml:space="preserve">. The proposed solution was </w:t>
            </w:r>
            <w:r>
              <w:rPr>
                <w:lang w:val="en-GB" w:eastAsia="en-GB"/>
              </w:rPr>
              <w:t xml:space="preserve">arrived after </w:t>
            </w:r>
            <w:r w:rsidR="007D4D2F">
              <w:rPr>
                <w:lang w:val="en-GB" w:eastAsia="en-GB"/>
              </w:rPr>
              <w:t xml:space="preserve">the result of discussions in </w:t>
            </w:r>
            <w:r>
              <w:rPr>
                <w:lang w:val="en-GB" w:eastAsia="en-GB"/>
              </w:rPr>
              <w:t>Phase 1</w:t>
            </w:r>
            <w:r w:rsidR="007D4D2F">
              <w:rPr>
                <w:lang w:val="en-GB" w:eastAsia="en-GB"/>
              </w:rPr>
              <w:t xml:space="preserve"> with all interested companies.</w:t>
            </w: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2F12C996" w:rsidR="004A014B" w:rsidRDefault="00E51C8E" w:rsidP="00603D51">
            <w:pPr>
              <w:rPr>
                <w:lang w:val="en-GB" w:eastAsia="en-GB"/>
              </w:rPr>
            </w:pPr>
            <w:r>
              <w:rPr>
                <w:lang w:val="en-GB" w:eastAsia="en-GB"/>
              </w:rPr>
              <w:t>BT</w:t>
            </w:r>
          </w:p>
        </w:tc>
        <w:tc>
          <w:tcPr>
            <w:tcW w:w="7015" w:type="dxa"/>
          </w:tcPr>
          <w:p w14:paraId="725199EE" w14:textId="267651DA" w:rsidR="004A014B" w:rsidRDefault="00D8109E" w:rsidP="00603D51">
            <w:pPr>
              <w:rPr>
                <w:lang w:val="en-GB" w:eastAsia="en-GB"/>
              </w:rPr>
            </w:pPr>
            <w:r>
              <w:rPr>
                <w:lang w:val="en-GB" w:eastAsia="en-GB"/>
              </w:rPr>
              <w:t>Y</w:t>
            </w:r>
            <w:r w:rsidR="00C40F08">
              <w:rPr>
                <w:lang w:val="en-GB" w:eastAsia="en-GB"/>
              </w:rPr>
              <w:t>es</w:t>
            </w:r>
            <w:r>
              <w:rPr>
                <w:lang w:val="en-GB" w:eastAsia="en-GB"/>
              </w:rPr>
              <w:t xml:space="preserve"> but </w:t>
            </w:r>
            <w:r w:rsidR="00C63361">
              <w:rPr>
                <w:lang w:val="en-GB" w:eastAsia="en-GB"/>
              </w:rPr>
              <w:t>in the way step 2 is defined, the network may have an unpredicted behaviour.</w:t>
            </w:r>
          </w:p>
        </w:tc>
      </w:tr>
      <w:tr w:rsidR="001C3252" w14:paraId="78BAC8C9" w14:textId="77777777" w:rsidTr="00603D51">
        <w:tc>
          <w:tcPr>
            <w:tcW w:w="2335" w:type="dxa"/>
          </w:tcPr>
          <w:p w14:paraId="57EE9E5B" w14:textId="66B2FDF1" w:rsidR="001C3252" w:rsidRDefault="001C3252" w:rsidP="001C3252">
            <w:pPr>
              <w:rPr>
                <w:lang w:val="en-GB" w:eastAsia="en-GB"/>
              </w:rPr>
            </w:pPr>
            <w:r>
              <w:rPr>
                <w:lang w:val="en-GB" w:eastAsia="en-GB"/>
              </w:rPr>
              <w:t>Lenovo, MotM</w:t>
            </w:r>
          </w:p>
        </w:tc>
        <w:tc>
          <w:tcPr>
            <w:tcW w:w="7015" w:type="dxa"/>
          </w:tcPr>
          <w:p w14:paraId="4A49BCF8" w14:textId="58742287" w:rsidR="001C3252" w:rsidRDefault="001C3252" w:rsidP="001C3252">
            <w:pPr>
              <w:rPr>
                <w:lang w:val="en-GB" w:eastAsia="en-GB"/>
              </w:rPr>
            </w:pPr>
            <w:r>
              <w:rPr>
                <w:lang w:val="en-GB" w:eastAsia="en-GB"/>
              </w:rPr>
              <w:t xml:space="preserve">The use of the main relevant aspect of </w:t>
            </w:r>
            <w:r w:rsidRPr="004A44B6">
              <w:rPr>
                <w:i/>
                <w:iCs/>
                <w:lang w:val="en-GB" w:eastAsia="en-GB"/>
              </w:rPr>
              <w:t>slice specific frequency priority</w:t>
            </w:r>
            <w:r w:rsidRPr="004A44B6">
              <w:rPr>
                <w:lang w:val="en-GB" w:eastAsia="en-GB"/>
              </w:rPr>
              <w:t xml:space="preserve"> is</w:t>
            </w:r>
            <w:r>
              <w:rPr>
                <w:lang w:val="en-GB" w:eastAsia="en-GB"/>
              </w:rPr>
              <w:t xml:space="preserve"> kept FFS and not clear if this will be used. This is a deviation from an agreement that RAN2 made in the previous meeting:</w:t>
            </w:r>
          </w:p>
          <w:p w14:paraId="783DDFAC" w14:textId="410853FB" w:rsidR="001C3252" w:rsidRPr="004A44B6" w:rsidRDefault="001C3252" w:rsidP="001C3252">
            <w:pPr>
              <w:rPr>
                <w:i/>
                <w:iCs/>
              </w:rPr>
            </w:pPr>
            <w:r>
              <w:rPr>
                <w:i/>
                <w:iCs/>
              </w:rPr>
              <w:t>“</w:t>
            </w:r>
            <w:r w:rsidRPr="004A44B6">
              <w:rPr>
                <w:i/>
                <w:iCs/>
              </w:rPr>
              <w:t>1: Frequency priority mapping for each slice (slice -&gt; frequency(</w:t>
            </w:r>
            <w:proofErr w:type="spellStart"/>
            <w:r w:rsidRPr="004A44B6">
              <w:rPr>
                <w:i/>
                <w:iCs/>
              </w:rPr>
              <w:t>ies</w:t>
            </w:r>
            <w:proofErr w:type="spellEnd"/>
            <w:r w:rsidRPr="004A44B6">
              <w:rPr>
                <w:i/>
                <w:iCs/>
              </w:rPr>
              <w:t>) -&gt; absolute priority of each of the frequency) is provided to a UE.</w:t>
            </w:r>
            <w:r>
              <w:rPr>
                <w:i/>
                <w:iCs/>
              </w:rPr>
              <w:t>”</w:t>
            </w: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176A10" w14:paraId="5CC24CA1" w14:textId="77777777" w:rsidTr="00603D51">
        <w:tc>
          <w:tcPr>
            <w:tcW w:w="2335" w:type="dxa"/>
          </w:tcPr>
          <w:p w14:paraId="2C3EF0D4" w14:textId="3BED26AD" w:rsidR="00176A10" w:rsidRDefault="00176A10" w:rsidP="00176A10">
            <w:pPr>
              <w:rPr>
                <w:lang w:val="en-GB" w:eastAsia="en-GB"/>
              </w:rPr>
            </w:pPr>
            <w:r>
              <w:rPr>
                <w:lang w:val="en-GB" w:eastAsia="en-GB"/>
              </w:rPr>
              <w:t>BT</w:t>
            </w:r>
          </w:p>
        </w:tc>
        <w:tc>
          <w:tcPr>
            <w:tcW w:w="7015" w:type="dxa"/>
          </w:tcPr>
          <w:p w14:paraId="13F197D6" w14:textId="77777777" w:rsidR="00176A10" w:rsidRDefault="00176A10" w:rsidP="00176A10">
            <w:pPr>
              <w:rPr>
                <w:lang w:val="en-GB" w:eastAsia="en-GB"/>
              </w:rPr>
            </w:pPr>
            <w:r>
              <w:rPr>
                <w:lang w:val="en-GB" w:eastAsia="en-GB"/>
              </w:rPr>
              <w:t xml:space="preserve">Proposal for solution 6 isn’t clear. Steps 5-a and 5-b are confusing. </w:t>
            </w:r>
          </w:p>
          <w:p w14:paraId="365AB02E" w14:textId="77777777" w:rsidR="00176A10" w:rsidRDefault="00176A10" w:rsidP="00176A10">
            <w:pPr>
              <w:rPr>
                <w:lang w:val="en-GB" w:eastAsia="en-GB"/>
              </w:rPr>
            </w:pPr>
            <w:r>
              <w:rPr>
                <w:lang w:val="en-GB" w:eastAsia="en-GB"/>
              </w:rPr>
              <w:t>Is step 5-b executed only if conditions in step 5 are validated?</w:t>
            </w:r>
          </w:p>
          <w:p w14:paraId="50259A78" w14:textId="77777777" w:rsidR="00176A10" w:rsidRDefault="00176A10" w:rsidP="00176A10">
            <w:pPr>
              <w:rPr>
                <w:lang w:val="en-GB" w:eastAsia="en-GB"/>
              </w:rPr>
            </w:pPr>
            <w:r>
              <w:rPr>
                <w:lang w:val="en-GB" w:eastAsia="en-GB"/>
              </w:rPr>
              <w:t xml:space="preserve">In the example, why step 5-a is considered? In the way it is described, once the UE meets step 5 conditions, it won’t check step 5-a due to its condition is </w:t>
            </w:r>
            <w:r w:rsidRPr="00B416A8">
              <w:rPr>
                <w:u w:val="single"/>
                <w:lang w:val="en-GB" w:eastAsia="en-GB"/>
              </w:rPr>
              <w:t>else if</w:t>
            </w:r>
            <w:r>
              <w:rPr>
                <w:lang w:val="en-GB" w:eastAsia="en-GB"/>
              </w:rPr>
              <w:t xml:space="preserve">. </w:t>
            </w:r>
          </w:p>
          <w:p w14:paraId="4DA3CB8E" w14:textId="77777777" w:rsidR="00176A10" w:rsidRDefault="00176A10" w:rsidP="00176A10">
            <w:pPr>
              <w:rPr>
                <w:lang w:val="en-GB" w:eastAsia="en-GB"/>
              </w:rPr>
            </w:pPr>
            <w:r>
              <w:rPr>
                <w:lang w:val="en-GB" w:eastAsia="en-GB"/>
              </w:rPr>
              <w:t>If (conditions step 5)</w:t>
            </w:r>
          </w:p>
          <w:p w14:paraId="1FC4D7E3" w14:textId="77777777" w:rsidR="00176A10" w:rsidRDefault="00176A10" w:rsidP="00176A10">
            <w:pPr>
              <w:rPr>
                <w:lang w:val="en-GB" w:eastAsia="en-GB"/>
              </w:rPr>
            </w:pPr>
            <w:r>
              <w:rPr>
                <w:lang w:val="en-GB" w:eastAsia="en-GB"/>
              </w:rPr>
              <w:t xml:space="preserve">   // check </w:t>
            </w:r>
            <w:r w:rsidRPr="00126285">
              <w:rPr>
                <w:lang w:val="en-GB" w:eastAsia="en-GB"/>
              </w:rPr>
              <w:t>cell is suitable (as defined in 38.304)</w:t>
            </w:r>
          </w:p>
          <w:p w14:paraId="5D9AD603" w14:textId="77777777" w:rsidR="00176A10" w:rsidRDefault="00176A10" w:rsidP="00176A10">
            <w:pPr>
              <w:rPr>
                <w:lang w:val="en-GB" w:eastAsia="en-GB"/>
              </w:rPr>
            </w:pPr>
            <w:r>
              <w:rPr>
                <w:lang w:val="en-GB" w:eastAsia="en-GB"/>
              </w:rPr>
              <w:t>} else if (conditions step 5-a)</w:t>
            </w:r>
          </w:p>
          <w:p w14:paraId="181113EC" w14:textId="77777777" w:rsidR="00176A10" w:rsidRDefault="00176A10" w:rsidP="00176A10">
            <w:pPr>
              <w:rPr>
                <w:lang w:val="en-GB" w:eastAsia="en-GB"/>
              </w:rPr>
            </w:pPr>
            <w:r>
              <w:rPr>
                <w:lang w:val="en-GB" w:eastAsia="en-GB"/>
              </w:rPr>
              <w:t xml:space="preserve">    //in the way it is, it looks a confusing behaviour;</w:t>
            </w:r>
          </w:p>
          <w:p w14:paraId="62360E9D" w14:textId="77777777" w:rsidR="00176A10" w:rsidRDefault="00176A10" w:rsidP="00176A10">
            <w:pPr>
              <w:rPr>
                <w:lang w:val="en-GB" w:eastAsia="en-GB"/>
              </w:rPr>
            </w:pPr>
            <w:r>
              <w:rPr>
                <w:lang w:val="en-GB" w:eastAsia="en-GB"/>
              </w:rPr>
              <w:t>}</w:t>
            </w:r>
          </w:p>
          <w:p w14:paraId="4EDB7A9F" w14:textId="77777777" w:rsidR="00176A10" w:rsidRDefault="00176A10" w:rsidP="00176A10">
            <w:pPr>
              <w:rPr>
                <w:lang w:val="en-GB" w:eastAsia="en-GB"/>
              </w:rPr>
            </w:pPr>
            <w:r>
              <w:rPr>
                <w:lang w:val="en-GB" w:eastAsia="en-GB"/>
              </w:rPr>
              <w:t>Step 5-b;</w:t>
            </w:r>
          </w:p>
          <w:p w14:paraId="54FBFA94" w14:textId="77777777" w:rsidR="00176A10" w:rsidRDefault="00176A10" w:rsidP="00176A10">
            <w:pPr>
              <w:rPr>
                <w:lang w:val="en-GB" w:eastAsia="en-GB"/>
              </w:rPr>
            </w:pPr>
          </w:p>
          <w:p w14:paraId="61C8F148" w14:textId="77777777" w:rsidR="00176A10" w:rsidRDefault="00176A10" w:rsidP="00176A10">
            <w:pPr>
              <w:rPr>
                <w:lang w:val="en-GB" w:eastAsia="en-GB"/>
              </w:rPr>
            </w:pPr>
            <w:r>
              <w:rPr>
                <w:lang w:val="en-GB" w:eastAsia="en-GB"/>
              </w:rPr>
              <w:t xml:space="preserve">“Step 5: </w:t>
            </w:r>
            <w:r w:rsidRPr="007F3B7A">
              <w:rPr>
                <w:lang w:val="en-GB" w:eastAsia="en-GB"/>
              </w:rPr>
              <w:t>If the highest ranked cell is suitable (as defined in 38.304) and supports the selected slice in step 2</w:t>
            </w:r>
            <w:r>
              <w:rPr>
                <w:lang w:val="en-GB" w:eastAsia="en-GB"/>
              </w:rPr>
              <w:t xml:space="preserve"> …”</w:t>
            </w:r>
          </w:p>
          <w:p w14:paraId="05A9C39F" w14:textId="74DD381C" w:rsidR="00176A10" w:rsidRDefault="00176A10" w:rsidP="00176A10">
            <w:pPr>
              <w:rPr>
                <w:lang w:val="en-GB" w:eastAsia="en-GB"/>
              </w:rPr>
            </w:pPr>
            <w:r>
              <w:rPr>
                <w:lang w:val="en-GB" w:eastAsia="en-GB"/>
              </w:rPr>
              <w:t>“</w:t>
            </w:r>
            <w:r w:rsidRPr="00AE1033">
              <w:rPr>
                <w:lang w:val="en-GB" w:eastAsia="en-GB"/>
              </w:rPr>
              <w:t xml:space="preserve">Step 5-a: </w:t>
            </w:r>
            <w:r w:rsidRPr="002B642A">
              <w:rPr>
                <w:b/>
                <w:bCs/>
                <w:lang w:val="en-GB" w:eastAsia="en-GB"/>
              </w:rPr>
              <w:t>Else if</w:t>
            </w:r>
            <w:r w:rsidRPr="00AE1033">
              <w:rPr>
                <w:lang w:val="en-GB" w:eastAsia="en-GB"/>
              </w:rPr>
              <w:t xml:space="preserve"> the highest ranked cell is suitable (as defined in 38.304) but </w:t>
            </w:r>
            <w:r w:rsidRPr="00AE1033">
              <w:rPr>
                <w:b/>
                <w:bCs/>
                <w:lang w:val="en-GB" w:eastAsia="en-GB"/>
              </w:rPr>
              <w:t>doesn’t support</w:t>
            </w:r>
            <w:r w:rsidRPr="00AE1033">
              <w:rPr>
                <w:lang w:val="en-GB" w:eastAsia="en-GB"/>
              </w:rPr>
              <w:t xml:space="preserve"> the selected slice in step 2, </w:t>
            </w:r>
            <w:r w:rsidRPr="006E3D89">
              <w:rPr>
                <w:u w:val="single"/>
                <w:lang w:val="en-GB" w:eastAsia="en-GB"/>
              </w:rPr>
              <w:t>then the priority value of this frequency is changed to the priority value of the highest priority slice</w:t>
            </w:r>
            <w:r>
              <w:rPr>
                <w:lang w:val="en-GB" w:eastAsia="en-GB"/>
              </w:rPr>
              <w:t xml:space="preserve"> …”. </w:t>
            </w:r>
          </w:p>
        </w:tc>
      </w:tr>
      <w:tr w:rsidR="004A014B" w14:paraId="00D21B25" w14:textId="77777777" w:rsidTr="00603D51">
        <w:tc>
          <w:tcPr>
            <w:tcW w:w="2335" w:type="dxa"/>
          </w:tcPr>
          <w:p w14:paraId="25029A3A" w14:textId="513EFBF1" w:rsidR="004A014B" w:rsidRDefault="00921C63" w:rsidP="00603D51">
            <w:pPr>
              <w:rPr>
                <w:lang w:val="en-GB" w:eastAsia="en-GB"/>
              </w:rPr>
            </w:pPr>
            <w:r>
              <w:rPr>
                <w:lang w:val="en-GB" w:eastAsia="en-GB"/>
              </w:rPr>
              <w:t>Lenovo, MotM</w:t>
            </w:r>
          </w:p>
        </w:tc>
        <w:tc>
          <w:tcPr>
            <w:tcW w:w="7015" w:type="dxa"/>
          </w:tcPr>
          <w:p w14:paraId="6FE35F76" w14:textId="31F6053D" w:rsidR="004A014B" w:rsidRDefault="00921C63" w:rsidP="00603D51">
            <w:pPr>
              <w:rPr>
                <w:lang w:val="en-GB" w:eastAsia="en-GB"/>
              </w:rPr>
            </w:pPr>
            <w:r>
              <w:rPr>
                <w:lang w:val="en-GB" w:eastAsia="en-GB"/>
              </w:rPr>
              <w:t xml:space="preserve">Agree with BT that this solution is not easy to understand, at least not in the first reading. However, </w:t>
            </w:r>
            <w:r w:rsidR="000D11A2">
              <w:rPr>
                <w:lang w:val="en-GB" w:eastAsia="en-GB"/>
              </w:rPr>
              <w:t>it is possible to understand it and the example provided by the proponent helps.</w:t>
            </w: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1A2264" w14:paraId="6647A3E0" w14:textId="77777777" w:rsidTr="00603D51">
        <w:tc>
          <w:tcPr>
            <w:tcW w:w="2335" w:type="dxa"/>
          </w:tcPr>
          <w:p w14:paraId="6F6F5783" w14:textId="59903C4D" w:rsidR="001A2264" w:rsidRDefault="001A2264" w:rsidP="001A2264">
            <w:pPr>
              <w:rPr>
                <w:lang w:val="en-GB" w:eastAsia="en-GB"/>
              </w:rPr>
            </w:pPr>
            <w:r>
              <w:rPr>
                <w:lang w:val="en-GB" w:eastAsia="en-GB"/>
              </w:rPr>
              <w:t>BT</w:t>
            </w:r>
          </w:p>
        </w:tc>
        <w:tc>
          <w:tcPr>
            <w:tcW w:w="7015" w:type="dxa"/>
          </w:tcPr>
          <w:p w14:paraId="1D7D2D82" w14:textId="0D6649E4" w:rsidR="001A2264" w:rsidRDefault="001A2264" w:rsidP="001A2264">
            <w:pPr>
              <w:rPr>
                <w:lang w:val="en-GB" w:eastAsia="en-GB"/>
              </w:rPr>
            </w:pPr>
            <w:r>
              <w:rPr>
                <w:lang w:val="en-GB" w:eastAsia="en-GB"/>
              </w:rPr>
              <w:t xml:space="preserve">It is clear but it doesn’t cover all the details (see Q2 option 7). </w:t>
            </w:r>
          </w:p>
        </w:tc>
      </w:tr>
      <w:tr w:rsidR="008117F5" w14:paraId="59094E5B" w14:textId="77777777" w:rsidTr="00603D51">
        <w:tc>
          <w:tcPr>
            <w:tcW w:w="2335" w:type="dxa"/>
          </w:tcPr>
          <w:p w14:paraId="6566A56F" w14:textId="2E165983" w:rsidR="008117F5" w:rsidRDefault="008117F5" w:rsidP="008117F5">
            <w:pPr>
              <w:rPr>
                <w:lang w:val="en-GB" w:eastAsia="en-GB"/>
              </w:rPr>
            </w:pPr>
            <w:r>
              <w:rPr>
                <w:lang w:val="en-GB" w:eastAsia="en-GB"/>
              </w:rPr>
              <w:t>Lenovo, MotM</w:t>
            </w:r>
          </w:p>
        </w:tc>
        <w:tc>
          <w:tcPr>
            <w:tcW w:w="7015" w:type="dxa"/>
          </w:tcPr>
          <w:p w14:paraId="2DE58418" w14:textId="39B5B305" w:rsidR="008117F5" w:rsidRDefault="008117F5" w:rsidP="008117F5">
            <w:pPr>
              <w:rPr>
                <w:lang w:val="en-GB" w:eastAsia="en-GB"/>
              </w:rPr>
            </w:pPr>
            <w:r>
              <w:rPr>
                <w:lang w:val="en-GB" w:eastAsia="en-GB"/>
              </w:rPr>
              <w:t xml:space="preserve">Yes, solution is </w:t>
            </w:r>
            <w:r w:rsidRPr="008117F5">
              <w:rPr>
                <w:lang w:val="en-GB" w:eastAsia="en-GB"/>
              </w:rPr>
              <w:t>clear and cover</w:t>
            </w:r>
            <w:r>
              <w:rPr>
                <w:lang w:val="en-GB" w:eastAsia="en-GB"/>
              </w:rPr>
              <w:t>s</w:t>
            </w:r>
            <w:r w:rsidRPr="008117F5">
              <w:rPr>
                <w:lang w:val="en-GB" w:eastAsia="en-GB"/>
              </w:rPr>
              <w:t xml:space="preserve"> relevant details</w:t>
            </w:r>
            <w:r>
              <w:rPr>
                <w:lang w:val="en-GB" w:eastAsia="en-GB"/>
              </w:rPr>
              <w:t>.</w:t>
            </w: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EA3AF9" w14:paraId="17064EC3" w14:textId="77777777" w:rsidTr="003C2000">
        <w:tc>
          <w:tcPr>
            <w:tcW w:w="2335" w:type="dxa"/>
          </w:tcPr>
          <w:p w14:paraId="427AC76D" w14:textId="16705771" w:rsidR="00EA3AF9" w:rsidRDefault="00EA3AF9" w:rsidP="00EA3AF9">
            <w:pPr>
              <w:rPr>
                <w:lang w:val="en-GB" w:eastAsia="en-GB"/>
              </w:rPr>
            </w:pPr>
            <w:r>
              <w:rPr>
                <w:lang w:val="en-GB" w:eastAsia="en-GB"/>
              </w:rPr>
              <w:t>BT</w:t>
            </w:r>
          </w:p>
        </w:tc>
        <w:tc>
          <w:tcPr>
            <w:tcW w:w="7015" w:type="dxa"/>
          </w:tcPr>
          <w:p w14:paraId="7B416681" w14:textId="0E3C078A" w:rsidR="00EA3AF9" w:rsidRDefault="0033382A" w:rsidP="00EA3AF9">
            <w:pPr>
              <w:rPr>
                <w:lang w:val="en-GB" w:eastAsia="en-GB"/>
              </w:rPr>
            </w:pPr>
            <w:r>
              <w:rPr>
                <w:lang w:val="en-GB" w:eastAsia="en-GB"/>
              </w:rPr>
              <w:t xml:space="preserve">Initial proposal </w:t>
            </w:r>
            <w:r w:rsidR="00431BC0">
              <w:rPr>
                <w:lang w:val="en-GB" w:eastAsia="en-GB"/>
              </w:rPr>
              <w:t>may not fulfil the relevant objectives if the</w:t>
            </w:r>
            <w:r w:rsidR="00DD4626">
              <w:rPr>
                <w:lang w:val="en-GB" w:eastAsia="en-GB"/>
              </w:rPr>
              <w:t xml:space="preserve"> UE cannot camp in a cell where the highest ranked slice is supported.</w:t>
            </w:r>
          </w:p>
        </w:tc>
      </w:tr>
      <w:tr w:rsidR="003E2A60" w14:paraId="6184E252" w14:textId="77777777" w:rsidTr="003C2000">
        <w:tc>
          <w:tcPr>
            <w:tcW w:w="2335" w:type="dxa"/>
          </w:tcPr>
          <w:p w14:paraId="15A1B149" w14:textId="1320CFFE" w:rsidR="003E2A60" w:rsidRDefault="003E2A60" w:rsidP="003E2A60">
            <w:pPr>
              <w:rPr>
                <w:lang w:val="en-GB" w:eastAsia="en-GB"/>
              </w:rPr>
            </w:pPr>
            <w:r>
              <w:rPr>
                <w:lang w:val="en-GB" w:eastAsia="en-GB"/>
              </w:rPr>
              <w:t>Lenovo, MotM</w:t>
            </w:r>
          </w:p>
        </w:tc>
        <w:tc>
          <w:tcPr>
            <w:tcW w:w="7015" w:type="dxa"/>
          </w:tcPr>
          <w:p w14:paraId="77DFF896" w14:textId="77777777" w:rsidR="003E2A60" w:rsidRDefault="00066AFD" w:rsidP="003E2A60">
            <w:pPr>
              <w:rPr>
                <w:lang w:val="en-GB" w:eastAsia="en-GB"/>
              </w:rPr>
            </w:pPr>
            <w:r>
              <w:rPr>
                <w:lang w:val="en-GB" w:eastAsia="en-GB"/>
              </w:rPr>
              <w:t xml:space="preserve">The following </w:t>
            </w:r>
            <w:r w:rsidRPr="00E276D5">
              <w:rPr>
                <w:u w:val="single"/>
                <w:lang w:val="en-GB" w:eastAsia="en-GB"/>
              </w:rPr>
              <w:t>objective from the WID</w:t>
            </w:r>
            <w:r>
              <w:rPr>
                <w:lang w:val="en-GB" w:eastAsia="en-GB"/>
              </w:rPr>
              <w:t xml:space="preserve"> will be appropriately fulfilled:</w:t>
            </w:r>
          </w:p>
          <w:p w14:paraId="66508AE6" w14:textId="77777777" w:rsidR="00066AFD" w:rsidRPr="00066AFD" w:rsidRDefault="00066AFD" w:rsidP="00066AFD">
            <w:pPr>
              <w:numPr>
                <w:ilvl w:val="0"/>
                <w:numId w:val="16"/>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sidRPr="00066AFD">
              <w:rPr>
                <w:rFonts w:ascii="Times New Roman" w:eastAsia="Times New Roman" w:hAnsi="Times New Roman" w:cs="Times New Roman"/>
                <w:i/>
                <w:iCs/>
              </w:rPr>
              <w:t>Support slice based cell reselection, specify mechanisms and signalling including</w:t>
            </w:r>
            <w:r w:rsidRPr="00066AFD">
              <w:rPr>
                <w:rFonts w:ascii="Times New Roman" w:eastAsia="SimSun" w:hAnsi="Times New Roman" w:cs="Times New Roman"/>
                <w:i/>
                <w:iCs/>
                <w:lang w:eastAsia="zh-CN"/>
              </w:rPr>
              <w:t xml:space="preserve"> </w:t>
            </w:r>
            <w:r w:rsidRPr="00066AFD">
              <w:rPr>
                <w:rFonts w:ascii="Times New Roman" w:eastAsia="Times New Roman" w:hAnsi="Times New Roman" w:cs="Times New Roman"/>
                <w:i/>
                <w:iCs/>
              </w:rPr>
              <w:t>[RAN2]</w:t>
            </w:r>
          </w:p>
          <w:bookmarkEnd w:id="9"/>
          <w:p w14:paraId="3AED95DD"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broadcast the supported slice info of the current cell and </w:t>
            </w:r>
            <w:proofErr w:type="spellStart"/>
            <w:r w:rsidRPr="00066AFD">
              <w:rPr>
                <w:rFonts w:ascii="Times New Roman" w:eastAsia="Times New Roman" w:hAnsi="Times New Roman" w:cs="Times New Roman"/>
                <w:i/>
                <w:iCs/>
              </w:rPr>
              <w:t>neighbour</w:t>
            </w:r>
            <w:proofErr w:type="spellEnd"/>
            <w:r w:rsidRPr="00066AFD">
              <w:rPr>
                <w:rFonts w:ascii="Times New Roman" w:eastAsia="Times New Roman" w:hAnsi="Times New Roman" w:cs="Times New Roman"/>
                <w:i/>
                <w:iCs/>
              </w:rPr>
              <w:t xml:space="preserve"> cells, and cell reselection priority per slice in system information message. </w:t>
            </w:r>
          </w:p>
          <w:p w14:paraId="479AFFE0"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include slice info (with similar information as in SI message) in </w:t>
            </w:r>
            <w:proofErr w:type="spellStart"/>
            <w:r w:rsidRPr="00066AFD">
              <w:rPr>
                <w:rFonts w:ascii="Times New Roman" w:eastAsia="Times New Roman" w:hAnsi="Times New Roman" w:cs="Times New Roman"/>
                <w:i/>
                <w:iCs/>
              </w:rPr>
              <w:t>RRCRelease</w:t>
            </w:r>
            <w:proofErr w:type="spellEnd"/>
            <w:r w:rsidRPr="00066AFD">
              <w:rPr>
                <w:rFonts w:ascii="Times New Roman" w:eastAsia="Times New Roman" w:hAnsi="Times New Roman" w:cs="Times New Roman"/>
                <w:i/>
                <w:iCs/>
              </w:rPr>
              <w:t xml:space="preserve"> message. </w:t>
            </w:r>
          </w:p>
          <w:p w14:paraId="7BC76BFE" w14:textId="77777777" w:rsidR="00066AFD" w:rsidRDefault="006A06CB" w:rsidP="003E2A60">
            <w:pPr>
              <w:rPr>
                <w:lang w:eastAsia="en-GB"/>
              </w:rPr>
            </w:pPr>
            <w:r>
              <w:rPr>
                <w:lang w:eastAsia="en-GB"/>
              </w:rPr>
              <w:t>Now</w:t>
            </w:r>
            <w:r w:rsidR="007D48A7">
              <w:rPr>
                <w:lang w:eastAsia="en-GB"/>
              </w:rPr>
              <w:t xml:space="preserve"> it seems the “</w:t>
            </w:r>
            <w:r w:rsidR="007D48A7" w:rsidRPr="00066AFD">
              <w:rPr>
                <w:rFonts w:ascii="Times New Roman" w:eastAsia="Times New Roman" w:hAnsi="Times New Roman" w:cs="Times New Roman"/>
                <w:i/>
                <w:iCs/>
              </w:rPr>
              <w:t xml:space="preserve">slice info of the current cell and </w:t>
            </w:r>
            <w:proofErr w:type="spellStart"/>
            <w:r w:rsidR="007D48A7" w:rsidRPr="00066AFD">
              <w:rPr>
                <w:rFonts w:ascii="Times New Roman" w:eastAsia="Times New Roman" w:hAnsi="Times New Roman" w:cs="Times New Roman"/>
                <w:i/>
                <w:iCs/>
              </w:rPr>
              <w:t>neighbour</w:t>
            </w:r>
            <w:proofErr w:type="spellEnd"/>
            <w:r w:rsidR="007D48A7" w:rsidRPr="00066AFD">
              <w:rPr>
                <w:rFonts w:ascii="Times New Roman" w:eastAsia="Times New Roman" w:hAnsi="Times New Roman" w:cs="Times New Roman"/>
                <w:i/>
                <w:iCs/>
              </w:rPr>
              <w:t xml:space="preserve"> cells</w:t>
            </w:r>
            <w:r w:rsidR="007D48A7">
              <w:rPr>
                <w:lang w:eastAsia="en-GB"/>
              </w:rPr>
              <w:t>” can be provided on a per-frequency basis and a more detailed “per cell” information can be weighed further.</w:t>
            </w:r>
          </w:p>
          <w:p w14:paraId="771AFDBB" w14:textId="1EFFD55A" w:rsidR="00CF5B92" w:rsidRPr="00066AFD" w:rsidRDefault="00CF5B92" w:rsidP="003E2A60">
            <w:pPr>
              <w:rPr>
                <w:lang w:eastAsia="en-GB"/>
              </w:rPr>
            </w:pPr>
            <w:r>
              <w:rPr>
                <w:lang w:eastAsia="en-GB"/>
              </w:rPr>
              <w:t xml:space="preserve">The solution is very much </w:t>
            </w:r>
            <w:r w:rsidRPr="00E276D5">
              <w:rPr>
                <w:u w:val="single"/>
                <w:lang w:eastAsia="en-GB"/>
              </w:rPr>
              <w:t>in line with the intention of slice priority based cell (re)selection</w:t>
            </w:r>
            <w:r w:rsidR="00267C65" w:rsidRPr="00E276D5">
              <w:rPr>
                <w:u w:val="single"/>
                <w:lang w:eastAsia="en-GB"/>
              </w:rPr>
              <w:t xml:space="preserve"> as established during study</w:t>
            </w:r>
            <w:r w:rsidR="00267C65">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w:t>
            </w:r>
            <w:r w:rsidR="003820D3">
              <w:rPr>
                <w:lang w:eastAsia="en-GB"/>
              </w:rPr>
              <w:t xml:space="preserve">on need for </w:t>
            </w:r>
            <w:r w:rsidR="00267C65">
              <w:rPr>
                <w:lang w:eastAsia="en-GB"/>
              </w:rPr>
              <w:t>such an optimization</w:t>
            </w:r>
            <w:r w:rsidR="00FB7073">
              <w:rPr>
                <w:lang w:eastAsia="en-GB"/>
              </w:rPr>
              <w:t xml:space="preserve"> once the group decides in favor of Option 4.</w:t>
            </w:r>
          </w:p>
        </w:tc>
      </w:tr>
      <w:tr w:rsidR="000E486B" w14:paraId="0B564875" w14:textId="77777777" w:rsidTr="003C2000">
        <w:tc>
          <w:tcPr>
            <w:tcW w:w="2335" w:type="dxa"/>
          </w:tcPr>
          <w:p w14:paraId="300C1476" w14:textId="77777777" w:rsidR="000E486B" w:rsidRDefault="000E486B" w:rsidP="003E2A60">
            <w:pPr>
              <w:rPr>
                <w:lang w:val="en-GB" w:eastAsia="en-GB"/>
              </w:rPr>
            </w:pPr>
          </w:p>
        </w:tc>
        <w:tc>
          <w:tcPr>
            <w:tcW w:w="7015" w:type="dxa"/>
          </w:tcPr>
          <w:p w14:paraId="5A79BD0B" w14:textId="77777777" w:rsidR="000E486B" w:rsidRDefault="000E486B" w:rsidP="003E2A60">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EA3AF9" w14:paraId="7D79EC3E" w14:textId="77777777" w:rsidTr="00603D51">
        <w:tc>
          <w:tcPr>
            <w:tcW w:w="2335" w:type="dxa"/>
          </w:tcPr>
          <w:p w14:paraId="5F3B4EF0" w14:textId="785E6A36" w:rsidR="00EA3AF9" w:rsidRDefault="00EA3AF9" w:rsidP="00EA3AF9">
            <w:pPr>
              <w:rPr>
                <w:lang w:val="en-GB" w:eastAsia="en-GB"/>
              </w:rPr>
            </w:pPr>
            <w:r>
              <w:rPr>
                <w:lang w:val="en-GB" w:eastAsia="en-GB"/>
              </w:rPr>
              <w:t>BT</w:t>
            </w:r>
          </w:p>
        </w:tc>
        <w:tc>
          <w:tcPr>
            <w:tcW w:w="7015" w:type="dxa"/>
          </w:tcPr>
          <w:p w14:paraId="7DB37271" w14:textId="77777777" w:rsidR="009603B4" w:rsidRDefault="006322AF" w:rsidP="00EA3AF9">
            <w:pPr>
              <w:rPr>
                <w:lang w:val="en-GB" w:eastAsia="en-GB"/>
              </w:rPr>
            </w:pPr>
            <w:r>
              <w:rPr>
                <w:lang w:val="en-GB" w:eastAsia="en-GB"/>
              </w:rPr>
              <w:t>It is not our interpretation of</w:t>
            </w:r>
            <w:r w:rsidR="00A101ED">
              <w:rPr>
                <w:lang w:val="en-GB" w:eastAsia="en-GB"/>
              </w:rPr>
              <w:t xml:space="preserve"> the WI</w:t>
            </w:r>
            <w:r>
              <w:rPr>
                <w:lang w:val="en-GB" w:eastAsia="en-GB"/>
              </w:rPr>
              <w:t xml:space="preserve">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The UE will</w:t>
            </w:r>
            <w:r w:rsidR="00173183">
              <w:rPr>
                <w:lang w:val="en-GB" w:eastAsia="en-GB"/>
              </w:rPr>
              <w:t xml:space="preserve"> select the frequency based on the number </w:t>
            </w:r>
            <w:r w:rsidR="00456337">
              <w:rPr>
                <w:lang w:val="en-GB" w:eastAsia="en-GB"/>
              </w:rPr>
              <w:t xml:space="preserve">of supported slices on that frequency. </w:t>
            </w:r>
            <w:r w:rsidR="00E802D0">
              <w:rPr>
                <w:lang w:val="en-GB" w:eastAsia="en-GB"/>
              </w:rPr>
              <w:t xml:space="preserve">This solution precludes </w:t>
            </w:r>
            <w:r w:rsidR="00456337">
              <w:rPr>
                <w:lang w:val="en-GB" w:eastAsia="en-GB"/>
              </w:rPr>
              <w:t>operator</w:t>
            </w:r>
            <w:r w:rsidR="00E802D0">
              <w:rPr>
                <w:lang w:val="en-GB" w:eastAsia="en-GB"/>
              </w:rPr>
              <w:t>s</w:t>
            </w:r>
            <w:r w:rsidR="00456337">
              <w:rPr>
                <w:lang w:val="en-GB" w:eastAsia="en-GB"/>
              </w:rPr>
              <w:t xml:space="preserve"> </w:t>
            </w:r>
            <w:r w:rsidR="00A101ED">
              <w:rPr>
                <w:lang w:val="en-GB" w:eastAsia="en-GB"/>
              </w:rPr>
              <w:t>to reserve a</w:t>
            </w:r>
            <w:r w:rsidR="00456337">
              <w:rPr>
                <w:lang w:val="en-GB" w:eastAsia="en-GB"/>
              </w:rPr>
              <w:t xml:space="preserve"> frequency </w:t>
            </w:r>
            <w:r w:rsidR="00E802D0">
              <w:rPr>
                <w:lang w:val="en-GB" w:eastAsia="en-GB"/>
              </w:rPr>
              <w:t xml:space="preserve">for </w:t>
            </w:r>
            <w:r w:rsidR="00B13EF4">
              <w:rPr>
                <w:lang w:val="en-GB" w:eastAsia="en-GB"/>
              </w:rPr>
              <w:t>a specific slice and give</w:t>
            </w:r>
            <w:r w:rsidR="00732C89">
              <w:rPr>
                <w:lang w:val="en-GB" w:eastAsia="en-GB"/>
              </w:rPr>
              <w:t xml:space="preserve"> it the highest priority. </w:t>
            </w:r>
          </w:p>
          <w:p w14:paraId="015037D1" w14:textId="6F69D103" w:rsidR="00EA3AF9" w:rsidRDefault="009603B4" w:rsidP="00EA3AF9">
            <w:pPr>
              <w:rPr>
                <w:lang w:val="en-GB" w:eastAsia="en-GB"/>
              </w:rPr>
            </w:pPr>
            <w:r>
              <w:rPr>
                <w:lang w:val="en-GB" w:eastAsia="en-GB"/>
              </w:rPr>
              <w:t xml:space="preserve">On </w:t>
            </w:r>
            <w:r w:rsidR="00E54581">
              <w:rPr>
                <w:lang w:val="en-GB" w:eastAsia="en-GB"/>
              </w:rPr>
              <w:t xml:space="preserve">the </w:t>
            </w:r>
            <w:r>
              <w:rPr>
                <w:lang w:val="en-GB" w:eastAsia="en-GB"/>
              </w:rPr>
              <w:t>contrary</w:t>
            </w:r>
            <w:r w:rsidR="00E54581">
              <w:rPr>
                <w:lang w:val="en-GB" w:eastAsia="en-GB"/>
              </w:rPr>
              <w:t xml:space="preserve"> to our understanding</w:t>
            </w:r>
            <w:r>
              <w:rPr>
                <w:lang w:val="en-GB" w:eastAsia="en-GB"/>
              </w:rPr>
              <w:t xml:space="preserve">, </w:t>
            </w:r>
            <w:r w:rsidR="00151A3F">
              <w:rPr>
                <w:lang w:val="en-GB" w:eastAsia="en-GB"/>
              </w:rPr>
              <w:t xml:space="preserve">in order to provide highest priority to one frequency, it will be required to deploy </w:t>
            </w:r>
            <w:r w:rsidR="00735A9F">
              <w:rPr>
                <w:lang w:val="en-GB" w:eastAsia="en-GB"/>
              </w:rPr>
              <w:t xml:space="preserve">the highest number of slices </w:t>
            </w:r>
            <w:r w:rsidR="00735A9F">
              <w:rPr>
                <w:lang w:val="en-GB" w:eastAsia="en-GB"/>
              </w:rPr>
              <w:lastRenderedPageBreak/>
              <w:t xml:space="preserve">on that frequency </w:t>
            </w:r>
            <w:r w:rsidR="00E54581">
              <w:rPr>
                <w:lang w:val="en-GB" w:eastAsia="en-GB"/>
              </w:rPr>
              <w:t>on that RA</w:t>
            </w:r>
            <w:r w:rsidR="00E1412D">
              <w:rPr>
                <w:lang w:val="en-GB" w:eastAsia="en-GB"/>
              </w:rPr>
              <w:t xml:space="preserve"> </w:t>
            </w:r>
            <w:r w:rsidR="00735A9F">
              <w:rPr>
                <w:lang w:val="en-GB" w:eastAsia="en-GB"/>
              </w:rPr>
              <w:t>resulting in an undesirable congestion</w:t>
            </w:r>
            <w:r w:rsidR="00E1412D">
              <w:rPr>
                <w:lang w:val="en-GB" w:eastAsia="en-GB"/>
              </w:rPr>
              <w:t xml:space="preserve"> not only for data traffic but also for control traffic.</w:t>
            </w:r>
            <w:r w:rsidR="00E802D0">
              <w:rPr>
                <w:lang w:val="en-GB" w:eastAsia="en-GB"/>
              </w:rPr>
              <w:t xml:space="preserve"> </w:t>
            </w:r>
            <w:r w:rsidR="006322AF">
              <w:rPr>
                <w:lang w:val="en-GB" w:eastAsia="en-GB"/>
              </w:rPr>
              <w:t xml:space="preserve"> </w:t>
            </w:r>
          </w:p>
        </w:tc>
      </w:tr>
      <w:tr w:rsidR="003C2000" w14:paraId="4D51FB06" w14:textId="77777777" w:rsidTr="00603D51">
        <w:tc>
          <w:tcPr>
            <w:tcW w:w="2335" w:type="dxa"/>
          </w:tcPr>
          <w:p w14:paraId="496903E1" w14:textId="4BE3F1B4" w:rsidR="003C2000" w:rsidRDefault="006A06CB" w:rsidP="00603D51">
            <w:pPr>
              <w:rPr>
                <w:lang w:val="en-GB" w:eastAsia="en-GB"/>
              </w:rPr>
            </w:pPr>
            <w:r>
              <w:rPr>
                <w:lang w:val="en-GB" w:eastAsia="en-GB"/>
              </w:rPr>
              <w:lastRenderedPageBreak/>
              <w:t>Lenovo, MotM</w:t>
            </w:r>
          </w:p>
        </w:tc>
        <w:tc>
          <w:tcPr>
            <w:tcW w:w="7015" w:type="dxa"/>
          </w:tcPr>
          <w:p w14:paraId="5CC6AFC5" w14:textId="2A1A6C57" w:rsidR="003C2000" w:rsidRDefault="006A06CB" w:rsidP="00603D51">
            <w:pPr>
              <w:rPr>
                <w:lang w:val="en-GB" w:eastAsia="en-GB"/>
              </w:rPr>
            </w:pPr>
            <w:r>
              <w:rPr>
                <w:lang w:val="en-GB" w:eastAsia="en-GB"/>
              </w:rPr>
              <w:t>Since “Slice Info” is not essentially required in this solution, it is difficult to say that the objectives have been met.</w:t>
            </w: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EA3AF9" w14:paraId="467FDA17" w14:textId="77777777" w:rsidTr="00603D51">
        <w:tc>
          <w:tcPr>
            <w:tcW w:w="2335" w:type="dxa"/>
          </w:tcPr>
          <w:p w14:paraId="662CDDBB" w14:textId="31C3795D" w:rsidR="00EA3AF9" w:rsidRDefault="00EA3AF9" w:rsidP="00EA3AF9">
            <w:pPr>
              <w:rPr>
                <w:lang w:val="en-GB" w:eastAsia="en-GB"/>
              </w:rPr>
            </w:pPr>
            <w:r>
              <w:rPr>
                <w:lang w:val="en-GB" w:eastAsia="en-GB"/>
              </w:rPr>
              <w:t>BT</w:t>
            </w:r>
          </w:p>
        </w:tc>
        <w:tc>
          <w:tcPr>
            <w:tcW w:w="7015" w:type="dxa"/>
          </w:tcPr>
          <w:p w14:paraId="62432F71" w14:textId="278E7E0A" w:rsidR="00EA3AF9" w:rsidRDefault="00465DEA" w:rsidP="00EA3AF9">
            <w:pPr>
              <w:rPr>
                <w:lang w:val="en-GB" w:eastAsia="en-GB"/>
              </w:rPr>
            </w:pPr>
            <w:r>
              <w:rPr>
                <w:lang w:val="en-GB" w:eastAsia="en-GB"/>
              </w:rPr>
              <w:t>Prioritizes the frequency over the slice</w:t>
            </w:r>
            <w:r w:rsidR="006F285D">
              <w:rPr>
                <w:lang w:val="en-GB" w:eastAsia="en-GB"/>
              </w:rPr>
              <w:t>. Can the same behaviour be achieved with legacy mechanisms?</w:t>
            </w:r>
          </w:p>
        </w:tc>
      </w:tr>
      <w:tr w:rsidR="0014665F" w14:paraId="383B2230" w14:textId="77777777" w:rsidTr="00603D51">
        <w:tc>
          <w:tcPr>
            <w:tcW w:w="2335" w:type="dxa"/>
          </w:tcPr>
          <w:p w14:paraId="31DE8E9B" w14:textId="36F3A863" w:rsidR="0014665F" w:rsidRDefault="0014665F" w:rsidP="0014665F">
            <w:pPr>
              <w:rPr>
                <w:lang w:val="en-GB" w:eastAsia="en-GB"/>
              </w:rPr>
            </w:pPr>
            <w:r>
              <w:rPr>
                <w:lang w:val="en-GB" w:eastAsia="en-GB"/>
              </w:rPr>
              <w:t>Lenovo, MotM</w:t>
            </w:r>
          </w:p>
        </w:tc>
        <w:tc>
          <w:tcPr>
            <w:tcW w:w="7015" w:type="dxa"/>
          </w:tcPr>
          <w:p w14:paraId="483A5666" w14:textId="77777777" w:rsidR="0014665F" w:rsidRDefault="0014665F" w:rsidP="0014665F">
            <w:pPr>
              <w:rPr>
                <w:lang w:val="en-GB" w:eastAsia="en-GB"/>
              </w:rPr>
            </w:pPr>
            <w:r>
              <w:rPr>
                <w:lang w:val="en-GB" w:eastAsia="en-GB"/>
              </w:rPr>
              <w:t>The solution is in line with the WID objectives.</w:t>
            </w:r>
          </w:p>
          <w:p w14:paraId="05DD820C" w14:textId="77777777" w:rsidR="0014665F" w:rsidRDefault="0014665F" w:rsidP="0014665F">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42119984" w14:textId="2B44E2A3" w:rsidR="0014665F" w:rsidRDefault="0014665F" w:rsidP="0014665F">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cell camping – if data arrives for a non- </w:t>
            </w:r>
            <w:r>
              <w:rPr>
                <w:lang w:val="en-GB" w:eastAsia="en-GB"/>
              </w:rPr>
              <w:t>highest priority slice</w:t>
            </w:r>
            <w:r>
              <w:rPr>
                <w:lang w:val="en-GB" w:eastAsia="en-GB"/>
              </w:rPr>
              <w:t xml:space="preserve">, it will have more “tolerance” e.g. in terms of latency and so a slight delay here would be acceptable compared with the case if the </w:t>
            </w:r>
            <w:r>
              <w:rPr>
                <w:lang w:val="en-GB" w:eastAsia="en-GB"/>
              </w:rPr>
              <w:t>highest priority slice</w:t>
            </w:r>
            <w:r>
              <w:rPr>
                <w:lang w:val="en-GB" w:eastAsia="en-GB"/>
              </w:rPr>
              <w:t xml:space="preserve"> would have to wait longer for attaining service.</w:t>
            </w: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B72694" w14:paraId="31E778D1" w14:textId="77777777" w:rsidTr="00603D51">
        <w:tc>
          <w:tcPr>
            <w:tcW w:w="2335" w:type="dxa"/>
          </w:tcPr>
          <w:p w14:paraId="3751676E" w14:textId="085CA17B" w:rsidR="00B72694" w:rsidRDefault="00B72694" w:rsidP="00B72694">
            <w:pPr>
              <w:rPr>
                <w:lang w:val="en-GB" w:eastAsia="en-GB"/>
              </w:rPr>
            </w:pPr>
            <w:r>
              <w:rPr>
                <w:lang w:val="en-GB" w:eastAsia="en-GB"/>
              </w:rPr>
              <w:t>BT</w:t>
            </w:r>
          </w:p>
        </w:tc>
        <w:tc>
          <w:tcPr>
            <w:tcW w:w="7015" w:type="dxa"/>
          </w:tcPr>
          <w:p w14:paraId="64AB9FE8" w14:textId="77777777" w:rsidR="00B72694" w:rsidRDefault="00B72694" w:rsidP="00B72694">
            <w:pPr>
              <w:rPr>
                <w:lang w:val="en-GB" w:eastAsia="en-GB"/>
              </w:rPr>
            </w:pPr>
            <w:r>
              <w:rPr>
                <w:lang w:val="en-GB" w:eastAsia="en-GB"/>
              </w:rPr>
              <w:t>Solution 7 partially supports point 1.</w:t>
            </w:r>
          </w:p>
          <w:p w14:paraId="27227846" w14:textId="77777777" w:rsidR="00B72694" w:rsidRDefault="00B72694" w:rsidP="00B72694">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706CEBF8" w14:textId="77777777" w:rsidR="00B72694" w:rsidRDefault="00B72694" w:rsidP="00B72694">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1DA5816E" w14:textId="77777777" w:rsidR="00B72694" w:rsidRDefault="00B72694" w:rsidP="00B72694">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71632802" w14:textId="77777777" w:rsidR="00B72694" w:rsidRDefault="00B72694" w:rsidP="00B72694">
            <w:pPr>
              <w:rPr>
                <w:lang w:val="en-GB" w:eastAsia="en-GB"/>
              </w:rPr>
            </w:pPr>
            <w:r>
              <w:rPr>
                <w:lang w:val="en-GB" w:eastAsia="en-GB"/>
              </w:rPr>
              <w:lastRenderedPageBreak/>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48F9CAD7" w14:textId="77777777" w:rsidR="00B72694" w:rsidRDefault="00B72694" w:rsidP="00B72694">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5239030E" w14:textId="77777777" w:rsidR="00477D14" w:rsidRDefault="00477D14" w:rsidP="00477D14">
            <w:pPr>
              <w:rPr>
                <w:lang w:val="en-GB" w:eastAsia="en-GB"/>
              </w:rPr>
            </w:pPr>
            <w:r>
              <w:rPr>
                <w:lang w:val="en-GB" w:eastAsia="en-GB"/>
              </w:rPr>
              <w:t>The solution is in line with the WID objectives.</w:t>
            </w:r>
          </w:p>
          <w:p w14:paraId="30954DC6" w14:textId="77777777" w:rsidR="00477D14" w:rsidRDefault="00477D14" w:rsidP="00477D14">
            <w:pPr>
              <w:rPr>
                <w:lang w:val="en-GB" w:eastAsia="en-GB"/>
              </w:rPr>
            </w:pPr>
            <w:r>
              <w:rPr>
                <w:lang w:val="en-GB" w:eastAsia="en-GB"/>
              </w:rPr>
              <w:t xml:space="preserve">From the intention of the RAN2 study, we think this solution deviates: </w:t>
            </w:r>
          </w:p>
          <w:p w14:paraId="19A9D18C" w14:textId="39BB12B0" w:rsidR="003C2000" w:rsidRPr="00477D14" w:rsidRDefault="00477D14" w:rsidP="00477D14">
            <w:pPr>
              <w:pStyle w:val="ListParagraph"/>
              <w:numPr>
                <w:ilvl w:val="0"/>
                <w:numId w:val="35"/>
              </w:numPr>
              <w:rPr>
                <w:lang w:val="en-GB" w:eastAsia="en-GB"/>
              </w:rPr>
            </w:pPr>
            <w:r w:rsidRPr="00477D14">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w:t>
            </w:r>
            <w:r w:rsidR="00636299">
              <w:rPr>
                <w:lang w:val="en-GB" w:eastAsia="en-GB"/>
              </w:rPr>
              <w:t xml:space="preserve"> </w:t>
            </w:r>
            <w:r w:rsidRPr="00477D14">
              <w:rPr>
                <w:lang w:val="en-GB" w:eastAsia="en-GB"/>
              </w:rPr>
              <w:t>need</w:t>
            </w:r>
            <w:r w:rsidR="00317FA9">
              <w:rPr>
                <w:lang w:val="en-GB" w:eastAsia="en-GB"/>
              </w:rPr>
              <w:t>s</w:t>
            </w:r>
            <w:r w:rsidRPr="00477D14">
              <w:rPr>
                <w:lang w:val="en-GB" w:eastAsia="en-GB"/>
              </w:rPr>
              <w:t xml:space="preserve"> to trust</w:t>
            </w:r>
            <w:r w:rsidR="00317FA9">
              <w:rPr>
                <w:lang w:val="en-GB" w:eastAsia="en-GB"/>
              </w:rPr>
              <w:t>/ respect</w:t>
            </w:r>
            <w:r w:rsidRPr="00477D14">
              <w:rPr>
                <w:lang w:val="en-GB" w:eastAsia="en-GB"/>
              </w:rPr>
              <w:t xml:space="preserve"> the allowed slice list</w:t>
            </w:r>
            <w:r w:rsidR="00317FA9">
              <w:rPr>
                <w:lang w:val="en-GB" w:eastAsia="en-GB"/>
              </w:rPr>
              <w:t xml:space="preserve"> (or whatever is sent to it by the NAS for the given purpose)</w:t>
            </w:r>
            <w:r w:rsidRPr="00477D14">
              <w:rPr>
                <w:lang w:val="en-GB" w:eastAsia="en-GB"/>
              </w:rPr>
              <w:t>. A change of Registration area should rather be guided mainly by the radio conditions.</w:t>
            </w:r>
            <w:r w:rsidR="00317FA9">
              <w:rPr>
                <w:lang w:val="en-GB" w:eastAsia="en-GB"/>
              </w:rPr>
              <w:t xml:space="preserve"> Not sure but perhaps this solution may lead to ping-pong between registration areas, leading to un-necessary RAUs – and thereby wasting battery.</w:t>
            </w:r>
          </w:p>
          <w:p w14:paraId="209722C7" w14:textId="04A2BFB7" w:rsidR="00477D14" w:rsidRPr="00477D14" w:rsidRDefault="00477D14" w:rsidP="00477D14">
            <w:pPr>
              <w:pStyle w:val="ListParagraph"/>
              <w:numPr>
                <w:ilvl w:val="0"/>
                <w:numId w:val="3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w:t>
            </w:r>
            <w:proofErr w:type="gramStart"/>
            <w:r>
              <w:rPr>
                <w:lang w:val="en-GB" w:eastAsia="en-GB"/>
              </w:rPr>
              <w:t>1..</w:t>
            </w:r>
            <w:proofErr w:type="gramEnd"/>
            <w:r>
              <w:rPr>
                <w:lang w:val="en-GB" w:eastAsia="en-GB"/>
              </w:rPr>
              <w:t xml:space="preserve">8) this can be too restrictive. One option would be to extend this range to 16 (or more) but then why would one rather not </w:t>
            </w:r>
            <w:r w:rsidR="00317FA9">
              <w:rPr>
                <w:lang w:val="en-GB" w:eastAsia="en-GB"/>
              </w:rPr>
              <w:t xml:space="preserve">define and </w:t>
            </w:r>
            <w:r>
              <w:rPr>
                <w:lang w:val="en-GB" w:eastAsia="en-GB"/>
              </w:rPr>
              <w:t>use the slice priority?</w:t>
            </w: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3F26EB" w14:paraId="59F2399C" w14:textId="77777777" w:rsidTr="00603D51">
        <w:tc>
          <w:tcPr>
            <w:tcW w:w="2335" w:type="dxa"/>
          </w:tcPr>
          <w:p w14:paraId="06E8826E" w14:textId="31AED30C" w:rsidR="003F26EB" w:rsidRDefault="003F26EB" w:rsidP="003F26EB">
            <w:pPr>
              <w:rPr>
                <w:lang w:val="en-GB" w:eastAsia="en-GB"/>
              </w:rPr>
            </w:pPr>
            <w:r>
              <w:rPr>
                <w:lang w:val="en-GB" w:eastAsia="en-GB"/>
              </w:rPr>
              <w:t>BT</w:t>
            </w:r>
          </w:p>
        </w:tc>
        <w:tc>
          <w:tcPr>
            <w:tcW w:w="7015" w:type="dxa"/>
          </w:tcPr>
          <w:p w14:paraId="1AE35392" w14:textId="77777777" w:rsidR="003F26EB" w:rsidRDefault="003F26EB" w:rsidP="003F26EB">
            <w:pPr>
              <w:rPr>
                <w:lang w:val="en-GB" w:eastAsia="en-GB"/>
              </w:rPr>
            </w:pPr>
            <w:r>
              <w:rPr>
                <w:lang w:val="en-GB" w:eastAsia="en-GB"/>
              </w:rPr>
              <w:t>We consider the logic can be simplified as we propose in Q1.</w:t>
            </w:r>
          </w:p>
          <w:p w14:paraId="20E05A3A" w14:textId="77777777" w:rsidR="003F26EB" w:rsidRDefault="003F26EB" w:rsidP="003F26EB">
            <w:pPr>
              <w:rPr>
                <w:lang w:val="en-GB" w:eastAsia="en-GB"/>
              </w:rPr>
            </w:pPr>
          </w:p>
        </w:tc>
      </w:tr>
      <w:tr w:rsidR="004A014B" w14:paraId="666BAB3A" w14:textId="77777777" w:rsidTr="00603D51">
        <w:tc>
          <w:tcPr>
            <w:tcW w:w="2335" w:type="dxa"/>
          </w:tcPr>
          <w:p w14:paraId="3C990E02" w14:textId="3539C789" w:rsidR="004A014B" w:rsidRDefault="005C6771" w:rsidP="00603D51">
            <w:pPr>
              <w:rPr>
                <w:lang w:val="en-GB" w:eastAsia="en-GB"/>
              </w:rPr>
            </w:pPr>
            <w:r>
              <w:rPr>
                <w:lang w:val="en-GB" w:eastAsia="en-GB"/>
              </w:rPr>
              <w:t>Lenovo, MotM</w:t>
            </w:r>
          </w:p>
        </w:tc>
        <w:tc>
          <w:tcPr>
            <w:tcW w:w="7015" w:type="dxa"/>
          </w:tcPr>
          <w:p w14:paraId="56BB31A0" w14:textId="37CF8FCB" w:rsidR="004A014B" w:rsidRDefault="00383DB4" w:rsidP="00603D51">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lastRenderedPageBreak/>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52A1DAE" w:rsidR="004A014B" w:rsidRDefault="00E1412D" w:rsidP="00603D51">
            <w:pPr>
              <w:rPr>
                <w:lang w:val="en-GB" w:eastAsia="en-GB"/>
              </w:rPr>
            </w:pPr>
            <w:r>
              <w:rPr>
                <w:lang w:val="en-GB" w:eastAsia="en-GB"/>
              </w:rPr>
              <w:t>BT</w:t>
            </w:r>
          </w:p>
        </w:tc>
        <w:tc>
          <w:tcPr>
            <w:tcW w:w="7015" w:type="dxa"/>
          </w:tcPr>
          <w:p w14:paraId="10216225" w14:textId="5B02B7C6" w:rsidR="004A014B" w:rsidRDefault="00E1412D" w:rsidP="00603D51">
            <w:pPr>
              <w:rPr>
                <w:lang w:val="en-GB" w:eastAsia="en-GB"/>
              </w:rPr>
            </w:pPr>
            <w:r>
              <w:rPr>
                <w:lang w:val="en-GB" w:eastAsia="en-GB"/>
              </w:rPr>
              <w:t>Considering our Q2 answer, this question is not relevant.</w:t>
            </w:r>
          </w:p>
        </w:tc>
      </w:tr>
      <w:tr w:rsidR="00B8041A" w14:paraId="74561967" w14:textId="77777777" w:rsidTr="00603D51">
        <w:tc>
          <w:tcPr>
            <w:tcW w:w="2335" w:type="dxa"/>
          </w:tcPr>
          <w:p w14:paraId="14FBD0E1" w14:textId="14E2AFB1" w:rsidR="00B8041A" w:rsidRDefault="00B8041A" w:rsidP="00B8041A">
            <w:pPr>
              <w:rPr>
                <w:lang w:val="en-GB" w:eastAsia="en-GB"/>
              </w:rPr>
            </w:pPr>
            <w:r>
              <w:rPr>
                <w:lang w:val="en-GB" w:eastAsia="en-GB"/>
              </w:rPr>
              <w:t>Lenovo, MotM</w:t>
            </w:r>
          </w:p>
        </w:tc>
        <w:tc>
          <w:tcPr>
            <w:tcW w:w="7015" w:type="dxa"/>
          </w:tcPr>
          <w:p w14:paraId="1B8910CC" w14:textId="3944A708" w:rsidR="00B8041A" w:rsidRDefault="00B8041A" w:rsidP="00B8041A">
            <w:pPr>
              <w:rPr>
                <w:lang w:val="en-GB" w:eastAsia="en-GB"/>
              </w:rPr>
            </w:pPr>
            <w:r>
              <w:rPr>
                <w:lang w:val="en-GB" w:eastAsia="en-GB"/>
              </w:rPr>
              <w:t>We do not expect much specification, implementation complexity if implemented exactly as shown by the proponents.</w:t>
            </w: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EC461E" w14:paraId="7B09C1FA" w14:textId="77777777" w:rsidTr="00603D51">
        <w:tc>
          <w:tcPr>
            <w:tcW w:w="2335" w:type="dxa"/>
          </w:tcPr>
          <w:p w14:paraId="032EF2C6" w14:textId="4F5BDE10" w:rsidR="00EC461E" w:rsidRDefault="00EC461E" w:rsidP="00EC461E">
            <w:pPr>
              <w:rPr>
                <w:lang w:val="en-GB" w:eastAsia="en-GB"/>
              </w:rPr>
            </w:pPr>
            <w:r>
              <w:rPr>
                <w:lang w:val="en-GB" w:eastAsia="en-GB"/>
              </w:rPr>
              <w:t>BT</w:t>
            </w:r>
          </w:p>
        </w:tc>
        <w:tc>
          <w:tcPr>
            <w:tcW w:w="7015" w:type="dxa"/>
          </w:tcPr>
          <w:p w14:paraId="3B244F7A" w14:textId="1262F4B7" w:rsidR="00EC461E" w:rsidRDefault="00EC461E" w:rsidP="00EC461E">
            <w:pPr>
              <w:rPr>
                <w:lang w:val="en-GB" w:eastAsia="en-GB"/>
              </w:rPr>
            </w:pPr>
            <w:r>
              <w:rPr>
                <w:lang w:val="en-GB" w:eastAsia="en-GB"/>
              </w:rPr>
              <w:t>We consider our proposed text for option 4 captures the intention of option 6.</w:t>
            </w:r>
          </w:p>
        </w:tc>
      </w:tr>
      <w:tr w:rsidR="00EE3A17" w14:paraId="7AD515CB" w14:textId="77777777" w:rsidTr="00603D51">
        <w:tc>
          <w:tcPr>
            <w:tcW w:w="2335" w:type="dxa"/>
          </w:tcPr>
          <w:p w14:paraId="40638FAD" w14:textId="1DAC91FB" w:rsidR="00EE3A17" w:rsidRDefault="00EE3A17" w:rsidP="00EE3A17">
            <w:pPr>
              <w:rPr>
                <w:lang w:val="en-GB" w:eastAsia="en-GB"/>
              </w:rPr>
            </w:pPr>
            <w:r>
              <w:rPr>
                <w:lang w:val="en-GB" w:eastAsia="en-GB"/>
              </w:rPr>
              <w:t>Lenovo, MotM</w:t>
            </w:r>
          </w:p>
        </w:tc>
        <w:tc>
          <w:tcPr>
            <w:tcW w:w="7015" w:type="dxa"/>
          </w:tcPr>
          <w:p w14:paraId="468BC36D" w14:textId="297AB5BB" w:rsidR="00EE3A17" w:rsidRDefault="00EE3A17" w:rsidP="00EE3A17">
            <w:pPr>
              <w:rPr>
                <w:lang w:val="en-GB" w:eastAsia="en-GB"/>
              </w:rPr>
            </w:pPr>
            <w:r>
              <w:rPr>
                <w:lang w:val="en-GB" w:eastAsia="en-GB"/>
              </w:rPr>
              <w:t xml:space="preserve">Lot of things e.g., </w:t>
            </w:r>
            <w:r>
              <w:t>Freq-x-priority</w:t>
            </w:r>
            <w:r>
              <w:t>, PCI-list are left optional which of course provides some flexibility to the operator but will be a lot of effort for specification, and especially in implementation and testing since there will be mu</w:t>
            </w:r>
            <w:r w:rsidR="00304864">
              <w:t>ltiple permutation and combinations as a result. Also, the basic algorithm is not simple and would need re-assignment of priorities, re-evaluation etc. It might be one of the hardest option to implement.</w:t>
            </w: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A242C2" w14:paraId="30DD237D" w14:textId="77777777" w:rsidTr="00603D51">
        <w:tc>
          <w:tcPr>
            <w:tcW w:w="2335" w:type="dxa"/>
          </w:tcPr>
          <w:p w14:paraId="365A00BD" w14:textId="562C4E28" w:rsidR="00A242C2" w:rsidRDefault="00A242C2" w:rsidP="00A242C2">
            <w:pPr>
              <w:rPr>
                <w:lang w:val="en-GB" w:eastAsia="en-GB"/>
              </w:rPr>
            </w:pPr>
            <w:r>
              <w:rPr>
                <w:lang w:val="en-GB" w:eastAsia="en-GB"/>
              </w:rPr>
              <w:t>BT</w:t>
            </w:r>
          </w:p>
        </w:tc>
        <w:tc>
          <w:tcPr>
            <w:tcW w:w="7015" w:type="dxa"/>
          </w:tcPr>
          <w:p w14:paraId="35DB15B9" w14:textId="12511A79" w:rsidR="00A242C2" w:rsidRDefault="00A242C2" w:rsidP="00A242C2">
            <w:pPr>
              <w:rPr>
                <w:lang w:val="en-GB" w:eastAsia="en-GB"/>
              </w:rPr>
            </w:pPr>
            <w:r>
              <w:rPr>
                <w:lang w:val="en-GB" w:eastAsia="en-GB"/>
              </w:rPr>
              <w:t>Considering our Q2 answer, this question is not relevant</w:t>
            </w:r>
            <w:r w:rsidR="00E1412D">
              <w:rPr>
                <w:lang w:val="en-GB" w:eastAsia="en-GB"/>
              </w:rPr>
              <w:t>.</w:t>
            </w:r>
          </w:p>
        </w:tc>
      </w:tr>
      <w:tr w:rsidR="00317FA9" w14:paraId="382B6306" w14:textId="77777777" w:rsidTr="00603D51">
        <w:tc>
          <w:tcPr>
            <w:tcW w:w="2335" w:type="dxa"/>
          </w:tcPr>
          <w:p w14:paraId="2EA73E9D" w14:textId="1EF5886F" w:rsidR="00317FA9" w:rsidRDefault="00317FA9" w:rsidP="00317FA9">
            <w:pPr>
              <w:rPr>
                <w:lang w:val="en-GB" w:eastAsia="en-GB"/>
              </w:rPr>
            </w:pPr>
            <w:r>
              <w:rPr>
                <w:lang w:val="en-GB" w:eastAsia="en-GB"/>
              </w:rPr>
              <w:t>Lenovo, MotM</w:t>
            </w:r>
          </w:p>
        </w:tc>
        <w:tc>
          <w:tcPr>
            <w:tcW w:w="7015" w:type="dxa"/>
          </w:tcPr>
          <w:p w14:paraId="6119DC75" w14:textId="76EDC2BB" w:rsidR="00317FA9" w:rsidRDefault="00317FA9" w:rsidP="00317FA9">
            <w:pPr>
              <w:rPr>
                <w:lang w:val="en-GB" w:eastAsia="en-GB"/>
              </w:rPr>
            </w:pPr>
            <w:r>
              <w:rPr>
                <w:lang w:val="en-GB" w:eastAsia="en-GB"/>
              </w:rPr>
              <w:t>We do not see major hurdles here.</w:t>
            </w: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0B784F" w14:paraId="436CC96B" w14:textId="0E5E40DE" w:rsidTr="009021C4">
        <w:tc>
          <w:tcPr>
            <w:tcW w:w="1692" w:type="dxa"/>
          </w:tcPr>
          <w:p w14:paraId="69E2DD12" w14:textId="4ACE6D0F" w:rsidR="000B784F" w:rsidRDefault="000B784F" w:rsidP="000B784F">
            <w:pPr>
              <w:rPr>
                <w:lang w:val="en-GB" w:eastAsia="en-GB"/>
              </w:rPr>
            </w:pPr>
            <w:r>
              <w:rPr>
                <w:lang w:val="en-GB" w:eastAsia="en-GB"/>
              </w:rPr>
              <w:t>BT</w:t>
            </w:r>
          </w:p>
        </w:tc>
        <w:tc>
          <w:tcPr>
            <w:tcW w:w="1993" w:type="dxa"/>
          </w:tcPr>
          <w:p w14:paraId="3F47E018" w14:textId="49D9E16A" w:rsidR="000B784F" w:rsidRDefault="000B784F" w:rsidP="000B784F">
            <w:pPr>
              <w:rPr>
                <w:lang w:val="en-GB" w:eastAsia="en-GB"/>
              </w:rPr>
            </w:pPr>
            <w:r>
              <w:rPr>
                <w:lang w:val="en-GB" w:eastAsia="en-GB"/>
              </w:rPr>
              <w:t>Option 4</w:t>
            </w:r>
            <w:r w:rsidR="00432B0F">
              <w:rPr>
                <w:lang w:val="en-GB" w:eastAsia="en-GB"/>
              </w:rPr>
              <w:t xml:space="preserve"> with changes</w:t>
            </w:r>
          </w:p>
        </w:tc>
        <w:tc>
          <w:tcPr>
            <w:tcW w:w="5665" w:type="dxa"/>
          </w:tcPr>
          <w:p w14:paraId="50EB4EC0" w14:textId="20F3A849" w:rsidR="000B784F" w:rsidRDefault="000B784F" w:rsidP="000B784F">
            <w:pPr>
              <w:rPr>
                <w:lang w:val="en-GB" w:eastAsia="en-GB"/>
              </w:rPr>
            </w:pPr>
            <w:r>
              <w:rPr>
                <w:lang w:val="en-GB" w:eastAsia="en-GB"/>
              </w:rPr>
              <w:t>We consider our proposed logic simplifies option 4 and captures the intention of option 6.</w:t>
            </w:r>
          </w:p>
        </w:tc>
      </w:tr>
      <w:tr w:rsidR="006F4838" w14:paraId="594BD7A8" w14:textId="6E390E3D" w:rsidTr="009021C4">
        <w:tc>
          <w:tcPr>
            <w:tcW w:w="1692" w:type="dxa"/>
          </w:tcPr>
          <w:p w14:paraId="3F77D966" w14:textId="35DE003F" w:rsidR="006F4838" w:rsidRDefault="006F4838" w:rsidP="006F4838">
            <w:pPr>
              <w:rPr>
                <w:lang w:val="en-GB" w:eastAsia="en-GB"/>
              </w:rPr>
            </w:pPr>
            <w:r>
              <w:rPr>
                <w:lang w:val="en-GB" w:eastAsia="en-GB"/>
              </w:rPr>
              <w:t>Lenovo, MotM</w:t>
            </w:r>
          </w:p>
        </w:tc>
        <w:tc>
          <w:tcPr>
            <w:tcW w:w="1993" w:type="dxa"/>
          </w:tcPr>
          <w:p w14:paraId="73DBFB7D" w14:textId="652C1D41" w:rsidR="006F4838" w:rsidRDefault="006F4838" w:rsidP="006F4838">
            <w:pPr>
              <w:rPr>
                <w:lang w:val="en-GB" w:eastAsia="en-GB"/>
              </w:rPr>
            </w:pPr>
            <w:r>
              <w:rPr>
                <w:lang w:val="en-GB" w:eastAsia="en-GB"/>
              </w:rPr>
              <w:t>Option 4</w:t>
            </w:r>
          </w:p>
        </w:tc>
        <w:tc>
          <w:tcPr>
            <w:tcW w:w="5665" w:type="dxa"/>
          </w:tcPr>
          <w:p w14:paraId="6CD0F3EA" w14:textId="77777777" w:rsidR="00F94CF6" w:rsidRDefault="006F4838" w:rsidP="006F4838">
            <w:pPr>
              <w:rPr>
                <w:lang w:val="en-GB" w:eastAsia="en-GB"/>
              </w:rPr>
            </w:pPr>
            <w:r>
              <w:rPr>
                <w:lang w:val="en-GB" w:eastAsia="en-GB"/>
              </w:rPr>
              <w:t xml:space="preserve">This option is </w:t>
            </w:r>
          </w:p>
          <w:p w14:paraId="63643FE4" w14:textId="77777777" w:rsidR="00F94CF6" w:rsidRDefault="006F4838" w:rsidP="00F94CF6">
            <w:pPr>
              <w:pStyle w:val="ListParagraph"/>
              <w:numPr>
                <w:ilvl w:val="0"/>
                <w:numId w:val="34"/>
              </w:numPr>
              <w:rPr>
                <w:lang w:val="en-GB" w:eastAsia="en-GB"/>
              </w:rPr>
            </w:pPr>
            <w:r w:rsidRPr="00F94CF6">
              <w:rPr>
                <w:lang w:val="en-GB" w:eastAsia="en-GB"/>
              </w:rPr>
              <w:t xml:space="preserve">technically most aligned with the intention of the WID, </w:t>
            </w:r>
          </w:p>
          <w:p w14:paraId="035EB90C" w14:textId="77777777" w:rsidR="00F94CF6" w:rsidRDefault="006F4838" w:rsidP="00F94CF6">
            <w:pPr>
              <w:pStyle w:val="ListParagraph"/>
              <w:numPr>
                <w:ilvl w:val="0"/>
                <w:numId w:val="34"/>
              </w:numPr>
              <w:rPr>
                <w:lang w:val="en-GB" w:eastAsia="en-GB"/>
              </w:rPr>
            </w:pPr>
            <w:r w:rsidRPr="00F94CF6">
              <w:rPr>
                <w:lang w:val="en-GB" w:eastAsia="en-GB"/>
              </w:rPr>
              <w:t xml:space="preserve">allows reasonable flexibility to the operator, </w:t>
            </w:r>
          </w:p>
          <w:p w14:paraId="30846FD2" w14:textId="77777777" w:rsidR="00F94CF6" w:rsidRDefault="006F4838" w:rsidP="00F94CF6">
            <w:pPr>
              <w:pStyle w:val="ListParagraph"/>
              <w:numPr>
                <w:ilvl w:val="0"/>
                <w:numId w:val="34"/>
              </w:numPr>
              <w:rPr>
                <w:lang w:val="en-GB" w:eastAsia="en-GB"/>
              </w:rPr>
            </w:pPr>
            <w:r w:rsidRPr="00F94CF6">
              <w:rPr>
                <w:lang w:val="en-GB" w:eastAsia="en-GB"/>
              </w:rPr>
              <w:t xml:space="preserve">is relatively simple to specify and implement and </w:t>
            </w:r>
          </w:p>
          <w:p w14:paraId="1DE428FB" w14:textId="63EDAFF7" w:rsidR="006F4838" w:rsidRPr="00F94CF6" w:rsidRDefault="006F4838" w:rsidP="00F94CF6">
            <w:pPr>
              <w:pStyle w:val="ListParagraph"/>
              <w:numPr>
                <w:ilvl w:val="0"/>
                <w:numId w:val="34"/>
              </w:numPr>
              <w:rPr>
                <w:lang w:val="en-GB" w:eastAsia="en-GB"/>
              </w:rPr>
            </w:pPr>
            <w:r w:rsidRPr="00F94CF6">
              <w:rPr>
                <w:lang w:val="en-GB" w:eastAsia="en-GB"/>
              </w:rPr>
              <w:t>had maximum support in the previous email discussion [</w:t>
            </w:r>
            <w:r w:rsidRPr="00F94CF6">
              <w:rPr>
                <w:lang w:val="en-GB" w:eastAsia="en-GB"/>
              </w:rPr>
              <w:t>R2-2106501</w:t>
            </w:r>
            <w:r w:rsidRPr="00F94CF6">
              <w:rPr>
                <w:lang w:val="en-GB" w:eastAsia="en-GB"/>
              </w:rPr>
              <w:t>].</w:t>
            </w: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57E1BCAF" w:rsidR="00DE59BC" w:rsidRDefault="000606EF">
            <w:pPr>
              <w:spacing w:after="0" w:line="240" w:lineRule="auto"/>
              <w:rPr>
                <w:rFonts w:ascii="Calibri" w:eastAsia="Times New Roman" w:hAnsi="Calibri" w:cs="Calibri"/>
                <w:color w:val="000000"/>
              </w:rPr>
            </w:pPr>
            <w:r>
              <w:rPr>
                <w:rFonts w:ascii="Calibri" w:eastAsia="Times New Roman" w:hAnsi="Calibri" w:cs="Calibri"/>
                <w:color w:val="000000"/>
              </w:rPr>
              <w:t>BT</w:t>
            </w:r>
          </w:p>
        </w:tc>
        <w:tc>
          <w:tcPr>
            <w:tcW w:w="3117" w:type="dxa"/>
          </w:tcPr>
          <w:p w14:paraId="6EE472FC" w14:textId="53FC78B0"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4D1C2761" w14:textId="2CED4A82"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3A7E71F" w:rsidR="00DE59BC" w:rsidRDefault="00FC0488">
            <w:pPr>
              <w:spacing w:after="0" w:line="240" w:lineRule="auto"/>
              <w:rPr>
                <w:rFonts w:ascii="Calibri" w:eastAsia="SimSun" w:hAnsi="Calibri" w:cs="Calibri"/>
                <w:color w:val="000000"/>
                <w:lang w:eastAsia="zh-CN"/>
              </w:rPr>
            </w:pPr>
            <w:r>
              <w:rPr>
                <w:rFonts w:ascii="Calibri" w:eastAsia="SimSun" w:hAnsi="Calibri" w:cs="Calibri"/>
                <w:color w:val="000000"/>
                <w:lang w:eastAsia="zh-CN"/>
              </w:rPr>
              <w:t>Lenovo, Motorola Mobility</w:t>
            </w:r>
          </w:p>
        </w:tc>
        <w:tc>
          <w:tcPr>
            <w:tcW w:w="3117" w:type="dxa"/>
          </w:tcPr>
          <w:p w14:paraId="54EE52E5" w14:textId="7BF53EDC" w:rsidR="00DE59BC" w:rsidRDefault="00FC04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117" w:type="dxa"/>
          </w:tcPr>
          <w:p w14:paraId="55EF0690" w14:textId="4D7FC9B2" w:rsidR="00DE59BC" w:rsidRDefault="00FC04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Pr="00983CF8">
                <w:rPr>
                  <w:rStyle w:val="Hyperlink"/>
                  <w:rFonts w:ascii="Calibri" w:eastAsia="SimSun" w:hAnsi="Calibri" w:cs="Calibri"/>
                  <w:lang w:eastAsia="zh-CN"/>
                </w:rPr>
                <w:t>pmallick@lenovo.com</w:t>
              </w:r>
            </w:hyperlink>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1727" w14:textId="77777777" w:rsidR="009D60F1" w:rsidRDefault="009D60F1" w:rsidP="00043A8A">
      <w:pPr>
        <w:spacing w:after="0" w:line="240" w:lineRule="auto"/>
      </w:pPr>
      <w:r>
        <w:separator/>
      </w:r>
    </w:p>
  </w:endnote>
  <w:endnote w:type="continuationSeparator" w:id="0">
    <w:p w14:paraId="332188A8" w14:textId="77777777" w:rsidR="009D60F1" w:rsidRDefault="009D60F1"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EF4A7" w14:textId="77777777" w:rsidR="009D60F1" w:rsidRDefault="009D60F1" w:rsidP="00043A8A">
      <w:pPr>
        <w:spacing w:after="0" w:line="240" w:lineRule="auto"/>
      </w:pPr>
      <w:r>
        <w:separator/>
      </w:r>
    </w:p>
  </w:footnote>
  <w:footnote w:type="continuationSeparator" w:id="0">
    <w:p w14:paraId="221874CD" w14:textId="77777777" w:rsidR="009D60F1" w:rsidRDefault="009D60F1" w:rsidP="0004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08646A"/>
    <w:multiLevelType w:val="hybridMultilevel"/>
    <w:tmpl w:val="2BD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DD0CF0"/>
    <w:multiLevelType w:val="hybridMultilevel"/>
    <w:tmpl w:val="828005FC"/>
    <w:lvl w:ilvl="0" w:tplc="7A7A2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2"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3" w15:restartNumberingAfterBreak="0">
    <w:nsid w:val="3B121120"/>
    <w:multiLevelType w:val="singleLevel"/>
    <w:tmpl w:val="3B121120"/>
    <w:lvl w:ilvl="0">
      <w:start w:val="1"/>
      <w:numFmt w:val="upperLetter"/>
      <w:suff w:val="space"/>
      <w:lvlText w:val="%1)"/>
      <w:lvlJc w:val="left"/>
    </w:lvl>
  </w:abstractNum>
  <w:abstractNum w:abstractNumId="14"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6"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3"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9F64F63"/>
    <w:multiLevelType w:val="hybridMultilevel"/>
    <w:tmpl w:val="5DB67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2"/>
  </w:num>
  <w:num w:numId="2">
    <w:abstractNumId w:val="21"/>
  </w:num>
  <w:num w:numId="3">
    <w:abstractNumId w:val="13"/>
  </w:num>
  <w:num w:numId="4">
    <w:abstractNumId w:val="31"/>
  </w:num>
  <w:num w:numId="5">
    <w:abstractNumId w:val="30"/>
  </w:num>
  <w:num w:numId="6">
    <w:abstractNumId w:val="17"/>
  </w:num>
  <w:num w:numId="7">
    <w:abstractNumId w:val="25"/>
  </w:num>
  <w:num w:numId="8">
    <w:abstractNumId w:val="19"/>
  </w:num>
  <w:num w:numId="9">
    <w:abstractNumId w:val="5"/>
  </w:num>
  <w:num w:numId="10">
    <w:abstractNumId w:val="33"/>
  </w:num>
  <w:num w:numId="11">
    <w:abstractNumId w:val="27"/>
  </w:num>
  <w:num w:numId="12">
    <w:abstractNumId w:val="26"/>
  </w:num>
  <w:num w:numId="13">
    <w:abstractNumId w:val="23"/>
  </w:num>
  <w:num w:numId="14">
    <w:abstractNumId w:val="29"/>
  </w:num>
  <w:num w:numId="15">
    <w:abstractNumId w:val="1"/>
  </w:num>
  <w:num w:numId="16">
    <w:abstractNumId w:val="16"/>
  </w:num>
  <w:num w:numId="17">
    <w:abstractNumId w:val="0"/>
  </w:num>
  <w:num w:numId="18">
    <w:abstractNumId w:val="11"/>
  </w:num>
  <w:num w:numId="19">
    <w:abstractNumId w:val="12"/>
  </w:num>
  <w:num w:numId="20">
    <w:abstractNumId w:val="2"/>
  </w:num>
  <w:num w:numId="21">
    <w:abstractNumId w:val="3"/>
  </w:num>
  <w:num w:numId="22">
    <w:abstractNumId w:val="18"/>
  </w:num>
  <w:num w:numId="23">
    <w:abstractNumId w:val="8"/>
  </w:num>
  <w:num w:numId="24">
    <w:abstractNumId w:val="22"/>
  </w:num>
  <w:num w:numId="25">
    <w:abstractNumId w:val="20"/>
  </w:num>
  <w:num w:numId="26">
    <w:abstractNumId w:val="4"/>
  </w:num>
  <w:num w:numId="27">
    <w:abstractNumId w:val="9"/>
  </w:num>
  <w:num w:numId="28">
    <w:abstractNumId w:val="14"/>
  </w:num>
  <w:num w:numId="29">
    <w:abstractNumId w:val="3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6"/>
  </w:num>
  <w:num w:numId="34">
    <w:abstractNumId w:val="1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6AC2"/>
    <w:rsid w:val="00020A38"/>
    <w:rsid w:val="00025232"/>
    <w:rsid w:val="00026BE1"/>
    <w:rsid w:val="0003166E"/>
    <w:rsid w:val="000327B4"/>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259"/>
    <w:rsid w:val="000805E3"/>
    <w:rsid w:val="00094CFC"/>
    <w:rsid w:val="00097E4A"/>
    <w:rsid w:val="000A1648"/>
    <w:rsid w:val="000A41F5"/>
    <w:rsid w:val="000A6F2A"/>
    <w:rsid w:val="000A7618"/>
    <w:rsid w:val="000B00E1"/>
    <w:rsid w:val="000B1E9E"/>
    <w:rsid w:val="000B784F"/>
    <w:rsid w:val="000C7487"/>
    <w:rsid w:val="000D0047"/>
    <w:rsid w:val="000D11A2"/>
    <w:rsid w:val="000D1B22"/>
    <w:rsid w:val="000E486B"/>
    <w:rsid w:val="000F2B4D"/>
    <w:rsid w:val="000F64DC"/>
    <w:rsid w:val="001020B7"/>
    <w:rsid w:val="00103054"/>
    <w:rsid w:val="00104201"/>
    <w:rsid w:val="00111C90"/>
    <w:rsid w:val="001153A2"/>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2E97"/>
    <w:rsid w:val="00293805"/>
    <w:rsid w:val="0029397B"/>
    <w:rsid w:val="002964FC"/>
    <w:rsid w:val="002A5806"/>
    <w:rsid w:val="002A6AB3"/>
    <w:rsid w:val="002A7577"/>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FA9"/>
    <w:rsid w:val="00375773"/>
    <w:rsid w:val="003763E2"/>
    <w:rsid w:val="0037741D"/>
    <w:rsid w:val="00381900"/>
    <w:rsid w:val="003820D3"/>
    <w:rsid w:val="00383DB4"/>
    <w:rsid w:val="003851C0"/>
    <w:rsid w:val="00394769"/>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4BF9"/>
    <w:rsid w:val="00486F69"/>
    <w:rsid w:val="004A014B"/>
    <w:rsid w:val="004A44B6"/>
    <w:rsid w:val="004A772C"/>
    <w:rsid w:val="004A7B83"/>
    <w:rsid w:val="004B1B93"/>
    <w:rsid w:val="004B2424"/>
    <w:rsid w:val="004B2F51"/>
    <w:rsid w:val="004C21A4"/>
    <w:rsid w:val="004C258C"/>
    <w:rsid w:val="004C40DC"/>
    <w:rsid w:val="004C492D"/>
    <w:rsid w:val="004C5975"/>
    <w:rsid w:val="004C59CE"/>
    <w:rsid w:val="004D0720"/>
    <w:rsid w:val="004D5879"/>
    <w:rsid w:val="004D7842"/>
    <w:rsid w:val="004E45AC"/>
    <w:rsid w:val="004F3421"/>
    <w:rsid w:val="005073F5"/>
    <w:rsid w:val="005112C8"/>
    <w:rsid w:val="00517051"/>
    <w:rsid w:val="00524690"/>
    <w:rsid w:val="0052574B"/>
    <w:rsid w:val="00530E19"/>
    <w:rsid w:val="00531D86"/>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36299"/>
    <w:rsid w:val="00640789"/>
    <w:rsid w:val="00642D89"/>
    <w:rsid w:val="00647AE3"/>
    <w:rsid w:val="00654435"/>
    <w:rsid w:val="0065662A"/>
    <w:rsid w:val="00680176"/>
    <w:rsid w:val="006847F7"/>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3AC5"/>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58B0"/>
    <w:rsid w:val="009D60F1"/>
    <w:rsid w:val="009E25BD"/>
    <w:rsid w:val="009E69F9"/>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3D12"/>
    <w:rsid w:val="00AC7345"/>
    <w:rsid w:val="00AC7D93"/>
    <w:rsid w:val="00AD2309"/>
    <w:rsid w:val="00AD7E6A"/>
    <w:rsid w:val="00AE256C"/>
    <w:rsid w:val="00AF1AB0"/>
    <w:rsid w:val="00AF1C65"/>
    <w:rsid w:val="00AF2D54"/>
    <w:rsid w:val="00AF4925"/>
    <w:rsid w:val="00AF737A"/>
    <w:rsid w:val="00B0076F"/>
    <w:rsid w:val="00B07F38"/>
    <w:rsid w:val="00B12314"/>
    <w:rsid w:val="00B12632"/>
    <w:rsid w:val="00B13EF4"/>
    <w:rsid w:val="00B150F6"/>
    <w:rsid w:val="00B20D03"/>
    <w:rsid w:val="00B243CB"/>
    <w:rsid w:val="00B24EDF"/>
    <w:rsid w:val="00B25472"/>
    <w:rsid w:val="00B333A6"/>
    <w:rsid w:val="00B3726C"/>
    <w:rsid w:val="00B41886"/>
    <w:rsid w:val="00B44157"/>
    <w:rsid w:val="00B5738E"/>
    <w:rsid w:val="00B61709"/>
    <w:rsid w:val="00B71A83"/>
    <w:rsid w:val="00B72694"/>
    <w:rsid w:val="00B73032"/>
    <w:rsid w:val="00B74CDF"/>
    <w:rsid w:val="00B8041A"/>
    <w:rsid w:val="00B83D67"/>
    <w:rsid w:val="00B87790"/>
    <w:rsid w:val="00BA336A"/>
    <w:rsid w:val="00BA43D4"/>
    <w:rsid w:val="00BB1163"/>
    <w:rsid w:val="00BC2DF2"/>
    <w:rsid w:val="00BD0F10"/>
    <w:rsid w:val="00BD402C"/>
    <w:rsid w:val="00BE156D"/>
    <w:rsid w:val="00BE2D6A"/>
    <w:rsid w:val="00BE3580"/>
    <w:rsid w:val="00BE61CB"/>
    <w:rsid w:val="00BE6A2F"/>
    <w:rsid w:val="00BF1D35"/>
    <w:rsid w:val="00BF5753"/>
    <w:rsid w:val="00C011C9"/>
    <w:rsid w:val="00C03C9A"/>
    <w:rsid w:val="00C05963"/>
    <w:rsid w:val="00C15824"/>
    <w:rsid w:val="00C163ED"/>
    <w:rsid w:val="00C17682"/>
    <w:rsid w:val="00C26BD6"/>
    <w:rsid w:val="00C35C37"/>
    <w:rsid w:val="00C37319"/>
    <w:rsid w:val="00C404BB"/>
    <w:rsid w:val="00C40F08"/>
    <w:rsid w:val="00C46F10"/>
    <w:rsid w:val="00C50FFE"/>
    <w:rsid w:val="00C522C7"/>
    <w:rsid w:val="00C613DA"/>
    <w:rsid w:val="00C61CBA"/>
    <w:rsid w:val="00C63361"/>
    <w:rsid w:val="00C72502"/>
    <w:rsid w:val="00C754C2"/>
    <w:rsid w:val="00C8006C"/>
    <w:rsid w:val="00C8014D"/>
    <w:rsid w:val="00C822F8"/>
    <w:rsid w:val="00C8262D"/>
    <w:rsid w:val="00C82D23"/>
    <w:rsid w:val="00C85052"/>
    <w:rsid w:val="00C85BD4"/>
    <w:rsid w:val="00C943CB"/>
    <w:rsid w:val="00CA0316"/>
    <w:rsid w:val="00CB2602"/>
    <w:rsid w:val="00CB6BFE"/>
    <w:rsid w:val="00CC1D00"/>
    <w:rsid w:val="00CC3521"/>
    <w:rsid w:val="00CC4DCB"/>
    <w:rsid w:val="00CC6AAD"/>
    <w:rsid w:val="00CE2915"/>
    <w:rsid w:val="00CE430E"/>
    <w:rsid w:val="00CE6443"/>
    <w:rsid w:val="00CF5B92"/>
    <w:rsid w:val="00D00E26"/>
    <w:rsid w:val="00D06C7D"/>
    <w:rsid w:val="00D1174F"/>
    <w:rsid w:val="00D21146"/>
    <w:rsid w:val="00D23815"/>
    <w:rsid w:val="00D3344D"/>
    <w:rsid w:val="00D36D18"/>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7F35"/>
    <w:rsid w:val="00E016ED"/>
    <w:rsid w:val="00E01EE6"/>
    <w:rsid w:val="00E04E7F"/>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21DC"/>
    <w:rsid w:val="00F3456D"/>
    <w:rsid w:val="00F411AD"/>
    <w:rsid w:val="00F443EA"/>
    <w:rsid w:val="00F45409"/>
    <w:rsid w:val="00F47B8B"/>
    <w:rsid w:val="00F52932"/>
    <w:rsid w:val="00F52F4D"/>
    <w:rsid w:val="00F54277"/>
    <w:rsid w:val="00F57F3E"/>
    <w:rsid w:val="00F60830"/>
    <w:rsid w:val="00F61544"/>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sid w:val="00043A8A"/>
    <w:rPr>
      <w:rFonts w:ascii="Times" w:eastAsia="Batang" w:hAnsi="Times"/>
      <w:b/>
      <w:bCs/>
      <w:sz w:val="21"/>
      <w:szCs w:val="21"/>
      <w:lang w:eastAsia="en-US"/>
    </w:rPr>
  </w:style>
  <w:style w:type="paragraph" w:styleId="Caption">
    <w:name w:val="caption"/>
    <w:basedOn w:val="Normal"/>
    <w:next w:val="Normal"/>
    <w:link w:val="CaptionChar"/>
    <w:semiHidden/>
    <w:unhideWhenUsed/>
    <w:qFormat/>
    <w:rsid w:val="00043A8A"/>
    <w:pPr>
      <w:spacing w:after="120" w:line="240" w:lineRule="auto"/>
      <w:jc w:val="both"/>
    </w:pPr>
    <w:rPr>
      <w:rFonts w:ascii="Times" w:eastAsia="Batang" w:hAnsi="Times" w:cs="Times New Roman"/>
      <w:b/>
      <w:bCs/>
      <w:sz w:val="21"/>
      <w:szCs w:val="21"/>
      <w:lang w:val="en-GB"/>
    </w:rPr>
  </w:style>
  <w:style w:type="table" w:customStyle="1" w:styleId="1">
    <w:name w:val="网格型1"/>
    <w:basedOn w:val="TableNormal"/>
    <w:next w:val="TableGrid"/>
    <w:uiPriority w:val="59"/>
    <w:rsid w:val="00F321D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86216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UnresolvedMention">
    <w:name w:val="Unresolved Mention"/>
    <w:basedOn w:val="DefaultParagraphFont"/>
    <w:uiPriority w:val="99"/>
    <w:semiHidden/>
    <w:unhideWhenUsed/>
    <w:rsid w:val="00FC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hyperlink" Target="mailto:pmallick@lenovo.com" TargetMode="Externa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CDC585C-5DB9-4639-916B-6BBF8572F3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25</Pages>
  <Words>6853</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Prateek Basu Mallick</cp:lastModifiedBy>
  <cp:revision>31</cp:revision>
  <dcterms:created xsi:type="dcterms:W3CDTF">2021-07-16T06:20:00Z</dcterms:created>
  <dcterms:modified xsi:type="dcterms:W3CDTF">2021-07-17T21:25:00Z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ies>
</file>