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bookmarkStart w:id="4" w:name="_GoBack"/>
      <w:bookmarkEnd w:id="4"/>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5" w:name="_Ref488331639"/>
      <w:r>
        <w:t>Introduction</w:t>
      </w:r>
      <w:bookmarkEnd w:id="5"/>
    </w:p>
    <w:p w14:paraId="2B42BF7B" w14:textId="67FD1877" w:rsidR="00456630" w:rsidRDefault="00D0573B" w:rsidP="0029477E">
      <w:pPr>
        <w:pStyle w:val="ac"/>
        <w:spacing w:before="120"/>
        <w:rPr>
          <w:rFonts w:cs="Arial"/>
        </w:rPr>
      </w:pPr>
      <w:r>
        <w:rPr>
          <w:rFonts w:cs="Arial"/>
        </w:rPr>
        <w:t xml:space="preserve">This is for the </w:t>
      </w:r>
      <w:bookmarkStart w:id="6"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ac"/>
        <w:spacing w:before="120"/>
      </w:pPr>
    </w:p>
    <w:bookmarkEnd w:id="6"/>
    <w:p w14:paraId="23312DF5" w14:textId="2B64E70D" w:rsidR="00D0573B" w:rsidRDefault="00D12F6E" w:rsidP="005662A3">
      <w:pPr>
        <w:pStyle w:val="1"/>
        <w:ind w:left="720" w:hangingChars="200" w:hanging="720"/>
        <w:jc w:val="both"/>
      </w:pPr>
      <w:r>
        <w:t xml:space="preserve">Discussion </w:t>
      </w:r>
    </w:p>
    <w:p w14:paraId="5900AB46" w14:textId="194DFF00" w:rsidR="003E6F73" w:rsidRPr="003E6F73" w:rsidRDefault="003E6F73" w:rsidP="003E6F73">
      <w:pPr>
        <w:pStyle w:val="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af7"/>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 xml:space="preserve">Start from OOC scenario to avoid the discussion on </w:t>
      </w:r>
      <w:proofErr w:type="spellStart"/>
      <w:r w:rsidRPr="00AC3737">
        <w:rPr>
          <w:i/>
        </w:rPr>
        <w:t>gNB</w:t>
      </w:r>
      <w:proofErr w:type="spellEnd"/>
      <w:r w:rsidRPr="00AC3737">
        <w:rPr>
          <w:i/>
        </w:rPr>
        <w:t xml:space="preserve"> involvement as a start point;</w:t>
      </w:r>
    </w:p>
    <w:p w14:paraId="7A28AF9A" w14:textId="77777777" w:rsidR="00AC3737" w:rsidRPr="00AC3737" w:rsidRDefault="00AC3737" w:rsidP="00AC3737">
      <w:pPr>
        <w:pStyle w:val="af7"/>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af7"/>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85.25pt" o:ole="">
            <v:imagedata r:id="rId11" o:title=""/>
          </v:shape>
          <o:OLEObject Type="Embed" ProgID="Mscgen.Chart" ShapeID="_x0000_i1025" DrawAspect="Content" ObjectID="_1676263126" r:id="rId12"/>
        </w:object>
      </w:r>
    </w:p>
    <w:p w14:paraId="591C6223" w14:textId="77777777" w:rsidR="00AC3737" w:rsidRPr="00AC3737" w:rsidRDefault="00AC3737" w:rsidP="00AC3737">
      <w:pPr>
        <w:pStyle w:val="af5"/>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75pt;height:185.25pt" o:ole="">
            <v:imagedata r:id="rId13" o:title=""/>
          </v:shape>
          <o:OLEObject Type="Embed" ProgID="Mscgen.Chart" ShapeID="_x0000_i1026" DrawAspect="Content" ObjectID="_1676263127" r:id="rId14"/>
        </w:object>
      </w:r>
    </w:p>
    <w:p w14:paraId="1B7D38FD" w14:textId="77777777" w:rsidR="00AC3737" w:rsidRPr="00AC3737" w:rsidRDefault="00AC3737" w:rsidP="00AC3737">
      <w:pPr>
        <w:pStyle w:val="af5"/>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af7"/>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af7"/>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proofErr w:type="spellStart"/>
            <w:r>
              <w:rPr>
                <w:rFonts w:cs="Arial"/>
              </w:rPr>
              <w:t>InterDigital</w:t>
            </w:r>
            <w:proofErr w:type="spellEnd"/>
          </w:p>
        </w:tc>
        <w:tc>
          <w:tcPr>
            <w:tcW w:w="1985" w:type="dxa"/>
          </w:tcPr>
          <w:p w14:paraId="1C0D1E51" w14:textId="77777777" w:rsidR="00693A8D" w:rsidRDefault="00693A8D" w:rsidP="0004127A">
            <w:pPr>
              <w:spacing w:after="0"/>
              <w:rPr>
                <w:rFonts w:eastAsia="等线" w:cs="Arial"/>
              </w:rPr>
            </w:pPr>
            <w:r>
              <w:rPr>
                <w:rFonts w:eastAsia="等线" w:cs="Arial"/>
              </w:rPr>
              <w:t>Yes</w:t>
            </w:r>
          </w:p>
        </w:tc>
        <w:tc>
          <w:tcPr>
            <w:tcW w:w="6045" w:type="dxa"/>
          </w:tcPr>
          <w:p w14:paraId="3E50D661" w14:textId="0839BDCE" w:rsidR="00693A8D" w:rsidRDefault="00693A8D" w:rsidP="0004127A">
            <w:pPr>
              <w:spacing w:after="0"/>
              <w:rPr>
                <w:rFonts w:eastAsia="等线" w:cs="Arial"/>
              </w:rPr>
            </w:pPr>
            <w:r>
              <w:rPr>
                <w:rFonts w:eastAsia="等线" w:cs="Arial"/>
              </w:rPr>
              <w:t>[…]</w:t>
            </w:r>
          </w:p>
          <w:p w14:paraId="3E3D0F9F" w14:textId="77777777" w:rsidR="00693A8D" w:rsidRDefault="00693A8D" w:rsidP="0004127A">
            <w:pPr>
              <w:spacing w:after="0"/>
              <w:rPr>
                <w:rFonts w:eastAsia="等线" w:cs="Arial"/>
              </w:rPr>
            </w:pPr>
          </w:p>
          <w:p w14:paraId="478D0C12" w14:textId="77777777" w:rsidR="00693A8D" w:rsidRDefault="00693A8D" w:rsidP="0004127A">
            <w:pPr>
              <w:spacing w:after="0"/>
              <w:rPr>
                <w:rFonts w:eastAsia="等线" w:cs="Arial"/>
              </w:rPr>
            </w:pPr>
            <w:r>
              <w:rPr>
                <w:rFonts w:eastAsia="等线" w:cs="Arial"/>
              </w:rPr>
              <w:t>To the above options, we should add:</w:t>
            </w:r>
          </w:p>
          <w:p w14:paraId="0914E90E" w14:textId="77777777" w:rsidR="00693A8D" w:rsidRDefault="00693A8D" w:rsidP="00693A8D">
            <w:pPr>
              <w:pStyle w:val="af7"/>
              <w:numPr>
                <w:ilvl w:val="0"/>
                <w:numId w:val="36"/>
              </w:numPr>
              <w:spacing w:after="0"/>
              <w:rPr>
                <w:rFonts w:eastAsia="等线" w:cs="Arial"/>
              </w:rPr>
            </w:pPr>
            <w:r w:rsidRPr="00D20DC9">
              <w:rPr>
                <w:rFonts w:eastAsia="等线" w:cs="Arial"/>
                <w:b/>
                <w:bCs/>
              </w:rPr>
              <w:t>Option A3</w:t>
            </w:r>
            <w:r>
              <w:rPr>
                <w:rFonts w:eastAsia="等线" w:cs="Arial"/>
              </w:rPr>
              <w:t xml:space="preserve">: Per direction DRX configuration, TX centric, using information from the RX UE.  Here, </w:t>
            </w:r>
            <w:r w:rsidRPr="00693A8D">
              <w:rPr>
                <w:rFonts w:eastAsia="等线" w:cs="Arial"/>
                <w:highlight w:val="yellow"/>
              </w:rPr>
              <w:t xml:space="preserve">the TX UE first receives information from the RX UE, decides the DRX configuration for </w:t>
            </w:r>
            <w:r w:rsidRPr="00693A8D">
              <w:rPr>
                <w:rFonts w:eastAsia="等线" w:cs="Arial"/>
                <w:highlight w:val="yellow"/>
              </w:rPr>
              <w:lastRenderedPageBreak/>
              <w:t>the RX UE based on the information provided</w:t>
            </w:r>
            <w:r>
              <w:rPr>
                <w:rFonts w:eastAsia="等线" w:cs="Arial"/>
              </w:rPr>
              <w:t>, and sends the DRX configuration to the RX UE.</w:t>
            </w:r>
          </w:p>
          <w:p w14:paraId="023D81C0" w14:textId="77777777" w:rsidR="00693A8D" w:rsidRDefault="00693A8D" w:rsidP="00693A8D">
            <w:pPr>
              <w:pStyle w:val="af7"/>
              <w:numPr>
                <w:ilvl w:val="0"/>
                <w:numId w:val="36"/>
              </w:numPr>
              <w:spacing w:after="0"/>
              <w:rPr>
                <w:rFonts w:eastAsia="等线" w:cs="Arial"/>
              </w:rPr>
            </w:pPr>
            <w:r w:rsidRPr="00D20DC9">
              <w:rPr>
                <w:rFonts w:eastAsia="等线" w:cs="Arial"/>
                <w:b/>
                <w:bCs/>
              </w:rPr>
              <w:t>Option A4:</w:t>
            </w:r>
            <w:r>
              <w:rPr>
                <w:rFonts w:eastAsia="等线" w:cs="Arial"/>
              </w:rPr>
              <w:t xml:space="preserve"> Per direction DRX configuration, RX centric, using information from the TX UE.  Here the </w:t>
            </w:r>
            <w:r w:rsidRPr="00693A8D">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0CA7570E" w14:textId="116832F9" w:rsidR="00693A8D" w:rsidRPr="00693A8D" w:rsidRDefault="00693A8D" w:rsidP="00693A8D">
            <w:pPr>
              <w:spacing w:after="0"/>
              <w:rPr>
                <w:rFonts w:eastAsia="等线" w:cs="Arial"/>
              </w:rPr>
            </w:pPr>
            <w:r>
              <w:rPr>
                <w:rFonts w:eastAsia="等线" w:cs="Arial" w:hint="eastAsia"/>
              </w:rPr>
              <w:t>[</w:t>
            </w:r>
            <w:r>
              <w:rPr>
                <w:rFonts w:eastAsia="等线" w:cs="Arial"/>
              </w:rPr>
              <w:t>…]</w:t>
            </w:r>
            <w:r w:rsidRPr="00693A8D">
              <w:rPr>
                <w:rFonts w:eastAsia="等线" w:cs="Arial"/>
              </w:rPr>
              <w:t xml:space="preserve">    </w:t>
            </w:r>
          </w:p>
        </w:tc>
      </w:tr>
    </w:tbl>
    <w:p w14:paraId="56A0FD7B" w14:textId="422AA26B" w:rsidR="00A61B6D" w:rsidRPr="006D6AAA" w:rsidRDefault="00A61B6D" w:rsidP="00A61B6D">
      <w:pPr>
        <w:pStyle w:val="af7"/>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af7"/>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af7"/>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af7"/>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09329017" w:rsidR="0060148B" w:rsidRPr="0060148B" w:rsidRDefault="0060148B" w:rsidP="0060148B">
      <w:pPr>
        <w:pStyle w:val="af7"/>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af7"/>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等线" w:cs="Arial"/>
              </w:rPr>
            </w:pPr>
            <w:r>
              <w:rPr>
                <w:rFonts w:eastAsia="等线" w:cs="Arial"/>
              </w:rPr>
              <w:t>Option-1 or Option-3</w:t>
            </w:r>
          </w:p>
        </w:tc>
        <w:tc>
          <w:tcPr>
            <w:tcW w:w="6045" w:type="dxa"/>
          </w:tcPr>
          <w:p w14:paraId="61411B3B" w14:textId="762BA694" w:rsidR="0004127A" w:rsidRDefault="00DB13B8" w:rsidP="0004127A">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等线" w:cs="Arial"/>
              </w:rPr>
            </w:pPr>
          </w:p>
          <w:p w14:paraId="0C747DEB" w14:textId="0D9CFBC4" w:rsidR="00DB13B8" w:rsidRDefault="00DB13B8" w:rsidP="0004127A">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77777777" w:rsidR="0004127A" w:rsidRDefault="0004127A" w:rsidP="0004127A">
            <w:pPr>
              <w:spacing w:after="0"/>
              <w:jc w:val="center"/>
              <w:rPr>
                <w:rFonts w:cs="Arial"/>
              </w:rPr>
            </w:pPr>
          </w:p>
        </w:tc>
        <w:tc>
          <w:tcPr>
            <w:tcW w:w="1985" w:type="dxa"/>
          </w:tcPr>
          <w:p w14:paraId="7617AB1F" w14:textId="77777777" w:rsidR="0004127A" w:rsidRDefault="0004127A" w:rsidP="0004127A">
            <w:pPr>
              <w:spacing w:after="0"/>
              <w:rPr>
                <w:rFonts w:eastAsia="等线" w:cs="Arial"/>
              </w:rPr>
            </w:pPr>
          </w:p>
        </w:tc>
        <w:tc>
          <w:tcPr>
            <w:tcW w:w="6045" w:type="dxa"/>
          </w:tcPr>
          <w:p w14:paraId="050CABF7" w14:textId="77777777" w:rsidR="0004127A" w:rsidRDefault="0004127A" w:rsidP="0004127A">
            <w:pPr>
              <w:spacing w:after="0"/>
              <w:rPr>
                <w:rFonts w:eastAsia="等线" w:cs="Arial"/>
              </w:rPr>
            </w:pPr>
          </w:p>
        </w:tc>
      </w:tr>
      <w:tr w:rsidR="0004127A" w14:paraId="2FB7C4C5" w14:textId="77777777" w:rsidTr="0004127A">
        <w:tc>
          <w:tcPr>
            <w:tcW w:w="1809" w:type="dxa"/>
          </w:tcPr>
          <w:p w14:paraId="45BE6710" w14:textId="77777777" w:rsidR="0004127A" w:rsidRDefault="0004127A" w:rsidP="0004127A">
            <w:pPr>
              <w:spacing w:after="0"/>
              <w:jc w:val="center"/>
              <w:rPr>
                <w:rFonts w:cs="Arial"/>
              </w:rPr>
            </w:pPr>
          </w:p>
        </w:tc>
        <w:tc>
          <w:tcPr>
            <w:tcW w:w="1985" w:type="dxa"/>
          </w:tcPr>
          <w:p w14:paraId="3484979F" w14:textId="77777777" w:rsidR="0004127A" w:rsidRDefault="0004127A" w:rsidP="0004127A">
            <w:pPr>
              <w:spacing w:after="0"/>
              <w:rPr>
                <w:rFonts w:eastAsia="等线" w:cs="Arial"/>
              </w:rPr>
            </w:pPr>
          </w:p>
        </w:tc>
        <w:tc>
          <w:tcPr>
            <w:tcW w:w="6045" w:type="dxa"/>
          </w:tcPr>
          <w:p w14:paraId="5DB97B30" w14:textId="77777777" w:rsidR="0004127A" w:rsidRDefault="0004127A" w:rsidP="0004127A">
            <w:pPr>
              <w:spacing w:after="0"/>
              <w:rPr>
                <w:rFonts w:eastAsia="等线" w:cs="Arial"/>
              </w:rPr>
            </w:pPr>
          </w:p>
        </w:tc>
      </w:tr>
      <w:tr w:rsidR="0004127A" w14:paraId="359BBB53" w14:textId="77777777" w:rsidTr="0004127A">
        <w:tc>
          <w:tcPr>
            <w:tcW w:w="1809" w:type="dxa"/>
          </w:tcPr>
          <w:p w14:paraId="3804755C" w14:textId="77777777" w:rsidR="0004127A" w:rsidRDefault="0004127A" w:rsidP="0004127A">
            <w:pPr>
              <w:spacing w:after="0"/>
              <w:jc w:val="center"/>
              <w:rPr>
                <w:rFonts w:cs="Arial"/>
              </w:rPr>
            </w:pPr>
          </w:p>
        </w:tc>
        <w:tc>
          <w:tcPr>
            <w:tcW w:w="1985" w:type="dxa"/>
          </w:tcPr>
          <w:p w14:paraId="1E172251" w14:textId="77777777" w:rsidR="0004127A" w:rsidRDefault="0004127A" w:rsidP="0004127A">
            <w:pPr>
              <w:spacing w:after="0"/>
              <w:rPr>
                <w:rFonts w:eastAsia="等线" w:cs="Arial"/>
              </w:rPr>
            </w:pPr>
          </w:p>
        </w:tc>
        <w:tc>
          <w:tcPr>
            <w:tcW w:w="6045" w:type="dxa"/>
          </w:tcPr>
          <w:p w14:paraId="788C335F" w14:textId="77777777" w:rsidR="0004127A" w:rsidRDefault="0004127A" w:rsidP="0004127A">
            <w:pPr>
              <w:spacing w:after="0"/>
              <w:rPr>
                <w:rFonts w:eastAsia="等线" w:cs="Arial"/>
              </w:rPr>
            </w:pPr>
          </w:p>
        </w:tc>
      </w:tr>
      <w:tr w:rsidR="0004127A" w14:paraId="278BCEFA" w14:textId="77777777" w:rsidTr="0004127A">
        <w:tc>
          <w:tcPr>
            <w:tcW w:w="1809" w:type="dxa"/>
          </w:tcPr>
          <w:p w14:paraId="326E23B6" w14:textId="77777777" w:rsidR="0004127A" w:rsidRDefault="0004127A" w:rsidP="0004127A">
            <w:pPr>
              <w:spacing w:after="0"/>
              <w:jc w:val="center"/>
              <w:rPr>
                <w:rFonts w:cs="Arial"/>
              </w:rPr>
            </w:pPr>
          </w:p>
        </w:tc>
        <w:tc>
          <w:tcPr>
            <w:tcW w:w="1985" w:type="dxa"/>
          </w:tcPr>
          <w:p w14:paraId="465CDEAC" w14:textId="77777777" w:rsidR="0004127A" w:rsidRDefault="0004127A" w:rsidP="0004127A">
            <w:pPr>
              <w:spacing w:after="0"/>
              <w:rPr>
                <w:rFonts w:eastAsia="等线" w:cs="Arial"/>
              </w:rPr>
            </w:pPr>
          </w:p>
        </w:tc>
        <w:tc>
          <w:tcPr>
            <w:tcW w:w="6045" w:type="dxa"/>
          </w:tcPr>
          <w:p w14:paraId="73D7595A" w14:textId="77777777" w:rsidR="0004127A" w:rsidRDefault="0004127A" w:rsidP="0004127A">
            <w:pPr>
              <w:spacing w:after="0"/>
              <w:rPr>
                <w:rFonts w:eastAsia="等线" w:cs="Arial"/>
              </w:rPr>
            </w:pPr>
          </w:p>
        </w:tc>
      </w:tr>
    </w:tbl>
    <w:p w14:paraId="0648013A" w14:textId="77777777" w:rsidR="00E1569C" w:rsidRPr="00A61B6D"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lastRenderedPageBreak/>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等线" w:cs="Arial"/>
              </w:rPr>
            </w:pPr>
            <w:r>
              <w:rPr>
                <w:rFonts w:eastAsia="等线" w:cs="Arial" w:hint="eastAsia"/>
              </w:rPr>
              <w:t>O</w:t>
            </w:r>
            <w:r>
              <w:rPr>
                <w:rFonts w:eastAsia="等线" w:cs="Arial"/>
              </w:rPr>
              <w:t>ption-B or Option-C</w:t>
            </w:r>
          </w:p>
        </w:tc>
        <w:tc>
          <w:tcPr>
            <w:tcW w:w="6045" w:type="dxa"/>
          </w:tcPr>
          <w:p w14:paraId="2BF6FE9E" w14:textId="77777777" w:rsidR="00CE2F31" w:rsidRDefault="00CE2F31" w:rsidP="00CE2F31">
            <w:pPr>
              <w:spacing w:after="0"/>
              <w:rPr>
                <w:rFonts w:eastAsia="等线" w:cs="Arial"/>
              </w:rPr>
            </w:pPr>
            <w:r>
              <w:rPr>
                <w:rFonts w:hint="eastAsia"/>
              </w:rPr>
              <w:t>C</w:t>
            </w:r>
            <w:r>
              <w:t>omparing the two approaches, i.e., TX-centric and RX-centric</w:t>
            </w:r>
          </w:p>
          <w:p w14:paraId="3D92B9E8" w14:textId="77777777" w:rsidR="00CE2F31" w:rsidRDefault="00CE2F31" w:rsidP="00CE2F31">
            <w:pPr>
              <w:spacing w:after="0"/>
              <w:rPr>
                <w:rFonts w:eastAsia="等线" w:cs="Arial"/>
              </w:rPr>
            </w:pPr>
          </w:p>
          <w:tbl>
            <w:tblPr>
              <w:tblStyle w:val="afc"/>
              <w:tblW w:w="0" w:type="auto"/>
              <w:tblLayout w:type="fixed"/>
              <w:tblLook w:val="04A0" w:firstRow="1" w:lastRow="0" w:firstColumn="1" w:lastColumn="0" w:noHBand="0" w:noVBand="1"/>
            </w:tblPr>
            <w:tblGrid>
              <w:gridCol w:w="631"/>
              <w:gridCol w:w="2410"/>
              <w:gridCol w:w="2572"/>
            </w:tblGrid>
            <w:tr w:rsidR="00CE2F31" w14:paraId="45C85B4C" w14:textId="77777777" w:rsidTr="00BE7061">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BE7061">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BE7061">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BE7061">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等线" w:cs="Arial"/>
              </w:rPr>
            </w:pPr>
          </w:p>
          <w:p w14:paraId="56AC9E81" w14:textId="77777777" w:rsidR="00CE2F31" w:rsidRDefault="00CE2F31" w:rsidP="00CE2F31">
            <w:pPr>
              <w:spacing w:after="0"/>
            </w:pPr>
            <w:r w:rsidRPr="00BE7061">
              <w:rPr>
                <w:rFonts w:hint="eastAsia"/>
              </w:rPr>
              <w:lastRenderedPageBreak/>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等线" w:cs="Arial"/>
              </w:rPr>
            </w:pPr>
          </w:p>
          <w:p w14:paraId="040C100F" w14:textId="1B308F45" w:rsidR="00DB13B8" w:rsidRPr="00DB13B8" w:rsidRDefault="00DB13B8" w:rsidP="00CE2F31">
            <w:pPr>
              <w:spacing w:after="0"/>
              <w:rPr>
                <w:rFonts w:eastAsia="等线" w:cs="Arial"/>
              </w:rPr>
            </w:pPr>
            <w:r>
              <w:rPr>
                <w:rFonts w:eastAsia="等线" w:cs="Arial" w:hint="eastAsia"/>
              </w:rPr>
              <w:t>F</w:t>
            </w:r>
            <w:r>
              <w:rPr>
                <w:rFonts w:eastAsia="等线" w:cs="Arial"/>
              </w:rPr>
              <w:t>or option-B, it allows the Rx-UE to decide on a DRX configuration which is different from the one sent by Tx-UE configuration.</w:t>
            </w:r>
            <w:r w:rsidR="00CE2F31">
              <w:rPr>
                <w:rFonts w:eastAsia="等线" w:cs="Arial"/>
              </w:rPr>
              <w:t xml:space="preserve"> </w:t>
            </w:r>
            <w:r>
              <w:rPr>
                <w:rFonts w:eastAsia="等线" w:cs="Arial" w:hint="eastAsia"/>
              </w:rPr>
              <w:t>F</w:t>
            </w:r>
            <w:r>
              <w:rPr>
                <w:rFonts w:eastAsia="等线" w:cs="Arial"/>
              </w:rPr>
              <w:t>or option-C, it allows the Rx-UE to suggest a DRX configuration before the Tx-UE sending a DRX configuration.</w:t>
            </w:r>
          </w:p>
        </w:tc>
      </w:tr>
      <w:tr w:rsidR="0004127A" w14:paraId="5B34F213" w14:textId="77777777" w:rsidTr="0004127A">
        <w:tc>
          <w:tcPr>
            <w:tcW w:w="1809" w:type="dxa"/>
          </w:tcPr>
          <w:p w14:paraId="2DBBA54C" w14:textId="77777777" w:rsidR="0004127A" w:rsidRDefault="0004127A" w:rsidP="0004127A">
            <w:pPr>
              <w:spacing w:after="0"/>
              <w:jc w:val="center"/>
              <w:rPr>
                <w:rFonts w:cs="Arial"/>
              </w:rPr>
            </w:pPr>
          </w:p>
        </w:tc>
        <w:tc>
          <w:tcPr>
            <w:tcW w:w="1985" w:type="dxa"/>
          </w:tcPr>
          <w:p w14:paraId="12C1131A" w14:textId="77777777" w:rsidR="0004127A" w:rsidRDefault="0004127A" w:rsidP="0004127A">
            <w:pPr>
              <w:spacing w:after="0"/>
              <w:rPr>
                <w:rFonts w:eastAsia="等线" w:cs="Arial"/>
              </w:rPr>
            </w:pPr>
          </w:p>
        </w:tc>
        <w:tc>
          <w:tcPr>
            <w:tcW w:w="6045" w:type="dxa"/>
          </w:tcPr>
          <w:p w14:paraId="140692A8" w14:textId="77777777" w:rsidR="0004127A" w:rsidRDefault="0004127A" w:rsidP="0004127A">
            <w:pPr>
              <w:spacing w:after="0"/>
              <w:rPr>
                <w:rFonts w:eastAsia="等线" w:cs="Arial"/>
              </w:rPr>
            </w:pPr>
          </w:p>
        </w:tc>
      </w:tr>
      <w:tr w:rsidR="0004127A" w14:paraId="3F970919" w14:textId="77777777" w:rsidTr="0004127A">
        <w:tc>
          <w:tcPr>
            <w:tcW w:w="1809" w:type="dxa"/>
          </w:tcPr>
          <w:p w14:paraId="1937A1D7" w14:textId="77777777" w:rsidR="0004127A" w:rsidRDefault="0004127A" w:rsidP="0004127A">
            <w:pPr>
              <w:spacing w:after="0"/>
              <w:jc w:val="center"/>
              <w:rPr>
                <w:rFonts w:cs="Arial"/>
              </w:rPr>
            </w:pPr>
          </w:p>
        </w:tc>
        <w:tc>
          <w:tcPr>
            <w:tcW w:w="1985" w:type="dxa"/>
          </w:tcPr>
          <w:p w14:paraId="06486DE8" w14:textId="77777777" w:rsidR="0004127A" w:rsidRDefault="0004127A" w:rsidP="0004127A">
            <w:pPr>
              <w:spacing w:after="0"/>
              <w:rPr>
                <w:rFonts w:eastAsia="等线" w:cs="Arial"/>
              </w:rPr>
            </w:pPr>
          </w:p>
        </w:tc>
        <w:tc>
          <w:tcPr>
            <w:tcW w:w="6045" w:type="dxa"/>
          </w:tcPr>
          <w:p w14:paraId="23AD049F" w14:textId="77777777" w:rsidR="0004127A" w:rsidRDefault="0004127A" w:rsidP="0004127A">
            <w:pPr>
              <w:spacing w:after="0"/>
              <w:rPr>
                <w:rFonts w:eastAsia="等线" w:cs="Arial"/>
              </w:rPr>
            </w:pPr>
          </w:p>
        </w:tc>
      </w:tr>
      <w:tr w:rsidR="0004127A" w14:paraId="520899C3" w14:textId="77777777" w:rsidTr="0004127A">
        <w:tc>
          <w:tcPr>
            <w:tcW w:w="1809" w:type="dxa"/>
          </w:tcPr>
          <w:p w14:paraId="2044ECE9" w14:textId="77777777" w:rsidR="0004127A" w:rsidRDefault="0004127A" w:rsidP="0004127A">
            <w:pPr>
              <w:spacing w:after="0"/>
              <w:jc w:val="center"/>
              <w:rPr>
                <w:rFonts w:cs="Arial"/>
              </w:rPr>
            </w:pPr>
          </w:p>
        </w:tc>
        <w:tc>
          <w:tcPr>
            <w:tcW w:w="1985" w:type="dxa"/>
          </w:tcPr>
          <w:p w14:paraId="0F415E8B" w14:textId="77777777" w:rsidR="0004127A" w:rsidRDefault="0004127A" w:rsidP="0004127A">
            <w:pPr>
              <w:spacing w:after="0"/>
              <w:rPr>
                <w:rFonts w:eastAsia="等线" w:cs="Arial"/>
              </w:rPr>
            </w:pPr>
          </w:p>
        </w:tc>
        <w:tc>
          <w:tcPr>
            <w:tcW w:w="6045" w:type="dxa"/>
          </w:tcPr>
          <w:p w14:paraId="59D4C14D" w14:textId="77777777" w:rsidR="0004127A" w:rsidRDefault="0004127A" w:rsidP="0004127A">
            <w:pPr>
              <w:spacing w:after="0"/>
              <w:rPr>
                <w:rFonts w:eastAsia="等线" w:cs="Arial"/>
              </w:rPr>
            </w:pPr>
          </w:p>
        </w:tc>
      </w:tr>
      <w:tr w:rsidR="0004127A" w14:paraId="26514E63" w14:textId="77777777" w:rsidTr="0004127A">
        <w:tc>
          <w:tcPr>
            <w:tcW w:w="1809" w:type="dxa"/>
          </w:tcPr>
          <w:p w14:paraId="2EFFB22C" w14:textId="77777777" w:rsidR="0004127A" w:rsidRDefault="0004127A" w:rsidP="0004127A">
            <w:pPr>
              <w:spacing w:after="0"/>
              <w:jc w:val="center"/>
              <w:rPr>
                <w:rFonts w:cs="Arial"/>
              </w:rPr>
            </w:pPr>
          </w:p>
        </w:tc>
        <w:tc>
          <w:tcPr>
            <w:tcW w:w="1985" w:type="dxa"/>
          </w:tcPr>
          <w:p w14:paraId="2262FDC7" w14:textId="77777777" w:rsidR="0004127A" w:rsidRDefault="0004127A" w:rsidP="0004127A">
            <w:pPr>
              <w:spacing w:after="0"/>
              <w:rPr>
                <w:rFonts w:eastAsia="等线" w:cs="Arial"/>
              </w:rPr>
            </w:pPr>
          </w:p>
        </w:tc>
        <w:tc>
          <w:tcPr>
            <w:tcW w:w="6045" w:type="dxa"/>
          </w:tcPr>
          <w:p w14:paraId="4AAE932F" w14:textId="77777777" w:rsidR="0004127A" w:rsidRDefault="0004127A" w:rsidP="0004127A">
            <w:pPr>
              <w:spacing w:after="0"/>
              <w:rPr>
                <w:rFonts w:eastAsia="等线" w:cs="Arial"/>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等线" w:cs="Arial"/>
              </w:rPr>
            </w:pPr>
            <w:r>
              <w:rPr>
                <w:rFonts w:eastAsia="等线" w:cs="Arial" w:hint="eastAsia"/>
              </w:rPr>
              <w:t>O</w:t>
            </w:r>
            <w:r>
              <w:rPr>
                <w:rFonts w:eastAsia="等线" w:cs="Arial"/>
              </w:rPr>
              <w:t>ption-A</w:t>
            </w:r>
          </w:p>
        </w:tc>
        <w:tc>
          <w:tcPr>
            <w:tcW w:w="6045" w:type="dxa"/>
          </w:tcPr>
          <w:p w14:paraId="5385843A" w14:textId="1903DBEA" w:rsidR="00CE2F31" w:rsidRDefault="00CE2F31" w:rsidP="0004127A">
            <w:pPr>
              <w:spacing w:after="0"/>
              <w:rPr>
                <w:rFonts w:eastAsia="等线" w:cs="Arial"/>
              </w:rPr>
            </w:pPr>
          </w:p>
          <w:p w14:paraId="441863F8" w14:textId="34F5CCD5" w:rsidR="00CE2F31" w:rsidRDefault="00CE2F31" w:rsidP="0004127A">
            <w:pPr>
              <w:spacing w:after="0"/>
              <w:rPr>
                <w:rFonts w:eastAsia="等线" w:cs="Arial"/>
              </w:rPr>
            </w:pPr>
            <w:r>
              <w:rPr>
                <w:rFonts w:hint="eastAsia"/>
              </w:rPr>
              <w:t>C</w:t>
            </w:r>
            <w:r>
              <w:t>omparing the two approaches, i.e., TX-centric and RX-centric</w:t>
            </w:r>
          </w:p>
          <w:p w14:paraId="22E7285A" w14:textId="77777777" w:rsidR="00CE2F31" w:rsidRDefault="00CE2F31" w:rsidP="0004127A">
            <w:pPr>
              <w:spacing w:after="0"/>
              <w:rPr>
                <w:rFonts w:eastAsia="等线" w:cs="Arial"/>
              </w:rPr>
            </w:pPr>
          </w:p>
          <w:tbl>
            <w:tblPr>
              <w:tblStyle w:val="afc"/>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w:t>
                  </w:r>
                  <w:r>
                    <w:lastRenderedPageBreak/>
                    <w:t xml:space="preserve">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等线"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等线" w:cs="Arial"/>
              </w:rPr>
            </w:pPr>
          </w:p>
          <w:p w14:paraId="1673825B" w14:textId="675C1B05" w:rsidR="0004127A" w:rsidRPr="00DB13B8" w:rsidRDefault="00DB13B8" w:rsidP="0004127A">
            <w:pPr>
              <w:spacing w:after="0"/>
              <w:rPr>
                <w:rFonts w:eastAsia="等线" w:cs="Arial"/>
              </w:rPr>
            </w:pPr>
            <w:r>
              <w:rPr>
                <w:rFonts w:eastAsia="等线" w:cs="Arial"/>
              </w:rPr>
              <w:t xml:space="preserve">By using option-A, it allows a simple two step configuration as the very basic procedure, i.e., </w:t>
            </w:r>
            <w:proofErr w:type="spellStart"/>
            <w:r w:rsidRPr="00283C05">
              <w:rPr>
                <w:rFonts w:eastAsia="等线" w:cs="Arial"/>
                <w:i/>
              </w:rPr>
              <w:t>RRCReconfigurationSidelink</w:t>
            </w:r>
            <w:proofErr w:type="spellEnd"/>
            <w:r>
              <w:rPr>
                <w:rFonts w:eastAsia="等线" w:cs="Arial"/>
              </w:rPr>
              <w:t xml:space="preserve"> + </w:t>
            </w:r>
            <w:proofErr w:type="spellStart"/>
            <w:r w:rsidRPr="00283C05">
              <w:rPr>
                <w:rFonts w:eastAsia="等线" w:cs="Arial"/>
                <w:i/>
              </w:rPr>
              <w:t>RRCReconfigurationCompleteSidelink</w:t>
            </w:r>
            <w:proofErr w:type="spellEnd"/>
            <w:r>
              <w:rPr>
                <w:rFonts w:eastAsia="等线" w:cs="Arial"/>
              </w:rPr>
              <w:t xml:space="preserve"> (in case the DRX configuration is acceptable to Rx-UE).</w:t>
            </w:r>
          </w:p>
        </w:tc>
      </w:tr>
      <w:tr w:rsidR="0004127A" w14:paraId="4B73D8B7" w14:textId="77777777" w:rsidTr="0004127A">
        <w:tc>
          <w:tcPr>
            <w:tcW w:w="1809" w:type="dxa"/>
          </w:tcPr>
          <w:p w14:paraId="467CF743" w14:textId="77777777" w:rsidR="0004127A" w:rsidRDefault="0004127A" w:rsidP="0004127A">
            <w:pPr>
              <w:spacing w:after="0"/>
              <w:jc w:val="center"/>
              <w:rPr>
                <w:rFonts w:cs="Arial"/>
              </w:rPr>
            </w:pPr>
          </w:p>
        </w:tc>
        <w:tc>
          <w:tcPr>
            <w:tcW w:w="1985" w:type="dxa"/>
          </w:tcPr>
          <w:p w14:paraId="4326AB05" w14:textId="77777777" w:rsidR="0004127A" w:rsidRDefault="0004127A" w:rsidP="0004127A">
            <w:pPr>
              <w:spacing w:after="0"/>
              <w:rPr>
                <w:rFonts w:eastAsia="等线" w:cs="Arial"/>
              </w:rPr>
            </w:pPr>
          </w:p>
        </w:tc>
        <w:tc>
          <w:tcPr>
            <w:tcW w:w="6045" w:type="dxa"/>
          </w:tcPr>
          <w:p w14:paraId="3D7BA4F3" w14:textId="77777777" w:rsidR="0004127A" w:rsidRDefault="0004127A" w:rsidP="0004127A">
            <w:pPr>
              <w:spacing w:after="0"/>
              <w:rPr>
                <w:rFonts w:eastAsia="等线" w:cs="Arial"/>
              </w:rPr>
            </w:pPr>
          </w:p>
        </w:tc>
      </w:tr>
      <w:tr w:rsidR="0004127A" w14:paraId="6DA28C24" w14:textId="77777777" w:rsidTr="0004127A">
        <w:tc>
          <w:tcPr>
            <w:tcW w:w="1809" w:type="dxa"/>
          </w:tcPr>
          <w:p w14:paraId="364DC789" w14:textId="77777777" w:rsidR="0004127A" w:rsidRDefault="0004127A" w:rsidP="0004127A">
            <w:pPr>
              <w:spacing w:after="0"/>
              <w:jc w:val="center"/>
              <w:rPr>
                <w:rFonts w:cs="Arial"/>
              </w:rPr>
            </w:pPr>
          </w:p>
        </w:tc>
        <w:tc>
          <w:tcPr>
            <w:tcW w:w="1985" w:type="dxa"/>
          </w:tcPr>
          <w:p w14:paraId="60ECB18D" w14:textId="77777777" w:rsidR="0004127A" w:rsidRDefault="0004127A" w:rsidP="0004127A">
            <w:pPr>
              <w:spacing w:after="0"/>
              <w:rPr>
                <w:rFonts w:eastAsia="等线" w:cs="Arial"/>
              </w:rPr>
            </w:pPr>
          </w:p>
        </w:tc>
        <w:tc>
          <w:tcPr>
            <w:tcW w:w="6045" w:type="dxa"/>
          </w:tcPr>
          <w:p w14:paraId="736465CE" w14:textId="77777777" w:rsidR="0004127A" w:rsidRDefault="0004127A" w:rsidP="0004127A">
            <w:pPr>
              <w:spacing w:after="0"/>
              <w:rPr>
                <w:rFonts w:eastAsia="等线" w:cs="Arial"/>
              </w:rPr>
            </w:pPr>
          </w:p>
        </w:tc>
      </w:tr>
      <w:tr w:rsidR="0004127A" w14:paraId="1926E7C5" w14:textId="77777777" w:rsidTr="0004127A">
        <w:tc>
          <w:tcPr>
            <w:tcW w:w="1809" w:type="dxa"/>
          </w:tcPr>
          <w:p w14:paraId="0FE7281C" w14:textId="77777777" w:rsidR="0004127A" w:rsidRDefault="0004127A" w:rsidP="0004127A">
            <w:pPr>
              <w:spacing w:after="0"/>
              <w:jc w:val="center"/>
              <w:rPr>
                <w:rFonts w:cs="Arial"/>
              </w:rPr>
            </w:pPr>
          </w:p>
        </w:tc>
        <w:tc>
          <w:tcPr>
            <w:tcW w:w="1985" w:type="dxa"/>
          </w:tcPr>
          <w:p w14:paraId="31FA645C" w14:textId="77777777" w:rsidR="0004127A" w:rsidRDefault="0004127A" w:rsidP="0004127A">
            <w:pPr>
              <w:spacing w:after="0"/>
              <w:rPr>
                <w:rFonts w:eastAsia="等线" w:cs="Arial"/>
              </w:rPr>
            </w:pPr>
          </w:p>
        </w:tc>
        <w:tc>
          <w:tcPr>
            <w:tcW w:w="6045" w:type="dxa"/>
          </w:tcPr>
          <w:p w14:paraId="6DE8DB03" w14:textId="77777777" w:rsidR="0004127A" w:rsidRDefault="0004127A" w:rsidP="0004127A">
            <w:pPr>
              <w:spacing w:after="0"/>
              <w:rPr>
                <w:rFonts w:eastAsia="等线" w:cs="Arial"/>
              </w:rPr>
            </w:pPr>
          </w:p>
        </w:tc>
      </w:tr>
      <w:tr w:rsidR="0004127A" w14:paraId="2ADBDA82" w14:textId="77777777" w:rsidTr="0004127A">
        <w:tc>
          <w:tcPr>
            <w:tcW w:w="1809" w:type="dxa"/>
          </w:tcPr>
          <w:p w14:paraId="049636C7" w14:textId="77777777" w:rsidR="0004127A" w:rsidRDefault="0004127A" w:rsidP="0004127A">
            <w:pPr>
              <w:spacing w:after="0"/>
              <w:jc w:val="center"/>
              <w:rPr>
                <w:rFonts w:cs="Arial"/>
              </w:rPr>
            </w:pPr>
          </w:p>
        </w:tc>
        <w:tc>
          <w:tcPr>
            <w:tcW w:w="1985" w:type="dxa"/>
          </w:tcPr>
          <w:p w14:paraId="11C02B57" w14:textId="77777777" w:rsidR="0004127A" w:rsidRDefault="0004127A" w:rsidP="0004127A">
            <w:pPr>
              <w:spacing w:after="0"/>
              <w:rPr>
                <w:rFonts w:eastAsia="等线" w:cs="Arial"/>
              </w:rPr>
            </w:pPr>
          </w:p>
        </w:tc>
        <w:tc>
          <w:tcPr>
            <w:tcW w:w="6045" w:type="dxa"/>
          </w:tcPr>
          <w:p w14:paraId="144B612E" w14:textId="77777777" w:rsidR="0004127A" w:rsidRDefault="0004127A" w:rsidP="0004127A">
            <w:pPr>
              <w:spacing w:after="0"/>
              <w:rPr>
                <w:rFonts w:eastAsia="等线" w:cs="Arial"/>
              </w:rPr>
            </w:pPr>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 xml:space="preserve">whether pre-configuration and/or the assistance information from the peer UE is also </w:t>
      </w:r>
      <w:proofErr w:type="gramStart"/>
      <w:r w:rsidRPr="009A785B">
        <w:rPr>
          <w:highlight w:val="cyan"/>
        </w:rPr>
        <w:t>taken into account</w:t>
      </w:r>
      <w:proofErr w:type="gramEnd"/>
      <w:r w:rsidRPr="009A785B">
        <w:rPr>
          <w:highlight w:val="cyan"/>
        </w:rPr>
        <w:t xml:space="preserve">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645639">
        <w:tc>
          <w:tcPr>
            <w:tcW w:w="1809" w:type="dxa"/>
            <w:shd w:val="clear" w:color="auto" w:fill="E7E6E6"/>
          </w:tcPr>
          <w:p w14:paraId="5970A59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645639">
            <w:pPr>
              <w:spacing w:after="0"/>
              <w:jc w:val="center"/>
              <w:rPr>
                <w:rFonts w:cs="Arial"/>
                <w:lang w:eastAsia="ko-KR"/>
              </w:rPr>
            </w:pPr>
            <w:r>
              <w:rPr>
                <w:rFonts w:cs="Arial"/>
                <w:lang w:eastAsia="ko-KR"/>
              </w:rPr>
              <w:t>Comment</w:t>
            </w:r>
          </w:p>
        </w:tc>
      </w:tr>
      <w:tr w:rsidR="009A785B" w14:paraId="26E4D165" w14:textId="77777777" w:rsidTr="00645639">
        <w:tc>
          <w:tcPr>
            <w:tcW w:w="1809" w:type="dxa"/>
          </w:tcPr>
          <w:p w14:paraId="6F34DEA5" w14:textId="73805361" w:rsidR="009A785B" w:rsidRDefault="000F69A8" w:rsidP="00645639">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645639">
            <w:pPr>
              <w:spacing w:after="0"/>
              <w:rPr>
                <w:rFonts w:eastAsia="等线" w:cs="Arial"/>
              </w:rPr>
            </w:pPr>
            <w:r>
              <w:rPr>
                <w:rFonts w:eastAsia="等线" w:cs="Arial" w:hint="eastAsia"/>
              </w:rPr>
              <w:t>O</w:t>
            </w:r>
            <w:r>
              <w:rPr>
                <w:rFonts w:eastAsia="等线" w:cs="Arial"/>
              </w:rPr>
              <w:t>ption-A</w:t>
            </w:r>
          </w:p>
        </w:tc>
        <w:tc>
          <w:tcPr>
            <w:tcW w:w="6045" w:type="dxa"/>
          </w:tcPr>
          <w:p w14:paraId="0A13710E" w14:textId="0DA36255" w:rsidR="000F69A8" w:rsidRPr="000F69A8" w:rsidRDefault="000F69A8" w:rsidP="00C61058">
            <w:pPr>
              <w:spacing w:after="0"/>
              <w:rPr>
                <w:rFonts w:eastAsia="等线" w:cs="Arial"/>
              </w:rPr>
            </w:pPr>
            <w:r>
              <w:rPr>
                <w:rFonts w:eastAsia="等线" w:cs="Arial"/>
              </w:rPr>
              <w:t>In practice, pre-configuration can only achieve common configuration between UEs</w:t>
            </w:r>
            <w:r w:rsidR="00C61058">
              <w:rPr>
                <w:rFonts w:eastAsia="等线" w:cs="Arial"/>
              </w:rPr>
              <w:t xml:space="preserve"> (no matter it is one or multiple DRX configuration)</w:t>
            </w:r>
            <w:r>
              <w:rPr>
                <w:rFonts w:eastAsia="等线" w:cs="Arial"/>
              </w:rPr>
              <w:t>, which is not aligned with the design spirit of unicast DRX configuration, i.e., per-direction DRX configuration.</w:t>
            </w:r>
          </w:p>
        </w:tc>
      </w:tr>
      <w:tr w:rsidR="009A785B" w14:paraId="1C372A0B" w14:textId="77777777" w:rsidTr="00645639">
        <w:tc>
          <w:tcPr>
            <w:tcW w:w="1809" w:type="dxa"/>
          </w:tcPr>
          <w:p w14:paraId="3341E915" w14:textId="77777777" w:rsidR="009A785B" w:rsidRDefault="009A785B" w:rsidP="00645639">
            <w:pPr>
              <w:spacing w:after="0"/>
              <w:jc w:val="center"/>
              <w:rPr>
                <w:rFonts w:cs="Arial"/>
              </w:rPr>
            </w:pPr>
          </w:p>
        </w:tc>
        <w:tc>
          <w:tcPr>
            <w:tcW w:w="1985" w:type="dxa"/>
          </w:tcPr>
          <w:p w14:paraId="029798DC" w14:textId="77777777" w:rsidR="009A785B" w:rsidRDefault="009A785B" w:rsidP="00645639">
            <w:pPr>
              <w:spacing w:after="0"/>
              <w:rPr>
                <w:rFonts w:eastAsia="等线" w:cs="Arial"/>
              </w:rPr>
            </w:pPr>
          </w:p>
        </w:tc>
        <w:tc>
          <w:tcPr>
            <w:tcW w:w="6045" w:type="dxa"/>
          </w:tcPr>
          <w:p w14:paraId="0CCFD551" w14:textId="77777777" w:rsidR="009A785B" w:rsidRDefault="009A785B" w:rsidP="00645639">
            <w:pPr>
              <w:spacing w:after="0"/>
              <w:rPr>
                <w:rFonts w:eastAsia="等线" w:cs="Arial"/>
              </w:rPr>
            </w:pPr>
          </w:p>
        </w:tc>
      </w:tr>
      <w:tr w:rsidR="009A785B" w14:paraId="60EEB185" w14:textId="77777777" w:rsidTr="00645639">
        <w:tc>
          <w:tcPr>
            <w:tcW w:w="1809" w:type="dxa"/>
          </w:tcPr>
          <w:p w14:paraId="0B54B983" w14:textId="77777777" w:rsidR="009A785B" w:rsidRDefault="009A785B" w:rsidP="00645639">
            <w:pPr>
              <w:spacing w:after="0"/>
              <w:jc w:val="center"/>
              <w:rPr>
                <w:rFonts w:cs="Arial"/>
              </w:rPr>
            </w:pPr>
          </w:p>
        </w:tc>
        <w:tc>
          <w:tcPr>
            <w:tcW w:w="1985" w:type="dxa"/>
          </w:tcPr>
          <w:p w14:paraId="4C5D92CB" w14:textId="77777777" w:rsidR="009A785B" w:rsidRDefault="009A785B" w:rsidP="00645639">
            <w:pPr>
              <w:spacing w:after="0"/>
              <w:rPr>
                <w:rFonts w:eastAsia="等线" w:cs="Arial"/>
              </w:rPr>
            </w:pPr>
          </w:p>
        </w:tc>
        <w:tc>
          <w:tcPr>
            <w:tcW w:w="6045" w:type="dxa"/>
          </w:tcPr>
          <w:p w14:paraId="3CD560C8" w14:textId="77777777" w:rsidR="009A785B" w:rsidRDefault="009A785B" w:rsidP="00645639">
            <w:pPr>
              <w:spacing w:after="0"/>
              <w:rPr>
                <w:rFonts w:eastAsia="等线" w:cs="Arial"/>
              </w:rPr>
            </w:pPr>
          </w:p>
        </w:tc>
      </w:tr>
      <w:tr w:rsidR="009A785B" w14:paraId="6E3A3195" w14:textId="77777777" w:rsidTr="00645639">
        <w:tc>
          <w:tcPr>
            <w:tcW w:w="1809" w:type="dxa"/>
          </w:tcPr>
          <w:p w14:paraId="401D257D" w14:textId="77777777" w:rsidR="009A785B" w:rsidRDefault="009A785B" w:rsidP="00645639">
            <w:pPr>
              <w:spacing w:after="0"/>
              <w:jc w:val="center"/>
              <w:rPr>
                <w:rFonts w:cs="Arial"/>
              </w:rPr>
            </w:pPr>
          </w:p>
        </w:tc>
        <w:tc>
          <w:tcPr>
            <w:tcW w:w="1985" w:type="dxa"/>
          </w:tcPr>
          <w:p w14:paraId="39341503" w14:textId="77777777" w:rsidR="009A785B" w:rsidRDefault="009A785B" w:rsidP="00645639">
            <w:pPr>
              <w:spacing w:after="0"/>
              <w:rPr>
                <w:rFonts w:eastAsia="等线" w:cs="Arial"/>
              </w:rPr>
            </w:pPr>
          </w:p>
        </w:tc>
        <w:tc>
          <w:tcPr>
            <w:tcW w:w="6045" w:type="dxa"/>
          </w:tcPr>
          <w:p w14:paraId="1E16DD72" w14:textId="77777777" w:rsidR="009A785B" w:rsidRDefault="009A785B" w:rsidP="00645639">
            <w:pPr>
              <w:spacing w:after="0"/>
              <w:rPr>
                <w:rFonts w:eastAsia="等线" w:cs="Arial"/>
              </w:rPr>
            </w:pPr>
          </w:p>
        </w:tc>
      </w:tr>
      <w:tr w:rsidR="009A785B" w14:paraId="6B79ECD0" w14:textId="77777777" w:rsidTr="00645639">
        <w:tc>
          <w:tcPr>
            <w:tcW w:w="1809" w:type="dxa"/>
          </w:tcPr>
          <w:p w14:paraId="498D12CB" w14:textId="77777777" w:rsidR="009A785B" w:rsidRDefault="009A785B" w:rsidP="00645639">
            <w:pPr>
              <w:spacing w:after="0"/>
              <w:jc w:val="center"/>
              <w:rPr>
                <w:rFonts w:cs="Arial"/>
              </w:rPr>
            </w:pPr>
          </w:p>
        </w:tc>
        <w:tc>
          <w:tcPr>
            <w:tcW w:w="1985" w:type="dxa"/>
          </w:tcPr>
          <w:p w14:paraId="4416E4B7" w14:textId="77777777" w:rsidR="009A785B" w:rsidRDefault="009A785B" w:rsidP="00645639">
            <w:pPr>
              <w:spacing w:after="0"/>
              <w:rPr>
                <w:rFonts w:eastAsia="等线" w:cs="Arial"/>
              </w:rPr>
            </w:pPr>
          </w:p>
        </w:tc>
        <w:tc>
          <w:tcPr>
            <w:tcW w:w="6045" w:type="dxa"/>
          </w:tcPr>
          <w:p w14:paraId="3D511AB2" w14:textId="77777777" w:rsidR="009A785B" w:rsidRDefault="009A785B" w:rsidP="00645639">
            <w:pPr>
              <w:spacing w:after="0"/>
              <w:rPr>
                <w:rFonts w:eastAsia="等线" w:cs="Arial"/>
              </w:rPr>
            </w:pPr>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option-2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645639">
        <w:tc>
          <w:tcPr>
            <w:tcW w:w="1809" w:type="dxa"/>
            <w:shd w:val="clear" w:color="auto" w:fill="E7E6E6"/>
          </w:tcPr>
          <w:p w14:paraId="1149BB50"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645639">
            <w:pPr>
              <w:spacing w:after="0"/>
              <w:jc w:val="center"/>
              <w:rPr>
                <w:rFonts w:cs="Arial"/>
                <w:lang w:eastAsia="ko-KR"/>
              </w:rPr>
            </w:pPr>
            <w:r>
              <w:rPr>
                <w:rFonts w:cs="Arial"/>
                <w:lang w:eastAsia="ko-KR"/>
              </w:rPr>
              <w:t>Comment</w:t>
            </w:r>
          </w:p>
        </w:tc>
      </w:tr>
      <w:tr w:rsidR="00C61058" w14:paraId="777946EA" w14:textId="77777777" w:rsidTr="00645639">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等线" w:cs="Arial"/>
              </w:rPr>
            </w:pPr>
            <w:r>
              <w:rPr>
                <w:rFonts w:eastAsia="等线" w:cs="Arial" w:hint="eastAsia"/>
              </w:rPr>
              <w:t>O</w:t>
            </w:r>
            <w:r>
              <w:rPr>
                <w:rFonts w:eastAsia="等线" w:cs="Arial"/>
              </w:rPr>
              <w:t>ption-A</w:t>
            </w:r>
          </w:p>
        </w:tc>
        <w:tc>
          <w:tcPr>
            <w:tcW w:w="6045" w:type="dxa"/>
          </w:tcPr>
          <w:p w14:paraId="06293F97" w14:textId="4E0FECA9" w:rsidR="00C61058" w:rsidRDefault="00C61058" w:rsidP="00C61058">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645639">
        <w:tc>
          <w:tcPr>
            <w:tcW w:w="1809" w:type="dxa"/>
          </w:tcPr>
          <w:p w14:paraId="02A26EA8" w14:textId="77777777" w:rsidR="00C61058" w:rsidRDefault="00C61058" w:rsidP="00C61058">
            <w:pPr>
              <w:spacing w:after="0"/>
              <w:jc w:val="center"/>
              <w:rPr>
                <w:rFonts w:cs="Arial"/>
              </w:rPr>
            </w:pPr>
          </w:p>
        </w:tc>
        <w:tc>
          <w:tcPr>
            <w:tcW w:w="1985" w:type="dxa"/>
          </w:tcPr>
          <w:p w14:paraId="2C7BC905" w14:textId="77777777" w:rsidR="00C61058" w:rsidRDefault="00C61058" w:rsidP="00C61058">
            <w:pPr>
              <w:spacing w:after="0"/>
              <w:rPr>
                <w:rFonts w:eastAsia="等线" w:cs="Arial"/>
              </w:rPr>
            </w:pPr>
          </w:p>
        </w:tc>
        <w:tc>
          <w:tcPr>
            <w:tcW w:w="6045" w:type="dxa"/>
          </w:tcPr>
          <w:p w14:paraId="23DBA22E" w14:textId="77777777" w:rsidR="00C61058" w:rsidRDefault="00C61058" w:rsidP="00C61058">
            <w:pPr>
              <w:spacing w:after="0"/>
              <w:rPr>
                <w:rFonts w:eastAsia="等线" w:cs="Arial"/>
              </w:rPr>
            </w:pPr>
          </w:p>
        </w:tc>
      </w:tr>
      <w:tr w:rsidR="00C61058" w14:paraId="1409C56C" w14:textId="77777777" w:rsidTr="00645639">
        <w:tc>
          <w:tcPr>
            <w:tcW w:w="1809" w:type="dxa"/>
          </w:tcPr>
          <w:p w14:paraId="0B1E0FF1" w14:textId="77777777" w:rsidR="00C61058" w:rsidRDefault="00C61058" w:rsidP="00C61058">
            <w:pPr>
              <w:spacing w:after="0"/>
              <w:jc w:val="center"/>
              <w:rPr>
                <w:rFonts w:cs="Arial"/>
              </w:rPr>
            </w:pPr>
          </w:p>
        </w:tc>
        <w:tc>
          <w:tcPr>
            <w:tcW w:w="1985" w:type="dxa"/>
          </w:tcPr>
          <w:p w14:paraId="1B564AD9" w14:textId="77777777" w:rsidR="00C61058" w:rsidRDefault="00C61058" w:rsidP="00C61058">
            <w:pPr>
              <w:spacing w:after="0"/>
              <w:rPr>
                <w:rFonts w:eastAsia="等线" w:cs="Arial"/>
              </w:rPr>
            </w:pPr>
          </w:p>
        </w:tc>
        <w:tc>
          <w:tcPr>
            <w:tcW w:w="6045" w:type="dxa"/>
          </w:tcPr>
          <w:p w14:paraId="58822672" w14:textId="77777777" w:rsidR="00C61058" w:rsidRDefault="00C61058" w:rsidP="00C61058">
            <w:pPr>
              <w:spacing w:after="0"/>
              <w:rPr>
                <w:rFonts w:eastAsia="等线" w:cs="Arial"/>
              </w:rPr>
            </w:pPr>
          </w:p>
        </w:tc>
      </w:tr>
      <w:tr w:rsidR="00C61058" w14:paraId="1A88AAFD" w14:textId="77777777" w:rsidTr="00645639">
        <w:tc>
          <w:tcPr>
            <w:tcW w:w="1809" w:type="dxa"/>
          </w:tcPr>
          <w:p w14:paraId="55E78A30" w14:textId="77777777" w:rsidR="00C61058" w:rsidRDefault="00C61058" w:rsidP="00C61058">
            <w:pPr>
              <w:spacing w:after="0"/>
              <w:jc w:val="center"/>
              <w:rPr>
                <w:rFonts w:cs="Arial"/>
              </w:rPr>
            </w:pPr>
          </w:p>
        </w:tc>
        <w:tc>
          <w:tcPr>
            <w:tcW w:w="1985" w:type="dxa"/>
          </w:tcPr>
          <w:p w14:paraId="2EAD37FE" w14:textId="77777777" w:rsidR="00C61058" w:rsidRDefault="00C61058" w:rsidP="00C61058">
            <w:pPr>
              <w:spacing w:after="0"/>
              <w:rPr>
                <w:rFonts w:eastAsia="等线" w:cs="Arial"/>
              </w:rPr>
            </w:pPr>
          </w:p>
        </w:tc>
        <w:tc>
          <w:tcPr>
            <w:tcW w:w="6045" w:type="dxa"/>
          </w:tcPr>
          <w:p w14:paraId="4649DBF9" w14:textId="77777777" w:rsidR="00C61058" w:rsidRDefault="00C61058" w:rsidP="00C61058">
            <w:pPr>
              <w:spacing w:after="0"/>
              <w:rPr>
                <w:rFonts w:eastAsia="等线" w:cs="Arial"/>
              </w:rPr>
            </w:pPr>
          </w:p>
        </w:tc>
      </w:tr>
      <w:tr w:rsidR="00C61058" w14:paraId="4A007A44" w14:textId="77777777" w:rsidTr="00645639">
        <w:tc>
          <w:tcPr>
            <w:tcW w:w="1809" w:type="dxa"/>
          </w:tcPr>
          <w:p w14:paraId="081462FC" w14:textId="77777777" w:rsidR="00C61058" w:rsidRDefault="00C61058" w:rsidP="00C61058">
            <w:pPr>
              <w:spacing w:after="0"/>
              <w:jc w:val="center"/>
              <w:rPr>
                <w:rFonts w:cs="Arial"/>
              </w:rPr>
            </w:pPr>
          </w:p>
        </w:tc>
        <w:tc>
          <w:tcPr>
            <w:tcW w:w="1985" w:type="dxa"/>
          </w:tcPr>
          <w:p w14:paraId="1126246F" w14:textId="77777777" w:rsidR="00C61058" w:rsidRDefault="00C61058" w:rsidP="00C61058">
            <w:pPr>
              <w:spacing w:after="0"/>
              <w:rPr>
                <w:rFonts w:eastAsia="等线" w:cs="Arial"/>
              </w:rPr>
            </w:pPr>
          </w:p>
        </w:tc>
        <w:tc>
          <w:tcPr>
            <w:tcW w:w="6045" w:type="dxa"/>
          </w:tcPr>
          <w:p w14:paraId="7F50635A" w14:textId="77777777" w:rsidR="00C61058" w:rsidRDefault="00C61058" w:rsidP="00C61058">
            <w:pPr>
              <w:spacing w:after="0"/>
              <w:rPr>
                <w:rFonts w:eastAsia="等线" w:cs="Arial"/>
              </w:rPr>
            </w:pPr>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w:t>
      </w:r>
      <w:proofErr w:type="gramStart"/>
      <w:r w:rsidR="008F1352">
        <w:t>has</w:t>
      </w:r>
      <w:proofErr w:type="gramEnd"/>
      <w:r w:rsidR="008F1352">
        <w:t xml:space="preserve"> clarified the applied UE explicitly)</w:t>
      </w:r>
      <w:r>
        <w:t xml:space="preserve">, </w:t>
      </w:r>
    </w:p>
    <w:p w14:paraId="70A50312" w14:textId="5485C2C7" w:rsidR="009A785B" w:rsidRDefault="009A785B" w:rsidP="009A785B">
      <w:pPr>
        <w:pStyle w:val="af7"/>
        <w:numPr>
          <w:ilvl w:val="0"/>
          <w:numId w:val="36"/>
        </w:numPr>
      </w:pPr>
      <w:r>
        <w:t>The first question is how for the UE</w:t>
      </w:r>
      <w:r>
        <w:rPr>
          <w:rFonts w:hint="eastAsia"/>
        </w:rPr>
        <w:t>-A</w:t>
      </w:r>
      <w:r>
        <w:t xml:space="preserve"> to generate the signalling, </w:t>
      </w:r>
      <w:proofErr w:type="gramStart"/>
      <w:r>
        <w:t>taking into account</w:t>
      </w:r>
      <w:proofErr w:type="gramEnd"/>
      <w:r>
        <w:t xml:space="preserve"> of SIB/dedicated-RRC or not;</w:t>
      </w:r>
    </w:p>
    <w:p w14:paraId="2A8E22C3" w14:textId="2D8FEA8E" w:rsidR="009A785B" w:rsidRDefault="009A785B" w:rsidP="009A785B">
      <w:pPr>
        <w:pStyle w:val="af7"/>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pt;height:82.5pt" o:ole="">
            <v:imagedata r:id="rId15" o:title=""/>
          </v:shape>
          <o:OLEObject Type="Embed" ProgID="Visio.Drawing.15" ShapeID="_x0000_i1027" DrawAspect="Content" ObjectID="_1676263128" r:id="rId16"/>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645639">
        <w:tc>
          <w:tcPr>
            <w:tcW w:w="1809" w:type="dxa"/>
            <w:shd w:val="clear" w:color="auto" w:fill="E7E6E6"/>
          </w:tcPr>
          <w:p w14:paraId="174170A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645639">
            <w:pPr>
              <w:spacing w:after="0"/>
              <w:jc w:val="center"/>
              <w:rPr>
                <w:rFonts w:cs="Arial"/>
                <w:lang w:eastAsia="ko-KR"/>
              </w:rPr>
            </w:pPr>
            <w:r>
              <w:rPr>
                <w:rFonts w:cs="Arial"/>
                <w:lang w:eastAsia="ko-KR"/>
              </w:rPr>
              <w:t>Comment</w:t>
            </w:r>
          </w:p>
        </w:tc>
      </w:tr>
      <w:tr w:rsidR="009A785B" w14:paraId="3E21F8DC" w14:textId="77777777" w:rsidTr="00645639">
        <w:tc>
          <w:tcPr>
            <w:tcW w:w="1809" w:type="dxa"/>
          </w:tcPr>
          <w:p w14:paraId="36090A31" w14:textId="59E1CD0C" w:rsidR="009A785B" w:rsidRDefault="00AF5984" w:rsidP="00645639">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645639">
            <w:pPr>
              <w:spacing w:after="0"/>
              <w:rPr>
                <w:rFonts w:eastAsia="等线" w:cs="Arial"/>
              </w:rPr>
            </w:pPr>
            <w:r>
              <w:rPr>
                <w:rFonts w:eastAsia="等线" w:cs="Arial" w:hint="eastAsia"/>
              </w:rPr>
              <w:t>O</w:t>
            </w:r>
            <w:r>
              <w:rPr>
                <w:rFonts w:eastAsia="等线" w:cs="Arial"/>
              </w:rPr>
              <w:t>ption-A</w:t>
            </w:r>
          </w:p>
        </w:tc>
        <w:tc>
          <w:tcPr>
            <w:tcW w:w="6045" w:type="dxa"/>
          </w:tcPr>
          <w:p w14:paraId="00364C83" w14:textId="460712A6" w:rsidR="009A785B" w:rsidRDefault="00B128A6" w:rsidP="00645639">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w:t>
            </w:r>
          </w:p>
        </w:tc>
      </w:tr>
      <w:tr w:rsidR="009A785B" w14:paraId="2ACEDDF6" w14:textId="77777777" w:rsidTr="00645639">
        <w:tc>
          <w:tcPr>
            <w:tcW w:w="1809" w:type="dxa"/>
          </w:tcPr>
          <w:p w14:paraId="3854DD66" w14:textId="77777777" w:rsidR="009A785B" w:rsidRDefault="009A785B" w:rsidP="00645639">
            <w:pPr>
              <w:spacing w:after="0"/>
              <w:jc w:val="center"/>
              <w:rPr>
                <w:rFonts w:cs="Arial"/>
              </w:rPr>
            </w:pPr>
          </w:p>
        </w:tc>
        <w:tc>
          <w:tcPr>
            <w:tcW w:w="1985" w:type="dxa"/>
          </w:tcPr>
          <w:p w14:paraId="2ABE733D" w14:textId="77777777" w:rsidR="009A785B" w:rsidRDefault="009A785B" w:rsidP="00645639">
            <w:pPr>
              <w:spacing w:after="0"/>
              <w:rPr>
                <w:rFonts w:eastAsia="等线" w:cs="Arial"/>
              </w:rPr>
            </w:pPr>
          </w:p>
        </w:tc>
        <w:tc>
          <w:tcPr>
            <w:tcW w:w="6045" w:type="dxa"/>
          </w:tcPr>
          <w:p w14:paraId="6757B530" w14:textId="77777777" w:rsidR="009A785B" w:rsidRDefault="009A785B" w:rsidP="00645639">
            <w:pPr>
              <w:spacing w:after="0"/>
              <w:rPr>
                <w:rFonts w:eastAsia="等线" w:cs="Arial"/>
              </w:rPr>
            </w:pPr>
          </w:p>
        </w:tc>
      </w:tr>
      <w:tr w:rsidR="009A785B" w14:paraId="380030BF" w14:textId="77777777" w:rsidTr="00645639">
        <w:tc>
          <w:tcPr>
            <w:tcW w:w="1809" w:type="dxa"/>
          </w:tcPr>
          <w:p w14:paraId="5D25F2F1" w14:textId="77777777" w:rsidR="009A785B" w:rsidRDefault="009A785B" w:rsidP="00645639">
            <w:pPr>
              <w:spacing w:after="0"/>
              <w:jc w:val="center"/>
              <w:rPr>
                <w:rFonts w:cs="Arial"/>
              </w:rPr>
            </w:pPr>
          </w:p>
        </w:tc>
        <w:tc>
          <w:tcPr>
            <w:tcW w:w="1985" w:type="dxa"/>
          </w:tcPr>
          <w:p w14:paraId="13E5F9D2" w14:textId="77777777" w:rsidR="009A785B" w:rsidRDefault="009A785B" w:rsidP="00645639">
            <w:pPr>
              <w:spacing w:after="0"/>
              <w:rPr>
                <w:rFonts w:eastAsia="等线" w:cs="Arial"/>
              </w:rPr>
            </w:pPr>
          </w:p>
        </w:tc>
        <w:tc>
          <w:tcPr>
            <w:tcW w:w="6045" w:type="dxa"/>
          </w:tcPr>
          <w:p w14:paraId="78ADA0D6" w14:textId="77777777" w:rsidR="009A785B" w:rsidRDefault="009A785B" w:rsidP="00645639">
            <w:pPr>
              <w:spacing w:after="0"/>
              <w:rPr>
                <w:rFonts w:eastAsia="等线" w:cs="Arial"/>
              </w:rPr>
            </w:pPr>
          </w:p>
        </w:tc>
      </w:tr>
      <w:tr w:rsidR="009A785B" w14:paraId="6D1A0D4E" w14:textId="77777777" w:rsidTr="00645639">
        <w:tc>
          <w:tcPr>
            <w:tcW w:w="1809" w:type="dxa"/>
          </w:tcPr>
          <w:p w14:paraId="7A5AE4BA" w14:textId="77777777" w:rsidR="009A785B" w:rsidRDefault="009A785B" w:rsidP="00645639">
            <w:pPr>
              <w:spacing w:after="0"/>
              <w:jc w:val="center"/>
              <w:rPr>
                <w:rFonts w:cs="Arial"/>
              </w:rPr>
            </w:pPr>
          </w:p>
        </w:tc>
        <w:tc>
          <w:tcPr>
            <w:tcW w:w="1985" w:type="dxa"/>
          </w:tcPr>
          <w:p w14:paraId="0C05AF81" w14:textId="77777777" w:rsidR="009A785B" w:rsidRDefault="009A785B" w:rsidP="00645639">
            <w:pPr>
              <w:spacing w:after="0"/>
              <w:rPr>
                <w:rFonts w:eastAsia="等线" w:cs="Arial"/>
              </w:rPr>
            </w:pPr>
          </w:p>
        </w:tc>
        <w:tc>
          <w:tcPr>
            <w:tcW w:w="6045" w:type="dxa"/>
          </w:tcPr>
          <w:p w14:paraId="512AAC1F" w14:textId="77777777" w:rsidR="009A785B" w:rsidRDefault="009A785B" w:rsidP="00645639">
            <w:pPr>
              <w:spacing w:after="0"/>
              <w:rPr>
                <w:rFonts w:eastAsia="等线" w:cs="Arial"/>
              </w:rPr>
            </w:pPr>
          </w:p>
        </w:tc>
      </w:tr>
      <w:tr w:rsidR="009A785B" w14:paraId="3FC49D7B" w14:textId="77777777" w:rsidTr="00645639">
        <w:tc>
          <w:tcPr>
            <w:tcW w:w="1809" w:type="dxa"/>
          </w:tcPr>
          <w:p w14:paraId="1B7D66B2" w14:textId="77777777" w:rsidR="009A785B" w:rsidRDefault="009A785B" w:rsidP="00645639">
            <w:pPr>
              <w:spacing w:after="0"/>
              <w:jc w:val="center"/>
              <w:rPr>
                <w:rFonts w:cs="Arial"/>
              </w:rPr>
            </w:pPr>
          </w:p>
        </w:tc>
        <w:tc>
          <w:tcPr>
            <w:tcW w:w="1985" w:type="dxa"/>
          </w:tcPr>
          <w:p w14:paraId="34D969CC" w14:textId="77777777" w:rsidR="009A785B" w:rsidRDefault="009A785B" w:rsidP="00645639">
            <w:pPr>
              <w:spacing w:after="0"/>
              <w:rPr>
                <w:rFonts w:eastAsia="等线" w:cs="Arial"/>
              </w:rPr>
            </w:pPr>
          </w:p>
        </w:tc>
        <w:tc>
          <w:tcPr>
            <w:tcW w:w="6045" w:type="dxa"/>
          </w:tcPr>
          <w:p w14:paraId="13BC7441" w14:textId="77777777" w:rsidR="009A785B" w:rsidRDefault="009A785B" w:rsidP="00645639">
            <w:pPr>
              <w:spacing w:after="0"/>
              <w:rPr>
                <w:rFonts w:eastAsia="等线" w:cs="Arial"/>
              </w:rPr>
            </w:pPr>
          </w:p>
        </w:tc>
      </w:tr>
    </w:tbl>
    <w:p w14:paraId="2735F76C" w14:textId="4364D22D"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 xml:space="preserve">If UE-2 is in-coverage, </w:t>
      </w:r>
      <w:r>
        <w:rPr>
          <w:b/>
          <w:iCs/>
          <w:noProof/>
        </w:rPr>
        <w:lastRenderedPageBreak/>
        <w:t>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 xml:space="preserve">Decided by UE implementation </w:t>
      </w:r>
      <w:proofErr w:type="gramStart"/>
      <w:r>
        <w:rPr>
          <w:b/>
        </w:rPr>
        <w:t>taking into account</w:t>
      </w:r>
      <w:proofErr w:type="gramEnd"/>
      <w:r>
        <w:rPr>
          <w:b/>
        </w:rPr>
        <w:t xml:space="preserve">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645639">
        <w:tc>
          <w:tcPr>
            <w:tcW w:w="1809" w:type="dxa"/>
            <w:shd w:val="clear" w:color="auto" w:fill="E7E6E6"/>
          </w:tcPr>
          <w:p w14:paraId="66220728"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645639">
            <w:pPr>
              <w:spacing w:after="0"/>
              <w:jc w:val="center"/>
              <w:rPr>
                <w:rFonts w:cs="Arial"/>
                <w:lang w:eastAsia="ko-KR"/>
              </w:rPr>
            </w:pPr>
            <w:r>
              <w:rPr>
                <w:rFonts w:cs="Arial"/>
                <w:lang w:eastAsia="ko-KR"/>
              </w:rPr>
              <w:t>Comment</w:t>
            </w:r>
          </w:p>
        </w:tc>
      </w:tr>
      <w:tr w:rsidR="00B128A6" w14:paraId="6F879639" w14:textId="77777777" w:rsidTr="00645639">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等线" w:cs="Arial"/>
              </w:rPr>
            </w:pPr>
            <w:r>
              <w:rPr>
                <w:rFonts w:eastAsia="等线" w:cs="Arial"/>
              </w:rPr>
              <w:t xml:space="preserve">Option-A or </w:t>
            </w:r>
            <w:r w:rsidR="00B128A6">
              <w:rPr>
                <w:rFonts w:eastAsia="等线" w:cs="Arial" w:hint="eastAsia"/>
              </w:rPr>
              <w:t>O</w:t>
            </w:r>
            <w:r w:rsidR="00B128A6">
              <w:rPr>
                <w:rFonts w:eastAsia="等线" w:cs="Arial"/>
              </w:rPr>
              <w:t>ption-C</w:t>
            </w:r>
          </w:p>
        </w:tc>
        <w:tc>
          <w:tcPr>
            <w:tcW w:w="6045" w:type="dxa"/>
          </w:tcPr>
          <w:p w14:paraId="13E3BC30" w14:textId="77777777" w:rsidR="000844F5" w:rsidRDefault="00B128A6" w:rsidP="000844F5">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w:t>
            </w:r>
            <w:r w:rsidR="000844F5">
              <w:rPr>
                <w:rFonts w:eastAsia="等线" w:cs="Arial"/>
              </w:rPr>
              <w:t xml:space="preserve"> </w:t>
            </w:r>
          </w:p>
          <w:p w14:paraId="6BD8F047" w14:textId="77777777" w:rsidR="000844F5" w:rsidRDefault="000844F5" w:rsidP="000844F5">
            <w:pPr>
              <w:spacing w:after="0"/>
              <w:rPr>
                <w:rFonts w:eastAsia="等线" w:cs="Arial"/>
              </w:rPr>
            </w:pPr>
          </w:p>
          <w:p w14:paraId="6539A54E" w14:textId="5F9FAFDB" w:rsidR="001B6747" w:rsidRDefault="001B6747" w:rsidP="000844F5">
            <w:pPr>
              <w:spacing w:after="0"/>
              <w:rPr>
                <w:rFonts w:eastAsia="等线" w:cs="Arial"/>
              </w:rPr>
            </w:pPr>
            <w:r>
              <w:rPr>
                <w:rFonts w:eastAsia="等线" w:cs="Arial" w:hint="eastAsia"/>
              </w:rPr>
              <w:t>W</w:t>
            </w:r>
            <w:r>
              <w:rPr>
                <w:rFonts w:eastAsia="等线" w:cs="Arial"/>
              </w:rPr>
              <w:t xml:space="preserve">hile dedicated-RRC </w:t>
            </w:r>
            <w:r w:rsidR="000844F5">
              <w:rPr>
                <w:rFonts w:eastAsia="等线" w:cs="Arial"/>
              </w:rPr>
              <w:t xml:space="preserve">may </w:t>
            </w:r>
            <w:r>
              <w:rPr>
                <w:rFonts w:eastAsia="等线" w:cs="Arial"/>
              </w:rPr>
              <w:t>help the network to take it into control.</w:t>
            </w:r>
          </w:p>
        </w:tc>
      </w:tr>
      <w:tr w:rsidR="00B128A6" w14:paraId="2BB51789" w14:textId="77777777" w:rsidTr="00645639">
        <w:tc>
          <w:tcPr>
            <w:tcW w:w="1809" w:type="dxa"/>
          </w:tcPr>
          <w:p w14:paraId="3F9AF055" w14:textId="77777777" w:rsidR="00B128A6" w:rsidRDefault="00B128A6" w:rsidP="00B128A6">
            <w:pPr>
              <w:spacing w:after="0"/>
              <w:jc w:val="center"/>
              <w:rPr>
                <w:rFonts w:cs="Arial"/>
              </w:rPr>
            </w:pPr>
          </w:p>
        </w:tc>
        <w:tc>
          <w:tcPr>
            <w:tcW w:w="1985" w:type="dxa"/>
          </w:tcPr>
          <w:p w14:paraId="3602CED0" w14:textId="77777777" w:rsidR="00B128A6" w:rsidRDefault="00B128A6" w:rsidP="00B128A6">
            <w:pPr>
              <w:spacing w:after="0"/>
              <w:rPr>
                <w:rFonts w:eastAsia="等线" w:cs="Arial"/>
              </w:rPr>
            </w:pPr>
          </w:p>
        </w:tc>
        <w:tc>
          <w:tcPr>
            <w:tcW w:w="6045" w:type="dxa"/>
          </w:tcPr>
          <w:p w14:paraId="24C4C48D" w14:textId="77777777" w:rsidR="00B128A6" w:rsidRDefault="00B128A6" w:rsidP="00B128A6">
            <w:pPr>
              <w:spacing w:after="0"/>
              <w:rPr>
                <w:rFonts w:eastAsia="等线" w:cs="Arial"/>
              </w:rPr>
            </w:pPr>
          </w:p>
        </w:tc>
      </w:tr>
      <w:tr w:rsidR="00B128A6" w14:paraId="7DE700E4" w14:textId="77777777" w:rsidTr="00645639">
        <w:tc>
          <w:tcPr>
            <w:tcW w:w="1809" w:type="dxa"/>
          </w:tcPr>
          <w:p w14:paraId="5D54B317" w14:textId="77777777" w:rsidR="00B128A6" w:rsidRDefault="00B128A6" w:rsidP="00B128A6">
            <w:pPr>
              <w:spacing w:after="0"/>
              <w:jc w:val="center"/>
              <w:rPr>
                <w:rFonts w:cs="Arial"/>
              </w:rPr>
            </w:pPr>
          </w:p>
        </w:tc>
        <w:tc>
          <w:tcPr>
            <w:tcW w:w="1985" w:type="dxa"/>
          </w:tcPr>
          <w:p w14:paraId="15676EC5" w14:textId="77777777" w:rsidR="00B128A6" w:rsidRDefault="00B128A6" w:rsidP="00B128A6">
            <w:pPr>
              <w:spacing w:after="0"/>
              <w:rPr>
                <w:rFonts w:eastAsia="等线" w:cs="Arial"/>
              </w:rPr>
            </w:pPr>
          </w:p>
        </w:tc>
        <w:tc>
          <w:tcPr>
            <w:tcW w:w="6045" w:type="dxa"/>
          </w:tcPr>
          <w:p w14:paraId="3C11473F" w14:textId="77777777" w:rsidR="00B128A6" w:rsidRDefault="00B128A6" w:rsidP="00B128A6">
            <w:pPr>
              <w:spacing w:after="0"/>
              <w:rPr>
                <w:rFonts w:eastAsia="等线" w:cs="Arial"/>
              </w:rPr>
            </w:pPr>
          </w:p>
        </w:tc>
      </w:tr>
      <w:tr w:rsidR="00B128A6" w14:paraId="355100F8" w14:textId="77777777" w:rsidTr="00645639">
        <w:tc>
          <w:tcPr>
            <w:tcW w:w="1809" w:type="dxa"/>
          </w:tcPr>
          <w:p w14:paraId="221A3632" w14:textId="77777777" w:rsidR="00B128A6" w:rsidRDefault="00B128A6" w:rsidP="00B128A6">
            <w:pPr>
              <w:spacing w:after="0"/>
              <w:jc w:val="center"/>
              <w:rPr>
                <w:rFonts w:cs="Arial"/>
              </w:rPr>
            </w:pPr>
          </w:p>
        </w:tc>
        <w:tc>
          <w:tcPr>
            <w:tcW w:w="1985" w:type="dxa"/>
          </w:tcPr>
          <w:p w14:paraId="629DF04F" w14:textId="77777777" w:rsidR="00B128A6" w:rsidRDefault="00B128A6" w:rsidP="00B128A6">
            <w:pPr>
              <w:spacing w:after="0"/>
              <w:rPr>
                <w:rFonts w:eastAsia="等线" w:cs="Arial"/>
              </w:rPr>
            </w:pPr>
          </w:p>
        </w:tc>
        <w:tc>
          <w:tcPr>
            <w:tcW w:w="6045" w:type="dxa"/>
          </w:tcPr>
          <w:p w14:paraId="6018DFDD" w14:textId="77777777" w:rsidR="00B128A6" w:rsidRDefault="00B128A6" w:rsidP="00B128A6">
            <w:pPr>
              <w:spacing w:after="0"/>
              <w:rPr>
                <w:rFonts w:eastAsia="等线" w:cs="Arial"/>
              </w:rPr>
            </w:pPr>
          </w:p>
        </w:tc>
      </w:tr>
      <w:tr w:rsidR="00B128A6" w14:paraId="357FB27A" w14:textId="77777777" w:rsidTr="00645639">
        <w:tc>
          <w:tcPr>
            <w:tcW w:w="1809" w:type="dxa"/>
          </w:tcPr>
          <w:p w14:paraId="7F9F0235" w14:textId="77777777" w:rsidR="00B128A6" w:rsidRDefault="00B128A6" w:rsidP="00B128A6">
            <w:pPr>
              <w:spacing w:after="0"/>
              <w:jc w:val="center"/>
              <w:rPr>
                <w:rFonts w:cs="Arial"/>
              </w:rPr>
            </w:pPr>
          </w:p>
        </w:tc>
        <w:tc>
          <w:tcPr>
            <w:tcW w:w="1985" w:type="dxa"/>
          </w:tcPr>
          <w:p w14:paraId="12249C79" w14:textId="77777777" w:rsidR="00B128A6" w:rsidRDefault="00B128A6" w:rsidP="00B128A6">
            <w:pPr>
              <w:spacing w:after="0"/>
              <w:rPr>
                <w:rFonts w:eastAsia="等线" w:cs="Arial"/>
              </w:rPr>
            </w:pPr>
          </w:p>
        </w:tc>
        <w:tc>
          <w:tcPr>
            <w:tcW w:w="6045" w:type="dxa"/>
          </w:tcPr>
          <w:p w14:paraId="2193931E" w14:textId="77777777" w:rsidR="00B128A6" w:rsidRDefault="00B128A6" w:rsidP="00B128A6">
            <w:pPr>
              <w:spacing w:after="0"/>
              <w:rPr>
                <w:rFonts w:eastAsia="等线" w:cs="Arial"/>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645639">
        <w:tc>
          <w:tcPr>
            <w:tcW w:w="1809" w:type="dxa"/>
            <w:shd w:val="clear" w:color="auto" w:fill="E7E6E6"/>
          </w:tcPr>
          <w:p w14:paraId="7A7ABEC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645639">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645639">
            <w:pPr>
              <w:spacing w:after="0"/>
              <w:jc w:val="center"/>
              <w:rPr>
                <w:rFonts w:cs="Arial"/>
                <w:lang w:eastAsia="ko-KR"/>
              </w:rPr>
            </w:pPr>
            <w:r>
              <w:rPr>
                <w:rFonts w:cs="Arial"/>
                <w:lang w:eastAsia="ko-KR"/>
              </w:rPr>
              <w:t>Comment</w:t>
            </w:r>
          </w:p>
        </w:tc>
      </w:tr>
      <w:tr w:rsidR="009A785B" w14:paraId="70FCC613" w14:textId="77777777" w:rsidTr="00645639">
        <w:tc>
          <w:tcPr>
            <w:tcW w:w="1809" w:type="dxa"/>
          </w:tcPr>
          <w:p w14:paraId="3057FA7A" w14:textId="3F1BB02F" w:rsidR="009A785B" w:rsidRDefault="000844F5" w:rsidP="00645639">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645639">
            <w:pPr>
              <w:spacing w:after="0"/>
              <w:rPr>
                <w:rFonts w:eastAsia="等线" w:cs="Arial"/>
              </w:rPr>
            </w:pPr>
            <w:r>
              <w:rPr>
                <w:rFonts w:eastAsia="等线" w:cs="Arial" w:hint="eastAsia"/>
              </w:rPr>
              <w:t>Y</w:t>
            </w:r>
            <w:r>
              <w:rPr>
                <w:rFonts w:eastAsia="等线" w:cs="Arial"/>
              </w:rPr>
              <w:t>es</w:t>
            </w:r>
          </w:p>
        </w:tc>
        <w:tc>
          <w:tcPr>
            <w:tcW w:w="6045" w:type="dxa"/>
          </w:tcPr>
          <w:p w14:paraId="027581AF" w14:textId="122441BE" w:rsidR="009A785B" w:rsidRDefault="000844F5" w:rsidP="00645639">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9A785B" w14:paraId="7344E42F" w14:textId="77777777" w:rsidTr="00645639">
        <w:tc>
          <w:tcPr>
            <w:tcW w:w="1809" w:type="dxa"/>
          </w:tcPr>
          <w:p w14:paraId="2C47CD41" w14:textId="77777777" w:rsidR="009A785B" w:rsidRDefault="009A785B" w:rsidP="00645639">
            <w:pPr>
              <w:spacing w:after="0"/>
              <w:jc w:val="center"/>
              <w:rPr>
                <w:rFonts w:cs="Arial"/>
              </w:rPr>
            </w:pPr>
          </w:p>
        </w:tc>
        <w:tc>
          <w:tcPr>
            <w:tcW w:w="1985" w:type="dxa"/>
          </w:tcPr>
          <w:p w14:paraId="5999F4E1" w14:textId="77777777" w:rsidR="009A785B" w:rsidRDefault="009A785B" w:rsidP="00645639">
            <w:pPr>
              <w:spacing w:after="0"/>
              <w:rPr>
                <w:rFonts w:eastAsia="等线" w:cs="Arial"/>
              </w:rPr>
            </w:pPr>
          </w:p>
        </w:tc>
        <w:tc>
          <w:tcPr>
            <w:tcW w:w="6045" w:type="dxa"/>
          </w:tcPr>
          <w:p w14:paraId="02543369" w14:textId="77777777" w:rsidR="009A785B" w:rsidRDefault="009A785B" w:rsidP="00645639">
            <w:pPr>
              <w:spacing w:after="0"/>
              <w:rPr>
                <w:rFonts w:eastAsia="等线" w:cs="Arial"/>
              </w:rPr>
            </w:pPr>
          </w:p>
        </w:tc>
      </w:tr>
      <w:tr w:rsidR="009A785B" w14:paraId="5464110F" w14:textId="77777777" w:rsidTr="00645639">
        <w:tc>
          <w:tcPr>
            <w:tcW w:w="1809" w:type="dxa"/>
          </w:tcPr>
          <w:p w14:paraId="34F2E340" w14:textId="77777777" w:rsidR="009A785B" w:rsidRDefault="009A785B" w:rsidP="00645639">
            <w:pPr>
              <w:spacing w:after="0"/>
              <w:jc w:val="center"/>
              <w:rPr>
                <w:rFonts w:cs="Arial"/>
              </w:rPr>
            </w:pPr>
          </w:p>
        </w:tc>
        <w:tc>
          <w:tcPr>
            <w:tcW w:w="1985" w:type="dxa"/>
          </w:tcPr>
          <w:p w14:paraId="6504E8B0" w14:textId="77777777" w:rsidR="009A785B" w:rsidRDefault="009A785B" w:rsidP="00645639">
            <w:pPr>
              <w:spacing w:after="0"/>
              <w:rPr>
                <w:rFonts w:eastAsia="等线" w:cs="Arial"/>
              </w:rPr>
            </w:pPr>
          </w:p>
        </w:tc>
        <w:tc>
          <w:tcPr>
            <w:tcW w:w="6045" w:type="dxa"/>
          </w:tcPr>
          <w:p w14:paraId="085F8AFF" w14:textId="77777777" w:rsidR="009A785B" w:rsidRDefault="009A785B" w:rsidP="00645639">
            <w:pPr>
              <w:spacing w:after="0"/>
              <w:rPr>
                <w:rFonts w:eastAsia="等线" w:cs="Arial"/>
              </w:rPr>
            </w:pPr>
          </w:p>
        </w:tc>
      </w:tr>
      <w:tr w:rsidR="009A785B" w14:paraId="467963E1" w14:textId="77777777" w:rsidTr="00645639">
        <w:tc>
          <w:tcPr>
            <w:tcW w:w="1809" w:type="dxa"/>
          </w:tcPr>
          <w:p w14:paraId="1DEF3DAD" w14:textId="77777777" w:rsidR="009A785B" w:rsidRDefault="009A785B" w:rsidP="00645639">
            <w:pPr>
              <w:spacing w:after="0"/>
              <w:jc w:val="center"/>
              <w:rPr>
                <w:rFonts w:cs="Arial"/>
              </w:rPr>
            </w:pPr>
          </w:p>
        </w:tc>
        <w:tc>
          <w:tcPr>
            <w:tcW w:w="1985" w:type="dxa"/>
          </w:tcPr>
          <w:p w14:paraId="7E1DC56C" w14:textId="77777777" w:rsidR="009A785B" w:rsidRDefault="009A785B" w:rsidP="00645639">
            <w:pPr>
              <w:spacing w:after="0"/>
              <w:rPr>
                <w:rFonts w:eastAsia="等线" w:cs="Arial"/>
              </w:rPr>
            </w:pPr>
          </w:p>
        </w:tc>
        <w:tc>
          <w:tcPr>
            <w:tcW w:w="6045" w:type="dxa"/>
          </w:tcPr>
          <w:p w14:paraId="572BCD8C" w14:textId="77777777" w:rsidR="009A785B" w:rsidRDefault="009A785B" w:rsidP="00645639">
            <w:pPr>
              <w:spacing w:after="0"/>
              <w:rPr>
                <w:rFonts w:eastAsia="等线" w:cs="Arial"/>
              </w:rPr>
            </w:pPr>
          </w:p>
        </w:tc>
      </w:tr>
      <w:tr w:rsidR="009A785B" w14:paraId="7978C80E" w14:textId="77777777" w:rsidTr="00645639">
        <w:tc>
          <w:tcPr>
            <w:tcW w:w="1809" w:type="dxa"/>
          </w:tcPr>
          <w:p w14:paraId="39F9776B" w14:textId="77777777" w:rsidR="009A785B" w:rsidRDefault="009A785B" w:rsidP="00645639">
            <w:pPr>
              <w:spacing w:after="0"/>
              <w:jc w:val="center"/>
              <w:rPr>
                <w:rFonts w:cs="Arial"/>
              </w:rPr>
            </w:pPr>
          </w:p>
        </w:tc>
        <w:tc>
          <w:tcPr>
            <w:tcW w:w="1985" w:type="dxa"/>
          </w:tcPr>
          <w:p w14:paraId="3267250E" w14:textId="77777777" w:rsidR="009A785B" w:rsidRDefault="009A785B" w:rsidP="00645639">
            <w:pPr>
              <w:spacing w:after="0"/>
              <w:rPr>
                <w:rFonts w:eastAsia="等线" w:cs="Arial"/>
              </w:rPr>
            </w:pPr>
          </w:p>
        </w:tc>
        <w:tc>
          <w:tcPr>
            <w:tcW w:w="6045" w:type="dxa"/>
          </w:tcPr>
          <w:p w14:paraId="3A05541E" w14:textId="77777777" w:rsidR="009A785B" w:rsidRDefault="009A785B" w:rsidP="00645639">
            <w:pPr>
              <w:spacing w:after="0"/>
              <w:rPr>
                <w:rFonts w:eastAsia="等线" w:cs="Arial"/>
              </w:rPr>
            </w:pPr>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645639">
        <w:tc>
          <w:tcPr>
            <w:tcW w:w="1809" w:type="dxa"/>
            <w:shd w:val="clear" w:color="auto" w:fill="E7E6E6"/>
          </w:tcPr>
          <w:p w14:paraId="7AD15B0D"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645639">
            <w:pPr>
              <w:spacing w:after="0"/>
              <w:jc w:val="center"/>
              <w:rPr>
                <w:rFonts w:cs="Arial"/>
                <w:lang w:eastAsia="ko-KR"/>
              </w:rPr>
            </w:pPr>
            <w:r>
              <w:rPr>
                <w:rFonts w:cs="Arial"/>
                <w:lang w:eastAsia="ko-KR"/>
              </w:rPr>
              <w:t>Comment</w:t>
            </w:r>
          </w:p>
        </w:tc>
      </w:tr>
      <w:tr w:rsidR="009A785B" w14:paraId="7311F786" w14:textId="77777777" w:rsidTr="00645639">
        <w:tc>
          <w:tcPr>
            <w:tcW w:w="1809" w:type="dxa"/>
          </w:tcPr>
          <w:p w14:paraId="093EBD2B" w14:textId="087A97AD" w:rsidR="009A785B" w:rsidRDefault="000844F5" w:rsidP="00645639">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645639">
            <w:pPr>
              <w:spacing w:after="0"/>
              <w:rPr>
                <w:rFonts w:eastAsia="等线" w:cs="Arial"/>
              </w:rPr>
            </w:pPr>
            <w:r>
              <w:rPr>
                <w:rFonts w:eastAsia="等线" w:cs="Arial" w:hint="eastAsia"/>
              </w:rPr>
              <w:t>O</w:t>
            </w:r>
            <w:r>
              <w:rPr>
                <w:rFonts w:eastAsia="等线" w:cs="Arial"/>
              </w:rPr>
              <w:t>ption-A</w:t>
            </w:r>
          </w:p>
        </w:tc>
        <w:tc>
          <w:tcPr>
            <w:tcW w:w="6045" w:type="dxa"/>
          </w:tcPr>
          <w:p w14:paraId="61902CC2" w14:textId="77777777" w:rsidR="009A785B" w:rsidRDefault="009A785B" w:rsidP="00645639">
            <w:pPr>
              <w:spacing w:after="0"/>
              <w:rPr>
                <w:rFonts w:eastAsia="等线" w:cs="Arial"/>
              </w:rPr>
            </w:pPr>
          </w:p>
        </w:tc>
      </w:tr>
      <w:tr w:rsidR="009A785B" w14:paraId="40DCC1A0" w14:textId="77777777" w:rsidTr="00645639">
        <w:tc>
          <w:tcPr>
            <w:tcW w:w="1809" w:type="dxa"/>
          </w:tcPr>
          <w:p w14:paraId="1351C2D9" w14:textId="77777777" w:rsidR="009A785B" w:rsidRDefault="009A785B" w:rsidP="00645639">
            <w:pPr>
              <w:spacing w:after="0"/>
              <w:jc w:val="center"/>
              <w:rPr>
                <w:rFonts w:cs="Arial"/>
              </w:rPr>
            </w:pPr>
          </w:p>
        </w:tc>
        <w:tc>
          <w:tcPr>
            <w:tcW w:w="1985" w:type="dxa"/>
          </w:tcPr>
          <w:p w14:paraId="42ACB95A" w14:textId="77777777" w:rsidR="009A785B" w:rsidRDefault="009A785B" w:rsidP="00645639">
            <w:pPr>
              <w:spacing w:after="0"/>
              <w:rPr>
                <w:rFonts w:eastAsia="等线" w:cs="Arial"/>
              </w:rPr>
            </w:pPr>
          </w:p>
        </w:tc>
        <w:tc>
          <w:tcPr>
            <w:tcW w:w="6045" w:type="dxa"/>
          </w:tcPr>
          <w:p w14:paraId="774F8636" w14:textId="77777777" w:rsidR="009A785B" w:rsidRDefault="009A785B" w:rsidP="00645639">
            <w:pPr>
              <w:spacing w:after="0"/>
              <w:rPr>
                <w:rFonts w:eastAsia="等线" w:cs="Arial"/>
              </w:rPr>
            </w:pPr>
          </w:p>
        </w:tc>
      </w:tr>
      <w:tr w:rsidR="009A785B" w14:paraId="4B8C406C" w14:textId="77777777" w:rsidTr="00645639">
        <w:tc>
          <w:tcPr>
            <w:tcW w:w="1809" w:type="dxa"/>
          </w:tcPr>
          <w:p w14:paraId="6FFCE247" w14:textId="77777777" w:rsidR="009A785B" w:rsidRDefault="009A785B" w:rsidP="00645639">
            <w:pPr>
              <w:spacing w:after="0"/>
              <w:jc w:val="center"/>
              <w:rPr>
                <w:rFonts w:cs="Arial"/>
              </w:rPr>
            </w:pPr>
          </w:p>
        </w:tc>
        <w:tc>
          <w:tcPr>
            <w:tcW w:w="1985" w:type="dxa"/>
          </w:tcPr>
          <w:p w14:paraId="53819EC0" w14:textId="77777777" w:rsidR="009A785B" w:rsidRDefault="009A785B" w:rsidP="00645639">
            <w:pPr>
              <w:spacing w:after="0"/>
              <w:rPr>
                <w:rFonts w:eastAsia="等线" w:cs="Arial"/>
              </w:rPr>
            </w:pPr>
          </w:p>
        </w:tc>
        <w:tc>
          <w:tcPr>
            <w:tcW w:w="6045" w:type="dxa"/>
          </w:tcPr>
          <w:p w14:paraId="2EB40764" w14:textId="77777777" w:rsidR="009A785B" w:rsidRDefault="009A785B" w:rsidP="00645639">
            <w:pPr>
              <w:spacing w:after="0"/>
              <w:rPr>
                <w:rFonts w:eastAsia="等线" w:cs="Arial"/>
              </w:rPr>
            </w:pPr>
          </w:p>
        </w:tc>
      </w:tr>
      <w:tr w:rsidR="009A785B" w14:paraId="3B584B8E" w14:textId="77777777" w:rsidTr="00645639">
        <w:tc>
          <w:tcPr>
            <w:tcW w:w="1809" w:type="dxa"/>
          </w:tcPr>
          <w:p w14:paraId="5E9058CF" w14:textId="77777777" w:rsidR="009A785B" w:rsidRDefault="009A785B" w:rsidP="00645639">
            <w:pPr>
              <w:spacing w:after="0"/>
              <w:jc w:val="center"/>
              <w:rPr>
                <w:rFonts w:cs="Arial"/>
              </w:rPr>
            </w:pPr>
          </w:p>
        </w:tc>
        <w:tc>
          <w:tcPr>
            <w:tcW w:w="1985" w:type="dxa"/>
          </w:tcPr>
          <w:p w14:paraId="62ABD46A" w14:textId="77777777" w:rsidR="009A785B" w:rsidRDefault="009A785B" w:rsidP="00645639">
            <w:pPr>
              <w:spacing w:after="0"/>
              <w:rPr>
                <w:rFonts w:eastAsia="等线" w:cs="Arial"/>
              </w:rPr>
            </w:pPr>
          </w:p>
        </w:tc>
        <w:tc>
          <w:tcPr>
            <w:tcW w:w="6045" w:type="dxa"/>
          </w:tcPr>
          <w:p w14:paraId="7500D0D4" w14:textId="77777777" w:rsidR="009A785B" w:rsidRDefault="009A785B" w:rsidP="00645639">
            <w:pPr>
              <w:spacing w:after="0"/>
              <w:rPr>
                <w:rFonts w:eastAsia="等线" w:cs="Arial"/>
              </w:rPr>
            </w:pPr>
          </w:p>
        </w:tc>
      </w:tr>
      <w:tr w:rsidR="009A785B" w14:paraId="50478339" w14:textId="77777777" w:rsidTr="00645639">
        <w:tc>
          <w:tcPr>
            <w:tcW w:w="1809" w:type="dxa"/>
          </w:tcPr>
          <w:p w14:paraId="455747D9" w14:textId="77777777" w:rsidR="009A785B" w:rsidRDefault="009A785B" w:rsidP="00645639">
            <w:pPr>
              <w:spacing w:after="0"/>
              <w:jc w:val="center"/>
              <w:rPr>
                <w:rFonts w:cs="Arial"/>
              </w:rPr>
            </w:pPr>
          </w:p>
        </w:tc>
        <w:tc>
          <w:tcPr>
            <w:tcW w:w="1985" w:type="dxa"/>
          </w:tcPr>
          <w:p w14:paraId="406C31B0" w14:textId="77777777" w:rsidR="009A785B" w:rsidRDefault="009A785B" w:rsidP="00645639">
            <w:pPr>
              <w:spacing w:after="0"/>
              <w:rPr>
                <w:rFonts w:eastAsia="等线" w:cs="Arial"/>
              </w:rPr>
            </w:pPr>
          </w:p>
        </w:tc>
        <w:tc>
          <w:tcPr>
            <w:tcW w:w="6045" w:type="dxa"/>
          </w:tcPr>
          <w:p w14:paraId="11BB0F52" w14:textId="77777777" w:rsidR="009A785B" w:rsidRDefault="009A785B" w:rsidP="00645639">
            <w:pPr>
              <w:spacing w:after="0"/>
              <w:rPr>
                <w:rFonts w:eastAsia="等线" w:cs="Arial"/>
              </w:rPr>
            </w:pPr>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 xml:space="preserve">Decided by UE implementation </w:t>
      </w:r>
      <w:proofErr w:type="gramStart"/>
      <w:r>
        <w:rPr>
          <w:b/>
        </w:rPr>
        <w:t>taking into account</w:t>
      </w:r>
      <w:proofErr w:type="gramEnd"/>
      <w:r>
        <w:rPr>
          <w:b/>
        </w:rPr>
        <w:t xml:space="preserve">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645639">
        <w:tc>
          <w:tcPr>
            <w:tcW w:w="1809" w:type="dxa"/>
            <w:shd w:val="clear" w:color="auto" w:fill="E7E6E6"/>
          </w:tcPr>
          <w:p w14:paraId="5695DD7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645639">
            <w:pPr>
              <w:spacing w:after="0"/>
              <w:jc w:val="center"/>
              <w:rPr>
                <w:rFonts w:cs="Arial"/>
                <w:lang w:eastAsia="ko-KR"/>
              </w:rPr>
            </w:pPr>
            <w:r>
              <w:rPr>
                <w:rFonts w:cs="Arial"/>
                <w:lang w:eastAsia="ko-KR"/>
              </w:rPr>
              <w:t>Comment</w:t>
            </w:r>
          </w:p>
        </w:tc>
      </w:tr>
      <w:tr w:rsidR="009A785B" w14:paraId="7E996422" w14:textId="77777777" w:rsidTr="00645639">
        <w:tc>
          <w:tcPr>
            <w:tcW w:w="1809" w:type="dxa"/>
          </w:tcPr>
          <w:p w14:paraId="13B14514" w14:textId="1811BD66" w:rsidR="009A785B" w:rsidRDefault="00377FCF" w:rsidP="00645639">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645639">
            <w:pPr>
              <w:spacing w:after="0"/>
              <w:rPr>
                <w:rFonts w:eastAsia="等线" w:cs="Arial"/>
              </w:rPr>
            </w:pPr>
            <w:r>
              <w:rPr>
                <w:rFonts w:eastAsia="等线" w:cs="Arial" w:hint="eastAsia"/>
              </w:rPr>
              <w:t>O</w:t>
            </w:r>
            <w:r>
              <w:rPr>
                <w:rFonts w:eastAsia="等线" w:cs="Arial"/>
              </w:rPr>
              <w:t>ption-C</w:t>
            </w:r>
          </w:p>
        </w:tc>
        <w:tc>
          <w:tcPr>
            <w:tcW w:w="6045" w:type="dxa"/>
          </w:tcPr>
          <w:p w14:paraId="72327A13" w14:textId="77777777" w:rsidR="009A785B" w:rsidRDefault="00377FCF" w:rsidP="00645639">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3A07E73C" w14:textId="77777777" w:rsidR="00377FCF" w:rsidRDefault="00377FCF" w:rsidP="00645639">
            <w:pPr>
              <w:spacing w:after="0"/>
              <w:rPr>
                <w:rFonts w:eastAsia="等线" w:cs="Arial"/>
              </w:rPr>
            </w:pPr>
          </w:p>
          <w:p w14:paraId="19196737" w14:textId="38AE4965" w:rsidR="00377FCF" w:rsidRPr="00377FCF" w:rsidRDefault="00377FCF" w:rsidP="00645639">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 xml:space="preserve">. </w:t>
            </w:r>
          </w:p>
        </w:tc>
      </w:tr>
      <w:tr w:rsidR="009A785B" w14:paraId="3DABB760" w14:textId="77777777" w:rsidTr="00645639">
        <w:tc>
          <w:tcPr>
            <w:tcW w:w="1809" w:type="dxa"/>
          </w:tcPr>
          <w:p w14:paraId="5DA368EB" w14:textId="77777777" w:rsidR="009A785B" w:rsidRDefault="009A785B" w:rsidP="00645639">
            <w:pPr>
              <w:spacing w:after="0"/>
              <w:jc w:val="center"/>
              <w:rPr>
                <w:rFonts w:cs="Arial"/>
              </w:rPr>
            </w:pPr>
          </w:p>
        </w:tc>
        <w:tc>
          <w:tcPr>
            <w:tcW w:w="1985" w:type="dxa"/>
          </w:tcPr>
          <w:p w14:paraId="60FCEBA4" w14:textId="77777777" w:rsidR="009A785B" w:rsidRDefault="009A785B" w:rsidP="00645639">
            <w:pPr>
              <w:spacing w:after="0"/>
              <w:rPr>
                <w:rFonts w:eastAsia="等线" w:cs="Arial"/>
              </w:rPr>
            </w:pPr>
          </w:p>
        </w:tc>
        <w:tc>
          <w:tcPr>
            <w:tcW w:w="6045" w:type="dxa"/>
          </w:tcPr>
          <w:p w14:paraId="61E8DE79" w14:textId="77777777" w:rsidR="009A785B" w:rsidRDefault="009A785B" w:rsidP="00645639">
            <w:pPr>
              <w:spacing w:after="0"/>
              <w:rPr>
                <w:rFonts w:eastAsia="等线" w:cs="Arial"/>
              </w:rPr>
            </w:pPr>
          </w:p>
        </w:tc>
      </w:tr>
      <w:tr w:rsidR="009A785B" w14:paraId="3C01A463" w14:textId="77777777" w:rsidTr="00645639">
        <w:tc>
          <w:tcPr>
            <w:tcW w:w="1809" w:type="dxa"/>
          </w:tcPr>
          <w:p w14:paraId="7FA6BB88" w14:textId="77777777" w:rsidR="009A785B" w:rsidRDefault="009A785B" w:rsidP="00645639">
            <w:pPr>
              <w:spacing w:after="0"/>
              <w:jc w:val="center"/>
              <w:rPr>
                <w:rFonts w:cs="Arial"/>
              </w:rPr>
            </w:pPr>
          </w:p>
        </w:tc>
        <w:tc>
          <w:tcPr>
            <w:tcW w:w="1985" w:type="dxa"/>
          </w:tcPr>
          <w:p w14:paraId="3A75528F" w14:textId="77777777" w:rsidR="009A785B" w:rsidRDefault="009A785B" w:rsidP="00645639">
            <w:pPr>
              <w:spacing w:after="0"/>
              <w:rPr>
                <w:rFonts w:eastAsia="等线" w:cs="Arial"/>
              </w:rPr>
            </w:pPr>
          </w:p>
        </w:tc>
        <w:tc>
          <w:tcPr>
            <w:tcW w:w="6045" w:type="dxa"/>
          </w:tcPr>
          <w:p w14:paraId="41ECFF0E" w14:textId="77777777" w:rsidR="009A785B" w:rsidRDefault="009A785B" w:rsidP="00645639">
            <w:pPr>
              <w:spacing w:after="0"/>
              <w:rPr>
                <w:rFonts w:eastAsia="等线" w:cs="Arial"/>
              </w:rPr>
            </w:pPr>
          </w:p>
        </w:tc>
      </w:tr>
      <w:tr w:rsidR="009A785B" w14:paraId="2C546E67" w14:textId="77777777" w:rsidTr="00645639">
        <w:tc>
          <w:tcPr>
            <w:tcW w:w="1809" w:type="dxa"/>
          </w:tcPr>
          <w:p w14:paraId="260C3DD0" w14:textId="77777777" w:rsidR="009A785B" w:rsidRDefault="009A785B" w:rsidP="00645639">
            <w:pPr>
              <w:spacing w:after="0"/>
              <w:jc w:val="center"/>
              <w:rPr>
                <w:rFonts w:cs="Arial"/>
              </w:rPr>
            </w:pPr>
          </w:p>
        </w:tc>
        <w:tc>
          <w:tcPr>
            <w:tcW w:w="1985" w:type="dxa"/>
          </w:tcPr>
          <w:p w14:paraId="3EAC11DB" w14:textId="77777777" w:rsidR="009A785B" w:rsidRDefault="009A785B" w:rsidP="00645639">
            <w:pPr>
              <w:spacing w:after="0"/>
              <w:rPr>
                <w:rFonts w:eastAsia="等线" w:cs="Arial"/>
              </w:rPr>
            </w:pPr>
          </w:p>
        </w:tc>
        <w:tc>
          <w:tcPr>
            <w:tcW w:w="6045" w:type="dxa"/>
          </w:tcPr>
          <w:p w14:paraId="6A35C85C" w14:textId="77777777" w:rsidR="009A785B" w:rsidRDefault="009A785B" w:rsidP="00645639">
            <w:pPr>
              <w:spacing w:after="0"/>
              <w:rPr>
                <w:rFonts w:eastAsia="等线" w:cs="Arial"/>
              </w:rPr>
            </w:pPr>
          </w:p>
        </w:tc>
      </w:tr>
      <w:tr w:rsidR="009A785B" w14:paraId="31F84575" w14:textId="77777777" w:rsidTr="00645639">
        <w:tc>
          <w:tcPr>
            <w:tcW w:w="1809" w:type="dxa"/>
          </w:tcPr>
          <w:p w14:paraId="3E1C3E5C" w14:textId="77777777" w:rsidR="009A785B" w:rsidRDefault="009A785B" w:rsidP="00645639">
            <w:pPr>
              <w:spacing w:after="0"/>
              <w:jc w:val="center"/>
              <w:rPr>
                <w:rFonts w:cs="Arial"/>
              </w:rPr>
            </w:pPr>
          </w:p>
        </w:tc>
        <w:tc>
          <w:tcPr>
            <w:tcW w:w="1985" w:type="dxa"/>
          </w:tcPr>
          <w:p w14:paraId="5C911A33" w14:textId="77777777" w:rsidR="009A785B" w:rsidRDefault="009A785B" w:rsidP="00645639">
            <w:pPr>
              <w:spacing w:after="0"/>
              <w:rPr>
                <w:rFonts w:eastAsia="等线" w:cs="Arial"/>
              </w:rPr>
            </w:pPr>
          </w:p>
        </w:tc>
        <w:tc>
          <w:tcPr>
            <w:tcW w:w="6045" w:type="dxa"/>
          </w:tcPr>
          <w:p w14:paraId="45A6FB02" w14:textId="77777777" w:rsidR="009A785B" w:rsidRDefault="009A785B" w:rsidP="00645639">
            <w:pPr>
              <w:spacing w:after="0"/>
              <w:rPr>
                <w:rFonts w:eastAsia="等线" w:cs="Arial"/>
              </w:rPr>
            </w:pPr>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645639">
        <w:tc>
          <w:tcPr>
            <w:tcW w:w="1809" w:type="dxa"/>
            <w:shd w:val="clear" w:color="auto" w:fill="E7E6E6"/>
          </w:tcPr>
          <w:p w14:paraId="020E903C"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645639">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645639">
            <w:pPr>
              <w:spacing w:after="0"/>
              <w:jc w:val="center"/>
              <w:rPr>
                <w:rFonts w:cs="Arial"/>
                <w:lang w:eastAsia="ko-KR"/>
              </w:rPr>
            </w:pPr>
            <w:r>
              <w:rPr>
                <w:rFonts w:cs="Arial"/>
                <w:lang w:eastAsia="ko-KR"/>
              </w:rPr>
              <w:t>Comment</w:t>
            </w:r>
          </w:p>
        </w:tc>
      </w:tr>
      <w:tr w:rsidR="009A785B" w14:paraId="2DE200F7" w14:textId="77777777" w:rsidTr="00645639">
        <w:tc>
          <w:tcPr>
            <w:tcW w:w="1809" w:type="dxa"/>
          </w:tcPr>
          <w:p w14:paraId="3469CE46" w14:textId="1943B8B7" w:rsidR="009A785B" w:rsidRDefault="00377FCF" w:rsidP="00645639">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645639">
            <w:pPr>
              <w:spacing w:after="0"/>
              <w:rPr>
                <w:rFonts w:eastAsia="等线" w:cs="Arial"/>
              </w:rPr>
            </w:pPr>
            <w:r>
              <w:rPr>
                <w:rFonts w:eastAsia="等线" w:cs="Arial" w:hint="eastAsia"/>
              </w:rPr>
              <w:t>Y</w:t>
            </w:r>
            <w:r>
              <w:rPr>
                <w:rFonts w:eastAsia="等线" w:cs="Arial"/>
              </w:rPr>
              <w:t>es</w:t>
            </w:r>
          </w:p>
        </w:tc>
        <w:tc>
          <w:tcPr>
            <w:tcW w:w="6045" w:type="dxa"/>
          </w:tcPr>
          <w:p w14:paraId="5CFB4063" w14:textId="40C1E8FF" w:rsidR="009A785B" w:rsidRDefault="00377FCF" w:rsidP="00645639">
            <w:pPr>
              <w:spacing w:after="0"/>
              <w:rPr>
                <w:rFonts w:eastAsia="等线" w:cs="Arial"/>
              </w:rPr>
            </w:pPr>
            <w:r>
              <w:rPr>
                <w:rFonts w:eastAsia="等线" w:cs="Arial" w:hint="eastAsia"/>
              </w:rPr>
              <w:t>I</w:t>
            </w:r>
            <w:r>
              <w:rPr>
                <w:rFonts w:eastAsia="等线" w:cs="Arial"/>
              </w:rPr>
              <w:t xml:space="preserve">t is necessary for UE2 network to </w:t>
            </w:r>
            <w:proofErr w:type="gramStart"/>
            <w:r>
              <w:rPr>
                <w:rFonts w:eastAsia="等线" w:cs="Arial"/>
              </w:rPr>
              <w:t>take into account</w:t>
            </w:r>
            <w:proofErr w:type="gramEnd"/>
            <w:r>
              <w:rPr>
                <w:rFonts w:eastAsia="等线" w:cs="Arial"/>
              </w:rPr>
              <w:t xml:space="preserve"> </w:t>
            </w:r>
            <w:r w:rsidR="00F50CFF">
              <w:rPr>
                <w:rFonts w:eastAsia="等线" w:cs="Arial"/>
              </w:rPr>
              <w:t xml:space="preserve">the SL DRX configuration when deciding the </w:t>
            </w:r>
            <w:proofErr w:type="spellStart"/>
            <w:r w:rsidR="00F50CFF">
              <w:rPr>
                <w:rFonts w:eastAsia="等线" w:cs="Arial"/>
              </w:rPr>
              <w:t>Uu</w:t>
            </w:r>
            <w:proofErr w:type="spellEnd"/>
            <w:r w:rsidR="00F50CFF">
              <w:rPr>
                <w:rFonts w:eastAsia="等线" w:cs="Arial"/>
              </w:rPr>
              <w:t xml:space="preserve"> DRX configuration.</w:t>
            </w:r>
          </w:p>
        </w:tc>
      </w:tr>
      <w:tr w:rsidR="009A785B" w14:paraId="1BE59F61" w14:textId="77777777" w:rsidTr="00645639">
        <w:tc>
          <w:tcPr>
            <w:tcW w:w="1809" w:type="dxa"/>
          </w:tcPr>
          <w:p w14:paraId="524BC5E4" w14:textId="77777777" w:rsidR="009A785B" w:rsidRDefault="009A785B" w:rsidP="00645639">
            <w:pPr>
              <w:spacing w:after="0"/>
              <w:jc w:val="center"/>
              <w:rPr>
                <w:rFonts w:cs="Arial"/>
              </w:rPr>
            </w:pPr>
          </w:p>
        </w:tc>
        <w:tc>
          <w:tcPr>
            <w:tcW w:w="1985" w:type="dxa"/>
          </w:tcPr>
          <w:p w14:paraId="3FF3A494" w14:textId="77777777" w:rsidR="009A785B" w:rsidRDefault="009A785B" w:rsidP="00645639">
            <w:pPr>
              <w:spacing w:after="0"/>
              <w:rPr>
                <w:rFonts w:eastAsia="等线" w:cs="Arial"/>
              </w:rPr>
            </w:pPr>
          </w:p>
        </w:tc>
        <w:tc>
          <w:tcPr>
            <w:tcW w:w="6045" w:type="dxa"/>
          </w:tcPr>
          <w:p w14:paraId="00FD9910" w14:textId="77777777" w:rsidR="009A785B" w:rsidRDefault="009A785B" w:rsidP="00645639">
            <w:pPr>
              <w:spacing w:after="0"/>
              <w:rPr>
                <w:rFonts w:eastAsia="等线" w:cs="Arial"/>
              </w:rPr>
            </w:pPr>
          </w:p>
        </w:tc>
      </w:tr>
      <w:tr w:rsidR="009A785B" w14:paraId="266702F7" w14:textId="77777777" w:rsidTr="00645639">
        <w:tc>
          <w:tcPr>
            <w:tcW w:w="1809" w:type="dxa"/>
          </w:tcPr>
          <w:p w14:paraId="5320184A" w14:textId="77777777" w:rsidR="009A785B" w:rsidRDefault="009A785B" w:rsidP="00645639">
            <w:pPr>
              <w:spacing w:after="0"/>
              <w:jc w:val="center"/>
              <w:rPr>
                <w:rFonts w:cs="Arial"/>
              </w:rPr>
            </w:pPr>
          </w:p>
        </w:tc>
        <w:tc>
          <w:tcPr>
            <w:tcW w:w="1985" w:type="dxa"/>
          </w:tcPr>
          <w:p w14:paraId="1150C23D" w14:textId="77777777" w:rsidR="009A785B" w:rsidRDefault="009A785B" w:rsidP="00645639">
            <w:pPr>
              <w:spacing w:after="0"/>
              <w:rPr>
                <w:rFonts w:eastAsia="等线" w:cs="Arial"/>
              </w:rPr>
            </w:pPr>
          </w:p>
        </w:tc>
        <w:tc>
          <w:tcPr>
            <w:tcW w:w="6045" w:type="dxa"/>
          </w:tcPr>
          <w:p w14:paraId="623856CE" w14:textId="77777777" w:rsidR="009A785B" w:rsidRDefault="009A785B" w:rsidP="00645639">
            <w:pPr>
              <w:spacing w:after="0"/>
              <w:rPr>
                <w:rFonts w:eastAsia="等线" w:cs="Arial"/>
              </w:rPr>
            </w:pPr>
          </w:p>
        </w:tc>
      </w:tr>
      <w:tr w:rsidR="009A785B" w14:paraId="0ACD4574" w14:textId="77777777" w:rsidTr="00645639">
        <w:tc>
          <w:tcPr>
            <w:tcW w:w="1809" w:type="dxa"/>
          </w:tcPr>
          <w:p w14:paraId="58E9874F" w14:textId="77777777" w:rsidR="009A785B" w:rsidRDefault="009A785B" w:rsidP="00645639">
            <w:pPr>
              <w:spacing w:after="0"/>
              <w:jc w:val="center"/>
              <w:rPr>
                <w:rFonts w:cs="Arial"/>
              </w:rPr>
            </w:pPr>
          </w:p>
        </w:tc>
        <w:tc>
          <w:tcPr>
            <w:tcW w:w="1985" w:type="dxa"/>
          </w:tcPr>
          <w:p w14:paraId="11F8C9C7" w14:textId="77777777" w:rsidR="009A785B" w:rsidRDefault="009A785B" w:rsidP="00645639">
            <w:pPr>
              <w:spacing w:after="0"/>
              <w:rPr>
                <w:rFonts w:eastAsia="等线" w:cs="Arial"/>
              </w:rPr>
            </w:pPr>
          </w:p>
        </w:tc>
        <w:tc>
          <w:tcPr>
            <w:tcW w:w="6045" w:type="dxa"/>
          </w:tcPr>
          <w:p w14:paraId="1061963C" w14:textId="77777777" w:rsidR="009A785B" w:rsidRDefault="009A785B" w:rsidP="00645639">
            <w:pPr>
              <w:spacing w:after="0"/>
              <w:rPr>
                <w:rFonts w:eastAsia="等线" w:cs="Arial"/>
              </w:rPr>
            </w:pPr>
          </w:p>
        </w:tc>
      </w:tr>
      <w:tr w:rsidR="009A785B" w14:paraId="4598F604" w14:textId="77777777" w:rsidTr="00645639">
        <w:tc>
          <w:tcPr>
            <w:tcW w:w="1809" w:type="dxa"/>
          </w:tcPr>
          <w:p w14:paraId="7FEE3BD1" w14:textId="77777777" w:rsidR="009A785B" w:rsidRDefault="009A785B" w:rsidP="00645639">
            <w:pPr>
              <w:spacing w:after="0"/>
              <w:jc w:val="center"/>
              <w:rPr>
                <w:rFonts w:cs="Arial"/>
              </w:rPr>
            </w:pPr>
          </w:p>
        </w:tc>
        <w:tc>
          <w:tcPr>
            <w:tcW w:w="1985" w:type="dxa"/>
          </w:tcPr>
          <w:p w14:paraId="7179C878" w14:textId="77777777" w:rsidR="009A785B" w:rsidRDefault="009A785B" w:rsidP="00645639">
            <w:pPr>
              <w:spacing w:after="0"/>
              <w:rPr>
                <w:rFonts w:eastAsia="等线" w:cs="Arial"/>
              </w:rPr>
            </w:pPr>
          </w:p>
        </w:tc>
        <w:tc>
          <w:tcPr>
            <w:tcW w:w="6045" w:type="dxa"/>
          </w:tcPr>
          <w:p w14:paraId="680C940F" w14:textId="77777777" w:rsidR="009A785B" w:rsidRDefault="009A785B" w:rsidP="00645639">
            <w:pPr>
              <w:spacing w:after="0"/>
              <w:rPr>
                <w:rFonts w:eastAsia="等线" w:cs="Arial"/>
              </w:rPr>
            </w:pPr>
          </w:p>
        </w:tc>
      </w:tr>
    </w:tbl>
    <w:p w14:paraId="31544D22" w14:textId="77777777" w:rsidR="00FD6AC6" w:rsidRPr="00FD6AC6" w:rsidRDefault="00FD6AC6" w:rsidP="00FD6AC6">
      <w:bookmarkStart w:id="7"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1568" w14:textId="77777777" w:rsidR="006676B0" w:rsidRDefault="006676B0">
      <w:pPr>
        <w:spacing w:after="0"/>
      </w:pPr>
      <w:r>
        <w:separator/>
      </w:r>
    </w:p>
  </w:endnote>
  <w:endnote w:type="continuationSeparator" w:id="0">
    <w:p w14:paraId="203DD3D0" w14:textId="77777777" w:rsidR="006676B0" w:rsidRDefault="00667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3D8038A1" w:rsidR="0004127A" w:rsidRDefault="0004127A">
    <w:pPr>
      <w:pStyle w:val="aa"/>
      <w:tabs>
        <w:tab w:val="center" w:pos="4820"/>
        <w:tab w:val="right" w:pos="9639"/>
      </w:tabs>
      <w:jc w:val="left"/>
    </w:pPr>
    <w:r>
      <w:tab/>
    </w:r>
    <w:r>
      <w:fldChar w:fldCharType="begin"/>
    </w:r>
    <w:r>
      <w:rPr>
        <w:rStyle w:val="a6"/>
      </w:rPr>
      <w:instrText xml:space="preserve"> PAGE </w:instrText>
    </w:r>
    <w:r>
      <w:fldChar w:fldCharType="separate"/>
    </w:r>
    <w:r w:rsidR="007B6C11">
      <w:rPr>
        <w:rStyle w:val="a6"/>
        <w:noProof/>
      </w:rPr>
      <w:t>6</w:t>
    </w:r>
    <w:r>
      <w:fldChar w:fldCharType="end"/>
    </w:r>
    <w:r>
      <w:rPr>
        <w:rStyle w:val="a6"/>
      </w:rPr>
      <w:t>/</w:t>
    </w:r>
    <w:r>
      <w:fldChar w:fldCharType="begin"/>
    </w:r>
    <w:r>
      <w:rPr>
        <w:rStyle w:val="a6"/>
      </w:rPr>
      <w:instrText xml:space="preserve"> NUMPAGES </w:instrText>
    </w:r>
    <w:r>
      <w:fldChar w:fldCharType="separate"/>
    </w:r>
    <w:r w:rsidR="007B6C11">
      <w:rPr>
        <w:rStyle w:val="a6"/>
        <w:noProof/>
      </w:rPr>
      <w:t>7</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AFB7" w14:textId="77777777" w:rsidR="006676B0" w:rsidRDefault="006676B0">
      <w:pPr>
        <w:spacing w:after="0"/>
      </w:pPr>
      <w:r>
        <w:separator/>
      </w:r>
    </w:p>
  </w:footnote>
  <w:footnote w:type="continuationSeparator" w:id="0">
    <w:p w14:paraId="2A113AF4" w14:textId="77777777" w:rsidR="006676B0" w:rsidRDefault="006676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92F98-FA19-4717-B8B8-76DFF78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9</Pages>
  <Words>2582</Words>
  <Characters>14719</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17267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5</cp:revision>
  <cp:lastPrinted>2008-01-31T16:09:00Z</cp:lastPrinted>
  <dcterms:created xsi:type="dcterms:W3CDTF">2021-02-20T07:47:00Z</dcterms:created>
  <dcterms:modified xsi:type="dcterms:W3CDTF">2021-03-02T23:52:00Z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