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D0429" w14:textId="77777777" w:rsidR="00491E70" w:rsidRDefault="008B20C2"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EA19B0">
        <w:rPr>
          <w:b/>
          <w:i/>
          <w:sz w:val="28"/>
        </w:rPr>
        <w:t>R2-</w:t>
      </w:r>
      <w:r w:rsidR="00491E70" w:rsidRPr="00EA19B0">
        <w:rPr>
          <w:rFonts w:eastAsia="宋体" w:hint="eastAsia"/>
          <w:b/>
          <w:i/>
          <w:sz w:val="28"/>
          <w:lang w:val="en-US" w:eastAsia="zh-CN"/>
        </w:rPr>
        <w:t>200</w:t>
      </w:r>
      <w:r>
        <w:rPr>
          <w:rFonts w:eastAsia="宋体"/>
          <w:b/>
          <w:i/>
          <w:sz w:val="28"/>
          <w:lang w:val="en-US" w:eastAsia="zh-CN"/>
        </w:rPr>
        <w:t>xxxx</w:t>
      </w:r>
    </w:p>
    <w:p w14:paraId="2005A550" w14:textId="77777777" w:rsidR="00491E70" w:rsidRDefault="00491E70" w:rsidP="00491E70">
      <w:pPr>
        <w:pStyle w:val="CRCoverPage"/>
        <w:outlineLvl w:val="0"/>
        <w:rPr>
          <w:b/>
          <w:sz w:val="24"/>
          <w:szCs w:val="24"/>
          <w:lang w:eastAsia="zh-CN"/>
        </w:rPr>
      </w:pPr>
      <w:r>
        <w:rPr>
          <w:b/>
          <w:sz w:val="24"/>
          <w:szCs w:val="24"/>
          <w:lang w:eastAsia="zh-CN"/>
        </w:rPr>
        <w:t xml:space="preserve">E-meeting, </w:t>
      </w:r>
      <w:r w:rsidR="008B20C2">
        <w:rPr>
          <w:b/>
          <w:sz w:val="24"/>
          <w:szCs w:val="24"/>
          <w:lang w:eastAsia="zh-CN"/>
        </w:rPr>
        <w:t>1</w:t>
      </w:r>
      <w:r w:rsidR="008B20C2">
        <w:rPr>
          <w:b/>
          <w:sz w:val="24"/>
          <w:szCs w:val="24"/>
          <w:vertAlign w:val="superscript"/>
          <w:lang w:eastAsia="zh-CN"/>
        </w:rPr>
        <w:t>st</w:t>
      </w:r>
      <w:r>
        <w:rPr>
          <w:b/>
          <w:sz w:val="24"/>
          <w:szCs w:val="24"/>
          <w:lang w:eastAsia="zh-CN"/>
        </w:rPr>
        <w:t xml:space="preserve"> – </w:t>
      </w:r>
      <w:r w:rsidR="008B20C2">
        <w:rPr>
          <w:b/>
          <w:sz w:val="24"/>
          <w:szCs w:val="24"/>
          <w:lang w:eastAsia="zh-CN"/>
        </w:rPr>
        <w:t>12</w:t>
      </w:r>
      <w:r>
        <w:rPr>
          <w:b/>
          <w:sz w:val="24"/>
          <w:szCs w:val="24"/>
          <w:vertAlign w:val="superscript"/>
          <w:lang w:eastAsia="zh-CN"/>
        </w:rPr>
        <w:t>th</w:t>
      </w:r>
      <w:r>
        <w:rPr>
          <w:b/>
          <w:sz w:val="24"/>
          <w:szCs w:val="24"/>
          <w:lang w:eastAsia="zh-CN"/>
        </w:rPr>
        <w:t xml:space="preserve"> </w:t>
      </w:r>
      <w:r w:rsidR="008B20C2">
        <w:rPr>
          <w:b/>
          <w:sz w:val="24"/>
          <w:szCs w:val="24"/>
          <w:lang w:eastAsia="zh-CN"/>
        </w:rPr>
        <w:t>June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14:paraId="09C3626D" w14:textId="77777777" w:rsidTr="00CC01DB">
        <w:tc>
          <w:tcPr>
            <w:tcW w:w="9641" w:type="dxa"/>
            <w:gridSpan w:val="9"/>
            <w:tcBorders>
              <w:top w:val="single" w:sz="4" w:space="0" w:color="auto"/>
              <w:left w:val="single" w:sz="4" w:space="0" w:color="auto"/>
              <w:right w:val="single" w:sz="4" w:space="0" w:color="auto"/>
            </w:tcBorders>
          </w:tcPr>
          <w:p w14:paraId="13A3B0D4" w14:textId="77777777" w:rsidR="00491E70" w:rsidRDefault="00491E70" w:rsidP="00CC01DB">
            <w:pPr>
              <w:pStyle w:val="CRCoverPage"/>
              <w:spacing w:after="0"/>
              <w:jc w:val="right"/>
              <w:rPr>
                <w:i/>
              </w:rPr>
            </w:pPr>
            <w:r>
              <w:rPr>
                <w:i/>
                <w:sz w:val="14"/>
              </w:rPr>
              <w:t>CR-Form-v11.2</w:t>
            </w:r>
          </w:p>
        </w:tc>
      </w:tr>
      <w:tr w:rsidR="00491E70" w14:paraId="4C211CA9" w14:textId="77777777" w:rsidTr="00CC01DB">
        <w:tc>
          <w:tcPr>
            <w:tcW w:w="9641" w:type="dxa"/>
            <w:gridSpan w:val="9"/>
            <w:tcBorders>
              <w:left w:val="single" w:sz="4" w:space="0" w:color="auto"/>
              <w:right w:val="single" w:sz="4" w:space="0" w:color="auto"/>
            </w:tcBorders>
          </w:tcPr>
          <w:p w14:paraId="27A3A5EC" w14:textId="77777777" w:rsidR="00491E70" w:rsidRDefault="00491E70" w:rsidP="00CC01DB">
            <w:pPr>
              <w:pStyle w:val="CRCoverPage"/>
              <w:spacing w:after="0"/>
              <w:jc w:val="center"/>
            </w:pPr>
            <w:r>
              <w:rPr>
                <w:b/>
                <w:sz w:val="32"/>
              </w:rPr>
              <w:t>CHANGE REQUEST</w:t>
            </w:r>
          </w:p>
        </w:tc>
      </w:tr>
      <w:tr w:rsidR="00491E70" w14:paraId="3DC32AAD" w14:textId="77777777" w:rsidTr="00CC01DB">
        <w:tc>
          <w:tcPr>
            <w:tcW w:w="9641" w:type="dxa"/>
            <w:gridSpan w:val="9"/>
            <w:tcBorders>
              <w:left w:val="single" w:sz="4" w:space="0" w:color="auto"/>
              <w:right w:val="single" w:sz="4" w:space="0" w:color="auto"/>
            </w:tcBorders>
          </w:tcPr>
          <w:p w14:paraId="2D5555A3" w14:textId="77777777" w:rsidR="00491E70" w:rsidRDefault="00491E70" w:rsidP="00CC01DB">
            <w:pPr>
              <w:pStyle w:val="CRCoverPage"/>
              <w:spacing w:after="0"/>
              <w:rPr>
                <w:sz w:val="8"/>
                <w:szCs w:val="8"/>
              </w:rPr>
            </w:pPr>
          </w:p>
        </w:tc>
      </w:tr>
      <w:tr w:rsidR="00491E70" w14:paraId="30EB9D37" w14:textId="77777777" w:rsidTr="00CC01DB">
        <w:tc>
          <w:tcPr>
            <w:tcW w:w="142" w:type="dxa"/>
            <w:tcBorders>
              <w:left w:val="single" w:sz="4" w:space="0" w:color="auto"/>
            </w:tcBorders>
          </w:tcPr>
          <w:p w14:paraId="03490E3C" w14:textId="77777777" w:rsidR="00491E70" w:rsidRDefault="00491E70" w:rsidP="00CC01DB">
            <w:pPr>
              <w:pStyle w:val="CRCoverPage"/>
              <w:spacing w:after="0"/>
              <w:jc w:val="right"/>
            </w:pPr>
          </w:p>
        </w:tc>
        <w:tc>
          <w:tcPr>
            <w:tcW w:w="2126" w:type="dxa"/>
            <w:shd w:val="pct30" w:color="FFFF00" w:fill="auto"/>
          </w:tcPr>
          <w:p w14:paraId="24B3D00B" w14:textId="77777777" w:rsidR="00491E70" w:rsidRDefault="00491E70" w:rsidP="008B20C2">
            <w:pPr>
              <w:pStyle w:val="CRCoverPage"/>
              <w:spacing w:after="0"/>
              <w:rPr>
                <w:b/>
                <w:sz w:val="28"/>
              </w:rPr>
            </w:pPr>
            <w:r>
              <w:rPr>
                <w:b/>
                <w:sz w:val="28"/>
              </w:rPr>
              <w:t>38.3</w:t>
            </w:r>
            <w:r w:rsidR="008B20C2">
              <w:rPr>
                <w:b/>
                <w:sz w:val="28"/>
              </w:rPr>
              <w:t>06</w:t>
            </w:r>
          </w:p>
        </w:tc>
        <w:tc>
          <w:tcPr>
            <w:tcW w:w="709" w:type="dxa"/>
          </w:tcPr>
          <w:p w14:paraId="2140EAFA" w14:textId="77777777" w:rsidR="00491E70" w:rsidRDefault="00491E70" w:rsidP="00CC01DB">
            <w:pPr>
              <w:pStyle w:val="CRCoverPage"/>
              <w:spacing w:after="0"/>
              <w:jc w:val="center"/>
            </w:pPr>
            <w:r>
              <w:rPr>
                <w:b/>
                <w:sz w:val="28"/>
              </w:rPr>
              <w:t>CR</w:t>
            </w:r>
          </w:p>
        </w:tc>
        <w:tc>
          <w:tcPr>
            <w:tcW w:w="1276" w:type="dxa"/>
            <w:shd w:val="pct30" w:color="FFFF00" w:fill="auto"/>
          </w:tcPr>
          <w:p w14:paraId="52832D0B" w14:textId="77777777" w:rsidR="00491E70" w:rsidRDefault="005C3415" w:rsidP="00CC01DB">
            <w:pPr>
              <w:pStyle w:val="CRCoverPage"/>
              <w:spacing w:after="0"/>
              <w:rPr>
                <w:rFonts w:eastAsia="宋体"/>
                <w:b/>
                <w:sz w:val="28"/>
                <w:szCs w:val="28"/>
                <w:lang w:val="en-US" w:eastAsia="zh-CN"/>
              </w:rPr>
            </w:pPr>
            <w:r w:rsidRPr="005C3415">
              <w:rPr>
                <w:rFonts w:eastAsia="宋体"/>
                <w:b/>
                <w:sz w:val="28"/>
                <w:szCs w:val="28"/>
                <w:highlight w:val="green"/>
                <w:lang w:val="en-US" w:eastAsia="zh-CN"/>
              </w:rPr>
              <w:t>xx</w:t>
            </w:r>
          </w:p>
        </w:tc>
        <w:tc>
          <w:tcPr>
            <w:tcW w:w="709" w:type="dxa"/>
          </w:tcPr>
          <w:p w14:paraId="0D63EFFE" w14:textId="77777777" w:rsidR="00491E70" w:rsidRDefault="00491E70" w:rsidP="00CC01DB">
            <w:pPr>
              <w:pStyle w:val="CRCoverPage"/>
              <w:tabs>
                <w:tab w:val="right" w:pos="625"/>
              </w:tabs>
              <w:spacing w:after="0"/>
              <w:jc w:val="center"/>
            </w:pPr>
            <w:r>
              <w:rPr>
                <w:b/>
                <w:bCs/>
                <w:sz w:val="28"/>
              </w:rPr>
              <w:t>rev</w:t>
            </w:r>
          </w:p>
        </w:tc>
        <w:tc>
          <w:tcPr>
            <w:tcW w:w="425" w:type="dxa"/>
            <w:shd w:val="pct30" w:color="FFFF00" w:fill="auto"/>
          </w:tcPr>
          <w:p w14:paraId="4DFA9374" w14:textId="77777777" w:rsidR="00491E70" w:rsidRDefault="005C3415" w:rsidP="00CC01DB">
            <w:pPr>
              <w:pStyle w:val="CRCoverPage"/>
              <w:spacing w:after="0"/>
              <w:jc w:val="center"/>
              <w:rPr>
                <w:b/>
              </w:rPr>
            </w:pPr>
            <w:r w:rsidRPr="005C3415">
              <w:rPr>
                <w:b/>
                <w:sz w:val="28"/>
                <w:highlight w:val="green"/>
              </w:rPr>
              <w:t>x</w:t>
            </w:r>
          </w:p>
        </w:tc>
        <w:tc>
          <w:tcPr>
            <w:tcW w:w="2693" w:type="dxa"/>
          </w:tcPr>
          <w:p w14:paraId="20F79B1D" w14:textId="77777777" w:rsidR="00491E70" w:rsidRDefault="00491E70" w:rsidP="00CC01DB">
            <w:pPr>
              <w:pStyle w:val="CRCoverPage"/>
              <w:tabs>
                <w:tab w:val="right" w:pos="1825"/>
              </w:tabs>
              <w:spacing w:after="0"/>
              <w:jc w:val="center"/>
            </w:pPr>
            <w:r>
              <w:rPr>
                <w:b/>
                <w:sz w:val="28"/>
                <w:szCs w:val="28"/>
              </w:rPr>
              <w:t>Current version:</w:t>
            </w:r>
          </w:p>
        </w:tc>
        <w:tc>
          <w:tcPr>
            <w:tcW w:w="1418" w:type="dxa"/>
            <w:shd w:val="pct30" w:color="FFFF00" w:fill="auto"/>
          </w:tcPr>
          <w:p w14:paraId="5606766F" w14:textId="3E0E924D" w:rsidR="00491E70" w:rsidRDefault="002A1ED7" w:rsidP="00F262BB">
            <w:pPr>
              <w:pStyle w:val="CRCoverPage"/>
              <w:spacing w:after="0"/>
              <w:jc w:val="center"/>
            </w:pPr>
            <w:r>
              <w:rPr>
                <w:b/>
                <w:sz w:val="28"/>
              </w:rPr>
              <w:t>16</w:t>
            </w:r>
            <w:r w:rsidR="00491E70">
              <w:rPr>
                <w:b/>
                <w:sz w:val="28"/>
              </w:rPr>
              <w:t>.</w:t>
            </w:r>
            <w:r>
              <w:rPr>
                <w:b/>
                <w:sz w:val="28"/>
              </w:rPr>
              <w:t>0</w:t>
            </w:r>
            <w:r w:rsidR="00491E70">
              <w:rPr>
                <w:b/>
                <w:sz w:val="28"/>
              </w:rPr>
              <w:t>.0</w:t>
            </w:r>
          </w:p>
        </w:tc>
        <w:tc>
          <w:tcPr>
            <w:tcW w:w="143" w:type="dxa"/>
            <w:tcBorders>
              <w:right w:val="single" w:sz="4" w:space="0" w:color="auto"/>
            </w:tcBorders>
          </w:tcPr>
          <w:p w14:paraId="50FA646D" w14:textId="77777777" w:rsidR="00491E70" w:rsidRDefault="00491E70" w:rsidP="00CC01DB">
            <w:pPr>
              <w:pStyle w:val="CRCoverPage"/>
              <w:spacing w:after="0"/>
            </w:pPr>
          </w:p>
        </w:tc>
      </w:tr>
      <w:tr w:rsidR="00491E70" w14:paraId="0DF6BA34" w14:textId="77777777" w:rsidTr="00CC01DB">
        <w:tc>
          <w:tcPr>
            <w:tcW w:w="9641" w:type="dxa"/>
            <w:gridSpan w:val="9"/>
            <w:tcBorders>
              <w:left w:val="single" w:sz="4" w:space="0" w:color="auto"/>
              <w:right w:val="single" w:sz="4" w:space="0" w:color="auto"/>
            </w:tcBorders>
          </w:tcPr>
          <w:p w14:paraId="59FB04DF" w14:textId="77777777" w:rsidR="00491E70" w:rsidRDefault="00491E70" w:rsidP="00CC01DB">
            <w:pPr>
              <w:pStyle w:val="CRCoverPage"/>
              <w:spacing w:after="0"/>
            </w:pPr>
          </w:p>
        </w:tc>
      </w:tr>
      <w:tr w:rsidR="00491E70" w14:paraId="609E1411" w14:textId="77777777" w:rsidTr="00CC01DB">
        <w:tc>
          <w:tcPr>
            <w:tcW w:w="9641" w:type="dxa"/>
            <w:gridSpan w:val="9"/>
            <w:tcBorders>
              <w:top w:val="single" w:sz="4" w:space="0" w:color="auto"/>
            </w:tcBorders>
          </w:tcPr>
          <w:p w14:paraId="4D52128A" w14:textId="77777777" w:rsidR="00491E70" w:rsidRDefault="00491E70" w:rsidP="00CC01DB">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14:paraId="3AB01351" w14:textId="77777777" w:rsidTr="00CC01DB">
        <w:tc>
          <w:tcPr>
            <w:tcW w:w="9641" w:type="dxa"/>
            <w:gridSpan w:val="9"/>
          </w:tcPr>
          <w:p w14:paraId="2B74CB82" w14:textId="77777777" w:rsidR="00491E70" w:rsidRDefault="00491E70" w:rsidP="00CC01DB">
            <w:pPr>
              <w:pStyle w:val="CRCoverPage"/>
              <w:spacing w:after="0"/>
              <w:rPr>
                <w:sz w:val="8"/>
                <w:szCs w:val="8"/>
              </w:rPr>
            </w:pPr>
          </w:p>
        </w:tc>
      </w:tr>
    </w:tbl>
    <w:p w14:paraId="0FE1E325" w14:textId="77777777"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14:paraId="24543FA3" w14:textId="77777777" w:rsidTr="00CC01DB">
        <w:tc>
          <w:tcPr>
            <w:tcW w:w="2835" w:type="dxa"/>
          </w:tcPr>
          <w:p w14:paraId="67D3B850" w14:textId="77777777" w:rsidR="00491E70" w:rsidRDefault="00491E70" w:rsidP="00CC01DB">
            <w:pPr>
              <w:pStyle w:val="CRCoverPage"/>
              <w:tabs>
                <w:tab w:val="right" w:pos="2751"/>
              </w:tabs>
              <w:spacing w:after="0"/>
              <w:rPr>
                <w:b/>
                <w:i/>
              </w:rPr>
            </w:pPr>
            <w:r>
              <w:rPr>
                <w:b/>
                <w:i/>
              </w:rPr>
              <w:t>Proposed change affects:</w:t>
            </w:r>
          </w:p>
        </w:tc>
        <w:tc>
          <w:tcPr>
            <w:tcW w:w="1418" w:type="dxa"/>
          </w:tcPr>
          <w:p w14:paraId="4052C5E8" w14:textId="77777777" w:rsidR="00491E70" w:rsidRDefault="00491E70" w:rsidP="00CC01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7F1DE3" w14:textId="77777777" w:rsidR="00491E70" w:rsidRDefault="00491E70" w:rsidP="00CC01DB">
            <w:pPr>
              <w:pStyle w:val="CRCoverPage"/>
              <w:spacing w:after="0"/>
              <w:jc w:val="center"/>
              <w:rPr>
                <w:b/>
                <w:caps/>
              </w:rPr>
            </w:pPr>
          </w:p>
        </w:tc>
        <w:tc>
          <w:tcPr>
            <w:tcW w:w="709" w:type="dxa"/>
            <w:tcBorders>
              <w:left w:val="single" w:sz="4" w:space="0" w:color="auto"/>
            </w:tcBorders>
          </w:tcPr>
          <w:p w14:paraId="21AA67AE" w14:textId="77777777" w:rsidR="00491E70" w:rsidRDefault="00491E70" w:rsidP="00CC01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84C5D" w14:textId="77777777" w:rsidR="00491E70" w:rsidRDefault="00491E70" w:rsidP="00CC01DB">
            <w:pPr>
              <w:pStyle w:val="CRCoverPage"/>
              <w:spacing w:after="0"/>
              <w:jc w:val="center"/>
              <w:rPr>
                <w:b/>
                <w:caps/>
              </w:rPr>
            </w:pPr>
            <w:r>
              <w:rPr>
                <w:b/>
                <w:caps/>
              </w:rPr>
              <w:t>x</w:t>
            </w:r>
          </w:p>
        </w:tc>
        <w:tc>
          <w:tcPr>
            <w:tcW w:w="2126" w:type="dxa"/>
          </w:tcPr>
          <w:p w14:paraId="53765092" w14:textId="77777777" w:rsidR="00491E70" w:rsidRDefault="00491E70" w:rsidP="00CC01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FDC122" w14:textId="77777777" w:rsidR="00491E70" w:rsidRDefault="00491E70" w:rsidP="00CC01DB">
            <w:pPr>
              <w:pStyle w:val="CRCoverPage"/>
              <w:spacing w:after="0"/>
              <w:jc w:val="center"/>
              <w:rPr>
                <w:b/>
                <w:caps/>
              </w:rPr>
            </w:pPr>
            <w:r>
              <w:rPr>
                <w:b/>
                <w:caps/>
              </w:rPr>
              <w:t>x</w:t>
            </w:r>
          </w:p>
        </w:tc>
        <w:tc>
          <w:tcPr>
            <w:tcW w:w="1418" w:type="dxa"/>
            <w:tcBorders>
              <w:left w:val="nil"/>
            </w:tcBorders>
          </w:tcPr>
          <w:p w14:paraId="2DE73C39" w14:textId="77777777" w:rsidR="00491E70" w:rsidRDefault="00491E70" w:rsidP="00CC01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FE2EC0" w14:textId="77777777" w:rsidR="00491E70" w:rsidRDefault="00491E70" w:rsidP="00CC01DB">
            <w:pPr>
              <w:pStyle w:val="CRCoverPage"/>
              <w:spacing w:after="0"/>
              <w:jc w:val="center"/>
              <w:rPr>
                <w:b/>
                <w:bCs/>
                <w:caps/>
              </w:rPr>
            </w:pPr>
          </w:p>
        </w:tc>
      </w:tr>
    </w:tbl>
    <w:p w14:paraId="4F1A196B" w14:textId="77777777"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14:paraId="47CE1423" w14:textId="77777777" w:rsidTr="00CC01DB">
        <w:tc>
          <w:tcPr>
            <w:tcW w:w="9641" w:type="dxa"/>
            <w:gridSpan w:val="11"/>
          </w:tcPr>
          <w:p w14:paraId="374E0978" w14:textId="77777777" w:rsidR="00491E70" w:rsidRDefault="00491E70" w:rsidP="00CC01DB">
            <w:pPr>
              <w:pStyle w:val="CRCoverPage"/>
              <w:spacing w:after="0"/>
              <w:rPr>
                <w:sz w:val="8"/>
                <w:szCs w:val="8"/>
              </w:rPr>
            </w:pPr>
          </w:p>
        </w:tc>
      </w:tr>
      <w:tr w:rsidR="00491E70" w14:paraId="2A4D26BD" w14:textId="77777777" w:rsidTr="00CC01DB">
        <w:tc>
          <w:tcPr>
            <w:tcW w:w="1843" w:type="dxa"/>
            <w:tcBorders>
              <w:top w:val="single" w:sz="4" w:space="0" w:color="auto"/>
              <w:left w:val="single" w:sz="4" w:space="0" w:color="auto"/>
            </w:tcBorders>
          </w:tcPr>
          <w:p w14:paraId="47E770DC" w14:textId="77777777" w:rsidR="00491E70" w:rsidRDefault="00491E70" w:rsidP="00CC01D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14E18237" w14:textId="5890C2B6" w:rsidR="00D03796" w:rsidRPr="00D03796" w:rsidRDefault="00491E70" w:rsidP="00901DE8">
            <w:pPr>
              <w:pStyle w:val="CRCoverPage"/>
              <w:spacing w:after="0"/>
              <w:ind w:left="100"/>
              <w:rPr>
                <w:rFonts w:eastAsia="宋体"/>
                <w:lang w:val="en-US" w:eastAsia="zh-CN"/>
              </w:rPr>
            </w:pPr>
            <w:r>
              <w:rPr>
                <w:rFonts w:eastAsia="宋体" w:hint="eastAsia"/>
                <w:lang w:val="en-US" w:eastAsia="zh-CN"/>
              </w:rPr>
              <w:t xml:space="preserve">CR </w:t>
            </w:r>
            <w:r w:rsidR="00D03796">
              <w:rPr>
                <w:rFonts w:eastAsia="宋体"/>
                <w:lang w:val="en-US" w:eastAsia="zh-CN"/>
              </w:rPr>
              <w:t xml:space="preserve">tp 38.306 on </w:t>
            </w:r>
            <w:r w:rsidR="00901DE8">
              <w:rPr>
                <w:rFonts w:eastAsia="宋体"/>
                <w:lang w:val="en-US" w:eastAsia="zh-CN"/>
              </w:rPr>
              <w:t>unnecessary XDD FRX differentiation</w:t>
            </w:r>
          </w:p>
        </w:tc>
      </w:tr>
      <w:tr w:rsidR="00491E70" w14:paraId="7149C042" w14:textId="77777777" w:rsidTr="00CC01DB">
        <w:trPr>
          <w:trHeight w:val="103"/>
        </w:trPr>
        <w:tc>
          <w:tcPr>
            <w:tcW w:w="1843" w:type="dxa"/>
            <w:tcBorders>
              <w:left w:val="single" w:sz="4" w:space="0" w:color="auto"/>
            </w:tcBorders>
          </w:tcPr>
          <w:p w14:paraId="6CD3E152"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1777FDA1" w14:textId="77777777" w:rsidR="00491E70" w:rsidRDefault="00491E70" w:rsidP="00CC01DB">
            <w:pPr>
              <w:pStyle w:val="CRCoverPage"/>
              <w:spacing w:after="0"/>
              <w:rPr>
                <w:sz w:val="8"/>
                <w:szCs w:val="8"/>
              </w:rPr>
            </w:pPr>
          </w:p>
        </w:tc>
      </w:tr>
      <w:tr w:rsidR="00491E70" w14:paraId="0CF76D17" w14:textId="77777777" w:rsidTr="00CC01DB">
        <w:tc>
          <w:tcPr>
            <w:tcW w:w="1843" w:type="dxa"/>
            <w:tcBorders>
              <w:left w:val="single" w:sz="4" w:space="0" w:color="auto"/>
            </w:tcBorders>
          </w:tcPr>
          <w:p w14:paraId="35619BB7" w14:textId="77777777" w:rsidR="00491E70" w:rsidRDefault="00491E70" w:rsidP="00CC01D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7C9F7925" w14:textId="77777777" w:rsidR="00491E70" w:rsidRDefault="00491E70" w:rsidP="00CC01DB">
            <w:pPr>
              <w:pStyle w:val="CRCoverPage"/>
              <w:spacing w:after="0"/>
              <w:ind w:left="100"/>
            </w:pPr>
            <w:r>
              <w:t>ZTE Corporation, Sanechips</w:t>
            </w:r>
          </w:p>
        </w:tc>
      </w:tr>
      <w:tr w:rsidR="00491E70" w14:paraId="3741B5AF" w14:textId="77777777" w:rsidTr="00CC01DB">
        <w:tc>
          <w:tcPr>
            <w:tcW w:w="1843" w:type="dxa"/>
            <w:tcBorders>
              <w:left w:val="single" w:sz="4" w:space="0" w:color="auto"/>
            </w:tcBorders>
          </w:tcPr>
          <w:p w14:paraId="0B20CD85" w14:textId="77777777" w:rsidR="00491E70" w:rsidRDefault="00491E70" w:rsidP="00CC01D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47929B5" w14:textId="77777777" w:rsidR="00491E70" w:rsidRDefault="00491E70" w:rsidP="00CC01DB">
            <w:pPr>
              <w:pStyle w:val="CRCoverPage"/>
              <w:spacing w:after="0"/>
              <w:ind w:left="100"/>
            </w:pPr>
            <w:r>
              <w:t>R2</w:t>
            </w:r>
          </w:p>
        </w:tc>
      </w:tr>
      <w:tr w:rsidR="00491E70" w14:paraId="6EE245EE" w14:textId="77777777" w:rsidTr="00CC01DB">
        <w:tc>
          <w:tcPr>
            <w:tcW w:w="1843" w:type="dxa"/>
            <w:tcBorders>
              <w:left w:val="single" w:sz="4" w:space="0" w:color="auto"/>
            </w:tcBorders>
          </w:tcPr>
          <w:p w14:paraId="6EE3C580"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331CB1EB" w14:textId="77777777" w:rsidR="00491E70" w:rsidRDefault="00491E70" w:rsidP="00CC01DB">
            <w:pPr>
              <w:pStyle w:val="CRCoverPage"/>
              <w:spacing w:after="0"/>
              <w:rPr>
                <w:sz w:val="8"/>
                <w:szCs w:val="8"/>
              </w:rPr>
            </w:pPr>
          </w:p>
        </w:tc>
      </w:tr>
      <w:tr w:rsidR="00491E70" w14:paraId="30D2E86B" w14:textId="77777777" w:rsidTr="00CC01DB">
        <w:tc>
          <w:tcPr>
            <w:tcW w:w="1843" w:type="dxa"/>
            <w:tcBorders>
              <w:left w:val="single" w:sz="4" w:space="0" w:color="auto"/>
            </w:tcBorders>
          </w:tcPr>
          <w:p w14:paraId="79A1B930" w14:textId="77777777" w:rsidR="00491E70" w:rsidRDefault="00491E70" w:rsidP="00CC01DB">
            <w:pPr>
              <w:pStyle w:val="CRCoverPage"/>
              <w:tabs>
                <w:tab w:val="right" w:pos="1759"/>
              </w:tabs>
              <w:spacing w:after="0"/>
              <w:rPr>
                <w:b/>
                <w:i/>
              </w:rPr>
            </w:pPr>
            <w:r>
              <w:rPr>
                <w:b/>
                <w:i/>
              </w:rPr>
              <w:t>Work item code:</w:t>
            </w:r>
          </w:p>
        </w:tc>
        <w:tc>
          <w:tcPr>
            <w:tcW w:w="3260" w:type="dxa"/>
            <w:gridSpan w:val="5"/>
            <w:shd w:val="pct30" w:color="FFFF00" w:fill="auto"/>
          </w:tcPr>
          <w:p w14:paraId="4C4A5ED9" w14:textId="79EC9CF9" w:rsidR="00491E70" w:rsidRDefault="00491E70" w:rsidP="00567EE6">
            <w:pPr>
              <w:pStyle w:val="CRCoverPage"/>
              <w:spacing w:after="0"/>
              <w:ind w:left="100"/>
            </w:pPr>
            <w:r>
              <w:t>NR_</w:t>
            </w:r>
            <w:r w:rsidR="002A1ED7">
              <w:t xml:space="preserve"> </w:t>
            </w:r>
            <w:r w:rsidR="002A1ED7">
              <w:t>newRAT-Core</w:t>
            </w:r>
          </w:p>
        </w:tc>
        <w:tc>
          <w:tcPr>
            <w:tcW w:w="994" w:type="dxa"/>
            <w:gridSpan w:val="2"/>
            <w:tcBorders>
              <w:left w:val="nil"/>
            </w:tcBorders>
          </w:tcPr>
          <w:p w14:paraId="5C2580C6" w14:textId="77777777" w:rsidR="00491E70" w:rsidRDefault="00491E70" w:rsidP="00CC01DB">
            <w:pPr>
              <w:pStyle w:val="CRCoverPage"/>
              <w:spacing w:after="0"/>
              <w:ind w:right="100"/>
            </w:pPr>
          </w:p>
        </w:tc>
        <w:tc>
          <w:tcPr>
            <w:tcW w:w="1417" w:type="dxa"/>
            <w:gridSpan w:val="2"/>
            <w:tcBorders>
              <w:left w:val="nil"/>
            </w:tcBorders>
          </w:tcPr>
          <w:p w14:paraId="25CA12E2" w14:textId="77777777" w:rsidR="00491E70" w:rsidRDefault="00491E70" w:rsidP="00CC01DB">
            <w:pPr>
              <w:pStyle w:val="CRCoverPage"/>
              <w:spacing w:after="0"/>
              <w:jc w:val="right"/>
            </w:pPr>
            <w:r>
              <w:rPr>
                <w:b/>
                <w:i/>
              </w:rPr>
              <w:t>Date:</w:t>
            </w:r>
          </w:p>
        </w:tc>
        <w:tc>
          <w:tcPr>
            <w:tcW w:w="2127" w:type="dxa"/>
            <w:tcBorders>
              <w:right w:val="single" w:sz="4" w:space="0" w:color="auto"/>
            </w:tcBorders>
            <w:shd w:val="pct30" w:color="FFFF00" w:fill="auto"/>
          </w:tcPr>
          <w:p w14:paraId="5443319B" w14:textId="65C078CE" w:rsidR="00491E70" w:rsidRDefault="00491E70" w:rsidP="00567EE6">
            <w:pPr>
              <w:pStyle w:val="CRCoverPage"/>
              <w:spacing w:after="0"/>
              <w:rPr>
                <w:rFonts w:eastAsia="宋体"/>
                <w:lang w:val="en-US" w:eastAsia="zh-CN"/>
              </w:rPr>
            </w:pPr>
            <w:r>
              <w:t>20</w:t>
            </w:r>
            <w:r>
              <w:rPr>
                <w:rFonts w:eastAsia="宋体" w:hint="eastAsia"/>
                <w:lang w:val="en-US" w:eastAsia="zh-CN"/>
              </w:rPr>
              <w:t>20</w:t>
            </w:r>
            <w:r>
              <w:t>-</w:t>
            </w:r>
            <w:r w:rsidR="001949A6">
              <w:rPr>
                <w:rFonts w:eastAsia="宋体"/>
                <w:lang w:val="en-US" w:eastAsia="zh-CN"/>
              </w:rPr>
              <w:t>05</w:t>
            </w:r>
            <w:r w:rsidR="00F262BB">
              <w:rPr>
                <w:rFonts w:eastAsia="宋体"/>
                <w:lang w:val="en-US" w:eastAsia="zh-CN"/>
              </w:rPr>
              <w:t>-19</w:t>
            </w:r>
          </w:p>
        </w:tc>
      </w:tr>
      <w:tr w:rsidR="00491E70" w14:paraId="2AF4B3F1" w14:textId="77777777" w:rsidTr="00CC01DB">
        <w:tc>
          <w:tcPr>
            <w:tcW w:w="1843" w:type="dxa"/>
            <w:tcBorders>
              <w:left w:val="single" w:sz="4" w:space="0" w:color="auto"/>
            </w:tcBorders>
          </w:tcPr>
          <w:p w14:paraId="262B13EF" w14:textId="77777777" w:rsidR="00491E70" w:rsidRDefault="00491E70" w:rsidP="00CC01DB">
            <w:pPr>
              <w:pStyle w:val="CRCoverPage"/>
              <w:spacing w:after="0"/>
              <w:rPr>
                <w:b/>
                <w:i/>
                <w:sz w:val="8"/>
                <w:szCs w:val="8"/>
              </w:rPr>
            </w:pPr>
          </w:p>
        </w:tc>
        <w:tc>
          <w:tcPr>
            <w:tcW w:w="1560" w:type="dxa"/>
            <w:gridSpan w:val="4"/>
          </w:tcPr>
          <w:p w14:paraId="5DA8811A" w14:textId="77777777" w:rsidR="00491E70" w:rsidRDefault="00491E70" w:rsidP="00CC01DB">
            <w:pPr>
              <w:pStyle w:val="CRCoverPage"/>
              <w:spacing w:after="0"/>
              <w:rPr>
                <w:sz w:val="8"/>
                <w:szCs w:val="8"/>
              </w:rPr>
            </w:pPr>
          </w:p>
        </w:tc>
        <w:tc>
          <w:tcPr>
            <w:tcW w:w="2694" w:type="dxa"/>
            <w:gridSpan w:val="3"/>
          </w:tcPr>
          <w:p w14:paraId="246DB503" w14:textId="77777777" w:rsidR="00491E70" w:rsidRDefault="00491E70" w:rsidP="00CC01DB">
            <w:pPr>
              <w:pStyle w:val="CRCoverPage"/>
              <w:spacing w:after="0"/>
              <w:rPr>
                <w:sz w:val="8"/>
                <w:szCs w:val="8"/>
              </w:rPr>
            </w:pPr>
          </w:p>
        </w:tc>
        <w:tc>
          <w:tcPr>
            <w:tcW w:w="1417" w:type="dxa"/>
            <w:gridSpan w:val="2"/>
          </w:tcPr>
          <w:p w14:paraId="1FC60384" w14:textId="77777777" w:rsidR="00491E70" w:rsidRDefault="00491E70" w:rsidP="00CC01DB">
            <w:pPr>
              <w:pStyle w:val="CRCoverPage"/>
              <w:spacing w:after="0"/>
              <w:rPr>
                <w:sz w:val="8"/>
                <w:szCs w:val="8"/>
              </w:rPr>
            </w:pPr>
          </w:p>
        </w:tc>
        <w:tc>
          <w:tcPr>
            <w:tcW w:w="2127" w:type="dxa"/>
            <w:tcBorders>
              <w:right w:val="single" w:sz="4" w:space="0" w:color="auto"/>
            </w:tcBorders>
          </w:tcPr>
          <w:p w14:paraId="0A81A71D" w14:textId="77777777" w:rsidR="00491E70" w:rsidRDefault="00491E70" w:rsidP="00CC01DB">
            <w:pPr>
              <w:pStyle w:val="CRCoverPage"/>
              <w:spacing w:after="0"/>
              <w:rPr>
                <w:sz w:val="8"/>
                <w:szCs w:val="8"/>
              </w:rPr>
            </w:pPr>
          </w:p>
        </w:tc>
      </w:tr>
      <w:tr w:rsidR="00491E70" w14:paraId="74A79134" w14:textId="77777777" w:rsidTr="00CC01DB">
        <w:trPr>
          <w:cantSplit/>
        </w:trPr>
        <w:tc>
          <w:tcPr>
            <w:tcW w:w="1843" w:type="dxa"/>
            <w:tcBorders>
              <w:left w:val="single" w:sz="4" w:space="0" w:color="auto"/>
            </w:tcBorders>
          </w:tcPr>
          <w:p w14:paraId="08A7E511" w14:textId="77777777" w:rsidR="00491E70" w:rsidRDefault="00491E70" w:rsidP="00CC01DB">
            <w:pPr>
              <w:pStyle w:val="CRCoverPage"/>
              <w:tabs>
                <w:tab w:val="right" w:pos="1759"/>
              </w:tabs>
              <w:spacing w:after="0"/>
              <w:rPr>
                <w:b/>
                <w:i/>
              </w:rPr>
            </w:pPr>
            <w:r>
              <w:rPr>
                <w:b/>
                <w:i/>
              </w:rPr>
              <w:t>Category:</w:t>
            </w:r>
          </w:p>
        </w:tc>
        <w:tc>
          <w:tcPr>
            <w:tcW w:w="425" w:type="dxa"/>
            <w:shd w:val="pct30" w:color="FFFF00" w:fill="auto"/>
          </w:tcPr>
          <w:p w14:paraId="2C0B7FB7" w14:textId="06BBA2DA" w:rsidR="00491E70" w:rsidRDefault="00901DE8" w:rsidP="00CC01DB">
            <w:pPr>
              <w:pStyle w:val="CRCoverPage"/>
              <w:spacing w:after="0"/>
              <w:ind w:left="100"/>
              <w:rPr>
                <w:b/>
              </w:rPr>
            </w:pPr>
            <w:r>
              <w:rPr>
                <w:b/>
              </w:rPr>
              <w:t>F</w:t>
            </w:r>
          </w:p>
        </w:tc>
        <w:tc>
          <w:tcPr>
            <w:tcW w:w="3829" w:type="dxa"/>
            <w:gridSpan w:val="6"/>
            <w:tcBorders>
              <w:left w:val="nil"/>
            </w:tcBorders>
          </w:tcPr>
          <w:p w14:paraId="502F4E58" w14:textId="77777777" w:rsidR="00491E70" w:rsidRDefault="00491E70" w:rsidP="00CC01DB">
            <w:pPr>
              <w:pStyle w:val="CRCoverPage"/>
              <w:spacing w:after="0"/>
            </w:pPr>
          </w:p>
        </w:tc>
        <w:tc>
          <w:tcPr>
            <w:tcW w:w="1417" w:type="dxa"/>
            <w:gridSpan w:val="2"/>
            <w:tcBorders>
              <w:left w:val="nil"/>
            </w:tcBorders>
          </w:tcPr>
          <w:p w14:paraId="41DD6F05" w14:textId="77777777" w:rsidR="00491E70" w:rsidRDefault="00491E70" w:rsidP="00CC01DB">
            <w:pPr>
              <w:pStyle w:val="CRCoverPage"/>
              <w:spacing w:after="0"/>
              <w:jc w:val="right"/>
              <w:rPr>
                <w:b/>
                <w:i/>
              </w:rPr>
            </w:pPr>
            <w:r>
              <w:rPr>
                <w:b/>
                <w:i/>
              </w:rPr>
              <w:t>Release:</w:t>
            </w:r>
          </w:p>
        </w:tc>
        <w:tc>
          <w:tcPr>
            <w:tcW w:w="2127" w:type="dxa"/>
            <w:tcBorders>
              <w:right w:val="single" w:sz="4" w:space="0" w:color="auto"/>
            </w:tcBorders>
            <w:shd w:val="pct30" w:color="FFFF00" w:fill="auto"/>
          </w:tcPr>
          <w:p w14:paraId="66F8DF9E" w14:textId="7AE35702" w:rsidR="00491E70" w:rsidRDefault="00491E70" w:rsidP="002A1ED7">
            <w:pPr>
              <w:pStyle w:val="CRCoverPage"/>
              <w:spacing w:after="0"/>
              <w:ind w:left="100"/>
            </w:pPr>
            <w:r>
              <w:t>Rel-1</w:t>
            </w:r>
            <w:r w:rsidR="002A1ED7">
              <w:t>6</w:t>
            </w:r>
          </w:p>
        </w:tc>
      </w:tr>
      <w:tr w:rsidR="00491E70" w14:paraId="28E470FA" w14:textId="77777777" w:rsidTr="00CC01DB">
        <w:tc>
          <w:tcPr>
            <w:tcW w:w="1843" w:type="dxa"/>
            <w:tcBorders>
              <w:left w:val="single" w:sz="4" w:space="0" w:color="auto"/>
              <w:bottom w:val="single" w:sz="4" w:space="0" w:color="auto"/>
            </w:tcBorders>
          </w:tcPr>
          <w:p w14:paraId="5B7A6BCE" w14:textId="77777777" w:rsidR="00491E70" w:rsidRDefault="00491E70" w:rsidP="00CC01DB">
            <w:pPr>
              <w:pStyle w:val="CRCoverPage"/>
              <w:spacing w:after="0"/>
              <w:rPr>
                <w:b/>
                <w:i/>
              </w:rPr>
            </w:pPr>
          </w:p>
        </w:tc>
        <w:tc>
          <w:tcPr>
            <w:tcW w:w="4678" w:type="dxa"/>
            <w:gridSpan w:val="8"/>
            <w:tcBorders>
              <w:bottom w:val="single" w:sz="4" w:space="0" w:color="auto"/>
            </w:tcBorders>
          </w:tcPr>
          <w:p w14:paraId="028697AE" w14:textId="77777777" w:rsidR="00491E70" w:rsidRDefault="00491E70" w:rsidP="00CC01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759986" w14:textId="77777777" w:rsidR="00491E70" w:rsidRDefault="00491E70" w:rsidP="00CC01DB">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3A8F5CB5" w14:textId="77777777" w:rsidR="00491E70" w:rsidRDefault="00491E70" w:rsidP="00CC01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14:paraId="7EA2543F" w14:textId="77777777" w:rsidTr="00CC01DB">
        <w:tc>
          <w:tcPr>
            <w:tcW w:w="1843" w:type="dxa"/>
          </w:tcPr>
          <w:p w14:paraId="5ECEFCC3" w14:textId="77777777" w:rsidR="00491E70" w:rsidRDefault="00491E70" w:rsidP="00CC01DB">
            <w:pPr>
              <w:pStyle w:val="CRCoverPage"/>
              <w:spacing w:after="0"/>
              <w:rPr>
                <w:b/>
                <w:i/>
                <w:sz w:val="8"/>
                <w:szCs w:val="8"/>
              </w:rPr>
            </w:pPr>
          </w:p>
        </w:tc>
        <w:tc>
          <w:tcPr>
            <w:tcW w:w="7798" w:type="dxa"/>
            <w:gridSpan w:val="10"/>
          </w:tcPr>
          <w:p w14:paraId="45C3ABCB" w14:textId="77777777" w:rsidR="00491E70" w:rsidRDefault="00491E70" w:rsidP="00CC01DB">
            <w:pPr>
              <w:pStyle w:val="CRCoverPage"/>
              <w:spacing w:after="0"/>
              <w:rPr>
                <w:sz w:val="8"/>
                <w:szCs w:val="8"/>
              </w:rPr>
            </w:pPr>
          </w:p>
        </w:tc>
      </w:tr>
      <w:tr w:rsidR="00491E70" w14:paraId="6EDF5A98" w14:textId="77777777" w:rsidTr="00CC01DB">
        <w:trPr>
          <w:trHeight w:val="1691"/>
        </w:trPr>
        <w:tc>
          <w:tcPr>
            <w:tcW w:w="2268" w:type="dxa"/>
            <w:gridSpan w:val="2"/>
            <w:tcBorders>
              <w:top w:val="single" w:sz="4" w:space="0" w:color="auto"/>
              <w:left w:val="single" w:sz="4" w:space="0" w:color="auto"/>
            </w:tcBorders>
          </w:tcPr>
          <w:p w14:paraId="3486FC5C" w14:textId="77777777" w:rsidR="00491E70" w:rsidRDefault="00491E70" w:rsidP="00CC01D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20B84560" w14:textId="31804521" w:rsidR="00E77703" w:rsidRDefault="00901DE8" w:rsidP="00C40A4D">
            <w:pPr>
              <w:pStyle w:val="CRCoverPage"/>
              <w:spacing w:before="120"/>
              <w:jc w:val="both"/>
              <w:rPr>
                <w:rFonts w:cs="Arial"/>
              </w:rPr>
            </w:pPr>
            <w:r>
              <w:rPr>
                <w:rFonts w:cs="Arial"/>
              </w:rPr>
              <w:t xml:space="preserve">Based on the email discussion in </w:t>
            </w:r>
            <w:r w:rsidR="00E77703">
              <w:rPr>
                <w:rFonts w:cs="Arial"/>
              </w:rPr>
              <w:t>“</w:t>
            </w:r>
            <w:r w:rsidRPr="00901DE8">
              <w:rPr>
                <w:rFonts w:cs="Arial"/>
              </w:rPr>
              <w:t>[Post109bis-e][924][NR15] Unnec</w:t>
            </w:r>
            <w:r>
              <w:rPr>
                <w:rFonts w:cs="Arial"/>
              </w:rPr>
              <w:t>essary FRx differentiation</w:t>
            </w:r>
            <w:r w:rsidR="00E77703">
              <w:rPr>
                <w:rFonts w:cs="Arial"/>
              </w:rPr>
              <w:t>”,</w:t>
            </w:r>
            <w:r>
              <w:rPr>
                <w:rFonts w:cs="Arial"/>
              </w:rPr>
              <w:t xml:space="preserve"> </w:t>
            </w:r>
            <w:r w:rsidR="00E77703">
              <w:rPr>
                <w:rFonts w:cs="Arial"/>
              </w:rPr>
              <w:t>c</w:t>
            </w:r>
            <w:r>
              <w:rPr>
                <w:rFonts w:cs="Arial"/>
              </w:rPr>
              <w:t xml:space="preserve">ompanies </w:t>
            </w:r>
            <w:r w:rsidR="00E77703">
              <w:rPr>
                <w:rFonts w:cs="Arial"/>
              </w:rPr>
              <w:t>agree the</w:t>
            </w:r>
            <w:r>
              <w:rPr>
                <w:rFonts w:cs="Arial"/>
              </w:rPr>
              <w:t xml:space="preserve"> “FDD-TDD DIFF” and “FR1-FR2 DIFF” columns are not applicable to per-band, per-BC, per-FS and per-FSPC level UE features, because the signalling already supports the UE to report different capability values. </w:t>
            </w:r>
            <w:r w:rsidR="00E77703">
              <w:rPr>
                <w:rFonts w:cs="Arial"/>
              </w:rPr>
              <w:t xml:space="preserve">The exceptional case is to indicate the feature only applicable to specific duplex mode or FR mode (e.g. FDD only, TDD only, FR1 only, FR2 only). </w:t>
            </w:r>
          </w:p>
          <w:p w14:paraId="0A6F676C" w14:textId="38A3A421" w:rsidR="00750E79" w:rsidRPr="00750E79" w:rsidRDefault="00E77703" w:rsidP="00E77703">
            <w:pPr>
              <w:pStyle w:val="CRCoverPage"/>
              <w:spacing w:before="120"/>
              <w:jc w:val="both"/>
              <w:rPr>
                <w:rFonts w:cs="Arial"/>
              </w:rPr>
            </w:pPr>
            <w:r>
              <w:rPr>
                <w:rFonts w:cs="Arial"/>
              </w:rPr>
              <w:t>So</w:t>
            </w:r>
            <w:r w:rsidR="00901DE8">
              <w:rPr>
                <w:rFonts w:cs="Arial"/>
              </w:rPr>
              <w:t xml:space="preserve"> </w:t>
            </w:r>
            <w:r>
              <w:rPr>
                <w:rFonts w:cs="Arial"/>
              </w:rPr>
              <w:t xml:space="preserve">except “XX only”, </w:t>
            </w:r>
            <w:r w:rsidR="00901DE8">
              <w:rPr>
                <w:rFonts w:cs="Arial"/>
              </w:rPr>
              <w:t xml:space="preserve">the existing “Yes”/”No” values in those columns </w:t>
            </w:r>
            <w:r>
              <w:rPr>
                <w:rFonts w:cs="Arial"/>
              </w:rPr>
              <w:t>are no consistent with the defined interpretation, which should be replaced by “N/A”.</w:t>
            </w:r>
          </w:p>
        </w:tc>
      </w:tr>
      <w:tr w:rsidR="00491E70" w14:paraId="418D92C6" w14:textId="77777777" w:rsidTr="00CC01DB">
        <w:tc>
          <w:tcPr>
            <w:tcW w:w="2268" w:type="dxa"/>
            <w:gridSpan w:val="2"/>
            <w:tcBorders>
              <w:left w:val="single" w:sz="4" w:space="0" w:color="auto"/>
            </w:tcBorders>
          </w:tcPr>
          <w:p w14:paraId="09A37A8C"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5FA1141D" w14:textId="77777777" w:rsidR="00491E70" w:rsidRDefault="00491E70" w:rsidP="00CC01DB">
            <w:pPr>
              <w:pStyle w:val="CRCoverPage"/>
              <w:spacing w:after="0"/>
              <w:rPr>
                <w:sz w:val="8"/>
                <w:szCs w:val="8"/>
              </w:rPr>
            </w:pPr>
          </w:p>
        </w:tc>
      </w:tr>
      <w:tr w:rsidR="00491E70" w14:paraId="4F666001" w14:textId="77777777" w:rsidTr="00CC01DB">
        <w:tc>
          <w:tcPr>
            <w:tcW w:w="2268" w:type="dxa"/>
            <w:gridSpan w:val="2"/>
            <w:tcBorders>
              <w:left w:val="single" w:sz="4" w:space="0" w:color="auto"/>
            </w:tcBorders>
          </w:tcPr>
          <w:p w14:paraId="6F448188" w14:textId="77777777" w:rsidR="00491E70" w:rsidRDefault="00491E70" w:rsidP="00CC01D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322A22D0" w14:textId="15FF050F" w:rsidR="00163763"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Clarify in 4.2.1 that “N/A” in “FDD-TDD DIFF” and “FR1-FR2 DIFF” columns indicates “not applicable”</w:t>
            </w:r>
            <w:r w:rsidR="00163763">
              <w:rPr>
                <w:rFonts w:eastAsia="宋体"/>
                <w:lang w:val="en-US" w:eastAsia="zh-CN"/>
              </w:rPr>
              <w:t xml:space="preserve">. </w:t>
            </w:r>
          </w:p>
          <w:p w14:paraId="15864854" w14:textId="1DD2B0C7" w:rsidR="00AE0A28"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For per-band, per-BC, per-FS and per-FSPC level capabilities, change the “Yes” or ”No” values into “N/A” in “FDD-TDD DIFF” and “FR1-FR2 DIFF” columns</w:t>
            </w:r>
            <w:r w:rsidR="00AE0A28">
              <w:rPr>
                <w:rFonts w:eastAsia="宋体"/>
                <w:lang w:val="en-US" w:eastAsia="zh-CN"/>
              </w:rPr>
              <w:t xml:space="preserve">. </w:t>
            </w:r>
          </w:p>
          <w:p w14:paraId="7AAE7F7E" w14:textId="77777777" w:rsidR="00D5364F" w:rsidRDefault="00E77703" w:rsidP="00E77703">
            <w:pPr>
              <w:pStyle w:val="CRCoverPage"/>
              <w:numPr>
                <w:ilvl w:val="0"/>
                <w:numId w:val="3"/>
              </w:numPr>
              <w:spacing w:before="120" w:after="0"/>
              <w:jc w:val="both"/>
              <w:rPr>
                <w:rFonts w:eastAsia="宋体"/>
                <w:lang w:val="en-US" w:eastAsia="zh-CN"/>
              </w:rPr>
            </w:pPr>
            <w:r>
              <w:rPr>
                <w:rFonts w:eastAsia="宋体"/>
                <w:lang w:val="en-US" w:eastAsia="zh-CN"/>
              </w:rPr>
              <w:t>F</w:t>
            </w:r>
            <w:r>
              <w:rPr>
                <w:rFonts w:eastAsia="宋体" w:hint="eastAsia"/>
                <w:lang w:val="en-US" w:eastAsia="zh-CN"/>
              </w:rPr>
              <w:t>o</w:t>
            </w:r>
            <w:r>
              <w:rPr>
                <w:rFonts w:eastAsia="宋体"/>
                <w:lang w:val="en-US" w:eastAsia="zh-CN"/>
              </w:rPr>
              <w:t xml:space="preserve">r </w:t>
            </w:r>
            <w:r>
              <w:t xml:space="preserve"> </w:t>
            </w:r>
            <w:r w:rsidRPr="00E77703">
              <w:rPr>
                <w:rFonts w:eastAsia="宋体"/>
                <w:i/>
                <w:lang w:val="en-US" w:eastAsia="zh-CN"/>
              </w:rPr>
              <w:t>csi-ReportFramework</w:t>
            </w:r>
            <w:r>
              <w:rPr>
                <w:rFonts w:eastAsia="宋体"/>
                <w:lang w:val="en-US" w:eastAsia="zh-CN"/>
              </w:rPr>
              <w:t xml:space="preserve">, </w:t>
            </w:r>
            <w:r>
              <w:t xml:space="preserve"> </w:t>
            </w:r>
            <w:r w:rsidRPr="00E77703">
              <w:rPr>
                <w:rFonts w:eastAsia="宋体"/>
                <w:i/>
                <w:lang w:val="en-US" w:eastAsia="zh-CN"/>
              </w:rPr>
              <w:t>csi-RS-IM-ReceptionForFeedback</w:t>
            </w:r>
            <w:r>
              <w:rPr>
                <w:rFonts w:eastAsia="宋体"/>
                <w:lang w:val="en-US" w:eastAsia="zh-CN"/>
              </w:rPr>
              <w:t xml:space="preserve"> and </w:t>
            </w:r>
            <w:r>
              <w:t xml:space="preserve"> </w:t>
            </w:r>
            <w:r w:rsidRPr="00E77703">
              <w:rPr>
                <w:rFonts w:eastAsia="宋体"/>
                <w:i/>
                <w:lang w:val="en-US" w:eastAsia="zh-CN"/>
              </w:rPr>
              <w:t>csi-RS-ProcFrameworkForSRS</w:t>
            </w:r>
            <w:r>
              <w:rPr>
                <w:rFonts w:eastAsia="宋体"/>
                <w:lang w:val="en-US" w:eastAsia="zh-CN"/>
              </w:rPr>
              <w:t xml:space="preserve">, change “Band or UE” into “Band” in section </w:t>
            </w:r>
            <w:r w:rsidR="00503228">
              <w:rPr>
                <w:rFonts w:eastAsia="宋体"/>
                <w:lang w:val="en-US" w:eastAsia="zh-CN"/>
              </w:rPr>
              <w:t xml:space="preserve">4.2.7.2; and change “Band or UE” into “UE” in section 4.2.7.10. </w:t>
            </w:r>
          </w:p>
          <w:p w14:paraId="5B916BEC" w14:textId="3B6DA801" w:rsidR="00340A32" w:rsidRPr="00163763" w:rsidRDefault="00D5364F" w:rsidP="00E77703">
            <w:pPr>
              <w:pStyle w:val="CRCoverPage"/>
              <w:numPr>
                <w:ilvl w:val="0"/>
                <w:numId w:val="3"/>
              </w:numPr>
              <w:spacing w:before="120" w:after="0"/>
              <w:jc w:val="both"/>
              <w:rPr>
                <w:rFonts w:eastAsia="宋体"/>
                <w:lang w:val="en-US" w:eastAsia="zh-CN"/>
              </w:rPr>
            </w:pPr>
            <w:r>
              <w:rPr>
                <w:rFonts w:eastAsia="宋体"/>
                <w:lang w:val="en-US" w:eastAsia="zh-CN"/>
              </w:rPr>
              <w:t xml:space="preserve">For “tdm-Pattern” in section </w:t>
            </w:r>
            <w:r w:rsidR="00EC3231">
              <w:rPr>
                <w:rFonts w:eastAsia="宋体"/>
                <w:lang w:val="en-US" w:eastAsia="zh-CN"/>
              </w:rPr>
              <w:t xml:space="preserve">4.2.7.9, change the value in column “FR1-FR2 DIFF” into “FR1 only”, because it </w:t>
            </w:r>
            <w:r w:rsidR="00766645">
              <w:rPr>
                <w:rFonts w:eastAsia="宋体"/>
                <w:lang w:val="en-US" w:eastAsia="zh-CN"/>
              </w:rPr>
              <w:t>is</w:t>
            </w:r>
            <w:r w:rsidR="00EC3231">
              <w:rPr>
                <w:rFonts w:eastAsia="宋体"/>
                <w:lang w:val="en-US" w:eastAsia="zh-CN"/>
              </w:rPr>
              <w:t xml:space="preserve"> applicable to (NG)EN-DC or NE-DC with FR1 serving cells.</w:t>
            </w:r>
            <w:del w:id="2" w:author="ZTE" w:date="2020-05-19T11:09:00Z">
              <w:r w:rsidR="00E77703" w:rsidDel="00EC3231">
                <w:rPr>
                  <w:rFonts w:eastAsia="宋体"/>
                  <w:lang w:val="en-US" w:eastAsia="zh-CN"/>
                </w:rPr>
                <w:delText xml:space="preserve"> </w:delText>
              </w:r>
            </w:del>
          </w:p>
          <w:p w14:paraId="74E6196B" w14:textId="77777777" w:rsidR="00491E70" w:rsidRDefault="00491E70" w:rsidP="00CC01DB">
            <w:pPr>
              <w:pStyle w:val="CRCoverPage"/>
              <w:spacing w:after="0"/>
              <w:ind w:left="384"/>
            </w:pPr>
          </w:p>
          <w:p w14:paraId="3A6A1229" w14:textId="77777777" w:rsidR="00491E70" w:rsidRDefault="00491E70" w:rsidP="00CC01DB">
            <w:pPr>
              <w:pStyle w:val="CRCoverPage"/>
              <w:spacing w:after="0"/>
              <w:rPr>
                <w:b/>
              </w:rPr>
            </w:pPr>
            <w:r>
              <w:rPr>
                <w:rFonts w:hint="eastAsia"/>
                <w:b/>
              </w:rPr>
              <w:t>Impact analysis</w:t>
            </w:r>
          </w:p>
          <w:p w14:paraId="12478524" w14:textId="77777777" w:rsidR="00491E70" w:rsidRDefault="00491E70" w:rsidP="00CC01DB">
            <w:pPr>
              <w:pStyle w:val="CRCoverPage"/>
              <w:spacing w:after="0"/>
              <w:rPr>
                <w:u w:val="single"/>
                <w:lang w:eastAsia="zh-CN"/>
              </w:rPr>
            </w:pPr>
            <w:r>
              <w:rPr>
                <w:u w:val="single"/>
                <w:lang w:eastAsia="zh-CN"/>
              </w:rPr>
              <w:t>Impacted 5G architecture options:</w:t>
            </w:r>
          </w:p>
          <w:p w14:paraId="5CCB6C2D" w14:textId="0D697A9F" w:rsidR="00491E70" w:rsidRDefault="00664C3B" w:rsidP="00CC01DB">
            <w:pPr>
              <w:pStyle w:val="CRCoverPage"/>
              <w:spacing w:after="0"/>
              <w:rPr>
                <w:lang w:eastAsia="zh-CN"/>
              </w:rPr>
            </w:pPr>
            <w:r>
              <w:rPr>
                <w:lang w:eastAsia="zh-CN"/>
              </w:rPr>
              <w:t xml:space="preserve">NR SA, </w:t>
            </w:r>
            <w:r w:rsidR="00D5364F">
              <w:rPr>
                <w:lang w:eastAsia="zh-CN"/>
              </w:rPr>
              <w:t>MR-DC</w:t>
            </w:r>
          </w:p>
          <w:p w14:paraId="0301D9BC" w14:textId="77777777" w:rsidR="00491E70" w:rsidRDefault="00491E70" w:rsidP="00CC01DB">
            <w:pPr>
              <w:pStyle w:val="CRCoverPage"/>
              <w:spacing w:after="0"/>
              <w:rPr>
                <w:u w:val="single"/>
              </w:rPr>
            </w:pPr>
          </w:p>
          <w:p w14:paraId="790ABD89" w14:textId="77777777" w:rsidR="00491E70" w:rsidRDefault="00491E70" w:rsidP="00CC01DB">
            <w:pPr>
              <w:pStyle w:val="CRCoverPage"/>
              <w:spacing w:after="0"/>
            </w:pPr>
            <w:r>
              <w:rPr>
                <w:u w:val="single"/>
              </w:rPr>
              <w:t>Impacted functionality</w:t>
            </w:r>
            <w:r>
              <w:t>:</w:t>
            </w:r>
          </w:p>
          <w:p w14:paraId="2C163279" w14:textId="2291DA10" w:rsidR="00491E70" w:rsidRDefault="00491E70" w:rsidP="00CC01DB">
            <w:pPr>
              <w:pStyle w:val="CRCoverPage"/>
              <w:spacing w:after="0"/>
              <w:rPr>
                <w:rFonts w:eastAsia="Malgun Gothic"/>
              </w:rPr>
            </w:pPr>
            <w:r>
              <w:rPr>
                <w:rFonts w:eastAsia="Malgun Gothic"/>
              </w:rPr>
              <w:t>UE capability</w:t>
            </w:r>
          </w:p>
          <w:p w14:paraId="6A9B268B" w14:textId="77777777" w:rsidR="00491E70" w:rsidRDefault="00491E70" w:rsidP="00CC01DB">
            <w:pPr>
              <w:pStyle w:val="CRCoverPage"/>
              <w:spacing w:after="0"/>
              <w:rPr>
                <w:rFonts w:eastAsia="Malgun Gothic"/>
              </w:rPr>
            </w:pPr>
          </w:p>
          <w:p w14:paraId="5D22937D" w14:textId="77777777" w:rsidR="00491E70" w:rsidRDefault="00491E70" w:rsidP="00CC01DB">
            <w:pPr>
              <w:pStyle w:val="CRCoverPage"/>
              <w:spacing w:after="0"/>
              <w:rPr>
                <w:u w:val="single"/>
              </w:rPr>
            </w:pPr>
            <w:r>
              <w:rPr>
                <w:u w:val="single"/>
              </w:rPr>
              <w:lastRenderedPageBreak/>
              <w:t xml:space="preserve">Inter-operability: </w:t>
            </w:r>
          </w:p>
          <w:p w14:paraId="1280F8F5" w14:textId="77777777" w:rsidR="00491E70" w:rsidRDefault="00491E70" w:rsidP="00CC01DB">
            <w:pPr>
              <w:pStyle w:val="CRCoverPage"/>
              <w:spacing w:after="0"/>
              <w:rPr>
                <w:u w:val="single"/>
              </w:rPr>
            </w:pPr>
          </w:p>
          <w:p w14:paraId="16FBA7F0" w14:textId="349EDD06" w:rsidR="00491E70" w:rsidRDefault="00D5364F" w:rsidP="00766645">
            <w:pPr>
              <w:pStyle w:val="CRCoverPage"/>
              <w:numPr>
                <w:ilvl w:val="0"/>
                <w:numId w:val="1"/>
              </w:numPr>
              <w:spacing w:after="0"/>
              <w:ind w:left="384"/>
              <w:rPr>
                <w:rFonts w:eastAsia="Malgun Gothic"/>
              </w:rPr>
            </w:pPr>
            <w:r>
              <w:rPr>
                <w:rFonts w:eastAsia="Malgun Gothic"/>
              </w:rPr>
              <w:t xml:space="preserve">This CR only impacts the formality </w:t>
            </w:r>
            <w:r w:rsidR="00D475DC">
              <w:rPr>
                <w:rFonts w:eastAsia="Malgun Gothic"/>
              </w:rPr>
              <w:t xml:space="preserve">of specification (no ASN.1 change), the UE and network behaviour </w:t>
            </w:r>
            <w:r w:rsidR="00766645">
              <w:rPr>
                <w:rFonts w:eastAsia="Malgun Gothic"/>
              </w:rPr>
              <w:t>remain</w:t>
            </w:r>
            <w:r w:rsidR="00D475DC">
              <w:rPr>
                <w:rFonts w:eastAsia="Malgun Gothic"/>
              </w:rPr>
              <w:t xml:space="preserve"> the same, so there is no inter-operability issue</w:t>
            </w:r>
            <w:r w:rsidR="00163763">
              <w:rPr>
                <w:rFonts w:eastAsia="Malgun Gothic"/>
              </w:rPr>
              <w:t>.</w:t>
            </w:r>
          </w:p>
        </w:tc>
      </w:tr>
      <w:tr w:rsidR="00491E70" w14:paraId="305AF3E7" w14:textId="77777777" w:rsidTr="00CC01DB">
        <w:tc>
          <w:tcPr>
            <w:tcW w:w="2268" w:type="dxa"/>
            <w:gridSpan w:val="2"/>
            <w:tcBorders>
              <w:left w:val="single" w:sz="4" w:space="0" w:color="auto"/>
            </w:tcBorders>
          </w:tcPr>
          <w:p w14:paraId="257DDA96"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68376643" w14:textId="77777777" w:rsidR="00491E70" w:rsidRDefault="00491E70" w:rsidP="00CC01DB">
            <w:pPr>
              <w:pStyle w:val="CRCoverPage"/>
              <w:spacing w:after="0"/>
              <w:rPr>
                <w:sz w:val="8"/>
                <w:szCs w:val="8"/>
              </w:rPr>
            </w:pPr>
          </w:p>
        </w:tc>
      </w:tr>
      <w:tr w:rsidR="00491E70" w14:paraId="64ED1B29" w14:textId="77777777" w:rsidTr="00CC01DB">
        <w:tc>
          <w:tcPr>
            <w:tcW w:w="2268" w:type="dxa"/>
            <w:gridSpan w:val="2"/>
            <w:tcBorders>
              <w:left w:val="single" w:sz="4" w:space="0" w:color="auto"/>
              <w:bottom w:val="single" w:sz="4" w:space="0" w:color="auto"/>
            </w:tcBorders>
          </w:tcPr>
          <w:p w14:paraId="2C4BBD69" w14:textId="77777777" w:rsidR="00491E70" w:rsidRDefault="00491E70" w:rsidP="00CC01D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AE2C79" w14:textId="2DAAD8F5" w:rsidR="00491E70" w:rsidRDefault="00FE4B98" w:rsidP="00FE4B98">
            <w:pPr>
              <w:pStyle w:val="CRCoverPage"/>
              <w:spacing w:after="0"/>
              <w:rPr>
                <w:lang w:val="en-US"/>
              </w:rPr>
            </w:pPr>
            <w:r>
              <w:rPr>
                <w:rFonts w:eastAsia="宋体"/>
                <w:iCs/>
                <w:lang w:val="en-US" w:eastAsia="zh-CN"/>
              </w:rPr>
              <w:t>For per-band, per-BC, per-FS and per-FSPC capabilities, t</w:t>
            </w:r>
            <w:r w:rsidR="00491E70">
              <w:rPr>
                <w:rFonts w:eastAsia="宋体" w:hint="eastAsia"/>
                <w:iCs/>
                <w:lang w:val="en-US" w:eastAsia="zh-CN"/>
              </w:rPr>
              <w:t xml:space="preserve">he </w:t>
            </w:r>
            <w:r>
              <w:rPr>
                <w:rFonts w:eastAsia="宋体"/>
                <w:iCs/>
                <w:lang w:val="en-US" w:eastAsia="zh-CN"/>
              </w:rPr>
              <w:t xml:space="preserve">“Yes” or “No” values in “FDD-TDD DIFF” and “FR1-FR2 DIFF” columns are conflict with the defined interpretation, and </w:t>
            </w:r>
            <w:r>
              <w:rPr>
                <w:rFonts w:eastAsia="宋体" w:hint="eastAsia"/>
                <w:iCs/>
                <w:lang w:val="en-US" w:eastAsia="zh-CN"/>
              </w:rPr>
              <w:t>cause</w:t>
            </w:r>
            <w:r>
              <w:rPr>
                <w:rFonts w:eastAsia="宋体"/>
                <w:iCs/>
                <w:lang w:val="en-US" w:eastAsia="zh-CN"/>
              </w:rPr>
              <w:t xml:space="preserve"> confusing</w:t>
            </w:r>
            <w:r w:rsidR="00491E70">
              <w:rPr>
                <w:rFonts w:eastAsia="宋体" w:hint="eastAsia"/>
                <w:iCs/>
                <w:lang w:val="en-US" w:eastAsia="zh-CN"/>
              </w:rPr>
              <w:t>.</w:t>
            </w:r>
          </w:p>
        </w:tc>
      </w:tr>
      <w:tr w:rsidR="00491E70" w14:paraId="4083BC55" w14:textId="77777777" w:rsidTr="00CC01DB">
        <w:tc>
          <w:tcPr>
            <w:tcW w:w="2268" w:type="dxa"/>
            <w:gridSpan w:val="2"/>
          </w:tcPr>
          <w:p w14:paraId="7737E1D0" w14:textId="77777777" w:rsidR="00491E70" w:rsidRDefault="00491E70" w:rsidP="00CC01DB">
            <w:pPr>
              <w:pStyle w:val="CRCoverPage"/>
              <w:spacing w:after="0"/>
              <w:rPr>
                <w:b/>
                <w:i/>
                <w:sz w:val="8"/>
                <w:szCs w:val="8"/>
              </w:rPr>
            </w:pPr>
          </w:p>
        </w:tc>
        <w:tc>
          <w:tcPr>
            <w:tcW w:w="7373" w:type="dxa"/>
            <w:gridSpan w:val="9"/>
          </w:tcPr>
          <w:p w14:paraId="35DED44F" w14:textId="77777777" w:rsidR="00491E70" w:rsidRDefault="00491E70" w:rsidP="00CC01DB">
            <w:pPr>
              <w:pStyle w:val="CRCoverPage"/>
              <w:spacing w:after="0"/>
              <w:rPr>
                <w:sz w:val="8"/>
                <w:szCs w:val="8"/>
              </w:rPr>
            </w:pPr>
          </w:p>
        </w:tc>
      </w:tr>
      <w:tr w:rsidR="00491E70" w14:paraId="1A8A2763" w14:textId="77777777" w:rsidTr="00CC01DB">
        <w:tc>
          <w:tcPr>
            <w:tcW w:w="2268" w:type="dxa"/>
            <w:gridSpan w:val="2"/>
            <w:tcBorders>
              <w:top w:val="single" w:sz="4" w:space="0" w:color="auto"/>
              <w:left w:val="single" w:sz="4" w:space="0" w:color="auto"/>
            </w:tcBorders>
          </w:tcPr>
          <w:p w14:paraId="18DCD65C" w14:textId="77777777" w:rsidR="00491E70" w:rsidRDefault="00491E70" w:rsidP="00CC01D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6B1833DA" w14:textId="6E718A78" w:rsidR="00491E70" w:rsidRDefault="001949A6" w:rsidP="007167E2">
            <w:pPr>
              <w:pStyle w:val="CRCoverPage"/>
              <w:spacing w:after="0"/>
              <w:ind w:left="100"/>
              <w:rPr>
                <w:rFonts w:eastAsia="宋体"/>
                <w:lang w:val="en-US" w:eastAsia="zh-CN"/>
              </w:rPr>
            </w:pPr>
            <w:r>
              <w:rPr>
                <w:rFonts w:eastAsia="宋体"/>
                <w:lang w:val="en-US" w:eastAsia="zh-CN"/>
              </w:rPr>
              <w:t>4.2</w:t>
            </w:r>
            <w:r w:rsidR="007167E2">
              <w:rPr>
                <w:rFonts w:eastAsia="宋体"/>
                <w:lang w:val="en-US" w:eastAsia="zh-CN"/>
              </w:rPr>
              <w:t>.1, 4.2.7</w:t>
            </w:r>
          </w:p>
        </w:tc>
      </w:tr>
      <w:tr w:rsidR="00491E70" w14:paraId="3F7FD9C9" w14:textId="77777777" w:rsidTr="00CC01DB">
        <w:tc>
          <w:tcPr>
            <w:tcW w:w="2268" w:type="dxa"/>
            <w:gridSpan w:val="2"/>
            <w:tcBorders>
              <w:left w:val="single" w:sz="4" w:space="0" w:color="auto"/>
            </w:tcBorders>
          </w:tcPr>
          <w:p w14:paraId="4115B7BD"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79369F07" w14:textId="77777777" w:rsidR="00491E70" w:rsidRDefault="00491E70" w:rsidP="00CC01DB">
            <w:pPr>
              <w:pStyle w:val="CRCoverPage"/>
              <w:spacing w:after="0"/>
              <w:rPr>
                <w:sz w:val="8"/>
                <w:szCs w:val="8"/>
              </w:rPr>
            </w:pPr>
          </w:p>
        </w:tc>
      </w:tr>
      <w:tr w:rsidR="00491E70" w14:paraId="114F25B8" w14:textId="77777777" w:rsidTr="00CC01DB">
        <w:tc>
          <w:tcPr>
            <w:tcW w:w="2268" w:type="dxa"/>
            <w:gridSpan w:val="2"/>
            <w:tcBorders>
              <w:left w:val="single" w:sz="4" w:space="0" w:color="auto"/>
            </w:tcBorders>
          </w:tcPr>
          <w:p w14:paraId="26D2D2CE" w14:textId="77777777" w:rsidR="00491E70" w:rsidRDefault="00491E70" w:rsidP="00CC01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EDFA10" w14:textId="77777777" w:rsidR="00491E70" w:rsidRDefault="00491E70" w:rsidP="00CC01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9EE764" w14:textId="77777777" w:rsidR="00491E70" w:rsidRDefault="00491E70" w:rsidP="00CC01DB">
            <w:pPr>
              <w:pStyle w:val="CRCoverPage"/>
              <w:spacing w:after="0"/>
              <w:jc w:val="center"/>
              <w:rPr>
                <w:b/>
                <w:caps/>
              </w:rPr>
            </w:pPr>
            <w:r>
              <w:rPr>
                <w:b/>
                <w:caps/>
              </w:rPr>
              <w:t>N</w:t>
            </w:r>
          </w:p>
        </w:tc>
        <w:tc>
          <w:tcPr>
            <w:tcW w:w="2977" w:type="dxa"/>
            <w:gridSpan w:val="3"/>
          </w:tcPr>
          <w:p w14:paraId="1F1FCE48" w14:textId="77777777" w:rsidR="00491E70" w:rsidRDefault="00491E70" w:rsidP="00CC01DB">
            <w:pPr>
              <w:pStyle w:val="CRCoverPage"/>
              <w:tabs>
                <w:tab w:val="right" w:pos="2893"/>
              </w:tabs>
              <w:spacing w:after="0"/>
            </w:pPr>
          </w:p>
        </w:tc>
        <w:tc>
          <w:tcPr>
            <w:tcW w:w="3828" w:type="dxa"/>
            <w:gridSpan w:val="4"/>
            <w:tcBorders>
              <w:right w:val="single" w:sz="4" w:space="0" w:color="auto"/>
            </w:tcBorders>
            <w:shd w:val="clear" w:color="FFFF00" w:fill="auto"/>
          </w:tcPr>
          <w:p w14:paraId="22397521" w14:textId="77777777" w:rsidR="00491E70" w:rsidRDefault="00491E70" w:rsidP="00CC01DB">
            <w:pPr>
              <w:pStyle w:val="CRCoverPage"/>
              <w:spacing w:after="0"/>
              <w:ind w:left="99"/>
            </w:pPr>
          </w:p>
        </w:tc>
      </w:tr>
      <w:tr w:rsidR="00491E70" w14:paraId="2CD1F853" w14:textId="77777777" w:rsidTr="00CC01DB">
        <w:tc>
          <w:tcPr>
            <w:tcW w:w="2268" w:type="dxa"/>
            <w:gridSpan w:val="2"/>
            <w:tcBorders>
              <w:left w:val="single" w:sz="4" w:space="0" w:color="auto"/>
            </w:tcBorders>
          </w:tcPr>
          <w:p w14:paraId="2466B633" w14:textId="77777777" w:rsidR="00491E70" w:rsidRDefault="00491E70" w:rsidP="00CC01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687867"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FD1E6" w14:textId="77777777" w:rsidR="00491E70" w:rsidRDefault="00491E70" w:rsidP="00CC01DB">
            <w:pPr>
              <w:pStyle w:val="CRCoverPage"/>
              <w:spacing w:after="0"/>
              <w:jc w:val="center"/>
              <w:rPr>
                <w:b/>
                <w:caps/>
              </w:rPr>
            </w:pPr>
            <w:r>
              <w:rPr>
                <w:b/>
                <w:caps/>
              </w:rPr>
              <w:t>x</w:t>
            </w:r>
          </w:p>
        </w:tc>
        <w:tc>
          <w:tcPr>
            <w:tcW w:w="2977" w:type="dxa"/>
            <w:gridSpan w:val="3"/>
          </w:tcPr>
          <w:p w14:paraId="0A842D2A" w14:textId="77777777" w:rsidR="00491E70" w:rsidRDefault="00491E70" w:rsidP="00CC01D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BC5581D" w14:textId="2ACD51E3" w:rsidR="00491E70" w:rsidRDefault="00DA7808" w:rsidP="00CC01DB">
            <w:pPr>
              <w:pStyle w:val="CRCoverPage"/>
              <w:spacing w:after="0"/>
              <w:ind w:left="99"/>
            </w:pPr>
            <w:r>
              <w:t>R2-200xxxx</w:t>
            </w:r>
            <w:bookmarkStart w:id="3" w:name="_GoBack"/>
            <w:bookmarkEnd w:id="3"/>
          </w:p>
        </w:tc>
      </w:tr>
      <w:tr w:rsidR="00491E70" w14:paraId="2881C498" w14:textId="77777777" w:rsidTr="00CC01DB">
        <w:tc>
          <w:tcPr>
            <w:tcW w:w="2268" w:type="dxa"/>
            <w:gridSpan w:val="2"/>
            <w:tcBorders>
              <w:left w:val="single" w:sz="4" w:space="0" w:color="auto"/>
            </w:tcBorders>
          </w:tcPr>
          <w:p w14:paraId="0E304CF1" w14:textId="77777777" w:rsidR="00491E70" w:rsidRDefault="00491E70" w:rsidP="00CC01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046349"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C807" w14:textId="77777777" w:rsidR="00491E70" w:rsidRDefault="00491E70" w:rsidP="00CC01DB">
            <w:pPr>
              <w:pStyle w:val="CRCoverPage"/>
              <w:spacing w:after="0"/>
              <w:jc w:val="center"/>
              <w:rPr>
                <w:b/>
                <w:caps/>
              </w:rPr>
            </w:pPr>
            <w:r>
              <w:rPr>
                <w:b/>
                <w:caps/>
              </w:rPr>
              <w:t>x</w:t>
            </w:r>
          </w:p>
        </w:tc>
        <w:tc>
          <w:tcPr>
            <w:tcW w:w="2977" w:type="dxa"/>
            <w:gridSpan w:val="3"/>
          </w:tcPr>
          <w:p w14:paraId="77438C95" w14:textId="77777777" w:rsidR="00491E70" w:rsidRDefault="00491E70" w:rsidP="00CC01DB">
            <w:pPr>
              <w:pStyle w:val="CRCoverPage"/>
              <w:spacing w:after="0"/>
            </w:pPr>
            <w:r>
              <w:t xml:space="preserve"> Test specifications</w:t>
            </w:r>
          </w:p>
        </w:tc>
        <w:tc>
          <w:tcPr>
            <w:tcW w:w="3828" w:type="dxa"/>
            <w:gridSpan w:val="4"/>
            <w:tcBorders>
              <w:right w:val="single" w:sz="4" w:space="0" w:color="auto"/>
            </w:tcBorders>
            <w:shd w:val="pct30" w:color="FFFF00" w:fill="auto"/>
          </w:tcPr>
          <w:p w14:paraId="75751A60" w14:textId="77777777" w:rsidR="00491E70" w:rsidRDefault="00491E70" w:rsidP="00CC01DB">
            <w:pPr>
              <w:pStyle w:val="CRCoverPage"/>
              <w:spacing w:after="0"/>
              <w:ind w:left="99"/>
            </w:pPr>
            <w:r>
              <w:t xml:space="preserve">TS/TR ... CR ... </w:t>
            </w:r>
          </w:p>
        </w:tc>
      </w:tr>
      <w:tr w:rsidR="00491E70" w14:paraId="43963820" w14:textId="77777777" w:rsidTr="00CC01DB">
        <w:tc>
          <w:tcPr>
            <w:tcW w:w="2268" w:type="dxa"/>
            <w:gridSpan w:val="2"/>
            <w:tcBorders>
              <w:left w:val="single" w:sz="4" w:space="0" w:color="auto"/>
            </w:tcBorders>
          </w:tcPr>
          <w:p w14:paraId="155FCE78" w14:textId="77777777" w:rsidR="00491E70" w:rsidRDefault="00491E70" w:rsidP="00CC01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807D81"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5B8246" w14:textId="77777777" w:rsidR="00491E70" w:rsidRDefault="00491E70" w:rsidP="00CC01DB">
            <w:pPr>
              <w:pStyle w:val="CRCoverPage"/>
              <w:spacing w:after="0"/>
              <w:jc w:val="center"/>
              <w:rPr>
                <w:b/>
                <w:caps/>
              </w:rPr>
            </w:pPr>
            <w:r>
              <w:rPr>
                <w:b/>
                <w:caps/>
              </w:rPr>
              <w:t>x</w:t>
            </w:r>
          </w:p>
        </w:tc>
        <w:tc>
          <w:tcPr>
            <w:tcW w:w="2977" w:type="dxa"/>
            <w:gridSpan w:val="3"/>
          </w:tcPr>
          <w:p w14:paraId="4CA18B0D" w14:textId="77777777" w:rsidR="00491E70" w:rsidRDefault="00491E70" w:rsidP="00CC01DB">
            <w:pPr>
              <w:pStyle w:val="CRCoverPage"/>
              <w:spacing w:after="0"/>
            </w:pPr>
            <w:r>
              <w:t xml:space="preserve"> O&amp;M Specifications</w:t>
            </w:r>
          </w:p>
        </w:tc>
        <w:tc>
          <w:tcPr>
            <w:tcW w:w="3828" w:type="dxa"/>
            <w:gridSpan w:val="4"/>
            <w:tcBorders>
              <w:right w:val="single" w:sz="4" w:space="0" w:color="auto"/>
            </w:tcBorders>
            <w:shd w:val="pct30" w:color="FFFF00" w:fill="auto"/>
          </w:tcPr>
          <w:p w14:paraId="6C604078" w14:textId="77777777" w:rsidR="00491E70" w:rsidRDefault="00491E70" w:rsidP="00CC01DB">
            <w:pPr>
              <w:pStyle w:val="CRCoverPage"/>
              <w:spacing w:after="0"/>
              <w:ind w:left="99"/>
            </w:pPr>
            <w:r>
              <w:t xml:space="preserve">TS/TR ... CR ... </w:t>
            </w:r>
          </w:p>
        </w:tc>
      </w:tr>
      <w:tr w:rsidR="00491E70" w14:paraId="1AE94095" w14:textId="77777777" w:rsidTr="00CC01DB">
        <w:tc>
          <w:tcPr>
            <w:tcW w:w="2268" w:type="dxa"/>
            <w:gridSpan w:val="2"/>
            <w:tcBorders>
              <w:left w:val="single" w:sz="4" w:space="0" w:color="auto"/>
            </w:tcBorders>
          </w:tcPr>
          <w:p w14:paraId="74F3F944" w14:textId="77777777" w:rsidR="00491E70" w:rsidRDefault="00491E70" w:rsidP="00CC01DB">
            <w:pPr>
              <w:pStyle w:val="CRCoverPage"/>
              <w:spacing w:after="0"/>
              <w:rPr>
                <w:b/>
                <w:i/>
              </w:rPr>
            </w:pPr>
          </w:p>
        </w:tc>
        <w:tc>
          <w:tcPr>
            <w:tcW w:w="7373" w:type="dxa"/>
            <w:gridSpan w:val="9"/>
            <w:tcBorders>
              <w:right w:val="single" w:sz="4" w:space="0" w:color="auto"/>
            </w:tcBorders>
          </w:tcPr>
          <w:p w14:paraId="4EAE9725" w14:textId="77777777" w:rsidR="00491E70" w:rsidRDefault="00491E70" w:rsidP="00CC01DB">
            <w:pPr>
              <w:pStyle w:val="CRCoverPage"/>
              <w:spacing w:after="0"/>
            </w:pPr>
          </w:p>
        </w:tc>
      </w:tr>
      <w:tr w:rsidR="00491E70" w14:paraId="7F7CFDD1" w14:textId="77777777" w:rsidTr="00CC01DB">
        <w:tc>
          <w:tcPr>
            <w:tcW w:w="2268" w:type="dxa"/>
            <w:gridSpan w:val="2"/>
            <w:tcBorders>
              <w:left w:val="single" w:sz="4" w:space="0" w:color="auto"/>
              <w:bottom w:val="single" w:sz="4" w:space="0" w:color="auto"/>
            </w:tcBorders>
          </w:tcPr>
          <w:p w14:paraId="015F5B51" w14:textId="77777777" w:rsidR="00491E70" w:rsidRDefault="00491E70" w:rsidP="00CC01D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423ED4F8" w14:textId="77777777" w:rsidR="00491E70" w:rsidRDefault="00491E70" w:rsidP="00CC01DB">
            <w:pPr>
              <w:pStyle w:val="CRCoverPage"/>
              <w:spacing w:after="0"/>
              <w:ind w:left="100"/>
            </w:pPr>
          </w:p>
        </w:tc>
      </w:tr>
    </w:tbl>
    <w:p w14:paraId="79222A6A" w14:textId="77777777" w:rsidR="00491E70" w:rsidRDefault="00491E70" w:rsidP="00491E70"/>
    <w:p w14:paraId="2EC22F80" w14:textId="77777777"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6AA5193D" w14:textId="77777777" w:rsidR="0058264F" w:rsidRDefault="002A4202">
      <w:pPr>
        <w:overflowPunct/>
        <w:autoSpaceDE/>
        <w:autoSpaceDN/>
        <w:adjustRightInd/>
        <w:spacing w:after="0"/>
        <w:textAlignment w:val="auto"/>
        <w:rPr>
          <w:sz w:val="32"/>
          <w:lang w:eastAsia="zh-CN"/>
        </w:rPr>
      </w:pPr>
      <w:r>
        <w:rPr>
          <w:sz w:val="32"/>
          <w:lang w:eastAsia="zh-CN"/>
        </w:rPr>
        <w:lastRenderedPageBreak/>
        <w:br w:type="page"/>
      </w:r>
    </w:p>
    <w:p w14:paraId="5AC62DE6" w14:textId="14DA1AE0"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7167E2">
        <w:rPr>
          <w:sz w:val="32"/>
          <w:lang w:eastAsia="zh-CN"/>
        </w:rPr>
        <w:t>s</w:t>
      </w:r>
    </w:p>
    <w:p w14:paraId="7FDBAA3E" w14:textId="77777777" w:rsidR="00CC01DB" w:rsidRPr="00EC0F54" w:rsidRDefault="00CC01DB" w:rsidP="00CC01DB">
      <w:pPr>
        <w:pStyle w:val="2"/>
      </w:pPr>
      <w:bookmarkStart w:id="4" w:name="_Toc29382249"/>
      <w:bookmarkStart w:id="5" w:name="_Toc37093366"/>
      <w:bookmarkStart w:id="6" w:name="_Toc12750905"/>
      <w:bookmarkStart w:id="7" w:name="_Toc29382270"/>
      <w:bookmarkStart w:id="8" w:name="_Toc37093387"/>
      <w:bookmarkStart w:id="9" w:name="_Toc37238663"/>
      <w:bookmarkStart w:id="10" w:name="_Toc37238777"/>
      <w:bookmarkStart w:id="11" w:name="_Toc12750892"/>
      <w:bookmarkStart w:id="12" w:name="_Toc29382256"/>
      <w:bookmarkStart w:id="13" w:name="_Toc37093373"/>
      <w:bookmarkStart w:id="14" w:name="_Toc12750895"/>
      <w:bookmarkStart w:id="15" w:name="_Toc29382259"/>
      <w:bookmarkStart w:id="16" w:name="_Toc37093376"/>
      <w:bookmarkStart w:id="17" w:name="_Toc29321541"/>
      <w:bookmarkStart w:id="18" w:name="_Toc20426144"/>
      <w:bookmarkStart w:id="19" w:name="_Toc20426186"/>
      <w:bookmarkStart w:id="20" w:name="_Toc29321583"/>
      <w:bookmarkStart w:id="21" w:name="_Toc12718083"/>
      <w:bookmarkStart w:id="22" w:name="_Toc12718435"/>
      <w:bookmarkStart w:id="23" w:name="_Toc12718085"/>
      <w:bookmarkStart w:id="24" w:name="_Hlk726506"/>
      <w:bookmarkStart w:id="25" w:name="_Toc12718472"/>
      <w:bookmarkStart w:id="26" w:name="_Toc5285381"/>
      <w:bookmarkStart w:id="27" w:name="_Toc535261633"/>
      <w:bookmarkStart w:id="28" w:name="_Toc535261536"/>
      <w:bookmarkStart w:id="29" w:name="_Toc510018651"/>
      <w:bookmarkStart w:id="30" w:name="_Toc510018698"/>
      <w:bookmarkStart w:id="31" w:name="_Toc12750885"/>
      <w:bookmarkEnd w:id="0"/>
      <w:bookmarkEnd w:id="1"/>
      <w:r w:rsidRPr="00EC0F54">
        <w:t>4.2</w:t>
      </w:r>
      <w:r w:rsidRPr="00EC0F54">
        <w:tab/>
        <w:t>UE Capability Parameters</w:t>
      </w:r>
      <w:bookmarkEnd w:id="4"/>
      <w:bookmarkEnd w:id="5"/>
    </w:p>
    <w:p w14:paraId="291EF6A0" w14:textId="77777777" w:rsidR="00CC01DB" w:rsidRPr="00EC0F54" w:rsidRDefault="00CC01DB" w:rsidP="00CC01DB">
      <w:pPr>
        <w:pStyle w:val="3"/>
      </w:pPr>
      <w:bookmarkStart w:id="32" w:name="_Toc12750886"/>
      <w:bookmarkStart w:id="33" w:name="_Toc29382250"/>
      <w:bookmarkStart w:id="34" w:name="_Toc37093367"/>
      <w:r w:rsidRPr="00EC0F54">
        <w:t>4.2.1</w:t>
      </w:r>
      <w:r w:rsidRPr="00EC0F54">
        <w:tab/>
        <w:t>Introduction</w:t>
      </w:r>
      <w:bookmarkEnd w:id="32"/>
      <w:bookmarkEnd w:id="33"/>
      <w:bookmarkEnd w:id="34"/>
    </w:p>
    <w:p w14:paraId="3CEE0650" w14:textId="77777777" w:rsidR="00B516C9" w:rsidRPr="00F725D9" w:rsidRDefault="00B516C9" w:rsidP="00B516C9">
      <w:r w:rsidRPr="00F725D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2750129" w14:textId="77777777" w:rsidR="00B516C9" w:rsidRPr="00F725D9" w:rsidRDefault="00B516C9" w:rsidP="00B516C9">
      <w:r w:rsidRPr="00F725D9">
        <w:t>The network needs to respect the signalled UE radio access capability parameters when configuring the UE and when scheduling the UE.</w:t>
      </w:r>
    </w:p>
    <w:p w14:paraId="2DBA2A0F" w14:textId="0C4511AC" w:rsidR="00B516C9" w:rsidRPr="00F725D9" w:rsidRDefault="00B516C9" w:rsidP="00B516C9">
      <w:pPr>
        <w:rPr>
          <w:rFonts w:eastAsia="Yu Mincho"/>
        </w:rPr>
      </w:pPr>
      <w:r w:rsidRPr="00F725D9">
        <w:rPr>
          <w:rFonts w:eastAsia="Yu Mincho"/>
        </w:rPr>
        <w:t>The UE may support different functionalities between FDD and TDD, and/or between FR1 and FR2. The UE shall indicate the UE capabilities as follows.</w:t>
      </w:r>
      <w:r w:rsidRPr="00F725D9">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ins w:id="35" w:author="ZTE" w:date="2020-05-19T14:47:00Z">
        <w:r>
          <w:t xml:space="preserve"> </w:t>
        </w:r>
        <w:r w:rsidRPr="00EC0F54">
          <w:t>"</w:t>
        </w:r>
        <w:r>
          <w:t>N/A</w:t>
        </w:r>
        <w:r w:rsidRPr="00EC0F54">
          <w:t>" in the column</w:t>
        </w:r>
        <w:r>
          <w:t xml:space="preserve"> indicates it is not applicable to the feature (e,g. the signaling already supports UE to have different values for between FDD and TDD or between FR1 and FR2).</w:t>
        </w:r>
      </w:ins>
    </w:p>
    <w:p w14:paraId="59EC42B6" w14:textId="77777777" w:rsidR="00B516C9" w:rsidRPr="00F725D9" w:rsidRDefault="00B516C9" w:rsidP="00B516C9">
      <w:pPr>
        <w:pStyle w:val="B1"/>
      </w:pPr>
      <w:r w:rsidRPr="00F725D9">
        <w:rPr>
          <w:rFonts w:eastAsia="Yu Mincho"/>
        </w:rPr>
        <w:t>1&gt;</w:t>
      </w:r>
      <w:r w:rsidRPr="00F725D9">
        <w:rPr>
          <w:rFonts w:eastAsia="Yu Mincho"/>
        </w:rPr>
        <w:tab/>
      </w:r>
      <w:r w:rsidRPr="00F725D9">
        <w:t>set all fields of UE-NR</w:t>
      </w:r>
      <w:r w:rsidRPr="00F725D9">
        <w:rPr>
          <w:lang w:eastAsia="ko-KR"/>
        </w:rPr>
        <w:t>/MRDC</w:t>
      </w:r>
      <w:r w:rsidRPr="00F725D9">
        <w:t>-Capability</w:t>
      </w:r>
      <w:r w:rsidRPr="00F725D9">
        <w:rPr>
          <w:lang w:eastAsia="ko-KR"/>
        </w:rPr>
        <w:t xml:space="preserve"> </w:t>
      </w:r>
      <w:r w:rsidRPr="00F725D9">
        <w:t>except fdd-Add-UE-NR</w:t>
      </w:r>
      <w:r w:rsidRPr="00F725D9">
        <w:rPr>
          <w:lang w:eastAsia="ko-KR"/>
        </w:rPr>
        <w:t>/MRDC</w:t>
      </w:r>
      <w:r w:rsidRPr="00F725D9">
        <w:t>-Capabilities, tdd-Add-UE-NR</w:t>
      </w:r>
      <w:r w:rsidRPr="00F725D9">
        <w:rPr>
          <w:lang w:eastAsia="ko-KR"/>
        </w:rPr>
        <w:t>/MRDC</w:t>
      </w:r>
      <w:r w:rsidRPr="00F725D9">
        <w:t>-Capabilities, fr1-Add-UE-NR</w:t>
      </w:r>
      <w:r w:rsidRPr="00F725D9">
        <w:rPr>
          <w:lang w:eastAsia="ko-KR"/>
        </w:rPr>
        <w:t>/MRDC</w:t>
      </w:r>
      <w:r w:rsidRPr="00F725D9">
        <w:t>-Capabilities</w:t>
      </w:r>
      <w:r w:rsidRPr="00F725D9">
        <w:rPr>
          <w:lang w:eastAsia="ko-KR"/>
        </w:rPr>
        <w:t xml:space="preserve"> and</w:t>
      </w:r>
      <w:r w:rsidRPr="00F725D9">
        <w:t xml:space="preserve"> fr2-Add-UE-NR</w:t>
      </w:r>
      <w:r w:rsidRPr="00F725D9">
        <w:rPr>
          <w:lang w:eastAsia="ko-KR"/>
        </w:rPr>
        <w:t>/MRDC</w:t>
      </w:r>
      <w:r w:rsidRPr="00F725D9">
        <w:t>-Capabilities, to include the values applicable for all duplex mode(s) and frequency range(s) that the UE supports;</w:t>
      </w:r>
    </w:p>
    <w:p w14:paraId="57C821F9" w14:textId="77777777" w:rsidR="00B516C9" w:rsidRPr="00F725D9" w:rsidRDefault="00B516C9" w:rsidP="00B516C9">
      <w:pPr>
        <w:pStyle w:val="B1"/>
      </w:pPr>
      <w:r w:rsidRPr="00F725D9">
        <w:rPr>
          <w:lang w:eastAsia="ko-KR"/>
        </w:rPr>
        <w:t>1&gt;</w:t>
      </w:r>
      <w:r w:rsidRPr="00F725D9">
        <w:rPr>
          <w:lang w:eastAsia="ko-KR"/>
        </w:rPr>
        <w:tab/>
        <w:t xml:space="preserve">if UE supports both FDD and TDD and if </w:t>
      </w:r>
      <w:r w:rsidRPr="00F725D9">
        <w:t>(some of) the UE capability fields have a different value for FDD and TDD</w:t>
      </w:r>
    </w:p>
    <w:p w14:paraId="33CC2FD7" w14:textId="77777777" w:rsidR="00B516C9" w:rsidRPr="00F725D9" w:rsidRDefault="00B516C9" w:rsidP="00B516C9">
      <w:pPr>
        <w:pStyle w:val="B2"/>
        <w:rPr>
          <w:lang w:val="en-GB" w:eastAsia="ko-KR"/>
        </w:rPr>
      </w:pPr>
      <w:r w:rsidRPr="00F725D9">
        <w:rPr>
          <w:lang w:val="en-GB" w:eastAsia="ko-KR"/>
        </w:rPr>
        <w:t>2&gt;</w:t>
      </w:r>
      <w:r w:rsidRPr="00F725D9">
        <w:rPr>
          <w:lang w:val="en-GB" w:eastAsia="ko-KR"/>
        </w:rPr>
        <w:tab/>
      </w:r>
      <w:r w:rsidRPr="00F725D9">
        <w:rPr>
          <w:lang w:val="en-GB"/>
        </w:rPr>
        <w:t>if for FDD,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3B54118A" w14:textId="77777777" w:rsidR="00B516C9" w:rsidRPr="00F725D9" w:rsidRDefault="00B516C9" w:rsidP="00B516C9">
      <w:pPr>
        <w:pStyle w:val="B3"/>
        <w:rPr>
          <w:lang w:val="en-GB" w:eastAsia="ko-KR"/>
        </w:rPr>
      </w:pPr>
      <w:r w:rsidRPr="00F725D9">
        <w:rPr>
          <w:lang w:val="en-GB" w:eastAsia="ko-KR"/>
        </w:rPr>
        <w:t>3&gt;</w:t>
      </w:r>
      <w:r w:rsidRPr="00F725D9">
        <w:rPr>
          <w:lang w:val="en-GB" w:eastAsia="ko-KR"/>
        </w:rPr>
        <w:tab/>
        <w:t>include field fdd-Add-UE-NR/MRDC-Capabilities and set it to include fields reflecting the additional functionality applicable for FDD;</w:t>
      </w:r>
    </w:p>
    <w:p w14:paraId="2331AB15" w14:textId="77777777" w:rsidR="00B516C9" w:rsidRPr="00F725D9" w:rsidRDefault="00B516C9" w:rsidP="00B516C9">
      <w:pPr>
        <w:pStyle w:val="B2"/>
        <w:rPr>
          <w:lang w:val="en-GB" w:eastAsia="ko-KR"/>
        </w:rPr>
      </w:pPr>
      <w:r w:rsidRPr="00F725D9">
        <w:rPr>
          <w:lang w:val="en-GB"/>
        </w:rPr>
        <w:t>2&gt;</w:t>
      </w:r>
      <w:r w:rsidRPr="00F725D9">
        <w:rPr>
          <w:lang w:val="en-GB"/>
        </w:rPr>
        <w:tab/>
        <w:t xml:space="preserve">if for </w:t>
      </w:r>
      <w:r w:rsidRPr="00F725D9">
        <w:rPr>
          <w:lang w:val="en-GB" w:eastAsia="ko-KR"/>
        </w:rPr>
        <w:t>T</w:t>
      </w:r>
      <w:r w:rsidRPr="00F725D9">
        <w:rPr>
          <w:lang w:val="en-GB"/>
        </w:rPr>
        <w:t>DD,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437D1733" w14:textId="77777777" w:rsidR="00B516C9" w:rsidRPr="00F725D9" w:rsidRDefault="00B516C9" w:rsidP="00B516C9">
      <w:pPr>
        <w:pStyle w:val="B3"/>
        <w:rPr>
          <w:lang w:val="en-GB" w:eastAsia="ko-KR"/>
        </w:rPr>
      </w:pPr>
      <w:r w:rsidRPr="00F725D9">
        <w:rPr>
          <w:lang w:val="en-GB" w:eastAsia="ko-KR"/>
        </w:rPr>
        <w:t>3&gt;</w:t>
      </w:r>
      <w:r w:rsidRPr="00F725D9">
        <w:rPr>
          <w:lang w:val="en-GB" w:eastAsia="ko-KR"/>
        </w:rPr>
        <w:tab/>
        <w:t>include field tdd-Add-UE-NR/MRDC-Capabilities and set it to include fields reflecting the additional functionality applicable for TDD;</w:t>
      </w:r>
    </w:p>
    <w:p w14:paraId="30EFDFD0" w14:textId="77777777" w:rsidR="00B516C9" w:rsidRPr="00F725D9" w:rsidRDefault="00B516C9" w:rsidP="00B516C9">
      <w:pPr>
        <w:pStyle w:val="B1"/>
        <w:rPr>
          <w:lang w:eastAsia="ko-KR"/>
        </w:rPr>
      </w:pPr>
      <w:r w:rsidRPr="00F725D9">
        <w:rPr>
          <w:lang w:eastAsia="ko-KR"/>
        </w:rPr>
        <w:t>1&gt;</w:t>
      </w:r>
      <w:r w:rsidRPr="00F725D9">
        <w:rPr>
          <w:lang w:eastAsia="ko-KR"/>
        </w:rPr>
        <w:tab/>
        <w:t>if UE supports both FR1 and FR2 and i</w:t>
      </w:r>
      <w:r w:rsidRPr="00F725D9">
        <w:t xml:space="preserve">f (some of) the UE capability fields have a different value for </w:t>
      </w:r>
      <w:r w:rsidRPr="00F725D9">
        <w:rPr>
          <w:lang w:eastAsia="ko-KR"/>
        </w:rPr>
        <w:t>FR1</w:t>
      </w:r>
      <w:r w:rsidRPr="00F725D9">
        <w:t xml:space="preserve"> and </w:t>
      </w:r>
      <w:r w:rsidRPr="00F725D9">
        <w:rPr>
          <w:lang w:eastAsia="ko-KR"/>
        </w:rPr>
        <w:t>FR2:</w:t>
      </w:r>
    </w:p>
    <w:p w14:paraId="7D69F1B2" w14:textId="77777777" w:rsidR="00B516C9" w:rsidRPr="00F725D9" w:rsidRDefault="00B516C9" w:rsidP="00B516C9">
      <w:pPr>
        <w:pStyle w:val="B2"/>
        <w:rPr>
          <w:lang w:val="en-GB" w:eastAsia="ko-KR"/>
        </w:rPr>
      </w:pPr>
      <w:r w:rsidRPr="00F725D9">
        <w:rPr>
          <w:lang w:val="en-GB" w:eastAsia="ko-KR"/>
        </w:rPr>
        <w:t>2&gt;</w:t>
      </w:r>
      <w:r w:rsidRPr="00F725D9">
        <w:rPr>
          <w:lang w:val="en-GB" w:eastAsia="ko-KR"/>
        </w:rPr>
        <w:tab/>
      </w:r>
      <w:r w:rsidRPr="00F725D9">
        <w:rPr>
          <w:lang w:val="en-GB"/>
        </w:rPr>
        <w:t xml:space="preserve">if for </w:t>
      </w:r>
      <w:r w:rsidRPr="00F725D9">
        <w:rPr>
          <w:lang w:val="en-GB" w:eastAsia="ko-KR"/>
        </w:rPr>
        <w:t>FR1</w:t>
      </w:r>
      <w:r w:rsidRPr="00F725D9">
        <w:rPr>
          <w:lang w:val="en-GB"/>
        </w:rPr>
        <w:t>,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646A3046" w14:textId="77777777" w:rsidR="00B516C9" w:rsidRPr="00F725D9" w:rsidRDefault="00B516C9" w:rsidP="00B516C9">
      <w:pPr>
        <w:pStyle w:val="B3"/>
        <w:rPr>
          <w:lang w:val="en-GB" w:eastAsia="ko-KR"/>
        </w:rPr>
      </w:pPr>
      <w:r w:rsidRPr="00F725D9">
        <w:rPr>
          <w:lang w:val="en-GB" w:eastAsia="ko-KR"/>
        </w:rPr>
        <w:t>3&gt;</w:t>
      </w:r>
      <w:r w:rsidRPr="00F725D9">
        <w:rPr>
          <w:lang w:val="en-GB" w:eastAsia="ko-KR"/>
        </w:rPr>
        <w:tab/>
        <w:t>include field fr1-Add-UE-NR/MRDC-Capabilities and set it to include fields reflecting the additional functionality applicable for FR1;</w:t>
      </w:r>
    </w:p>
    <w:p w14:paraId="58CADBF3" w14:textId="77777777" w:rsidR="00B516C9" w:rsidRPr="00F725D9" w:rsidRDefault="00B516C9" w:rsidP="00B516C9">
      <w:pPr>
        <w:pStyle w:val="B2"/>
        <w:rPr>
          <w:lang w:val="en-GB" w:eastAsia="ko-KR"/>
        </w:rPr>
      </w:pPr>
      <w:r w:rsidRPr="00F725D9">
        <w:rPr>
          <w:lang w:val="en-GB"/>
        </w:rPr>
        <w:t>2&gt;</w:t>
      </w:r>
      <w:r w:rsidRPr="00F725D9">
        <w:rPr>
          <w:lang w:val="en-GB"/>
        </w:rPr>
        <w:tab/>
        <w:t xml:space="preserve">if for </w:t>
      </w:r>
      <w:r w:rsidRPr="00F725D9">
        <w:rPr>
          <w:lang w:val="en-GB" w:eastAsia="ko-KR"/>
        </w:rPr>
        <w:t>FR2</w:t>
      </w:r>
      <w:r w:rsidRPr="00F725D9">
        <w:rPr>
          <w:lang w:val="en-GB"/>
        </w:rPr>
        <w:t>,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7964D00B" w14:textId="77777777" w:rsidR="00B516C9" w:rsidRPr="00F725D9" w:rsidRDefault="00B516C9" w:rsidP="00B516C9">
      <w:pPr>
        <w:pStyle w:val="B3"/>
        <w:rPr>
          <w:lang w:val="en-GB"/>
        </w:rPr>
      </w:pPr>
      <w:r w:rsidRPr="00F725D9">
        <w:rPr>
          <w:lang w:val="en-GB" w:eastAsia="ko-KR"/>
        </w:rPr>
        <w:t>3&gt;</w:t>
      </w:r>
      <w:r w:rsidRPr="00F725D9">
        <w:rPr>
          <w:lang w:val="en-GB" w:eastAsia="ko-KR"/>
        </w:rPr>
        <w:tab/>
        <w:t>include field fr2-Add-UE-NR/MRDC-Capabilities and set it to include fields reflecting the additional functionality applicable for FR2;</w:t>
      </w:r>
    </w:p>
    <w:p w14:paraId="2B8E1CE0" w14:textId="77777777" w:rsidR="00B516C9" w:rsidRPr="00F725D9" w:rsidRDefault="00B516C9" w:rsidP="00B516C9">
      <w:pPr>
        <w:pStyle w:val="NO"/>
        <w:rPr>
          <w:lang w:eastAsia="ko-KR"/>
        </w:rPr>
      </w:pPr>
      <w:r w:rsidRPr="00F725D9">
        <w:t>NOTE:</w:t>
      </w:r>
      <w:r w:rsidRPr="00F725D9">
        <w:tab/>
        <w:t xml:space="preserve">The fields which indicate "shall be set to 1" or "shall be set to </w:t>
      </w:r>
      <w:r w:rsidRPr="00F725D9">
        <w:rPr>
          <w:i/>
        </w:rPr>
        <w:t>supported</w:t>
      </w:r>
      <w:r w:rsidRPr="00F725D9">
        <w:t>" in the following tables means these features are purely mandatory and are assumed they are the same as mandatory without capability signaling.</w:t>
      </w:r>
    </w:p>
    <w:p w14:paraId="05F67FFD" w14:textId="77777777" w:rsidR="00B516C9" w:rsidRPr="00F725D9" w:rsidRDefault="00B516C9" w:rsidP="00B516C9">
      <w:r w:rsidRPr="00F725D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t>
      </w:r>
      <w:r w:rsidRPr="00F725D9">
        <w:rPr>
          <w:lang w:eastAsia="ko-KR"/>
        </w:rPr>
        <w:lastRenderedPageBreak/>
        <w:t xml:space="preserve">whether the feature has been successfully tested. </w:t>
      </w:r>
      <w:r w:rsidRPr="00F725D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98D2BE" w14:textId="77777777" w:rsidR="00B516C9" w:rsidRPr="00F725D9" w:rsidRDefault="00B516C9" w:rsidP="00B516C9">
      <w:r w:rsidRPr="00F725D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7F49777" w14:textId="77777777" w:rsidR="00CC01DB" w:rsidRDefault="00CC01DB" w:rsidP="00CC01DB"/>
    <w:p w14:paraId="2D6394A3" w14:textId="77777777" w:rsidR="00CC01DB" w:rsidRDefault="00CC01DB" w:rsidP="00CC01D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D5029CA" w14:textId="77777777" w:rsidR="004F7B5F" w:rsidRPr="00F725D9" w:rsidRDefault="004F7B5F" w:rsidP="004F7B5F">
      <w:pPr>
        <w:pStyle w:val="3"/>
      </w:pPr>
      <w:bookmarkStart w:id="36" w:name="_Toc37238649"/>
      <w:bookmarkStart w:id="37" w:name="_Toc37238763"/>
      <w:r w:rsidRPr="00F725D9">
        <w:t>4.2.7</w:t>
      </w:r>
      <w:r w:rsidRPr="00F725D9">
        <w:tab/>
        <w:t>Physical layer parameters</w:t>
      </w:r>
      <w:bookmarkEnd w:id="36"/>
      <w:bookmarkEnd w:id="37"/>
    </w:p>
    <w:p w14:paraId="37600C04" w14:textId="77777777" w:rsidR="004F7B5F" w:rsidRPr="00F725D9" w:rsidRDefault="004F7B5F" w:rsidP="004F7B5F">
      <w:pPr>
        <w:pStyle w:val="4"/>
      </w:pPr>
      <w:bookmarkStart w:id="38" w:name="_Toc37238650"/>
      <w:bookmarkStart w:id="39" w:name="_Toc37238764"/>
      <w:r w:rsidRPr="00F725D9">
        <w:t>4.2.7.1</w:t>
      </w:r>
      <w:r w:rsidRPr="00F725D9">
        <w:tab/>
      </w:r>
      <w:r w:rsidRPr="00F725D9">
        <w:rPr>
          <w:i/>
        </w:rPr>
        <w:t>BandCombinationList</w:t>
      </w:r>
      <w:r w:rsidRPr="00F725D9">
        <w:t xml:space="preserve"> parameters</w:t>
      </w:r>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656811FB" w14:textId="77777777" w:rsidTr="007536EB">
        <w:trPr>
          <w:cantSplit/>
          <w:tblHeader/>
        </w:trPr>
        <w:tc>
          <w:tcPr>
            <w:tcW w:w="6917" w:type="dxa"/>
          </w:tcPr>
          <w:p w14:paraId="7AB9C300"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437AD721" w14:textId="77777777" w:rsidR="004F7B5F" w:rsidRPr="00F725D9" w:rsidRDefault="004F7B5F" w:rsidP="007536EB">
            <w:pPr>
              <w:pStyle w:val="TAH"/>
              <w:rPr>
                <w:lang w:val="en-GB"/>
              </w:rPr>
            </w:pPr>
            <w:r w:rsidRPr="00F725D9">
              <w:rPr>
                <w:lang w:val="en-GB"/>
              </w:rPr>
              <w:t>Per</w:t>
            </w:r>
          </w:p>
        </w:tc>
        <w:tc>
          <w:tcPr>
            <w:tcW w:w="567" w:type="dxa"/>
          </w:tcPr>
          <w:p w14:paraId="5A9BD7D7" w14:textId="77777777" w:rsidR="004F7B5F" w:rsidRPr="00F725D9" w:rsidRDefault="004F7B5F" w:rsidP="007536EB">
            <w:pPr>
              <w:pStyle w:val="TAH"/>
              <w:rPr>
                <w:lang w:val="en-GB"/>
              </w:rPr>
            </w:pPr>
            <w:r w:rsidRPr="00F725D9">
              <w:rPr>
                <w:lang w:val="en-GB"/>
              </w:rPr>
              <w:t>M</w:t>
            </w:r>
          </w:p>
        </w:tc>
        <w:tc>
          <w:tcPr>
            <w:tcW w:w="709" w:type="dxa"/>
          </w:tcPr>
          <w:p w14:paraId="27B43E8E" w14:textId="77777777" w:rsidR="004F7B5F" w:rsidRPr="00F725D9" w:rsidRDefault="004F7B5F" w:rsidP="007536EB">
            <w:pPr>
              <w:pStyle w:val="TAH"/>
              <w:rPr>
                <w:lang w:val="en-GB"/>
              </w:rPr>
            </w:pPr>
            <w:r w:rsidRPr="00F725D9">
              <w:rPr>
                <w:lang w:val="en-GB"/>
              </w:rPr>
              <w:t>FDD-TDD</w:t>
            </w:r>
          </w:p>
          <w:p w14:paraId="48D09332" w14:textId="77777777" w:rsidR="004F7B5F" w:rsidRPr="00F725D9" w:rsidRDefault="004F7B5F" w:rsidP="007536EB">
            <w:pPr>
              <w:pStyle w:val="TAH"/>
              <w:rPr>
                <w:lang w:val="en-GB"/>
              </w:rPr>
            </w:pPr>
            <w:r w:rsidRPr="00F725D9">
              <w:rPr>
                <w:lang w:val="en-GB"/>
              </w:rPr>
              <w:t>DIFF</w:t>
            </w:r>
          </w:p>
        </w:tc>
        <w:tc>
          <w:tcPr>
            <w:tcW w:w="728" w:type="dxa"/>
          </w:tcPr>
          <w:p w14:paraId="04ABB531" w14:textId="77777777" w:rsidR="004F7B5F" w:rsidRPr="00F725D9" w:rsidRDefault="004F7B5F" w:rsidP="007536EB">
            <w:pPr>
              <w:pStyle w:val="TAH"/>
              <w:rPr>
                <w:lang w:val="en-GB"/>
              </w:rPr>
            </w:pPr>
            <w:r w:rsidRPr="00F725D9">
              <w:rPr>
                <w:lang w:val="en-GB"/>
              </w:rPr>
              <w:t>FR1-FR2</w:t>
            </w:r>
          </w:p>
          <w:p w14:paraId="4A52CBFA" w14:textId="77777777" w:rsidR="004F7B5F" w:rsidRPr="00F725D9" w:rsidRDefault="004F7B5F" w:rsidP="007536EB">
            <w:pPr>
              <w:pStyle w:val="TAH"/>
              <w:rPr>
                <w:lang w:val="en-GB"/>
              </w:rPr>
            </w:pPr>
            <w:r w:rsidRPr="00F725D9">
              <w:rPr>
                <w:lang w:val="en-GB"/>
              </w:rPr>
              <w:t>DIFF</w:t>
            </w:r>
          </w:p>
        </w:tc>
      </w:tr>
      <w:tr w:rsidR="004F7B5F" w:rsidRPr="00F725D9" w14:paraId="44B48DE3" w14:textId="77777777" w:rsidTr="007536EB">
        <w:trPr>
          <w:cantSplit/>
          <w:tblHeader/>
        </w:trPr>
        <w:tc>
          <w:tcPr>
            <w:tcW w:w="6917" w:type="dxa"/>
          </w:tcPr>
          <w:p w14:paraId="6486B40E" w14:textId="77777777" w:rsidR="004F7B5F" w:rsidRPr="00F725D9" w:rsidRDefault="004F7B5F" w:rsidP="007536EB">
            <w:pPr>
              <w:pStyle w:val="TAL"/>
              <w:rPr>
                <w:b/>
                <w:i/>
              </w:rPr>
            </w:pPr>
            <w:r w:rsidRPr="00F725D9">
              <w:rPr>
                <w:b/>
                <w:i/>
              </w:rPr>
              <w:t>bandEUTRA</w:t>
            </w:r>
          </w:p>
          <w:p w14:paraId="1EB6702E" w14:textId="77777777" w:rsidR="004F7B5F" w:rsidRPr="00F725D9" w:rsidRDefault="004F7B5F" w:rsidP="007536EB">
            <w:pPr>
              <w:pStyle w:val="TAL"/>
            </w:pPr>
            <w:r w:rsidRPr="00F725D9">
              <w:t>Defines supported EUTRA frequency band by NR frequency band number, as specified in TS 36.101 [14].</w:t>
            </w:r>
          </w:p>
        </w:tc>
        <w:tc>
          <w:tcPr>
            <w:tcW w:w="709" w:type="dxa"/>
          </w:tcPr>
          <w:p w14:paraId="57FA482F" w14:textId="77777777" w:rsidR="004F7B5F" w:rsidRPr="00F725D9" w:rsidRDefault="004F7B5F" w:rsidP="007536EB">
            <w:pPr>
              <w:pStyle w:val="TAL"/>
              <w:jc w:val="center"/>
            </w:pPr>
            <w:r w:rsidRPr="00F725D9">
              <w:t>Band</w:t>
            </w:r>
          </w:p>
        </w:tc>
        <w:tc>
          <w:tcPr>
            <w:tcW w:w="567" w:type="dxa"/>
          </w:tcPr>
          <w:p w14:paraId="37B02B1C" w14:textId="77777777" w:rsidR="004F7B5F" w:rsidRPr="00F725D9" w:rsidRDefault="004F7B5F" w:rsidP="007536EB">
            <w:pPr>
              <w:pStyle w:val="TAL"/>
              <w:jc w:val="center"/>
            </w:pPr>
            <w:r w:rsidRPr="00F725D9">
              <w:t>Yes</w:t>
            </w:r>
          </w:p>
        </w:tc>
        <w:tc>
          <w:tcPr>
            <w:tcW w:w="709" w:type="dxa"/>
          </w:tcPr>
          <w:p w14:paraId="7C72AA8F" w14:textId="530E4236" w:rsidR="004F7B5F" w:rsidRPr="00F725D9" w:rsidRDefault="004F7B5F" w:rsidP="007536EB">
            <w:pPr>
              <w:pStyle w:val="TAL"/>
              <w:jc w:val="center"/>
            </w:pPr>
            <w:ins w:id="40" w:author="ZTE" w:date="2020-05-19T14:49:00Z">
              <w:r>
                <w:rPr>
                  <w:rFonts w:eastAsia="等线"/>
                </w:rPr>
                <w:t>N/A</w:t>
              </w:r>
            </w:ins>
            <w:del w:id="41" w:author="ZTE" w:date="2020-05-19T14:49:00Z">
              <w:r w:rsidRPr="00F725D9" w:rsidDel="004F7B5F">
                <w:delText>No</w:delText>
              </w:r>
            </w:del>
          </w:p>
        </w:tc>
        <w:tc>
          <w:tcPr>
            <w:tcW w:w="728" w:type="dxa"/>
          </w:tcPr>
          <w:p w14:paraId="56062489" w14:textId="0B2ED95D" w:rsidR="004F7B5F" w:rsidRPr="00F725D9" w:rsidRDefault="004F7B5F" w:rsidP="007536EB">
            <w:pPr>
              <w:pStyle w:val="TAL"/>
              <w:jc w:val="center"/>
            </w:pPr>
            <w:ins w:id="42" w:author="ZTE" w:date="2020-05-19T14:49:00Z">
              <w:r>
                <w:rPr>
                  <w:rFonts w:eastAsia="等线"/>
                </w:rPr>
                <w:t>N/A</w:t>
              </w:r>
            </w:ins>
            <w:del w:id="43" w:author="ZTE" w:date="2020-05-19T14:49:00Z">
              <w:r w:rsidRPr="00F725D9" w:rsidDel="004F7B5F">
                <w:delText>No</w:delText>
              </w:r>
            </w:del>
          </w:p>
        </w:tc>
      </w:tr>
      <w:tr w:rsidR="004F7B5F" w:rsidRPr="00F725D9" w14:paraId="76DFD249" w14:textId="77777777" w:rsidTr="007536EB">
        <w:trPr>
          <w:cantSplit/>
          <w:tblHeader/>
        </w:trPr>
        <w:tc>
          <w:tcPr>
            <w:tcW w:w="6917" w:type="dxa"/>
          </w:tcPr>
          <w:p w14:paraId="5DB40971" w14:textId="77777777" w:rsidR="004F7B5F" w:rsidRPr="00F725D9" w:rsidRDefault="004F7B5F" w:rsidP="007536EB">
            <w:pPr>
              <w:pStyle w:val="TAL"/>
              <w:rPr>
                <w:b/>
                <w:i/>
                <w:lang w:eastAsia="ko-KR"/>
              </w:rPr>
            </w:pPr>
            <w:r w:rsidRPr="00F725D9">
              <w:rPr>
                <w:b/>
                <w:i/>
                <w:lang w:eastAsia="ko-KR"/>
              </w:rPr>
              <w:t>bandList</w:t>
            </w:r>
          </w:p>
          <w:p w14:paraId="5EDB14EE" w14:textId="77777777" w:rsidR="004F7B5F" w:rsidRPr="00F725D9" w:rsidRDefault="004F7B5F" w:rsidP="007536EB">
            <w:pPr>
              <w:pStyle w:val="TAL"/>
              <w:rPr>
                <w:b/>
                <w:i/>
              </w:rPr>
            </w:pPr>
            <w:r w:rsidRPr="00F725D9">
              <w:t>Each entry of the list should include at least one bandwidth class for UL or DL.</w:t>
            </w:r>
          </w:p>
        </w:tc>
        <w:tc>
          <w:tcPr>
            <w:tcW w:w="709" w:type="dxa"/>
          </w:tcPr>
          <w:p w14:paraId="15BEE959" w14:textId="77777777" w:rsidR="004F7B5F" w:rsidRPr="00F725D9" w:rsidRDefault="004F7B5F" w:rsidP="007536EB">
            <w:pPr>
              <w:pStyle w:val="TAL"/>
              <w:jc w:val="center"/>
            </w:pPr>
            <w:r w:rsidRPr="00F725D9">
              <w:rPr>
                <w:lang w:eastAsia="ko-KR"/>
              </w:rPr>
              <w:t>BC</w:t>
            </w:r>
          </w:p>
        </w:tc>
        <w:tc>
          <w:tcPr>
            <w:tcW w:w="567" w:type="dxa"/>
          </w:tcPr>
          <w:p w14:paraId="580AAA9C" w14:textId="77777777" w:rsidR="004F7B5F" w:rsidRPr="00F725D9" w:rsidRDefault="004F7B5F" w:rsidP="007536EB">
            <w:pPr>
              <w:pStyle w:val="TAL"/>
              <w:jc w:val="center"/>
            </w:pPr>
            <w:r w:rsidRPr="00F725D9">
              <w:t>Yes</w:t>
            </w:r>
          </w:p>
        </w:tc>
        <w:tc>
          <w:tcPr>
            <w:tcW w:w="709" w:type="dxa"/>
          </w:tcPr>
          <w:p w14:paraId="2C40141D" w14:textId="302F4EC4" w:rsidR="004F7B5F" w:rsidRPr="00F725D9" w:rsidRDefault="004F7B5F" w:rsidP="007536EB">
            <w:pPr>
              <w:pStyle w:val="TAL"/>
              <w:jc w:val="center"/>
            </w:pPr>
            <w:ins w:id="44" w:author="ZTE" w:date="2020-05-19T14:49:00Z">
              <w:r>
                <w:rPr>
                  <w:rFonts w:eastAsia="等线"/>
                </w:rPr>
                <w:t>N/A</w:t>
              </w:r>
            </w:ins>
            <w:del w:id="45" w:author="ZTE" w:date="2020-05-19T14:49:00Z">
              <w:r w:rsidRPr="00F725D9" w:rsidDel="004F7B5F">
                <w:delText>No</w:delText>
              </w:r>
            </w:del>
          </w:p>
        </w:tc>
        <w:tc>
          <w:tcPr>
            <w:tcW w:w="728" w:type="dxa"/>
          </w:tcPr>
          <w:p w14:paraId="31507686" w14:textId="31E0274F" w:rsidR="004F7B5F" w:rsidRPr="00F725D9" w:rsidRDefault="004F7B5F" w:rsidP="007536EB">
            <w:pPr>
              <w:pStyle w:val="TAL"/>
              <w:jc w:val="center"/>
            </w:pPr>
            <w:ins w:id="46" w:author="ZTE" w:date="2020-05-19T14:50:00Z">
              <w:r>
                <w:rPr>
                  <w:rFonts w:eastAsia="等线"/>
                </w:rPr>
                <w:t>N/A</w:t>
              </w:r>
            </w:ins>
            <w:del w:id="47" w:author="ZTE" w:date="2020-05-19T14:50:00Z">
              <w:r w:rsidRPr="00F725D9" w:rsidDel="004F7B5F">
                <w:delText>No</w:delText>
              </w:r>
            </w:del>
          </w:p>
        </w:tc>
      </w:tr>
      <w:tr w:rsidR="004F7B5F" w:rsidRPr="00F725D9" w14:paraId="1606454E" w14:textId="77777777" w:rsidTr="007536EB">
        <w:trPr>
          <w:cantSplit/>
          <w:tblHeader/>
        </w:trPr>
        <w:tc>
          <w:tcPr>
            <w:tcW w:w="6917" w:type="dxa"/>
          </w:tcPr>
          <w:p w14:paraId="03933209" w14:textId="77777777" w:rsidR="004F7B5F" w:rsidRPr="00F725D9" w:rsidRDefault="004F7B5F" w:rsidP="007536EB">
            <w:pPr>
              <w:pStyle w:val="TAL"/>
              <w:rPr>
                <w:b/>
                <w:i/>
              </w:rPr>
            </w:pPr>
            <w:r w:rsidRPr="00F725D9">
              <w:rPr>
                <w:b/>
                <w:i/>
              </w:rPr>
              <w:t>bandNR</w:t>
            </w:r>
          </w:p>
          <w:p w14:paraId="40F32BF5" w14:textId="77777777" w:rsidR="004F7B5F" w:rsidRPr="00F725D9" w:rsidRDefault="004F7B5F" w:rsidP="007536EB">
            <w:pPr>
              <w:pStyle w:val="TAL"/>
            </w:pPr>
            <w:r w:rsidRPr="00F725D9">
              <w:t>Defines supported NR frequency band by NR frequency band number, as specified in TS 38.101-1 [2] and TS 38.101-2 [3].</w:t>
            </w:r>
          </w:p>
        </w:tc>
        <w:tc>
          <w:tcPr>
            <w:tcW w:w="709" w:type="dxa"/>
          </w:tcPr>
          <w:p w14:paraId="4BEA21AE" w14:textId="77777777" w:rsidR="004F7B5F" w:rsidRPr="00F725D9" w:rsidRDefault="004F7B5F" w:rsidP="007536EB">
            <w:pPr>
              <w:pStyle w:val="TAL"/>
              <w:jc w:val="center"/>
            </w:pPr>
            <w:r w:rsidRPr="00F725D9">
              <w:t>Band</w:t>
            </w:r>
          </w:p>
        </w:tc>
        <w:tc>
          <w:tcPr>
            <w:tcW w:w="567" w:type="dxa"/>
          </w:tcPr>
          <w:p w14:paraId="701AFB95" w14:textId="77777777" w:rsidR="004F7B5F" w:rsidRPr="00F725D9" w:rsidRDefault="004F7B5F" w:rsidP="007536EB">
            <w:pPr>
              <w:pStyle w:val="TAL"/>
              <w:jc w:val="center"/>
            </w:pPr>
            <w:r w:rsidRPr="00F725D9">
              <w:t>Yes</w:t>
            </w:r>
          </w:p>
        </w:tc>
        <w:tc>
          <w:tcPr>
            <w:tcW w:w="709" w:type="dxa"/>
          </w:tcPr>
          <w:p w14:paraId="56326822" w14:textId="5762C416" w:rsidR="004F7B5F" w:rsidRPr="00F725D9" w:rsidRDefault="004F7B5F" w:rsidP="007536EB">
            <w:pPr>
              <w:pStyle w:val="TAL"/>
              <w:jc w:val="center"/>
            </w:pPr>
            <w:ins w:id="48" w:author="ZTE" w:date="2020-05-19T14:50:00Z">
              <w:r>
                <w:rPr>
                  <w:rFonts w:eastAsia="等线"/>
                </w:rPr>
                <w:t>N/A</w:t>
              </w:r>
            </w:ins>
            <w:del w:id="49" w:author="ZTE" w:date="2020-05-19T14:50:00Z">
              <w:r w:rsidRPr="00F725D9" w:rsidDel="004F7B5F">
                <w:delText>No</w:delText>
              </w:r>
            </w:del>
          </w:p>
        </w:tc>
        <w:tc>
          <w:tcPr>
            <w:tcW w:w="728" w:type="dxa"/>
          </w:tcPr>
          <w:p w14:paraId="66D1B47E" w14:textId="1A380180" w:rsidR="004F7B5F" w:rsidRPr="00F725D9" w:rsidRDefault="004F7B5F" w:rsidP="007536EB">
            <w:pPr>
              <w:pStyle w:val="TAL"/>
              <w:jc w:val="center"/>
            </w:pPr>
            <w:ins w:id="50" w:author="ZTE" w:date="2020-05-19T14:50:00Z">
              <w:r>
                <w:rPr>
                  <w:rFonts w:eastAsia="等线"/>
                </w:rPr>
                <w:t>N/A</w:t>
              </w:r>
            </w:ins>
            <w:del w:id="51" w:author="ZTE" w:date="2020-05-19T14:50:00Z">
              <w:r w:rsidRPr="00F725D9" w:rsidDel="004F7B5F">
                <w:delText>No</w:delText>
              </w:r>
            </w:del>
          </w:p>
        </w:tc>
      </w:tr>
      <w:tr w:rsidR="004F7B5F" w:rsidRPr="00F725D9" w14:paraId="6D11B6B2" w14:textId="77777777" w:rsidTr="007536EB">
        <w:trPr>
          <w:cantSplit/>
          <w:tblHeader/>
        </w:trPr>
        <w:tc>
          <w:tcPr>
            <w:tcW w:w="6917" w:type="dxa"/>
          </w:tcPr>
          <w:p w14:paraId="099D7AA9" w14:textId="77777777" w:rsidR="004F7B5F" w:rsidRPr="00F725D9" w:rsidRDefault="004F7B5F" w:rsidP="007536EB">
            <w:pPr>
              <w:pStyle w:val="TAL"/>
              <w:rPr>
                <w:b/>
                <w:i/>
              </w:rPr>
            </w:pPr>
            <w:r w:rsidRPr="00F725D9">
              <w:rPr>
                <w:b/>
                <w:i/>
              </w:rPr>
              <w:t>ca-BandwidthClassDL-EUTRA</w:t>
            </w:r>
          </w:p>
          <w:p w14:paraId="79775725" w14:textId="77777777" w:rsidR="004F7B5F" w:rsidRPr="00F725D9" w:rsidRDefault="004F7B5F" w:rsidP="007536EB">
            <w:pPr>
              <w:pStyle w:val="TAL"/>
            </w:pPr>
            <w:r w:rsidRPr="00F725D9">
              <w:t xml:space="preserve">Defines for DL, the class defined by the aggregated transmission bandwidth configuration and maximum number of component carriers supported by the UE, as specified in TS 36.101 [14]. When all FeatureSetEUTRA-DownlinkId:s in the corresponding </w:t>
            </w:r>
            <w:r w:rsidRPr="00F725D9">
              <w:rPr>
                <w:rFonts w:cs="Arial"/>
                <w:szCs w:val="18"/>
              </w:rPr>
              <w:t>FeatureSetsPerBand are</w:t>
            </w:r>
            <w:r w:rsidRPr="00F725D9">
              <w:t xml:space="preserve"> zero, this field is absent.</w:t>
            </w:r>
          </w:p>
        </w:tc>
        <w:tc>
          <w:tcPr>
            <w:tcW w:w="709" w:type="dxa"/>
          </w:tcPr>
          <w:p w14:paraId="725717A8" w14:textId="77777777" w:rsidR="004F7B5F" w:rsidRPr="00F725D9" w:rsidRDefault="004F7B5F" w:rsidP="007536EB">
            <w:pPr>
              <w:pStyle w:val="TAL"/>
              <w:jc w:val="center"/>
            </w:pPr>
            <w:r w:rsidRPr="00F725D9">
              <w:rPr>
                <w:rFonts w:cs="Arial"/>
                <w:szCs w:val="18"/>
                <w:lang w:eastAsia="ja-JP"/>
              </w:rPr>
              <w:t>Band</w:t>
            </w:r>
          </w:p>
        </w:tc>
        <w:tc>
          <w:tcPr>
            <w:tcW w:w="567" w:type="dxa"/>
          </w:tcPr>
          <w:p w14:paraId="1233738E" w14:textId="77777777" w:rsidR="004F7B5F" w:rsidRPr="00F725D9" w:rsidRDefault="004F7B5F" w:rsidP="007536EB">
            <w:pPr>
              <w:pStyle w:val="TAL"/>
              <w:jc w:val="center"/>
            </w:pPr>
            <w:r w:rsidRPr="00F725D9">
              <w:rPr>
                <w:rFonts w:cs="Arial"/>
                <w:szCs w:val="18"/>
              </w:rPr>
              <w:t>No</w:t>
            </w:r>
          </w:p>
        </w:tc>
        <w:tc>
          <w:tcPr>
            <w:tcW w:w="709" w:type="dxa"/>
          </w:tcPr>
          <w:p w14:paraId="5AE4DB3C" w14:textId="604195B7" w:rsidR="004F7B5F" w:rsidRPr="00F725D9" w:rsidRDefault="004F7B5F" w:rsidP="007536EB">
            <w:pPr>
              <w:pStyle w:val="TAL"/>
              <w:jc w:val="center"/>
            </w:pPr>
            <w:ins w:id="52" w:author="ZTE" w:date="2020-05-19T14:50:00Z">
              <w:r>
                <w:rPr>
                  <w:rFonts w:eastAsia="等线"/>
                </w:rPr>
                <w:t>N/A</w:t>
              </w:r>
            </w:ins>
            <w:del w:id="53" w:author="ZTE" w:date="2020-05-19T14:50:00Z">
              <w:r w:rsidRPr="00F725D9" w:rsidDel="004F7B5F">
                <w:rPr>
                  <w:rFonts w:cs="Arial"/>
                  <w:szCs w:val="18"/>
                  <w:lang w:eastAsia="ja-JP"/>
                </w:rPr>
                <w:delText>No</w:delText>
              </w:r>
            </w:del>
          </w:p>
        </w:tc>
        <w:tc>
          <w:tcPr>
            <w:tcW w:w="728" w:type="dxa"/>
          </w:tcPr>
          <w:p w14:paraId="18BB8609" w14:textId="2057DB87" w:rsidR="004F7B5F" w:rsidRPr="00F725D9" w:rsidRDefault="004F7B5F" w:rsidP="007536EB">
            <w:pPr>
              <w:pStyle w:val="TAL"/>
              <w:jc w:val="center"/>
            </w:pPr>
            <w:ins w:id="54" w:author="ZTE" w:date="2020-05-19T14:50:00Z">
              <w:r>
                <w:rPr>
                  <w:rFonts w:eastAsia="等线"/>
                </w:rPr>
                <w:t>N/A</w:t>
              </w:r>
            </w:ins>
            <w:del w:id="55" w:author="ZTE" w:date="2020-05-19T14:50:00Z">
              <w:r w:rsidRPr="00F725D9" w:rsidDel="004F7B5F">
                <w:delText>No</w:delText>
              </w:r>
            </w:del>
          </w:p>
        </w:tc>
      </w:tr>
      <w:tr w:rsidR="004F7B5F" w:rsidRPr="00F725D9" w14:paraId="547D601E" w14:textId="77777777" w:rsidTr="007536EB">
        <w:trPr>
          <w:cantSplit/>
          <w:tblHeader/>
        </w:trPr>
        <w:tc>
          <w:tcPr>
            <w:tcW w:w="6917" w:type="dxa"/>
          </w:tcPr>
          <w:p w14:paraId="5B9ACA0A" w14:textId="77777777" w:rsidR="004F7B5F" w:rsidRPr="00F725D9" w:rsidRDefault="004F7B5F" w:rsidP="007536EB">
            <w:pPr>
              <w:pStyle w:val="TAL"/>
              <w:rPr>
                <w:b/>
                <w:i/>
              </w:rPr>
            </w:pPr>
            <w:r w:rsidRPr="00F725D9">
              <w:rPr>
                <w:b/>
                <w:i/>
              </w:rPr>
              <w:t>ca-BandwidthClassDL-NR</w:t>
            </w:r>
          </w:p>
          <w:p w14:paraId="5C45D9BE" w14:textId="77777777" w:rsidR="004F7B5F" w:rsidRPr="00F725D9" w:rsidRDefault="004F7B5F" w:rsidP="007536EB">
            <w:pPr>
              <w:pStyle w:val="TAL"/>
            </w:pPr>
            <w:r w:rsidRPr="00F725D9">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F725D9">
              <w:rPr>
                <w:rFonts w:cs="Arial"/>
                <w:szCs w:val="18"/>
              </w:rPr>
              <w:t>FeatureSetsPerBand are</w:t>
            </w:r>
            <w:r w:rsidRPr="00F725D9">
              <w:t xml:space="preserve"> zero, this field is absent.</w:t>
            </w:r>
          </w:p>
        </w:tc>
        <w:tc>
          <w:tcPr>
            <w:tcW w:w="709" w:type="dxa"/>
          </w:tcPr>
          <w:p w14:paraId="7EBF2E61" w14:textId="77777777" w:rsidR="004F7B5F" w:rsidRPr="00F725D9" w:rsidRDefault="004F7B5F" w:rsidP="007536EB">
            <w:pPr>
              <w:pStyle w:val="TAL"/>
              <w:jc w:val="center"/>
            </w:pPr>
            <w:r w:rsidRPr="00F725D9">
              <w:rPr>
                <w:rFonts w:cs="Arial"/>
                <w:szCs w:val="18"/>
                <w:lang w:eastAsia="ja-JP"/>
              </w:rPr>
              <w:t>Band</w:t>
            </w:r>
          </w:p>
        </w:tc>
        <w:tc>
          <w:tcPr>
            <w:tcW w:w="567" w:type="dxa"/>
          </w:tcPr>
          <w:p w14:paraId="07632FB6" w14:textId="77777777" w:rsidR="004F7B5F" w:rsidRPr="00F725D9" w:rsidRDefault="004F7B5F" w:rsidP="007536EB">
            <w:pPr>
              <w:pStyle w:val="TAL"/>
              <w:jc w:val="center"/>
            </w:pPr>
            <w:r w:rsidRPr="00F725D9">
              <w:rPr>
                <w:rFonts w:cs="Arial"/>
                <w:szCs w:val="18"/>
              </w:rPr>
              <w:t>No</w:t>
            </w:r>
          </w:p>
        </w:tc>
        <w:tc>
          <w:tcPr>
            <w:tcW w:w="709" w:type="dxa"/>
          </w:tcPr>
          <w:p w14:paraId="0329FEF6" w14:textId="01F25386" w:rsidR="004F7B5F" w:rsidRPr="00F725D9" w:rsidRDefault="004F7B5F" w:rsidP="007536EB">
            <w:pPr>
              <w:pStyle w:val="TAL"/>
              <w:jc w:val="center"/>
            </w:pPr>
            <w:ins w:id="56" w:author="ZTE" w:date="2020-05-19T14:50:00Z">
              <w:r>
                <w:rPr>
                  <w:rFonts w:eastAsia="等线"/>
                </w:rPr>
                <w:t>N/A</w:t>
              </w:r>
            </w:ins>
            <w:del w:id="57" w:author="ZTE" w:date="2020-05-19T14:50:00Z">
              <w:r w:rsidRPr="00F725D9" w:rsidDel="004F7B5F">
                <w:rPr>
                  <w:rFonts w:cs="Arial"/>
                  <w:szCs w:val="18"/>
                  <w:lang w:eastAsia="ja-JP"/>
                </w:rPr>
                <w:delText>No</w:delText>
              </w:r>
            </w:del>
          </w:p>
        </w:tc>
        <w:tc>
          <w:tcPr>
            <w:tcW w:w="728" w:type="dxa"/>
          </w:tcPr>
          <w:p w14:paraId="7D26CC6D" w14:textId="301B98DC" w:rsidR="004F7B5F" w:rsidRPr="00F725D9" w:rsidRDefault="004F7B5F" w:rsidP="007536EB">
            <w:pPr>
              <w:pStyle w:val="TAL"/>
              <w:jc w:val="center"/>
            </w:pPr>
            <w:ins w:id="58" w:author="ZTE" w:date="2020-05-19T14:50:00Z">
              <w:r>
                <w:rPr>
                  <w:rFonts w:eastAsia="等线"/>
                </w:rPr>
                <w:t>N/A</w:t>
              </w:r>
            </w:ins>
            <w:del w:id="59" w:author="ZTE" w:date="2020-05-19T14:50:00Z">
              <w:r w:rsidRPr="00F725D9" w:rsidDel="004F7B5F">
                <w:delText>No</w:delText>
              </w:r>
            </w:del>
          </w:p>
        </w:tc>
      </w:tr>
      <w:tr w:rsidR="004F7B5F" w:rsidRPr="00F725D9" w14:paraId="2147CBCA" w14:textId="77777777" w:rsidTr="007536EB">
        <w:trPr>
          <w:cantSplit/>
          <w:tblHeader/>
        </w:trPr>
        <w:tc>
          <w:tcPr>
            <w:tcW w:w="6917" w:type="dxa"/>
          </w:tcPr>
          <w:p w14:paraId="68DD4CAB" w14:textId="77777777" w:rsidR="004F7B5F" w:rsidRPr="00F725D9" w:rsidRDefault="004F7B5F" w:rsidP="007536EB">
            <w:pPr>
              <w:pStyle w:val="TAL"/>
              <w:rPr>
                <w:b/>
                <w:i/>
              </w:rPr>
            </w:pPr>
            <w:r w:rsidRPr="00F725D9">
              <w:rPr>
                <w:b/>
                <w:i/>
              </w:rPr>
              <w:t>ca-BandwidthClassUL-EUTRA</w:t>
            </w:r>
          </w:p>
          <w:p w14:paraId="0CD319EF" w14:textId="77777777" w:rsidR="004F7B5F" w:rsidRPr="00F725D9" w:rsidRDefault="004F7B5F" w:rsidP="007536EB">
            <w:pPr>
              <w:pStyle w:val="TAL"/>
            </w:pPr>
            <w:r w:rsidRPr="00F725D9">
              <w:t xml:space="preserve">Defines for UL, the class defined by the aggregated transmission bandwidth configuration and maximum number of component carriers supported by the UE, as specified in TS 36.101 [14]. When all FeatureSetEUTRA-UplinkId:s in the corresponding </w:t>
            </w:r>
            <w:r w:rsidRPr="00F725D9">
              <w:rPr>
                <w:rFonts w:cs="Arial"/>
                <w:szCs w:val="18"/>
              </w:rPr>
              <w:t>FeatureSetsPerBand are</w:t>
            </w:r>
            <w:r w:rsidRPr="00F725D9">
              <w:t xml:space="preserve"> zero, this field is absent.</w:t>
            </w:r>
          </w:p>
        </w:tc>
        <w:tc>
          <w:tcPr>
            <w:tcW w:w="709" w:type="dxa"/>
          </w:tcPr>
          <w:p w14:paraId="1996A930" w14:textId="77777777" w:rsidR="004F7B5F" w:rsidRPr="00F725D9" w:rsidRDefault="004F7B5F" w:rsidP="007536EB">
            <w:pPr>
              <w:pStyle w:val="TAL"/>
              <w:jc w:val="center"/>
            </w:pPr>
            <w:r w:rsidRPr="00F725D9">
              <w:rPr>
                <w:rFonts w:cs="Arial"/>
                <w:szCs w:val="18"/>
                <w:lang w:eastAsia="ja-JP"/>
              </w:rPr>
              <w:t>Band</w:t>
            </w:r>
          </w:p>
        </w:tc>
        <w:tc>
          <w:tcPr>
            <w:tcW w:w="567" w:type="dxa"/>
          </w:tcPr>
          <w:p w14:paraId="43E5553A" w14:textId="77777777" w:rsidR="004F7B5F" w:rsidRPr="00F725D9" w:rsidRDefault="004F7B5F" w:rsidP="007536EB">
            <w:pPr>
              <w:pStyle w:val="TAL"/>
              <w:jc w:val="center"/>
            </w:pPr>
            <w:r w:rsidRPr="00F725D9">
              <w:rPr>
                <w:rFonts w:cs="Arial"/>
                <w:szCs w:val="18"/>
              </w:rPr>
              <w:t>No</w:t>
            </w:r>
          </w:p>
        </w:tc>
        <w:tc>
          <w:tcPr>
            <w:tcW w:w="709" w:type="dxa"/>
          </w:tcPr>
          <w:p w14:paraId="50037427" w14:textId="54AEAFE6" w:rsidR="004F7B5F" w:rsidRPr="00F725D9" w:rsidRDefault="004F7B5F" w:rsidP="007536EB">
            <w:pPr>
              <w:pStyle w:val="TAL"/>
              <w:jc w:val="center"/>
            </w:pPr>
            <w:ins w:id="60" w:author="ZTE" w:date="2020-05-19T14:50:00Z">
              <w:r>
                <w:rPr>
                  <w:rFonts w:eastAsia="等线"/>
                </w:rPr>
                <w:t>N/A</w:t>
              </w:r>
            </w:ins>
            <w:del w:id="61" w:author="ZTE" w:date="2020-05-19T14:50:00Z">
              <w:r w:rsidRPr="00F725D9" w:rsidDel="004F7B5F">
                <w:rPr>
                  <w:rFonts w:cs="Arial"/>
                  <w:szCs w:val="18"/>
                  <w:lang w:eastAsia="ja-JP"/>
                </w:rPr>
                <w:delText>No</w:delText>
              </w:r>
            </w:del>
          </w:p>
        </w:tc>
        <w:tc>
          <w:tcPr>
            <w:tcW w:w="728" w:type="dxa"/>
          </w:tcPr>
          <w:p w14:paraId="2F8BCD18" w14:textId="0875D3CE" w:rsidR="004F7B5F" w:rsidRPr="00F725D9" w:rsidRDefault="004F7B5F" w:rsidP="007536EB">
            <w:pPr>
              <w:pStyle w:val="TAL"/>
              <w:jc w:val="center"/>
            </w:pPr>
            <w:ins w:id="62" w:author="ZTE" w:date="2020-05-19T14:50:00Z">
              <w:r>
                <w:rPr>
                  <w:rFonts w:eastAsia="等线"/>
                </w:rPr>
                <w:t>N/A</w:t>
              </w:r>
            </w:ins>
            <w:del w:id="63" w:author="ZTE" w:date="2020-05-19T14:50:00Z">
              <w:r w:rsidRPr="00F725D9" w:rsidDel="004F7B5F">
                <w:delText>No</w:delText>
              </w:r>
            </w:del>
          </w:p>
        </w:tc>
      </w:tr>
      <w:tr w:rsidR="004F7B5F" w:rsidRPr="00F725D9" w14:paraId="231139D1" w14:textId="77777777" w:rsidTr="007536EB">
        <w:trPr>
          <w:cantSplit/>
          <w:tblHeader/>
        </w:trPr>
        <w:tc>
          <w:tcPr>
            <w:tcW w:w="6917" w:type="dxa"/>
          </w:tcPr>
          <w:p w14:paraId="5A61D574" w14:textId="77777777" w:rsidR="004F7B5F" w:rsidRPr="00F725D9" w:rsidRDefault="004F7B5F" w:rsidP="007536EB">
            <w:pPr>
              <w:pStyle w:val="TAL"/>
              <w:rPr>
                <w:b/>
                <w:i/>
              </w:rPr>
            </w:pPr>
            <w:r w:rsidRPr="00F725D9">
              <w:rPr>
                <w:b/>
                <w:i/>
              </w:rPr>
              <w:t>ca-BandwidthClassUL-NR</w:t>
            </w:r>
          </w:p>
          <w:p w14:paraId="7646B182" w14:textId="77777777" w:rsidR="004F7B5F" w:rsidRPr="00F725D9" w:rsidRDefault="004F7B5F" w:rsidP="007536EB">
            <w:pPr>
              <w:pStyle w:val="TAL"/>
            </w:pPr>
            <w:r w:rsidRPr="00F725D9">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F725D9">
              <w:rPr>
                <w:rFonts w:cs="Arial"/>
                <w:szCs w:val="18"/>
              </w:rPr>
              <w:t>FeatureSetsPerBand are</w:t>
            </w:r>
            <w:r w:rsidRPr="00F725D9">
              <w:t xml:space="preserve"> zero, this field is absent.</w:t>
            </w:r>
          </w:p>
        </w:tc>
        <w:tc>
          <w:tcPr>
            <w:tcW w:w="709" w:type="dxa"/>
          </w:tcPr>
          <w:p w14:paraId="1114B76C" w14:textId="77777777" w:rsidR="004F7B5F" w:rsidRPr="00F725D9" w:rsidRDefault="004F7B5F" w:rsidP="007536EB">
            <w:pPr>
              <w:pStyle w:val="TAL"/>
              <w:jc w:val="center"/>
            </w:pPr>
            <w:r w:rsidRPr="00F725D9">
              <w:rPr>
                <w:rFonts w:cs="Arial"/>
                <w:szCs w:val="18"/>
                <w:lang w:eastAsia="ja-JP"/>
              </w:rPr>
              <w:t>Band</w:t>
            </w:r>
          </w:p>
        </w:tc>
        <w:tc>
          <w:tcPr>
            <w:tcW w:w="567" w:type="dxa"/>
          </w:tcPr>
          <w:p w14:paraId="62CD72FD" w14:textId="77777777" w:rsidR="004F7B5F" w:rsidRPr="00F725D9" w:rsidRDefault="004F7B5F" w:rsidP="007536EB">
            <w:pPr>
              <w:pStyle w:val="TAL"/>
              <w:jc w:val="center"/>
            </w:pPr>
            <w:r w:rsidRPr="00F725D9">
              <w:rPr>
                <w:rFonts w:cs="Arial"/>
                <w:szCs w:val="18"/>
              </w:rPr>
              <w:t>No</w:t>
            </w:r>
          </w:p>
        </w:tc>
        <w:tc>
          <w:tcPr>
            <w:tcW w:w="709" w:type="dxa"/>
          </w:tcPr>
          <w:p w14:paraId="7EC13C0F" w14:textId="7F5B69CF" w:rsidR="004F7B5F" w:rsidRPr="00F725D9" w:rsidRDefault="004F7B5F" w:rsidP="007536EB">
            <w:pPr>
              <w:pStyle w:val="TAL"/>
              <w:jc w:val="center"/>
            </w:pPr>
            <w:ins w:id="64" w:author="ZTE" w:date="2020-05-19T14:50:00Z">
              <w:r>
                <w:rPr>
                  <w:rFonts w:eastAsia="等线"/>
                </w:rPr>
                <w:t>N/A</w:t>
              </w:r>
            </w:ins>
            <w:del w:id="65" w:author="ZTE" w:date="2020-05-19T14:50:00Z">
              <w:r w:rsidRPr="00F725D9" w:rsidDel="004F7B5F">
                <w:rPr>
                  <w:rFonts w:cs="Arial"/>
                  <w:szCs w:val="18"/>
                  <w:lang w:eastAsia="ja-JP"/>
                </w:rPr>
                <w:delText>No</w:delText>
              </w:r>
            </w:del>
          </w:p>
        </w:tc>
        <w:tc>
          <w:tcPr>
            <w:tcW w:w="728" w:type="dxa"/>
          </w:tcPr>
          <w:p w14:paraId="5629F7B8" w14:textId="555920C8" w:rsidR="004F7B5F" w:rsidRPr="00F725D9" w:rsidRDefault="004F7B5F" w:rsidP="007536EB">
            <w:pPr>
              <w:pStyle w:val="TAL"/>
              <w:jc w:val="center"/>
            </w:pPr>
            <w:ins w:id="66" w:author="ZTE" w:date="2020-05-19T14:50:00Z">
              <w:r>
                <w:rPr>
                  <w:rFonts w:eastAsia="等线"/>
                </w:rPr>
                <w:t>N/A</w:t>
              </w:r>
            </w:ins>
            <w:del w:id="67" w:author="ZTE" w:date="2020-05-19T14:50:00Z">
              <w:r w:rsidRPr="00F725D9" w:rsidDel="004F7B5F">
                <w:delText>No</w:delText>
              </w:r>
            </w:del>
          </w:p>
        </w:tc>
      </w:tr>
      <w:tr w:rsidR="004F7B5F" w:rsidRPr="00F725D9" w14:paraId="472F510B" w14:textId="77777777" w:rsidTr="007536EB">
        <w:trPr>
          <w:cantSplit/>
          <w:tblHeader/>
        </w:trPr>
        <w:tc>
          <w:tcPr>
            <w:tcW w:w="6917" w:type="dxa"/>
          </w:tcPr>
          <w:p w14:paraId="66E3D6F2" w14:textId="77777777" w:rsidR="004F7B5F" w:rsidRPr="00F725D9" w:rsidRDefault="004F7B5F" w:rsidP="007536EB">
            <w:pPr>
              <w:pStyle w:val="TAL"/>
              <w:rPr>
                <w:b/>
                <w:i/>
              </w:rPr>
            </w:pPr>
            <w:r w:rsidRPr="00F725D9">
              <w:rPr>
                <w:b/>
                <w:i/>
              </w:rPr>
              <w:t>ca-ParametersEUTRA</w:t>
            </w:r>
          </w:p>
          <w:p w14:paraId="4DBA01D1" w14:textId="77777777" w:rsidR="004F7B5F" w:rsidRPr="00F725D9" w:rsidRDefault="004F7B5F" w:rsidP="007536EB">
            <w:pPr>
              <w:pStyle w:val="TAL"/>
            </w:pPr>
            <w:r w:rsidRPr="00F725D9">
              <w:t>Contains the EUTRA part of band combination parameters for a given EN-DC band combination.</w:t>
            </w:r>
          </w:p>
        </w:tc>
        <w:tc>
          <w:tcPr>
            <w:tcW w:w="709" w:type="dxa"/>
          </w:tcPr>
          <w:p w14:paraId="73E48B16" w14:textId="77777777" w:rsidR="004F7B5F" w:rsidRPr="00F725D9" w:rsidRDefault="004F7B5F" w:rsidP="007536EB">
            <w:pPr>
              <w:pStyle w:val="TAL"/>
              <w:jc w:val="center"/>
            </w:pPr>
            <w:r w:rsidRPr="00F725D9">
              <w:t>BC</w:t>
            </w:r>
          </w:p>
        </w:tc>
        <w:tc>
          <w:tcPr>
            <w:tcW w:w="567" w:type="dxa"/>
          </w:tcPr>
          <w:p w14:paraId="21B8B4DE" w14:textId="77777777" w:rsidR="004F7B5F" w:rsidRPr="00F725D9" w:rsidRDefault="004F7B5F" w:rsidP="007536EB">
            <w:pPr>
              <w:pStyle w:val="TAL"/>
              <w:jc w:val="center"/>
            </w:pPr>
            <w:r w:rsidRPr="00F725D9">
              <w:t>No</w:t>
            </w:r>
          </w:p>
        </w:tc>
        <w:tc>
          <w:tcPr>
            <w:tcW w:w="709" w:type="dxa"/>
          </w:tcPr>
          <w:p w14:paraId="45FF7573" w14:textId="06402F1F" w:rsidR="004F7B5F" w:rsidRPr="00F725D9" w:rsidRDefault="004F7B5F" w:rsidP="007536EB">
            <w:pPr>
              <w:pStyle w:val="TAL"/>
              <w:jc w:val="center"/>
            </w:pPr>
            <w:ins w:id="68" w:author="ZTE" w:date="2020-05-19T14:50:00Z">
              <w:r>
                <w:rPr>
                  <w:rFonts w:eastAsia="等线"/>
                </w:rPr>
                <w:t>N/A</w:t>
              </w:r>
            </w:ins>
            <w:del w:id="69" w:author="ZTE" w:date="2020-05-19T14:50:00Z">
              <w:r w:rsidRPr="00F725D9" w:rsidDel="004F7B5F">
                <w:delText>No</w:delText>
              </w:r>
            </w:del>
          </w:p>
        </w:tc>
        <w:tc>
          <w:tcPr>
            <w:tcW w:w="728" w:type="dxa"/>
          </w:tcPr>
          <w:p w14:paraId="74499D95" w14:textId="5E78D086" w:rsidR="004F7B5F" w:rsidRPr="00F725D9" w:rsidRDefault="004F7B5F" w:rsidP="007536EB">
            <w:pPr>
              <w:pStyle w:val="TAL"/>
              <w:jc w:val="center"/>
            </w:pPr>
            <w:ins w:id="70" w:author="ZTE" w:date="2020-05-19T14:50:00Z">
              <w:r>
                <w:rPr>
                  <w:rFonts w:eastAsia="等线"/>
                </w:rPr>
                <w:t>N/A</w:t>
              </w:r>
            </w:ins>
            <w:del w:id="71" w:author="ZTE" w:date="2020-05-19T14:50:00Z">
              <w:r w:rsidRPr="00F725D9" w:rsidDel="004F7B5F">
                <w:delText>No</w:delText>
              </w:r>
            </w:del>
          </w:p>
        </w:tc>
      </w:tr>
      <w:tr w:rsidR="004F7B5F" w:rsidRPr="00F725D9" w14:paraId="64F88BA9" w14:textId="77777777" w:rsidTr="007536EB">
        <w:trPr>
          <w:cantSplit/>
          <w:tblHeader/>
        </w:trPr>
        <w:tc>
          <w:tcPr>
            <w:tcW w:w="6917" w:type="dxa"/>
          </w:tcPr>
          <w:p w14:paraId="7D44ECD5" w14:textId="77777777" w:rsidR="004F7B5F" w:rsidRPr="00F725D9" w:rsidRDefault="004F7B5F" w:rsidP="007536EB">
            <w:pPr>
              <w:pStyle w:val="TAL"/>
              <w:rPr>
                <w:b/>
                <w:i/>
              </w:rPr>
            </w:pPr>
            <w:r w:rsidRPr="00F725D9">
              <w:rPr>
                <w:b/>
                <w:i/>
              </w:rPr>
              <w:t>ca-ParametersNR</w:t>
            </w:r>
          </w:p>
          <w:p w14:paraId="583E9F6A" w14:textId="77777777" w:rsidR="004F7B5F" w:rsidRPr="00F725D9" w:rsidRDefault="004F7B5F" w:rsidP="007536EB">
            <w:pPr>
              <w:pStyle w:val="TAL"/>
            </w:pPr>
            <w:r w:rsidRPr="00F725D9">
              <w:t>Contains the NR band combination parameters for a given EN-DC and/or NR CA band combination.</w:t>
            </w:r>
          </w:p>
        </w:tc>
        <w:tc>
          <w:tcPr>
            <w:tcW w:w="709" w:type="dxa"/>
          </w:tcPr>
          <w:p w14:paraId="75767F0B" w14:textId="77777777" w:rsidR="004F7B5F" w:rsidRPr="00F725D9" w:rsidRDefault="004F7B5F" w:rsidP="007536EB">
            <w:pPr>
              <w:pStyle w:val="TAL"/>
              <w:jc w:val="center"/>
            </w:pPr>
            <w:r w:rsidRPr="00F725D9">
              <w:t>BC</w:t>
            </w:r>
          </w:p>
        </w:tc>
        <w:tc>
          <w:tcPr>
            <w:tcW w:w="567" w:type="dxa"/>
          </w:tcPr>
          <w:p w14:paraId="5DF4CB85" w14:textId="77777777" w:rsidR="004F7B5F" w:rsidRPr="00F725D9" w:rsidRDefault="004F7B5F" w:rsidP="007536EB">
            <w:pPr>
              <w:pStyle w:val="TAL"/>
              <w:jc w:val="center"/>
            </w:pPr>
            <w:r w:rsidRPr="00F725D9">
              <w:t>No</w:t>
            </w:r>
          </w:p>
        </w:tc>
        <w:tc>
          <w:tcPr>
            <w:tcW w:w="709" w:type="dxa"/>
          </w:tcPr>
          <w:p w14:paraId="13309758" w14:textId="6786099B" w:rsidR="004F7B5F" w:rsidRPr="00F725D9" w:rsidRDefault="004F7B5F" w:rsidP="007536EB">
            <w:pPr>
              <w:pStyle w:val="TAL"/>
              <w:jc w:val="center"/>
            </w:pPr>
            <w:ins w:id="72" w:author="ZTE" w:date="2020-05-19T14:50:00Z">
              <w:r>
                <w:rPr>
                  <w:rFonts w:eastAsia="等线"/>
                </w:rPr>
                <w:t>N/A</w:t>
              </w:r>
            </w:ins>
            <w:del w:id="73" w:author="ZTE" w:date="2020-05-19T14:50:00Z">
              <w:r w:rsidRPr="00F725D9" w:rsidDel="004F7B5F">
                <w:delText>No</w:delText>
              </w:r>
            </w:del>
          </w:p>
        </w:tc>
        <w:tc>
          <w:tcPr>
            <w:tcW w:w="728" w:type="dxa"/>
          </w:tcPr>
          <w:p w14:paraId="4A2ABF45" w14:textId="4BC1D685" w:rsidR="004F7B5F" w:rsidRPr="00F725D9" w:rsidRDefault="004F7B5F" w:rsidP="007536EB">
            <w:pPr>
              <w:pStyle w:val="TAL"/>
              <w:jc w:val="center"/>
            </w:pPr>
            <w:ins w:id="74" w:author="ZTE" w:date="2020-05-19T14:50:00Z">
              <w:r>
                <w:rPr>
                  <w:rFonts w:eastAsia="等线"/>
                </w:rPr>
                <w:t>N/A</w:t>
              </w:r>
            </w:ins>
            <w:del w:id="75" w:author="ZTE" w:date="2020-05-19T14:50:00Z">
              <w:r w:rsidRPr="00F725D9" w:rsidDel="004F7B5F">
                <w:delText>No</w:delText>
              </w:r>
            </w:del>
          </w:p>
        </w:tc>
      </w:tr>
      <w:tr w:rsidR="004F7B5F" w:rsidRPr="00F725D9" w14:paraId="333C99E6" w14:textId="77777777" w:rsidTr="007536EB">
        <w:trPr>
          <w:cantSplit/>
          <w:tblHeader/>
        </w:trPr>
        <w:tc>
          <w:tcPr>
            <w:tcW w:w="6917" w:type="dxa"/>
          </w:tcPr>
          <w:p w14:paraId="2E12CB2E" w14:textId="77777777" w:rsidR="004F7B5F" w:rsidRPr="00F725D9" w:rsidRDefault="004F7B5F" w:rsidP="007536EB">
            <w:pPr>
              <w:keepNext/>
              <w:keepLines/>
              <w:spacing w:after="0"/>
              <w:rPr>
                <w:rFonts w:ascii="Arial" w:hAnsi="Arial"/>
                <w:b/>
                <w:i/>
                <w:sz w:val="18"/>
              </w:rPr>
            </w:pPr>
            <w:r w:rsidRPr="00F725D9">
              <w:rPr>
                <w:rFonts w:ascii="Arial" w:hAnsi="Arial"/>
                <w:b/>
                <w:i/>
                <w:sz w:val="18"/>
              </w:rPr>
              <w:t>ca-ParametersNRDC</w:t>
            </w:r>
          </w:p>
          <w:p w14:paraId="2209760F" w14:textId="77777777" w:rsidR="004F7B5F" w:rsidRPr="00F725D9" w:rsidRDefault="004F7B5F" w:rsidP="007536EB">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6002E8D3" w14:textId="77777777" w:rsidR="004F7B5F" w:rsidRPr="00F725D9" w:rsidRDefault="004F7B5F" w:rsidP="007536EB">
            <w:pPr>
              <w:pStyle w:val="TAL"/>
              <w:jc w:val="center"/>
            </w:pPr>
            <w:r w:rsidRPr="00F725D9">
              <w:rPr>
                <w:rFonts w:cs="Arial"/>
                <w:szCs w:val="18"/>
              </w:rPr>
              <w:t>BC</w:t>
            </w:r>
          </w:p>
        </w:tc>
        <w:tc>
          <w:tcPr>
            <w:tcW w:w="567" w:type="dxa"/>
          </w:tcPr>
          <w:p w14:paraId="6AAADC83" w14:textId="77777777" w:rsidR="004F7B5F" w:rsidRPr="00F725D9" w:rsidRDefault="004F7B5F" w:rsidP="007536EB">
            <w:pPr>
              <w:pStyle w:val="TAL"/>
              <w:jc w:val="center"/>
            </w:pPr>
            <w:r w:rsidRPr="00F725D9">
              <w:rPr>
                <w:rFonts w:cs="Arial"/>
                <w:szCs w:val="18"/>
              </w:rPr>
              <w:t>No</w:t>
            </w:r>
          </w:p>
        </w:tc>
        <w:tc>
          <w:tcPr>
            <w:tcW w:w="709" w:type="dxa"/>
          </w:tcPr>
          <w:p w14:paraId="37DA8314" w14:textId="150570C2" w:rsidR="004F7B5F" w:rsidRPr="00F725D9" w:rsidRDefault="004F7B5F" w:rsidP="007536EB">
            <w:pPr>
              <w:pStyle w:val="TAL"/>
              <w:jc w:val="center"/>
            </w:pPr>
            <w:ins w:id="76" w:author="ZTE" w:date="2020-05-19T14:50:00Z">
              <w:r>
                <w:rPr>
                  <w:rFonts w:eastAsia="等线"/>
                </w:rPr>
                <w:t>N/A</w:t>
              </w:r>
            </w:ins>
            <w:del w:id="77" w:author="ZTE" w:date="2020-05-19T14:50:00Z">
              <w:r w:rsidRPr="00F725D9" w:rsidDel="004F7B5F">
                <w:rPr>
                  <w:rFonts w:cs="Arial"/>
                  <w:szCs w:val="18"/>
                </w:rPr>
                <w:delText>No</w:delText>
              </w:r>
            </w:del>
          </w:p>
        </w:tc>
        <w:tc>
          <w:tcPr>
            <w:tcW w:w="728" w:type="dxa"/>
          </w:tcPr>
          <w:p w14:paraId="54E368E9" w14:textId="4082AF78" w:rsidR="004F7B5F" w:rsidRPr="00F725D9" w:rsidRDefault="004F7B5F" w:rsidP="007536EB">
            <w:pPr>
              <w:pStyle w:val="TAL"/>
              <w:jc w:val="center"/>
            </w:pPr>
            <w:ins w:id="78" w:author="ZTE" w:date="2020-05-19T14:50:00Z">
              <w:r>
                <w:rPr>
                  <w:rFonts w:eastAsia="等线"/>
                </w:rPr>
                <w:t>N/A</w:t>
              </w:r>
            </w:ins>
            <w:del w:id="79" w:author="ZTE" w:date="2020-05-19T14:50:00Z">
              <w:r w:rsidRPr="00F725D9" w:rsidDel="004F7B5F">
                <w:rPr>
                  <w:rFonts w:cs="Arial"/>
                  <w:szCs w:val="18"/>
                </w:rPr>
                <w:delText>No</w:delText>
              </w:r>
            </w:del>
          </w:p>
        </w:tc>
      </w:tr>
      <w:tr w:rsidR="004F7B5F" w:rsidRPr="00F725D9" w14:paraId="5337E0D0" w14:textId="77777777" w:rsidTr="007536EB">
        <w:trPr>
          <w:cantSplit/>
          <w:tblHeader/>
        </w:trPr>
        <w:tc>
          <w:tcPr>
            <w:tcW w:w="6917" w:type="dxa"/>
          </w:tcPr>
          <w:p w14:paraId="36E8CB92" w14:textId="77777777" w:rsidR="004F7B5F" w:rsidRPr="00F725D9" w:rsidRDefault="004F7B5F" w:rsidP="007536EB">
            <w:pPr>
              <w:pStyle w:val="TAL"/>
              <w:rPr>
                <w:b/>
                <w:i/>
              </w:rPr>
            </w:pPr>
            <w:r w:rsidRPr="00F725D9">
              <w:rPr>
                <w:b/>
                <w:i/>
              </w:rPr>
              <w:t>featureSetCombination</w:t>
            </w:r>
          </w:p>
          <w:p w14:paraId="1BD670AA" w14:textId="77777777" w:rsidR="004F7B5F" w:rsidRPr="00F725D9" w:rsidRDefault="004F7B5F" w:rsidP="007536EB">
            <w:pPr>
              <w:pStyle w:val="TAL"/>
            </w:pPr>
            <w:r w:rsidRPr="00F725D9">
              <w:t>Indicates the feature set that the UE supports on the NR and/or MR-DC band combination by FeatureSetCombinationId.</w:t>
            </w:r>
          </w:p>
        </w:tc>
        <w:tc>
          <w:tcPr>
            <w:tcW w:w="709" w:type="dxa"/>
          </w:tcPr>
          <w:p w14:paraId="0CACEE52" w14:textId="77777777" w:rsidR="004F7B5F" w:rsidRPr="00F725D9" w:rsidRDefault="004F7B5F" w:rsidP="007536EB">
            <w:pPr>
              <w:pStyle w:val="TAL"/>
              <w:jc w:val="center"/>
            </w:pPr>
            <w:r w:rsidRPr="00F725D9">
              <w:t>BC</w:t>
            </w:r>
          </w:p>
        </w:tc>
        <w:tc>
          <w:tcPr>
            <w:tcW w:w="567" w:type="dxa"/>
          </w:tcPr>
          <w:p w14:paraId="613F7AFB" w14:textId="77777777" w:rsidR="004F7B5F" w:rsidRPr="00F725D9" w:rsidRDefault="004F7B5F" w:rsidP="007536EB">
            <w:pPr>
              <w:pStyle w:val="TAL"/>
              <w:jc w:val="center"/>
            </w:pPr>
            <w:r w:rsidRPr="00F725D9">
              <w:t>N/A</w:t>
            </w:r>
          </w:p>
        </w:tc>
        <w:tc>
          <w:tcPr>
            <w:tcW w:w="709" w:type="dxa"/>
          </w:tcPr>
          <w:p w14:paraId="5B5DDC0E" w14:textId="3C3BB64E" w:rsidR="004F7B5F" w:rsidRPr="00F725D9" w:rsidRDefault="004F7B5F" w:rsidP="007536EB">
            <w:pPr>
              <w:pStyle w:val="TAL"/>
              <w:jc w:val="center"/>
            </w:pPr>
            <w:ins w:id="80" w:author="ZTE" w:date="2020-05-19T14:50:00Z">
              <w:r>
                <w:rPr>
                  <w:rFonts w:eastAsia="等线"/>
                </w:rPr>
                <w:t>N/A</w:t>
              </w:r>
            </w:ins>
            <w:del w:id="81" w:author="ZTE" w:date="2020-05-19T14:50:00Z">
              <w:r w:rsidRPr="00F725D9" w:rsidDel="004F7B5F">
                <w:delText>No</w:delText>
              </w:r>
            </w:del>
          </w:p>
        </w:tc>
        <w:tc>
          <w:tcPr>
            <w:tcW w:w="728" w:type="dxa"/>
          </w:tcPr>
          <w:p w14:paraId="3ACFDC01" w14:textId="4340866E" w:rsidR="004F7B5F" w:rsidRPr="00F725D9" w:rsidRDefault="004F7B5F" w:rsidP="007536EB">
            <w:pPr>
              <w:pStyle w:val="TAL"/>
              <w:jc w:val="center"/>
            </w:pPr>
            <w:ins w:id="82" w:author="ZTE" w:date="2020-05-19T14:50:00Z">
              <w:r>
                <w:rPr>
                  <w:rFonts w:eastAsia="等线"/>
                </w:rPr>
                <w:t>N/A</w:t>
              </w:r>
            </w:ins>
            <w:del w:id="83" w:author="ZTE" w:date="2020-05-19T14:50:00Z">
              <w:r w:rsidRPr="00F725D9" w:rsidDel="004F7B5F">
                <w:delText>No</w:delText>
              </w:r>
            </w:del>
          </w:p>
        </w:tc>
      </w:tr>
      <w:tr w:rsidR="004F7B5F" w:rsidRPr="00F725D9" w14:paraId="4C1BED5C" w14:textId="77777777" w:rsidTr="007536EB">
        <w:trPr>
          <w:cantSplit/>
          <w:tblHeader/>
        </w:trPr>
        <w:tc>
          <w:tcPr>
            <w:tcW w:w="6917" w:type="dxa"/>
          </w:tcPr>
          <w:p w14:paraId="21B86C39" w14:textId="77777777" w:rsidR="004F7B5F" w:rsidRPr="00F725D9" w:rsidRDefault="004F7B5F" w:rsidP="007536EB">
            <w:pPr>
              <w:pStyle w:val="TAL"/>
              <w:rPr>
                <w:b/>
                <w:bCs/>
                <w:i/>
                <w:iCs/>
              </w:rPr>
            </w:pPr>
            <w:r w:rsidRPr="00F725D9">
              <w:rPr>
                <w:b/>
                <w:bCs/>
                <w:i/>
                <w:iCs/>
              </w:rPr>
              <w:t>mrdc-Parameters</w:t>
            </w:r>
          </w:p>
          <w:p w14:paraId="3B1C8652" w14:textId="77777777" w:rsidR="004F7B5F" w:rsidRPr="00F725D9" w:rsidRDefault="004F7B5F" w:rsidP="007536EB">
            <w:pPr>
              <w:pStyle w:val="TAL"/>
            </w:pPr>
            <w:r w:rsidRPr="00F725D9">
              <w:rPr>
                <w:bCs/>
                <w:iCs/>
              </w:rPr>
              <w:t>Contains the band combination parameters for a given EN-DC band combination.</w:t>
            </w:r>
          </w:p>
        </w:tc>
        <w:tc>
          <w:tcPr>
            <w:tcW w:w="709" w:type="dxa"/>
          </w:tcPr>
          <w:p w14:paraId="5059D9CB" w14:textId="77777777" w:rsidR="004F7B5F" w:rsidRPr="00F725D9" w:rsidRDefault="004F7B5F" w:rsidP="007536EB">
            <w:pPr>
              <w:pStyle w:val="TAL"/>
              <w:jc w:val="center"/>
            </w:pPr>
            <w:r w:rsidRPr="00F725D9">
              <w:rPr>
                <w:bCs/>
                <w:iCs/>
              </w:rPr>
              <w:t>BC</w:t>
            </w:r>
          </w:p>
        </w:tc>
        <w:tc>
          <w:tcPr>
            <w:tcW w:w="567" w:type="dxa"/>
          </w:tcPr>
          <w:p w14:paraId="22053111" w14:textId="77777777" w:rsidR="004F7B5F" w:rsidRPr="00F725D9" w:rsidRDefault="004F7B5F" w:rsidP="007536EB">
            <w:pPr>
              <w:pStyle w:val="TAL"/>
              <w:jc w:val="center"/>
            </w:pPr>
            <w:r w:rsidRPr="00F725D9">
              <w:rPr>
                <w:bCs/>
                <w:iCs/>
              </w:rPr>
              <w:t>No</w:t>
            </w:r>
          </w:p>
        </w:tc>
        <w:tc>
          <w:tcPr>
            <w:tcW w:w="709" w:type="dxa"/>
          </w:tcPr>
          <w:p w14:paraId="3C38175E" w14:textId="3C36480E" w:rsidR="004F7B5F" w:rsidRPr="00F725D9" w:rsidRDefault="004F7B5F" w:rsidP="007536EB">
            <w:pPr>
              <w:pStyle w:val="TAL"/>
              <w:jc w:val="center"/>
            </w:pPr>
            <w:ins w:id="84" w:author="ZTE" w:date="2020-05-19T14:50:00Z">
              <w:r>
                <w:rPr>
                  <w:rFonts w:eastAsia="等线"/>
                </w:rPr>
                <w:t>N/A</w:t>
              </w:r>
            </w:ins>
            <w:del w:id="85" w:author="ZTE" w:date="2020-05-19T14:50:00Z">
              <w:r w:rsidRPr="00F725D9" w:rsidDel="004F7B5F">
                <w:rPr>
                  <w:bCs/>
                  <w:iCs/>
                </w:rPr>
                <w:delText>No</w:delText>
              </w:r>
            </w:del>
          </w:p>
        </w:tc>
        <w:tc>
          <w:tcPr>
            <w:tcW w:w="728" w:type="dxa"/>
          </w:tcPr>
          <w:p w14:paraId="4EE541D8" w14:textId="3A2B3DF1" w:rsidR="004F7B5F" w:rsidRPr="00F725D9" w:rsidRDefault="004F7B5F" w:rsidP="007536EB">
            <w:pPr>
              <w:pStyle w:val="TAL"/>
              <w:jc w:val="center"/>
            </w:pPr>
            <w:ins w:id="86" w:author="ZTE" w:date="2020-05-19T14:50:00Z">
              <w:r>
                <w:rPr>
                  <w:rFonts w:eastAsia="等线"/>
                </w:rPr>
                <w:t>N/A</w:t>
              </w:r>
            </w:ins>
            <w:del w:id="87" w:author="ZTE" w:date="2020-05-19T14:50:00Z">
              <w:r w:rsidRPr="00F725D9" w:rsidDel="004F7B5F">
                <w:delText>No</w:delText>
              </w:r>
            </w:del>
          </w:p>
        </w:tc>
      </w:tr>
      <w:tr w:rsidR="004F7B5F" w:rsidRPr="00F725D9" w14:paraId="1C36C213" w14:textId="77777777" w:rsidTr="007536EB">
        <w:trPr>
          <w:cantSplit/>
          <w:tblHeader/>
        </w:trPr>
        <w:tc>
          <w:tcPr>
            <w:tcW w:w="6917" w:type="dxa"/>
          </w:tcPr>
          <w:p w14:paraId="666DBFDB" w14:textId="77777777" w:rsidR="004F7B5F" w:rsidRPr="00F725D9" w:rsidRDefault="004F7B5F" w:rsidP="007536EB">
            <w:pPr>
              <w:pStyle w:val="TAL"/>
              <w:rPr>
                <w:b/>
                <w:i/>
              </w:rPr>
            </w:pPr>
            <w:r w:rsidRPr="00F725D9">
              <w:rPr>
                <w:b/>
                <w:i/>
              </w:rPr>
              <w:t>ne-DC-BC</w:t>
            </w:r>
          </w:p>
          <w:p w14:paraId="1B6621CE" w14:textId="77777777" w:rsidR="004F7B5F" w:rsidRPr="00F725D9" w:rsidRDefault="004F7B5F" w:rsidP="007536EB">
            <w:pPr>
              <w:pStyle w:val="TAL"/>
            </w:pPr>
            <w:r w:rsidRPr="00F725D9">
              <w:rPr>
                <w:rFonts w:cs="Arial"/>
                <w:szCs w:val="18"/>
              </w:rPr>
              <w:t>Indicates whether the UE supports NE-DC for the band combination.</w:t>
            </w:r>
          </w:p>
        </w:tc>
        <w:tc>
          <w:tcPr>
            <w:tcW w:w="709" w:type="dxa"/>
          </w:tcPr>
          <w:p w14:paraId="382BAF3B" w14:textId="77777777" w:rsidR="004F7B5F" w:rsidRPr="00F725D9" w:rsidRDefault="004F7B5F" w:rsidP="007536EB">
            <w:pPr>
              <w:pStyle w:val="TAL"/>
              <w:jc w:val="center"/>
            </w:pPr>
            <w:r w:rsidRPr="00F725D9">
              <w:rPr>
                <w:rFonts w:cs="Arial"/>
                <w:szCs w:val="18"/>
              </w:rPr>
              <w:t>BC</w:t>
            </w:r>
          </w:p>
        </w:tc>
        <w:tc>
          <w:tcPr>
            <w:tcW w:w="567" w:type="dxa"/>
          </w:tcPr>
          <w:p w14:paraId="7EEE4AA3" w14:textId="77777777" w:rsidR="004F7B5F" w:rsidRPr="00F725D9" w:rsidRDefault="004F7B5F" w:rsidP="007536EB">
            <w:pPr>
              <w:pStyle w:val="TAL"/>
              <w:jc w:val="center"/>
            </w:pPr>
            <w:r w:rsidRPr="00F725D9">
              <w:rPr>
                <w:rFonts w:cs="Arial"/>
                <w:szCs w:val="18"/>
              </w:rPr>
              <w:t>No</w:t>
            </w:r>
          </w:p>
        </w:tc>
        <w:tc>
          <w:tcPr>
            <w:tcW w:w="709" w:type="dxa"/>
          </w:tcPr>
          <w:p w14:paraId="16B2581D" w14:textId="5A88B9A3" w:rsidR="004F7B5F" w:rsidRPr="00F725D9" w:rsidRDefault="004F7B5F" w:rsidP="007536EB">
            <w:pPr>
              <w:pStyle w:val="TAL"/>
              <w:jc w:val="center"/>
            </w:pPr>
            <w:ins w:id="88" w:author="ZTE" w:date="2020-05-19T14:50:00Z">
              <w:r>
                <w:rPr>
                  <w:rFonts w:eastAsia="等线"/>
                </w:rPr>
                <w:t>N/A</w:t>
              </w:r>
            </w:ins>
            <w:del w:id="89" w:author="ZTE" w:date="2020-05-19T14:50:00Z">
              <w:r w:rsidRPr="00F725D9" w:rsidDel="004F7B5F">
                <w:rPr>
                  <w:rFonts w:cs="Arial"/>
                  <w:szCs w:val="18"/>
                </w:rPr>
                <w:delText>No</w:delText>
              </w:r>
            </w:del>
          </w:p>
        </w:tc>
        <w:tc>
          <w:tcPr>
            <w:tcW w:w="728" w:type="dxa"/>
          </w:tcPr>
          <w:p w14:paraId="52EAFE9D" w14:textId="10D7CB4F" w:rsidR="004F7B5F" w:rsidRPr="00F725D9" w:rsidRDefault="004F7B5F" w:rsidP="007536EB">
            <w:pPr>
              <w:pStyle w:val="TAL"/>
              <w:jc w:val="center"/>
            </w:pPr>
            <w:ins w:id="90" w:author="ZTE" w:date="2020-05-19T14:50:00Z">
              <w:r>
                <w:rPr>
                  <w:rFonts w:eastAsia="等线"/>
                </w:rPr>
                <w:t>N/A</w:t>
              </w:r>
            </w:ins>
            <w:del w:id="91" w:author="ZTE" w:date="2020-05-19T14:50:00Z">
              <w:r w:rsidRPr="00F725D9" w:rsidDel="004F7B5F">
                <w:rPr>
                  <w:rFonts w:cs="Arial"/>
                  <w:szCs w:val="18"/>
                </w:rPr>
                <w:delText>No</w:delText>
              </w:r>
            </w:del>
          </w:p>
        </w:tc>
      </w:tr>
      <w:tr w:rsidR="004F7B5F" w:rsidRPr="00F725D9" w:rsidDel="002B6D02" w14:paraId="472530DE" w14:textId="77777777" w:rsidTr="007536EB">
        <w:trPr>
          <w:cantSplit/>
          <w:tblHeader/>
        </w:trPr>
        <w:tc>
          <w:tcPr>
            <w:tcW w:w="6917" w:type="dxa"/>
          </w:tcPr>
          <w:p w14:paraId="7BC02219" w14:textId="77777777" w:rsidR="004F7B5F" w:rsidRPr="00F725D9" w:rsidRDefault="004F7B5F" w:rsidP="007536EB">
            <w:pPr>
              <w:pStyle w:val="TAL"/>
              <w:rPr>
                <w:b/>
                <w:i/>
              </w:rPr>
            </w:pPr>
            <w:r w:rsidRPr="00F725D9">
              <w:rPr>
                <w:b/>
                <w:i/>
              </w:rPr>
              <w:t>powerClass</w:t>
            </w:r>
          </w:p>
          <w:p w14:paraId="14E91910" w14:textId="77777777" w:rsidR="004F7B5F" w:rsidRPr="00F725D9" w:rsidDel="002B6D02" w:rsidRDefault="004F7B5F" w:rsidP="007536EB">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725D9">
              <w:rPr>
                <w:i/>
              </w:rPr>
              <w:t>ue-PowerClass</w:t>
            </w:r>
            <w:r w:rsidRPr="00F725D9">
              <w:t xml:space="preserve"> in </w:t>
            </w:r>
            <w:r w:rsidRPr="00F725D9">
              <w:rPr>
                <w:i/>
              </w:rPr>
              <w:t>BandNR</w:t>
            </w:r>
            <w:r w:rsidRPr="00F725D9">
              <w:t>), the latter determines maximum TX power available in each band. The UE sets the power class parameter only in band combinations with two FR1 uplink serving cells.</w:t>
            </w:r>
          </w:p>
        </w:tc>
        <w:tc>
          <w:tcPr>
            <w:tcW w:w="709" w:type="dxa"/>
          </w:tcPr>
          <w:p w14:paraId="4D733794" w14:textId="77777777" w:rsidR="004F7B5F" w:rsidRPr="00F725D9" w:rsidDel="002B6D02" w:rsidRDefault="004F7B5F" w:rsidP="007536EB">
            <w:pPr>
              <w:pStyle w:val="TAL"/>
              <w:jc w:val="center"/>
              <w:rPr>
                <w:rFonts w:cs="Arial"/>
                <w:szCs w:val="18"/>
              </w:rPr>
            </w:pPr>
            <w:r w:rsidRPr="00F725D9">
              <w:rPr>
                <w:rFonts w:cs="Arial"/>
                <w:szCs w:val="18"/>
              </w:rPr>
              <w:t>BC</w:t>
            </w:r>
          </w:p>
        </w:tc>
        <w:tc>
          <w:tcPr>
            <w:tcW w:w="567" w:type="dxa"/>
          </w:tcPr>
          <w:p w14:paraId="58280E84" w14:textId="77777777" w:rsidR="004F7B5F" w:rsidRPr="00F725D9" w:rsidDel="002B6D02" w:rsidRDefault="004F7B5F" w:rsidP="007536EB">
            <w:pPr>
              <w:pStyle w:val="TAL"/>
              <w:jc w:val="center"/>
              <w:rPr>
                <w:rFonts w:cs="Arial"/>
                <w:szCs w:val="18"/>
              </w:rPr>
            </w:pPr>
            <w:r w:rsidRPr="00F725D9">
              <w:rPr>
                <w:rFonts w:cs="Arial"/>
                <w:szCs w:val="18"/>
              </w:rPr>
              <w:t>No</w:t>
            </w:r>
          </w:p>
        </w:tc>
        <w:tc>
          <w:tcPr>
            <w:tcW w:w="709" w:type="dxa"/>
          </w:tcPr>
          <w:p w14:paraId="13C1D16C" w14:textId="162BDC02" w:rsidR="004F7B5F" w:rsidRPr="00F725D9" w:rsidDel="002B6D02" w:rsidRDefault="004F7B5F" w:rsidP="007536EB">
            <w:pPr>
              <w:pStyle w:val="TAL"/>
              <w:jc w:val="center"/>
              <w:rPr>
                <w:rFonts w:cs="Arial"/>
                <w:szCs w:val="18"/>
              </w:rPr>
            </w:pPr>
            <w:ins w:id="92" w:author="ZTE" w:date="2020-05-19T14:50:00Z">
              <w:r>
                <w:rPr>
                  <w:rFonts w:eastAsia="等线"/>
                </w:rPr>
                <w:t>N/A</w:t>
              </w:r>
            </w:ins>
            <w:del w:id="93" w:author="ZTE" w:date="2020-05-19T14:50:00Z">
              <w:r w:rsidRPr="00F725D9" w:rsidDel="004F7B5F">
                <w:rPr>
                  <w:rFonts w:cs="Arial"/>
                  <w:szCs w:val="18"/>
                </w:rPr>
                <w:delText>No</w:delText>
              </w:r>
            </w:del>
          </w:p>
        </w:tc>
        <w:tc>
          <w:tcPr>
            <w:tcW w:w="728" w:type="dxa"/>
          </w:tcPr>
          <w:p w14:paraId="0D8BCC31" w14:textId="77777777" w:rsidR="004F7B5F" w:rsidRPr="00F725D9" w:rsidDel="002B6D02" w:rsidRDefault="004F7B5F" w:rsidP="007536EB">
            <w:pPr>
              <w:pStyle w:val="TAL"/>
              <w:jc w:val="center"/>
              <w:rPr>
                <w:rFonts w:cs="Arial"/>
                <w:szCs w:val="18"/>
              </w:rPr>
            </w:pPr>
            <w:r w:rsidRPr="00F725D9">
              <w:rPr>
                <w:rFonts w:cs="Arial"/>
                <w:szCs w:val="18"/>
              </w:rPr>
              <w:t>FR1 only</w:t>
            </w:r>
          </w:p>
        </w:tc>
      </w:tr>
      <w:tr w:rsidR="004F7B5F" w:rsidRPr="00F725D9" w14:paraId="3B5EECF6" w14:textId="77777777" w:rsidTr="007536EB">
        <w:trPr>
          <w:cantSplit/>
          <w:tblHeader/>
        </w:trPr>
        <w:tc>
          <w:tcPr>
            <w:tcW w:w="6917" w:type="dxa"/>
          </w:tcPr>
          <w:p w14:paraId="78D08FE8" w14:textId="77777777" w:rsidR="004F7B5F" w:rsidRPr="00F725D9" w:rsidRDefault="004F7B5F" w:rsidP="007536EB">
            <w:pPr>
              <w:pStyle w:val="TAL"/>
              <w:rPr>
                <w:b/>
                <w:i/>
                <w:szCs w:val="22"/>
                <w:lang w:eastAsia="ja-JP"/>
              </w:rPr>
            </w:pPr>
            <w:r w:rsidRPr="00F725D9">
              <w:rPr>
                <w:b/>
                <w:i/>
                <w:szCs w:val="22"/>
                <w:lang w:eastAsia="ja-JP"/>
              </w:rPr>
              <w:t>SRS-SwitchingTimeNR</w:t>
            </w:r>
          </w:p>
          <w:p w14:paraId="742DC09F" w14:textId="77777777" w:rsidR="004F7B5F" w:rsidRPr="00F725D9" w:rsidRDefault="004F7B5F" w:rsidP="007536EB">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r w:rsidRPr="00F725D9">
              <w:rPr>
                <w:i/>
              </w:rPr>
              <w:t>switchingTimeDL/ switchingTimeUL</w:t>
            </w:r>
            <w:r w:rsidRPr="00F725D9">
              <w:rPr>
                <w:iCs/>
              </w:rPr>
              <w:t>:</w:t>
            </w:r>
            <w:r w:rsidRPr="00F725D9">
              <w:rPr>
                <w:i/>
              </w:rPr>
              <w:t xml:space="preserve"> </w:t>
            </w:r>
            <w:r w:rsidRPr="00F725D9">
              <w:rPr>
                <w:lang w:eastAsia="ja-JP"/>
              </w:rPr>
              <w:t xml:space="preserve">n0us represents 0 us, n30us represents 30us,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A439205"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FD</w:t>
            </w:r>
          </w:p>
        </w:tc>
        <w:tc>
          <w:tcPr>
            <w:tcW w:w="567" w:type="dxa"/>
          </w:tcPr>
          <w:p w14:paraId="2D457FD7"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No</w:t>
            </w:r>
          </w:p>
        </w:tc>
        <w:tc>
          <w:tcPr>
            <w:tcW w:w="709" w:type="dxa"/>
          </w:tcPr>
          <w:p w14:paraId="5E463385" w14:textId="5785E4BA" w:rsidR="004F7B5F" w:rsidRPr="00F725D9" w:rsidRDefault="004F7B5F" w:rsidP="007536EB">
            <w:pPr>
              <w:keepNext/>
              <w:keepLines/>
              <w:spacing w:after="0"/>
              <w:jc w:val="center"/>
              <w:rPr>
                <w:rFonts w:ascii="Arial" w:hAnsi="Arial"/>
                <w:bCs/>
                <w:iCs/>
                <w:sz w:val="18"/>
              </w:rPr>
            </w:pPr>
            <w:ins w:id="94" w:author="ZTE" w:date="2020-05-19T14:54:00Z">
              <w:r>
                <w:rPr>
                  <w:rFonts w:ascii="Arial" w:hAnsi="Arial"/>
                  <w:bCs/>
                  <w:iCs/>
                  <w:sz w:val="18"/>
                </w:rPr>
                <w:t>N/A</w:t>
              </w:r>
            </w:ins>
            <w:del w:id="95" w:author="ZTE" w:date="2020-05-19T14:54:00Z">
              <w:r w:rsidRPr="00F725D9" w:rsidDel="004F7B5F">
                <w:rPr>
                  <w:rFonts w:ascii="Arial" w:hAnsi="Arial"/>
                  <w:bCs/>
                  <w:iCs/>
                  <w:sz w:val="18"/>
                </w:rPr>
                <w:delText>No</w:delText>
              </w:r>
            </w:del>
          </w:p>
        </w:tc>
        <w:tc>
          <w:tcPr>
            <w:tcW w:w="728" w:type="dxa"/>
          </w:tcPr>
          <w:p w14:paraId="46335C0B" w14:textId="68B23824" w:rsidR="004F7B5F" w:rsidRPr="00F725D9" w:rsidRDefault="004F7B5F" w:rsidP="007536EB">
            <w:pPr>
              <w:keepNext/>
              <w:keepLines/>
              <w:spacing w:after="0"/>
              <w:jc w:val="center"/>
              <w:rPr>
                <w:rFonts w:ascii="Arial" w:hAnsi="Arial"/>
                <w:sz w:val="18"/>
              </w:rPr>
            </w:pPr>
            <w:ins w:id="96" w:author="ZTE" w:date="2020-05-19T14:54:00Z">
              <w:r>
                <w:rPr>
                  <w:rFonts w:ascii="Arial" w:hAnsi="Arial"/>
                  <w:bCs/>
                  <w:iCs/>
                  <w:sz w:val="18"/>
                </w:rPr>
                <w:t>N/A</w:t>
              </w:r>
            </w:ins>
            <w:del w:id="97" w:author="ZTE" w:date="2020-05-19T14:54:00Z">
              <w:r w:rsidRPr="00F725D9" w:rsidDel="004F7B5F">
                <w:rPr>
                  <w:rFonts w:ascii="Arial" w:hAnsi="Arial"/>
                  <w:sz w:val="18"/>
                </w:rPr>
                <w:delText>No</w:delText>
              </w:r>
            </w:del>
          </w:p>
        </w:tc>
      </w:tr>
      <w:tr w:rsidR="004F7B5F" w:rsidRPr="00F725D9" w14:paraId="1A6BB1CF" w14:textId="77777777" w:rsidTr="007536EB">
        <w:trPr>
          <w:cantSplit/>
          <w:tblHeader/>
        </w:trPr>
        <w:tc>
          <w:tcPr>
            <w:tcW w:w="6917" w:type="dxa"/>
          </w:tcPr>
          <w:p w14:paraId="43B56079" w14:textId="77777777" w:rsidR="004F7B5F" w:rsidRPr="00F725D9" w:rsidRDefault="004F7B5F" w:rsidP="007536EB">
            <w:pPr>
              <w:pStyle w:val="TAL"/>
              <w:rPr>
                <w:b/>
                <w:i/>
                <w:szCs w:val="22"/>
                <w:lang w:eastAsia="ja-JP"/>
              </w:rPr>
            </w:pPr>
            <w:r w:rsidRPr="00F725D9">
              <w:rPr>
                <w:b/>
                <w:i/>
                <w:szCs w:val="22"/>
                <w:lang w:eastAsia="ja-JP"/>
              </w:rPr>
              <w:lastRenderedPageBreak/>
              <w:t>SRS-SwitchingTimeEUTRA</w:t>
            </w:r>
          </w:p>
          <w:p w14:paraId="2042EA42" w14:textId="77777777" w:rsidR="004F7B5F" w:rsidRPr="00F725D9" w:rsidRDefault="004F7B5F" w:rsidP="007536EB">
            <w:pPr>
              <w:pStyle w:val="TAL"/>
              <w:rPr>
                <w:lang w:eastAsia="en-GB"/>
              </w:rPr>
            </w:pPr>
            <w:r w:rsidRPr="00F725D9">
              <w:rPr>
                <w:lang w:eastAsia="ja-JP"/>
              </w:rPr>
              <w:t xml:space="preserve">Indicates the </w:t>
            </w:r>
            <w:r w:rsidRPr="00F725D9">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r w:rsidRPr="00F725D9">
              <w:rPr>
                <w:i/>
              </w:rPr>
              <w:t xml:space="preserve">switchingTimeDL/ switchingTimeUL: </w:t>
            </w:r>
            <w:r w:rsidRPr="00F725D9">
              <w:rPr>
                <w:lang w:eastAsia="ja-JP"/>
              </w:rPr>
              <w:t>n0 represents 0 OFDM symbol</w:t>
            </w:r>
            <w:r w:rsidRPr="00F725D9">
              <w:t>s</w:t>
            </w:r>
            <w:r w:rsidRPr="00F725D9">
              <w:rPr>
                <w:lang w:eastAsia="ja-JP"/>
              </w:rPr>
              <w:t>, n0dot5 represents 0.5 OFDM symbol</w:t>
            </w:r>
            <w:r w:rsidRPr="00F725D9">
              <w:t>s</w:t>
            </w:r>
            <w:r w:rsidRPr="00F725D9">
              <w:rPr>
                <w:lang w:eastAsia="ja-JP"/>
              </w:rPr>
              <w:t xml:space="preserve">, n1 represents 1 OFDM symbol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4221B9D2"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FD</w:t>
            </w:r>
          </w:p>
        </w:tc>
        <w:tc>
          <w:tcPr>
            <w:tcW w:w="567" w:type="dxa"/>
          </w:tcPr>
          <w:p w14:paraId="22E290F2"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No</w:t>
            </w:r>
          </w:p>
        </w:tc>
        <w:tc>
          <w:tcPr>
            <w:tcW w:w="709" w:type="dxa"/>
          </w:tcPr>
          <w:p w14:paraId="68DF5DB7" w14:textId="3AF345DD" w:rsidR="004F7B5F" w:rsidRPr="00F725D9" w:rsidRDefault="004F7B5F" w:rsidP="007536EB">
            <w:pPr>
              <w:keepNext/>
              <w:keepLines/>
              <w:spacing w:after="0"/>
              <w:jc w:val="center"/>
              <w:rPr>
                <w:rFonts w:ascii="Arial" w:hAnsi="Arial"/>
                <w:bCs/>
                <w:iCs/>
                <w:sz w:val="18"/>
              </w:rPr>
            </w:pPr>
            <w:ins w:id="98" w:author="ZTE" w:date="2020-05-19T14:54:00Z">
              <w:r>
                <w:rPr>
                  <w:rFonts w:ascii="Arial" w:hAnsi="Arial"/>
                  <w:bCs/>
                  <w:iCs/>
                  <w:sz w:val="18"/>
                </w:rPr>
                <w:t>N/A</w:t>
              </w:r>
            </w:ins>
            <w:del w:id="99" w:author="ZTE" w:date="2020-05-19T14:54:00Z">
              <w:r w:rsidRPr="00F725D9" w:rsidDel="004F7B5F">
                <w:rPr>
                  <w:rFonts w:ascii="Arial" w:hAnsi="Arial"/>
                  <w:bCs/>
                  <w:iCs/>
                  <w:sz w:val="18"/>
                </w:rPr>
                <w:delText>No</w:delText>
              </w:r>
            </w:del>
          </w:p>
        </w:tc>
        <w:tc>
          <w:tcPr>
            <w:tcW w:w="728" w:type="dxa"/>
          </w:tcPr>
          <w:p w14:paraId="5C1B3276" w14:textId="2AA6AC63" w:rsidR="004F7B5F" w:rsidRPr="00F725D9" w:rsidRDefault="004F7B5F" w:rsidP="007536EB">
            <w:pPr>
              <w:keepNext/>
              <w:keepLines/>
              <w:spacing w:after="0"/>
              <w:jc w:val="center"/>
              <w:rPr>
                <w:rFonts w:ascii="Arial" w:hAnsi="Arial"/>
                <w:sz w:val="18"/>
              </w:rPr>
            </w:pPr>
            <w:ins w:id="100" w:author="ZTE" w:date="2020-05-19T14:54:00Z">
              <w:r>
                <w:rPr>
                  <w:rFonts w:ascii="Arial" w:hAnsi="Arial"/>
                  <w:bCs/>
                  <w:iCs/>
                  <w:sz w:val="18"/>
                </w:rPr>
                <w:t>N/A</w:t>
              </w:r>
            </w:ins>
            <w:del w:id="101" w:author="ZTE" w:date="2020-05-19T14:54:00Z">
              <w:r w:rsidRPr="00F725D9" w:rsidDel="004F7B5F">
                <w:rPr>
                  <w:rFonts w:ascii="Arial" w:hAnsi="Arial"/>
                  <w:sz w:val="18"/>
                </w:rPr>
                <w:delText>No</w:delText>
              </w:r>
            </w:del>
          </w:p>
        </w:tc>
      </w:tr>
      <w:tr w:rsidR="004F7B5F" w:rsidRPr="00F725D9" w14:paraId="2F982B82" w14:textId="77777777" w:rsidTr="007536EB">
        <w:trPr>
          <w:cantSplit/>
          <w:tblHeader/>
        </w:trPr>
        <w:tc>
          <w:tcPr>
            <w:tcW w:w="6917" w:type="dxa"/>
          </w:tcPr>
          <w:p w14:paraId="30911CFB" w14:textId="77777777" w:rsidR="004F7B5F" w:rsidRPr="00F725D9" w:rsidRDefault="004F7B5F" w:rsidP="007536EB">
            <w:pPr>
              <w:pStyle w:val="TAL"/>
              <w:rPr>
                <w:b/>
                <w:i/>
              </w:rPr>
            </w:pPr>
            <w:r w:rsidRPr="00F725D9">
              <w:rPr>
                <w:b/>
                <w:i/>
              </w:rPr>
              <w:t>srs-TxSwitch</w:t>
            </w:r>
          </w:p>
          <w:p w14:paraId="4A11874D" w14:textId="77777777" w:rsidR="004F7B5F" w:rsidRPr="00F725D9" w:rsidRDefault="004F7B5F" w:rsidP="007536EB">
            <w:pPr>
              <w:pStyle w:val="TAL"/>
            </w:pPr>
            <w:r w:rsidRPr="00F725D9">
              <w:t>Defines whether UE supports SRS for DL CSI acquisition as defined in clause 6.2.1.2 of TS 38.214 [12]. The capability signalling comprises of the following parameters:</w:t>
            </w:r>
          </w:p>
          <w:p w14:paraId="1D805EB4" w14:textId="77777777" w:rsidR="004F7B5F" w:rsidRPr="00F725D9" w:rsidRDefault="004F7B5F" w:rsidP="007536EB">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supportedSRS-TxPortSwitch</w:t>
            </w:r>
            <w:r w:rsidRPr="00F725D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r w:rsidRPr="00F725D9">
              <w:rPr>
                <w:rFonts w:ascii="Arial" w:hAnsi="Arial" w:cs="Arial"/>
                <w:i/>
                <w:sz w:val="18"/>
                <w:szCs w:val="18"/>
              </w:rPr>
              <w:t>supportedSRS-TxPortSwitch</w:t>
            </w:r>
            <w:r w:rsidRPr="00F725D9">
              <w:rPr>
                <w:rFonts w:ascii="Arial" w:hAnsi="Arial" w:cs="Arial"/>
                <w:iCs/>
                <w:sz w:val="18"/>
                <w:szCs w:val="18"/>
              </w:rPr>
              <w:t>.</w:t>
            </w:r>
          </w:p>
          <w:tbl>
            <w:tblPr>
              <w:tblStyle w:val="af8"/>
              <w:tblW w:w="4343" w:type="pct"/>
              <w:tblInd w:w="596" w:type="dxa"/>
              <w:tblLayout w:type="fixed"/>
              <w:tblLook w:val="04A0" w:firstRow="1" w:lastRow="0" w:firstColumn="1" w:lastColumn="0" w:noHBand="0" w:noVBand="1"/>
            </w:tblPr>
            <w:tblGrid>
              <w:gridCol w:w="2749"/>
              <w:gridCol w:w="3063"/>
            </w:tblGrid>
            <w:tr w:rsidR="004F7B5F" w:rsidRPr="00F725D9" w14:paraId="109A8A12" w14:textId="77777777" w:rsidTr="007536EB">
              <w:tc>
                <w:tcPr>
                  <w:tcW w:w="2365" w:type="pct"/>
                </w:tcPr>
                <w:p w14:paraId="60BDEF0A" w14:textId="77777777" w:rsidR="004F7B5F" w:rsidRPr="00F725D9" w:rsidRDefault="004F7B5F" w:rsidP="004F7B5F">
                  <w:pPr>
                    <w:pStyle w:val="TAH"/>
                    <w:rPr>
                      <w:i/>
                      <w:iCs/>
                      <w:lang w:val="en-GB"/>
                    </w:rPr>
                  </w:pPr>
                  <w:r w:rsidRPr="00F725D9">
                    <w:rPr>
                      <w:i/>
                      <w:iCs/>
                      <w:lang w:val="en-GB"/>
                    </w:rPr>
                    <w:t>supportedSRS-TxPortSwitch</w:t>
                  </w:r>
                </w:p>
              </w:tc>
              <w:tc>
                <w:tcPr>
                  <w:tcW w:w="2635" w:type="pct"/>
                </w:tcPr>
                <w:p w14:paraId="71882FB1" w14:textId="77777777" w:rsidR="004F7B5F" w:rsidRPr="00F725D9" w:rsidRDefault="004F7B5F" w:rsidP="004F7B5F">
                  <w:pPr>
                    <w:pStyle w:val="TAH"/>
                    <w:rPr>
                      <w:i/>
                      <w:iCs/>
                      <w:lang w:val="en-GB"/>
                    </w:rPr>
                  </w:pPr>
                  <w:r w:rsidRPr="00F725D9">
                    <w:rPr>
                      <w:i/>
                      <w:iCs/>
                      <w:lang w:val="en-GB"/>
                    </w:rPr>
                    <w:t>supportedSRS-TxPortSwitch-r16</w:t>
                  </w:r>
                </w:p>
              </w:tc>
            </w:tr>
            <w:tr w:rsidR="004F7B5F" w:rsidRPr="00F725D9" w14:paraId="494FE33D" w14:textId="77777777" w:rsidTr="007536EB">
              <w:tc>
                <w:tcPr>
                  <w:tcW w:w="2365" w:type="pct"/>
                </w:tcPr>
                <w:p w14:paraId="13AF9641" w14:textId="77777777" w:rsidR="004F7B5F" w:rsidRPr="00F725D9" w:rsidRDefault="004F7B5F" w:rsidP="004F7B5F">
                  <w:pPr>
                    <w:pStyle w:val="TAL"/>
                    <w:jc w:val="center"/>
                    <w:rPr>
                      <w:i/>
                      <w:iCs/>
                    </w:rPr>
                  </w:pPr>
                  <w:r w:rsidRPr="00F725D9">
                    <w:rPr>
                      <w:i/>
                      <w:iCs/>
                    </w:rPr>
                    <w:t>t1r2</w:t>
                  </w:r>
                </w:p>
              </w:tc>
              <w:tc>
                <w:tcPr>
                  <w:tcW w:w="2635" w:type="pct"/>
                </w:tcPr>
                <w:p w14:paraId="5223FA8D" w14:textId="77777777" w:rsidR="004F7B5F" w:rsidRPr="00F725D9" w:rsidRDefault="004F7B5F" w:rsidP="004F7B5F">
                  <w:pPr>
                    <w:pStyle w:val="TAL"/>
                    <w:jc w:val="center"/>
                    <w:rPr>
                      <w:i/>
                      <w:iCs/>
                    </w:rPr>
                  </w:pPr>
                  <w:r w:rsidRPr="00F725D9">
                    <w:rPr>
                      <w:i/>
                      <w:iCs/>
                    </w:rPr>
                    <w:t>t1r1-t1r2</w:t>
                  </w:r>
                </w:p>
              </w:tc>
            </w:tr>
            <w:tr w:rsidR="004F7B5F" w:rsidRPr="00F725D9" w14:paraId="315D78EF" w14:textId="77777777" w:rsidTr="007536EB">
              <w:tc>
                <w:tcPr>
                  <w:tcW w:w="2365" w:type="pct"/>
                </w:tcPr>
                <w:p w14:paraId="18CD8A35" w14:textId="77777777" w:rsidR="004F7B5F" w:rsidRPr="00F725D9" w:rsidRDefault="004F7B5F" w:rsidP="004F7B5F">
                  <w:pPr>
                    <w:pStyle w:val="TAL"/>
                    <w:jc w:val="center"/>
                    <w:rPr>
                      <w:i/>
                      <w:iCs/>
                    </w:rPr>
                  </w:pPr>
                  <w:r w:rsidRPr="00F725D9">
                    <w:rPr>
                      <w:i/>
                      <w:iCs/>
                    </w:rPr>
                    <w:t>t1r4</w:t>
                  </w:r>
                </w:p>
              </w:tc>
              <w:tc>
                <w:tcPr>
                  <w:tcW w:w="2635" w:type="pct"/>
                </w:tcPr>
                <w:p w14:paraId="203BCE13" w14:textId="77777777" w:rsidR="004F7B5F" w:rsidRPr="00F725D9" w:rsidRDefault="004F7B5F" w:rsidP="004F7B5F">
                  <w:pPr>
                    <w:pStyle w:val="TAL"/>
                    <w:jc w:val="center"/>
                    <w:rPr>
                      <w:i/>
                      <w:iCs/>
                    </w:rPr>
                  </w:pPr>
                  <w:r w:rsidRPr="00F725D9">
                    <w:rPr>
                      <w:i/>
                      <w:iCs/>
                    </w:rPr>
                    <w:t>t1r1-t1r2-t1r4</w:t>
                  </w:r>
                </w:p>
              </w:tc>
            </w:tr>
            <w:tr w:rsidR="004F7B5F" w:rsidRPr="00F725D9" w14:paraId="44893C87" w14:textId="77777777" w:rsidTr="007536EB">
              <w:tc>
                <w:tcPr>
                  <w:tcW w:w="2365" w:type="pct"/>
                </w:tcPr>
                <w:p w14:paraId="69F52DFB" w14:textId="77777777" w:rsidR="004F7B5F" w:rsidRPr="00F725D9" w:rsidRDefault="004F7B5F" w:rsidP="004F7B5F">
                  <w:pPr>
                    <w:pStyle w:val="TAL"/>
                    <w:jc w:val="center"/>
                    <w:rPr>
                      <w:i/>
                      <w:iCs/>
                    </w:rPr>
                  </w:pPr>
                  <w:r w:rsidRPr="00F725D9">
                    <w:rPr>
                      <w:i/>
                      <w:iCs/>
                    </w:rPr>
                    <w:t>t2r4</w:t>
                  </w:r>
                </w:p>
              </w:tc>
              <w:tc>
                <w:tcPr>
                  <w:tcW w:w="2635" w:type="pct"/>
                </w:tcPr>
                <w:p w14:paraId="7DF1E91F" w14:textId="77777777" w:rsidR="004F7B5F" w:rsidRPr="00F725D9" w:rsidRDefault="004F7B5F" w:rsidP="004F7B5F">
                  <w:pPr>
                    <w:pStyle w:val="TAL"/>
                    <w:jc w:val="center"/>
                    <w:rPr>
                      <w:i/>
                      <w:iCs/>
                    </w:rPr>
                  </w:pPr>
                  <w:r w:rsidRPr="00F725D9">
                    <w:rPr>
                      <w:i/>
                      <w:iCs/>
                    </w:rPr>
                    <w:t>t1r1-t1r2-t2r2-t2r4</w:t>
                  </w:r>
                </w:p>
              </w:tc>
            </w:tr>
            <w:tr w:rsidR="004F7B5F" w:rsidRPr="00F725D9" w14:paraId="6BF1CC19" w14:textId="77777777" w:rsidTr="007536EB">
              <w:tc>
                <w:tcPr>
                  <w:tcW w:w="2365" w:type="pct"/>
                </w:tcPr>
                <w:p w14:paraId="5FE3E108" w14:textId="77777777" w:rsidR="004F7B5F" w:rsidRPr="00F725D9" w:rsidRDefault="004F7B5F" w:rsidP="004F7B5F">
                  <w:pPr>
                    <w:pStyle w:val="TAL"/>
                    <w:jc w:val="center"/>
                    <w:rPr>
                      <w:i/>
                      <w:iCs/>
                    </w:rPr>
                  </w:pPr>
                  <w:r w:rsidRPr="00F725D9">
                    <w:rPr>
                      <w:i/>
                      <w:iCs/>
                    </w:rPr>
                    <w:t>t2r2</w:t>
                  </w:r>
                </w:p>
              </w:tc>
              <w:tc>
                <w:tcPr>
                  <w:tcW w:w="2635" w:type="pct"/>
                </w:tcPr>
                <w:p w14:paraId="443CCF84" w14:textId="77777777" w:rsidR="004F7B5F" w:rsidRPr="00F725D9" w:rsidRDefault="004F7B5F" w:rsidP="004F7B5F">
                  <w:pPr>
                    <w:pStyle w:val="TAL"/>
                    <w:jc w:val="center"/>
                    <w:rPr>
                      <w:i/>
                      <w:iCs/>
                    </w:rPr>
                  </w:pPr>
                  <w:r w:rsidRPr="00F725D9">
                    <w:rPr>
                      <w:i/>
                      <w:iCs/>
                    </w:rPr>
                    <w:t>t1r1-t2r2</w:t>
                  </w:r>
                </w:p>
              </w:tc>
            </w:tr>
            <w:tr w:rsidR="004F7B5F" w:rsidRPr="00F725D9" w14:paraId="48E763C9" w14:textId="77777777" w:rsidTr="007536EB">
              <w:tc>
                <w:tcPr>
                  <w:tcW w:w="2365" w:type="pct"/>
                </w:tcPr>
                <w:p w14:paraId="362FD06C" w14:textId="77777777" w:rsidR="004F7B5F" w:rsidRPr="00F725D9" w:rsidRDefault="004F7B5F" w:rsidP="004F7B5F">
                  <w:pPr>
                    <w:pStyle w:val="TAL"/>
                    <w:jc w:val="center"/>
                    <w:rPr>
                      <w:i/>
                      <w:iCs/>
                    </w:rPr>
                  </w:pPr>
                  <w:r w:rsidRPr="00F725D9">
                    <w:rPr>
                      <w:i/>
                      <w:iCs/>
                    </w:rPr>
                    <w:t>t4r4</w:t>
                  </w:r>
                </w:p>
              </w:tc>
              <w:tc>
                <w:tcPr>
                  <w:tcW w:w="2635" w:type="pct"/>
                </w:tcPr>
                <w:p w14:paraId="635B8417" w14:textId="77777777" w:rsidR="004F7B5F" w:rsidRPr="00F725D9" w:rsidRDefault="004F7B5F" w:rsidP="004F7B5F">
                  <w:pPr>
                    <w:pStyle w:val="TAL"/>
                    <w:jc w:val="center"/>
                    <w:rPr>
                      <w:i/>
                      <w:iCs/>
                    </w:rPr>
                  </w:pPr>
                  <w:r w:rsidRPr="00F725D9">
                    <w:rPr>
                      <w:i/>
                      <w:iCs/>
                    </w:rPr>
                    <w:t>t1r1-t2r2-t4r4</w:t>
                  </w:r>
                </w:p>
              </w:tc>
            </w:tr>
            <w:tr w:rsidR="004F7B5F" w:rsidRPr="00F725D9" w14:paraId="4CA75CE4" w14:textId="77777777" w:rsidTr="007536EB">
              <w:tc>
                <w:tcPr>
                  <w:tcW w:w="2365" w:type="pct"/>
                </w:tcPr>
                <w:p w14:paraId="6FEBF267" w14:textId="77777777" w:rsidR="004F7B5F" w:rsidRPr="00F725D9" w:rsidRDefault="004F7B5F" w:rsidP="004F7B5F">
                  <w:pPr>
                    <w:pStyle w:val="TAL"/>
                    <w:jc w:val="center"/>
                    <w:rPr>
                      <w:i/>
                      <w:iCs/>
                    </w:rPr>
                  </w:pPr>
                  <w:r w:rsidRPr="00F725D9">
                    <w:rPr>
                      <w:i/>
                      <w:iCs/>
                    </w:rPr>
                    <w:t>t1r4-t2r4</w:t>
                  </w:r>
                </w:p>
              </w:tc>
              <w:tc>
                <w:tcPr>
                  <w:tcW w:w="2635" w:type="pct"/>
                </w:tcPr>
                <w:p w14:paraId="49BF5832" w14:textId="77777777" w:rsidR="004F7B5F" w:rsidRPr="00F725D9" w:rsidRDefault="004F7B5F" w:rsidP="004F7B5F">
                  <w:pPr>
                    <w:pStyle w:val="TAL"/>
                    <w:jc w:val="center"/>
                    <w:rPr>
                      <w:i/>
                      <w:iCs/>
                    </w:rPr>
                  </w:pPr>
                  <w:r w:rsidRPr="00F725D9">
                    <w:rPr>
                      <w:i/>
                      <w:iCs/>
                    </w:rPr>
                    <w:t>t1r1-t1r2-t2r2-t1r4-t2r4</w:t>
                  </w:r>
                </w:p>
              </w:tc>
            </w:tr>
          </w:tbl>
          <w:p w14:paraId="4BA371CA" w14:textId="77777777" w:rsidR="004F7B5F" w:rsidRPr="00F725D9" w:rsidRDefault="004F7B5F" w:rsidP="007536EB">
            <w:pPr>
              <w:pStyle w:val="B1"/>
              <w:rPr>
                <w:rFonts w:ascii="Arial" w:hAnsi="Arial" w:cs="Arial"/>
                <w:sz w:val="18"/>
                <w:szCs w:val="18"/>
              </w:rPr>
            </w:pPr>
          </w:p>
          <w:p w14:paraId="58513FD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txSwitchImpactToRx</w:t>
            </w:r>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400B767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txSwitchWithAnotherBand</w:t>
            </w:r>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12CDB9FC" w14:textId="77777777" w:rsidR="004F7B5F" w:rsidRPr="00F725D9" w:rsidRDefault="004F7B5F" w:rsidP="007536EB">
            <w:pPr>
              <w:pStyle w:val="TAL"/>
            </w:pPr>
            <w:r w:rsidRPr="00F725D9">
              <w:t xml:space="preserve">For </w:t>
            </w:r>
            <w:r w:rsidRPr="00F725D9">
              <w:rPr>
                <w:i/>
              </w:rPr>
              <w:t>txSwitchImpactToRx</w:t>
            </w:r>
            <w:r w:rsidRPr="00F725D9">
              <w:t xml:space="preserve"> and </w:t>
            </w:r>
            <w:r w:rsidRPr="00F725D9">
              <w:rPr>
                <w:i/>
              </w:rPr>
              <w:t>txSwitchWithAnotherBand</w:t>
            </w:r>
            <w:r w:rsidRPr="00F725D9">
              <w:t>, value 1 means first entry, value 2 means second entry and so on. All DL and UL that switch together indicate the same entry number.</w:t>
            </w:r>
          </w:p>
          <w:p w14:paraId="7964B5D6" w14:textId="77777777" w:rsidR="004F7B5F" w:rsidRPr="00F725D9" w:rsidRDefault="004F7B5F" w:rsidP="007536EB">
            <w:pPr>
              <w:pStyle w:val="TAL"/>
            </w:pPr>
            <w:r w:rsidRPr="00F725D9">
              <w:t>The UE is restricted not to include fallback band combinations for the purpose of indicating different SRS antenna switching capabilities.</w:t>
            </w:r>
          </w:p>
        </w:tc>
        <w:tc>
          <w:tcPr>
            <w:tcW w:w="709" w:type="dxa"/>
          </w:tcPr>
          <w:p w14:paraId="27A0C2E9" w14:textId="77777777" w:rsidR="004F7B5F" w:rsidRPr="00F725D9" w:rsidRDefault="004F7B5F" w:rsidP="007536EB">
            <w:pPr>
              <w:pStyle w:val="TAL"/>
              <w:jc w:val="center"/>
            </w:pPr>
            <w:r w:rsidRPr="00F725D9">
              <w:t>BC</w:t>
            </w:r>
          </w:p>
        </w:tc>
        <w:tc>
          <w:tcPr>
            <w:tcW w:w="567" w:type="dxa"/>
          </w:tcPr>
          <w:p w14:paraId="5D623B56" w14:textId="77777777" w:rsidR="004F7B5F" w:rsidRPr="00F725D9" w:rsidRDefault="004F7B5F" w:rsidP="007536EB">
            <w:pPr>
              <w:pStyle w:val="TAL"/>
              <w:jc w:val="center"/>
            </w:pPr>
            <w:r w:rsidRPr="00F725D9">
              <w:t>FD</w:t>
            </w:r>
          </w:p>
        </w:tc>
        <w:tc>
          <w:tcPr>
            <w:tcW w:w="709" w:type="dxa"/>
          </w:tcPr>
          <w:p w14:paraId="1C8B3227" w14:textId="3362EA58" w:rsidR="004F7B5F" w:rsidRPr="00F725D9" w:rsidRDefault="000F542E" w:rsidP="007536EB">
            <w:pPr>
              <w:pStyle w:val="TAL"/>
              <w:jc w:val="center"/>
            </w:pPr>
            <w:ins w:id="102" w:author="ZTE" w:date="2020-05-19T15:10:00Z">
              <w:r>
                <w:rPr>
                  <w:bCs/>
                  <w:iCs/>
                </w:rPr>
                <w:t>N/A</w:t>
              </w:r>
            </w:ins>
            <w:del w:id="103" w:author="ZTE" w:date="2020-05-19T15:10:00Z">
              <w:r w:rsidR="004F7B5F" w:rsidRPr="00F725D9" w:rsidDel="000F542E">
                <w:delText>No</w:delText>
              </w:r>
            </w:del>
          </w:p>
        </w:tc>
        <w:tc>
          <w:tcPr>
            <w:tcW w:w="728" w:type="dxa"/>
          </w:tcPr>
          <w:p w14:paraId="230FC8D4" w14:textId="422A067F" w:rsidR="004F7B5F" w:rsidRPr="00F725D9" w:rsidRDefault="000F542E" w:rsidP="007536EB">
            <w:pPr>
              <w:pStyle w:val="TAL"/>
              <w:jc w:val="center"/>
            </w:pPr>
            <w:ins w:id="104" w:author="ZTE" w:date="2020-05-19T15:10:00Z">
              <w:r>
                <w:rPr>
                  <w:bCs/>
                  <w:iCs/>
                </w:rPr>
                <w:t>N/A</w:t>
              </w:r>
            </w:ins>
            <w:del w:id="105" w:author="ZTE" w:date="2020-05-19T15:10:00Z">
              <w:r w:rsidR="004F7B5F" w:rsidRPr="00F725D9" w:rsidDel="000F542E">
                <w:delText>No</w:delText>
              </w:r>
            </w:del>
          </w:p>
        </w:tc>
      </w:tr>
      <w:tr w:rsidR="004F7B5F" w:rsidRPr="00F725D9" w14:paraId="3A720570" w14:textId="77777777" w:rsidTr="007536EB">
        <w:trPr>
          <w:cantSplit/>
          <w:tblHeader/>
        </w:trPr>
        <w:tc>
          <w:tcPr>
            <w:tcW w:w="6917" w:type="dxa"/>
          </w:tcPr>
          <w:p w14:paraId="7BC9E06E" w14:textId="77777777" w:rsidR="004F7B5F" w:rsidRPr="00F725D9" w:rsidRDefault="004F7B5F" w:rsidP="007536EB">
            <w:pPr>
              <w:pStyle w:val="TAL"/>
              <w:rPr>
                <w:b/>
                <w:bCs/>
                <w:i/>
                <w:iCs/>
              </w:rPr>
            </w:pPr>
            <w:r w:rsidRPr="00F725D9">
              <w:rPr>
                <w:b/>
                <w:bCs/>
                <w:i/>
                <w:iCs/>
              </w:rPr>
              <w:t>supportedBandwidthCombinationSet</w:t>
            </w:r>
          </w:p>
          <w:p w14:paraId="0AB3E3BC" w14:textId="77777777" w:rsidR="004F7B5F" w:rsidRPr="00F725D9" w:rsidRDefault="004F7B5F" w:rsidP="007536EB">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32345BDE" w14:textId="77777777" w:rsidR="004F7B5F" w:rsidRPr="00F725D9" w:rsidRDefault="004F7B5F" w:rsidP="007536EB">
            <w:pPr>
              <w:pStyle w:val="TAL"/>
              <w:jc w:val="center"/>
            </w:pPr>
            <w:r w:rsidRPr="00F725D9">
              <w:rPr>
                <w:bCs/>
                <w:iCs/>
              </w:rPr>
              <w:t>BC</w:t>
            </w:r>
          </w:p>
        </w:tc>
        <w:tc>
          <w:tcPr>
            <w:tcW w:w="567" w:type="dxa"/>
          </w:tcPr>
          <w:p w14:paraId="1DB532CF" w14:textId="77777777" w:rsidR="004F7B5F" w:rsidRPr="00F725D9" w:rsidRDefault="004F7B5F" w:rsidP="007536EB">
            <w:pPr>
              <w:pStyle w:val="TAL"/>
              <w:jc w:val="center"/>
            </w:pPr>
            <w:r w:rsidRPr="00F725D9">
              <w:rPr>
                <w:bCs/>
                <w:iCs/>
              </w:rPr>
              <w:t>CY</w:t>
            </w:r>
          </w:p>
        </w:tc>
        <w:tc>
          <w:tcPr>
            <w:tcW w:w="709" w:type="dxa"/>
          </w:tcPr>
          <w:p w14:paraId="4B6AFCE6" w14:textId="26CD2225" w:rsidR="004F7B5F" w:rsidRPr="00F725D9" w:rsidRDefault="000F542E" w:rsidP="007536EB">
            <w:pPr>
              <w:pStyle w:val="TAL"/>
              <w:jc w:val="center"/>
            </w:pPr>
            <w:ins w:id="106" w:author="ZTE" w:date="2020-05-19T15:10:00Z">
              <w:r>
                <w:rPr>
                  <w:bCs/>
                  <w:iCs/>
                </w:rPr>
                <w:t>N/A</w:t>
              </w:r>
            </w:ins>
            <w:del w:id="107" w:author="ZTE" w:date="2020-05-19T15:10:00Z">
              <w:r w:rsidR="004F7B5F" w:rsidRPr="00F725D9" w:rsidDel="000F542E">
                <w:rPr>
                  <w:bCs/>
                  <w:iCs/>
                </w:rPr>
                <w:delText>No</w:delText>
              </w:r>
            </w:del>
          </w:p>
        </w:tc>
        <w:tc>
          <w:tcPr>
            <w:tcW w:w="728" w:type="dxa"/>
          </w:tcPr>
          <w:p w14:paraId="6274EB41" w14:textId="728C4339" w:rsidR="004F7B5F" w:rsidRPr="00F725D9" w:rsidRDefault="000F542E" w:rsidP="007536EB">
            <w:pPr>
              <w:pStyle w:val="TAL"/>
              <w:jc w:val="center"/>
            </w:pPr>
            <w:ins w:id="108" w:author="ZTE" w:date="2020-05-19T15:11:00Z">
              <w:r>
                <w:rPr>
                  <w:bCs/>
                  <w:iCs/>
                </w:rPr>
                <w:t>N/A</w:t>
              </w:r>
            </w:ins>
            <w:del w:id="109" w:author="ZTE" w:date="2020-05-19T15:11:00Z">
              <w:r w:rsidR="004F7B5F" w:rsidRPr="00F725D9" w:rsidDel="000F542E">
                <w:delText>No</w:delText>
              </w:r>
            </w:del>
          </w:p>
        </w:tc>
      </w:tr>
      <w:tr w:rsidR="004F7B5F" w:rsidRPr="00F725D9" w14:paraId="4296498B" w14:textId="77777777" w:rsidTr="007536EB">
        <w:trPr>
          <w:cantSplit/>
          <w:tblHeader/>
        </w:trPr>
        <w:tc>
          <w:tcPr>
            <w:tcW w:w="6917" w:type="dxa"/>
          </w:tcPr>
          <w:p w14:paraId="434777F3" w14:textId="77777777" w:rsidR="004F7B5F" w:rsidRPr="00F725D9" w:rsidRDefault="004F7B5F" w:rsidP="007536EB">
            <w:pPr>
              <w:pStyle w:val="TAL"/>
              <w:rPr>
                <w:b/>
                <w:bCs/>
                <w:i/>
                <w:iCs/>
              </w:rPr>
            </w:pPr>
            <w:r w:rsidRPr="00F725D9">
              <w:rPr>
                <w:b/>
                <w:bCs/>
                <w:i/>
                <w:iCs/>
              </w:rPr>
              <w:lastRenderedPageBreak/>
              <w:t>supportedBandwidthCombinationSetIntraENDC</w:t>
            </w:r>
          </w:p>
          <w:p w14:paraId="27D16C16" w14:textId="77777777" w:rsidR="004F7B5F" w:rsidRPr="00F725D9" w:rsidRDefault="004F7B5F" w:rsidP="007536EB">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282C546C" w14:textId="77777777" w:rsidR="004F7B5F" w:rsidRPr="00F725D9" w:rsidRDefault="004F7B5F" w:rsidP="007536EB">
            <w:pPr>
              <w:pStyle w:val="TAL"/>
              <w:jc w:val="center"/>
              <w:rPr>
                <w:bCs/>
                <w:iCs/>
              </w:rPr>
            </w:pPr>
            <w:r w:rsidRPr="00F725D9">
              <w:rPr>
                <w:bCs/>
                <w:iCs/>
              </w:rPr>
              <w:t>BC</w:t>
            </w:r>
          </w:p>
        </w:tc>
        <w:tc>
          <w:tcPr>
            <w:tcW w:w="567" w:type="dxa"/>
          </w:tcPr>
          <w:p w14:paraId="47AF7133" w14:textId="77777777" w:rsidR="004F7B5F" w:rsidRPr="00F725D9" w:rsidRDefault="004F7B5F" w:rsidP="007536EB">
            <w:pPr>
              <w:pStyle w:val="TAL"/>
              <w:jc w:val="center"/>
              <w:rPr>
                <w:bCs/>
                <w:iCs/>
              </w:rPr>
            </w:pPr>
            <w:r w:rsidRPr="00F725D9">
              <w:rPr>
                <w:bCs/>
                <w:iCs/>
              </w:rPr>
              <w:t>CY</w:t>
            </w:r>
          </w:p>
        </w:tc>
        <w:tc>
          <w:tcPr>
            <w:tcW w:w="709" w:type="dxa"/>
          </w:tcPr>
          <w:p w14:paraId="309693AF" w14:textId="1D059131" w:rsidR="004F7B5F" w:rsidRPr="00F725D9" w:rsidRDefault="000F542E" w:rsidP="007536EB">
            <w:pPr>
              <w:pStyle w:val="TAL"/>
              <w:jc w:val="center"/>
              <w:rPr>
                <w:bCs/>
                <w:iCs/>
              </w:rPr>
            </w:pPr>
            <w:ins w:id="110" w:author="ZTE" w:date="2020-05-19T15:11:00Z">
              <w:r>
                <w:rPr>
                  <w:bCs/>
                  <w:iCs/>
                </w:rPr>
                <w:t>N/A</w:t>
              </w:r>
            </w:ins>
            <w:del w:id="111" w:author="ZTE" w:date="2020-05-19T15:11:00Z">
              <w:r w:rsidR="004F7B5F" w:rsidRPr="00F725D9" w:rsidDel="000F542E">
                <w:rPr>
                  <w:bCs/>
                  <w:iCs/>
                </w:rPr>
                <w:delText>No</w:delText>
              </w:r>
            </w:del>
          </w:p>
        </w:tc>
        <w:tc>
          <w:tcPr>
            <w:tcW w:w="728" w:type="dxa"/>
          </w:tcPr>
          <w:p w14:paraId="1BAC7878" w14:textId="7F0E71BB" w:rsidR="004F7B5F" w:rsidRPr="00F725D9" w:rsidRDefault="000F542E" w:rsidP="007536EB">
            <w:pPr>
              <w:pStyle w:val="TAL"/>
              <w:jc w:val="center"/>
            </w:pPr>
            <w:ins w:id="112" w:author="ZTE" w:date="2020-05-19T15:11:00Z">
              <w:r>
                <w:rPr>
                  <w:bCs/>
                  <w:iCs/>
                </w:rPr>
                <w:t>N/A</w:t>
              </w:r>
            </w:ins>
            <w:del w:id="113" w:author="ZTE" w:date="2020-05-19T15:11:00Z">
              <w:r w:rsidR="004F7B5F" w:rsidRPr="00F725D9" w:rsidDel="000F542E">
                <w:delText>No</w:delText>
              </w:r>
            </w:del>
          </w:p>
        </w:tc>
      </w:tr>
    </w:tbl>
    <w:p w14:paraId="1A902AF2" w14:textId="77777777" w:rsidR="004F7B5F" w:rsidRPr="00F725D9" w:rsidRDefault="004F7B5F" w:rsidP="004F7B5F">
      <w:pPr>
        <w:rPr>
          <w:rFonts w:ascii="Arial" w:hAnsi="Arial"/>
        </w:rPr>
      </w:pPr>
    </w:p>
    <w:p w14:paraId="27CC4A66" w14:textId="77777777" w:rsidR="004F7B5F" w:rsidRPr="00F725D9" w:rsidRDefault="004F7B5F" w:rsidP="004F7B5F">
      <w:pPr>
        <w:pStyle w:val="4"/>
      </w:pPr>
      <w:bookmarkStart w:id="114" w:name="_Toc37238651"/>
      <w:bookmarkStart w:id="115" w:name="_Toc37238765"/>
      <w:r w:rsidRPr="00F725D9">
        <w:lastRenderedPageBreak/>
        <w:t>4.2.7.2</w:t>
      </w:r>
      <w:r w:rsidRPr="00F725D9">
        <w:tab/>
      </w:r>
      <w:r w:rsidRPr="00F725D9">
        <w:rPr>
          <w:i/>
        </w:rPr>
        <w:t>BandNR parameters</w:t>
      </w:r>
      <w:bookmarkEnd w:id="114"/>
      <w:bookmarkEnd w:id="1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700B006B" w14:textId="77777777" w:rsidTr="007536EB">
        <w:trPr>
          <w:cantSplit/>
          <w:tblHeader/>
        </w:trPr>
        <w:tc>
          <w:tcPr>
            <w:tcW w:w="6917" w:type="dxa"/>
          </w:tcPr>
          <w:p w14:paraId="634F05A4"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69985591" w14:textId="77777777" w:rsidR="004F7B5F" w:rsidRPr="00F725D9" w:rsidRDefault="004F7B5F" w:rsidP="007536EB">
            <w:pPr>
              <w:pStyle w:val="TAH"/>
              <w:rPr>
                <w:lang w:val="en-GB"/>
              </w:rPr>
            </w:pPr>
            <w:r w:rsidRPr="00F725D9">
              <w:rPr>
                <w:lang w:val="en-GB"/>
              </w:rPr>
              <w:t>Per</w:t>
            </w:r>
          </w:p>
        </w:tc>
        <w:tc>
          <w:tcPr>
            <w:tcW w:w="567" w:type="dxa"/>
          </w:tcPr>
          <w:p w14:paraId="14179896" w14:textId="77777777" w:rsidR="004F7B5F" w:rsidRPr="00F725D9" w:rsidRDefault="004F7B5F" w:rsidP="007536EB">
            <w:pPr>
              <w:pStyle w:val="TAH"/>
              <w:rPr>
                <w:lang w:val="en-GB"/>
              </w:rPr>
            </w:pPr>
            <w:r w:rsidRPr="00F725D9">
              <w:rPr>
                <w:lang w:val="en-GB"/>
              </w:rPr>
              <w:t>M</w:t>
            </w:r>
          </w:p>
        </w:tc>
        <w:tc>
          <w:tcPr>
            <w:tcW w:w="709" w:type="dxa"/>
          </w:tcPr>
          <w:p w14:paraId="68455E19" w14:textId="77777777" w:rsidR="004F7B5F" w:rsidRPr="00F725D9" w:rsidRDefault="004F7B5F" w:rsidP="007536EB">
            <w:pPr>
              <w:pStyle w:val="TAH"/>
              <w:rPr>
                <w:lang w:val="en-GB"/>
              </w:rPr>
            </w:pPr>
            <w:r w:rsidRPr="00F725D9">
              <w:rPr>
                <w:lang w:val="en-GB"/>
              </w:rPr>
              <w:t>FDD-TDD</w:t>
            </w:r>
          </w:p>
          <w:p w14:paraId="4837DA58" w14:textId="77777777" w:rsidR="004F7B5F" w:rsidRPr="00F725D9" w:rsidRDefault="004F7B5F" w:rsidP="007536EB">
            <w:pPr>
              <w:pStyle w:val="TAH"/>
              <w:rPr>
                <w:lang w:val="en-GB"/>
              </w:rPr>
            </w:pPr>
            <w:r w:rsidRPr="00F725D9">
              <w:rPr>
                <w:lang w:val="en-GB"/>
              </w:rPr>
              <w:t>DIFF</w:t>
            </w:r>
          </w:p>
        </w:tc>
        <w:tc>
          <w:tcPr>
            <w:tcW w:w="728" w:type="dxa"/>
          </w:tcPr>
          <w:p w14:paraId="21C04613" w14:textId="77777777" w:rsidR="004F7B5F" w:rsidRPr="00F725D9" w:rsidRDefault="004F7B5F" w:rsidP="007536EB">
            <w:pPr>
              <w:pStyle w:val="TAH"/>
              <w:rPr>
                <w:lang w:val="en-GB"/>
              </w:rPr>
            </w:pPr>
            <w:r w:rsidRPr="00F725D9">
              <w:rPr>
                <w:lang w:val="en-GB"/>
              </w:rPr>
              <w:t>FR1-FR2</w:t>
            </w:r>
          </w:p>
          <w:p w14:paraId="684D1427" w14:textId="77777777" w:rsidR="004F7B5F" w:rsidRPr="00F725D9" w:rsidRDefault="004F7B5F" w:rsidP="007536EB">
            <w:pPr>
              <w:pStyle w:val="TAH"/>
              <w:rPr>
                <w:lang w:val="en-GB"/>
              </w:rPr>
            </w:pPr>
            <w:r w:rsidRPr="00F725D9">
              <w:rPr>
                <w:lang w:val="en-GB"/>
              </w:rPr>
              <w:t>DIFF</w:t>
            </w:r>
          </w:p>
        </w:tc>
      </w:tr>
      <w:tr w:rsidR="004F7B5F" w:rsidRPr="00F725D9" w14:paraId="504DD807" w14:textId="77777777" w:rsidTr="007536EB">
        <w:trPr>
          <w:cantSplit/>
          <w:tblHeader/>
        </w:trPr>
        <w:tc>
          <w:tcPr>
            <w:tcW w:w="6917" w:type="dxa"/>
          </w:tcPr>
          <w:p w14:paraId="711C0A6B" w14:textId="77777777" w:rsidR="004F7B5F" w:rsidRPr="00F725D9" w:rsidRDefault="004F7B5F" w:rsidP="007536EB">
            <w:pPr>
              <w:pStyle w:val="TAL"/>
              <w:rPr>
                <w:b/>
                <w:i/>
              </w:rPr>
            </w:pPr>
            <w:r w:rsidRPr="00F725D9">
              <w:rPr>
                <w:b/>
                <w:i/>
              </w:rPr>
              <w:t>additionalActiveTCI-StatePDCCH</w:t>
            </w:r>
          </w:p>
          <w:p w14:paraId="5BC8AD52" w14:textId="77777777" w:rsidR="004F7B5F" w:rsidRPr="00F725D9" w:rsidRDefault="004F7B5F" w:rsidP="007536EB">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r w:rsidRPr="00F725D9">
              <w:rPr>
                <w:rFonts w:cs="Arial"/>
                <w:i/>
                <w:szCs w:val="18"/>
              </w:rPr>
              <w:t>maxNumberActiveTCI-PerBWP</w:t>
            </w:r>
            <w:r w:rsidRPr="00F725D9">
              <w:rPr>
                <w:rFonts w:cs="Arial"/>
                <w:szCs w:val="18"/>
              </w:rPr>
              <w:t xml:space="preserve"> in </w:t>
            </w:r>
            <w:r w:rsidRPr="00F725D9">
              <w:rPr>
                <w:rFonts w:cs="Arial"/>
                <w:i/>
                <w:szCs w:val="18"/>
              </w:rPr>
              <w:t>tci-StatePDSCH</w:t>
            </w:r>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14:paraId="3CAE05C5" w14:textId="77777777" w:rsidR="004F7B5F" w:rsidRPr="00F725D9" w:rsidRDefault="004F7B5F" w:rsidP="007536EB">
            <w:pPr>
              <w:pStyle w:val="TAL"/>
              <w:jc w:val="center"/>
            </w:pPr>
            <w:r w:rsidRPr="00F725D9">
              <w:rPr>
                <w:rFonts w:cs="Arial"/>
                <w:szCs w:val="18"/>
                <w:lang w:eastAsia="ja-JP"/>
              </w:rPr>
              <w:t>Band</w:t>
            </w:r>
          </w:p>
        </w:tc>
        <w:tc>
          <w:tcPr>
            <w:tcW w:w="567" w:type="dxa"/>
          </w:tcPr>
          <w:p w14:paraId="7B202E61" w14:textId="77777777" w:rsidR="004F7B5F" w:rsidRPr="00F725D9" w:rsidRDefault="004F7B5F" w:rsidP="007536EB">
            <w:pPr>
              <w:pStyle w:val="TAL"/>
              <w:jc w:val="center"/>
            </w:pPr>
            <w:r w:rsidRPr="00F725D9">
              <w:rPr>
                <w:rFonts w:cs="Arial"/>
                <w:szCs w:val="18"/>
                <w:lang w:eastAsia="ja-JP"/>
              </w:rPr>
              <w:t>CY</w:t>
            </w:r>
          </w:p>
        </w:tc>
        <w:tc>
          <w:tcPr>
            <w:tcW w:w="709" w:type="dxa"/>
          </w:tcPr>
          <w:p w14:paraId="1CA03AF3" w14:textId="47F4D63E" w:rsidR="004F7B5F" w:rsidRPr="00F725D9" w:rsidRDefault="000F542E" w:rsidP="007536EB">
            <w:pPr>
              <w:pStyle w:val="TAL"/>
              <w:jc w:val="center"/>
            </w:pPr>
            <w:ins w:id="116" w:author="ZTE" w:date="2020-05-19T15:11:00Z">
              <w:r>
                <w:rPr>
                  <w:bCs/>
                  <w:iCs/>
                </w:rPr>
                <w:t>N/A</w:t>
              </w:r>
            </w:ins>
            <w:del w:id="117" w:author="ZTE" w:date="2020-05-19T15:11:00Z">
              <w:r w:rsidR="004F7B5F" w:rsidRPr="00F725D9" w:rsidDel="000F542E">
                <w:rPr>
                  <w:rFonts w:cs="Arial"/>
                  <w:szCs w:val="18"/>
                  <w:lang w:eastAsia="ja-JP"/>
                </w:rPr>
                <w:delText>No</w:delText>
              </w:r>
            </w:del>
          </w:p>
        </w:tc>
        <w:tc>
          <w:tcPr>
            <w:tcW w:w="728" w:type="dxa"/>
          </w:tcPr>
          <w:p w14:paraId="4A022B8F" w14:textId="2533CCEB" w:rsidR="004F7B5F" w:rsidRPr="00F725D9" w:rsidRDefault="000F542E" w:rsidP="007536EB">
            <w:pPr>
              <w:pStyle w:val="TAL"/>
              <w:jc w:val="center"/>
            </w:pPr>
            <w:ins w:id="118" w:author="ZTE" w:date="2020-05-19T15:11:00Z">
              <w:r>
                <w:rPr>
                  <w:bCs/>
                  <w:iCs/>
                </w:rPr>
                <w:t>N/A</w:t>
              </w:r>
            </w:ins>
            <w:del w:id="119" w:author="ZTE" w:date="2020-05-19T15:11:00Z">
              <w:r w:rsidR="004F7B5F" w:rsidRPr="00F725D9" w:rsidDel="000F542E">
                <w:delText>No</w:delText>
              </w:r>
            </w:del>
          </w:p>
        </w:tc>
      </w:tr>
      <w:tr w:rsidR="004F7B5F" w:rsidRPr="00F725D9" w14:paraId="530933E8" w14:textId="77777777" w:rsidTr="007536EB">
        <w:trPr>
          <w:cantSplit/>
          <w:tblHeader/>
        </w:trPr>
        <w:tc>
          <w:tcPr>
            <w:tcW w:w="6917" w:type="dxa"/>
          </w:tcPr>
          <w:p w14:paraId="55655E88" w14:textId="77777777" w:rsidR="004F7B5F" w:rsidRPr="00F725D9" w:rsidRDefault="004F7B5F" w:rsidP="007536EB">
            <w:pPr>
              <w:pStyle w:val="TAL"/>
              <w:rPr>
                <w:b/>
                <w:i/>
              </w:rPr>
            </w:pPr>
            <w:r w:rsidRPr="00F725D9">
              <w:rPr>
                <w:b/>
                <w:i/>
              </w:rPr>
              <w:t>aperiodicBeamReport</w:t>
            </w:r>
          </w:p>
          <w:p w14:paraId="2CE86704" w14:textId="77777777" w:rsidR="004F7B5F" w:rsidRPr="00F725D9" w:rsidRDefault="004F7B5F" w:rsidP="007536EB">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14:paraId="6AC4D599" w14:textId="77777777" w:rsidR="004F7B5F" w:rsidRPr="00F725D9" w:rsidRDefault="004F7B5F" w:rsidP="007536EB">
            <w:pPr>
              <w:pStyle w:val="TAL"/>
              <w:jc w:val="center"/>
              <w:rPr>
                <w:rFonts w:cs="Arial"/>
                <w:szCs w:val="18"/>
                <w:lang w:eastAsia="ja-JP"/>
              </w:rPr>
            </w:pPr>
            <w:r w:rsidRPr="00F725D9">
              <w:t>Band</w:t>
            </w:r>
          </w:p>
        </w:tc>
        <w:tc>
          <w:tcPr>
            <w:tcW w:w="567" w:type="dxa"/>
          </w:tcPr>
          <w:p w14:paraId="1C4343EC" w14:textId="77777777" w:rsidR="004F7B5F" w:rsidRPr="00F725D9" w:rsidRDefault="004F7B5F" w:rsidP="007536EB">
            <w:pPr>
              <w:pStyle w:val="TAL"/>
              <w:jc w:val="center"/>
              <w:rPr>
                <w:rFonts w:cs="Arial"/>
                <w:szCs w:val="18"/>
                <w:lang w:eastAsia="ja-JP"/>
              </w:rPr>
            </w:pPr>
            <w:r w:rsidRPr="00F725D9">
              <w:t>Yes</w:t>
            </w:r>
          </w:p>
        </w:tc>
        <w:tc>
          <w:tcPr>
            <w:tcW w:w="709" w:type="dxa"/>
          </w:tcPr>
          <w:p w14:paraId="5B917998" w14:textId="426A040B" w:rsidR="004F7B5F" w:rsidRPr="00F725D9" w:rsidRDefault="000F542E" w:rsidP="007536EB">
            <w:pPr>
              <w:pStyle w:val="TAL"/>
              <w:jc w:val="center"/>
              <w:rPr>
                <w:rFonts w:cs="Arial"/>
                <w:szCs w:val="18"/>
                <w:lang w:eastAsia="ja-JP"/>
              </w:rPr>
            </w:pPr>
            <w:ins w:id="120" w:author="ZTE" w:date="2020-05-19T15:11:00Z">
              <w:r>
                <w:rPr>
                  <w:bCs/>
                  <w:iCs/>
                </w:rPr>
                <w:t>N/A</w:t>
              </w:r>
            </w:ins>
            <w:del w:id="121" w:author="ZTE" w:date="2020-05-19T15:11:00Z">
              <w:r w:rsidR="004F7B5F" w:rsidRPr="00F725D9" w:rsidDel="000F542E">
                <w:delText>No</w:delText>
              </w:r>
            </w:del>
          </w:p>
        </w:tc>
        <w:tc>
          <w:tcPr>
            <w:tcW w:w="728" w:type="dxa"/>
          </w:tcPr>
          <w:p w14:paraId="76F29348" w14:textId="7CA188BB" w:rsidR="004F7B5F" w:rsidRPr="00F725D9" w:rsidRDefault="000F542E" w:rsidP="007536EB">
            <w:pPr>
              <w:pStyle w:val="TAL"/>
              <w:jc w:val="center"/>
            </w:pPr>
            <w:ins w:id="122" w:author="ZTE" w:date="2020-05-19T15:11:00Z">
              <w:r>
                <w:rPr>
                  <w:bCs/>
                  <w:iCs/>
                </w:rPr>
                <w:t>N/A</w:t>
              </w:r>
            </w:ins>
            <w:del w:id="123" w:author="ZTE" w:date="2020-05-19T15:11:00Z">
              <w:r w:rsidR="004F7B5F" w:rsidRPr="00F725D9" w:rsidDel="000F542E">
                <w:delText>No</w:delText>
              </w:r>
            </w:del>
          </w:p>
        </w:tc>
      </w:tr>
      <w:tr w:rsidR="004F7B5F" w:rsidRPr="00F725D9" w14:paraId="5ED3E172" w14:textId="77777777" w:rsidTr="007536EB">
        <w:trPr>
          <w:cantSplit/>
          <w:tblHeader/>
        </w:trPr>
        <w:tc>
          <w:tcPr>
            <w:tcW w:w="6917" w:type="dxa"/>
          </w:tcPr>
          <w:p w14:paraId="231923C6" w14:textId="77777777" w:rsidR="004F7B5F" w:rsidRPr="00F725D9" w:rsidRDefault="004F7B5F" w:rsidP="007536EB">
            <w:pPr>
              <w:pStyle w:val="TAL"/>
              <w:rPr>
                <w:b/>
                <w:i/>
              </w:rPr>
            </w:pPr>
            <w:r w:rsidRPr="00F725D9">
              <w:rPr>
                <w:b/>
                <w:i/>
              </w:rPr>
              <w:t>aperiodicTRS</w:t>
            </w:r>
          </w:p>
          <w:p w14:paraId="167E2A44" w14:textId="77777777" w:rsidR="004F7B5F" w:rsidRPr="00F725D9" w:rsidRDefault="004F7B5F" w:rsidP="007536EB">
            <w:pPr>
              <w:pStyle w:val="TAL"/>
            </w:pPr>
            <w:r w:rsidRPr="00F725D9">
              <w:rPr>
                <w:rFonts w:cs="Arial"/>
                <w:szCs w:val="18"/>
              </w:rPr>
              <w:t>Indicates whether the UE supports DCI triggering aperiodic TRS associated with periodic TRS.</w:t>
            </w:r>
          </w:p>
        </w:tc>
        <w:tc>
          <w:tcPr>
            <w:tcW w:w="709" w:type="dxa"/>
          </w:tcPr>
          <w:p w14:paraId="01282330" w14:textId="77777777" w:rsidR="004F7B5F" w:rsidRPr="00F725D9" w:rsidRDefault="004F7B5F" w:rsidP="007536EB">
            <w:pPr>
              <w:pStyle w:val="TAL"/>
              <w:jc w:val="center"/>
            </w:pPr>
            <w:r w:rsidRPr="00F725D9">
              <w:rPr>
                <w:rFonts w:cs="Arial"/>
                <w:szCs w:val="18"/>
                <w:lang w:eastAsia="ja-JP"/>
              </w:rPr>
              <w:t>Band</w:t>
            </w:r>
          </w:p>
        </w:tc>
        <w:tc>
          <w:tcPr>
            <w:tcW w:w="567" w:type="dxa"/>
          </w:tcPr>
          <w:p w14:paraId="7BDA898D" w14:textId="77777777" w:rsidR="004F7B5F" w:rsidRPr="00F725D9" w:rsidRDefault="004F7B5F" w:rsidP="007536EB">
            <w:pPr>
              <w:pStyle w:val="TAL"/>
              <w:jc w:val="center"/>
            </w:pPr>
            <w:r w:rsidRPr="00F725D9">
              <w:rPr>
                <w:rFonts w:cs="Arial"/>
                <w:szCs w:val="18"/>
                <w:lang w:eastAsia="ja-JP"/>
              </w:rPr>
              <w:t>No</w:t>
            </w:r>
          </w:p>
        </w:tc>
        <w:tc>
          <w:tcPr>
            <w:tcW w:w="709" w:type="dxa"/>
          </w:tcPr>
          <w:p w14:paraId="09DBF15F" w14:textId="21C3215D" w:rsidR="004F7B5F" w:rsidRPr="00F725D9" w:rsidRDefault="000F542E" w:rsidP="007536EB">
            <w:pPr>
              <w:pStyle w:val="TAL"/>
              <w:jc w:val="center"/>
            </w:pPr>
            <w:ins w:id="124" w:author="ZTE" w:date="2020-05-19T15:11:00Z">
              <w:r>
                <w:rPr>
                  <w:bCs/>
                  <w:iCs/>
                </w:rPr>
                <w:t>N/A</w:t>
              </w:r>
            </w:ins>
            <w:del w:id="125" w:author="ZTE" w:date="2020-05-19T15:11:00Z">
              <w:r w:rsidR="004F7B5F" w:rsidRPr="00F725D9" w:rsidDel="000F542E">
                <w:rPr>
                  <w:rFonts w:cs="Arial"/>
                  <w:szCs w:val="18"/>
                  <w:lang w:eastAsia="ja-JP"/>
                </w:rPr>
                <w:delText>No</w:delText>
              </w:r>
            </w:del>
          </w:p>
        </w:tc>
        <w:tc>
          <w:tcPr>
            <w:tcW w:w="728" w:type="dxa"/>
          </w:tcPr>
          <w:p w14:paraId="55C76E00" w14:textId="1B7BFA00" w:rsidR="004F7B5F" w:rsidRPr="00F725D9" w:rsidRDefault="000F542E" w:rsidP="007536EB">
            <w:pPr>
              <w:pStyle w:val="TAL"/>
              <w:jc w:val="center"/>
            </w:pPr>
            <w:ins w:id="126" w:author="ZTE" w:date="2020-05-19T15:11:00Z">
              <w:r w:rsidRPr="000F542E">
                <w:rPr>
                  <w:bCs/>
                  <w:iCs/>
                  <w:highlight w:val="yellow"/>
                  <w:rPrChange w:id="127" w:author="ZTE" w:date="2020-05-19T15:11:00Z">
                    <w:rPr>
                      <w:bCs/>
                      <w:iCs/>
                    </w:rPr>
                  </w:rPrChange>
                </w:rPr>
                <w:t>N/A</w:t>
              </w:r>
            </w:ins>
            <w:del w:id="128" w:author="ZTE" w:date="2020-05-19T15:11:00Z">
              <w:r w:rsidR="004F7B5F" w:rsidRPr="000F542E" w:rsidDel="000F542E">
                <w:rPr>
                  <w:highlight w:val="yellow"/>
                  <w:rPrChange w:id="129" w:author="ZTE" w:date="2020-05-19T15:11:00Z">
                    <w:rPr/>
                  </w:rPrChange>
                </w:rPr>
                <w:delText>Yes</w:delText>
              </w:r>
            </w:del>
          </w:p>
        </w:tc>
      </w:tr>
      <w:tr w:rsidR="004F7B5F" w:rsidRPr="00F725D9" w14:paraId="7A9AD707" w14:textId="77777777" w:rsidTr="007536EB">
        <w:trPr>
          <w:cantSplit/>
          <w:tblHeader/>
        </w:trPr>
        <w:tc>
          <w:tcPr>
            <w:tcW w:w="6917" w:type="dxa"/>
          </w:tcPr>
          <w:p w14:paraId="017CBE64" w14:textId="77777777" w:rsidR="004F7B5F" w:rsidRPr="00F725D9" w:rsidRDefault="004F7B5F" w:rsidP="007536EB">
            <w:pPr>
              <w:pStyle w:val="TAL"/>
              <w:rPr>
                <w:b/>
                <w:i/>
              </w:rPr>
            </w:pPr>
            <w:r w:rsidRPr="00F725D9">
              <w:rPr>
                <w:b/>
                <w:i/>
              </w:rPr>
              <w:t>bandNR</w:t>
            </w:r>
          </w:p>
          <w:p w14:paraId="29A0ABFD" w14:textId="77777777" w:rsidR="004F7B5F" w:rsidRPr="00F725D9" w:rsidRDefault="004F7B5F" w:rsidP="007536EB">
            <w:pPr>
              <w:pStyle w:val="TAL"/>
            </w:pPr>
            <w:r w:rsidRPr="00F725D9">
              <w:t>Defines supported NR frequency band by NR frequency band number, as specified in TS 38.101-1 [2] and TS 38.101-2 [3].</w:t>
            </w:r>
          </w:p>
        </w:tc>
        <w:tc>
          <w:tcPr>
            <w:tcW w:w="709" w:type="dxa"/>
          </w:tcPr>
          <w:p w14:paraId="13F2E274" w14:textId="77777777" w:rsidR="004F7B5F" w:rsidRPr="00F725D9" w:rsidRDefault="004F7B5F" w:rsidP="007536EB">
            <w:pPr>
              <w:pStyle w:val="TAL"/>
              <w:jc w:val="center"/>
              <w:rPr>
                <w:rFonts w:cs="Arial"/>
                <w:szCs w:val="18"/>
                <w:lang w:eastAsia="ja-JP"/>
              </w:rPr>
            </w:pPr>
            <w:r w:rsidRPr="00F725D9">
              <w:t>Band</w:t>
            </w:r>
          </w:p>
        </w:tc>
        <w:tc>
          <w:tcPr>
            <w:tcW w:w="567" w:type="dxa"/>
          </w:tcPr>
          <w:p w14:paraId="67E63D70" w14:textId="77777777" w:rsidR="004F7B5F" w:rsidRPr="00F725D9" w:rsidRDefault="004F7B5F" w:rsidP="007536EB">
            <w:pPr>
              <w:pStyle w:val="TAL"/>
              <w:jc w:val="center"/>
              <w:rPr>
                <w:rFonts w:cs="Arial"/>
                <w:szCs w:val="18"/>
                <w:lang w:eastAsia="ja-JP"/>
              </w:rPr>
            </w:pPr>
            <w:r w:rsidRPr="00F725D9">
              <w:t>Yes</w:t>
            </w:r>
          </w:p>
        </w:tc>
        <w:tc>
          <w:tcPr>
            <w:tcW w:w="709" w:type="dxa"/>
          </w:tcPr>
          <w:p w14:paraId="06CFEA37" w14:textId="77731A3C" w:rsidR="004F7B5F" w:rsidRPr="00F725D9" w:rsidRDefault="000F542E" w:rsidP="007536EB">
            <w:pPr>
              <w:pStyle w:val="TAL"/>
              <w:jc w:val="center"/>
              <w:rPr>
                <w:rFonts w:cs="Arial"/>
                <w:szCs w:val="18"/>
                <w:lang w:eastAsia="ja-JP"/>
              </w:rPr>
            </w:pPr>
            <w:ins w:id="130" w:author="ZTE" w:date="2020-05-19T15:11:00Z">
              <w:r>
                <w:rPr>
                  <w:bCs/>
                  <w:iCs/>
                </w:rPr>
                <w:t>N/A</w:t>
              </w:r>
            </w:ins>
            <w:del w:id="131" w:author="ZTE" w:date="2020-05-19T15:11:00Z">
              <w:r w:rsidR="004F7B5F" w:rsidRPr="00F725D9" w:rsidDel="000F542E">
                <w:delText>No</w:delText>
              </w:r>
            </w:del>
          </w:p>
        </w:tc>
        <w:tc>
          <w:tcPr>
            <w:tcW w:w="728" w:type="dxa"/>
          </w:tcPr>
          <w:p w14:paraId="7158E6CA" w14:textId="5C64235F" w:rsidR="004F7B5F" w:rsidRPr="00F725D9" w:rsidRDefault="000F542E" w:rsidP="007536EB">
            <w:pPr>
              <w:pStyle w:val="TAL"/>
              <w:jc w:val="center"/>
            </w:pPr>
            <w:ins w:id="132" w:author="ZTE" w:date="2020-05-19T15:11:00Z">
              <w:r>
                <w:rPr>
                  <w:bCs/>
                  <w:iCs/>
                </w:rPr>
                <w:t>N/A</w:t>
              </w:r>
            </w:ins>
            <w:del w:id="133" w:author="ZTE" w:date="2020-05-19T15:11:00Z">
              <w:r w:rsidR="004F7B5F" w:rsidRPr="00F725D9" w:rsidDel="000F542E">
                <w:delText>No</w:delText>
              </w:r>
            </w:del>
          </w:p>
        </w:tc>
      </w:tr>
      <w:tr w:rsidR="004F7B5F" w:rsidRPr="00F725D9" w14:paraId="7FAEC489" w14:textId="77777777" w:rsidTr="007536EB">
        <w:trPr>
          <w:cantSplit/>
          <w:tblHeader/>
        </w:trPr>
        <w:tc>
          <w:tcPr>
            <w:tcW w:w="6917" w:type="dxa"/>
          </w:tcPr>
          <w:p w14:paraId="21382D4B" w14:textId="77777777" w:rsidR="004F7B5F" w:rsidRPr="00F725D9" w:rsidRDefault="004F7B5F" w:rsidP="007536EB">
            <w:pPr>
              <w:pStyle w:val="TAL"/>
              <w:rPr>
                <w:b/>
                <w:i/>
              </w:rPr>
            </w:pPr>
            <w:r w:rsidRPr="00F725D9">
              <w:rPr>
                <w:b/>
                <w:i/>
              </w:rPr>
              <w:t>beamCorrespondenceWithoutUL-BeamSweeping</w:t>
            </w:r>
          </w:p>
          <w:p w14:paraId="032E5291" w14:textId="77777777" w:rsidR="004F7B5F" w:rsidRPr="00F725D9" w:rsidRDefault="004F7B5F" w:rsidP="007536EB">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14:paraId="2322409F" w14:textId="77777777" w:rsidR="004F7B5F" w:rsidRPr="00F725D9" w:rsidRDefault="004F7B5F" w:rsidP="007536EB">
            <w:pPr>
              <w:pStyle w:val="TAL"/>
              <w:jc w:val="center"/>
            </w:pPr>
            <w:r w:rsidRPr="00F725D9">
              <w:t>Band</w:t>
            </w:r>
          </w:p>
        </w:tc>
        <w:tc>
          <w:tcPr>
            <w:tcW w:w="567" w:type="dxa"/>
          </w:tcPr>
          <w:p w14:paraId="7415D33A" w14:textId="77777777" w:rsidR="004F7B5F" w:rsidRPr="00F725D9" w:rsidRDefault="004F7B5F" w:rsidP="007536EB">
            <w:pPr>
              <w:pStyle w:val="TAL"/>
              <w:jc w:val="center"/>
            </w:pPr>
            <w:r w:rsidRPr="00F725D9">
              <w:t>Yes</w:t>
            </w:r>
          </w:p>
        </w:tc>
        <w:tc>
          <w:tcPr>
            <w:tcW w:w="709" w:type="dxa"/>
          </w:tcPr>
          <w:p w14:paraId="04554326" w14:textId="0F3E60C6" w:rsidR="004F7B5F" w:rsidRPr="00F725D9" w:rsidRDefault="000F542E" w:rsidP="007536EB">
            <w:pPr>
              <w:pStyle w:val="TAL"/>
              <w:jc w:val="center"/>
            </w:pPr>
            <w:ins w:id="134" w:author="ZTE" w:date="2020-05-19T15:11:00Z">
              <w:r>
                <w:rPr>
                  <w:bCs/>
                  <w:iCs/>
                </w:rPr>
                <w:t>N/A</w:t>
              </w:r>
            </w:ins>
            <w:del w:id="135" w:author="ZTE" w:date="2020-05-19T15:11:00Z">
              <w:r w:rsidR="004F7B5F" w:rsidRPr="00F725D9" w:rsidDel="000F542E">
                <w:delText>No</w:delText>
              </w:r>
            </w:del>
          </w:p>
        </w:tc>
        <w:tc>
          <w:tcPr>
            <w:tcW w:w="728" w:type="dxa"/>
          </w:tcPr>
          <w:p w14:paraId="55FDABA5" w14:textId="77777777" w:rsidR="004F7B5F" w:rsidRPr="00F725D9" w:rsidRDefault="004F7B5F" w:rsidP="007536EB">
            <w:pPr>
              <w:pStyle w:val="TAL"/>
              <w:jc w:val="center"/>
            </w:pPr>
            <w:r w:rsidRPr="00F725D9">
              <w:t>FR2 only</w:t>
            </w:r>
          </w:p>
        </w:tc>
      </w:tr>
      <w:tr w:rsidR="004F7B5F" w:rsidRPr="00F725D9" w14:paraId="2B13E2F0" w14:textId="77777777" w:rsidTr="007536EB">
        <w:trPr>
          <w:cantSplit/>
          <w:tblHeader/>
        </w:trPr>
        <w:tc>
          <w:tcPr>
            <w:tcW w:w="6917" w:type="dxa"/>
          </w:tcPr>
          <w:p w14:paraId="6EB6B5AD" w14:textId="77777777" w:rsidR="004F7B5F" w:rsidRPr="00F725D9" w:rsidRDefault="004F7B5F" w:rsidP="007536EB">
            <w:pPr>
              <w:pStyle w:val="TAL"/>
              <w:rPr>
                <w:b/>
                <w:i/>
              </w:rPr>
            </w:pPr>
            <w:r w:rsidRPr="00F725D9">
              <w:rPr>
                <w:b/>
                <w:i/>
              </w:rPr>
              <w:t>beamManagementSSB-CSI-RS</w:t>
            </w:r>
          </w:p>
          <w:p w14:paraId="72649C10" w14:textId="77777777" w:rsidR="004F7B5F" w:rsidRPr="00F725D9" w:rsidRDefault="004F7B5F" w:rsidP="007536EB">
            <w:pPr>
              <w:pStyle w:val="TAL"/>
              <w:rPr>
                <w:rFonts w:eastAsia="MS PGothic"/>
              </w:rPr>
            </w:pPr>
            <w:r w:rsidRPr="00F725D9">
              <w:rPr>
                <w:rFonts w:eastAsia="MS PGothic"/>
              </w:rPr>
              <w:t>Defines support of SS/PBCH and CSI-RS based RSRP measurements. The capability comprises signalling of</w:t>
            </w:r>
          </w:p>
          <w:p w14:paraId="18C4198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maxNumberSSB-CSI-RS-ResourceOneTx</w:t>
            </w:r>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36845"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193E2F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maxNumberCSI-RS-ResourceTwoTx</w:t>
            </w:r>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7673D9"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supportedCSI-RS-Density</w:t>
            </w:r>
            <w:r w:rsidRPr="00F725D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8471110"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14:paraId="59668CB8" w14:textId="77777777" w:rsidR="004F7B5F" w:rsidRPr="00F725D9" w:rsidRDefault="004F7B5F" w:rsidP="007536EB">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315D10" w14:textId="77777777" w:rsidR="004F7B5F" w:rsidRPr="00F725D9" w:rsidRDefault="004F7B5F" w:rsidP="007536EB">
            <w:pPr>
              <w:pStyle w:val="TAL"/>
              <w:jc w:val="center"/>
            </w:pPr>
            <w:r w:rsidRPr="00F725D9">
              <w:t>Band</w:t>
            </w:r>
          </w:p>
        </w:tc>
        <w:tc>
          <w:tcPr>
            <w:tcW w:w="567" w:type="dxa"/>
          </w:tcPr>
          <w:p w14:paraId="56CC1011" w14:textId="77777777" w:rsidR="004F7B5F" w:rsidRPr="00F725D9" w:rsidRDefault="004F7B5F" w:rsidP="007536EB">
            <w:pPr>
              <w:pStyle w:val="TAL"/>
              <w:jc w:val="center"/>
            </w:pPr>
            <w:r w:rsidRPr="00F725D9">
              <w:t>Yes</w:t>
            </w:r>
          </w:p>
        </w:tc>
        <w:tc>
          <w:tcPr>
            <w:tcW w:w="709" w:type="dxa"/>
          </w:tcPr>
          <w:p w14:paraId="6D915389" w14:textId="6B6288B2" w:rsidR="004F7B5F" w:rsidRPr="00F725D9" w:rsidRDefault="000F542E" w:rsidP="007536EB">
            <w:pPr>
              <w:pStyle w:val="TAL"/>
              <w:jc w:val="center"/>
            </w:pPr>
            <w:ins w:id="136" w:author="ZTE" w:date="2020-05-19T15:11:00Z">
              <w:r>
                <w:rPr>
                  <w:bCs/>
                  <w:iCs/>
                </w:rPr>
                <w:t>N/A</w:t>
              </w:r>
            </w:ins>
            <w:del w:id="137" w:author="ZTE" w:date="2020-05-19T15:11:00Z">
              <w:r w:rsidR="004F7B5F" w:rsidRPr="00F725D9" w:rsidDel="000F542E">
                <w:delText>No</w:delText>
              </w:r>
            </w:del>
          </w:p>
        </w:tc>
        <w:tc>
          <w:tcPr>
            <w:tcW w:w="728" w:type="dxa"/>
          </w:tcPr>
          <w:p w14:paraId="7B3E962B" w14:textId="16EDD264" w:rsidR="004F7B5F" w:rsidRPr="000F542E" w:rsidRDefault="000F542E" w:rsidP="007536EB">
            <w:pPr>
              <w:pStyle w:val="TAL"/>
              <w:jc w:val="center"/>
              <w:rPr>
                <w:rFonts w:eastAsia="等线" w:hint="eastAsia"/>
                <w:rPrChange w:id="138" w:author="ZTE" w:date="2020-05-19T15:12:00Z">
                  <w:rPr/>
                </w:rPrChange>
              </w:rPr>
            </w:pPr>
            <w:ins w:id="139" w:author="ZTE" w:date="2020-05-19T15:12:00Z">
              <w:r w:rsidRPr="000F542E">
                <w:rPr>
                  <w:rFonts w:eastAsia="等线"/>
                  <w:highlight w:val="yellow"/>
                  <w:rPrChange w:id="140" w:author="ZTE" w:date="2020-05-19T15:12:00Z">
                    <w:rPr>
                      <w:rFonts w:eastAsia="等线"/>
                    </w:rPr>
                  </w:rPrChange>
                </w:rPr>
                <w:t>FD</w:t>
              </w:r>
            </w:ins>
            <w:del w:id="141" w:author="ZTE" w:date="2020-05-19T15:12:00Z">
              <w:r w:rsidR="004F7B5F" w:rsidRPr="000F542E" w:rsidDel="000F542E">
                <w:rPr>
                  <w:highlight w:val="yellow"/>
                  <w:rPrChange w:id="142" w:author="ZTE" w:date="2020-05-19T15:12:00Z">
                    <w:rPr/>
                  </w:rPrChange>
                </w:rPr>
                <w:delText>Yes</w:delText>
              </w:r>
            </w:del>
          </w:p>
        </w:tc>
      </w:tr>
      <w:tr w:rsidR="004F7B5F" w:rsidRPr="00F725D9" w14:paraId="4AA18818" w14:textId="77777777" w:rsidTr="007536EB">
        <w:trPr>
          <w:cantSplit/>
          <w:tblHeader/>
        </w:trPr>
        <w:tc>
          <w:tcPr>
            <w:tcW w:w="6917" w:type="dxa"/>
          </w:tcPr>
          <w:p w14:paraId="34F5D9A5" w14:textId="77777777" w:rsidR="004F7B5F" w:rsidRPr="00F725D9" w:rsidRDefault="004F7B5F" w:rsidP="007536EB">
            <w:pPr>
              <w:pStyle w:val="TAL"/>
              <w:rPr>
                <w:b/>
                <w:i/>
              </w:rPr>
            </w:pPr>
            <w:r w:rsidRPr="00F725D9">
              <w:rPr>
                <w:b/>
                <w:i/>
              </w:rPr>
              <w:t>beamReportTiming</w:t>
            </w:r>
          </w:p>
          <w:p w14:paraId="56AB5B38" w14:textId="77777777" w:rsidR="004F7B5F" w:rsidRPr="00F725D9" w:rsidRDefault="004F7B5F" w:rsidP="007536EB">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6D749BD" w14:textId="77777777" w:rsidR="004F7B5F" w:rsidRPr="00F725D9" w:rsidRDefault="004F7B5F" w:rsidP="007536EB">
            <w:pPr>
              <w:pStyle w:val="TAL"/>
              <w:jc w:val="center"/>
            </w:pPr>
            <w:r w:rsidRPr="00F725D9">
              <w:rPr>
                <w:rFonts w:cs="Arial"/>
                <w:szCs w:val="18"/>
                <w:lang w:eastAsia="ja-JP"/>
              </w:rPr>
              <w:t>Band</w:t>
            </w:r>
          </w:p>
        </w:tc>
        <w:tc>
          <w:tcPr>
            <w:tcW w:w="567" w:type="dxa"/>
          </w:tcPr>
          <w:p w14:paraId="0C349BB3" w14:textId="77777777" w:rsidR="004F7B5F" w:rsidRPr="00F725D9" w:rsidRDefault="004F7B5F" w:rsidP="007536EB">
            <w:pPr>
              <w:pStyle w:val="TAL"/>
              <w:jc w:val="center"/>
            </w:pPr>
            <w:r w:rsidRPr="00F725D9">
              <w:rPr>
                <w:rFonts w:cs="Arial"/>
                <w:szCs w:val="18"/>
              </w:rPr>
              <w:t>Yes</w:t>
            </w:r>
          </w:p>
        </w:tc>
        <w:tc>
          <w:tcPr>
            <w:tcW w:w="709" w:type="dxa"/>
          </w:tcPr>
          <w:p w14:paraId="5945D2CE" w14:textId="54A7521C" w:rsidR="004F7B5F" w:rsidRPr="00F725D9" w:rsidRDefault="000F542E" w:rsidP="007536EB">
            <w:pPr>
              <w:pStyle w:val="TAL"/>
              <w:jc w:val="center"/>
            </w:pPr>
            <w:ins w:id="143" w:author="ZTE" w:date="2020-05-19T15:12:00Z">
              <w:r>
                <w:rPr>
                  <w:bCs/>
                  <w:iCs/>
                </w:rPr>
                <w:t>N/A</w:t>
              </w:r>
            </w:ins>
            <w:del w:id="144" w:author="ZTE" w:date="2020-05-19T15:12:00Z">
              <w:r w:rsidR="004F7B5F" w:rsidRPr="00F725D9" w:rsidDel="000F542E">
                <w:rPr>
                  <w:rFonts w:cs="Arial"/>
                  <w:szCs w:val="18"/>
                  <w:lang w:eastAsia="ja-JP"/>
                </w:rPr>
                <w:delText>No</w:delText>
              </w:r>
            </w:del>
          </w:p>
        </w:tc>
        <w:tc>
          <w:tcPr>
            <w:tcW w:w="728" w:type="dxa"/>
          </w:tcPr>
          <w:p w14:paraId="66B50C30" w14:textId="24380B0A" w:rsidR="004F7B5F" w:rsidRPr="00F725D9" w:rsidRDefault="000F542E" w:rsidP="007536EB">
            <w:pPr>
              <w:pStyle w:val="TAL"/>
              <w:jc w:val="center"/>
            </w:pPr>
            <w:ins w:id="145" w:author="ZTE" w:date="2020-05-19T15:12:00Z">
              <w:r>
                <w:rPr>
                  <w:bCs/>
                  <w:iCs/>
                </w:rPr>
                <w:t>N/A</w:t>
              </w:r>
            </w:ins>
            <w:del w:id="146" w:author="ZTE" w:date="2020-05-19T15:12:00Z">
              <w:r w:rsidR="004F7B5F" w:rsidRPr="00F725D9" w:rsidDel="000F542E">
                <w:delText>No</w:delText>
              </w:r>
            </w:del>
          </w:p>
        </w:tc>
      </w:tr>
      <w:tr w:rsidR="004F7B5F" w:rsidRPr="00F725D9" w14:paraId="3F9D1BCE" w14:textId="77777777" w:rsidTr="007536EB">
        <w:trPr>
          <w:cantSplit/>
          <w:tblHeader/>
        </w:trPr>
        <w:tc>
          <w:tcPr>
            <w:tcW w:w="6917" w:type="dxa"/>
          </w:tcPr>
          <w:p w14:paraId="31EEE7D2" w14:textId="77777777" w:rsidR="004F7B5F" w:rsidRPr="00F725D9" w:rsidRDefault="004F7B5F" w:rsidP="007536EB">
            <w:pPr>
              <w:pStyle w:val="TAL"/>
              <w:rPr>
                <w:b/>
                <w:i/>
              </w:rPr>
            </w:pPr>
            <w:r w:rsidRPr="00F725D9">
              <w:rPr>
                <w:b/>
                <w:i/>
              </w:rPr>
              <w:lastRenderedPageBreak/>
              <w:t>beamSwitchTiming</w:t>
            </w:r>
          </w:p>
          <w:p w14:paraId="35403ABB" w14:textId="77777777" w:rsidR="004F7B5F" w:rsidRPr="00F725D9" w:rsidRDefault="004F7B5F" w:rsidP="007536EB">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7C19F0CC" w14:textId="77777777" w:rsidR="004F7B5F" w:rsidRPr="00F725D9" w:rsidRDefault="004F7B5F" w:rsidP="007536EB">
            <w:pPr>
              <w:pStyle w:val="TAL"/>
            </w:pPr>
            <w:r w:rsidRPr="00F725D9">
              <w:rPr>
                <w:i/>
              </w:rPr>
              <w:t>beamSwitchTiming</w:t>
            </w:r>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p>
        </w:tc>
        <w:tc>
          <w:tcPr>
            <w:tcW w:w="709" w:type="dxa"/>
          </w:tcPr>
          <w:p w14:paraId="0A37AC49" w14:textId="77777777" w:rsidR="004F7B5F" w:rsidRPr="00F725D9" w:rsidRDefault="004F7B5F" w:rsidP="007536EB">
            <w:pPr>
              <w:pStyle w:val="TAL"/>
              <w:jc w:val="center"/>
              <w:rPr>
                <w:lang w:eastAsia="ja-JP"/>
              </w:rPr>
            </w:pPr>
            <w:r w:rsidRPr="00F725D9">
              <w:rPr>
                <w:lang w:eastAsia="ja-JP"/>
              </w:rPr>
              <w:t>Band</w:t>
            </w:r>
          </w:p>
        </w:tc>
        <w:tc>
          <w:tcPr>
            <w:tcW w:w="567" w:type="dxa"/>
          </w:tcPr>
          <w:p w14:paraId="14D92ED6" w14:textId="77777777" w:rsidR="004F7B5F" w:rsidRPr="00F725D9" w:rsidDel="005074D2" w:rsidRDefault="004F7B5F" w:rsidP="007536EB">
            <w:pPr>
              <w:pStyle w:val="TAL"/>
              <w:jc w:val="center"/>
            </w:pPr>
            <w:r w:rsidRPr="00F725D9">
              <w:t>No</w:t>
            </w:r>
          </w:p>
        </w:tc>
        <w:tc>
          <w:tcPr>
            <w:tcW w:w="709" w:type="dxa"/>
          </w:tcPr>
          <w:p w14:paraId="6AE671B3" w14:textId="7D1A713F" w:rsidR="004F7B5F" w:rsidRPr="00F725D9" w:rsidRDefault="000F542E" w:rsidP="007536EB">
            <w:pPr>
              <w:pStyle w:val="TAL"/>
              <w:jc w:val="center"/>
              <w:rPr>
                <w:lang w:eastAsia="ja-JP"/>
              </w:rPr>
            </w:pPr>
            <w:ins w:id="147" w:author="ZTE" w:date="2020-05-19T15:12:00Z">
              <w:r>
                <w:rPr>
                  <w:bCs/>
                  <w:iCs/>
                </w:rPr>
                <w:t>N/A</w:t>
              </w:r>
            </w:ins>
            <w:del w:id="148" w:author="ZTE" w:date="2020-05-19T15:12:00Z">
              <w:r w:rsidR="004F7B5F" w:rsidRPr="00F725D9" w:rsidDel="000F542E">
                <w:rPr>
                  <w:lang w:eastAsia="ja-JP"/>
                </w:rPr>
                <w:delText>No</w:delText>
              </w:r>
            </w:del>
          </w:p>
        </w:tc>
        <w:tc>
          <w:tcPr>
            <w:tcW w:w="728" w:type="dxa"/>
          </w:tcPr>
          <w:p w14:paraId="25A4D571" w14:textId="77777777" w:rsidR="004F7B5F" w:rsidRPr="00F725D9" w:rsidRDefault="004F7B5F" w:rsidP="007536EB">
            <w:pPr>
              <w:pStyle w:val="TAL"/>
              <w:jc w:val="center"/>
            </w:pPr>
            <w:r w:rsidRPr="00F725D9">
              <w:t>FR2 only</w:t>
            </w:r>
          </w:p>
        </w:tc>
      </w:tr>
      <w:tr w:rsidR="004F7B5F" w:rsidRPr="00F725D9" w14:paraId="6844BB4E" w14:textId="77777777" w:rsidTr="007536EB">
        <w:trPr>
          <w:cantSplit/>
          <w:tblHeader/>
        </w:trPr>
        <w:tc>
          <w:tcPr>
            <w:tcW w:w="6917" w:type="dxa"/>
          </w:tcPr>
          <w:p w14:paraId="094079D1" w14:textId="77777777" w:rsidR="004F7B5F" w:rsidRPr="00F725D9" w:rsidRDefault="004F7B5F" w:rsidP="007536EB">
            <w:pPr>
              <w:pStyle w:val="TAL"/>
              <w:rPr>
                <w:b/>
                <w:i/>
              </w:rPr>
            </w:pPr>
            <w:r w:rsidRPr="00F725D9">
              <w:rPr>
                <w:b/>
                <w:i/>
              </w:rPr>
              <w:t>bwp-DiffNumerology</w:t>
            </w:r>
          </w:p>
          <w:p w14:paraId="098E0173" w14:textId="77777777" w:rsidR="004F7B5F" w:rsidRPr="00F725D9" w:rsidRDefault="004F7B5F" w:rsidP="007536EB">
            <w:pPr>
              <w:pStyle w:val="TAL"/>
            </w:pPr>
            <w:r w:rsidRPr="00F725D9">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7DA46EF" w14:textId="77777777" w:rsidR="004F7B5F" w:rsidRPr="00F725D9" w:rsidRDefault="004F7B5F" w:rsidP="007536EB">
            <w:pPr>
              <w:pStyle w:val="TAL"/>
              <w:jc w:val="center"/>
            </w:pPr>
            <w:r w:rsidRPr="00F725D9">
              <w:t>Band</w:t>
            </w:r>
          </w:p>
        </w:tc>
        <w:tc>
          <w:tcPr>
            <w:tcW w:w="567" w:type="dxa"/>
          </w:tcPr>
          <w:p w14:paraId="7BE01477" w14:textId="77777777" w:rsidR="004F7B5F" w:rsidRPr="00F725D9" w:rsidRDefault="004F7B5F" w:rsidP="007536EB">
            <w:pPr>
              <w:pStyle w:val="TAL"/>
              <w:jc w:val="center"/>
            </w:pPr>
            <w:r w:rsidRPr="00F725D9">
              <w:t>No</w:t>
            </w:r>
          </w:p>
        </w:tc>
        <w:tc>
          <w:tcPr>
            <w:tcW w:w="709" w:type="dxa"/>
          </w:tcPr>
          <w:p w14:paraId="5E7E0AAC" w14:textId="55218A9E" w:rsidR="004F7B5F" w:rsidRPr="00F725D9" w:rsidRDefault="000F542E" w:rsidP="007536EB">
            <w:pPr>
              <w:pStyle w:val="TAL"/>
              <w:jc w:val="center"/>
            </w:pPr>
            <w:ins w:id="149" w:author="ZTE" w:date="2020-05-19T15:12:00Z">
              <w:r>
                <w:rPr>
                  <w:bCs/>
                  <w:iCs/>
                </w:rPr>
                <w:t>N/A</w:t>
              </w:r>
            </w:ins>
            <w:del w:id="150" w:author="ZTE" w:date="2020-05-19T15:12:00Z">
              <w:r w:rsidR="004F7B5F" w:rsidRPr="00F725D9" w:rsidDel="000F542E">
                <w:delText>No</w:delText>
              </w:r>
            </w:del>
          </w:p>
        </w:tc>
        <w:tc>
          <w:tcPr>
            <w:tcW w:w="728" w:type="dxa"/>
          </w:tcPr>
          <w:p w14:paraId="246C42A0" w14:textId="7711B2FF" w:rsidR="004F7B5F" w:rsidRPr="00F725D9" w:rsidRDefault="000F542E" w:rsidP="007536EB">
            <w:pPr>
              <w:pStyle w:val="TAL"/>
              <w:jc w:val="center"/>
            </w:pPr>
            <w:ins w:id="151" w:author="ZTE" w:date="2020-05-19T15:12:00Z">
              <w:r>
                <w:rPr>
                  <w:bCs/>
                  <w:iCs/>
                </w:rPr>
                <w:t>N/A</w:t>
              </w:r>
            </w:ins>
            <w:del w:id="152" w:author="ZTE" w:date="2020-05-19T15:12:00Z">
              <w:r w:rsidR="004F7B5F" w:rsidRPr="00F725D9" w:rsidDel="000F542E">
                <w:delText>No</w:delText>
              </w:r>
            </w:del>
          </w:p>
        </w:tc>
      </w:tr>
      <w:tr w:rsidR="004F7B5F" w:rsidRPr="00F725D9" w14:paraId="2B6519D1" w14:textId="77777777" w:rsidTr="007536EB">
        <w:trPr>
          <w:cantSplit/>
          <w:tblHeader/>
        </w:trPr>
        <w:tc>
          <w:tcPr>
            <w:tcW w:w="6917" w:type="dxa"/>
          </w:tcPr>
          <w:p w14:paraId="2FD28E9B" w14:textId="77777777" w:rsidR="004F7B5F" w:rsidRPr="00F725D9" w:rsidRDefault="004F7B5F" w:rsidP="007536EB">
            <w:pPr>
              <w:pStyle w:val="TAL"/>
              <w:rPr>
                <w:b/>
                <w:i/>
              </w:rPr>
            </w:pPr>
            <w:r w:rsidRPr="00F725D9">
              <w:rPr>
                <w:b/>
                <w:i/>
              </w:rPr>
              <w:t>bwp-SameNumerology</w:t>
            </w:r>
          </w:p>
          <w:p w14:paraId="3BB5A008" w14:textId="77777777" w:rsidR="004F7B5F" w:rsidRPr="00F725D9" w:rsidRDefault="004F7B5F" w:rsidP="007536EB">
            <w:pPr>
              <w:pStyle w:val="TAL"/>
            </w:pPr>
            <w:r w:rsidRPr="00F725D9">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1C936F0" w14:textId="77777777" w:rsidR="004F7B5F" w:rsidRPr="00F725D9" w:rsidRDefault="004F7B5F" w:rsidP="007536EB">
            <w:pPr>
              <w:pStyle w:val="TAL"/>
              <w:jc w:val="center"/>
            </w:pPr>
            <w:r w:rsidRPr="00F725D9">
              <w:t>Band</w:t>
            </w:r>
          </w:p>
        </w:tc>
        <w:tc>
          <w:tcPr>
            <w:tcW w:w="567" w:type="dxa"/>
          </w:tcPr>
          <w:p w14:paraId="5F4D5B78" w14:textId="77777777" w:rsidR="004F7B5F" w:rsidRPr="00F725D9" w:rsidRDefault="004F7B5F" w:rsidP="007536EB">
            <w:pPr>
              <w:pStyle w:val="TAL"/>
              <w:jc w:val="center"/>
            </w:pPr>
            <w:r w:rsidRPr="00F725D9">
              <w:t>No</w:t>
            </w:r>
          </w:p>
        </w:tc>
        <w:tc>
          <w:tcPr>
            <w:tcW w:w="709" w:type="dxa"/>
          </w:tcPr>
          <w:p w14:paraId="35BAF2F8" w14:textId="718AC73E" w:rsidR="004F7B5F" w:rsidRPr="00F725D9" w:rsidRDefault="000F542E" w:rsidP="007536EB">
            <w:pPr>
              <w:pStyle w:val="TAL"/>
              <w:jc w:val="center"/>
            </w:pPr>
            <w:ins w:id="153" w:author="ZTE" w:date="2020-05-19T15:12:00Z">
              <w:r>
                <w:rPr>
                  <w:bCs/>
                  <w:iCs/>
                </w:rPr>
                <w:t>N/A</w:t>
              </w:r>
            </w:ins>
            <w:del w:id="154" w:author="ZTE" w:date="2020-05-19T15:12:00Z">
              <w:r w:rsidR="004F7B5F" w:rsidRPr="00F725D9" w:rsidDel="000F542E">
                <w:delText>No</w:delText>
              </w:r>
            </w:del>
          </w:p>
        </w:tc>
        <w:tc>
          <w:tcPr>
            <w:tcW w:w="728" w:type="dxa"/>
          </w:tcPr>
          <w:p w14:paraId="6007EEE8" w14:textId="55D6CA0A" w:rsidR="004F7B5F" w:rsidRPr="00F725D9" w:rsidRDefault="000F542E" w:rsidP="007536EB">
            <w:pPr>
              <w:pStyle w:val="TAL"/>
              <w:jc w:val="center"/>
            </w:pPr>
            <w:ins w:id="155" w:author="ZTE" w:date="2020-05-19T15:12:00Z">
              <w:r>
                <w:rPr>
                  <w:bCs/>
                  <w:iCs/>
                </w:rPr>
                <w:t>N/A</w:t>
              </w:r>
            </w:ins>
            <w:del w:id="156" w:author="ZTE" w:date="2020-05-19T15:12:00Z">
              <w:r w:rsidR="004F7B5F" w:rsidRPr="00F725D9" w:rsidDel="000F542E">
                <w:delText>No</w:delText>
              </w:r>
            </w:del>
          </w:p>
        </w:tc>
      </w:tr>
      <w:tr w:rsidR="004F7B5F" w:rsidRPr="00F725D9" w14:paraId="6997BB1A" w14:textId="77777777" w:rsidTr="007536EB">
        <w:trPr>
          <w:cantSplit/>
          <w:tblHeader/>
        </w:trPr>
        <w:tc>
          <w:tcPr>
            <w:tcW w:w="6917" w:type="dxa"/>
          </w:tcPr>
          <w:p w14:paraId="609C311A" w14:textId="77777777" w:rsidR="004F7B5F" w:rsidRPr="00F725D9" w:rsidRDefault="004F7B5F" w:rsidP="007536EB">
            <w:pPr>
              <w:pStyle w:val="TAL"/>
              <w:rPr>
                <w:b/>
                <w:i/>
              </w:rPr>
            </w:pPr>
            <w:r w:rsidRPr="00F725D9">
              <w:rPr>
                <w:b/>
                <w:i/>
              </w:rPr>
              <w:t>bwp-WithoutRestriction</w:t>
            </w:r>
          </w:p>
          <w:p w14:paraId="6314ABE7" w14:textId="77777777" w:rsidR="004F7B5F" w:rsidRPr="00F725D9" w:rsidRDefault="004F7B5F" w:rsidP="007536EB">
            <w:pPr>
              <w:pStyle w:val="TAL"/>
            </w:pPr>
            <w:r w:rsidRPr="00F725D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B13A79E"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2C12250D" w14:textId="77777777" w:rsidR="004F7B5F" w:rsidRPr="00F725D9" w:rsidRDefault="004F7B5F" w:rsidP="007536EB">
            <w:pPr>
              <w:pStyle w:val="TAL"/>
              <w:jc w:val="center"/>
              <w:rPr>
                <w:rFonts w:cs="Arial"/>
                <w:szCs w:val="18"/>
                <w:lang w:eastAsia="ja-JP"/>
              </w:rPr>
            </w:pPr>
            <w:r w:rsidRPr="00F725D9">
              <w:rPr>
                <w:rFonts w:cs="Arial"/>
                <w:szCs w:val="18"/>
              </w:rPr>
              <w:t>No</w:t>
            </w:r>
          </w:p>
        </w:tc>
        <w:tc>
          <w:tcPr>
            <w:tcW w:w="709" w:type="dxa"/>
          </w:tcPr>
          <w:p w14:paraId="4F243698" w14:textId="4106CEF9" w:rsidR="004F7B5F" w:rsidRPr="00F725D9" w:rsidRDefault="000F542E" w:rsidP="007536EB">
            <w:pPr>
              <w:pStyle w:val="TAL"/>
              <w:jc w:val="center"/>
              <w:rPr>
                <w:rFonts w:cs="Arial"/>
                <w:szCs w:val="18"/>
                <w:lang w:eastAsia="ja-JP"/>
              </w:rPr>
            </w:pPr>
            <w:ins w:id="157" w:author="ZTE" w:date="2020-05-19T15:12:00Z">
              <w:r>
                <w:rPr>
                  <w:bCs/>
                  <w:iCs/>
                </w:rPr>
                <w:t>N/A</w:t>
              </w:r>
            </w:ins>
            <w:del w:id="158" w:author="ZTE" w:date="2020-05-19T15:12:00Z">
              <w:r w:rsidR="004F7B5F" w:rsidRPr="00F725D9" w:rsidDel="000F542E">
                <w:rPr>
                  <w:rFonts w:cs="Arial"/>
                  <w:szCs w:val="18"/>
                  <w:lang w:eastAsia="ja-JP"/>
                </w:rPr>
                <w:delText>No</w:delText>
              </w:r>
            </w:del>
          </w:p>
        </w:tc>
        <w:tc>
          <w:tcPr>
            <w:tcW w:w="728" w:type="dxa"/>
          </w:tcPr>
          <w:p w14:paraId="3B4F3B03" w14:textId="33070BC9" w:rsidR="004F7B5F" w:rsidRPr="00F725D9" w:rsidRDefault="000F542E" w:rsidP="007536EB">
            <w:pPr>
              <w:pStyle w:val="TAL"/>
              <w:jc w:val="center"/>
            </w:pPr>
            <w:ins w:id="159" w:author="ZTE" w:date="2020-05-19T15:12:00Z">
              <w:r>
                <w:rPr>
                  <w:bCs/>
                  <w:iCs/>
                </w:rPr>
                <w:t>N/A</w:t>
              </w:r>
            </w:ins>
            <w:del w:id="160" w:author="ZTE" w:date="2020-05-19T15:12:00Z">
              <w:r w:rsidR="004F7B5F" w:rsidRPr="00F725D9" w:rsidDel="000F542E">
                <w:delText>No</w:delText>
              </w:r>
            </w:del>
          </w:p>
        </w:tc>
      </w:tr>
      <w:tr w:rsidR="004F7B5F" w:rsidRPr="00F725D9" w14:paraId="3C4D53DB" w14:textId="77777777" w:rsidTr="007536EB">
        <w:trPr>
          <w:cantSplit/>
          <w:tblHeader/>
        </w:trPr>
        <w:tc>
          <w:tcPr>
            <w:tcW w:w="6917" w:type="dxa"/>
          </w:tcPr>
          <w:p w14:paraId="7CF1CC8D" w14:textId="77777777" w:rsidR="004F7B5F" w:rsidRPr="00F725D9" w:rsidRDefault="004F7B5F" w:rsidP="007536EB">
            <w:pPr>
              <w:pStyle w:val="TAL"/>
              <w:rPr>
                <w:b/>
                <w:i/>
              </w:rPr>
            </w:pPr>
            <w:r w:rsidRPr="00F725D9">
              <w:rPr>
                <w:b/>
                <w:i/>
              </w:rPr>
              <w:t>channelBWs-DL</w:t>
            </w:r>
          </w:p>
          <w:p w14:paraId="634143F1" w14:textId="77777777" w:rsidR="004F7B5F" w:rsidRPr="00F725D9" w:rsidRDefault="004F7B5F" w:rsidP="007536EB">
            <w:pPr>
              <w:pStyle w:val="TAL"/>
            </w:pPr>
            <w:r w:rsidRPr="00F725D9">
              <w:t>Indicates for each subcarrier spacing the UE supported channel bandwidths.</w:t>
            </w:r>
            <w:r w:rsidRPr="00F725D9">
              <w:br/>
              <w:t xml:space="preserve">Absence of the </w:t>
            </w:r>
            <w:r w:rsidRPr="00F725D9">
              <w:rPr>
                <w:i/>
              </w:rPr>
              <w:t>channelBWs-DL</w:t>
            </w:r>
            <w:r w:rsidRPr="00F725D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9D8652B" w14:textId="77777777" w:rsidR="004F7B5F" w:rsidRPr="00F725D9" w:rsidRDefault="004F7B5F" w:rsidP="007536EB">
            <w:pPr>
              <w:pStyle w:val="TAL"/>
            </w:pPr>
            <w:r w:rsidRPr="00F725D9">
              <w:t xml:space="preserve">For FR1, the bits in </w:t>
            </w:r>
            <w:r w:rsidRPr="00F725D9">
              <w:rPr>
                <w:i/>
                <w:iCs/>
              </w:rPr>
              <w:t xml:space="preserve">channelBWs-DL </w:t>
            </w:r>
            <w:r w:rsidRPr="00F725D9">
              <w:t xml:space="preserve">(without suffix) starting from the leading / leftmost bit indicate 5, 10, 15, 20, 25, 30, 40, 50, 60 and 80MHz. For FR2, the bits in </w:t>
            </w:r>
            <w:r w:rsidRPr="00F725D9">
              <w:rPr>
                <w:i/>
              </w:rPr>
              <w:t xml:space="preserve">channelBWs-DL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5DADFCAF" w14:textId="77777777" w:rsidR="004F7B5F" w:rsidRPr="00F725D9" w:rsidRDefault="004F7B5F" w:rsidP="007536EB">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14:paraId="76C3AC26" w14:textId="77777777" w:rsidR="004F7B5F" w:rsidRPr="00F725D9" w:rsidRDefault="004F7B5F" w:rsidP="007536EB">
            <w:pPr>
              <w:pStyle w:val="TAL"/>
            </w:pPr>
          </w:p>
          <w:p w14:paraId="4BB02132" w14:textId="77777777" w:rsidR="004F7B5F" w:rsidRPr="00F725D9" w:rsidRDefault="004F7B5F" w:rsidP="007536EB">
            <w:pPr>
              <w:pStyle w:val="TAN"/>
            </w:pPr>
            <w:r w:rsidRPr="00F725D9">
              <w:t>NOTE:</w:t>
            </w:r>
            <w:r w:rsidRPr="00F725D9">
              <w:tab/>
              <w:t xml:space="preserve">To determine whether the UE supports a specific SCS for a given band, the network validates the </w:t>
            </w:r>
            <w:r w:rsidRPr="00F725D9">
              <w:rPr>
                <w:i/>
              </w:rPr>
              <w:t>supportedSubCarrierSpacingDL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14:paraId="3EF64A83"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09956B25" w14:textId="77777777" w:rsidR="004F7B5F" w:rsidRPr="00F725D9" w:rsidRDefault="004F7B5F" w:rsidP="007536EB">
            <w:pPr>
              <w:pStyle w:val="TAL"/>
              <w:jc w:val="center"/>
              <w:rPr>
                <w:rFonts w:cs="Arial"/>
                <w:szCs w:val="18"/>
              </w:rPr>
            </w:pPr>
            <w:r w:rsidRPr="00F725D9">
              <w:t>Yes</w:t>
            </w:r>
          </w:p>
        </w:tc>
        <w:tc>
          <w:tcPr>
            <w:tcW w:w="709" w:type="dxa"/>
          </w:tcPr>
          <w:p w14:paraId="443C1EF7" w14:textId="516919CD" w:rsidR="004F7B5F" w:rsidRPr="00F725D9" w:rsidRDefault="000F542E" w:rsidP="007536EB">
            <w:pPr>
              <w:pStyle w:val="TAL"/>
              <w:jc w:val="center"/>
              <w:rPr>
                <w:rFonts w:cs="Arial"/>
                <w:szCs w:val="18"/>
                <w:lang w:eastAsia="ja-JP"/>
              </w:rPr>
            </w:pPr>
            <w:ins w:id="161" w:author="ZTE" w:date="2020-05-19T15:12:00Z">
              <w:r>
                <w:rPr>
                  <w:bCs/>
                  <w:iCs/>
                </w:rPr>
                <w:t>N/A</w:t>
              </w:r>
            </w:ins>
            <w:del w:id="162" w:author="ZTE" w:date="2020-05-19T15:12:00Z">
              <w:r w:rsidR="004F7B5F" w:rsidRPr="00F725D9" w:rsidDel="000F542E">
                <w:rPr>
                  <w:rFonts w:cs="Arial"/>
                  <w:szCs w:val="18"/>
                  <w:lang w:eastAsia="ja-JP"/>
                </w:rPr>
                <w:delText>No</w:delText>
              </w:r>
            </w:del>
          </w:p>
        </w:tc>
        <w:tc>
          <w:tcPr>
            <w:tcW w:w="728" w:type="dxa"/>
          </w:tcPr>
          <w:p w14:paraId="517CD03B" w14:textId="1F0D91A5" w:rsidR="004F7B5F" w:rsidRPr="00F725D9" w:rsidRDefault="000F542E" w:rsidP="007536EB">
            <w:pPr>
              <w:pStyle w:val="TAL"/>
              <w:jc w:val="center"/>
            </w:pPr>
            <w:ins w:id="163" w:author="ZTE" w:date="2020-05-19T15:12:00Z">
              <w:r>
                <w:rPr>
                  <w:bCs/>
                  <w:iCs/>
                </w:rPr>
                <w:t>N/A</w:t>
              </w:r>
            </w:ins>
            <w:del w:id="164" w:author="ZTE" w:date="2020-05-19T15:12:00Z">
              <w:r w:rsidR="004F7B5F" w:rsidRPr="00F725D9" w:rsidDel="000F542E">
                <w:rPr>
                  <w:rFonts w:cs="Arial"/>
                  <w:szCs w:val="18"/>
                  <w:lang w:eastAsia="ja-JP"/>
                </w:rPr>
                <w:delText>No</w:delText>
              </w:r>
            </w:del>
          </w:p>
        </w:tc>
      </w:tr>
      <w:tr w:rsidR="004F7B5F" w:rsidRPr="00F725D9" w14:paraId="27F4FAAD" w14:textId="77777777" w:rsidTr="007536EB">
        <w:trPr>
          <w:cantSplit/>
          <w:tblHeader/>
        </w:trPr>
        <w:tc>
          <w:tcPr>
            <w:tcW w:w="6917" w:type="dxa"/>
          </w:tcPr>
          <w:p w14:paraId="7D96CC06" w14:textId="77777777" w:rsidR="004F7B5F" w:rsidRPr="00F725D9" w:rsidRDefault="004F7B5F" w:rsidP="007536EB">
            <w:pPr>
              <w:pStyle w:val="TAL"/>
              <w:rPr>
                <w:b/>
                <w:i/>
              </w:rPr>
            </w:pPr>
            <w:r w:rsidRPr="00F725D9">
              <w:rPr>
                <w:b/>
                <w:i/>
              </w:rPr>
              <w:lastRenderedPageBreak/>
              <w:t>channelBWs-UL</w:t>
            </w:r>
          </w:p>
          <w:p w14:paraId="1D1E0FB9" w14:textId="77777777" w:rsidR="004F7B5F" w:rsidRPr="00F725D9" w:rsidRDefault="004F7B5F" w:rsidP="007536EB">
            <w:pPr>
              <w:pStyle w:val="TAL"/>
            </w:pPr>
            <w:r w:rsidRPr="00F725D9">
              <w:t>Indicates for each subcarrier spacing the UE supported channel bandwidths.</w:t>
            </w:r>
          </w:p>
          <w:p w14:paraId="254DE455" w14:textId="77777777" w:rsidR="004F7B5F" w:rsidRPr="00F725D9" w:rsidRDefault="004F7B5F" w:rsidP="007536EB">
            <w:pPr>
              <w:pStyle w:val="TAL"/>
            </w:pPr>
            <w:r w:rsidRPr="00F725D9">
              <w:t xml:space="preserve">Absence of the </w:t>
            </w:r>
            <w:r w:rsidRPr="00F725D9">
              <w:rPr>
                <w:i/>
              </w:rPr>
              <w:t xml:space="preserve">channelBWs-UL </w:t>
            </w:r>
            <w:r w:rsidRPr="00F725D9">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83D463B" w14:textId="77777777" w:rsidR="004F7B5F" w:rsidRPr="00F725D9" w:rsidRDefault="004F7B5F" w:rsidP="007536EB">
            <w:pPr>
              <w:pStyle w:val="TAL"/>
            </w:pPr>
            <w:r w:rsidRPr="00F725D9">
              <w:t xml:space="preserve">For FR1, the bits in </w:t>
            </w:r>
            <w:r w:rsidRPr="00F725D9">
              <w:rPr>
                <w:i/>
                <w:iCs/>
              </w:rPr>
              <w:t xml:space="preserve">channelBWs-UL </w:t>
            </w:r>
            <w:r w:rsidRPr="00F725D9">
              <w:t>(without suffix) starting from the leading / leftmost bit indicate 5, 10, 15, 20, 25, 30, 40, 50, 60 and 80MHz.</w:t>
            </w:r>
            <w:r w:rsidRPr="00F725D9" w:rsidDel="0001397F">
              <w:t xml:space="preserve"> </w:t>
            </w:r>
            <w:r w:rsidRPr="00F725D9">
              <w:t xml:space="preserve">For FR2, the bits in </w:t>
            </w:r>
            <w:r w:rsidRPr="00F725D9">
              <w:rPr>
                <w:i/>
                <w:iCs/>
              </w:rPr>
              <w:t xml:space="preserve">channelBWs-UL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21BC0580" w14:textId="77777777" w:rsidR="004F7B5F" w:rsidRPr="00F725D9" w:rsidRDefault="004F7B5F" w:rsidP="007536EB">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14:paraId="452BBE97" w14:textId="77777777" w:rsidR="004F7B5F" w:rsidRPr="00F725D9" w:rsidRDefault="004F7B5F" w:rsidP="007536EB">
            <w:pPr>
              <w:pStyle w:val="TAN"/>
            </w:pPr>
          </w:p>
          <w:p w14:paraId="3A3B7E73" w14:textId="77777777" w:rsidR="004F7B5F" w:rsidRPr="00F725D9" w:rsidRDefault="004F7B5F" w:rsidP="007536EB">
            <w:pPr>
              <w:pStyle w:val="TAN"/>
            </w:pPr>
            <w:r w:rsidRPr="00F725D9">
              <w:t>NOTE:</w:t>
            </w:r>
            <w:r w:rsidRPr="00F725D9">
              <w:tab/>
              <w:t xml:space="preserve">To determine whether the UE supports a specific SCS for a given band, the network validates the </w:t>
            </w:r>
            <w:r w:rsidRPr="00F725D9">
              <w:rPr>
                <w:i/>
              </w:rPr>
              <w:t>supportedSubCarrierSpacingUL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14:paraId="176EC238"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0F1D99EA" w14:textId="77777777" w:rsidR="004F7B5F" w:rsidRPr="00F725D9" w:rsidRDefault="004F7B5F" w:rsidP="007536EB">
            <w:pPr>
              <w:pStyle w:val="TAL"/>
              <w:jc w:val="center"/>
              <w:rPr>
                <w:rFonts w:cs="Arial"/>
                <w:szCs w:val="18"/>
              </w:rPr>
            </w:pPr>
            <w:r w:rsidRPr="00F725D9">
              <w:t>Yes</w:t>
            </w:r>
          </w:p>
        </w:tc>
        <w:tc>
          <w:tcPr>
            <w:tcW w:w="709" w:type="dxa"/>
          </w:tcPr>
          <w:p w14:paraId="7DA668FE" w14:textId="1E8B1F06" w:rsidR="004F7B5F" w:rsidRPr="00F725D9" w:rsidRDefault="000F542E" w:rsidP="007536EB">
            <w:pPr>
              <w:pStyle w:val="TAL"/>
              <w:jc w:val="center"/>
              <w:rPr>
                <w:rFonts w:cs="Arial"/>
                <w:szCs w:val="18"/>
                <w:lang w:eastAsia="ja-JP"/>
              </w:rPr>
            </w:pPr>
            <w:ins w:id="165" w:author="ZTE" w:date="2020-05-19T15:12:00Z">
              <w:r>
                <w:rPr>
                  <w:bCs/>
                  <w:iCs/>
                </w:rPr>
                <w:t>N/A</w:t>
              </w:r>
            </w:ins>
            <w:del w:id="166" w:author="ZTE" w:date="2020-05-19T15:12:00Z">
              <w:r w:rsidR="004F7B5F" w:rsidRPr="00F725D9" w:rsidDel="000F542E">
                <w:rPr>
                  <w:rFonts w:cs="Arial"/>
                  <w:szCs w:val="18"/>
                  <w:lang w:eastAsia="ja-JP"/>
                </w:rPr>
                <w:delText>No</w:delText>
              </w:r>
            </w:del>
          </w:p>
        </w:tc>
        <w:tc>
          <w:tcPr>
            <w:tcW w:w="728" w:type="dxa"/>
          </w:tcPr>
          <w:p w14:paraId="7416C0F2" w14:textId="46ED9F10" w:rsidR="004F7B5F" w:rsidRPr="00F725D9" w:rsidRDefault="000F542E" w:rsidP="007536EB">
            <w:pPr>
              <w:pStyle w:val="TAL"/>
              <w:jc w:val="center"/>
            </w:pPr>
            <w:ins w:id="167" w:author="ZTE" w:date="2020-05-19T15:12:00Z">
              <w:r>
                <w:rPr>
                  <w:bCs/>
                  <w:iCs/>
                </w:rPr>
                <w:t>N/A</w:t>
              </w:r>
            </w:ins>
            <w:del w:id="168" w:author="ZTE" w:date="2020-05-19T15:12:00Z">
              <w:r w:rsidR="004F7B5F" w:rsidRPr="00F725D9" w:rsidDel="000F542E">
                <w:rPr>
                  <w:rFonts w:cs="Arial"/>
                  <w:szCs w:val="18"/>
                  <w:lang w:eastAsia="ja-JP"/>
                </w:rPr>
                <w:delText>No</w:delText>
              </w:r>
            </w:del>
          </w:p>
        </w:tc>
      </w:tr>
      <w:tr w:rsidR="004F7B5F" w:rsidRPr="00F725D9" w14:paraId="0E0754E0" w14:textId="77777777" w:rsidTr="007536EB">
        <w:trPr>
          <w:cantSplit/>
          <w:tblHeader/>
        </w:trPr>
        <w:tc>
          <w:tcPr>
            <w:tcW w:w="6917" w:type="dxa"/>
          </w:tcPr>
          <w:p w14:paraId="7C4194F0" w14:textId="77777777" w:rsidR="004F7B5F" w:rsidRPr="00F725D9" w:rsidRDefault="004F7B5F" w:rsidP="007536EB">
            <w:pPr>
              <w:pStyle w:val="TAL"/>
              <w:rPr>
                <w:b/>
                <w:i/>
              </w:rPr>
            </w:pPr>
            <w:r w:rsidRPr="00F725D9">
              <w:rPr>
                <w:b/>
                <w:i/>
              </w:rPr>
              <w:lastRenderedPageBreak/>
              <w:t>codebookParameters</w:t>
            </w:r>
          </w:p>
          <w:p w14:paraId="7AFBB013" w14:textId="77777777" w:rsidR="004F7B5F" w:rsidRPr="00F725D9" w:rsidRDefault="004F7B5F" w:rsidP="007536EB">
            <w:pPr>
              <w:pStyle w:val="TAL"/>
              <w:rPr>
                <w:lang w:eastAsia="ja-JP"/>
              </w:rPr>
            </w:pPr>
            <w:r w:rsidRPr="00F725D9">
              <w:rPr>
                <w:lang w:eastAsia="ja-JP"/>
              </w:rPr>
              <w:t>Indicates the codebooks and the corresponding parameters supported by the UE.</w:t>
            </w:r>
          </w:p>
          <w:p w14:paraId="249EB088" w14:textId="77777777" w:rsidR="004F7B5F" w:rsidRPr="00F725D9" w:rsidRDefault="004F7B5F" w:rsidP="007536EB">
            <w:pPr>
              <w:pStyle w:val="TAL"/>
              <w:rPr>
                <w:lang w:eastAsia="ja-JP"/>
              </w:rPr>
            </w:pPr>
          </w:p>
          <w:p w14:paraId="76E70CF9" w14:textId="77777777" w:rsidR="004F7B5F" w:rsidRPr="00F725D9" w:rsidRDefault="004F7B5F" w:rsidP="007536EB">
            <w:pPr>
              <w:pStyle w:val="TAL"/>
              <w:rPr>
                <w:lang w:eastAsia="ja-JP"/>
              </w:rPr>
            </w:pPr>
            <w:r w:rsidRPr="00F725D9">
              <w:rPr>
                <w:lang w:eastAsia="ja-JP"/>
              </w:rPr>
              <w:t>Parameters for type I single panel codebook (type1 singlePanel) supported by the UE, which are mandatory</w:t>
            </w:r>
            <w:r w:rsidRPr="00F725D9">
              <w:t xml:space="preserve"> to report</w:t>
            </w:r>
            <w:r w:rsidRPr="00F725D9">
              <w:rPr>
                <w:lang w:eastAsia="ja-JP"/>
              </w:rPr>
              <w:t>:</w:t>
            </w:r>
          </w:p>
          <w:p w14:paraId="18E995CF"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5424E8A9"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modes</w:t>
            </w:r>
            <w:r w:rsidRPr="00F725D9">
              <w:rPr>
                <w:rFonts w:ascii="Arial" w:hAnsi="Arial" w:cs="Arial"/>
                <w:sz w:val="18"/>
                <w:szCs w:val="18"/>
              </w:rPr>
              <w:t xml:space="preserve"> indicates supported codebook modes (mode 1, both mode 1 and mode 2);</w:t>
            </w:r>
          </w:p>
          <w:p w14:paraId="26FE79A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maxNumberCSI-RS-PerResourceSet</w:t>
            </w:r>
            <w:r w:rsidRPr="00F725D9">
              <w:rPr>
                <w:rFonts w:ascii="Arial" w:hAnsi="Arial" w:cs="Arial"/>
                <w:sz w:val="18"/>
                <w:szCs w:val="18"/>
              </w:rPr>
              <w:t xml:space="preserve"> indicates the maximum number of CSI-RS resource in a resource set.</w:t>
            </w:r>
          </w:p>
          <w:p w14:paraId="0B8DE8D8" w14:textId="77777777" w:rsidR="004F7B5F" w:rsidRPr="00F725D9" w:rsidRDefault="004F7B5F" w:rsidP="007536EB">
            <w:pPr>
              <w:pStyle w:val="TAL"/>
              <w:rPr>
                <w:lang w:eastAsia="ja-JP"/>
              </w:rPr>
            </w:pPr>
            <w:r w:rsidRPr="00F725D9">
              <w:rPr>
                <w:lang w:eastAsia="ja-JP"/>
              </w:rPr>
              <w:t>Parameters for type I multi-panel codebook (type1 multiPanel) supported by the UE, which are optional:</w:t>
            </w:r>
          </w:p>
          <w:p w14:paraId="5E2A4C88"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17C6E1BD"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modes</w:t>
            </w:r>
            <w:r w:rsidRPr="00F725D9">
              <w:rPr>
                <w:rFonts w:ascii="Arial" w:hAnsi="Arial" w:cs="Arial"/>
                <w:sz w:val="18"/>
                <w:szCs w:val="18"/>
              </w:rPr>
              <w:t xml:space="preserve"> indicates supported codebook modes (mode 1, mode 2, or both mode 1 and mode 2);</w:t>
            </w:r>
          </w:p>
          <w:p w14:paraId="43CECB74"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maxNumberCSI-RS-PerResourceSet</w:t>
            </w:r>
            <w:r w:rsidRPr="00F725D9">
              <w:rPr>
                <w:rFonts w:ascii="Arial" w:hAnsi="Arial" w:cs="Arial"/>
                <w:sz w:val="18"/>
                <w:szCs w:val="18"/>
              </w:rPr>
              <w:t xml:space="preserve"> indicates the maximum number of CSI-RS resource in a resource set;</w:t>
            </w:r>
          </w:p>
          <w:p w14:paraId="6F5FF907"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nrofPanels</w:t>
            </w:r>
            <w:r w:rsidRPr="00F725D9">
              <w:rPr>
                <w:rFonts w:ascii="Arial" w:hAnsi="Arial" w:cs="Arial"/>
                <w:sz w:val="18"/>
                <w:szCs w:val="18"/>
              </w:rPr>
              <w:t xml:space="preserve"> indicates supported number of panels.</w:t>
            </w:r>
          </w:p>
          <w:p w14:paraId="4FE18438" w14:textId="77777777" w:rsidR="004F7B5F" w:rsidRPr="00F725D9" w:rsidRDefault="004F7B5F" w:rsidP="007536EB">
            <w:pPr>
              <w:pStyle w:val="TAL"/>
              <w:rPr>
                <w:lang w:eastAsia="ja-JP"/>
              </w:rPr>
            </w:pPr>
            <w:r w:rsidRPr="00F725D9">
              <w:rPr>
                <w:lang w:eastAsia="ja-JP"/>
              </w:rPr>
              <w:t>Parameters for type II codebook (type2) supported by the UE, which are optional:</w:t>
            </w:r>
          </w:p>
          <w:p w14:paraId="199A29CB"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4A42153B"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parameterLx</w:t>
            </w:r>
            <w:r w:rsidRPr="00F725D9">
              <w:rPr>
                <w:rFonts w:ascii="Arial" w:hAnsi="Arial" w:cs="Arial"/>
                <w:sz w:val="18"/>
                <w:szCs w:val="18"/>
              </w:rPr>
              <w:t xml:space="preserve"> indicates the parameter "Lx" in codebook generation where x is an index of Tx ports indicated by </w:t>
            </w:r>
            <w:r w:rsidRPr="00F725D9">
              <w:rPr>
                <w:rFonts w:ascii="Arial" w:hAnsi="Arial" w:cs="Arial"/>
                <w:i/>
                <w:sz w:val="18"/>
                <w:szCs w:val="18"/>
              </w:rPr>
              <w:t>maxNumberTxPortsPerResource</w:t>
            </w:r>
            <w:r w:rsidRPr="00F725D9">
              <w:rPr>
                <w:rFonts w:ascii="Arial" w:hAnsi="Arial" w:cs="Arial"/>
                <w:sz w:val="18"/>
                <w:szCs w:val="18"/>
              </w:rPr>
              <w:t>;</w:t>
            </w:r>
          </w:p>
          <w:p w14:paraId="64355305"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amplitudeScalingType</w:t>
            </w:r>
            <w:r w:rsidRPr="00F725D9">
              <w:rPr>
                <w:rFonts w:ascii="Arial" w:hAnsi="Arial" w:cs="Arial"/>
                <w:sz w:val="18"/>
                <w:szCs w:val="18"/>
              </w:rPr>
              <w:t xml:space="preserve"> indicates the amplitude scaling type supported by the UE (wideband or both wideband and sub-band);</w:t>
            </w:r>
          </w:p>
          <w:p w14:paraId="6CBED7C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amplitudeSubsetRestriction</w:t>
            </w:r>
            <w:r w:rsidRPr="00F725D9">
              <w:rPr>
                <w:rFonts w:ascii="Arial" w:hAnsi="Arial" w:cs="Arial"/>
                <w:sz w:val="18"/>
                <w:szCs w:val="18"/>
              </w:rPr>
              <w:t xml:space="preserve"> indicates whether amplitude subset restriction is supported for the UE.</w:t>
            </w:r>
          </w:p>
          <w:p w14:paraId="7069F6BD" w14:textId="77777777" w:rsidR="004F7B5F" w:rsidRPr="00F725D9" w:rsidRDefault="004F7B5F" w:rsidP="007536EB">
            <w:pPr>
              <w:pStyle w:val="TAL"/>
              <w:rPr>
                <w:lang w:eastAsia="ja-JP"/>
              </w:rPr>
            </w:pPr>
            <w:r w:rsidRPr="00F725D9">
              <w:rPr>
                <w:lang w:eastAsia="ja-JP"/>
              </w:rPr>
              <w:t>Parameters for type II codebook with port selection (type2-PortSelection) supported by the UE, which are optional:</w:t>
            </w:r>
          </w:p>
          <w:p w14:paraId="2C2BA912"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2201ED7C"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parameterLx</w:t>
            </w:r>
            <w:r w:rsidRPr="00F725D9">
              <w:rPr>
                <w:rFonts w:ascii="Arial" w:hAnsi="Arial" w:cs="Arial"/>
                <w:sz w:val="18"/>
                <w:szCs w:val="18"/>
              </w:rPr>
              <w:t xml:space="preserve"> indicates the parameter "Lx" in codebook generation where x is an index of Tx ports indicated by </w:t>
            </w:r>
            <w:r w:rsidRPr="00F725D9">
              <w:rPr>
                <w:rFonts w:ascii="Arial" w:hAnsi="Arial" w:cs="Arial"/>
                <w:i/>
                <w:sz w:val="18"/>
                <w:szCs w:val="18"/>
              </w:rPr>
              <w:t>maxNumberTxPortsPerResource</w:t>
            </w:r>
            <w:r w:rsidRPr="00F725D9">
              <w:rPr>
                <w:rFonts w:ascii="Arial" w:hAnsi="Arial" w:cs="Arial"/>
                <w:sz w:val="18"/>
                <w:szCs w:val="18"/>
              </w:rPr>
              <w:t>;</w:t>
            </w:r>
          </w:p>
          <w:p w14:paraId="3F006EA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amplitudeScalingType</w:t>
            </w:r>
            <w:r w:rsidRPr="00F725D9">
              <w:rPr>
                <w:rFonts w:ascii="Arial" w:hAnsi="Arial" w:cs="Arial"/>
                <w:sz w:val="18"/>
                <w:szCs w:val="18"/>
              </w:rPr>
              <w:t xml:space="preserve"> indicates the amplitude scaling type supported by the UE (wideband or both wideband and sub-band).</w:t>
            </w:r>
          </w:p>
          <w:p w14:paraId="0EA12CB9" w14:textId="77777777" w:rsidR="004F7B5F" w:rsidRPr="00F725D9" w:rsidRDefault="004F7B5F" w:rsidP="007536EB">
            <w:pPr>
              <w:pStyle w:val="TAL"/>
              <w:rPr>
                <w:lang w:eastAsia="ja-JP"/>
              </w:rPr>
            </w:pPr>
            <w:r w:rsidRPr="00F725D9">
              <w:rPr>
                <w:i/>
                <w:lang w:eastAsia="ja-JP"/>
              </w:rPr>
              <w:t>supportedCSI-RS-ResourceList</w:t>
            </w:r>
            <w:r w:rsidRPr="00F725D9">
              <w:rPr>
                <w:lang w:eastAsia="ja-JP"/>
              </w:rPr>
              <w:t xml:space="preserve"> includes list of the following parameters:</w:t>
            </w:r>
          </w:p>
          <w:p w14:paraId="583D6FF3"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maxNumberTxPortsPerResource</w:t>
            </w:r>
            <w:r w:rsidRPr="00F725D9">
              <w:rPr>
                <w:rFonts w:ascii="Arial" w:hAnsi="Arial" w:cs="Arial"/>
                <w:sz w:val="18"/>
                <w:szCs w:val="18"/>
              </w:rPr>
              <w:t xml:space="preserve"> indicates the maximum number of Tx ports in a resource;</w:t>
            </w:r>
          </w:p>
          <w:p w14:paraId="47FCA6B4"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maxNumberResourcesPerBand</w:t>
            </w:r>
            <w:r w:rsidRPr="00F725D9">
              <w:rPr>
                <w:rFonts w:ascii="Arial" w:hAnsi="Arial" w:cs="Arial"/>
                <w:sz w:val="18"/>
                <w:szCs w:val="18"/>
              </w:rPr>
              <w:t xml:space="preserve"> indicates the maximum number of resources across all CCs within a band simultaneously;</w:t>
            </w:r>
          </w:p>
          <w:p w14:paraId="429410AC"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totalNumberTxPortsPerBand</w:t>
            </w:r>
            <w:r w:rsidRPr="00F725D9">
              <w:rPr>
                <w:rFonts w:ascii="Arial" w:hAnsi="Arial" w:cs="Arial"/>
                <w:sz w:val="18"/>
                <w:szCs w:val="18"/>
              </w:rPr>
              <w:t xml:space="preserve"> indicates the total number of Tx ports across all CCs within a band simultaneously.</w:t>
            </w:r>
          </w:p>
          <w:p w14:paraId="455062B0" w14:textId="77777777" w:rsidR="004F7B5F" w:rsidRPr="00F725D9" w:rsidRDefault="004F7B5F" w:rsidP="007536EB">
            <w:pPr>
              <w:pStyle w:val="TAL"/>
              <w:ind w:left="572" w:hanging="567"/>
              <w:rPr>
                <w:lang w:eastAsia="ja-JP"/>
              </w:rPr>
            </w:pPr>
          </w:p>
        </w:tc>
        <w:tc>
          <w:tcPr>
            <w:tcW w:w="709" w:type="dxa"/>
          </w:tcPr>
          <w:p w14:paraId="37E6C95D" w14:textId="77777777" w:rsidR="004F7B5F" w:rsidRPr="00F725D9" w:rsidRDefault="004F7B5F" w:rsidP="007536EB">
            <w:pPr>
              <w:pStyle w:val="TAL"/>
              <w:jc w:val="center"/>
              <w:rPr>
                <w:rFonts w:cs="Arial"/>
                <w:szCs w:val="18"/>
                <w:lang w:eastAsia="ja-JP"/>
              </w:rPr>
            </w:pPr>
            <w:r w:rsidRPr="00F725D9">
              <w:t>Band</w:t>
            </w:r>
          </w:p>
        </w:tc>
        <w:tc>
          <w:tcPr>
            <w:tcW w:w="567" w:type="dxa"/>
          </w:tcPr>
          <w:p w14:paraId="2BC7BCF1" w14:textId="77777777" w:rsidR="004F7B5F" w:rsidRPr="00F725D9" w:rsidRDefault="004F7B5F" w:rsidP="007536EB">
            <w:pPr>
              <w:pStyle w:val="TAL"/>
              <w:jc w:val="center"/>
            </w:pPr>
            <w:r w:rsidRPr="00F725D9">
              <w:t>FD</w:t>
            </w:r>
          </w:p>
        </w:tc>
        <w:tc>
          <w:tcPr>
            <w:tcW w:w="709" w:type="dxa"/>
          </w:tcPr>
          <w:p w14:paraId="28A84052" w14:textId="74D5FD21" w:rsidR="004F7B5F" w:rsidRPr="00F725D9" w:rsidRDefault="000F542E" w:rsidP="007536EB">
            <w:pPr>
              <w:pStyle w:val="TAL"/>
              <w:jc w:val="center"/>
              <w:rPr>
                <w:rFonts w:cs="Arial"/>
                <w:szCs w:val="18"/>
                <w:lang w:eastAsia="ja-JP"/>
              </w:rPr>
            </w:pPr>
            <w:ins w:id="169" w:author="ZTE" w:date="2020-05-19T15:12:00Z">
              <w:r>
                <w:rPr>
                  <w:bCs/>
                  <w:iCs/>
                </w:rPr>
                <w:t>N/A</w:t>
              </w:r>
            </w:ins>
            <w:del w:id="170" w:author="ZTE" w:date="2020-05-19T15:12:00Z">
              <w:r w:rsidR="004F7B5F" w:rsidRPr="00F725D9" w:rsidDel="000F542E">
                <w:delText>No</w:delText>
              </w:r>
            </w:del>
          </w:p>
        </w:tc>
        <w:tc>
          <w:tcPr>
            <w:tcW w:w="728" w:type="dxa"/>
          </w:tcPr>
          <w:p w14:paraId="59B84A4D" w14:textId="11B42232" w:rsidR="004F7B5F" w:rsidRPr="00F725D9" w:rsidRDefault="000F542E" w:rsidP="007536EB">
            <w:pPr>
              <w:pStyle w:val="TAL"/>
              <w:jc w:val="center"/>
              <w:rPr>
                <w:rFonts w:cs="Arial"/>
                <w:szCs w:val="18"/>
                <w:lang w:eastAsia="ja-JP"/>
              </w:rPr>
            </w:pPr>
            <w:ins w:id="171" w:author="ZTE" w:date="2020-05-19T15:12:00Z">
              <w:r>
                <w:rPr>
                  <w:bCs/>
                  <w:iCs/>
                </w:rPr>
                <w:t>N/A</w:t>
              </w:r>
            </w:ins>
            <w:del w:id="172" w:author="ZTE" w:date="2020-05-19T15:12:00Z">
              <w:r w:rsidR="004F7B5F" w:rsidRPr="00F725D9" w:rsidDel="000F542E">
                <w:delText>No</w:delText>
              </w:r>
            </w:del>
          </w:p>
        </w:tc>
      </w:tr>
      <w:tr w:rsidR="004F7B5F" w:rsidRPr="00F725D9" w14:paraId="69AF2D36" w14:textId="77777777" w:rsidTr="007536EB">
        <w:trPr>
          <w:cantSplit/>
          <w:tblHeader/>
        </w:trPr>
        <w:tc>
          <w:tcPr>
            <w:tcW w:w="6917" w:type="dxa"/>
          </w:tcPr>
          <w:p w14:paraId="4A4FD43D" w14:textId="77777777" w:rsidR="004F7B5F" w:rsidRPr="00F725D9" w:rsidRDefault="004F7B5F" w:rsidP="007536EB">
            <w:pPr>
              <w:pStyle w:val="TAL"/>
              <w:rPr>
                <w:b/>
                <w:i/>
              </w:rPr>
            </w:pPr>
            <w:r w:rsidRPr="00F725D9">
              <w:rPr>
                <w:b/>
                <w:i/>
              </w:rPr>
              <w:t>crossCarrierScheduling-SameSCS</w:t>
            </w:r>
          </w:p>
          <w:p w14:paraId="738E1135" w14:textId="77777777" w:rsidR="004F7B5F" w:rsidRPr="00F725D9" w:rsidRDefault="004F7B5F" w:rsidP="007536EB">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14:paraId="2C37116C" w14:textId="77777777" w:rsidR="004F7B5F" w:rsidRPr="00F725D9" w:rsidRDefault="004F7B5F" w:rsidP="007536EB">
            <w:pPr>
              <w:pStyle w:val="TAL"/>
              <w:jc w:val="center"/>
              <w:rPr>
                <w:rFonts w:cs="Arial"/>
                <w:szCs w:val="18"/>
                <w:lang w:eastAsia="ja-JP"/>
              </w:rPr>
            </w:pPr>
            <w:r w:rsidRPr="00F725D9">
              <w:t>Band</w:t>
            </w:r>
          </w:p>
        </w:tc>
        <w:tc>
          <w:tcPr>
            <w:tcW w:w="567" w:type="dxa"/>
          </w:tcPr>
          <w:p w14:paraId="57A416C1" w14:textId="77777777" w:rsidR="004F7B5F" w:rsidRPr="00F725D9" w:rsidRDefault="004F7B5F" w:rsidP="007536EB">
            <w:pPr>
              <w:pStyle w:val="TAL"/>
              <w:jc w:val="center"/>
              <w:rPr>
                <w:rFonts w:cs="Arial"/>
                <w:szCs w:val="18"/>
              </w:rPr>
            </w:pPr>
            <w:r w:rsidRPr="00F725D9">
              <w:t>No</w:t>
            </w:r>
          </w:p>
        </w:tc>
        <w:tc>
          <w:tcPr>
            <w:tcW w:w="709" w:type="dxa"/>
          </w:tcPr>
          <w:p w14:paraId="4D09BEA2" w14:textId="11F4444C" w:rsidR="004F7B5F" w:rsidRPr="00F725D9" w:rsidRDefault="000F542E" w:rsidP="007536EB">
            <w:pPr>
              <w:pStyle w:val="TAL"/>
              <w:jc w:val="center"/>
              <w:rPr>
                <w:rFonts w:cs="Arial"/>
                <w:szCs w:val="18"/>
                <w:lang w:eastAsia="ja-JP"/>
              </w:rPr>
            </w:pPr>
            <w:ins w:id="173" w:author="ZTE" w:date="2020-05-19T15:12:00Z">
              <w:r>
                <w:rPr>
                  <w:bCs/>
                  <w:iCs/>
                </w:rPr>
                <w:t>N/A</w:t>
              </w:r>
            </w:ins>
            <w:del w:id="174" w:author="ZTE" w:date="2020-05-19T15:12:00Z">
              <w:r w:rsidR="004F7B5F" w:rsidRPr="00F725D9" w:rsidDel="000F542E">
                <w:delText>No</w:delText>
              </w:r>
            </w:del>
          </w:p>
        </w:tc>
        <w:tc>
          <w:tcPr>
            <w:tcW w:w="728" w:type="dxa"/>
          </w:tcPr>
          <w:p w14:paraId="09E32280" w14:textId="3262DD95" w:rsidR="004F7B5F" w:rsidRPr="00F725D9" w:rsidRDefault="000F542E" w:rsidP="007536EB">
            <w:pPr>
              <w:pStyle w:val="TAL"/>
              <w:jc w:val="center"/>
            </w:pPr>
            <w:ins w:id="175" w:author="ZTE" w:date="2020-05-19T15:12:00Z">
              <w:r>
                <w:rPr>
                  <w:bCs/>
                  <w:iCs/>
                </w:rPr>
                <w:t>N/A</w:t>
              </w:r>
            </w:ins>
            <w:del w:id="176" w:author="ZTE" w:date="2020-05-19T15:12:00Z">
              <w:r w:rsidR="004F7B5F" w:rsidRPr="00F725D9" w:rsidDel="000F542E">
                <w:delText>No</w:delText>
              </w:r>
            </w:del>
          </w:p>
        </w:tc>
      </w:tr>
      <w:tr w:rsidR="004F7B5F" w:rsidRPr="00F725D9" w14:paraId="049C582C" w14:textId="77777777" w:rsidTr="007536EB">
        <w:trPr>
          <w:cantSplit/>
          <w:tblHeader/>
        </w:trPr>
        <w:tc>
          <w:tcPr>
            <w:tcW w:w="6917" w:type="dxa"/>
          </w:tcPr>
          <w:p w14:paraId="006670F9" w14:textId="77777777" w:rsidR="004F7B5F" w:rsidRPr="00F725D9" w:rsidRDefault="004F7B5F" w:rsidP="007536EB">
            <w:pPr>
              <w:pStyle w:val="TAL"/>
              <w:rPr>
                <w:b/>
                <w:i/>
              </w:rPr>
            </w:pPr>
            <w:r w:rsidRPr="00F725D9">
              <w:rPr>
                <w:b/>
                <w:i/>
              </w:rPr>
              <w:lastRenderedPageBreak/>
              <w:t>csi-ReportFramework</w:t>
            </w:r>
          </w:p>
          <w:p w14:paraId="7508B9B3" w14:textId="77777777" w:rsidR="004F7B5F" w:rsidRPr="00F725D9" w:rsidRDefault="004F7B5F" w:rsidP="007536EB">
            <w:pPr>
              <w:pStyle w:val="TAL"/>
              <w:rPr>
                <w:rFonts w:cs="Arial"/>
              </w:rPr>
            </w:pPr>
            <w:r w:rsidRPr="00F725D9">
              <w:rPr>
                <w:rFonts w:cs="Arial"/>
              </w:rPr>
              <w:t>Indicates whether the UE supports CSI report framework. This capability signalling comprises the following parameters:</w:t>
            </w:r>
          </w:p>
          <w:p w14:paraId="6AC8FF8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maxNumberPeriodicCSI-PerBWP-ForCSI-Report</w:t>
            </w:r>
            <w:r w:rsidRPr="00F725D9">
              <w:rPr>
                <w:rFonts w:ascii="Arial" w:hAnsi="Arial" w:cs="Arial"/>
                <w:sz w:val="18"/>
                <w:szCs w:val="18"/>
              </w:rPr>
              <w:t xml:space="preserve"> indicates the maximum number of periodic CSI report setting per BWP for CSI report;</w:t>
            </w:r>
          </w:p>
          <w:p w14:paraId="3C002E9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maxNumberPeriodicCSI-PerBWP-ForBeamReport</w:t>
            </w:r>
            <w:r w:rsidRPr="00F725D9">
              <w:rPr>
                <w:rFonts w:ascii="Arial" w:hAnsi="Arial" w:cs="Arial"/>
                <w:sz w:val="18"/>
                <w:szCs w:val="18"/>
              </w:rPr>
              <w:t xml:space="preserve"> indicates the maximum number of periodic CSI report setting per BWP for beam report.</w:t>
            </w:r>
          </w:p>
          <w:p w14:paraId="6E075DF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maxNumberAperiodicCSI-PerBWP-ForCSI-Report</w:t>
            </w:r>
            <w:r w:rsidRPr="00F725D9">
              <w:rPr>
                <w:rFonts w:ascii="Arial" w:hAnsi="Arial" w:cs="Arial"/>
                <w:sz w:val="18"/>
                <w:szCs w:val="18"/>
              </w:rPr>
              <w:t xml:space="preserve"> indicates the maximum number of aperiodic CSI report setting per BWP for CSI report;</w:t>
            </w:r>
          </w:p>
          <w:p w14:paraId="2BADDA00"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maxNumberAperiodicCSI-PerBWP-ForBeamReport</w:t>
            </w:r>
            <w:r w:rsidRPr="00F725D9">
              <w:rPr>
                <w:rFonts w:ascii="Arial" w:hAnsi="Arial" w:cs="Arial"/>
                <w:sz w:val="18"/>
                <w:szCs w:val="18"/>
              </w:rPr>
              <w:t xml:space="preserve"> indicates the maximum number of aperiodic CSI report setting per BWP for beam report;</w:t>
            </w:r>
          </w:p>
          <w:p w14:paraId="47910E3D"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maxNumberAperiodicCSI-triggeringStatePerCC</w:t>
            </w:r>
            <w:r w:rsidRPr="00F725D9">
              <w:rPr>
                <w:rFonts w:ascii="Arial" w:hAnsi="Arial" w:cs="Arial"/>
                <w:sz w:val="18"/>
                <w:szCs w:val="18"/>
              </w:rPr>
              <w:t xml:space="preserve"> indicates the maximum number of aperiodic CSI triggering states in </w:t>
            </w:r>
            <w:r w:rsidRPr="00F725D9">
              <w:rPr>
                <w:rFonts w:ascii="Arial" w:hAnsi="Arial" w:cs="Arial"/>
                <w:i/>
                <w:sz w:val="18"/>
                <w:szCs w:val="18"/>
              </w:rPr>
              <w:t>CSI-AperiodicTriggerStateList</w:t>
            </w:r>
            <w:r w:rsidRPr="00F725D9">
              <w:rPr>
                <w:rFonts w:ascii="Arial" w:hAnsi="Arial" w:cs="Arial"/>
                <w:sz w:val="18"/>
                <w:szCs w:val="18"/>
              </w:rPr>
              <w:t xml:space="preserve"> per CC;</w:t>
            </w:r>
          </w:p>
          <w:p w14:paraId="22DC04A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maxNumberSemiPersistentCSI-PerBWP-ForCSI-Report</w:t>
            </w:r>
            <w:r w:rsidRPr="00F725D9">
              <w:rPr>
                <w:rFonts w:ascii="Arial" w:hAnsi="Arial" w:cs="Arial"/>
                <w:sz w:val="18"/>
                <w:szCs w:val="18"/>
              </w:rPr>
              <w:t xml:space="preserve"> indicates the maximum number of semi-persistent CSI report setting per BWP for CSI report;</w:t>
            </w:r>
          </w:p>
          <w:p w14:paraId="6DAAD02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maxNumberSemiPersistentCSI-PerBWP-ForBeamReport</w:t>
            </w:r>
            <w:r w:rsidRPr="00F725D9">
              <w:rPr>
                <w:rFonts w:ascii="Arial" w:hAnsi="Arial" w:cs="Arial"/>
                <w:sz w:val="18"/>
                <w:szCs w:val="18"/>
              </w:rPr>
              <w:t xml:space="preserve"> indicates the maximum number of semi-persistent CSI report setting per BWP for beam report;</w:t>
            </w:r>
          </w:p>
          <w:p w14:paraId="4D01754A"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simultaneousCSI-ReportsPerCC</w:t>
            </w:r>
            <w:r w:rsidRPr="00F725D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4BFD6608" w14:textId="2DF0AAB7" w:rsidR="004F7B5F" w:rsidRPr="00DA7808" w:rsidRDefault="004F7B5F" w:rsidP="007536EB">
            <w:pPr>
              <w:pStyle w:val="TAL"/>
              <w:jc w:val="center"/>
              <w:rPr>
                <w:rFonts w:hint="eastAsia"/>
              </w:rPr>
            </w:pPr>
            <w:commentRangeStart w:id="177"/>
            <w:r w:rsidRPr="00DA7808">
              <w:rPr>
                <w:rFonts w:cs="Arial"/>
                <w:szCs w:val="18"/>
                <w:highlight w:val="yellow"/>
                <w:lang w:eastAsia="ja-JP"/>
              </w:rPr>
              <w:t>Band</w:t>
            </w:r>
            <w:commentRangeEnd w:id="177"/>
            <w:r w:rsidR="00DA7808">
              <w:rPr>
                <w:rStyle w:val="af6"/>
                <w:rFonts w:ascii="Times New Roman" w:hAnsi="Times New Roman"/>
                <w:lang w:val="en-GB" w:eastAsia="ja-JP"/>
              </w:rPr>
              <w:commentReference w:id="177"/>
            </w:r>
            <w:r w:rsidRPr="00DA7808">
              <w:rPr>
                <w:rFonts w:cs="Arial"/>
                <w:szCs w:val="18"/>
                <w:highlight w:val="yellow"/>
                <w:lang w:eastAsia="ja-JP"/>
              </w:rPr>
              <w:t xml:space="preserve"> </w:t>
            </w:r>
            <w:del w:id="178" w:author="ZTE" w:date="2020-05-19T15:13:00Z">
              <w:r w:rsidRPr="00DA7808" w:rsidDel="000F542E">
                <w:rPr>
                  <w:rFonts w:cs="Arial"/>
                  <w:szCs w:val="18"/>
                  <w:highlight w:val="yellow"/>
                  <w:lang w:eastAsia="ja-JP"/>
                </w:rPr>
                <w:delText>or UE</w:delText>
              </w:r>
            </w:del>
          </w:p>
        </w:tc>
        <w:tc>
          <w:tcPr>
            <w:tcW w:w="567" w:type="dxa"/>
          </w:tcPr>
          <w:p w14:paraId="53402C0E" w14:textId="77777777" w:rsidR="004F7B5F" w:rsidRPr="00F725D9" w:rsidRDefault="004F7B5F" w:rsidP="007536EB">
            <w:pPr>
              <w:pStyle w:val="TAL"/>
              <w:jc w:val="center"/>
            </w:pPr>
            <w:r w:rsidRPr="00F725D9">
              <w:rPr>
                <w:rFonts w:cs="Arial"/>
                <w:szCs w:val="18"/>
              </w:rPr>
              <w:t>Yes</w:t>
            </w:r>
          </w:p>
        </w:tc>
        <w:tc>
          <w:tcPr>
            <w:tcW w:w="709" w:type="dxa"/>
          </w:tcPr>
          <w:p w14:paraId="5FE6E52F" w14:textId="1ED7809F" w:rsidR="004F7B5F" w:rsidRPr="00F725D9" w:rsidRDefault="000F542E" w:rsidP="007536EB">
            <w:pPr>
              <w:pStyle w:val="TAL"/>
              <w:jc w:val="center"/>
            </w:pPr>
            <w:ins w:id="179" w:author="ZTE" w:date="2020-05-19T15:12:00Z">
              <w:r>
                <w:rPr>
                  <w:bCs/>
                  <w:iCs/>
                </w:rPr>
                <w:t>N/A</w:t>
              </w:r>
            </w:ins>
            <w:del w:id="180" w:author="ZTE" w:date="2020-05-19T15:12:00Z">
              <w:r w:rsidR="004F7B5F" w:rsidRPr="00F725D9" w:rsidDel="000F542E">
                <w:rPr>
                  <w:rFonts w:cs="Arial"/>
                  <w:szCs w:val="18"/>
                  <w:lang w:eastAsia="ja-JP"/>
                </w:rPr>
                <w:delText>No</w:delText>
              </w:r>
            </w:del>
          </w:p>
        </w:tc>
        <w:tc>
          <w:tcPr>
            <w:tcW w:w="728" w:type="dxa"/>
          </w:tcPr>
          <w:p w14:paraId="37F31C95" w14:textId="3803B3B3" w:rsidR="004F7B5F" w:rsidRPr="00F725D9" w:rsidRDefault="000F542E" w:rsidP="007536EB">
            <w:pPr>
              <w:pStyle w:val="TAL"/>
              <w:jc w:val="center"/>
            </w:pPr>
            <w:ins w:id="181" w:author="ZTE" w:date="2020-05-19T15:12:00Z">
              <w:r>
                <w:rPr>
                  <w:bCs/>
                  <w:iCs/>
                </w:rPr>
                <w:t>N/A</w:t>
              </w:r>
            </w:ins>
            <w:del w:id="182" w:author="ZTE" w:date="2020-05-19T15:12:00Z">
              <w:r w:rsidR="004F7B5F" w:rsidRPr="00F725D9" w:rsidDel="000F542E">
                <w:delText>No</w:delText>
              </w:r>
            </w:del>
          </w:p>
        </w:tc>
      </w:tr>
      <w:tr w:rsidR="004F7B5F" w:rsidRPr="00F725D9" w14:paraId="447552A8" w14:textId="77777777" w:rsidTr="007536EB">
        <w:trPr>
          <w:cantSplit/>
          <w:tblHeader/>
        </w:trPr>
        <w:tc>
          <w:tcPr>
            <w:tcW w:w="6917" w:type="dxa"/>
          </w:tcPr>
          <w:p w14:paraId="7CEF53DE" w14:textId="77777777" w:rsidR="004F7B5F" w:rsidRPr="00F725D9" w:rsidRDefault="004F7B5F" w:rsidP="007536EB">
            <w:pPr>
              <w:pStyle w:val="TAL"/>
              <w:rPr>
                <w:b/>
                <w:bCs/>
                <w:i/>
                <w:iCs/>
              </w:rPr>
            </w:pPr>
            <w:r w:rsidRPr="00F725D9">
              <w:rPr>
                <w:b/>
                <w:bCs/>
                <w:i/>
                <w:iCs/>
              </w:rPr>
              <w:t>csi-RS-ForTracking</w:t>
            </w:r>
          </w:p>
          <w:p w14:paraId="04715B38" w14:textId="77777777" w:rsidR="004F7B5F" w:rsidRPr="00F725D9" w:rsidRDefault="004F7B5F" w:rsidP="007536EB">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14:paraId="0BC538A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maxBurstLength</w:t>
            </w:r>
            <w:r w:rsidRPr="00F725D9">
              <w:rPr>
                <w:rFonts w:ascii="Arial" w:hAnsi="Arial" w:cs="Arial"/>
                <w:sz w:val="18"/>
                <w:szCs w:val="18"/>
              </w:rPr>
              <w:t xml:space="preserve"> indicates the TRS burst length. Value 1 indicates 1 slot and value 2 indicates both of 1 slot and 2 slots. In this release UE is mandated to report value 2;</w:t>
            </w:r>
          </w:p>
          <w:p w14:paraId="281B392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maxSimultaneousResourceSetsPerCC</w:t>
            </w:r>
            <w:r w:rsidRPr="00F725D9">
              <w:rPr>
                <w:rFonts w:ascii="Arial" w:hAnsi="Arial" w:cs="Arial"/>
                <w:sz w:val="18"/>
                <w:szCs w:val="18"/>
              </w:rPr>
              <w:t xml:space="preserve"> indicates the maximum number of TRS resource sets per CC which the UE can track simultaneously;</w:t>
            </w:r>
          </w:p>
          <w:p w14:paraId="376D83BC"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maxConfiguredResourceSetsPerCC</w:t>
            </w:r>
            <w:r w:rsidRPr="00F725D9">
              <w:rPr>
                <w:rFonts w:ascii="Arial" w:hAnsi="Arial" w:cs="Arial"/>
                <w:sz w:val="18"/>
                <w:szCs w:val="18"/>
              </w:rPr>
              <w:t xml:space="preserve"> indicates the maximum number of TRS resource sets configured to UE per CC. It is mandated to report at least 8 for FR1 and 16 for FR2;</w:t>
            </w:r>
          </w:p>
          <w:p w14:paraId="7F639DF5" w14:textId="77777777" w:rsidR="004F7B5F" w:rsidRPr="00F725D9" w:rsidRDefault="004F7B5F" w:rsidP="007536EB">
            <w:pPr>
              <w:pStyle w:val="B1"/>
              <w:rPr>
                <w:rFonts w:ascii="Arial" w:hAnsi="Arial"/>
                <w:sz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maxConfiguredResourceSetsAllCC</w:t>
            </w:r>
            <w:r w:rsidRPr="00F725D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AFB7F7" w14:textId="77777777" w:rsidR="004F7B5F" w:rsidRPr="00F725D9" w:rsidRDefault="004F7B5F" w:rsidP="007536EB">
            <w:pPr>
              <w:pStyle w:val="TAL"/>
              <w:jc w:val="center"/>
            </w:pPr>
            <w:r w:rsidRPr="00F725D9">
              <w:rPr>
                <w:rFonts w:cs="Arial"/>
                <w:bCs/>
                <w:iCs/>
                <w:szCs w:val="18"/>
                <w:lang w:eastAsia="ja-JP"/>
              </w:rPr>
              <w:t>Band</w:t>
            </w:r>
          </w:p>
        </w:tc>
        <w:tc>
          <w:tcPr>
            <w:tcW w:w="567" w:type="dxa"/>
          </w:tcPr>
          <w:p w14:paraId="0F31513B" w14:textId="77777777" w:rsidR="004F7B5F" w:rsidRPr="00F725D9" w:rsidRDefault="004F7B5F" w:rsidP="007536EB">
            <w:pPr>
              <w:pStyle w:val="TAL"/>
              <w:jc w:val="center"/>
            </w:pPr>
            <w:r w:rsidRPr="00F725D9">
              <w:rPr>
                <w:rFonts w:cs="Arial"/>
                <w:bCs/>
                <w:iCs/>
                <w:szCs w:val="18"/>
              </w:rPr>
              <w:t>Yes</w:t>
            </w:r>
          </w:p>
        </w:tc>
        <w:tc>
          <w:tcPr>
            <w:tcW w:w="709" w:type="dxa"/>
          </w:tcPr>
          <w:p w14:paraId="7205F762" w14:textId="22DAA0E4" w:rsidR="004F7B5F" w:rsidRPr="00F725D9" w:rsidRDefault="000F542E" w:rsidP="007536EB">
            <w:pPr>
              <w:pStyle w:val="TAL"/>
              <w:jc w:val="center"/>
            </w:pPr>
            <w:ins w:id="183" w:author="ZTE" w:date="2020-05-19T15:13:00Z">
              <w:r>
                <w:rPr>
                  <w:bCs/>
                  <w:iCs/>
                </w:rPr>
                <w:t>N/A</w:t>
              </w:r>
            </w:ins>
            <w:del w:id="184" w:author="ZTE" w:date="2020-05-19T15:13:00Z">
              <w:r w:rsidR="004F7B5F" w:rsidRPr="00F725D9" w:rsidDel="000F542E">
                <w:rPr>
                  <w:rFonts w:cs="Arial"/>
                  <w:bCs/>
                  <w:iCs/>
                  <w:szCs w:val="18"/>
                  <w:lang w:eastAsia="ja-JP"/>
                </w:rPr>
                <w:delText>No</w:delText>
              </w:r>
            </w:del>
          </w:p>
        </w:tc>
        <w:tc>
          <w:tcPr>
            <w:tcW w:w="728" w:type="dxa"/>
          </w:tcPr>
          <w:p w14:paraId="69F05838" w14:textId="1AB77003" w:rsidR="004F7B5F" w:rsidRPr="00F725D9" w:rsidRDefault="000F542E" w:rsidP="007536EB">
            <w:pPr>
              <w:pStyle w:val="TAL"/>
              <w:jc w:val="center"/>
            </w:pPr>
            <w:ins w:id="185" w:author="ZTE" w:date="2020-05-19T15:13:00Z">
              <w:r>
                <w:rPr>
                  <w:bCs/>
                  <w:iCs/>
                </w:rPr>
                <w:t>N/A</w:t>
              </w:r>
            </w:ins>
            <w:del w:id="186" w:author="ZTE" w:date="2020-05-19T15:13:00Z">
              <w:r w:rsidR="004F7B5F" w:rsidRPr="00F725D9" w:rsidDel="000F542E">
                <w:delText>No</w:delText>
              </w:r>
            </w:del>
          </w:p>
        </w:tc>
      </w:tr>
      <w:tr w:rsidR="004F7B5F" w:rsidRPr="00F725D9" w14:paraId="2682D255" w14:textId="77777777" w:rsidTr="007536EB">
        <w:trPr>
          <w:cantSplit/>
          <w:tblHeader/>
        </w:trPr>
        <w:tc>
          <w:tcPr>
            <w:tcW w:w="6917" w:type="dxa"/>
          </w:tcPr>
          <w:p w14:paraId="63F0C99A" w14:textId="77777777" w:rsidR="004F7B5F" w:rsidRPr="00F725D9" w:rsidRDefault="004F7B5F" w:rsidP="007536EB">
            <w:pPr>
              <w:pStyle w:val="TAL"/>
              <w:rPr>
                <w:b/>
                <w:i/>
              </w:rPr>
            </w:pPr>
            <w:r w:rsidRPr="00F725D9">
              <w:rPr>
                <w:b/>
                <w:i/>
              </w:rPr>
              <w:lastRenderedPageBreak/>
              <w:t>csi-RS-IM-ReceptionForFeedback</w:t>
            </w:r>
          </w:p>
          <w:p w14:paraId="2772F93B" w14:textId="77777777" w:rsidR="004F7B5F" w:rsidRPr="00F725D9" w:rsidRDefault="004F7B5F" w:rsidP="007536EB">
            <w:pPr>
              <w:pStyle w:val="TAL"/>
              <w:rPr>
                <w:rFonts w:cs="Arial"/>
                <w:szCs w:val="18"/>
              </w:rPr>
            </w:pPr>
            <w:r w:rsidRPr="00F725D9">
              <w:rPr>
                <w:rFonts w:cs="Arial"/>
                <w:szCs w:val="18"/>
              </w:rPr>
              <w:t>Indicates support of CSI-RS and CSI-IM reception for CSI feedback. This capability signalling comprises the following parameters:</w:t>
            </w:r>
          </w:p>
          <w:p w14:paraId="00D00F9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maxConfigNumberNZP-CSI-RS-PerCC</w:t>
            </w:r>
            <w:r w:rsidRPr="00F725D9">
              <w:rPr>
                <w:rFonts w:ascii="Arial" w:hAnsi="Arial" w:cs="Arial"/>
                <w:sz w:val="18"/>
                <w:szCs w:val="18"/>
              </w:rPr>
              <w:t xml:space="preserve"> indicates the maximum number of configured NZP-CSI-RS resources per CC;</w:t>
            </w:r>
          </w:p>
          <w:p w14:paraId="48F22449"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maxConfigNumberPortsAcrossNZP-CSI-RS-PerCC</w:t>
            </w:r>
            <w:r w:rsidRPr="00F725D9">
              <w:rPr>
                <w:rFonts w:ascii="Arial" w:hAnsi="Arial" w:cs="Arial"/>
                <w:sz w:val="18"/>
                <w:szCs w:val="18"/>
              </w:rPr>
              <w:t xml:space="preserve"> indicates the maximum number of ports across all configured NZP-CSI-RS resources per CC;</w:t>
            </w:r>
          </w:p>
          <w:p w14:paraId="0C66F2F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maxConfigNumberCSI-IM-PerCC</w:t>
            </w:r>
            <w:r w:rsidRPr="00F725D9">
              <w:rPr>
                <w:rFonts w:ascii="Arial" w:hAnsi="Arial" w:cs="Arial"/>
                <w:sz w:val="18"/>
                <w:szCs w:val="18"/>
              </w:rPr>
              <w:t xml:space="preserve"> indicates the maximum number of configured CSI-IM resources per CC;</w:t>
            </w:r>
          </w:p>
          <w:p w14:paraId="6483C8F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maxNumberSimultaneousNZP-CSI-RS-PerCC</w:t>
            </w:r>
            <w:r w:rsidRPr="00F725D9">
              <w:rPr>
                <w:rFonts w:ascii="Arial" w:hAnsi="Arial" w:cs="Arial"/>
                <w:sz w:val="18"/>
                <w:szCs w:val="18"/>
              </w:rPr>
              <w:t xml:space="preserve"> indicates the maximum number of simultaneous CSI-RS-resources per CC;</w:t>
            </w:r>
          </w:p>
          <w:p w14:paraId="2EC29B41"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totalNumberPortsSimultaneousNZP-CSI-RS-PerCC</w:t>
            </w:r>
            <w:r w:rsidRPr="00F725D9">
              <w:rPr>
                <w:rFonts w:ascii="Arial" w:hAnsi="Arial" w:cs="Arial"/>
                <w:sz w:val="18"/>
                <w:szCs w:val="18"/>
              </w:rPr>
              <w:t xml:space="preserve"> indicates the total number of CSI-RS ports in simultaneous CSI-RS resources per CC.</w:t>
            </w:r>
          </w:p>
        </w:tc>
        <w:tc>
          <w:tcPr>
            <w:tcW w:w="709" w:type="dxa"/>
          </w:tcPr>
          <w:p w14:paraId="7ACAE46D" w14:textId="77777777" w:rsidR="004F7B5F" w:rsidRPr="00DA7808" w:rsidRDefault="004F7B5F" w:rsidP="007536EB">
            <w:pPr>
              <w:pStyle w:val="TAL"/>
              <w:jc w:val="center"/>
              <w:rPr>
                <w:rFonts w:eastAsia="等线" w:cs="Arial" w:hint="eastAsia"/>
                <w:szCs w:val="18"/>
              </w:rPr>
            </w:pPr>
            <w:commentRangeStart w:id="187"/>
            <w:r w:rsidRPr="00DA7808">
              <w:rPr>
                <w:rFonts w:cs="Arial"/>
                <w:szCs w:val="18"/>
                <w:highlight w:val="yellow"/>
                <w:lang w:eastAsia="ja-JP"/>
              </w:rPr>
              <w:t>Band</w:t>
            </w:r>
            <w:commentRangeEnd w:id="187"/>
            <w:r w:rsidR="00DA7808">
              <w:rPr>
                <w:rStyle w:val="af6"/>
                <w:rFonts w:ascii="Times New Roman" w:hAnsi="Times New Roman"/>
                <w:lang w:val="en-GB" w:eastAsia="ja-JP"/>
              </w:rPr>
              <w:commentReference w:id="187"/>
            </w:r>
            <w:r w:rsidRPr="00DA7808">
              <w:rPr>
                <w:rFonts w:cs="Arial"/>
                <w:szCs w:val="18"/>
                <w:highlight w:val="yellow"/>
                <w:lang w:eastAsia="ja-JP"/>
              </w:rPr>
              <w:t xml:space="preserve"> </w:t>
            </w:r>
            <w:del w:id="188" w:author="ZTE" w:date="2020-05-19T15:14:00Z">
              <w:r w:rsidRPr="00DA7808" w:rsidDel="000F542E">
                <w:rPr>
                  <w:rFonts w:cs="Arial"/>
                  <w:szCs w:val="18"/>
                  <w:highlight w:val="yellow"/>
                  <w:lang w:eastAsia="ja-JP"/>
                </w:rPr>
                <w:delText>or UE</w:delText>
              </w:r>
            </w:del>
          </w:p>
        </w:tc>
        <w:tc>
          <w:tcPr>
            <w:tcW w:w="567" w:type="dxa"/>
          </w:tcPr>
          <w:p w14:paraId="54AA254E" w14:textId="77777777" w:rsidR="004F7B5F" w:rsidRPr="00F725D9" w:rsidDel="00C7429B" w:rsidRDefault="004F7B5F" w:rsidP="007536EB">
            <w:pPr>
              <w:pStyle w:val="TAL"/>
              <w:jc w:val="center"/>
              <w:rPr>
                <w:rFonts w:cs="Arial"/>
                <w:szCs w:val="18"/>
              </w:rPr>
            </w:pPr>
            <w:r w:rsidRPr="00F725D9">
              <w:rPr>
                <w:rFonts w:cs="Arial"/>
                <w:szCs w:val="18"/>
              </w:rPr>
              <w:t>Yes</w:t>
            </w:r>
          </w:p>
        </w:tc>
        <w:tc>
          <w:tcPr>
            <w:tcW w:w="709" w:type="dxa"/>
          </w:tcPr>
          <w:p w14:paraId="1E65F6FB" w14:textId="5CFECAEC" w:rsidR="004F7B5F" w:rsidRPr="00F725D9" w:rsidRDefault="000F542E" w:rsidP="007536EB">
            <w:pPr>
              <w:pStyle w:val="TAL"/>
              <w:jc w:val="center"/>
              <w:rPr>
                <w:rFonts w:cs="Arial"/>
                <w:szCs w:val="18"/>
                <w:lang w:eastAsia="ja-JP"/>
              </w:rPr>
            </w:pPr>
            <w:ins w:id="189" w:author="ZTE" w:date="2020-05-19T15:13:00Z">
              <w:r>
                <w:rPr>
                  <w:bCs/>
                  <w:iCs/>
                </w:rPr>
                <w:t>N/A</w:t>
              </w:r>
            </w:ins>
            <w:del w:id="190" w:author="ZTE" w:date="2020-05-19T15:13:00Z">
              <w:r w:rsidR="004F7B5F" w:rsidRPr="00F725D9" w:rsidDel="000F542E">
                <w:rPr>
                  <w:rFonts w:cs="Arial"/>
                  <w:szCs w:val="18"/>
                </w:rPr>
                <w:delText>No</w:delText>
              </w:r>
            </w:del>
          </w:p>
        </w:tc>
        <w:tc>
          <w:tcPr>
            <w:tcW w:w="728" w:type="dxa"/>
          </w:tcPr>
          <w:p w14:paraId="48C0C643" w14:textId="7855D5B4" w:rsidR="004F7B5F" w:rsidRPr="00F725D9" w:rsidRDefault="000F542E" w:rsidP="007536EB">
            <w:pPr>
              <w:pStyle w:val="TAL"/>
              <w:jc w:val="center"/>
            </w:pPr>
            <w:ins w:id="191" w:author="ZTE" w:date="2020-05-19T15:13:00Z">
              <w:r>
                <w:rPr>
                  <w:bCs/>
                  <w:iCs/>
                </w:rPr>
                <w:t>N/A</w:t>
              </w:r>
            </w:ins>
            <w:del w:id="192" w:author="ZTE" w:date="2020-05-19T15:13:00Z">
              <w:r w:rsidR="004F7B5F" w:rsidRPr="00F725D9" w:rsidDel="000F542E">
                <w:rPr>
                  <w:rFonts w:cs="Arial"/>
                  <w:szCs w:val="18"/>
                  <w:lang w:eastAsia="ja-JP"/>
                </w:rPr>
                <w:delText>No</w:delText>
              </w:r>
            </w:del>
          </w:p>
        </w:tc>
      </w:tr>
      <w:tr w:rsidR="004F7B5F" w:rsidRPr="00F725D9" w14:paraId="38D74A86" w14:textId="77777777" w:rsidTr="007536EB">
        <w:trPr>
          <w:cantSplit/>
          <w:tblHeader/>
        </w:trPr>
        <w:tc>
          <w:tcPr>
            <w:tcW w:w="6917" w:type="dxa"/>
          </w:tcPr>
          <w:p w14:paraId="03CBC021" w14:textId="77777777" w:rsidR="004F7B5F" w:rsidRPr="00F725D9" w:rsidRDefault="004F7B5F" w:rsidP="007536EB">
            <w:pPr>
              <w:pStyle w:val="TAL"/>
              <w:rPr>
                <w:rFonts w:cs="Arial"/>
                <w:b/>
                <w:i/>
                <w:szCs w:val="18"/>
              </w:rPr>
            </w:pPr>
            <w:r w:rsidRPr="00F725D9">
              <w:rPr>
                <w:rFonts w:cs="Arial"/>
                <w:b/>
                <w:i/>
                <w:szCs w:val="18"/>
              </w:rPr>
              <w:t>csi-RS-ProcFrameworkForSRS</w:t>
            </w:r>
          </w:p>
          <w:p w14:paraId="3A965CC6" w14:textId="77777777" w:rsidR="004F7B5F" w:rsidRPr="00F725D9" w:rsidRDefault="004F7B5F" w:rsidP="007536EB">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14:paraId="3571E6E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maxNumberPeriodicSRS-AssocCSI-RS-PerBWP</w:t>
            </w:r>
            <w:r w:rsidRPr="00F725D9">
              <w:rPr>
                <w:rFonts w:ascii="Arial" w:hAnsi="Arial" w:cs="Arial"/>
                <w:sz w:val="18"/>
                <w:szCs w:val="18"/>
              </w:rPr>
              <w:t xml:space="preserve"> indicates the maximum number of periodic SRS resources associated with CSI-RS per BWP;</w:t>
            </w:r>
          </w:p>
          <w:p w14:paraId="6DB416FD"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maxNumberAperiodicSRS-AssocCSI-RS-PerBWP</w:t>
            </w:r>
            <w:r w:rsidRPr="00F725D9">
              <w:rPr>
                <w:rFonts w:ascii="Arial" w:hAnsi="Arial" w:cs="Arial"/>
                <w:sz w:val="18"/>
                <w:szCs w:val="18"/>
              </w:rPr>
              <w:t xml:space="preserve"> indicates the maximum number of aperiodic SRS resources associated with CSI-RS per BWP;</w:t>
            </w:r>
          </w:p>
          <w:p w14:paraId="30E2D76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maxNumberSP-SRS-AssocCSI-RS-PerBWP</w:t>
            </w:r>
            <w:r w:rsidRPr="00F725D9">
              <w:rPr>
                <w:rFonts w:ascii="Arial" w:hAnsi="Arial" w:cs="Arial"/>
                <w:sz w:val="18"/>
                <w:szCs w:val="18"/>
              </w:rPr>
              <w:t xml:space="preserve"> indicates the maximum number of semi-persistent SRS resources associated with CSI-RS per BWP;</w:t>
            </w:r>
          </w:p>
          <w:p w14:paraId="096E6F0D"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simultaneousSRS-AssocCSI-RS-PerCC</w:t>
            </w:r>
            <w:r w:rsidRPr="00F725D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CA6F706" w14:textId="77777777" w:rsidR="004F7B5F" w:rsidRPr="00DA7808" w:rsidRDefault="004F7B5F" w:rsidP="007536EB">
            <w:pPr>
              <w:pStyle w:val="TAL"/>
              <w:jc w:val="center"/>
              <w:rPr>
                <w:rFonts w:cs="Arial" w:hint="eastAsia"/>
                <w:szCs w:val="18"/>
                <w:lang w:eastAsia="ja-JP"/>
              </w:rPr>
            </w:pPr>
            <w:commentRangeStart w:id="193"/>
            <w:r w:rsidRPr="00DA7808">
              <w:rPr>
                <w:rFonts w:cs="Arial"/>
                <w:szCs w:val="18"/>
                <w:highlight w:val="yellow"/>
                <w:lang w:eastAsia="ja-JP"/>
              </w:rPr>
              <w:t>Band</w:t>
            </w:r>
            <w:commentRangeEnd w:id="193"/>
            <w:r w:rsidR="00DA7808">
              <w:rPr>
                <w:rStyle w:val="af6"/>
                <w:rFonts w:ascii="Times New Roman" w:hAnsi="Times New Roman"/>
                <w:lang w:val="en-GB" w:eastAsia="ja-JP"/>
              </w:rPr>
              <w:commentReference w:id="193"/>
            </w:r>
            <w:r w:rsidRPr="00DA7808">
              <w:rPr>
                <w:rFonts w:cs="Arial"/>
                <w:szCs w:val="18"/>
                <w:highlight w:val="yellow"/>
                <w:lang w:eastAsia="ja-JP"/>
              </w:rPr>
              <w:t xml:space="preserve"> </w:t>
            </w:r>
            <w:del w:id="194" w:author="ZTE" w:date="2020-05-19T15:14:00Z">
              <w:r w:rsidRPr="00DA7808" w:rsidDel="000F542E">
                <w:rPr>
                  <w:rFonts w:cs="Arial"/>
                  <w:szCs w:val="18"/>
                  <w:highlight w:val="yellow"/>
                  <w:lang w:eastAsia="ja-JP"/>
                </w:rPr>
                <w:delText>or UE</w:delText>
              </w:r>
            </w:del>
          </w:p>
        </w:tc>
        <w:tc>
          <w:tcPr>
            <w:tcW w:w="567" w:type="dxa"/>
          </w:tcPr>
          <w:p w14:paraId="5C5F8EF3" w14:textId="77777777" w:rsidR="004F7B5F" w:rsidRPr="00F725D9" w:rsidRDefault="004F7B5F" w:rsidP="007536EB">
            <w:pPr>
              <w:pStyle w:val="TAL"/>
              <w:jc w:val="center"/>
              <w:rPr>
                <w:rFonts w:cs="Arial"/>
                <w:szCs w:val="18"/>
              </w:rPr>
            </w:pPr>
            <w:r w:rsidRPr="00F725D9">
              <w:rPr>
                <w:rFonts w:cs="Arial"/>
                <w:szCs w:val="18"/>
                <w:lang w:eastAsia="ja-JP"/>
              </w:rPr>
              <w:t>No</w:t>
            </w:r>
          </w:p>
        </w:tc>
        <w:tc>
          <w:tcPr>
            <w:tcW w:w="709" w:type="dxa"/>
          </w:tcPr>
          <w:p w14:paraId="58FBDE29" w14:textId="286497A9" w:rsidR="004F7B5F" w:rsidRPr="00F725D9" w:rsidRDefault="000F542E" w:rsidP="007536EB">
            <w:pPr>
              <w:pStyle w:val="TAL"/>
              <w:jc w:val="center"/>
              <w:rPr>
                <w:rFonts w:cs="Arial"/>
                <w:szCs w:val="18"/>
              </w:rPr>
            </w:pPr>
            <w:ins w:id="195" w:author="ZTE" w:date="2020-05-19T15:14:00Z">
              <w:r>
                <w:rPr>
                  <w:bCs/>
                  <w:iCs/>
                </w:rPr>
                <w:t>N/A</w:t>
              </w:r>
            </w:ins>
            <w:del w:id="196" w:author="ZTE" w:date="2020-05-19T15:14:00Z">
              <w:r w:rsidR="004F7B5F" w:rsidRPr="00F725D9" w:rsidDel="000F542E">
                <w:rPr>
                  <w:rFonts w:cs="Arial"/>
                  <w:szCs w:val="18"/>
                  <w:lang w:eastAsia="ja-JP"/>
                </w:rPr>
                <w:delText>No</w:delText>
              </w:r>
            </w:del>
          </w:p>
        </w:tc>
        <w:tc>
          <w:tcPr>
            <w:tcW w:w="728" w:type="dxa"/>
          </w:tcPr>
          <w:p w14:paraId="5186BB96" w14:textId="42B67E65" w:rsidR="004F7B5F" w:rsidRPr="00F725D9" w:rsidRDefault="000F542E" w:rsidP="007536EB">
            <w:pPr>
              <w:pStyle w:val="TAL"/>
              <w:jc w:val="center"/>
              <w:rPr>
                <w:rFonts w:cs="Arial"/>
                <w:szCs w:val="18"/>
                <w:lang w:eastAsia="ja-JP"/>
              </w:rPr>
            </w:pPr>
            <w:ins w:id="197" w:author="ZTE" w:date="2020-05-19T15:14:00Z">
              <w:r>
                <w:rPr>
                  <w:bCs/>
                  <w:iCs/>
                </w:rPr>
                <w:t>N/A</w:t>
              </w:r>
            </w:ins>
            <w:del w:id="198" w:author="ZTE" w:date="2020-05-19T15:14:00Z">
              <w:r w:rsidR="004F7B5F" w:rsidRPr="00F725D9" w:rsidDel="000F542E">
                <w:rPr>
                  <w:rFonts w:cs="Arial"/>
                  <w:szCs w:val="18"/>
                  <w:lang w:eastAsia="ja-JP"/>
                </w:rPr>
                <w:delText>No</w:delText>
              </w:r>
            </w:del>
          </w:p>
        </w:tc>
      </w:tr>
      <w:tr w:rsidR="004F7B5F" w:rsidRPr="00F725D9" w14:paraId="5EC0C6FF" w14:textId="77777777" w:rsidTr="007536EB">
        <w:trPr>
          <w:cantSplit/>
          <w:tblHeader/>
        </w:trPr>
        <w:tc>
          <w:tcPr>
            <w:tcW w:w="6917" w:type="dxa"/>
          </w:tcPr>
          <w:p w14:paraId="3652D923" w14:textId="77777777" w:rsidR="004F7B5F" w:rsidRPr="00F725D9" w:rsidRDefault="004F7B5F" w:rsidP="007536EB">
            <w:pPr>
              <w:pStyle w:val="TAL"/>
              <w:rPr>
                <w:b/>
                <w:bCs/>
                <w:i/>
                <w:iCs/>
              </w:rPr>
            </w:pPr>
            <w:r w:rsidRPr="00F725D9">
              <w:rPr>
                <w:b/>
                <w:bCs/>
                <w:i/>
                <w:iCs/>
              </w:rPr>
              <w:t>extendedCP</w:t>
            </w:r>
          </w:p>
          <w:p w14:paraId="2360E11E" w14:textId="77777777" w:rsidR="004F7B5F" w:rsidRPr="00F725D9" w:rsidRDefault="004F7B5F" w:rsidP="007536EB">
            <w:pPr>
              <w:pStyle w:val="TAL"/>
            </w:pPr>
            <w:r w:rsidRPr="00F725D9">
              <w:rPr>
                <w:bCs/>
                <w:iCs/>
              </w:rPr>
              <w:t>Indicates whether the UE supports 60 kHz subcarrier spacing with extended CP length for reception of PDCCH, and PDSCH, and transmission of PUCCH, PUSCH, and SRS.</w:t>
            </w:r>
          </w:p>
        </w:tc>
        <w:tc>
          <w:tcPr>
            <w:tcW w:w="709" w:type="dxa"/>
          </w:tcPr>
          <w:p w14:paraId="56A907BA"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2D9A3D84"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1136CDB8" w14:textId="3BDCF7BD" w:rsidR="004F7B5F" w:rsidRPr="00F725D9" w:rsidRDefault="000F542E" w:rsidP="007536EB">
            <w:pPr>
              <w:pStyle w:val="TAL"/>
              <w:jc w:val="center"/>
              <w:rPr>
                <w:rFonts w:cs="Arial"/>
                <w:szCs w:val="18"/>
                <w:lang w:eastAsia="ja-JP"/>
              </w:rPr>
            </w:pPr>
            <w:ins w:id="199" w:author="ZTE" w:date="2020-05-19T15:14:00Z">
              <w:r>
                <w:rPr>
                  <w:bCs/>
                  <w:iCs/>
                </w:rPr>
                <w:t>N/A</w:t>
              </w:r>
            </w:ins>
            <w:del w:id="200" w:author="ZTE" w:date="2020-05-19T15:14:00Z">
              <w:r w:rsidR="004F7B5F" w:rsidRPr="00F725D9" w:rsidDel="000F542E">
                <w:rPr>
                  <w:bCs/>
                  <w:iCs/>
                </w:rPr>
                <w:delText>No</w:delText>
              </w:r>
            </w:del>
          </w:p>
        </w:tc>
        <w:tc>
          <w:tcPr>
            <w:tcW w:w="728" w:type="dxa"/>
          </w:tcPr>
          <w:p w14:paraId="7E7EBA5F" w14:textId="02FCD996" w:rsidR="004F7B5F" w:rsidRPr="00F725D9" w:rsidRDefault="000F542E" w:rsidP="007536EB">
            <w:pPr>
              <w:pStyle w:val="TAL"/>
              <w:jc w:val="center"/>
            </w:pPr>
            <w:ins w:id="201" w:author="ZTE" w:date="2020-05-19T15:14:00Z">
              <w:r>
                <w:rPr>
                  <w:bCs/>
                  <w:iCs/>
                </w:rPr>
                <w:t>N/A</w:t>
              </w:r>
            </w:ins>
            <w:del w:id="202" w:author="ZTE" w:date="2020-05-19T15:14:00Z">
              <w:r w:rsidR="004F7B5F" w:rsidRPr="00F725D9" w:rsidDel="000F542E">
                <w:delText>No</w:delText>
              </w:r>
            </w:del>
          </w:p>
        </w:tc>
      </w:tr>
      <w:tr w:rsidR="004F7B5F" w:rsidRPr="00F725D9" w14:paraId="43746EAA" w14:textId="77777777" w:rsidTr="007536EB">
        <w:trPr>
          <w:cantSplit/>
          <w:tblHeader/>
        </w:trPr>
        <w:tc>
          <w:tcPr>
            <w:tcW w:w="6917" w:type="dxa"/>
          </w:tcPr>
          <w:p w14:paraId="249F017A" w14:textId="77777777" w:rsidR="004F7B5F" w:rsidRPr="00F725D9" w:rsidRDefault="004F7B5F" w:rsidP="007536EB">
            <w:pPr>
              <w:pStyle w:val="TAL"/>
              <w:rPr>
                <w:b/>
                <w:bCs/>
                <w:i/>
                <w:iCs/>
              </w:rPr>
            </w:pPr>
            <w:r w:rsidRPr="00F725D9">
              <w:rPr>
                <w:b/>
                <w:bCs/>
                <w:i/>
                <w:iCs/>
              </w:rPr>
              <w:t>groupBeamReporting</w:t>
            </w:r>
          </w:p>
          <w:p w14:paraId="03085AD3" w14:textId="77777777" w:rsidR="004F7B5F" w:rsidRPr="00F725D9" w:rsidRDefault="004F7B5F" w:rsidP="007536EB">
            <w:pPr>
              <w:pStyle w:val="TAL"/>
              <w:rPr>
                <w:bCs/>
                <w:iCs/>
              </w:rPr>
            </w:pPr>
            <w:r w:rsidRPr="00F725D9">
              <w:rPr>
                <w:rFonts w:eastAsia="MS PGothic"/>
              </w:rPr>
              <w:t>Indicates whether UE supports RSRP reporting for the group of two reference signals.</w:t>
            </w:r>
          </w:p>
        </w:tc>
        <w:tc>
          <w:tcPr>
            <w:tcW w:w="709" w:type="dxa"/>
          </w:tcPr>
          <w:p w14:paraId="7290F849" w14:textId="77777777" w:rsidR="004F7B5F" w:rsidRPr="00F725D9" w:rsidRDefault="004F7B5F" w:rsidP="007536EB">
            <w:pPr>
              <w:pStyle w:val="TAL"/>
              <w:jc w:val="center"/>
              <w:rPr>
                <w:bCs/>
                <w:iCs/>
              </w:rPr>
            </w:pPr>
            <w:r w:rsidRPr="00F725D9">
              <w:rPr>
                <w:bCs/>
                <w:iCs/>
              </w:rPr>
              <w:t>Band</w:t>
            </w:r>
          </w:p>
        </w:tc>
        <w:tc>
          <w:tcPr>
            <w:tcW w:w="567" w:type="dxa"/>
          </w:tcPr>
          <w:p w14:paraId="3E920C19" w14:textId="77777777" w:rsidR="004F7B5F" w:rsidRPr="00F725D9" w:rsidRDefault="004F7B5F" w:rsidP="007536EB">
            <w:pPr>
              <w:pStyle w:val="TAL"/>
              <w:jc w:val="center"/>
              <w:rPr>
                <w:bCs/>
                <w:iCs/>
              </w:rPr>
            </w:pPr>
            <w:r w:rsidRPr="00F725D9">
              <w:rPr>
                <w:bCs/>
                <w:iCs/>
              </w:rPr>
              <w:t>No</w:t>
            </w:r>
          </w:p>
        </w:tc>
        <w:tc>
          <w:tcPr>
            <w:tcW w:w="709" w:type="dxa"/>
          </w:tcPr>
          <w:p w14:paraId="03E6E424" w14:textId="1D905CAE" w:rsidR="004F7B5F" w:rsidRPr="00F725D9" w:rsidRDefault="000F542E" w:rsidP="007536EB">
            <w:pPr>
              <w:pStyle w:val="TAL"/>
              <w:jc w:val="center"/>
              <w:rPr>
                <w:bCs/>
                <w:iCs/>
              </w:rPr>
            </w:pPr>
            <w:ins w:id="203" w:author="ZTE" w:date="2020-05-19T15:14:00Z">
              <w:r>
                <w:rPr>
                  <w:bCs/>
                  <w:iCs/>
                </w:rPr>
                <w:t>N/A</w:t>
              </w:r>
            </w:ins>
            <w:del w:id="204" w:author="ZTE" w:date="2020-05-19T15:14:00Z">
              <w:r w:rsidR="004F7B5F" w:rsidRPr="00F725D9" w:rsidDel="000F542E">
                <w:rPr>
                  <w:bCs/>
                  <w:iCs/>
                </w:rPr>
                <w:delText>No</w:delText>
              </w:r>
            </w:del>
          </w:p>
        </w:tc>
        <w:tc>
          <w:tcPr>
            <w:tcW w:w="728" w:type="dxa"/>
          </w:tcPr>
          <w:p w14:paraId="4BCAF060" w14:textId="2C324A14" w:rsidR="004F7B5F" w:rsidRPr="00F725D9" w:rsidRDefault="000F542E" w:rsidP="007536EB">
            <w:pPr>
              <w:pStyle w:val="TAL"/>
              <w:jc w:val="center"/>
            </w:pPr>
            <w:ins w:id="205" w:author="ZTE" w:date="2020-05-19T15:14:00Z">
              <w:r>
                <w:rPr>
                  <w:bCs/>
                  <w:iCs/>
                </w:rPr>
                <w:t>N/A</w:t>
              </w:r>
            </w:ins>
            <w:del w:id="206" w:author="ZTE" w:date="2020-05-19T15:14:00Z">
              <w:r w:rsidR="004F7B5F" w:rsidRPr="00F725D9" w:rsidDel="000F542E">
                <w:delText>No</w:delText>
              </w:r>
            </w:del>
          </w:p>
        </w:tc>
      </w:tr>
      <w:tr w:rsidR="004F7B5F" w:rsidRPr="00F725D9" w14:paraId="1A21216C" w14:textId="77777777" w:rsidTr="007536EB">
        <w:trPr>
          <w:cantSplit/>
          <w:tblHeader/>
        </w:trPr>
        <w:tc>
          <w:tcPr>
            <w:tcW w:w="6917" w:type="dxa"/>
          </w:tcPr>
          <w:p w14:paraId="64C636CA" w14:textId="77777777" w:rsidR="004F7B5F" w:rsidRPr="00F725D9" w:rsidRDefault="004F7B5F" w:rsidP="007536EB">
            <w:pPr>
              <w:pStyle w:val="TAL"/>
              <w:rPr>
                <w:b/>
                <w:bCs/>
                <w:i/>
                <w:iCs/>
              </w:rPr>
            </w:pPr>
            <w:r w:rsidRPr="00F725D9">
              <w:rPr>
                <w:b/>
                <w:bCs/>
                <w:i/>
                <w:iCs/>
              </w:rPr>
              <w:t>maxNumberCSI-RS-BFD</w:t>
            </w:r>
          </w:p>
          <w:p w14:paraId="2330C4B7" w14:textId="77777777" w:rsidR="004F7B5F" w:rsidRPr="00F725D9" w:rsidRDefault="004F7B5F" w:rsidP="007536EB">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14:paraId="20F77873" w14:textId="77777777" w:rsidR="004F7B5F" w:rsidRPr="00F725D9" w:rsidRDefault="004F7B5F" w:rsidP="007536EB">
            <w:pPr>
              <w:pStyle w:val="TAL"/>
              <w:jc w:val="center"/>
              <w:rPr>
                <w:bCs/>
                <w:iCs/>
              </w:rPr>
            </w:pPr>
            <w:r w:rsidRPr="00F725D9">
              <w:rPr>
                <w:bCs/>
                <w:iCs/>
              </w:rPr>
              <w:t>Band</w:t>
            </w:r>
          </w:p>
        </w:tc>
        <w:tc>
          <w:tcPr>
            <w:tcW w:w="567" w:type="dxa"/>
          </w:tcPr>
          <w:p w14:paraId="50D490B1" w14:textId="77777777" w:rsidR="004F7B5F" w:rsidRPr="00F725D9" w:rsidRDefault="004F7B5F" w:rsidP="007536EB">
            <w:pPr>
              <w:pStyle w:val="TAL"/>
              <w:jc w:val="center"/>
              <w:rPr>
                <w:bCs/>
                <w:iCs/>
              </w:rPr>
            </w:pPr>
            <w:r w:rsidRPr="00F725D9">
              <w:rPr>
                <w:bCs/>
                <w:iCs/>
              </w:rPr>
              <w:t>CY</w:t>
            </w:r>
          </w:p>
        </w:tc>
        <w:tc>
          <w:tcPr>
            <w:tcW w:w="709" w:type="dxa"/>
          </w:tcPr>
          <w:p w14:paraId="05BFC9FE" w14:textId="5343B6B2" w:rsidR="004F7B5F" w:rsidRPr="00F725D9" w:rsidRDefault="000F542E" w:rsidP="007536EB">
            <w:pPr>
              <w:pStyle w:val="TAL"/>
              <w:jc w:val="center"/>
              <w:rPr>
                <w:bCs/>
                <w:iCs/>
              </w:rPr>
            </w:pPr>
            <w:ins w:id="207" w:author="ZTE" w:date="2020-05-19T15:14:00Z">
              <w:r>
                <w:rPr>
                  <w:bCs/>
                  <w:iCs/>
                </w:rPr>
                <w:t>N/A</w:t>
              </w:r>
            </w:ins>
            <w:del w:id="208" w:author="ZTE" w:date="2020-05-19T15:14:00Z">
              <w:r w:rsidR="004F7B5F" w:rsidRPr="00F725D9" w:rsidDel="000F542E">
                <w:rPr>
                  <w:bCs/>
                  <w:iCs/>
                </w:rPr>
                <w:delText>No</w:delText>
              </w:r>
            </w:del>
          </w:p>
        </w:tc>
        <w:tc>
          <w:tcPr>
            <w:tcW w:w="728" w:type="dxa"/>
          </w:tcPr>
          <w:p w14:paraId="29B4DA22" w14:textId="00A23B1D" w:rsidR="004F7B5F" w:rsidRPr="00F725D9" w:rsidRDefault="000F542E" w:rsidP="007536EB">
            <w:pPr>
              <w:pStyle w:val="TAL"/>
              <w:jc w:val="center"/>
            </w:pPr>
            <w:ins w:id="209" w:author="ZTE" w:date="2020-05-19T15:14:00Z">
              <w:r>
                <w:rPr>
                  <w:bCs/>
                  <w:iCs/>
                </w:rPr>
                <w:t>N/A</w:t>
              </w:r>
            </w:ins>
            <w:del w:id="210" w:author="ZTE" w:date="2020-05-19T15:14:00Z">
              <w:r w:rsidR="004F7B5F" w:rsidRPr="00F725D9" w:rsidDel="000F542E">
                <w:delText>No</w:delText>
              </w:r>
            </w:del>
          </w:p>
        </w:tc>
      </w:tr>
      <w:tr w:rsidR="004F7B5F" w:rsidRPr="00F725D9" w14:paraId="510F4645" w14:textId="77777777" w:rsidTr="007536EB">
        <w:trPr>
          <w:cantSplit/>
          <w:tblHeader/>
        </w:trPr>
        <w:tc>
          <w:tcPr>
            <w:tcW w:w="6917" w:type="dxa"/>
          </w:tcPr>
          <w:p w14:paraId="040BE243" w14:textId="77777777" w:rsidR="004F7B5F" w:rsidRPr="00F725D9" w:rsidRDefault="004F7B5F" w:rsidP="007536EB">
            <w:pPr>
              <w:pStyle w:val="TAL"/>
              <w:rPr>
                <w:b/>
                <w:bCs/>
                <w:i/>
                <w:iCs/>
              </w:rPr>
            </w:pPr>
            <w:r w:rsidRPr="00F725D9">
              <w:rPr>
                <w:b/>
                <w:bCs/>
                <w:i/>
                <w:iCs/>
              </w:rPr>
              <w:t>maxNumberCSI-RS-SSB-CBD</w:t>
            </w:r>
          </w:p>
          <w:p w14:paraId="56F3D664" w14:textId="77777777" w:rsidR="004F7B5F" w:rsidRPr="00F725D9" w:rsidRDefault="004F7B5F" w:rsidP="007536EB">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14:paraId="6374A10E" w14:textId="77777777" w:rsidR="004F7B5F" w:rsidRPr="00F725D9" w:rsidRDefault="004F7B5F" w:rsidP="007536EB">
            <w:pPr>
              <w:pStyle w:val="TAL"/>
              <w:jc w:val="center"/>
              <w:rPr>
                <w:bCs/>
                <w:iCs/>
              </w:rPr>
            </w:pPr>
            <w:r w:rsidRPr="00F725D9">
              <w:rPr>
                <w:bCs/>
                <w:iCs/>
              </w:rPr>
              <w:t>Band</w:t>
            </w:r>
          </w:p>
        </w:tc>
        <w:tc>
          <w:tcPr>
            <w:tcW w:w="567" w:type="dxa"/>
          </w:tcPr>
          <w:p w14:paraId="0C53710D" w14:textId="77777777" w:rsidR="004F7B5F" w:rsidRPr="00F725D9" w:rsidRDefault="004F7B5F" w:rsidP="007536EB">
            <w:pPr>
              <w:pStyle w:val="TAL"/>
              <w:jc w:val="center"/>
              <w:rPr>
                <w:bCs/>
                <w:iCs/>
              </w:rPr>
            </w:pPr>
            <w:r w:rsidRPr="00F725D9">
              <w:rPr>
                <w:bCs/>
                <w:iCs/>
              </w:rPr>
              <w:t>CY</w:t>
            </w:r>
          </w:p>
        </w:tc>
        <w:tc>
          <w:tcPr>
            <w:tcW w:w="709" w:type="dxa"/>
          </w:tcPr>
          <w:p w14:paraId="7824C6D4" w14:textId="414C5B65" w:rsidR="004F7B5F" w:rsidRPr="00F725D9" w:rsidRDefault="000F542E" w:rsidP="007536EB">
            <w:pPr>
              <w:pStyle w:val="TAL"/>
              <w:jc w:val="center"/>
              <w:rPr>
                <w:bCs/>
                <w:iCs/>
              </w:rPr>
            </w:pPr>
            <w:ins w:id="211" w:author="ZTE" w:date="2020-05-19T15:14:00Z">
              <w:r>
                <w:rPr>
                  <w:bCs/>
                  <w:iCs/>
                </w:rPr>
                <w:t>N/A</w:t>
              </w:r>
            </w:ins>
            <w:del w:id="212" w:author="ZTE" w:date="2020-05-19T15:14:00Z">
              <w:r w:rsidR="004F7B5F" w:rsidRPr="00F725D9" w:rsidDel="000F542E">
                <w:rPr>
                  <w:bCs/>
                  <w:iCs/>
                </w:rPr>
                <w:delText>No</w:delText>
              </w:r>
            </w:del>
          </w:p>
        </w:tc>
        <w:tc>
          <w:tcPr>
            <w:tcW w:w="728" w:type="dxa"/>
          </w:tcPr>
          <w:p w14:paraId="35EC9B51" w14:textId="22AE4AE9" w:rsidR="004F7B5F" w:rsidRPr="00F725D9" w:rsidRDefault="000F542E" w:rsidP="007536EB">
            <w:pPr>
              <w:pStyle w:val="TAL"/>
              <w:jc w:val="center"/>
            </w:pPr>
            <w:ins w:id="213" w:author="ZTE" w:date="2020-05-19T15:14:00Z">
              <w:r>
                <w:rPr>
                  <w:bCs/>
                  <w:iCs/>
                </w:rPr>
                <w:t>N/A</w:t>
              </w:r>
            </w:ins>
            <w:del w:id="214" w:author="ZTE" w:date="2020-05-19T15:14:00Z">
              <w:r w:rsidR="004F7B5F" w:rsidRPr="00F725D9" w:rsidDel="000F542E">
                <w:delText>No</w:delText>
              </w:r>
            </w:del>
          </w:p>
        </w:tc>
      </w:tr>
      <w:tr w:rsidR="004F7B5F" w:rsidRPr="00F725D9" w14:paraId="49DA20E0" w14:textId="77777777" w:rsidTr="007536EB">
        <w:trPr>
          <w:cantSplit/>
          <w:tblHeader/>
        </w:trPr>
        <w:tc>
          <w:tcPr>
            <w:tcW w:w="6917" w:type="dxa"/>
          </w:tcPr>
          <w:p w14:paraId="5207A8B8" w14:textId="77777777" w:rsidR="004F7B5F" w:rsidRPr="00F725D9" w:rsidRDefault="004F7B5F" w:rsidP="007536EB">
            <w:pPr>
              <w:pStyle w:val="TAL"/>
              <w:rPr>
                <w:b/>
                <w:bCs/>
                <w:i/>
                <w:iCs/>
              </w:rPr>
            </w:pPr>
            <w:r w:rsidRPr="00F725D9">
              <w:rPr>
                <w:b/>
                <w:bCs/>
                <w:i/>
                <w:iCs/>
              </w:rPr>
              <w:t>maxNumberNonGroupBeamReporting</w:t>
            </w:r>
          </w:p>
          <w:p w14:paraId="0AE08B04" w14:textId="77777777" w:rsidR="004F7B5F" w:rsidRPr="00F725D9" w:rsidRDefault="004F7B5F" w:rsidP="007536EB">
            <w:pPr>
              <w:pStyle w:val="TAL"/>
              <w:rPr>
                <w:bCs/>
                <w:iCs/>
              </w:rPr>
            </w:pPr>
            <w:r w:rsidRPr="00F725D9">
              <w:rPr>
                <w:rFonts w:eastAsia="MS PGothic"/>
              </w:rPr>
              <w:t>Defines support of non-group based RSRP reporting using N_max RSRP values reported.</w:t>
            </w:r>
          </w:p>
        </w:tc>
        <w:tc>
          <w:tcPr>
            <w:tcW w:w="709" w:type="dxa"/>
          </w:tcPr>
          <w:p w14:paraId="6341C8B5" w14:textId="77777777" w:rsidR="004F7B5F" w:rsidRPr="00F725D9" w:rsidRDefault="004F7B5F" w:rsidP="007536EB">
            <w:pPr>
              <w:pStyle w:val="TAL"/>
              <w:jc w:val="center"/>
              <w:rPr>
                <w:bCs/>
                <w:iCs/>
              </w:rPr>
            </w:pPr>
            <w:r w:rsidRPr="00F725D9">
              <w:rPr>
                <w:bCs/>
                <w:iCs/>
              </w:rPr>
              <w:t>Band</w:t>
            </w:r>
          </w:p>
        </w:tc>
        <w:tc>
          <w:tcPr>
            <w:tcW w:w="567" w:type="dxa"/>
          </w:tcPr>
          <w:p w14:paraId="6DBDA0B1" w14:textId="77777777" w:rsidR="004F7B5F" w:rsidRPr="00F725D9" w:rsidRDefault="004F7B5F" w:rsidP="007536EB">
            <w:pPr>
              <w:pStyle w:val="TAL"/>
              <w:jc w:val="center"/>
              <w:rPr>
                <w:bCs/>
                <w:iCs/>
              </w:rPr>
            </w:pPr>
            <w:r w:rsidRPr="00F725D9">
              <w:rPr>
                <w:bCs/>
                <w:iCs/>
              </w:rPr>
              <w:t>Yes</w:t>
            </w:r>
          </w:p>
        </w:tc>
        <w:tc>
          <w:tcPr>
            <w:tcW w:w="709" w:type="dxa"/>
          </w:tcPr>
          <w:p w14:paraId="1ECA9772" w14:textId="2DD28E54" w:rsidR="004F7B5F" w:rsidRPr="00F725D9" w:rsidRDefault="000F542E" w:rsidP="007536EB">
            <w:pPr>
              <w:pStyle w:val="TAL"/>
              <w:jc w:val="center"/>
              <w:rPr>
                <w:bCs/>
                <w:iCs/>
              </w:rPr>
            </w:pPr>
            <w:ins w:id="215" w:author="ZTE" w:date="2020-05-19T15:14:00Z">
              <w:r>
                <w:rPr>
                  <w:bCs/>
                  <w:iCs/>
                </w:rPr>
                <w:t>N/A</w:t>
              </w:r>
            </w:ins>
            <w:del w:id="216" w:author="ZTE" w:date="2020-05-19T15:14:00Z">
              <w:r w:rsidR="004F7B5F" w:rsidRPr="00F725D9" w:rsidDel="000F542E">
                <w:rPr>
                  <w:bCs/>
                  <w:iCs/>
                </w:rPr>
                <w:delText>No</w:delText>
              </w:r>
            </w:del>
          </w:p>
        </w:tc>
        <w:tc>
          <w:tcPr>
            <w:tcW w:w="728" w:type="dxa"/>
          </w:tcPr>
          <w:p w14:paraId="5D20AEAE" w14:textId="14DB53E1" w:rsidR="004F7B5F" w:rsidRPr="00F725D9" w:rsidRDefault="000F542E" w:rsidP="007536EB">
            <w:pPr>
              <w:pStyle w:val="TAL"/>
              <w:jc w:val="center"/>
            </w:pPr>
            <w:ins w:id="217" w:author="ZTE" w:date="2020-05-19T15:14:00Z">
              <w:r>
                <w:rPr>
                  <w:bCs/>
                  <w:iCs/>
                </w:rPr>
                <w:t>N/A</w:t>
              </w:r>
            </w:ins>
            <w:del w:id="218" w:author="ZTE" w:date="2020-05-19T15:14:00Z">
              <w:r w:rsidR="004F7B5F" w:rsidRPr="00F725D9" w:rsidDel="000F542E">
                <w:delText>No</w:delText>
              </w:r>
            </w:del>
          </w:p>
        </w:tc>
      </w:tr>
      <w:tr w:rsidR="004F7B5F" w:rsidRPr="00F725D9" w14:paraId="545F79B4" w14:textId="77777777" w:rsidTr="007536EB">
        <w:trPr>
          <w:cantSplit/>
          <w:tblHeader/>
        </w:trPr>
        <w:tc>
          <w:tcPr>
            <w:tcW w:w="6917" w:type="dxa"/>
          </w:tcPr>
          <w:p w14:paraId="502C1F25" w14:textId="77777777" w:rsidR="004F7B5F" w:rsidRPr="00F725D9" w:rsidRDefault="004F7B5F" w:rsidP="007536EB">
            <w:pPr>
              <w:pStyle w:val="TAL"/>
              <w:rPr>
                <w:b/>
                <w:bCs/>
                <w:i/>
                <w:iCs/>
              </w:rPr>
            </w:pPr>
            <w:r w:rsidRPr="00F725D9">
              <w:rPr>
                <w:b/>
                <w:bCs/>
                <w:i/>
                <w:iCs/>
              </w:rPr>
              <w:lastRenderedPageBreak/>
              <w:t>maxNumberRxBeam</w:t>
            </w:r>
          </w:p>
          <w:p w14:paraId="47B3AC40" w14:textId="77777777" w:rsidR="004F7B5F" w:rsidRPr="00F725D9" w:rsidRDefault="004F7B5F" w:rsidP="007536EB">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2E3FCF9" w14:textId="77777777" w:rsidR="004F7B5F" w:rsidRPr="00F725D9" w:rsidRDefault="004F7B5F" w:rsidP="007536EB">
            <w:pPr>
              <w:pStyle w:val="TAL"/>
              <w:jc w:val="center"/>
              <w:rPr>
                <w:bCs/>
                <w:iCs/>
              </w:rPr>
            </w:pPr>
            <w:r w:rsidRPr="00F725D9">
              <w:rPr>
                <w:bCs/>
                <w:iCs/>
              </w:rPr>
              <w:t>Band</w:t>
            </w:r>
          </w:p>
        </w:tc>
        <w:tc>
          <w:tcPr>
            <w:tcW w:w="567" w:type="dxa"/>
          </w:tcPr>
          <w:p w14:paraId="0F6CC19D" w14:textId="77777777" w:rsidR="004F7B5F" w:rsidRPr="00F725D9" w:rsidRDefault="004F7B5F" w:rsidP="007536EB">
            <w:pPr>
              <w:pStyle w:val="TAL"/>
              <w:jc w:val="center"/>
              <w:rPr>
                <w:bCs/>
                <w:iCs/>
              </w:rPr>
            </w:pPr>
            <w:r w:rsidRPr="00F725D9">
              <w:rPr>
                <w:bCs/>
                <w:iCs/>
              </w:rPr>
              <w:t>CY</w:t>
            </w:r>
          </w:p>
        </w:tc>
        <w:tc>
          <w:tcPr>
            <w:tcW w:w="709" w:type="dxa"/>
          </w:tcPr>
          <w:p w14:paraId="5A4C5FC0" w14:textId="17357D55" w:rsidR="004F7B5F" w:rsidRPr="00F725D9" w:rsidRDefault="000F542E" w:rsidP="007536EB">
            <w:pPr>
              <w:pStyle w:val="TAL"/>
              <w:jc w:val="center"/>
              <w:rPr>
                <w:bCs/>
                <w:iCs/>
              </w:rPr>
            </w:pPr>
            <w:ins w:id="219" w:author="ZTE" w:date="2020-05-19T15:14:00Z">
              <w:r>
                <w:rPr>
                  <w:bCs/>
                  <w:iCs/>
                </w:rPr>
                <w:t>N/A</w:t>
              </w:r>
            </w:ins>
            <w:del w:id="220" w:author="ZTE" w:date="2020-05-19T15:14:00Z">
              <w:r w:rsidR="004F7B5F" w:rsidRPr="00F725D9" w:rsidDel="000F542E">
                <w:rPr>
                  <w:bCs/>
                  <w:iCs/>
                </w:rPr>
                <w:delText>No</w:delText>
              </w:r>
            </w:del>
          </w:p>
        </w:tc>
        <w:tc>
          <w:tcPr>
            <w:tcW w:w="728" w:type="dxa"/>
          </w:tcPr>
          <w:p w14:paraId="3F024009" w14:textId="34DB573D" w:rsidR="004F7B5F" w:rsidRPr="00F725D9" w:rsidRDefault="000F542E" w:rsidP="007536EB">
            <w:pPr>
              <w:pStyle w:val="TAL"/>
              <w:jc w:val="center"/>
            </w:pPr>
            <w:ins w:id="221" w:author="ZTE" w:date="2020-05-19T15:14:00Z">
              <w:r>
                <w:rPr>
                  <w:bCs/>
                  <w:iCs/>
                </w:rPr>
                <w:t>N/A</w:t>
              </w:r>
            </w:ins>
            <w:del w:id="222" w:author="ZTE" w:date="2020-05-19T15:14:00Z">
              <w:r w:rsidR="004F7B5F" w:rsidRPr="00F725D9" w:rsidDel="000F542E">
                <w:delText>No</w:delText>
              </w:r>
            </w:del>
          </w:p>
        </w:tc>
      </w:tr>
      <w:tr w:rsidR="004F7B5F" w:rsidRPr="00F725D9" w14:paraId="184E8B4F" w14:textId="77777777" w:rsidTr="007536EB">
        <w:trPr>
          <w:cantSplit/>
          <w:tblHeader/>
        </w:trPr>
        <w:tc>
          <w:tcPr>
            <w:tcW w:w="6917" w:type="dxa"/>
          </w:tcPr>
          <w:p w14:paraId="6DCCBF76" w14:textId="77777777" w:rsidR="004F7B5F" w:rsidRPr="00F725D9" w:rsidRDefault="004F7B5F" w:rsidP="007536EB">
            <w:pPr>
              <w:pStyle w:val="TAL"/>
              <w:rPr>
                <w:b/>
                <w:bCs/>
                <w:i/>
                <w:iCs/>
              </w:rPr>
            </w:pPr>
            <w:r w:rsidRPr="00F725D9">
              <w:rPr>
                <w:b/>
                <w:bCs/>
                <w:i/>
                <w:iCs/>
              </w:rPr>
              <w:t>maxNumberRxTxBeamSwitchDL</w:t>
            </w:r>
          </w:p>
          <w:p w14:paraId="62DA003C" w14:textId="77777777" w:rsidR="004F7B5F" w:rsidRPr="00F725D9" w:rsidRDefault="004F7B5F" w:rsidP="007536EB">
            <w:pPr>
              <w:pStyle w:val="TAL"/>
            </w:pPr>
            <w:r w:rsidRPr="00F725D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047ED10"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425E74E6"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3CB77F96" w14:textId="0C0E3F3F" w:rsidR="004F7B5F" w:rsidRPr="00F725D9" w:rsidRDefault="000F542E" w:rsidP="007536EB">
            <w:pPr>
              <w:pStyle w:val="TAL"/>
              <w:jc w:val="center"/>
              <w:rPr>
                <w:rFonts w:cs="Arial"/>
                <w:szCs w:val="18"/>
                <w:lang w:eastAsia="ja-JP"/>
              </w:rPr>
            </w:pPr>
            <w:ins w:id="223" w:author="ZTE" w:date="2020-05-19T15:14:00Z">
              <w:r>
                <w:rPr>
                  <w:bCs/>
                  <w:iCs/>
                </w:rPr>
                <w:t>N/A</w:t>
              </w:r>
            </w:ins>
            <w:del w:id="224" w:author="ZTE" w:date="2020-05-19T15:14:00Z">
              <w:r w:rsidR="004F7B5F" w:rsidRPr="00F725D9" w:rsidDel="000F542E">
                <w:rPr>
                  <w:bCs/>
                  <w:iCs/>
                </w:rPr>
                <w:delText>No</w:delText>
              </w:r>
            </w:del>
          </w:p>
        </w:tc>
        <w:tc>
          <w:tcPr>
            <w:tcW w:w="728" w:type="dxa"/>
          </w:tcPr>
          <w:p w14:paraId="66A663C6" w14:textId="77777777" w:rsidR="004F7B5F" w:rsidRPr="00F725D9" w:rsidRDefault="004F7B5F" w:rsidP="007536EB">
            <w:pPr>
              <w:pStyle w:val="TAL"/>
              <w:jc w:val="center"/>
            </w:pPr>
            <w:r w:rsidRPr="00F725D9">
              <w:t>FR2 only</w:t>
            </w:r>
          </w:p>
        </w:tc>
      </w:tr>
      <w:tr w:rsidR="004F7B5F" w:rsidRPr="00F725D9" w14:paraId="62423FA5" w14:textId="77777777" w:rsidTr="007536EB">
        <w:trPr>
          <w:cantSplit/>
          <w:tblHeader/>
        </w:trPr>
        <w:tc>
          <w:tcPr>
            <w:tcW w:w="6917" w:type="dxa"/>
          </w:tcPr>
          <w:p w14:paraId="18430A27" w14:textId="77777777" w:rsidR="004F7B5F" w:rsidRPr="00F725D9" w:rsidRDefault="004F7B5F" w:rsidP="007536EB">
            <w:pPr>
              <w:pStyle w:val="TAL"/>
              <w:rPr>
                <w:b/>
                <w:bCs/>
                <w:i/>
                <w:iCs/>
              </w:rPr>
            </w:pPr>
            <w:r w:rsidRPr="00F725D9">
              <w:rPr>
                <w:b/>
                <w:bCs/>
                <w:i/>
                <w:iCs/>
              </w:rPr>
              <w:t>maxNumberSSB-BFD</w:t>
            </w:r>
          </w:p>
          <w:p w14:paraId="5EE93356" w14:textId="77777777" w:rsidR="004F7B5F" w:rsidRPr="00F725D9" w:rsidRDefault="004F7B5F" w:rsidP="007536EB">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14:paraId="33635AC9" w14:textId="77777777" w:rsidR="004F7B5F" w:rsidRPr="00F725D9" w:rsidRDefault="004F7B5F" w:rsidP="007536EB">
            <w:pPr>
              <w:pStyle w:val="TAL"/>
              <w:jc w:val="center"/>
              <w:rPr>
                <w:bCs/>
                <w:iCs/>
              </w:rPr>
            </w:pPr>
            <w:r w:rsidRPr="00F725D9">
              <w:rPr>
                <w:bCs/>
                <w:iCs/>
              </w:rPr>
              <w:t>Band</w:t>
            </w:r>
          </w:p>
        </w:tc>
        <w:tc>
          <w:tcPr>
            <w:tcW w:w="567" w:type="dxa"/>
          </w:tcPr>
          <w:p w14:paraId="059EA41E" w14:textId="77777777" w:rsidR="004F7B5F" w:rsidRPr="00F725D9" w:rsidRDefault="004F7B5F" w:rsidP="007536EB">
            <w:pPr>
              <w:pStyle w:val="TAL"/>
              <w:jc w:val="center"/>
              <w:rPr>
                <w:bCs/>
                <w:iCs/>
              </w:rPr>
            </w:pPr>
            <w:r w:rsidRPr="00F725D9">
              <w:rPr>
                <w:bCs/>
                <w:iCs/>
              </w:rPr>
              <w:t>CY</w:t>
            </w:r>
          </w:p>
        </w:tc>
        <w:tc>
          <w:tcPr>
            <w:tcW w:w="709" w:type="dxa"/>
          </w:tcPr>
          <w:p w14:paraId="320AD73C" w14:textId="3A7AB213" w:rsidR="004F7B5F" w:rsidRPr="00F725D9" w:rsidRDefault="000F542E" w:rsidP="007536EB">
            <w:pPr>
              <w:pStyle w:val="TAL"/>
              <w:jc w:val="center"/>
              <w:rPr>
                <w:bCs/>
                <w:iCs/>
              </w:rPr>
            </w:pPr>
            <w:ins w:id="225" w:author="ZTE" w:date="2020-05-19T15:14:00Z">
              <w:r>
                <w:rPr>
                  <w:bCs/>
                  <w:iCs/>
                </w:rPr>
                <w:t>N/A</w:t>
              </w:r>
            </w:ins>
            <w:del w:id="226" w:author="ZTE" w:date="2020-05-19T15:14:00Z">
              <w:r w:rsidR="004F7B5F" w:rsidRPr="00F725D9" w:rsidDel="000F542E">
                <w:rPr>
                  <w:bCs/>
                  <w:iCs/>
                </w:rPr>
                <w:delText>No</w:delText>
              </w:r>
            </w:del>
          </w:p>
        </w:tc>
        <w:tc>
          <w:tcPr>
            <w:tcW w:w="728" w:type="dxa"/>
          </w:tcPr>
          <w:p w14:paraId="64EFE572" w14:textId="1275F1C9" w:rsidR="004F7B5F" w:rsidRPr="00F725D9" w:rsidRDefault="000F542E" w:rsidP="007536EB">
            <w:pPr>
              <w:pStyle w:val="TAL"/>
              <w:jc w:val="center"/>
            </w:pPr>
            <w:ins w:id="227" w:author="ZTE" w:date="2020-05-19T15:14:00Z">
              <w:r>
                <w:rPr>
                  <w:bCs/>
                  <w:iCs/>
                </w:rPr>
                <w:t>N/A</w:t>
              </w:r>
            </w:ins>
            <w:del w:id="228" w:author="ZTE" w:date="2020-05-19T15:14:00Z">
              <w:r w:rsidR="004F7B5F" w:rsidRPr="00F725D9" w:rsidDel="000F542E">
                <w:delText>No</w:delText>
              </w:r>
            </w:del>
          </w:p>
        </w:tc>
      </w:tr>
      <w:tr w:rsidR="004F7B5F" w:rsidRPr="00F725D9" w14:paraId="1205BC4D" w14:textId="77777777" w:rsidTr="007536EB">
        <w:trPr>
          <w:cantSplit/>
          <w:tblHeader/>
        </w:trPr>
        <w:tc>
          <w:tcPr>
            <w:tcW w:w="6917" w:type="dxa"/>
          </w:tcPr>
          <w:p w14:paraId="2290991A" w14:textId="77777777" w:rsidR="004F7B5F" w:rsidRPr="00F725D9" w:rsidRDefault="004F7B5F" w:rsidP="007536EB">
            <w:pPr>
              <w:pStyle w:val="TAL"/>
              <w:rPr>
                <w:b/>
                <w:bCs/>
                <w:i/>
                <w:iCs/>
              </w:rPr>
            </w:pPr>
            <w:r w:rsidRPr="00F725D9">
              <w:rPr>
                <w:b/>
                <w:bCs/>
                <w:i/>
                <w:iCs/>
              </w:rPr>
              <w:t>maxUplinkDutyCycle-PC2-FR1</w:t>
            </w:r>
          </w:p>
          <w:p w14:paraId="204E2D19" w14:textId="77777777" w:rsidR="004F7B5F" w:rsidRPr="00F725D9" w:rsidRDefault="004F7B5F" w:rsidP="007536EB">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7224E9D3" w14:textId="77777777" w:rsidR="004F7B5F" w:rsidRPr="00F725D9" w:rsidRDefault="004F7B5F" w:rsidP="007536EB">
            <w:pPr>
              <w:pStyle w:val="TAL"/>
              <w:jc w:val="center"/>
              <w:rPr>
                <w:bCs/>
                <w:iCs/>
              </w:rPr>
            </w:pPr>
            <w:r w:rsidRPr="00F725D9">
              <w:rPr>
                <w:bCs/>
                <w:iCs/>
              </w:rPr>
              <w:t>Band</w:t>
            </w:r>
          </w:p>
        </w:tc>
        <w:tc>
          <w:tcPr>
            <w:tcW w:w="567" w:type="dxa"/>
          </w:tcPr>
          <w:p w14:paraId="0D2B4A60" w14:textId="77777777" w:rsidR="004F7B5F" w:rsidRPr="00F725D9" w:rsidRDefault="004F7B5F" w:rsidP="007536EB">
            <w:pPr>
              <w:pStyle w:val="TAL"/>
              <w:jc w:val="center"/>
              <w:rPr>
                <w:bCs/>
                <w:iCs/>
              </w:rPr>
            </w:pPr>
            <w:r w:rsidRPr="00F725D9">
              <w:rPr>
                <w:bCs/>
                <w:iCs/>
              </w:rPr>
              <w:t>No</w:t>
            </w:r>
          </w:p>
        </w:tc>
        <w:tc>
          <w:tcPr>
            <w:tcW w:w="709" w:type="dxa"/>
          </w:tcPr>
          <w:p w14:paraId="50D10F21" w14:textId="34D76304" w:rsidR="004F7B5F" w:rsidRPr="00F725D9" w:rsidRDefault="000F542E" w:rsidP="007536EB">
            <w:pPr>
              <w:pStyle w:val="TAL"/>
              <w:jc w:val="center"/>
              <w:rPr>
                <w:bCs/>
                <w:iCs/>
              </w:rPr>
            </w:pPr>
            <w:ins w:id="229" w:author="ZTE" w:date="2020-05-19T15:14:00Z">
              <w:r>
                <w:rPr>
                  <w:bCs/>
                  <w:iCs/>
                </w:rPr>
                <w:t>N/A</w:t>
              </w:r>
            </w:ins>
            <w:del w:id="230" w:author="ZTE" w:date="2020-05-19T15:14:00Z">
              <w:r w:rsidR="004F7B5F" w:rsidRPr="00F725D9" w:rsidDel="000F542E">
                <w:rPr>
                  <w:bCs/>
                  <w:iCs/>
                </w:rPr>
                <w:delText>No</w:delText>
              </w:r>
            </w:del>
          </w:p>
        </w:tc>
        <w:tc>
          <w:tcPr>
            <w:tcW w:w="728" w:type="dxa"/>
          </w:tcPr>
          <w:p w14:paraId="7F3E3F0C" w14:textId="77777777" w:rsidR="004F7B5F" w:rsidRPr="00F725D9" w:rsidRDefault="004F7B5F" w:rsidP="007536EB">
            <w:pPr>
              <w:pStyle w:val="TAL"/>
              <w:jc w:val="center"/>
            </w:pPr>
            <w:r w:rsidRPr="00F725D9">
              <w:t>FR1 only</w:t>
            </w:r>
          </w:p>
        </w:tc>
      </w:tr>
      <w:tr w:rsidR="004F7B5F" w:rsidRPr="00F725D9" w14:paraId="39AE8853" w14:textId="77777777" w:rsidTr="007536EB">
        <w:trPr>
          <w:cantSplit/>
          <w:tblHeader/>
        </w:trPr>
        <w:tc>
          <w:tcPr>
            <w:tcW w:w="6917" w:type="dxa"/>
          </w:tcPr>
          <w:p w14:paraId="0115A314" w14:textId="77777777" w:rsidR="004F7B5F" w:rsidRPr="00F725D9" w:rsidRDefault="004F7B5F" w:rsidP="007536EB">
            <w:pPr>
              <w:pStyle w:val="TAL"/>
              <w:rPr>
                <w:b/>
                <w:bCs/>
                <w:i/>
                <w:iCs/>
              </w:rPr>
            </w:pPr>
            <w:r w:rsidRPr="00F725D9">
              <w:rPr>
                <w:b/>
                <w:bCs/>
                <w:i/>
                <w:iCs/>
              </w:rPr>
              <w:t>maxUplinkDutyCycle-FR2</w:t>
            </w:r>
          </w:p>
          <w:p w14:paraId="361DE638" w14:textId="77777777" w:rsidR="004F7B5F" w:rsidRPr="00F725D9" w:rsidRDefault="004F7B5F" w:rsidP="007536EB">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 all power classes UE in FR2 as specified in TS 38.101-2 [3]. Value n15 corresponds to 15%, value n20 corresponds to 20% and so on. If the field is absent or the percentage of uplink symbols transmitted within any 1s evaluation period is larger than </w:t>
            </w:r>
            <w:r w:rsidRPr="00F725D9">
              <w:rPr>
                <w:bCs/>
                <w:i/>
                <w:iCs/>
              </w:rPr>
              <w:t>maxUplinkDutyCycle-FR2</w:t>
            </w:r>
            <w:r w:rsidRPr="00F725D9">
              <w:rPr>
                <w:bCs/>
                <w:iCs/>
              </w:rPr>
              <w:t>, the UE behaviour is specified in TS 38.101-2 [3].</w:t>
            </w:r>
          </w:p>
        </w:tc>
        <w:tc>
          <w:tcPr>
            <w:tcW w:w="709" w:type="dxa"/>
          </w:tcPr>
          <w:p w14:paraId="3415D5C7" w14:textId="77777777" w:rsidR="004F7B5F" w:rsidRPr="00F725D9" w:rsidRDefault="004F7B5F" w:rsidP="007536EB">
            <w:pPr>
              <w:pStyle w:val="TAL"/>
              <w:jc w:val="center"/>
              <w:rPr>
                <w:bCs/>
                <w:iCs/>
              </w:rPr>
            </w:pPr>
            <w:r w:rsidRPr="00F725D9">
              <w:rPr>
                <w:bCs/>
                <w:iCs/>
              </w:rPr>
              <w:t>Band</w:t>
            </w:r>
          </w:p>
        </w:tc>
        <w:tc>
          <w:tcPr>
            <w:tcW w:w="567" w:type="dxa"/>
          </w:tcPr>
          <w:p w14:paraId="44B6F3A8" w14:textId="77777777" w:rsidR="004F7B5F" w:rsidRPr="00F725D9" w:rsidRDefault="004F7B5F" w:rsidP="007536EB">
            <w:pPr>
              <w:pStyle w:val="TAL"/>
              <w:jc w:val="center"/>
              <w:rPr>
                <w:bCs/>
                <w:iCs/>
              </w:rPr>
            </w:pPr>
            <w:r w:rsidRPr="00F725D9">
              <w:rPr>
                <w:bCs/>
                <w:iCs/>
              </w:rPr>
              <w:t>No</w:t>
            </w:r>
          </w:p>
        </w:tc>
        <w:tc>
          <w:tcPr>
            <w:tcW w:w="709" w:type="dxa"/>
          </w:tcPr>
          <w:p w14:paraId="39AE4EFF" w14:textId="4D154759" w:rsidR="004F7B5F" w:rsidRPr="00F725D9" w:rsidRDefault="000F542E" w:rsidP="007536EB">
            <w:pPr>
              <w:pStyle w:val="TAL"/>
              <w:jc w:val="center"/>
              <w:rPr>
                <w:bCs/>
                <w:iCs/>
              </w:rPr>
            </w:pPr>
            <w:ins w:id="231" w:author="ZTE" w:date="2020-05-19T15:14:00Z">
              <w:r>
                <w:rPr>
                  <w:bCs/>
                  <w:iCs/>
                </w:rPr>
                <w:t>N/A</w:t>
              </w:r>
            </w:ins>
            <w:del w:id="232" w:author="ZTE" w:date="2020-05-19T15:14:00Z">
              <w:r w:rsidR="004F7B5F" w:rsidRPr="00F725D9" w:rsidDel="000F542E">
                <w:rPr>
                  <w:bCs/>
                  <w:iCs/>
                </w:rPr>
                <w:delText>No</w:delText>
              </w:r>
            </w:del>
          </w:p>
        </w:tc>
        <w:tc>
          <w:tcPr>
            <w:tcW w:w="728" w:type="dxa"/>
          </w:tcPr>
          <w:p w14:paraId="6F1953BE" w14:textId="77777777" w:rsidR="004F7B5F" w:rsidRPr="00F725D9" w:rsidRDefault="004F7B5F" w:rsidP="007536EB">
            <w:pPr>
              <w:pStyle w:val="TAL"/>
              <w:jc w:val="center"/>
            </w:pPr>
            <w:r w:rsidRPr="00F725D9">
              <w:t>FR2 only</w:t>
            </w:r>
          </w:p>
        </w:tc>
      </w:tr>
      <w:tr w:rsidR="004F7B5F" w:rsidRPr="00F725D9" w14:paraId="646E6C6E" w14:textId="77777777" w:rsidTr="007536EB">
        <w:trPr>
          <w:cantSplit/>
          <w:tblHeader/>
        </w:trPr>
        <w:tc>
          <w:tcPr>
            <w:tcW w:w="6917" w:type="dxa"/>
          </w:tcPr>
          <w:p w14:paraId="77B0ABFE" w14:textId="77777777" w:rsidR="004F7B5F" w:rsidRPr="00F725D9" w:rsidRDefault="004F7B5F" w:rsidP="007536EB">
            <w:pPr>
              <w:pStyle w:val="TAL"/>
              <w:rPr>
                <w:b/>
                <w:i/>
              </w:rPr>
            </w:pPr>
            <w:r w:rsidRPr="00F725D9">
              <w:rPr>
                <w:b/>
                <w:i/>
              </w:rPr>
              <w:t>modifiedMPR-Behaviour</w:t>
            </w:r>
          </w:p>
          <w:p w14:paraId="4FC3394A" w14:textId="77777777" w:rsidR="004F7B5F" w:rsidRPr="00F725D9" w:rsidRDefault="004F7B5F" w:rsidP="007536EB">
            <w:pPr>
              <w:pStyle w:val="TAL"/>
            </w:pPr>
            <w:r w:rsidRPr="00F725D9">
              <w:t>Indicates whether UE supports modified MPR behaviour defined in TS 38.101-1 [2] and TS 38.101-2 [3].</w:t>
            </w:r>
          </w:p>
        </w:tc>
        <w:tc>
          <w:tcPr>
            <w:tcW w:w="709" w:type="dxa"/>
          </w:tcPr>
          <w:p w14:paraId="0F79BC34" w14:textId="77777777" w:rsidR="004F7B5F" w:rsidRPr="00F725D9" w:rsidRDefault="004F7B5F" w:rsidP="007536EB">
            <w:pPr>
              <w:pStyle w:val="TAL"/>
              <w:jc w:val="center"/>
            </w:pPr>
            <w:r w:rsidRPr="00F725D9">
              <w:t>Band</w:t>
            </w:r>
          </w:p>
        </w:tc>
        <w:tc>
          <w:tcPr>
            <w:tcW w:w="567" w:type="dxa"/>
          </w:tcPr>
          <w:p w14:paraId="4C35D515" w14:textId="77777777" w:rsidR="004F7B5F" w:rsidRPr="00F725D9" w:rsidRDefault="004F7B5F" w:rsidP="007536EB">
            <w:pPr>
              <w:pStyle w:val="TAL"/>
              <w:jc w:val="center"/>
            </w:pPr>
            <w:r w:rsidRPr="00F725D9">
              <w:t>No</w:t>
            </w:r>
          </w:p>
        </w:tc>
        <w:tc>
          <w:tcPr>
            <w:tcW w:w="709" w:type="dxa"/>
          </w:tcPr>
          <w:p w14:paraId="483C5754" w14:textId="0B101613" w:rsidR="004F7B5F" w:rsidRPr="00F725D9" w:rsidRDefault="000F542E" w:rsidP="007536EB">
            <w:pPr>
              <w:pStyle w:val="TAL"/>
              <w:jc w:val="center"/>
            </w:pPr>
            <w:ins w:id="233" w:author="ZTE" w:date="2020-05-19T15:14:00Z">
              <w:r>
                <w:rPr>
                  <w:bCs/>
                  <w:iCs/>
                </w:rPr>
                <w:t>N/A</w:t>
              </w:r>
            </w:ins>
            <w:del w:id="234" w:author="ZTE" w:date="2020-05-19T15:14:00Z">
              <w:r w:rsidR="004F7B5F" w:rsidRPr="00F725D9" w:rsidDel="000F542E">
                <w:delText>No</w:delText>
              </w:r>
            </w:del>
          </w:p>
        </w:tc>
        <w:tc>
          <w:tcPr>
            <w:tcW w:w="728" w:type="dxa"/>
          </w:tcPr>
          <w:p w14:paraId="4DEEFD0B" w14:textId="377CC784" w:rsidR="004F7B5F" w:rsidRPr="00F725D9" w:rsidDel="00C7429B" w:rsidRDefault="000F542E" w:rsidP="007536EB">
            <w:pPr>
              <w:pStyle w:val="TAL"/>
              <w:jc w:val="center"/>
            </w:pPr>
            <w:ins w:id="235" w:author="ZTE" w:date="2020-05-19T15:14:00Z">
              <w:r>
                <w:rPr>
                  <w:bCs/>
                  <w:iCs/>
                </w:rPr>
                <w:t>N/A</w:t>
              </w:r>
            </w:ins>
            <w:del w:id="236" w:author="ZTE" w:date="2020-05-19T15:14:00Z">
              <w:r w:rsidR="004F7B5F" w:rsidRPr="00F725D9" w:rsidDel="000F542E">
                <w:delText>No</w:delText>
              </w:r>
            </w:del>
          </w:p>
        </w:tc>
      </w:tr>
      <w:tr w:rsidR="004F7B5F" w:rsidRPr="00F725D9" w14:paraId="73EA14A3" w14:textId="77777777" w:rsidTr="007536EB">
        <w:trPr>
          <w:cantSplit/>
          <w:tblHeader/>
        </w:trPr>
        <w:tc>
          <w:tcPr>
            <w:tcW w:w="6917" w:type="dxa"/>
          </w:tcPr>
          <w:p w14:paraId="7B42A534" w14:textId="77777777" w:rsidR="004F7B5F" w:rsidRPr="00F725D9" w:rsidRDefault="004F7B5F" w:rsidP="007536EB">
            <w:pPr>
              <w:pStyle w:val="TAL"/>
              <w:rPr>
                <w:b/>
                <w:i/>
              </w:rPr>
            </w:pPr>
            <w:r w:rsidRPr="00F725D9">
              <w:rPr>
                <w:b/>
                <w:i/>
              </w:rPr>
              <w:t>multipleTCI</w:t>
            </w:r>
          </w:p>
          <w:p w14:paraId="46C8B5A6" w14:textId="77777777" w:rsidR="004F7B5F" w:rsidRPr="00F725D9" w:rsidRDefault="004F7B5F" w:rsidP="007536EB">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r w:rsidRPr="00F725D9">
              <w:rPr>
                <w:i/>
              </w:rPr>
              <w:t>tci-StatePDSCH</w:t>
            </w:r>
            <w:r w:rsidRPr="00F725D9">
              <w:t xml:space="preserve">. This field shall be set to </w:t>
            </w:r>
            <w:r w:rsidRPr="00F725D9">
              <w:rPr>
                <w:i/>
                <w:lang w:eastAsia="ja-JP"/>
              </w:rPr>
              <w:t>supported</w:t>
            </w:r>
            <w:r w:rsidRPr="00F725D9">
              <w:t>.</w:t>
            </w:r>
          </w:p>
        </w:tc>
        <w:tc>
          <w:tcPr>
            <w:tcW w:w="709" w:type="dxa"/>
          </w:tcPr>
          <w:p w14:paraId="1CED8197" w14:textId="77777777" w:rsidR="004F7B5F" w:rsidRPr="00F725D9" w:rsidRDefault="004F7B5F" w:rsidP="007536EB">
            <w:pPr>
              <w:pStyle w:val="TAL"/>
              <w:jc w:val="center"/>
            </w:pPr>
            <w:r w:rsidRPr="00F725D9">
              <w:t>Band</w:t>
            </w:r>
          </w:p>
        </w:tc>
        <w:tc>
          <w:tcPr>
            <w:tcW w:w="567" w:type="dxa"/>
          </w:tcPr>
          <w:p w14:paraId="5E9140FD" w14:textId="77777777" w:rsidR="004F7B5F" w:rsidRPr="00F725D9" w:rsidRDefault="004F7B5F" w:rsidP="007536EB">
            <w:pPr>
              <w:pStyle w:val="TAL"/>
              <w:jc w:val="center"/>
            </w:pPr>
            <w:r w:rsidRPr="00F725D9">
              <w:t>Yes</w:t>
            </w:r>
          </w:p>
        </w:tc>
        <w:tc>
          <w:tcPr>
            <w:tcW w:w="709" w:type="dxa"/>
          </w:tcPr>
          <w:p w14:paraId="05772087" w14:textId="75A41DDE" w:rsidR="004F7B5F" w:rsidRPr="00F725D9" w:rsidRDefault="000F542E" w:rsidP="007536EB">
            <w:pPr>
              <w:pStyle w:val="TAL"/>
              <w:jc w:val="center"/>
            </w:pPr>
            <w:ins w:id="237" w:author="ZTE" w:date="2020-05-19T15:14:00Z">
              <w:r>
                <w:rPr>
                  <w:bCs/>
                  <w:iCs/>
                </w:rPr>
                <w:t>N/A</w:t>
              </w:r>
            </w:ins>
            <w:del w:id="238" w:author="ZTE" w:date="2020-05-19T15:14:00Z">
              <w:r w:rsidR="004F7B5F" w:rsidRPr="00F725D9" w:rsidDel="000F542E">
                <w:delText>No</w:delText>
              </w:r>
            </w:del>
          </w:p>
        </w:tc>
        <w:tc>
          <w:tcPr>
            <w:tcW w:w="728" w:type="dxa"/>
          </w:tcPr>
          <w:p w14:paraId="46277CC3" w14:textId="02E7DAEA" w:rsidR="004F7B5F" w:rsidRPr="00F725D9" w:rsidRDefault="000F542E" w:rsidP="007536EB">
            <w:pPr>
              <w:pStyle w:val="TAL"/>
              <w:jc w:val="center"/>
            </w:pPr>
            <w:ins w:id="239" w:author="ZTE" w:date="2020-05-19T15:15:00Z">
              <w:r>
                <w:rPr>
                  <w:bCs/>
                  <w:iCs/>
                </w:rPr>
                <w:t>N/A</w:t>
              </w:r>
            </w:ins>
            <w:del w:id="240" w:author="ZTE" w:date="2020-05-19T15:15:00Z">
              <w:r w:rsidR="004F7B5F" w:rsidRPr="00F725D9" w:rsidDel="000F542E">
                <w:delText>No</w:delText>
              </w:r>
            </w:del>
          </w:p>
        </w:tc>
      </w:tr>
      <w:tr w:rsidR="004F7B5F" w:rsidRPr="00F725D9" w14:paraId="0D0B973A" w14:textId="77777777" w:rsidTr="007536EB">
        <w:trPr>
          <w:cantSplit/>
          <w:tblHeader/>
        </w:trPr>
        <w:tc>
          <w:tcPr>
            <w:tcW w:w="6917" w:type="dxa"/>
          </w:tcPr>
          <w:p w14:paraId="76269C36" w14:textId="77777777" w:rsidR="004F7B5F" w:rsidRPr="00F725D9" w:rsidRDefault="004F7B5F" w:rsidP="007536EB">
            <w:pPr>
              <w:pStyle w:val="TAL"/>
              <w:rPr>
                <w:b/>
                <w:bCs/>
                <w:i/>
                <w:iCs/>
              </w:rPr>
            </w:pPr>
            <w:r w:rsidRPr="00F725D9">
              <w:rPr>
                <w:b/>
                <w:bCs/>
                <w:i/>
                <w:iCs/>
              </w:rPr>
              <w:t>pdsch-256QAM-FR2</w:t>
            </w:r>
          </w:p>
          <w:p w14:paraId="4243AC24" w14:textId="77777777" w:rsidR="004F7B5F" w:rsidRPr="00F725D9" w:rsidRDefault="004F7B5F" w:rsidP="007536EB">
            <w:pPr>
              <w:pStyle w:val="TAL"/>
            </w:pPr>
            <w:r w:rsidRPr="00F725D9">
              <w:rPr>
                <w:bCs/>
                <w:iCs/>
              </w:rPr>
              <w:t>Indicates whether the UE supports 256QAM modulation scheme for PDSCH for FR2 as defined in 7.3.1.2 of TS 38.211 [6].</w:t>
            </w:r>
          </w:p>
        </w:tc>
        <w:tc>
          <w:tcPr>
            <w:tcW w:w="709" w:type="dxa"/>
          </w:tcPr>
          <w:p w14:paraId="392FC9E7"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7961812D"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2CA58885" w14:textId="2D9358F4" w:rsidR="004F7B5F" w:rsidRPr="00F725D9" w:rsidRDefault="000F542E" w:rsidP="007536EB">
            <w:pPr>
              <w:pStyle w:val="TAL"/>
              <w:jc w:val="center"/>
              <w:rPr>
                <w:rFonts w:cs="Arial"/>
                <w:szCs w:val="18"/>
                <w:lang w:eastAsia="ja-JP"/>
              </w:rPr>
            </w:pPr>
            <w:ins w:id="241" w:author="ZTE" w:date="2020-05-19T15:15:00Z">
              <w:r>
                <w:rPr>
                  <w:bCs/>
                  <w:iCs/>
                </w:rPr>
                <w:t>N/A</w:t>
              </w:r>
            </w:ins>
            <w:del w:id="242" w:author="ZTE" w:date="2020-05-19T15:15:00Z">
              <w:r w:rsidR="004F7B5F" w:rsidRPr="00F725D9" w:rsidDel="000F542E">
                <w:rPr>
                  <w:bCs/>
                  <w:iCs/>
                </w:rPr>
                <w:delText>No</w:delText>
              </w:r>
            </w:del>
          </w:p>
        </w:tc>
        <w:tc>
          <w:tcPr>
            <w:tcW w:w="728" w:type="dxa"/>
          </w:tcPr>
          <w:p w14:paraId="657322D1" w14:textId="77777777" w:rsidR="004F7B5F" w:rsidRPr="00F725D9" w:rsidRDefault="004F7B5F" w:rsidP="007536EB">
            <w:pPr>
              <w:pStyle w:val="TAL"/>
              <w:jc w:val="center"/>
            </w:pPr>
            <w:r w:rsidRPr="00F725D9">
              <w:t>FR2 only</w:t>
            </w:r>
          </w:p>
        </w:tc>
      </w:tr>
      <w:tr w:rsidR="004F7B5F" w:rsidRPr="00F725D9" w14:paraId="1170E584" w14:textId="77777777" w:rsidTr="007536EB">
        <w:trPr>
          <w:cantSplit/>
          <w:tblHeader/>
        </w:trPr>
        <w:tc>
          <w:tcPr>
            <w:tcW w:w="6917" w:type="dxa"/>
          </w:tcPr>
          <w:p w14:paraId="10B543BF" w14:textId="77777777" w:rsidR="004F7B5F" w:rsidRPr="00F725D9" w:rsidRDefault="004F7B5F" w:rsidP="007536EB">
            <w:pPr>
              <w:pStyle w:val="TAL"/>
              <w:rPr>
                <w:b/>
                <w:bCs/>
                <w:i/>
                <w:iCs/>
              </w:rPr>
            </w:pPr>
            <w:r w:rsidRPr="00F725D9">
              <w:rPr>
                <w:b/>
                <w:bCs/>
                <w:i/>
                <w:iCs/>
              </w:rPr>
              <w:t>periodicBeamReport</w:t>
            </w:r>
          </w:p>
          <w:p w14:paraId="14F4A84B" w14:textId="77777777" w:rsidR="004F7B5F" w:rsidRPr="00F725D9" w:rsidRDefault="004F7B5F" w:rsidP="007536EB">
            <w:pPr>
              <w:pStyle w:val="TAL"/>
              <w:rPr>
                <w:bCs/>
                <w:iCs/>
              </w:rPr>
            </w:pPr>
            <w:r w:rsidRPr="00F725D9">
              <w:rPr>
                <w:bCs/>
                <w:iCs/>
              </w:rPr>
              <w:t>Indicates whether UE supports periodic 'CRI/RSRP' or 'SSBRI/RSRP' reporting using PUCCH formats 2, 3 and 4 in one slot.</w:t>
            </w:r>
          </w:p>
        </w:tc>
        <w:tc>
          <w:tcPr>
            <w:tcW w:w="709" w:type="dxa"/>
          </w:tcPr>
          <w:p w14:paraId="08E8F7AD" w14:textId="77777777" w:rsidR="004F7B5F" w:rsidRPr="00F725D9" w:rsidRDefault="004F7B5F" w:rsidP="007536EB">
            <w:pPr>
              <w:pStyle w:val="TAL"/>
              <w:jc w:val="center"/>
              <w:rPr>
                <w:bCs/>
                <w:iCs/>
              </w:rPr>
            </w:pPr>
            <w:r w:rsidRPr="00F725D9">
              <w:rPr>
                <w:bCs/>
                <w:iCs/>
              </w:rPr>
              <w:t>Band</w:t>
            </w:r>
          </w:p>
        </w:tc>
        <w:tc>
          <w:tcPr>
            <w:tcW w:w="567" w:type="dxa"/>
          </w:tcPr>
          <w:p w14:paraId="6C7264B0" w14:textId="77777777" w:rsidR="004F7B5F" w:rsidRPr="00F725D9" w:rsidRDefault="004F7B5F" w:rsidP="007536EB">
            <w:pPr>
              <w:pStyle w:val="TAL"/>
              <w:jc w:val="center"/>
              <w:rPr>
                <w:bCs/>
                <w:iCs/>
              </w:rPr>
            </w:pPr>
            <w:r w:rsidRPr="00F725D9">
              <w:rPr>
                <w:bCs/>
                <w:iCs/>
              </w:rPr>
              <w:t>Yes</w:t>
            </w:r>
          </w:p>
        </w:tc>
        <w:tc>
          <w:tcPr>
            <w:tcW w:w="709" w:type="dxa"/>
          </w:tcPr>
          <w:p w14:paraId="7B8DA0A8" w14:textId="0962E6C6" w:rsidR="004F7B5F" w:rsidRPr="00F725D9" w:rsidRDefault="000F542E" w:rsidP="007536EB">
            <w:pPr>
              <w:pStyle w:val="TAL"/>
              <w:jc w:val="center"/>
              <w:rPr>
                <w:bCs/>
                <w:iCs/>
              </w:rPr>
            </w:pPr>
            <w:ins w:id="243" w:author="ZTE" w:date="2020-05-19T15:15:00Z">
              <w:r>
                <w:rPr>
                  <w:bCs/>
                  <w:iCs/>
                </w:rPr>
                <w:t>N/A</w:t>
              </w:r>
            </w:ins>
            <w:del w:id="244" w:author="ZTE" w:date="2020-05-19T15:15:00Z">
              <w:r w:rsidR="004F7B5F" w:rsidRPr="00F725D9" w:rsidDel="000F542E">
                <w:rPr>
                  <w:bCs/>
                  <w:iCs/>
                </w:rPr>
                <w:delText>No</w:delText>
              </w:r>
            </w:del>
          </w:p>
        </w:tc>
        <w:tc>
          <w:tcPr>
            <w:tcW w:w="728" w:type="dxa"/>
          </w:tcPr>
          <w:p w14:paraId="03593C74" w14:textId="41CA2C8A" w:rsidR="004F7B5F" w:rsidRPr="00F725D9" w:rsidRDefault="000F542E" w:rsidP="007536EB">
            <w:pPr>
              <w:pStyle w:val="TAL"/>
              <w:jc w:val="center"/>
            </w:pPr>
            <w:ins w:id="245" w:author="ZTE" w:date="2020-05-19T15:15:00Z">
              <w:r>
                <w:rPr>
                  <w:bCs/>
                  <w:iCs/>
                </w:rPr>
                <w:t>N/A</w:t>
              </w:r>
            </w:ins>
            <w:del w:id="246" w:author="ZTE" w:date="2020-05-19T15:15:00Z">
              <w:r w:rsidR="004F7B5F" w:rsidRPr="00F725D9" w:rsidDel="000F542E">
                <w:delText>No</w:delText>
              </w:r>
            </w:del>
          </w:p>
        </w:tc>
      </w:tr>
      <w:tr w:rsidR="004F7B5F" w:rsidRPr="00F725D9" w14:paraId="7A07511B" w14:textId="77777777" w:rsidTr="007536EB">
        <w:trPr>
          <w:cantSplit/>
          <w:tblHeader/>
        </w:trPr>
        <w:tc>
          <w:tcPr>
            <w:tcW w:w="6917" w:type="dxa"/>
          </w:tcPr>
          <w:p w14:paraId="3321B559" w14:textId="77777777" w:rsidR="004F7B5F" w:rsidRPr="00F725D9" w:rsidRDefault="004F7B5F" w:rsidP="007536EB">
            <w:pPr>
              <w:pStyle w:val="TAL"/>
              <w:rPr>
                <w:b/>
                <w:i/>
              </w:rPr>
            </w:pPr>
            <w:r w:rsidRPr="00F725D9">
              <w:rPr>
                <w:b/>
                <w:i/>
              </w:rPr>
              <w:t>powerBoosting-pi2BP</w:t>
            </w:r>
            <w:r w:rsidRPr="00F725D9">
              <w:rPr>
                <w:b/>
                <w:i/>
                <w:lang w:eastAsia="ja-JP"/>
              </w:rPr>
              <w:t>S</w:t>
            </w:r>
            <w:r w:rsidRPr="00F725D9">
              <w:rPr>
                <w:b/>
                <w:i/>
              </w:rPr>
              <w:t>K</w:t>
            </w:r>
          </w:p>
          <w:p w14:paraId="2F36DA3F" w14:textId="77777777" w:rsidR="004F7B5F" w:rsidRPr="00F725D9" w:rsidRDefault="004F7B5F" w:rsidP="007536EB">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14:paraId="665F5E3A" w14:textId="77777777" w:rsidR="004F7B5F" w:rsidRPr="00F725D9" w:rsidRDefault="004F7B5F" w:rsidP="007536EB">
            <w:pPr>
              <w:pStyle w:val="TAL"/>
              <w:jc w:val="center"/>
            </w:pPr>
            <w:r w:rsidRPr="00F725D9">
              <w:rPr>
                <w:lang w:eastAsia="ja-JP"/>
              </w:rPr>
              <w:t>Band</w:t>
            </w:r>
          </w:p>
        </w:tc>
        <w:tc>
          <w:tcPr>
            <w:tcW w:w="567" w:type="dxa"/>
          </w:tcPr>
          <w:p w14:paraId="73AED1E0" w14:textId="77777777" w:rsidR="004F7B5F" w:rsidRPr="00F725D9" w:rsidRDefault="004F7B5F" w:rsidP="007536EB">
            <w:pPr>
              <w:pStyle w:val="TAL"/>
              <w:jc w:val="center"/>
            </w:pPr>
            <w:r w:rsidRPr="00F725D9">
              <w:t>No</w:t>
            </w:r>
          </w:p>
        </w:tc>
        <w:tc>
          <w:tcPr>
            <w:tcW w:w="709" w:type="dxa"/>
          </w:tcPr>
          <w:p w14:paraId="14B6736A" w14:textId="77777777" w:rsidR="004F7B5F" w:rsidRPr="00F725D9" w:rsidRDefault="004F7B5F" w:rsidP="007536EB">
            <w:pPr>
              <w:pStyle w:val="TAL"/>
              <w:jc w:val="center"/>
            </w:pPr>
            <w:r w:rsidRPr="00F725D9">
              <w:rPr>
                <w:lang w:eastAsia="ja-JP"/>
              </w:rPr>
              <w:t>TDD only</w:t>
            </w:r>
          </w:p>
        </w:tc>
        <w:tc>
          <w:tcPr>
            <w:tcW w:w="728" w:type="dxa"/>
          </w:tcPr>
          <w:p w14:paraId="367678DC" w14:textId="77777777" w:rsidR="004F7B5F" w:rsidRPr="00F725D9" w:rsidRDefault="004F7B5F" w:rsidP="007536EB">
            <w:pPr>
              <w:pStyle w:val="TAL"/>
              <w:jc w:val="center"/>
            </w:pPr>
            <w:r w:rsidRPr="00F725D9">
              <w:rPr>
                <w:lang w:eastAsia="ja-JP"/>
              </w:rPr>
              <w:t>FR1 only</w:t>
            </w:r>
          </w:p>
        </w:tc>
      </w:tr>
      <w:tr w:rsidR="004F7B5F" w:rsidRPr="00F725D9" w14:paraId="28BFA568" w14:textId="77777777" w:rsidTr="007536EB">
        <w:trPr>
          <w:cantSplit/>
          <w:tblHeader/>
        </w:trPr>
        <w:tc>
          <w:tcPr>
            <w:tcW w:w="6917" w:type="dxa"/>
          </w:tcPr>
          <w:p w14:paraId="05BF7A10" w14:textId="77777777" w:rsidR="004F7B5F" w:rsidRPr="00F725D9" w:rsidRDefault="004F7B5F" w:rsidP="007536EB">
            <w:pPr>
              <w:pStyle w:val="TAL"/>
              <w:rPr>
                <w:b/>
                <w:bCs/>
                <w:i/>
                <w:iCs/>
              </w:rPr>
            </w:pPr>
            <w:r w:rsidRPr="00F725D9">
              <w:rPr>
                <w:b/>
                <w:bCs/>
                <w:i/>
                <w:iCs/>
              </w:rPr>
              <w:t>ptrs-DensityRecommendationSetDL</w:t>
            </w:r>
          </w:p>
          <w:p w14:paraId="1DBA7807" w14:textId="77777777" w:rsidR="004F7B5F" w:rsidRPr="00F725D9" w:rsidRDefault="004F7B5F" w:rsidP="007536EB">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14:paraId="159B719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14:paraId="0760BD64" w14:textId="77777777" w:rsidR="004F7B5F" w:rsidRPr="00F725D9" w:rsidRDefault="004F7B5F" w:rsidP="007536EB">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tc>
        <w:tc>
          <w:tcPr>
            <w:tcW w:w="709" w:type="dxa"/>
          </w:tcPr>
          <w:p w14:paraId="254E6685" w14:textId="77777777" w:rsidR="004F7B5F" w:rsidRPr="00F725D9" w:rsidRDefault="004F7B5F" w:rsidP="007536EB">
            <w:pPr>
              <w:pStyle w:val="TAL"/>
              <w:jc w:val="center"/>
              <w:rPr>
                <w:bCs/>
                <w:iCs/>
              </w:rPr>
            </w:pPr>
            <w:r w:rsidRPr="00F725D9">
              <w:rPr>
                <w:rFonts w:cs="Arial"/>
                <w:bCs/>
                <w:iCs/>
                <w:szCs w:val="18"/>
                <w:lang w:eastAsia="ja-JP"/>
              </w:rPr>
              <w:t>Band</w:t>
            </w:r>
          </w:p>
        </w:tc>
        <w:tc>
          <w:tcPr>
            <w:tcW w:w="567" w:type="dxa"/>
          </w:tcPr>
          <w:p w14:paraId="4BBFB0D7" w14:textId="77777777" w:rsidR="004F7B5F" w:rsidRPr="00F725D9" w:rsidRDefault="004F7B5F" w:rsidP="007536EB">
            <w:pPr>
              <w:pStyle w:val="TAL"/>
              <w:jc w:val="center"/>
              <w:rPr>
                <w:bCs/>
                <w:iCs/>
              </w:rPr>
            </w:pPr>
            <w:r w:rsidRPr="00F725D9">
              <w:rPr>
                <w:rFonts w:cs="Arial"/>
                <w:bCs/>
                <w:iCs/>
                <w:szCs w:val="18"/>
                <w:lang w:eastAsia="ja-JP"/>
              </w:rPr>
              <w:t>CY</w:t>
            </w:r>
          </w:p>
        </w:tc>
        <w:tc>
          <w:tcPr>
            <w:tcW w:w="709" w:type="dxa"/>
          </w:tcPr>
          <w:p w14:paraId="13F00E9C" w14:textId="2B725DDC" w:rsidR="004F7B5F" w:rsidRPr="00F725D9" w:rsidRDefault="000F542E" w:rsidP="007536EB">
            <w:pPr>
              <w:pStyle w:val="TAL"/>
              <w:jc w:val="center"/>
              <w:rPr>
                <w:bCs/>
                <w:iCs/>
              </w:rPr>
            </w:pPr>
            <w:ins w:id="247" w:author="ZTE" w:date="2020-05-19T15:15:00Z">
              <w:r>
                <w:rPr>
                  <w:bCs/>
                  <w:iCs/>
                </w:rPr>
                <w:t>N/A</w:t>
              </w:r>
            </w:ins>
            <w:del w:id="248" w:author="ZTE" w:date="2020-05-19T15:15:00Z">
              <w:r w:rsidR="004F7B5F" w:rsidRPr="00F725D9" w:rsidDel="000F542E">
                <w:rPr>
                  <w:rFonts w:cs="Arial"/>
                  <w:bCs/>
                  <w:iCs/>
                  <w:szCs w:val="18"/>
                  <w:lang w:eastAsia="ja-JP"/>
                </w:rPr>
                <w:delText>No</w:delText>
              </w:r>
            </w:del>
          </w:p>
        </w:tc>
        <w:tc>
          <w:tcPr>
            <w:tcW w:w="728" w:type="dxa"/>
          </w:tcPr>
          <w:p w14:paraId="7B6D3CBA" w14:textId="33635DE1" w:rsidR="004F7B5F" w:rsidRPr="00F725D9" w:rsidRDefault="000F542E" w:rsidP="007536EB">
            <w:pPr>
              <w:pStyle w:val="TAL"/>
              <w:jc w:val="center"/>
            </w:pPr>
            <w:ins w:id="249" w:author="ZTE" w:date="2020-05-19T15:15:00Z">
              <w:r>
                <w:rPr>
                  <w:bCs/>
                  <w:iCs/>
                </w:rPr>
                <w:t>N/A</w:t>
              </w:r>
            </w:ins>
            <w:del w:id="250" w:author="ZTE" w:date="2020-05-19T15:15:00Z">
              <w:r w:rsidR="004F7B5F" w:rsidRPr="00F725D9" w:rsidDel="000F542E">
                <w:delText>No</w:delText>
              </w:r>
            </w:del>
          </w:p>
        </w:tc>
      </w:tr>
      <w:tr w:rsidR="004F7B5F" w:rsidRPr="00F725D9" w14:paraId="44AC53CE" w14:textId="77777777" w:rsidTr="007536EB">
        <w:trPr>
          <w:cantSplit/>
          <w:tblHeader/>
        </w:trPr>
        <w:tc>
          <w:tcPr>
            <w:tcW w:w="6917" w:type="dxa"/>
          </w:tcPr>
          <w:p w14:paraId="5B3947BE" w14:textId="77777777" w:rsidR="004F7B5F" w:rsidRPr="00F725D9" w:rsidRDefault="004F7B5F" w:rsidP="007536EB">
            <w:pPr>
              <w:pStyle w:val="TAL"/>
              <w:rPr>
                <w:b/>
                <w:bCs/>
                <w:i/>
                <w:iCs/>
              </w:rPr>
            </w:pPr>
            <w:r w:rsidRPr="00F725D9">
              <w:rPr>
                <w:b/>
                <w:bCs/>
                <w:i/>
                <w:iCs/>
              </w:rPr>
              <w:lastRenderedPageBreak/>
              <w:t>ptrs-DensityRecommendationSetUL</w:t>
            </w:r>
          </w:p>
          <w:p w14:paraId="3F82305F" w14:textId="77777777" w:rsidR="004F7B5F" w:rsidRPr="00F725D9" w:rsidRDefault="004F7B5F" w:rsidP="007536EB">
            <w:pPr>
              <w:pStyle w:val="TAL"/>
              <w:rPr>
                <w:bCs/>
                <w:iCs/>
              </w:rPr>
            </w:pPr>
            <w:r w:rsidRPr="00F725D9">
              <w:rPr>
                <w:bCs/>
                <w:iCs/>
              </w:rPr>
              <w:t>For each supported sub-carrier spacing, indicates preferred threshold sets for determining UL PTRS density. For each supported sub-carrier spacing, this field comprises:</w:t>
            </w:r>
          </w:p>
          <w:p w14:paraId="00867905"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14:paraId="41DD536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p w14:paraId="62D4DB00" w14:textId="77777777" w:rsidR="004F7B5F" w:rsidRPr="00F725D9" w:rsidRDefault="004F7B5F" w:rsidP="007536EB">
            <w:pPr>
              <w:pStyle w:val="B1"/>
              <w:rPr>
                <w:rFonts w:ascii="Arial" w:hAnsi="Arial"/>
                <w:bCs/>
                <w:iCs/>
                <w:sz w:val="18"/>
              </w:rPr>
            </w:pPr>
            <w:r w:rsidRPr="00F725D9">
              <w:rPr>
                <w:rFonts w:ascii="Arial" w:hAnsi="Arial" w:cs="Arial"/>
                <w:sz w:val="18"/>
                <w:szCs w:val="18"/>
              </w:rPr>
              <w:t>-</w:t>
            </w:r>
            <w:r w:rsidRPr="00F725D9">
              <w:rPr>
                <w:rFonts w:ascii="Arial" w:hAnsi="Arial" w:cs="Arial"/>
                <w:sz w:val="18"/>
                <w:szCs w:val="18"/>
              </w:rPr>
              <w:tab/>
              <w:t xml:space="preserve">five values of </w:t>
            </w:r>
            <w:r w:rsidRPr="00F725D9">
              <w:rPr>
                <w:rFonts w:ascii="Arial" w:hAnsi="Arial" w:cs="Arial"/>
                <w:i/>
                <w:sz w:val="18"/>
                <w:szCs w:val="18"/>
              </w:rPr>
              <w:t>sampleDensity</w:t>
            </w:r>
            <w:r w:rsidRPr="00F725D9">
              <w:rPr>
                <w:rFonts w:ascii="Arial" w:hAnsi="Arial" w:cs="Arial"/>
                <w:sz w:val="18"/>
                <w:szCs w:val="18"/>
              </w:rPr>
              <w:t>.</w:t>
            </w:r>
          </w:p>
        </w:tc>
        <w:tc>
          <w:tcPr>
            <w:tcW w:w="709" w:type="dxa"/>
          </w:tcPr>
          <w:p w14:paraId="1AE272BB" w14:textId="77777777" w:rsidR="004F7B5F" w:rsidRPr="00F725D9" w:rsidRDefault="004F7B5F" w:rsidP="007536EB">
            <w:pPr>
              <w:pStyle w:val="TAL"/>
              <w:jc w:val="center"/>
              <w:rPr>
                <w:rFonts w:cs="Arial"/>
                <w:bCs/>
                <w:iCs/>
                <w:szCs w:val="18"/>
                <w:lang w:eastAsia="ja-JP"/>
              </w:rPr>
            </w:pPr>
            <w:r w:rsidRPr="00F725D9">
              <w:rPr>
                <w:rFonts w:cs="Arial"/>
                <w:bCs/>
                <w:iCs/>
                <w:szCs w:val="18"/>
                <w:lang w:eastAsia="ja-JP"/>
              </w:rPr>
              <w:t>Band</w:t>
            </w:r>
          </w:p>
        </w:tc>
        <w:tc>
          <w:tcPr>
            <w:tcW w:w="567" w:type="dxa"/>
          </w:tcPr>
          <w:p w14:paraId="7C5840B4" w14:textId="77777777" w:rsidR="004F7B5F" w:rsidRPr="00F725D9" w:rsidRDefault="004F7B5F" w:rsidP="007536EB">
            <w:pPr>
              <w:pStyle w:val="TAL"/>
              <w:jc w:val="center"/>
              <w:rPr>
                <w:rFonts w:cs="Arial"/>
                <w:bCs/>
                <w:iCs/>
                <w:szCs w:val="18"/>
                <w:lang w:eastAsia="ja-JP"/>
              </w:rPr>
            </w:pPr>
            <w:r w:rsidRPr="00F725D9">
              <w:rPr>
                <w:rFonts w:cs="Arial"/>
                <w:bCs/>
                <w:iCs/>
                <w:szCs w:val="18"/>
                <w:lang w:eastAsia="ja-JP"/>
              </w:rPr>
              <w:t>No</w:t>
            </w:r>
          </w:p>
        </w:tc>
        <w:tc>
          <w:tcPr>
            <w:tcW w:w="709" w:type="dxa"/>
          </w:tcPr>
          <w:p w14:paraId="60B73240" w14:textId="7A8BC517" w:rsidR="004F7B5F" w:rsidRPr="00F725D9" w:rsidRDefault="000F542E" w:rsidP="007536EB">
            <w:pPr>
              <w:pStyle w:val="TAL"/>
              <w:jc w:val="center"/>
              <w:rPr>
                <w:rFonts w:cs="Arial"/>
                <w:bCs/>
                <w:iCs/>
                <w:szCs w:val="18"/>
                <w:lang w:eastAsia="ja-JP"/>
              </w:rPr>
            </w:pPr>
            <w:ins w:id="251" w:author="ZTE" w:date="2020-05-19T15:15:00Z">
              <w:r>
                <w:rPr>
                  <w:bCs/>
                  <w:iCs/>
                </w:rPr>
                <w:t>N/A</w:t>
              </w:r>
            </w:ins>
            <w:del w:id="252" w:author="ZTE" w:date="2020-05-19T15:15:00Z">
              <w:r w:rsidR="004F7B5F" w:rsidRPr="00F725D9" w:rsidDel="000F542E">
                <w:rPr>
                  <w:rFonts w:cs="Arial"/>
                  <w:bCs/>
                  <w:iCs/>
                  <w:szCs w:val="18"/>
                  <w:lang w:eastAsia="ja-JP"/>
                </w:rPr>
                <w:delText>No</w:delText>
              </w:r>
            </w:del>
          </w:p>
        </w:tc>
        <w:tc>
          <w:tcPr>
            <w:tcW w:w="728" w:type="dxa"/>
          </w:tcPr>
          <w:p w14:paraId="6F0F9AA3" w14:textId="460801BF" w:rsidR="004F7B5F" w:rsidRPr="00F725D9" w:rsidRDefault="000F542E" w:rsidP="007536EB">
            <w:pPr>
              <w:pStyle w:val="TAL"/>
              <w:jc w:val="center"/>
            </w:pPr>
            <w:ins w:id="253" w:author="ZTE" w:date="2020-05-19T15:15:00Z">
              <w:r>
                <w:rPr>
                  <w:bCs/>
                  <w:iCs/>
                </w:rPr>
                <w:t>N/A</w:t>
              </w:r>
            </w:ins>
            <w:del w:id="254" w:author="ZTE" w:date="2020-05-19T15:15:00Z">
              <w:r w:rsidR="004F7B5F" w:rsidRPr="00F725D9" w:rsidDel="000F542E">
                <w:delText>No</w:delText>
              </w:r>
            </w:del>
          </w:p>
        </w:tc>
      </w:tr>
      <w:tr w:rsidR="004F7B5F" w:rsidRPr="00F725D9" w14:paraId="16FACB67" w14:textId="77777777" w:rsidTr="007536EB">
        <w:trPr>
          <w:cantSplit/>
          <w:tblHeader/>
        </w:trPr>
        <w:tc>
          <w:tcPr>
            <w:tcW w:w="6917" w:type="dxa"/>
          </w:tcPr>
          <w:p w14:paraId="2217D197" w14:textId="77777777" w:rsidR="004F7B5F" w:rsidRPr="00F725D9" w:rsidRDefault="004F7B5F" w:rsidP="007536EB">
            <w:pPr>
              <w:pStyle w:val="TAL"/>
              <w:rPr>
                <w:b/>
                <w:i/>
              </w:rPr>
            </w:pPr>
            <w:r w:rsidRPr="00F725D9">
              <w:rPr>
                <w:b/>
                <w:i/>
              </w:rPr>
              <w:t>pucch-SpatialRelInfoMAC-CE</w:t>
            </w:r>
          </w:p>
          <w:p w14:paraId="06D059D6" w14:textId="77777777" w:rsidR="004F7B5F" w:rsidRPr="00F725D9" w:rsidRDefault="004F7B5F" w:rsidP="007536EB">
            <w:pPr>
              <w:pStyle w:val="TAL"/>
            </w:pPr>
            <w:r w:rsidRPr="00F725D9">
              <w:t xml:space="preserve">Indicates whether the UE supports indication of </w:t>
            </w:r>
            <w:r w:rsidRPr="00F725D9">
              <w:rPr>
                <w:i/>
              </w:rPr>
              <w:t>PUCCH-spatialrelationinfo</w:t>
            </w:r>
            <w:r w:rsidRPr="00F725D9">
              <w:t xml:space="preserve"> by a MAC CE per PUCCH resource. It is mandatory for FR2 and optional for FR1.</w:t>
            </w:r>
          </w:p>
        </w:tc>
        <w:tc>
          <w:tcPr>
            <w:tcW w:w="709" w:type="dxa"/>
          </w:tcPr>
          <w:p w14:paraId="02132144" w14:textId="77777777" w:rsidR="004F7B5F" w:rsidRPr="00F725D9" w:rsidRDefault="004F7B5F" w:rsidP="007536EB">
            <w:pPr>
              <w:pStyle w:val="TAL"/>
              <w:jc w:val="center"/>
              <w:rPr>
                <w:lang w:eastAsia="ja-JP"/>
              </w:rPr>
            </w:pPr>
            <w:r w:rsidRPr="00F725D9">
              <w:rPr>
                <w:lang w:eastAsia="ja-JP"/>
              </w:rPr>
              <w:t>Band</w:t>
            </w:r>
          </w:p>
        </w:tc>
        <w:tc>
          <w:tcPr>
            <w:tcW w:w="567" w:type="dxa"/>
          </w:tcPr>
          <w:p w14:paraId="32EFDBDC" w14:textId="77777777" w:rsidR="004F7B5F" w:rsidRPr="00F725D9" w:rsidRDefault="004F7B5F" w:rsidP="007536EB">
            <w:pPr>
              <w:pStyle w:val="TAL"/>
              <w:jc w:val="center"/>
              <w:rPr>
                <w:lang w:eastAsia="ja-JP"/>
              </w:rPr>
            </w:pPr>
            <w:r w:rsidRPr="00F725D9">
              <w:rPr>
                <w:lang w:eastAsia="ja-JP"/>
              </w:rPr>
              <w:t>CY</w:t>
            </w:r>
          </w:p>
        </w:tc>
        <w:tc>
          <w:tcPr>
            <w:tcW w:w="709" w:type="dxa"/>
          </w:tcPr>
          <w:p w14:paraId="36D25C91" w14:textId="38D2C188" w:rsidR="004F7B5F" w:rsidRPr="00F725D9" w:rsidRDefault="000F542E" w:rsidP="007536EB">
            <w:pPr>
              <w:pStyle w:val="TAL"/>
              <w:jc w:val="center"/>
              <w:rPr>
                <w:lang w:eastAsia="ja-JP"/>
              </w:rPr>
            </w:pPr>
            <w:ins w:id="255" w:author="ZTE" w:date="2020-05-19T15:15:00Z">
              <w:r>
                <w:rPr>
                  <w:bCs/>
                  <w:iCs/>
                </w:rPr>
                <w:t>N/A</w:t>
              </w:r>
            </w:ins>
            <w:del w:id="256" w:author="ZTE" w:date="2020-05-19T15:15:00Z">
              <w:r w:rsidR="004F7B5F" w:rsidRPr="00F725D9" w:rsidDel="000F542E">
                <w:rPr>
                  <w:lang w:eastAsia="ja-JP"/>
                </w:rPr>
                <w:delText>No</w:delText>
              </w:r>
            </w:del>
          </w:p>
        </w:tc>
        <w:tc>
          <w:tcPr>
            <w:tcW w:w="728" w:type="dxa"/>
          </w:tcPr>
          <w:p w14:paraId="3F3608C2" w14:textId="189C692D" w:rsidR="004F7B5F" w:rsidRPr="00F725D9" w:rsidRDefault="000F542E" w:rsidP="007536EB">
            <w:pPr>
              <w:pStyle w:val="TAL"/>
              <w:jc w:val="center"/>
            </w:pPr>
            <w:ins w:id="257" w:author="ZTE" w:date="2020-05-19T15:15:00Z">
              <w:r>
                <w:rPr>
                  <w:bCs/>
                  <w:iCs/>
                </w:rPr>
                <w:t>N/A</w:t>
              </w:r>
            </w:ins>
            <w:del w:id="258" w:author="ZTE" w:date="2020-05-19T15:15:00Z">
              <w:r w:rsidR="004F7B5F" w:rsidRPr="00F725D9" w:rsidDel="000F542E">
                <w:rPr>
                  <w:lang w:eastAsia="ja-JP"/>
                </w:rPr>
                <w:delText>No</w:delText>
              </w:r>
            </w:del>
          </w:p>
        </w:tc>
      </w:tr>
      <w:tr w:rsidR="004F7B5F" w:rsidRPr="00F725D9" w14:paraId="62F8435C" w14:textId="77777777" w:rsidTr="007536EB">
        <w:trPr>
          <w:cantSplit/>
          <w:tblHeader/>
        </w:trPr>
        <w:tc>
          <w:tcPr>
            <w:tcW w:w="6917" w:type="dxa"/>
          </w:tcPr>
          <w:p w14:paraId="2E59E87D" w14:textId="77777777" w:rsidR="004F7B5F" w:rsidRPr="00F725D9" w:rsidRDefault="004F7B5F" w:rsidP="007536EB">
            <w:pPr>
              <w:pStyle w:val="TAL"/>
              <w:rPr>
                <w:b/>
                <w:bCs/>
                <w:i/>
                <w:iCs/>
              </w:rPr>
            </w:pPr>
            <w:r w:rsidRPr="00F725D9">
              <w:rPr>
                <w:b/>
                <w:bCs/>
                <w:i/>
                <w:iCs/>
              </w:rPr>
              <w:t>pusch-256QAM</w:t>
            </w:r>
          </w:p>
          <w:p w14:paraId="4A38D47B" w14:textId="77777777" w:rsidR="004F7B5F" w:rsidRPr="00F725D9" w:rsidRDefault="004F7B5F" w:rsidP="007536EB">
            <w:pPr>
              <w:pStyle w:val="TAL"/>
            </w:pPr>
            <w:r w:rsidRPr="00F725D9">
              <w:rPr>
                <w:bCs/>
                <w:iCs/>
              </w:rPr>
              <w:t>Indicates whether the UE supports 256QAM modulation scheme for PUSCH as defined in 6.3.1.2 of TS 38.211 [6].</w:t>
            </w:r>
          </w:p>
        </w:tc>
        <w:tc>
          <w:tcPr>
            <w:tcW w:w="709" w:type="dxa"/>
          </w:tcPr>
          <w:p w14:paraId="013C610F"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04641EEC"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1002E622" w14:textId="7810C5EA" w:rsidR="004F7B5F" w:rsidRPr="00F725D9" w:rsidRDefault="000F542E" w:rsidP="007536EB">
            <w:pPr>
              <w:pStyle w:val="TAL"/>
              <w:jc w:val="center"/>
              <w:rPr>
                <w:rFonts w:cs="Arial"/>
                <w:szCs w:val="18"/>
                <w:lang w:eastAsia="ja-JP"/>
              </w:rPr>
            </w:pPr>
            <w:ins w:id="259" w:author="ZTE" w:date="2020-05-19T15:15:00Z">
              <w:r>
                <w:rPr>
                  <w:bCs/>
                  <w:iCs/>
                </w:rPr>
                <w:t>N/A</w:t>
              </w:r>
            </w:ins>
            <w:del w:id="260" w:author="ZTE" w:date="2020-05-19T15:15:00Z">
              <w:r w:rsidR="004F7B5F" w:rsidRPr="00F725D9" w:rsidDel="000F542E">
                <w:rPr>
                  <w:bCs/>
                  <w:iCs/>
                </w:rPr>
                <w:delText>No</w:delText>
              </w:r>
            </w:del>
          </w:p>
        </w:tc>
        <w:tc>
          <w:tcPr>
            <w:tcW w:w="728" w:type="dxa"/>
          </w:tcPr>
          <w:p w14:paraId="5A434D45" w14:textId="3FB5630D" w:rsidR="004F7B5F" w:rsidRPr="00F725D9" w:rsidRDefault="000F542E" w:rsidP="007536EB">
            <w:pPr>
              <w:pStyle w:val="TAL"/>
              <w:jc w:val="center"/>
            </w:pPr>
            <w:ins w:id="261" w:author="ZTE" w:date="2020-05-19T15:15:00Z">
              <w:r>
                <w:rPr>
                  <w:bCs/>
                  <w:iCs/>
                </w:rPr>
                <w:t>N/A</w:t>
              </w:r>
            </w:ins>
            <w:del w:id="262" w:author="ZTE" w:date="2020-05-19T15:15:00Z">
              <w:r w:rsidR="004F7B5F" w:rsidRPr="00F725D9" w:rsidDel="000F542E">
                <w:delText>No</w:delText>
              </w:r>
            </w:del>
          </w:p>
        </w:tc>
      </w:tr>
      <w:tr w:rsidR="004F7B5F" w:rsidRPr="00F725D9" w14:paraId="060D241B" w14:textId="77777777" w:rsidTr="007536EB">
        <w:trPr>
          <w:cantSplit/>
          <w:tblHeader/>
        </w:trPr>
        <w:tc>
          <w:tcPr>
            <w:tcW w:w="6917" w:type="dxa"/>
          </w:tcPr>
          <w:p w14:paraId="693D1708" w14:textId="77777777" w:rsidR="004F7B5F" w:rsidRPr="00F725D9" w:rsidRDefault="004F7B5F" w:rsidP="007536EB">
            <w:pPr>
              <w:pStyle w:val="TAL"/>
              <w:rPr>
                <w:b/>
                <w:bCs/>
                <w:i/>
                <w:iCs/>
              </w:rPr>
            </w:pPr>
            <w:r w:rsidRPr="00F725D9">
              <w:rPr>
                <w:b/>
                <w:bCs/>
                <w:i/>
                <w:iCs/>
              </w:rPr>
              <w:t>pusch-TransCoherence</w:t>
            </w:r>
          </w:p>
          <w:p w14:paraId="67A97C59" w14:textId="77777777" w:rsidR="004F7B5F" w:rsidRPr="00F725D9" w:rsidRDefault="004F7B5F" w:rsidP="007536EB">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C14587E" w14:textId="77777777" w:rsidR="004F7B5F" w:rsidRPr="00F725D9" w:rsidRDefault="004F7B5F" w:rsidP="007536EB">
            <w:pPr>
              <w:pStyle w:val="TAL"/>
              <w:jc w:val="center"/>
              <w:rPr>
                <w:bCs/>
                <w:iCs/>
              </w:rPr>
            </w:pPr>
            <w:r w:rsidRPr="00F725D9">
              <w:rPr>
                <w:bCs/>
                <w:iCs/>
              </w:rPr>
              <w:t>Band</w:t>
            </w:r>
          </w:p>
        </w:tc>
        <w:tc>
          <w:tcPr>
            <w:tcW w:w="567" w:type="dxa"/>
          </w:tcPr>
          <w:p w14:paraId="6393C4C5" w14:textId="77777777" w:rsidR="004F7B5F" w:rsidRPr="00F725D9" w:rsidRDefault="004F7B5F" w:rsidP="007536EB">
            <w:pPr>
              <w:pStyle w:val="TAL"/>
              <w:jc w:val="center"/>
              <w:rPr>
                <w:bCs/>
                <w:iCs/>
              </w:rPr>
            </w:pPr>
            <w:r w:rsidRPr="00F725D9">
              <w:rPr>
                <w:bCs/>
                <w:iCs/>
              </w:rPr>
              <w:t>No</w:t>
            </w:r>
          </w:p>
        </w:tc>
        <w:tc>
          <w:tcPr>
            <w:tcW w:w="709" w:type="dxa"/>
          </w:tcPr>
          <w:p w14:paraId="36F0A218" w14:textId="6E775B0B" w:rsidR="004F7B5F" w:rsidRPr="00F725D9" w:rsidRDefault="000F542E" w:rsidP="007536EB">
            <w:pPr>
              <w:pStyle w:val="TAL"/>
              <w:jc w:val="center"/>
              <w:rPr>
                <w:bCs/>
                <w:iCs/>
              </w:rPr>
            </w:pPr>
            <w:ins w:id="263" w:author="ZTE" w:date="2020-05-19T15:15:00Z">
              <w:r>
                <w:rPr>
                  <w:bCs/>
                  <w:iCs/>
                </w:rPr>
                <w:t>N/A</w:t>
              </w:r>
            </w:ins>
            <w:del w:id="264" w:author="ZTE" w:date="2020-05-19T15:15:00Z">
              <w:r w:rsidR="004F7B5F" w:rsidRPr="00F725D9" w:rsidDel="000F542E">
                <w:rPr>
                  <w:bCs/>
                  <w:iCs/>
                </w:rPr>
                <w:delText>No</w:delText>
              </w:r>
            </w:del>
          </w:p>
        </w:tc>
        <w:tc>
          <w:tcPr>
            <w:tcW w:w="728" w:type="dxa"/>
          </w:tcPr>
          <w:p w14:paraId="4887351B" w14:textId="575B4074" w:rsidR="004F7B5F" w:rsidRPr="00F725D9" w:rsidRDefault="000F542E" w:rsidP="007536EB">
            <w:pPr>
              <w:pStyle w:val="TAL"/>
              <w:jc w:val="center"/>
            </w:pPr>
            <w:ins w:id="265" w:author="ZTE" w:date="2020-05-19T15:15:00Z">
              <w:r>
                <w:rPr>
                  <w:bCs/>
                  <w:iCs/>
                </w:rPr>
                <w:t>N/A</w:t>
              </w:r>
            </w:ins>
            <w:del w:id="266" w:author="ZTE" w:date="2020-05-19T15:15:00Z">
              <w:r w:rsidR="004F7B5F" w:rsidRPr="00F725D9" w:rsidDel="000F542E">
                <w:delText>No</w:delText>
              </w:r>
            </w:del>
          </w:p>
        </w:tc>
      </w:tr>
      <w:tr w:rsidR="004F7B5F" w:rsidRPr="00F725D9" w14:paraId="47230587" w14:textId="77777777" w:rsidTr="007536EB">
        <w:trPr>
          <w:cantSplit/>
          <w:tblHeader/>
        </w:trPr>
        <w:tc>
          <w:tcPr>
            <w:tcW w:w="6917" w:type="dxa"/>
          </w:tcPr>
          <w:p w14:paraId="412EC460" w14:textId="77777777" w:rsidR="004F7B5F" w:rsidRPr="00F725D9" w:rsidRDefault="004F7B5F" w:rsidP="007536EB">
            <w:pPr>
              <w:pStyle w:val="TAL"/>
              <w:rPr>
                <w:b/>
                <w:i/>
              </w:rPr>
            </w:pPr>
            <w:r w:rsidRPr="00F725D9">
              <w:rPr>
                <w:b/>
                <w:i/>
              </w:rPr>
              <w:t>rateMatchingLTE-CRS</w:t>
            </w:r>
          </w:p>
          <w:p w14:paraId="3A3062EE" w14:textId="77777777" w:rsidR="004F7B5F" w:rsidRPr="00F725D9" w:rsidRDefault="004F7B5F" w:rsidP="007536EB">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14:paraId="6D5005F2" w14:textId="77777777" w:rsidR="004F7B5F" w:rsidRPr="00F725D9" w:rsidRDefault="004F7B5F" w:rsidP="007536EB">
            <w:pPr>
              <w:pStyle w:val="TAL"/>
              <w:jc w:val="center"/>
              <w:rPr>
                <w:bCs/>
                <w:iCs/>
              </w:rPr>
            </w:pPr>
            <w:r w:rsidRPr="00F725D9">
              <w:t>Band</w:t>
            </w:r>
          </w:p>
        </w:tc>
        <w:tc>
          <w:tcPr>
            <w:tcW w:w="567" w:type="dxa"/>
          </w:tcPr>
          <w:p w14:paraId="32010BAD" w14:textId="77777777" w:rsidR="004F7B5F" w:rsidRPr="00F725D9" w:rsidRDefault="004F7B5F" w:rsidP="007536EB">
            <w:pPr>
              <w:pStyle w:val="TAL"/>
              <w:jc w:val="center"/>
              <w:rPr>
                <w:bCs/>
                <w:iCs/>
              </w:rPr>
            </w:pPr>
            <w:r w:rsidRPr="00F725D9">
              <w:t>Yes</w:t>
            </w:r>
          </w:p>
        </w:tc>
        <w:tc>
          <w:tcPr>
            <w:tcW w:w="709" w:type="dxa"/>
          </w:tcPr>
          <w:p w14:paraId="6D29C1F0" w14:textId="28508CC9" w:rsidR="004F7B5F" w:rsidRPr="00F725D9" w:rsidRDefault="000F542E" w:rsidP="007536EB">
            <w:pPr>
              <w:pStyle w:val="TAL"/>
              <w:jc w:val="center"/>
              <w:rPr>
                <w:bCs/>
                <w:iCs/>
              </w:rPr>
            </w:pPr>
            <w:ins w:id="267" w:author="ZTE" w:date="2020-05-19T15:15:00Z">
              <w:r>
                <w:rPr>
                  <w:bCs/>
                  <w:iCs/>
                </w:rPr>
                <w:t>N/A</w:t>
              </w:r>
            </w:ins>
            <w:del w:id="268" w:author="ZTE" w:date="2020-05-19T15:15:00Z">
              <w:r w:rsidR="004F7B5F" w:rsidRPr="00F725D9" w:rsidDel="000F542E">
                <w:delText>No</w:delText>
              </w:r>
            </w:del>
          </w:p>
        </w:tc>
        <w:tc>
          <w:tcPr>
            <w:tcW w:w="728" w:type="dxa"/>
          </w:tcPr>
          <w:p w14:paraId="76020913" w14:textId="6C1A1A44" w:rsidR="004F7B5F" w:rsidRPr="00F725D9" w:rsidRDefault="000F542E" w:rsidP="007536EB">
            <w:pPr>
              <w:pStyle w:val="TAL"/>
              <w:jc w:val="center"/>
            </w:pPr>
            <w:ins w:id="269" w:author="ZTE" w:date="2020-05-19T15:15:00Z">
              <w:r>
                <w:rPr>
                  <w:bCs/>
                  <w:iCs/>
                </w:rPr>
                <w:t>N/A</w:t>
              </w:r>
            </w:ins>
            <w:del w:id="270" w:author="ZTE" w:date="2020-05-19T15:15:00Z">
              <w:r w:rsidR="004F7B5F" w:rsidRPr="00F725D9" w:rsidDel="000F542E">
                <w:delText>No</w:delText>
              </w:r>
            </w:del>
          </w:p>
        </w:tc>
      </w:tr>
      <w:tr w:rsidR="004F7B5F" w:rsidRPr="00F725D9" w14:paraId="0CFFA733" w14:textId="77777777" w:rsidTr="007536EB">
        <w:trPr>
          <w:cantSplit/>
          <w:tblHeader/>
        </w:trPr>
        <w:tc>
          <w:tcPr>
            <w:tcW w:w="6917" w:type="dxa"/>
          </w:tcPr>
          <w:p w14:paraId="2597EDFA" w14:textId="77777777" w:rsidR="004F7B5F" w:rsidRPr="00F725D9" w:rsidRDefault="004F7B5F" w:rsidP="007536EB">
            <w:pPr>
              <w:pStyle w:val="TAL"/>
              <w:rPr>
                <w:rFonts w:cs="Arial"/>
                <w:b/>
                <w:bCs/>
                <w:i/>
                <w:iCs/>
                <w:szCs w:val="18"/>
              </w:rPr>
            </w:pPr>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
          <w:p w14:paraId="509152CE" w14:textId="77777777" w:rsidR="004F7B5F" w:rsidRPr="00F725D9" w:rsidRDefault="004F7B5F" w:rsidP="007536EB">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14:paraId="7222918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maxNumberConfiguredSpatialRelations</w:t>
            </w:r>
            <w:r w:rsidRPr="00F725D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w:t>
            </w:r>
          </w:p>
          <w:p w14:paraId="33351EE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maxNumberActiveSpatialRelations</w:t>
            </w:r>
            <w:r w:rsidRPr="00F725D9">
              <w:rPr>
                <w:rFonts w:ascii="Arial" w:hAnsi="Arial" w:cs="Arial"/>
                <w:sz w:val="18"/>
                <w:szCs w:val="18"/>
              </w:rPr>
              <w:t xml:space="preserve"> indicates the maximum number of active spatial relations with regarding to PUCCH and SRS for PUSCH, per BWP per CC. It is not applicable to FR1 and applicable and mandatory to report for FR2 only;</w:t>
            </w:r>
          </w:p>
          <w:p w14:paraId="17EFC60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additionalActiveSpatialRelationPUCCH</w:t>
            </w:r>
            <w:r w:rsidRPr="00F725D9">
              <w:rPr>
                <w:rFonts w:ascii="Arial" w:hAnsi="Arial" w:cs="Arial"/>
                <w:sz w:val="18"/>
                <w:szCs w:val="18"/>
              </w:rPr>
              <w:t xml:space="preserve"> indicates support of one additional active spatial relation for PUCCH. It is mandatory with capability signalling if </w:t>
            </w:r>
            <w:r w:rsidRPr="00F725D9">
              <w:rPr>
                <w:rFonts w:ascii="Arial" w:hAnsi="Arial" w:cs="Arial"/>
                <w:i/>
                <w:sz w:val="18"/>
                <w:szCs w:val="18"/>
              </w:rPr>
              <w:t xml:space="preserve">maxNumberActiveSpatialRelations </w:t>
            </w:r>
            <w:r w:rsidRPr="00F725D9">
              <w:rPr>
                <w:rFonts w:ascii="Arial" w:hAnsi="Arial" w:cs="Arial"/>
                <w:sz w:val="18"/>
                <w:szCs w:val="18"/>
              </w:rPr>
              <w:t>is set to n1;</w:t>
            </w:r>
          </w:p>
          <w:p w14:paraId="648DF920" w14:textId="77777777" w:rsidR="004F7B5F" w:rsidRPr="00F725D9" w:rsidRDefault="004F7B5F" w:rsidP="007536EB">
            <w:pPr>
              <w:pStyle w:val="B1"/>
              <w:rPr>
                <w:rFonts w:ascii="Arial" w:hAnsi="Arial"/>
                <w:b/>
                <w:i/>
                <w:sz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maxNumberDL-RS-QCL-TypeD</w:t>
            </w:r>
            <w:r w:rsidRPr="00F725D9">
              <w:rPr>
                <w:rFonts w:ascii="Arial" w:hAnsi="Arial" w:cs="Arial"/>
                <w:sz w:val="18"/>
                <w:szCs w:val="18"/>
              </w:rPr>
              <w:t xml:space="preserve"> indicates the maximum number of downlink RS resources used for QCL type D in the active TCI states and active spatial relation information, which is optional.</w:t>
            </w:r>
          </w:p>
        </w:tc>
        <w:tc>
          <w:tcPr>
            <w:tcW w:w="709" w:type="dxa"/>
          </w:tcPr>
          <w:p w14:paraId="359B2C00" w14:textId="77777777" w:rsidR="004F7B5F" w:rsidRPr="00F725D9" w:rsidRDefault="004F7B5F" w:rsidP="007536EB">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14:paraId="1CF3BAA4" w14:textId="77777777" w:rsidR="004F7B5F" w:rsidRPr="00F725D9" w:rsidRDefault="004F7B5F" w:rsidP="007536EB">
            <w:pPr>
              <w:keepNext/>
              <w:keepLines/>
              <w:spacing w:after="0"/>
              <w:jc w:val="center"/>
              <w:rPr>
                <w:rFonts w:ascii="Arial" w:hAnsi="Arial"/>
                <w:sz w:val="18"/>
              </w:rPr>
            </w:pPr>
            <w:r w:rsidRPr="00F725D9">
              <w:rPr>
                <w:rFonts w:ascii="Arial" w:hAnsi="Arial" w:cs="Arial"/>
                <w:bCs/>
                <w:iCs/>
                <w:sz w:val="18"/>
                <w:szCs w:val="18"/>
              </w:rPr>
              <w:t>FD</w:t>
            </w:r>
          </w:p>
        </w:tc>
        <w:tc>
          <w:tcPr>
            <w:tcW w:w="709" w:type="dxa"/>
          </w:tcPr>
          <w:p w14:paraId="4D4BF9B9" w14:textId="6CA39019" w:rsidR="004F7B5F" w:rsidRPr="00F725D9" w:rsidRDefault="000F542E" w:rsidP="007536EB">
            <w:pPr>
              <w:keepNext/>
              <w:keepLines/>
              <w:spacing w:after="0"/>
              <w:jc w:val="center"/>
              <w:rPr>
                <w:rFonts w:ascii="Arial" w:hAnsi="Arial"/>
                <w:sz w:val="18"/>
              </w:rPr>
            </w:pPr>
            <w:ins w:id="271" w:author="ZTE" w:date="2020-05-19T15:15:00Z">
              <w:r>
                <w:rPr>
                  <w:rFonts w:ascii="Arial" w:hAnsi="Arial"/>
                  <w:bCs/>
                  <w:iCs/>
                  <w:sz w:val="18"/>
                </w:rPr>
                <w:t>N/A</w:t>
              </w:r>
            </w:ins>
            <w:del w:id="272" w:author="ZTE" w:date="2020-05-19T15:15:00Z">
              <w:r w:rsidR="004F7B5F" w:rsidRPr="00F725D9" w:rsidDel="000F542E">
                <w:rPr>
                  <w:rFonts w:ascii="Arial" w:hAnsi="Arial" w:cs="Arial"/>
                  <w:bCs/>
                  <w:iCs/>
                  <w:sz w:val="18"/>
                  <w:szCs w:val="18"/>
                </w:rPr>
                <w:delText>No</w:delText>
              </w:r>
            </w:del>
          </w:p>
        </w:tc>
        <w:tc>
          <w:tcPr>
            <w:tcW w:w="728" w:type="dxa"/>
          </w:tcPr>
          <w:p w14:paraId="76B8075E" w14:textId="77777777" w:rsidR="004F7B5F" w:rsidRPr="00F725D9" w:rsidRDefault="004F7B5F" w:rsidP="007536EB">
            <w:pPr>
              <w:keepNext/>
              <w:keepLines/>
              <w:spacing w:after="0"/>
              <w:jc w:val="center"/>
              <w:rPr>
                <w:rFonts w:ascii="Arial" w:hAnsi="Arial"/>
                <w:sz w:val="18"/>
              </w:rPr>
            </w:pPr>
            <w:r w:rsidRPr="00F725D9">
              <w:rPr>
                <w:rFonts w:ascii="Arial" w:hAnsi="Arial" w:cs="Arial"/>
                <w:bCs/>
                <w:iCs/>
                <w:sz w:val="18"/>
                <w:szCs w:val="18"/>
              </w:rPr>
              <w:t>FD</w:t>
            </w:r>
          </w:p>
        </w:tc>
      </w:tr>
      <w:tr w:rsidR="004F7B5F" w:rsidRPr="00F725D9" w14:paraId="6B460644" w14:textId="77777777" w:rsidTr="007536EB">
        <w:trPr>
          <w:cantSplit/>
          <w:tblHeader/>
        </w:trPr>
        <w:tc>
          <w:tcPr>
            <w:tcW w:w="6917" w:type="dxa"/>
          </w:tcPr>
          <w:p w14:paraId="46BE015B" w14:textId="77777777" w:rsidR="004F7B5F" w:rsidRPr="00F725D9" w:rsidRDefault="004F7B5F" w:rsidP="007536EB">
            <w:pPr>
              <w:pStyle w:val="TAL"/>
              <w:rPr>
                <w:b/>
                <w:bCs/>
                <w:i/>
                <w:iCs/>
              </w:rPr>
            </w:pPr>
            <w:r w:rsidRPr="00F725D9">
              <w:rPr>
                <w:b/>
                <w:bCs/>
                <w:i/>
                <w:iCs/>
              </w:rPr>
              <w:t>sp-BeamReportPUCCH</w:t>
            </w:r>
          </w:p>
          <w:p w14:paraId="0246D1E2" w14:textId="77777777" w:rsidR="004F7B5F" w:rsidRPr="00F725D9" w:rsidRDefault="004F7B5F" w:rsidP="007536EB">
            <w:pPr>
              <w:pStyle w:val="TAL"/>
            </w:pPr>
            <w:r w:rsidRPr="00F725D9">
              <w:rPr>
                <w:bCs/>
                <w:iCs/>
              </w:rPr>
              <w:t>Indicates support of semi-persistent 'CRI/RSRP' or 'SSBRI/RSRP' reporting using PUCCH formats 2, 3 and 4 in one slot.</w:t>
            </w:r>
          </w:p>
        </w:tc>
        <w:tc>
          <w:tcPr>
            <w:tcW w:w="709" w:type="dxa"/>
          </w:tcPr>
          <w:p w14:paraId="71EE8C10" w14:textId="77777777" w:rsidR="004F7B5F" w:rsidRPr="00F725D9" w:rsidRDefault="004F7B5F" w:rsidP="007536EB">
            <w:pPr>
              <w:pStyle w:val="TAL"/>
              <w:jc w:val="center"/>
            </w:pPr>
            <w:r w:rsidRPr="00F725D9">
              <w:rPr>
                <w:bCs/>
                <w:iCs/>
              </w:rPr>
              <w:t>Band</w:t>
            </w:r>
          </w:p>
        </w:tc>
        <w:tc>
          <w:tcPr>
            <w:tcW w:w="567" w:type="dxa"/>
          </w:tcPr>
          <w:p w14:paraId="67802E29" w14:textId="77777777" w:rsidR="004F7B5F" w:rsidRPr="00F725D9" w:rsidRDefault="004F7B5F" w:rsidP="007536EB">
            <w:pPr>
              <w:pStyle w:val="TAL"/>
              <w:jc w:val="center"/>
            </w:pPr>
            <w:r w:rsidRPr="00F725D9">
              <w:rPr>
                <w:bCs/>
                <w:iCs/>
              </w:rPr>
              <w:t>No</w:t>
            </w:r>
          </w:p>
        </w:tc>
        <w:tc>
          <w:tcPr>
            <w:tcW w:w="709" w:type="dxa"/>
          </w:tcPr>
          <w:p w14:paraId="3B77BE7A" w14:textId="692C61E2" w:rsidR="004F7B5F" w:rsidRPr="00F725D9" w:rsidRDefault="000F542E" w:rsidP="007536EB">
            <w:pPr>
              <w:pStyle w:val="TAL"/>
              <w:jc w:val="center"/>
            </w:pPr>
            <w:ins w:id="273" w:author="ZTE" w:date="2020-05-19T15:16:00Z">
              <w:r>
                <w:rPr>
                  <w:bCs/>
                  <w:iCs/>
                </w:rPr>
                <w:t>N/A</w:t>
              </w:r>
            </w:ins>
            <w:del w:id="274" w:author="ZTE" w:date="2020-05-19T15:16:00Z">
              <w:r w:rsidR="004F7B5F" w:rsidRPr="00F725D9" w:rsidDel="000F542E">
                <w:rPr>
                  <w:bCs/>
                  <w:iCs/>
                </w:rPr>
                <w:delText>No</w:delText>
              </w:r>
            </w:del>
          </w:p>
        </w:tc>
        <w:tc>
          <w:tcPr>
            <w:tcW w:w="728" w:type="dxa"/>
          </w:tcPr>
          <w:p w14:paraId="7BD31127" w14:textId="25380024" w:rsidR="004F7B5F" w:rsidRPr="00DA7808" w:rsidRDefault="000F542E" w:rsidP="007536EB">
            <w:pPr>
              <w:pStyle w:val="TAL"/>
              <w:jc w:val="center"/>
              <w:rPr>
                <w:highlight w:val="yellow"/>
              </w:rPr>
            </w:pPr>
            <w:ins w:id="275" w:author="ZTE" w:date="2020-05-19T15:16:00Z">
              <w:r w:rsidRPr="00DA7808">
                <w:rPr>
                  <w:bCs/>
                  <w:iCs/>
                  <w:highlight w:val="yellow"/>
                </w:rPr>
                <w:t>N/A</w:t>
              </w:r>
            </w:ins>
            <w:del w:id="276" w:author="ZTE" w:date="2020-05-19T15:16:00Z">
              <w:r w:rsidR="004F7B5F" w:rsidRPr="00DA7808" w:rsidDel="000F542E">
                <w:rPr>
                  <w:highlight w:val="yellow"/>
                </w:rPr>
                <w:delText>Yes</w:delText>
              </w:r>
            </w:del>
          </w:p>
        </w:tc>
      </w:tr>
      <w:tr w:rsidR="004F7B5F" w:rsidRPr="00F725D9" w14:paraId="77AEE4B4" w14:textId="77777777" w:rsidTr="007536EB">
        <w:trPr>
          <w:cantSplit/>
          <w:tblHeader/>
        </w:trPr>
        <w:tc>
          <w:tcPr>
            <w:tcW w:w="6917" w:type="dxa"/>
          </w:tcPr>
          <w:p w14:paraId="786B5DB4" w14:textId="77777777" w:rsidR="004F7B5F" w:rsidRPr="00F725D9" w:rsidRDefault="004F7B5F" w:rsidP="007536EB">
            <w:pPr>
              <w:pStyle w:val="TAL"/>
              <w:rPr>
                <w:b/>
                <w:bCs/>
                <w:i/>
                <w:iCs/>
              </w:rPr>
            </w:pPr>
            <w:r w:rsidRPr="00F725D9">
              <w:rPr>
                <w:b/>
                <w:bCs/>
                <w:i/>
                <w:iCs/>
              </w:rPr>
              <w:t>sp-BeamReportPUSCH</w:t>
            </w:r>
          </w:p>
          <w:p w14:paraId="49F6BE19" w14:textId="77777777" w:rsidR="004F7B5F" w:rsidRPr="00F725D9" w:rsidRDefault="004F7B5F" w:rsidP="007536EB">
            <w:pPr>
              <w:pStyle w:val="TAL"/>
            </w:pPr>
            <w:r w:rsidRPr="00F725D9">
              <w:rPr>
                <w:bCs/>
                <w:iCs/>
              </w:rPr>
              <w:t>Indicates support of semi-persistent 'CRI/RSRP' or 'SSBRI/RSRP' reporting on PUSCH.</w:t>
            </w:r>
          </w:p>
        </w:tc>
        <w:tc>
          <w:tcPr>
            <w:tcW w:w="709" w:type="dxa"/>
          </w:tcPr>
          <w:p w14:paraId="19E79ABA" w14:textId="77777777" w:rsidR="004F7B5F" w:rsidRPr="00F725D9" w:rsidRDefault="004F7B5F" w:rsidP="007536EB">
            <w:pPr>
              <w:pStyle w:val="TAL"/>
              <w:jc w:val="center"/>
            </w:pPr>
            <w:r w:rsidRPr="00F725D9">
              <w:rPr>
                <w:bCs/>
                <w:iCs/>
              </w:rPr>
              <w:t>Band</w:t>
            </w:r>
          </w:p>
        </w:tc>
        <w:tc>
          <w:tcPr>
            <w:tcW w:w="567" w:type="dxa"/>
          </w:tcPr>
          <w:p w14:paraId="65279CA6" w14:textId="77777777" w:rsidR="004F7B5F" w:rsidRPr="00F725D9" w:rsidRDefault="004F7B5F" w:rsidP="007536EB">
            <w:pPr>
              <w:pStyle w:val="TAL"/>
              <w:jc w:val="center"/>
            </w:pPr>
            <w:r w:rsidRPr="00F725D9">
              <w:rPr>
                <w:bCs/>
                <w:iCs/>
              </w:rPr>
              <w:t>No</w:t>
            </w:r>
          </w:p>
        </w:tc>
        <w:tc>
          <w:tcPr>
            <w:tcW w:w="709" w:type="dxa"/>
          </w:tcPr>
          <w:p w14:paraId="3BB1664B" w14:textId="34700C67" w:rsidR="004F7B5F" w:rsidRPr="00F725D9" w:rsidRDefault="000F542E" w:rsidP="007536EB">
            <w:pPr>
              <w:pStyle w:val="TAL"/>
              <w:jc w:val="center"/>
            </w:pPr>
            <w:ins w:id="277" w:author="ZTE" w:date="2020-05-19T15:16:00Z">
              <w:r>
                <w:rPr>
                  <w:bCs/>
                  <w:iCs/>
                </w:rPr>
                <w:t>N/A</w:t>
              </w:r>
            </w:ins>
            <w:del w:id="278" w:author="ZTE" w:date="2020-05-19T15:16:00Z">
              <w:r w:rsidR="004F7B5F" w:rsidRPr="00F725D9" w:rsidDel="000F542E">
                <w:rPr>
                  <w:bCs/>
                  <w:iCs/>
                </w:rPr>
                <w:delText>No</w:delText>
              </w:r>
            </w:del>
          </w:p>
        </w:tc>
        <w:tc>
          <w:tcPr>
            <w:tcW w:w="728" w:type="dxa"/>
          </w:tcPr>
          <w:p w14:paraId="1FAE2ADB" w14:textId="7C70D008" w:rsidR="004F7B5F" w:rsidRPr="00F725D9" w:rsidRDefault="000F542E" w:rsidP="007536EB">
            <w:pPr>
              <w:pStyle w:val="TAL"/>
              <w:jc w:val="center"/>
            </w:pPr>
            <w:ins w:id="279" w:author="ZTE" w:date="2020-05-19T15:16:00Z">
              <w:r w:rsidRPr="00DA7808">
                <w:rPr>
                  <w:bCs/>
                  <w:iCs/>
                  <w:highlight w:val="yellow"/>
                </w:rPr>
                <w:t>N/A</w:t>
              </w:r>
            </w:ins>
            <w:del w:id="280" w:author="ZTE" w:date="2020-05-19T15:16:00Z">
              <w:r w:rsidR="004F7B5F" w:rsidRPr="00DA7808" w:rsidDel="000F542E">
                <w:rPr>
                  <w:highlight w:val="yellow"/>
                </w:rPr>
                <w:delText>Yes</w:delText>
              </w:r>
            </w:del>
          </w:p>
        </w:tc>
      </w:tr>
      <w:tr w:rsidR="004F7B5F" w:rsidRPr="00F725D9" w14:paraId="33AB5B86" w14:textId="77777777" w:rsidTr="007536EB">
        <w:trPr>
          <w:cantSplit/>
          <w:tblHeader/>
        </w:trPr>
        <w:tc>
          <w:tcPr>
            <w:tcW w:w="6917" w:type="dxa"/>
          </w:tcPr>
          <w:p w14:paraId="0B88C2BB" w14:textId="77777777" w:rsidR="004F7B5F" w:rsidRPr="00F725D9" w:rsidRDefault="004F7B5F" w:rsidP="007536EB">
            <w:pPr>
              <w:pStyle w:val="TAL"/>
              <w:rPr>
                <w:b/>
                <w:i/>
              </w:rPr>
            </w:pPr>
            <w:r w:rsidRPr="00F725D9">
              <w:rPr>
                <w:b/>
                <w:i/>
              </w:rPr>
              <w:t>srs-AssocCSI-RS</w:t>
            </w:r>
          </w:p>
          <w:p w14:paraId="18A344CC" w14:textId="77777777" w:rsidR="004F7B5F" w:rsidRPr="00F725D9" w:rsidRDefault="004F7B5F" w:rsidP="007536EB">
            <w:pPr>
              <w:pStyle w:val="TAL"/>
              <w:rPr>
                <w:lang w:eastAsia="ja-JP"/>
              </w:rPr>
            </w:pPr>
            <w:r w:rsidRPr="00F725D9">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A92F6D0" w14:textId="77777777" w:rsidR="004F7B5F" w:rsidRPr="00F725D9" w:rsidRDefault="004F7B5F" w:rsidP="007536EB">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14:paraId="031365F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maxNumberTxPortsPerResource</w:t>
            </w:r>
            <w:r w:rsidRPr="00F725D9">
              <w:rPr>
                <w:rFonts w:ascii="Arial" w:hAnsi="Arial" w:cs="Arial"/>
                <w:sz w:val="18"/>
                <w:szCs w:val="18"/>
              </w:rPr>
              <w:t xml:space="preserve"> indicates the maximum number of Tx ports in a resource;</w:t>
            </w:r>
          </w:p>
          <w:p w14:paraId="1A3AF3B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maxNumberResourcesPerBand</w:t>
            </w:r>
            <w:r w:rsidRPr="00F725D9">
              <w:rPr>
                <w:rFonts w:ascii="Arial" w:hAnsi="Arial" w:cs="Arial"/>
                <w:sz w:val="18"/>
                <w:szCs w:val="18"/>
              </w:rPr>
              <w:t xml:space="preserve"> indicates the maximum number of resources across all CCs within a band simultaneously;</w:t>
            </w:r>
          </w:p>
          <w:p w14:paraId="62A3B407" w14:textId="77777777" w:rsidR="004F7B5F" w:rsidRPr="00F725D9" w:rsidRDefault="004F7B5F" w:rsidP="007536EB">
            <w:pPr>
              <w:pStyle w:val="B1"/>
              <w:rPr>
                <w:bCs/>
                <w:iCs/>
              </w:rPr>
            </w:pPr>
            <w:r w:rsidRPr="00F725D9">
              <w:rPr>
                <w:i/>
              </w:rPr>
              <w:t>-</w:t>
            </w:r>
            <w:r w:rsidRPr="00F725D9">
              <w:rPr>
                <w:rFonts w:ascii="Arial" w:hAnsi="Arial" w:cs="Arial"/>
                <w:sz w:val="18"/>
                <w:szCs w:val="18"/>
              </w:rPr>
              <w:tab/>
            </w:r>
            <w:r w:rsidRPr="00F725D9">
              <w:rPr>
                <w:rFonts w:ascii="Arial" w:hAnsi="Arial" w:cs="Arial"/>
                <w:i/>
                <w:sz w:val="18"/>
                <w:szCs w:val="18"/>
              </w:rPr>
              <w:t>totalNumberTxPortsPerBand</w:t>
            </w:r>
            <w:r w:rsidRPr="00F725D9">
              <w:rPr>
                <w:rFonts w:ascii="Arial" w:hAnsi="Arial" w:cs="Arial"/>
                <w:sz w:val="18"/>
                <w:szCs w:val="18"/>
              </w:rPr>
              <w:t xml:space="preserve"> indicates the total number of Tx ports across all CCs within a band simultaneously.</w:t>
            </w:r>
          </w:p>
        </w:tc>
        <w:tc>
          <w:tcPr>
            <w:tcW w:w="709" w:type="dxa"/>
          </w:tcPr>
          <w:p w14:paraId="3D3E6282" w14:textId="77777777" w:rsidR="004F7B5F" w:rsidRPr="00F725D9" w:rsidRDefault="004F7B5F" w:rsidP="007536EB">
            <w:pPr>
              <w:pStyle w:val="TAL"/>
              <w:jc w:val="center"/>
              <w:rPr>
                <w:bCs/>
                <w:iCs/>
              </w:rPr>
            </w:pPr>
            <w:r w:rsidRPr="00F725D9">
              <w:rPr>
                <w:bCs/>
                <w:iCs/>
              </w:rPr>
              <w:t>Band</w:t>
            </w:r>
          </w:p>
        </w:tc>
        <w:tc>
          <w:tcPr>
            <w:tcW w:w="567" w:type="dxa"/>
          </w:tcPr>
          <w:p w14:paraId="1D55F9A2" w14:textId="77777777" w:rsidR="004F7B5F" w:rsidRPr="00F725D9" w:rsidRDefault="004F7B5F" w:rsidP="007536EB">
            <w:pPr>
              <w:pStyle w:val="TAL"/>
              <w:jc w:val="center"/>
              <w:rPr>
                <w:bCs/>
                <w:iCs/>
              </w:rPr>
            </w:pPr>
            <w:r w:rsidRPr="00F725D9">
              <w:rPr>
                <w:bCs/>
                <w:iCs/>
              </w:rPr>
              <w:t>No</w:t>
            </w:r>
          </w:p>
        </w:tc>
        <w:tc>
          <w:tcPr>
            <w:tcW w:w="709" w:type="dxa"/>
          </w:tcPr>
          <w:p w14:paraId="06567E9E" w14:textId="3545C514" w:rsidR="004F7B5F" w:rsidRPr="00F725D9" w:rsidRDefault="000F542E" w:rsidP="007536EB">
            <w:pPr>
              <w:pStyle w:val="TAL"/>
              <w:jc w:val="center"/>
              <w:rPr>
                <w:bCs/>
                <w:iCs/>
              </w:rPr>
            </w:pPr>
            <w:ins w:id="281" w:author="ZTE" w:date="2020-05-19T15:16:00Z">
              <w:r>
                <w:rPr>
                  <w:bCs/>
                  <w:iCs/>
                </w:rPr>
                <w:t>N/A</w:t>
              </w:r>
            </w:ins>
            <w:del w:id="282" w:author="ZTE" w:date="2020-05-19T15:16:00Z">
              <w:r w:rsidR="004F7B5F" w:rsidRPr="00F725D9" w:rsidDel="000F542E">
                <w:rPr>
                  <w:bCs/>
                  <w:iCs/>
                </w:rPr>
                <w:delText>No</w:delText>
              </w:r>
            </w:del>
          </w:p>
        </w:tc>
        <w:tc>
          <w:tcPr>
            <w:tcW w:w="728" w:type="dxa"/>
          </w:tcPr>
          <w:p w14:paraId="3F4420CE" w14:textId="1C5832F0" w:rsidR="004F7B5F" w:rsidRPr="00F725D9" w:rsidRDefault="000F542E" w:rsidP="007536EB">
            <w:pPr>
              <w:pStyle w:val="TAL"/>
              <w:jc w:val="center"/>
            </w:pPr>
            <w:ins w:id="283" w:author="ZTE" w:date="2020-05-19T15:16:00Z">
              <w:r>
                <w:rPr>
                  <w:bCs/>
                  <w:iCs/>
                </w:rPr>
                <w:t>N/A</w:t>
              </w:r>
            </w:ins>
            <w:del w:id="284" w:author="ZTE" w:date="2020-05-19T15:16:00Z">
              <w:r w:rsidR="004F7B5F" w:rsidRPr="00F725D9" w:rsidDel="000F542E">
                <w:delText>No</w:delText>
              </w:r>
            </w:del>
          </w:p>
        </w:tc>
      </w:tr>
      <w:tr w:rsidR="004F7B5F" w:rsidRPr="00F725D9" w14:paraId="59BA673A" w14:textId="77777777" w:rsidTr="007536EB">
        <w:trPr>
          <w:cantSplit/>
          <w:tblHeader/>
        </w:trPr>
        <w:tc>
          <w:tcPr>
            <w:tcW w:w="6917" w:type="dxa"/>
          </w:tcPr>
          <w:p w14:paraId="4FE2F19B" w14:textId="77777777" w:rsidR="004F7B5F" w:rsidRPr="00F725D9" w:rsidRDefault="004F7B5F" w:rsidP="007536EB">
            <w:pPr>
              <w:pStyle w:val="TAL"/>
              <w:rPr>
                <w:b/>
                <w:bCs/>
                <w:i/>
                <w:iCs/>
              </w:rPr>
            </w:pPr>
            <w:r w:rsidRPr="00F725D9">
              <w:rPr>
                <w:b/>
                <w:bCs/>
                <w:i/>
                <w:iCs/>
              </w:rPr>
              <w:lastRenderedPageBreak/>
              <w:t>tci-StatePDSCH</w:t>
            </w:r>
          </w:p>
          <w:p w14:paraId="505B9D8D" w14:textId="77777777" w:rsidR="004F7B5F" w:rsidRPr="00F725D9" w:rsidRDefault="004F7B5F" w:rsidP="007536EB">
            <w:pPr>
              <w:pStyle w:val="TAL"/>
              <w:rPr>
                <w:rFonts w:cs="Arial"/>
                <w:bCs/>
                <w:iCs/>
              </w:rPr>
            </w:pPr>
            <w:r w:rsidRPr="00F725D9">
              <w:rPr>
                <w:rFonts w:cs="Arial"/>
                <w:bCs/>
                <w:iCs/>
              </w:rPr>
              <w:t>Defines support of TCI-States for PDSCH. The capability signalling comprises the following parameters:</w:t>
            </w:r>
          </w:p>
          <w:p w14:paraId="65B806A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maxNumberConfiguredTCIstatesPerCC</w:t>
            </w:r>
            <w:r w:rsidRPr="00F725D9">
              <w:rPr>
                <w:rFonts w:ascii="Arial"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5FE546F5" w14:textId="77777777" w:rsidR="004F7B5F" w:rsidRPr="00F725D9" w:rsidRDefault="004F7B5F" w:rsidP="007536EB">
            <w:pPr>
              <w:ind w:left="568" w:hanging="284"/>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maxNumberActiveTCI-PerBWP</w:t>
            </w:r>
            <w:r w:rsidRPr="00F725D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9E0079B" w14:textId="77777777" w:rsidR="004F7B5F" w:rsidRPr="00F725D9" w:rsidRDefault="004F7B5F" w:rsidP="007536EB">
            <w:pPr>
              <w:pStyle w:val="TAL"/>
            </w:pPr>
            <w:r w:rsidRPr="00F725D9">
              <w:t>Note the UE is required to track only the active TCI states.</w:t>
            </w:r>
          </w:p>
        </w:tc>
        <w:tc>
          <w:tcPr>
            <w:tcW w:w="709" w:type="dxa"/>
          </w:tcPr>
          <w:p w14:paraId="2290C703" w14:textId="77777777" w:rsidR="004F7B5F" w:rsidRPr="00F725D9" w:rsidRDefault="004F7B5F" w:rsidP="007536EB">
            <w:pPr>
              <w:pStyle w:val="TAL"/>
              <w:jc w:val="center"/>
            </w:pPr>
            <w:r w:rsidRPr="00F725D9">
              <w:rPr>
                <w:rFonts w:cs="Arial"/>
                <w:szCs w:val="18"/>
                <w:lang w:eastAsia="ja-JP"/>
              </w:rPr>
              <w:t>Band</w:t>
            </w:r>
          </w:p>
        </w:tc>
        <w:tc>
          <w:tcPr>
            <w:tcW w:w="567" w:type="dxa"/>
          </w:tcPr>
          <w:p w14:paraId="272F81C0" w14:textId="77777777" w:rsidR="004F7B5F" w:rsidRPr="00F725D9" w:rsidRDefault="004F7B5F" w:rsidP="007536EB">
            <w:pPr>
              <w:pStyle w:val="TAL"/>
              <w:jc w:val="center"/>
            </w:pPr>
            <w:r w:rsidRPr="00F725D9">
              <w:rPr>
                <w:rFonts w:cs="Arial"/>
                <w:bCs/>
                <w:iCs/>
                <w:szCs w:val="18"/>
              </w:rPr>
              <w:t>Yes</w:t>
            </w:r>
          </w:p>
        </w:tc>
        <w:tc>
          <w:tcPr>
            <w:tcW w:w="709" w:type="dxa"/>
          </w:tcPr>
          <w:p w14:paraId="64917D69" w14:textId="647DC9CB" w:rsidR="004F7B5F" w:rsidRPr="00F725D9" w:rsidRDefault="000F542E" w:rsidP="007536EB">
            <w:pPr>
              <w:pStyle w:val="TAL"/>
              <w:jc w:val="center"/>
            </w:pPr>
            <w:ins w:id="285" w:author="ZTE" w:date="2020-05-19T15:16:00Z">
              <w:r>
                <w:rPr>
                  <w:bCs/>
                  <w:iCs/>
                </w:rPr>
                <w:t>N/A</w:t>
              </w:r>
            </w:ins>
            <w:del w:id="286" w:author="ZTE" w:date="2020-05-19T15:16:00Z">
              <w:r w:rsidR="004F7B5F" w:rsidRPr="00F725D9" w:rsidDel="000F542E">
                <w:rPr>
                  <w:rFonts w:eastAsia="MS Mincho" w:cs="Arial"/>
                  <w:szCs w:val="18"/>
                  <w:lang w:eastAsia="ja-JP"/>
                </w:rPr>
                <w:delText>No</w:delText>
              </w:r>
            </w:del>
          </w:p>
        </w:tc>
        <w:tc>
          <w:tcPr>
            <w:tcW w:w="728" w:type="dxa"/>
          </w:tcPr>
          <w:p w14:paraId="3C851D1B" w14:textId="25743DCC" w:rsidR="004F7B5F" w:rsidRPr="00F725D9" w:rsidRDefault="000F542E" w:rsidP="007536EB">
            <w:pPr>
              <w:pStyle w:val="TAL"/>
              <w:jc w:val="center"/>
            </w:pPr>
            <w:ins w:id="287" w:author="ZTE" w:date="2020-05-19T15:16:00Z">
              <w:r>
                <w:rPr>
                  <w:bCs/>
                  <w:iCs/>
                </w:rPr>
                <w:t>N/A</w:t>
              </w:r>
            </w:ins>
            <w:del w:id="288" w:author="ZTE" w:date="2020-05-19T15:16:00Z">
              <w:r w:rsidR="004F7B5F" w:rsidRPr="00F725D9" w:rsidDel="000F542E">
                <w:delText>No</w:delText>
              </w:r>
            </w:del>
          </w:p>
        </w:tc>
      </w:tr>
      <w:tr w:rsidR="004F7B5F" w:rsidRPr="00F725D9" w14:paraId="20509BA3" w14:textId="77777777" w:rsidTr="007536EB">
        <w:trPr>
          <w:cantSplit/>
          <w:tblHeader/>
        </w:trPr>
        <w:tc>
          <w:tcPr>
            <w:tcW w:w="6917" w:type="dxa"/>
          </w:tcPr>
          <w:p w14:paraId="5F1714C7" w14:textId="77777777" w:rsidR="004F7B5F" w:rsidRPr="00F725D9" w:rsidRDefault="004F7B5F" w:rsidP="007536EB">
            <w:pPr>
              <w:pStyle w:val="TAL"/>
              <w:rPr>
                <w:b/>
                <w:i/>
              </w:rPr>
            </w:pPr>
            <w:r w:rsidRPr="00F725D9">
              <w:rPr>
                <w:b/>
                <w:i/>
              </w:rPr>
              <w:t>twoPortsPTRS-UL</w:t>
            </w:r>
          </w:p>
          <w:p w14:paraId="1385080A" w14:textId="77777777" w:rsidR="004F7B5F" w:rsidRPr="00F725D9" w:rsidRDefault="004F7B5F" w:rsidP="007536EB">
            <w:pPr>
              <w:pStyle w:val="TAL"/>
              <w:rPr>
                <w:bCs/>
                <w:iCs/>
              </w:rPr>
            </w:pPr>
            <w:r w:rsidRPr="00F725D9">
              <w:t>Defines whether UE supports PT-RS with 2 antenna ports for UL transmission.</w:t>
            </w:r>
          </w:p>
        </w:tc>
        <w:tc>
          <w:tcPr>
            <w:tcW w:w="709" w:type="dxa"/>
          </w:tcPr>
          <w:p w14:paraId="719210C4" w14:textId="77777777" w:rsidR="004F7B5F" w:rsidRPr="00F725D9" w:rsidRDefault="004F7B5F" w:rsidP="007536EB">
            <w:pPr>
              <w:pStyle w:val="TAL"/>
              <w:jc w:val="center"/>
              <w:rPr>
                <w:rFonts w:cs="Arial"/>
                <w:szCs w:val="18"/>
                <w:lang w:eastAsia="ja-JP"/>
              </w:rPr>
            </w:pPr>
            <w:r w:rsidRPr="00F725D9">
              <w:t>Band</w:t>
            </w:r>
          </w:p>
        </w:tc>
        <w:tc>
          <w:tcPr>
            <w:tcW w:w="567" w:type="dxa"/>
          </w:tcPr>
          <w:p w14:paraId="0B9A24B2" w14:textId="77777777" w:rsidR="004F7B5F" w:rsidRPr="00F725D9" w:rsidRDefault="004F7B5F" w:rsidP="007536EB">
            <w:pPr>
              <w:pStyle w:val="TAL"/>
              <w:jc w:val="center"/>
              <w:rPr>
                <w:rFonts w:cs="Arial"/>
                <w:bCs/>
                <w:iCs/>
                <w:szCs w:val="18"/>
              </w:rPr>
            </w:pPr>
            <w:r w:rsidRPr="00F725D9">
              <w:t>No</w:t>
            </w:r>
          </w:p>
        </w:tc>
        <w:tc>
          <w:tcPr>
            <w:tcW w:w="709" w:type="dxa"/>
          </w:tcPr>
          <w:p w14:paraId="337E6CF3" w14:textId="27120C5E" w:rsidR="004F7B5F" w:rsidRPr="00F725D9" w:rsidRDefault="000F542E" w:rsidP="007536EB">
            <w:pPr>
              <w:pStyle w:val="TAL"/>
              <w:jc w:val="center"/>
              <w:rPr>
                <w:rFonts w:eastAsia="MS Mincho" w:cs="Arial"/>
                <w:szCs w:val="18"/>
                <w:lang w:eastAsia="ja-JP"/>
              </w:rPr>
            </w:pPr>
            <w:ins w:id="289" w:author="ZTE" w:date="2020-05-19T15:16:00Z">
              <w:r>
                <w:rPr>
                  <w:bCs/>
                  <w:iCs/>
                </w:rPr>
                <w:t>N/A</w:t>
              </w:r>
            </w:ins>
            <w:del w:id="290" w:author="ZTE" w:date="2020-05-19T15:16:00Z">
              <w:r w:rsidR="004F7B5F" w:rsidRPr="00F725D9" w:rsidDel="000F542E">
                <w:delText>No</w:delText>
              </w:r>
            </w:del>
          </w:p>
        </w:tc>
        <w:tc>
          <w:tcPr>
            <w:tcW w:w="728" w:type="dxa"/>
          </w:tcPr>
          <w:p w14:paraId="1426672B" w14:textId="637DA89F" w:rsidR="004F7B5F" w:rsidRPr="00F725D9" w:rsidRDefault="000F542E" w:rsidP="007536EB">
            <w:pPr>
              <w:pStyle w:val="TAL"/>
              <w:jc w:val="center"/>
            </w:pPr>
            <w:ins w:id="291" w:author="ZTE" w:date="2020-05-19T15:16:00Z">
              <w:r>
                <w:rPr>
                  <w:bCs/>
                  <w:iCs/>
                </w:rPr>
                <w:t>N/A</w:t>
              </w:r>
            </w:ins>
            <w:del w:id="292" w:author="ZTE" w:date="2020-05-19T15:16:00Z">
              <w:r w:rsidR="004F7B5F" w:rsidRPr="00F725D9" w:rsidDel="000F542E">
                <w:delText>No</w:delText>
              </w:r>
            </w:del>
          </w:p>
        </w:tc>
      </w:tr>
      <w:tr w:rsidR="004F7B5F" w:rsidRPr="00F725D9" w14:paraId="11F1BC9E" w14:textId="77777777" w:rsidTr="007536EB">
        <w:trPr>
          <w:cantSplit/>
          <w:tblHeader/>
        </w:trPr>
        <w:tc>
          <w:tcPr>
            <w:tcW w:w="6917" w:type="dxa"/>
          </w:tcPr>
          <w:p w14:paraId="4F6F8CD6" w14:textId="77777777" w:rsidR="004F7B5F" w:rsidRPr="00F725D9" w:rsidRDefault="004F7B5F" w:rsidP="007536EB">
            <w:pPr>
              <w:pStyle w:val="TAL"/>
              <w:rPr>
                <w:b/>
                <w:i/>
              </w:rPr>
            </w:pPr>
            <w:r w:rsidRPr="00F725D9">
              <w:rPr>
                <w:b/>
                <w:i/>
              </w:rPr>
              <w:t>ue-PowerClass</w:t>
            </w:r>
          </w:p>
          <w:p w14:paraId="057AD8AB" w14:textId="77777777" w:rsidR="004F7B5F" w:rsidRPr="00F725D9" w:rsidRDefault="004F7B5F" w:rsidP="007536EB">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4D6D350"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507590EF" w14:textId="77777777" w:rsidR="004F7B5F" w:rsidRPr="00F725D9" w:rsidRDefault="004F7B5F" w:rsidP="007536EB">
            <w:pPr>
              <w:pStyle w:val="TAL"/>
              <w:jc w:val="center"/>
              <w:rPr>
                <w:rFonts w:cs="Arial"/>
                <w:szCs w:val="18"/>
                <w:lang w:eastAsia="ja-JP"/>
              </w:rPr>
            </w:pPr>
            <w:r w:rsidRPr="00F725D9">
              <w:rPr>
                <w:rFonts w:cs="Arial"/>
                <w:szCs w:val="18"/>
                <w:lang w:eastAsia="ja-JP"/>
              </w:rPr>
              <w:t>Yes</w:t>
            </w:r>
          </w:p>
        </w:tc>
        <w:tc>
          <w:tcPr>
            <w:tcW w:w="709" w:type="dxa"/>
          </w:tcPr>
          <w:p w14:paraId="4945F7BE" w14:textId="252E971A" w:rsidR="004F7B5F" w:rsidRPr="00F725D9" w:rsidRDefault="000F542E" w:rsidP="007536EB">
            <w:pPr>
              <w:pStyle w:val="TAL"/>
              <w:jc w:val="center"/>
              <w:rPr>
                <w:rFonts w:cs="Arial"/>
                <w:szCs w:val="18"/>
                <w:lang w:eastAsia="ja-JP"/>
              </w:rPr>
            </w:pPr>
            <w:ins w:id="293" w:author="ZTE" w:date="2020-05-19T15:16:00Z">
              <w:r>
                <w:rPr>
                  <w:bCs/>
                  <w:iCs/>
                </w:rPr>
                <w:t>N/A</w:t>
              </w:r>
            </w:ins>
            <w:del w:id="294" w:author="ZTE" w:date="2020-05-19T15:16:00Z">
              <w:r w:rsidR="004F7B5F" w:rsidRPr="00F725D9" w:rsidDel="000F542E">
                <w:rPr>
                  <w:rFonts w:cs="Arial"/>
                  <w:szCs w:val="18"/>
                  <w:lang w:eastAsia="ja-JP"/>
                </w:rPr>
                <w:delText>No</w:delText>
              </w:r>
            </w:del>
          </w:p>
        </w:tc>
        <w:tc>
          <w:tcPr>
            <w:tcW w:w="728" w:type="dxa"/>
          </w:tcPr>
          <w:p w14:paraId="1C3E027A" w14:textId="2766AFF1" w:rsidR="004F7B5F" w:rsidRPr="00F725D9" w:rsidRDefault="000F542E" w:rsidP="007536EB">
            <w:pPr>
              <w:pStyle w:val="TAL"/>
              <w:jc w:val="center"/>
            </w:pPr>
            <w:ins w:id="295" w:author="ZTE" w:date="2020-05-19T15:16:00Z">
              <w:r>
                <w:rPr>
                  <w:bCs/>
                  <w:iCs/>
                </w:rPr>
                <w:t>N/A</w:t>
              </w:r>
            </w:ins>
            <w:del w:id="296" w:author="ZTE" w:date="2020-05-19T15:16:00Z">
              <w:r w:rsidR="004F7B5F" w:rsidRPr="00F725D9" w:rsidDel="000F542E">
                <w:delText>No</w:delText>
              </w:r>
            </w:del>
          </w:p>
        </w:tc>
      </w:tr>
      <w:tr w:rsidR="004F7B5F" w:rsidRPr="00F725D9" w14:paraId="67BACF5B" w14:textId="77777777" w:rsidTr="007536EB">
        <w:trPr>
          <w:cantSplit/>
          <w:tblHeader/>
        </w:trPr>
        <w:tc>
          <w:tcPr>
            <w:tcW w:w="6917" w:type="dxa"/>
          </w:tcPr>
          <w:p w14:paraId="01DDB904" w14:textId="77777777" w:rsidR="004F7B5F" w:rsidRPr="00F725D9" w:rsidRDefault="004F7B5F" w:rsidP="007536EB">
            <w:pPr>
              <w:pStyle w:val="TAL"/>
              <w:rPr>
                <w:b/>
                <w:i/>
              </w:rPr>
            </w:pPr>
            <w:r w:rsidRPr="00F725D9">
              <w:rPr>
                <w:b/>
                <w:i/>
              </w:rPr>
              <w:t>uplinkBeamManagement</w:t>
            </w:r>
          </w:p>
          <w:p w14:paraId="320F8A19" w14:textId="77777777" w:rsidR="004F7B5F" w:rsidRPr="00F725D9" w:rsidRDefault="004F7B5F" w:rsidP="007536EB">
            <w:pPr>
              <w:pStyle w:val="TAL"/>
              <w:rPr>
                <w:rFonts w:eastAsia="MS PGothic"/>
              </w:rPr>
            </w:pPr>
            <w:r w:rsidRPr="00F725D9">
              <w:rPr>
                <w:rFonts w:eastAsia="MS PGothic"/>
              </w:rPr>
              <w:t>Defines support of beam management for UL. This capability signalling comprises the following parameters:</w:t>
            </w:r>
          </w:p>
          <w:p w14:paraId="1931AB0B" w14:textId="77777777" w:rsidR="004F7B5F" w:rsidRPr="00F725D9" w:rsidRDefault="004F7B5F" w:rsidP="007536EB">
            <w:pPr>
              <w:ind w:left="568" w:hanging="284"/>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 xml:space="preserve">maxNumberSRS-ResourcePerSet-BM </w:t>
            </w:r>
            <w:r w:rsidRPr="00F725D9">
              <w:rPr>
                <w:rFonts w:ascii="Arial" w:hAnsi="Arial" w:cs="Arial"/>
                <w:sz w:val="18"/>
                <w:szCs w:val="18"/>
              </w:rPr>
              <w:t>indicates the maximum number of SRS resources per SRS resource set configurable for beam management, supported by the UE.</w:t>
            </w:r>
          </w:p>
          <w:p w14:paraId="217B73D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 xml:space="preserve">maxNumberSRS-ResourceSet </w:t>
            </w:r>
            <w:r w:rsidRPr="00F725D9">
              <w:rPr>
                <w:rFonts w:ascii="Arial" w:hAnsi="Arial" w:cs="Arial"/>
                <w:sz w:val="18"/>
                <w:szCs w:val="18"/>
              </w:rPr>
              <w:t>indicates the maximum number of SRS resource sets configurable for beam management, supported by the UE.</w:t>
            </w:r>
          </w:p>
          <w:p w14:paraId="181753A6" w14:textId="77777777" w:rsidR="004F7B5F" w:rsidRPr="00F725D9" w:rsidRDefault="004F7B5F" w:rsidP="007536EB">
            <w:pPr>
              <w:rPr>
                <w:rFonts w:ascii="Arial" w:hAnsi="Arial" w:cs="Arial"/>
                <w:sz w:val="18"/>
                <w:szCs w:val="18"/>
              </w:rPr>
            </w:pPr>
            <w:r w:rsidRPr="00F725D9">
              <w:rPr>
                <w:rFonts w:ascii="Arial" w:hAnsi="Arial" w:cs="Arial"/>
                <w:sz w:val="18"/>
                <w:szCs w:val="18"/>
              </w:rPr>
              <w:t xml:space="preserve">If the UE does not set </w:t>
            </w:r>
            <w:r w:rsidRPr="00F725D9">
              <w:rPr>
                <w:rFonts w:ascii="Arial" w:hAnsi="Arial" w:cs="Arial"/>
                <w:i/>
                <w:sz w:val="18"/>
                <w:szCs w:val="18"/>
              </w:rPr>
              <w:t>beamCorrespondenceWithoutUL-BeamSweeping</w:t>
            </w:r>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14:paraId="51F0D3A8" w14:textId="77777777" w:rsidR="004F7B5F" w:rsidRPr="00F725D9" w:rsidRDefault="004F7B5F" w:rsidP="007536EB">
            <w:pPr>
              <w:pStyle w:val="TAN"/>
            </w:pPr>
            <w:r w:rsidRPr="00F725D9">
              <w:t>NOTE:</w:t>
            </w:r>
            <w:r w:rsidRPr="00F725D9">
              <w:tab/>
              <w:t xml:space="preserve">The network uses </w:t>
            </w:r>
            <w:r w:rsidRPr="00F725D9">
              <w:rPr>
                <w:i/>
              </w:rPr>
              <w:t>maxNumberSRS-ResourceSet</w:t>
            </w:r>
            <w:r w:rsidRPr="00F725D9">
              <w:t xml:space="preserve"> to determine the maximum number of SRS resource sets that can be configured to the UE for periodic/semi-persistent/aperiodic configurations as below:</w:t>
            </w:r>
          </w:p>
          <w:p w14:paraId="1EF4B165" w14:textId="77777777" w:rsidR="004F7B5F" w:rsidRPr="00F725D9" w:rsidRDefault="004F7B5F" w:rsidP="007536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F7B5F" w:rsidRPr="00F725D9" w14:paraId="769A927C" w14:textId="77777777" w:rsidTr="007536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62F9B" w14:textId="77777777" w:rsidR="004F7B5F" w:rsidRPr="00F725D9" w:rsidRDefault="004F7B5F" w:rsidP="007536EB">
                  <w:pPr>
                    <w:pStyle w:val="TAH"/>
                    <w:jc w:val="left"/>
                    <w:rPr>
                      <w:rFonts w:ascii="Calibri" w:hAnsi="Calibri" w:cs="Calibri"/>
                      <w:lang w:val="en-GB"/>
                    </w:rPr>
                  </w:pPr>
                  <w:r w:rsidRPr="00F725D9">
                    <w:rPr>
                      <w:lang w:val="en-GB"/>
                    </w:rPr>
                    <w:t xml:space="preserve">Maximum number of SRS resource sets across all time domain behaviour (periodic/semi-persistent/aperiodic) reported in </w:t>
                  </w:r>
                  <w:r w:rsidRPr="00F725D9">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D24D4" w14:textId="77777777" w:rsidR="004F7B5F" w:rsidRPr="00F725D9" w:rsidRDefault="004F7B5F" w:rsidP="007536EB">
                  <w:pPr>
                    <w:pStyle w:val="TAH"/>
                    <w:jc w:val="left"/>
                    <w:rPr>
                      <w:lang w:val="en-GB"/>
                    </w:rPr>
                  </w:pPr>
                  <w:r w:rsidRPr="00F725D9">
                    <w:rPr>
                      <w:lang w:val="en-GB"/>
                    </w:rPr>
                    <w:t>Additional constraint on the maximum number of SRS resource sets configured to the UE for each supported time domain behaviour (periodic/semi-persistent/aperiodic)</w:t>
                  </w:r>
                </w:p>
              </w:tc>
            </w:tr>
            <w:tr w:rsidR="004F7B5F" w:rsidRPr="00F725D9" w14:paraId="20AD3A07"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2851A" w14:textId="77777777" w:rsidR="004F7B5F" w:rsidRPr="00F725D9" w:rsidRDefault="004F7B5F" w:rsidP="007536EB">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E8F935" w14:textId="77777777" w:rsidR="004F7B5F" w:rsidRPr="00F725D9" w:rsidRDefault="004F7B5F" w:rsidP="007536EB">
                  <w:pPr>
                    <w:pStyle w:val="TAC"/>
                  </w:pPr>
                  <w:r w:rsidRPr="00F725D9">
                    <w:t>1</w:t>
                  </w:r>
                </w:p>
              </w:tc>
            </w:tr>
            <w:tr w:rsidR="004F7B5F" w:rsidRPr="00F725D9" w14:paraId="3C44DBA5"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7D4DE" w14:textId="77777777" w:rsidR="004F7B5F" w:rsidRPr="00F725D9" w:rsidRDefault="004F7B5F" w:rsidP="007536EB">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CE1693" w14:textId="77777777" w:rsidR="004F7B5F" w:rsidRPr="00F725D9" w:rsidRDefault="004F7B5F" w:rsidP="007536EB">
                  <w:pPr>
                    <w:pStyle w:val="TAC"/>
                  </w:pPr>
                  <w:r w:rsidRPr="00F725D9">
                    <w:t>1</w:t>
                  </w:r>
                </w:p>
              </w:tc>
            </w:tr>
            <w:tr w:rsidR="004F7B5F" w:rsidRPr="00F725D9" w14:paraId="1BB8FE15"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B2567" w14:textId="77777777" w:rsidR="004F7B5F" w:rsidRPr="00F725D9" w:rsidRDefault="004F7B5F" w:rsidP="007536EB">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8C6BFCE" w14:textId="77777777" w:rsidR="004F7B5F" w:rsidRPr="00F725D9" w:rsidRDefault="004F7B5F" w:rsidP="007536EB">
                  <w:pPr>
                    <w:pStyle w:val="TAC"/>
                  </w:pPr>
                  <w:r w:rsidRPr="00F725D9">
                    <w:t>1</w:t>
                  </w:r>
                </w:p>
              </w:tc>
            </w:tr>
            <w:tr w:rsidR="004F7B5F" w:rsidRPr="00F725D9" w14:paraId="53412DE3"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8209B" w14:textId="77777777" w:rsidR="004F7B5F" w:rsidRPr="00F725D9" w:rsidRDefault="004F7B5F" w:rsidP="007536EB">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079DE5" w14:textId="77777777" w:rsidR="004F7B5F" w:rsidRPr="00F725D9" w:rsidRDefault="004F7B5F" w:rsidP="007536EB">
                  <w:pPr>
                    <w:pStyle w:val="TAC"/>
                  </w:pPr>
                  <w:r w:rsidRPr="00F725D9">
                    <w:t>2</w:t>
                  </w:r>
                </w:p>
              </w:tc>
            </w:tr>
            <w:tr w:rsidR="004F7B5F" w:rsidRPr="00F725D9" w14:paraId="1B3FCF22"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A3330" w14:textId="77777777" w:rsidR="004F7B5F" w:rsidRPr="00F725D9" w:rsidRDefault="004F7B5F" w:rsidP="007536EB">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EDA641E" w14:textId="77777777" w:rsidR="004F7B5F" w:rsidRPr="00F725D9" w:rsidRDefault="004F7B5F" w:rsidP="007536EB">
                  <w:pPr>
                    <w:pStyle w:val="TAC"/>
                  </w:pPr>
                  <w:r w:rsidRPr="00F725D9">
                    <w:t>2</w:t>
                  </w:r>
                </w:p>
              </w:tc>
            </w:tr>
            <w:tr w:rsidR="004F7B5F" w:rsidRPr="00F725D9" w14:paraId="1F86E44B"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A051E" w14:textId="77777777" w:rsidR="004F7B5F" w:rsidRPr="00F725D9" w:rsidRDefault="004F7B5F" w:rsidP="007536EB">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A351D4" w14:textId="77777777" w:rsidR="004F7B5F" w:rsidRPr="00F725D9" w:rsidRDefault="004F7B5F" w:rsidP="007536EB">
                  <w:pPr>
                    <w:pStyle w:val="TAC"/>
                  </w:pPr>
                  <w:r w:rsidRPr="00F725D9">
                    <w:t>2</w:t>
                  </w:r>
                </w:p>
              </w:tc>
            </w:tr>
            <w:tr w:rsidR="004F7B5F" w:rsidRPr="00F725D9" w14:paraId="312F23D1"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0E684" w14:textId="77777777" w:rsidR="004F7B5F" w:rsidRPr="00F725D9" w:rsidRDefault="004F7B5F" w:rsidP="007536EB">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8248D" w14:textId="77777777" w:rsidR="004F7B5F" w:rsidRPr="00F725D9" w:rsidRDefault="004F7B5F" w:rsidP="007536EB">
                  <w:pPr>
                    <w:pStyle w:val="TAC"/>
                  </w:pPr>
                  <w:r w:rsidRPr="00F725D9">
                    <w:t>4</w:t>
                  </w:r>
                </w:p>
              </w:tc>
            </w:tr>
            <w:tr w:rsidR="004F7B5F" w:rsidRPr="00F725D9" w14:paraId="4B9FCF3A"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DE6A8" w14:textId="77777777" w:rsidR="004F7B5F" w:rsidRPr="00F725D9" w:rsidRDefault="004F7B5F" w:rsidP="007536EB">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6C427" w14:textId="77777777" w:rsidR="004F7B5F" w:rsidRPr="00F725D9" w:rsidRDefault="004F7B5F" w:rsidP="007536EB">
                  <w:pPr>
                    <w:pStyle w:val="TAC"/>
                  </w:pPr>
                  <w:r w:rsidRPr="00F725D9">
                    <w:t>4</w:t>
                  </w:r>
                </w:p>
              </w:tc>
            </w:tr>
          </w:tbl>
          <w:p w14:paraId="4CDDD3B7" w14:textId="77777777" w:rsidR="004F7B5F" w:rsidRPr="00F725D9" w:rsidRDefault="004F7B5F" w:rsidP="007536EB"/>
        </w:tc>
        <w:tc>
          <w:tcPr>
            <w:tcW w:w="709" w:type="dxa"/>
          </w:tcPr>
          <w:p w14:paraId="750FDFAE" w14:textId="77777777" w:rsidR="004F7B5F" w:rsidRPr="00F725D9" w:rsidRDefault="004F7B5F" w:rsidP="007536EB">
            <w:pPr>
              <w:pStyle w:val="TAL"/>
              <w:jc w:val="center"/>
              <w:rPr>
                <w:rFonts w:cs="Arial"/>
                <w:szCs w:val="18"/>
                <w:lang w:eastAsia="ja-JP"/>
              </w:rPr>
            </w:pPr>
            <w:r w:rsidRPr="00F725D9">
              <w:t>Band</w:t>
            </w:r>
          </w:p>
        </w:tc>
        <w:tc>
          <w:tcPr>
            <w:tcW w:w="567" w:type="dxa"/>
          </w:tcPr>
          <w:p w14:paraId="7D050BFF" w14:textId="77777777" w:rsidR="004F7B5F" w:rsidRPr="00F725D9" w:rsidRDefault="004F7B5F" w:rsidP="007536EB">
            <w:pPr>
              <w:pStyle w:val="TAL"/>
              <w:jc w:val="center"/>
              <w:rPr>
                <w:rFonts w:cs="Arial"/>
                <w:szCs w:val="18"/>
                <w:lang w:eastAsia="ja-JP"/>
              </w:rPr>
            </w:pPr>
            <w:r w:rsidRPr="00F725D9">
              <w:t>No</w:t>
            </w:r>
          </w:p>
        </w:tc>
        <w:tc>
          <w:tcPr>
            <w:tcW w:w="709" w:type="dxa"/>
          </w:tcPr>
          <w:p w14:paraId="45AA2428" w14:textId="0E2E895A" w:rsidR="004F7B5F" w:rsidRPr="00F725D9" w:rsidRDefault="000F542E" w:rsidP="007536EB">
            <w:pPr>
              <w:pStyle w:val="TAL"/>
              <w:jc w:val="center"/>
              <w:rPr>
                <w:rFonts w:cs="Arial"/>
                <w:szCs w:val="18"/>
                <w:lang w:eastAsia="ja-JP"/>
              </w:rPr>
            </w:pPr>
            <w:ins w:id="297" w:author="ZTE" w:date="2020-05-19T15:17:00Z">
              <w:r>
                <w:rPr>
                  <w:bCs/>
                  <w:iCs/>
                </w:rPr>
                <w:t>N/A</w:t>
              </w:r>
            </w:ins>
            <w:del w:id="298" w:author="ZTE" w:date="2020-05-19T15:17:00Z">
              <w:r w:rsidR="004F7B5F" w:rsidRPr="00F725D9" w:rsidDel="000F542E">
                <w:delText>No</w:delText>
              </w:r>
            </w:del>
          </w:p>
        </w:tc>
        <w:tc>
          <w:tcPr>
            <w:tcW w:w="728" w:type="dxa"/>
          </w:tcPr>
          <w:p w14:paraId="2B39E960" w14:textId="77777777" w:rsidR="004F7B5F" w:rsidRPr="00F725D9" w:rsidRDefault="004F7B5F" w:rsidP="007536EB">
            <w:pPr>
              <w:pStyle w:val="TAL"/>
              <w:jc w:val="center"/>
            </w:pPr>
            <w:r w:rsidRPr="00F725D9">
              <w:t>FR2 only</w:t>
            </w:r>
          </w:p>
        </w:tc>
      </w:tr>
    </w:tbl>
    <w:p w14:paraId="04B1BAD7" w14:textId="77777777" w:rsidR="004F7B5F" w:rsidRPr="00F725D9" w:rsidRDefault="004F7B5F" w:rsidP="004F7B5F">
      <w:pPr>
        <w:rPr>
          <w:rFonts w:ascii="Arial" w:hAnsi="Arial"/>
        </w:rPr>
      </w:pPr>
    </w:p>
    <w:p w14:paraId="31598959" w14:textId="77777777" w:rsidR="004F7B5F" w:rsidRPr="00F725D9" w:rsidRDefault="004F7B5F" w:rsidP="004F7B5F">
      <w:pPr>
        <w:pStyle w:val="4"/>
        <w:rPr>
          <w:i/>
        </w:rPr>
      </w:pPr>
      <w:bookmarkStart w:id="299" w:name="_Toc37238652"/>
      <w:bookmarkStart w:id="300" w:name="_Toc37238766"/>
      <w:r w:rsidRPr="00F725D9">
        <w:lastRenderedPageBreak/>
        <w:t>4.2.7.3</w:t>
      </w:r>
      <w:r w:rsidRPr="00F725D9">
        <w:tab/>
      </w:r>
      <w:r w:rsidRPr="00F725D9">
        <w:rPr>
          <w:i/>
        </w:rPr>
        <w:t>CA-ParametersEUTRA</w:t>
      </w:r>
      <w:bookmarkEnd w:id="299"/>
      <w:bookmarkEnd w:id="3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0C54CF49" w14:textId="77777777" w:rsidTr="007536EB">
        <w:trPr>
          <w:cantSplit/>
          <w:tblHeader/>
        </w:trPr>
        <w:tc>
          <w:tcPr>
            <w:tcW w:w="6917" w:type="dxa"/>
          </w:tcPr>
          <w:p w14:paraId="52F6DA7F" w14:textId="77777777" w:rsidR="004F7B5F" w:rsidRPr="00F725D9" w:rsidRDefault="004F7B5F" w:rsidP="007536EB">
            <w:pPr>
              <w:pStyle w:val="TAH"/>
              <w:rPr>
                <w:lang w:val="en-GB"/>
              </w:rPr>
            </w:pPr>
            <w:r w:rsidRPr="00F725D9">
              <w:rPr>
                <w:lang w:val="en-GB"/>
              </w:rPr>
              <w:t>Definitions for parameters</w:t>
            </w:r>
          </w:p>
        </w:tc>
        <w:tc>
          <w:tcPr>
            <w:tcW w:w="709" w:type="dxa"/>
          </w:tcPr>
          <w:p w14:paraId="632918B2" w14:textId="77777777" w:rsidR="004F7B5F" w:rsidRPr="00F725D9" w:rsidRDefault="004F7B5F" w:rsidP="007536EB">
            <w:pPr>
              <w:pStyle w:val="TAH"/>
              <w:rPr>
                <w:lang w:val="en-GB"/>
              </w:rPr>
            </w:pPr>
            <w:r w:rsidRPr="00F725D9">
              <w:rPr>
                <w:lang w:val="en-GB"/>
              </w:rPr>
              <w:t>Per</w:t>
            </w:r>
          </w:p>
        </w:tc>
        <w:tc>
          <w:tcPr>
            <w:tcW w:w="567" w:type="dxa"/>
          </w:tcPr>
          <w:p w14:paraId="3AA54758" w14:textId="77777777" w:rsidR="004F7B5F" w:rsidRPr="00F725D9" w:rsidRDefault="004F7B5F" w:rsidP="007536EB">
            <w:pPr>
              <w:pStyle w:val="TAH"/>
              <w:rPr>
                <w:lang w:val="en-GB"/>
              </w:rPr>
            </w:pPr>
            <w:r w:rsidRPr="00F725D9">
              <w:rPr>
                <w:lang w:val="en-GB"/>
              </w:rPr>
              <w:t>M</w:t>
            </w:r>
          </w:p>
        </w:tc>
        <w:tc>
          <w:tcPr>
            <w:tcW w:w="709" w:type="dxa"/>
          </w:tcPr>
          <w:p w14:paraId="71AEDD46" w14:textId="77777777" w:rsidR="004F7B5F" w:rsidRPr="00F725D9" w:rsidRDefault="004F7B5F" w:rsidP="007536EB">
            <w:pPr>
              <w:pStyle w:val="TAH"/>
              <w:rPr>
                <w:lang w:val="en-GB"/>
              </w:rPr>
            </w:pPr>
            <w:r w:rsidRPr="00F725D9">
              <w:rPr>
                <w:lang w:val="en-GB"/>
              </w:rPr>
              <w:t>FDD-TDD</w:t>
            </w:r>
          </w:p>
          <w:p w14:paraId="5C6BAC41" w14:textId="77777777" w:rsidR="004F7B5F" w:rsidRPr="00F725D9" w:rsidRDefault="004F7B5F" w:rsidP="007536EB">
            <w:pPr>
              <w:pStyle w:val="TAH"/>
              <w:rPr>
                <w:lang w:val="en-GB"/>
              </w:rPr>
            </w:pPr>
            <w:r w:rsidRPr="00F725D9">
              <w:rPr>
                <w:lang w:val="en-GB"/>
              </w:rPr>
              <w:t>DIFF</w:t>
            </w:r>
          </w:p>
        </w:tc>
        <w:tc>
          <w:tcPr>
            <w:tcW w:w="728" w:type="dxa"/>
          </w:tcPr>
          <w:p w14:paraId="29BC341F" w14:textId="77777777" w:rsidR="004F7B5F" w:rsidRPr="00F725D9" w:rsidRDefault="004F7B5F" w:rsidP="007536EB">
            <w:pPr>
              <w:pStyle w:val="TAH"/>
              <w:rPr>
                <w:lang w:val="en-GB"/>
              </w:rPr>
            </w:pPr>
            <w:r w:rsidRPr="00F725D9">
              <w:rPr>
                <w:lang w:val="en-GB"/>
              </w:rPr>
              <w:t>FR1-FR2</w:t>
            </w:r>
          </w:p>
          <w:p w14:paraId="3428626D" w14:textId="77777777" w:rsidR="004F7B5F" w:rsidRPr="00F725D9" w:rsidRDefault="004F7B5F" w:rsidP="007536EB">
            <w:pPr>
              <w:pStyle w:val="TAH"/>
              <w:rPr>
                <w:lang w:val="en-GB"/>
              </w:rPr>
            </w:pPr>
            <w:r w:rsidRPr="00F725D9">
              <w:rPr>
                <w:lang w:val="en-GB"/>
              </w:rPr>
              <w:t>DIFF</w:t>
            </w:r>
          </w:p>
        </w:tc>
      </w:tr>
      <w:tr w:rsidR="004F7B5F" w:rsidRPr="00F725D9" w14:paraId="0DD4F3AC" w14:textId="77777777" w:rsidTr="007536EB">
        <w:trPr>
          <w:cantSplit/>
          <w:tblHeader/>
        </w:trPr>
        <w:tc>
          <w:tcPr>
            <w:tcW w:w="6917" w:type="dxa"/>
          </w:tcPr>
          <w:p w14:paraId="2CA0D546" w14:textId="77777777" w:rsidR="004F7B5F" w:rsidRPr="00F725D9" w:rsidRDefault="004F7B5F" w:rsidP="007536EB">
            <w:pPr>
              <w:pStyle w:val="TAL"/>
              <w:rPr>
                <w:b/>
                <w:i/>
              </w:rPr>
            </w:pPr>
            <w:r w:rsidRPr="00F725D9">
              <w:rPr>
                <w:b/>
                <w:i/>
              </w:rPr>
              <w:t>additionalRx-Tx-PerformanceReq</w:t>
            </w:r>
          </w:p>
          <w:p w14:paraId="3122A949" w14:textId="77777777" w:rsidR="004F7B5F" w:rsidRPr="00F725D9" w:rsidRDefault="004F7B5F" w:rsidP="007536EB">
            <w:pPr>
              <w:pStyle w:val="TAL"/>
            </w:pPr>
            <w:r w:rsidRPr="00F725D9">
              <w:rPr>
                <w:i/>
              </w:rPr>
              <w:t>additionalRx-Tx-PerformanceReq</w:t>
            </w:r>
            <w:r w:rsidRPr="00F725D9">
              <w:t xml:space="preserve"> defined in 4.3.5.22, TS 36.306 [15].</w:t>
            </w:r>
          </w:p>
        </w:tc>
        <w:tc>
          <w:tcPr>
            <w:tcW w:w="709" w:type="dxa"/>
          </w:tcPr>
          <w:p w14:paraId="19C51A9B" w14:textId="77777777" w:rsidR="004F7B5F" w:rsidRPr="00F725D9" w:rsidRDefault="004F7B5F" w:rsidP="007536EB">
            <w:pPr>
              <w:pStyle w:val="TAL"/>
              <w:jc w:val="center"/>
            </w:pPr>
            <w:r w:rsidRPr="00F725D9">
              <w:t>BC</w:t>
            </w:r>
          </w:p>
        </w:tc>
        <w:tc>
          <w:tcPr>
            <w:tcW w:w="567" w:type="dxa"/>
          </w:tcPr>
          <w:p w14:paraId="399A71EB" w14:textId="77777777" w:rsidR="004F7B5F" w:rsidRPr="00F725D9" w:rsidRDefault="004F7B5F" w:rsidP="007536EB">
            <w:pPr>
              <w:pStyle w:val="TAL"/>
              <w:jc w:val="center"/>
            </w:pPr>
            <w:r w:rsidRPr="00F725D9">
              <w:t>No</w:t>
            </w:r>
          </w:p>
        </w:tc>
        <w:tc>
          <w:tcPr>
            <w:tcW w:w="709" w:type="dxa"/>
          </w:tcPr>
          <w:p w14:paraId="75111464" w14:textId="0BA4A7D1" w:rsidR="004F7B5F" w:rsidRPr="00F725D9" w:rsidRDefault="000F542E" w:rsidP="007536EB">
            <w:pPr>
              <w:pStyle w:val="TAL"/>
              <w:jc w:val="center"/>
            </w:pPr>
            <w:ins w:id="301" w:author="ZTE" w:date="2020-05-19T15:17:00Z">
              <w:r>
                <w:rPr>
                  <w:bCs/>
                  <w:iCs/>
                </w:rPr>
                <w:t>N/A</w:t>
              </w:r>
            </w:ins>
            <w:del w:id="302" w:author="ZTE" w:date="2020-05-19T15:17:00Z">
              <w:r w:rsidR="004F7B5F" w:rsidRPr="00F725D9" w:rsidDel="000F542E">
                <w:delText>No</w:delText>
              </w:r>
            </w:del>
          </w:p>
        </w:tc>
        <w:tc>
          <w:tcPr>
            <w:tcW w:w="728" w:type="dxa"/>
          </w:tcPr>
          <w:p w14:paraId="2B48403B" w14:textId="4D4249EB" w:rsidR="004F7B5F" w:rsidRPr="00F725D9" w:rsidRDefault="000F542E" w:rsidP="007536EB">
            <w:pPr>
              <w:pStyle w:val="TAL"/>
              <w:jc w:val="center"/>
            </w:pPr>
            <w:ins w:id="303" w:author="ZTE" w:date="2020-05-19T15:17:00Z">
              <w:r>
                <w:rPr>
                  <w:bCs/>
                  <w:iCs/>
                </w:rPr>
                <w:t>N/A</w:t>
              </w:r>
            </w:ins>
            <w:del w:id="304" w:author="ZTE" w:date="2020-05-19T15:17:00Z">
              <w:r w:rsidR="004F7B5F" w:rsidRPr="00F725D9" w:rsidDel="000F542E">
                <w:delText>No</w:delText>
              </w:r>
            </w:del>
          </w:p>
        </w:tc>
      </w:tr>
      <w:tr w:rsidR="004F7B5F" w:rsidRPr="00F725D9" w14:paraId="6DD22FAF" w14:textId="77777777" w:rsidTr="007536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94D7F7" w14:textId="77777777" w:rsidR="004F7B5F" w:rsidRPr="00F725D9" w:rsidRDefault="004F7B5F" w:rsidP="007536EB">
            <w:pPr>
              <w:pStyle w:val="TAL"/>
              <w:rPr>
                <w:b/>
                <w:i/>
              </w:rPr>
            </w:pPr>
            <w:r w:rsidRPr="00F725D9">
              <w:rPr>
                <w:b/>
                <w:i/>
              </w:rPr>
              <w:t>dl-1024QAM-TotalWeightedLayers</w:t>
            </w:r>
          </w:p>
          <w:p w14:paraId="122DE757" w14:textId="77777777" w:rsidR="004F7B5F" w:rsidRPr="00F725D9" w:rsidRDefault="004F7B5F" w:rsidP="007536EB">
            <w:pPr>
              <w:pStyle w:val="TAL"/>
              <w:rPr>
                <w:b/>
                <w:i/>
                <w:lang w:eastAsia="ja-JP"/>
              </w:rPr>
            </w:pPr>
            <w:r w:rsidRPr="00F725D9">
              <w:rPr>
                <w:rFonts w:cs="Arial"/>
                <w:bCs/>
                <w:noProof/>
                <w:szCs w:val="18"/>
              </w:rPr>
              <w:t xml:space="preserve">Indicates total number of weighted layers </w:t>
            </w:r>
            <w:r w:rsidRPr="00F725D9">
              <w:rPr>
                <w:lang w:eastAsia="en-GB"/>
              </w:rPr>
              <w:t>for the LTE part of the concerned EN-DC band combination</w:t>
            </w:r>
            <w:r w:rsidRPr="00F725D9">
              <w:rPr>
                <w:noProof/>
                <w:lang w:eastAsia="ja-JP"/>
              </w:rPr>
              <w:t xml:space="preserve"> </w:t>
            </w:r>
            <w:r w:rsidRPr="00F725D9">
              <w:rPr>
                <w:rFonts w:cs="Arial"/>
                <w:bCs/>
                <w:noProof/>
                <w:szCs w:val="18"/>
              </w:rPr>
              <w:t xml:space="preserve">the UE can process for 1024QAM, </w:t>
            </w:r>
            <w:r w:rsidRPr="00F725D9">
              <w:rPr>
                <w:noProof/>
                <w:lang w:eastAsia="ja-JP"/>
              </w:rPr>
              <w:t xml:space="preserve">as described in TS 36.306 [15] equation 4.3.5.31-1. </w:t>
            </w:r>
            <w:r w:rsidRPr="00F725D9">
              <w:rPr>
                <w:rFonts w:cs="Arial"/>
                <w:bCs/>
                <w:noProof/>
                <w:szCs w:val="18"/>
              </w:rPr>
              <w:t xml:space="preserve">Actual value = (10 + indicated value x 2), i.e. value 0 indicates 10 layers, value 1 indicates 12 layers and so on. </w:t>
            </w:r>
            <w:r w:rsidRPr="00F725D9">
              <w:rPr>
                <w:lang w:eastAsia="ja-JP"/>
              </w:rPr>
              <w:t>For an EN-DC band combination</w:t>
            </w:r>
            <w:r w:rsidRPr="00F725D9">
              <w:rPr>
                <w:noProof/>
                <w:lang w:eastAsia="ja-JP"/>
              </w:rPr>
              <w:t xml:space="preserve"> for which this field is not included, </w:t>
            </w:r>
            <w:r w:rsidRPr="00F725D9">
              <w:rPr>
                <w:i/>
                <w:lang w:eastAsia="ja-JP"/>
              </w:rPr>
              <w:t>dl-1024QAM-TotalWeightedLayers-r15</w:t>
            </w:r>
            <w:r w:rsidRPr="00F725D9">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610A876" w14:textId="77777777" w:rsidR="004F7B5F" w:rsidRPr="00F725D9" w:rsidRDefault="004F7B5F" w:rsidP="007536EB">
            <w:pPr>
              <w:pStyle w:val="TAL"/>
              <w:jc w:val="center"/>
              <w:rPr>
                <w:lang w:eastAsia="ja-JP"/>
              </w:rPr>
            </w:pPr>
            <w:r w:rsidRPr="00F725D9">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81B5EA7" w14:textId="77777777" w:rsidR="004F7B5F" w:rsidRPr="00F725D9" w:rsidRDefault="004F7B5F" w:rsidP="007536EB">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D0B17D0" w14:textId="3187FEAF" w:rsidR="004F7B5F" w:rsidRPr="00F725D9" w:rsidRDefault="000F542E" w:rsidP="007536EB">
            <w:pPr>
              <w:pStyle w:val="TAL"/>
              <w:jc w:val="center"/>
              <w:rPr>
                <w:lang w:eastAsia="ja-JP"/>
              </w:rPr>
            </w:pPr>
            <w:ins w:id="305" w:author="ZTE" w:date="2020-05-19T15:17:00Z">
              <w:r>
                <w:rPr>
                  <w:bCs/>
                  <w:iCs/>
                </w:rPr>
                <w:t>N/A</w:t>
              </w:r>
            </w:ins>
            <w:del w:id="306" w:author="ZTE" w:date="2020-05-19T15:17:00Z">
              <w:r w:rsidR="004F7B5F" w:rsidRPr="00F725D9" w:rsidDel="000F542E">
                <w:rPr>
                  <w:lang w:eastAsia="ja-JP"/>
                </w:rPr>
                <w:delText>No</w:delText>
              </w:r>
            </w:del>
          </w:p>
        </w:tc>
        <w:tc>
          <w:tcPr>
            <w:tcW w:w="728" w:type="dxa"/>
            <w:tcBorders>
              <w:top w:val="single" w:sz="4" w:space="0" w:color="808080"/>
              <w:left w:val="single" w:sz="4" w:space="0" w:color="808080"/>
              <w:bottom w:val="single" w:sz="4" w:space="0" w:color="808080"/>
              <w:right w:val="single" w:sz="4" w:space="0" w:color="808080"/>
            </w:tcBorders>
          </w:tcPr>
          <w:p w14:paraId="0D9D7D07" w14:textId="0D28D154" w:rsidR="004F7B5F" w:rsidRPr="00F725D9" w:rsidRDefault="000F542E" w:rsidP="007536EB">
            <w:pPr>
              <w:pStyle w:val="TAL"/>
              <w:jc w:val="center"/>
              <w:rPr>
                <w:lang w:eastAsia="ja-JP"/>
              </w:rPr>
            </w:pPr>
            <w:ins w:id="307" w:author="ZTE" w:date="2020-05-19T15:17:00Z">
              <w:r>
                <w:rPr>
                  <w:bCs/>
                  <w:iCs/>
                </w:rPr>
                <w:t>N/A</w:t>
              </w:r>
            </w:ins>
            <w:del w:id="308" w:author="ZTE" w:date="2020-05-19T15:17:00Z">
              <w:r w:rsidR="004F7B5F" w:rsidRPr="00F725D9" w:rsidDel="000F542E">
                <w:rPr>
                  <w:lang w:eastAsia="ja-JP"/>
                </w:rPr>
                <w:delText>No</w:delText>
              </w:r>
            </w:del>
          </w:p>
        </w:tc>
      </w:tr>
      <w:tr w:rsidR="004F7B5F" w:rsidRPr="00F725D9" w14:paraId="672F76E0" w14:textId="77777777" w:rsidTr="007536EB">
        <w:trPr>
          <w:cantSplit/>
          <w:tblHeader/>
        </w:trPr>
        <w:tc>
          <w:tcPr>
            <w:tcW w:w="6917" w:type="dxa"/>
          </w:tcPr>
          <w:p w14:paraId="337C4AFB" w14:textId="77777777" w:rsidR="004F7B5F" w:rsidRPr="00F725D9" w:rsidRDefault="004F7B5F" w:rsidP="007536EB">
            <w:pPr>
              <w:pStyle w:val="TAL"/>
              <w:rPr>
                <w:b/>
                <w:i/>
              </w:rPr>
            </w:pPr>
            <w:r w:rsidRPr="00F725D9">
              <w:rPr>
                <w:b/>
                <w:i/>
              </w:rPr>
              <w:t>multipleTimingAdvance</w:t>
            </w:r>
          </w:p>
          <w:p w14:paraId="42554325" w14:textId="77777777" w:rsidR="004F7B5F" w:rsidRPr="00F725D9" w:rsidRDefault="004F7B5F" w:rsidP="007536EB">
            <w:pPr>
              <w:pStyle w:val="TAL"/>
            </w:pPr>
            <w:r w:rsidRPr="00F725D9">
              <w:rPr>
                <w:i/>
              </w:rPr>
              <w:t>multipleTimingAdvance</w:t>
            </w:r>
            <w:r w:rsidRPr="00F725D9">
              <w:t xml:space="preserve"> defined in 4.3.5.3, TS 36.306 [15].</w:t>
            </w:r>
          </w:p>
        </w:tc>
        <w:tc>
          <w:tcPr>
            <w:tcW w:w="709" w:type="dxa"/>
          </w:tcPr>
          <w:p w14:paraId="5BFDB29D" w14:textId="77777777" w:rsidR="004F7B5F" w:rsidRPr="00F725D9" w:rsidRDefault="004F7B5F" w:rsidP="007536EB">
            <w:pPr>
              <w:pStyle w:val="TAL"/>
              <w:jc w:val="center"/>
            </w:pPr>
            <w:r w:rsidRPr="00F725D9">
              <w:t>BC</w:t>
            </w:r>
          </w:p>
        </w:tc>
        <w:tc>
          <w:tcPr>
            <w:tcW w:w="567" w:type="dxa"/>
          </w:tcPr>
          <w:p w14:paraId="2EBA1883" w14:textId="77777777" w:rsidR="004F7B5F" w:rsidRPr="00F725D9" w:rsidRDefault="004F7B5F" w:rsidP="007536EB">
            <w:pPr>
              <w:pStyle w:val="TAL"/>
              <w:jc w:val="center"/>
            </w:pPr>
            <w:r w:rsidRPr="00F725D9">
              <w:t>No</w:t>
            </w:r>
          </w:p>
        </w:tc>
        <w:tc>
          <w:tcPr>
            <w:tcW w:w="709" w:type="dxa"/>
          </w:tcPr>
          <w:p w14:paraId="344B2D83" w14:textId="1DDBBA0E" w:rsidR="004F7B5F" w:rsidRPr="00F725D9" w:rsidRDefault="000F542E" w:rsidP="007536EB">
            <w:pPr>
              <w:pStyle w:val="TAL"/>
              <w:jc w:val="center"/>
            </w:pPr>
            <w:ins w:id="309" w:author="ZTE" w:date="2020-05-19T15:17:00Z">
              <w:r>
                <w:rPr>
                  <w:bCs/>
                  <w:iCs/>
                </w:rPr>
                <w:t>N/A</w:t>
              </w:r>
            </w:ins>
            <w:del w:id="310" w:author="ZTE" w:date="2020-05-19T15:17:00Z">
              <w:r w:rsidR="004F7B5F" w:rsidRPr="00F725D9" w:rsidDel="000F542E">
                <w:delText>No</w:delText>
              </w:r>
            </w:del>
          </w:p>
        </w:tc>
        <w:tc>
          <w:tcPr>
            <w:tcW w:w="728" w:type="dxa"/>
          </w:tcPr>
          <w:p w14:paraId="431DBEDA" w14:textId="149869D8" w:rsidR="004F7B5F" w:rsidRPr="00F725D9" w:rsidRDefault="000F542E" w:rsidP="007536EB">
            <w:pPr>
              <w:pStyle w:val="TAL"/>
              <w:jc w:val="center"/>
            </w:pPr>
            <w:ins w:id="311" w:author="ZTE" w:date="2020-05-19T15:17:00Z">
              <w:r>
                <w:rPr>
                  <w:bCs/>
                  <w:iCs/>
                </w:rPr>
                <w:t>N/A</w:t>
              </w:r>
            </w:ins>
            <w:del w:id="312" w:author="ZTE" w:date="2020-05-19T15:17:00Z">
              <w:r w:rsidR="004F7B5F" w:rsidRPr="00F725D9" w:rsidDel="000F542E">
                <w:delText>No</w:delText>
              </w:r>
            </w:del>
          </w:p>
        </w:tc>
      </w:tr>
      <w:tr w:rsidR="004F7B5F" w:rsidRPr="00F725D9" w14:paraId="1611F809" w14:textId="77777777" w:rsidTr="007536EB">
        <w:trPr>
          <w:cantSplit/>
          <w:tblHeader/>
        </w:trPr>
        <w:tc>
          <w:tcPr>
            <w:tcW w:w="6917" w:type="dxa"/>
          </w:tcPr>
          <w:p w14:paraId="22F06CBB" w14:textId="77777777" w:rsidR="004F7B5F" w:rsidRPr="00F725D9" w:rsidRDefault="004F7B5F" w:rsidP="007536EB">
            <w:pPr>
              <w:pStyle w:val="TAL"/>
              <w:rPr>
                <w:b/>
                <w:i/>
              </w:rPr>
            </w:pPr>
            <w:r w:rsidRPr="00F725D9">
              <w:rPr>
                <w:b/>
                <w:i/>
              </w:rPr>
              <w:t>simultaneousRx-Tx</w:t>
            </w:r>
          </w:p>
          <w:p w14:paraId="7C881759" w14:textId="77777777" w:rsidR="004F7B5F" w:rsidRPr="00F725D9" w:rsidRDefault="004F7B5F" w:rsidP="007536EB">
            <w:pPr>
              <w:pStyle w:val="TAL"/>
            </w:pPr>
            <w:r w:rsidRPr="00F725D9">
              <w:rPr>
                <w:i/>
              </w:rPr>
              <w:t>simultaneousRx-Tx</w:t>
            </w:r>
            <w:r w:rsidRPr="00F725D9">
              <w:t xml:space="preserve"> defined in 4.3.5.4, TS 36.306 [15].</w:t>
            </w:r>
          </w:p>
        </w:tc>
        <w:tc>
          <w:tcPr>
            <w:tcW w:w="709" w:type="dxa"/>
          </w:tcPr>
          <w:p w14:paraId="0BF4B43C" w14:textId="77777777" w:rsidR="004F7B5F" w:rsidRPr="00F725D9" w:rsidRDefault="004F7B5F" w:rsidP="007536EB">
            <w:pPr>
              <w:pStyle w:val="TAL"/>
              <w:jc w:val="center"/>
            </w:pPr>
            <w:r w:rsidRPr="00F725D9">
              <w:t>BC</w:t>
            </w:r>
          </w:p>
        </w:tc>
        <w:tc>
          <w:tcPr>
            <w:tcW w:w="567" w:type="dxa"/>
          </w:tcPr>
          <w:p w14:paraId="45B321DC" w14:textId="77777777" w:rsidR="004F7B5F" w:rsidRPr="00F725D9" w:rsidRDefault="004F7B5F" w:rsidP="007536EB">
            <w:pPr>
              <w:pStyle w:val="TAL"/>
              <w:jc w:val="center"/>
            </w:pPr>
            <w:r w:rsidRPr="00F725D9">
              <w:t>No</w:t>
            </w:r>
          </w:p>
        </w:tc>
        <w:tc>
          <w:tcPr>
            <w:tcW w:w="709" w:type="dxa"/>
          </w:tcPr>
          <w:p w14:paraId="0426DA61" w14:textId="36E349F2" w:rsidR="004F7B5F" w:rsidRPr="00F725D9" w:rsidRDefault="000F542E" w:rsidP="007536EB">
            <w:pPr>
              <w:pStyle w:val="TAL"/>
              <w:jc w:val="center"/>
            </w:pPr>
            <w:ins w:id="313" w:author="ZTE" w:date="2020-05-19T15:17:00Z">
              <w:r>
                <w:rPr>
                  <w:bCs/>
                  <w:iCs/>
                </w:rPr>
                <w:t>N/A</w:t>
              </w:r>
            </w:ins>
            <w:del w:id="314" w:author="ZTE" w:date="2020-05-19T15:17:00Z">
              <w:r w:rsidR="004F7B5F" w:rsidRPr="00F725D9" w:rsidDel="000F542E">
                <w:delText>No</w:delText>
              </w:r>
            </w:del>
          </w:p>
        </w:tc>
        <w:tc>
          <w:tcPr>
            <w:tcW w:w="728" w:type="dxa"/>
          </w:tcPr>
          <w:p w14:paraId="61946C77" w14:textId="1F333F9F" w:rsidR="004F7B5F" w:rsidRPr="00F725D9" w:rsidRDefault="000F542E" w:rsidP="007536EB">
            <w:pPr>
              <w:pStyle w:val="TAL"/>
              <w:jc w:val="center"/>
            </w:pPr>
            <w:ins w:id="315" w:author="ZTE" w:date="2020-05-19T15:17:00Z">
              <w:r>
                <w:rPr>
                  <w:bCs/>
                  <w:iCs/>
                </w:rPr>
                <w:t>N/A</w:t>
              </w:r>
            </w:ins>
            <w:del w:id="316" w:author="ZTE" w:date="2020-05-19T15:17:00Z">
              <w:r w:rsidR="004F7B5F" w:rsidRPr="00F725D9" w:rsidDel="000F542E">
                <w:delText>No</w:delText>
              </w:r>
            </w:del>
          </w:p>
        </w:tc>
      </w:tr>
      <w:tr w:rsidR="004F7B5F" w:rsidRPr="00F725D9" w14:paraId="558DBF73" w14:textId="77777777" w:rsidTr="007536EB">
        <w:trPr>
          <w:cantSplit/>
          <w:tblHeader/>
        </w:trPr>
        <w:tc>
          <w:tcPr>
            <w:tcW w:w="6917" w:type="dxa"/>
          </w:tcPr>
          <w:p w14:paraId="4A652CD6" w14:textId="77777777" w:rsidR="004F7B5F" w:rsidRPr="00F725D9" w:rsidRDefault="004F7B5F" w:rsidP="007536EB">
            <w:pPr>
              <w:pStyle w:val="TAL"/>
              <w:rPr>
                <w:b/>
                <w:i/>
              </w:rPr>
            </w:pPr>
            <w:r w:rsidRPr="00F725D9">
              <w:rPr>
                <w:b/>
                <w:i/>
              </w:rPr>
              <w:t>supportedBandwidthCombinationSetEUTRA</w:t>
            </w:r>
          </w:p>
          <w:p w14:paraId="2675F718" w14:textId="77777777" w:rsidR="004F7B5F" w:rsidRPr="00F725D9" w:rsidRDefault="004F7B5F" w:rsidP="007536EB">
            <w:pPr>
              <w:pStyle w:val="TAL"/>
            </w:pPr>
            <w:r w:rsidRPr="00F725D9">
              <w:t>Indicates the set of supported bandwidth combinations for the LTE part for inter-band EN-DC</w:t>
            </w:r>
            <w:r w:rsidRPr="00F725D9">
              <w:rPr>
                <w:szCs w:val="22"/>
                <w:lang w:eastAsia="ja-JP"/>
              </w:rPr>
              <w:t xml:space="preserve"> without intra-band </w:t>
            </w:r>
            <w:r w:rsidRPr="00F725D9">
              <w:t>EN-DC</w:t>
            </w:r>
            <w:r w:rsidRPr="00F725D9">
              <w:rPr>
                <w:szCs w:val="22"/>
                <w:lang w:eastAsia="ja-JP"/>
              </w:rPr>
              <w:t xml:space="preserve"> component and intra-band EN-DC with </w:t>
            </w:r>
            <w:r w:rsidRPr="00F725D9">
              <w:rPr>
                <w:lang w:eastAsia="ja-JP"/>
              </w:rPr>
              <w:t xml:space="preserve">additional </w:t>
            </w:r>
            <w:r w:rsidRPr="00F725D9">
              <w:rPr>
                <w:szCs w:val="22"/>
                <w:lang w:eastAsia="ja-JP"/>
              </w:rPr>
              <w:t>inter-band LTE CA</w:t>
            </w:r>
            <w:r w:rsidRPr="00F725D9">
              <w:rPr>
                <w:lang w:eastAsia="ja-JP"/>
              </w:rPr>
              <w:t xml:space="preserve"> component</w:t>
            </w:r>
            <w:r w:rsidRPr="00F725D9">
              <w:t>. The f</w:t>
            </w:r>
            <w:r w:rsidRPr="00F725D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F725D9">
              <w:t>If the inter-band EN-DC has more than one LTE carrier, the UE shall support at least one bandwidth combination for the supported LTE part.</w:t>
            </w:r>
          </w:p>
        </w:tc>
        <w:tc>
          <w:tcPr>
            <w:tcW w:w="709" w:type="dxa"/>
          </w:tcPr>
          <w:p w14:paraId="16951608" w14:textId="77777777" w:rsidR="004F7B5F" w:rsidRPr="00F725D9" w:rsidRDefault="004F7B5F" w:rsidP="007536EB">
            <w:pPr>
              <w:pStyle w:val="TAL"/>
              <w:jc w:val="center"/>
            </w:pPr>
            <w:r w:rsidRPr="00F725D9">
              <w:t>BC</w:t>
            </w:r>
          </w:p>
        </w:tc>
        <w:tc>
          <w:tcPr>
            <w:tcW w:w="567" w:type="dxa"/>
          </w:tcPr>
          <w:p w14:paraId="707B013A" w14:textId="77777777" w:rsidR="004F7B5F" w:rsidRPr="00F725D9" w:rsidRDefault="004F7B5F" w:rsidP="007536EB">
            <w:pPr>
              <w:pStyle w:val="TAL"/>
              <w:jc w:val="center"/>
            </w:pPr>
            <w:r w:rsidRPr="00F725D9">
              <w:t>CY</w:t>
            </w:r>
          </w:p>
        </w:tc>
        <w:tc>
          <w:tcPr>
            <w:tcW w:w="709" w:type="dxa"/>
          </w:tcPr>
          <w:p w14:paraId="39EB037C" w14:textId="3991B2EB" w:rsidR="004F7B5F" w:rsidRPr="00F725D9" w:rsidRDefault="000F542E" w:rsidP="007536EB">
            <w:pPr>
              <w:pStyle w:val="TAL"/>
              <w:jc w:val="center"/>
            </w:pPr>
            <w:ins w:id="317" w:author="ZTE" w:date="2020-05-19T15:17:00Z">
              <w:r>
                <w:rPr>
                  <w:bCs/>
                  <w:iCs/>
                </w:rPr>
                <w:t>N/A</w:t>
              </w:r>
            </w:ins>
            <w:del w:id="318" w:author="ZTE" w:date="2020-05-19T15:17:00Z">
              <w:r w:rsidR="004F7B5F" w:rsidRPr="00F725D9" w:rsidDel="000F542E">
                <w:delText>No</w:delText>
              </w:r>
            </w:del>
          </w:p>
        </w:tc>
        <w:tc>
          <w:tcPr>
            <w:tcW w:w="728" w:type="dxa"/>
          </w:tcPr>
          <w:p w14:paraId="07F177CE" w14:textId="2F55DE7F" w:rsidR="004F7B5F" w:rsidRPr="00F725D9" w:rsidRDefault="000F542E" w:rsidP="007536EB">
            <w:pPr>
              <w:pStyle w:val="TAL"/>
              <w:jc w:val="center"/>
            </w:pPr>
            <w:ins w:id="319" w:author="ZTE" w:date="2020-05-19T15:17:00Z">
              <w:r>
                <w:rPr>
                  <w:bCs/>
                  <w:iCs/>
                </w:rPr>
                <w:t>N/A</w:t>
              </w:r>
            </w:ins>
            <w:del w:id="320" w:author="ZTE" w:date="2020-05-19T15:17:00Z">
              <w:r w:rsidR="004F7B5F" w:rsidRPr="00F725D9" w:rsidDel="000F542E">
                <w:delText>No</w:delText>
              </w:r>
            </w:del>
          </w:p>
        </w:tc>
      </w:tr>
      <w:tr w:rsidR="004F7B5F" w:rsidRPr="00F725D9" w14:paraId="5A99BE31" w14:textId="77777777" w:rsidTr="007536EB">
        <w:trPr>
          <w:cantSplit/>
          <w:tblHeader/>
        </w:trPr>
        <w:tc>
          <w:tcPr>
            <w:tcW w:w="6917" w:type="dxa"/>
          </w:tcPr>
          <w:p w14:paraId="39F67FA9" w14:textId="77777777" w:rsidR="004F7B5F" w:rsidRPr="00F725D9" w:rsidRDefault="004F7B5F" w:rsidP="007536EB">
            <w:pPr>
              <w:pStyle w:val="TAL"/>
              <w:rPr>
                <w:b/>
                <w:i/>
              </w:rPr>
            </w:pPr>
            <w:r w:rsidRPr="00F725D9">
              <w:rPr>
                <w:b/>
                <w:i/>
              </w:rPr>
              <w:t>supportedNAICS-2CRS-AP</w:t>
            </w:r>
          </w:p>
          <w:p w14:paraId="408C4AEA" w14:textId="77777777" w:rsidR="004F7B5F" w:rsidRPr="00F725D9" w:rsidRDefault="004F7B5F" w:rsidP="007536EB">
            <w:pPr>
              <w:pStyle w:val="TAL"/>
            </w:pPr>
            <w:r w:rsidRPr="00F725D9">
              <w:rPr>
                <w:i/>
              </w:rPr>
              <w:t>supportedNAICS-2CRS-AP</w:t>
            </w:r>
            <w:r w:rsidRPr="00F725D9">
              <w:t xml:space="preserve"> defined in 4.3.5.8, TS 36.306 [15].</w:t>
            </w:r>
          </w:p>
        </w:tc>
        <w:tc>
          <w:tcPr>
            <w:tcW w:w="709" w:type="dxa"/>
          </w:tcPr>
          <w:p w14:paraId="6122C8A6" w14:textId="77777777" w:rsidR="004F7B5F" w:rsidRPr="00F725D9" w:rsidRDefault="004F7B5F" w:rsidP="007536EB">
            <w:pPr>
              <w:pStyle w:val="TAL"/>
              <w:jc w:val="center"/>
            </w:pPr>
            <w:r w:rsidRPr="00F725D9">
              <w:t>BC</w:t>
            </w:r>
          </w:p>
        </w:tc>
        <w:tc>
          <w:tcPr>
            <w:tcW w:w="567" w:type="dxa"/>
          </w:tcPr>
          <w:p w14:paraId="0E7879C0" w14:textId="77777777" w:rsidR="004F7B5F" w:rsidRPr="00F725D9" w:rsidRDefault="004F7B5F" w:rsidP="007536EB">
            <w:pPr>
              <w:pStyle w:val="TAL"/>
              <w:jc w:val="center"/>
            </w:pPr>
            <w:r w:rsidRPr="00F725D9">
              <w:t>No</w:t>
            </w:r>
          </w:p>
        </w:tc>
        <w:tc>
          <w:tcPr>
            <w:tcW w:w="709" w:type="dxa"/>
          </w:tcPr>
          <w:p w14:paraId="3EE36E60" w14:textId="635309EC" w:rsidR="004F7B5F" w:rsidRPr="00F725D9" w:rsidRDefault="000F542E" w:rsidP="007536EB">
            <w:pPr>
              <w:pStyle w:val="TAL"/>
              <w:jc w:val="center"/>
            </w:pPr>
            <w:ins w:id="321" w:author="ZTE" w:date="2020-05-19T15:17:00Z">
              <w:r>
                <w:rPr>
                  <w:bCs/>
                  <w:iCs/>
                </w:rPr>
                <w:t>N/A</w:t>
              </w:r>
            </w:ins>
            <w:del w:id="322" w:author="ZTE" w:date="2020-05-19T15:17:00Z">
              <w:r w:rsidR="004F7B5F" w:rsidRPr="00F725D9" w:rsidDel="000F542E">
                <w:delText>No</w:delText>
              </w:r>
            </w:del>
          </w:p>
        </w:tc>
        <w:tc>
          <w:tcPr>
            <w:tcW w:w="728" w:type="dxa"/>
          </w:tcPr>
          <w:p w14:paraId="360E387C" w14:textId="24E1627D" w:rsidR="004F7B5F" w:rsidRPr="00F725D9" w:rsidRDefault="000F542E" w:rsidP="007536EB">
            <w:pPr>
              <w:pStyle w:val="TAL"/>
              <w:jc w:val="center"/>
            </w:pPr>
            <w:ins w:id="323" w:author="ZTE" w:date="2020-05-19T15:17:00Z">
              <w:r>
                <w:rPr>
                  <w:bCs/>
                  <w:iCs/>
                </w:rPr>
                <w:t>N/A</w:t>
              </w:r>
            </w:ins>
            <w:del w:id="324" w:author="ZTE" w:date="2020-05-19T15:17:00Z">
              <w:r w:rsidR="004F7B5F" w:rsidRPr="00F725D9" w:rsidDel="000F542E">
                <w:delText>No</w:delText>
              </w:r>
            </w:del>
          </w:p>
        </w:tc>
      </w:tr>
      <w:tr w:rsidR="004F7B5F" w:rsidRPr="00F725D9" w14:paraId="06532FF3" w14:textId="77777777" w:rsidTr="007536EB">
        <w:trPr>
          <w:cantSplit/>
          <w:tblHeader/>
        </w:trPr>
        <w:tc>
          <w:tcPr>
            <w:tcW w:w="6917" w:type="dxa"/>
          </w:tcPr>
          <w:p w14:paraId="57225323" w14:textId="77777777" w:rsidR="004F7B5F" w:rsidRPr="00F725D9" w:rsidRDefault="004F7B5F" w:rsidP="007536EB">
            <w:pPr>
              <w:pStyle w:val="TAL"/>
              <w:rPr>
                <w:b/>
                <w:i/>
              </w:rPr>
            </w:pPr>
            <w:r w:rsidRPr="00F725D9">
              <w:rPr>
                <w:b/>
                <w:i/>
                <w:lang w:eastAsia="ja-JP"/>
              </w:rPr>
              <w:t>fd-MIMO-T</w:t>
            </w:r>
            <w:r w:rsidRPr="00F725D9">
              <w:rPr>
                <w:b/>
                <w:i/>
              </w:rPr>
              <w:t>otalWeightedLayers</w:t>
            </w:r>
          </w:p>
          <w:p w14:paraId="5ADC50C9" w14:textId="77777777" w:rsidR="004F7B5F" w:rsidRPr="00F725D9" w:rsidRDefault="004F7B5F" w:rsidP="007536EB">
            <w:pPr>
              <w:pStyle w:val="TAL"/>
            </w:pPr>
            <w:r w:rsidRPr="00F725D9">
              <w:rPr>
                <w:noProof/>
              </w:rPr>
              <w:t xml:space="preserve">Indicates total number of weighted layers </w:t>
            </w:r>
            <w:r w:rsidRPr="00F725D9">
              <w:rPr>
                <w:lang w:eastAsia="en-GB"/>
              </w:rPr>
              <w:t>for the LTE part of the concerned EN-DC band combination</w:t>
            </w:r>
            <w:r w:rsidRPr="00F725D9">
              <w:rPr>
                <w:noProof/>
              </w:rPr>
              <w:t xml:space="preserve"> the UE can process for FD-MIMO, as described in TS 36.306 [15] equation 4.3.28.13-1 and TS 36.331 [17] clause 6.3.6, NOTE 8 in </w:t>
            </w:r>
            <w:r w:rsidRPr="00F725D9">
              <w:rPr>
                <w:i/>
                <w:noProof/>
                <w:lang w:eastAsia="en-GB"/>
              </w:rPr>
              <w:t>UE-EUTRA-Capability</w:t>
            </w:r>
            <w:r w:rsidRPr="00F725D9">
              <w:rPr>
                <w:iCs/>
                <w:noProof/>
                <w:lang w:eastAsia="en-GB"/>
              </w:rPr>
              <w:t xml:space="preserve"> field descriptions</w:t>
            </w:r>
            <w:r w:rsidRPr="00F725D9">
              <w:rPr>
                <w:noProof/>
              </w:rPr>
              <w:t xml:space="preserve">. </w:t>
            </w:r>
            <w:r w:rsidRPr="00F725D9">
              <w:t xml:space="preserve">For </w:t>
            </w:r>
            <w:r w:rsidRPr="00F725D9">
              <w:rPr>
                <w:lang w:eastAsia="ja-JP"/>
              </w:rPr>
              <w:t xml:space="preserve">an </w:t>
            </w:r>
            <w:r w:rsidRPr="00F725D9">
              <w:t>EN-DC band combination</w:t>
            </w:r>
            <w:r w:rsidRPr="00F725D9">
              <w:rPr>
                <w:noProof/>
              </w:rPr>
              <w:t xml:space="preserve"> for which this field is not included, </w:t>
            </w:r>
            <w:r w:rsidRPr="00F725D9">
              <w:rPr>
                <w:i/>
              </w:rPr>
              <w:t>totalWeightedLayers-r13</w:t>
            </w:r>
            <w:r w:rsidRPr="00F725D9">
              <w:t xml:space="preserve"> as described in TS 36.331 [17] applies, if included.</w:t>
            </w:r>
          </w:p>
        </w:tc>
        <w:tc>
          <w:tcPr>
            <w:tcW w:w="709" w:type="dxa"/>
          </w:tcPr>
          <w:p w14:paraId="51141E83" w14:textId="77777777" w:rsidR="004F7B5F" w:rsidRPr="00F725D9" w:rsidRDefault="004F7B5F" w:rsidP="007536EB">
            <w:pPr>
              <w:pStyle w:val="TAL"/>
              <w:jc w:val="center"/>
            </w:pPr>
            <w:r w:rsidRPr="00F725D9">
              <w:t>BC</w:t>
            </w:r>
          </w:p>
        </w:tc>
        <w:tc>
          <w:tcPr>
            <w:tcW w:w="567" w:type="dxa"/>
          </w:tcPr>
          <w:p w14:paraId="0BE36C39" w14:textId="77777777" w:rsidR="004F7B5F" w:rsidRPr="00F725D9" w:rsidRDefault="004F7B5F" w:rsidP="007536EB">
            <w:pPr>
              <w:pStyle w:val="TAL"/>
              <w:jc w:val="center"/>
            </w:pPr>
            <w:r w:rsidRPr="00F725D9">
              <w:t>No</w:t>
            </w:r>
          </w:p>
        </w:tc>
        <w:tc>
          <w:tcPr>
            <w:tcW w:w="709" w:type="dxa"/>
          </w:tcPr>
          <w:p w14:paraId="2EBB7803" w14:textId="1D11C687" w:rsidR="004F7B5F" w:rsidRPr="00F725D9" w:rsidRDefault="000F542E" w:rsidP="007536EB">
            <w:pPr>
              <w:pStyle w:val="TAL"/>
              <w:jc w:val="center"/>
            </w:pPr>
            <w:ins w:id="325" w:author="ZTE" w:date="2020-05-19T15:17:00Z">
              <w:r>
                <w:rPr>
                  <w:bCs/>
                  <w:iCs/>
                </w:rPr>
                <w:t>N/A</w:t>
              </w:r>
            </w:ins>
            <w:del w:id="326" w:author="ZTE" w:date="2020-05-19T15:17:00Z">
              <w:r w:rsidR="004F7B5F" w:rsidRPr="00F725D9" w:rsidDel="000F542E">
                <w:delText>No</w:delText>
              </w:r>
            </w:del>
          </w:p>
        </w:tc>
        <w:tc>
          <w:tcPr>
            <w:tcW w:w="728" w:type="dxa"/>
          </w:tcPr>
          <w:p w14:paraId="68F7D27F" w14:textId="0A22773A" w:rsidR="004F7B5F" w:rsidRPr="00F725D9" w:rsidRDefault="000F542E" w:rsidP="007536EB">
            <w:pPr>
              <w:pStyle w:val="TAL"/>
              <w:jc w:val="center"/>
            </w:pPr>
            <w:ins w:id="327" w:author="ZTE" w:date="2020-05-19T15:17:00Z">
              <w:r>
                <w:rPr>
                  <w:bCs/>
                  <w:iCs/>
                </w:rPr>
                <w:t>N/A</w:t>
              </w:r>
            </w:ins>
            <w:del w:id="328" w:author="ZTE" w:date="2020-05-19T15:17:00Z">
              <w:r w:rsidR="004F7B5F" w:rsidRPr="00F725D9" w:rsidDel="000F542E">
                <w:delText>No</w:delText>
              </w:r>
            </w:del>
          </w:p>
        </w:tc>
      </w:tr>
      <w:tr w:rsidR="004F7B5F" w:rsidRPr="00F725D9" w14:paraId="1A93BBD7" w14:textId="77777777" w:rsidTr="007536EB">
        <w:trPr>
          <w:cantSplit/>
          <w:tblHeader/>
        </w:trPr>
        <w:tc>
          <w:tcPr>
            <w:tcW w:w="6917" w:type="dxa"/>
          </w:tcPr>
          <w:p w14:paraId="406340A3" w14:textId="77777777" w:rsidR="004F7B5F" w:rsidRPr="00F725D9" w:rsidRDefault="004F7B5F" w:rsidP="007536EB">
            <w:pPr>
              <w:pStyle w:val="TAL"/>
              <w:rPr>
                <w:b/>
                <w:i/>
              </w:rPr>
            </w:pPr>
            <w:r w:rsidRPr="00F725D9">
              <w:rPr>
                <w:b/>
                <w:i/>
              </w:rPr>
              <w:t>ue-CA-PowerClass-N</w:t>
            </w:r>
          </w:p>
          <w:p w14:paraId="3AB3925E" w14:textId="77777777" w:rsidR="004F7B5F" w:rsidRPr="00F725D9" w:rsidRDefault="004F7B5F" w:rsidP="007536EB">
            <w:pPr>
              <w:pStyle w:val="TAL"/>
            </w:pPr>
            <w:r w:rsidRPr="00F725D9">
              <w:rPr>
                <w:i/>
              </w:rPr>
              <w:t>ue-CA-PowerClass-N</w:t>
            </w:r>
            <w:r w:rsidRPr="00F725D9">
              <w:t xml:space="preserve"> defined in 4.3.5.1.3, TS 36.306 [15].</w:t>
            </w:r>
          </w:p>
        </w:tc>
        <w:tc>
          <w:tcPr>
            <w:tcW w:w="709" w:type="dxa"/>
          </w:tcPr>
          <w:p w14:paraId="1603023C" w14:textId="77777777" w:rsidR="004F7B5F" w:rsidRPr="00F725D9" w:rsidRDefault="004F7B5F" w:rsidP="007536EB">
            <w:pPr>
              <w:pStyle w:val="TAL"/>
              <w:jc w:val="center"/>
            </w:pPr>
            <w:r w:rsidRPr="00F725D9">
              <w:t>BC</w:t>
            </w:r>
          </w:p>
        </w:tc>
        <w:tc>
          <w:tcPr>
            <w:tcW w:w="567" w:type="dxa"/>
          </w:tcPr>
          <w:p w14:paraId="0C79625C" w14:textId="77777777" w:rsidR="004F7B5F" w:rsidRPr="00F725D9" w:rsidRDefault="004F7B5F" w:rsidP="007536EB">
            <w:pPr>
              <w:pStyle w:val="TAL"/>
              <w:jc w:val="center"/>
            </w:pPr>
            <w:r w:rsidRPr="00F725D9">
              <w:t>No</w:t>
            </w:r>
          </w:p>
        </w:tc>
        <w:tc>
          <w:tcPr>
            <w:tcW w:w="709" w:type="dxa"/>
          </w:tcPr>
          <w:p w14:paraId="27BF1D7E" w14:textId="4F9544ED" w:rsidR="004F7B5F" w:rsidRPr="00F725D9" w:rsidRDefault="000F542E" w:rsidP="007536EB">
            <w:pPr>
              <w:pStyle w:val="TAL"/>
              <w:jc w:val="center"/>
            </w:pPr>
            <w:ins w:id="329" w:author="ZTE" w:date="2020-05-19T15:17:00Z">
              <w:r>
                <w:rPr>
                  <w:bCs/>
                  <w:iCs/>
                </w:rPr>
                <w:t>N/A</w:t>
              </w:r>
            </w:ins>
            <w:del w:id="330" w:author="ZTE" w:date="2020-05-19T15:17:00Z">
              <w:r w:rsidR="004F7B5F" w:rsidRPr="00F725D9" w:rsidDel="000F542E">
                <w:delText>No</w:delText>
              </w:r>
            </w:del>
          </w:p>
        </w:tc>
        <w:tc>
          <w:tcPr>
            <w:tcW w:w="728" w:type="dxa"/>
          </w:tcPr>
          <w:p w14:paraId="69DB3BD8" w14:textId="15FF69F7" w:rsidR="004F7B5F" w:rsidRPr="00F725D9" w:rsidRDefault="000F542E" w:rsidP="007536EB">
            <w:pPr>
              <w:pStyle w:val="TAL"/>
              <w:jc w:val="center"/>
            </w:pPr>
            <w:ins w:id="331" w:author="ZTE" w:date="2020-05-19T15:17:00Z">
              <w:r>
                <w:rPr>
                  <w:bCs/>
                  <w:iCs/>
                </w:rPr>
                <w:t>N/A</w:t>
              </w:r>
            </w:ins>
            <w:del w:id="332" w:author="ZTE" w:date="2020-05-19T15:17:00Z">
              <w:r w:rsidR="004F7B5F" w:rsidRPr="00F725D9" w:rsidDel="000F542E">
                <w:delText>No</w:delText>
              </w:r>
            </w:del>
          </w:p>
        </w:tc>
      </w:tr>
    </w:tbl>
    <w:p w14:paraId="3099EFF0" w14:textId="77777777" w:rsidR="004F7B5F" w:rsidRPr="00F725D9" w:rsidRDefault="004F7B5F" w:rsidP="004F7B5F">
      <w:pPr>
        <w:rPr>
          <w:rFonts w:ascii="Arial" w:hAnsi="Arial"/>
        </w:rPr>
      </w:pPr>
    </w:p>
    <w:p w14:paraId="1C9692F2" w14:textId="77777777" w:rsidR="004F7B5F" w:rsidRPr="00F725D9" w:rsidRDefault="004F7B5F" w:rsidP="004F7B5F">
      <w:pPr>
        <w:pStyle w:val="4"/>
      </w:pPr>
      <w:bookmarkStart w:id="333" w:name="_Toc37238653"/>
      <w:bookmarkStart w:id="334" w:name="_Toc37238767"/>
      <w:r w:rsidRPr="00F725D9">
        <w:lastRenderedPageBreak/>
        <w:t>4.2.7.4</w:t>
      </w:r>
      <w:r w:rsidRPr="00F725D9">
        <w:tab/>
      </w:r>
      <w:r w:rsidRPr="00F725D9">
        <w:rPr>
          <w:i/>
        </w:rPr>
        <w:t>CA-ParametersNR</w:t>
      </w:r>
      <w:bookmarkEnd w:id="333"/>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2FE02AEC" w14:textId="77777777" w:rsidTr="007536EB">
        <w:trPr>
          <w:cantSplit/>
          <w:tblHeader/>
        </w:trPr>
        <w:tc>
          <w:tcPr>
            <w:tcW w:w="6917" w:type="dxa"/>
          </w:tcPr>
          <w:p w14:paraId="57900FB3"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4CB7324C" w14:textId="77777777" w:rsidR="004F7B5F" w:rsidRPr="00F725D9" w:rsidRDefault="004F7B5F" w:rsidP="007536EB">
            <w:pPr>
              <w:pStyle w:val="TAH"/>
              <w:rPr>
                <w:lang w:val="en-GB"/>
              </w:rPr>
            </w:pPr>
            <w:r w:rsidRPr="00F725D9">
              <w:rPr>
                <w:lang w:val="en-GB"/>
              </w:rPr>
              <w:t>Per</w:t>
            </w:r>
          </w:p>
        </w:tc>
        <w:tc>
          <w:tcPr>
            <w:tcW w:w="567" w:type="dxa"/>
          </w:tcPr>
          <w:p w14:paraId="2B117982" w14:textId="77777777" w:rsidR="004F7B5F" w:rsidRPr="00F725D9" w:rsidRDefault="004F7B5F" w:rsidP="007536EB">
            <w:pPr>
              <w:pStyle w:val="TAH"/>
              <w:rPr>
                <w:lang w:val="en-GB"/>
              </w:rPr>
            </w:pPr>
            <w:r w:rsidRPr="00F725D9">
              <w:rPr>
                <w:lang w:val="en-GB"/>
              </w:rPr>
              <w:t>M</w:t>
            </w:r>
          </w:p>
        </w:tc>
        <w:tc>
          <w:tcPr>
            <w:tcW w:w="709" w:type="dxa"/>
          </w:tcPr>
          <w:p w14:paraId="586F3948" w14:textId="77777777" w:rsidR="004F7B5F" w:rsidRPr="00F725D9" w:rsidRDefault="004F7B5F" w:rsidP="007536EB">
            <w:pPr>
              <w:pStyle w:val="TAH"/>
              <w:rPr>
                <w:lang w:val="en-GB"/>
              </w:rPr>
            </w:pPr>
            <w:r w:rsidRPr="00F725D9">
              <w:rPr>
                <w:lang w:val="en-GB"/>
              </w:rPr>
              <w:t>FDD-TDD</w:t>
            </w:r>
          </w:p>
          <w:p w14:paraId="3DF55CD1" w14:textId="77777777" w:rsidR="004F7B5F" w:rsidRPr="00F725D9" w:rsidRDefault="004F7B5F" w:rsidP="007536EB">
            <w:pPr>
              <w:pStyle w:val="TAH"/>
              <w:rPr>
                <w:lang w:val="en-GB"/>
              </w:rPr>
            </w:pPr>
            <w:r w:rsidRPr="00F725D9">
              <w:rPr>
                <w:lang w:val="en-GB"/>
              </w:rPr>
              <w:t>DIFF</w:t>
            </w:r>
          </w:p>
        </w:tc>
        <w:tc>
          <w:tcPr>
            <w:tcW w:w="728" w:type="dxa"/>
          </w:tcPr>
          <w:p w14:paraId="08F699B7" w14:textId="77777777" w:rsidR="004F7B5F" w:rsidRPr="00F725D9" w:rsidRDefault="004F7B5F" w:rsidP="007536EB">
            <w:pPr>
              <w:pStyle w:val="TAH"/>
              <w:rPr>
                <w:lang w:val="en-GB"/>
              </w:rPr>
            </w:pPr>
            <w:r w:rsidRPr="00F725D9">
              <w:rPr>
                <w:lang w:val="en-GB"/>
              </w:rPr>
              <w:t>FR1-FR2</w:t>
            </w:r>
          </w:p>
          <w:p w14:paraId="7773C882" w14:textId="77777777" w:rsidR="004F7B5F" w:rsidRPr="00F725D9" w:rsidRDefault="004F7B5F" w:rsidP="007536EB">
            <w:pPr>
              <w:pStyle w:val="TAH"/>
              <w:rPr>
                <w:lang w:val="en-GB"/>
              </w:rPr>
            </w:pPr>
            <w:r w:rsidRPr="00F725D9">
              <w:rPr>
                <w:lang w:val="en-GB"/>
              </w:rPr>
              <w:t>DIFF</w:t>
            </w:r>
          </w:p>
        </w:tc>
      </w:tr>
      <w:tr w:rsidR="004F7B5F" w:rsidRPr="00F725D9" w14:paraId="575806ED" w14:textId="77777777" w:rsidTr="007536EB">
        <w:trPr>
          <w:cantSplit/>
          <w:tblHeader/>
        </w:trPr>
        <w:tc>
          <w:tcPr>
            <w:tcW w:w="6917" w:type="dxa"/>
          </w:tcPr>
          <w:p w14:paraId="45DB77C6" w14:textId="77777777" w:rsidR="004F7B5F" w:rsidRPr="00F725D9" w:rsidRDefault="004F7B5F" w:rsidP="007536EB">
            <w:pPr>
              <w:pStyle w:val="TAL"/>
              <w:rPr>
                <w:b/>
                <w:i/>
              </w:rPr>
            </w:pPr>
            <w:r w:rsidRPr="00F725D9">
              <w:rPr>
                <w:b/>
                <w:i/>
              </w:rPr>
              <w:t>csi-RS-IM-ReceptionForFeedbackPerBandComb</w:t>
            </w:r>
          </w:p>
          <w:p w14:paraId="0F8ED12E" w14:textId="77777777" w:rsidR="004F7B5F" w:rsidRPr="00F725D9" w:rsidRDefault="004F7B5F" w:rsidP="007536EB">
            <w:pPr>
              <w:pStyle w:val="TAL"/>
              <w:rPr>
                <w:rFonts w:cs="Arial"/>
                <w:bCs/>
                <w:iCs/>
                <w:szCs w:val="18"/>
              </w:rPr>
            </w:pPr>
            <w:r w:rsidRPr="00F725D9">
              <w:rPr>
                <w:rFonts w:cs="Arial"/>
                <w:bCs/>
                <w:iCs/>
                <w:szCs w:val="18"/>
              </w:rPr>
              <w:t>Indicates support of CSI-RS and CSI-IM reception for CSI feedback. This capability signalling comprises the following parameters:</w:t>
            </w:r>
          </w:p>
          <w:p w14:paraId="74FB9AE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maxNumberSimultaneousNZP-CSI-RS-ActBWP-AllCC</w:t>
            </w:r>
            <w:r w:rsidRPr="00F725D9">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725D9">
              <w:rPr>
                <w:rFonts w:ascii="Arial" w:hAnsi="Arial" w:cs="Arial"/>
                <w:i/>
                <w:sz w:val="18"/>
                <w:szCs w:val="18"/>
              </w:rPr>
              <w:t>MIMO-ParametersPerBand-&gt; maxNumberSimultaneousNZP-CSI-RS-PerCC</w:t>
            </w:r>
            <w:r w:rsidRPr="00F725D9">
              <w:rPr>
                <w:rFonts w:ascii="Arial" w:hAnsi="Arial" w:cs="Arial"/>
                <w:sz w:val="18"/>
                <w:szCs w:val="18"/>
              </w:rPr>
              <w:t xml:space="preserve"> and in </w:t>
            </w:r>
            <w:r w:rsidRPr="00F725D9">
              <w:rPr>
                <w:rFonts w:ascii="Arial" w:hAnsi="Arial" w:cs="Arial"/>
                <w:i/>
                <w:sz w:val="18"/>
                <w:szCs w:val="18"/>
              </w:rPr>
              <w:t>Phy-ParametersFRX-Diff-&gt; maxNumberSimultaneousNZP-CSI-RS-PerCC</w:t>
            </w:r>
            <w:r w:rsidRPr="00F725D9">
              <w:rPr>
                <w:rFonts w:ascii="Arial" w:hAnsi="Arial" w:cs="Arial"/>
                <w:sz w:val="18"/>
                <w:szCs w:val="18"/>
              </w:rPr>
              <w:t>;</w:t>
            </w:r>
          </w:p>
          <w:p w14:paraId="7372EE9A"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totalNumberPortsSimultaneousNZP-CSI-RS-ActBWP-AllCC</w:t>
            </w:r>
            <w:r w:rsidRPr="00F725D9">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725D9">
              <w:rPr>
                <w:rFonts w:ascii="Arial" w:hAnsi="Arial" w:cs="Arial"/>
                <w:i/>
                <w:sz w:val="18"/>
                <w:szCs w:val="18"/>
              </w:rPr>
              <w:t>MIMO-ParametersPerBand-&gt; totalNumberPortsSimultaneousNZP-CSI-RS-PerCC</w:t>
            </w:r>
            <w:r w:rsidRPr="00F725D9">
              <w:rPr>
                <w:rFonts w:ascii="Arial" w:hAnsi="Arial" w:cs="Arial"/>
                <w:sz w:val="18"/>
                <w:szCs w:val="18"/>
              </w:rPr>
              <w:t xml:space="preserve"> and in </w:t>
            </w:r>
            <w:r w:rsidRPr="00F725D9">
              <w:rPr>
                <w:rFonts w:ascii="Arial" w:hAnsi="Arial" w:cs="Arial"/>
                <w:i/>
                <w:sz w:val="18"/>
                <w:szCs w:val="18"/>
              </w:rPr>
              <w:t>Phy-ParametersFRX-Diff-&gt; totalNumberPortsSimultaneousNZP-CSI-RS-PerCC</w:t>
            </w:r>
            <w:r w:rsidRPr="00F725D9">
              <w:rPr>
                <w:rFonts w:ascii="Arial" w:hAnsi="Arial" w:cs="Arial"/>
                <w:sz w:val="18"/>
                <w:szCs w:val="18"/>
              </w:rPr>
              <w:t>.</w:t>
            </w:r>
          </w:p>
        </w:tc>
        <w:tc>
          <w:tcPr>
            <w:tcW w:w="709" w:type="dxa"/>
          </w:tcPr>
          <w:p w14:paraId="1B3883DB" w14:textId="77777777" w:rsidR="004F7B5F" w:rsidRPr="00F725D9" w:rsidRDefault="004F7B5F" w:rsidP="007536EB">
            <w:pPr>
              <w:pStyle w:val="TAL"/>
              <w:jc w:val="center"/>
            </w:pPr>
            <w:r w:rsidRPr="00F725D9">
              <w:t>BC</w:t>
            </w:r>
          </w:p>
        </w:tc>
        <w:tc>
          <w:tcPr>
            <w:tcW w:w="567" w:type="dxa"/>
          </w:tcPr>
          <w:p w14:paraId="6227306A" w14:textId="77777777" w:rsidR="004F7B5F" w:rsidRPr="00F725D9" w:rsidRDefault="004F7B5F" w:rsidP="007536EB">
            <w:pPr>
              <w:pStyle w:val="TAL"/>
              <w:jc w:val="center"/>
            </w:pPr>
            <w:r w:rsidRPr="00F725D9">
              <w:t>Yes</w:t>
            </w:r>
          </w:p>
        </w:tc>
        <w:tc>
          <w:tcPr>
            <w:tcW w:w="709" w:type="dxa"/>
          </w:tcPr>
          <w:p w14:paraId="147933C5" w14:textId="0AF7E7F2" w:rsidR="004F7B5F" w:rsidRPr="00F725D9" w:rsidRDefault="000F542E" w:rsidP="007536EB">
            <w:pPr>
              <w:pStyle w:val="TAL"/>
              <w:jc w:val="center"/>
            </w:pPr>
            <w:ins w:id="335" w:author="ZTE" w:date="2020-05-19T15:17:00Z">
              <w:r>
                <w:rPr>
                  <w:bCs/>
                  <w:iCs/>
                </w:rPr>
                <w:t>N/A</w:t>
              </w:r>
            </w:ins>
            <w:del w:id="336" w:author="ZTE" w:date="2020-05-19T15:17:00Z">
              <w:r w:rsidR="004F7B5F" w:rsidRPr="00F725D9" w:rsidDel="000F542E">
                <w:delText>No</w:delText>
              </w:r>
            </w:del>
          </w:p>
        </w:tc>
        <w:tc>
          <w:tcPr>
            <w:tcW w:w="728" w:type="dxa"/>
          </w:tcPr>
          <w:p w14:paraId="08C3B734" w14:textId="3CD2F294" w:rsidR="004F7B5F" w:rsidRPr="00F725D9" w:rsidRDefault="000F542E" w:rsidP="007536EB">
            <w:pPr>
              <w:pStyle w:val="TAL"/>
              <w:jc w:val="center"/>
            </w:pPr>
            <w:ins w:id="337" w:author="ZTE" w:date="2020-05-19T15:17:00Z">
              <w:r>
                <w:rPr>
                  <w:bCs/>
                  <w:iCs/>
                </w:rPr>
                <w:t>N/A</w:t>
              </w:r>
            </w:ins>
            <w:del w:id="338" w:author="ZTE" w:date="2020-05-19T15:17:00Z">
              <w:r w:rsidR="004F7B5F" w:rsidRPr="00F725D9" w:rsidDel="000F542E">
                <w:delText>No</w:delText>
              </w:r>
            </w:del>
          </w:p>
        </w:tc>
      </w:tr>
      <w:tr w:rsidR="004F7B5F" w:rsidRPr="00F725D9" w14:paraId="7930E732" w14:textId="77777777" w:rsidTr="007536EB">
        <w:trPr>
          <w:cantSplit/>
          <w:tblHeader/>
        </w:trPr>
        <w:tc>
          <w:tcPr>
            <w:tcW w:w="6917" w:type="dxa"/>
          </w:tcPr>
          <w:p w14:paraId="670EA569" w14:textId="77777777" w:rsidR="004F7B5F" w:rsidRPr="00F725D9" w:rsidRDefault="004F7B5F" w:rsidP="007536EB">
            <w:pPr>
              <w:pStyle w:val="TAL"/>
              <w:rPr>
                <w:b/>
                <w:i/>
              </w:rPr>
            </w:pPr>
            <w:r w:rsidRPr="00F725D9">
              <w:rPr>
                <w:b/>
                <w:i/>
              </w:rPr>
              <w:t>diffNumerologyAcrossPUCCH-Group</w:t>
            </w:r>
          </w:p>
          <w:p w14:paraId="37EC9BE4" w14:textId="77777777" w:rsidR="004F7B5F" w:rsidRPr="00F725D9" w:rsidRDefault="004F7B5F" w:rsidP="007536EB">
            <w:pPr>
              <w:pStyle w:val="TAL"/>
            </w:pPr>
            <w:r w:rsidRPr="00F725D9">
              <w:t>Indicates whether different numerology across two NR PUCCH groups for data and control channel at a given time in NR CA and EN-DC is supported by the UE.</w:t>
            </w:r>
          </w:p>
        </w:tc>
        <w:tc>
          <w:tcPr>
            <w:tcW w:w="709" w:type="dxa"/>
          </w:tcPr>
          <w:p w14:paraId="0B253F24" w14:textId="77777777" w:rsidR="004F7B5F" w:rsidRPr="00F725D9" w:rsidRDefault="004F7B5F" w:rsidP="007536EB">
            <w:pPr>
              <w:pStyle w:val="TAL"/>
              <w:jc w:val="center"/>
            </w:pPr>
            <w:r w:rsidRPr="00F725D9">
              <w:t>BC</w:t>
            </w:r>
          </w:p>
        </w:tc>
        <w:tc>
          <w:tcPr>
            <w:tcW w:w="567" w:type="dxa"/>
          </w:tcPr>
          <w:p w14:paraId="2EF3FC3B" w14:textId="77777777" w:rsidR="004F7B5F" w:rsidRPr="00F725D9" w:rsidRDefault="004F7B5F" w:rsidP="007536EB">
            <w:pPr>
              <w:pStyle w:val="TAL"/>
              <w:jc w:val="center"/>
            </w:pPr>
            <w:r w:rsidRPr="00F725D9">
              <w:t>No</w:t>
            </w:r>
          </w:p>
        </w:tc>
        <w:tc>
          <w:tcPr>
            <w:tcW w:w="709" w:type="dxa"/>
          </w:tcPr>
          <w:p w14:paraId="61202718" w14:textId="366DF644" w:rsidR="004F7B5F" w:rsidRPr="00F725D9" w:rsidRDefault="000F542E" w:rsidP="007536EB">
            <w:pPr>
              <w:pStyle w:val="TAL"/>
              <w:jc w:val="center"/>
            </w:pPr>
            <w:ins w:id="339" w:author="ZTE" w:date="2020-05-19T15:17:00Z">
              <w:r>
                <w:rPr>
                  <w:bCs/>
                  <w:iCs/>
                </w:rPr>
                <w:t>N/A</w:t>
              </w:r>
            </w:ins>
            <w:del w:id="340" w:author="ZTE" w:date="2020-05-19T15:17:00Z">
              <w:r w:rsidR="004F7B5F" w:rsidRPr="00F725D9" w:rsidDel="000F542E">
                <w:delText>No</w:delText>
              </w:r>
            </w:del>
          </w:p>
        </w:tc>
        <w:tc>
          <w:tcPr>
            <w:tcW w:w="728" w:type="dxa"/>
          </w:tcPr>
          <w:p w14:paraId="29889E62" w14:textId="51669FE3" w:rsidR="004F7B5F" w:rsidRPr="00F725D9" w:rsidRDefault="000F542E" w:rsidP="007536EB">
            <w:pPr>
              <w:pStyle w:val="TAL"/>
              <w:jc w:val="center"/>
            </w:pPr>
            <w:ins w:id="341" w:author="ZTE" w:date="2020-05-19T15:17:00Z">
              <w:r>
                <w:rPr>
                  <w:bCs/>
                  <w:iCs/>
                </w:rPr>
                <w:t>N/A</w:t>
              </w:r>
            </w:ins>
            <w:del w:id="342" w:author="ZTE" w:date="2020-05-19T15:17:00Z">
              <w:r w:rsidR="004F7B5F" w:rsidRPr="00F725D9" w:rsidDel="000F542E">
                <w:delText>No</w:delText>
              </w:r>
            </w:del>
          </w:p>
        </w:tc>
      </w:tr>
      <w:tr w:rsidR="004F7B5F" w:rsidRPr="00F725D9" w14:paraId="1F086462" w14:textId="77777777" w:rsidTr="007536EB">
        <w:trPr>
          <w:cantSplit/>
          <w:tblHeader/>
        </w:trPr>
        <w:tc>
          <w:tcPr>
            <w:tcW w:w="6917" w:type="dxa"/>
          </w:tcPr>
          <w:p w14:paraId="642261F2" w14:textId="77777777" w:rsidR="004F7B5F" w:rsidRPr="00F725D9" w:rsidRDefault="004F7B5F" w:rsidP="007536EB">
            <w:pPr>
              <w:pStyle w:val="TAL"/>
              <w:rPr>
                <w:b/>
                <w:i/>
              </w:rPr>
            </w:pPr>
            <w:r w:rsidRPr="00F725D9">
              <w:rPr>
                <w:b/>
                <w:i/>
              </w:rPr>
              <w:t>diffNumerologyWithinPUCCH-GroupLargerSCS</w:t>
            </w:r>
          </w:p>
          <w:p w14:paraId="161479A0" w14:textId="77777777" w:rsidR="004F7B5F" w:rsidRPr="00F725D9" w:rsidRDefault="004F7B5F" w:rsidP="007536EB">
            <w:pPr>
              <w:pStyle w:val="TAL"/>
            </w:pPr>
            <w:r w:rsidRPr="00F725D9">
              <w:t>Indicates whether UE supports different numerology across carriers within a PUCCH group and a same numerology between DL and UL per carrier for data/control channel at a given time in NR CA, EN-DC/NE-DC and NR-DC.</w:t>
            </w:r>
          </w:p>
          <w:p w14:paraId="2A8ABA81" w14:textId="77777777" w:rsidR="004F7B5F" w:rsidRPr="00F725D9" w:rsidRDefault="004F7B5F" w:rsidP="007536EB">
            <w:pPr>
              <w:pStyle w:val="TAL"/>
            </w:pPr>
            <w:r w:rsidRPr="00F725D9">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721B65D" w14:textId="77777777" w:rsidR="004F7B5F" w:rsidRPr="00F725D9" w:rsidRDefault="004F7B5F" w:rsidP="007536EB">
            <w:pPr>
              <w:pStyle w:val="TAL"/>
            </w:pPr>
            <w:r w:rsidRPr="00F725D9">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5DDCE9" w14:textId="77777777" w:rsidR="004F7B5F" w:rsidRPr="00F725D9" w:rsidRDefault="004F7B5F" w:rsidP="007536EB">
            <w:pPr>
              <w:pStyle w:val="TAL"/>
              <w:rPr>
                <w:b/>
                <w:i/>
              </w:rPr>
            </w:pPr>
            <w:r w:rsidRPr="00F725D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2F0A94A" w14:textId="77777777" w:rsidR="004F7B5F" w:rsidRPr="00F725D9" w:rsidRDefault="004F7B5F" w:rsidP="007536EB">
            <w:pPr>
              <w:pStyle w:val="TAL"/>
              <w:jc w:val="center"/>
            </w:pPr>
            <w:r w:rsidRPr="00F725D9">
              <w:t>BC</w:t>
            </w:r>
          </w:p>
        </w:tc>
        <w:tc>
          <w:tcPr>
            <w:tcW w:w="567" w:type="dxa"/>
          </w:tcPr>
          <w:p w14:paraId="759B6322" w14:textId="77777777" w:rsidR="004F7B5F" w:rsidRPr="00F725D9" w:rsidRDefault="004F7B5F" w:rsidP="007536EB">
            <w:pPr>
              <w:pStyle w:val="TAL"/>
              <w:jc w:val="center"/>
            </w:pPr>
            <w:r w:rsidRPr="00F725D9">
              <w:t>No</w:t>
            </w:r>
          </w:p>
        </w:tc>
        <w:tc>
          <w:tcPr>
            <w:tcW w:w="709" w:type="dxa"/>
          </w:tcPr>
          <w:p w14:paraId="6536F4BA" w14:textId="3C56F289" w:rsidR="004F7B5F" w:rsidRPr="00F725D9" w:rsidRDefault="000F542E" w:rsidP="007536EB">
            <w:pPr>
              <w:pStyle w:val="TAL"/>
              <w:jc w:val="center"/>
            </w:pPr>
            <w:ins w:id="343" w:author="ZTE" w:date="2020-05-19T15:17:00Z">
              <w:r>
                <w:rPr>
                  <w:bCs/>
                  <w:iCs/>
                </w:rPr>
                <w:t>N/A</w:t>
              </w:r>
            </w:ins>
            <w:del w:id="344" w:author="ZTE" w:date="2020-05-19T15:17:00Z">
              <w:r w:rsidR="004F7B5F" w:rsidRPr="00F725D9" w:rsidDel="000F542E">
                <w:delText>No</w:delText>
              </w:r>
            </w:del>
          </w:p>
        </w:tc>
        <w:tc>
          <w:tcPr>
            <w:tcW w:w="728" w:type="dxa"/>
          </w:tcPr>
          <w:p w14:paraId="08577AA3" w14:textId="0ACC0382" w:rsidR="004F7B5F" w:rsidRPr="00F725D9" w:rsidRDefault="000F542E" w:rsidP="007536EB">
            <w:pPr>
              <w:pStyle w:val="TAL"/>
              <w:jc w:val="center"/>
            </w:pPr>
            <w:ins w:id="345" w:author="ZTE" w:date="2020-05-19T15:17:00Z">
              <w:r>
                <w:rPr>
                  <w:bCs/>
                  <w:iCs/>
                </w:rPr>
                <w:t>N/A</w:t>
              </w:r>
            </w:ins>
            <w:del w:id="346" w:author="ZTE" w:date="2020-05-19T15:17:00Z">
              <w:r w:rsidR="004F7B5F" w:rsidRPr="00F725D9" w:rsidDel="000F542E">
                <w:delText>No</w:delText>
              </w:r>
            </w:del>
          </w:p>
        </w:tc>
      </w:tr>
      <w:tr w:rsidR="004F7B5F" w:rsidRPr="00F725D9" w14:paraId="7CC0F042" w14:textId="77777777" w:rsidTr="007536EB">
        <w:trPr>
          <w:cantSplit/>
          <w:tblHeader/>
        </w:trPr>
        <w:tc>
          <w:tcPr>
            <w:tcW w:w="6917" w:type="dxa"/>
          </w:tcPr>
          <w:p w14:paraId="1FFFBAAD" w14:textId="77777777" w:rsidR="004F7B5F" w:rsidRPr="00F725D9" w:rsidRDefault="004F7B5F" w:rsidP="007536EB">
            <w:pPr>
              <w:pStyle w:val="TAL"/>
              <w:rPr>
                <w:b/>
                <w:i/>
              </w:rPr>
            </w:pPr>
            <w:r w:rsidRPr="00F725D9">
              <w:rPr>
                <w:b/>
                <w:i/>
              </w:rPr>
              <w:lastRenderedPageBreak/>
              <w:t>diffNumerologyWithinPUCCH-GroupSmallerSCS</w:t>
            </w:r>
          </w:p>
          <w:p w14:paraId="30A945BB" w14:textId="77777777" w:rsidR="004F7B5F" w:rsidRPr="00F725D9" w:rsidRDefault="004F7B5F" w:rsidP="007536EB">
            <w:pPr>
              <w:pStyle w:val="TAL"/>
            </w:pPr>
            <w:r w:rsidRPr="00F725D9">
              <w:t>Indicates whether UE supports different numerology across carriers within a PUCCH group and a same numerology between DL and UL per carrier for data/control channel at a given time in NR CA, EN-DC/NE-DC and NR-DC.</w:t>
            </w:r>
          </w:p>
          <w:p w14:paraId="68E4EA54" w14:textId="77777777" w:rsidR="004F7B5F" w:rsidRPr="00F725D9" w:rsidRDefault="004F7B5F" w:rsidP="007536EB">
            <w:pPr>
              <w:pStyle w:val="TAL"/>
            </w:pPr>
            <w:r w:rsidRPr="00F725D9">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0FE78BA" w14:textId="77777777" w:rsidR="004F7B5F" w:rsidRPr="00F725D9" w:rsidRDefault="004F7B5F" w:rsidP="007536EB">
            <w:pPr>
              <w:pStyle w:val="TAL"/>
            </w:pPr>
            <w:r w:rsidRPr="00F725D9">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D6A33BD" w14:textId="77777777" w:rsidR="004F7B5F" w:rsidRPr="00F725D9" w:rsidRDefault="004F7B5F" w:rsidP="007536EB">
            <w:pPr>
              <w:pStyle w:val="TAL"/>
            </w:pPr>
            <w:r w:rsidRPr="00F725D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E4FAE07" w14:textId="77777777" w:rsidR="004F7B5F" w:rsidRPr="00F725D9" w:rsidRDefault="004F7B5F" w:rsidP="007536EB">
            <w:pPr>
              <w:pStyle w:val="TAL"/>
              <w:jc w:val="center"/>
            </w:pPr>
            <w:r w:rsidRPr="00F725D9">
              <w:t>BC</w:t>
            </w:r>
          </w:p>
        </w:tc>
        <w:tc>
          <w:tcPr>
            <w:tcW w:w="567" w:type="dxa"/>
          </w:tcPr>
          <w:p w14:paraId="31D4309D" w14:textId="77777777" w:rsidR="004F7B5F" w:rsidRPr="00F725D9" w:rsidRDefault="004F7B5F" w:rsidP="007536EB">
            <w:pPr>
              <w:pStyle w:val="TAL"/>
              <w:jc w:val="center"/>
            </w:pPr>
            <w:r w:rsidRPr="00F725D9">
              <w:t>No</w:t>
            </w:r>
          </w:p>
        </w:tc>
        <w:tc>
          <w:tcPr>
            <w:tcW w:w="709" w:type="dxa"/>
          </w:tcPr>
          <w:p w14:paraId="3459CA5B" w14:textId="14EBFB37" w:rsidR="004F7B5F" w:rsidRPr="00F725D9" w:rsidRDefault="000F542E" w:rsidP="007536EB">
            <w:pPr>
              <w:pStyle w:val="TAL"/>
              <w:jc w:val="center"/>
            </w:pPr>
            <w:ins w:id="347" w:author="ZTE" w:date="2020-05-19T15:17:00Z">
              <w:r>
                <w:rPr>
                  <w:bCs/>
                  <w:iCs/>
                </w:rPr>
                <w:t>N/A</w:t>
              </w:r>
            </w:ins>
            <w:del w:id="348" w:author="ZTE" w:date="2020-05-19T15:17:00Z">
              <w:r w:rsidR="004F7B5F" w:rsidRPr="00F725D9" w:rsidDel="000F542E">
                <w:delText>No</w:delText>
              </w:r>
            </w:del>
          </w:p>
        </w:tc>
        <w:tc>
          <w:tcPr>
            <w:tcW w:w="728" w:type="dxa"/>
          </w:tcPr>
          <w:p w14:paraId="73B4DE4C" w14:textId="7C21CB9D" w:rsidR="004F7B5F" w:rsidRPr="00F725D9" w:rsidRDefault="000F542E" w:rsidP="007536EB">
            <w:pPr>
              <w:pStyle w:val="TAL"/>
              <w:jc w:val="center"/>
            </w:pPr>
            <w:ins w:id="349" w:author="ZTE" w:date="2020-05-19T15:17:00Z">
              <w:r>
                <w:rPr>
                  <w:bCs/>
                  <w:iCs/>
                </w:rPr>
                <w:t>N/A</w:t>
              </w:r>
            </w:ins>
            <w:del w:id="350" w:author="ZTE" w:date="2020-05-19T15:17:00Z">
              <w:r w:rsidR="004F7B5F" w:rsidRPr="00F725D9" w:rsidDel="000F542E">
                <w:delText>No</w:delText>
              </w:r>
            </w:del>
          </w:p>
        </w:tc>
      </w:tr>
      <w:tr w:rsidR="004F7B5F" w:rsidRPr="00F725D9" w14:paraId="227B97E8" w14:textId="77777777" w:rsidTr="007536EB">
        <w:trPr>
          <w:cantSplit/>
          <w:tblHeader/>
        </w:trPr>
        <w:tc>
          <w:tcPr>
            <w:tcW w:w="6917" w:type="dxa"/>
          </w:tcPr>
          <w:p w14:paraId="10CE0E7D" w14:textId="77777777" w:rsidR="004F7B5F" w:rsidRPr="00F725D9" w:rsidRDefault="004F7B5F" w:rsidP="007536EB">
            <w:pPr>
              <w:pStyle w:val="TAL"/>
              <w:rPr>
                <w:b/>
                <w:i/>
              </w:rPr>
            </w:pPr>
            <w:r w:rsidRPr="00F725D9">
              <w:rPr>
                <w:b/>
                <w:i/>
              </w:rPr>
              <w:t>dualPA-Architecture</w:t>
            </w:r>
          </w:p>
          <w:p w14:paraId="4C0E8449" w14:textId="77777777" w:rsidR="004F7B5F" w:rsidRPr="00F725D9" w:rsidRDefault="004F7B5F" w:rsidP="007536EB">
            <w:pPr>
              <w:pStyle w:val="TAL"/>
              <w:rPr>
                <w:b/>
                <w:i/>
              </w:rPr>
            </w:pPr>
            <w:r w:rsidRPr="00F725D9">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63F5CB2B" w14:textId="77777777" w:rsidR="004F7B5F" w:rsidRPr="00F725D9" w:rsidRDefault="004F7B5F" w:rsidP="007536EB">
            <w:pPr>
              <w:pStyle w:val="TAL"/>
              <w:jc w:val="center"/>
              <w:rPr>
                <w:lang w:eastAsia="ko-KR"/>
              </w:rPr>
            </w:pPr>
            <w:r w:rsidRPr="00F725D9">
              <w:rPr>
                <w:lang w:eastAsia="ko-KR"/>
              </w:rPr>
              <w:t>BC</w:t>
            </w:r>
          </w:p>
        </w:tc>
        <w:tc>
          <w:tcPr>
            <w:tcW w:w="567" w:type="dxa"/>
          </w:tcPr>
          <w:p w14:paraId="67802AFA" w14:textId="77777777" w:rsidR="004F7B5F" w:rsidRPr="00F725D9" w:rsidRDefault="004F7B5F" w:rsidP="007536EB">
            <w:pPr>
              <w:pStyle w:val="TAL"/>
              <w:jc w:val="center"/>
            </w:pPr>
            <w:r w:rsidRPr="00F725D9">
              <w:t>No</w:t>
            </w:r>
          </w:p>
        </w:tc>
        <w:tc>
          <w:tcPr>
            <w:tcW w:w="709" w:type="dxa"/>
          </w:tcPr>
          <w:p w14:paraId="3AFDAA6A" w14:textId="439E0EF5" w:rsidR="004F7B5F" w:rsidRPr="00F725D9" w:rsidRDefault="000F542E" w:rsidP="007536EB">
            <w:pPr>
              <w:pStyle w:val="TAL"/>
              <w:jc w:val="center"/>
            </w:pPr>
            <w:ins w:id="351" w:author="ZTE" w:date="2020-05-19T15:17:00Z">
              <w:r>
                <w:rPr>
                  <w:bCs/>
                  <w:iCs/>
                </w:rPr>
                <w:t>N/A</w:t>
              </w:r>
            </w:ins>
            <w:del w:id="352" w:author="ZTE" w:date="2020-05-19T15:17:00Z">
              <w:r w:rsidR="004F7B5F" w:rsidRPr="00F725D9" w:rsidDel="000F542E">
                <w:delText>No</w:delText>
              </w:r>
            </w:del>
          </w:p>
        </w:tc>
        <w:tc>
          <w:tcPr>
            <w:tcW w:w="728" w:type="dxa"/>
          </w:tcPr>
          <w:p w14:paraId="307F6612" w14:textId="0FA76D89" w:rsidR="004F7B5F" w:rsidRPr="00F725D9" w:rsidRDefault="000F542E" w:rsidP="007536EB">
            <w:pPr>
              <w:pStyle w:val="TAL"/>
              <w:jc w:val="center"/>
            </w:pPr>
            <w:ins w:id="353" w:author="ZTE" w:date="2020-05-19T15:18:00Z">
              <w:r>
                <w:rPr>
                  <w:bCs/>
                  <w:iCs/>
                </w:rPr>
                <w:t>N/A</w:t>
              </w:r>
            </w:ins>
            <w:del w:id="354" w:author="ZTE" w:date="2020-05-19T15:18:00Z">
              <w:r w:rsidR="004F7B5F" w:rsidRPr="00F725D9" w:rsidDel="000F542E">
                <w:delText>No</w:delText>
              </w:r>
            </w:del>
          </w:p>
        </w:tc>
      </w:tr>
      <w:tr w:rsidR="004F7B5F" w:rsidRPr="00F725D9" w14:paraId="3BBF4FAF" w14:textId="77777777" w:rsidTr="007536EB">
        <w:trPr>
          <w:cantSplit/>
          <w:tblHeader/>
        </w:trPr>
        <w:tc>
          <w:tcPr>
            <w:tcW w:w="6917" w:type="dxa"/>
          </w:tcPr>
          <w:p w14:paraId="7A7F712D" w14:textId="77777777" w:rsidR="004F7B5F" w:rsidRPr="00F725D9" w:rsidRDefault="004F7B5F" w:rsidP="007536EB">
            <w:pPr>
              <w:pStyle w:val="TAL"/>
              <w:rPr>
                <w:b/>
                <w:i/>
              </w:rPr>
            </w:pPr>
            <w:r w:rsidRPr="00F725D9">
              <w:rPr>
                <w:b/>
                <w:i/>
              </w:rPr>
              <w:t>parallelTxSRS-PUCCH-PUSCH</w:t>
            </w:r>
          </w:p>
          <w:p w14:paraId="0625B9A5" w14:textId="77777777" w:rsidR="004F7B5F" w:rsidRPr="00F725D9" w:rsidRDefault="004F7B5F" w:rsidP="007536EB">
            <w:pPr>
              <w:pStyle w:val="TAL"/>
            </w:pPr>
            <w:r w:rsidRPr="00F725D9">
              <w:rPr>
                <w:rFonts w:cs="Arial"/>
                <w:szCs w:val="18"/>
              </w:rPr>
              <w:t>Indicates whether the UE supports parallel transmission of SRS and PUCCH/ PUSCH across CCs in an inter-band CA band combination.</w:t>
            </w:r>
          </w:p>
        </w:tc>
        <w:tc>
          <w:tcPr>
            <w:tcW w:w="709" w:type="dxa"/>
          </w:tcPr>
          <w:p w14:paraId="704FB0CD" w14:textId="77777777" w:rsidR="004F7B5F" w:rsidRPr="00F725D9" w:rsidRDefault="004F7B5F" w:rsidP="007536EB">
            <w:pPr>
              <w:pStyle w:val="TAL"/>
              <w:jc w:val="center"/>
            </w:pPr>
            <w:r w:rsidRPr="00F725D9">
              <w:rPr>
                <w:rFonts w:cs="Arial"/>
                <w:szCs w:val="18"/>
                <w:lang w:eastAsia="ja-JP"/>
              </w:rPr>
              <w:t>BC</w:t>
            </w:r>
          </w:p>
        </w:tc>
        <w:tc>
          <w:tcPr>
            <w:tcW w:w="567" w:type="dxa"/>
          </w:tcPr>
          <w:p w14:paraId="3C3E9BB7" w14:textId="77777777" w:rsidR="004F7B5F" w:rsidRPr="00F725D9" w:rsidRDefault="004F7B5F" w:rsidP="007536EB">
            <w:pPr>
              <w:pStyle w:val="TAL"/>
              <w:jc w:val="center"/>
            </w:pPr>
            <w:r w:rsidRPr="00F725D9">
              <w:rPr>
                <w:rFonts w:cs="Arial"/>
                <w:szCs w:val="18"/>
              </w:rPr>
              <w:t>No</w:t>
            </w:r>
          </w:p>
        </w:tc>
        <w:tc>
          <w:tcPr>
            <w:tcW w:w="709" w:type="dxa"/>
          </w:tcPr>
          <w:p w14:paraId="48E87D0B" w14:textId="1C87F5B1" w:rsidR="004F7B5F" w:rsidRPr="00F725D9" w:rsidRDefault="000F542E" w:rsidP="007536EB">
            <w:pPr>
              <w:pStyle w:val="TAL"/>
              <w:jc w:val="center"/>
            </w:pPr>
            <w:ins w:id="355" w:author="ZTE" w:date="2020-05-19T15:18:00Z">
              <w:r>
                <w:rPr>
                  <w:bCs/>
                  <w:iCs/>
                </w:rPr>
                <w:t>N/A</w:t>
              </w:r>
            </w:ins>
            <w:del w:id="356" w:author="ZTE" w:date="2020-05-19T15:18:00Z">
              <w:r w:rsidR="004F7B5F" w:rsidRPr="00F725D9" w:rsidDel="000F542E">
                <w:rPr>
                  <w:rFonts w:cs="Arial"/>
                  <w:szCs w:val="18"/>
                  <w:lang w:eastAsia="ja-JP"/>
                </w:rPr>
                <w:delText>No</w:delText>
              </w:r>
            </w:del>
          </w:p>
        </w:tc>
        <w:tc>
          <w:tcPr>
            <w:tcW w:w="728" w:type="dxa"/>
          </w:tcPr>
          <w:p w14:paraId="1A11E65D" w14:textId="5FB3F11B" w:rsidR="004F7B5F" w:rsidRPr="00F725D9" w:rsidRDefault="000F542E" w:rsidP="007536EB">
            <w:pPr>
              <w:pStyle w:val="TAL"/>
              <w:jc w:val="center"/>
            </w:pPr>
            <w:ins w:id="357" w:author="ZTE" w:date="2020-05-19T15:18:00Z">
              <w:r>
                <w:rPr>
                  <w:bCs/>
                  <w:iCs/>
                </w:rPr>
                <w:t>N/A</w:t>
              </w:r>
            </w:ins>
            <w:del w:id="358" w:author="ZTE" w:date="2020-05-19T15:18:00Z">
              <w:r w:rsidR="004F7B5F" w:rsidRPr="00F725D9" w:rsidDel="000F542E">
                <w:delText>No</w:delText>
              </w:r>
            </w:del>
          </w:p>
        </w:tc>
      </w:tr>
      <w:tr w:rsidR="004F7B5F" w:rsidRPr="00F725D9" w14:paraId="282F23AF" w14:textId="77777777" w:rsidTr="007536EB">
        <w:trPr>
          <w:cantSplit/>
          <w:tblHeader/>
        </w:trPr>
        <w:tc>
          <w:tcPr>
            <w:tcW w:w="6917" w:type="dxa"/>
          </w:tcPr>
          <w:p w14:paraId="3560B482" w14:textId="77777777" w:rsidR="004F7B5F" w:rsidRPr="00F725D9" w:rsidRDefault="004F7B5F" w:rsidP="007536EB">
            <w:pPr>
              <w:pStyle w:val="TAL"/>
              <w:rPr>
                <w:b/>
                <w:i/>
              </w:rPr>
            </w:pPr>
            <w:r w:rsidRPr="00F725D9">
              <w:rPr>
                <w:b/>
                <w:i/>
              </w:rPr>
              <w:t>parallelTxPRACH-SRS-PUCCH-PUSCH</w:t>
            </w:r>
          </w:p>
          <w:p w14:paraId="59F9A116" w14:textId="77777777" w:rsidR="004F7B5F" w:rsidRPr="00F725D9" w:rsidRDefault="004F7B5F" w:rsidP="007536EB">
            <w:pPr>
              <w:pStyle w:val="TAL"/>
            </w:pPr>
            <w:r w:rsidRPr="00F725D9">
              <w:rPr>
                <w:rFonts w:cs="Arial"/>
                <w:szCs w:val="18"/>
              </w:rPr>
              <w:t>Indicates whether the UE supports parallel transmission of PRACH and SRS/PUCCH/PUSCH across CCs in an inter-band CA band combination.</w:t>
            </w:r>
          </w:p>
        </w:tc>
        <w:tc>
          <w:tcPr>
            <w:tcW w:w="709" w:type="dxa"/>
          </w:tcPr>
          <w:p w14:paraId="58A5BC3B" w14:textId="77777777" w:rsidR="004F7B5F" w:rsidRPr="00F725D9" w:rsidRDefault="004F7B5F" w:rsidP="007536EB">
            <w:pPr>
              <w:pStyle w:val="TAL"/>
              <w:jc w:val="center"/>
            </w:pPr>
            <w:r w:rsidRPr="00F725D9">
              <w:rPr>
                <w:rFonts w:cs="Arial"/>
                <w:szCs w:val="18"/>
                <w:lang w:eastAsia="ja-JP"/>
              </w:rPr>
              <w:t>BC</w:t>
            </w:r>
          </w:p>
        </w:tc>
        <w:tc>
          <w:tcPr>
            <w:tcW w:w="567" w:type="dxa"/>
          </w:tcPr>
          <w:p w14:paraId="69330B35" w14:textId="77777777" w:rsidR="004F7B5F" w:rsidRPr="00F725D9" w:rsidRDefault="004F7B5F" w:rsidP="007536EB">
            <w:pPr>
              <w:pStyle w:val="TAL"/>
              <w:jc w:val="center"/>
            </w:pPr>
            <w:r w:rsidRPr="00F725D9">
              <w:rPr>
                <w:rFonts w:cs="Arial"/>
                <w:szCs w:val="18"/>
              </w:rPr>
              <w:t>No</w:t>
            </w:r>
          </w:p>
        </w:tc>
        <w:tc>
          <w:tcPr>
            <w:tcW w:w="709" w:type="dxa"/>
          </w:tcPr>
          <w:p w14:paraId="6641E00B" w14:textId="40A12347" w:rsidR="004F7B5F" w:rsidRPr="00F725D9" w:rsidRDefault="000F542E" w:rsidP="007536EB">
            <w:pPr>
              <w:pStyle w:val="TAL"/>
              <w:jc w:val="center"/>
            </w:pPr>
            <w:ins w:id="359" w:author="ZTE" w:date="2020-05-19T15:18:00Z">
              <w:r>
                <w:rPr>
                  <w:bCs/>
                  <w:iCs/>
                </w:rPr>
                <w:t>N/A</w:t>
              </w:r>
            </w:ins>
            <w:del w:id="360" w:author="ZTE" w:date="2020-05-19T15:18:00Z">
              <w:r w:rsidR="004F7B5F" w:rsidRPr="00F725D9" w:rsidDel="000F542E">
                <w:rPr>
                  <w:rFonts w:cs="Arial"/>
                  <w:szCs w:val="18"/>
                  <w:lang w:eastAsia="ja-JP"/>
                </w:rPr>
                <w:delText>No</w:delText>
              </w:r>
            </w:del>
          </w:p>
        </w:tc>
        <w:tc>
          <w:tcPr>
            <w:tcW w:w="728" w:type="dxa"/>
          </w:tcPr>
          <w:p w14:paraId="083D0680" w14:textId="3E8BFF92" w:rsidR="004F7B5F" w:rsidRPr="00F725D9" w:rsidRDefault="000F542E" w:rsidP="007536EB">
            <w:pPr>
              <w:pStyle w:val="TAL"/>
              <w:jc w:val="center"/>
            </w:pPr>
            <w:ins w:id="361" w:author="ZTE" w:date="2020-05-19T15:18:00Z">
              <w:r>
                <w:rPr>
                  <w:bCs/>
                  <w:iCs/>
                </w:rPr>
                <w:t>N/A</w:t>
              </w:r>
            </w:ins>
            <w:del w:id="362" w:author="ZTE" w:date="2020-05-19T15:18:00Z">
              <w:r w:rsidR="004F7B5F" w:rsidRPr="00F725D9" w:rsidDel="000F542E">
                <w:delText>No</w:delText>
              </w:r>
            </w:del>
          </w:p>
        </w:tc>
      </w:tr>
      <w:tr w:rsidR="004F7B5F" w:rsidRPr="00F725D9" w14:paraId="4FD549B0" w14:textId="77777777" w:rsidTr="007536EB">
        <w:trPr>
          <w:cantSplit/>
          <w:tblHeader/>
        </w:trPr>
        <w:tc>
          <w:tcPr>
            <w:tcW w:w="6917" w:type="dxa"/>
          </w:tcPr>
          <w:p w14:paraId="3378B97B" w14:textId="77777777" w:rsidR="004F7B5F" w:rsidRPr="00F725D9" w:rsidRDefault="004F7B5F" w:rsidP="007536EB">
            <w:pPr>
              <w:pStyle w:val="TAL"/>
              <w:rPr>
                <w:b/>
                <w:i/>
                <w:lang w:eastAsia="ja-JP"/>
              </w:rPr>
            </w:pPr>
            <w:r w:rsidRPr="00F725D9">
              <w:rPr>
                <w:b/>
                <w:i/>
                <w:lang w:eastAsia="ja-JP"/>
              </w:rPr>
              <w:t>simultaneousCSI-ReportsAllCC</w:t>
            </w:r>
          </w:p>
          <w:p w14:paraId="39707368" w14:textId="77777777" w:rsidR="004F7B5F" w:rsidRPr="00F725D9" w:rsidRDefault="004F7B5F" w:rsidP="007536EB">
            <w:pPr>
              <w:pStyle w:val="TAL"/>
            </w:pPr>
            <w:r w:rsidRPr="00F725D9">
              <w:rPr>
                <w:bCs/>
                <w:iCs/>
              </w:rPr>
              <w:t xml:space="preserve">Indicates whether the UE supports CSI report framework and </w:t>
            </w:r>
            <w:r w:rsidRPr="00F725D9">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F725D9">
              <w:rPr>
                <w:i/>
                <w:lang w:eastAsia="ja-JP"/>
              </w:rPr>
              <w:t>simultaneousCSI-ReportsAllCC</w:t>
            </w:r>
            <w:r w:rsidRPr="00F725D9">
              <w:rPr>
                <w:lang w:eastAsia="ja-JP"/>
              </w:rPr>
              <w:t xml:space="preserve"> includes the beam report and CSI report. This parameter may further limit </w:t>
            </w:r>
            <w:r w:rsidRPr="00F725D9">
              <w:rPr>
                <w:i/>
                <w:lang w:eastAsia="ja-JP"/>
              </w:rPr>
              <w:t>simultaneousCSI-ReportsPerCC</w:t>
            </w:r>
            <w:r w:rsidRPr="00F725D9">
              <w:rPr>
                <w:lang w:eastAsia="ja-JP"/>
              </w:rPr>
              <w:t xml:space="preserve"> in </w:t>
            </w:r>
            <w:r w:rsidRPr="00F725D9">
              <w:rPr>
                <w:i/>
                <w:lang w:eastAsia="ja-JP"/>
              </w:rPr>
              <w:t>MIMO-ParametersPerBand</w:t>
            </w:r>
            <w:r w:rsidRPr="00F725D9">
              <w:rPr>
                <w:lang w:eastAsia="ja-JP"/>
              </w:rPr>
              <w:t xml:space="preserve"> and </w:t>
            </w:r>
            <w:r w:rsidRPr="00F725D9">
              <w:rPr>
                <w:i/>
                <w:lang w:eastAsia="ja-JP"/>
              </w:rPr>
              <w:t>Phy-ParametersFRX-Diff</w:t>
            </w:r>
            <w:r w:rsidRPr="00F725D9">
              <w:rPr>
                <w:lang w:eastAsia="ja-JP"/>
              </w:rPr>
              <w:t xml:space="preserve"> for each band in a given band combination.</w:t>
            </w:r>
          </w:p>
        </w:tc>
        <w:tc>
          <w:tcPr>
            <w:tcW w:w="709" w:type="dxa"/>
          </w:tcPr>
          <w:p w14:paraId="2A0840D0" w14:textId="77777777" w:rsidR="004F7B5F" w:rsidRPr="00F725D9" w:rsidRDefault="004F7B5F" w:rsidP="007536EB">
            <w:pPr>
              <w:pStyle w:val="TAL"/>
              <w:jc w:val="center"/>
              <w:rPr>
                <w:lang w:eastAsia="ja-JP"/>
              </w:rPr>
            </w:pPr>
            <w:r w:rsidRPr="00F725D9">
              <w:rPr>
                <w:lang w:eastAsia="ja-JP"/>
              </w:rPr>
              <w:t>BC</w:t>
            </w:r>
          </w:p>
        </w:tc>
        <w:tc>
          <w:tcPr>
            <w:tcW w:w="567" w:type="dxa"/>
          </w:tcPr>
          <w:p w14:paraId="19AB31D9" w14:textId="77777777" w:rsidR="004F7B5F" w:rsidRPr="00F725D9" w:rsidRDefault="004F7B5F" w:rsidP="007536EB">
            <w:pPr>
              <w:pStyle w:val="TAL"/>
              <w:jc w:val="center"/>
            </w:pPr>
            <w:r w:rsidRPr="00F725D9">
              <w:t>Yes</w:t>
            </w:r>
          </w:p>
        </w:tc>
        <w:tc>
          <w:tcPr>
            <w:tcW w:w="709" w:type="dxa"/>
          </w:tcPr>
          <w:p w14:paraId="57A413D8" w14:textId="5728F747" w:rsidR="004F7B5F" w:rsidRPr="00F725D9" w:rsidRDefault="000F542E" w:rsidP="007536EB">
            <w:pPr>
              <w:pStyle w:val="TAL"/>
              <w:jc w:val="center"/>
              <w:rPr>
                <w:lang w:eastAsia="ja-JP"/>
              </w:rPr>
            </w:pPr>
            <w:ins w:id="363" w:author="ZTE" w:date="2020-05-19T15:18:00Z">
              <w:r>
                <w:rPr>
                  <w:bCs/>
                  <w:iCs/>
                </w:rPr>
                <w:t>N/A</w:t>
              </w:r>
            </w:ins>
            <w:del w:id="364" w:author="ZTE" w:date="2020-05-19T15:18:00Z">
              <w:r w:rsidR="004F7B5F" w:rsidRPr="00F725D9" w:rsidDel="000F542E">
                <w:rPr>
                  <w:lang w:eastAsia="ja-JP"/>
                </w:rPr>
                <w:delText>No</w:delText>
              </w:r>
            </w:del>
          </w:p>
        </w:tc>
        <w:tc>
          <w:tcPr>
            <w:tcW w:w="728" w:type="dxa"/>
          </w:tcPr>
          <w:p w14:paraId="4C9A2048" w14:textId="677B1C9B" w:rsidR="004F7B5F" w:rsidRPr="00F725D9" w:rsidRDefault="000F542E" w:rsidP="007536EB">
            <w:pPr>
              <w:pStyle w:val="TAL"/>
              <w:jc w:val="center"/>
            </w:pPr>
            <w:ins w:id="365" w:author="ZTE" w:date="2020-05-19T15:18:00Z">
              <w:r>
                <w:rPr>
                  <w:bCs/>
                  <w:iCs/>
                </w:rPr>
                <w:t>N/A</w:t>
              </w:r>
            </w:ins>
            <w:del w:id="366" w:author="ZTE" w:date="2020-05-19T15:18:00Z">
              <w:r w:rsidR="004F7B5F" w:rsidRPr="00F725D9" w:rsidDel="000F542E">
                <w:delText>No</w:delText>
              </w:r>
            </w:del>
          </w:p>
        </w:tc>
      </w:tr>
      <w:tr w:rsidR="004F7B5F" w:rsidRPr="00F725D9" w14:paraId="43DB123E" w14:textId="77777777" w:rsidTr="007536EB">
        <w:trPr>
          <w:cantSplit/>
          <w:tblHeader/>
        </w:trPr>
        <w:tc>
          <w:tcPr>
            <w:tcW w:w="6917" w:type="dxa"/>
          </w:tcPr>
          <w:p w14:paraId="4478D57B" w14:textId="77777777" w:rsidR="004F7B5F" w:rsidRPr="00F725D9" w:rsidRDefault="004F7B5F" w:rsidP="007536EB">
            <w:pPr>
              <w:pStyle w:val="TAL"/>
              <w:rPr>
                <w:b/>
                <w:bCs/>
                <w:i/>
                <w:iCs/>
              </w:rPr>
            </w:pPr>
            <w:r w:rsidRPr="00F725D9">
              <w:rPr>
                <w:b/>
                <w:bCs/>
                <w:i/>
                <w:iCs/>
              </w:rPr>
              <w:t>simultaneousRxTxInterBandCA</w:t>
            </w:r>
          </w:p>
          <w:p w14:paraId="6AA2A2C7" w14:textId="77777777" w:rsidR="004F7B5F" w:rsidRPr="00F725D9" w:rsidRDefault="004F7B5F" w:rsidP="007536EB">
            <w:pPr>
              <w:pStyle w:val="TAL"/>
            </w:pPr>
            <w:r w:rsidRPr="00F725D9">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7C4B96FD" w14:textId="77777777" w:rsidR="004F7B5F" w:rsidRPr="00F725D9" w:rsidRDefault="004F7B5F" w:rsidP="007536EB">
            <w:pPr>
              <w:pStyle w:val="TAL"/>
              <w:jc w:val="center"/>
            </w:pPr>
            <w:r w:rsidRPr="00F725D9">
              <w:rPr>
                <w:bCs/>
                <w:iCs/>
              </w:rPr>
              <w:t>BC</w:t>
            </w:r>
          </w:p>
        </w:tc>
        <w:tc>
          <w:tcPr>
            <w:tcW w:w="567" w:type="dxa"/>
          </w:tcPr>
          <w:p w14:paraId="7AEC5AEC" w14:textId="77777777" w:rsidR="004F7B5F" w:rsidRPr="00F725D9" w:rsidRDefault="004F7B5F" w:rsidP="007536EB">
            <w:pPr>
              <w:pStyle w:val="TAL"/>
              <w:jc w:val="center"/>
            </w:pPr>
            <w:r w:rsidRPr="00F725D9">
              <w:rPr>
                <w:bCs/>
                <w:iCs/>
              </w:rPr>
              <w:t>CY</w:t>
            </w:r>
          </w:p>
        </w:tc>
        <w:tc>
          <w:tcPr>
            <w:tcW w:w="709" w:type="dxa"/>
          </w:tcPr>
          <w:p w14:paraId="5869090B" w14:textId="5C0A25FD" w:rsidR="004F7B5F" w:rsidRPr="00F725D9" w:rsidRDefault="000F542E" w:rsidP="007536EB">
            <w:pPr>
              <w:pStyle w:val="TAL"/>
              <w:jc w:val="center"/>
            </w:pPr>
            <w:ins w:id="367" w:author="ZTE" w:date="2020-05-19T15:18:00Z">
              <w:r>
                <w:rPr>
                  <w:bCs/>
                  <w:iCs/>
                </w:rPr>
                <w:t>N/A</w:t>
              </w:r>
            </w:ins>
            <w:del w:id="368" w:author="ZTE" w:date="2020-05-19T15:18:00Z">
              <w:r w:rsidR="004F7B5F" w:rsidRPr="00F725D9" w:rsidDel="000F542E">
                <w:rPr>
                  <w:bCs/>
                  <w:iCs/>
                </w:rPr>
                <w:delText>No</w:delText>
              </w:r>
            </w:del>
          </w:p>
        </w:tc>
        <w:tc>
          <w:tcPr>
            <w:tcW w:w="728" w:type="dxa"/>
          </w:tcPr>
          <w:p w14:paraId="508CC7D5" w14:textId="75F99BA1" w:rsidR="004F7B5F" w:rsidRPr="00F725D9" w:rsidRDefault="000F542E" w:rsidP="007536EB">
            <w:pPr>
              <w:pStyle w:val="TAL"/>
              <w:jc w:val="center"/>
            </w:pPr>
            <w:ins w:id="369" w:author="ZTE" w:date="2020-05-19T15:18:00Z">
              <w:r>
                <w:rPr>
                  <w:bCs/>
                  <w:iCs/>
                </w:rPr>
                <w:t>N/A</w:t>
              </w:r>
            </w:ins>
            <w:del w:id="370" w:author="ZTE" w:date="2020-05-19T15:18:00Z">
              <w:r w:rsidR="004F7B5F" w:rsidRPr="00F725D9" w:rsidDel="000F542E">
                <w:delText>No</w:delText>
              </w:r>
            </w:del>
          </w:p>
        </w:tc>
      </w:tr>
      <w:tr w:rsidR="004F7B5F" w:rsidRPr="00F725D9" w14:paraId="039106ED" w14:textId="77777777" w:rsidTr="007536EB">
        <w:trPr>
          <w:cantSplit/>
          <w:tblHeader/>
        </w:trPr>
        <w:tc>
          <w:tcPr>
            <w:tcW w:w="6917" w:type="dxa"/>
          </w:tcPr>
          <w:p w14:paraId="4657A286" w14:textId="77777777" w:rsidR="004F7B5F" w:rsidRPr="00F725D9" w:rsidRDefault="004F7B5F" w:rsidP="007536EB">
            <w:pPr>
              <w:pStyle w:val="TAL"/>
              <w:rPr>
                <w:b/>
                <w:i/>
              </w:rPr>
            </w:pPr>
            <w:r w:rsidRPr="00F725D9">
              <w:rPr>
                <w:b/>
                <w:i/>
              </w:rPr>
              <w:t>simultaneousRxTxSUL</w:t>
            </w:r>
          </w:p>
          <w:p w14:paraId="2B02CBE4" w14:textId="77777777" w:rsidR="004F7B5F" w:rsidRPr="00F725D9" w:rsidRDefault="004F7B5F" w:rsidP="007536EB">
            <w:pPr>
              <w:pStyle w:val="TAL"/>
            </w:pPr>
            <w:r w:rsidRPr="00F725D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554C22C" w14:textId="77777777" w:rsidR="004F7B5F" w:rsidRPr="00F725D9" w:rsidRDefault="004F7B5F" w:rsidP="007536EB">
            <w:pPr>
              <w:pStyle w:val="TAL"/>
              <w:jc w:val="center"/>
            </w:pPr>
            <w:r w:rsidRPr="00F725D9">
              <w:rPr>
                <w:rFonts w:cs="Arial"/>
                <w:szCs w:val="18"/>
                <w:lang w:eastAsia="ja-JP"/>
              </w:rPr>
              <w:t>BC</w:t>
            </w:r>
          </w:p>
        </w:tc>
        <w:tc>
          <w:tcPr>
            <w:tcW w:w="567" w:type="dxa"/>
          </w:tcPr>
          <w:p w14:paraId="3FA9CB61" w14:textId="77777777" w:rsidR="004F7B5F" w:rsidRPr="00F725D9" w:rsidRDefault="004F7B5F" w:rsidP="007536EB">
            <w:pPr>
              <w:pStyle w:val="TAL"/>
              <w:jc w:val="center"/>
            </w:pPr>
            <w:r w:rsidRPr="00F725D9">
              <w:rPr>
                <w:rFonts w:cs="Arial"/>
                <w:szCs w:val="18"/>
              </w:rPr>
              <w:t>CY</w:t>
            </w:r>
          </w:p>
        </w:tc>
        <w:tc>
          <w:tcPr>
            <w:tcW w:w="709" w:type="dxa"/>
          </w:tcPr>
          <w:p w14:paraId="6FEC2752" w14:textId="08EFFDEA" w:rsidR="004F7B5F" w:rsidRPr="00F725D9" w:rsidRDefault="000F542E" w:rsidP="007536EB">
            <w:pPr>
              <w:pStyle w:val="TAL"/>
              <w:jc w:val="center"/>
            </w:pPr>
            <w:ins w:id="371" w:author="ZTE" w:date="2020-05-19T15:18:00Z">
              <w:r>
                <w:rPr>
                  <w:bCs/>
                  <w:iCs/>
                </w:rPr>
                <w:t>N/A</w:t>
              </w:r>
            </w:ins>
            <w:del w:id="372" w:author="ZTE" w:date="2020-05-19T15:18:00Z">
              <w:r w:rsidR="004F7B5F" w:rsidRPr="00F725D9" w:rsidDel="000F542E">
                <w:rPr>
                  <w:rFonts w:cs="Arial"/>
                  <w:szCs w:val="18"/>
                  <w:lang w:eastAsia="ja-JP"/>
                </w:rPr>
                <w:delText>No</w:delText>
              </w:r>
            </w:del>
          </w:p>
        </w:tc>
        <w:tc>
          <w:tcPr>
            <w:tcW w:w="728" w:type="dxa"/>
          </w:tcPr>
          <w:p w14:paraId="51AD61E2" w14:textId="0894568A" w:rsidR="004F7B5F" w:rsidRPr="00F725D9" w:rsidRDefault="000F542E" w:rsidP="007536EB">
            <w:pPr>
              <w:pStyle w:val="TAL"/>
              <w:jc w:val="center"/>
            </w:pPr>
            <w:ins w:id="373" w:author="ZTE" w:date="2020-05-19T15:18:00Z">
              <w:r>
                <w:rPr>
                  <w:bCs/>
                  <w:iCs/>
                </w:rPr>
                <w:t>N/A</w:t>
              </w:r>
            </w:ins>
            <w:del w:id="374" w:author="ZTE" w:date="2020-05-19T15:18:00Z">
              <w:r w:rsidR="004F7B5F" w:rsidRPr="00F725D9" w:rsidDel="000F542E">
                <w:delText>No</w:delText>
              </w:r>
            </w:del>
          </w:p>
        </w:tc>
      </w:tr>
      <w:tr w:rsidR="004F7B5F" w:rsidRPr="00F725D9" w14:paraId="48D0532F" w14:textId="77777777" w:rsidTr="007536EB">
        <w:trPr>
          <w:cantSplit/>
          <w:tblHeader/>
        </w:trPr>
        <w:tc>
          <w:tcPr>
            <w:tcW w:w="6917" w:type="dxa"/>
          </w:tcPr>
          <w:p w14:paraId="6DC3742F" w14:textId="77777777" w:rsidR="004F7B5F" w:rsidRPr="00F725D9" w:rsidRDefault="004F7B5F" w:rsidP="007536EB">
            <w:pPr>
              <w:pStyle w:val="TAL"/>
              <w:rPr>
                <w:b/>
                <w:i/>
                <w:lang w:eastAsia="ja-JP"/>
              </w:rPr>
            </w:pPr>
            <w:r w:rsidRPr="00F725D9">
              <w:rPr>
                <w:b/>
                <w:i/>
                <w:lang w:eastAsia="ja-JP"/>
              </w:rPr>
              <w:t>simultaneousSRS-AssocCSI-RS-AllCC</w:t>
            </w:r>
          </w:p>
          <w:p w14:paraId="7E4D10DA" w14:textId="77777777" w:rsidR="004F7B5F" w:rsidRPr="00F725D9" w:rsidRDefault="004F7B5F" w:rsidP="007536EB">
            <w:pPr>
              <w:pStyle w:val="TAL"/>
            </w:pPr>
            <w:r w:rsidRPr="00F725D9">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725D9">
              <w:rPr>
                <w:i/>
                <w:lang w:eastAsia="ja-JP"/>
              </w:rPr>
              <w:t>simultaneousSRS-AssocCSI-RS-PerCC</w:t>
            </w:r>
            <w:r w:rsidRPr="00F725D9">
              <w:rPr>
                <w:lang w:eastAsia="ja-JP"/>
              </w:rPr>
              <w:t xml:space="preserve"> in </w:t>
            </w:r>
            <w:r w:rsidRPr="00F725D9">
              <w:rPr>
                <w:i/>
                <w:lang w:eastAsia="ja-JP"/>
              </w:rPr>
              <w:t>MIMO-ParametersPerBand</w:t>
            </w:r>
            <w:r w:rsidRPr="00F725D9">
              <w:rPr>
                <w:lang w:eastAsia="ja-JP"/>
              </w:rPr>
              <w:t xml:space="preserve"> and </w:t>
            </w:r>
            <w:r w:rsidRPr="00F725D9">
              <w:rPr>
                <w:i/>
                <w:lang w:eastAsia="ja-JP"/>
              </w:rPr>
              <w:t>Phy-ParametersFRX-Diff</w:t>
            </w:r>
            <w:r w:rsidRPr="00F725D9">
              <w:rPr>
                <w:lang w:eastAsia="ja-JP"/>
              </w:rPr>
              <w:t xml:space="preserve"> for each band in a given band combination.</w:t>
            </w:r>
          </w:p>
        </w:tc>
        <w:tc>
          <w:tcPr>
            <w:tcW w:w="709" w:type="dxa"/>
          </w:tcPr>
          <w:p w14:paraId="6D8C7D0B" w14:textId="77777777" w:rsidR="004F7B5F" w:rsidRPr="00F725D9" w:rsidRDefault="004F7B5F" w:rsidP="007536EB">
            <w:pPr>
              <w:pStyle w:val="TAL"/>
              <w:jc w:val="center"/>
              <w:rPr>
                <w:lang w:eastAsia="ja-JP"/>
              </w:rPr>
            </w:pPr>
            <w:r w:rsidRPr="00F725D9">
              <w:rPr>
                <w:lang w:eastAsia="ja-JP"/>
              </w:rPr>
              <w:t>BC</w:t>
            </w:r>
          </w:p>
        </w:tc>
        <w:tc>
          <w:tcPr>
            <w:tcW w:w="567" w:type="dxa"/>
          </w:tcPr>
          <w:p w14:paraId="41A606F5" w14:textId="77777777" w:rsidR="004F7B5F" w:rsidRPr="00F725D9" w:rsidRDefault="004F7B5F" w:rsidP="007536EB">
            <w:pPr>
              <w:pStyle w:val="TAL"/>
              <w:jc w:val="center"/>
            </w:pPr>
            <w:r w:rsidRPr="00F725D9">
              <w:t>No</w:t>
            </w:r>
          </w:p>
        </w:tc>
        <w:tc>
          <w:tcPr>
            <w:tcW w:w="709" w:type="dxa"/>
          </w:tcPr>
          <w:p w14:paraId="1965B781" w14:textId="56B69D4A" w:rsidR="004F7B5F" w:rsidRPr="00F725D9" w:rsidRDefault="000F542E" w:rsidP="007536EB">
            <w:pPr>
              <w:pStyle w:val="TAL"/>
              <w:jc w:val="center"/>
              <w:rPr>
                <w:lang w:eastAsia="ja-JP"/>
              </w:rPr>
            </w:pPr>
            <w:ins w:id="375" w:author="ZTE" w:date="2020-05-19T15:18:00Z">
              <w:r>
                <w:rPr>
                  <w:bCs/>
                  <w:iCs/>
                </w:rPr>
                <w:t>N/A</w:t>
              </w:r>
            </w:ins>
            <w:del w:id="376" w:author="ZTE" w:date="2020-05-19T15:18:00Z">
              <w:r w:rsidR="004F7B5F" w:rsidRPr="00F725D9" w:rsidDel="000F542E">
                <w:rPr>
                  <w:lang w:eastAsia="ja-JP"/>
                </w:rPr>
                <w:delText>No</w:delText>
              </w:r>
            </w:del>
          </w:p>
        </w:tc>
        <w:tc>
          <w:tcPr>
            <w:tcW w:w="728" w:type="dxa"/>
          </w:tcPr>
          <w:p w14:paraId="6E3D82D0" w14:textId="0AD07F5D" w:rsidR="004F7B5F" w:rsidRPr="00F725D9" w:rsidRDefault="000F542E" w:rsidP="007536EB">
            <w:pPr>
              <w:pStyle w:val="TAL"/>
              <w:jc w:val="center"/>
            </w:pPr>
            <w:ins w:id="377" w:author="ZTE" w:date="2020-05-19T15:18:00Z">
              <w:r>
                <w:rPr>
                  <w:bCs/>
                  <w:iCs/>
                </w:rPr>
                <w:t>N/A</w:t>
              </w:r>
            </w:ins>
            <w:del w:id="378" w:author="ZTE" w:date="2020-05-19T15:18:00Z">
              <w:r w:rsidR="004F7B5F" w:rsidRPr="00F725D9" w:rsidDel="000F542E">
                <w:delText>No</w:delText>
              </w:r>
            </w:del>
          </w:p>
        </w:tc>
      </w:tr>
      <w:tr w:rsidR="004F7B5F" w:rsidRPr="00F725D9" w14:paraId="3999CC52" w14:textId="77777777" w:rsidTr="007536EB">
        <w:trPr>
          <w:cantSplit/>
          <w:tblHeader/>
        </w:trPr>
        <w:tc>
          <w:tcPr>
            <w:tcW w:w="6917" w:type="dxa"/>
          </w:tcPr>
          <w:p w14:paraId="7B140205" w14:textId="77777777" w:rsidR="004F7B5F" w:rsidRPr="00F725D9" w:rsidRDefault="004F7B5F" w:rsidP="007536EB">
            <w:pPr>
              <w:pStyle w:val="TAL"/>
              <w:rPr>
                <w:b/>
                <w:i/>
              </w:rPr>
            </w:pPr>
            <w:r w:rsidRPr="00F725D9">
              <w:rPr>
                <w:b/>
                <w:i/>
              </w:rPr>
              <w:t>supportedNumberTAG</w:t>
            </w:r>
          </w:p>
          <w:p w14:paraId="499E72C0" w14:textId="77777777" w:rsidR="004F7B5F" w:rsidRPr="00F725D9" w:rsidRDefault="004F7B5F" w:rsidP="007536EB">
            <w:pPr>
              <w:pStyle w:val="TAL"/>
            </w:pPr>
            <w:r w:rsidRPr="00F725D9">
              <w:t>Defines the number of timing advance groups supported by the UE. It is applied to NR CA</w:t>
            </w:r>
            <w:r w:rsidRPr="00F725D9">
              <w:rPr>
                <w:lang w:eastAsia="ja-JP"/>
              </w:rPr>
              <w:t>, NR-DC</w:t>
            </w:r>
            <w:r w:rsidRPr="00F725D9">
              <w:t xml:space="preserve"> and EN-DC</w:t>
            </w:r>
            <w:r w:rsidRPr="00F725D9">
              <w:rPr>
                <w:lang w:eastAsia="ja-JP"/>
              </w:rPr>
              <w:t>/NE-DC</w:t>
            </w:r>
            <w:r w:rsidRPr="00F725D9">
              <w:t>. For EN-DC</w:t>
            </w:r>
            <w:r w:rsidRPr="00F725D9">
              <w:rPr>
                <w:lang w:eastAsia="ja-JP"/>
              </w:rPr>
              <w:t>/NE-DC</w:t>
            </w:r>
            <w:r w:rsidRPr="00F725D9">
              <w:t>, it indicates number of TAGs only for NR CG. The number of TAGs for the LTE MCG is signalled by existing LTE TAG capability signalling. For NR CA</w:t>
            </w:r>
            <w:r w:rsidRPr="00F725D9">
              <w:rPr>
                <w:lang w:eastAsia="ja-JP"/>
              </w:rPr>
              <w:t>/NR-DC</w:t>
            </w:r>
            <w:r w:rsidRPr="00F725D9">
              <w:t xml:space="preserve"> band combination, if the band combination comprised of more than one band entry (i.e., inter-band or intra-band non-contiguous band combination), it indicates that different timing advances on different band entries are supported.</w:t>
            </w:r>
            <w:r w:rsidRPr="00F725D9">
              <w:rPr>
                <w:lang w:eastAsia="ja-JP"/>
              </w:rPr>
              <w:t xml:space="preserve"> If absent, the UE supports only one TAG for the NR part. It is mandatory for the UE to support more than one TAG for NR-DC.</w:t>
            </w:r>
          </w:p>
        </w:tc>
        <w:tc>
          <w:tcPr>
            <w:tcW w:w="709" w:type="dxa"/>
          </w:tcPr>
          <w:p w14:paraId="5EA5102E" w14:textId="77777777" w:rsidR="004F7B5F" w:rsidRPr="00F725D9" w:rsidRDefault="004F7B5F" w:rsidP="007536EB">
            <w:pPr>
              <w:pStyle w:val="TAL"/>
              <w:jc w:val="center"/>
            </w:pPr>
            <w:r w:rsidRPr="00F725D9">
              <w:rPr>
                <w:lang w:eastAsia="ko-KR"/>
              </w:rPr>
              <w:t>BC</w:t>
            </w:r>
          </w:p>
        </w:tc>
        <w:tc>
          <w:tcPr>
            <w:tcW w:w="567" w:type="dxa"/>
          </w:tcPr>
          <w:p w14:paraId="7D6AAC25" w14:textId="77777777" w:rsidR="004F7B5F" w:rsidRPr="00F725D9" w:rsidRDefault="004F7B5F" w:rsidP="007536EB">
            <w:pPr>
              <w:pStyle w:val="TAL"/>
              <w:jc w:val="center"/>
            </w:pPr>
            <w:r w:rsidRPr="00F725D9">
              <w:t>CY</w:t>
            </w:r>
          </w:p>
        </w:tc>
        <w:tc>
          <w:tcPr>
            <w:tcW w:w="709" w:type="dxa"/>
          </w:tcPr>
          <w:p w14:paraId="005AF5D1" w14:textId="17A2E507" w:rsidR="004F7B5F" w:rsidRPr="00F725D9" w:rsidRDefault="000F542E" w:rsidP="007536EB">
            <w:pPr>
              <w:pStyle w:val="TAL"/>
              <w:jc w:val="center"/>
            </w:pPr>
            <w:ins w:id="379" w:author="ZTE" w:date="2020-05-19T15:18:00Z">
              <w:r>
                <w:rPr>
                  <w:bCs/>
                  <w:iCs/>
                </w:rPr>
                <w:t>N/A</w:t>
              </w:r>
            </w:ins>
            <w:del w:id="380" w:author="ZTE" w:date="2020-05-19T15:18:00Z">
              <w:r w:rsidR="004F7B5F" w:rsidRPr="00F725D9" w:rsidDel="000F542E">
                <w:delText>No</w:delText>
              </w:r>
            </w:del>
          </w:p>
        </w:tc>
        <w:tc>
          <w:tcPr>
            <w:tcW w:w="728" w:type="dxa"/>
          </w:tcPr>
          <w:p w14:paraId="3C94F578" w14:textId="280A0CE7" w:rsidR="004F7B5F" w:rsidRPr="00F725D9" w:rsidRDefault="000F542E" w:rsidP="007536EB">
            <w:pPr>
              <w:pStyle w:val="TAL"/>
              <w:jc w:val="center"/>
            </w:pPr>
            <w:ins w:id="381" w:author="ZTE" w:date="2020-05-19T15:18:00Z">
              <w:r>
                <w:rPr>
                  <w:bCs/>
                  <w:iCs/>
                </w:rPr>
                <w:t>N/A</w:t>
              </w:r>
            </w:ins>
            <w:del w:id="382" w:author="ZTE" w:date="2020-05-19T15:18:00Z">
              <w:r w:rsidR="004F7B5F" w:rsidRPr="00F725D9" w:rsidDel="000F542E">
                <w:delText>No</w:delText>
              </w:r>
            </w:del>
          </w:p>
        </w:tc>
      </w:tr>
    </w:tbl>
    <w:p w14:paraId="5C4031D7" w14:textId="77777777" w:rsidR="004F7B5F" w:rsidRPr="00F725D9" w:rsidRDefault="004F7B5F" w:rsidP="004F7B5F">
      <w:pPr>
        <w:rPr>
          <w:rFonts w:ascii="Arial" w:hAnsi="Arial"/>
        </w:rPr>
      </w:pPr>
    </w:p>
    <w:p w14:paraId="25C4ECF5" w14:textId="77777777" w:rsidR="004F7B5F" w:rsidRPr="00F725D9" w:rsidRDefault="004F7B5F" w:rsidP="004F7B5F">
      <w:pPr>
        <w:pStyle w:val="4"/>
      </w:pPr>
      <w:bookmarkStart w:id="383" w:name="_Toc37238654"/>
      <w:bookmarkStart w:id="384" w:name="_Toc37238768"/>
      <w:r w:rsidRPr="00F725D9">
        <w:lastRenderedPageBreak/>
        <w:t>4.2.7.5</w:t>
      </w:r>
      <w:r w:rsidRPr="00F725D9">
        <w:tab/>
      </w:r>
      <w:r w:rsidRPr="00F725D9">
        <w:rPr>
          <w:i/>
        </w:rPr>
        <w:t>FeatureSetDownlink</w:t>
      </w:r>
      <w:r w:rsidRPr="00F725D9">
        <w:t xml:space="preserve"> parameters</w:t>
      </w:r>
      <w:bookmarkEnd w:id="383"/>
      <w:bookmarkEnd w:id="3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6D95DE2E" w14:textId="77777777" w:rsidTr="007536EB">
        <w:trPr>
          <w:cantSplit/>
          <w:tblHeader/>
        </w:trPr>
        <w:tc>
          <w:tcPr>
            <w:tcW w:w="6917" w:type="dxa"/>
          </w:tcPr>
          <w:p w14:paraId="0EC34368"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73FD9C6F" w14:textId="77777777" w:rsidR="004F7B5F" w:rsidRPr="00F725D9" w:rsidRDefault="004F7B5F" w:rsidP="007536EB">
            <w:pPr>
              <w:pStyle w:val="TAH"/>
              <w:rPr>
                <w:lang w:val="en-GB"/>
              </w:rPr>
            </w:pPr>
            <w:r w:rsidRPr="00F725D9">
              <w:rPr>
                <w:lang w:val="en-GB"/>
              </w:rPr>
              <w:t>Per</w:t>
            </w:r>
          </w:p>
        </w:tc>
        <w:tc>
          <w:tcPr>
            <w:tcW w:w="567" w:type="dxa"/>
          </w:tcPr>
          <w:p w14:paraId="63673C3E" w14:textId="77777777" w:rsidR="004F7B5F" w:rsidRPr="00F725D9" w:rsidRDefault="004F7B5F" w:rsidP="007536EB">
            <w:pPr>
              <w:pStyle w:val="TAH"/>
              <w:rPr>
                <w:lang w:val="en-GB"/>
              </w:rPr>
            </w:pPr>
            <w:r w:rsidRPr="00F725D9">
              <w:rPr>
                <w:lang w:val="en-GB"/>
              </w:rPr>
              <w:t>M</w:t>
            </w:r>
          </w:p>
        </w:tc>
        <w:tc>
          <w:tcPr>
            <w:tcW w:w="709" w:type="dxa"/>
          </w:tcPr>
          <w:p w14:paraId="0A7F0259" w14:textId="77777777" w:rsidR="004F7B5F" w:rsidRPr="00F725D9" w:rsidRDefault="004F7B5F" w:rsidP="007536EB">
            <w:pPr>
              <w:pStyle w:val="TAH"/>
              <w:rPr>
                <w:lang w:val="en-GB"/>
              </w:rPr>
            </w:pPr>
            <w:r w:rsidRPr="00F725D9">
              <w:rPr>
                <w:lang w:val="en-GB"/>
              </w:rPr>
              <w:t>FDD-TDD</w:t>
            </w:r>
          </w:p>
          <w:p w14:paraId="4589D26B" w14:textId="77777777" w:rsidR="004F7B5F" w:rsidRPr="00F725D9" w:rsidRDefault="004F7B5F" w:rsidP="007536EB">
            <w:pPr>
              <w:pStyle w:val="TAH"/>
              <w:rPr>
                <w:lang w:val="en-GB"/>
              </w:rPr>
            </w:pPr>
            <w:r w:rsidRPr="00F725D9">
              <w:rPr>
                <w:lang w:val="en-GB"/>
              </w:rPr>
              <w:t>DIFF</w:t>
            </w:r>
          </w:p>
        </w:tc>
        <w:tc>
          <w:tcPr>
            <w:tcW w:w="728" w:type="dxa"/>
          </w:tcPr>
          <w:p w14:paraId="535A34A7" w14:textId="77777777" w:rsidR="004F7B5F" w:rsidRPr="00F725D9" w:rsidRDefault="004F7B5F" w:rsidP="007536EB">
            <w:pPr>
              <w:pStyle w:val="TAH"/>
              <w:rPr>
                <w:lang w:val="en-GB"/>
              </w:rPr>
            </w:pPr>
            <w:r w:rsidRPr="00F725D9">
              <w:rPr>
                <w:lang w:val="en-GB"/>
              </w:rPr>
              <w:t>FR1-FR2</w:t>
            </w:r>
          </w:p>
          <w:p w14:paraId="46A2C615" w14:textId="77777777" w:rsidR="004F7B5F" w:rsidRPr="00F725D9" w:rsidRDefault="004F7B5F" w:rsidP="007536EB">
            <w:pPr>
              <w:pStyle w:val="TAH"/>
              <w:rPr>
                <w:lang w:val="en-GB"/>
              </w:rPr>
            </w:pPr>
            <w:r w:rsidRPr="00F725D9">
              <w:rPr>
                <w:lang w:val="en-GB"/>
              </w:rPr>
              <w:t>DIFF</w:t>
            </w:r>
          </w:p>
        </w:tc>
      </w:tr>
      <w:tr w:rsidR="004F7B5F" w:rsidRPr="00F725D9" w14:paraId="4FD369C0" w14:textId="77777777" w:rsidTr="007536EB">
        <w:trPr>
          <w:cantSplit/>
          <w:tblHeader/>
        </w:trPr>
        <w:tc>
          <w:tcPr>
            <w:tcW w:w="6917" w:type="dxa"/>
          </w:tcPr>
          <w:p w14:paraId="297980A6" w14:textId="77777777" w:rsidR="004F7B5F" w:rsidRPr="00F725D9" w:rsidRDefault="004F7B5F" w:rsidP="007536EB">
            <w:pPr>
              <w:pStyle w:val="TAL"/>
              <w:rPr>
                <w:b/>
                <w:i/>
              </w:rPr>
            </w:pPr>
            <w:r w:rsidRPr="00F725D9">
              <w:rPr>
                <w:b/>
                <w:i/>
              </w:rPr>
              <w:t>additionalDMRS-DL-Alt</w:t>
            </w:r>
          </w:p>
          <w:p w14:paraId="3549368C" w14:textId="77777777" w:rsidR="004F7B5F" w:rsidRPr="00F725D9" w:rsidRDefault="004F7B5F" w:rsidP="007536EB">
            <w:pPr>
              <w:pStyle w:val="TAL"/>
            </w:pPr>
            <w:r w:rsidRPr="00F725D9">
              <w:rPr>
                <w:rFonts w:cs="Arial"/>
                <w:szCs w:val="18"/>
              </w:rPr>
              <w:t>Indicates whether the UE supports the alternative additional DMRS position for co-existence with LTE CRS. It is applied to 15kHz SCS and one additional DMRS case only.</w:t>
            </w:r>
          </w:p>
        </w:tc>
        <w:tc>
          <w:tcPr>
            <w:tcW w:w="709" w:type="dxa"/>
          </w:tcPr>
          <w:p w14:paraId="54BE7552" w14:textId="77777777" w:rsidR="004F7B5F" w:rsidRPr="00F725D9" w:rsidRDefault="004F7B5F" w:rsidP="007536EB">
            <w:pPr>
              <w:pStyle w:val="TAL"/>
              <w:jc w:val="center"/>
            </w:pPr>
            <w:r w:rsidRPr="00F725D9">
              <w:t>FS</w:t>
            </w:r>
          </w:p>
        </w:tc>
        <w:tc>
          <w:tcPr>
            <w:tcW w:w="567" w:type="dxa"/>
          </w:tcPr>
          <w:p w14:paraId="29A7AA2D" w14:textId="77777777" w:rsidR="004F7B5F" w:rsidRPr="00F725D9" w:rsidRDefault="004F7B5F" w:rsidP="007536EB">
            <w:pPr>
              <w:pStyle w:val="TAL"/>
              <w:jc w:val="center"/>
            </w:pPr>
            <w:r w:rsidRPr="00F725D9">
              <w:t>No</w:t>
            </w:r>
          </w:p>
        </w:tc>
        <w:tc>
          <w:tcPr>
            <w:tcW w:w="709" w:type="dxa"/>
          </w:tcPr>
          <w:p w14:paraId="20383C98" w14:textId="523F7446" w:rsidR="004F7B5F" w:rsidRPr="00F725D9" w:rsidRDefault="000F542E" w:rsidP="007536EB">
            <w:pPr>
              <w:pStyle w:val="TAL"/>
              <w:jc w:val="center"/>
            </w:pPr>
            <w:ins w:id="385" w:author="ZTE" w:date="2020-05-19T15:18:00Z">
              <w:r>
                <w:rPr>
                  <w:bCs/>
                  <w:iCs/>
                </w:rPr>
                <w:t>N/A</w:t>
              </w:r>
            </w:ins>
            <w:del w:id="386" w:author="ZTE" w:date="2020-05-19T15:18:00Z">
              <w:r w:rsidR="004F7B5F" w:rsidRPr="00F725D9" w:rsidDel="000F542E">
                <w:delText>No</w:delText>
              </w:r>
            </w:del>
          </w:p>
        </w:tc>
        <w:tc>
          <w:tcPr>
            <w:tcW w:w="728" w:type="dxa"/>
          </w:tcPr>
          <w:p w14:paraId="28794832" w14:textId="77777777" w:rsidR="004F7B5F" w:rsidRPr="00F725D9" w:rsidRDefault="004F7B5F" w:rsidP="007536EB">
            <w:pPr>
              <w:pStyle w:val="TAL"/>
              <w:jc w:val="center"/>
            </w:pPr>
            <w:r w:rsidRPr="00F725D9">
              <w:t>FR1 only</w:t>
            </w:r>
          </w:p>
        </w:tc>
      </w:tr>
      <w:tr w:rsidR="004F7B5F" w:rsidRPr="00F725D9" w14:paraId="71A18318" w14:textId="77777777" w:rsidTr="007536EB">
        <w:trPr>
          <w:cantSplit/>
          <w:tblHeader/>
        </w:trPr>
        <w:tc>
          <w:tcPr>
            <w:tcW w:w="6917" w:type="dxa"/>
          </w:tcPr>
          <w:p w14:paraId="7C8CBE71" w14:textId="77777777" w:rsidR="004F7B5F" w:rsidRPr="00F725D9" w:rsidRDefault="004F7B5F" w:rsidP="007536EB">
            <w:pPr>
              <w:pStyle w:val="TAL"/>
              <w:rPr>
                <w:b/>
                <w:i/>
              </w:rPr>
            </w:pPr>
            <w:r w:rsidRPr="00F725D9">
              <w:rPr>
                <w:b/>
                <w:i/>
              </w:rPr>
              <w:t>crossCarrierScheduling-OtherSCS</w:t>
            </w:r>
          </w:p>
          <w:p w14:paraId="3E72F122" w14:textId="77777777" w:rsidR="004F7B5F" w:rsidRPr="00F725D9" w:rsidRDefault="004F7B5F" w:rsidP="007536EB">
            <w:pPr>
              <w:pStyle w:val="TAL"/>
              <w:rPr>
                <w:rFonts w:cs="Arial"/>
                <w:szCs w:val="18"/>
              </w:rPr>
            </w:pPr>
            <w:r w:rsidRPr="00F725D9">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A997766" w14:textId="77777777" w:rsidR="004F7B5F" w:rsidRPr="00F725D9" w:rsidRDefault="004F7B5F" w:rsidP="007536EB">
            <w:pPr>
              <w:pStyle w:val="TAN"/>
            </w:pPr>
            <w:r w:rsidRPr="00F725D9">
              <w:rPr>
                <w:rFonts w:cs="Arial"/>
                <w:szCs w:val="18"/>
              </w:rPr>
              <w:t>NOTE:</w:t>
            </w:r>
            <w:r w:rsidRPr="00F725D9">
              <w:tab/>
            </w:r>
            <w:r w:rsidRPr="00F725D9">
              <w:rPr>
                <w:noProof/>
              </w:rPr>
              <w:t>Cross-carrier scheduling with different numerologies is not supported in this release of specification.</w:t>
            </w:r>
          </w:p>
        </w:tc>
        <w:tc>
          <w:tcPr>
            <w:tcW w:w="709" w:type="dxa"/>
          </w:tcPr>
          <w:p w14:paraId="4C8659EC" w14:textId="77777777" w:rsidR="004F7B5F" w:rsidRPr="00F725D9" w:rsidRDefault="004F7B5F" w:rsidP="007536EB">
            <w:pPr>
              <w:pStyle w:val="TAL"/>
              <w:jc w:val="center"/>
            </w:pPr>
            <w:r w:rsidRPr="00F725D9">
              <w:t>FS</w:t>
            </w:r>
          </w:p>
        </w:tc>
        <w:tc>
          <w:tcPr>
            <w:tcW w:w="567" w:type="dxa"/>
          </w:tcPr>
          <w:p w14:paraId="593492B7" w14:textId="77777777" w:rsidR="004F7B5F" w:rsidRPr="00F725D9" w:rsidRDefault="004F7B5F" w:rsidP="007536EB">
            <w:pPr>
              <w:pStyle w:val="TAL"/>
              <w:jc w:val="center"/>
            </w:pPr>
            <w:r w:rsidRPr="00F725D9">
              <w:t>No</w:t>
            </w:r>
          </w:p>
        </w:tc>
        <w:tc>
          <w:tcPr>
            <w:tcW w:w="709" w:type="dxa"/>
          </w:tcPr>
          <w:p w14:paraId="50ED6A78" w14:textId="62CC4DE8" w:rsidR="004F7B5F" w:rsidRPr="00F725D9" w:rsidRDefault="000F542E" w:rsidP="007536EB">
            <w:pPr>
              <w:pStyle w:val="TAL"/>
              <w:jc w:val="center"/>
            </w:pPr>
            <w:ins w:id="387" w:author="ZTE" w:date="2020-05-19T15:18:00Z">
              <w:r>
                <w:rPr>
                  <w:bCs/>
                  <w:iCs/>
                </w:rPr>
                <w:t>N/A</w:t>
              </w:r>
            </w:ins>
            <w:del w:id="388" w:author="ZTE" w:date="2020-05-19T15:18:00Z">
              <w:r w:rsidR="004F7B5F" w:rsidRPr="00F725D9" w:rsidDel="000F542E">
                <w:delText>No</w:delText>
              </w:r>
            </w:del>
          </w:p>
        </w:tc>
        <w:tc>
          <w:tcPr>
            <w:tcW w:w="728" w:type="dxa"/>
          </w:tcPr>
          <w:p w14:paraId="3F1A5E54" w14:textId="6BD05B5B" w:rsidR="004F7B5F" w:rsidRPr="00F725D9" w:rsidRDefault="000F542E" w:rsidP="007536EB">
            <w:pPr>
              <w:pStyle w:val="TAL"/>
              <w:jc w:val="center"/>
            </w:pPr>
            <w:ins w:id="389" w:author="ZTE" w:date="2020-05-19T15:18:00Z">
              <w:r>
                <w:rPr>
                  <w:bCs/>
                  <w:iCs/>
                </w:rPr>
                <w:t>N/A</w:t>
              </w:r>
            </w:ins>
            <w:del w:id="390" w:author="ZTE" w:date="2020-05-19T15:18:00Z">
              <w:r w:rsidR="004F7B5F" w:rsidRPr="00F725D9" w:rsidDel="000F542E">
                <w:delText>No</w:delText>
              </w:r>
            </w:del>
          </w:p>
        </w:tc>
      </w:tr>
      <w:tr w:rsidR="004F7B5F" w:rsidRPr="00F725D9" w14:paraId="37C1418A" w14:textId="77777777" w:rsidTr="007536EB">
        <w:trPr>
          <w:cantSplit/>
          <w:tblHeader/>
        </w:trPr>
        <w:tc>
          <w:tcPr>
            <w:tcW w:w="6917" w:type="dxa"/>
          </w:tcPr>
          <w:p w14:paraId="5C2F33F7" w14:textId="77777777" w:rsidR="004F7B5F" w:rsidRPr="00F725D9" w:rsidRDefault="004F7B5F" w:rsidP="007536EB">
            <w:pPr>
              <w:pStyle w:val="TAL"/>
              <w:rPr>
                <w:b/>
                <w:i/>
              </w:rPr>
            </w:pPr>
            <w:r w:rsidRPr="00F725D9">
              <w:rPr>
                <w:b/>
                <w:i/>
              </w:rPr>
              <w:t>csi-RS-MeasSCellWithoutSSB</w:t>
            </w:r>
          </w:p>
          <w:p w14:paraId="19E97B80" w14:textId="77777777" w:rsidR="004F7B5F" w:rsidRPr="00F725D9" w:rsidRDefault="004F7B5F" w:rsidP="007536EB">
            <w:pPr>
              <w:pStyle w:val="TAL"/>
            </w:pPr>
            <w:r w:rsidRPr="00F725D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339F23" w14:textId="77777777" w:rsidR="004F7B5F" w:rsidRPr="00F725D9" w:rsidRDefault="004F7B5F" w:rsidP="007536EB">
            <w:pPr>
              <w:pStyle w:val="TAL"/>
              <w:jc w:val="center"/>
            </w:pPr>
            <w:r w:rsidRPr="00F725D9">
              <w:t>FS</w:t>
            </w:r>
          </w:p>
        </w:tc>
        <w:tc>
          <w:tcPr>
            <w:tcW w:w="567" w:type="dxa"/>
          </w:tcPr>
          <w:p w14:paraId="306CE00D" w14:textId="77777777" w:rsidR="004F7B5F" w:rsidRPr="00F725D9" w:rsidRDefault="004F7B5F" w:rsidP="007536EB">
            <w:pPr>
              <w:pStyle w:val="TAL"/>
              <w:jc w:val="center"/>
            </w:pPr>
            <w:r w:rsidRPr="00F725D9">
              <w:t>No</w:t>
            </w:r>
          </w:p>
        </w:tc>
        <w:tc>
          <w:tcPr>
            <w:tcW w:w="709" w:type="dxa"/>
          </w:tcPr>
          <w:p w14:paraId="5BDC207F" w14:textId="44C29CD9" w:rsidR="004F7B5F" w:rsidRPr="00F725D9" w:rsidRDefault="000F542E" w:rsidP="007536EB">
            <w:pPr>
              <w:pStyle w:val="TAL"/>
              <w:jc w:val="center"/>
            </w:pPr>
            <w:ins w:id="391" w:author="ZTE" w:date="2020-05-19T15:18:00Z">
              <w:r>
                <w:rPr>
                  <w:bCs/>
                  <w:iCs/>
                </w:rPr>
                <w:t>N/A</w:t>
              </w:r>
            </w:ins>
            <w:del w:id="392" w:author="ZTE" w:date="2020-05-19T15:18:00Z">
              <w:r w:rsidR="004F7B5F" w:rsidRPr="00F725D9" w:rsidDel="000F542E">
                <w:delText>No</w:delText>
              </w:r>
            </w:del>
          </w:p>
        </w:tc>
        <w:tc>
          <w:tcPr>
            <w:tcW w:w="728" w:type="dxa"/>
          </w:tcPr>
          <w:p w14:paraId="26D796CF" w14:textId="44FE551D" w:rsidR="004F7B5F" w:rsidRPr="00F725D9" w:rsidRDefault="000F542E" w:rsidP="007536EB">
            <w:pPr>
              <w:pStyle w:val="TAL"/>
              <w:jc w:val="center"/>
            </w:pPr>
            <w:ins w:id="393" w:author="ZTE" w:date="2020-05-19T15:18:00Z">
              <w:r>
                <w:rPr>
                  <w:bCs/>
                  <w:iCs/>
                </w:rPr>
                <w:t>N/A</w:t>
              </w:r>
            </w:ins>
            <w:del w:id="394" w:author="ZTE" w:date="2020-05-19T15:18:00Z">
              <w:r w:rsidR="004F7B5F" w:rsidRPr="00F725D9" w:rsidDel="000F542E">
                <w:delText>No</w:delText>
              </w:r>
            </w:del>
          </w:p>
        </w:tc>
      </w:tr>
      <w:tr w:rsidR="004F7B5F" w:rsidRPr="00F725D9" w14:paraId="1C09FE99" w14:textId="77777777" w:rsidTr="007536EB">
        <w:trPr>
          <w:cantSplit/>
          <w:tblHeader/>
        </w:trPr>
        <w:tc>
          <w:tcPr>
            <w:tcW w:w="6917" w:type="dxa"/>
          </w:tcPr>
          <w:p w14:paraId="0BFC29C5" w14:textId="77777777" w:rsidR="004F7B5F" w:rsidRPr="00F725D9" w:rsidRDefault="004F7B5F" w:rsidP="007536EB">
            <w:pPr>
              <w:pStyle w:val="TAL"/>
              <w:rPr>
                <w:b/>
                <w:i/>
              </w:rPr>
            </w:pPr>
            <w:r w:rsidRPr="00F725D9">
              <w:rPr>
                <w:b/>
                <w:i/>
              </w:rPr>
              <w:t>dl-MCS-TableAlt-DynamicIndication</w:t>
            </w:r>
          </w:p>
          <w:p w14:paraId="63DB2DDA" w14:textId="77777777" w:rsidR="004F7B5F" w:rsidRPr="00F725D9" w:rsidRDefault="004F7B5F" w:rsidP="007536EB">
            <w:pPr>
              <w:pStyle w:val="TAL"/>
            </w:pPr>
            <w:r w:rsidRPr="00F725D9">
              <w:t>Indicates whether the UE supports dynamic indication of MCS table for PDSCH.</w:t>
            </w:r>
          </w:p>
        </w:tc>
        <w:tc>
          <w:tcPr>
            <w:tcW w:w="709" w:type="dxa"/>
          </w:tcPr>
          <w:p w14:paraId="6A7AE261" w14:textId="77777777" w:rsidR="004F7B5F" w:rsidRPr="00F725D9" w:rsidRDefault="004F7B5F" w:rsidP="007536EB">
            <w:pPr>
              <w:pStyle w:val="TAL"/>
              <w:jc w:val="center"/>
              <w:rPr>
                <w:lang w:eastAsia="ja-JP"/>
              </w:rPr>
            </w:pPr>
            <w:r w:rsidRPr="00F725D9">
              <w:t>FS</w:t>
            </w:r>
          </w:p>
        </w:tc>
        <w:tc>
          <w:tcPr>
            <w:tcW w:w="567" w:type="dxa"/>
          </w:tcPr>
          <w:p w14:paraId="074B8972" w14:textId="77777777" w:rsidR="004F7B5F" w:rsidRPr="00F725D9" w:rsidRDefault="004F7B5F" w:rsidP="007536EB">
            <w:pPr>
              <w:pStyle w:val="TAL"/>
              <w:jc w:val="center"/>
              <w:rPr>
                <w:lang w:eastAsia="ja-JP"/>
              </w:rPr>
            </w:pPr>
            <w:r w:rsidRPr="00F725D9">
              <w:t>No</w:t>
            </w:r>
          </w:p>
        </w:tc>
        <w:tc>
          <w:tcPr>
            <w:tcW w:w="709" w:type="dxa"/>
          </w:tcPr>
          <w:p w14:paraId="77E48498" w14:textId="5812E8BD" w:rsidR="004F7B5F" w:rsidRPr="00F725D9" w:rsidRDefault="000F542E" w:rsidP="007536EB">
            <w:pPr>
              <w:pStyle w:val="TAL"/>
              <w:jc w:val="center"/>
              <w:rPr>
                <w:lang w:eastAsia="ja-JP"/>
              </w:rPr>
            </w:pPr>
            <w:ins w:id="395" w:author="ZTE" w:date="2020-05-19T15:18:00Z">
              <w:r>
                <w:rPr>
                  <w:bCs/>
                  <w:iCs/>
                </w:rPr>
                <w:t>N/A</w:t>
              </w:r>
            </w:ins>
            <w:del w:id="396" w:author="ZTE" w:date="2020-05-19T15:18:00Z">
              <w:r w:rsidR="004F7B5F" w:rsidRPr="00F725D9" w:rsidDel="000F542E">
                <w:delText>No</w:delText>
              </w:r>
            </w:del>
          </w:p>
        </w:tc>
        <w:tc>
          <w:tcPr>
            <w:tcW w:w="728" w:type="dxa"/>
          </w:tcPr>
          <w:p w14:paraId="14BFC58A" w14:textId="496CA7CB" w:rsidR="004F7B5F" w:rsidRPr="00F725D9" w:rsidRDefault="000F542E" w:rsidP="007536EB">
            <w:pPr>
              <w:pStyle w:val="TAL"/>
              <w:jc w:val="center"/>
              <w:rPr>
                <w:lang w:eastAsia="ja-JP"/>
              </w:rPr>
            </w:pPr>
            <w:ins w:id="397" w:author="ZTE" w:date="2020-05-19T15:18:00Z">
              <w:r>
                <w:rPr>
                  <w:bCs/>
                  <w:iCs/>
                </w:rPr>
                <w:t>N/A</w:t>
              </w:r>
            </w:ins>
            <w:del w:id="398" w:author="ZTE" w:date="2020-05-19T15:18:00Z">
              <w:r w:rsidR="004F7B5F" w:rsidRPr="00F725D9" w:rsidDel="000F542E">
                <w:delText>No</w:delText>
              </w:r>
            </w:del>
          </w:p>
        </w:tc>
      </w:tr>
      <w:tr w:rsidR="004F7B5F" w:rsidRPr="00F725D9" w14:paraId="5AB495A9" w14:textId="77777777" w:rsidTr="007536EB">
        <w:trPr>
          <w:cantSplit/>
          <w:tblHeader/>
        </w:trPr>
        <w:tc>
          <w:tcPr>
            <w:tcW w:w="6917" w:type="dxa"/>
          </w:tcPr>
          <w:p w14:paraId="467907A7" w14:textId="77777777" w:rsidR="004F7B5F" w:rsidRPr="00F725D9" w:rsidRDefault="004F7B5F" w:rsidP="007536EB">
            <w:pPr>
              <w:pStyle w:val="TAL"/>
              <w:rPr>
                <w:b/>
                <w:i/>
              </w:rPr>
            </w:pPr>
            <w:r w:rsidRPr="00F725D9">
              <w:rPr>
                <w:b/>
                <w:i/>
              </w:rPr>
              <w:t>featureSetListPerDownlinkCC</w:t>
            </w:r>
          </w:p>
          <w:p w14:paraId="2C2763DE" w14:textId="77777777" w:rsidR="004F7B5F" w:rsidRPr="00F725D9" w:rsidRDefault="004F7B5F" w:rsidP="007536EB">
            <w:pPr>
              <w:pStyle w:val="TAL"/>
            </w:pPr>
            <w:r w:rsidRPr="00F725D9">
              <w:rPr>
                <w:rFonts w:cs="Arial"/>
                <w:szCs w:val="18"/>
                <w:lang w:eastAsia="ja-JP"/>
              </w:rPr>
              <w:t xml:space="preserve">Indicates which features the UE supports on the individual DL carriers of the feature set (and hence of a band entry that refer to the feature set) by </w:t>
            </w:r>
            <w:r w:rsidRPr="00F725D9">
              <w:rPr>
                <w:rFonts w:cs="Arial"/>
                <w:i/>
                <w:szCs w:val="18"/>
                <w:lang w:eastAsia="ja-JP"/>
              </w:rPr>
              <w:t>FeatureSetDownlinkPerCC-Id</w:t>
            </w:r>
            <w:r w:rsidRPr="00F725D9">
              <w:rPr>
                <w:rFonts w:cs="Arial"/>
                <w:szCs w:val="18"/>
                <w:lang w:eastAsia="ja-JP"/>
              </w:rPr>
              <w:t xml:space="preserve">. The UE shall hence include as many </w:t>
            </w:r>
            <w:r w:rsidRPr="00F725D9">
              <w:rPr>
                <w:rFonts w:cs="Arial"/>
                <w:i/>
                <w:szCs w:val="18"/>
                <w:lang w:eastAsia="ja-JP"/>
              </w:rPr>
              <w:t>FeatureSetDownlinkPerCC-Id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ca-bandwidthClassDL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FeatureSetDownlinkPerCC-Id</w:t>
            </w:r>
            <w:r w:rsidRPr="00F725D9">
              <w:rPr>
                <w:rFonts w:cs="Arial"/>
                <w:szCs w:val="18"/>
                <w:lang w:eastAsia="ja-JP"/>
              </w:rPr>
              <w:t xml:space="preserve"> in this list. A fallback per CC feature set resulting from the reported feature set per DL CC is not signalled but the UE shall support it.</w:t>
            </w:r>
          </w:p>
        </w:tc>
        <w:tc>
          <w:tcPr>
            <w:tcW w:w="709" w:type="dxa"/>
          </w:tcPr>
          <w:p w14:paraId="7E2EF916" w14:textId="77777777" w:rsidR="004F7B5F" w:rsidRPr="00F725D9" w:rsidRDefault="004F7B5F" w:rsidP="007536EB">
            <w:pPr>
              <w:pStyle w:val="TAL"/>
              <w:jc w:val="center"/>
            </w:pPr>
            <w:r w:rsidRPr="00F725D9">
              <w:t>FS</w:t>
            </w:r>
          </w:p>
        </w:tc>
        <w:tc>
          <w:tcPr>
            <w:tcW w:w="567" w:type="dxa"/>
          </w:tcPr>
          <w:p w14:paraId="6B16BF18" w14:textId="77777777" w:rsidR="004F7B5F" w:rsidRPr="00F725D9" w:rsidRDefault="004F7B5F" w:rsidP="007536EB">
            <w:pPr>
              <w:pStyle w:val="TAL"/>
              <w:jc w:val="center"/>
            </w:pPr>
            <w:r w:rsidRPr="00F725D9">
              <w:t>N/A</w:t>
            </w:r>
          </w:p>
        </w:tc>
        <w:tc>
          <w:tcPr>
            <w:tcW w:w="709" w:type="dxa"/>
          </w:tcPr>
          <w:p w14:paraId="62ADF088" w14:textId="5CADBC6C" w:rsidR="004F7B5F" w:rsidRPr="00F725D9" w:rsidRDefault="000F542E" w:rsidP="007536EB">
            <w:pPr>
              <w:pStyle w:val="TAL"/>
              <w:jc w:val="center"/>
            </w:pPr>
            <w:ins w:id="399" w:author="ZTE" w:date="2020-05-19T15:18:00Z">
              <w:r>
                <w:rPr>
                  <w:bCs/>
                  <w:iCs/>
                </w:rPr>
                <w:t>N/A</w:t>
              </w:r>
            </w:ins>
            <w:del w:id="400" w:author="ZTE" w:date="2020-05-19T15:18:00Z">
              <w:r w:rsidR="004F7B5F" w:rsidRPr="00F725D9" w:rsidDel="000F542E">
                <w:delText>No</w:delText>
              </w:r>
            </w:del>
          </w:p>
        </w:tc>
        <w:tc>
          <w:tcPr>
            <w:tcW w:w="728" w:type="dxa"/>
          </w:tcPr>
          <w:p w14:paraId="45F17223" w14:textId="11517E21" w:rsidR="004F7B5F" w:rsidRPr="00F725D9" w:rsidRDefault="000F542E" w:rsidP="007536EB">
            <w:pPr>
              <w:pStyle w:val="TAL"/>
              <w:jc w:val="center"/>
            </w:pPr>
            <w:ins w:id="401" w:author="ZTE" w:date="2020-05-19T15:18:00Z">
              <w:r>
                <w:rPr>
                  <w:bCs/>
                  <w:iCs/>
                </w:rPr>
                <w:t>N/A</w:t>
              </w:r>
            </w:ins>
            <w:del w:id="402" w:author="ZTE" w:date="2020-05-19T15:18:00Z">
              <w:r w:rsidR="004F7B5F" w:rsidRPr="00F725D9" w:rsidDel="000F542E">
                <w:delText>No</w:delText>
              </w:r>
            </w:del>
          </w:p>
        </w:tc>
      </w:tr>
      <w:tr w:rsidR="004F7B5F" w:rsidRPr="00F725D9" w14:paraId="48A5F472" w14:textId="77777777" w:rsidTr="007536EB">
        <w:trPr>
          <w:cantSplit/>
          <w:tblHeader/>
        </w:trPr>
        <w:tc>
          <w:tcPr>
            <w:tcW w:w="6917" w:type="dxa"/>
          </w:tcPr>
          <w:p w14:paraId="5CDE5247" w14:textId="77777777" w:rsidR="004F7B5F" w:rsidRPr="00F725D9" w:rsidRDefault="004F7B5F" w:rsidP="007536EB">
            <w:pPr>
              <w:pStyle w:val="TAL"/>
              <w:rPr>
                <w:b/>
                <w:bCs/>
                <w:i/>
                <w:iCs/>
              </w:rPr>
            </w:pPr>
            <w:r w:rsidRPr="00F725D9">
              <w:rPr>
                <w:b/>
                <w:bCs/>
                <w:i/>
                <w:iCs/>
              </w:rPr>
              <w:t>intraBandFreqSeparationDL</w:t>
            </w:r>
          </w:p>
          <w:p w14:paraId="58075E7C" w14:textId="77777777" w:rsidR="004F7B5F" w:rsidRPr="00F725D9" w:rsidRDefault="004F7B5F" w:rsidP="007536EB">
            <w:pPr>
              <w:pStyle w:val="TAL"/>
            </w:pPr>
            <w:r w:rsidRPr="00F725D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725D9">
              <w:t>in the FeatureSetDownlink of each band entry within a band.</w:t>
            </w:r>
            <w:r w:rsidRPr="00F725D9">
              <w:rPr>
                <w:bCs/>
                <w:iCs/>
              </w:rPr>
              <w:t xml:space="preserve"> </w:t>
            </w:r>
            <w:r w:rsidRPr="00F725D9">
              <w:t>The values c1, c2 and c3 correspond to the values defined in TS 38.101-2 [3]</w:t>
            </w:r>
            <w:r w:rsidRPr="00F725D9">
              <w:rPr>
                <w:bCs/>
                <w:iCs/>
              </w:rPr>
              <w:t>. It is mandatory to report for UE which supports DL intra-band non-contiguous CA in FR2.</w:t>
            </w:r>
          </w:p>
        </w:tc>
        <w:tc>
          <w:tcPr>
            <w:tcW w:w="709" w:type="dxa"/>
          </w:tcPr>
          <w:p w14:paraId="2DC09C15" w14:textId="77777777" w:rsidR="004F7B5F" w:rsidRPr="00F725D9" w:rsidRDefault="004F7B5F" w:rsidP="007536EB">
            <w:pPr>
              <w:pStyle w:val="TAL"/>
              <w:jc w:val="center"/>
            </w:pPr>
            <w:r w:rsidRPr="00F725D9">
              <w:rPr>
                <w:bCs/>
                <w:iCs/>
              </w:rPr>
              <w:t>FS</w:t>
            </w:r>
          </w:p>
        </w:tc>
        <w:tc>
          <w:tcPr>
            <w:tcW w:w="567" w:type="dxa"/>
          </w:tcPr>
          <w:p w14:paraId="51308DB8" w14:textId="77777777" w:rsidR="004F7B5F" w:rsidRPr="00F725D9" w:rsidRDefault="004F7B5F" w:rsidP="007536EB">
            <w:pPr>
              <w:pStyle w:val="TAL"/>
              <w:jc w:val="center"/>
            </w:pPr>
            <w:r w:rsidRPr="00F725D9">
              <w:rPr>
                <w:bCs/>
                <w:iCs/>
              </w:rPr>
              <w:t>CY</w:t>
            </w:r>
          </w:p>
        </w:tc>
        <w:tc>
          <w:tcPr>
            <w:tcW w:w="709" w:type="dxa"/>
          </w:tcPr>
          <w:p w14:paraId="4EB9BF9B" w14:textId="52F9520F" w:rsidR="004F7B5F" w:rsidRPr="00F725D9" w:rsidRDefault="000F542E" w:rsidP="007536EB">
            <w:pPr>
              <w:pStyle w:val="TAL"/>
              <w:jc w:val="center"/>
            </w:pPr>
            <w:ins w:id="403" w:author="ZTE" w:date="2020-05-19T15:18:00Z">
              <w:r>
                <w:rPr>
                  <w:bCs/>
                  <w:iCs/>
                </w:rPr>
                <w:t>N/A</w:t>
              </w:r>
            </w:ins>
            <w:del w:id="404" w:author="ZTE" w:date="2020-05-19T15:18:00Z">
              <w:r w:rsidR="004F7B5F" w:rsidRPr="00F725D9" w:rsidDel="000F542E">
                <w:rPr>
                  <w:bCs/>
                  <w:iCs/>
                </w:rPr>
                <w:delText>No</w:delText>
              </w:r>
            </w:del>
          </w:p>
        </w:tc>
        <w:tc>
          <w:tcPr>
            <w:tcW w:w="728" w:type="dxa"/>
          </w:tcPr>
          <w:p w14:paraId="46F88F80" w14:textId="77777777" w:rsidR="004F7B5F" w:rsidRPr="00F725D9" w:rsidRDefault="004F7B5F" w:rsidP="007536EB">
            <w:pPr>
              <w:pStyle w:val="TAL"/>
              <w:jc w:val="center"/>
            </w:pPr>
            <w:r w:rsidRPr="00F725D9">
              <w:t>FR2 only</w:t>
            </w:r>
          </w:p>
        </w:tc>
      </w:tr>
      <w:tr w:rsidR="004F7B5F" w:rsidRPr="00F725D9" w14:paraId="676C7C0C" w14:textId="77777777" w:rsidTr="007536EB">
        <w:trPr>
          <w:cantSplit/>
          <w:tblHeader/>
        </w:trPr>
        <w:tc>
          <w:tcPr>
            <w:tcW w:w="6917" w:type="dxa"/>
          </w:tcPr>
          <w:p w14:paraId="219F962D" w14:textId="77777777" w:rsidR="004F7B5F" w:rsidRPr="00F725D9" w:rsidRDefault="004F7B5F" w:rsidP="007536EB">
            <w:pPr>
              <w:pStyle w:val="TAL"/>
              <w:rPr>
                <w:b/>
                <w:i/>
              </w:rPr>
            </w:pPr>
            <w:r w:rsidRPr="00F725D9">
              <w:rPr>
                <w:b/>
                <w:i/>
              </w:rPr>
              <w:t>oneFL-DMRS-ThreeAdditionalDMRS-DL</w:t>
            </w:r>
          </w:p>
          <w:p w14:paraId="0251113F" w14:textId="77777777" w:rsidR="004F7B5F" w:rsidRPr="00F725D9" w:rsidRDefault="004F7B5F" w:rsidP="007536EB">
            <w:pPr>
              <w:pStyle w:val="TAL"/>
              <w:rPr>
                <w:bCs/>
                <w:iCs/>
              </w:rPr>
            </w:pPr>
            <w:r w:rsidRPr="00F725D9">
              <w:t>Defines whether the UE supports DM-RS pattern for DL transmission with 1 symbol front-loaded DM-RS with three additional DM-RS symbols.</w:t>
            </w:r>
          </w:p>
        </w:tc>
        <w:tc>
          <w:tcPr>
            <w:tcW w:w="709" w:type="dxa"/>
          </w:tcPr>
          <w:p w14:paraId="7B0F49A4" w14:textId="77777777" w:rsidR="004F7B5F" w:rsidRPr="00F725D9" w:rsidRDefault="004F7B5F" w:rsidP="007536EB">
            <w:pPr>
              <w:pStyle w:val="TAL"/>
              <w:jc w:val="center"/>
              <w:rPr>
                <w:bCs/>
                <w:iCs/>
              </w:rPr>
            </w:pPr>
            <w:r w:rsidRPr="00F725D9">
              <w:t>FS</w:t>
            </w:r>
          </w:p>
        </w:tc>
        <w:tc>
          <w:tcPr>
            <w:tcW w:w="567" w:type="dxa"/>
          </w:tcPr>
          <w:p w14:paraId="14891BC8" w14:textId="77777777" w:rsidR="004F7B5F" w:rsidRPr="00F725D9" w:rsidRDefault="004F7B5F" w:rsidP="007536EB">
            <w:pPr>
              <w:pStyle w:val="TAL"/>
              <w:jc w:val="center"/>
              <w:rPr>
                <w:bCs/>
                <w:iCs/>
              </w:rPr>
            </w:pPr>
            <w:r w:rsidRPr="00F725D9">
              <w:t>No</w:t>
            </w:r>
          </w:p>
        </w:tc>
        <w:tc>
          <w:tcPr>
            <w:tcW w:w="709" w:type="dxa"/>
          </w:tcPr>
          <w:p w14:paraId="6AFB9428" w14:textId="1313D9DE" w:rsidR="004F7B5F" w:rsidRPr="00F725D9" w:rsidRDefault="000F542E" w:rsidP="007536EB">
            <w:pPr>
              <w:pStyle w:val="TAL"/>
              <w:jc w:val="center"/>
              <w:rPr>
                <w:bCs/>
                <w:iCs/>
              </w:rPr>
            </w:pPr>
            <w:ins w:id="405" w:author="ZTE" w:date="2020-05-19T15:18:00Z">
              <w:r>
                <w:rPr>
                  <w:bCs/>
                  <w:iCs/>
                </w:rPr>
                <w:t>N/A</w:t>
              </w:r>
            </w:ins>
            <w:del w:id="406" w:author="ZTE" w:date="2020-05-19T15:18:00Z">
              <w:r w:rsidR="004F7B5F" w:rsidRPr="00F725D9" w:rsidDel="000F542E">
                <w:delText>No</w:delText>
              </w:r>
            </w:del>
          </w:p>
        </w:tc>
        <w:tc>
          <w:tcPr>
            <w:tcW w:w="728" w:type="dxa"/>
          </w:tcPr>
          <w:p w14:paraId="506FADD4" w14:textId="57E044F7" w:rsidR="004F7B5F" w:rsidRPr="00F725D9" w:rsidRDefault="000F542E" w:rsidP="007536EB">
            <w:pPr>
              <w:pStyle w:val="TAL"/>
              <w:jc w:val="center"/>
            </w:pPr>
            <w:ins w:id="407" w:author="ZTE" w:date="2020-05-19T15:18:00Z">
              <w:r w:rsidRPr="00DA7808">
                <w:rPr>
                  <w:bCs/>
                  <w:iCs/>
                  <w:highlight w:val="yellow"/>
                </w:rPr>
                <w:t>N/A</w:t>
              </w:r>
            </w:ins>
            <w:del w:id="408" w:author="ZTE" w:date="2020-05-19T15:18:00Z">
              <w:r w:rsidR="004F7B5F" w:rsidRPr="00DA7808" w:rsidDel="000F542E">
                <w:rPr>
                  <w:highlight w:val="yellow"/>
                </w:rPr>
                <w:delText>Yes</w:delText>
              </w:r>
            </w:del>
          </w:p>
        </w:tc>
      </w:tr>
      <w:tr w:rsidR="004F7B5F" w:rsidRPr="00F725D9" w14:paraId="3AC06B11" w14:textId="77777777" w:rsidTr="007536EB">
        <w:trPr>
          <w:cantSplit/>
          <w:tblHeader/>
        </w:trPr>
        <w:tc>
          <w:tcPr>
            <w:tcW w:w="6917" w:type="dxa"/>
          </w:tcPr>
          <w:p w14:paraId="47DFD6FD" w14:textId="77777777" w:rsidR="004F7B5F" w:rsidRPr="00F725D9" w:rsidRDefault="004F7B5F" w:rsidP="007536EB">
            <w:pPr>
              <w:pStyle w:val="TAL"/>
              <w:rPr>
                <w:b/>
                <w:i/>
              </w:rPr>
            </w:pPr>
            <w:r w:rsidRPr="00F725D9">
              <w:rPr>
                <w:b/>
                <w:i/>
              </w:rPr>
              <w:t>oneFL-DMRS-TwoAdditionalDMRS-DL</w:t>
            </w:r>
          </w:p>
          <w:p w14:paraId="714780B3" w14:textId="77777777" w:rsidR="004F7B5F" w:rsidRPr="00F725D9" w:rsidRDefault="004F7B5F" w:rsidP="007536EB">
            <w:pPr>
              <w:pStyle w:val="TAL"/>
              <w:rPr>
                <w:bCs/>
                <w:iCs/>
              </w:rPr>
            </w:pPr>
            <w:r w:rsidRPr="00F725D9">
              <w:t>Defines support of DM-RS pattern for DL transmission with 1 symbol front-loaded DM-RS with 2 additional DM-RS symbols and more than 1 antenna ports.</w:t>
            </w:r>
          </w:p>
        </w:tc>
        <w:tc>
          <w:tcPr>
            <w:tcW w:w="709" w:type="dxa"/>
          </w:tcPr>
          <w:p w14:paraId="5F21363B" w14:textId="77777777" w:rsidR="004F7B5F" w:rsidRPr="00F725D9" w:rsidRDefault="004F7B5F" w:rsidP="007536EB">
            <w:pPr>
              <w:pStyle w:val="TAL"/>
              <w:jc w:val="center"/>
              <w:rPr>
                <w:bCs/>
                <w:iCs/>
              </w:rPr>
            </w:pPr>
            <w:r w:rsidRPr="00F725D9">
              <w:t>FS</w:t>
            </w:r>
          </w:p>
        </w:tc>
        <w:tc>
          <w:tcPr>
            <w:tcW w:w="567" w:type="dxa"/>
          </w:tcPr>
          <w:p w14:paraId="182A6228" w14:textId="77777777" w:rsidR="004F7B5F" w:rsidRPr="00F725D9" w:rsidRDefault="004F7B5F" w:rsidP="007536EB">
            <w:pPr>
              <w:pStyle w:val="TAL"/>
              <w:jc w:val="center"/>
              <w:rPr>
                <w:bCs/>
                <w:iCs/>
              </w:rPr>
            </w:pPr>
            <w:r w:rsidRPr="00F725D9">
              <w:t>Yes</w:t>
            </w:r>
          </w:p>
        </w:tc>
        <w:tc>
          <w:tcPr>
            <w:tcW w:w="709" w:type="dxa"/>
          </w:tcPr>
          <w:p w14:paraId="2D046183" w14:textId="33C13866" w:rsidR="004F7B5F" w:rsidRPr="00F725D9" w:rsidRDefault="000F542E" w:rsidP="007536EB">
            <w:pPr>
              <w:pStyle w:val="TAL"/>
              <w:jc w:val="center"/>
              <w:rPr>
                <w:bCs/>
                <w:iCs/>
              </w:rPr>
            </w:pPr>
            <w:ins w:id="409" w:author="ZTE" w:date="2020-05-19T15:18:00Z">
              <w:r>
                <w:rPr>
                  <w:bCs/>
                  <w:iCs/>
                </w:rPr>
                <w:t>N/A</w:t>
              </w:r>
            </w:ins>
            <w:del w:id="410" w:author="ZTE" w:date="2020-05-19T15:18:00Z">
              <w:r w:rsidR="004F7B5F" w:rsidRPr="00F725D9" w:rsidDel="000F542E">
                <w:delText>No</w:delText>
              </w:r>
            </w:del>
          </w:p>
        </w:tc>
        <w:tc>
          <w:tcPr>
            <w:tcW w:w="728" w:type="dxa"/>
          </w:tcPr>
          <w:p w14:paraId="1C1DB549" w14:textId="2EA96118" w:rsidR="004F7B5F" w:rsidRPr="00DA7808" w:rsidRDefault="000F542E" w:rsidP="007536EB">
            <w:pPr>
              <w:pStyle w:val="TAL"/>
              <w:jc w:val="center"/>
              <w:rPr>
                <w:highlight w:val="yellow"/>
              </w:rPr>
            </w:pPr>
            <w:ins w:id="411" w:author="ZTE" w:date="2020-05-19T15:18:00Z">
              <w:r w:rsidRPr="00DA7808">
                <w:rPr>
                  <w:bCs/>
                  <w:iCs/>
                  <w:highlight w:val="yellow"/>
                </w:rPr>
                <w:t>N/A</w:t>
              </w:r>
            </w:ins>
            <w:del w:id="412" w:author="ZTE" w:date="2020-05-19T15:18:00Z">
              <w:r w:rsidR="004F7B5F" w:rsidRPr="00DA7808" w:rsidDel="000F542E">
                <w:rPr>
                  <w:highlight w:val="yellow"/>
                </w:rPr>
                <w:delText>Yes</w:delText>
              </w:r>
            </w:del>
          </w:p>
        </w:tc>
      </w:tr>
      <w:tr w:rsidR="004F7B5F" w:rsidRPr="00F725D9" w14:paraId="15DD0C59" w14:textId="77777777" w:rsidTr="007536EB">
        <w:trPr>
          <w:cantSplit/>
          <w:tblHeader/>
        </w:trPr>
        <w:tc>
          <w:tcPr>
            <w:tcW w:w="6917" w:type="dxa"/>
          </w:tcPr>
          <w:p w14:paraId="02D831D6" w14:textId="77777777" w:rsidR="004F7B5F" w:rsidRPr="00F725D9" w:rsidRDefault="004F7B5F" w:rsidP="007536EB">
            <w:pPr>
              <w:pStyle w:val="TAL"/>
              <w:rPr>
                <w:b/>
                <w:i/>
              </w:rPr>
            </w:pPr>
            <w:r w:rsidRPr="00F725D9">
              <w:rPr>
                <w:b/>
                <w:i/>
              </w:rPr>
              <w:t>pdcch-MonitoringAnyOccasions</w:t>
            </w:r>
          </w:p>
          <w:p w14:paraId="3AFC9D3C" w14:textId="77777777" w:rsidR="004F7B5F" w:rsidRPr="00F725D9" w:rsidRDefault="004F7B5F" w:rsidP="007536EB">
            <w:pPr>
              <w:pStyle w:val="TAL"/>
            </w:pPr>
            <w:r w:rsidRPr="00F725D9">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828CD03" w14:textId="77777777" w:rsidR="004F7B5F" w:rsidRPr="00F725D9" w:rsidRDefault="004F7B5F" w:rsidP="007536EB">
            <w:pPr>
              <w:pStyle w:val="TAL"/>
              <w:jc w:val="center"/>
            </w:pPr>
            <w:r w:rsidRPr="00F725D9">
              <w:rPr>
                <w:lang w:eastAsia="ko-KR"/>
              </w:rPr>
              <w:t>FS</w:t>
            </w:r>
          </w:p>
        </w:tc>
        <w:tc>
          <w:tcPr>
            <w:tcW w:w="567" w:type="dxa"/>
          </w:tcPr>
          <w:p w14:paraId="204D97C6" w14:textId="77777777" w:rsidR="004F7B5F" w:rsidRPr="00F725D9" w:rsidRDefault="004F7B5F" w:rsidP="007536EB">
            <w:pPr>
              <w:pStyle w:val="TAL"/>
              <w:jc w:val="center"/>
            </w:pPr>
            <w:r w:rsidRPr="00F725D9">
              <w:t>No</w:t>
            </w:r>
          </w:p>
        </w:tc>
        <w:tc>
          <w:tcPr>
            <w:tcW w:w="709" w:type="dxa"/>
          </w:tcPr>
          <w:p w14:paraId="5BC45CCC" w14:textId="6E0F64B9" w:rsidR="004F7B5F" w:rsidRPr="00F725D9" w:rsidRDefault="000F542E" w:rsidP="007536EB">
            <w:pPr>
              <w:pStyle w:val="TAL"/>
              <w:jc w:val="center"/>
            </w:pPr>
            <w:ins w:id="413" w:author="ZTE" w:date="2020-05-19T15:18:00Z">
              <w:r>
                <w:rPr>
                  <w:bCs/>
                  <w:iCs/>
                </w:rPr>
                <w:t>N/A</w:t>
              </w:r>
            </w:ins>
            <w:del w:id="414" w:author="ZTE" w:date="2020-05-19T15:18:00Z">
              <w:r w:rsidR="004F7B5F" w:rsidRPr="00F725D9" w:rsidDel="000F542E">
                <w:delText>No</w:delText>
              </w:r>
            </w:del>
          </w:p>
        </w:tc>
        <w:tc>
          <w:tcPr>
            <w:tcW w:w="728" w:type="dxa"/>
          </w:tcPr>
          <w:p w14:paraId="1728DE18" w14:textId="676F8514" w:rsidR="004F7B5F" w:rsidRPr="00F725D9" w:rsidRDefault="000F542E" w:rsidP="007536EB">
            <w:pPr>
              <w:pStyle w:val="TAL"/>
              <w:jc w:val="center"/>
            </w:pPr>
            <w:ins w:id="415" w:author="ZTE" w:date="2020-05-19T15:18:00Z">
              <w:r w:rsidRPr="00DA7808">
                <w:rPr>
                  <w:bCs/>
                  <w:iCs/>
                  <w:highlight w:val="yellow"/>
                </w:rPr>
                <w:t>N/A</w:t>
              </w:r>
            </w:ins>
            <w:del w:id="416" w:author="ZTE" w:date="2020-05-19T15:18:00Z">
              <w:r w:rsidR="004F7B5F" w:rsidRPr="00DA7808" w:rsidDel="000F542E">
                <w:rPr>
                  <w:highlight w:val="yellow"/>
                </w:rPr>
                <w:delText>No</w:delText>
              </w:r>
            </w:del>
          </w:p>
        </w:tc>
      </w:tr>
      <w:tr w:rsidR="004F7B5F" w:rsidRPr="00F725D9" w14:paraId="432F178B" w14:textId="77777777" w:rsidTr="007536EB">
        <w:trPr>
          <w:cantSplit/>
          <w:tblHeader/>
        </w:trPr>
        <w:tc>
          <w:tcPr>
            <w:tcW w:w="6917" w:type="dxa"/>
          </w:tcPr>
          <w:p w14:paraId="5C2F6CB3" w14:textId="77777777" w:rsidR="004F7B5F" w:rsidRPr="00F725D9" w:rsidRDefault="004F7B5F" w:rsidP="007536EB">
            <w:pPr>
              <w:pStyle w:val="TAL"/>
              <w:rPr>
                <w:b/>
                <w:i/>
              </w:rPr>
            </w:pPr>
            <w:r w:rsidRPr="00F725D9">
              <w:rPr>
                <w:b/>
                <w:i/>
              </w:rPr>
              <w:lastRenderedPageBreak/>
              <w:t>pdcch-MonitoringAnyOccasionsWithSpanGap</w:t>
            </w:r>
          </w:p>
          <w:p w14:paraId="2269FBFA" w14:textId="77777777" w:rsidR="004F7B5F" w:rsidRPr="00F725D9" w:rsidRDefault="004F7B5F" w:rsidP="007536EB">
            <w:pPr>
              <w:pStyle w:val="TAL"/>
            </w:pPr>
            <w:r w:rsidRPr="00F725D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6F45D57" w14:textId="77777777" w:rsidR="004F7B5F" w:rsidRPr="00F725D9" w:rsidRDefault="004F7B5F" w:rsidP="007536EB">
            <w:pPr>
              <w:pStyle w:val="TAL"/>
              <w:jc w:val="center"/>
            </w:pPr>
            <w:r w:rsidRPr="00F725D9">
              <w:rPr>
                <w:rFonts w:cs="Arial"/>
                <w:szCs w:val="18"/>
                <w:lang w:eastAsia="ja-JP"/>
              </w:rPr>
              <w:t>FS</w:t>
            </w:r>
          </w:p>
        </w:tc>
        <w:tc>
          <w:tcPr>
            <w:tcW w:w="567" w:type="dxa"/>
          </w:tcPr>
          <w:p w14:paraId="77ADC34B" w14:textId="77777777" w:rsidR="004F7B5F" w:rsidRPr="00F725D9" w:rsidRDefault="004F7B5F" w:rsidP="007536EB">
            <w:pPr>
              <w:pStyle w:val="TAL"/>
              <w:jc w:val="center"/>
            </w:pPr>
            <w:r w:rsidRPr="00F725D9">
              <w:rPr>
                <w:rFonts w:cs="Arial"/>
                <w:szCs w:val="18"/>
              </w:rPr>
              <w:t>No</w:t>
            </w:r>
          </w:p>
        </w:tc>
        <w:tc>
          <w:tcPr>
            <w:tcW w:w="709" w:type="dxa"/>
          </w:tcPr>
          <w:p w14:paraId="602A1BA4" w14:textId="149D5362" w:rsidR="004F7B5F" w:rsidRPr="00F725D9" w:rsidRDefault="000F542E" w:rsidP="007536EB">
            <w:pPr>
              <w:pStyle w:val="TAL"/>
              <w:jc w:val="center"/>
            </w:pPr>
            <w:ins w:id="417" w:author="ZTE" w:date="2020-05-19T15:19:00Z">
              <w:r>
                <w:rPr>
                  <w:bCs/>
                  <w:iCs/>
                </w:rPr>
                <w:t>N/A</w:t>
              </w:r>
            </w:ins>
            <w:del w:id="418" w:author="ZTE" w:date="2020-05-19T15:19:00Z">
              <w:r w:rsidR="004F7B5F" w:rsidRPr="00F725D9" w:rsidDel="000F542E">
                <w:rPr>
                  <w:rFonts w:cs="Arial"/>
                  <w:szCs w:val="18"/>
                  <w:lang w:eastAsia="ja-JP"/>
                </w:rPr>
                <w:delText>No</w:delText>
              </w:r>
            </w:del>
          </w:p>
        </w:tc>
        <w:tc>
          <w:tcPr>
            <w:tcW w:w="728" w:type="dxa"/>
          </w:tcPr>
          <w:p w14:paraId="4A73451C" w14:textId="498FFB45" w:rsidR="004F7B5F" w:rsidRPr="00F725D9" w:rsidRDefault="000F542E" w:rsidP="007536EB">
            <w:pPr>
              <w:pStyle w:val="TAL"/>
              <w:jc w:val="center"/>
            </w:pPr>
            <w:ins w:id="419" w:author="ZTE" w:date="2020-05-19T15:19:00Z">
              <w:r>
                <w:rPr>
                  <w:bCs/>
                  <w:iCs/>
                </w:rPr>
                <w:t>N/A</w:t>
              </w:r>
            </w:ins>
            <w:del w:id="420" w:author="ZTE" w:date="2020-05-19T15:19:00Z">
              <w:r w:rsidR="004F7B5F" w:rsidRPr="00F725D9" w:rsidDel="000F542E">
                <w:rPr>
                  <w:rFonts w:cs="Arial"/>
                  <w:szCs w:val="18"/>
                  <w:lang w:eastAsia="ja-JP"/>
                </w:rPr>
                <w:delText>No</w:delText>
              </w:r>
            </w:del>
          </w:p>
        </w:tc>
      </w:tr>
      <w:tr w:rsidR="004F7B5F" w:rsidRPr="00F725D9" w14:paraId="180B3AF7" w14:textId="77777777" w:rsidTr="007536EB">
        <w:trPr>
          <w:cantSplit/>
          <w:tblHeader/>
        </w:trPr>
        <w:tc>
          <w:tcPr>
            <w:tcW w:w="6917" w:type="dxa"/>
          </w:tcPr>
          <w:p w14:paraId="00A6F735" w14:textId="77777777" w:rsidR="004F7B5F" w:rsidRPr="00F725D9" w:rsidRDefault="004F7B5F" w:rsidP="007536EB">
            <w:pPr>
              <w:pStyle w:val="TAL"/>
              <w:rPr>
                <w:b/>
                <w:i/>
              </w:rPr>
            </w:pPr>
            <w:r w:rsidRPr="00F725D9">
              <w:rPr>
                <w:b/>
                <w:i/>
              </w:rPr>
              <w:t>pdsch-ProcessingType1-DifferentTB-PerSlot</w:t>
            </w:r>
          </w:p>
          <w:p w14:paraId="20665937" w14:textId="77777777" w:rsidR="004F7B5F" w:rsidRPr="00F725D9" w:rsidRDefault="004F7B5F" w:rsidP="007536EB">
            <w:pPr>
              <w:pStyle w:val="TAL"/>
            </w:pPr>
            <w:r w:rsidRPr="00F725D9">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117945DC" w14:textId="77777777" w:rsidR="004F7B5F" w:rsidRPr="00F725D9" w:rsidRDefault="004F7B5F" w:rsidP="007536EB">
            <w:pPr>
              <w:pStyle w:val="TAL"/>
            </w:pPr>
          </w:p>
          <w:p w14:paraId="7479D4B5" w14:textId="77777777" w:rsidR="004F7B5F" w:rsidRPr="00F725D9" w:rsidRDefault="004F7B5F" w:rsidP="007536EB">
            <w:pPr>
              <w:pStyle w:val="TAL"/>
            </w:pPr>
            <w:r w:rsidRPr="00F725D9">
              <w:t>Note PDSCH(s) for Msg.4 is included.</w:t>
            </w:r>
          </w:p>
        </w:tc>
        <w:tc>
          <w:tcPr>
            <w:tcW w:w="709" w:type="dxa"/>
          </w:tcPr>
          <w:p w14:paraId="00E22CC4" w14:textId="77777777" w:rsidR="004F7B5F" w:rsidRPr="00F725D9" w:rsidRDefault="004F7B5F" w:rsidP="007536EB">
            <w:pPr>
              <w:pStyle w:val="TAL"/>
              <w:jc w:val="center"/>
            </w:pPr>
            <w:r w:rsidRPr="00F725D9">
              <w:t>FS</w:t>
            </w:r>
          </w:p>
        </w:tc>
        <w:tc>
          <w:tcPr>
            <w:tcW w:w="567" w:type="dxa"/>
          </w:tcPr>
          <w:p w14:paraId="7FDC0097" w14:textId="77777777" w:rsidR="004F7B5F" w:rsidRPr="00F725D9" w:rsidRDefault="004F7B5F" w:rsidP="007536EB">
            <w:pPr>
              <w:pStyle w:val="TAL"/>
              <w:jc w:val="center"/>
            </w:pPr>
            <w:r w:rsidRPr="00F725D9">
              <w:t>No</w:t>
            </w:r>
          </w:p>
        </w:tc>
        <w:tc>
          <w:tcPr>
            <w:tcW w:w="709" w:type="dxa"/>
          </w:tcPr>
          <w:p w14:paraId="360F9333" w14:textId="38FFC2F8" w:rsidR="004F7B5F" w:rsidRPr="00F725D9" w:rsidRDefault="000F542E" w:rsidP="007536EB">
            <w:pPr>
              <w:pStyle w:val="TAL"/>
              <w:jc w:val="center"/>
            </w:pPr>
            <w:ins w:id="421" w:author="ZTE" w:date="2020-05-19T15:19:00Z">
              <w:r>
                <w:rPr>
                  <w:bCs/>
                  <w:iCs/>
                </w:rPr>
                <w:t>N/A</w:t>
              </w:r>
            </w:ins>
            <w:del w:id="422" w:author="ZTE" w:date="2020-05-19T15:19:00Z">
              <w:r w:rsidR="004F7B5F" w:rsidRPr="00F725D9" w:rsidDel="000F542E">
                <w:delText>No</w:delText>
              </w:r>
            </w:del>
          </w:p>
        </w:tc>
        <w:tc>
          <w:tcPr>
            <w:tcW w:w="728" w:type="dxa"/>
          </w:tcPr>
          <w:p w14:paraId="0E8ED197" w14:textId="38449D9A" w:rsidR="004F7B5F" w:rsidRPr="00F725D9" w:rsidRDefault="000F542E" w:rsidP="007536EB">
            <w:pPr>
              <w:pStyle w:val="TAL"/>
              <w:jc w:val="center"/>
            </w:pPr>
            <w:ins w:id="423" w:author="ZTE" w:date="2020-05-19T15:19:00Z">
              <w:r>
                <w:rPr>
                  <w:bCs/>
                  <w:iCs/>
                </w:rPr>
                <w:t>N/A</w:t>
              </w:r>
            </w:ins>
            <w:del w:id="424" w:author="ZTE" w:date="2020-05-19T15:19:00Z">
              <w:r w:rsidR="004F7B5F" w:rsidRPr="00F725D9" w:rsidDel="000F542E">
                <w:delText>No</w:delText>
              </w:r>
            </w:del>
          </w:p>
        </w:tc>
      </w:tr>
      <w:tr w:rsidR="004F7B5F" w:rsidRPr="00F725D9" w14:paraId="40760B0C" w14:textId="77777777" w:rsidTr="007536EB">
        <w:trPr>
          <w:cantSplit/>
          <w:tblHeader/>
        </w:trPr>
        <w:tc>
          <w:tcPr>
            <w:tcW w:w="6917" w:type="dxa"/>
          </w:tcPr>
          <w:p w14:paraId="01E1D68C" w14:textId="77777777" w:rsidR="004F7B5F" w:rsidRPr="00F725D9" w:rsidRDefault="004F7B5F" w:rsidP="007536EB">
            <w:pPr>
              <w:pStyle w:val="TAL"/>
              <w:rPr>
                <w:b/>
                <w:i/>
              </w:rPr>
            </w:pPr>
            <w:r w:rsidRPr="00F725D9">
              <w:rPr>
                <w:b/>
                <w:i/>
              </w:rPr>
              <w:t>p</w:t>
            </w:r>
            <w:r w:rsidRPr="00F725D9">
              <w:rPr>
                <w:b/>
                <w:i/>
                <w:lang w:eastAsia="ja-JP"/>
              </w:rPr>
              <w:t>d</w:t>
            </w:r>
            <w:r w:rsidRPr="00F725D9">
              <w:rPr>
                <w:b/>
                <w:i/>
              </w:rPr>
              <w:t>sch-ProcessingType2</w:t>
            </w:r>
          </w:p>
          <w:p w14:paraId="4FF070E8" w14:textId="77777777" w:rsidR="004F7B5F" w:rsidRPr="00F725D9" w:rsidRDefault="004F7B5F" w:rsidP="007536EB">
            <w:pPr>
              <w:pStyle w:val="TAL"/>
              <w:rPr>
                <w:lang w:eastAsia="ja-JP"/>
              </w:rPr>
            </w:pPr>
            <w:r w:rsidRPr="00F725D9">
              <w:rPr>
                <w:lang w:eastAsia="ja-JP"/>
              </w:rPr>
              <w:t>Indicates</w:t>
            </w:r>
            <w:r w:rsidRPr="00F725D9">
              <w:t xml:space="preserve"> whether the UE supports </w:t>
            </w:r>
            <w:r w:rsidRPr="00F725D9">
              <w:rPr>
                <w:lang w:eastAsia="ja-JP"/>
              </w:rPr>
              <w:t>PDSCH processing capability 2</w:t>
            </w:r>
            <w:r w:rsidRPr="00F725D9">
              <w:t>.</w:t>
            </w:r>
            <w:r w:rsidRPr="00F725D9">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6284907" w14:textId="77777777" w:rsidR="004F7B5F" w:rsidRPr="00F725D9" w:rsidRDefault="004F7B5F" w:rsidP="007536EB">
            <w:pPr>
              <w:ind w:left="568" w:hanging="284"/>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fallback</w:t>
            </w:r>
            <w:r w:rsidRPr="00F725D9">
              <w:rPr>
                <w:rFonts w:ascii="Arial" w:hAnsi="Arial" w:cs="Arial"/>
                <w:sz w:val="18"/>
                <w:szCs w:val="18"/>
              </w:rPr>
              <w:t xml:space="preserve"> indicates whether the UE supports PDSCH processing capability 2 when the number of configured carriers is larger than </w:t>
            </w:r>
            <w:r w:rsidRPr="00F725D9">
              <w:rPr>
                <w:rFonts w:ascii="Arial" w:hAnsi="Arial" w:cs="Arial"/>
                <w:i/>
                <w:sz w:val="18"/>
                <w:szCs w:val="18"/>
              </w:rPr>
              <w:t>numberOfCarriers</w:t>
            </w:r>
            <w:r w:rsidRPr="00F725D9">
              <w:rPr>
                <w:rFonts w:ascii="Arial" w:hAnsi="Arial" w:cs="Arial"/>
                <w:sz w:val="18"/>
                <w:szCs w:val="18"/>
              </w:rPr>
              <w:t xml:space="preserve"> for a reported value of </w:t>
            </w:r>
            <w:r w:rsidRPr="00F725D9">
              <w:rPr>
                <w:rFonts w:ascii="Arial" w:hAnsi="Arial" w:cs="Arial"/>
                <w:i/>
                <w:sz w:val="18"/>
                <w:szCs w:val="18"/>
              </w:rPr>
              <w:t>differentTB-PerSlot</w:t>
            </w:r>
            <w:r w:rsidRPr="00F725D9">
              <w:rPr>
                <w:rFonts w:ascii="Arial" w:hAnsi="Arial" w:cs="Arial"/>
                <w:sz w:val="18"/>
                <w:szCs w:val="18"/>
              </w:rPr>
              <w:t xml:space="preserve">. If </w:t>
            </w:r>
            <w:r w:rsidRPr="00F725D9">
              <w:rPr>
                <w:rFonts w:ascii="Arial" w:hAnsi="Arial" w:cs="Arial"/>
                <w:i/>
                <w:iCs/>
                <w:sz w:val="18"/>
                <w:szCs w:val="18"/>
              </w:rPr>
              <w:t>fallback</w:t>
            </w:r>
            <w:r w:rsidRPr="00F725D9">
              <w:rPr>
                <w:rFonts w:ascii="Arial" w:hAnsi="Arial" w:cs="Arial"/>
                <w:sz w:val="18"/>
                <w:szCs w:val="18"/>
              </w:rPr>
              <w:t xml:space="preserve"> = 'sc', UE supports capability 2 processing time on lowest cell index among the configured carriers in the band where the value is reported, if </w:t>
            </w:r>
            <w:r w:rsidRPr="00F725D9">
              <w:rPr>
                <w:rFonts w:ascii="Arial" w:hAnsi="Arial" w:cs="Arial"/>
                <w:i/>
                <w:iCs/>
                <w:sz w:val="18"/>
                <w:szCs w:val="18"/>
              </w:rPr>
              <w:t>fallback</w:t>
            </w:r>
            <w:r w:rsidRPr="00F725D9">
              <w:rPr>
                <w:rFonts w:ascii="Arial" w:hAnsi="Arial" w:cs="Arial"/>
                <w:sz w:val="18"/>
                <w:szCs w:val="18"/>
              </w:rPr>
              <w:t xml:space="preserve"> = 'cap1-only', UE supports only capability 1, in the band where the value is reported;</w:t>
            </w:r>
          </w:p>
          <w:p w14:paraId="62866CBB"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differentTB-PerSlot</w:t>
            </w:r>
            <w:r w:rsidRPr="00F725D9">
              <w:rPr>
                <w:rFonts w:ascii="Arial" w:hAnsi="Arial" w:cs="Arial"/>
                <w:sz w:val="18"/>
                <w:szCs w:val="18"/>
              </w:rPr>
              <w:t xml:space="preserve"> indicates whether the UE supports processing type 2 for 1, 2, 4 and/or 7 unicast PDSCHs for different transport blocks per slot</w:t>
            </w:r>
            <w:r w:rsidRPr="00F725D9">
              <w:t xml:space="preserve"> </w:t>
            </w:r>
            <w:r w:rsidRPr="00F725D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725D9">
              <w:rPr>
                <w:rFonts w:ascii="Arial" w:hAnsi="Arial" w:cs="Arial"/>
                <w:i/>
                <w:sz w:val="18"/>
                <w:szCs w:val="18"/>
              </w:rPr>
              <w:t>numberOfCarriers</w:t>
            </w:r>
            <w:r w:rsidRPr="00F725D9">
              <w:rPr>
                <w:rFonts w:ascii="Arial" w:hAnsi="Arial" w:cs="Arial"/>
                <w:sz w:val="18"/>
                <w:szCs w:val="18"/>
              </w:rPr>
              <w:t xml:space="preserve"> for 1, 2, 4 or 7 transport blocks per slot in this field if </w:t>
            </w:r>
            <w:r w:rsidRPr="00F725D9">
              <w:rPr>
                <w:rFonts w:ascii="Arial" w:hAnsi="Arial" w:cs="Arial"/>
                <w:i/>
                <w:sz w:val="18"/>
                <w:szCs w:val="18"/>
              </w:rPr>
              <w:t>pdsch-ProcessingType2</w:t>
            </w:r>
            <w:r w:rsidRPr="00F725D9">
              <w:rPr>
                <w:rFonts w:ascii="Arial" w:hAnsi="Arial" w:cs="Arial"/>
                <w:sz w:val="18"/>
                <w:szCs w:val="18"/>
              </w:rPr>
              <w:t xml:space="preserve"> is indicated.</w:t>
            </w:r>
          </w:p>
        </w:tc>
        <w:tc>
          <w:tcPr>
            <w:tcW w:w="709" w:type="dxa"/>
          </w:tcPr>
          <w:p w14:paraId="5A061DF2" w14:textId="77777777" w:rsidR="004F7B5F" w:rsidRPr="00F725D9" w:rsidRDefault="004F7B5F" w:rsidP="007536EB">
            <w:pPr>
              <w:pStyle w:val="TAL"/>
              <w:jc w:val="center"/>
            </w:pPr>
            <w:r w:rsidRPr="00F725D9">
              <w:rPr>
                <w:lang w:eastAsia="ko-KR"/>
              </w:rPr>
              <w:t>FS</w:t>
            </w:r>
          </w:p>
        </w:tc>
        <w:tc>
          <w:tcPr>
            <w:tcW w:w="567" w:type="dxa"/>
          </w:tcPr>
          <w:p w14:paraId="37B7A8DA" w14:textId="77777777" w:rsidR="004F7B5F" w:rsidRPr="00F725D9" w:rsidRDefault="004F7B5F" w:rsidP="007536EB">
            <w:pPr>
              <w:pStyle w:val="TAL"/>
              <w:jc w:val="center"/>
            </w:pPr>
            <w:r w:rsidRPr="00F725D9">
              <w:t>No</w:t>
            </w:r>
          </w:p>
        </w:tc>
        <w:tc>
          <w:tcPr>
            <w:tcW w:w="709" w:type="dxa"/>
          </w:tcPr>
          <w:p w14:paraId="1BD5882B" w14:textId="45568CE1" w:rsidR="004F7B5F" w:rsidRPr="00F725D9" w:rsidRDefault="000F542E" w:rsidP="007536EB">
            <w:pPr>
              <w:pStyle w:val="TAL"/>
              <w:jc w:val="center"/>
            </w:pPr>
            <w:ins w:id="425" w:author="ZTE" w:date="2020-05-19T15:19:00Z">
              <w:r>
                <w:rPr>
                  <w:bCs/>
                  <w:iCs/>
                </w:rPr>
                <w:t>N/A</w:t>
              </w:r>
            </w:ins>
            <w:del w:id="426" w:author="ZTE" w:date="2020-05-19T15:19:00Z">
              <w:r w:rsidR="004F7B5F" w:rsidRPr="00F725D9" w:rsidDel="000F542E">
                <w:delText>No</w:delText>
              </w:r>
            </w:del>
          </w:p>
        </w:tc>
        <w:tc>
          <w:tcPr>
            <w:tcW w:w="728" w:type="dxa"/>
          </w:tcPr>
          <w:p w14:paraId="69D58C58" w14:textId="77777777" w:rsidR="004F7B5F" w:rsidRPr="00F725D9" w:rsidRDefault="004F7B5F" w:rsidP="007536EB">
            <w:pPr>
              <w:pStyle w:val="TAL"/>
              <w:jc w:val="center"/>
            </w:pPr>
            <w:r w:rsidRPr="00F725D9">
              <w:t>F</w:t>
            </w:r>
            <w:r w:rsidRPr="00F725D9">
              <w:rPr>
                <w:lang w:eastAsia="ja-JP"/>
              </w:rPr>
              <w:t>R1 only</w:t>
            </w:r>
          </w:p>
        </w:tc>
      </w:tr>
      <w:tr w:rsidR="004F7B5F" w:rsidRPr="00F725D9" w14:paraId="3F90FCB0" w14:textId="77777777" w:rsidTr="007536EB">
        <w:trPr>
          <w:cantSplit/>
          <w:tblHeader/>
        </w:trPr>
        <w:tc>
          <w:tcPr>
            <w:tcW w:w="6917" w:type="dxa"/>
          </w:tcPr>
          <w:p w14:paraId="0B92A79A" w14:textId="77777777" w:rsidR="004F7B5F" w:rsidRPr="00F725D9" w:rsidRDefault="004F7B5F" w:rsidP="007536EB">
            <w:pPr>
              <w:pStyle w:val="TAL"/>
              <w:rPr>
                <w:rFonts w:cs="Arial"/>
                <w:b/>
                <w:i/>
                <w:szCs w:val="18"/>
                <w:lang w:eastAsia="ja-JP"/>
              </w:rPr>
            </w:pPr>
            <w:r w:rsidRPr="00F725D9">
              <w:rPr>
                <w:rFonts w:cs="Arial"/>
                <w:b/>
                <w:i/>
                <w:szCs w:val="18"/>
              </w:rPr>
              <w:t>p</w:t>
            </w:r>
            <w:r w:rsidRPr="00F725D9">
              <w:rPr>
                <w:rFonts w:cs="Arial"/>
                <w:b/>
                <w:i/>
                <w:szCs w:val="18"/>
                <w:lang w:eastAsia="ja-JP"/>
              </w:rPr>
              <w:t>d</w:t>
            </w:r>
            <w:r w:rsidRPr="00F725D9">
              <w:rPr>
                <w:rFonts w:cs="Arial"/>
                <w:b/>
                <w:i/>
                <w:szCs w:val="18"/>
              </w:rPr>
              <w:t>sch-ProcessingType2</w:t>
            </w:r>
            <w:r w:rsidRPr="00F725D9">
              <w:rPr>
                <w:rFonts w:cs="Arial"/>
                <w:b/>
                <w:i/>
                <w:szCs w:val="18"/>
                <w:lang w:eastAsia="ja-JP"/>
              </w:rPr>
              <w:t>-Limited</w:t>
            </w:r>
          </w:p>
          <w:p w14:paraId="14346310" w14:textId="77777777" w:rsidR="004F7B5F" w:rsidRPr="00F725D9" w:rsidRDefault="004F7B5F" w:rsidP="007536EB">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PDSCH processing capability 2 with scheduling limitation for SCS 30kHz</w:t>
            </w:r>
            <w:r w:rsidRPr="00F725D9">
              <w:rPr>
                <w:rFonts w:cs="Arial"/>
                <w:szCs w:val="18"/>
              </w:rPr>
              <w:t>.</w:t>
            </w:r>
            <w:r w:rsidRPr="00F725D9">
              <w:rPr>
                <w:rFonts w:cs="Arial"/>
                <w:szCs w:val="18"/>
                <w:lang w:eastAsia="ja-JP"/>
              </w:rPr>
              <w:t xml:space="preserve"> This capability signalling comprises the following parameter.</w:t>
            </w:r>
          </w:p>
          <w:p w14:paraId="38C9256B"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differentTB-PerSlot-SCS-30kHz</w:t>
            </w:r>
            <w:r w:rsidRPr="00F725D9">
              <w:rPr>
                <w:rFonts w:ascii="Arial" w:hAnsi="Arial" w:cs="Arial"/>
                <w:sz w:val="18"/>
                <w:szCs w:val="18"/>
              </w:rPr>
              <w:t xml:space="preserve"> indicates the number of different TBs per slot.</w:t>
            </w:r>
          </w:p>
          <w:p w14:paraId="17AD5416" w14:textId="77777777" w:rsidR="004F7B5F" w:rsidRPr="00F725D9" w:rsidRDefault="004F7B5F" w:rsidP="007536EB">
            <w:pPr>
              <w:pStyle w:val="TAL"/>
              <w:rPr>
                <w:rFonts w:cs="Arial"/>
                <w:szCs w:val="18"/>
                <w:lang w:eastAsia="ja-JP"/>
              </w:rPr>
            </w:pPr>
            <w:r w:rsidRPr="00F725D9">
              <w:rPr>
                <w:rFonts w:cs="Arial"/>
                <w:szCs w:val="18"/>
                <w:lang w:eastAsia="ja-JP"/>
              </w:rPr>
              <w:t>The UE supports this limited processing capability 2 only if:</w:t>
            </w:r>
          </w:p>
          <w:p w14:paraId="6F7F9E2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1)</w:t>
            </w:r>
            <w:r w:rsidRPr="00F725D9">
              <w:rPr>
                <w:rFonts w:ascii="Arial" w:hAnsi="Arial" w:cs="Arial"/>
                <w:sz w:val="18"/>
                <w:szCs w:val="18"/>
              </w:rPr>
              <w:tab/>
              <w:t>One carrier is configured in the band, independent of the number of carriers configured in the other bands;</w:t>
            </w:r>
          </w:p>
          <w:p w14:paraId="0DE2B63B"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2)</w:t>
            </w:r>
            <w:r w:rsidRPr="00F725D9">
              <w:rPr>
                <w:rFonts w:ascii="Arial" w:hAnsi="Arial" w:cs="Arial"/>
                <w:sz w:val="18"/>
                <w:szCs w:val="18"/>
              </w:rPr>
              <w:tab/>
              <w:t>The maximum bandwidth of PDSCH is 136 PRBs;</w:t>
            </w:r>
          </w:p>
          <w:p w14:paraId="4D759F51" w14:textId="77777777" w:rsidR="004F7B5F" w:rsidRPr="00F725D9" w:rsidRDefault="004F7B5F" w:rsidP="007536EB">
            <w:pPr>
              <w:pStyle w:val="B1"/>
              <w:rPr>
                <w:rFonts w:ascii="Arial" w:hAnsi="Arial" w:cs="Arial"/>
                <w:b/>
                <w:i/>
                <w:sz w:val="18"/>
                <w:szCs w:val="18"/>
              </w:rPr>
            </w:pPr>
            <w:r w:rsidRPr="00F725D9">
              <w:rPr>
                <w:rFonts w:ascii="Arial" w:hAnsi="Arial" w:cs="Arial"/>
                <w:sz w:val="18"/>
                <w:szCs w:val="18"/>
              </w:rPr>
              <w:t>3)</w:t>
            </w:r>
            <w:r w:rsidRPr="00F725D9">
              <w:rPr>
                <w:rFonts w:ascii="Arial" w:hAnsi="Arial" w:cs="Arial"/>
                <w:sz w:val="18"/>
                <w:szCs w:val="18"/>
              </w:rPr>
              <w:tab/>
              <w:t>N1 based on Table 5.3-2 of TS 38.214 [12] for SCS 30 kHz.</w:t>
            </w:r>
          </w:p>
        </w:tc>
        <w:tc>
          <w:tcPr>
            <w:tcW w:w="709" w:type="dxa"/>
          </w:tcPr>
          <w:p w14:paraId="346DD4DF" w14:textId="77777777" w:rsidR="004F7B5F" w:rsidRPr="00F725D9" w:rsidRDefault="004F7B5F" w:rsidP="007536EB">
            <w:pPr>
              <w:keepNext/>
              <w:keepLines/>
              <w:spacing w:after="0"/>
              <w:jc w:val="center"/>
              <w:rPr>
                <w:rFonts w:ascii="Arial" w:hAnsi="Arial" w:cs="Arial"/>
                <w:sz w:val="18"/>
                <w:szCs w:val="18"/>
                <w:lang w:eastAsia="ko-KR"/>
              </w:rPr>
            </w:pPr>
            <w:r w:rsidRPr="00F725D9">
              <w:rPr>
                <w:rFonts w:ascii="Arial" w:hAnsi="Arial" w:cs="Arial"/>
                <w:sz w:val="18"/>
                <w:szCs w:val="18"/>
              </w:rPr>
              <w:t>FS</w:t>
            </w:r>
          </w:p>
        </w:tc>
        <w:tc>
          <w:tcPr>
            <w:tcW w:w="567" w:type="dxa"/>
          </w:tcPr>
          <w:p w14:paraId="748C3ECF"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cs="Arial"/>
                <w:sz w:val="18"/>
                <w:szCs w:val="18"/>
              </w:rPr>
              <w:t>No</w:t>
            </w:r>
          </w:p>
        </w:tc>
        <w:tc>
          <w:tcPr>
            <w:tcW w:w="709" w:type="dxa"/>
          </w:tcPr>
          <w:p w14:paraId="43527632" w14:textId="31AC785E" w:rsidR="004F7B5F" w:rsidRPr="00F725D9" w:rsidRDefault="000F542E" w:rsidP="007536EB">
            <w:pPr>
              <w:keepNext/>
              <w:keepLines/>
              <w:spacing w:after="0"/>
              <w:jc w:val="center"/>
              <w:rPr>
                <w:rFonts w:ascii="Arial" w:hAnsi="Arial" w:cs="Arial"/>
                <w:sz w:val="18"/>
                <w:szCs w:val="18"/>
              </w:rPr>
            </w:pPr>
            <w:ins w:id="427" w:author="ZTE" w:date="2020-05-19T15:19:00Z">
              <w:r>
                <w:rPr>
                  <w:rFonts w:ascii="Arial" w:hAnsi="Arial"/>
                  <w:bCs/>
                  <w:iCs/>
                  <w:sz w:val="18"/>
                </w:rPr>
                <w:t>N/A</w:t>
              </w:r>
            </w:ins>
            <w:del w:id="428" w:author="ZTE" w:date="2020-05-19T15:19:00Z">
              <w:r w:rsidR="004F7B5F" w:rsidRPr="00F725D9" w:rsidDel="000F542E">
                <w:rPr>
                  <w:rFonts w:ascii="Arial" w:hAnsi="Arial" w:cs="Arial"/>
                  <w:sz w:val="18"/>
                  <w:szCs w:val="18"/>
                </w:rPr>
                <w:delText>No</w:delText>
              </w:r>
            </w:del>
          </w:p>
        </w:tc>
        <w:tc>
          <w:tcPr>
            <w:tcW w:w="728" w:type="dxa"/>
          </w:tcPr>
          <w:p w14:paraId="4D8D44B0"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cs="Arial"/>
                <w:sz w:val="18"/>
                <w:szCs w:val="18"/>
              </w:rPr>
              <w:t>FR1 only</w:t>
            </w:r>
          </w:p>
        </w:tc>
      </w:tr>
      <w:tr w:rsidR="004F7B5F" w:rsidRPr="00F725D9" w14:paraId="65E3836D" w14:textId="77777777" w:rsidTr="007536EB">
        <w:trPr>
          <w:cantSplit/>
          <w:tblHeader/>
        </w:trPr>
        <w:tc>
          <w:tcPr>
            <w:tcW w:w="6917" w:type="dxa"/>
          </w:tcPr>
          <w:p w14:paraId="383AC33B" w14:textId="77777777" w:rsidR="004F7B5F" w:rsidRPr="00F725D9" w:rsidRDefault="004F7B5F" w:rsidP="007536EB">
            <w:pPr>
              <w:keepNext/>
              <w:keepLines/>
              <w:spacing w:after="0"/>
              <w:rPr>
                <w:rFonts w:ascii="Arial" w:hAnsi="Arial"/>
                <w:b/>
                <w:i/>
                <w:sz w:val="18"/>
              </w:rPr>
            </w:pPr>
            <w:r w:rsidRPr="00F725D9">
              <w:rPr>
                <w:rFonts w:ascii="Arial" w:hAnsi="Arial"/>
                <w:b/>
                <w:i/>
                <w:sz w:val="18"/>
              </w:rPr>
              <w:t>pdsch-SeparationWithGap</w:t>
            </w:r>
          </w:p>
          <w:p w14:paraId="4160795D" w14:textId="77777777" w:rsidR="004F7B5F" w:rsidRPr="00F725D9" w:rsidRDefault="004F7B5F" w:rsidP="007536EB">
            <w:pPr>
              <w:pStyle w:val="TAL"/>
              <w:rPr>
                <w:rFonts w:cs="Arial"/>
                <w:b/>
                <w:i/>
                <w:szCs w:val="18"/>
              </w:rPr>
            </w:pPr>
            <w:r w:rsidRPr="00F725D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D1CB0D7"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sz w:val="18"/>
              </w:rPr>
              <w:t>FS</w:t>
            </w:r>
          </w:p>
        </w:tc>
        <w:tc>
          <w:tcPr>
            <w:tcW w:w="567" w:type="dxa"/>
          </w:tcPr>
          <w:p w14:paraId="40B8E998"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sz w:val="18"/>
              </w:rPr>
              <w:t>No</w:t>
            </w:r>
          </w:p>
        </w:tc>
        <w:tc>
          <w:tcPr>
            <w:tcW w:w="709" w:type="dxa"/>
          </w:tcPr>
          <w:p w14:paraId="10E63C9F" w14:textId="4CB7B1C7" w:rsidR="004F7B5F" w:rsidRPr="00F725D9" w:rsidRDefault="000F542E" w:rsidP="007536EB">
            <w:pPr>
              <w:keepNext/>
              <w:keepLines/>
              <w:spacing w:after="0"/>
              <w:jc w:val="center"/>
              <w:rPr>
                <w:rFonts w:ascii="Arial" w:hAnsi="Arial" w:cs="Arial"/>
                <w:sz w:val="18"/>
                <w:szCs w:val="18"/>
              </w:rPr>
            </w:pPr>
            <w:ins w:id="429" w:author="ZTE" w:date="2020-05-19T15:19:00Z">
              <w:r>
                <w:rPr>
                  <w:rFonts w:ascii="Arial" w:hAnsi="Arial"/>
                  <w:bCs/>
                  <w:iCs/>
                  <w:sz w:val="18"/>
                </w:rPr>
                <w:t>N/A</w:t>
              </w:r>
            </w:ins>
            <w:del w:id="430" w:author="ZTE" w:date="2020-05-19T15:19:00Z">
              <w:r w:rsidR="004F7B5F" w:rsidRPr="00F725D9" w:rsidDel="000F542E">
                <w:rPr>
                  <w:rFonts w:ascii="Arial" w:hAnsi="Arial"/>
                  <w:sz w:val="18"/>
                </w:rPr>
                <w:delText>No</w:delText>
              </w:r>
            </w:del>
          </w:p>
        </w:tc>
        <w:tc>
          <w:tcPr>
            <w:tcW w:w="728" w:type="dxa"/>
          </w:tcPr>
          <w:p w14:paraId="6BB04F6A" w14:textId="373DE7D2" w:rsidR="004F7B5F" w:rsidRPr="00F725D9" w:rsidRDefault="000F542E" w:rsidP="007536EB">
            <w:pPr>
              <w:keepNext/>
              <w:keepLines/>
              <w:spacing w:after="0"/>
              <w:jc w:val="center"/>
              <w:rPr>
                <w:rFonts w:ascii="Arial" w:hAnsi="Arial" w:cs="Arial"/>
                <w:sz w:val="18"/>
                <w:szCs w:val="18"/>
              </w:rPr>
            </w:pPr>
            <w:ins w:id="431" w:author="ZTE" w:date="2020-05-19T15:19:00Z">
              <w:r>
                <w:rPr>
                  <w:rFonts w:ascii="Arial" w:hAnsi="Arial"/>
                  <w:bCs/>
                  <w:iCs/>
                  <w:sz w:val="18"/>
                </w:rPr>
                <w:t>N/A</w:t>
              </w:r>
            </w:ins>
            <w:del w:id="432" w:author="ZTE" w:date="2020-05-19T15:19:00Z">
              <w:r w:rsidR="004F7B5F" w:rsidRPr="00F725D9" w:rsidDel="000F542E">
                <w:rPr>
                  <w:rFonts w:ascii="Arial" w:hAnsi="Arial"/>
                  <w:sz w:val="18"/>
                </w:rPr>
                <w:delText>No</w:delText>
              </w:r>
            </w:del>
          </w:p>
        </w:tc>
      </w:tr>
      <w:tr w:rsidR="004F7B5F" w:rsidRPr="00F725D9" w14:paraId="4A07D786" w14:textId="77777777" w:rsidTr="007536EB">
        <w:trPr>
          <w:cantSplit/>
          <w:tblHeader/>
        </w:trPr>
        <w:tc>
          <w:tcPr>
            <w:tcW w:w="6917" w:type="dxa"/>
          </w:tcPr>
          <w:p w14:paraId="6435D86B" w14:textId="77777777" w:rsidR="004F7B5F" w:rsidRPr="00F725D9" w:rsidRDefault="004F7B5F" w:rsidP="007536EB">
            <w:pPr>
              <w:pStyle w:val="TAL"/>
              <w:rPr>
                <w:b/>
                <w:i/>
              </w:rPr>
            </w:pPr>
            <w:r w:rsidRPr="00F725D9">
              <w:rPr>
                <w:b/>
                <w:i/>
              </w:rPr>
              <w:t>scalingFactor</w:t>
            </w:r>
          </w:p>
          <w:p w14:paraId="00BC6953" w14:textId="77777777" w:rsidR="004F7B5F" w:rsidRPr="00F725D9" w:rsidRDefault="004F7B5F" w:rsidP="007536EB">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7215092" w14:textId="77777777" w:rsidR="004F7B5F" w:rsidRPr="00F725D9" w:rsidRDefault="004F7B5F" w:rsidP="007536EB">
            <w:pPr>
              <w:pStyle w:val="TAL"/>
              <w:jc w:val="center"/>
            </w:pPr>
            <w:r w:rsidRPr="00F725D9">
              <w:t>FS</w:t>
            </w:r>
          </w:p>
        </w:tc>
        <w:tc>
          <w:tcPr>
            <w:tcW w:w="567" w:type="dxa"/>
          </w:tcPr>
          <w:p w14:paraId="341CCC74" w14:textId="77777777" w:rsidR="004F7B5F" w:rsidRPr="00F725D9" w:rsidRDefault="004F7B5F" w:rsidP="007536EB">
            <w:pPr>
              <w:pStyle w:val="TAL"/>
              <w:jc w:val="center"/>
            </w:pPr>
            <w:r w:rsidRPr="00F725D9">
              <w:t>No</w:t>
            </w:r>
          </w:p>
        </w:tc>
        <w:tc>
          <w:tcPr>
            <w:tcW w:w="709" w:type="dxa"/>
          </w:tcPr>
          <w:p w14:paraId="4FDC5428" w14:textId="766C5B79" w:rsidR="004F7B5F" w:rsidRPr="00F725D9" w:rsidRDefault="000F542E" w:rsidP="007536EB">
            <w:pPr>
              <w:pStyle w:val="TAL"/>
              <w:jc w:val="center"/>
            </w:pPr>
            <w:ins w:id="433" w:author="ZTE" w:date="2020-05-19T15:19:00Z">
              <w:r>
                <w:rPr>
                  <w:bCs/>
                  <w:iCs/>
                </w:rPr>
                <w:t>N/A</w:t>
              </w:r>
            </w:ins>
            <w:del w:id="434" w:author="ZTE" w:date="2020-05-19T15:19:00Z">
              <w:r w:rsidR="004F7B5F" w:rsidRPr="00F725D9" w:rsidDel="000F542E">
                <w:delText>No</w:delText>
              </w:r>
            </w:del>
          </w:p>
        </w:tc>
        <w:tc>
          <w:tcPr>
            <w:tcW w:w="728" w:type="dxa"/>
          </w:tcPr>
          <w:p w14:paraId="52957073" w14:textId="72F8CBEA" w:rsidR="004F7B5F" w:rsidRPr="00F725D9" w:rsidRDefault="000F542E" w:rsidP="007536EB">
            <w:pPr>
              <w:pStyle w:val="TAL"/>
              <w:jc w:val="center"/>
            </w:pPr>
            <w:ins w:id="435" w:author="ZTE" w:date="2020-05-19T15:19:00Z">
              <w:r>
                <w:rPr>
                  <w:bCs/>
                  <w:iCs/>
                </w:rPr>
                <w:t>N/A</w:t>
              </w:r>
            </w:ins>
            <w:del w:id="436" w:author="ZTE" w:date="2020-05-19T15:19:00Z">
              <w:r w:rsidR="004F7B5F" w:rsidRPr="00F725D9" w:rsidDel="000F542E">
                <w:delText>No</w:delText>
              </w:r>
            </w:del>
          </w:p>
        </w:tc>
      </w:tr>
      <w:tr w:rsidR="004F7B5F" w:rsidRPr="00F725D9" w14:paraId="033195FE" w14:textId="77777777" w:rsidTr="007536EB">
        <w:trPr>
          <w:cantSplit/>
          <w:tblHeader/>
        </w:trPr>
        <w:tc>
          <w:tcPr>
            <w:tcW w:w="6917" w:type="dxa"/>
          </w:tcPr>
          <w:p w14:paraId="29E4112A" w14:textId="77777777" w:rsidR="004F7B5F" w:rsidRPr="00F725D9" w:rsidRDefault="004F7B5F" w:rsidP="007536EB">
            <w:pPr>
              <w:pStyle w:val="TAL"/>
              <w:rPr>
                <w:b/>
                <w:i/>
              </w:rPr>
            </w:pPr>
            <w:r w:rsidRPr="00F725D9">
              <w:rPr>
                <w:b/>
                <w:i/>
              </w:rPr>
              <w:t>scellWithoutSSB</w:t>
            </w:r>
          </w:p>
          <w:p w14:paraId="2D7337CC" w14:textId="77777777" w:rsidR="004F7B5F" w:rsidRPr="00F725D9" w:rsidRDefault="004F7B5F" w:rsidP="007536EB">
            <w:pPr>
              <w:pStyle w:val="TAL"/>
            </w:pPr>
            <w:r w:rsidRPr="00F725D9">
              <w:t>Defines whether the UE supports configuration of SCell that does not transmit SS/PBCH block. This is conditionally mandatory with capability signalling for intra-band CA but not supported for inter-band CA.</w:t>
            </w:r>
          </w:p>
        </w:tc>
        <w:tc>
          <w:tcPr>
            <w:tcW w:w="709" w:type="dxa"/>
          </w:tcPr>
          <w:p w14:paraId="38306826" w14:textId="77777777" w:rsidR="004F7B5F" w:rsidRPr="00F725D9" w:rsidRDefault="004F7B5F" w:rsidP="007536EB">
            <w:pPr>
              <w:pStyle w:val="TAL"/>
              <w:jc w:val="center"/>
            </w:pPr>
            <w:r w:rsidRPr="00F725D9">
              <w:t>FS</w:t>
            </w:r>
          </w:p>
        </w:tc>
        <w:tc>
          <w:tcPr>
            <w:tcW w:w="567" w:type="dxa"/>
          </w:tcPr>
          <w:p w14:paraId="341847E2" w14:textId="77777777" w:rsidR="004F7B5F" w:rsidRPr="00F725D9" w:rsidRDefault="004F7B5F" w:rsidP="007536EB">
            <w:pPr>
              <w:pStyle w:val="TAL"/>
              <w:jc w:val="center"/>
            </w:pPr>
            <w:r w:rsidRPr="00F725D9">
              <w:t>CY</w:t>
            </w:r>
          </w:p>
        </w:tc>
        <w:tc>
          <w:tcPr>
            <w:tcW w:w="709" w:type="dxa"/>
          </w:tcPr>
          <w:p w14:paraId="228A66EB" w14:textId="06899678" w:rsidR="004F7B5F" w:rsidRPr="00F725D9" w:rsidRDefault="000F542E" w:rsidP="007536EB">
            <w:pPr>
              <w:pStyle w:val="TAL"/>
              <w:jc w:val="center"/>
            </w:pPr>
            <w:ins w:id="437" w:author="ZTE" w:date="2020-05-19T15:19:00Z">
              <w:r>
                <w:rPr>
                  <w:bCs/>
                  <w:iCs/>
                </w:rPr>
                <w:t>N/A</w:t>
              </w:r>
            </w:ins>
            <w:del w:id="438" w:author="ZTE" w:date="2020-05-19T15:19:00Z">
              <w:r w:rsidR="004F7B5F" w:rsidRPr="00F725D9" w:rsidDel="000F542E">
                <w:delText>No</w:delText>
              </w:r>
            </w:del>
          </w:p>
        </w:tc>
        <w:tc>
          <w:tcPr>
            <w:tcW w:w="728" w:type="dxa"/>
          </w:tcPr>
          <w:p w14:paraId="329B1997" w14:textId="2244851A" w:rsidR="004F7B5F" w:rsidRPr="00F725D9" w:rsidRDefault="000F542E" w:rsidP="007536EB">
            <w:pPr>
              <w:pStyle w:val="TAL"/>
              <w:jc w:val="center"/>
            </w:pPr>
            <w:ins w:id="439" w:author="ZTE" w:date="2020-05-19T15:19:00Z">
              <w:r>
                <w:rPr>
                  <w:bCs/>
                  <w:iCs/>
                </w:rPr>
                <w:t>N/A</w:t>
              </w:r>
            </w:ins>
            <w:del w:id="440" w:author="ZTE" w:date="2020-05-19T15:19:00Z">
              <w:r w:rsidR="004F7B5F" w:rsidRPr="00F725D9" w:rsidDel="000F542E">
                <w:delText>No</w:delText>
              </w:r>
            </w:del>
          </w:p>
        </w:tc>
      </w:tr>
      <w:tr w:rsidR="004F7B5F" w:rsidRPr="00F725D9" w14:paraId="33ECBC9D" w14:textId="77777777" w:rsidTr="007536EB">
        <w:trPr>
          <w:cantSplit/>
          <w:tblHeader/>
        </w:trPr>
        <w:tc>
          <w:tcPr>
            <w:tcW w:w="6917" w:type="dxa"/>
          </w:tcPr>
          <w:p w14:paraId="2053E67A" w14:textId="77777777" w:rsidR="004F7B5F" w:rsidRPr="00F725D9" w:rsidRDefault="004F7B5F" w:rsidP="007536EB">
            <w:pPr>
              <w:pStyle w:val="TAL"/>
              <w:rPr>
                <w:b/>
                <w:i/>
              </w:rPr>
            </w:pPr>
            <w:r w:rsidRPr="00F725D9">
              <w:rPr>
                <w:b/>
                <w:i/>
              </w:rPr>
              <w:lastRenderedPageBreak/>
              <w:t>searchSpaceSharingCA-DL</w:t>
            </w:r>
          </w:p>
          <w:p w14:paraId="4DBD8873" w14:textId="77777777" w:rsidR="004F7B5F" w:rsidRPr="00F725D9" w:rsidRDefault="004F7B5F" w:rsidP="007536EB">
            <w:pPr>
              <w:pStyle w:val="TAL"/>
            </w:pPr>
            <w:r w:rsidRPr="00F725D9">
              <w:t>Defines whether the UE supports DL PDCCH search space sharing for carrier aggregation operation.</w:t>
            </w:r>
          </w:p>
        </w:tc>
        <w:tc>
          <w:tcPr>
            <w:tcW w:w="709" w:type="dxa"/>
          </w:tcPr>
          <w:p w14:paraId="7B28821C" w14:textId="77777777" w:rsidR="004F7B5F" w:rsidRPr="00F725D9" w:rsidRDefault="004F7B5F" w:rsidP="007536EB">
            <w:pPr>
              <w:pStyle w:val="TAL"/>
              <w:jc w:val="center"/>
            </w:pPr>
            <w:r w:rsidRPr="00F725D9">
              <w:t>FS</w:t>
            </w:r>
          </w:p>
        </w:tc>
        <w:tc>
          <w:tcPr>
            <w:tcW w:w="567" w:type="dxa"/>
          </w:tcPr>
          <w:p w14:paraId="5C14604F" w14:textId="77777777" w:rsidR="004F7B5F" w:rsidRPr="00F725D9" w:rsidRDefault="004F7B5F" w:rsidP="007536EB">
            <w:pPr>
              <w:pStyle w:val="TAL"/>
              <w:jc w:val="center"/>
            </w:pPr>
            <w:r w:rsidRPr="00F725D9">
              <w:t>No</w:t>
            </w:r>
          </w:p>
        </w:tc>
        <w:tc>
          <w:tcPr>
            <w:tcW w:w="709" w:type="dxa"/>
          </w:tcPr>
          <w:p w14:paraId="14BFA585" w14:textId="22E11096" w:rsidR="004F7B5F" w:rsidRPr="00F725D9" w:rsidRDefault="000F542E" w:rsidP="007536EB">
            <w:pPr>
              <w:pStyle w:val="TAL"/>
              <w:jc w:val="center"/>
            </w:pPr>
            <w:ins w:id="441" w:author="ZTE" w:date="2020-05-19T15:19:00Z">
              <w:r>
                <w:rPr>
                  <w:bCs/>
                  <w:iCs/>
                </w:rPr>
                <w:t>N/A</w:t>
              </w:r>
            </w:ins>
            <w:del w:id="442" w:author="ZTE" w:date="2020-05-19T15:19:00Z">
              <w:r w:rsidR="004F7B5F" w:rsidRPr="00F725D9" w:rsidDel="000F542E">
                <w:delText>No</w:delText>
              </w:r>
            </w:del>
          </w:p>
        </w:tc>
        <w:tc>
          <w:tcPr>
            <w:tcW w:w="728" w:type="dxa"/>
          </w:tcPr>
          <w:p w14:paraId="173DAB99" w14:textId="2C82F561" w:rsidR="004F7B5F" w:rsidRPr="00F725D9" w:rsidRDefault="000F542E" w:rsidP="007536EB">
            <w:pPr>
              <w:pStyle w:val="TAL"/>
              <w:jc w:val="center"/>
            </w:pPr>
            <w:ins w:id="443" w:author="ZTE" w:date="2020-05-19T15:19:00Z">
              <w:r>
                <w:rPr>
                  <w:bCs/>
                  <w:iCs/>
                </w:rPr>
                <w:t>N/A</w:t>
              </w:r>
            </w:ins>
            <w:del w:id="444" w:author="ZTE" w:date="2020-05-19T15:19:00Z">
              <w:r w:rsidR="004F7B5F" w:rsidRPr="00F725D9" w:rsidDel="000F542E">
                <w:delText>No</w:delText>
              </w:r>
            </w:del>
          </w:p>
        </w:tc>
      </w:tr>
      <w:tr w:rsidR="004F7B5F" w:rsidRPr="00F725D9" w14:paraId="1D4F7D2D" w14:textId="77777777" w:rsidTr="007536EB">
        <w:trPr>
          <w:cantSplit/>
          <w:tblHeader/>
        </w:trPr>
        <w:tc>
          <w:tcPr>
            <w:tcW w:w="6917" w:type="dxa"/>
          </w:tcPr>
          <w:p w14:paraId="1C0C9713" w14:textId="77777777" w:rsidR="004F7B5F" w:rsidRPr="00F725D9" w:rsidRDefault="004F7B5F" w:rsidP="007536EB">
            <w:pPr>
              <w:pStyle w:val="TAL"/>
              <w:rPr>
                <w:b/>
                <w:i/>
              </w:rPr>
            </w:pPr>
            <w:r w:rsidRPr="00F725D9">
              <w:rPr>
                <w:b/>
                <w:i/>
              </w:rPr>
              <w:t>timeDurationForQCL</w:t>
            </w:r>
          </w:p>
          <w:p w14:paraId="2A0C64AF" w14:textId="77777777" w:rsidR="004F7B5F" w:rsidRPr="00F725D9" w:rsidRDefault="004F7B5F" w:rsidP="007536EB">
            <w:pPr>
              <w:pStyle w:val="TAL"/>
            </w:pPr>
            <w:r w:rsidRPr="00F725D9">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87F4A91" w14:textId="77777777" w:rsidR="004F7B5F" w:rsidRPr="00F725D9" w:rsidRDefault="004F7B5F" w:rsidP="007536EB">
            <w:pPr>
              <w:pStyle w:val="TAL"/>
              <w:jc w:val="center"/>
            </w:pPr>
            <w:r w:rsidRPr="00F725D9">
              <w:t>FS</w:t>
            </w:r>
          </w:p>
        </w:tc>
        <w:tc>
          <w:tcPr>
            <w:tcW w:w="567" w:type="dxa"/>
          </w:tcPr>
          <w:p w14:paraId="065C70F9" w14:textId="77777777" w:rsidR="004F7B5F" w:rsidRPr="00F725D9" w:rsidRDefault="004F7B5F" w:rsidP="007536EB">
            <w:pPr>
              <w:pStyle w:val="TAL"/>
              <w:jc w:val="center"/>
            </w:pPr>
            <w:r w:rsidRPr="00F725D9">
              <w:t>Yes</w:t>
            </w:r>
          </w:p>
        </w:tc>
        <w:tc>
          <w:tcPr>
            <w:tcW w:w="709" w:type="dxa"/>
          </w:tcPr>
          <w:p w14:paraId="2366C132" w14:textId="6CD63992" w:rsidR="004F7B5F" w:rsidRPr="00F725D9" w:rsidRDefault="000F542E" w:rsidP="007536EB">
            <w:pPr>
              <w:pStyle w:val="TAL"/>
              <w:jc w:val="center"/>
            </w:pPr>
            <w:ins w:id="445" w:author="ZTE" w:date="2020-05-19T15:19:00Z">
              <w:r>
                <w:rPr>
                  <w:bCs/>
                  <w:iCs/>
                </w:rPr>
                <w:t>N/A</w:t>
              </w:r>
            </w:ins>
            <w:del w:id="446" w:author="ZTE" w:date="2020-05-19T15:19:00Z">
              <w:r w:rsidR="004F7B5F" w:rsidRPr="00F725D9" w:rsidDel="000F542E">
                <w:delText>No</w:delText>
              </w:r>
            </w:del>
          </w:p>
        </w:tc>
        <w:tc>
          <w:tcPr>
            <w:tcW w:w="728" w:type="dxa"/>
          </w:tcPr>
          <w:p w14:paraId="380E729B" w14:textId="77777777" w:rsidR="004F7B5F" w:rsidRPr="00F725D9" w:rsidRDefault="004F7B5F" w:rsidP="007536EB">
            <w:pPr>
              <w:pStyle w:val="TAL"/>
              <w:jc w:val="center"/>
            </w:pPr>
            <w:r w:rsidRPr="00F725D9">
              <w:t>FR2 only</w:t>
            </w:r>
          </w:p>
        </w:tc>
      </w:tr>
      <w:tr w:rsidR="004F7B5F" w:rsidRPr="00F725D9" w14:paraId="22977886" w14:textId="77777777" w:rsidTr="007536EB">
        <w:trPr>
          <w:cantSplit/>
          <w:tblHeader/>
        </w:trPr>
        <w:tc>
          <w:tcPr>
            <w:tcW w:w="6917" w:type="dxa"/>
          </w:tcPr>
          <w:p w14:paraId="0D81EB29" w14:textId="77777777" w:rsidR="004F7B5F" w:rsidRPr="00F725D9" w:rsidRDefault="004F7B5F" w:rsidP="007536EB">
            <w:pPr>
              <w:pStyle w:val="TAL"/>
              <w:rPr>
                <w:b/>
                <w:i/>
              </w:rPr>
            </w:pPr>
            <w:r w:rsidRPr="00F725D9">
              <w:rPr>
                <w:b/>
                <w:i/>
              </w:rPr>
              <w:t>twoFL-DMRS-TwoAdditionalDMRS-DL</w:t>
            </w:r>
          </w:p>
          <w:p w14:paraId="4C274621" w14:textId="77777777" w:rsidR="004F7B5F" w:rsidRPr="00F725D9" w:rsidRDefault="004F7B5F" w:rsidP="007536EB">
            <w:pPr>
              <w:pStyle w:val="TAL"/>
            </w:pPr>
            <w:r w:rsidRPr="00F725D9">
              <w:t>Defines whether the UE supports DM-RS pattern for DL transmission with 2 symbols front-loaded DM-RS with one additional 2 symbols DM-RS.</w:t>
            </w:r>
          </w:p>
        </w:tc>
        <w:tc>
          <w:tcPr>
            <w:tcW w:w="709" w:type="dxa"/>
          </w:tcPr>
          <w:p w14:paraId="19BA4FB6" w14:textId="77777777" w:rsidR="004F7B5F" w:rsidRPr="00F725D9" w:rsidRDefault="004F7B5F" w:rsidP="007536EB">
            <w:pPr>
              <w:pStyle w:val="TAL"/>
              <w:jc w:val="center"/>
            </w:pPr>
            <w:r w:rsidRPr="00F725D9">
              <w:t>FS</w:t>
            </w:r>
          </w:p>
        </w:tc>
        <w:tc>
          <w:tcPr>
            <w:tcW w:w="567" w:type="dxa"/>
          </w:tcPr>
          <w:p w14:paraId="1B90A5ED" w14:textId="77777777" w:rsidR="004F7B5F" w:rsidRPr="00F725D9" w:rsidDel="001C5DC7" w:rsidRDefault="004F7B5F" w:rsidP="007536EB">
            <w:pPr>
              <w:pStyle w:val="TAL"/>
              <w:jc w:val="center"/>
            </w:pPr>
            <w:r w:rsidRPr="00F725D9">
              <w:t>No</w:t>
            </w:r>
          </w:p>
        </w:tc>
        <w:tc>
          <w:tcPr>
            <w:tcW w:w="709" w:type="dxa"/>
          </w:tcPr>
          <w:p w14:paraId="173A4067" w14:textId="45C34D9D" w:rsidR="004F7B5F" w:rsidRPr="00F725D9" w:rsidRDefault="000F542E" w:rsidP="007536EB">
            <w:pPr>
              <w:pStyle w:val="TAL"/>
              <w:jc w:val="center"/>
            </w:pPr>
            <w:ins w:id="447" w:author="ZTE" w:date="2020-05-19T15:19:00Z">
              <w:r>
                <w:rPr>
                  <w:bCs/>
                  <w:iCs/>
                </w:rPr>
                <w:t>N/A</w:t>
              </w:r>
            </w:ins>
            <w:del w:id="448" w:author="ZTE" w:date="2020-05-19T15:19:00Z">
              <w:r w:rsidR="004F7B5F" w:rsidRPr="00F725D9" w:rsidDel="000F542E">
                <w:delText>No</w:delText>
              </w:r>
            </w:del>
          </w:p>
        </w:tc>
        <w:tc>
          <w:tcPr>
            <w:tcW w:w="728" w:type="dxa"/>
          </w:tcPr>
          <w:p w14:paraId="30C577F3" w14:textId="48E6A040" w:rsidR="004F7B5F" w:rsidRPr="00F725D9" w:rsidDel="001C5DC7" w:rsidRDefault="000F542E" w:rsidP="007536EB">
            <w:pPr>
              <w:pStyle w:val="TAL"/>
              <w:jc w:val="center"/>
            </w:pPr>
            <w:ins w:id="449" w:author="ZTE" w:date="2020-05-19T15:19:00Z">
              <w:r w:rsidRPr="00DA7808">
                <w:rPr>
                  <w:bCs/>
                  <w:iCs/>
                  <w:highlight w:val="yellow"/>
                </w:rPr>
                <w:t>N/A</w:t>
              </w:r>
            </w:ins>
            <w:del w:id="450" w:author="ZTE" w:date="2020-05-19T15:19:00Z">
              <w:r w:rsidR="004F7B5F" w:rsidRPr="00DA7808" w:rsidDel="000F542E">
                <w:rPr>
                  <w:highlight w:val="yellow"/>
                </w:rPr>
                <w:delText>Yes</w:delText>
              </w:r>
            </w:del>
          </w:p>
        </w:tc>
      </w:tr>
      <w:tr w:rsidR="004F7B5F" w:rsidRPr="00F725D9" w14:paraId="00346BA3" w14:textId="77777777" w:rsidTr="007536EB">
        <w:trPr>
          <w:cantSplit/>
          <w:tblHeader/>
        </w:trPr>
        <w:tc>
          <w:tcPr>
            <w:tcW w:w="6917" w:type="dxa"/>
          </w:tcPr>
          <w:p w14:paraId="27F77EF4" w14:textId="77777777" w:rsidR="004F7B5F" w:rsidRPr="00F725D9" w:rsidRDefault="004F7B5F" w:rsidP="007536EB">
            <w:pPr>
              <w:pStyle w:val="TAL"/>
              <w:rPr>
                <w:b/>
                <w:i/>
              </w:rPr>
            </w:pPr>
            <w:r w:rsidRPr="00F725D9">
              <w:rPr>
                <w:b/>
                <w:i/>
              </w:rPr>
              <w:t>type1-3-CSS</w:t>
            </w:r>
          </w:p>
          <w:p w14:paraId="5CCE1B0C" w14:textId="77777777" w:rsidR="004F7B5F" w:rsidRPr="00F725D9" w:rsidRDefault="004F7B5F" w:rsidP="007536EB">
            <w:pPr>
              <w:pStyle w:val="TAL"/>
            </w:pPr>
            <w:r w:rsidRPr="00F725D9">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9F09557" w14:textId="77777777" w:rsidR="004F7B5F" w:rsidRPr="00F725D9" w:rsidRDefault="004F7B5F" w:rsidP="007536EB">
            <w:pPr>
              <w:pStyle w:val="TAL"/>
              <w:jc w:val="center"/>
            </w:pPr>
            <w:r w:rsidRPr="00F725D9">
              <w:rPr>
                <w:lang w:eastAsia="ko-KR"/>
              </w:rPr>
              <w:t>FS</w:t>
            </w:r>
          </w:p>
        </w:tc>
        <w:tc>
          <w:tcPr>
            <w:tcW w:w="567" w:type="dxa"/>
          </w:tcPr>
          <w:p w14:paraId="4D9E1FB8" w14:textId="77777777" w:rsidR="004F7B5F" w:rsidRPr="00F725D9" w:rsidRDefault="004F7B5F" w:rsidP="007536EB">
            <w:pPr>
              <w:pStyle w:val="TAL"/>
              <w:jc w:val="center"/>
            </w:pPr>
            <w:r w:rsidRPr="00F725D9">
              <w:t>Yes</w:t>
            </w:r>
          </w:p>
        </w:tc>
        <w:tc>
          <w:tcPr>
            <w:tcW w:w="709" w:type="dxa"/>
          </w:tcPr>
          <w:p w14:paraId="4633AC03" w14:textId="297E6207" w:rsidR="004F7B5F" w:rsidRPr="00F725D9" w:rsidRDefault="000F542E" w:rsidP="007536EB">
            <w:pPr>
              <w:pStyle w:val="TAL"/>
              <w:jc w:val="center"/>
            </w:pPr>
            <w:ins w:id="451" w:author="ZTE" w:date="2020-05-19T15:19:00Z">
              <w:r>
                <w:rPr>
                  <w:bCs/>
                  <w:iCs/>
                </w:rPr>
                <w:t>N/A</w:t>
              </w:r>
            </w:ins>
            <w:del w:id="452" w:author="ZTE" w:date="2020-05-19T15:19:00Z">
              <w:r w:rsidR="004F7B5F" w:rsidRPr="00F725D9" w:rsidDel="000F542E">
                <w:delText>No</w:delText>
              </w:r>
            </w:del>
          </w:p>
        </w:tc>
        <w:tc>
          <w:tcPr>
            <w:tcW w:w="728" w:type="dxa"/>
          </w:tcPr>
          <w:p w14:paraId="475AC495" w14:textId="77777777" w:rsidR="004F7B5F" w:rsidRPr="00F725D9" w:rsidRDefault="004F7B5F" w:rsidP="007536EB">
            <w:pPr>
              <w:pStyle w:val="TAL"/>
              <w:jc w:val="center"/>
            </w:pPr>
            <w:r w:rsidRPr="00F725D9">
              <w:t>FR2 only</w:t>
            </w:r>
          </w:p>
        </w:tc>
      </w:tr>
      <w:tr w:rsidR="004F7B5F" w:rsidRPr="00F725D9" w14:paraId="07FF68AE" w14:textId="77777777" w:rsidTr="007536EB">
        <w:trPr>
          <w:cantSplit/>
          <w:tblHeader/>
        </w:trPr>
        <w:tc>
          <w:tcPr>
            <w:tcW w:w="6917" w:type="dxa"/>
          </w:tcPr>
          <w:p w14:paraId="76120814" w14:textId="77777777" w:rsidR="004F7B5F" w:rsidRPr="00F725D9" w:rsidRDefault="004F7B5F" w:rsidP="007536EB">
            <w:pPr>
              <w:pStyle w:val="TAL"/>
              <w:rPr>
                <w:b/>
                <w:i/>
              </w:rPr>
            </w:pPr>
            <w:r w:rsidRPr="00F725D9">
              <w:rPr>
                <w:b/>
                <w:i/>
              </w:rPr>
              <w:t>ue-SpecificUL-DL-Assignment</w:t>
            </w:r>
          </w:p>
          <w:p w14:paraId="2CCCEC7E" w14:textId="77777777" w:rsidR="004F7B5F" w:rsidRPr="00F725D9" w:rsidRDefault="004F7B5F" w:rsidP="007536EB">
            <w:pPr>
              <w:pStyle w:val="TAL"/>
            </w:pPr>
            <w:r w:rsidRPr="00F725D9">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4C995DFD" w14:textId="77777777" w:rsidR="004F7B5F" w:rsidRPr="00F725D9" w:rsidRDefault="004F7B5F" w:rsidP="007536EB">
            <w:pPr>
              <w:pStyle w:val="TAL"/>
              <w:jc w:val="center"/>
            </w:pPr>
            <w:r w:rsidRPr="00F725D9">
              <w:t>FS</w:t>
            </w:r>
          </w:p>
        </w:tc>
        <w:tc>
          <w:tcPr>
            <w:tcW w:w="567" w:type="dxa"/>
          </w:tcPr>
          <w:p w14:paraId="32B77FF0" w14:textId="77777777" w:rsidR="004F7B5F" w:rsidRPr="00F725D9" w:rsidRDefault="004F7B5F" w:rsidP="007536EB">
            <w:pPr>
              <w:pStyle w:val="TAL"/>
              <w:jc w:val="center"/>
            </w:pPr>
            <w:r w:rsidRPr="00F725D9">
              <w:t>No</w:t>
            </w:r>
          </w:p>
        </w:tc>
        <w:tc>
          <w:tcPr>
            <w:tcW w:w="709" w:type="dxa"/>
          </w:tcPr>
          <w:p w14:paraId="44B3E989" w14:textId="7D296091" w:rsidR="004F7B5F" w:rsidRPr="00F725D9" w:rsidRDefault="000F542E" w:rsidP="007536EB">
            <w:pPr>
              <w:pStyle w:val="TAL"/>
              <w:jc w:val="center"/>
            </w:pPr>
            <w:ins w:id="453" w:author="ZTE" w:date="2020-05-19T15:19:00Z">
              <w:r>
                <w:rPr>
                  <w:bCs/>
                  <w:iCs/>
                </w:rPr>
                <w:t>N/A</w:t>
              </w:r>
            </w:ins>
            <w:del w:id="454" w:author="ZTE" w:date="2020-05-19T15:19:00Z">
              <w:r w:rsidR="004F7B5F" w:rsidRPr="00F725D9" w:rsidDel="000F542E">
                <w:delText>No</w:delText>
              </w:r>
            </w:del>
          </w:p>
        </w:tc>
        <w:tc>
          <w:tcPr>
            <w:tcW w:w="728" w:type="dxa"/>
          </w:tcPr>
          <w:p w14:paraId="45131452" w14:textId="0FAD7C86" w:rsidR="004F7B5F" w:rsidRPr="00F725D9" w:rsidRDefault="000F542E" w:rsidP="007536EB">
            <w:pPr>
              <w:pStyle w:val="TAL"/>
              <w:jc w:val="center"/>
            </w:pPr>
            <w:ins w:id="455" w:author="ZTE" w:date="2020-05-19T15:19:00Z">
              <w:r>
                <w:rPr>
                  <w:bCs/>
                  <w:iCs/>
                </w:rPr>
                <w:t>N/A</w:t>
              </w:r>
            </w:ins>
            <w:del w:id="456" w:author="ZTE" w:date="2020-05-19T15:19:00Z">
              <w:r w:rsidR="004F7B5F" w:rsidRPr="00F725D9" w:rsidDel="000F542E">
                <w:delText>No</w:delText>
              </w:r>
            </w:del>
          </w:p>
        </w:tc>
      </w:tr>
    </w:tbl>
    <w:p w14:paraId="6C5F9B59" w14:textId="77777777" w:rsidR="004F7B5F" w:rsidRPr="00F725D9" w:rsidRDefault="004F7B5F" w:rsidP="004F7B5F">
      <w:pPr>
        <w:rPr>
          <w:rFonts w:ascii="Arial" w:hAnsi="Arial"/>
        </w:rPr>
      </w:pPr>
    </w:p>
    <w:p w14:paraId="2AD791C1" w14:textId="77777777" w:rsidR="004F7B5F" w:rsidRPr="00F725D9" w:rsidRDefault="004F7B5F" w:rsidP="004F7B5F">
      <w:pPr>
        <w:pStyle w:val="4"/>
      </w:pPr>
      <w:bookmarkStart w:id="457" w:name="_Toc37238655"/>
      <w:bookmarkStart w:id="458" w:name="_Toc37238769"/>
      <w:r w:rsidRPr="00F725D9">
        <w:lastRenderedPageBreak/>
        <w:t>4.2.7.6</w:t>
      </w:r>
      <w:r w:rsidRPr="00F725D9">
        <w:tab/>
      </w:r>
      <w:r w:rsidRPr="00F725D9">
        <w:rPr>
          <w:i/>
        </w:rPr>
        <w:t>FeatureSetDownlinkPerCC</w:t>
      </w:r>
      <w:r w:rsidRPr="00F725D9">
        <w:t xml:space="preserve"> parameters</w:t>
      </w:r>
      <w:bookmarkEnd w:id="457"/>
      <w:bookmarkEnd w:id="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223929E2" w14:textId="77777777" w:rsidTr="007536EB">
        <w:trPr>
          <w:cantSplit/>
          <w:tblHeader/>
        </w:trPr>
        <w:tc>
          <w:tcPr>
            <w:tcW w:w="6917" w:type="dxa"/>
          </w:tcPr>
          <w:p w14:paraId="2AFF6CA9"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Definitions for parameters</w:t>
            </w:r>
          </w:p>
        </w:tc>
        <w:tc>
          <w:tcPr>
            <w:tcW w:w="709" w:type="dxa"/>
          </w:tcPr>
          <w:p w14:paraId="23F8572E"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Per</w:t>
            </w:r>
          </w:p>
        </w:tc>
        <w:tc>
          <w:tcPr>
            <w:tcW w:w="567" w:type="dxa"/>
          </w:tcPr>
          <w:p w14:paraId="093533A4"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M</w:t>
            </w:r>
          </w:p>
        </w:tc>
        <w:tc>
          <w:tcPr>
            <w:tcW w:w="709" w:type="dxa"/>
          </w:tcPr>
          <w:p w14:paraId="590AC955"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FDD-TDD</w:t>
            </w:r>
          </w:p>
          <w:p w14:paraId="0DDAA8E9"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DIFF</w:t>
            </w:r>
          </w:p>
        </w:tc>
        <w:tc>
          <w:tcPr>
            <w:tcW w:w="728" w:type="dxa"/>
          </w:tcPr>
          <w:p w14:paraId="188E9CC2"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FR1-FR2</w:t>
            </w:r>
          </w:p>
          <w:p w14:paraId="3220751A"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DIFF</w:t>
            </w:r>
          </w:p>
        </w:tc>
      </w:tr>
      <w:tr w:rsidR="004F7B5F" w:rsidRPr="00F725D9" w14:paraId="7E2A64C8" w14:textId="77777777" w:rsidTr="007536EB">
        <w:trPr>
          <w:cantSplit/>
          <w:tblHeader/>
        </w:trPr>
        <w:tc>
          <w:tcPr>
            <w:tcW w:w="6917" w:type="dxa"/>
          </w:tcPr>
          <w:p w14:paraId="060888DD" w14:textId="77777777" w:rsidR="004F7B5F" w:rsidRPr="00F725D9" w:rsidRDefault="004F7B5F" w:rsidP="007536EB">
            <w:pPr>
              <w:pStyle w:val="TAL"/>
              <w:rPr>
                <w:b/>
                <w:bCs/>
                <w:i/>
                <w:iCs/>
              </w:rPr>
            </w:pPr>
            <w:r w:rsidRPr="00F725D9">
              <w:rPr>
                <w:b/>
                <w:bCs/>
                <w:i/>
                <w:iCs/>
              </w:rPr>
              <w:t>channelBW-90mhz</w:t>
            </w:r>
          </w:p>
          <w:p w14:paraId="10773DE3" w14:textId="77777777" w:rsidR="004F7B5F" w:rsidRPr="00F725D9" w:rsidRDefault="004F7B5F" w:rsidP="007536EB">
            <w:pPr>
              <w:pStyle w:val="TAL"/>
            </w:pPr>
            <w:r w:rsidRPr="00F725D9">
              <w:t>Indicates whether the UE supports the channel bandwidth of 90 MHz.</w:t>
            </w:r>
          </w:p>
          <w:p w14:paraId="498DD866" w14:textId="77777777" w:rsidR="004F7B5F" w:rsidRPr="00F725D9" w:rsidRDefault="004F7B5F" w:rsidP="007536EB">
            <w:pPr>
              <w:pStyle w:val="TAL"/>
              <w:rPr>
                <w:rFonts w:cs="Arial"/>
                <w:szCs w:val="18"/>
              </w:rPr>
            </w:pPr>
            <w:r w:rsidRPr="00F725D9">
              <w:rPr>
                <w:rFonts w:cs="Arial"/>
                <w:szCs w:val="18"/>
              </w:rPr>
              <w:t>For FR1, the UE shall indicate support according to TS 38.101-1 [2], Table 5.3.5-1.</w:t>
            </w:r>
          </w:p>
        </w:tc>
        <w:tc>
          <w:tcPr>
            <w:tcW w:w="709" w:type="dxa"/>
          </w:tcPr>
          <w:p w14:paraId="61B39DF7" w14:textId="77777777" w:rsidR="004F7B5F" w:rsidRPr="00F725D9" w:rsidRDefault="004F7B5F" w:rsidP="007536EB">
            <w:pPr>
              <w:pStyle w:val="TAL"/>
              <w:jc w:val="center"/>
            </w:pPr>
            <w:r w:rsidRPr="00F725D9">
              <w:rPr>
                <w:lang w:eastAsia="ja-JP"/>
              </w:rPr>
              <w:t>FSPC</w:t>
            </w:r>
          </w:p>
        </w:tc>
        <w:tc>
          <w:tcPr>
            <w:tcW w:w="567" w:type="dxa"/>
          </w:tcPr>
          <w:p w14:paraId="42BFEF90" w14:textId="77777777" w:rsidR="004F7B5F" w:rsidRPr="00F725D9" w:rsidRDefault="004F7B5F" w:rsidP="007536EB">
            <w:pPr>
              <w:pStyle w:val="TAL"/>
              <w:jc w:val="center"/>
            </w:pPr>
            <w:r w:rsidRPr="00F725D9">
              <w:rPr>
                <w:lang w:eastAsia="ja-JP"/>
              </w:rPr>
              <w:t>CY</w:t>
            </w:r>
          </w:p>
        </w:tc>
        <w:tc>
          <w:tcPr>
            <w:tcW w:w="709" w:type="dxa"/>
          </w:tcPr>
          <w:p w14:paraId="58563131" w14:textId="3B98F244" w:rsidR="004F7B5F" w:rsidRPr="00F725D9" w:rsidRDefault="000F542E" w:rsidP="007536EB">
            <w:pPr>
              <w:pStyle w:val="TAL"/>
              <w:jc w:val="center"/>
            </w:pPr>
            <w:ins w:id="459" w:author="ZTE" w:date="2020-05-19T15:19:00Z">
              <w:r>
                <w:rPr>
                  <w:bCs/>
                  <w:iCs/>
                </w:rPr>
                <w:t>N/A</w:t>
              </w:r>
            </w:ins>
            <w:del w:id="460" w:author="ZTE" w:date="2020-05-19T15:19:00Z">
              <w:r w:rsidR="004F7B5F" w:rsidRPr="00F725D9" w:rsidDel="000F542E">
                <w:rPr>
                  <w:lang w:eastAsia="ja-JP"/>
                </w:rPr>
                <w:delText>No</w:delText>
              </w:r>
            </w:del>
          </w:p>
        </w:tc>
        <w:tc>
          <w:tcPr>
            <w:tcW w:w="728" w:type="dxa"/>
          </w:tcPr>
          <w:p w14:paraId="7DAA0262" w14:textId="77777777" w:rsidR="004F7B5F" w:rsidRPr="00F725D9" w:rsidRDefault="004F7B5F" w:rsidP="007536EB">
            <w:pPr>
              <w:pStyle w:val="TAL"/>
              <w:jc w:val="center"/>
            </w:pPr>
            <w:r w:rsidRPr="00F725D9">
              <w:rPr>
                <w:lang w:eastAsia="ja-JP"/>
              </w:rPr>
              <w:t>FR1 only</w:t>
            </w:r>
          </w:p>
        </w:tc>
      </w:tr>
      <w:tr w:rsidR="004F7B5F" w:rsidRPr="00F725D9" w14:paraId="40A3D841" w14:textId="77777777" w:rsidTr="007536EB">
        <w:trPr>
          <w:cantSplit/>
          <w:tblHeader/>
        </w:trPr>
        <w:tc>
          <w:tcPr>
            <w:tcW w:w="6917" w:type="dxa"/>
          </w:tcPr>
          <w:p w14:paraId="3B693E2C" w14:textId="77777777" w:rsidR="004F7B5F" w:rsidRPr="00F725D9" w:rsidRDefault="004F7B5F" w:rsidP="007536EB">
            <w:pPr>
              <w:keepNext/>
              <w:keepLines/>
              <w:spacing w:after="0"/>
              <w:rPr>
                <w:rFonts w:ascii="Arial" w:hAnsi="Arial"/>
                <w:b/>
                <w:i/>
                <w:sz w:val="18"/>
              </w:rPr>
            </w:pPr>
            <w:r w:rsidRPr="00F725D9">
              <w:rPr>
                <w:rFonts w:ascii="Arial" w:hAnsi="Arial"/>
                <w:b/>
                <w:i/>
                <w:sz w:val="18"/>
              </w:rPr>
              <w:t>maxNumberMIMO-LayersPDSCH</w:t>
            </w:r>
          </w:p>
          <w:p w14:paraId="4F82FF04" w14:textId="77777777" w:rsidR="004F7B5F" w:rsidRPr="00F725D9" w:rsidRDefault="004F7B5F" w:rsidP="007536EB">
            <w:pPr>
              <w:keepNext/>
              <w:keepLines/>
              <w:spacing w:after="0"/>
              <w:rPr>
                <w:rFonts w:ascii="Arial" w:hAnsi="Arial"/>
                <w:b/>
                <w:i/>
                <w:sz w:val="18"/>
              </w:rPr>
            </w:pPr>
            <w:r w:rsidRPr="00F725D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6F7E1EE8" w14:textId="77777777" w:rsidR="004F7B5F" w:rsidRPr="00F725D9" w:rsidRDefault="004F7B5F" w:rsidP="007536EB">
            <w:pPr>
              <w:keepNext/>
              <w:keepLines/>
              <w:spacing w:after="0"/>
              <w:jc w:val="center"/>
              <w:rPr>
                <w:rFonts w:ascii="Arial" w:hAnsi="Arial"/>
                <w:sz w:val="18"/>
              </w:rPr>
            </w:pPr>
            <w:r w:rsidRPr="00F725D9">
              <w:rPr>
                <w:rFonts w:ascii="Arial" w:hAnsi="Arial"/>
                <w:sz w:val="18"/>
              </w:rPr>
              <w:t>FSPC</w:t>
            </w:r>
          </w:p>
        </w:tc>
        <w:tc>
          <w:tcPr>
            <w:tcW w:w="567" w:type="dxa"/>
          </w:tcPr>
          <w:p w14:paraId="54749E0B" w14:textId="77777777" w:rsidR="004F7B5F" w:rsidRPr="00F725D9" w:rsidRDefault="004F7B5F" w:rsidP="007536EB">
            <w:pPr>
              <w:keepNext/>
              <w:keepLines/>
              <w:spacing w:after="0"/>
              <w:jc w:val="center"/>
              <w:rPr>
                <w:rFonts w:ascii="Arial" w:hAnsi="Arial"/>
                <w:sz w:val="18"/>
              </w:rPr>
            </w:pPr>
            <w:r w:rsidRPr="00F725D9">
              <w:rPr>
                <w:rFonts w:ascii="Arial" w:hAnsi="Arial"/>
                <w:sz w:val="18"/>
              </w:rPr>
              <w:t>CY</w:t>
            </w:r>
          </w:p>
        </w:tc>
        <w:tc>
          <w:tcPr>
            <w:tcW w:w="709" w:type="dxa"/>
          </w:tcPr>
          <w:p w14:paraId="18DFFE44" w14:textId="1E27536D" w:rsidR="004F7B5F" w:rsidRPr="00F725D9" w:rsidRDefault="000F542E" w:rsidP="007536EB">
            <w:pPr>
              <w:keepNext/>
              <w:keepLines/>
              <w:spacing w:after="0"/>
              <w:jc w:val="center"/>
              <w:rPr>
                <w:rFonts w:ascii="Arial" w:hAnsi="Arial"/>
                <w:sz w:val="18"/>
              </w:rPr>
            </w:pPr>
            <w:ins w:id="461" w:author="ZTE" w:date="2020-05-19T15:19:00Z">
              <w:r>
                <w:rPr>
                  <w:rFonts w:ascii="Arial" w:hAnsi="Arial"/>
                  <w:bCs/>
                  <w:iCs/>
                  <w:sz w:val="18"/>
                </w:rPr>
                <w:t>N/A</w:t>
              </w:r>
            </w:ins>
            <w:del w:id="462" w:author="ZTE" w:date="2020-05-19T15:19:00Z">
              <w:r w:rsidR="004F7B5F" w:rsidRPr="00F725D9" w:rsidDel="000F542E">
                <w:rPr>
                  <w:rFonts w:ascii="Arial" w:hAnsi="Arial"/>
                  <w:sz w:val="18"/>
                </w:rPr>
                <w:delText>No</w:delText>
              </w:r>
            </w:del>
          </w:p>
        </w:tc>
        <w:tc>
          <w:tcPr>
            <w:tcW w:w="728" w:type="dxa"/>
          </w:tcPr>
          <w:p w14:paraId="642A2A40" w14:textId="67948980" w:rsidR="004F7B5F" w:rsidRPr="00F725D9" w:rsidRDefault="000F542E" w:rsidP="007536EB">
            <w:pPr>
              <w:keepNext/>
              <w:keepLines/>
              <w:spacing w:after="0"/>
              <w:jc w:val="center"/>
              <w:rPr>
                <w:rFonts w:ascii="Arial" w:hAnsi="Arial"/>
                <w:sz w:val="18"/>
              </w:rPr>
            </w:pPr>
            <w:ins w:id="463" w:author="ZTE" w:date="2020-05-19T15:19:00Z">
              <w:r>
                <w:rPr>
                  <w:rFonts w:ascii="Arial" w:hAnsi="Arial"/>
                  <w:bCs/>
                  <w:iCs/>
                  <w:sz w:val="18"/>
                </w:rPr>
                <w:t>N/A</w:t>
              </w:r>
            </w:ins>
            <w:del w:id="464" w:author="ZTE" w:date="2020-05-19T15:19:00Z">
              <w:r w:rsidR="004F7B5F" w:rsidRPr="00F725D9" w:rsidDel="000F542E">
                <w:rPr>
                  <w:rFonts w:ascii="Arial" w:hAnsi="Arial"/>
                  <w:sz w:val="18"/>
                </w:rPr>
                <w:delText>No</w:delText>
              </w:r>
            </w:del>
          </w:p>
        </w:tc>
      </w:tr>
      <w:tr w:rsidR="004F7B5F" w:rsidRPr="00F725D9" w14:paraId="7CEB0776" w14:textId="77777777" w:rsidTr="007536EB">
        <w:trPr>
          <w:cantSplit/>
          <w:tblHeader/>
        </w:trPr>
        <w:tc>
          <w:tcPr>
            <w:tcW w:w="6917" w:type="dxa"/>
          </w:tcPr>
          <w:p w14:paraId="68AC0AE1" w14:textId="77777777" w:rsidR="004F7B5F" w:rsidRPr="00F725D9" w:rsidRDefault="004F7B5F" w:rsidP="007536EB">
            <w:pPr>
              <w:keepNext/>
              <w:keepLines/>
              <w:spacing w:after="0"/>
              <w:rPr>
                <w:rFonts w:ascii="Arial" w:hAnsi="Arial"/>
                <w:b/>
                <w:i/>
                <w:sz w:val="18"/>
              </w:rPr>
            </w:pPr>
            <w:r w:rsidRPr="00F725D9">
              <w:rPr>
                <w:rFonts w:ascii="Arial" w:hAnsi="Arial"/>
                <w:b/>
                <w:i/>
                <w:sz w:val="18"/>
              </w:rPr>
              <w:t>supportedBandwidthDL</w:t>
            </w:r>
          </w:p>
          <w:p w14:paraId="2B2A4EB4" w14:textId="77777777" w:rsidR="004F7B5F" w:rsidRPr="00F725D9" w:rsidRDefault="004F7B5F" w:rsidP="007536EB">
            <w:pPr>
              <w:keepNext/>
              <w:keepLines/>
              <w:spacing w:after="0"/>
              <w:rPr>
                <w:rFonts w:ascii="Arial" w:hAnsi="Arial"/>
                <w:sz w:val="18"/>
              </w:rPr>
            </w:pPr>
            <w:r w:rsidRPr="00F725D9">
              <w:rPr>
                <w:rFonts w:ascii="Arial" w:hAnsi="Arial"/>
                <w:sz w:val="18"/>
              </w:rPr>
              <w:t>Indicates maximum DL channel bandwidth supported for a given SCS that UE supports within a single CC, which is defined in Table 5.3.5-1 in TS 38.101-1 [2] for FR1 and Table 5.3.5-1 in TS 38.101-2 [3] for FR2.</w:t>
            </w:r>
          </w:p>
          <w:p w14:paraId="111A17A0" w14:textId="77777777" w:rsidR="004F7B5F" w:rsidRPr="00F725D9" w:rsidRDefault="004F7B5F" w:rsidP="007536EB">
            <w:pPr>
              <w:keepNext/>
              <w:keepLines/>
              <w:spacing w:after="0"/>
              <w:rPr>
                <w:rFonts w:ascii="Arial" w:hAnsi="Arial"/>
                <w:sz w:val="18"/>
              </w:rPr>
            </w:pPr>
            <w:r w:rsidRPr="00F725D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1090C80" w14:textId="77777777" w:rsidR="004F7B5F" w:rsidRPr="00F725D9" w:rsidRDefault="004F7B5F" w:rsidP="007536EB">
            <w:pPr>
              <w:keepNext/>
              <w:keepLines/>
              <w:spacing w:after="0"/>
              <w:rPr>
                <w:rFonts w:ascii="Arial" w:hAnsi="Arial"/>
                <w:sz w:val="18"/>
              </w:rPr>
            </w:pPr>
          </w:p>
          <w:p w14:paraId="433146E4" w14:textId="77777777" w:rsidR="004F7B5F" w:rsidRPr="00F725D9" w:rsidRDefault="004F7B5F" w:rsidP="007536EB">
            <w:pPr>
              <w:pStyle w:val="TAN"/>
            </w:pPr>
            <w:r w:rsidRPr="00F725D9">
              <w:t>NOTE:</w:t>
            </w:r>
            <w:r w:rsidRPr="00F725D9">
              <w:tab/>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14:paraId="5479821A"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FSPC</w:t>
            </w:r>
          </w:p>
        </w:tc>
        <w:tc>
          <w:tcPr>
            <w:tcW w:w="567" w:type="dxa"/>
          </w:tcPr>
          <w:p w14:paraId="54810127"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CY</w:t>
            </w:r>
          </w:p>
        </w:tc>
        <w:tc>
          <w:tcPr>
            <w:tcW w:w="709" w:type="dxa"/>
          </w:tcPr>
          <w:p w14:paraId="7416099C" w14:textId="6F575EBC" w:rsidR="004F7B5F" w:rsidRPr="00F725D9" w:rsidRDefault="000F542E" w:rsidP="007536EB">
            <w:pPr>
              <w:keepNext/>
              <w:keepLines/>
              <w:spacing w:after="0"/>
              <w:jc w:val="center"/>
              <w:rPr>
                <w:rFonts w:ascii="Arial" w:hAnsi="Arial"/>
                <w:b/>
                <w:sz w:val="18"/>
              </w:rPr>
            </w:pPr>
            <w:ins w:id="465" w:author="ZTE" w:date="2020-05-19T15:19:00Z">
              <w:r>
                <w:rPr>
                  <w:rFonts w:ascii="Arial" w:hAnsi="Arial"/>
                  <w:bCs/>
                  <w:iCs/>
                  <w:sz w:val="18"/>
                </w:rPr>
                <w:t>N/A</w:t>
              </w:r>
            </w:ins>
            <w:del w:id="466" w:author="ZTE" w:date="2020-05-19T15:19:00Z">
              <w:r w:rsidR="004F7B5F" w:rsidRPr="00F725D9" w:rsidDel="000F542E">
                <w:rPr>
                  <w:rFonts w:ascii="Arial" w:hAnsi="Arial"/>
                  <w:sz w:val="18"/>
                </w:rPr>
                <w:delText>No</w:delText>
              </w:r>
            </w:del>
          </w:p>
        </w:tc>
        <w:tc>
          <w:tcPr>
            <w:tcW w:w="728" w:type="dxa"/>
          </w:tcPr>
          <w:p w14:paraId="0C7B9AB7" w14:textId="20D2EA52" w:rsidR="004F7B5F" w:rsidRPr="00F725D9" w:rsidRDefault="000F542E" w:rsidP="007536EB">
            <w:pPr>
              <w:keepNext/>
              <w:keepLines/>
              <w:spacing w:after="0"/>
              <w:jc w:val="center"/>
              <w:rPr>
                <w:rFonts w:ascii="Arial" w:hAnsi="Arial"/>
                <w:sz w:val="18"/>
              </w:rPr>
            </w:pPr>
            <w:ins w:id="467" w:author="ZTE" w:date="2020-05-19T15:19:00Z">
              <w:r>
                <w:rPr>
                  <w:rFonts w:ascii="Arial" w:hAnsi="Arial"/>
                  <w:bCs/>
                  <w:iCs/>
                  <w:sz w:val="18"/>
                </w:rPr>
                <w:t>N/A</w:t>
              </w:r>
            </w:ins>
            <w:del w:id="468" w:author="ZTE" w:date="2020-05-19T15:19:00Z">
              <w:r w:rsidR="004F7B5F" w:rsidRPr="00F725D9" w:rsidDel="000F542E">
                <w:rPr>
                  <w:rFonts w:ascii="Arial" w:hAnsi="Arial"/>
                  <w:sz w:val="18"/>
                </w:rPr>
                <w:delText>No</w:delText>
              </w:r>
            </w:del>
          </w:p>
        </w:tc>
      </w:tr>
      <w:tr w:rsidR="004F7B5F" w:rsidRPr="00F725D9" w14:paraId="4B82A643" w14:textId="77777777" w:rsidTr="007536EB">
        <w:trPr>
          <w:cantSplit/>
          <w:tblHeader/>
        </w:trPr>
        <w:tc>
          <w:tcPr>
            <w:tcW w:w="6917" w:type="dxa"/>
          </w:tcPr>
          <w:p w14:paraId="5F8A47C8" w14:textId="77777777" w:rsidR="004F7B5F" w:rsidRPr="00F725D9" w:rsidRDefault="004F7B5F" w:rsidP="007536EB">
            <w:pPr>
              <w:keepNext/>
              <w:keepLines/>
              <w:spacing w:after="0"/>
              <w:rPr>
                <w:rFonts w:ascii="Arial" w:hAnsi="Arial"/>
                <w:b/>
                <w:i/>
                <w:sz w:val="18"/>
              </w:rPr>
            </w:pPr>
            <w:r w:rsidRPr="00F725D9">
              <w:rPr>
                <w:rFonts w:ascii="Arial" w:hAnsi="Arial"/>
                <w:b/>
                <w:i/>
                <w:sz w:val="18"/>
              </w:rPr>
              <w:t>supportedModulationOrderDL</w:t>
            </w:r>
          </w:p>
          <w:p w14:paraId="56F09EB1" w14:textId="77777777" w:rsidR="004F7B5F" w:rsidRPr="00F725D9" w:rsidRDefault="004F7B5F" w:rsidP="007536EB">
            <w:pPr>
              <w:keepNext/>
              <w:keepLines/>
              <w:spacing w:after="0"/>
              <w:rPr>
                <w:rFonts w:ascii="Arial" w:hAnsi="Arial"/>
                <w:sz w:val="18"/>
              </w:rPr>
            </w:pPr>
            <w:r w:rsidRPr="00F725D9">
              <w:rPr>
                <w:rFonts w:ascii="Arial" w:hAnsi="Arial" w:cs="Arial"/>
                <w:sz w:val="18"/>
                <w:szCs w:val="18"/>
              </w:rPr>
              <w:t>Indicates the maximum supported modulation order to be applied for downlink in the carrier in the max data rate calculation as defined in 4.1.2. If included, t</w:t>
            </w:r>
            <w:r w:rsidRPr="00F725D9">
              <w:rPr>
                <w:rFonts w:ascii="Arial" w:hAnsi="Arial"/>
                <w:sz w:val="18"/>
              </w:rPr>
              <w:t>he network may use a modulation order on this serving cell which is higher than the value indicated in this field as long as UE supports the modulation of higher value for downlink. If not included:</w:t>
            </w:r>
          </w:p>
          <w:p w14:paraId="6804E0BD" w14:textId="77777777" w:rsidR="004F7B5F" w:rsidRPr="00F725D9" w:rsidRDefault="004F7B5F" w:rsidP="007536EB">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FR1, the network uses the modulation order signalled in </w:t>
            </w:r>
            <w:r w:rsidRPr="00F725D9">
              <w:rPr>
                <w:rFonts w:ascii="Arial" w:hAnsi="Arial" w:cs="Arial"/>
                <w:i/>
                <w:sz w:val="18"/>
                <w:szCs w:val="18"/>
              </w:rPr>
              <w:t>pdsch-256QAM-FR1.</w:t>
            </w:r>
          </w:p>
          <w:p w14:paraId="1E2E96D7" w14:textId="77777777" w:rsidR="004F7B5F" w:rsidRPr="00F725D9" w:rsidRDefault="004F7B5F" w:rsidP="007536EB">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FR2, the network uses the modulation order signalled per band i.e. </w:t>
            </w:r>
            <w:r w:rsidRPr="00F725D9">
              <w:rPr>
                <w:rFonts w:ascii="Arial" w:hAnsi="Arial" w:cs="Arial"/>
                <w:i/>
                <w:sz w:val="18"/>
                <w:szCs w:val="18"/>
              </w:rPr>
              <w:t xml:space="preserve">pdsch-256QAM-FR2 </w:t>
            </w:r>
            <w:r w:rsidRPr="00F725D9">
              <w:rPr>
                <w:rFonts w:ascii="Arial" w:hAnsi="Arial" w:cs="Arial"/>
                <w:sz w:val="18"/>
                <w:szCs w:val="18"/>
              </w:rPr>
              <w:t>if signalled</w:t>
            </w:r>
            <w:r w:rsidRPr="00F725D9">
              <w:rPr>
                <w:rFonts w:ascii="Arial" w:hAnsi="Arial" w:cs="Arial"/>
                <w:i/>
                <w:sz w:val="18"/>
                <w:szCs w:val="18"/>
              </w:rPr>
              <w:t xml:space="preserve">. </w:t>
            </w:r>
            <w:r w:rsidRPr="00F725D9">
              <w:rPr>
                <w:rFonts w:ascii="Arial" w:hAnsi="Arial" w:cs="Arial"/>
                <w:sz w:val="18"/>
                <w:szCs w:val="18"/>
              </w:rPr>
              <w:t>If not signalled in a given band, the network shall use the modulation order 64QAM.</w:t>
            </w:r>
          </w:p>
          <w:p w14:paraId="7C5D8A52" w14:textId="77777777" w:rsidR="004F7B5F" w:rsidRPr="00F725D9" w:rsidRDefault="004F7B5F" w:rsidP="007536EB">
            <w:pPr>
              <w:keepNext/>
              <w:keepLines/>
              <w:spacing w:after="0"/>
              <w:rPr>
                <w:rFonts w:ascii="Arial" w:hAnsi="Arial"/>
                <w:b/>
                <w:sz w:val="18"/>
              </w:rPr>
            </w:pPr>
            <w:r w:rsidRPr="00F725D9">
              <w:rPr>
                <w:rFonts w:ascii="Arial" w:hAnsi="Arial"/>
                <w:sz w:val="18"/>
              </w:rPr>
              <w:t>In all the cases, it shall be ensured that the data rate does not exceed the max data rate (</w:t>
            </w:r>
            <w:r w:rsidRPr="00F725D9">
              <w:rPr>
                <w:rFonts w:ascii="Arial" w:hAnsi="Arial"/>
                <w:i/>
                <w:sz w:val="18"/>
              </w:rPr>
              <w:t>DataRate</w:t>
            </w:r>
            <w:r w:rsidRPr="00F725D9">
              <w:rPr>
                <w:rFonts w:ascii="Arial" w:hAnsi="Arial"/>
                <w:sz w:val="18"/>
              </w:rPr>
              <w:t>) and max data rate per CC (</w:t>
            </w:r>
            <w:r w:rsidRPr="00F725D9">
              <w:rPr>
                <w:rFonts w:ascii="Arial" w:hAnsi="Arial"/>
                <w:i/>
                <w:sz w:val="18"/>
              </w:rPr>
              <w:t>DataRateCC</w:t>
            </w:r>
            <w:r w:rsidRPr="00F725D9">
              <w:rPr>
                <w:rFonts w:ascii="Arial" w:hAnsi="Arial"/>
                <w:sz w:val="18"/>
              </w:rPr>
              <w:t>) according to TS 38.214 [12].</w:t>
            </w:r>
          </w:p>
        </w:tc>
        <w:tc>
          <w:tcPr>
            <w:tcW w:w="709" w:type="dxa"/>
          </w:tcPr>
          <w:p w14:paraId="2B907249"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FSPC</w:t>
            </w:r>
          </w:p>
        </w:tc>
        <w:tc>
          <w:tcPr>
            <w:tcW w:w="567" w:type="dxa"/>
          </w:tcPr>
          <w:p w14:paraId="5F7D3628"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No</w:t>
            </w:r>
          </w:p>
        </w:tc>
        <w:tc>
          <w:tcPr>
            <w:tcW w:w="709" w:type="dxa"/>
          </w:tcPr>
          <w:p w14:paraId="61937BFD" w14:textId="3FBD8FB4" w:rsidR="004F7B5F" w:rsidRPr="00F725D9" w:rsidRDefault="000F542E" w:rsidP="007536EB">
            <w:pPr>
              <w:keepNext/>
              <w:keepLines/>
              <w:spacing w:after="0"/>
              <w:jc w:val="center"/>
              <w:rPr>
                <w:rFonts w:ascii="Arial" w:hAnsi="Arial"/>
                <w:b/>
                <w:sz w:val="18"/>
              </w:rPr>
            </w:pPr>
            <w:ins w:id="469" w:author="ZTE" w:date="2020-05-19T15:19:00Z">
              <w:r>
                <w:rPr>
                  <w:rFonts w:ascii="Arial" w:hAnsi="Arial"/>
                  <w:bCs/>
                  <w:iCs/>
                  <w:sz w:val="18"/>
                </w:rPr>
                <w:t>N/A</w:t>
              </w:r>
            </w:ins>
            <w:del w:id="470" w:author="ZTE" w:date="2020-05-19T15:19:00Z">
              <w:r w:rsidR="004F7B5F" w:rsidRPr="00F725D9" w:rsidDel="000F542E">
                <w:rPr>
                  <w:rFonts w:ascii="Arial" w:hAnsi="Arial"/>
                  <w:sz w:val="18"/>
                </w:rPr>
                <w:delText>No</w:delText>
              </w:r>
            </w:del>
          </w:p>
        </w:tc>
        <w:tc>
          <w:tcPr>
            <w:tcW w:w="728" w:type="dxa"/>
          </w:tcPr>
          <w:p w14:paraId="7208827B" w14:textId="13A05C14" w:rsidR="004F7B5F" w:rsidRPr="00F725D9" w:rsidRDefault="000F542E" w:rsidP="007536EB">
            <w:pPr>
              <w:keepNext/>
              <w:keepLines/>
              <w:spacing w:after="0"/>
              <w:jc w:val="center"/>
              <w:rPr>
                <w:rFonts w:ascii="Arial" w:hAnsi="Arial"/>
                <w:sz w:val="18"/>
              </w:rPr>
            </w:pPr>
            <w:ins w:id="471" w:author="ZTE" w:date="2020-05-19T15:19:00Z">
              <w:r>
                <w:rPr>
                  <w:rFonts w:ascii="Arial" w:hAnsi="Arial"/>
                  <w:bCs/>
                  <w:iCs/>
                  <w:sz w:val="18"/>
                </w:rPr>
                <w:t>N/A</w:t>
              </w:r>
            </w:ins>
            <w:del w:id="472" w:author="ZTE" w:date="2020-05-19T15:19:00Z">
              <w:r w:rsidR="004F7B5F" w:rsidRPr="00F725D9" w:rsidDel="000F542E">
                <w:rPr>
                  <w:rFonts w:ascii="Arial" w:hAnsi="Arial"/>
                  <w:sz w:val="18"/>
                </w:rPr>
                <w:delText>No</w:delText>
              </w:r>
            </w:del>
          </w:p>
        </w:tc>
      </w:tr>
      <w:tr w:rsidR="004F7B5F" w:rsidRPr="00F725D9" w14:paraId="77AF6FA8" w14:textId="77777777" w:rsidTr="007536EB">
        <w:trPr>
          <w:cantSplit/>
          <w:tblHeader/>
        </w:trPr>
        <w:tc>
          <w:tcPr>
            <w:tcW w:w="6917" w:type="dxa"/>
          </w:tcPr>
          <w:p w14:paraId="6E3142A9" w14:textId="77777777" w:rsidR="004F7B5F" w:rsidRPr="00F725D9" w:rsidRDefault="004F7B5F" w:rsidP="007536EB">
            <w:pPr>
              <w:keepNext/>
              <w:keepLines/>
              <w:spacing w:after="0"/>
              <w:rPr>
                <w:rFonts w:ascii="Arial" w:hAnsi="Arial"/>
                <w:b/>
                <w:i/>
                <w:sz w:val="18"/>
              </w:rPr>
            </w:pPr>
            <w:r w:rsidRPr="00F725D9">
              <w:rPr>
                <w:rFonts w:ascii="Arial" w:hAnsi="Arial"/>
                <w:b/>
                <w:i/>
                <w:sz w:val="18"/>
              </w:rPr>
              <w:t>supportedSubCarrierSpacingDL</w:t>
            </w:r>
          </w:p>
          <w:p w14:paraId="72D743EE" w14:textId="77777777" w:rsidR="004F7B5F" w:rsidRPr="00F725D9" w:rsidRDefault="004F7B5F" w:rsidP="007536EB">
            <w:pPr>
              <w:keepNext/>
              <w:keepLines/>
              <w:spacing w:after="0"/>
              <w:rPr>
                <w:rFonts w:ascii="Arial" w:hAnsi="Arial"/>
                <w:b/>
                <w:sz w:val="18"/>
              </w:rPr>
            </w:pPr>
            <w:r w:rsidRPr="00F725D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755E916"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FSPC</w:t>
            </w:r>
          </w:p>
        </w:tc>
        <w:tc>
          <w:tcPr>
            <w:tcW w:w="567" w:type="dxa"/>
          </w:tcPr>
          <w:p w14:paraId="45DBD2EC"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CY</w:t>
            </w:r>
          </w:p>
        </w:tc>
        <w:tc>
          <w:tcPr>
            <w:tcW w:w="709" w:type="dxa"/>
          </w:tcPr>
          <w:p w14:paraId="1D379116" w14:textId="3833AD22" w:rsidR="004F7B5F" w:rsidRPr="00F725D9" w:rsidRDefault="000F542E" w:rsidP="007536EB">
            <w:pPr>
              <w:keepNext/>
              <w:keepLines/>
              <w:spacing w:after="0"/>
              <w:jc w:val="center"/>
              <w:rPr>
                <w:rFonts w:ascii="Arial" w:hAnsi="Arial"/>
                <w:b/>
                <w:sz w:val="18"/>
              </w:rPr>
            </w:pPr>
            <w:ins w:id="473" w:author="ZTE" w:date="2020-05-19T15:19:00Z">
              <w:r>
                <w:rPr>
                  <w:rFonts w:ascii="Arial" w:hAnsi="Arial"/>
                  <w:bCs/>
                  <w:iCs/>
                  <w:sz w:val="18"/>
                </w:rPr>
                <w:t>N/A</w:t>
              </w:r>
            </w:ins>
            <w:del w:id="474" w:author="ZTE" w:date="2020-05-19T15:19:00Z">
              <w:r w:rsidR="004F7B5F" w:rsidRPr="00F725D9" w:rsidDel="000F542E">
                <w:rPr>
                  <w:rFonts w:ascii="Arial" w:hAnsi="Arial"/>
                  <w:sz w:val="18"/>
                </w:rPr>
                <w:delText>No</w:delText>
              </w:r>
            </w:del>
          </w:p>
        </w:tc>
        <w:tc>
          <w:tcPr>
            <w:tcW w:w="728" w:type="dxa"/>
          </w:tcPr>
          <w:p w14:paraId="77C5BB4D" w14:textId="71A36D12" w:rsidR="004F7B5F" w:rsidRPr="00F725D9" w:rsidRDefault="000F542E" w:rsidP="007536EB">
            <w:pPr>
              <w:keepNext/>
              <w:keepLines/>
              <w:spacing w:after="0"/>
              <w:jc w:val="center"/>
              <w:rPr>
                <w:rFonts w:ascii="Arial" w:hAnsi="Arial"/>
                <w:sz w:val="18"/>
              </w:rPr>
            </w:pPr>
            <w:ins w:id="475" w:author="ZTE" w:date="2020-05-19T15:19:00Z">
              <w:r>
                <w:rPr>
                  <w:rFonts w:ascii="Arial" w:hAnsi="Arial"/>
                  <w:bCs/>
                  <w:iCs/>
                  <w:sz w:val="18"/>
                </w:rPr>
                <w:t>N/A</w:t>
              </w:r>
            </w:ins>
            <w:del w:id="476" w:author="ZTE" w:date="2020-05-19T15:19:00Z">
              <w:r w:rsidR="004F7B5F" w:rsidRPr="00F725D9" w:rsidDel="000F542E">
                <w:rPr>
                  <w:rFonts w:ascii="Arial" w:hAnsi="Arial"/>
                  <w:sz w:val="18"/>
                </w:rPr>
                <w:delText>No</w:delText>
              </w:r>
            </w:del>
          </w:p>
        </w:tc>
      </w:tr>
    </w:tbl>
    <w:p w14:paraId="205B7572" w14:textId="77777777" w:rsidR="004F7B5F" w:rsidRPr="00F725D9" w:rsidRDefault="004F7B5F" w:rsidP="004F7B5F">
      <w:pPr>
        <w:rPr>
          <w:rFonts w:ascii="Arial" w:hAnsi="Arial"/>
        </w:rPr>
      </w:pPr>
    </w:p>
    <w:p w14:paraId="6FB5622A" w14:textId="77777777" w:rsidR="004F7B5F" w:rsidRPr="00F725D9" w:rsidRDefault="004F7B5F" w:rsidP="004F7B5F">
      <w:pPr>
        <w:pStyle w:val="4"/>
      </w:pPr>
      <w:bookmarkStart w:id="477" w:name="_Toc37238656"/>
      <w:bookmarkStart w:id="478" w:name="_Toc37238770"/>
      <w:r w:rsidRPr="00F725D9">
        <w:lastRenderedPageBreak/>
        <w:t>4.2.7.7</w:t>
      </w:r>
      <w:r w:rsidRPr="00F725D9">
        <w:tab/>
      </w:r>
      <w:r w:rsidRPr="00F725D9">
        <w:rPr>
          <w:i/>
        </w:rPr>
        <w:t>FeatureSetUplink</w:t>
      </w:r>
      <w:r w:rsidRPr="00F725D9">
        <w:t xml:space="preserve"> parameters</w:t>
      </w:r>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3D66F39F" w14:textId="77777777" w:rsidTr="007536EB">
        <w:trPr>
          <w:cantSplit/>
          <w:tblHeader/>
        </w:trPr>
        <w:tc>
          <w:tcPr>
            <w:tcW w:w="6917" w:type="dxa"/>
          </w:tcPr>
          <w:p w14:paraId="1C83D79A"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08F2E99E" w14:textId="77777777" w:rsidR="004F7B5F" w:rsidRPr="00F725D9" w:rsidRDefault="004F7B5F" w:rsidP="007536EB">
            <w:pPr>
              <w:pStyle w:val="TAH"/>
              <w:rPr>
                <w:lang w:val="en-GB"/>
              </w:rPr>
            </w:pPr>
            <w:r w:rsidRPr="00F725D9">
              <w:rPr>
                <w:lang w:val="en-GB"/>
              </w:rPr>
              <w:t>Per</w:t>
            </w:r>
          </w:p>
        </w:tc>
        <w:tc>
          <w:tcPr>
            <w:tcW w:w="567" w:type="dxa"/>
          </w:tcPr>
          <w:p w14:paraId="69F90E7D" w14:textId="77777777" w:rsidR="004F7B5F" w:rsidRPr="00F725D9" w:rsidRDefault="004F7B5F" w:rsidP="007536EB">
            <w:pPr>
              <w:pStyle w:val="TAH"/>
              <w:rPr>
                <w:lang w:val="en-GB"/>
              </w:rPr>
            </w:pPr>
            <w:r w:rsidRPr="00F725D9">
              <w:rPr>
                <w:lang w:val="en-GB"/>
              </w:rPr>
              <w:t>M</w:t>
            </w:r>
          </w:p>
        </w:tc>
        <w:tc>
          <w:tcPr>
            <w:tcW w:w="709" w:type="dxa"/>
          </w:tcPr>
          <w:p w14:paraId="12ADC52D" w14:textId="77777777" w:rsidR="004F7B5F" w:rsidRPr="00F725D9" w:rsidRDefault="004F7B5F" w:rsidP="007536EB">
            <w:pPr>
              <w:pStyle w:val="TAH"/>
              <w:rPr>
                <w:lang w:val="en-GB"/>
              </w:rPr>
            </w:pPr>
            <w:r w:rsidRPr="00F725D9">
              <w:rPr>
                <w:lang w:val="en-GB"/>
              </w:rPr>
              <w:t>FDD-TDD</w:t>
            </w:r>
          </w:p>
          <w:p w14:paraId="2F721B2D" w14:textId="77777777" w:rsidR="004F7B5F" w:rsidRPr="00F725D9" w:rsidRDefault="004F7B5F" w:rsidP="007536EB">
            <w:pPr>
              <w:pStyle w:val="TAH"/>
              <w:rPr>
                <w:lang w:val="en-GB"/>
              </w:rPr>
            </w:pPr>
            <w:r w:rsidRPr="00F725D9">
              <w:rPr>
                <w:lang w:val="en-GB"/>
              </w:rPr>
              <w:t>DIFF</w:t>
            </w:r>
          </w:p>
        </w:tc>
        <w:tc>
          <w:tcPr>
            <w:tcW w:w="728" w:type="dxa"/>
          </w:tcPr>
          <w:p w14:paraId="4789604B" w14:textId="77777777" w:rsidR="004F7B5F" w:rsidRPr="00F725D9" w:rsidRDefault="004F7B5F" w:rsidP="007536EB">
            <w:pPr>
              <w:pStyle w:val="TAH"/>
              <w:rPr>
                <w:lang w:val="en-GB"/>
              </w:rPr>
            </w:pPr>
            <w:r w:rsidRPr="00F725D9">
              <w:rPr>
                <w:lang w:val="en-GB"/>
              </w:rPr>
              <w:t>FR1-FR2</w:t>
            </w:r>
          </w:p>
          <w:p w14:paraId="7C3FFA01" w14:textId="77777777" w:rsidR="004F7B5F" w:rsidRPr="00F725D9" w:rsidRDefault="004F7B5F" w:rsidP="007536EB">
            <w:pPr>
              <w:pStyle w:val="TAH"/>
              <w:rPr>
                <w:lang w:val="en-GB"/>
              </w:rPr>
            </w:pPr>
            <w:r w:rsidRPr="00F725D9">
              <w:rPr>
                <w:lang w:val="en-GB"/>
              </w:rPr>
              <w:t>DIFF</w:t>
            </w:r>
          </w:p>
        </w:tc>
      </w:tr>
      <w:tr w:rsidR="004F7B5F" w:rsidRPr="00F725D9" w14:paraId="4FF38B8C" w14:textId="77777777" w:rsidTr="007536EB">
        <w:trPr>
          <w:cantSplit/>
          <w:tblHeader/>
        </w:trPr>
        <w:tc>
          <w:tcPr>
            <w:tcW w:w="6917" w:type="dxa"/>
          </w:tcPr>
          <w:p w14:paraId="319CECF6" w14:textId="77777777" w:rsidR="004F7B5F" w:rsidRPr="00F725D9" w:rsidRDefault="004F7B5F" w:rsidP="007536EB">
            <w:pPr>
              <w:pStyle w:val="TAL"/>
              <w:rPr>
                <w:b/>
                <w:i/>
              </w:rPr>
            </w:pPr>
            <w:r w:rsidRPr="00F725D9">
              <w:rPr>
                <w:b/>
                <w:i/>
              </w:rPr>
              <w:t>scalingFactor</w:t>
            </w:r>
          </w:p>
          <w:p w14:paraId="6C3B56CE" w14:textId="77777777" w:rsidR="004F7B5F" w:rsidRPr="00F725D9" w:rsidRDefault="004F7B5F" w:rsidP="007536EB">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B7E1AF1" w14:textId="77777777" w:rsidR="004F7B5F" w:rsidRPr="00F725D9" w:rsidRDefault="004F7B5F" w:rsidP="007536EB">
            <w:pPr>
              <w:pStyle w:val="TAL"/>
              <w:jc w:val="center"/>
            </w:pPr>
            <w:r w:rsidRPr="00F725D9">
              <w:t>FS</w:t>
            </w:r>
          </w:p>
        </w:tc>
        <w:tc>
          <w:tcPr>
            <w:tcW w:w="567" w:type="dxa"/>
          </w:tcPr>
          <w:p w14:paraId="6FDC5E00" w14:textId="77777777" w:rsidR="004F7B5F" w:rsidRPr="00F725D9" w:rsidRDefault="004F7B5F" w:rsidP="007536EB">
            <w:pPr>
              <w:pStyle w:val="TAL"/>
              <w:jc w:val="center"/>
            </w:pPr>
            <w:r w:rsidRPr="00F725D9">
              <w:t>No</w:t>
            </w:r>
          </w:p>
        </w:tc>
        <w:tc>
          <w:tcPr>
            <w:tcW w:w="709" w:type="dxa"/>
          </w:tcPr>
          <w:p w14:paraId="740F06A8" w14:textId="748ED252" w:rsidR="004F7B5F" w:rsidRPr="00F725D9" w:rsidRDefault="000F542E" w:rsidP="007536EB">
            <w:pPr>
              <w:pStyle w:val="TAL"/>
              <w:jc w:val="center"/>
            </w:pPr>
            <w:ins w:id="479" w:author="ZTE" w:date="2020-05-19T15:19:00Z">
              <w:r>
                <w:rPr>
                  <w:bCs/>
                  <w:iCs/>
                </w:rPr>
                <w:t>N/A</w:t>
              </w:r>
            </w:ins>
            <w:del w:id="480" w:author="ZTE" w:date="2020-05-19T15:19:00Z">
              <w:r w:rsidR="004F7B5F" w:rsidRPr="00F725D9" w:rsidDel="000F542E">
                <w:delText>No</w:delText>
              </w:r>
            </w:del>
          </w:p>
        </w:tc>
        <w:tc>
          <w:tcPr>
            <w:tcW w:w="728" w:type="dxa"/>
          </w:tcPr>
          <w:p w14:paraId="7F7F4128" w14:textId="573FEAC6" w:rsidR="004F7B5F" w:rsidRPr="00F725D9" w:rsidRDefault="000F542E" w:rsidP="007536EB">
            <w:pPr>
              <w:pStyle w:val="TAL"/>
              <w:jc w:val="center"/>
            </w:pPr>
            <w:ins w:id="481" w:author="ZTE" w:date="2020-05-19T15:19:00Z">
              <w:r>
                <w:rPr>
                  <w:bCs/>
                  <w:iCs/>
                </w:rPr>
                <w:t>N/A</w:t>
              </w:r>
            </w:ins>
            <w:del w:id="482" w:author="ZTE" w:date="2020-05-19T15:19:00Z">
              <w:r w:rsidR="004F7B5F" w:rsidRPr="00F725D9" w:rsidDel="000F542E">
                <w:delText>No</w:delText>
              </w:r>
            </w:del>
          </w:p>
        </w:tc>
      </w:tr>
      <w:tr w:rsidR="004F7B5F" w:rsidRPr="00F725D9" w14:paraId="66B01E40" w14:textId="77777777" w:rsidTr="007536EB">
        <w:trPr>
          <w:cantSplit/>
          <w:tblHeader/>
        </w:trPr>
        <w:tc>
          <w:tcPr>
            <w:tcW w:w="6917" w:type="dxa"/>
          </w:tcPr>
          <w:p w14:paraId="4D3D68FA" w14:textId="77777777" w:rsidR="004F7B5F" w:rsidRPr="00F725D9" w:rsidRDefault="004F7B5F" w:rsidP="007536EB">
            <w:pPr>
              <w:pStyle w:val="TAL"/>
              <w:rPr>
                <w:b/>
                <w:i/>
              </w:rPr>
            </w:pPr>
            <w:r w:rsidRPr="00F725D9">
              <w:rPr>
                <w:b/>
                <w:i/>
              </w:rPr>
              <w:t>crossCarrierScheduling-OtherSCS</w:t>
            </w:r>
          </w:p>
          <w:p w14:paraId="47F126F8" w14:textId="77777777" w:rsidR="004F7B5F" w:rsidRPr="00F725D9" w:rsidRDefault="004F7B5F" w:rsidP="007536EB">
            <w:pPr>
              <w:pStyle w:val="TAL"/>
              <w:rPr>
                <w:rFonts w:cs="Arial"/>
                <w:szCs w:val="18"/>
              </w:rPr>
            </w:pPr>
            <w:r w:rsidRPr="00F725D9">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F725D9">
              <w:rPr>
                <w:rFonts w:cs="Arial"/>
                <w:i/>
                <w:szCs w:val="18"/>
              </w:rPr>
              <w:t>crossCarrierScheduling-OtherSCS</w:t>
            </w:r>
            <w:r w:rsidRPr="00F725D9">
              <w:rPr>
                <w:rFonts w:cs="Arial"/>
                <w:szCs w:val="18"/>
              </w:rPr>
              <w:t xml:space="preserve"> in the associated </w:t>
            </w:r>
            <w:r w:rsidRPr="00F725D9">
              <w:rPr>
                <w:rFonts w:cs="Arial"/>
                <w:i/>
                <w:szCs w:val="18"/>
              </w:rPr>
              <w:t>FeatureSetDownlink</w:t>
            </w:r>
            <w:r w:rsidRPr="00F725D9">
              <w:rPr>
                <w:rFonts w:cs="Arial"/>
                <w:szCs w:val="18"/>
              </w:rPr>
              <w:t xml:space="preserve"> (if present).</w:t>
            </w:r>
          </w:p>
          <w:p w14:paraId="0970E45E" w14:textId="77777777" w:rsidR="004F7B5F" w:rsidRPr="00F725D9" w:rsidRDefault="004F7B5F" w:rsidP="007536EB">
            <w:pPr>
              <w:pStyle w:val="TAN"/>
            </w:pPr>
            <w:r w:rsidRPr="00F725D9">
              <w:rPr>
                <w:rFonts w:cs="Arial"/>
                <w:szCs w:val="18"/>
              </w:rPr>
              <w:t>NOTE:</w:t>
            </w:r>
            <w:r w:rsidRPr="00F725D9">
              <w:tab/>
            </w:r>
            <w:r w:rsidRPr="00F725D9">
              <w:rPr>
                <w:noProof/>
              </w:rPr>
              <w:t>Cross-carrier scheduling with different numerologies is not supported in this release of specification.</w:t>
            </w:r>
          </w:p>
        </w:tc>
        <w:tc>
          <w:tcPr>
            <w:tcW w:w="709" w:type="dxa"/>
          </w:tcPr>
          <w:p w14:paraId="4AF5AFAE" w14:textId="77777777" w:rsidR="004F7B5F" w:rsidRPr="00F725D9" w:rsidRDefault="004F7B5F" w:rsidP="007536EB">
            <w:pPr>
              <w:pStyle w:val="TAL"/>
              <w:jc w:val="center"/>
            </w:pPr>
            <w:r w:rsidRPr="00F725D9">
              <w:t>FS</w:t>
            </w:r>
          </w:p>
        </w:tc>
        <w:tc>
          <w:tcPr>
            <w:tcW w:w="567" w:type="dxa"/>
          </w:tcPr>
          <w:p w14:paraId="4E6195A1" w14:textId="77777777" w:rsidR="004F7B5F" w:rsidRPr="00F725D9" w:rsidRDefault="004F7B5F" w:rsidP="007536EB">
            <w:pPr>
              <w:pStyle w:val="TAL"/>
              <w:jc w:val="center"/>
            </w:pPr>
            <w:r w:rsidRPr="00F725D9">
              <w:t>No</w:t>
            </w:r>
          </w:p>
        </w:tc>
        <w:tc>
          <w:tcPr>
            <w:tcW w:w="709" w:type="dxa"/>
          </w:tcPr>
          <w:p w14:paraId="10B61F27" w14:textId="149850B6" w:rsidR="004F7B5F" w:rsidRPr="00F725D9" w:rsidRDefault="000F542E" w:rsidP="007536EB">
            <w:pPr>
              <w:pStyle w:val="TAL"/>
              <w:jc w:val="center"/>
            </w:pPr>
            <w:ins w:id="483" w:author="ZTE" w:date="2020-05-19T15:20:00Z">
              <w:r>
                <w:rPr>
                  <w:bCs/>
                  <w:iCs/>
                </w:rPr>
                <w:t>N/A</w:t>
              </w:r>
            </w:ins>
            <w:del w:id="484" w:author="ZTE" w:date="2020-05-19T15:20:00Z">
              <w:r w:rsidR="004F7B5F" w:rsidRPr="00F725D9" w:rsidDel="000F542E">
                <w:delText>No</w:delText>
              </w:r>
            </w:del>
          </w:p>
        </w:tc>
        <w:tc>
          <w:tcPr>
            <w:tcW w:w="728" w:type="dxa"/>
          </w:tcPr>
          <w:p w14:paraId="35D5D098" w14:textId="29A39FDB" w:rsidR="004F7B5F" w:rsidRPr="00F725D9" w:rsidRDefault="000F542E" w:rsidP="007536EB">
            <w:pPr>
              <w:pStyle w:val="TAL"/>
              <w:jc w:val="center"/>
            </w:pPr>
            <w:ins w:id="485" w:author="ZTE" w:date="2020-05-19T15:20:00Z">
              <w:r>
                <w:rPr>
                  <w:bCs/>
                  <w:iCs/>
                </w:rPr>
                <w:t>N/A</w:t>
              </w:r>
            </w:ins>
            <w:del w:id="486" w:author="ZTE" w:date="2020-05-19T15:20:00Z">
              <w:r w:rsidR="004F7B5F" w:rsidRPr="00F725D9" w:rsidDel="000F542E">
                <w:delText>No</w:delText>
              </w:r>
            </w:del>
          </w:p>
        </w:tc>
      </w:tr>
      <w:tr w:rsidR="004F7B5F" w:rsidRPr="00F725D9" w14:paraId="7BAC28E1" w14:textId="77777777" w:rsidTr="007536EB">
        <w:trPr>
          <w:cantSplit/>
          <w:tblHeader/>
        </w:trPr>
        <w:tc>
          <w:tcPr>
            <w:tcW w:w="6917" w:type="dxa"/>
          </w:tcPr>
          <w:p w14:paraId="0D855E96" w14:textId="77777777" w:rsidR="004F7B5F" w:rsidRPr="00F725D9" w:rsidRDefault="004F7B5F" w:rsidP="007536EB">
            <w:pPr>
              <w:pStyle w:val="TAL"/>
              <w:rPr>
                <w:b/>
                <w:i/>
              </w:rPr>
            </w:pPr>
            <w:r w:rsidRPr="00F725D9">
              <w:rPr>
                <w:b/>
                <w:i/>
              </w:rPr>
              <w:t>dynamicSwitchSUL</w:t>
            </w:r>
          </w:p>
          <w:p w14:paraId="508A5218" w14:textId="77777777" w:rsidR="004F7B5F" w:rsidRPr="00F725D9" w:rsidRDefault="004F7B5F" w:rsidP="007536EB">
            <w:pPr>
              <w:pStyle w:val="TAL"/>
            </w:pPr>
            <w:r w:rsidRPr="00F725D9">
              <w:t>Indicates whether the UE supports supplemental uplink with dynamic switch (DCI based selection of PUSCH carrier).</w:t>
            </w:r>
          </w:p>
        </w:tc>
        <w:tc>
          <w:tcPr>
            <w:tcW w:w="709" w:type="dxa"/>
          </w:tcPr>
          <w:p w14:paraId="657C45FF" w14:textId="77777777" w:rsidR="004F7B5F" w:rsidRPr="00F725D9" w:rsidRDefault="004F7B5F" w:rsidP="007536EB">
            <w:pPr>
              <w:pStyle w:val="TAL"/>
              <w:jc w:val="center"/>
            </w:pPr>
            <w:r w:rsidRPr="00F725D9">
              <w:rPr>
                <w:lang w:eastAsia="ko-KR"/>
              </w:rPr>
              <w:t>FS</w:t>
            </w:r>
          </w:p>
        </w:tc>
        <w:tc>
          <w:tcPr>
            <w:tcW w:w="567" w:type="dxa"/>
          </w:tcPr>
          <w:p w14:paraId="6B963B53" w14:textId="77777777" w:rsidR="004F7B5F" w:rsidRPr="00F725D9" w:rsidRDefault="004F7B5F" w:rsidP="007536EB">
            <w:pPr>
              <w:pStyle w:val="TAL"/>
              <w:jc w:val="center"/>
            </w:pPr>
            <w:r w:rsidRPr="00F725D9">
              <w:t>No</w:t>
            </w:r>
          </w:p>
        </w:tc>
        <w:tc>
          <w:tcPr>
            <w:tcW w:w="709" w:type="dxa"/>
          </w:tcPr>
          <w:p w14:paraId="7D6ECA5F" w14:textId="6082D5A4" w:rsidR="004F7B5F" w:rsidRPr="00F725D9" w:rsidRDefault="000F542E" w:rsidP="007536EB">
            <w:pPr>
              <w:pStyle w:val="TAL"/>
              <w:jc w:val="center"/>
            </w:pPr>
            <w:ins w:id="487" w:author="ZTE" w:date="2020-05-19T15:20:00Z">
              <w:r>
                <w:rPr>
                  <w:bCs/>
                  <w:iCs/>
                </w:rPr>
                <w:t>N/A</w:t>
              </w:r>
            </w:ins>
            <w:del w:id="488" w:author="ZTE" w:date="2020-05-19T15:20:00Z">
              <w:r w:rsidR="004F7B5F" w:rsidRPr="00F725D9" w:rsidDel="000F542E">
                <w:delText>No</w:delText>
              </w:r>
            </w:del>
          </w:p>
        </w:tc>
        <w:tc>
          <w:tcPr>
            <w:tcW w:w="728" w:type="dxa"/>
          </w:tcPr>
          <w:p w14:paraId="1E569C05" w14:textId="4F452BE3" w:rsidR="004F7B5F" w:rsidRPr="00F725D9" w:rsidRDefault="000F542E" w:rsidP="007536EB">
            <w:pPr>
              <w:pStyle w:val="TAL"/>
              <w:jc w:val="center"/>
            </w:pPr>
            <w:ins w:id="489" w:author="ZTE" w:date="2020-05-19T15:20:00Z">
              <w:r>
                <w:rPr>
                  <w:bCs/>
                  <w:iCs/>
                </w:rPr>
                <w:t>N/A</w:t>
              </w:r>
            </w:ins>
            <w:del w:id="490" w:author="ZTE" w:date="2020-05-19T15:20:00Z">
              <w:r w:rsidR="004F7B5F" w:rsidRPr="00F725D9" w:rsidDel="000F542E">
                <w:delText>No</w:delText>
              </w:r>
            </w:del>
          </w:p>
        </w:tc>
      </w:tr>
      <w:tr w:rsidR="004F7B5F" w:rsidRPr="00F725D9" w14:paraId="64727FEF" w14:textId="77777777" w:rsidTr="007536EB">
        <w:trPr>
          <w:cantSplit/>
          <w:tblHeader/>
        </w:trPr>
        <w:tc>
          <w:tcPr>
            <w:tcW w:w="6917" w:type="dxa"/>
          </w:tcPr>
          <w:p w14:paraId="16A9415E" w14:textId="77777777" w:rsidR="004F7B5F" w:rsidRPr="00F725D9" w:rsidRDefault="004F7B5F" w:rsidP="007536EB">
            <w:pPr>
              <w:pStyle w:val="TAL"/>
              <w:rPr>
                <w:b/>
                <w:i/>
              </w:rPr>
            </w:pPr>
            <w:r w:rsidRPr="00F725D9">
              <w:rPr>
                <w:b/>
                <w:i/>
              </w:rPr>
              <w:t>featureSetListPerUplinkCC</w:t>
            </w:r>
          </w:p>
          <w:p w14:paraId="763D6FEA" w14:textId="77777777" w:rsidR="004F7B5F" w:rsidRPr="00F725D9" w:rsidRDefault="004F7B5F" w:rsidP="007536EB">
            <w:pPr>
              <w:pStyle w:val="TAL"/>
            </w:pPr>
            <w:r w:rsidRPr="00F725D9">
              <w:rPr>
                <w:rFonts w:cs="Arial"/>
                <w:szCs w:val="18"/>
                <w:lang w:eastAsia="ja-JP"/>
              </w:rPr>
              <w:t xml:space="preserve">Indicates which features the UE supports on the individual UL carriers of the feature set (and hence of a band entry that refer to the feature set) by </w:t>
            </w:r>
            <w:r w:rsidRPr="00F725D9">
              <w:rPr>
                <w:rFonts w:cs="Arial"/>
                <w:i/>
                <w:szCs w:val="18"/>
                <w:lang w:eastAsia="ja-JP"/>
              </w:rPr>
              <w:t>FeatureSetUplinkPerCC-Id</w:t>
            </w:r>
            <w:r w:rsidRPr="00F725D9">
              <w:rPr>
                <w:rFonts w:cs="Arial"/>
                <w:szCs w:val="18"/>
                <w:lang w:eastAsia="ja-JP"/>
              </w:rPr>
              <w:t xml:space="preserve">. The UE shall hence include as many </w:t>
            </w:r>
            <w:r w:rsidRPr="00F725D9">
              <w:rPr>
                <w:rFonts w:cs="Arial"/>
                <w:i/>
                <w:szCs w:val="18"/>
                <w:lang w:eastAsia="ja-JP"/>
              </w:rPr>
              <w:t>FeatureSetUplinkPerCC-Id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ca-bandwidthClassUL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FeatureSetUplinkPerCC-Id</w:t>
            </w:r>
            <w:r w:rsidRPr="00F725D9">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DFB49C3" w14:textId="77777777" w:rsidR="004F7B5F" w:rsidRPr="00F725D9" w:rsidRDefault="004F7B5F" w:rsidP="007536EB">
            <w:pPr>
              <w:pStyle w:val="TAL"/>
              <w:jc w:val="center"/>
            </w:pPr>
            <w:r w:rsidRPr="00F725D9">
              <w:t>FS</w:t>
            </w:r>
          </w:p>
        </w:tc>
        <w:tc>
          <w:tcPr>
            <w:tcW w:w="567" w:type="dxa"/>
          </w:tcPr>
          <w:p w14:paraId="1C498B18" w14:textId="77777777" w:rsidR="004F7B5F" w:rsidRPr="00F725D9" w:rsidRDefault="004F7B5F" w:rsidP="007536EB">
            <w:pPr>
              <w:pStyle w:val="TAL"/>
              <w:jc w:val="center"/>
            </w:pPr>
            <w:r w:rsidRPr="00F725D9">
              <w:t>N/A</w:t>
            </w:r>
          </w:p>
        </w:tc>
        <w:tc>
          <w:tcPr>
            <w:tcW w:w="709" w:type="dxa"/>
          </w:tcPr>
          <w:p w14:paraId="4C69D59C" w14:textId="53D322FD" w:rsidR="004F7B5F" w:rsidRPr="00F725D9" w:rsidRDefault="000F542E" w:rsidP="007536EB">
            <w:pPr>
              <w:pStyle w:val="TAL"/>
              <w:jc w:val="center"/>
            </w:pPr>
            <w:ins w:id="491" w:author="ZTE" w:date="2020-05-19T15:20:00Z">
              <w:r>
                <w:rPr>
                  <w:bCs/>
                  <w:iCs/>
                </w:rPr>
                <w:t>N/A</w:t>
              </w:r>
            </w:ins>
            <w:del w:id="492" w:author="ZTE" w:date="2020-05-19T15:20:00Z">
              <w:r w:rsidR="004F7B5F" w:rsidRPr="00F725D9" w:rsidDel="000F542E">
                <w:delText>No</w:delText>
              </w:r>
            </w:del>
          </w:p>
        </w:tc>
        <w:tc>
          <w:tcPr>
            <w:tcW w:w="728" w:type="dxa"/>
          </w:tcPr>
          <w:p w14:paraId="13349CDD" w14:textId="164F0AB3" w:rsidR="004F7B5F" w:rsidRPr="00F725D9" w:rsidRDefault="000F542E" w:rsidP="007536EB">
            <w:pPr>
              <w:pStyle w:val="TAL"/>
              <w:jc w:val="center"/>
            </w:pPr>
            <w:ins w:id="493" w:author="ZTE" w:date="2020-05-19T15:20:00Z">
              <w:r>
                <w:rPr>
                  <w:bCs/>
                  <w:iCs/>
                </w:rPr>
                <w:t>N/A</w:t>
              </w:r>
            </w:ins>
            <w:del w:id="494" w:author="ZTE" w:date="2020-05-19T15:20:00Z">
              <w:r w:rsidR="004F7B5F" w:rsidRPr="00F725D9" w:rsidDel="000F542E">
                <w:delText>No</w:delText>
              </w:r>
            </w:del>
          </w:p>
        </w:tc>
      </w:tr>
      <w:tr w:rsidR="004F7B5F" w:rsidRPr="00F725D9" w14:paraId="096A422D" w14:textId="77777777" w:rsidTr="007536EB">
        <w:trPr>
          <w:cantSplit/>
          <w:tblHeader/>
        </w:trPr>
        <w:tc>
          <w:tcPr>
            <w:tcW w:w="6917" w:type="dxa"/>
          </w:tcPr>
          <w:p w14:paraId="17A2CFC4" w14:textId="77777777" w:rsidR="004F7B5F" w:rsidRPr="00F725D9" w:rsidRDefault="004F7B5F" w:rsidP="007536EB">
            <w:pPr>
              <w:pStyle w:val="TAL"/>
              <w:rPr>
                <w:b/>
                <w:bCs/>
                <w:i/>
                <w:iCs/>
              </w:rPr>
            </w:pPr>
            <w:r w:rsidRPr="00F725D9">
              <w:rPr>
                <w:b/>
                <w:bCs/>
                <w:i/>
                <w:iCs/>
              </w:rPr>
              <w:t>intraBandFreqSeparationUL</w:t>
            </w:r>
          </w:p>
          <w:p w14:paraId="5C0940CF" w14:textId="77777777" w:rsidR="004F7B5F" w:rsidRPr="00F725D9" w:rsidRDefault="004F7B5F" w:rsidP="007536EB">
            <w:pPr>
              <w:pStyle w:val="TAL"/>
            </w:pPr>
            <w:r w:rsidRPr="00F725D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25D9">
              <w:t>in the FeatureSetUplink of each band entry within a band.</w:t>
            </w:r>
            <w:r w:rsidRPr="00F725D9">
              <w:rPr>
                <w:bCs/>
                <w:iCs/>
              </w:rPr>
              <w:t xml:space="preserve"> </w:t>
            </w:r>
            <w:r w:rsidRPr="00F725D9">
              <w:t>The values c1, c2 and c3 corresponds to the values defined in TS 38.101-2 [3]</w:t>
            </w:r>
            <w:r w:rsidRPr="00F725D9">
              <w:rPr>
                <w:bCs/>
                <w:iCs/>
              </w:rPr>
              <w:t>. It is mandatory to report for UE which supports UL non-contiguous CA in FR2.</w:t>
            </w:r>
          </w:p>
        </w:tc>
        <w:tc>
          <w:tcPr>
            <w:tcW w:w="709" w:type="dxa"/>
          </w:tcPr>
          <w:p w14:paraId="6A081E49" w14:textId="77777777" w:rsidR="004F7B5F" w:rsidRPr="00F725D9" w:rsidRDefault="004F7B5F" w:rsidP="007536EB">
            <w:pPr>
              <w:pStyle w:val="TAL"/>
              <w:jc w:val="center"/>
            </w:pPr>
            <w:r w:rsidRPr="00F725D9">
              <w:rPr>
                <w:bCs/>
                <w:iCs/>
              </w:rPr>
              <w:t>FS</w:t>
            </w:r>
          </w:p>
        </w:tc>
        <w:tc>
          <w:tcPr>
            <w:tcW w:w="567" w:type="dxa"/>
          </w:tcPr>
          <w:p w14:paraId="547ED599" w14:textId="77777777" w:rsidR="004F7B5F" w:rsidRPr="00F725D9" w:rsidRDefault="004F7B5F" w:rsidP="007536EB">
            <w:pPr>
              <w:pStyle w:val="TAL"/>
              <w:jc w:val="center"/>
            </w:pPr>
            <w:r w:rsidRPr="00F725D9">
              <w:rPr>
                <w:bCs/>
                <w:iCs/>
              </w:rPr>
              <w:t>CY</w:t>
            </w:r>
          </w:p>
        </w:tc>
        <w:tc>
          <w:tcPr>
            <w:tcW w:w="709" w:type="dxa"/>
          </w:tcPr>
          <w:p w14:paraId="20D52AD2" w14:textId="2A7A726B" w:rsidR="004F7B5F" w:rsidRPr="00F725D9" w:rsidRDefault="000F542E" w:rsidP="007536EB">
            <w:pPr>
              <w:pStyle w:val="TAL"/>
              <w:jc w:val="center"/>
            </w:pPr>
            <w:ins w:id="495" w:author="ZTE" w:date="2020-05-19T15:20:00Z">
              <w:r>
                <w:rPr>
                  <w:bCs/>
                  <w:iCs/>
                </w:rPr>
                <w:t>N/A</w:t>
              </w:r>
            </w:ins>
            <w:del w:id="496" w:author="ZTE" w:date="2020-05-19T15:20:00Z">
              <w:r w:rsidR="004F7B5F" w:rsidRPr="00F725D9" w:rsidDel="000F542E">
                <w:rPr>
                  <w:bCs/>
                  <w:iCs/>
                </w:rPr>
                <w:delText>No</w:delText>
              </w:r>
            </w:del>
          </w:p>
        </w:tc>
        <w:tc>
          <w:tcPr>
            <w:tcW w:w="728" w:type="dxa"/>
          </w:tcPr>
          <w:p w14:paraId="2CD884C5" w14:textId="77777777" w:rsidR="004F7B5F" w:rsidRPr="00F725D9" w:rsidRDefault="004F7B5F" w:rsidP="007536EB">
            <w:pPr>
              <w:pStyle w:val="TAL"/>
              <w:jc w:val="center"/>
            </w:pPr>
            <w:r w:rsidRPr="00F725D9">
              <w:t>FR2 only</w:t>
            </w:r>
          </w:p>
        </w:tc>
      </w:tr>
      <w:tr w:rsidR="004F7B5F" w:rsidRPr="00F725D9" w14:paraId="5B50C09F" w14:textId="77777777" w:rsidTr="007536EB">
        <w:trPr>
          <w:cantSplit/>
          <w:tblHeader/>
        </w:trPr>
        <w:tc>
          <w:tcPr>
            <w:tcW w:w="6917" w:type="dxa"/>
          </w:tcPr>
          <w:p w14:paraId="4C796C33" w14:textId="77777777" w:rsidR="004F7B5F" w:rsidRPr="00F725D9" w:rsidRDefault="004F7B5F" w:rsidP="007536EB">
            <w:pPr>
              <w:pStyle w:val="TAL"/>
              <w:rPr>
                <w:b/>
                <w:i/>
              </w:rPr>
            </w:pPr>
            <w:r w:rsidRPr="00F725D9">
              <w:rPr>
                <w:b/>
                <w:i/>
              </w:rPr>
              <w:t>pa-PhaseDiscontinuityImpacts</w:t>
            </w:r>
          </w:p>
          <w:p w14:paraId="6938AEAD" w14:textId="77777777" w:rsidR="004F7B5F" w:rsidRPr="00F725D9" w:rsidRDefault="004F7B5F" w:rsidP="007536EB">
            <w:pPr>
              <w:pStyle w:val="TAL"/>
            </w:pPr>
            <w:r w:rsidRPr="00F725D9">
              <w:t xml:space="preserve">Indicates </w:t>
            </w:r>
            <w:r w:rsidRPr="00F725D9">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3E920DFF" w14:textId="77777777" w:rsidR="004F7B5F" w:rsidRPr="00F725D9" w:rsidRDefault="004F7B5F" w:rsidP="007536EB">
            <w:pPr>
              <w:pStyle w:val="TAL"/>
              <w:jc w:val="center"/>
            </w:pPr>
            <w:r w:rsidRPr="00F725D9">
              <w:t>FS</w:t>
            </w:r>
          </w:p>
        </w:tc>
        <w:tc>
          <w:tcPr>
            <w:tcW w:w="567" w:type="dxa"/>
          </w:tcPr>
          <w:p w14:paraId="042FBFBD" w14:textId="77777777" w:rsidR="004F7B5F" w:rsidRPr="00F725D9" w:rsidRDefault="004F7B5F" w:rsidP="007536EB">
            <w:pPr>
              <w:pStyle w:val="TAL"/>
              <w:jc w:val="center"/>
            </w:pPr>
            <w:r w:rsidRPr="00F725D9">
              <w:t>No</w:t>
            </w:r>
          </w:p>
        </w:tc>
        <w:tc>
          <w:tcPr>
            <w:tcW w:w="709" w:type="dxa"/>
          </w:tcPr>
          <w:p w14:paraId="36DB6FCE" w14:textId="07F6680A" w:rsidR="004F7B5F" w:rsidRPr="00F725D9" w:rsidRDefault="000F542E" w:rsidP="007536EB">
            <w:pPr>
              <w:pStyle w:val="TAL"/>
              <w:jc w:val="center"/>
            </w:pPr>
            <w:ins w:id="497" w:author="ZTE" w:date="2020-05-19T15:20:00Z">
              <w:r>
                <w:rPr>
                  <w:bCs/>
                  <w:iCs/>
                </w:rPr>
                <w:t>N/A</w:t>
              </w:r>
            </w:ins>
            <w:del w:id="498" w:author="ZTE" w:date="2020-05-19T15:20:00Z">
              <w:r w:rsidR="004F7B5F" w:rsidRPr="00F725D9" w:rsidDel="000F542E">
                <w:delText>No</w:delText>
              </w:r>
            </w:del>
          </w:p>
        </w:tc>
        <w:tc>
          <w:tcPr>
            <w:tcW w:w="728" w:type="dxa"/>
          </w:tcPr>
          <w:p w14:paraId="1B5D09E1" w14:textId="5044593D" w:rsidR="004F7B5F" w:rsidRPr="00F725D9" w:rsidRDefault="000F542E" w:rsidP="007536EB">
            <w:pPr>
              <w:pStyle w:val="TAL"/>
              <w:jc w:val="center"/>
            </w:pPr>
            <w:ins w:id="499" w:author="ZTE" w:date="2020-05-19T15:20:00Z">
              <w:r>
                <w:rPr>
                  <w:bCs/>
                  <w:iCs/>
                </w:rPr>
                <w:t>N/A</w:t>
              </w:r>
            </w:ins>
            <w:del w:id="500" w:author="ZTE" w:date="2020-05-19T15:20:00Z">
              <w:r w:rsidR="004F7B5F" w:rsidRPr="00F725D9" w:rsidDel="000F542E">
                <w:delText>No</w:delText>
              </w:r>
            </w:del>
          </w:p>
        </w:tc>
      </w:tr>
      <w:tr w:rsidR="004F7B5F" w:rsidRPr="00F725D9" w14:paraId="6224D947" w14:textId="77777777" w:rsidTr="007536EB">
        <w:trPr>
          <w:cantSplit/>
          <w:tblHeader/>
        </w:trPr>
        <w:tc>
          <w:tcPr>
            <w:tcW w:w="6917" w:type="dxa"/>
          </w:tcPr>
          <w:p w14:paraId="43FA8354" w14:textId="77777777" w:rsidR="004F7B5F" w:rsidRPr="00F725D9" w:rsidRDefault="004F7B5F" w:rsidP="007536EB">
            <w:pPr>
              <w:pStyle w:val="TAL"/>
              <w:rPr>
                <w:b/>
                <w:i/>
              </w:rPr>
            </w:pPr>
            <w:r w:rsidRPr="00F725D9">
              <w:rPr>
                <w:b/>
                <w:i/>
              </w:rPr>
              <w:t>pusch-ProcessingType1-DifferentTB-PerSlot</w:t>
            </w:r>
          </w:p>
          <w:p w14:paraId="7C8D191C" w14:textId="77777777" w:rsidR="004F7B5F" w:rsidRPr="00F725D9" w:rsidRDefault="004F7B5F" w:rsidP="007536EB">
            <w:pPr>
              <w:pStyle w:val="TAL"/>
            </w:pPr>
            <w:r w:rsidRPr="00F725D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C094114" w14:textId="77777777" w:rsidR="004F7B5F" w:rsidRPr="00F725D9" w:rsidRDefault="004F7B5F" w:rsidP="007536EB">
            <w:pPr>
              <w:pStyle w:val="TAL"/>
              <w:jc w:val="center"/>
            </w:pPr>
            <w:r w:rsidRPr="00F725D9">
              <w:rPr>
                <w:lang w:eastAsia="ko-KR"/>
              </w:rPr>
              <w:t>FS</w:t>
            </w:r>
          </w:p>
        </w:tc>
        <w:tc>
          <w:tcPr>
            <w:tcW w:w="567" w:type="dxa"/>
          </w:tcPr>
          <w:p w14:paraId="1A128A7D" w14:textId="77777777" w:rsidR="004F7B5F" w:rsidRPr="00F725D9" w:rsidRDefault="004F7B5F" w:rsidP="007536EB">
            <w:pPr>
              <w:pStyle w:val="TAL"/>
              <w:jc w:val="center"/>
            </w:pPr>
            <w:r w:rsidRPr="00F725D9">
              <w:t>No</w:t>
            </w:r>
          </w:p>
        </w:tc>
        <w:tc>
          <w:tcPr>
            <w:tcW w:w="709" w:type="dxa"/>
          </w:tcPr>
          <w:p w14:paraId="5457984E" w14:textId="167F0B4C" w:rsidR="004F7B5F" w:rsidRPr="00F725D9" w:rsidRDefault="000F542E" w:rsidP="007536EB">
            <w:pPr>
              <w:pStyle w:val="TAL"/>
              <w:jc w:val="center"/>
            </w:pPr>
            <w:ins w:id="501" w:author="ZTE" w:date="2020-05-19T15:20:00Z">
              <w:r>
                <w:rPr>
                  <w:bCs/>
                  <w:iCs/>
                </w:rPr>
                <w:t>N/A</w:t>
              </w:r>
            </w:ins>
            <w:del w:id="502" w:author="ZTE" w:date="2020-05-19T15:20:00Z">
              <w:r w:rsidR="004F7B5F" w:rsidRPr="00F725D9" w:rsidDel="000F542E">
                <w:delText>No</w:delText>
              </w:r>
            </w:del>
          </w:p>
        </w:tc>
        <w:tc>
          <w:tcPr>
            <w:tcW w:w="728" w:type="dxa"/>
          </w:tcPr>
          <w:p w14:paraId="3F7AB955" w14:textId="32B9BD67" w:rsidR="004F7B5F" w:rsidRPr="00F725D9" w:rsidRDefault="000F542E" w:rsidP="007536EB">
            <w:pPr>
              <w:pStyle w:val="TAL"/>
              <w:jc w:val="center"/>
            </w:pPr>
            <w:ins w:id="503" w:author="ZTE" w:date="2020-05-19T15:20:00Z">
              <w:r>
                <w:rPr>
                  <w:bCs/>
                  <w:iCs/>
                </w:rPr>
                <w:t>N/A</w:t>
              </w:r>
            </w:ins>
            <w:del w:id="504" w:author="ZTE" w:date="2020-05-19T15:20:00Z">
              <w:r w:rsidR="004F7B5F" w:rsidRPr="00F725D9" w:rsidDel="000F542E">
                <w:delText>No</w:delText>
              </w:r>
            </w:del>
          </w:p>
        </w:tc>
      </w:tr>
      <w:tr w:rsidR="004F7B5F" w:rsidRPr="00F725D9" w14:paraId="505A9F91" w14:textId="77777777" w:rsidTr="007536EB">
        <w:trPr>
          <w:cantSplit/>
          <w:tblHeader/>
        </w:trPr>
        <w:tc>
          <w:tcPr>
            <w:tcW w:w="6917" w:type="dxa"/>
          </w:tcPr>
          <w:p w14:paraId="3AB06C1C" w14:textId="77777777" w:rsidR="004F7B5F" w:rsidRPr="00F725D9" w:rsidRDefault="004F7B5F" w:rsidP="007536EB">
            <w:pPr>
              <w:pStyle w:val="TAL"/>
              <w:rPr>
                <w:rFonts w:cs="Arial"/>
                <w:b/>
                <w:i/>
                <w:szCs w:val="18"/>
              </w:rPr>
            </w:pPr>
            <w:r w:rsidRPr="00F725D9">
              <w:rPr>
                <w:rFonts w:cs="Arial"/>
                <w:b/>
                <w:i/>
                <w:szCs w:val="18"/>
              </w:rPr>
              <w:t>pusch-ProcessingType2</w:t>
            </w:r>
          </w:p>
          <w:p w14:paraId="1D30368E" w14:textId="77777777" w:rsidR="004F7B5F" w:rsidRPr="00F725D9" w:rsidRDefault="004F7B5F" w:rsidP="007536EB">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PUSCH processing capability 2</w:t>
            </w:r>
            <w:r w:rsidRPr="00F725D9">
              <w:rPr>
                <w:rFonts w:cs="Arial"/>
                <w:szCs w:val="18"/>
              </w:rPr>
              <w:t>.</w:t>
            </w:r>
            <w:r w:rsidRPr="00F725D9">
              <w:rPr>
                <w:rFonts w:cs="Arial"/>
                <w:szCs w:val="18"/>
                <w:lang w:eastAsia="ja-JP"/>
              </w:rPr>
              <w:t xml:space="preserve"> </w:t>
            </w:r>
            <w:r w:rsidRPr="00F725D9">
              <w:rPr>
                <w:lang w:eastAsia="ja-JP"/>
              </w:rPr>
              <w:t xml:space="preserve">The UE supports it only if all serving cells are self-scheduled and if all serving cells in one band on which the network configured processingType2 use the same subcarrier spacing. </w:t>
            </w:r>
            <w:r w:rsidRPr="00F725D9">
              <w:rPr>
                <w:rFonts w:cs="Arial"/>
                <w:szCs w:val="18"/>
                <w:lang w:eastAsia="ja-JP"/>
              </w:rPr>
              <w:t>This capability signalling comprises the following parameters for each sub-carrier spacing supported by the UE.</w:t>
            </w:r>
          </w:p>
          <w:p w14:paraId="5DA9AAE5"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fallback</w:t>
            </w:r>
            <w:r w:rsidRPr="00F725D9">
              <w:rPr>
                <w:rFonts w:ascii="Arial" w:hAnsi="Arial" w:cs="Arial"/>
                <w:sz w:val="18"/>
                <w:szCs w:val="18"/>
              </w:rPr>
              <w:t xml:space="preserve"> indicates whether the UE supports PUSCH processing capability 2 when the number of configured carriers is larger than </w:t>
            </w:r>
            <w:r w:rsidRPr="00F725D9">
              <w:rPr>
                <w:rFonts w:ascii="Arial" w:hAnsi="Arial" w:cs="Arial"/>
                <w:i/>
                <w:sz w:val="18"/>
                <w:szCs w:val="18"/>
              </w:rPr>
              <w:t>numberOfCarriers</w:t>
            </w:r>
            <w:r w:rsidRPr="00F725D9">
              <w:rPr>
                <w:rFonts w:ascii="Arial" w:hAnsi="Arial" w:cs="Arial"/>
                <w:sz w:val="18"/>
                <w:szCs w:val="18"/>
              </w:rPr>
              <w:t xml:space="preserve"> for a reported value of </w:t>
            </w:r>
            <w:r w:rsidRPr="00F725D9">
              <w:rPr>
                <w:rFonts w:ascii="Arial" w:hAnsi="Arial" w:cs="Arial"/>
                <w:i/>
                <w:sz w:val="18"/>
                <w:szCs w:val="18"/>
              </w:rPr>
              <w:t>differentTB-PerSlot</w:t>
            </w:r>
            <w:r w:rsidRPr="00F725D9">
              <w:rPr>
                <w:rFonts w:ascii="Arial" w:hAnsi="Arial" w:cs="Arial"/>
                <w:sz w:val="18"/>
                <w:szCs w:val="18"/>
              </w:rPr>
              <w:t xml:space="preserve">. If </w:t>
            </w:r>
            <w:r w:rsidRPr="00F725D9">
              <w:rPr>
                <w:rFonts w:ascii="Arial" w:hAnsi="Arial" w:cs="Arial"/>
                <w:i/>
                <w:iCs/>
                <w:sz w:val="18"/>
                <w:szCs w:val="18"/>
              </w:rPr>
              <w:t>fallback</w:t>
            </w:r>
            <w:r w:rsidRPr="00F725D9">
              <w:rPr>
                <w:rFonts w:ascii="Arial" w:hAnsi="Arial" w:cs="Arial"/>
                <w:sz w:val="18"/>
                <w:szCs w:val="18"/>
              </w:rPr>
              <w:t xml:space="preserve"> = 'sc', UE supports capability 2 processing time on lowest cell index among the configured carriers in the band where the value is reported, if </w:t>
            </w:r>
            <w:r w:rsidRPr="00F725D9">
              <w:rPr>
                <w:rFonts w:ascii="Arial" w:hAnsi="Arial" w:cs="Arial"/>
                <w:i/>
                <w:iCs/>
                <w:sz w:val="18"/>
                <w:szCs w:val="18"/>
              </w:rPr>
              <w:t>fallback</w:t>
            </w:r>
            <w:r w:rsidRPr="00F725D9">
              <w:rPr>
                <w:rFonts w:ascii="Arial" w:hAnsi="Arial" w:cs="Arial"/>
                <w:sz w:val="18"/>
                <w:szCs w:val="18"/>
              </w:rPr>
              <w:t xml:space="preserve"> = 'cap1-only', UE supports only capability 1, in the band where the value is reported;</w:t>
            </w:r>
          </w:p>
          <w:p w14:paraId="510DEDB4" w14:textId="77777777" w:rsidR="004F7B5F" w:rsidRPr="00F725D9" w:rsidRDefault="004F7B5F" w:rsidP="007536EB">
            <w:pPr>
              <w:pStyle w:val="B1"/>
              <w:rPr>
                <w:rFonts w:ascii="Arial" w:hAnsi="Arial"/>
                <w:b/>
                <w:i/>
                <w:sz w:val="18"/>
              </w:rPr>
            </w:pPr>
            <w:r w:rsidRPr="00F725D9" w:rsidDel="002B4052">
              <w:rPr>
                <w:rFonts w:ascii="Arial" w:hAnsi="Arial" w:cs="Arial"/>
                <w:sz w:val="18"/>
                <w:szCs w:val="18"/>
              </w:rPr>
              <w:t>-</w:t>
            </w:r>
            <w:r w:rsidRPr="00F725D9" w:rsidDel="002B4052">
              <w:rPr>
                <w:rFonts w:ascii="Arial" w:hAnsi="Arial" w:cs="Arial"/>
                <w:sz w:val="18"/>
                <w:szCs w:val="18"/>
              </w:rPr>
              <w:tab/>
            </w:r>
            <w:r w:rsidRPr="00F725D9">
              <w:rPr>
                <w:rFonts w:ascii="Arial" w:hAnsi="Arial" w:cs="Arial"/>
                <w:i/>
                <w:sz w:val="18"/>
                <w:szCs w:val="18"/>
              </w:rPr>
              <w:t>differentTB-PerSlot</w:t>
            </w:r>
            <w:r w:rsidRPr="00F725D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25D9">
              <w:rPr>
                <w:rFonts w:ascii="Arial" w:hAnsi="Arial" w:cs="Arial"/>
                <w:i/>
                <w:sz w:val="18"/>
                <w:szCs w:val="18"/>
              </w:rPr>
              <w:t>numberOfCarriers</w:t>
            </w:r>
            <w:r w:rsidRPr="00F725D9">
              <w:rPr>
                <w:rFonts w:ascii="Arial" w:hAnsi="Arial" w:cs="Arial"/>
                <w:sz w:val="18"/>
                <w:szCs w:val="18"/>
              </w:rPr>
              <w:t xml:space="preserve"> for 1, 2, 4 or 7 transport blocks per slot in this field if </w:t>
            </w:r>
            <w:r w:rsidRPr="00F725D9">
              <w:rPr>
                <w:rFonts w:ascii="Arial" w:hAnsi="Arial" w:cs="Arial"/>
                <w:i/>
                <w:sz w:val="18"/>
                <w:szCs w:val="18"/>
              </w:rPr>
              <w:t>pusch-ProcessingType2</w:t>
            </w:r>
            <w:r w:rsidRPr="00F725D9">
              <w:rPr>
                <w:rFonts w:ascii="Arial" w:hAnsi="Arial" w:cs="Arial"/>
                <w:sz w:val="18"/>
                <w:szCs w:val="18"/>
              </w:rPr>
              <w:t xml:space="preserve"> is indicated.</w:t>
            </w:r>
          </w:p>
        </w:tc>
        <w:tc>
          <w:tcPr>
            <w:tcW w:w="709" w:type="dxa"/>
          </w:tcPr>
          <w:p w14:paraId="1E64FC6B" w14:textId="77777777" w:rsidR="004F7B5F" w:rsidRPr="00F725D9" w:rsidRDefault="004F7B5F" w:rsidP="007536EB">
            <w:pPr>
              <w:keepNext/>
              <w:keepLines/>
              <w:spacing w:after="0"/>
              <w:jc w:val="center"/>
              <w:rPr>
                <w:rFonts w:ascii="Arial" w:hAnsi="Arial"/>
                <w:sz w:val="18"/>
                <w:lang w:eastAsia="ko-KR"/>
              </w:rPr>
            </w:pPr>
            <w:r w:rsidRPr="00F725D9">
              <w:rPr>
                <w:rFonts w:ascii="Arial" w:hAnsi="Arial" w:cs="Arial"/>
                <w:sz w:val="18"/>
                <w:szCs w:val="18"/>
                <w:lang w:eastAsia="ko-KR"/>
              </w:rPr>
              <w:t>FS</w:t>
            </w:r>
          </w:p>
        </w:tc>
        <w:tc>
          <w:tcPr>
            <w:tcW w:w="567" w:type="dxa"/>
          </w:tcPr>
          <w:p w14:paraId="2334492C" w14:textId="77777777" w:rsidR="004F7B5F" w:rsidRPr="00F725D9" w:rsidRDefault="004F7B5F" w:rsidP="007536EB">
            <w:pPr>
              <w:keepNext/>
              <w:keepLines/>
              <w:spacing w:after="0"/>
              <w:jc w:val="center"/>
              <w:rPr>
                <w:rFonts w:ascii="Arial" w:hAnsi="Arial"/>
                <w:sz w:val="18"/>
              </w:rPr>
            </w:pPr>
            <w:r w:rsidRPr="00F725D9">
              <w:rPr>
                <w:rFonts w:ascii="Arial" w:hAnsi="Arial" w:cs="Arial"/>
                <w:sz w:val="18"/>
                <w:szCs w:val="18"/>
              </w:rPr>
              <w:t>No</w:t>
            </w:r>
          </w:p>
        </w:tc>
        <w:tc>
          <w:tcPr>
            <w:tcW w:w="709" w:type="dxa"/>
          </w:tcPr>
          <w:p w14:paraId="27E7EE95" w14:textId="1DB7297B" w:rsidR="004F7B5F" w:rsidRPr="00F725D9" w:rsidRDefault="000F542E" w:rsidP="007536EB">
            <w:pPr>
              <w:keepNext/>
              <w:keepLines/>
              <w:spacing w:after="0"/>
              <w:jc w:val="center"/>
              <w:rPr>
                <w:rFonts w:ascii="Arial" w:hAnsi="Arial"/>
                <w:sz w:val="18"/>
              </w:rPr>
            </w:pPr>
            <w:ins w:id="505" w:author="ZTE" w:date="2020-05-19T15:20:00Z">
              <w:r>
                <w:rPr>
                  <w:rFonts w:ascii="Arial" w:hAnsi="Arial"/>
                  <w:bCs/>
                  <w:iCs/>
                  <w:sz w:val="18"/>
                </w:rPr>
                <w:t>N/A</w:t>
              </w:r>
            </w:ins>
            <w:del w:id="506" w:author="ZTE" w:date="2020-05-19T15:20:00Z">
              <w:r w:rsidR="004F7B5F" w:rsidRPr="00F725D9" w:rsidDel="000F542E">
                <w:rPr>
                  <w:rFonts w:ascii="Arial" w:hAnsi="Arial" w:cs="Arial"/>
                  <w:sz w:val="18"/>
                  <w:szCs w:val="18"/>
                </w:rPr>
                <w:delText>No</w:delText>
              </w:r>
            </w:del>
          </w:p>
        </w:tc>
        <w:tc>
          <w:tcPr>
            <w:tcW w:w="728" w:type="dxa"/>
          </w:tcPr>
          <w:p w14:paraId="07B89C8E" w14:textId="77777777" w:rsidR="004F7B5F" w:rsidRPr="00F725D9" w:rsidRDefault="004F7B5F" w:rsidP="007536EB">
            <w:pPr>
              <w:keepNext/>
              <w:keepLines/>
              <w:spacing w:after="0"/>
              <w:jc w:val="center"/>
              <w:rPr>
                <w:rFonts w:ascii="Arial" w:hAnsi="Arial"/>
                <w:sz w:val="18"/>
              </w:rPr>
            </w:pPr>
            <w:r w:rsidRPr="00F725D9">
              <w:rPr>
                <w:rFonts w:ascii="Arial" w:hAnsi="Arial" w:cs="Arial"/>
                <w:sz w:val="18"/>
                <w:szCs w:val="18"/>
              </w:rPr>
              <w:t>FR1 only</w:t>
            </w:r>
          </w:p>
        </w:tc>
      </w:tr>
      <w:tr w:rsidR="004F7B5F" w:rsidRPr="00F725D9" w14:paraId="30CE4569" w14:textId="77777777" w:rsidTr="007536EB">
        <w:trPr>
          <w:cantSplit/>
          <w:tblHeader/>
        </w:trPr>
        <w:tc>
          <w:tcPr>
            <w:tcW w:w="6917" w:type="dxa"/>
          </w:tcPr>
          <w:p w14:paraId="3FA86F6B" w14:textId="77777777" w:rsidR="004F7B5F" w:rsidRPr="00F725D9" w:rsidRDefault="004F7B5F" w:rsidP="007536EB">
            <w:pPr>
              <w:keepNext/>
              <w:keepLines/>
              <w:spacing w:after="0"/>
              <w:rPr>
                <w:rFonts w:ascii="Arial" w:hAnsi="Arial"/>
                <w:b/>
                <w:i/>
                <w:sz w:val="18"/>
              </w:rPr>
            </w:pPr>
            <w:r w:rsidRPr="00F725D9">
              <w:rPr>
                <w:rFonts w:ascii="Arial" w:hAnsi="Arial"/>
                <w:b/>
                <w:i/>
                <w:sz w:val="18"/>
              </w:rPr>
              <w:lastRenderedPageBreak/>
              <w:t>pusch-SeparationWithGap</w:t>
            </w:r>
          </w:p>
          <w:p w14:paraId="3BC72B5F" w14:textId="77777777" w:rsidR="004F7B5F" w:rsidRPr="00F725D9" w:rsidRDefault="004F7B5F" w:rsidP="007536EB">
            <w:pPr>
              <w:pStyle w:val="TAL"/>
              <w:rPr>
                <w:rFonts w:cs="Arial"/>
                <w:b/>
                <w:i/>
                <w:szCs w:val="18"/>
              </w:rPr>
            </w:pPr>
            <w:r w:rsidRPr="00F725D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2D7AAA2" w14:textId="77777777" w:rsidR="004F7B5F" w:rsidRPr="00F725D9" w:rsidRDefault="004F7B5F" w:rsidP="007536EB">
            <w:pPr>
              <w:keepNext/>
              <w:keepLines/>
              <w:spacing w:after="0"/>
              <w:jc w:val="center"/>
              <w:rPr>
                <w:rFonts w:ascii="Arial" w:hAnsi="Arial" w:cs="Arial"/>
                <w:sz w:val="18"/>
                <w:szCs w:val="18"/>
                <w:lang w:eastAsia="ko-KR"/>
              </w:rPr>
            </w:pPr>
            <w:r w:rsidRPr="00F725D9">
              <w:rPr>
                <w:rFonts w:ascii="Arial" w:hAnsi="Arial"/>
                <w:sz w:val="18"/>
              </w:rPr>
              <w:t>FS</w:t>
            </w:r>
          </w:p>
        </w:tc>
        <w:tc>
          <w:tcPr>
            <w:tcW w:w="567" w:type="dxa"/>
          </w:tcPr>
          <w:p w14:paraId="06BA01DD"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sz w:val="18"/>
              </w:rPr>
              <w:t>No</w:t>
            </w:r>
          </w:p>
        </w:tc>
        <w:tc>
          <w:tcPr>
            <w:tcW w:w="709" w:type="dxa"/>
          </w:tcPr>
          <w:p w14:paraId="28E63C2D" w14:textId="3A62B77B" w:rsidR="004F7B5F" w:rsidRPr="00F725D9" w:rsidRDefault="000F542E" w:rsidP="007536EB">
            <w:pPr>
              <w:keepNext/>
              <w:keepLines/>
              <w:spacing w:after="0"/>
              <w:jc w:val="center"/>
              <w:rPr>
                <w:rFonts w:ascii="Arial" w:hAnsi="Arial" w:cs="Arial"/>
                <w:sz w:val="18"/>
                <w:szCs w:val="18"/>
              </w:rPr>
            </w:pPr>
            <w:ins w:id="507" w:author="ZTE" w:date="2020-05-19T15:20:00Z">
              <w:r>
                <w:rPr>
                  <w:rFonts w:ascii="Arial" w:hAnsi="Arial"/>
                  <w:bCs/>
                  <w:iCs/>
                  <w:sz w:val="18"/>
                </w:rPr>
                <w:t>N/A</w:t>
              </w:r>
            </w:ins>
            <w:del w:id="508" w:author="ZTE" w:date="2020-05-19T15:20:00Z">
              <w:r w:rsidR="004F7B5F" w:rsidRPr="00F725D9" w:rsidDel="000F542E">
                <w:rPr>
                  <w:rFonts w:ascii="Arial" w:hAnsi="Arial"/>
                  <w:sz w:val="18"/>
                </w:rPr>
                <w:delText>No</w:delText>
              </w:r>
            </w:del>
          </w:p>
        </w:tc>
        <w:tc>
          <w:tcPr>
            <w:tcW w:w="728" w:type="dxa"/>
          </w:tcPr>
          <w:p w14:paraId="239F495D" w14:textId="598BD737" w:rsidR="004F7B5F" w:rsidRPr="00F725D9" w:rsidRDefault="000F542E" w:rsidP="007536EB">
            <w:pPr>
              <w:keepNext/>
              <w:keepLines/>
              <w:spacing w:after="0"/>
              <w:jc w:val="center"/>
              <w:rPr>
                <w:rFonts w:ascii="Arial" w:hAnsi="Arial" w:cs="Arial"/>
                <w:sz w:val="18"/>
                <w:szCs w:val="18"/>
              </w:rPr>
            </w:pPr>
            <w:ins w:id="509" w:author="ZTE" w:date="2020-05-19T15:20:00Z">
              <w:r>
                <w:rPr>
                  <w:rFonts w:ascii="Arial" w:hAnsi="Arial"/>
                  <w:bCs/>
                  <w:iCs/>
                  <w:sz w:val="18"/>
                </w:rPr>
                <w:t>N/A</w:t>
              </w:r>
            </w:ins>
            <w:del w:id="510" w:author="ZTE" w:date="2020-05-19T15:20:00Z">
              <w:r w:rsidR="004F7B5F" w:rsidRPr="00F725D9" w:rsidDel="000F542E">
                <w:rPr>
                  <w:rFonts w:ascii="Arial" w:hAnsi="Arial"/>
                  <w:sz w:val="18"/>
                </w:rPr>
                <w:delText>No</w:delText>
              </w:r>
            </w:del>
          </w:p>
        </w:tc>
      </w:tr>
      <w:tr w:rsidR="004F7B5F" w:rsidRPr="00F725D9" w14:paraId="71DC7998" w14:textId="77777777" w:rsidTr="007536EB">
        <w:trPr>
          <w:cantSplit/>
          <w:tblHeader/>
        </w:trPr>
        <w:tc>
          <w:tcPr>
            <w:tcW w:w="6917" w:type="dxa"/>
          </w:tcPr>
          <w:p w14:paraId="744991B3" w14:textId="77777777" w:rsidR="004F7B5F" w:rsidRPr="00F725D9" w:rsidRDefault="004F7B5F" w:rsidP="007536EB">
            <w:pPr>
              <w:pStyle w:val="TAL"/>
              <w:rPr>
                <w:b/>
                <w:i/>
              </w:rPr>
            </w:pPr>
            <w:r w:rsidRPr="00F725D9">
              <w:rPr>
                <w:b/>
                <w:i/>
              </w:rPr>
              <w:t>searchSpaceSharingCA-UL</w:t>
            </w:r>
          </w:p>
          <w:p w14:paraId="456787F3" w14:textId="77777777" w:rsidR="004F7B5F" w:rsidRPr="00F725D9" w:rsidRDefault="004F7B5F" w:rsidP="007536EB">
            <w:pPr>
              <w:pStyle w:val="TAL"/>
            </w:pPr>
            <w:r w:rsidRPr="00F725D9">
              <w:t>Defines whether the UE supports UL PDCCH search space sharing for carrier aggregation operation.</w:t>
            </w:r>
          </w:p>
        </w:tc>
        <w:tc>
          <w:tcPr>
            <w:tcW w:w="709" w:type="dxa"/>
          </w:tcPr>
          <w:p w14:paraId="2FD73BF0" w14:textId="77777777" w:rsidR="004F7B5F" w:rsidRPr="00F725D9" w:rsidRDefault="004F7B5F" w:rsidP="007536EB">
            <w:pPr>
              <w:pStyle w:val="TAL"/>
              <w:jc w:val="center"/>
            </w:pPr>
            <w:r w:rsidRPr="00F725D9">
              <w:t>FS</w:t>
            </w:r>
          </w:p>
        </w:tc>
        <w:tc>
          <w:tcPr>
            <w:tcW w:w="567" w:type="dxa"/>
          </w:tcPr>
          <w:p w14:paraId="6F2324AD" w14:textId="77777777" w:rsidR="004F7B5F" w:rsidRPr="00F725D9" w:rsidRDefault="004F7B5F" w:rsidP="007536EB">
            <w:pPr>
              <w:pStyle w:val="TAL"/>
              <w:jc w:val="center"/>
            </w:pPr>
            <w:r w:rsidRPr="00F725D9">
              <w:t>No</w:t>
            </w:r>
          </w:p>
        </w:tc>
        <w:tc>
          <w:tcPr>
            <w:tcW w:w="709" w:type="dxa"/>
          </w:tcPr>
          <w:p w14:paraId="3242ED6B" w14:textId="0B83D469" w:rsidR="004F7B5F" w:rsidRPr="00F725D9" w:rsidRDefault="000F542E" w:rsidP="007536EB">
            <w:pPr>
              <w:pStyle w:val="TAL"/>
              <w:jc w:val="center"/>
            </w:pPr>
            <w:ins w:id="511" w:author="ZTE" w:date="2020-05-19T15:20:00Z">
              <w:r>
                <w:rPr>
                  <w:bCs/>
                  <w:iCs/>
                </w:rPr>
                <w:t>N/A</w:t>
              </w:r>
            </w:ins>
            <w:del w:id="512" w:author="ZTE" w:date="2020-05-19T15:20:00Z">
              <w:r w:rsidR="004F7B5F" w:rsidRPr="00F725D9" w:rsidDel="000F542E">
                <w:delText>No</w:delText>
              </w:r>
            </w:del>
          </w:p>
        </w:tc>
        <w:tc>
          <w:tcPr>
            <w:tcW w:w="728" w:type="dxa"/>
          </w:tcPr>
          <w:p w14:paraId="4C9B035A" w14:textId="35B0BB2D" w:rsidR="004F7B5F" w:rsidRPr="00F725D9" w:rsidRDefault="000F542E" w:rsidP="007536EB">
            <w:pPr>
              <w:pStyle w:val="TAL"/>
              <w:jc w:val="center"/>
            </w:pPr>
            <w:ins w:id="513" w:author="ZTE" w:date="2020-05-19T15:20:00Z">
              <w:r>
                <w:rPr>
                  <w:bCs/>
                  <w:iCs/>
                </w:rPr>
                <w:t>N/A</w:t>
              </w:r>
            </w:ins>
            <w:del w:id="514" w:author="ZTE" w:date="2020-05-19T15:20:00Z">
              <w:r w:rsidR="004F7B5F" w:rsidRPr="00F725D9" w:rsidDel="000F542E">
                <w:delText>No</w:delText>
              </w:r>
            </w:del>
          </w:p>
        </w:tc>
      </w:tr>
      <w:tr w:rsidR="004F7B5F" w:rsidRPr="00F725D9" w14:paraId="6994743E" w14:textId="77777777" w:rsidTr="007536EB">
        <w:trPr>
          <w:cantSplit/>
          <w:tblHeader/>
        </w:trPr>
        <w:tc>
          <w:tcPr>
            <w:tcW w:w="6917" w:type="dxa"/>
          </w:tcPr>
          <w:p w14:paraId="3231BD9F" w14:textId="77777777" w:rsidR="004F7B5F" w:rsidRPr="00F725D9" w:rsidRDefault="004F7B5F" w:rsidP="007536EB">
            <w:pPr>
              <w:pStyle w:val="TAL"/>
              <w:rPr>
                <w:b/>
                <w:i/>
              </w:rPr>
            </w:pPr>
            <w:r w:rsidRPr="00F725D9">
              <w:rPr>
                <w:b/>
                <w:i/>
              </w:rPr>
              <w:t>simultaneousTxSUL-NonSUL</w:t>
            </w:r>
          </w:p>
          <w:p w14:paraId="39444AEA" w14:textId="77777777" w:rsidR="004F7B5F" w:rsidRPr="00F725D9" w:rsidRDefault="004F7B5F" w:rsidP="007536EB">
            <w:pPr>
              <w:pStyle w:val="TAL"/>
            </w:pPr>
            <w:r w:rsidRPr="00F725D9">
              <w:t>Indicates whether the UE supports simultaneous transmission of SRS on an SUL/non-SUL carrier and PUSCH/PUCCH/SRS on the other UL carrier in the same cell.</w:t>
            </w:r>
          </w:p>
        </w:tc>
        <w:tc>
          <w:tcPr>
            <w:tcW w:w="709" w:type="dxa"/>
          </w:tcPr>
          <w:p w14:paraId="0BFAB7CC" w14:textId="77777777" w:rsidR="004F7B5F" w:rsidRPr="00F725D9" w:rsidRDefault="004F7B5F" w:rsidP="007536EB">
            <w:pPr>
              <w:pStyle w:val="TAL"/>
              <w:jc w:val="center"/>
            </w:pPr>
            <w:r w:rsidRPr="00F725D9">
              <w:t>FS</w:t>
            </w:r>
          </w:p>
        </w:tc>
        <w:tc>
          <w:tcPr>
            <w:tcW w:w="567" w:type="dxa"/>
          </w:tcPr>
          <w:p w14:paraId="2C69B6D9" w14:textId="77777777" w:rsidR="004F7B5F" w:rsidRPr="00F725D9" w:rsidRDefault="004F7B5F" w:rsidP="007536EB">
            <w:pPr>
              <w:pStyle w:val="TAL"/>
              <w:jc w:val="center"/>
            </w:pPr>
            <w:r w:rsidRPr="00F725D9">
              <w:t>No</w:t>
            </w:r>
          </w:p>
        </w:tc>
        <w:tc>
          <w:tcPr>
            <w:tcW w:w="709" w:type="dxa"/>
          </w:tcPr>
          <w:p w14:paraId="6E985CF9" w14:textId="01ECFE98" w:rsidR="004F7B5F" w:rsidRPr="00F725D9" w:rsidRDefault="000F542E" w:rsidP="007536EB">
            <w:pPr>
              <w:pStyle w:val="TAL"/>
              <w:jc w:val="center"/>
            </w:pPr>
            <w:ins w:id="515" w:author="ZTE" w:date="2020-05-19T15:20:00Z">
              <w:r>
                <w:rPr>
                  <w:bCs/>
                  <w:iCs/>
                </w:rPr>
                <w:t>N/A</w:t>
              </w:r>
            </w:ins>
            <w:del w:id="516" w:author="ZTE" w:date="2020-05-19T15:20:00Z">
              <w:r w:rsidR="004F7B5F" w:rsidRPr="00F725D9" w:rsidDel="000F542E">
                <w:delText>No</w:delText>
              </w:r>
            </w:del>
          </w:p>
        </w:tc>
        <w:tc>
          <w:tcPr>
            <w:tcW w:w="728" w:type="dxa"/>
          </w:tcPr>
          <w:p w14:paraId="6633BADC" w14:textId="384FF7DF" w:rsidR="004F7B5F" w:rsidRPr="00F725D9" w:rsidRDefault="000F542E" w:rsidP="007536EB">
            <w:pPr>
              <w:pStyle w:val="TAL"/>
              <w:jc w:val="center"/>
            </w:pPr>
            <w:ins w:id="517" w:author="ZTE" w:date="2020-05-19T15:20:00Z">
              <w:r>
                <w:rPr>
                  <w:bCs/>
                  <w:iCs/>
                </w:rPr>
                <w:t>N/A</w:t>
              </w:r>
            </w:ins>
            <w:del w:id="518" w:author="ZTE" w:date="2020-05-19T15:20:00Z">
              <w:r w:rsidR="004F7B5F" w:rsidRPr="00F725D9" w:rsidDel="000F542E">
                <w:delText>No</w:delText>
              </w:r>
            </w:del>
          </w:p>
        </w:tc>
      </w:tr>
      <w:tr w:rsidR="004F7B5F" w:rsidRPr="00F725D9" w14:paraId="6E09D74A" w14:textId="77777777" w:rsidTr="007536EB">
        <w:trPr>
          <w:cantSplit/>
          <w:tblHeader/>
        </w:trPr>
        <w:tc>
          <w:tcPr>
            <w:tcW w:w="6917" w:type="dxa"/>
          </w:tcPr>
          <w:p w14:paraId="7F3C650E" w14:textId="77777777" w:rsidR="004F7B5F" w:rsidRPr="00F725D9" w:rsidRDefault="004F7B5F" w:rsidP="007536EB">
            <w:pPr>
              <w:pStyle w:val="TAL"/>
              <w:rPr>
                <w:b/>
                <w:i/>
              </w:rPr>
            </w:pPr>
            <w:r w:rsidRPr="00F725D9">
              <w:rPr>
                <w:b/>
                <w:i/>
              </w:rPr>
              <w:t>supportedSRS-Resources</w:t>
            </w:r>
          </w:p>
          <w:p w14:paraId="4AFDD7ED" w14:textId="77777777" w:rsidR="004F7B5F" w:rsidRPr="00F725D9" w:rsidRDefault="004F7B5F" w:rsidP="007536EB">
            <w:pPr>
              <w:pStyle w:val="TAL"/>
            </w:pPr>
            <w:r w:rsidRPr="00F725D9">
              <w:t>Defines support of SRS resources. The capability signalling comprising indication of:</w:t>
            </w:r>
          </w:p>
          <w:p w14:paraId="07517319"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w:t>
            </w:r>
            <w:r w:rsidRPr="00F725D9">
              <w:rPr>
                <w:rFonts w:ascii="Arial" w:hAnsi="Arial" w:cs="Arial"/>
                <w:sz w:val="18"/>
                <w:szCs w:val="18"/>
              </w:rPr>
              <w:t xml:space="preserve"> indicates supported maximum number of aperiodic SRS resources that can be configured for the UE per each BWP</w:t>
            </w:r>
          </w:p>
          <w:p w14:paraId="5AB92AF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maxNumberAperiodicSRS-PerBWP-PerSlot</w:t>
            </w:r>
            <w:r w:rsidRPr="00F725D9">
              <w:rPr>
                <w:rFonts w:ascii="Arial" w:hAnsi="Arial" w:cs="Arial"/>
                <w:sz w:val="18"/>
                <w:szCs w:val="18"/>
              </w:rPr>
              <w:t xml:space="preserve"> indicates supported maximum number of aperiodic SRS resources per slot in the BWP</w:t>
            </w:r>
          </w:p>
          <w:p w14:paraId="0CB16DD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w:t>
            </w:r>
            <w:r w:rsidRPr="00F725D9">
              <w:rPr>
                <w:rFonts w:ascii="Arial" w:hAnsi="Arial" w:cs="Arial"/>
                <w:sz w:val="18"/>
                <w:szCs w:val="18"/>
              </w:rPr>
              <w:t xml:space="preserve"> indicates supported maximum number of periodic SRS resources per BWP</w:t>
            </w:r>
          </w:p>
          <w:p w14:paraId="0DCFA87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maxNumberPeriodicSRS-PerBWP-PerSlot</w:t>
            </w:r>
            <w:r w:rsidRPr="00F725D9">
              <w:rPr>
                <w:rFonts w:ascii="Arial" w:hAnsi="Arial" w:cs="Arial"/>
                <w:sz w:val="18"/>
                <w:szCs w:val="18"/>
              </w:rPr>
              <w:t xml:space="preserve"> indicates supported maximum number of periodic SRS resources per slot in the BWP</w:t>
            </w:r>
          </w:p>
          <w:p w14:paraId="727EFBD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w:t>
            </w:r>
            <w:r w:rsidRPr="00F725D9">
              <w:rPr>
                <w:rFonts w:ascii="Arial" w:hAnsi="Arial" w:cs="Arial"/>
                <w:sz w:val="18"/>
                <w:szCs w:val="18"/>
              </w:rPr>
              <w:t xml:space="preserve"> indicate supported maximum number of semi-persistent SRS resources that can be configured for the UE per each BWP</w:t>
            </w:r>
          </w:p>
          <w:p w14:paraId="0C90C87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maxNumberSemiPersistentSRS-PerBWP-PerSlot</w:t>
            </w:r>
            <w:r w:rsidRPr="00F725D9">
              <w:rPr>
                <w:rFonts w:ascii="Arial" w:hAnsi="Arial" w:cs="Arial"/>
                <w:sz w:val="18"/>
                <w:szCs w:val="18"/>
              </w:rPr>
              <w:t xml:space="preserve"> indicates supported maximum number of semi-persistent SRS resources per slot in the BWP</w:t>
            </w:r>
          </w:p>
          <w:p w14:paraId="29684BA3"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maxNumberSRS-Ports-PerResource</w:t>
            </w:r>
            <w:r w:rsidRPr="00F725D9">
              <w:rPr>
                <w:rFonts w:ascii="Arial" w:hAnsi="Arial" w:cs="Arial"/>
                <w:sz w:val="18"/>
                <w:szCs w:val="18"/>
              </w:rPr>
              <w:t xml:space="preserve"> indicates supported maximum number of SRS antenna port per each SRS resource</w:t>
            </w:r>
          </w:p>
        </w:tc>
        <w:tc>
          <w:tcPr>
            <w:tcW w:w="709" w:type="dxa"/>
          </w:tcPr>
          <w:p w14:paraId="212A7918" w14:textId="77777777" w:rsidR="004F7B5F" w:rsidRPr="00F725D9" w:rsidRDefault="004F7B5F" w:rsidP="007536EB">
            <w:pPr>
              <w:pStyle w:val="TAL"/>
              <w:jc w:val="center"/>
            </w:pPr>
            <w:r w:rsidRPr="00F725D9">
              <w:t>FS</w:t>
            </w:r>
          </w:p>
        </w:tc>
        <w:tc>
          <w:tcPr>
            <w:tcW w:w="567" w:type="dxa"/>
          </w:tcPr>
          <w:p w14:paraId="75744F21" w14:textId="77777777" w:rsidR="004F7B5F" w:rsidRPr="00F725D9" w:rsidRDefault="004F7B5F" w:rsidP="007536EB">
            <w:pPr>
              <w:pStyle w:val="TAL"/>
              <w:jc w:val="center"/>
            </w:pPr>
            <w:r w:rsidRPr="00F725D9">
              <w:t>Yes</w:t>
            </w:r>
          </w:p>
        </w:tc>
        <w:tc>
          <w:tcPr>
            <w:tcW w:w="709" w:type="dxa"/>
          </w:tcPr>
          <w:p w14:paraId="0A0C94C9" w14:textId="637A1161" w:rsidR="004F7B5F" w:rsidRPr="00F725D9" w:rsidRDefault="000F542E" w:rsidP="007536EB">
            <w:pPr>
              <w:pStyle w:val="TAL"/>
              <w:jc w:val="center"/>
            </w:pPr>
            <w:ins w:id="519" w:author="ZTE" w:date="2020-05-19T15:20:00Z">
              <w:r>
                <w:rPr>
                  <w:bCs/>
                  <w:iCs/>
                </w:rPr>
                <w:t>N/A</w:t>
              </w:r>
            </w:ins>
            <w:del w:id="520" w:author="ZTE" w:date="2020-05-19T15:20:00Z">
              <w:r w:rsidR="004F7B5F" w:rsidRPr="00F725D9" w:rsidDel="000F542E">
                <w:delText>No</w:delText>
              </w:r>
            </w:del>
          </w:p>
        </w:tc>
        <w:tc>
          <w:tcPr>
            <w:tcW w:w="728" w:type="dxa"/>
          </w:tcPr>
          <w:p w14:paraId="1FB496CC" w14:textId="729F614E" w:rsidR="004F7B5F" w:rsidRPr="00F725D9" w:rsidRDefault="000F542E" w:rsidP="007536EB">
            <w:pPr>
              <w:pStyle w:val="TAL"/>
              <w:jc w:val="center"/>
            </w:pPr>
            <w:ins w:id="521" w:author="ZTE" w:date="2020-05-19T15:20:00Z">
              <w:r>
                <w:rPr>
                  <w:bCs/>
                  <w:iCs/>
                </w:rPr>
                <w:t>N/A</w:t>
              </w:r>
            </w:ins>
            <w:del w:id="522" w:author="ZTE" w:date="2020-05-19T15:20:00Z">
              <w:r w:rsidR="004F7B5F" w:rsidRPr="00F725D9" w:rsidDel="000F542E">
                <w:delText>No</w:delText>
              </w:r>
            </w:del>
          </w:p>
        </w:tc>
      </w:tr>
      <w:tr w:rsidR="004F7B5F" w:rsidRPr="00F725D9" w14:paraId="1A9F2C23" w14:textId="77777777" w:rsidTr="007536EB">
        <w:trPr>
          <w:cantSplit/>
          <w:tblHeader/>
        </w:trPr>
        <w:tc>
          <w:tcPr>
            <w:tcW w:w="6917" w:type="dxa"/>
          </w:tcPr>
          <w:p w14:paraId="0A952128" w14:textId="77777777" w:rsidR="004F7B5F" w:rsidRPr="00F725D9" w:rsidRDefault="004F7B5F" w:rsidP="007536EB">
            <w:pPr>
              <w:pStyle w:val="TAL"/>
              <w:rPr>
                <w:b/>
                <w:i/>
              </w:rPr>
            </w:pPr>
            <w:r w:rsidRPr="00F725D9">
              <w:rPr>
                <w:b/>
                <w:i/>
              </w:rPr>
              <w:t>twoPUCCH-Group</w:t>
            </w:r>
          </w:p>
          <w:p w14:paraId="1625A4F8" w14:textId="77777777" w:rsidR="004F7B5F" w:rsidRPr="00F725D9" w:rsidRDefault="004F7B5F" w:rsidP="007536EB">
            <w:pPr>
              <w:pStyle w:val="TAL"/>
            </w:pPr>
            <w:r w:rsidRPr="00F725D9">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3D3682BB" w14:textId="77777777" w:rsidR="004F7B5F" w:rsidRPr="00F725D9" w:rsidRDefault="004F7B5F" w:rsidP="007536EB">
            <w:pPr>
              <w:pStyle w:val="TAL"/>
              <w:jc w:val="center"/>
            </w:pPr>
            <w:r w:rsidRPr="00F725D9">
              <w:t>FS</w:t>
            </w:r>
          </w:p>
        </w:tc>
        <w:tc>
          <w:tcPr>
            <w:tcW w:w="567" w:type="dxa"/>
          </w:tcPr>
          <w:p w14:paraId="6F420218" w14:textId="77777777" w:rsidR="004F7B5F" w:rsidRPr="00F725D9" w:rsidRDefault="004F7B5F" w:rsidP="007536EB">
            <w:pPr>
              <w:pStyle w:val="TAL"/>
              <w:jc w:val="center"/>
            </w:pPr>
            <w:r w:rsidRPr="00F725D9">
              <w:t>No</w:t>
            </w:r>
          </w:p>
        </w:tc>
        <w:tc>
          <w:tcPr>
            <w:tcW w:w="709" w:type="dxa"/>
          </w:tcPr>
          <w:p w14:paraId="52573B78" w14:textId="26C2CFD4" w:rsidR="004F7B5F" w:rsidRPr="00F725D9" w:rsidRDefault="000F542E" w:rsidP="007536EB">
            <w:pPr>
              <w:pStyle w:val="TAL"/>
              <w:jc w:val="center"/>
            </w:pPr>
            <w:ins w:id="523" w:author="ZTE" w:date="2020-05-19T15:20:00Z">
              <w:r>
                <w:rPr>
                  <w:bCs/>
                  <w:iCs/>
                </w:rPr>
                <w:t>N/A</w:t>
              </w:r>
            </w:ins>
            <w:del w:id="524" w:author="ZTE" w:date="2020-05-19T15:20:00Z">
              <w:r w:rsidR="004F7B5F" w:rsidRPr="00F725D9" w:rsidDel="000F542E">
                <w:delText>No</w:delText>
              </w:r>
            </w:del>
          </w:p>
        </w:tc>
        <w:tc>
          <w:tcPr>
            <w:tcW w:w="728" w:type="dxa"/>
          </w:tcPr>
          <w:p w14:paraId="77914208" w14:textId="4A9C0761" w:rsidR="004F7B5F" w:rsidRPr="00F725D9" w:rsidRDefault="000F542E" w:rsidP="007536EB">
            <w:pPr>
              <w:pStyle w:val="TAL"/>
              <w:jc w:val="center"/>
            </w:pPr>
            <w:ins w:id="525" w:author="ZTE" w:date="2020-05-19T15:20:00Z">
              <w:r>
                <w:rPr>
                  <w:bCs/>
                  <w:iCs/>
                </w:rPr>
                <w:t>N/A</w:t>
              </w:r>
            </w:ins>
            <w:del w:id="526" w:author="ZTE" w:date="2020-05-19T15:20:00Z">
              <w:r w:rsidR="004F7B5F" w:rsidRPr="00F725D9" w:rsidDel="000F542E">
                <w:delText>No</w:delText>
              </w:r>
            </w:del>
          </w:p>
        </w:tc>
      </w:tr>
      <w:tr w:rsidR="004F7B5F" w:rsidRPr="00F725D9" w14:paraId="58483D03" w14:textId="77777777" w:rsidTr="007536EB">
        <w:trPr>
          <w:cantSplit/>
          <w:tblHeader/>
        </w:trPr>
        <w:tc>
          <w:tcPr>
            <w:tcW w:w="6917" w:type="dxa"/>
          </w:tcPr>
          <w:p w14:paraId="676CFEAC" w14:textId="77777777" w:rsidR="004F7B5F" w:rsidRPr="00F725D9" w:rsidRDefault="004F7B5F" w:rsidP="007536EB">
            <w:pPr>
              <w:pStyle w:val="TAL"/>
              <w:rPr>
                <w:b/>
                <w:i/>
              </w:rPr>
            </w:pPr>
            <w:r w:rsidRPr="00F725D9">
              <w:rPr>
                <w:b/>
                <w:i/>
              </w:rPr>
              <w:t>ul-MCS-TableAlt-DynamicIndication</w:t>
            </w:r>
          </w:p>
          <w:p w14:paraId="5B730305" w14:textId="77777777" w:rsidR="004F7B5F" w:rsidRPr="00F725D9" w:rsidRDefault="004F7B5F" w:rsidP="007536EB">
            <w:pPr>
              <w:pStyle w:val="TAL"/>
            </w:pPr>
            <w:r w:rsidRPr="00F725D9">
              <w:t>Indicates whether</w:t>
            </w:r>
            <w:r w:rsidRPr="00F725D9">
              <w:rPr>
                <w:lang w:eastAsia="ja-JP"/>
              </w:rPr>
              <w:t xml:space="preserve"> the UE supports dynamic indication of MCS table using MCS-C-RNTI for PUSCH.</w:t>
            </w:r>
          </w:p>
        </w:tc>
        <w:tc>
          <w:tcPr>
            <w:tcW w:w="709" w:type="dxa"/>
          </w:tcPr>
          <w:p w14:paraId="6647BE4A" w14:textId="77777777" w:rsidR="004F7B5F" w:rsidRPr="00F725D9" w:rsidRDefault="004F7B5F" w:rsidP="007536EB">
            <w:pPr>
              <w:pStyle w:val="TAL"/>
              <w:jc w:val="center"/>
            </w:pPr>
            <w:r w:rsidRPr="00F725D9">
              <w:t>FS</w:t>
            </w:r>
          </w:p>
        </w:tc>
        <w:tc>
          <w:tcPr>
            <w:tcW w:w="567" w:type="dxa"/>
          </w:tcPr>
          <w:p w14:paraId="695C172A" w14:textId="77777777" w:rsidR="004F7B5F" w:rsidRPr="00F725D9" w:rsidRDefault="004F7B5F" w:rsidP="007536EB">
            <w:pPr>
              <w:pStyle w:val="TAL"/>
              <w:jc w:val="center"/>
            </w:pPr>
            <w:r w:rsidRPr="00F725D9">
              <w:t>No</w:t>
            </w:r>
          </w:p>
        </w:tc>
        <w:tc>
          <w:tcPr>
            <w:tcW w:w="709" w:type="dxa"/>
          </w:tcPr>
          <w:p w14:paraId="0CF190E2" w14:textId="04A05896" w:rsidR="004F7B5F" w:rsidRPr="00F725D9" w:rsidRDefault="000F542E" w:rsidP="007536EB">
            <w:pPr>
              <w:pStyle w:val="TAL"/>
              <w:jc w:val="center"/>
            </w:pPr>
            <w:ins w:id="527" w:author="ZTE" w:date="2020-05-19T15:20:00Z">
              <w:r>
                <w:rPr>
                  <w:bCs/>
                  <w:iCs/>
                </w:rPr>
                <w:t>N/A</w:t>
              </w:r>
            </w:ins>
            <w:del w:id="528" w:author="ZTE" w:date="2020-05-19T15:20:00Z">
              <w:r w:rsidR="004F7B5F" w:rsidRPr="00F725D9" w:rsidDel="000F542E">
                <w:delText>No</w:delText>
              </w:r>
            </w:del>
          </w:p>
        </w:tc>
        <w:tc>
          <w:tcPr>
            <w:tcW w:w="728" w:type="dxa"/>
          </w:tcPr>
          <w:p w14:paraId="2A4FF3C9" w14:textId="1B1F1D37" w:rsidR="004F7B5F" w:rsidRPr="00F725D9" w:rsidRDefault="000F542E" w:rsidP="007536EB">
            <w:pPr>
              <w:pStyle w:val="TAL"/>
              <w:jc w:val="center"/>
            </w:pPr>
            <w:ins w:id="529" w:author="ZTE" w:date="2020-05-19T15:20:00Z">
              <w:r>
                <w:rPr>
                  <w:bCs/>
                  <w:iCs/>
                </w:rPr>
                <w:t>N/A</w:t>
              </w:r>
            </w:ins>
            <w:del w:id="530" w:author="ZTE" w:date="2020-05-19T15:20:00Z">
              <w:r w:rsidR="004F7B5F" w:rsidRPr="00F725D9" w:rsidDel="000F542E">
                <w:delText>No</w:delText>
              </w:r>
            </w:del>
          </w:p>
        </w:tc>
      </w:tr>
      <w:tr w:rsidR="004F7B5F" w:rsidRPr="00F725D9" w14:paraId="57850D44" w14:textId="77777777" w:rsidTr="007536EB">
        <w:trPr>
          <w:cantSplit/>
          <w:tblHeader/>
        </w:trPr>
        <w:tc>
          <w:tcPr>
            <w:tcW w:w="6917" w:type="dxa"/>
          </w:tcPr>
          <w:p w14:paraId="66597182" w14:textId="77777777" w:rsidR="004F7B5F" w:rsidRPr="00F725D9" w:rsidRDefault="004F7B5F" w:rsidP="007536EB">
            <w:pPr>
              <w:pStyle w:val="TAL"/>
              <w:rPr>
                <w:b/>
                <w:i/>
              </w:rPr>
            </w:pPr>
            <w:r w:rsidRPr="00F725D9">
              <w:rPr>
                <w:b/>
                <w:i/>
              </w:rPr>
              <w:t>zeroSlotOffsetAperiodicSRS</w:t>
            </w:r>
          </w:p>
          <w:p w14:paraId="106464C4" w14:textId="77777777" w:rsidR="004F7B5F" w:rsidRPr="00F725D9" w:rsidRDefault="004F7B5F" w:rsidP="007536EB">
            <w:pPr>
              <w:pStyle w:val="TAL"/>
            </w:pPr>
            <w:r w:rsidRPr="00F725D9">
              <w:t>Indicates whether</w:t>
            </w:r>
            <w:r w:rsidRPr="00F725D9">
              <w:rPr>
                <w:lang w:eastAsia="ja-JP"/>
              </w:rPr>
              <w:t xml:space="preserve"> the UE supports 0 slot offset between aperiodic SRS triggering and transmission, for SRS for CB PUSCH and antenna switching on FR1.</w:t>
            </w:r>
          </w:p>
        </w:tc>
        <w:tc>
          <w:tcPr>
            <w:tcW w:w="709" w:type="dxa"/>
          </w:tcPr>
          <w:p w14:paraId="767A7330" w14:textId="77777777" w:rsidR="004F7B5F" w:rsidRPr="00F725D9" w:rsidRDefault="004F7B5F" w:rsidP="007536EB">
            <w:pPr>
              <w:pStyle w:val="TAL"/>
              <w:jc w:val="center"/>
            </w:pPr>
            <w:r w:rsidRPr="00F725D9">
              <w:t>FS</w:t>
            </w:r>
          </w:p>
        </w:tc>
        <w:tc>
          <w:tcPr>
            <w:tcW w:w="567" w:type="dxa"/>
          </w:tcPr>
          <w:p w14:paraId="52A1FD49" w14:textId="77777777" w:rsidR="004F7B5F" w:rsidRPr="00F725D9" w:rsidRDefault="004F7B5F" w:rsidP="007536EB">
            <w:pPr>
              <w:pStyle w:val="TAL"/>
              <w:jc w:val="center"/>
            </w:pPr>
            <w:r w:rsidRPr="00F725D9">
              <w:t>No</w:t>
            </w:r>
          </w:p>
        </w:tc>
        <w:tc>
          <w:tcPr>
            <w:tcW w:w="709" w:type="dxa"/>
          </w:tcPr>
          <w:p w14:paraId="2B7EB54F" w14:textId="75E07A75" w:rsidR="004F7B5F" w:rsidRPr="00F725D9" w:rsidRDefault="000F542E" w:rsidP="007536EB">
            <w:pPr>
              <w:pStyle w:val="TAL"/>
              <w:jc w:val="center"/>
            </w:pPr>
            <w:ins w:id="531" w:author="ZTE" w:date="2020-05-19T15:20:00Z">
              <w:r>
                <w:rPr>
                  <w:bCs/>
                  <w:iCs/>
                </w:rPr>
                <w:t>N/A</w:t>
              </w:r>
            </w:ins>
            <w:del w:id="532" w:author="ZTE" w:date="2020-05-19T15:20:00Z">
              <w:r w:rsidR="004F7B5F" w:rsidRPr="00F725D9" w:rsidDel="000F542E">
                <w:delText>No</w:delText>
              </w:r>
            </w:del>
          </w:p>
        </w:tc>
        <w:tc>
          <w:tcPr>
            <w:tcW w:w="728" w:type="dxa"/>
          </w:tcPr>
          <w:p w14:paraId="36FE5EBB" w14:textId="4690F3D0" w:rsidR="004F7B5F" w:rsidRPr="00F725D9" w:rsidRDefault="000F542E" w:rsidP="007536EB">
            <w:pPr>
              <w:pStyle w:val="TAL"/>
              <w:jc w:val="center"/>
            </w:pPr>
            <w:ins w:id="533" w:author="ZTE" w:date="2020-05-19T15:20:00Z">
              <w:r>
                <w:rPr>
                  <w:bCs/>
                  <w:iCs/>
                </w:rPr>
                <w:t>N/A</w:t>
              </w:r>
            </w:ins>
            <w:del w:id="534" w:author="ZTE" w:date="2020-05-19T15:20:00Z">
              <w:r w:rsidR="004F7B5F" w:rsidRPr="00F725D9" w:rsidDel="000F542E">
                <w:delText>No</w:delText>
              </w:r>
            </w:del>
          </w:p>
        </w:tc>
      </w:tr>
    </w:tbl>
    <w:p w14:paraId="265AC1AC" w14:textId="77777777" w:rsidR="004F7B5F" w:rsidRPr="00F725D9" w:rsidRDefault="004F7B5F" w:rsidP="004F7B5F">
      <w:pPr>
        <w:rPr>
          <w:rFonts w:ascii="Arial" w:hAnsi="Arial"/>
          <w:sz w:val="24"/>
          <w:szCs w:val="24"/>
        </w:rPr>
      </w:pPr>
    </w:p>
    <w:p w14:paraId="02C4A068" w14:textId="77777777" w:rsidR="004F7B5F" w:rsidRPr="00F725D9" w:rsidRDefault="004F7B5F" w:rsidP="004F7B5F">
      <w:pPr>
        <w:pStyle w:val="4"/>
      </w:pPr>
      <w:bookmarkStart w:id="535" w:name="_Toc37238771"/>
      <w:r>
        <w:lastRenderedPageBreak/>
        <w:t>4.2.7.8</w:t>
      </w:r>
      <w:r w:rsidRPr="00F725D9">
        <w:tab/>
      </w:r>
      <w:bookmarkStart w:id="536" w:name="_Toc37238657"/>
      <w:r w:rsidRPr="00F725D9">
        <w:rPr>
          <w:i/>
        </w:rPr>
        <w:t>FeatureSetUplinkPerCC</w:t>
      </w:r>
      <w:r w:rsidRPr="00F725D9">
        <w:t xml:space="preserve"> parameters</w:t>
      </w:r>
      <w:bookmarkEnd w:id="535"/>
      <w:bookmarkEnd w:id="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20EE9BF1" w14:textId="77777777" w:rsidTr="007536EB">
        <w:trPr>
          <w:cantSplit/>
          <w:tblHeader/>
        </w:trPr>
        <w:tc>
          <w:tcPr>
            <w:tcW w:w="6917" w:type="dxa"/>
          </w:tcPr>
          <w:p w14:paraId="4C4A5CBE"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5BD4D03F" w14:textId="77777777" w:rsidR="004F7B5F" w:rsidRPr="00F725D9" w:rsidRDefault="004F7B5F" w:rsidP="007536EB">
            <w:pPr>
              <w:pStyle w:val="TAH"/>
              <w:rPr>
                <w:lang w:val="en-GB"/>
              </w:rPr>
            </w:pPr>
            <w:r w:rsidRPr="00F725D9">
              <w:rPr>
                <w:lang w:val="en-GB"/>
              </w:rPr>
              <w:t>Per</w:t>
            </w:r>
          </w:p>
        </w:tc>
        <w:tc>
          <w:tcPr>
            <w:tcW w:w="567" w:type="dxa"/>
          </w:tcPr>
          <w:p w14:paraId="0E45EEF6" w14:textId="77777777" w:rsidR="004F7B5F" w:rsidRPr="00F725D9" w:rsidRDefault="004F7B5F" w:rsidP="007536EB">
            <w:pPr>
              <w:pStyle w:val="TAH"/>
              <w:rPr>
                <w:lang w:val="en-GB"/>
              </w:rPr>
            </w:pPr>
            <w:r w:rsidRPr="00F725D9">
              <w:rPr>
                <w:lang w:val="en-GB"/>
              </w:rPr>
              <w:t>M</w:t>
            </w:r>
          </w:p>
        </w:tc>
        <w:tc>
          <w:tcPr>
            <w:tcW w:w="709" w:type="dxa"/>
          </w:tcPr>
          <w:p w14:paraId="2BED0053" w14:textId="77777777" w:rsidR="004F7B5F" w:rsidRPr="00F725D9" w:rsidRDefault="004F7B5F" w:rsidP="007536EB">
            <w:pPr>
              <w:pStyle w:val="TAH"/>
              <w:rPr>
                <w:lang w:val="en-GB"/>
              </w:rPr>
            </w:pPr>
            <w:r w:rsidRPr="00F725D9">
              <w:rPr>
                <w:lang w:val="en-GB"/>
              </w:rPr>
              <w:t>FDD-TDD</w:t>
            </w:r>
          </w:p>
          <w:p w14:paraId="3E324964" w14:textId="77777777" w:rsidR="004F7B5F" w:rsidRPr="00F725D9" w:rsidRDefault="004F7B5F" w:rsidP="007536EB">
            <w:pPr>
              <w:pStyle w:val="TAH"/>
              <w:rPr>
                <w:lang w:val="en-GB"/>
              </w:rPr>
            </w:pPr>
            <w:r w:rsidRPr="00F725D9">
              <w:rPr>
                <w:lang w:val="en-GB"/>
              </w:rPr>
              <w:t>DIFF</w:t>
            </w:r>
          </w:p>
        </w:tc>
        <w:tc>
          <w:tcPr>
            <w:tcW w:w="728" w:type="dxa"/>
          </w:tcPr>
          <w:p w14:paraId="2A3667FB" w14:textId="77777777" w:rsidR="004F7B5F" w:rsidRPr="00F725D9" w:rsidRDefault="004F7B5F" w:rsidP="007536EB">
            <w:pPr>
              <w:pStyle w:val="TAH"/>
              <w:rPr>
                <w:lang w:val="en-GB"/>
              </w:rPr>
            </w:pPr>
            <w:r w:rsidRPr="00F725D9">
              <w:rPr>
                <w:lang w:val="en-GB"/>
              </w:rPr>
              <w:t>FR1-FR2</w:t>
            </w:r>
          </w:p>
          <w:p w14:paraId="043FDC2F" w14:textId="77777777" w:rsidR="004F7B5F" w:rsidRPr="00F725D9" w:rsidRDefault="004F7B5F" w:rsidP="007536EB">
            <w:pPr>
              <w:pStyle w:val="TAH"/>
              <w:rPr>
                <w:lang w:val="en-GB"/>
              </w:rPr>
            </w:pPr>
            <w:r w:rsidRPr="00F725D9">
              <w:rPr>
                <w:lang w:val="en-GB"/>
              </w:rPr>
              <w:t>DIFF</w:t>
            </w:r>
          </w:p>
        </w:tc>
      </w:tr>
      <w:tr w:rsidR="004F7B5F" w:rsidRPr="00F725D9" w14:paraId="40771347" w14:textId="77777777" w:rsidTr="007536EB">
        <w:trPr>
          <w:cantSplit/>
          <w:tblHeader/>
        </w:trPr>
        <w:tc>
          <w:tcPr>
            <w:tcW w:w="6917" w:type="dxa"/>
          </w:tcPr>
          <w:p w14:paraId="7CE12E1C" w14:textId="77777777" w:rsidR="004F7B5F" w:rsidRPr="00F725D9" w:rsidRDefault="004F7B5F" w:rsidP="007536EB">
            <w:pPr>
              <w:pStyle w:val="TAL"/>
              <w:rPr>
                <w:b/>
                <w:i/>
              </w:rPr>
            </w:pPr>
            <w:r w:rsidRPr="00F725D9">
              <w:rPr>
                <w:b/>
                <w:i/>
              </w:rPr>
              <w:t>channelBW-90mhz</w:t>
            </w:r>
          </w:p>
          <w:p w14:paraId="65B2E5E6" w14:textId="77777777" w:rsidR="004F7B5F" w:rsidRPr="00F725D9" w:rsidRDefault="004F7B5F" w:rsidP="007536EB">
            <w:pPr>
              <w:pStyle w:val="TAL"/>
            </w:pPr>
            <w:r w:rsidRPr="00F725D9">
              <w:t>Indicates whether the UE supports the channel bandwidth of 90 MHz.</w:t>
            </w:r>
          </w:p>
          <w:p w14:paraId="1B2AA0F8" w14:textId="77777777" w:rsidR="004F7B5F" w:rsidRPr="00F725D9" w:rsidRDefault="004F7B5F" w:rsidP="007536EB">
            <w:pPr>
              <w:pStyle w:val="TAL"/>
            </w:pPr>
          </w:p>
          <w:p w14:paraId="4D6DF999" w14:textId="77777777" w:rsidR="004F7B5F" w:rsidRPr="00F725D9" w:rsidRDefault="004F7B5F" w:rsidP="007536EB">
            <w:pPr>
              <w:pStyle w:val="TAL"/>
              <w:rPr>
                <w:rFonts w:cs="Arial"/>
                <w:szCs w:val="18"/>
              </w:rPr>
            </w:pPr>
            <w:r w:rsidRPr="00F725D9">
              <w:rPr>
                <w:rFonts w:cs="Arial"/>
                <w:szCs w:val="18"/>
              </w:rPr>
              <w:t>For FR1, the UE shall indicate support according to TS 38.101-1 [2], Table 5.3.5-1.</w:t>
            </w:r>
          </w:p>
        </w:tc>
        <w:tc>
          <w:tcPr>
            <w:tcW w:w="709" w:type="dxa"/>
          </w:tcPr>
          <w:p w14:paraId="0F0D4292" w14:textId="77777777" w:rsidR="004F7B5F" w:rsidRPr="00F725D9" w:rsidRDefault="004F7B5F" w:rsidP="007536EB">
            <w:pPr>
              <w:pStyle w:val="TAL"/>
              <w:jc w:val="center"/>
            </w:pPr>
            <w:r w:rsidRPr="00F725D9">
              <w:rPr>
                <w:lang w:eastAsia="ja-JP"/>
              </w:rPr>
              <w:t>FSPC</w:t>
            </w:r>
          </w:p>
        </w:tc>
        <w:tc>
          <w:tcPr>
            <w:tcW w:w="567" w:type="dxa"/>
          </w:tcPr>
          <w:p w14:paraId="0ABF824E" w14:textId="77777777" w:rsidR="004F7B5F" w:rsidRPr="00F725D9" w:rsidRDefault="004F7B5F" w:rsidP="007536EB">
            <w:pPr>
              <w:pStyle w:val="TAL"/>
              <w:jc w:val="center"/>
            </w:pPr>
            <w:r w:rsidRPr="00F725D9">
              <w:rPr>
                <w:lang w:eastAsia="ja-JP"/>
              </w:rPr>
              <w:t>CY</w:t>
            </w:r>
          </w:p>
        </w:tc>
        <w:tc>
          <w:tcPr>
            <w:tcW w:w="709" w:type="dxa"/>
          </w:tcPr>
          <w:p w14:paraId="6FF6A4B4" w14:textId="3D77E149" w:rsidR="004F7B5F" w:rsidRPr="00F725D9" w:rsidRDefault="000F542E" w:rsidP="007536EB">
            <w:pPr>
              <w:pStyle w:val="TAL"/>
              <w:jc w:val="center"/>
            </w:pPr>
            <w:ins w:id="537" w:author="ZTE" w:date="2020-05-19T15:20:00Z">
              <w:r>
                <w:rPr>
                  <w:bCs/>
                  <w:iCs/>
                </w:rPr>
                <w:t>N/A</w:t>
              </w:r>
            </w:ins>
            <w:del w:id="538" w:author="ZTE" w:date="2020-05-19T15:20:00Z">
              <w:r w:rsidR="004F7B5F" w:rsidRPr="00F725D9" w:rsidDel="000F542E">
                <w:rPr>
                  <w:lang w:eastAsia="ja-JP"/>
                </w:rPr>
                <w:delText>No</w:delText>
              </w:r>
            </w:del>
          </w:p>
        </w:tc>
        <w:tc>
          <w:tcPr>
            <w:tcW w:w="728" w:type="dxa"/>
          </w:tcPr>
          <w:p w14:paraId="64197A56" w14:textId="77777777" w:rsidR="004F7B5F" w:rsidRPr="00F725D9" w:rsidRDefault="004F7B5F" w:rsidP="007536EB">
            <w:pPr>
              <w:pStyle w:val="TAL"/>
              <w:jc w:val="center"/>
            </w:pPr>
            <w:r w:rsidRPr="00F725D9">
              <w:rPr>
                <w:lang w:eastAsia="ja-JP"/>
              </w:rPr>
              <w:t>FR1 only</w:t>
            </w:r>
          </w:p>
        </w:tc>
      </w:tr>
      <w:tr w:rsidR="004F7B5F" w:rsidRPr="00F725D9" w14:paraId="3449C44A" w14:textId="77777777" w:rsidTr="007536EB">
        <w:trPr>
          <w:cantSplit/>
          <w:tblHeader/>
        </w:trPr>
        <w:tc>
          <w:tcPr>
            <w:tcW w:w="6917" w:type="dxa"/>
          </w:tcPr>
          <w:p w14:paraId="332B630F" w14:textId="77777777" w:rsidR="004F7B5F" w:rsidRPr="00F725D9" w:rsidRDefault="004F7B5F" w:rsidP="007536EB">
            <w:pPr>
              <w:pStyle w:val="TAL"/>
              <w:rPr>
                <w:b/>
                <w:i/>
              </w:rPr>
            </w:pPr>
            <w:r w:rsidRPr="00F725D9">
              <w:rPr>
                <w:b/>
                <w:i/>
              </w:rPr>
              <w:t>maxNumberMIMO-LayersCB-PUSCH</w:t>
            </w:r>
          </w:p>
          <w:p w14:paraId="22840F3E" w14:textId="77777777" w:rsidR="004F7B5F" w:rsidRPr="00F725D9" w:rsidRDefault="004F7B5F" w:rsidP="007536EB">
            <w:pPr>
              <w:pStyle w:val="TAL"/>
            </w:pPr>
            <w:r w:rsidRPr="00F725D9">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F497A5E" w14:textId="77777777" w:rsidR="004F7B5F" w:rsidRPr="00F725D9" w:rsidRDefault="004F7B5F" w:rsidP="007536EB">
            <w:pPr>
              <w:pStyle w:val="TAL"/>
              <w:jc w:val="center"/>
            </w:pPr>
            <w:r w:rsidRPr="00F725D9">
              <w:t>FSPC</w:t>
            </w:r>
          </w:p>
        </w:tc>
        <w:tc>
          <w:tcPr>
            <w:tcW w:w="567" w:type="dxa"/>
          </w:tcPr>
          <w:p w14:paraId="00E82E83" w14:textId="77777777" w:rsidR="004F7B5F" w:rsidRPr="00F725D9" w:rsidRDefault="004F7B5F" w:rsidP="007536EB">
            <w:pPr>
              <w:pStyle w:val="TAL"/>
              <w:jc w:val="center"/>
            </w:pPr>
            <w:r w:rsidRPr="00F725D9">
              <w:t>No</w:t>
            </w:r>
          </w:p>
        </w:tc>
        <w:tc>
          <w:tcPr>
            <w:tcW w:w="709" w:type="dxa"/>
          </w:tcPr>
          <w:p w14:paraId="664CFA34" w14:textId="1D598D36" w:rsidR="004F7B5F" w:rsidRPr="00F725D9" w:rsidRDefault="000F542E" w:rsidP="007536EB">
            <w:pPr>
              <w:pStyle w:val="TAL"/>
              <w:jc w:val="center"/>
            </w:pPr>
            <w:ins w:id="539" w:author="ZTE" w:date="2020-05-19T15:20:00Z">
              <w:r>
                <w:rPr>
                  <w:bCs/>
                  <w:iCs/>
                </w:rPr>
                <w:t>N/A</w:t>
              </w:r>
            </w:ins>
            <w:del w:id="540" w:author="ZTE" w:date="2020-05-19T15:20:00Z">
              <w:r w:rsidR="004F7B5F" w:rsidRPr="00F725D9" w:rsidDel="000F542E">
                <w:delText>No</w:delText>
              </w:r>
            </w:del>
          </w:p>
        </w:tc>
        <w:tc>
          <w:tcPr>
            <w:tcW w:w="728" w:type="dxa"/>
          </w:tcPr>
          <w:p w14:paraId="322799F3" w14:textId="6290853E" w:rsidR="004F7B5F" w:rsidRPr="00F725D9" w:rsidRDefault="000F542E" w:rsidP="007536EB">
            <w:pPr>
              <w:pStyle w:val="TAL"/>
              <w:jc w:val="center"/>
            </w:pPr>
            <w:ins w:id="541" w:author="ZTE" w:date="2020-05-19T15:20:00Z">
              <w:r>
                <w:rPr>
                  <w:bCs/>
                  <w:iCs/>
                </w:rPr>
                <w:t>N/A</w:t>
              </w:r>
            </w:ins>
            <w:del w:id="542" w:author="ZTE" w:date="2020-05-19T15:20:00Z">
              <w:r w:rsidR="004F7B5F" w:rsidRPr="00F725D9" w:rsidDel="000F542E">
                <w:delText>No</w:delText>
              </w:r>
            </w:del>
          </w:p>
        </w:tc>
      </w:tr>
      <w:tr w:rsidR="004F7B5F" w:rsidRPr="00F725D9" w14:paraId="483A147F" w14:textId="77777777" w:rsidTr="007536EB">
        <w:trPr>
          <w:cantSplit/>
          <w:tblHeader/>
        </w:trPr>
        <w:tc>
          <w:tcPr>
            <w:tcW w:w="6917" w:type="dxa"/>
          </w:tcPr>
          <w:p w14:paraId="0CFC0987" w14:textId="77777777" w:rsidR="004F7B5F" w:rsidRPr="00F725D9" w:rsidRDefault="004F7B5F" w:rsidP="007536EB">
            <w:pPr>
              <w:pStyle w:val="TAL"/>
              <w:rPr>
                <w:b/>
                <w:i/>
              </w:rPr>
            </w:pPr>
            <w:r w:rsidRPr="00F725D9">
              <w:rPr>
                <w:b/>
                <w:i/>
              </w:rPr>
              <w:t>maxNumberMIMO-LayersNonCB-PUSCH</w:t>
            </w:r>
          </w:p>
          <w:p w14:paraId="3C062DD3" w14:textId="77777777" w:rsidR="004F7B5F" w:rsidRPr="00F725D9" w:rsidRDefault="004F7B5F" w:rsidP="007536EB">
            <w:pPr>
              <w:pStyle w:val="TAL"/>
            </w:pPr>
            <w:r w:rsidRPr="00F725D9">
              <w:t>Defines supported maximum number of MIMO layers at the UE for PUSCH transmission using non-codebook precoding. This feature is not supported for SUL.</w:t>
            </w:r>
          </w:p>
          <w:p w14:paraId="5418D0D1" w14:textId="77777777" w:rsidR="004F7B5F" w:rsidRPr="00F725D9" w:rsidRDefault="004F7B5F" w:rsidP="007536EB">
            <w:pPr>
              <w:pStyle w:val="TAL"/>
            </w:pPr>
            <w:r w:rsidRPr="00F725D9">
              <w:rPr>
                <w:rFonts w:cs="Arial"/>
                <w:szCs w:val="18"/>
                <w:lang w:eastAsia="ja-JP"/>
              </w:rPr>
              <w:t>UE supporting</w:t>
            </w:r>
            <w:r w:rsidRPr="00F725D9">
              <w:rPr>
                <w:rFonts w:eastAsia="MS PGothic" w:cs="Arial"/>
                <w:szCs w:val="18"/>
              </w:rPr>
              <w:t xml:space="preserve"> non-codebook based PUSCH transmission</w:t>
            </w:r>
            <w:r w:rsidRPr="00F725D9">
              <w:rPr>
                <w:rFonts w:cs="Arial"/>
                <w:szCs w:val="18"/>
                <w:lang w:eastAsia="ja-JP"/>
              </w:rPr>
              <w:t xml:space="preserve"> shall indicate support of </w:t>
            </w:r>
            <w:r w:rsidRPr="00F725D9">
              <w:rPr>
                <w:rFonts w:cs="Arial"/>
                <w:i/>
                <w:szCs w:val="18"/>
                <w:lang w:eastAsia="ja-JP"/>
              </w:rPr>
              <w:t>maxNumberMIMO-LayersNonCB-PUSCH, maxNumberSRS-ResourcePerSet</w:t>
            </w:r>
            <w:r w:rsidRPr="00F725D9">
              <w:rPr>
                <w:rFonts w:cs="Arial"/>
                <w:szCs w:val="18"/>
                <w:lang w:eastAsia="ja-JP"/>
              </w:rPr>
              <w:t xml:space="preserve"> and </w:t>
            </w:r>
            <w:r w:rsidRPr="00F725D9">
              <w:rPr>
                <w:rFonts w:cs="Arial"/>
                <w:i/>
                <w:szCs w:val="18"/>
                <w:lang w:eastAsia="ja-JP"/>
              </w:rPr>
              <w:t xml:space="preserve">maxNumberSimultaneousSRS-ResourceTx </w:t>
            </w:r>
            <w:r w:rsidRPr="00F725D9">
              <w:rPr>
                <w:rFonts w:cs="Arial"/>
                <w:szCs w:val="18"/>
                <w:lang w:eastAsia="ja-JP"/>
              </w:rPr>
              <w:t>together.</w:t>
            </w:r>
          </w:p>
        </w:tc>
        <w:tc>
          <w:tcPr>
            <w:tcW w:w="709" w:type="dxa"/>
          </w:tcPr>
          <w:p w14:paraId="570FC19C" w14:textId="77777777" w:rsidR="004F7B5F" w:rsidRPr="00F725D9" w:rsidRDefault="004F7B5F" w:rsidP="007536EB">
            <w:pPr>
              <w:pStyle w:val="TAL"/>
              <w:jc w:val="center"/>
            </w:pPr>
            <w:r w:rsidRPr="00F725D9">
              <w:t>FSPC</w:t>
            </w:r>
          </w:p>
        </w:tc>
        <w:tc>
          <w:tcPr>
            <w:tcW w:w="567" w:type="dxa"/>
          </w:tcPr>
          <w:p w14:paraId="128355CA" w14:textId="77777777" w:rsidR="004F7B5F" w:rsidRPr="00F725D9" w:rsidRDefault="004F7B5F" w:rsidP="007536EB">
            <w:pPr>
              <w:pStyle w:val="TAL"/>
              <w:jc w:val="center"/>
            </w:pPr>
            <w:r w:rsidRPr="00F725D9">
              <w:t>No</w:t>
            </w:r>
          </w:p>
        </w:tc>
        <w:tc>
          <w:tcPr>
            <w:tcW w:w="709" w:type="dxa"/>
          </w:tcPr>
          <w:p w14:paraId="537EF13C" w14:textId="10127553" w:rsidR="004F7B5F" w:rsidRPr="00F725D9" w:rsidRDefault="000F542E" w:rsidP="007536EB">
            <w:pPr>
              <w:pStyle w:val="TAL"/>
              <w:jc w:val="center"/>
            </w:pPr>
            <w:ins w:id="543" w:author="ZTE" w:date="2020-05-19T15:20:00Z">
              <w:r>
                <w:rPr>
                  <w:bCs/>
                  <w:iCs/>
                </w:rPr>
                <w:t>N/A</w:t>
              </w:r>
            </w:ins>
            <w:del w:id="544" w:author="ZTE" w:date="2020-05-19T15:20:00Z">
              <w:r w:rsidR="004F7B5F" w:rsidRPr="00F725D9" w:rsidDel="000F542E">
                <w:delText>No</w:delText>
              </w:r>
            </w:del>
          </w:p>
        </w:tc>
        <w:tc>
          <w:tcPr>
            <w:tcW w:w="728" w:type="dxa"/>
          </w:tcPr>
          <w:p w14:paraId="47F9763E" w14:textId="3B34852F" w:rsidR="004F7B5F" w:rsidRPr="00F725D9" w:rsidRDefault="000F542E" w:rsidP="007536EB">
            <w:pPr>
              <w:pStyle w:val="TAL"/>
              <w:jc w:val="center"/>
            </w:pPr>
            <w:ins w:id="545" w:author="ZTE" w:date="2020-05-19T15:20:00Z">
              <w:r>
                <w:rPr>
                  <w:bCs/>
                  <w:iCs/>
                </w:rPr>
                <w:t>N/A</w:t>
              </w:r>
            </w:ins>
            <w:del w:id="546" w:author="ZTE" w:date="2020-05-19T15:20:00Z">
              <w:r w:rsidR="004F7B5F" w:rsidRPr="00F725D9" w:rsidDel="000F542E">
                <w:delText>No</w:delText>
              </w:r>
            </w:del>
          </w:p>
        </w:tc>
      </w:tr>
      <w:tr w:rsidR="004F7B5F" w:rsidRPr="00F725D9" w14:paraId="18EC34BB" w14:textId="77777777" w:rsidTr="007536EB">
        <w:trPr>
          <w:cantSplit/>
          <w:tblHeader/>
        </w:trPr>
        <w:tc>
          <w:tcPr>
            <w:tcW w:w="6917" w:type="dxa"/>
          </w:tcPr>
          <w:p w14:paraId="77311C28" w14:textId="77777777" w:rsidR="004F7B5F" w:rsidRPr="00F725D9" w:rsidRDefault="004F7B5F" w:rsidP="007536EB">
            <w:pPr>
              <w:pStyle w:val="TAL"/>
              <w:rPr>
                <w:b/>
                <w:i/>
              </w:rPr>
            </w:pPr>
            <w:r w:rsidRPr="00F725D9">
              <w:rPr>
                <w:b/>
                <w:i/>
              </w:rPr>
              <w:t>maxNumberSimultaneousSRS-ResourceTx</w:t>
            </w:r>
          </w:p>
          <w:p w14:paraId="32122A6F" w14:textId="77777777" w:rsidR="004F7B5F" w:rsidRPr="00F725D9" w:rsidRDefault="004F7B5F" w:rsidP="007536EB">
            <w:pPr>
              <w:pStyle w:val="TAL"/>
            </w:pPr>
            <w:r w:rsidRPr="00F725D9">
              <w:rPr>
                <w:rFonts w:cs="Arial"/>
                <w:szCs w:val="18"/>
              </w:rPr>
              <w:t>Defines the maximum number of simultaneous transmitted SRS resources at one symbol for non-codebook based transmission to the UE. This feature is not supported for SUL.</w:t>
            </w:r>
          </w:p>
        </w:tc>
        <w:tc>
          <w:tcPr>
            <w:tcW w:w="709" w:type="dxa"/>
          </w:tcPr>
          <w:p w14:paraId="7DF2C08F" w14:textId="77777777" w:rsidR="004F7B5F" w:rsidRPr="00F725D9" w:rsidRDefault="004F7B5F" w:rsidP="007536EB">
            <w:pPr>
              <w:pStyle w:val="TAL"/>
              <w:jc w:val="center"/>
            </w:pPr>
            <w:r w:rsidRPr="00F725D9">
              <w:t>FSPC</w:t>
            </w:r>
          </w:p>
        </w:tc>
        <w:tc>
          <w:tcPr>
            <w:tcW w:w="567" w:type="dxa"/>
          </w:tcPr>
          <w:p w14:paraId="64D21ECA" w14:textId="77777777" w:rsidR="004F7B5F" w:rsidRPr="00F725D9" w:rsidDel="00B06BBF" w:rsidRDefault="004F7B5F" w:rsidP="007536EB">
            <w:pPr>
              <w:pStyle w:val="TAL"/>
              <w:jc w:val="center"/>
            </w:pPr>
            <w:r w:rsidRPr="00F725D9">
              <w:t>No</w:t>
            </w:r>
          </w:p>
        </w:tc>
        <w:tc>
          <w:tcPr>
            <w:tcW w:w="709" w:type="dxa"/>
          </w:tcPr>
          <w:p w14:paraId="6BF41A80" w14:textId="605C1E73" w:rsidR="004F7B5F" w:rsidRPr="00F725D9" w:rsidRDefault="000F542E" w:rsidP="007536EB">
            <w:pPr>
              <w:pStyle w:val="TAL"/>
              <w:jc w:val="center"/>
            </w:pPr>
            <w:ins w:id="547" w:author="ZTE" w:date="2020-05-19T15:20:00Z">
              <w:r>
                <w:rPr>
                  <w:bCs/>
                  <w:iCs/>
                </w:rPr>
                <w:t>N/A</w:t>
              </w:r>
            </w:ins>
            <w:del w:id="548" w:author="ZTE" w:date="2020-05-19T15:20:00Z">
              <w:r w:rsidR="004F7B5F" w:rsidRPr="00F725D9" w:rsidDel="000F542E">
                <w:delText>No</w:delText>
              </w:r>
            </w:del>
          </w:p>
        </w:tc>
        <w:tc>
          <w:tcPr>
            <w:tcW w:w="728" w:type="dxa"/>
          </w:tcPr>
          <w:p w14:paraId="0EA988A7" w14:textId="79F43F32" w:rsidR="004F7B5F" w:rsidRPr="00F725D9" w:rsidRDefault="000F542E" w:rsidP="007536EB">
            <w:pPr>
              <w:pStyle w:val="TAL"/>
              <w:jc w:val="center"/>
            </w:pPr>
            <w:ins w:id="549" w:author="ZTE" w:date="2020-05-19T15:20:00Z">
              <w:r>
                <w:rPr>
                  <w:bCs/>
                  <w:iCs/>
                </w:rPr>
                <w:t>N/A</w:t>
              </w:r>
            </w:ins>
            <w:del w:id="550" w:author="ZTE" w:date="2020-05-19T15:20:00Z">
              <w:r w:rsidR="004F7B5F" w:rsidRPr="00F725D9" w:rsidDel="000F542E">
                <w:delText>No</w:delText>
              </w:r>
            </w:del>
          </w:p>
        </w:tc>
      </w:tr>
      <w:tr w:rsidR="004F7B5F" w:rsidRPr="00F725D9" w14:paraId="7A87EA5E" w14:textId="77777777" w:rsidTr="007536EB">
        <w:trPr>
          <w:cantSplit/>
          <w:tblHeader/>
        </w:trPr>
        <w:tc>
          <w:tcPr>
            <w:tcW w:w="6917" w:type="dxa"/>
          </w:tcPr>
          <w:p w14:paraId="38AF970B" w14:textId="77777777" w:rsidR="004F7B5F" w:rsidRPr="00F725D9" w:rsidRDefault="004F7B5F" w:rsidP="007536EB">
            <w:pPr>
              <w:pStyle w:val="TAL"/>
              <w:rPr>
                <w:b/>
                <w:i/>
              </w:rPr>
            </w:pPr>
            <w:r w:rsidRPr="00F725D9">
              <w:rPr>
                <w:b/>
                <w:i/>
              </w:rPr>
              <w:t>maxNumberSRS-ResourcePerSet</w:t>
            </w:r>
          </w:p>
          <w:p w14:paraId="434241CF" w14:textId="77777777" w:rsidR="004F7B5F" w:rsidRPr="00F725D9" w:rsidRDefault="004F7B5F" w:rsidP="007536EB">
            <w:pPr>
              <w:pStyle w:val="TAL"/>
            </w:pPr>
            <w:r w:rsidRPr="00F725D9">
              <w:rPr>
                <w:rFonts w:cs="Arial"/>
                <w:szCs w:val="18"/>
              </w:rPr>
              <w:t>Defines the maximum number of SRS resources per SRS resource set configured for codebook or non-codebook based transmission to the UE. This feature is not supported for SUL.</w:t>
            </w:r>
          </w:p>
        </w:tc>
        <w:tc>
          <w:tcPr>
            <w:tcW w:w="709" w:type="dxa"/>
          </w:tcPr>
          <w:p w14:paraId="5FE3809B" w14:textId="77777777" w:rsidR="004F7B5F" w:rsidRPr="00F725D9" w:rsidRDefault="004F7B5F" w:rsidP="007536EB">
            <w:pPr>
              <w:pStyle w:val="TAL"/>
              <w:jc w:val="center"/>
            </w:pPr>
            <w:r w:rsidRPr="00F725D9">
              <w:t>FSPC</w:t>
            </w:r>
          </w:p>
        </w:tc>
        <w:tc>
          <w:tcPr>
            <w:tcW w:w="567" w:type="dxa"/>
          </w:tcPr>
          <w:p w14:paraId="35C9B56B" w14:textId="77777777" w:rsidR="004F7B5F" w:rsidRPr="00F725D9" w:rsidRDefault="004F7B5F" w:rsidP="007536EB">
            <w:pPr>
              <w:pStyle w:val="TAL"/>
              <w:jc w:val="center"/>
            </w:pPr>
            <w:r w:rsidRPr="00F725D9">
              <w:t>No</w:t>
            </w:r>
          </w:p>
        </w:tc>
        <w:tc>
          <w:tcPr>
            <w:tcW w:w="709" w:type="dxa"/>
          </w:tcPr>
          <w:p w14:paraId="16418E0F" w14:textId="0E6F9D02" w:rsidR="004F7B5F" w:rsidRPr="00F725D9" w:rsidRDefault="000F542E" w:rsidP="007536EB">
            <w:pPr>
              <w:pStyle w:val="TAL"/>
              <w:jc w:val="center"/>
            </w:pPr>
            <w:ins w:id="551" w:author="ZTE" w:date="2020-05-19T15:20:00Z">
              <w:r>
                <w:rPr>
                  <w:bCs/>
                  <w:iCs/>
                </w:rPr>
                <w:t>N/A</w:t>
              </w:r>
            </w:ins>
            <w:del w:id="552" w:author="ZTE" w:date="2020-05-19T15:20:00Z">
              <w:r w:rsidR="004F7B5F" w:rsidRPr="00F725D9" w:rsidDel="000F542E">
                <w:delText>No</w:delText>
              </w:r>
            </w:del>
          </w:p>
        </w:tc>
        <w:tc>
          <w:tcPr>
            <w:tcW w:w="728" w:type="dxa"/>
          </w:tcPr>
          <w:p w14:paraId="6BF39429" w14:textId="3CC8FC85" w:rsidR="004F7B5F" w:rsidRPr="00F725D9" w:rsidRDefault="000F542E" w:rsidP="007536EB">
            <w:pPr>
              <w:pStyle w:val="TAL"/>
              <w:jc w:val="center"/>
            </w:pPr>
            <w:ins w:id="553" w:author="ZTE" w:date="2020-05-19T15:21:00Z">
              <w:r>
                <w:rPr>
                  <w:bCs/>
                  <w:iCs/>
                </w:rPr>
                <w:t>N/A</w:t>
              </w:r>
            </w:ins>
            <w:del w:id="554" w:author="ZTE" w:date="2020-05-19T15:21:00Z">
              <w:r w:rsidR="004F7B5F" w:rsidRPr="00F725D9" w:rsidDel="000F542E">
                <w:delText>No</w:delText>
              </w:r>
            </w:del>
          </w:p>
        </w:tc>
      </w:tr>
      <w:tr w:rsidR="004F7B5F" w:rsidRPr="00F725D9" w14:paraId="61A8B2E6" w14:textId="77777777" w:rsidTr="007536EB">
        <w:trPr>
          <w:cantSplit/>
          <w:tblHeader/>
        </w:trPr>
        <w:tc>
          <w:tcPr>
            <w:tcW w:w="6917" w:type="dxa"/>
          </w:tcPr>
          <w:p w14:paraId="4B37138E" w14:textId="77777777" w:rsidR="004F7B5F" w:rsidRPr="00F725D9" w:rsidRDefault="004F7B5F" w:rsidP="007536EB">
            <w:pPr>
              <w:pStyle w:val="TAL"/>
              <w:rPr>
                <w:b/>
                <w:i/>
              </w:rPr>
            </w:pPr>
            <w:r w:rsidRPr="00F725D9">
              <w:rPr>
                <w:b/>
                <w:i/>
              </w:rPr>
              <w:t>supportedBandwidthUL</w:t>
            </w:r>
          </w:p>
          <w:p w14:paraId="1AF60EB9" w14:textId="77777777" w:rsidR="004F7B5F" w:rsidRPr="00F725D9" w:rsidRDefault="004F7B5F" w:rsidP="007536EB">
            <w:pPr>
              <w:pStyle w:val="TAL"/>
            </w:pPr>
            <w:r w:rsidRPr="00F725D9">
              <w:t>Indicates maximum UL channel bandwidth supported for a given SCS that UE supports within a single CC, which is defined in Table 5.3.5-1 in TS38.101-1 [2] for FR1 and Table 5.3.5-1 in TS 38.101-2 [3] for FR2.</w:t>
            </w:r>
          </w:p>
          <w:p w14:paraId="6C9F8467" w14:textId="77777777" w:rsidR="004F7B5F" w:rsidRPr="00F725D9" w:rsidRDefault="004F7B5F" w:rsidP="007536EB">
            <w:pPr>
              <w:pStyle w:val="TAL"/>
            </w:pPr>
            <w:r w:rsidRPr="00F725D9">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EA76246" w14:textId="77777777" w:rsidR="004F7B5F" w:rsidRPr="00F725D9" w:rsidRDefault="004F7B5F" w:rsidP="007536EB">
            <w:pPr>
              <w:pStyle w:val="TAL"/>
            </w:pPr>
          </w:p>
          <w:p w14:paraId="3671DED6" w14:textId="77777777" w:rsidR="004F7B5F" w:rsidRPr="00F725D9" w:rsidRDefault="004F7B5F" w:rsidP="007536EB">
            <w:pPr>
              <w:pStyle w:val="TAN"/>
            </w:pPr>
            <w:r w:rsidRPr="00F725D9">
              <w:t>NOTE:</w:t>
            </w:r>
            <w:r w:rsidRPr="00F725D9">
              <w:tab/>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14:paraId="497E958D" w14:textId="77777777" w:rsidR="004F7B5F" w:rsidRPr="00F725D9" w:rsidRDefault="004F7B5F" w:rsidP="007536EB">
            <w:pPr>
              <w:pStyle w:val="TAL"/>
              <w:jc w:val="center"/>
            </w:pPr>
            <w:r w:rsidRPr="00F725D9">
              <w:t>FSPC</w:t>
            </w:r>
          </w:p>
        </w:tc>
        <w:tc>
          <w:tcPr>
            <w:tcW w:w="567" w:type="dxa"/>
          </w:tcPr>
          <w:p w14:paraId="183C2BF3" w14:textId="77777777" w:rsidR="004F7B5F" w:rsidRPr="00F725D9" w:rsidRDefault="004F7B5F" w:rsidP="007536EB">
            <w:pPr>
              <w:pStyle w:val="TAL"/>
              <w:jc w:val="center"/>
            </w:pPr>
            <w:r w:rsidRPr="00F725D9">
              <w:t>CY</w:t>
            </w:r>
          </w:p>
        </w:tc>
        <w:tc>
          <w:tcPr>
            <w:tcW w:w="709" w:type="dxa"/>
          </w:tcPr>
          <w:p w14:paraId="576EC811" w14:textId="72602164" w:rsidR="004F7B5F" w:rsidRPr="00F725D9" w:rsidRDefault="000F542E" w:rsidP="007536EB">
            <w:pPr>
              <w:pStyle w:val="TAL"/>
              <w:jc w:val="center"/>
            </w:pPr>
            <w:ins w:id="555" w:author="ZTE" w:date="2020-05-19T15:21:00Z">
              <w:r>
                <w:rPr>
                  <w:bCs/>
                  <w:iCs/>
                </w:rPr>
                <w:t>N/A</w:t>
              </w:r>
            </w:ins>
            <w:del w:id="556" w:author="ZTE" w:date="2020-05-19T15:21:00Z">
              <w:r w:rsidR="004F7B5F" w:rsidRPr="00F725D9" w:rsidDel="000F542E">
                <w:delText>No</w:delText>
              </w:r>
            </w:del>
          </w:p>
        </w:tc>
        <w:tc>
          <w:tcPr>
            <w:tcW w:w="728" w:type="dxa"/>
          </w:tcPr>
          <w:p w14:paraId="4FFE1642" w14:textId="003A2BC7" w:rsidR="004F7B5F" w:rsidRPr="00F725D9" w:rsidRDefault="000F542E" w:rsidP="007536EB">
            <w:pPr>
              <w:pStyle w:val="TAL"/>
              <w:jc w:val="center"/>
            </w:pPr>
            <w:ins w:id="557" w:author="ZTE" w:date="2020-05-19T15:21:00Z">
              <w:r>
                <w:rPr>
                  <w:bCs/>
                  <w:iCs/>
                </w:rPr>
                <w:t>N/A</w:t>
              </w:r>
            </w:ins>
            <w:del w:id="558" w:author="ZTE" w:date="2020-05-19T15:21:00Z">
              <w:r w:rsidR="004F7B5F" w:rsidRPr="00F725D9" w:rsidDel="000F542E">
                <w:delText>No</w:delText>
              </w:r>
            </w:del>
          </w:p>
        </w:tc>
      </w:tr>
      <w:tr w:rsidR="004F7B5F" w:rsidRPr="00F725D9" w14:paraId="59951527" w14:textId="77777777" w:rsidTr="007536EB">
        <w:trPr>
          <w:cantSplit/>
          <w:tblHeader/>
        </w:trPr>
        <w:tc>
          <w:tcPr>
            <w:tcW w:w="6917" w:type="dxa"/>
          </w:tcPr>
          <w:p w14:paraId="1FE401FD" w14:textId="77777777" w:rsidR="004F7B5F" w:rsidRPr="00F725D9" w:rsidRDefault="004F7B5F" w:rsidP="007536EB">
            <w:pPr>
              <w:pStyle w:val="TAL"/>
              <w:rPr>
                <w:b/>
                <w:i/>
              </w:rPr>
            </w:pPr>
            <w:r w:rsidRPr="00F725D9">
              <w:rPr>
                <w:b/>
                <w:i/>
              </w:rPr>
              <w:t>supportedModulationOrderUL</w:t>
            </w:r>
          </w:p>
          <w:p w14:paraId="092D17FC" w14:textId="77777777" w:rsidR="004F7B5F" w:rsidRPr="00F725D9" w:rsidRDefault="004F7B5F" w:rsidP="007536EB">
            <w:pPr>
              <w:pStyle w:val="TAL"/>
            </w:pPr>
            <w:r w:rsidRPr="00F725D9">
              <w:rPr>
                <w:rFonts w:cs="Arial"/>
                <w:szCs w:val="18"/>
              </w:rPr>
              <w:t>Indicates the maximum supported modulation order to be applied for uplink in the carrier in the max data rate calculation as defined in 4.1.2. If included, t</w:t>
            </w:r>
            <w:r w:rsidRPr="00F725D9">
              <w:t xml:space="preserve">he network may use a modulation order on this serving cell which is higher than the value indicated in this field </w:t>
            </w:r>
            <w:r w:rsidRPr="00F725D9">
              <w:rPr>
                <w:szCs w:val="22"/>
              </w:rPr>
              <w:t>as long as UE supports</w:t>
            </w:r>
            <w:r w:rsidRPr="00F725D9">
              <w:t xml:space="preserve"> the </w:t>
            </w:r>
            <w:r w:rsidRPr="00F725D9">
              <w:rPr>
                <w:szCs w:val="22"/>
              </w:rPr>
              <w:t xml:space="preserve">modulation of higher </w:t>
            </w:r>
            <w:r w:rsidRPr="00F725D9">
              <w:t>value for uplink. If not included,</w:t>
            </w:r>
          </w:p>
          <w:p w14:paraId="21FDE68E" w14:textId="77777777" w:rsidR="004F7B5F" w:rsidRPr="00F725D9" w:rsidRDefault="004F7B5F" w:rsidP="007536EB">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FR1 and FR2, the network uses the modulation order signalled per band i.e. </w:t>
            </w:r>
            <w:r w:rsidRPr="00F725D9">
              <w:rPr>
                <w:rFonts w:ascii="Arial" w:hAnsi="Arial" w:cs="Arial"/>
                <w:i/>
                <w:sz w:val="18"/>
                <w:szCs w:val="18"/>
              </w:rPr>
              <w:t xml:space="preserve">pusch-256QAM </w:t>
            </w:r>
            <w:r w:rsidRPr="00F725D9">
              <w:rPr>
                <w:rFonts w:ascii="Arial" w:hAnsi="Arial" w:cs="Arial"/>
                <w:sz w:val="18"/>
                <w:szCs w:val="18"/>
              </w:rPr>
              <w:t>if signalled</w:t>
            </w:r>
            <w:r w:rsidRPr="00F725D9">
              <w:rPr>
                <w:rFonts w:ascii="Arial" w:hAnsi="Arial" w:cs="Arial"/>
                <w:i/>
                <w:sz w:val="18"/>
                <w:szCs w:val="18"/>
              </w:rPr>
              <w:t xml:space="preserve">. </w:t>
            </w:r>
            <w:r w:rsidRPr="00F725D9">
              <w:rPr>
                <w:rFonts w:ascii="Arial" w:hAnsi="Arial" w:cs="Arial"/>
                <w:sz w:val="18"/>
                <w:szCs w:val="18"/>
              </w:rPr>
              <w:t>If not signalled in a given band, the network shall use the modulation order 64QAM.</w:t>
            </w:r>
          </w:p>
          <w:p w14:paraId="24829E6B" w14:textId="77777777" w:rsidR="004F7B5F" w:rsidRPr="00F725D9" w:rsidRDefault="004F7B5F" w:rsidP="007536EB">
            <w:pPr>
              <w:pStyle w:val="TAL"/>
            </w:pPr>
            <w:r w:rsidRPr="00F725D9">
              <w:t>In all the cases, it shall be ensured that the data rate does not exceed the max data rate (</w:t>
            </w:r>
            <w:r w:rsidRPr="00F725D9">
              <w:rPr>
                <w:i/>
              </w:rPr>
              <w:t>DataRate</w:t>
            </w:r>
            <w:r w:rsidRPr="00F725D9">
              <w:t>) and max data rate per CC (</w:t>
            </w:r>
            <w:r w:rsidRPr="00F725D9">
              <w:rPr>
                <w:i/>
              </w:rPr>
              <w:t>DataRateCC</w:t>
            </w:r>
            <w:r w:rsidRPr="00F725D9">
              <w:t>) according to TS 38.214 [12].</w:t>
            </w:r>
          </w:p>
        </w:tc>
        <w:tc>
          <w:tcPr>
            <w:tcW w:w="709" w:type="dxa"/>
          </w:tcPr>
          <w:p w14:paraId="420437A0" w14:textId="77777777" w:rsidR="004F7B5F" w:rsidRPr="00F725D9" w:rsidRDefault="004F7B5F" w:rsidP="007536EB">
            <w:pPr>
              <w:pStyle w:val="TAL"/>
              <w:jc w:val="center"/>
            </w:pPr>
            <w:r w:rsidRPr="00F725D9">
              <w:t>FSPC</w:t>
            </w:r>
          </w:p>
        </w:tc>
        <w:tc>
          <w:tcPr>
            <w:tcW w:w="567" w:type="dxa"/>
          </w:tcPr>
          <w:p w14:paraId="36D6DD47" w14:textId="77777777" w:rsidR="004F7B5F" w:rsidRPr="00F725D9" w:rsidRDefault="004F7B5F" w:rsidP="007536EB">
            <w:pPr>
              <w:pStyle w:val="TAL"/>
              <w:jc w:val="center"/>
            </w:pPr>
            <w:r w:rsidRPr="00F725D9">
              <w:t>No</w:t>
            </w:r>
          </w:p>
        </w:tc>
        <w:tc>
          <w:tcPr>
            <w:tcW w:w="709" w:type="dxa"/>
          </w:tcPr>
          <w:p w14:paraId="6BF3B2B3" w14:textId="7ECDDF57" w:rsidR="004F7B5F" w:rsidRPr="00F725D9" w:rsidRDefault="000F542E" w:rsidP="007536EB">
            <w:pPr>
              <w:pStyle w:val="TAL"/>
              <w:jc w:val="center"/>
            </w:pPr>
            <w:ins w:id="559" w:author="ZTE" w:date="2020-05-19T15:21:00Z">
              <w:r>
                <w:rPr>
                  <w:bCs/>
                  <w:iCs/>
                </w:rPr>
                <w:t>N/A</w:t>
              </w:r>
            </w:ins>
            <w:del w:id="560" w:author="ZTE" w:date="2020-05-19T15:21:00Z">
              <w:r w:rsidR="004F7B5F" w:rsidRPr="00F725D9" w:rsidDel="000F542E">
                <w:delText>No</w:delText>
              </w:r>
            </w:del>
          </w:p>
        </w:tc>
        <w:tc>
          <w:tcPr>
            <w:tcW w:w="728" w:type="dxa"/>
          </w:tcPr>
          <w:p w14:paraId="7F1B68EC" w14:textId="3C419559" w:rsidR="004F7B5F" w:rsidRPr="00F725D9" w:rsidRDefault="000F542E" w:rsidP="007536EB">
            <w:pPr>
              <w:pStyle w:val="TAL"/>
              <w:jc w:val="center"/>
            </w:pPr>
            <w:ins w:id="561" w:author="ZTE" w:date="2020-05-19T15:21:00Z">
              <w:r>
                <w:rPr>
                  <w:bCs/>
                  <w:iCs/>
                </w:rPr>
                <w:t>N/A</w:t>
              </w:r>
            </w:ins>
            <w:del w:id="562" w:author="ZTE" w:date="2020-05-19T15:21:00Z">
              <w:r w:rsidR="004F7B5F" w:rsidRPr="00F725D9" w:rsidDel="000F542E">
                <w:delText>No</w:delText>
              </w:r>
            </w:del>
          </w:p>
        </w:tc>
      </w:tr>
      <w:tr w:rsidR="004F7B5F" w:rsidRPr="00F725D9" w14:paraId="6F3ECB78" w14:textId="77777777" w:rsidTr="007536EB">
        <w:trPr>
          <w:cantSplit/>
          <w:tblHeader/>
        </w:trPr>
        <w:tc>
          <w:tcPr>
            <w:tcW w:w="6917" w:type="dxa"/>
          </w:tcPr>
          <w:p w14:paraId="475956E7" w14:textId="77777777" w:rsidR="004F7B5F" w:rsidRPr="00F725D9" w:rsidRDefault="004F7B5F" w:rsidP="007536EB">
            <w:pPr>
              <w:pStyle w:val="TAL"/>
              <w:rPr>
                <w:b/>
                <w:i/>
              </w:rPr>
            </w:pPr>
            <w:r w:rsidRPr="00F725D9">
              <w:rPr>
                <w:b/>
                <w:i/>
              </w:rPr>
              <w:t>supportedSubCarrierSpacingUL</w:t>
            </w:r>
          </w:p>
          <w:p w14:paraId="4967BEAC" w14:textId="77777777" w:rsidR="004F7B5F" w:rsidRPr="00F725D9" w:rsidRDefault="004F7B5F" w:rsidP="007536EB">
            <w:pPr>
              <w:pStyle w:val="TAL"/>
            </w:pPr>
            <w:r w:rsidRPr="00F725D9">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2C0AB5C3" w14:textId="77777777" w:rsidR="004F7B5F" w:rsidRPr="00F725D9" w:rsidRDefault="004F7B5F" w:rsidP="007536EB">
            <w:pPr>
              <w:pStyle w:val="TAL"/>
              <w:jc w:val="center"/>
            </w:pPr>
            <w:r w:rsidRPr="00F725D9">
              <w:t>FSPC</w:t>
            </w:r>
          </w:p>
        </w:tc>
        <w:tc>
          <w:tcPr>
            <w:tcW w:w="567" w:type="dxa"/>
          </w:tcPr>
          <w:p w14:paraId="31EBB52F" w14:textId="77777777" w:rsidR="004F7B5F" w:rsidRPr="00F725D9" w:rsidRDefault="004F7B5F" w:rsidP="007536EB">
            <w:pPr>
              <w:pStyle w:val="TAL"/>
              <w:jc w:val="center"/>
            </w:pPr>
            <w:r w:rsidRPr="00F725D9">
              <w:t>CY</w:t>
            </w:r>
          </w:p>
        </w:tc>
        <w:tc>
          <w:tcPr>
            <w:tcW w:w="709" w:type="dxa"/>
          </w:tcPr>
          <w:p w14:paraId="3A92A085" w14:textId="3ABD4799" w:rsidR="004F7B5F" w:rsidRPr="00F725D9" w:rsidRDefault="000F542E" w:rsidP="007536EB">
            <w:pPr>
              <w:pStyle w:val="TAL"/>
              <w:jc w:val="center"/>
            </w:pPr>
            <w:ins w:id="563" w:author="ZTE" w:date="2020-05-19T15:21:00Z">
              <w:r>
                <w:rPr>
                  <w:bCs/>
                  <w:iCs/>
                </w:rPr>
                <w:t>N/A</w:t>
              </w:r>
            </w:ins>
            <w:del w:id="564" w:author="ZTE" w:date="2020-05-19T15:21:00Z">
              <w:r w:rsidR="004F7B5F" w:rsidRPr="00F725D9" w:rsidDel="000F542E">
                <w:delText>No</w:delText>
              </w:r>
            </w:del>
          </w:p>
        </w:tc>
        <w:tc>
          <w:tcPr>
            <w:tcW w:w="728" w:type="dxa"/>
          </w:tcPr>
          <w:p w14:paraId="2624DCFE" w14:textId="1C0726E6" w:rsidR="004F7B5F" w:rsidRPr="00F725D9" w:rsidRDefault="000F542E" w:rsidP="007536EB">
            <w:pPr>
              <w:pStyle w:val="TAL"/>
              <w:jc w:val="center"/>
            </w:pPr>
            <w:ins w:id="565" w:author="ZTE" w:date="2020-05-19T15:21:00Z">
              <w:r>
                <w:rPr>
                  <w:bCs/>
                  <w:iCs/>
                </w:rPr>
                <w:t>N/A</w:t>
              </w:r>
            </w:ins>
            <w:del w:id="566" w:author="ZTE" w:date="2020-05-19T15:21:00Z">
              <w:r w:rsidR="004F7B5F" w:rsidRPr="00F725D9" w:rsidDel="000F542E">
                <w:delText>No</w:delText>
              </w:r>
            </w:del>
          </w:p>
        </w:tc>
      </w:tr>
    </w:tbl>
    <w:p w14:paraId="5710BA92" w14:textId="77777777" w:rsidR="004F7B5F" w:rsidRPr="00F725D9" w:rsidRDefault="004F7B5F" w:rsidP="004F7B5F">
      <w:pPr>
        <w:rPr>
          <w:rFonts w:ascii="Arial" w:hAnsi="Arial"/>
        </w:rPr>
      </w:pPr>
    </w:p>
    <w:p w14:paraId="37D2562C" w14:textId="77777777" w:rsidR="004F7B5F" w:rsidRPr="00F725D9" w:rsidRDefault="004F7B5F" w:rsidP="004F7B5F">
      <w:pPr>
        <w:pStyle w:val="4"/>
      </w:pPr>
      <w:bookmarkStart w:id="567" w:name="_Toc37238658"/>
      <w:bookmarkStart w:id="568" w:name="_Toc37238772"/>
      <w:r w:rsidRPr="00F725D9">
        <w:lastRenderedPageBreak/>
        <w:t>4.2.7.9</w:t>
      </w:r>
      <w:r w:rsidRPr="00F725D9">
        <w:tab/>
      </w:r>
      <w:r w:rsidRPr="00F725D9">
        <w:rPr>
          <w:i/>
        </w:rPr>
        <w:t>MRDC-Parameters</w:t>
      </w:r>
      <w:bookmarkEnd w:id="567"/>
      <w:bookmarkEnd w:id="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406624BB" w14:textId="77777777" w:rsidTr="007536EB">
        <w:trPr>
          <w:cantSplit/>
          <w:tblHeader/>
        </w:trPr>
        <w:tc>
          <w:tcPr>
            <w:tcW w:w="6917" w:type="dxa"/>
          </w:tcPr>
          <w:p w14:paraId="1B409560"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17AF50FB" w14:textId="77777777" w:rsidR="004F7B5F" w:rsidRPr="00F725D9" w:rsidRDefault="004F7B5F" w:rsidP="007536EB">
            <w:pPr>
              <w:pStyle w:val="TAH"/>
              <w:rPr>
                <w:lang w:val="en-GB"/>
              </w:rPr>
            </w:pPr>
            <w:r w:rsidRPr="00F725D9">
              <w:rPr>
                <w:lang w:val="en-GB"/>
              </w:rPr>
              <w:t>Per</w:t>
            </w:r>
          </w:p>
        </w:tc>
        <w:tc>
          <w:tcPr>
            <w:tcW w:w="567" w:type="dxa"/>
          </w:tcPr>
          <w:p w14:paraId="3BC25D23" w14:textId="77777777" w:rsidR="004F7B5F" w:rsidRPr="00F725D9" w:rsidRDefault="004F7B5F" w:rsidP="007536EB">
            <w:pPr>
              <w:pStyle w:val="TAH"/>
              <w:rPr>
                <w:lang w:val="en-GB"/>
              </w:rPr>
            </w:pPr>
            <w:r w:rsidRPr="00F725D9">
              <w:rPr>
                <w:lang w:val="en-GB"/>
              </w:rPr>
              <w:t>M</w:t>
            </w:r>
          </w:p>
        </w:tc>
        <w:tc>
          <w:tcPr>
            <w:tcW w:w="709" w:type="dxa"/>
          </w:tcPr>
          <w:p w14:paraId="2A7BEB25" w14:textId="77777777" w:rsidR="004F7B5F" w:rsidRPr="00F725D9" w:rsidRDefault="004F7B5F" w:rsidP="007536EB">
            <w:pPr>
              <w:pStyle w:val="TAH"/>
              <w:rPr>
                <w:lang w:val="en-GB"/>
              </w:rPr>
            </w:pPr>
            <w:r w:rsidRPr="00F725D9">
              <w:rPr>
                <w:lang w:val="en-GB"/>
              </w:rPr>
              <w:t>FDD-TDD</w:t>
            </w:r>
          </w:p>
          <w:p w14:paraId="6EF8C5B4" w14:textId="77777777" w:rsidR="004F7B5F" w:rsidRPr="00F725D9" w:rsidRDefault="004F7B5F" w:rsidP="007536EB">
            <w:pPr>
              <w:pStyle w:val="TAH"/>
              <w:rPr>
                <w:lang w:val="en-GB"/>
              </w:rPr>
            </w:pPr>
            <w:r w:rsidRPr="00F725D9">
              <w:rPr>
                <w:lang w:val="en-GB"/>
              </w:rPr>
              <w:t>DIFF</w:t>
            </w:r>
          </w:p>
        </w:tc>
        <w:tc>
          <w:tcPr>
            <w:tcW w:w="728" w:type="dxa"/>
          </w:tcPr>
          <w:p w14:paraId="58C56D5F" w14:textId="77777777" w:rsidR="004F7B5F" w:rsidRPr="00F725D9" w:rsidRDefault="004F7B5F" w:rsidP="007536EB">
            <w:pPr>
              <w:pStyle w:val="TAH"/>
              <w:rPr>
                <w:lang w:val="en-GB"/>
              </w:rPr>
            </w:pPr>
            <w:r w:rsidRPr="00F725D9">
              <w:rPr>
                <w:lang w:val="en-GB"/>
              </w:rPr>
              <w:t>FR1-FR2</w:t>
            </w:r>
          </w:p>
          <w:p w14:paraId="2901AD68" w14:textId="77777777" w:rsidR="004F7B5F" w:rsidRPr="00F725D9" w:rsidRDefault="004F7B5F" w:rsidP="007536EB">
            <w:pPr>
              <w:pStyle w:val="TAH"/>
              <w:rPr>
                <w:lang w:val="en-GB"/>
              </w:rPr>
            </w:pPr>
            <w:r w:rsidRPr="00F725D9">
              <w:rPr>
                <w:lang w:val="en-GB"/>
              </w:rPr>
              <w:t>DIFF</w:t>
            </w:r>
          </w:p>
        </w:tc>
      </w:tr>
      <w:tr w:rsidR="004F7B5F" w:rsidRPr="00F725D9" w14:paraId="06E8A549" w14:textId="77777777" w:rsidTr="007536EB">
        <w:trPr>
          <w:cantSplit/>
          <w:tblHeader/>
        </w:trPr>
        <w:tc>
          <w:tcPr>
            <w:tcW w:w="6917" w:type="dxa"/>
          </w:tcPr>
          <w:p w14:paraId="299BEB62" w14:textId="77777777" w:rsidR="004F7B5F" w:rsidRPr="00F725D9" w:rsidRDefault="004F7B5F" w:rsidP="007536EB">
            <w:pPr>
              <w:pStyle w:val="TAL"/>
              <w:rPr>
                <w:b/>
                <w:i/>
              </w:rPr>
            </w:pPr>
            <w:r w:rsidRPr="00F725D9">
              <w:rPr>
                <w:b/>
                <w:i/>
              </w:rPr>
              <w:t>asyncIntraBandENDC</w:t>
            </w:r>
          </w:p>
          <w:p w14:paraId="5DA1D316" w14:textId="77777777" w:rsidR="004F7B5F" w:rsidRPr="00F725D9" w:rsidRDefault="004F7B5F" w:rsidP="007536EB">
            <w:pPr>
              <w:pStyle w:val="TAL"/>
            </w:pPr>
            <w:r w:rsidRPr="00F725D9">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42BCD95" w14:textId="77777777" w:rsidR="004F7B5F" w:rsidRPr="00F725D9" w:rsidRDefault="004F7B5F" w:rsidP="007536EB">
            <w:pPr>
              <w:pStyle w:val="TAL"/>
              <w:jc w:val="center"/>
            </w:pPr>
            <w:r w:rsidRPr="00F725D9">
              <w:t>BC</w:t>
            </w:r>
          </w:p>
        </w:tc>
        <w:tc>
          <w:tcPr>
            <w:tcW w:w="567" w:type="dxa"/>
          </w:tcPr>
          <w:p w14:paraId="3F7A97C2" w14:textId="77777777" w:rsidR="004F7B5F" w:rsidRPr="00F725D9" w:rsidRDefault="004F7B5F" w:rsidP="007536EB">
            <w:pPr>
              <w:pStyle w:val="TAL"/>
              <w:jc w:val="center"/>
            </w:pPr>
            <w:r w:rsidRPr="00F725D9">
              <w:t>No</w:t>
            </w:r>
          </w:p>
        </w:tc>
        <w:tc>
          <w:tcPr>
            <w:tcW w:w="709" w:type="dxa"/>
          </w:tcPr>
          <w:p w14:paraId="5D1CC404" w14:textId="77777777" w:rsidR="004F7B5F" w:rsidRPr="00F725D9" w:rsidRDefault="004F7B5F" w:rsidP="007536EB">
            <w:pPr>
              <w:pStyle w:val="TAL"/>
              <w:jc w:val="center"/>
            </w:pPr>
            <w:r w:rsidRPr="00F725D9">
              <w:t>FDD only</w:t>
            </w:r>
          </w:p>
        </w:tc>
        <w:tc>
          <w:tcPr>
            <w:tcW w:w="728" w:type="dxa"/>
          </w:tcPr>
          <w:p w14:paraId="3398C5CA" w14:textId="77777777" w:rsidR="004F7B5F" w:rsidRPr="00F725D9" w:rsidRDefault="004F7B5F" w:rsidP="007536EB">
            <w:pPr>
              <w:pStyle w:val="TAL"/>
              <w:jc w:val="center"/>
            </w:pPr>
            <w:r w:rsidRPr="00F725D9">
              <w:t>FR1 only</w:t>
            </w:r>
          </w:p>
        </w:tc>
      </w:tr>
      <w:tr w:rsidR="004F7B5F" w:rsidRPr="00F725D9" w14:paraId="27F79A4F" w14:textId="77777777" w:rsidTr="007536EB">
        <w:trPr>
          <w:cantSplit/>
          <w:tblHeader/>
        </w:trPr>
        <w:tc>
          <w:tcPr>
            <w:tcW w:w="6917" w:type="dxa"/>
          </w:tcPr>
          <w:p w14:paraId="26199F43" w14:textId="77777777" w:rsidR="004F7B5F" w:rsidRPr="00F725D9" w:rsidRDefault="004F7B5F" w:rsidP="007536EB">
            <w:pPr>
              <w:pStyle w:val="TAL"/>
              <w:rPr>
                <w:b/>
                <w:i/>
              </w:rPr>
            </w:pPr>
            <w:r w:rsidRPr="00F725D9">
              <w:rPr>
                <w:b/>
                <w:i/>
              </w:rPr>
              <w:t>dualPA-Architecture</w:t>
            </w:r>
          </w:p>
          <w:p w14:paraId="3FFF9A97" w14:textId="77777777" w:rsidR="004F7B5F" w:rsidRPr="00F725D9" w:rsidRDefault="004F7B5F" w:rsidP="007536EB">
            <w:pPr>
              <w:pStyle w:val="TAL"/>
              <w:rPr>
                <w:b/>
                <w:i/>
              </w:rPr>
            </w:pPr>
            <w:r w:rsidRPr="00F725D9">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4BDA771C" w14:textId="77777777" w:rsidR="004F7B5F" w:rsidRPr="00F725D9" w:rsidRDefault="004F7B5F" w:rsidP="007536EB">
            <w:pPr>
              <w:pStyle w:val="TAL"/>
              <w:jc w:val="center"/>
              <w:rPr>
                <w:lang w:eastAsia="ko-KR"/>
              </w:rPr>
            </w:pPr>
            <w:r w:rsidRPr="00F725D9">
              <w:rPr>
                <w:lang w:eastAsia="ko-KR"/>
              </w:rPr>
              <w:t>BC</w:t>
            </w:r>
          </w:p>
        </w:tc>
        <w:tc>
          <w:tcPr>
            <w:tcW w:w="567" w:type="dxa"/>
          </w:tcPr>
          <w:p w14:paraId="1718485D" w14:textId="77777777" w:rsidR="004F7B5F" w:rsidRPr="00F725D9" w:rsidRDefault="004F7B5F" w:rsidP="007536EB">
            <w:pPr>
              <w:pStyle w:val="TAL"/>
              <w:jc w:val="center"/>
            </w:pPr>
            <w:r w:rsidRPr="00F725D9">
              <w:t>No</w:t>
            </w:r>
          </w:p>
        </w:tc>
        <w:tc>
          <w:tcPr>
            <w:tcW w:w="709" w:type="dxa"/>
          </w:tcPr>
          <w:p w14:paraId="199CCD70" w14:textId="22062DFF" w:rsidR="004F7B5F" w:rsidRPr="00F725D9" w:rsidRDefault="000F542E" w:rsidP="007536EB">
            <w:pPr>
              <w:pStyle w:val="TAL"/>
              <w:jc w:val="center"/>
            </w:pPr>
            <w:ins w:id="569" w:author="ZTE" w:date="2020-05-19T15:21:00Z">
              <w:r>
                <w:rPr>
                  <w:bCs/>
                  <w:iCs/>
                </w:rPr>
                <w:t>N/A</w:t>
              </w:r>
            </w:ins>
            <w:del w:id="570" w:author="ZTE" w:date="2020-05-19T15:21:00Z">
              <w:r w:rsidR="004F7B5F" w:rsidRPr="00F725D9" w:rsidDel="000F542E">
                <w:delText>No</w:delText>
              </w:r>
            </w:del>
          </w:p>
        </w:tc>
        <w:tc>
          <w:tcPr>
            <w:tcW w:w="728" w:type="dxa"/>
          </w:tcPr>
          <w:p w14:paraId="2F81F743" w14:textId="68E4ED16" w:rsidR="004F7B5F" w:rsidRPr="00F725D9" w:rsidRDefault="000F542E" w:rsidP="007536EB">
            <w:pPr>
              <w:pStyle w:val="TAL"/>
              <w:jc w:val="center"/>
            </w:pPr>
            <w:ins w:id="571" w:author="ZTE" w:date="2020-05-19T15:21:00Z">
              <w:r>
                <w:rPr>
                  <w:bCs/>
                  <w:iCs/>
                </w:rPr>
                <w:t>N/A</w:t>
              </w:r>
            </w:ins>
            <w:del w:id="572" w:author="ZTE" w:date="2020-05-19T15:21:00Z">
              <w:r w:rsidR="004F7B5F" w:rsidRPr="00F725D9" w:rsidDel="000F542E">
                <w:delText>No</w:delText>
              </w:r>
            </w:del>
          </w:p>
        </w:tc>
      </w:tr>
      <w:tr w:rsidR="004F7B5F" w:rsidRPr="00F725D9" w14:paraId="716491AD" w14:textId="77777777" w:rsidTr="007536EB">
        <w:trPr>
          <w:cantSplit/>
          <w:tblHeader/>
        </w:trPr>
        <w:tc>
          <w:tcPr>
            <w:tcW w:w="6917" w:type="dxa"/>
          </w:tcPr>
          <w:p w14:paraId="60E7A1CA" w14:textId="77777777" w:rsidR="004F7B5F" w:rsidRPr="00F725D9" w:rsidRDefault="004F7B5F" w:rsidP="007536EB">
            <w:pPr>
              <w:pStyle w:val="TAL"/>
              <w:rPr>
                <w:b/>
                <w:bCs/>
                <w:i/>
                <w:iCs/>
              </w:rPr>
            </w:pPr>
            <w:r w:rsidRPr="00F725D9">
              <w:rPr>
                <w:b/>
                <w:bCs/>
                <w:i/>
                <w:iCs/>
              </w:rPr>
              <w:t>dynamicPowerSharingENDC</w:t>
            </w:r>
          </w:p>
          <w:p w14:paraId="31369B19" w14:textId="77777777" w:rsidR="004F7B5F" w:rsidRPr="00F725D9" w:rsidRDefault="004F7B5F" w:rsidP="007536EB">
            <w:pPr>
              <w:pStyle w:val="TAL"/>
            </w:pPr>
            <w:r w:rsidRPr="00F725D9">
              <w:rPr>
                <w:bCs/>
                <w:iCs/>
              </w:rPr>
              <w:t xml:space="preserve">Indicates whether the UE supports dynamic (NG)EN-DC power sharing </w:t>
            </w:r>
            <w:r w:rsidRPr="00F725D9">
              <w:t>between NR FR1 carriers and the LTE carriers</w:t>
            </w:r>
            <w:r w:rsidRPr="00F725D9">
              <w:rPr>
                <w:bCs/>
                <w:iCs/>
              </w:rPr>
              <w:t xml:space="preserve">. If the UE supports this capability </w:t>
            </w:r>
            <w:r w:rsidRPr="00F725D9">
              <w:rPr>
                <w:bCs/>
                <w:iCs/>
                <w:lang w:eastAsia="ja-JP"/>
              </w:rPr>
              <w:t>the UE supports the dynamic power sharing behaviour as</w:t>
            </w:r>
            <w:r w:rsidRPr="00F725D9">
              <w:rPr>
                <w:bCs/>
                <w:iCs/>
              </w:rPr>
              <w:t xml:space="preserve"> specified in </w:t>
            </w:r>
            <w:r w:rsidRPr="00F725D9">
              <w:rPr>
                <w:bCs/>
                <w:iCs/>
                <w:lang w:eastAsia="ja-JP"/>
              </w:rPr>
              <w:t xml:space="preserve">clause 7 of </w:t>
            </w:r>
            <w:r w:rsidRPr="00F725D9">
              <w:rPr>
                <w:bCs/>
                <w:iCs/>
              </w:rPr>
              <w:t>TS 38.213 [11].</w:t>
            </w:r>
          </w:p>
        </w:tc>
        <w:tc>
          <w:tcPr>
            <w:tcW w:w="709" w:type="dxa"/>
          </w:tcPr>
          <w:p w14:paraId="16E8EA52" w14:textId="77777777" w:rsidR="004F7B5F" w:rsidRPr="00F725D9" w:rsidRDefault="004F7B5F" w:rsidP="007536EB">
            <w:pPr>
              <w:pStyle w:val="TAL"/>
              <w:jc w:val="center"/>
            </w:pPr>
            <w:r w:rsidRPr="00F725D9">
              <w:rPr>
                <w:bCs/>
                <w:iCs/>
              </w:rPr>
              <w:t>BC</w:t>
            </w:r>
          </w:p>
        </w:tc>
        <w:tc>
          <w:tcPr>
            <w:tcW w:w="567" w:type="dxa"/>
          </w:tcPr>
          <w:p w14:paraId="00721646" w14:textId="77777777" w:rsidR="004F7B5F" w:rsidRPr="00F725D9" w:rsidRDefault="004F7B5F" w:rsidP="007536EB">
            <w:pPr>
              <w:pStyle w:val="TAL"/>
              <w:jc w:val="center"/>
            </w:pPr>
            <w:r w:rsidRPr="00F725D9">
              <w:rPr>
                <w:bCs/>
                <w:iCs/>
              </w:rPr>
              <w:t>Yes</w:t>
            </w:r>
          </w:p>
        </w:tc>
        <w:tc>
          <w:tcPr>
            <w:tcW w:w="709" w:type="dxa"/>
          </w:tcPr>
          <w:p w14:paraId="33CD1DAC" w14:textId="0B4174E3" w:rsidR="004F7B5F" w:rsidRPr="00F725D9" w:rsidRDefault="000F542E" w:rsidP="007536EB">
            <w:pPr>
              <w:pStyle w:val="TAL"/>
              <w:jc w:val="center"/>
            </w:pPr>
            <w:ins w:id="573" w:author="ZTE" w:date="2020-05-19T15:21:00Z">
              <w:r>
                <w:rPr>
                  <w:bCs/>
                  <w:iCs/>
                </w:rPr>
                <w:t>N/A</w:t>
              </w:r>
            </w:ins>
            <w:del w:id="574" w:author="ZTE" w:date="2020-05-19T15:21:00Z">
              <w:r w:rsidR="004F7B5F" w:rsidRPr="00F725D9" w:rsidDel="000F542E">
                <w:rPr>
                  <w:bCs/>
                  <w:iCs/>
                </w:rPr>
                <w:delText>No</w:delText>
              </w:r>
            </w:del>
          </w:p>
        </w:tc>
        <w:tc>
          <w:tcPr>
            <w:tcW w:w="728" w:type="dxa"/>
          </w:tcPr>
          <w:p w14:paraId="5EF829B3" w14:textId="77777777" w:rsidR="004F7B5F" w:rsidRPr="00F725D9" w:rsidRDefault="004F7B5F" w:rsidP="007536EB">
            <w:pPr>
              <w:pStyle w:val="TAL"/>
              <w:jc w:val="center"/>
            </w:pPr>
            <w:r w:rsidRPr="00F725D9">
              <w:t>FR1 only</w:t>
            </w:r>
          </w:p>
        </w:tc>
      </w:tr>
      <w:tr w:rsidR="004F7B5F" w:rsidRPr="00F725D9" w14:paraId="7FE35C32" w14:textId="77777777" w:rsidTr="007536EB">
        <w:trPr>
          <w:cantSplit/>
          <w:tblHeader/>
        </w:trPr>
        <w:tc>
          <w:tcPr>
            <w:tcW w:w="6917" w:type="dxa"/>
          </w:tcPr>
          <w:p w14:paraId="3A3593AF" w14:textId="77777777" w:rsidR="004F7B5F" w:rsidRPr="00F725D9" w:rsidRDefault="004F7B5F" w:rsidP="007536EB">
            <w:pPr>
              <w:pStyle w:val="TAL"/>
              <w:rPr>
                <w:b/>
                <w:bCs/>
                <w:i/>
                <w:iCs/>
              </w:rPr>
            </w:pPr>
            <w:r w:rsidRPr="00F725D9">
              <w:rPr>
                <w:b/>
                <w:bCs/>
                <w:i/>
                <w:iCs/>
              </w:rPr>
              <w:t>dynamicPowerSharingNEDC</w:t>
            </w:r>
          </w:p>
          <w:p w14:paraId="346F618A" w14:textId="77777777" w:rsidR="004F7B5F" w:rsidRPr="00F725D9" w:rsidRDefault="004F7B5F" w:rsidP="007536EB">
            <w:pPr>
              <w:pStyle w:val="TAL"/>
              <w:rPr>
                <w:b/>
                <w:bCs/>
                <w:i/>
                <w:iCs/>
              </w:rPr>
            </w:pPr>
            <w:r w:rsidRPr="00F725D9">
              <w:rPr>
                <w:bCs/>
                <w:iCs/>
              </w:rPr>
              <w:t xml:space="preserve">Indicates whether the UE supports dynamic NE-DC power sharing </w:t>
            </w:r>
            <w:r w:rsidRPr="00F725D9">
              <w:t>between NR FR1 carriers and the LTE carriers</w:t>
            </w:r>
            <w:r w:rsidRPr="00F725D9">
              <w:rPr>
                <w:bCs/>
                <w:iCs/>
              </w:rPr>
              <w:t>. If the UE supports this capability, the UE supports the dynamic power sharing behavior as specified in clause 7 of TS 38.213 [11].</w:t>
            </w:r>
          </w:p>
        </w:tc>
        <w:tc>
          <w:tcPr>
            <w:tcW w:w="709" w:type="dxa"/>
          </w:tcPr>
          <w:p w14:paraId="2FFDB11E" w14:textId="77777777" w:rsidR="004F7B5F" w:rsidRPr="00F725D9" w:rsidRDefault="004F7B5F" w:rsidP="007536EB">
            <w:pPr>
              <w:pStyle w:val="TAL"/>
              <w:jc w:val="center"/>
              <w:rPr>
                <w:bCs/>
                <w:iCs/>
              </w:rPr>
            </w:pPr>
            <w:r w:rsidRPr="00F725D9">
              <w:rPr>
                <w:bCs/>
                <w:iCs/>
              </w:rPr>
              <w:t>BC</w:t>
            </w:r>
          </w:p>
        </w:tc>
        <w:tc>
          <w:tcPr>
            <w:tcW w:w="567" w:type="dxa"/>
          </w:tcPr>
          <w:p w14:paraId="32809867" w14:textId="77777777" w:rsidR="004F7B5F" w:rsidRPr="00F725D9" w:rsidRDefault="004F7B5F" w:rsidP="007536EB">
            <w:pPr>
              <w:pStyle w:val="TAL"/>
              <w:jc w:val="center"/>
              <w:rPr>
                <w:bCs/>
                <w:iCs/>
              </w:rPr>
            </w:pPr>
            <w:r w:rsidRPr="00F725D9">
              <w:rPr>
                <w:bCs/>
                <w:iCs/>
              </w:rPr>
              <w:t>Yes</w:t>
            </w:r>
          </w:p>
        </w:tc>
        <w:tc>
          <w:tcPr>
            <w:tcW w:w="709" w:type="dxa"/>
          </w:tcPr>
          <w:p w14:paraId="0A636C5B" w14:textId="1D47B626" w:rsidR="004F7B5F" w:rsidRPr="00F725D9" w:rsidRDefault="000F542E" w:rsidP="007536EB">
            <w:pPr>
              <w:pStyle w:val="TAL"/>
              <w:jc w:val="center"/>
              <w:rPr>
                <w:bCs/>
                <w:iCs/>
              </w:rPr>
            </w:pPr>
            <w:ins w:id="575" w:author="ZTE" w:date="2020-05-19T15:21:00Z">
              <w:r>
                <w:rPr>
                  <w:bCs/>
                  <w:iCs/>
                </w:rPr>
                <w:t>N/A</w:t>
              </w:r>
            </w:ins>
            <w:del w:id="576" w:author="ZTE" w:date="2020-05-19T15:21:00Z">
              <w:r w:rsidR="004F7B5F" w:rsidRPr="00F725D9" w:rsidDel="000F542E">
                <w:rPr>
                  <w:bCs/>
                  <w:iCs/>
                </w:rPr>
                <w:delText>No</w:delText>
              </w:r>
            </w:del>
          </w:p>
        </w:tc>
        <w:tc>
          <w:tcPr>
            <w:tcW w:w="728" w:type="dxa"/>
          </w:tcPr>
          <w:p w14:paraId="234096BB" w14:textId="77777777" w:rsidR="004F7B5F" w:rsidRPr="00F725D9" w:rsidRDefault="004F7B5F" w:rsidP="007536EB">
            <w:pPr>
              <w:pStyle w:val="TAL"/>
              <w:jc w:val="center"/>
            </w:pPr>
            <w:r w:rsidRPr="00F725D9">
              <w:t>FR1 only</w:t>
            </w:r>
          </w:p>
        </w:tc>
      </w:tr>
      <w:tr w:rsidR="004F7B5F" w:rsidRPr="00F725D9" w14:paraId="4273B459" w14:textId="77777777" w:rsidTr="007536EB">
        <w:trPr>
          <w:cantSplit/>
          <w:tblHeader/>
        </w:trPr>
        <w:tc>
          <w:tcPr>
            <w:tcW w:w="6917" w:type="dxa"/>
          </w:tcPr>
          <w:p w14:paraId="5054E951" w14:textId="77777777" w:rsidR="004F7B5F" w:rsidRPr="00F725D9" w:rsidRDefault="004F7B5F" w:rsidP="007536EB">
            <w:pPr>
              <w:pStyle w:val="TAL"/>
              <w:rPr>
                <w:b/>
                <w:bCs/>
                <w:i/>
                <w:iCs/>
              </w:rPr>
            </w:pPr>
            <w:r w:rsidRPr="00F725D9">
              <w:rPr>
                <w:b/>
                <w:bCs/>
                <w:i/>
                <w:iCs/>
              </w:rPr>
              <w:t>intraBandENDC-Support</w:t>
            </w:r>
          </w:p>
          <w:p w14:paraId="6487ABB4" w14:textId="77777777" w:rsidR="004F7B5F" w:rsidRPr="00F725D9" w:rsidRDefault="004F7B5F" w:rsidP="007536EB">
            <w:pPr>
              <w:pStyle w:val="TAL"/>
              <w:rPr>
                <w:bCs/>
                <w:iCs/>
              </w:rPr>
            </w:pPr>
            <w:r w:rsidRPr="00F725D9">
              <w:rPr>
                <w:bCs/>
                <w:iCs/>
              </w:rPr>
              <w:t>Indicates whether the UE supports intra-band EN-DC with only non-contiguous spectrum, or with both contiguous and non-contiguous spectrum for the EN-DC combination as specified in TS 38.101-3 [4].</w:t>
            </w:r>
          </w:p>
          <w:p w14:paraId="43D30C14" w14:textId="77777777" w:rsidR="004F7B5F" w:rsidRPr="00F725D9" w:rsidRDefault="004F7B5F" w:rsidP="007536EB">
            <w:pPr>
              <w:pStyle w:val="TAL"/>
              <w:rPr>
                <w:b/>
                <w:bCs/>
                <w:i/>
                <w:iCs/>
              </w:rPr>
            </w:pPr>
            <w:r w:rsidRPr="00F725D9">
              <w:rPr>
                <w:bCs/>
                <w:iCs/>
              </w:rPr>
              <w:t>If the UE does not include this field for an intra-band EN-DC combination the UE only supports the contiguous spectrum for the intra-band EN-DC combination.</w:t>
            </w:r>
          </w:p>
        </w:tc>
        <w:tc>
          <w:tcPr>
            <w:tcW w:w="709" w:type="dxa"/>
          </w:tcPr>
          <w:p w14:paraId="1283467E" w14:textId="77777777" w:rsidR="004F7B5F" w:rsidRPr="00F725D9" w:rsidRDefault="004F7B5F" w:rsidP="007536EB">
            <w:pPr>
              <w:pStyle w:val="TAL"/>
              <w:jc w:val="center"/>
              <w:rPr>
                <w:bCs/>
                <w:iCs/>
              </w:rPr>
            </w:pPr>
            <w:r w:rsidRPr="00F725D9">
              <w:t>BC</w:t>
            </w:r>
          </w:p>
        </w:tc>
        <w:tc>
          <w:tcPr>
            <w:tcW w:w="567" w:type="dxa"/>
          </w:tcPr>
          <w:p w14:paraId="5134007A" w14:textId="77777777" w:rsidR="004F7B5F" w:rsidRPr="00F725D9" w:rsidRDefault="004F7B5F" w:rsidP="007536EB">
            <w:pPr>
              <w:pStyle w:val="TAL"/>
              <w:jc w:val="center"/>
              <w:rPr>
                <w:bCs/>
                <w:iCs/>
              </w:rPr>
            </w:pPr>
            <w:r w:rsidRPr="00F725D9">
              <w:t>No</w:t>
            </w:r>
          </w:p>
        </w:tc>
        <w:tc>
          <w:tcPr>
            <w:tcW w:w="709" w:type="dxa"/>
          </w:tcPr>
          <w:p w14:paraId="530324B5" w14:textId="6963D9CB" w:rsidR="004F7B5F" w:rsidRPr="00F725D9" w:rsidRDefault="000F542E" w:rsidP="007536EB">
            <w:pPr>
              <w:pStyle w:val="TAL"/>
              <w:jc w:val="center"/>
              <w:rPr>
                <w:bCs/>
                <w:iCs/>
              </w:rPr>
            </w:pPr>
            <w:ins w:id="577" w:author="ZTE" w:date="2020-05-19T15:21:00Z">
              <w:r>
                <w:rPr>
                  <w:bCs/>
                  <w:iCs/>
                </w:rPr>
                <w:t>N/A</w:t>
              </w:r>
            </w:ins>
            <w:del w:id="578" w:author="ZTE" w:date="2020-05-19T15:21:00Z">
              <w:r w:rsidR="004F7B5F" w:rsidRPr="00F725D9" w:rsidDel="000F542E">
                <w:delText>No</w:delText>
              </w:r>
            </w:del>
          </w:p>
        </w:tc>
        <w:tc>
          <w:tcPr>
            <w:tcW w:w="728" w:type="dxa"/>
          </w:tcPr>
          <w:p w14:paraId="3AA40C2C" w14:textId="473D356D" w:rsidR="004F7B5F" w:rsidRPr="00F725D9" w:rsidRDefault="000F542E" w:rsidP="007536EB">
            <w:pPr>
              <w:pStyle w:val="TAL"/>
              <w:jc w:val="center"/>
            </w:pPr>
            <w:ins w:id="579" w:author="ZTE" w:date="2020-05-19T15:21:00Z">
              <w:r>
                <w:rPr>
                  <w:bCs/>
                  <w:iCs/>
                </w:rPr>
                <w:t>N/A</w:t>
              </w:r>
            </w:ins>
            <w:del w:id="580" w:author="ZTE" w:date="2020-05-19T15:21:00Z">
              <w:r w:rsidR="004F7B5F" w:rsidRPr="00F725D9" w:rsidDel="000F542E">
                <w:delText>No</w:delText>
              </w:r>
            </w:del>
          </w:p>
        </w:tc>
      </w:tr>
      <w:tr w:rsidR="004F7B5F" w:rsidRPr="00F725D9" w14:paraId="14435A3B" w14:textId="77777777" w:rsidTr="007536EB">
        <w:trPr>
          <w:cantSplit/>
          <w:tblHeader/>
        </w:trPr>
        <w:tc>
          <w:tcPr>
            <w:tcW w:w="6917" w:type="dxa"/>
          </w:tcPr>
          <w:p w14:paraId="6BDA954B" w14:textId="77777777" w:rsidR="004F7B5F" w:rsidRPr="00F725D9" w:rsidRDefault="004F7B5F" w:rsidP="007536EB">
            <w:pPr>
              <w:pStyle w:val="TAL"/>
              <w:rPr>
                <w:b/>
                <w:bCs/>
                <w:i/>
                <w:iCs/>
              </w:rPr>
            </w:pPr>
            <w:r w:rsidRPr="00F725D9">
              <w:rPr>
                <w:b/>
                <w:bCs/>
                <w:i/>
                <w:iCs/>
              </w:rPr>
              <w:t>interBandContiguousMRDC</w:t>
            </w:r>
          </w:p>
          <w:p w14:paraId="3B9E4BB8" w14:textId="77777777" w:rsidR="004F7B5F" w:rsidRPr="00F725D9" w:rsidRDefault="004F7B5F" w:rsidP="007536EB">
            <w:pPr>
              <w:pStyle w:val="TAL"/>
              <w:rPr>
                <w:bCs/>
                <w:iCs/>
              </w:rPr>
            </w:pPr>
            <w:r w:rsidRPr="00F725D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2CB93DB" w14:textId="77777777" w:rsidR="004F7B5F" w:rsidRPr="00F725D9" w:rsidRDefault="004F7B5F" w:rsidP="007536EB">
            <w:pPr>
              <w:pStyle w:val="TAL"/>
              <w:jc w:val="center"/>
            </w:pPr>
            <w:r w:rsidRPr="00F725D9">
              <w:rPr>
                <w:rFonts w:eastAsiaTheme="minorEastAsia"/>
                <w:lang w:eastAsia="ja-JP"/>
              </w:rPr>
              <w:t>BC</w:t>
            </w:r>
          </w:p>
        </w:tc>
        <w:tc>
          <w:tcPr>
            <w:tcW w:w="567" w:type="dxa"/>
          </w:tcPr>
          <w:p w14:paraId="16F41360" w14:textId="77777777" w:rsidR="004F7B5F" w:rsidRPr="00F725D9" w:rsidRDefault="004F7B5F" w:rsidP="007536EB">
            <w:pPr>
              <w:pStyle w:val="TAL"/>
              <w:jc w:val="center"/>
            </w:pPr>
            <w:r w:rsidRPr="00F725D9">
              <w:rPr>
                <w:rFonts w:eastAsiaTheme="minorEastAsia"/>
                <w:lang w:eastAsia="ja-JP"/>
              </w:rPr>
              <w:t>CY</w:t>
            </w:r>
          </w:p>
        </w:tc>
        <w:tc>
          <w:tcPr>
            <w:tcW w:w="709" w:type="dxa"/>
          </w:tcPr>
          <w:p w14:paraId="2C98030C" w14:textId="74BEA066" w:rsidR="004F7B5F" w:rsidRPr="00F725D9" w:rsidRDefault="000F542E" w:rsidP="007536EB">
            <w:pPr>
              <w:pStyle w:val="TAL"/>
              <w:jc w:val="center"/>
            </w:pPr>
            <w:ins w:id="581" w:author="ZTE" w:date="2020-05-19T15:21:00Z">
              <w:r>
                <w:rPr>
                  <w:bCs/>
                  <w:iCs/>
                </w:rPr>
                <w:t>N/A</w:t>
              </w:r>
            </w:ins>
            <w:del w:id="582" w:author="ZTE" w:date="2020-05-19T15:21:00Z">
              <w:r w:rsidR="004F7B5F" w:rsidRPr="00F725D9" w:rsidDel="000F542E">
                <w:rPr>
                  <w:rFonts w:eastAsiaTheme="minorEastAsia"/>
                  <w:lang w:eastAsia="ja-JP"/>
                </w:rPr>
                <w:delText>No</w:delText>
              </w:r>
            </w:del>
          </w:p>
        </w:tc>
        <w:tc>
          <w:tcPr>
            <w:tcW w:w="728" w:type="dxa"/>
          </w:tcPr>
          <w:p w14:paraId="5EB9AD89" w14:textId="6B5E0D8C" w:rsidR="004F7B5F" w:rsidRPr="00F725D9" w:rsidRDefault="000F542E" w:rsidP="007536EB">
            <w:pPr>
              <w:pStyle w:val="TAL"/>
              <w:jc w:val="center"/>
            </w:pPr>
            <w:ins w:id="583" w:author="ZTE" w:date="2020-05-19T15:21:00Z">
              <w:r>
                <w:rPr>
                  <w:bCs/>
                  <w:iCs/>
                </w:rPr>
                <w:t>N/A</w:t>
              </w:r>
            </w:ins>
            <w:del w:id="584" w:author="ZTE" w:date="2020-05-19T15:21:00Z">
              <w:r w:rsidR="004F7B5F" w:rsidRPr="00F725D9" w:rsidDel="000F542E">
                <w:rPr>
                  <w:rFonts w:eastAsiaTheme="minorEastAsia"/>
                  <w:lang w:eastAsia="ja-JP"/>
                </w:rPr>
                <w:delText>No</w:delText>
              </w:r>
            </w:del>
          </w:p>
        </w:tc>
      </w:tr>
      <w:tr w:rsidR="004F7B5F" w:rsidRPr="00F725D9" w14:paraId="524E5553" w14:textId="77777777" w:rsidTr="007536EB">
        <w:trPr>
          <w:cantSplit/>
          <w:tblHeader/>
        </w:trPr>
        <w:tc>
          <w:tcPr>
            <w:tcW w:w="6917" w:type="dxa"/>
          </w:tcPr>
          <w:p w14:paraId="76E94DC4" w14:textId="77777777" w:rsidR="004F7B5F" w:rsidRPr="00F725D9" w:rsidRDefault="004F7B5F" w:rsidP="007536EB">
            <w:pPr>
              <w:pStyle w:val="TAL"/>
              <w:rPr>
                <w:b/>
                <w:bCs/>
                <w:i/>
                <w:iCs/>
              </w:rPr>
            </w:pPr>
            <w:r w:rsidRPr="00F725D9">
              <w:rPr>
                <w:b/>
                <w:bCs/>
                <w:i/>
                <w:iCs/>
              </w:rPr>
              <w:t>simultaneousRxTxInterBandENDC</w:t>
            </w:r>
          </w:p>
          <w:p w14:paraId="6F594B37" w14:textId="77777777" w:rsidR="004F7B5F" w:rsidRPr="00F725D9" w:rsidRDefault="004F7B5F" w:rsidP="007536EB">
            <w:pPr>
              <w:pStyle w:val="TAL"/>
            </w:pPr>
            <w:r w:rsidRPr="00F725D9">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FA7764A" w14:textId="77777777" w:rsidR="004F7B5F" w:rsidRPr="00F725D9" w:rsidRDefault="004F7B5F" w:rsidP="007536EB">
            <w:pPr>
              <w:pStyle w:val="TAL"/>
              <w:jc w:val="center"/>
            </w:pPr>
            <w:r w:rsidRPr="00F725D9">
              <w:rPr>
                <w:bCs/>
                <w:iCs/>
              </w:rPr>
              <w:t>BC</w:t>
            </w:r>
          </w:p>
        </w:tc>
        <w:tc>
          <w:tcPr>
            <w:tcW w:w="567" w:type="dxa"/>
          </w:tcPr>
          <w:p w14:paraId="6671D1B8" w14:textId="77777777" w:rsidR="004F7B5F" w:rsidRPr="00F725D9" w:rsidRDefault="004F7B5F" w:rsidP="007536EB">
            <w:pPr>
              <w:pStyle w:val="TAL"/>
              <w:jc w:val="center"/>
            </w:pPr>
            <w:r w:rsidRPr="00F725D9">
              <w:rPr>
                <w:bCs/>
                <w:iCs/>
              </w:rPr>
              <w:t>CY</w:t>
            </w:r>
          </w:p>
        </w:tc>
        <w:tc>
          <w:tcPr>
            <w:tcW w:w="709" w:type="dxa"/>
          </w:tcPr>
          <w:p w14:paraId="37875BB5" w14:textId="70B0406B" w:rsidR="004F7B5F" w:rsidRPr="00F725D9" w:rsidRDefault="000F542E" w:rsidP="007536EB">
            <w:pPr>
              <w:pStyle w:val="TAL"/>
              <w:jc w:val="center"/>
            </w:pPr>
            <w:ins w:id="585" w:author="ZTE" w:date="2020-05-19T15:21:00Z">
              <w:r>
                <w:rPr>
                  <w:bCs/>
                  <w:iCs/>
                </w:rPr>
                <w:t>N/A</w:t>
              </w:r>
            </w:ins>
            <w:del w:id="586" w:author="ZTE" w:date="2020-05-19T15:21:00Z">
              <w:r w:rsidR="004F7B5F" w:rsidRPr="00F725D9" w:rsidDel="000F542E">
                <w:rPr>
                  <w:bCs/>
                  <w:iCs/>
                </w:rPr>
                <w:delText>No</w:delText>
              </w:r>
            </w:del>
          </w:p>
        </w:tc>
        <w:tc>
          <w:tcPr>
            <w:tcW w:w="728" w:type="dxa"/>
          </w:tcPr>
          <w:p w14:paraId="5ED5FCC1" w14:textId="19B47C58" w:rsidR="004F7B5F" w:rsidRPr="00F725D9" w:rsidRDefault="000F542E" w:rsidP="007536EB">
            <w:pPr>
              <w:pStyle w:val="TAL"/>
              <w:jc w:val="center"/>
            </w:pPr>
            <w:ins w:id="587" w:author="ZTE" w:date="2020-05-19T15:21:00Z">
              <w:r>
                <w:rPr>
                  <w:bCs/>
                  <w:iCs/>
                </w:rPr>
                <w:t>N/A</w:t>
              </w:r>
            </w:ins>
            <w:del w:id="588" w:author="ZTE" w:date="2020-05-19T15:21:00Z">
              <w:r w:rsidR="004F7B5F" w:rsidRPr="00F725D9" w:rsidDel="000F542E">
                <w:delText>No</w:delText>
              </w:r>
            </w:del>
          </w:p>
        </w:tc>
      </w:tr>
      <w:tr w:rsidR="004F7B5F" w:rsidRPr="00F725D9" w14:paraId="0568981D" w14:textId="77777777" w:rsidTr="007536EB">
        <w:trPr>
          <w:cantSplit/>
          <w:tblHeader/>
        </w:trPr>
        <w:tc>
          <w:tcPr>
            <w:tcW w:w="6917" w:type="dxa"/>
          </w:tcPr>
          <w:p w14:paraId="222C297F" w14:textId="77777777" w:rsidR="004F7B5F" w:rsidRPr="00F725D9" w:rsidRDefault="004F7B5F" w:rsidP="007536EB">
            <w:pPr>
              <w:pStyle w:val="TAL"/>
              <w:rPr>
                <w:b/>
                <w:bCs/>
                <w:i/>
                <w:iCs/>
              </w:rPr>
            </w:pPr>
            <w:r w:rsidRPr="00F725D9">
              <w:rPr>
                <w:b/>
                <w:bCs/>
                <w:i/>
                <w:iCs/>
              </w:rPr>
              <w:t>singleUL-Transmission</w:t>
            </w:r>
          </w:p>
          <w:p w14:paraId="1340A689" w14:textId="77777777" w:rsidR="004F7B5F" w:rsidRPr="00F725D9" w:rsidRDefault="004F7B5F" w:rsidP="007536EB">
            <w:pPr>
              <w:pStyle w:val="TAL"/>
            </w:pPr>
            <w:r w:rsidRPr="00F725D9">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32418E7E" w14:textId="77777777" w:rsidR="004F7B5F" w:rsidRPr="00F725D9" w:rsidRDefault="004F7B5F" w:rsidP="007536EB">
            <w:pPr>
              <w:pStyle w:val="TAL"/>
              <w:jc w:val="center"/>
            </w:pPr>
            <w:r w:rsidRPr="00F725D9">
              <w:rPr>
                <w:bCs/>
                <w:iCs/>
              </w:rPr>
              <w:t>BC</w:t>
            </w:r>
          </w:p>
        </w:tc>
        <w:tc>
          <w:tcPr>
            <w:tcW w:w="567" w:type="dxa"/>
          </w:tcPr>
          <w:p w14:paraId="18043E82" w14:textId="77777777" w:rsidR="004F7B5F" w:rsidRPr="00F725D9" w:rsidRDefault="004F7B5F" w:rsidP="007536EB">
            <w:pPr>
              <w:pStyle w:val="TAL"/>
              <w:jc w:val="center"/>
            </w:pPr>
            <w:r w:rsidRPr="00F725D9">
              <w:rPr>
                <w:bCs/>
                <w:iCs/>
              </w:rPr>
              <w:t>No</w:t>
            </w:r>
          </w:p>
        </w:tc>
        <w:tc>
          <w:tcPr>
            <w:tcW w:w="709" w:type="dxa"/>
          </w:tcPr>
          <w:p w14:paraId="75DEC6AF" w14:textId="3FD73ECC" w:rsidR="004F7B5F" w:rsidRPr="00F725D9" w:rsidRDefault="000F542E" w:rsidP="007536EB">
            <w:pPr>
              <w:pStyle w:val="TAL"/>
              <w:jc w:val="center"/>
            </w:pPr>
            <w:ins w:id="589" w:author="ZTE" w:date="2020-05-19T15:21:00Z">
              <w:r>
                <w:rPr>
                  <w:bCs/>
                  <w:iCs/>
                </w:rPr>
                <w:t>N/A</w:t>
              </w:r>
            </w:ins>
            <w:del w:id="590" w:author="ZTE" w:date="2020-05-19T15:21:00Z">
              <w:r w:rsidR="004F7B5F" w:rsidRPr="00F725D9" w:rsidDel="000F542E">
                <w:rPr>
                  <w:bCs/>
                  <w:iCs/>
                </w:rPr>
                <w:delText>No</w:delText>
              </w:r>
            </w:del>
          </w:p>
        </w:tc>
        <w:tc>
          <w:tcPr>
            <w:tcW w:w="728" w:type="dxa"/>
          </w:tcPr>
          <w:p w14:paraId="7E791005" w14:textId="3879139C" w:rsidR="004F7B5F" w:rsidRPr="00F725D9" w:rsidRDefault="000F542E" w:rsidP="007536EB">
            <w:pPr>
              <w:pStyle w:val="TAL"/>
              <w:jc w:val="center"/>
            </w:pPr>
            <w:ins w:id="591" w:author="ZTE" w:date="2020-05-19T15:21:00Z">
              <w:r>
                <w:rPr>
                  <w:bCs/>
                  <w:iCs/>
                </w:rPr>
                <w:t>N/A</w:t>
              </w:r>
            </w:ins>
            <w:del w:id="592" w:author="ZTE" w:date="2020-05-19T15:21:00Z">
              <w:r w:rsidR="004F7B5F" w:rsidRPr="00F725D9" w:rsidDel="000F542E">
                <w:delText>No</w:delText>
              </w:r>
            </w:del>
          </w:p>
        </w:tc>
      </w:tr>
      <w:tr w:rsidR="004F7B5F" w:rsidRPr="00F725D9" w14:paraId="05273CAB" w14:textId="77777777" w:rsidTr="007536EB">
        <w:trPr>
          <w:cantSplit/>
          <w:tblHeader/>
        </w:trPr>
        <w:tc>
          <w:tcPr>
            <w:tcW w:w="6917" w:type="dxa"/>
          </w:tcPr>
          <w:p w14:paraId="18A05399" w14:textId="77777777" w:rsidR="004F7B5F" w:rsidRPr="00F725D9" w:rsidRDefault="004F7B5F" w:rsidP="007536EB">
            <w:pPr>
              <w:pStyle w:val="TAL"/>
              <w:rPr>
                <w:b/>
                <w:bCs/>
                <w:i/>
                <w:iCs/>
              </w:rPr>
            </w:pPr>
            <w:r w:rsidRPr="00F725D9">
              <w:rPr>
                <w:b/>
                <w:bCs/>
                <w:i/>
                <w:iCs/>
              </w:rPr>
              <w:t>tdm-Pattern</w:t>
            </w:r>
          </w:p>
          <w:p w14:paraId="59B3DDDC" w14:textId="77777777" w:rsidR="004F7B5F" w:rsidRPr="00F725D9" w:rsidRDefault="004F7B5F" w:rsidP="007536EB">
            <w:pPr>
              <w:pStyle w:val="TAL"/>
            </w:pPr>
            <w:r w:rsidRPr="00F725D9">
              <w:t xml:space="preserve">Indicates whether the UE supports the </w:t>
            </w:r>
            <w:r w:rsidRPr="00F725D9">
              <w:rPr>
                <w:i/>
              </w:rPr>
              <w:t>tdm-PatternConfig</w:t>
            </w:r>
            <w:r w:rsidRPr="00F725D9">
              <w:t xml:space="preserve"> for </w:t>
            </w:r>
            <w:r w:rsidRPr="00F725D9">
              <w:rPr>
                <w:i/>
              </w:rPr>
              <w:t>single UL-transmission</w:t>
            </w:r>
            <w:r w:rsidRPr="00F725D9">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453337C" w14:textId="77777777" w:rsidR="004F7B5F" w:rsidRPr="00F725D9" w:rsidRDefault="004F7B5F" w:rsidP="007536EB">
            <w:pPr>
              <w:pStyle w:val="TAL"/>
              <w:jc w:val="center"/>
            </w:pPr>
            <w:r w:rsidRPr="00F725D9">
              <w:rPr>
                <w:bCs/>
                <w:iCs/>
              </w:rPr>
              <w:t>BC</w:t>
            </w:r>
          </w:p>
        </w:tc>
        <w:tc>
          <w:tcPr>
            <w:tcW w:w="567" w:type="dxa"/>
          </w:tcPr>
          <w:p w14:paraId="66EB11D5" w14:textId="77777777" w:rsidR="004F7B5F" w:rsidRPr="00F725D9" w:rsidRDefault="004F7B5F" w:rsidP="007536EB">
            <w:pPr>
              <w:pStyle w:val="TAL"/>
              <w:jc w:val="center"/>
            </w:pPr>
            <w:r w:rsidRPr="00F725D9">
              <w:rPr>
                <w:bCs/>
                <w:iCs/>
              </w:rPr>
              <w:t>CY</w:t>
            </w:r>
          </w:p>
        </w:tc>
        <w:tc>
          <w:tcPr>
            <w:tcW w:w="709" w:type="dxa"/>
          </w:tcPr>
          <w:p w14:paraId="631806E5" w14:textId="40807ECE" w:rsidR="004F7B5F" w:rsidRPr="00F725D9" w:rsidRDefault="000F542E" w:rsidP="007536EB">
            <w:pPr>
              <w:pStyle w:val="TAL"/>
              <w:jc w:val="center"/>
            </w:pPr>
            <w:ins w:id="593" w:author="ZTE" w:date="2020-05-19T15:21:00Z">
              <w:r>
                <w:rPr>
                  <w:bCs/>
                  <w:iCs/>
                </w:rPr>
                <w:t>N/A</w:t>
              </w:r>
            </w:ins>
            <w:del w:id="594" w:author="ZTE" w:date="2020-05-19T15:21:00Z">
              <w:r w:rsidR="004F7B5F" w:rsidRPr="00F725D9" w:rsidDel="000F542E">
                <w:rPr>
                  <w:bCs/>
                  <w:iCs/>
                </w:rPr>
                <w:delText>Yes</w:delText>
              </w:r>
            </w:del>
          </w:p>
        </w:tc>
        <w:tc>
          <w:tcPr>
            <w:tcW w:w="728" w:type="dxa"/>
          </w:tcPr>
          <w:p w14:paraId="2BCD7C53" w14:textId="7BC2B58A" w:rsidR="004F7B5F" w:rsidRPr="00F725D9" w:rsidRDefault="000F542E" w:rsidP="007536EB">
            <w:pPr>
              <w:pStyle w:val="TAL"/>
              <w:jc w:val="center"/>
            </w:pPr>
            <w:ins w:id="595" w:author="ZTE" w:date="2020-05-19T15:21:00Z">
              <w:r w:rsidRPr="00DA7808">
                <w:rPr>
                  <w:rFonts w:eastAsia="等线"/>
                  <w:highlight w:val="yellow"/>
                </w:rPr>
                <w:t>FR1 only</w:t>
              </w:r>
            </w:ins>
            <w:del w:id="596" w:author="ZTE" w:date="2020-05-19T15:21:00Z">
              <w:r w:rsidR="004F7B5F" w:rsidRPr="00DA7808" w:rsidDel="000F542E">
                <w:rPr>
                  <w:highlight w:val="yellow"/>
                </w:rPr>
                <w:delText>Yes</w:delText>
              </w:r>
            </w:del>
          </w:p>
        </w:tc>
      </w:tr>
      <w:tr w:rsidR="004F7B5F" w:rsidRPr="00F725D9" w14:paraId="029FAD62" w14:textId="77777777" w:rsidTr="007536EB">
        <w:trPr>
          <w:cantSplit/>
          <w:tblHeader/>
        </w:trPr>
        <w:tc>
          <w:tcPr>
            <w:tcW w:w="6917" w:type="dxa"/>
          </w:tcPr>
          <w:p w14:paraId="4D4F2EA8" w14:textId="77777777" w:rsidR="004F7B5F" w:rsidRPr="00F725D9" w:rsidRDefault="004F7B5F" w:rsidP="007536EB">
            <w:pPr>
              <w:pStyle w:val="TAL"/>
              <w:rPr>
                <w:b/>
                <w:i/>
              </w:rPr>
            </w:pPr>
            <w:r w:rsidRPr="00F725D9">
              <w:rPr>
                <w:b/>
                <w:i/>
              </w:rPr>
              <w:t>ul-SharingEUTRA-NR</w:t>
            </w:r>
          </w:p>
          <w:p w14:paraId="71BDC842" w14:textId="77777777" w:rsidR="004F7B5F" w:rsidRPr="00F725D9" w:rsidRDefault="004F7B5F" w:rsidP="007536EB">
            <w:pPr>
              <w:pStyle w:val="TAL"/>
            </w:pPr>
            <w:r w:rsidRPr="00F725D9">
              <w:t>Indicates whether the UE supports EN-DC with EUTRA-NR coexistence in UL sharing via TDM only, FDM only, or both TDM and FDM from UE perspective as specified in TS 38.101-3 [4].</w:t>
            </w:r>
          </w:p>
        </w:tc>
        <w:tc>
          <w:tcPr>
            <w:tcW w:w="709" w:type="dxa"/>
          </w:tcPr>
          <w:p w14:paraId="18B87507" w14:textId="77777777" w:rsidR="004F7B5F" w:rsidRPr="00F725D9" w:rsidRDefault="004F7B5F" w:rsidP="007536EB">
            <w:pPr>
              <w:pStyle w:val="TAL"/>
              <w:jc w:val="center"/>
            </w:pPr>
            <w:r w:rsidRPr="00F725D9">
              <w:t>BC</w:t>
            </w:r>
          </w:p>
        </w:tc>
        <w:tc>
          <w:tcPr>
            <w:tcW w:w="567" w:type="dxa"/>
          </w:tcPr>
          <w:p w14:paraId="776E5A7E" w14:textId="77777777" w:rsidR="004F7B5F" w:rsidRPr="00F725D9" w:rsidRDefault="004F7B5F" w:rsidP="007536EB">
            <w:pPr>
              <w:pStyle w:val="TAL"/>
              <w:jc w:val="center"/>
            </w:pPr>
            <w:r w:rsidRPr="00F725D9">
              <w:t>No</w:t>
            </w:r>
          </w:p>
        </w:tc>
        <w:tc>
          <w:tcPr>
            <w:tcW w:w="709" w:type="dxa"/>
          </w:tcPr>
          <w:p w14:paraId="5F928284" w14:textId="6A524317" w:rsidR="004F7B5F" w:rsidRPr="00F725D9" w:rsidRDefault="000F542E" w:rsidP="007536EB">
            <w:pPr>
              <w:pStyle w:val="TAL"/>
              <w:jc w:val="center"/>
            </w:pPr>
            <w:ins w:id="597" w:author="ZTE" w:date="2020-05-19T15:21:00Z">
              <w:r>
                <w:rPr>
                  <w:bCs/>
                  <w:iCs/>
                </w:rPr>
                <w:t>N/A</w:t>
              </w:r>
            </w:ins>
            <w:del w:id="598" w:author="ZTE" w:date="2020-05-19T15:21:00Z">
              <w:r w:rsidR="004F7B5F" w:rsidRPr="00F725D9" w:rsidDel="000F542E">
                <w:delText>No</w:delText>
              </w:r>
            </w:del>
          </w:p>
        </w:tc>
        <w:tc>
          <w:tcPr>
            <w:tcW w:w="728" w:type="dxa"/>
          </w:tcPr>
          <w:p w14:paraId="12A5EDC7" w14:textId="77777777" w:rsidR="004F7B5F" w:rsidRPr="00F725D9" w:rsidRDefault="004F7B5F" w:rsidP="007536EB">
            <w:pPr>
              <w:pStyle w:val="TAL"/>
              <w:jc w:val="center"/>
            </w:pPr>
            <w:r w:rsidRPr="00F725D9">
              <w:t>FR1 only</w:t>
            </w:r>
          </w:p>
        </w:tc>
      </w:tr>
      <w:tr w:rsidR="004F7B5F" w:rsidRPr="00F725D9" w14:paraId="6259FCDA" w14:textId="77777777" w:rsidTr="007536EB">
        <w:trPr>
          <w:cantSplit/>
          <w:tblHeader/>
        </w:trPr>
        <w:tc>
          <w:tcPr>
            <w:tcW w:w="6917" w:type="dxa"/>
          </w:tcPr>
          <w:p w14:paraId="42CB4405" w14:textId="77777777" w:rsidR="004F7B5F" w:rsidRPr="00F725D9" w:rsidRDefault="004F7B5F" w:rsidP="007536EB">
            <w:pPr>
              <w:pStyle w:val="TAL"/>
              <w:rPr>
                <w:b/>
                <w:i/>
              </w:rPr>
            </w:pPr>
            <w:r w:rsidRPr="00F725D9">
              <w:rPr>
                <w:b/>
                <w:i/>
              </w:rPr>
              <w:t>ul-SwitchingTimeEUTRA-NR</w:t>
            </w:r>
          </w:p>
          <w:p w14:paraId="0AFD4F3C" w14:textId="77777777" w:rsidR="004F7B5F" w:rsidRPr="00F725D9" w:rsidRDefault="004F7B5F" w:rsidP="007536EB">
            <w:pPr>
              <w:pStyle w:val="TAL"/>
            </w:pPr>
            <w:r w:rsidRPr="00F725D9">
              <w:t xml:space="preserve">Indicates support of switching type between LTE UL and NR UL for EN-DC with LTE-NR coexistence in UL sharing from UE perspective as defined in clause 6.3B of TS 38.101-3 [4]. It is mandatory to report switching time type 1 or type 2 if UE reports </w:t>
            </w:r>
            <w:r w:rsidRPr="00F725D9">
              <w:rPr>
                <w:i/>
              </w:rPr>
              <w:t>ul-SharingEUTRA-NR</w:t>
            </w:r>
            <w:r w:rsidRPr="00F725D9">
              <w:t xml:space="preserve"> is </w:t>
            </w:r>
            <w:r w:rsidRPr="00F725D9">
              <w:rPr>
                <w:i/>
              </w:rPr>
              <w:t>tdm</w:t>
            </w:r>
            <w:r w:rsidRPr="00F725D9">
              <w:t xml:space="preserve"> or </w:t>
            </w:r>
            <w:r w:rsidRPr="00F725D9">
              <w:rPr>
                <w:i/>
              </w:rPr>
              <w:t>both</w:t>
            </w:r>
            <w:r w:rsidRPr="00F725D9">
              <w:t>.</w:t>
            </w:r>
          </w:p>
        </w:tc>
        <w:tc>
          <w:tcPr>
            <w:tcW w:w="709" w:type="dxa"/>
          </w:tcPr>
          <w:p w14:paraId="32D56BFE" w14:textId="77777777" w:rsidR="004F7B5F" w:rsidRPr="00F725D9" w:rsidRDefault="004F7B5F" w:rsidP="007536EB">
            <w:pPr>
              <w:pStyle w:val="TAL"/>
              <w:jc w:val="center"/>
            </w:pPr>
            <w:r w:rsidRPr="00F725D9">
              <w:t>BC</w:t>
            </w:r>
          </w:p>
        </w:tc>
        <w:tc>
          <w:tcPr>
            <w:tcW w:w="567" w:type="dxa"/>
          </w:tcPr>
          <w:p w14:paraId="409CB5C8" w14:textId="77777777" w:rsidR="004F7B5F" w:rsidRPr="00F725D9" w:rsidRDefault="004F7B5F" w:rsidP="007536EB">
            <w:pPr>
              <w:pStyle w:val="TAL"/>
              <w:jc w:val="center"/>
            </w:pPr>
            <w:r w:rsidRPr="00F725D9">
              <w:t>CY</w:t>
            </w:r>
          </w:p>
        </w:tc>
        <w:tc>
          <w:tcPr>
            <w:tcW w:w="709" w:type="dxa"/>
          </w:tcPr>
          <w:p w14:paraId="56F69092" w14:textId="12F5D18F" w:rsidR="004F7B5F" w:rsidRPr="00F725D9" w:rsidRDefault="000F542E" w:rsidP="007536EB">
            <w:pPr>
              <w:pStyle w:val="TAL"/>
              <w:jc w:val="center"/>
            </w:pPr>
            <w:ins w:id="599" w:author="ZTE" w:date="2020-05-19T15:21:00Z">
              <w:r>
                <w:rPr>
                  <w:bCs/>
                  <w:iCs/>
                </w:rPr>
                <w:t>N/A</w:t>
              </w:r>
            </w:ins>
            <w:del w:id="600" w:author="ZTE" w:date="2020-05-19T15:21:00Z">
              <w:r w:rsidR="004F7B5F" w:rsidRPr="00F725D9" w:rsidDel="000F542E">
                <w:delText>No</w:delText>
              </w:r>
            </w:del>
          </w:p>
        </w:tc>
        <w:tc>
          <w:tcPr>
            <w:tcW w:w="728" w:type="dxa"/>
          </w:tcPr>
          <w:p w14:paraId="4C1525DA" w14:textId="77777777" w:rsidR="004F7B5F" w:rsidRPr="00F725D9" w:rsidRDefault="004F7B5F" w:rsidP="007536EB">
            <w:pPr>
              <w:pStyle w:val="TAL"/>
              <w:jc w:val="center"/>
            </w:pPr>
            <w:r w:rsidRPr="00F725D9">
              <w:t>FR1 only</w:t>
            </w:r>
          </w:p>
        </w:tc>
      </w:tr>
      <w:tr w:rsidR="004F7B5F" w:rsidRPr="00F725D9" w14:paraId="2EDD6EEE" w14:textId="77777777" w:rsidTr="007536EB">
        <w:trPr>
          <w:cantSplit/>
          <w:tblHeader/>
        </w:trPr>
        <w:tc>
          <w:tcPr>
            <w:tcW w:w="6917" w:type="dxa"/>
          </w:tcPr>
          <w:p w14:paraId="31461D2D" w14:textId="77777777" w:rsidR="004F7B5F" w:rsidRPr="00F725D9" w:rsidRDefault="004F7B5F" w:rsidP="007536EB">
            <w:pPr>
              <w:pStyle w:val="TAL"/>
              <w:rPr>
                <w:b/>
                <w:i/>
              </w:rPr>
            </w:pPr>
            <w:r w:rsidRPr="00F725D9">
              <w:rPr>
                <w:b/>
                <w:i/>
              </w:rPr>
              <w:lastRenderedPageBreak/>
              <w:t>ul-TimingAlignmentEUTRA-NR</w:t>
            </w:r>
          </w:p>
          <w:p w14:paraId="69DA02FD" w14:textId="77777777" w:rsidR="004F7B5F" w:rsidRPr="00F725D9" w:rsidRDefault="004F7B5F" w:rsidP="007536EB">
            <w:pPr>
              <w:pStyle w:val="TAL"/>
            </w:pPr>
            <w:r w:rsidRPr="00F725D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6BB1943A" w14:textId="77777777" w:rsidR="004F7B5F" w:rsidRPr="00F725D9" w:rsidRDefault="004F7B5F" w:rsidP="007536EB">
            <w:pPr>
              <w:pStyle w:val="TAL"/>
              <w:jc w:val="center"/>
            </w:pPr>
            <w:r w:rsidRPr="00F725D9">
              <w:t>BC</w:t>
            </w:r>
          </w:p>
        </w:tc>
        <w:tc>
          <w:tcPr>
            <w:tcW w:w="567" w:type="dxa"/>
          </w:tcPr>
          <w:p w14:paraId="169059A0" w14:textId="77777777" w:rsidR="004F7B5F" w:rsidRPr="00F725D9" w:rsidRDefault="004F7B5F" w:rsidP="007536EB">
            <w:pPr>
              <w:pStyle w:val="TAL"/>
              <w:jc w:val="center"/>
            </w:pPr>
            <w:r w:rsidRPr="00F725D9">
              <w:t>No</w:t>
            </w:r>
          </w:p>
        </w:tc>
        <w:tc>
          <w:tcPr>
            <w:tcW w:w="709" w:type="dxa"/>
          </w:tcPr>
          <w:p w14:paraId="3ACB1FF9" w14:textId="53304EDB" w:rsidR="004F7B5F" w:rsidRPr="00F725D9" w:rsidRDefault="000F542E" w:rsidP="007536EB">
            <w:pPr>
              <w:pStyle w:val="TAL"/>
              <w:jc w:val="center"/>
            </w:pPr>
            <w:ins w:id="601" w:author="ZTE" w:date="2020-05-19T15:21:00Z">
              <w:r>
                <w:rPr>
                  <w:bCs/>
                  <w:iCs/>
                </w:rPr>
                <w:t>N/A</w:t>
              </w:r>
            </w:ins>
            <w:del w:id="602" w:author="ZTE" w:date="2020-05-19T15:21:00Z">
              <w:r w:rsidR="004F7B5F" w:rsidRPr="00F725D9" w:rsidDel="000F542E">
                <w:delText>No</w:delText>
              </w:r>
            </w:del>
          </w:p>
        </w:tc>
        <w:tc>
          <w:tcPr>
            <w:tcW w:w="728" w:type="dxa"/>
          </w:tcPr>
          <w:p w14:paraId="1D966CED" w14:textId="720DCFE4" w:rsidR="004F7B5F" w:rsidRPr="00F725D9" w:rsidRDefault="000F542E" w:rsidP="007536EB">
            <w:pPr>
              <w:pStyle w:val="TAL"/>
              <w:jc w:val="center"/>
            </w:pPr>
            <w:ins w:id="603" w:author="ZTE" w:date="2020-05-19T15:21:00Z">
              <w:r>
                <w:rPr>
                  <w:bCs/>
                  <w:iCs/>
                </w:rPr>
                <w:t>N/A</w:t>
              </w:r>
            </w:ins>
            <w:del w:id="604" w:author="ZTE" w:date="2020-05-19T15:21:00Z">
              <w:r w:rsidR="004F7B5F" w:rsidRPr="00F725D9" w:rsidDel="000F542E">
                <w:delText>No</w:delText>
              </w:r>
            </w:del>
          </w:p>
        </w:tc>
      </w:tr>
      <w:tr w:rsidR="004F7B5F" w:rsidRPr="00F725D9" w14:paraId="1DD61751" w14:textId="77777777" w:rsidTr="007536EB">
        <w:trPr>
          <w:cantSplit/>
          <w:tblHeader/>
        </w:trPr>
        <w:tc>
          <w:tcPr>
            <w:tcW w:w="6917" w:type="dxa"/>
          </w:tcPr>
          <w:p w14:paraId="7FF56817" w14:textId="77777777" w:rsidR="004F7B5F" w:rsidRPr="00F725D9" w:rsidRDefault="004F7B5F" w:rsidP="007536EB">
            <w:pPr>
              <w:pStyle w:val="TAL"/>
              <w:rPr>
                <w:b/>
                <w:i/>
              </w:rPr>
            </w:pPr>
            <w:r w:rsidRPr="00F725D9">
              <w:rPr>
                <w:b/>
                <w:i/>
              </w:rPr>
              <w:t>maxUplinkDutyCycle-interBandENDC-TDD-PC2-r16</w:t>
            </w:r>
          </w:p>
          <w:p w14:paraId="04A72D13" w14:textId="77777777" w:rsidR="004F7B5F" w:rsidRPr="00F725D9" w:rsidRDefault="004F7B5F" w:rsidP="007536EB">
            <w:pPr>
              <w:pStyle w:val="TAL"/>
              <w:rPr>
                <w:bCs/>
                <w:iCs/>
              </w:rPr>
            </w:pPr>
            <w:r w:rsidRPr="00F725D9">
              <w:rPr>
                <w:bCs/>
                <w:iCs/>
                <w:lang w:eastAsia="ja-JP"/>
              </w:rPr>
              <w:t>Indicates</w:t>
            </w:r>
            <w:r w:rsidRPr="00F725D9">
              <w:rPr>
                <w:bCs/>
                <w:iCs/>
              </w:rPr>
              <w:t xml:space="preserve"> </w:t>
            </w:r>
            <w:r w:rsidRPr="00F725D9">
              <w:rPr>
                <w:bCs/>
                <w:iCs/>
                <w:lang w:eastAsia="ja-JP"/>
              </w:rPr>
              <w:t xml:space="preserve">the maximum percentage of symbols during </w:t>
            </w:r>
            <w:r w:rsidRPr="00F725D9">
              <w:rPr>
                <w:bCs/>
                <w:iCs/>
              </w:rPr>
              <w:t xml:space="preserve">a certain evaluation period </w:t>
            </w:r>
            <w:r w:rsidRPr="00F725D9">
              <w:rPr>
                <w:bCs/>
                <w:iCs/>
                <w:lang w:eastAsia="ja-JP"/>
              </w:rPr>
              <w:t xml:space="preserve">that can be scheduled for </w:t>
            </w:r>
            <w:r w:rsidRPr="00F725D9">
              <w:rPr>
                <w:rFonts w:eastAsiaTheme="minorEastAsia"/>
                <w:bCs/>
                <w:iCs/>
              </w:rPr>
              <w:t xml:space="preserve">NR </w:t>
            </w:r>
            <w:r w:rsidRPr="00F725D9">
              <w:rPr>
                <w:bCs/>
                <w:iCs/>
                <w:lang w:eastAsia="ja-JP"/>
              </w:rPr>
              <w:t>uplink transmission</w:t>
            </w:r>
            <w:r w:rsidRPr="00F725D9">
              <w:rPr>
                <w:rFonts w:eastAsiaTheme="minorEastAsia"/>
                <w:bCs/>
                <w:iCs/>
              </w:rPr>
              <w:t xml:space="preserve"> </w:t>
            </w:r>
            <w:r w:rsidRPr="00F725D9">
              <w:rPr>
                <w:bCs/>
                <w:iCs/>
              </w:rPr>
              <w:t xml:space="preserve">under different EUTRA TDD uplink-downlink configurations </w:t>
            </w:r>
            <w:r w:rsidRPr="00F725D9">
              <w:rPr>
                <w:bCs/>
                <w:iCs/>
                <w:lang w:eastAsia="ja-JP"/>
              </w:rPr>
              <w:t xml:space="preserve">so as to ensure compliance with applicable electromagnetic energy absorption requirements provided by regulatory bodies. This field is only applicable for </w:t>
            </w:r>
            <w:r w:rsidRPr="00F725D9">
              <w:rPr>
                <w:bCs/>
                <w:iCs/>
              </w:rPr>
              <w:t xml:space="preserve">inter-band TDD+TDD EN-DC power class 2 UE as specified in TS 38.101-3 [4]. If the field is absent, 30% shall be applied to all EUTRA TDD uplink-downlink configurations. If </w:t>
            </w:r>
            <w:r w:rsidRPr="00F725D9">
              <w:rPr>
                <w:bCs/>
                <w:i/>
                <w:iCs/>
              </w:rPr>
              <w:t xml:space="preserve">eutra-TDD-Configx </w:t>
            </w:r>
            <w:r w:rsidRPr="00F725D9">
              <w:rPr>
                <w:bCs/>
                <w:iCs/>
              </w:rPr>
              <w:t>is absent, 30% shall be applied to the corresponding EUTRA TDD uplink-downlink configuration.</w:t>
            </w:r>
          </w:p>
          <w:p w14:paraId="1C78E8FA" w14:textId="77777777" w:rsidR="004F7B5F" w:rsidRPr="00F725D9" w:rsidRDefault="004F7B5F" w:rsidP="007536EB">
            <w:pPr>
              <w:pStyle w:val="TAL"/>
              <w:rPr>
                <w:b/>
                <w:i/>
              </w:rPr>
            </w:pPr>
            <w:r w:rsidRPr="00F725D9">
              <w:rPr>
                <w:bCs/>
                <w:iCs/>
              </w:rPr>
              <w:t>Value n20 corresponds to 20%, value n40 corresponds to 40% and so on.</w:t>
            </w:r>
          </w:p>
        </w:tc>
        <w:tc>
          <w:tcPr>
            <w:tcW w:w="709" w:type="dxa"/>
          </w:tcPr>
          <w:p w14:paraId="658E85B3" w14:textId="77777777" w:rsidR="004F7B5F" w:rsidRPr="00F725D9" w:rsidRDefault="004F7B5F" w:rsidP="007536EB">
            <w:pPr>
              <w:pStyle w:val="TAL"/>
              <w:jc w:val="center"/>
            </w:pPr>
            <w:r w:rsidRPr="00F725D9">
              <w:t>BC</w:t>
            </w:r>
          </w:p>
        </w:tc>
        <w:tc>
          <w:tcPr>
            <w:tcW w:w="567" w:type="dxa"/>
          </w:tcPr>
          <w:p w14:paraId="27AC1DCA" w14:textId="77777777" w:rsidR="004F7B5F" w:rsidRPr="00F725D9" w:rsidRDefault="004F7B5F" w:rsidP="007536EB">
            <w:pPr>
              <w:pStyle w:val="TAL"/>
              <w:jc w:val="center"/>
            </w:pPr>
            <w:r w:rsidRPr="00F725D9">
              <w:t>No</w:t>
            </w:r>
          </w:p>
        </w:tc>
        <w:tc>
          <w:tcPr>
            <w:tcW w:w="709" w:type="dxa"/>
          </w:tcPr>
          <w:p w14:paraId="10FF883B" w14:textId="77777777" w:rsidR="004F7B5F" w:rsidRPr="00F725D9" w:rsidRDefault="004F7B5F" w:rsidP="007536EB">
            <w:pPr>
              <w:pStyle w:val="TAL"/>
              <w:jc w:val="center"/>
            </w:pPr>
            <w:r w:rsidRPr="00F725D9">
              <w:t>TDD only</w:t>
            </w:r>
          </w:p>
        </w:tc>
        <w:tc>
          <w:tcPr>
            <w:tcW w:w="728" w:type="dxa"/>
          </w:tcPr>
          <w:p w14:paraId="3619FB9A" w14:textId="77777777" w:rsidR="004F7B5F" w:rsidRPr="00F725D9" w:rsidRDefault="004F7B5F" w:rsidP="007536EB">
            <w:pPr>
              <w:pStyle w:val="TAL"/>
              <w:jc w:val="center"/>
            </w:pPr>
            <w:r w:rsidRPr="00F725D9">
              <w:t>FR1 only</w:t>
            </w:r>
          </w:p>
        </w:tc>
      </w:tr>
    </w:tbl>
    <w:p w14:paraId="39494622" w14:textId="77777777" w:rsidR="004F7B5F" w:rsidRPr="00F725D9" w:rsidRDefault="004F7B5F" w:rsidP="004F7B5F">
      <w:pPr>
        <w:keepNext/>
        <w:widowControl w:val="0"/>
      </w:pPr>
    </w:p>
    <w:p w14:paraId="4B1459AC" w14:textId="77777777" w:rsidR="004F7B5F" w:rsidRPr="00F725D9" w:rsidRDefault="004F7B5F" w:rsidP="004F7B5F">
      <w:pPr>
        <w:pStyle w:val="4"/>
      </w:pPr>
      <w:bookmarkStart w:id="605" w:name="_Toc37238659"/>
      <w:bookmarkStart w:id="606" w:name="_Toc37238773"/>
      <w:r w:rsidRPr="00F725D9">
        <w:t>4.2.7.10</w:t>
      </w:r>
      <w:r w:rsidRPr="00F725D9">
        <w:tab/>
      </w:r>
      <w:r w:rsidRPr="00F725D9">
        <w:rPr>
          <w:i/>
        </w:rPr>
        <w:t>Phy-Parameters</w:t>
      </w:r>
      <w:bookmarkEnd w:id="605"/>
      <w:bookmarkEnd w:id="6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6F7B82D4" w14:textId="77777777" w:rsidTr="007536EB">
        <w:trPr>
          <w:cantSplit/>
          <w:tblHeader/>
        </w:trPr>
        <w:tc>
          <w:tcPr>
            <w:tcW w:w="6917" w:type="dxa"/>
          </w:tcPr>
          <w:p w14:paraId="66C0F4B9"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137943DD" w14:textId="77777777" w:rsidR="004F7B5F" w:rsidRPr="00F725D9" w:rsidRDefault="004F7B5F" w:rsidP="007536EB">
            <w:pPr>
              <w:pStyle w:val="TAH"/>
              <w:rPr>
                <w:lang w:val="en-GB"/>
              </w:rPr>
            </w:pPr>
            <w:r w:rsidRPr="00F725D9">
              <w:rPr>
                <w:lang w:val="en-GB"/>
              </w:rPr>
              <w:t>Per</w:t>
            </w:r>
          </w:p>
        </w:tc>
        <w:tc>
          <w:tcPr>
            <w:tcW w:w="567" w:type="dxa"/>
          </w:tcPr>
          <w:p w14:paraId="2E2D22EB" w14:textId="77777777" w:rsidR="004F7B5F" w:rsidRPr="00F725D9" w:rsidRDefault="004F7B5F" w:rsidP="007536EB">
            <w:pPr>
              <w:pStyle w:val="TAH"/>
              <w:rPr>
                <w:lang w:val="en-GB"/>
              </w:rPr>
            </w:pPr>
            <w:r w:rsidRPr="00F725D9">
              <w:rPr>
                <w:lang w:val="en-GB"/>
              </w:rPr>
              <w:t>M</w:t>
            </w:r>
          </w:p>
        </w:tc>
        <w:tc>
          <w:tcPr>
            <w:tcW w:w="709" w:type="dxa"/>
          </w:tcPr>
          <w:p w14:paraId="14A15C9A" w14:textId="77777777" w:rsidR="004F7B5F" w:rsidRPr="00F725D9" w:rsidRDefault="004F7B5F" w:rsidP="007536EB">
            <w:pPr>
              <w:pStyle w:val="TAH"/>
              <w:rPr>
                <w:lang w:val="en-GB"/>
              </w:rPr>
            </w:pPr>
            <w:r w:rsidRPr="00F725D9">
              <w:rPr>
                <w:lang w:val="en-GB"/>
              </w:rPr>
              <w:t>FDD-TDD</w:t>
            </w:r>
          </w:p>
          <w:p w14:paraId="0D6A4183" w14:textId="77777777" w:rsidR="004F7B5F" w:rsidRPr="00F725D9" w:rsidRDefault="004F7B5F" w:rsidP="007536EB">
            <w:pPr>
              <w:pStyle w:val="TAH"/>
              <w:rPr>
                <w:lang w:val="en-GB"/>
              </w:rPr>
            </w:pPr>
            <w:r w:rsidRPr="00F725D9">
              <w:rPr>
                <w:lang w:val="en-GB"/>
              </w:rPr>
              <w:t>DIFF</w:t>
            </w:r>
          </w:p>
        </w:tc>
        <w:tc>
          <w:tcPr>
            <w:tcW w:w="728" w:type="dxa"/>
          </w:tcPr>
          <w:p w14:paraId="405FEF98" w14:textId="77777777" w:rsidR="004F7B5F" w:rsidRPr="00F725D9" w:rsidRDefault="004F7B5F" w:rsidP="007536EB">
            <w:pPr>
              <w:pStyle w:val="TAH"/>
              <w:rPr>
                <w:lang w:val="en-GB"/>
              </w:rPr>
            </w:pPr>
            <w:r w:rsidRPr="00F725D9">
              <w:rPr>
                <w:lang w:val="en-GB"/>
              </w:rPr>
              <w:t>FR1-FR2</w:t>
            </w:r>
          </w:p>
          <w:p w14:paraId="3B776C1E" w14:textId="77777777" w:rsidR="004F7B5F" w:rsidRPr="00F725D9" w:rsidRDefault="004F7B5F" w:rsidP="007536EB">
            <w:pPr>
              <w:pStyle w:val="TAH"/>
              <w:rPr>
                <w:lang w:val="en-GB"/>
              </w:rPr>
            </w:pPr>
            <w:r w:rsidRPr="00F725D9">
              <w:rPr>
                <w:lang w:val="en-GB"/>
              </w:rPr>
              <w:t>DIFF</w:t>
            </w:r>
          </w:p>
        </w:tc>
      </w:tr>
      <w:tr w:rsidR="004F7B5F" w:rsidRPr="00F725D9" w14:paraId="5D6B3158" w14:textId="77777777" w:rsidTr="007536EB">
        <w:trPr>
          <w:cantSplit/>
          <w:tblHeader/>
        </w:trPr>
        <w:tc>
          <w:tcPr>
            <w:tcW w:w="6917" w:type="dxa"/>
          </w:tcPr>
          <w:p w14:paraId="7056E73D" w14:textId="77777777" w:rsidR="004F7B5F" w:rsidRPr="00F725D9" w:rsidRDefault="004F7B5F" w:rsidP="007536EB">
            <w:pPr>
              <w:pStyle w:val="TAL"/>
              <w:rPr>
                <w:b/>
                <w:i/>
              </w:rPr>
            </w:pPr>
            <w:r w:rsidRPr="00F725D9">
              <w:rPr>
                <w:b/>
                <w:i/>
              </w:rPr>
              <w:t>absoluteTPC-Command</w:t>
            </w:r>
          </w:p>
          <w:p w14:paraId="50F20279" w14:textId="77777777" w:rsidR="004F7B5F" w:rsidRPr="00F725D9" w:rsidRDefault="004F7B5F" w:rsidP="007536EB">
            <w:pPr>
              <w:pStyle w:val="TAL"/>
            </w:pPr>
            <w:r w:rsidRPr="00F725D9">
              <w:t>Indicates whether the UE supports absolute TPC command mode.</w:t>
            </w:r>
          </w:p>
        </w:tc>
        <w:tc>
          <w:tcPr>
            <w:tcW w:w="709" w:type="dxa"/>
          </w:tcPr>
          <w:p w14:paraId="6F55CAC6" w14:textId="77777777" w:rsidR="004F7B5F" w:rsidRPr="00F725D9" w:rsidRDefault="004F7B5F" w:rsidP="007536EB">
            <w:pPr>
              <w:pStyle w:val="TAL"/>
              <w:jc w:val="center"/>
            </w:pPr>
            <w:r w:rsidRPr="00F725D9">
              <w:t>UE</w:t>
            </w:r>
          </w:p>
        </w:tc>
        <w:tc>
          <w:tcPr>
            <w:tcW w:w="567" w:type="dxa"/>
          </w:tcPr>
          <w:p w14:paraId="49510092" w14:textId="77777777" w:rsidR="004F7B5F" w:rsidRPr="00F725D9" w:rsidRDefault="004F7B5F" w:rsidP="007536EB">
            <w:pPr>
              <w:pStyle w:val="TAL"/>
              <w:jc w:val="center"/>
            </w:pPr>
            <w:r w:rsidRPr="00F725D9">
              <w:t>No</w:t>
            </w:r>
          </w:p>
        </w:tc>
        <w:tc>
          <w:tcPr>
            <w:tcW w:w="709" w:type="dxa"/>
          </w:tcPr>
          <w:p w14:paraId="438FB795" w14:textId="77777777" w:rsidR="004F7B5F" w:rsidRPr="00F725D9" w:rsidRDefault="004F7B5F" w:rsidP="007536EB">
            <w:pPr>
              <w:pStyle w:val="TAL"/>
              <w:jc w:val="center"/>
            </w:pPr>
            <w:r w:rsidRPr="00F725D9">
              <w:t>No</w:t>
            </w:r>
          </w:p>
        </w:tc>
        <w:tc>
          <w:tcPr>
            <w:tcW w:w="728" w:type="dxa"/>
          </w:tcPr>
          <w:p w14:paraId="7B82A119" w14:textId="77777777" w:rsidR="004F7B5F" w:rsidRPr="00F725D9" w:rsidRDefault="004F7B5F" w:rsidP="007536EB">
            <w:pPr>
              <w:pStyle w:val="TAL"/>
              <w:jc w:val="center"/>
            </w:pPr>
            <w:r w:rsidRPr="00F725D9">
              <w:t>Yes</w:t>
            </w:r>
          </w:p>
        </w:tc>
      </w:tr>
      <w:tr w:rsidR="004F7B5F" w:rsidRPr="00F725D9" w14:paraId="1CFAC7C7" w14:textId="77777777" w:rsidTr="007536EB">
        <w:trPr>
          <w:cantSplit/>
          <w:tblHeader/>
        </w:trPr>
        <w:tc>
          <w:tcPr>
            <w:tcW w:w="6917" w:type="dxa"/>
          </w:tcPr>
          <w:p w14:paraId="7450E125" w14:textId="77777777" w:rsidR="004F7B5F" w:rsidRPr="00F725D9" w:rsidRDefault="004F7B5F" w:rsidP="007536EB">
            <w:pPr>
              <w:pStyle w:val="TAL"/>
              <w:rPr>
                <w:b/>
                <w:i/>
              </w:rPr>
            </w:pPr>
            <w:r w:rsidRPr="00F725D9">
              <w:rPr>
                <w:b/>
                <w:i/>
              </w:rPr>
              <w:t>almostContiguousCP-OFDM-UL</w:t>
            </w:r>
          </w:p>
          <w:p w14:paraId="5DDA4306" w14:textId="77777777" w:rsidR="004F7B5F" w:rsidRPr="00F725D9" w:rsidRDefault="004F7B5F" w:rsidP="007536EB">
            <w:pPr>
              <w:pStyle w:val="TAL"/>
            </w:pPr>
            <w:r w:rsidRPr="00F725D9">
              <w:t>Indicates whether the UE supports almost contiguous UL CP-OFDM transmissions as defined in clause 6.2 of TS 38.101-1 [2].</w:t>
            </w:r>
          </w:p>
        </w:tc>
        <w:tc>
          <w:tcPr>
            <w:tcW w:w="709" w:type="dxa"/>
          </w:tcPr>
          <w:p w14:paraId="194A1D51" w14:textId="77777777" w:rsidR="004F7B5F" w:rsidRPr="00F725D9" w:rsidRDefault="004F7B5F" w:rsidP="007536EB">
            <w:pPr>
              <w:pStyle w:val="TAL"/>
              <w:jc w:val="center"/>
            </w:pPr>
            <w:r w:rsidRPr="00F725D9">
              <w:t>UE</w:t>
            </w:r>
          </w:p>
        </w:tc>
        <w:tc>
          <w:tcPr>
            <w:tcW w:w="567" w:type="dxa"/>
          </w:tcPr>
          <w:p w14:paraId="4B5361A0" w14:textId="77777777" w:rsidR="004F7B5F" w:rsidRPr="00F725D9" w:rsidRDefault="004F7B5F" w:rsidP="007536EB">
            <w:pPr>
              <w:pStyle w:val="TAL"/>
              <w:jc w:val="center"/>
            </w:pPr>
            <w:r w:rsidRPr="00F725D9">
              <w:t>No</w:t>
            </w:r>
          </w:p>
        </w:tc>
        <w:tc>
          <w:tcPr>
            <w:tcW w:w="709" w:type="dxa"/>
          </w:tcPr>
          <w:p w14:paraId="58D50F9D" w14:textId="77777777" w:rsidR="004F7B5F" w:rsidRPr="00F725D9" w:rsidRDefault="004F7B5F" w:rsidP="007536EB">
            <w:pPr>
              <w:pStyle w:val="TAL"/>
              <w:jc w:val="center"/>
            </w:pPr>
            <w:r w:rsidRPr="00F725D9">
              <w:t>No</w:t>
            </w:r>
          </w:p>
        </w:tc>
        <w:tc>
          <w:tcPr>
            <w:tcW w:w="728" w:type="dxa"/>
          </w:tcPr>
          <w:p w14:paraId="00C4E7BC" w14:textId="77777777" w:rsidR="004F7B5F" w:rsidRPr="00F725D9" w:rsidRDefault="004F7B5F" w:rsidP="007536EB">
            <w:pPr>
              <w:pStyle w:val="TAL"/>
              <w:jc w:val="center"/>
            </w:pPr>
            <w:r w:rsidRPr="00F725D9">
              <w:t>Yes</w:t>
            </w:r>
          </w:p>
        </w:tc>
      </w:tr>
      <w:tr w:rsidR="004F7B5F" w:rsidRPr="00F725D9" w14:paraId="6A446E8B" w14:textId="77777777" w:rsidTr="007536EB">
        <w:trPr>
          <w:cantSplit/>
          <w:tblHeader/>
        </w:trPr>
        <w:tc>
          <w:tcPr>
            <w:tcW w:w="6917" w:type="dxa"/>
          </w:tcPr>
          <w:p w14:paraId="5BCEE4C6" w14:textId="77777777" w:rsidR="004F7B5F" w:rsidRPr="00F725D9" w:rsidRDefault="004F7B5F" w:rsidP="007536EB">
            <w:pPr>
              <w:pStyle w:val="TAL"/>
              <w:rPr>
                <w:b/>
                <w:bCs/>
                <w:i/>
                <w:iCs/>
              </w:rPr>
            </w:pPr>
            <w:r w:rsidRPr="00F725D9">
              <w:rPr>
                <w:b/>
                <w:bCs/>
                <w:i/>
                <w:iCs/>
              </w:rPr>
              <w:t>bwp-SwitchingDelay</w:t>
            </w:r>
          </w:p>
          <w:p w14:paraId="2B2B7036" w14:textId="77777777" w:rsidR="004F7B5F" w:rsidRPr="00F725D9" w:rsidRDefault="004F7B5F" w:rsidP="007536EB">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3C7C958B" w14:textId="77777777" w:rsidR="004F7B5F" w:rsidRPr="00F725D9" w:rsidRDefault="004F7B5F" w:rsidP="007536EB">
            <w:pPr>
              <w:pStyle w:val="TAL"/>
              <w:jc w:val="center"/>
            </w:pPr>
            <w:r w:rsidRPr="00F725D9">
              <w:t>UE</w:t>
            </w:r>
          </w:p>
        </w:tc>
        <w:tc>
          <w:tcPr>
            <w:tcW w:w="567" w:type="dxa"/>
          </w:tcPr>
          <w:p w14:paraId="1281CBBE" w14:textId="77777777" w:rsidR="004F7B5F" w:rsidRPr="00F725D9" w:rsidRDefault="004F7B5F" w:rsidP="007536EB">
            <w:pPr>
              <w:pStyle w:val="TAL"/>
              <w:jc w:val="center"/>
            </w:pPr>
            <w:r w:rsidRPr="00F725D9">
              <w:t>Yes</w:t>
            </w:r>
          </w:p>
        </w:tc>
        <w:tc>
          <w:tcPr>
            <w:tcW w:w="709" w:type="dxa"/>
          </w:tcPr>
          <w:p w14:paraId="1871EE20" w14:textId="77777777" w:rsidR="004F7B5F" w:rsidRPr="00F725D9" w:rsidRDefault="004F7B5F" w:rsidP="007536EB">
            <w:pPr>
              <w:pStyle w:val="TAL"/>
              <w:jc w:val="center"/>
            </w:pPr>
            <w:r w:rsidRPr="00F725D9">
              <w:t>No</w:t>
            </w:r>
          </w:p>
        </w:tc>
        <w:tc>
          <w:tcPr>
            <w:tcW w:w="728" w:type="dxa"/>
          </w:tcPr>
          <w:p w14:paraId="65C8FAA5" w14:textId="77777777" w:rsidR="004F7B5F" w:rsidRPr="00F725D9" w:rsidRDefault="004F7B5F" w:rsidP="007536EB">
            <w:pPr>
              <w:pStyle w:val="TAL"/>
              <w:jc w:val="center"/>
            </w:pPr>
            <w:r w:rsidRPr="00F725D9">
              <w:t>No</w:t>
            </w:r>
          </w:p>
        </w:tc>
      </w:tr>
      <w:tr w:rsidR="004F7B5F" w:rsidRPr="00F725D9" w14:paraId="25904340" w14:textId="77777777" w:rsidTr="007536EB">
        <w:trPr>
          <w:cantSplit/>
          <w:tblHeader/>
        </w:trPr>
        <w:tc>
          <w:tcPr>
            <w:tcW w:w="6917" w:type="dxa"/>
          </w:tcPr>
          <w:p w14:paraId="5E51CC32" w14:textId="77777777" w:rsidR="004F7B5F" w:rsidRPr="00F725D9" w:rsidRDefault="004F7B5F" w:rsidP="007536EB">
            <w:pPr>
              <w:pStyle w:val="TAL"/>
              <w:rPr>
                <w:b/>
                <w:i/>
              </w:rPr>
            </w:pPr>
            <w:r w:rsidRPr="00F725D9">
              <w:rPr>
                <w:b/>
                <w:i/>
              </w:rPr>
              <w:t>cbg-FlushIndication-DL</w:t>
            </w:r>
          </w:p>
          <w:p w14:paraId="0313841E" w14:textId="77777777" w:rsidR="004F7B5F" w:rsidRPr="00F725D9" w:rsidRDefault="004F7B5F" w:rsidP="007536EB">
            <w:pPr>
              <w:pStyle w:val="TAL"/>
            </w:pPr>
            <w:r w:rsidRPr="00F725D9">
              <w:t>Indicates whether the UE supports CBG-based (re)transmission for DL using CBG flushing out information (CBGFI) as specified in TS 38.214 [12].</w:t>
            </w:r>
          </w:p>
        </w:tc>
        <w:tc>
          <w:tcPr>
            <w:tcW w:w="709" w:type="dxa"/>
          </w:tcPr>
          <w:p w14:paraId="1EC0203B" w14:textId="77777777" w:rsidR="004F7B5F" w:rsidRPr="00F725D9" w:rsidRDefault="004F7B5F" w:rsidP="007536EB">
            <w:pPr>
              <w:pStyle w:val="TAL"/>
              <w:jc w:val="center"/>
            </w:pPr>
            <w:r w:rsidRPr="00F725D9">
              <w:t>UE</w:t>
            </w:r>
          </w:p>
        </w:tc>
        <w:tc>
          <w:tcPr>
            <w:tcW w:w="567" w:type="dxa"/>
          </w:tcPr>
          <w:p w14:paraId="4BA14D27" w14:textId="77777777" w:rsidR="004F7B5F" w:rsidRPr="00F725D9" w:rsidRDefault="004F7B5F" w:rsidP="007536EB">
            <w:pPr>
              <w:pStyle w:val="TAL"/>
              <w:jc w:val="center"/>
            </w:pPr>
            <w:r w:rsidRPr="00F725D9">
              <w:t>No</w:t>
            </w:r>
          </w:p>
        </w:tc>
        <w:tc>
          <w:tcPr>
            <w:tcW w:w="709" w:type="dxa"/>
          </w:tcPr>
          <w:p w14:paraId="0619BA39" w14:textId="77777777" w:rsidR="004F7B5F" w:rsidRPr="00F725D9" w:rsidRDefault="004F7B5F" w:rsidP="007536EB">
            <w:pPr>
              <w:pStyle w:val="TAL"/>
              <w:jc w:val="center"/>
            </w:pPr>
            <w:r w:rsidRPr="00F725D9">
              <w:t>No</w:t>
            </w:r>
          </w:p>
        </w:tc>
        <w:tc>
          <w:tcPr>
            <w:tcW w:w="728" w:type="dxa"/>
          </w:tcPr>
          <w:p w14:paraId="2409C326" w14:textId="77777777" w:rsidR="004F7B5F" w:rsidRPr="00F725D9" w:rsidRDefault="004F7B5F" w:rsidP="007536EB">
            <w:pPr>
              <w:pStyle w:val="TAL"/>
              <w:jc w:val="center"/>
            </w:pPr>
            <w:r w:rsidRPr="00F725D9">
              <w:t>No</w:t>
            </w:r>
          </w:p>
        </w:tc>
      </w:tr>
      <w:tr w:rsidR="004F7B5F" w:rsidRPr="00F725D9" w14:paraId="6583A175" w14:textId="77777777" w:rsidTr="007536EB">
        <w:trPr>
          <w:cantSplit/>
          <w:tblHeader/>
        </w:trPr>
        <w:tc>
          <w:tcPr>
            <w:tcW w:w="6917" w:type="dxa"/>
          </w:tcPr>
          <w:p w14:paraId="2A70BBCD" w14:textId="77777777" w:rsidR="004F7B5F" w:rsidRPr="00F725D9" w:rsidRDefault="004F7B5F" w:rsidP="007536EB">
            <w:pPr>
              <w:pStyle w:val="TAL"/>
              <w:rPr>
                <w:b/>
                <w:i/>
              </w:rPr>
            </w:pPr>
            <w:r w:rsidRPr="00F725D9">
              <w:rPr>
                <w:b/>
                <w:i/>
              </w:rPr>
              <w:t>cbg-TransIndication-DL</w:t>
            </w:r>
          </w:p>
          <w:p w14:paraId="41E1813D" w14:textId="77777777" w:rsidR="004F7B5F" w:rsidRPr="00F725D9" w:rsidRDefault="004F7B5F" w:rsidP="007536EB">
            <w:pPr>
              <w:pStyle w:val="TAL"/>
            </w:pPr>
            <w:r w:rsidRPr="00F725D9">
              <w:t>Indicates whether the UE supports CBG-based (re)transmission for DL using CBG transmission information (CBGTI) as specified in TS 38.214 [12].</w:t>
            </w:r>
          </w:p>
        </w:tc>
        <w:tc>
          <w:tcPr>
            <w:tcW w:w="709" w:type="dxa"/>
          </w:tcPr>
          <w:p w14:paraId="0327CBDE" w14:textId="77777777" w:rsidR="004F7B5F" w:rsidRPr="00F725D9" w:rsidRDefault="004F7B5F" w:rsidP="007536EB">
            <w:pPr>
              <w:pStyle w:val="TAL"/>
              <w:jc w:val="center"/>
            </w:pPr>
            <w:r w:rsidRPr="00F725D9">
              <w:t>UE</w:t>
            </w:r>
          </w:p>
        </w:tc>
        <w:tc>
          <w:tcPr>
            <w:tcW w:w="567" w:type="dxa"/>
          </w:tcPr>
          <w:p w14:paraId="28C4BACC" w14:textId="77777777" w:rsidR="004F7B5F" w:rsidRPr="00F725D9" w:rsidRDefault="004F7B5F" w:rsidP="007536EB">
            <w:pPr>
              <w:pStyle w:val="TAL"/>
              <w:jc w:val="center"/>
            </w:pPr>
            <w:r w:rsidRPr="00F725D9">
              <w:t>No</w:t>
            </w:r>
          </w:p>
        </w:tc>
        <w:tc>
          <w:tcPr>
            <w:tcW w:w="709" w:type="dxa"/>
          </w:tcPr>
          <w:p w14:paraId="1E3EF1F7" w14:textId="77777777" w:rsidR="004F7B5F" w:rsidRPr="00F725D9" w:rsidRDefault="004F7B5F" w:rsidP="007536EB">
            <w:pPr>
              <w:pStyle w:val="TAL"/>
              <w:jc w:val="center"/>
            </w:pPr>
            <w:r w:rsidRPr="00F725D9">
              <w:t>No</w:t>
            </w:r>
          </w:p>
        </w:tc>
        <w:tc>
          <w:tcPr>
            <w:tcW w:w="728" w:type="dxa"/>
          </w:tcPr>
          <w:p w14:paraId="6FD550A4" w14:textId="77777777" w:rsidR="004F7B5F" w:rsidRPr="00F725D9" w:rsidRDefault="004F7B5F" w:rsidP="007536EB">
            <w:pPr>
              <w:pStyle w:val="TAL"/>
              <w:jc w:val="center"/>
            </w:pPr>
            <w:r w:rsidRPr="00F725D9">
              <w:t>No</w:t>
            </w:r>
          </w:p>
        </w:tc>
      </w:tr>
      <w:tr w:rsidR="004F7B5F" w:rsidRPr="00F725D9" w14:paraId="25ADB467" w14:textId="77777777" w:rsidTr="007536EB">
        <w:trPr>
          <w:cantSplit/>
          <w:tblHeader/>
        </w:trPr>
        <w:tc>
          <w:tcPr>
            <w:tcW w:w="6917" w:type="dxa"/>
          </w:tcPr>
          <w:p w14:paraId="05D5E557" w14:textId="77777777" w:rsidR="004F7B5F" w:rsidRPr="00F725D9" w:rsidRDefault="004F7B5F" w:rsidP="007536EB">
            <w:pPr>
              <w:pStyle w:val="TAL"/>
              <w:rPr>
                <w:b/>
                <w:i/>
              </w:rPr>
            </w:pPr>
            <w:r w:rsidRPr="00F725D9">
              <w:rPr>
                <w:b/>
                <w:i/>
              </w:rPr>
              <w:t>cbg-TransIndication-UL</w:t>
            </w:r>
          </w:p>
          <w:p w14:paraId="79CBFA4B" w14:textId="77777777" w:rsidR="004F7B5F" w:rsidRPr="00F725D9" w:rsidRDefault="004F7B5F" w:rsidP="007536EB">
            <w:pPr>
              <w:pStyle w:val="TAL"/>
            </w:pPr>
            <w:r w:rsidRPr="00F725D9">
              <w:t>Indicates whether the UE supports CBG-based (re)transmission for UL using CBG transmission information (CBGTI) as specified in TS 38.214 [12].</w:t>
            </w:r>
          </w:p>
        </w:tc>
        <w:tc>
          <w:tcPr>
            <w:tcW w:w="709" w:type="dxa"/>
          </w:tcPr>
          <w:p w14:paraId="214DF839" w14:textId="77777777" w:rsidR="004F7B5F" w:rsidRPr="00F725D9" w:rsidRDefault="004F7B5F" w:rsidP="007536EB">
            <w:pPr>
              <w:pStyle w:val="TAL"/>
              <w:jc w:val="center"/>
            </w:pPr>
            <w:r w:rsidRPr="00F725D9">
              <w:t>UE</w:t>
            </w:r>
          </w:p>
        </w:tc>
        <w:tc>
          <w:tcPr>
            <w:tcW w:w="567" w:type="dxa"/>
          </w:tcPr>
          <w:p w14:paraId="4738689D" w14:textId="77777777" w:rsidR="004F7B5F" w:rsidRPr="00F725D9" w:rsidRDefault="004F7B5F" w:rsidP="007536EB">
            <w:pPr>
              <w:pStyle w:val="TAL"/>
              <w:jc w:val="center"/>
            </w:pPr>
            <w:r w:rsidRPr="00F725D9">
              <w:t>No</w:t>
            </w:r>
          </w:p>
        </w:tc>
        <w:tc>
          <w:tcPr>
            <w:tcW w:w="709" w:type="dxa"/>
          </w:tcPr>
          <w:p w14:paraId="5A123AEE" w14:textId="77777777" w:rsidR="004F7B5F" w:rsidRPr="00F725D9" w:rsidRDefault="004F7B5F" w:rsidP="007536EB">
            <w:pPr>
              <w:pStyle w:val="TAL"/>
              <w:jc w:val="center"/>
            </w:pPr>
            <w:r w:rsidRPr="00F725D9">
              <w:t>No</w:t>
            </w:r>
          </w:p>
        </w:tc>
        <w:tc>
          <w:tcPr>
            <w:tcW w:w="728" w:type="dxa"/>
          </w:tcPr>
          <w:p w14:paraId="086BABE2" w14:textId="77777777" w:rsidR="004F7B5F" w:rsidRPr="00F725D9" w:rsidRDefault="004F7B5F" w:rsidP="007536EB">
            <w:pPr>
              <w:pStyle w:val="TAL"/>
              <w:jc w:val="center"/>
            </w:pPr>
            <w:r w:rsidRPr="00F725D9">
              <w:t>No</w:t>
            </w:r>
          </w:p>
        </w:tc>
      </w:tr>
      <w:tr w:rsidR="004F7B5F" w:rsidRPr="00F725D9" w14:paraId="7CCCC89F" w14:textId="77777777" w:rsidTr="007536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EE88D8" w14:textId="77777777" w:rsidR="004F7B5F" w:rsidRPr="00F725D9" w:rsidRDefault="004F7B5F" w:rsidP="007536EB">
            <w:pPr>
              <w:pStyle w:val="TAL"/>
              <w:rPr>
                <w:b/>
                <w:i/>
                <w:lang w:eastAsia="ja-JP"/>
              </w:rPr>
            </w:pPr>
            <w:r w:rsidRPr="00F725D9">
              <w:rPr>
                <w:b/>
                <w:i/>
                <w:lang w:eastAsia="ja-JP"/>
              </w:rPr>
              <w:t>cli-RSSI-FDM-DL-r16</w:t>
            </w:r>
          </w:p>
          <w:p w14:paraId="41048D80" w14:textId="77777777" w:rsidR="004F7B5F" w:rsidRPr="00F725D9" w:rsidRDefault="004F7B5F" w:rsidP="007536EB">
            <w:pPr>
              <w:pStyle w:val="TAL"/>
              <w:rPr>
                <w:b/>
                <w:lang w:eastAsia="ja-JP"/>
              </w:rPr>
            </w:pPr>
            <w:r w:rsidRPr="00F725D9">
              <w:rPr>
                <w:rFonts w:cs="Arial"/>
                <w:bCs/>
                <w:iCs/>
                <w:szCs w:val="18"/>
              </w:rPr>
              <w:t xml:space="preserve">Indicates </w:t>
            </w:r>
            <w:r w:rsidRPr="00F725D9">
              <w:t>whether serving cell DL signal/channel (e.g. PDSCH/PDCCH) and CLI-RSSI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66B548D4" w14:textId="77777777" w:rsidR="004F7B5F" w:rsidRPr="00F725D9" w:rsidRDefault="004F7B5F" w:rsidP="007536EB">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3B7EB58" w14:textId="77777777" w:rsidR="004F7B5F" w:rsidRPr="00F725D9" w:rsidRDefault="004F7B5F" w:rsidP="007536EB">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CC723F" w14:textId="77777777" w:rsidR="004F7B5F" w:rsidRPr="00F725D9" w:rsidRDefault="004F7B5F" w:rsidP="007536EB">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B47CE94" w14:textId="77777777" w:rsidR="004F7B5F" w:rsidRPr="00F725D9" w:rsidRDefault="004F7B5F" w:rsidP="007536EB">
            <w:pPr>
              <w:pStyle w:val="TAL"/>
              <w:jc w:val="center"/>
              <w:rPr>
                <w:lang w:eastAsia="ja-JP"/>
              </w:rPr>
            </w:pPr>
            <w:r w:rsidRPr="00F725D9">
              <w:rPr>
                <w:lang w:eastAsia="ja-JP"/>
              </w:rPr>
              <w:t>Yes</w:t>
            </w:r>
          </w:p>
        </w:tc>
      </w:tr>
      <w:tr w:rsidR="004F7B5F" w:rsidRPr="00F725D9" w14:paraId="67489376" w14:textId="77777777" w:rsidTr="007536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397931" w14:textId="77777777" w:rsidR="004F7B5F" w:rsidRPr="00F725D9" w:rsidRDefault="004F7B5F" w:rsidP="007536EB">
            <w:pPr>
              <w:pStyle w:val="TAL"/>
              <w:rPr>
                <w:b/>
                <w:i/>
                <w:lang w:eastAsia="ja-JP"/>
              </w:rPr>
            </w:pPr>
            <w:r w:rsidRPr="00F725D9">
              <w:rPr>
                <w:b/>
                <w:i/>
                <w:lang w:eastAsia="ja-JP"/>
              </w:rPr>
              <w:t>cli-SRS-RSRP-FDM-DL-r16</w:t>
            </w:r>
          </w:p>
          <w:p w14:paraId="52EB2956" w14:textId="77777777" w:rsidR="004F7B5F" w:rsidRPr="00F725D9" w:rsidRDefault="004F7B5F" w:rsidP="007536EB">
            <w:pPr>
              <w:pStyle w:val="TAL"/>
              <w:rPr>
                <w:b/>
                <w:lang w:eastAsia="ja-JP"/>
              </w:rPr>
            </w:pPr>
            <w:r w:rsidRPr="00F725D9">
              <w:rPr>
                <w:rFonts w:cs="Arial"/>
                <w:bCs/>
                <w:iCs/>
                <w:szCs w:val="18"/>
              </w:rPr>
              <w:t xml:space="preserve">Indicates </w:t>
            </w:r>
            <w:r w:rsidRPr="00F725D9">
              <w:t>whether serving cell DL signal/channel (e.g. PDSCH/PDCCH) and SRS-RSRP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9DAE99" w14:textId="77777777" w:rsidR="004F7B5F" w:rsidRPr="00F725D9" w:rsidRDefault="004F7B5F" w:rsidP="007536EB">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63FDBB5" w14:textId="77777777" w:rsidR="004F7B5F" w:rsidRPr="00F725D9" w:rsidRDefault="004F7B5F" w:rsidP="007536EB">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ADC641B" w14:textId="77777777" w:rsidR="004F7B5F" w:rsidRPr="00F725D9" w:rsidRDefault="004F7B5F" w:rsidP="007536EB">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63F91FDF" w14:textId="77777777" w:rsidR="004F7B5F" w:rsidRPr="00F725D9" w:rsidRDefault="004F7B5F" w:rsidP="007536EB">
            <w:pPr>
              <w:pStyle w:val="TAL"/>
              <w:jc w:val="center"/>
              <w:rPr>
                <w:lang w:eastAsia="ja-JP"/>
              </w:rPr>
            </w:pPr>
            <w:r w:rsidRPr="00F725D9">
              <w:rPr>
                <w:lang w:eastAsia="ja-JP"/>
              </w:rPr>
              <w:t>Yes</w:t>
            </w:r>
          </w:p>
        </w:tc>
      </w:tr>
      <w:tr w:rsidR="004F7B5F" w:rsidRPr="00F725D9" w14:paraId="7E502B3D" w14:textId="77777777" w:rsidTr="007536EB">
        <w:trPr>
          <w:cantSplit/>
          <w:tblHeader/>
        </w:trPr>
        <w:tc>
          <w:tcPr>
            <w:tcW w:w="6917" w:type="dxa"/>
          </w:tcPr>
          <w:p w14:paraId="664E13D2" w14:textId="77777777" w:rsidR="004F7B5F" w:rsidRPr="00F725D9" w:rsidRDefault="004F7B5F" w:rsidP="007536EB">
            <w:pPr>
              <w:pStyle w:val="TAL"/>
              <w:rPr>
                <w:b/>
                <w:i/>
              </w:rPr>
            </w:pPr>
            <w:r w:rsidRPr="00F725D9">
              <w:rPr>
                <w:b/>
                <w:i/>
              </w:rPr>
              <w:t>configuredUL-GrantType1</w:t>
            </w:r>
          </w:p>
          <w:p w14:paraId="5C5B4617" w14:textId="77777777" w:rsidR="004F7B5F" w:rsidRPr="00F725D9" w:rsidRDefault="004F7B5F" w:rsidP="007536EB">
            <w:pPr>
              <w:pStyle w:val="TAL"/>
            </w:pPr>
            <w:r w:rsidRPr="00F725D9">
              <w:t>Indicates whether the UE supports Type 1 PUSCH transmissions with configured grant as specified in TS 38.214 [12] with UL-TWG-repK value of one.</w:t>
            </w:r>
          </w:p>
        </w:tc>
        <w:tc>
          <w:tcPr>
            <w:tcW w:w="709" w:type="dxa"/>
          </w:tcPr>
          <w:p w14:paraId="349CC24A" w14:textId="77777777" w:rsidR="004F7B5F" w:rsidRPr="00F725D9" w:rsidRDefault="004F7B5F" w:rsidP="007536EB">
            <w:pPr>
              <w:pStyle w:val="TAL"/>
              <w:jc w:val="center"/>
            </w:pPr>
            <w:r w:rsidRPr="00F725D9">
              <w:t>UE</w:t>
            </w:r>
          </w:p>
        </w:tc>
        <w:tc>
          <w:tcPr>
            <w:tcW w:w="567" w:type="dxa"/>
          </w:tcPr>
          <w:p w14:paraId="7CD653DE" w14:textId="77777777" w:rsidR="004F7B5F" w:rsidRPr="00F725D9" w:rsidRDefault="004F7B5F" w:rsidP="007536EB">
            <w:pPr>
              <w:pStyle w:val="TAL"/>
              <w:jc w:val="center"/>
            </w:pPr>
            <w:r w:rsidRPr="00F725D9">
              <w:t>No</w:t>
            </w:r>
          </w:p>
        </w:tc>
        <w:tc>
          <w:tcPr>
            <w:tcW w:w="709" w:type="dxa"/>
          </w:tcPr>
          <w:p w14:paraId="455C5453" w14:textId="77777777" w:rsidR="004F7B5F" w:rsidRPr="00F725D9" w:rsidRDefault="004F7B5F" w:rsidP="007536EB">
            <w:pPr>
              <w:pStyle w:val="TAL"/>
              <w:jc w:val="center"/>
            </w:pPr>
            <w:r w:rsidRPr="00F725D9">
              <w:t>No</w:t>
            </w:r>
          </w:p>
        </w:tc>
        <w:tc>
          <w:tcPr>
            <w:tcW w:w="728" w:type="dxa"/>
          </w:tcPr>
          <w:p w14:paraId="021BC48E" w14:textId="77777777" w:rsidR="004F7B5F" w:rsidRPr="00F725D9" w:rsidRDefault="004F7B5F" w:rsidP="007536EB">
            <w:pPr>
              <w:pStyle w:val="TAL"/>
              <w:jc w:val="center"/>
            </w:pPr>
            <w:r w:rsidRPr="00F725D9">
              <w:t>No</w:t>
            </w:r>
          </w:p>
        </w:tc>
      </w:tr>
      <w:tr w:rsidR="004F7B5F" w:rsidRPr="00F725D9" w14:paraId="6B8CC2EA" w14:textId="77777777" w:rsidTr="007536EB">
        <w:trPr>
          <w:cantSplit/>
          <w:tblHeader/>
        </w:trPr>
        <w:tc>
          <w:tcPr>
            <w:tcW w:w="6917" w:type="dxa"/>
          </w:tcPr>
          <w:p w14:paraId="6497B115" w14:textId="77777777" w:rsidR="004F7B5F" w:rsidRPr="00F725D9" w:rsidRDefault="004F7B5F" w:rsidP="007536EB">
            <w:pPr>
              <w:pStyle w:val="TAL"/>
              <w:rPr>
                <w:b/>
                <w:i/>
              </w:rPr>
            </w:pPr>
            <w:r w:rsidRPr="00F725D9">
              <w:rPr>
                <w:b/>
                <w:i/>
              </w:rPr>
              <w:t>configuredUL-GrantType2</w:t>
            </w:r>
          </w:p>
          <w:p w14:paraId="2A714F04" w14:textId="77777777" w:rsidR="004F7B5F" w:rsidRPr="00F725D9" w:rsidRDefault="004F7B5F" w:rsidP="007536EB">
            <w:pPr>
              <w:pStyle w:val="TAL"/>
            </w:pPr>
            <w:r w:rsidRPr="00F725D9">
              <w:t>Indicates whether the UE supports Type 2 PUSCH transmissions with configured grant as specified in TS 38.214 [12] with UL-TWG-repK value of one.</w:t>
            </w:r>
          </w:p>
        </w:tc>
        <w:tc>
          <w:tcPr>
            <w:tcW w:w="709" w:type="dxa"/>
          </w:tcPr>
          <w:p w14:paraId="57F124DE" w14:textId="77777777" w:rsidR="004F7B5F" w:rsidRPr="00F725D9" w:rsidRDefault="004F7B5F" w:rsidP="007536EB">
            <w:pPr>
              <w:pStyle w:val="TAL"/>
              <w:jc w:val="center"/>
            </w:pPr>
            <w:r w:rsidRPr="00F725D9">
              <w:t>UE</w:t>
            </w:r>
          </w:p>
        </w:tc>
        <w:tc>
          <w:tcPr>
            <w:tcW w:w="567" w:type="dxa"/>
          </w:tcPr>
          <w:p w14:paraId="59203F60" w14:textId="77777777" w:rsidR="004F7B5F" w:rsidRPr="00F725D9" w:rsidRDefault="004F7B5F" w:rsidP="007536EB">
            <w:pPr>
              <w:pStyle w:val="TAL"/>
              <w:jc w:val="center"/>
            </w:pPr>
            <w:r w:rsidRPr="00F725D9">
              <w:t>No</w:t>
            </w:r>
          </w:p>
        </w:tc>
        <w:tc>
          <w:tcPr>
            <w:tcW w:w="709" w:type="dxa"/>
          </w:tcPr>
          <w:p w14:paraId="452C20D7" w14:textId="77777777" w:rsidR="004F7B5F" w:rsidRPr="00F725D9" w:rsidRDefault="004F7B5F" w:rsidP="007536EB">
            <w:pPr>
              <w:pStyle w:val="TAL"/>
              <w:jc w:val="center"/>
            </w:pPr>
            <w:r w:rsidRPr="00F725D9">
              <w:t>No</w:t>
            </w:r>
          </w:p>
        </w:tc>
        <w:tc>
          <w:tcPr>
            <w:tcW w:w="728" w:type="dxa"/>
          </w:tcPr>
          <w:p w14:paraId="48F49F36" w14:textId="77777777" w:rsidR="004F7B5F" w:rsidRPr="00F725D9" w:rsidRDefault="004F7B5F" w:rsidP="007536EB">
            <w:pPr>
              <w:pStyle w:val="TAL"/>
              <w:jc w:val="center"/>
            </w:pPr>
            <w:r w:rsidRPr="00F725D9">
              <w:t>No</w:t>
            </w:r>
          </w:p>
        </w:tc>
      </w:tr>
      <w:tr w:rsidR="004F7B5F" w:rsidRPr="00F725D9" w14:paraId="6EE2B711" w14:textId="77777777" w:rsidTr="007536EB">
        <w:trPr>
          <w:cantSplit/>
          <w:tblHeader/>
        </w:trPr>
        <w:tc>
          <w:tcPr>
            <w:tcW w:w="6917" w:type="dxa"/>
          </w:tcPr>
          <w:p w14:paraId="121E8538" w14:textId="77777777" w:rsidR="004F7B5F" w:rsidRPr="00F725D9" w:rsidRDefault="004F7B5F" w:rsidP="007536EB">
            <w:pPr>
              <w:pStyle w:val="TAL"/>
              <w:rPr>
                <w:b/>
                <w:i/>
              </w:rPr>
            </w:pPr>
            <w:r w:rsidRPr="00F725D9">
              <w:rPr>
                <w:b/>
                <w:i/>
              </w:rPr>
              <w:t>c</w:t>
            </w:r>
            <w:r w:rsidRPr="00F725D9">
              <w:rPr>
                <w:b/>
                <w:i/>
                <w:lang w:eastAsia="ja-JP"/>
              </w:rPr>
              <w:t>q</w:t>
            </w:r>
            <w:r w:rsidRPr="00F725D9">
              <w:rPr>
                <w:b/>
                <w:i/>
              </w:rPr>
              <w:t>i-</w:t>
            </w:r>
            <w:r w:rsidRPr="00F725D9">
              <w:rPr>
                <w:b/>
                <w:i/>
                <w:lang w:eastAsia="ja-JP"/>
              </w:rPr>
              <w:t>TableAlt</w:t>
            </w:r>
          </w:p>
          <w:p w14:paraId="37E972B6" w14:textId="77777777" w:rsidR="004F7B5F" w:rsidRPr="00F725D9" w:rsidRDefault="004F7B5F" w:rsidP="007536EB">
            <w:pPr>
              <w:pStyle w:val="TAL"/>
            </w:pPr>
            <w:r w:rsidRPr="00F725D9">
              <w:t xml:space="preserve">Indicates whether UE supports </w:t>
            </w:r>
            <w:r w:rsidRPr="00F725D9">
              <w:rPr>
                <w:lang w:eastAsia="ja-JP"/>
              </w:rPr>
              <w:t>the CQI table with target BLER of 10^-5.</w:t>
            </w:r>
          </w:p>
        </w:tc>
        <w:tc>
          <w:tcPr>
            <w:tcW w:w="709" w:type="dxa"/>
          </w:tcPr>
          <w:p w14:paraId="11E280E5" w14:textId="77777777" w:rsidR="004F7B5F" w:rsidRPr="00F725D9" w:rsidRDefault="004F7B5F" w:rsidP="007536EB">
            <w:pPr>
              <w:pStyle w:val="TAL"/>
              <w:jc w:val="center"/>
            </w:pPr>
            <w:r w:rsidRPr="00F725D9">
              <w:t>UE</w:t>
            </w:r>
          </w:p>
        </w:tc>
        <w:tc>
          <w:tcPr>
            <w:tcW w:w="567" w:type="dxa"/>
          </w:tcPr>
          <w:p w14:paraId="39777D53" w14:textId="77777777" w:rsidR="004F7B5F" w:rsidRPr="00F725D9" w:rsidRDefault="004F7B5F" w:rsidP="007536EB">
            <w:pPr>
              <w:pStyle w:val="TAL"/>
              <w:jc w:val="center"/>
            </w:pPr>
            <w:r w:rsidRPr="00F725D9">
              <w:t>No</w:t>
            </w:r>
          </w:p>
        </w:tc>
        <w:tc>
          <w:tcPr>
            <w:tcW w:w="709" w:type="dxa"/>
          </w:tcPr>
          <w:p w14:paraId="380FB278" w14:textId="77777777" w:rsidR="004F7B5F" w:rsidRPr="00F725D9" w:rsidRDefault="004F7B5F" w:rsidP="007536EB">
            <w:pPr>
              <w:pStyle w:val="TAL"/>
              <w:jc w:val="center"/>
            </w:pPr>
            <w:r w:rsidRPr="00F725D9">
              <w:t>No</w:t>
            </w:r>
          </w:p>
        </w:tc>
        <w:tc>
          <w:tcPr>
            <w:tcW w:w="728" w:type="dxa"/>
          </w:tcPr>
          <w:p w14:paraId="4D3E6CDA" w14:textId="77777777" w:rsidR="004F7B5F" w:rsidRPr="00F725D9" w:rsidRDefault="004F7B5F" w:rsidP="007536EB">
            <w:pPr>
              <w:pStyle w:val="TAL"/>
              <w:jc w:val="center"/>
            </w:pPr>
            <w:r w:rsidRPr="00F725D9">
              <w:t>Yes</w:t>
            </w:r>
          </w:p>
        </w:tc>
      </w:tr>
      <w:tr w:rsidR="004F7B5F" w:rsidRPr="00F725D9" w14:paraId="1923A052" w14:textId="77777777" w:rsidTr="007536EB">
        <w:trPr>
          <w:cantSplit/>
          <w:tblHeader/>
        </w:trPr>
        <w:tc>
          <w:tcPr>
            <w:tcW w:w="6917" w:type="dxa"/>
          </w:tcPr>
          <w:p w14:paraId="0A95F925" w14:textId="77777777" w:rsidR="004F7B5F" w:rsidRPr="00F725D9" w:rsidRDefault="004F7B5F" w:rsidP="007536EB">
            <w:pPr>
              <w:pStyle w:val="TAL"/>
              <w:rPr>
                <w:b/>
                <w:bCs/>
                <w:i/>
                <w:iCs/>
              </w:rPr>
            </w:pPr>
            <w:r w:rsidRPr="00F725D9">
              <w:rPr>
                <w:b/>
                <w:bCs/>
                <w:i/>
                <w:iCs/>
              </w:rPr>
              <w:t>csi-ReportFramework</w:t>
            </w:r>
          </w:p>
          <w:p w14:paraId="3683BE8F" w14:textId="77777777" w:rsidR="004F7B5F" w:rsidRPr="00F725D9" w:rsidRDefault="004F7B5F" w:rsidP="007536EB">
            <w:pPr>
              <w:pStyle w:val="TAL"/>
            </w:pPr>
            <w:r w:rsidRPr="00F725D9">
              <w:t xml:space="preserve">See </w:t>
            </w:r>
            <w:r w:rsidRPr="00F725D9">
              <w:rPr>
                <w:i/>
              </w:rPr>
              <w:t>csi-ReportFramework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14:paraId="77323DAD" w14:textId="16ED5A70" w:rsidR="004F7B5F" w:rsidRPr="00F725D9" w:rsidRDefault="004F7B5F" w:rsidP="007536EB">
            <w:pPr>
              <w:pStyle w:val="TAL"/>
              <w:jc w:val="center"/>
            </w:pPr>
            <w:del w:id="607" w:author="ZTE" w:date="2020-05-19T15:22:00Z">
              <w:r w:rsidRPr="00F725D9" w:rsidDel="000F542E">
                <w:rPr>
                  <w:bCs/>
                  <w:iCs/>
                  <w:lang w:eastAsia="ja-JP"/>
                </w:rPr>
                <w:delText xml:space="preserve">Band or </w:delText>
              </w:r>
            </w:del>
            <w:commentRangeStart w:id="608"/>
            <w:r w:rsidRPr="00F725D9">
              <w:rPr>
                <w:bCs/>
                <w:iCs/>
                <w:lang w:eastAsia="ja-JP"/>
              </w:rPr>
              <w:t>UE</w:t>
            </w:r>
            <w:commentRangeEnd w:id="608"/>
            <w:r w:rsidR="00DA7808">
              <w:rPr>
                <w:rStyle w:val="af6"/>
                <w:rFonts w:ascii="Times New Roman" w:hAnsi="Times New Roman"/>
                <w:lang w:val="en-GB" w:eastAsia="ja-JP"/>
              </w:rPr>
              <w:commentReference w:id="608"/>
            </w:r>
          </w:p>
        </w:tc>
        <w:tc>
          <w:tcPr>
            <w:tcW w:w="567" w:type="dxa"/>
          </w:tcPr>
          <w:p w14:paraId="5D750BDC" w14:textId="77777777" w:rsidR="004F7B5F" w:rsidRPr="00F725D9" w:rsidRDefault="004F7B5F" w:rsidP="007536EB">
            <w:pPr>
              <w:pStyle w:val="TAL"/>
              <w:jc w:val="center"/>
            </w:pPr>
            <w:r w:rsidRPr="00F725D9">
              <w:rPr>
                <w:bCs/>
                <w:iCs/>
              </w:rPr>
              <w:t>Yes</w:t>
            </w:r>
          </w:p>
        </w:tc>
        <w:tc>
          <w:tcPr>
            <w:tcW w:w="709" w:type="dxa"/>
          </w:tcPr>
          <w:p w14:paraId="6E54D40E" w14:textId="77777777" w:rsidR="004F7B5F" w:rsidRPr="00F725D9" w:rsidRDefault="004F7B5F" w:rsidP="007536EB">
            <w:pPr>
              <w:pStyle w:val="TAL"/>
              <w:jc w:val="center"/>
            </w:pPr>
            <w:r w:rsidRPr="00F725D9">
              <w:rPr>
                <w:bCs/>
                <w:iCs/>
                <w:lang w:eastAsia="ja-JP"/>
              </w:rPr>
              <w:t>No</w:t>
            </w:r>
          </w:p>
        </w:tc>
        <w:tc>
          <w:tcPr>
            <w:tcW w:w="728" w:type="dxa"/>
          </w:tcPr>
          <w:p w14:paraId="475814D2" w14:textId="1925CD41" w:rsidR="004F7B5F" w:rsidRPr="00DA7808" w:rsidRDefault="000F542E" w:rsidP="007536EB">
            <w:pPr>
              <w:pStyle w:val="TAL"/>
              <w:jc w:val="center"/>
              <w:rPr>
                <w:rFonts w:hint="eastAsia"/>
              </w:rPr>
            </w:pPr>
            <w:ins w:id="609" w:author="ZTE" w:date="2020-05-19T15:22:00Z">
              <w:r w:rsidRPr="00DA7808">
                <w:rPr>
                  <w:rFonts w:eastAsia="等线"/>
                  <w:highlight w:val="yellow"/>
                </w:rPr>
                <w:t>Yes</w:t>
              </w:r>
            </w:ins>
            <w:del w:id="610" w:author="ZTE" w:date="2020-05-19T15:22:00Z">
              <w:r w:rsidR="004F7B5F" w:rsidRPr="00DA7808" w:rsidDel="000F542E">
                <w:rPr>
                  <w:highlight w:val="yellow"/>
                </w:rPr>
                <w:delText>No</w:delText>
              </w:r>
            </w:del>
          </w:p>
        </w:tc>
      </w:tr>
      <w:tr w:rsidR="004F7B5F" w:rsidRPr="00F725D9" w14:paraId="1F038AA8" w14:textId="77777777" w:rsidTr="007536EB">
        <w:trPr>
          <w:cantSplit/>
          <w:tblHeader/>
        </w:trPr>
        <w:tc>
          <w:tcPr>
            <w:tcW w:w="6917" w:type="dxa"/>
          </w:tcPr>
          <w:p w14:paraId="06CA3013" w14:textId="77777777" w:rsidR="004F7B5F" w:rsidRPr="00F725D9" w:rsidRDefault="004F7B5F" w:rsidP="007536EB">
            <w:pPr>
              <w:pStyle w:val="TAL"/>
              <w:rPr>
                <w:b/>
                <w:i/>
              </w:rPr>
            </w:pPr>
            <w:r w:rsidRPr="00F725D9">
              <w:rPr>
                <w:b/>
                <w:i/>
              </w:rPr>
              <w:t>csi-ReportWithoutCQI</w:t>
            </w:r>
          </w:p>
          <w:p w14:paraId="15A30AEB" w14:textId="77777777" w:rsidR="004F7B5F" w:rsidRPr="00F725D9" w:rsidRDefault="004F7B5F" w:rsidP="007536EB">
            <w:pPr>
              <w:pStyle w:val="TAL"/>
            </w:pPr>
            <w:r w:rsidRPr="00F725D9">
              <w:t>Indicates whether UE supports CSI reporting with report quantity set to 'CRI/RI/i1' as defined in clause 5.2.1.4 of TS 38.214 [12].</w:t>
            </w:r>
          </w:p>
        </w:tc>
        <w:tc>
          <w:tcPr>
            <w:tcW w:w="709" w:type="dxa"/>
          </w:tcPr>
          <w:p w14:paraId="2AE68DD3" w14:textId="77777777" w:rsidR="004F7B5F" w:rsidRPr="00F725D9" w:rsidRDefault="004F7B5F" w:rsidP="007536EB">
            <w:pPr>
              <w:pStyle w:val="TAL"/>
              <w:jc w:val="center"/>
            </w:pPr>
            <w:r w:rsidRPr="00F725D9">
              <w:t>UE</w:t>
            </w:r>
          </w:p>
        </w:tc>
        <w:tc>
          <w:tcPr>
            <w:tcW w:w="567" w:type="dxa"/>
          </w:tcPr>
          <w:p w14:paraId="69DB90D2" w14:textId="77777777" w:rsidR="004F7B5F" w:rsidRPr="00F725D9" w:rsidRDefault="004F7B5F" w:rsidP="007536EB">
            <w:pPr>
              <w:pStyle w:val="TAL"/>
              <w:jc w:val="center"/>
            </w:pPr>
            <w:r w:rsidRPr="00F725D9">
              <w:t>No</w:t>
            </w:r>
          </w:p>
        </w:tc>
        <w:tc>
          <w:tcPr>
            <w:tcW w:w="709" w:type="dxa"/>
          </w:tcPr>
          <w:p w14:paraId="274FB8D5" w14:textId="77777777" w:rsidR="004F7B5F" w:rsidRPr="00F725D9" w:rsidRDefault="004F7B5F" w:rsidP="007536EB">
            <w:pPr>
              <w:pStyle w:val="TAL"/>
              <w:jc w:val="center"/>
            </w:pPr>
            <w:r w:rsidRPr="00F725D9">
              <w:t>No</w:t>
            </w:r>
          </w:p>
        </w:tc>
        <w:tc>
          <w:tcPr>
            <w:tcW w:w="728" w:type="dxa"/>
          </w:tcPr>
          <w:p w14:paraId="3872967A" w14:textId="77777777" w:rsidR="004F7B5F" w:rsidRPr="00F725D9" w:rsidRDefault="004F7B5F" w:rsidP="007536EB">
            <w:pPr>
              <w:pStyle w:val="TAL"/>
              <w:jc w:val="center"/>
            </w:pPr>
            <w:r w:rsidRPr="00F725D9">
              <w:t>Yes</w:t>
            </w:r>
          </w:p>
        </w:tc>
      </w:tr>
      <w:tr w:rsidR="004F7B5F" w:rsidRPr="00F725D9" w14:paraId="0453A6CC" w14:textId="77777777" w:rsidTr="007536EB">
        <w:trPr>
          <w:cantSplit/>
          <w:tblHeader/>
        </w:trPr>
        <w:tc>
          <w:tcPr>
            <w:tcW w:w="6917" w:type="dxa"/>
          </w:tcPr>
          <w:p w14:paraId="65EB1BAE" w14:textId="77777777" w:rsidR="004F7B5F" w:rsidRPr="00F725D9" w:rsidRDefault="004F7B5F" w:rsidP="007536EB">
            <w:pPr>
              <w:pStyle w:val="TAL"/>
              <w:rPr>
                <w:b/>
                <w:i/>
              </w:rPr>
            </w:pPr>
            <w:r w:rsidRPr="00F725D9">
              <w:rPr>
                <w:b/>
                <w:i/>
              </w:rPr>
              <w:t>csi-ReportWithoutPMI</w:t>
            </w:r>
          </w:p>
          <w:p w14:paraId="0791DB73" w14:textId="77777777" w:rsidR="004F7B5F" w:rsidRPr="00F725D9" w:rsidRDefault="004F7B5F" w:rsidP="007536EB">
            <w:pPr>
              <w:pStyle w:val="TAL"/>
            </w:pPr>
            <w:r w:rsidRPr="00F725D9">
              <w:t>Indicates whether UE supports CSI reporting with report quantity set to 'CRI/RI/CQI' as defined in clause 5.2.1.4 of TS 38.214 [12].</w:t>
            </w:r>
          </w:p>
        </w:tc>
        <w:tc>
          <w:tcPr>
            <w:tcW w:w="709" w:type="dxa"/>
          </w:tcPr>
          <w:p w14:paraId="019C7A36" w14:textId="77777777" w:rsidR="004F7B5F" w:rsidRPr="00F725D9" w:rsidRDefault="004F7B5F" w:rsidP="007536EB">
            <w:pPr>
              <w:pStyle w:val="TAL"/>
              <w:jc w:val="center"/>
            </w:pPr>
            <w:r w:rsidRPr="00F725D9">
              <w:t>UE</w:t>
            </w:r>
          </w:p>
        </w:tc>
        <w:tc>
          <w:tcPr>
            <w:tcW w:w="567" w:type="dxa"/>
          </w:tcPr>
          <w:p w14:paraId="6B091C44" w14:textId="77777777" w:rsidR="004F7B5F" w:rsidRPr="00F725D9" w:rsidRDefault="004F7B5F" w:rsidP="007536EB">
            <w:pPr>
              <w:pStyle w:val="TAL"/>
              <w:jc w:val="center"/>
            </w:pPr>
            <w:r w:rsidRPr="00F725D9">
              <w:t>No</w:t>
            </w:r>
          </w:p>
        </w:tc>
        <w:tc>
          <w:tcPr>
            <w:tcW w:w="709" w:type="dxa"/>
          </w:tcPr>
          <w:p w14:paraId="578E54D0" w14:textId="77777777" w:rsidR="004F7B5F" w:rsidRPr="00F725D9" w:rsidRDefault="004F7B5F" w:rsidP="007536EB">
            <w:pPr>
              <w:pStyle w:val="TAL"/>
              <w:jc w:val="center"/>
            </w:pPr>
            <w:r w:rsidRPr="00F725D9">
              <w:t>No</w:t>
            </w:r>
          </w:p>
        </w:tc>
        <w:tc>
          <w:tcPr>
            <w:tcW w:w="728" w:type="dxa"/>
          </w:tcPr>
          <w:p w14:paraId="0A589B8A" w14:textId="77777777" w:rsidR="004F7B5F" w:rsidRPr="00F725D9" w:rsidRDefault="004F7B5F" w:rsidP="007536EB">
            <w:pPr>
              <w:pStyle w:val="TAL"/>
              <w:jc w:val="center"/>
            </w:pPr>
            <w:r w:rsidRPr="00F725D9">
              <w:t>Yes</w:t>
            </w:r>
          </w:p>
        </w:tc>
      </w:tr>
      <w:tr w:rsidR="004F7B5F" w:rsidRPr="00F725D9" w14:paraId="694B3138" w14:textId="77777777" w:rsidTr="007536EB">
        <w:trPr>
          <w:cantSplit/>
          <w:tblHeader/>
        </w:trPr>
        <w:tc>
          <w:tcPr>
            <w:tcW w:w="6917" w:type="dxa"/>
          </w:tcPr>
          <w:p w14:paraId="1832934A" w14:textId="77777777" w:rsidR="004F7B5F" w:rsidRPr="00F725D9" w:rsidRDefault="004F7B5F" w:rsidP="007536EB">
            <w:pPr>
              <w:pStyle w:val="TAL"/>
              <w:rPr>
                <w:b/>
                <w:i/>
              </w:rPr>
            </w:pPr>
            <w:r w:rsidRPr="00F725D9">
              <w:rPr>
                <w:b/>
                <w:i/>
              </w:rPr>
              <w:t>csi-RS-CFRA-ForHO</w:t>
            </w:r>
          </w:p>
          <w:p w14:paraId="674933AE" w14:textId="77777777" w:rsidR="004F7B5F" w:rsidRPr="00F725D9" w:rsidRDefault="004F7B5F" w:rsidP="007536EB">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E508415" w14:textId="77777777" w:rsidR="004F7B5F" w:rsidRPr="00F725D9" w:rsidRDefault="004F7B5F" w:rsidP="007536EB">
            <w:pPr>
              <w:pStyle w:val="TAL"/>
              <w:jc w:val="center"/>
            </w:pPr>
            <w:r w:rsidRPr="00F725D9">
              <w:t>UE</w:t>
            </w:r>
          </w:p>
        </w:tc>
        <w:tc>
          <w:tcPr>
            <w:tcW w:w="567" w:type="dxa"/>
          </w:tcPr>
          <w:p w14:paraId="71E80CB7" w14:textId="77777777" w:rsidR="004F7B5F" w:rsidRPr="00F725D9" w:rsidRDefault="004F7B5F" w:rsidP="007536EB">
            <w:pPr>
              <w:pStyle w:val="TAL"/>
              <w:jc w:val="center"/>
            </w:pPr>
            <w:r w:rsidRPr="00F725D9">
              <w:t>No</w:t>
            </w:r>
          </w:p>
        </w:tc>
        <w:tc>
          <w:tcPr>
            <w:tcW w:w="709" w:type="dxa"/>
          </w:tcPr>
          <w:p w14:paraId="6E3CC8AE" w14:textId="77777777" w:rsidR="004F7B5F" w:rsidRPr="00F725D9" w:rsidRDefault="004F7B5F" w:rsidP="007536EB">
            <w:pPr>
              <w:pStyle w:val="TAL"/>
              <w:jc w:val="center"/>
            </w:pPr>
            <w:r w:rsidRPr="00F725D9">
              <w:t>No</w:t>
            </w:r>
          </w:p>
        </w:tc>
        <w:tc>
          <w:tcPr>
            <w:tcW w:w="728" w:type="dxa"/>
          </w:tcPr>
          <w:p w14:paraId="2CEBB353" w14:textId="77777777" w:rsidR="004F7B5F" w:rsidRPr="00F725D9" w:rsidRDefault="004F7B5F" w:rsidP="007536EB">
            <w:pPr>
              <w:pStyle w:val="TAL"/>
              <w:jc w:val="center"/>
            </w:pPr>
            <w:r w:rsidRPr="00F725D9">
              <w:t>No</w:t>
            </w:r>
          </w:p>
        </w:tc>
      </w:tr>
      <w:tr w:rsidR="004F7B5F" w:rsidRPr="00F725D9" w14:paraId="046C36BE" w14:textId="77777777" w:rsidTr="007536EB">
        <w:trPr>
          <w:cantSplit/>
          <w:tblHeader/>
        </w:trPr>
        <w:tc>
          <w:tcPr>
            <w:tcW w:w="6917" w:type="dxa"/>
          </w:tcPr>
          <w:p w14:paraId="04AC28C9" w14:textId="77777777" w:rsidR="004F7B5F" w:rsidRPr="00F725D9" w:rsidRDefault="004F7B5F" w:rsidP="007536EB">
            <w:pPr>
              <w:pStyle w:val="TAL"/>
              <w:rPr>
                <w:b/>
                <w:i/>
              </w:rPr>
            </w:pPr>
            <w:r w:rsidRPr="00F725D9">
              <w:rPr>
                <w:b/>
                <w:i/>
              </w:rPr>
              <w:t>csi-RS-IM-ReceptionForFeedback</w:t>
            </w:r>
          </w:p>
          <w:p w14:paraId="5BA548A9" w14:textId="77777777" w:rsidR="004F7B5F" w:rsidRPr="00F725D9" w:rsidRDefault="004F7B5F" w:rsidP="007536EB">
            <w:pPr>
              <w:pStyle w:val="TAL"/>
            </w:pPr>
            <w:r w:rsidRPr="00F725D9">
              <w:t xml:space="preserve">See </w:t>
            </w:r>
            <w:r w:rsidRPr="00F725D9">
              <w:rPr>
                <w:i/>
              </w:rPr>
              <w:t>csi-RS-IM-ReceptionForFeedback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14:paraId="6EE16A96" w14:textId="5A4005A9" w:rsidR="004F7B5F" w:rsidRPr="00F725D9" w:rsidRDefault="004F7B5F" w:rsidP="007536EB">
            <w:pPr>
              <w:pStyle w:val="TAL"/>
              <w:jc w:val="center"/>
            </w:pPr>
            <w:del w:id="611" w:author="ZTE" w:date="2020-05-19T15:22:00Z">
              <w:r w:rsidRPr="00F725D9" w:rsidDel="000F542E">
                <w:rPr>
                  <w:rFonts w:cs="Arial"/>
                  <w:bCs/>
                  <w:iCs/>
                  <w:szCs w:val="18"/>
                  <w:lang w:eastAsia="ja-JP"/>
                </w:rPr>
                <w:delText xml:space="preserve">Band or </w:delText>
              </w:r>
            </w:del>
            <w:commentRangeStart w:id="612"/>
            <w:r w:rsidRPr="00F725D9">
              <w:rPr>
                <w:rFonts w:cs="Arial"/>
                <w:bCs/>
                <w:iCs/>
                <w:szCs w:val="18"/>
                <w:lang w:eastAsia="ja-JP"/>
              </w:rPr>
              <w:t>UE</w:t>
            </w:r>
            <w:commentRangeEnd w:id="612"/>
            <w:r w:rsidR="00DA7808">
              <w:rPr>
                <w:rStyle w:val="af6"/>
                <w:rFonts w:ascii="Times New Roman" w:hAnsi="Times New Roman"/>
                <w:lang w:val="en-GB" w:eastAsia="ja-JP"/>
              </w:rPr>
              <w:commentReference w:id="612"/>
            </w:r>
          </w:p>
        </w:tc>
        <w:tc>
          <w:tcPr>
            <w:tcW w:w="567" w:type="dxa"/>
          </w:tcPr>
          <w:p w14:paraId="58C2EB9C" w14:textId="77777777" w:rsidR="004F7B5F" w:rsidRPr="00F725D9" w:rsidRDefault="004F7B5F" w:rsidP="007536EB">
            <w:pPr>
              <w:pStyle w:val="TAL"/>
              <w:jc w:val="center"/>
            </w:pPr>
            <w:r w:rsidRPr="00F725D9">
              <w:rPr>
                <w:rFonts w:cs="Arial"/>
                <w:szCs w:val="18"/>
              </w:rPr>
              <w:t>Yes</w:t>
            </w:r>
          </w:p>
        </w:tc>
        <w:tc>
          <w:tcPr>
            <w:tcW w:w="709" w:type="dxa"/>
          </w:tcPr>
          <w:p w14:paraId="48D5A7E6" w14:textId="77777777" w:rsidR="004F7B5F" w:rsidRPr="00F725D9" w:rsidRDefault="004F7B5F" w:rsidP="007536EB">
            <w:pPr>
              <w:pStyle w:val="TAL"/>
              <w:jc w:val="center"/>
            </w:pPr>
            <w:r w:rsidRPr="00F725D9">
              <w:rPr>
                <w:rFonts w:cs="Arial"/>
                <w:szCs w:val="18"/>
              </w:rPr>
              <w:t>No</w:t>
            </w:r>
          </w:p>
        </w:tc>
        <w:tc>
          <w:tcPr>
            <w:tcW w:w="728" w:type="dxa"/>
          </w:tcPr>
          <w:p w14:paraId="4796EF6E" w14:textId="03474445" w:rsidR="004F7B5F" w:rsidRPr="00F725D9" w:rsidRDefault="000F542E" w:rsidP="007536EB">
            <w:pPr>
              <w:pStyle w:val="TAL"/>
              <w:jc w:val="center"/>
            </w:pPr>
            <w:ins w:id="613" w:author="ZTE" w:date="2020-05-19T15:22:00Z">
              <w:r w:rsidRPr="00DA7808">
                <w:rPr>
                  <w:rFonts w:eastAsia="等线" w:cs="Arial"/>
                  <w:szCs w:val="18"/>
                  <w:highlight w:val="yellow"/>
                </w:rPr>
                <w:t>Yes</w:t>
              </w:r>
            </w:ins>
            <w:del w:id="614" w:author="ZTE" w:date="2020-05-19T15:22:00Z">
              <w:r w:rsidR="004F7B5F" w:rsidRPr="00DA7808" w:rsidDel="000F542E">
                <w:rPr>
                  <w:rFonts w:cs="Arial"/>
                  <w:szCs w:val="18"/>
                  <w:highlight w:val="yellow"/>
                  <w:lang w:eastAsia="ja-JP"/>
                </w:rPr>
                <w:delText>No</w:delText>
              </w:r>
            </w:del>
          </w:p>
        </w:tc>
      </w:tr>
      <w:tr w:rsidR="004F7B5F" w:rsidRPr="00F725D9" w14:paraId="5C4A6CEB" w14:textId="77777777" w:rsidTr="007536EB">
        <w:trPr>
          <w:cantSplit/>
          <w:tblHeader/>
        </w:trPr>
        <w:tc>
          <w:tcPr>
            <w:tcW w:w="6917" w:type="dxa"/>
          </w:tcPr>
          <w:p w14:paraId="467CBA17" w14:textId="77777777" w:rsidR="004F7B5F" w:rsidRPr="00F725D9" w:rsidRDefault="004F7B5F" w:rsidP="007536EB">
            <w:pPr>
              <w:pStyle w:val="TAL"/>
              <w:rPr>
                <w:b/>
                <w:i/>
              </w:rPr>
            </w:pPr>
            <w:r w:rsidRPr="00F725D9">
              <w:rPr>
                <w:b/>
                <w:i/>
              </w:rPr>
              <w:t>csi-RS-ProcFrameworkForSRS</w:t>
            </w:r>
          </w:p>
          <w:p w14:paraId="39FBDE7F" w14:textId="77777777" w:rsidR="004F7B5F" w:rsidRPr="00F725D9" w:rsidRDefault="004F7B5F" w:rsidP="007536EB">
            <w:pPr>
              <w:pStyle w:val="TAL"/>
            </w:pPr>
            <w:r w:rsidRPr="00F725D9">
              <w:t xml:space="preserve">See </w:t>
            </w:r>
            <w:r w:rsidRPr="00F725D9">
              <w:rPr>
                <w:i/>
              </w:rPr>
              <w:t>csi-RS-ProcFrameworkForSRS</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14:paraId="0E937552" w14:textId="6012C955" w:rsidR="004F7B5F" w:rsidRPr="00F725D9" w:rsidRDefault="004F7B5F" w:rsidP="007536EB">
            <w:pPr>
              <w:pStyle w:val="TAL"/>
              <w:jc w:val="center"/>
              <w:rPr>
                <w:rFonts w:cs="Arial"/>
                <w:bCs/>
                <w:iCs/>
                <w:szCs w:val="18"/>
                <w:lang w:eastAsia="ja-JP"/>
              </w:rPr>
            </w:pPr>
            <w:del w:id="615" w:author="ZTE" w:date="2020-05-19T15:22:00Z">
              <w:r w:rsidRPr="00F725D9" w:rsidDel="000F542E">
                <w:rPr>
                  <w:rFonts w:cs="Arial"/>
                  <w:szCs w:val="18"/>
                  <w:lang w:eastAsia="ja-JP"/>
                </w:rPr>
                <w:delText xml:space="preserve">Band or </w:delText>
              </w:r>
            </w:del>
            <w:commentRangeStart w:id="616"/>
            <w:r w:rsidRPr="00F725D9">
              <w:rPr>
                <w:rFonts w:cs="Arial"/>
                <w:szCs w:val="18"/>
                <w:lang w:eastAsia="ja-JP"/>
              </w:rPr>
              <w:t>UE</w:t>
            </w:r>
            <w:commentRangeEnd w:id="616"/>
            <w:r w:rsidR="00DA7808">
              <w:rPr>
                <w:rStyle w:val="af6"/>
                <w:rFonts w:ascii="Times New Roman" w:hAnsi="Times New Roman"/>
                <w:lang w:val="en-GB" w:eastAsia="ja-JP"/>
              </w:rPr>
              <w:commentReference w:id="616"/>
            </w:r>
          </w:p>
        </w:tc>
        <w:tc>
          <w:tcPr>
            <w:tcW w:w="567" w:type="dxa"/>
          </w:tcPr>
          <w:p w14:paraId="4A0893B2" w14:textId="77777777" w:rsidR="004F7B5F" w:rsidRPr="00F725D9" w:rsidRDefault="004F7B5F" w:rsidP="007536EB">
            <w:pPr>
              <w:pStyle w:val="TAL"/>
              <w:jc w:val="center"/>
              <w:rPr>
                <w:rFonts w:cs="Arial"/>
                <w:szCs w:val="18"/>
              </w:rPr>
            </w:pPr>
            <w:r w:rsidRPr="00F725D9">
              <w:rPr>
                <w:rFonts w:cs="Arial"/>
                <w:szCs w:val="18"/>
                <w:lang w:eastAsia="ja-JP"/>
              </w:rPr>
              <w:t>No</w:t>
            </w:r>
          </w:p>
        </w:tc>
        <w:tc>
          <w:tcPr>
            <w:tcW w:w="709" w:type="dxa"/>
          </w:tcPr>
          <w:p w14:paraId="4616E363" w14:textId="77777777" w:rsidR="004F7B5F" w:rsidRPr="00F725D9" w:rsidRDefault="004F7B5F" w:rsidP="007536EB">
            <w:pPr>
              <w:pStyle w:val="TAL"/>
              <w:jc w:val="center"/>
              <w:rPr>
                <w:rFonts w:cs="Arial"/>
                <w:szCs w:val="18"/>
              </w:rPr>
            </w:pPr>
            <w:r w:rsidRPr="00F725D9">
              <w:rPr>
                <w:rFonts w:cs="Arial"/>
                <w:szCs w:val="18"/>
                <w:lang w:eastAsia="ja-JP"/>
              </w:rPr>
              <w:t>No</w:t>
            </w:r>
          </w:p>
        </w:tc>
        <w:tc>
          <w:tcPr>
            <w:tcW w:w="728" w:type="dxa"/>
          </w:tcPr>
          <w:p w14:paraId="771E30FE" w14:textId="3215ECC0" w:rsidR="004F7B5F" w:rsidRPr="00F725D9" w:rsidRDefault="000F542E" w:rsidP="007536EB">
            <w:pPr>
              <w:pStyle w:val="TAL"/>
              <w:jc w:val="center"/>
              <w:rPr>
                <w:rFonts w:cs="Arial"/>
                <w:szCs w:val="18"/>
                <w:lang w:eastAsia="ja-JP"/>
              </w:rPr>
            </w:pPr>
            <w:ins w:id="617" w:author="ZTE" w:date="2020-05-19T15:22:00Z">
              <w:r w:rsidRPr="00DA7808">
                <w:rPr>
                  <w:rFonts w:eastAsia="等线" w:cs="Arial"/>
                  <w:szCs w:val="18"/>
                  <w:highlight w:val="yellow"/>
                </w:rPr>
                <w:t>Yes</w:t>
              </w:r>
            </w:ins>
            <w:del w:id="618" w:author="ZTE" w:date="2020-05-19T15:22:00Z">
              <w:r w:rsidR="004F7B5F" w:rsidRPr="00DA7808" w:rsidDel="000F542E">
                <w:rPr>
                  <w:rFonts w:cs="Arial"/>
                  <w:szCs w:val="18"/>
                  <w:highlight w:val="yellow"/>
                  <w:lang w:eastAsia="ja-JP"/>
                </w:rPr>
                <w:delText>No</w:delText>
              </w:r>
            </w:del>
          </w:p>
        </w:tc>
      </w:tr>
      <w:tr w:rsidR="004F7B5F" w:rsidRPr="00F725D9" w14:paraId="1FE370AA" w14:textId="77777777" w:rsidTr="007536EB">
        <w:trPr>
          <w:cantSplit/>
          <w:tblHeader/>
        </w:trPr>
        <w:tc>
          <w:tcPr>
            <w:tcW w:w="6917" w:type="dxa"/>
          </w:tcPr>
          <w:p w14:paraId="2E415BE6" w14:textId="77777777" w:rsidR="004F7B5F" w:rsidRPr="00F725D9" w:rsidRDefault="004F7B5F" w:rsidP="007536EB">
            <w:pPr>
              <w:pStyle w:val="TAL"/>
              <w:rPr>
                <w:rFonts w:cs="Arial"/>
                <w:b/>
                <w:i/>
                <w:szCs w:val="18"/>
              </w:rPr>
            </w:pPr>
            <w:r w:rsidRPr="00F725D9">
              <w:rPr>
                <w:rFonts w:cs="Arial"/>
                <w:b/>
                <w:i/>
                <w:szCs w:val="18"/>
              </w:rPr>
              <w:t>dl-64QAM-MCS-TableAlt</w:t>
            </w:r>
          </w:p>
          <w:p w14:paraId="1C6F48F2" w14:textId="77777777" w:rsidR="004F7B5F" w:rsidRPr="00F725D9" w:rsidRDefault="004F7B5F" w:rsidP="007536EB">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744E1CD7" w14:textId="77777777" w:rsidR="004F7B5F" w:rsidRPr="00F725D9" w:rsidRDefault="004F7B5F" w:rsidP="007536EB">
            <w:pPr>
              <w:pStyle w:val="TAL"/>
              <w:jc w:val="center"/>
              <w:rPr>
                <w:rFonts w:cs="Arial"/>
                <w:szCs w:val="18"/>
              </w:rPr>
            </w:pPr>
            <w:r w:rsidRPr="00F725D9">
              <w:rPr>
                <w:rFonts w:cs="Arial"/>
                <w:szCs w:val="18"/>
              </w:rPr>
              <w:t>UE</w:t>
            </w:r>
          </w:p>
        </w:tc>
        <w:tc>
          <w:tcPr>
            <w:tcW w:w="567" w:type="dxa"/>
          </w:tcPr>
          <w:p w14:paraId="73B55565" w14:textId="77777777" w:rsidR="004F7B5F" w:rsidRPr="00F725D9" w:rsidRDefault="004F7B5F" w:rsidP="007536EB">
            <w:pPr>
              <w:pStyle w:val="TAL"/>
              <w:jc w:val="center"/>
              <w:rPr>
                <w:rFonts w:cs="Arial"/>
                <w:szCs w:val="18"/>
              </w:rPr>
            </w:pPr>
            <w:r w:rsidRPr="00F725D9">
              <w:rPr>
                <w:rFonts w:cs="Arial"/>
                <w:szCs w:val="18"/>
              </w:rPr>
              <w:t>No</w:t>
            </w:r>
          </w:p>
        </w:tc>
        <w:tc>
          <w:tcPr>
            <w:tcW w:w="709" w:type="dxa"/>
          </w:tcPr>
          <w:p w14:paraId="0E99F61C" w14:textId="77777777" w:rsidR="004F7B5F" w:rsidRPr="00F725D9" w:rsidRDefault="004F7B5F" w:rsidP="007536EB">
            <w:pPr>
              <w:pStyle w:val="TAL"/>
              <w:jc w:val="center"/>
              <w:rPr>
                <w:rFonts w:cs="Arial"/>
                <w:szCs w:val="18"/>
              </w:rPr>
            </w:pPr>
            <w:r w:rsidRPr="00F725D9">
              <w:rPr>
                <w:rFonts w:cs="Arial"/>
                <w:szCs w:val="18"/>
              </w:rPr>
              <w:t>No</w:t>
            </w:r>
          </w:p>
        </w:tc>
        <w:tc>
          <w:tcPr>
            <w:tcW w:w="728" w:type="dxa"/>
          </w:tcPr>
          <w:p w14:paraId="438351BC" w14:textId="77777777" w:rsidR="004F7B5F" w:rsidRPr="00F725D9" w:rsidRDefault="004F7B5F" w:rsidP="007536EB">
            <w:pPr>
              <w:pStyle w:val="TAL"/>
              <w:jc w:val="center"/>
              <w:rPr>
                <w:rFonts w:cs="Arial"/>
                <w:szCs w:val="18"/>
              </w:rPr>
            </w:pPr>
            <w:r w:rsidRPr="00F725D9">
              <w:rPr>
                <w:rFonts w:cs="Arial"/>
                <w:szCs w:val="18"/>
              </w:rPr>
              <w:t>Yes</w:t>
            </w:r>
          </w:p>
        </w:tc>
      </w:tr>
      <w:tr w:rsidR="004F7B5F" w:rsidRPr="00F725D9" w14:paraId="279B21D1" w14:textId="77777777" w:rsidTr="007536EB">
        <w:trPr>
          <w:cantSplit/>
          <w:tblHeader/>
        </w:trPr>
        <w:tc>
          <w:tcPr>
            <w:tcW w:w="6917" w:type="dxa"/>
          </w:tcPr>
          <w:p w14:paraId="7365FBA7" w14:textId="77777777" w:rsidR="004F7B5F" w:rsidRPr="00F725D9" w:rsidRDefault="004F7B5F" w:rsidP="007536EB">
            <w:pPr>
              <w:pStyle w:val="TAL"/>
              <w:rPr>
                <w:rFonts w:cs="Arial"/>
                <w:b/>
                <w:i/>
                <w:szCs w:val="18"/>
              </w:rPr>
            </w:pPr>
            <w:r w:rsidRPr="00F725D9">
              <w:rPr>
                <w:rFonts w:cs="Arial"/>
                <w:b/>
                <w:i/>
                <w:szCs w:val="18"/>
              </w:rPr>
              <w:t>dl-SchedulingOffset-PDSCH-TypeA</w:t>
            </w:r>
          </w:p>
          <w:p w14:paraId="2A7423F7" w14:textId="77777777" w:rsidR="004F7B5F" w:rsidRPr="00F725D9" w:rsidRDefault="004F7B5F" w:rsidP="007536EB">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44947C98" w14:textId="77777777" w:rsidR="004F7B5F" w:rsidRPr="00F725D9" w:rsidRDefault="004F7B5F" w:rsidP="007536EB">
            <w:pPr>
              <w:pStyle w:val="TAL"/>
              <w:jc w:val="center"/>
              <w:rPr>
                <w:rFonts w:cs="Arial"/>
                <w:szCs w:val="18"/>
              </w:rPr>
            </w:pPr>
            <w:r w:rsidRPr="00F725D9">
              <w:rPr>
                <w:rFonts w:cs="Arial"/>
                <w:szCs w:val="18"/>
                <w:lang w:eastAsia="ja-JP"/>
              </w:rPr>
              <w:t>UE</w:t>
            </w:r>
          </w:p>
        </w:tc>
        <w:tc>
          <w:tcPr>
            <w:tcW w:w="567" w:type="dxa"/>
          </w:tcPr>
          <w:p w14:paraId="0F7CA019" w14:textId="77777777" w:rsidR="004F7B5F" w:rsidRPr="00F725D9" w:rsidRDefault="004F7B5F" w:rsidP="007536EB">
            <w:pPr>
              <w:pStyle w:val="TAL"/>
              <w:jc w:val="center"/>
              <w:rPr>
                <w:rFonts w:cs="Arial"/>
                <w:szCs w:val="18"/>
              </w:rPr>
            </w:pPr>
            <w:r w:rsidRPr="00F725D9">
              <w:rPr>
                <w:rFonts w:cs="Arial"/>
                <w:szCs w:val="18"/>
              </w:rPr>
              <w:t>Yes</w:t>
            </w:r>
          </w:p>
        </w:tc>
        <w:tc>
          <w:tcPr>
            <w:tcW w:w="709" w:type="dxa"/>
          </w:tcPr>
          <w:p w14:paraId="3B16A07F" w14:textId="77777777" w:rsidR="004F7B5F" w:rsidRPr="00F725D9" w:rsidRDefault="004F7B5F" w:rsidP="007536EB">
            <w:pPr>
              <w:pStyle w:val="TAL"/>
              <w:jc w:val="center"/>
              <w:rPr>
                <w:rFonts w:cs="Arial"/>
                <w:szCs w:val="18"/>
              </w:rPr>
            </w:pPr>
            <w:r w:rsidRPr="00F725D9">
              <w:rPr>
                <w:rFonts w:cs="Arial"/>
                <w:szCs w:val="18"/>
              </w:rPr>
              <w:t>Yes</w:t>
            </w:r>
          </w:p>
        </w:tc>
        <w:tc>
          <w:tcPr>
            <w:tcW w:w="728" w:type="dxa"/>
          </w:tcPr>
          <w:p w14:paraId="6E17F190" w14:textId="77777777" w:rsidR="004F7B5F" w:rsidRPr="00F725D9" w:rsidRDefault="004F7B5F" w:rsidP="007536EB">
            <w:pPr>
              <w:pStyle w:val="TAL"/>
              <w:jc w:val="center"/>
              <w:rPr>
                <w:rFonts w:cs="Arial"/>
                <w:szCs w:val="18"/>
              </w:rPr>
            </w:pPr>
            <w:r w:rsidRPr="00F725D9">
              <w:rPr>
                <w:rFonts w:cs="Arial"/>
                <w:szCs w:val="18"/>
              </w:rPr>
              <w:t>Yes</w:t>
            </w:r>
          </w:p>
        </w:tc>
      </w:tr>
      <w:tr w:rsidR="004F7B5F" w:rsidRPr="00F725D9" w14:paraId="06551D16" w14:textId="77777777" w:rsidTr="007536EB">
        <w:trPr>
          <w:cantSplit/>
          <w:tblHeader/>
        </w:trPr>
        <w:tc>
          <w:tcPr>
            <w:tcW w:w="6917" w:type="dxa"/>
          </w:tcPr>
          <w:p w14:paraId="056D1630" w14:textId="77777777" w:rsidR="004F7B5F" w:rsidRPr="00F725D9" w:rsidRDefault="004F7B5F" w:rsidP="007536EB">
            <w:pPr>
              <w:pStyle w:val="TAL"/>
              <w:rPr>
                <w:rFonts w:cs="Arial"/>
                <w:b/>
                <w:i/>
                <w:szCs w:val="18"/>
              </w:rPr>
            </w:pPr>
            <w:r w:rsidRPr="00F725D9">
              <w:rPr>
                <w:rFonts w:cs="Arial"/>
                <w:b/>
                <w:i/>
                <w:szCs w:val="18"/>
              </w:rPr>
              <w:t>dl-SchedulingOffset-PDSCH-Type</w:t>
            </w:r>
            <w:r w:rsidRPr="00F725D9">
              <w:rPr>
                <w:rFonts w:cs="Arial"/>
                <w:b/>
                <w:i/>
                <w:szCs w:val="18"/>
                <w:lang w:eastAsia="ja-JP"/>
              </w:rPr>
              <w:t>B</w:t>
            </w:r>
          </w:p>
          <w:p w14:paraId="44F8D8F3" w14:textId="77777777" w:rsidR="004F7B5F" w:rsidRPr="00F725D9" w:rsidRDefault="004F7B5F" w:rsidP="007536EB">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19A7ADE2" w14:textId="77777777" w:rsidR="004F7B5F" w:rsidRPr="00F725D9" w:rsidRDefault="004F7B5F" w:rsidP="007536EB">
            <w:pPr>
              <w:pStyle w:val="TAL"/>
              <w:jc w:val="center"/>
              <w:rPr>
                <w:rFonts w:cs="Arial"/>
                <w:szCs w:val="18"/>
              </w:rPr>
            </w:pPr>
            <w:r w:rsidRPr="00F725D9">
              <w:rPr>
                <w:rFonts w:cs="Arial"/>
                <w:szCs w:val="18"/>
                <w:lang w:eastAsia="ja-JP"/>
              </w:rPr>
              <w:t>UE</w:t>
            </w:r>
          </w:p>
        </w:tc>
        <w:tc>
          <w:tcPr>
            <w:tcW w:w="567" w:type="dxa"/>
          </w:tcPr>
          <w:p w14:paraId="50C67524" w14:textId="77777777" w:rsidR="004F7B5F" w:rsidRPr="00F725D9" w:rsidRDefault="004F7B5F" w:rsidP="007536EB">
            <w:pPr>
              <w:pStyle w:val="TAL"/>
              <w:jc w:val="center"/>
              <w:rPr>
                <w:rFonts w:cs="Arial"/>
                <w:szCs w:val="18"/>
              </w:rPr>
            </w:pPr>
            <w:r w:rsidRPr="00F725D9">
              <w:rPr>
                <w:rFonts w:cs="Arial"/>
                <w:szCs w:val="18"/>
              </w:rPr>
              <w:t>Yes</w:t>
            </w:r>
          </w:p>
        </w:tc>
        <w:tc>
          <w:tcPr>
            <w:tcW w:w="709" w:type="dxa"/>
          </w:tcPr>
          <w:p w14:paraId="6888CF33" w14:textId="77777777" w:rsidR="004F7B5F" w:rsidRPr="00F725D9" w:rsidRDefault="004F7B5F" w:rsidP="007536EB">
            <w:pPr>
              <w:pStyle w:val="TAL"/>
              <w:jc w:val="center"/>
              <w:rPr>
                <w:rFonts w:cs="Arial"/>
                <w:szCs w:val="18"/>
              </w:rPr>
            </w:pPr>
            <w:r w:rsidRPr="00F725D9">
              <w:rPr>
                <w:rFonts w:cs="Arial"/>
                <w:szCs w:val="18"/>
              </w:rPr>
              <w:t>Yes</w:t>
            </w:r>
          </w:p>
        </w:tc>
        <w:tc>
          <w:tcPr>
            <w:tcW w:w="728" w:type="dxa"/>
          </w:tcPr>
          <w:p w14:paraId="6381D1A9" w14:textId="77777777" w:rsidR="004F7B5F" w:rsidRPr="00F725D9" w:rsidRDefault="004F7B5F" w:rsidP="007536EB">
            <w:pPr>
              <w:pStyle w:val="TAL"/>
              <w:jc w:val="center"/>
              <w:rPr>
                <w:rFonts w:cs="Arial"/>
                <w:szCs w:val="18"/>
              </w:rPr>
            </w:pPr>
            <w:r w:rsidRPr="00F725D9">
              <w:rPr>
                <w:rFonts w:cs="Arial"/>
                <w:szCs w:val="18"/>
              </w:rPr>
              <w:t>Yes</w:t>
            </w:r>
          </w:p>
        </w:tc>
      </w:tr>
      <w:tr w:rsidR="004F7B5F" w:rsidRPr="00F725D9" w14:paraId="00578369" w14:textId="77777777" w:rsidTr="007536EB">
        <w:trPr>
          <w:cantSplit/>
          <w:tblHeader/>
        </w:trPr>
        <w:tc>
          <w:tcPr>
            <w:tcW w:w="6917" w:type="dxa"/>
          </w:tcPr>
          <w:p w14:paraId="0A497C8F" w14:textId="77777777" w:rsidR="004F7B5F" w:rsidRPr="00F725D9" w:rsidRDefault="004F7B5F" w:rsidP="007536EB">
            <w:pPr>
              <w:pStyle w:val="TAL"/>
              <w:rPr>
                <w:b/>
                <w:i/>
              </w:rPr>
            </w:pPr>
            <w:r w:rsidRPr="00F725D9">
              <w:rPr>
                <w:b/>
                <w:i/>
              </w:rPr>
              <w:lastRenderedPageBreak/>
              <w:t>downlinkSPS</w:t>
            </w:r>
          </w:p>
          <w:p w14:paraId="403C29D4" w14:textId="77777777" w:rsidR="004F7B5F" w:rsidRPr="00F725D9" w:rsidRDefault="004F7B5F" w:rsidP="007536EB">
            <w:pPr>
              <w:pStyle w:val="TAL"/>
            </w:pPr>
            <w:r w:rsidRPr="00F725D9">
              <w:t>Indicates whether the UE supports PDSCH reception based on semi-persistent scheduling.</w:t>
            </w:r>
          </w:p>
        </w:tc>
        <w:tc>
          <w:tcPr>
            <w:tcW w:w="709" w:type="dxa"/>
          </w:tcPr>
          <w:p w14:paraId="5F1D867A" w14:textId="77777777" w:rsidR="004F7B5F" w:rsidRPr="00F725D9" w:rsidRDefault="004F7B5F" w:rsidP="007536EB">
            <w:pPr>
              <w:pStyle w:val="TAL"/>
              <w:jc w:val="center"/>
            </w:pPr>
            <w:r w:rsidRPr="00F725D9">
              <w:t>UE</w:t>
            </w:r>
          </w:p>
        </w:tc>
        <w:tc>
          <w:tcPr>
            <w:tcW w:w="567" w:type="dxa"/>
          </w:tcPr>
          <w:p w14:paraId="0ABCD5B5" w14:textId="77777777" w:rsidR="004F7B5F" w:rsidRPr="00F725D9" w:rsidRDefault="004F7B5F" w:rsidP="007536EB">
            <w:pPr>
              <w:pStyle w:val="TAL"/>
              <w:jc w:val="center"/>
            </w:pPr>
            <w:r w:rsidRPr="00F725D9">
              <w:t>No</w:t>
            </w:r>
          </w:p>
        </w:tc>
        <w:tc>
          <w:tcPr>
            <w:tcW w:w="709" w:type="dxa"/>
          </w:tcPr>
          <w:p w14:paraId="095F3D00" w14:textId="77777777" w:rsidR="004F7B5F" w:rsidRPr="00F725D9" w:rsidRDefault="004F7B5F" w:rsidP="007536EB">
            <w:pPr>
              <w:pStyle w:val="TAL"/>
              <w:jc w:val="center"/>
            </w:pPr>
            <w:r w:rsidRPr="00F725D9">
              <w:t>No</w:t>
            </w:r>
          </w:p>
        </w:tc>
        <w:tc>
          <w:tcPr>
            <w:tcW w:w="728" w:type="dxa"/>
          </w:tcPr>
          <w:p w14:paraId="25B3DDFA" w14:textId="77777777" w:rsidR="004F7B5F" w:rsidRPr="00F725D9" w:rsidRDefault="004F7B5F" w:rsidP="007536EB">
            <w:pPr>
              <w:pStyle w:val="TAL"/>
              <w:jc w:val="center"/>
            </w:pPr>
            <w:r w:rsidRPr="00F725D9">
              <w:t>No</w:t>
            </w:r>
          </w:p>
        </w:tc>
      </w:tr>
      <w:tr w:rsidR="004F7B5F" w:rsidRPr="00F725D9" w14:paraId="327CD7F5" w14:textId="77777777" w:rsidTr="007536EB">
        <w:trPr>
          <w:cantSplit/>
          <w:tblHeader/>
        </w:trPr>
        <w:tc>
          <w:tcPr>
            <w:tcW w:w="6917" w:type="dxa"/>
          </w:tcPr>
          <w:p w14:paraId="3859007A" w14:textId="77777777" w:rsidR="004F7B5F" w:rsidRPr="00F725D9" w:rsidRDefault="004F7B5F" w:rsidP="007536EB">
            <w:pPr>
              <w:pStyle w:val="TAL"/>
              <w:rPr>
                <w:b/>
                <w:i/>
              </w:rPr>
            </w:pPr>
            <w:r w:rsidRPr="00F725D9">
              <w:rPr>
                <w:b/>
                <w:i/>
              </w:rPr>
              <w:t>dynamicBetaOffsetInd-HARQ-ACK-CSI</w:t>
            </w:r>
          </w:p>
          <w:p w14:paraId="49741E0A" w14:textId="77777777" w:rsidR="004F7B5F" w:rsidRPr="00F725D9" w:rsidRDefault="004F7B5F" w:rsidP="007536EB">
            <w:pPr>
              <w:pStyle w:val="TAL"/>
            </w:pPr>
            <w:r w:rsidRPr="00F725D9">
              <w:t>Indicates whether the UE supports indicating beta-offset (UCI repetition factor onto PUSCH) for HARQ-ACK and/or CSI via DCI among the RRC configured beta-offsets.</w:t>
            </w:r>
          </w:p>
        </w:tc>
        <w:tc>
          <w:tcPr>
            <w:tcW w:w="709" w:type="dxa"/>
          </w:tcPr>
          <w:p w14:paraId="06B14612" w14:textId="77777777" w:rsidR="004F7B5F" w:rsidRPr="00F725D9" w:rsidRDefault="004F7B5F" w:rsidP="007536EB">
            <w:pPr>
              <w:pStyle w:val="TAL"/>
              <w:jc w:val="center"/>
            </w:pPr>
            <w:r w:rsidRPr="00F725D9">
              <w:t>UE</w:t>
            </w:r>
          </w:p>
        </w:tc>
        <w:tc>
          <w:tcPr>
            <w:tcW w:w="567" w:type="dxa"/>
          </w:tcPr>
          <w:p w14:paraId="59D9CB3F" w14:textId="77777777" w:rsidR="004F7B5F" w:rsidRPr="00F725D9" w:rsidRDefault="004F7B5F" w:rsidP="007536EB">
            <w:pPr>
              <w:pStyle w:val="TAL"/>
              <w:jc w:val="center"/>
            </w:pPr>
            <w:r w:rsidRPr="00F725D9">
              <w:t>No</w:t>
            </w:r>
          </w:p>
        </w:tc>
        <w:tc>
          <w:tcPr>
            <w:tcW w:w="709" w:type="dxa"/>
          </w:tcPr>
          <w:p w14:paraId="13571E42" w14:textId="77777777" w:rsidR="004F7B5F" w:rsidRPr="00F725D9" w:rsidRDefault="004F7B5F" w:rsidP="007536EB">
            <w:pPr>
              <w:pStyle w:val="TAL"/>
              <w:jc w:val="center"/>
            </w:pPr>
            <w:r w:rsidRPr="00F725D9">
              <w:t>No</w:t>
            </w:r>
          </w:p>
        </w:tc>
        <w:tc>
          <w:tcPr>
            <w:tcW w:w="728" w:type="dxa"/>
          </w:tcPr>
          <w:p w14:paraId="103092CF" w14:textId="77777777" w:rsidR="004F7B5F" w:rsidRPr="00F725D9" w:rsidRDefault="004F7B5F" w:rsidP="007536EB">
            <w:pPr>
              <w:pStyle w:val="TAL"/>
              <w:jc w:val="center"/>
            </w:pPr>
            <w:r w:rsidRPr="00F725D9">
              <w:t>No</w:t>
            </w:r>
          </w:p>
        </w:tc>
      </w:tr>
      <w:tr w:rsidR="004F7B5F" w:rsidRPr="00F725D9" w14:paraId="55C43620" w14:textId="77777777" w:rsidTr="007536EB">
        <w:trPr>
          <w:cantSplit/>
          <w:tblHeader/>
        </w:trPr>
        <w:tc>
          <w:tcPr>
            <w:tcW w:w="6917" w:type="dxa"/>
          </w:tcPr>
          <w:p w14:paraId="7A7593CA" w14:textId="77777777" w:rsidR="004F7B5F" w:rsidRPr="00F725D9" w:rsidRDefault="004F7B5F" w:rsidP="007536EB">
            <w:pPr>
              <w:pStyle w:val="TAL"/>
              <w:rPr>
                <w:b/>
                <w:i/>
              </w:rPr>
            </w:pPr>
            <w:r w:rsidRPr="00F725D9">
              <w:rPr>
                <w:b/>
                <w:i/>
              </w:rPr>
              <w:t>dynamicHARQ-ACK-Codebook</w:t>
            </w:r>
          </w:p>
          <w:p w14:paraId="0BB398A8" w14:textId="77777777" w:rsidR="004F7B5F" w:rsidRPr="00F725D9" w:rsidRDefault="004F7B5F" w:rsidP="007536EB">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03F42AA5" w14:textId="77777777" w:rsidR="004F7B5F" w:rsidRPr="00F725D9" w:rsidRDefault="004F7B5F" w:rsidP="007536EB">
            <w:pPr>
              <w:pStyle w:val="TAL"/>
              <w:jc w:val="center"/>
            </w:pPr>
            <w:r w:rsidRPr="00F725D9">
              <w:t>UE</w:t>
            </w:r>
          </w:p>
        </w:tc>
        <w:tc>
          <w:tcPr>
            <w:tcW w:w="567" w:type="dxa"/>
          </w:tcPr>
          <w:p w14:paraId="4914A59A" w14:textId="77777777" w:rsidR="004F7B5F" w:rsidRPr="00F725D9" w:rsidRDefault="004F7B5F" w:rsidP="007536EB">
            <w:pPr>
              <w:pStyle w:val="TAL"/>
              <w:jc w:val="center"/>
            </w:pPr>
            <w:r w:rsidRPr="00F725D9">
              <w:t>Yes</w:t>
            </w:r>
          </w:p>
        </w:tc>
        <w:tc>
          <w:tcPr>
            <w:tcW w:w="709" w:type="dxa"/>
          </w:tcPr>
          <w:p w14:paraId="3821DE7C" w14:textId="77777777" w:rsidR="004F7B5F" w:rsidRPr="00F725D9" w:rsidRDefault="004F7B5F" w:rsidP="007536EB">
            <w:pPr>
              <w:pStyle w:val="TAL"/>
              <w:jc w:val="center"/>
            </w:pPr>
            <w:r w:rsidRPr="00F725D9">
              <w:t>No</w:t>
            </w:r>
          </w:p>
        </w:tc>
        <w:tc>
          <w:tcPr>
            <w:tcW w:w="728" w:type="dxa"/>
          </w:tcPr>
          <w:p w14:paraId="06611736" w14:textId="77777777" w:rsidR="004F7B5F" w:rsidRPr="00F725D9" w:rsidRDefault="004F7B5F" w:rsidP="007536EB">
            <w:pPr>
              <w:pStyle w:val="TAL"/>
              <w:jc w:val="center"/>
            </w:pPr>
            <w:r w:rsidRPr="00F725D9">
              <w:t>No</w:t>
            </w:r>
          </w:p>
        </w:tc>
      </w:tr>
      <w:tr w:rsidR="004F7B5F" w:rsidRPr="00F725D9" w14:paraId="0DE342EC" w14:textId="77777777" w:rsidTr="007536EB">
        <w:trPr>
          <w:cantSplit/>
          <w:tblHeader/>
        </w:trPr>
        <w:tc>
          <w:tcPr>
            <w:tcW w:w="6917" w:type="dxa"/>
          </w:tcPr>
          <w:p w14:paraId="635D5CB7" w14:textId="77777777" w:rsidR="004F7B5F" w:rsidRPr="00F725D9" w:rsidRDefault="004F7B5F" w:rsidP="007536EB">
            <w:pPr>
              <w:pStyle w:val="TAL"/>
              <w:rPr>
                <w:b/>
                <w:i/>
              </w:rPr>
            </w:pPr>
            <w:r w:rsidRPr="00F725D9">
              <w:rPr>
                <w:b/>
                <w:i/>
              </w:rPr>
              <w:t>dynamicHARQ-ACK-CodeB-CBG-Retx-DL</w:t>
            </w:r>
          </w:p>
          <w:p w14:paraId="0FBAB253" w14:textId="77777777" w:rsidR="004F7B5F" w:rsidRPr="00F725D9" w:rsidRDefault="004F7B5F" w:rsidP="007536EB">
            <w:pPr>
              <w:pStyle w:val="TAL"/>
            </w:pPr>
            <w:r w:rsidRPr="00F725D9">
              <w:t>Indicates whether the UE supports HARQ-ACK codebook size for CBG-based (re)transmission based on the DAI-based solution as specified in TS 38.213 [11].</w:t>
            </w:r>
          </w:p>
        </w:tc>
        <w:tc>
          <w:tcPr>
            <w:tcW w:w="709" w:type="dxa"/>
          </w:tcPr>
          <w:p w14:paraId="0857C577" w14:textId="77777777" w:rsidR="004F7B5F" w:rsidRPr="00F725D9" w:rsidRDefault="004F7B5F" w:rsidP="007536EB">
            <w:pPr>
              <w:pStyle w:val="TAL"/>
              <w:jc w:val="center"/>
            </w:pPr>
            <w:r w:rsidRPr="00F725D9">
              <w:t>UE</w:t>
            </w:r>
          </w:p>
        </w:tc>
        <w:tc>
          <w:tcPr>
            <w:tcW w:w="567" w:type="dxa"/>
          </w:tcPr>
          <w:p w14:paraId="2A3F1942" w14:textId="77777777" w:rsidR="004F7B5F" w:rsidRPr="00F725D9" w:rsidRDefault="004F7B5F" w:rsidP="007536EB">
            <w:pPr>
              <w:pStyle w:val="TAL"/>
              <w:jc w:val="center"/>
            </w:pPr>
            <w:r w:rsidRPr="00F725D9">
              <w:t>No</w:t>
            </w:r>
          </w:p>
        </w:tc>
        <w:tc>
          <w:tcPr>
            <w:tcW w:w="709" w:type="dxa"/>
          </w:tcPr>
          <w:p w14:paraId="51B8C733" w14:textId="77777777" w:rsidR="004F7B5F" w:rsidRPr="00F725D9" w:rsidRDefault="004F7B5F" w:rsidP="007536EB">
            <w:pPr>
              <w:pStyle w:val="TAL"/>
              <w:jc w:val="center"/>
            </w:pPr>
            <w:r w:rsidRPr="00F725D9">
              <w:t>No</w:t>
            </w:r>
          </w:p>
        </w:tc>
        <w:tc>
          <w:tcPr>
            <w:tcW w:w="728" w:type="dxa"/>
          </w:tcPr>
          <w:p w14:paraId="38BEE1A5" w14:textId="77777777" w:rsidR="004F7B5F" w:rsidRPr="00F725D9" w:rsidRDefault="004F7B5F" w:rsidP="007536EB">
            <w:pPr>
              <w:pStyle w:val="TAL"/>
              <w:jc w:val="center"/>
            </w:pPr>
            <w:r w:rsidRPr="00F725D9">
              <w:t>No</w:t>
            </w:r>
          </w:p>
        </w:tc>
      </w:tr>
      <w:tr w:rsidR="004F7B5F" w:rsidRPr="00F725D9" w14:paraId="512F8F0A" w14:textId="77777777" w:rsidTr="007536EB">
        <w:trPr>
          <w:cantSplit/>
          <w:tblHeader/>
        </w:trPr>
        <w:tc>
          <w:tcPr>
            <w:tcW w:w="6917" w:type="dxa"/>
          </w:tcPr>
          <w:p w14:paraId="628B1240" w14:textId="77777777" w:rsidR="004F7B5F" w:rsidRPr="00F725D9" w:rsidRDefault="004F7B5F" w:rsidP="007536EB">
            <w:pPr>
              <w:pStyle w:val="TAL"/>
              <w:rPr>
                <w:b/>
                <w:bCs/>
                <w:i/>
                <w:iCs/>
              </w:rPr>
            </w:pPr>
            <w:r w:rsidRPr="00F725D9">
              <w:rPr>
                <w:b/>
                <w:bCs/>
                <w:i/>
                <w:iCs/>
              </w:rPr>
              <w:t>dynamicPRB-BundlingDL</w:t>
            </w:r>
          </w:p>
          <w:p w14:paraId="0C481C23" w14:textId="77777777" w:rsidR="004F7B5F" w:rsidRPr="00F725D9" w:rsidRDefault="004F7B5F" w:rsidP="007536EB">
            <w:pPr>
              <w:pStyle w:val="TAL"/>
            </w:pPr>
            <w:r w:rsidRPr="00F725D9">
              <w:rPr>
                <w:bCs/>
                <w:iCs/>
              </w:rPr>
              <w:t>Indicates whether UE supports DCI-based indication of the PRG size for PDSCH reception.</w:t>
            </w:r>
          </w:p>
        </w:tc>
        <w:tc>
          <w:tcPr>
            <w:tcW w:w="709" w:type="dxa"/>
          </w:tcPr>
          <w:p w14:paraId="456C19FF" w14:textId="77777777" w:rsidR="004F7B5F" w:rsidRPr="00F725D9" w:rsidRDefault="004F7B5F" w:rsidP="007536EB">
            <w:pPr>
              <w:pStyle w:val="TAL"/>
              <w:jc w:val="center"/>
            </w:pPr>
            <w:r w:rsidRPr="00F725D9">
              <w:rPr>
                <w:bCs/>
                <w:iCs/>
              </w:rPr>
              <w:t>UE</w:t>
            </w:r>
          </w:p>
        </w:tc>
        <w:tc>
          <w:tcPr>
            <w:tcW w:w="567" w:type="dxa"/>
          </w:tcPr>
          <w:p w14:paraId="5F2E16B7" w14:textId="77777777" w:rsidR="004F7B5F" w:rsidRPr="00F725D9" w:rsidRDefault="004F7B5F" w:rsidP="007536EB">
            <w:pPr>
              <w:pStyle w:val="TAL"/>
              <w:jc w:val="center"/>
            </w:pPr>
            <w:r w:rsidRPr="00F725D9">
              <w:rPr>
                <w:bCs/>
                <w:iCs/>
              </w:rPr>
              <w:t>No</w:t>
            </w:r>
          </w:p>
        </w:tc>
        <w:tc>
          <w:tcPr>
            <w:tcW w:w="709" w:type="dxa"/>
          </w:tcPr>
          <w:p w14:paraId="062A4479" w14:textId="77777777" w:rsidR="004F7B5F" w:rsidRPr="00F725D9" w:rsidRDefault="004F7B5F" w:rsidP="007536EB">
            <w:pPr>
              <w:pStyle w:val="TAL"/>
              <w:jc w:val="center"/>
            </w:pPr>
            <w:r w:rsidRPr="00F725D9">
              <w:rPr>
                <w:bCs/>
                <w:iCs/>
              </w:rPr>
              <w:t>No</w:t>
            </w:r>
          </w:p>
        </w:tc>
        <w:tc>
          <w:tcPr>
            <w:tcW w:w="728" w:type="dxa"/>
          </w:tcPr>
          <w:p w14:paraId="1E918F34" w14:textId="77777777" w:rsidR="004F7B5F" w:rsidRPr="00F725D9" w:rsidRDefault="004F7B5F" w:rsidP="007536EB">
            <w:pPr>
              <w:pStyle w:val="TAL"/>
              <w:jc w:val="center"/>
            </w:pPr>
            <w:r w:rsidRPr="00F725D9">
              <w:t>No</w:t>
            </w:r>
          </w:p>
        </w:tc>
      </w:tr>
      <w:tr w:rsidR="004F7B5F" w:rsidRPr="00F725D9" w14:paraId="6E56638E" w14:textId="77777777" w:rsidTr="007536EB">
        <w:trPr>
          <w:cantSplit/>
          <w:tblHeader/>
        </w:trPr>
        <w:tc>
          <w:tcPr>
            <w:tcW w:w="6917" w:type="dxa"/>
          </w:tcPr>
          <w:p w14:paraId="288F419C" w14:textId="77777777" w:rsidR="004F7B5F" w:rsidRPr="00F725D9" w:rsidRDefault="004F7B5F" w:rsidP="007536EB">
            <w:pPr>
              <w:pStyle w:val="TAL"/>
              <w:rPr>
                <w:b/>
                <w:bCs/>
                <w:i/>
                <w:iCs/>
              </w:rPr>
            </w:pPr>
            <w:r w:rsidRPr="00F725D9">
              <w:rPr>
                <w:b/>
                <w:bCs/>
                <w:i/>
                <w:iCs/>
              </w:rPr>
              <w:t>dynamicSFI</w:t>
            </w:r>
          </w:p>
          <w:p w14:paraId="1AD4C262" w14:textId="77777777" w:rsidR="004F7B5F" w:rsidRPr="00F725D9" w:rsidRDefault="004F7B5F" w:rsidP="007536EB">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6F31F2BB" w14:textId="77777777" w:rsidR="004F7B5F" w:rsidRPr="00F725D9" w:rsidRDefault="004F7B5F" w:rsidP="007536EB">
            <w:pPr>
              <w:pStyle w:val="TAL"/>
              <w:jc w:val="center"/>
              <w:rPr>
                <w:bCs/>
                <w:iCs/>
              </w:rPr>
            </w:pPr>
            <w:r w:rsidRPr="00F725D9">
              <w:rPr>
                <w:bCs/>
                <w:iCs/>
              </w:rPr>
              <w:t>UE</w:t>
            </w:r>
          </w:p>
        </w:tc>
        <w:tc>
          <w:tcPr>
            <w:tcW w:w="567" w:type="dxa"/>
          </w:tcPr>
          <w:p w14:paraId="6A39D48F" w14:textId="77777777" w:rsidR="004F7B5F" w:rsidRPr="00F725D9" w:rsidRDefault="004F7B5F" w:rsidP="007536EB">
            <w:pPr>
              <w:pStyle w:val="TAL"/>
              <w:jc w:val="center"/>
              <w:rPr>
                <w:bCs/>
                <w:iCs/>
              </w:rPr>
            </w:pPr>
            <w:r w:rsidRPr="00F725D9">
              <w:rPr>
                <w:bCs/>
                <w:iCs/>
              </w:rPr>
              <w:t>No</w:t>
            </w:r>
          </w:p>
        </w:tc>
        <w:tc>
          <w:tcPr>
            <w:tcW w:w="709" w:type="dxa"/>
          </w:tcPr>
          <w:p w14:paraId="479C700E" w14:textId="77777777" w:rsidR="004F7B5F" w:rsidRPr="00F725D9" w:rsidRDefault="004F7B5F" w:rsidP="007536EB">
            <w:pPr>
              <w:pStyle w:val="TAL"/>
              <w:jc w:val="center"/>
              <w:rPr>
                <w:bCs/>
                <w:iCs/>
              </w:rPr>
            </w:pPr>
            <w:r w:rsidRPr="00F725D9">
              <w:rPr>
                <w:bCs/>
                <w:iCs/>
              </w:rPr>
              <w:t>Yes</w:t>
            </w:r>
          </w:p>
        </w:tc>
        <w:tc>
          <w:tcPr>
            <w:tcW w:w="728" w:type="dxa"/>
          </w:tcPr>
          <w:p w14:paraId="57839776" w14:textId="77777777" w:rsidR="004F7B5F" w:rsidRPr="00F725D9" w:rsidRDefault="004F7B5F" w:rsidP="007536EB">
            <w:pPr>
              <w:pStyle w:val="TAL"/>
              <w:jc w:val="center"/>
            </w:pPr>
            <w:r w:rsidRPr="00F725D9">
              <w:t>Yes</w:t>
            </w:r>
          </w:p>
        </w:tc>
      </w:tr>
      <w:tr w:rsidR="004F7B5F" w:rsidRPr="00F725D9" w14:paraId="45B00AA8" w14:textId="77777777" w:rsidTr="007536EB">
        <w:trPr>
          <w:cantSplit/>
          <w:tblHeader/>
        </w:trPr>
        <w:tc>
          <w:tcPr>
            <w:tcW w:w="6917" w:type="dxa"/>
          </w:tcPr>
          <w:p w14:paraId="033628B0" w14:textId="77777777" w:rsidR="004F7B5F" w:rsidRPr="00F725D9" w:rsidRDefault="004F7B5F" w:rsidP="007536EB">
            <w:pPr>
              <w:pStyle w:val="TAL"/>
              <w:rPr>
                <w:b/>
                <w:bCs/>
                <w:i/>
                <w:iCs/>
              </w:rPr>
            </w:pPr>
            <w:r w:rsidRPr="00F725D9">
              <w:rPr>
                <w:b/>
                <w:bCs/>
                <w:i/>
                <w:iCs/>
              </w:rPr>
              <w:t>dynamicSwitchRA-Type0-1-PDSCH</w:t>
            </w:r>
          </w:p>
          <w:p w14:paraId="4FC3A335" w14:textId="77777777" w:rsidR="004F7B5F" w:rsidRPr="00F725D9" w:rsidRDefault="004F7B5F" w:rsidP="007536EB">
            <w:pPr>
              <w:pStyle w:val="TAL"/>
            </w:pPr>
            <w:r w:rsidRPr="00F725D9">
              <w:rPr>
                <w:rFonts w:eastAsia="MS PGothic"/>
              </w:rPr>
              <w:t>Indicates whether the UE supports dynamic switching between resource allocation Types 0 and 1 for PDSCH as specified in TS 38.212 [10].</w:t>
            </w:r>
          </w:p>
        </w:tc>
        <w:tc>
          <w:tcPr>
            <w:tcW w:w="709" w:type="dxa"/>
          </w:tcPr>
          <w:p w14:paraId="1F58F5BC" w14:textId="77777777" w:rsidR="004F7B5F" w:rsidRPr="00F725D9" w:rsidRDefault="004F7B5F" w:rsidP="007536EB">
            <w:pPr>
              <w:pStyle w:val="TAL"/>
              <w:jc w:val="center"/>
            </w:pPr>
            <w:r w:rsidRPr="00F725D9">
              <w:rPr>
                <w:bCs/>
                <w:iCs/>
              </w:rPr>
              <w:t>UE</w:t>
            </w:r>
          </w:p>
        </w:tc>
        <w:tc>
          <w:tcPr>
            <w:tcW w:w="567" w:type="dxa"/>
          </w:tcPr>
          <w:p w14:paraId="32D7F0BC" w14:textId="77777777" w:rsidR="004F7B5F" w:rsidRPr="00F725D9" w:rsidRDefault="004F7B5F" w:rsidP="007536EB">
            <w:pPr>
              <w:pStyle w:val="TAL"/>
              <w:jc w:val="center"/>
            </w:pPr>
            <w:r w:rsidRPr="00F725D9">
              <w:rPr>
                <w:bCs/>
                <w:iCs/>
              </w:rPr>
              <w:t>No</w:t>
            </w:r>
          </w:p>
        </w:tc>
        <w:tc>
          <w:tcPr>
            <w:tcW w:w="709" w:type="dxa"/>
          </w:tcPr>
          <w:p w14:paraId="213B220F" w14:textId="77777777" w:rsidR="004F7B5F" w:rsidRPr="00F725D9" w:rsidRDefault="004F7B5F" w:rsidP="007536EB">
            <w:pPr>
              <w:pStyle w:val="TAL"/>
              <w:jc w:val="center"/>
            </w:pPr>
            <w:r w:rsidRPr="00F725D9">
              <w:rPr>
                <w:bCs/>
                <w:iCs/>
              </w:rPr>
              <w:t>No</w:t>
            </w:r>
          </w:p>
        </w:tc>
        <w:tc>
          <w:tcPr>
            <w:tcW w:w="728" w:type="dxa"/>
          </w:tcPr>
          <w:p w14:paraId="7496510B" w14:textId="77777777" w:rsidR="004F7B5F" w:rsidRPr="00F725D9" w:rsidRDefault="004F7B5F" w:rsidP="007536EB">
            <w:pPr>
              <w:pStyle w:val="TAL"/>
              <w:jc w:val="center"/>
            </w:pPr>
            <w:r w:rsidRPr="00F725D9">
              <w:t>No</w:t>
            </w:r>
          </w:p>
        </w:tc>
      </w:tr>
      <w:tr w:rsidR="004F7B5F" w:rsidRPr="00F725D9" w14:paraId="16751072" w14:textId="77777777" w:rsidTr="007536EB">
        <w:trPr>
          <w:cantSplit/>
          <w:tblHeader/>
        </w:trPr>
        <w:tc>
          <w:tcPr>
            <w:tcW w:w="6917" w:type="dxa"/>
          </w:tcPr>
          <w:p w14:paraId="0D95AC05" w14:textId="77777777" w:rsidR="004F7B5F" w:rsidRPr="00F725D9" w:rsidRDefault="004F7B5F" w:rsidP="007536EB">
            <w:pPr>
              <w:pStyle w:val="TAL"/>
              <w:rPr>
                <w:b/>
                <w:bCs/>
                <w:i/>
                <w:iCs/>
              </w:rPr>
            </w:pPr>
            <w:r w:rsidRPr="00F725D9">
              <w:rPr>
                <w:b/>
                <w:bCs/>
                <w:i/>
                <w:iCs/>
              </w:rPr>
              <w:t>dynamicSwitchRA-Type0-1-PUSCH</w:t>
            </w:r>
          </w:p>
          <w:p w14:paraId="41F4FF41" w14:textId="77777777" w:rsidR="004F7B5F" w:rsidRPr="00F725D9" w:rsidRDefault="004F7B5F" w:rsidP="007536EB">
            <w:pPr>
              <w:pStyle w:val="TAL"/>
            </w:pPr>
            <w:r w:rsidRPr="00F725D9">
              <w:rPr>
                <w:rFonts w:eastAsia="MS PGothic"/>
              </w:rPr>
              <w:t>Indicates whether the UE supports dynamic switching between resource allocation Types 0 and 1 for PUSCH as specified in TS 38.212 [10].</w:t>
            </w:r>
          </w:p>
        </w:tc>
        <w:tc>
          <w:tcPr>
            <w:tcW w:w="709" w:type="dxa"/>
          </w:tcPr>
          <w:p w14:paraId="6EF1265E" w14:textId="77777777" w:rsidR="004F7B5F" w:rsidRPr="00F725D9" w:rsidRDefault="004F7B5F" w:rsidP="007536EB">
            <w:pPr>
              <w:pStyle w:val="TAL"/>
              <w:jc w:val="center"/>
            </w:pPr>
            <w:r w:rsidRPr="00F725D9">
              <w:rPr>
                <w:bCs/>
                <w:iCs/>
              </w:rPr>
              <w:t>UE</w:t>
            </w:r>
          </w:p>
        </w:tc>
        <w:tc>
          <w:tcPr>
            <w:tcW w:w="567" w:type="dxa"/>
          </w:tcPr>
          <w:p w14:paraId="3459E879" w14:textId="77777777" w:rsidR="004F7B5F" w:rsidRPr="00F725D9" w:rsidRDefault="004F7B5F" w:rsidP="007536EB">
            <w:pPr>
              <w:pStyle w:val="TAL"/>
              <w:jc w:val="center"/>
            </w:pPr>
            <w:r w:rsidRPr="00F725D9">
              <w:rPr>
                <w:bCs/>
                <w:iCs/>
              </w:rPr>
              <w:t>No</w:t>
            </w:r>
          </w:p>
        </w:tc>
        <w:tc>
          <w:tcPr>
            <w:tcW w:w="709" w:type="dxa"/>
          </w:tcPr>
          <w:p w14:paraId="78383B67" w14:textId="77777777" w:rsidR="004F7B5F" w:rsidRPr="00F725D9" w:rsidRDefault="004F7B5F" w:rsidP="007536EB">
            <w:pPr>
              <w:pStyle w:val="TAL"/>
              <w:jc w:val="center"/>
            </w:pPr>
            <w:r w:rsidRPr="00F725D9">
              <w:rPr>
                <w:bCs/>
                <w:iCs/>
              </w:rPr>
              <w:t>No</w:t>
            </w:r>
          </w:p>
        </w:tc>
        <w:tc>
          <w:tcPr>
            <w:tcW w:w="728" w:type="dxa"/>
          </w:tcPr>
          <w:p w14:paraId="204BC945" w14:textId="77777777" w:rsidR="004F7B5F" w:rsidRPr="00F725D9" w:rsidRDefault="004F7B5F" w:rsidP="007536EB">
            <w:pPr>
              <w:pStyle w:val="TAL"/>
              <w:jc w:val="center"/>
            </w:pPr>
            <w:r w:rsidRPr="00F725D9">
              <w:t>No</w:t>
            </w:r>
          </w:p>
        </w:tc>
      </w:tr>
      <w:tr w:rsidR="004F7B5F" w:rsidRPr="00F725D9" w14:paraId="5E9273E2" w14:textId="77777777" w:rsidTr="007536EB">
        <w:trPr>
          <w:cantSplit/>
          <w:tblHeader/>
        </w:trPr>
        <w:tc>
          <w:tcPr>
            <w:tcW w:w="6917" w:type="dxa"/>
          </w:tcPr>
          <w:p w14:paraId="2404979E" w14:textId="77777777" w:rsidR="004F7B5F" w:rsidRPr="00F725D9" w:rsidRDefault="004F7B5F" w:rsidP="007536EB">
            <w:pPr>
              <w:pStyle w:val="TAL"/>
              <w:rPr>
                <w:b/>
                <w:i/>
              </w:rPr>
            </w:pPr>
            <w:r w:rsidRPr="00F725D9">
              <w:rPr>
                <w:b/>
                <w:i/>
              </w:rPr>
              <w:t>pucch-F0-2WithoutFH</w:t>
            </w:r>
          </w:p>
          <w:p w14:paraId="5F3956B2" w14:textId="77777777" w:rsidR="004F7B5F" w:rsidRPr="00F725D9" w:rsidRDefault="004F7B5F" w:rsidP="007536EB">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5BFE3C0" w14:textId="77777777" w:rsidR="004F7B5F" w:rsidRPr="00F725D9" w:rsidRDefault="004F7B5F" w:rsidP="007536EB">
            <w:pPr>
              <w:pStyle w:val="TAL"/>
              <w:jc w:val="center"/>
            </w:pPr>
            <w:r w:rsidRPr="00F725D9">
              <w:t>UE</w:t>
            </w:r>
          </w:p>
        </w:tc>
        <w:tc>
          <w:tcPr>
            <w:tcW w:w="567" w:type="dxa"/>
          </w:tcPr>
          <w:p w14:paraId="1D91049C" w14:textId="77777777" w:rsidR="004F7B5F" w:rsidRPr="00F725D9" w:rsidRDefault="004F7B5F" w:rsidP="007536EB">
            <w:pPr>
              <w:pStyle w:val="TAL"/>
              <w:jc w:val="center"/>
            </w:pPr>
            <w:r w:rsidRPr="00F725D9">
              <w:t>Yes</w:t>
            </w:r>
          </w:p>
        </w:tc>
        <w:tc>
          <w:tcPr>
            <w:tcW w:w="709" w:type="dxa"/>
          </w:tcPr>
          <w:p w14:paraId="5F6A8F90" w14:textId="77777777" w:rsidR="004F7B5F" w:rsidRPr="00F725D9" w:rsidRDefault="004F7B5F" w:rsidP="007536EB">
            <w:pPr>
              <w:pStyle w:val="TAL"/>
              <w:jc w:val="center"/>
            </w:pPr>
            <w:r w:rsidRPr="00F725D9">
              <w:t>No</w:t>
            </w:r>
          </w:p>
        </w:tc>
        <w:tc>
          <w:tcPr>
            <w:tcW w:w="728" w:type="dxa"/>
          </w:tcPr>
          <w:p w14:paraId="16127EAD" w14:textId="77777777" w:rsidR="004F7B5F" w:rsidRPr="00F725D9" w:rsidRDefault="004F7B5F" w:rsidP="007536EB">
            <w:pPr>
              <w:pStyle w:val="TAL"/>
              <w:jc w:val="center"/>
            </w:pPr>
            <w:r w:rsidRPr="00F725D9">
              <w:t>Yes</w:t>
            </w:r>
          </w:p>
        </w:tc>
      </w:tr>
      <w:tr w:rsidR="004F7B5F" w:rsidRPr="00F725D9" w14:paraId="501B724C" w14:textId="77777777" w:rsidTr="007536EB">
        <w:trPr>
          <w:cantSplit/>
          <w:tblHeader/>
        </w:trPr>
        <w:tc>
          <w:tcPr>
            <w:tcW w:w="6917" w:type="dxa"/>
          </w:tcPr>
          <w:p w14:paraId="3374986B" w14:textId="77777777" w:rsidR="004F7B5F" w:rsidRPr="00F725D9" w:rsidRDefault="004F7B5F" w:rsidP="007536EB">
            <w:pPr>
              <w:pStyle w:val="TAL"/>
              <w:rPr>
                <w:b/>
                <w:i/>
              </w:rPr>
            </w:pPr>
            <w:r w:rsidRPr="00F725D9">
              <w:rPr>
                <w:b/>
                <w:i/>
              </w:rPr>
              <w:t>pucch-F1-3-4WithoutFH</w:t>
            </w:r>
          </w:p>
          <w:p w14:paraId="1B080941" w14:textId="77777777" w:rsidR="004F7B5F" w:rsidRPr="00F725D9" w:rsidRDefault="004F7B5F" w:rsidP="007536EB">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57C7ED" w14:textId="77777777" w:rsidR="004F7B5F" w:rsidRPr="00F725D9" w:rsidRDefault="004F7B5F" w:rsidP="007536EB">
            <w:pPr>
              <w:pStyle w:val="TAL"/>
              <w:jc w:val="center"/>
            </w:pPr>
            <w:r w:rsidRPr="00F725D9">
              <w:t>UE</w:t>
            </w:r>
          </w:p>
        </w:tc>
        <w:tc>
          <w:tcPr>
            <w:tcW w:w="567" w:type="dxa"/>
          </w:tcPr>
          <w:p w14:paraId="289D8340" w14:textId="77777777" w:rsidR="004F7B5F" w:rsidRPr="00F725D9" w:rsidRDefault="004F7B5F" w:rsidP="007536EB">
            <w:pPr>
              <w:pStyle w:val="TAL"/>
              <w:jc w:val="center"/>
            </w:pPr>
            <w:r w:rsidRPr="00F725D9">
              <w:t>Yes</w:t>
            </w:r>
          </w:p>
        </w:tc>
        <w:tc>
          <w:tcPr>
            <w:tcW w:w="709" w:type="dxa"/>
          </w:tcPr>
          <w:p w14:paraId="3DC0F1E9" w14:textId="77777777" w:rsidR="004F7B5F" w:rsidRPr="00F725D9" w:rsidRDefault="004F7B5F" w:rsidP="007536EB">
            <w:pPr>
              <w:pStyle w:val="TAL"/>
              <w:jc w:val="center"/>
            </w:pPr>
            <w:r w:rsidRPr="00F725D9">
              <w:t>No</w:t>
            </w:r>
          </w:p>
        </w:tc>
        <w:tc>
          <w:tcPr>
            <w:tcW w:w="728" w:type="dxa"/>
          </w:tcPr>
          <w:p w14:paraId="2E0D524F" w14:textId="77777777" w:rsidR="004F7B5F" w:rsidRPr="00F725D9" w:rsidRDefault="004F7B5F" w:rsidP="007536EB">
            <w:pPr>
              <w:pStyle w:val="TAL"/>
              <w:jc w:val="center"/>
            </w:pPr>
            <w:r w:rsidRPr="00F725D9">
              <w:t>Yes</w:t>
            </w:r>
          </w:p>
        </w:tc>
      </w:tr>
      <w:tr w:rsidR="004F7B5F" w:rsidRPr="00F725D9" w14:paraId="738BED13" w14:textId="77777777" w:rsidTr="007536EB">
        <w:trPr>
          <w:cantSplit/>
          <w:tblHeader/>
        </w:trPr>
        <w:tc>
          <w:tcPr>
            <w:tcW w:w="6917" w:type="dxa"/>
          </w:tcPr>
          <w:p w14:paraId="47FCA008" w14:textId="77777777" w:rsidR="004F7B5F" w:rsidRPr="00F725D9" w:rsidRDefault="004F7B5F" w:rsidP="007536EB">
            <w:pPr>
              <w:pStyle w:val="TAL"/>
              <w:rPr>
                <w:b/>
                <w:i/>
              </w:rPr>
            </w:pPr>
            <w:r w:rsidRPr="00F725D9">
              <w:rPr>
                <w:b/>
                <w:i/>
              </w:rPr>
              <w:t>interleavingVRB-ToPRB-PDSCH</w:t>
            </w:r>
          </w:p>
          <w:p w14:paraId="41942541" w14:textId="77777777" w:rsidR="004F7B5F" w:rsidRPr="00F725D9" w:rsidRDefault="004F7B5F" w:rsidP="007536EB">
            <w:pPr>
              <w:pStyle w:val="TAL"/>
            </w:pPr>
            <w:r w:rsidRPr="00F725D9">
              <w:t>Indicates whether the UE supports receiving PDSCH with interleaved VRB-to-PRB mapping as specified in TS 38.211 [6].</w:t>
            </w:r>
          </w:p>
        </w:tc>
        <w:tc>
          <w:tcPr>
            <w:tcW w:w="709" w:type="dxa"/>
          </w:tcPr>
          <w:p w14:paraId="6B65F9FD" w14:textId="77777777" w:rsidR="004F7B5F" w:rsidRPr="00F725D9" w:rsidRDefault="004F7B5F" w:rsidP="007536EB">
            <w:pPr>
              <w:pStyle w:val="TAL"/>
              <w:jc w:val="center"/>
            </w:pPr>
            <w:r w:rsidRPr="00F725D9">
              <w:t>UE</w:t>
            </w:r>
          </w:p>
        </w:tc>
        <w:tc>
          <w:tcPr>
            <w:tcW w:w="567" w:type="dxa"/>
          </w:tcPr>
          <w:p w14:paraId="423454C6" w14:textId="77777777" w:rsidR="004F7B5F" w:rsidRPr="00F725D9" w:rsidRDefault="004F7B5F" w:rsidP="007536EB">
            <w:pPr>
              <w:pStyle w:val="TAL"/>
              <w:jc w:val="center"/>
            </w:pPr>
            <w:r w:rsidRPr="00F725D9">
              <w:t>Yes</w:t>
            </w:r>
          </w:p>
        </w:tc>
        <w:tc>
          <w:tcPr>
            <w:tcW w:w="709" w:type="dxa"/>
          </w:tcPr>
          <w:p w14:paraId="6CA4FF20" w14:textId="77777777" w:rsidR="004F7B5F" w:rsidRPr="00F725D9" w:rsidRDefault="004F7B5F" w:rsidP="007536EB">
            <w:pPr>
              <w:pStyle w:val="TAL"/>
              <w:jc w:val="center"/>
            </w:pPr>
            <w:r w:rsidRPr="00F725D9">
              <w:t>No</w:t>
            </w:r>
          </w:p>
        </w:tc>
        <w:tc>
          <w:tcPr>
            <w:tcW w:w="728" w:type="dxa"/>
          </w:tcPr>
          <w:p w14:paraId="10DC6E9B" w14:textId="77777777" w:rsidR="004F7B5F" w:rsidRPr="00F725D9" w:rsidRDefault="004F7B5F" w:rsidP="007536EB">
            <w:pPr>
              <w:pStyle w:val="TAL"/>
              <w:jc w:val="center"/>
            </w:pPr>
            <w:r w:rsidRPr="00F725D9">
              <w:t>No</w:t>
            </w:r>
          </w:p>
        </w:tc>
      </w:tr>
      <w:tr w:rsidR="004F7B5F" w:rsidRPr="00F725D9" w14:paraId="01992C2D" w14:textId="77777777" w:rsidTr="007536EB">
        <w:trPr>
          <w:cantSplit/>
          <w:tblHeader/>
        </w:trPr>
        <w:tc>
          <w:tcPr>
            <w:tcW w:w="6917" w:type="dxa"/>
          </w:tcPr>
          <w:p w14:paraId="5A12D7A7" w14:textId="77777777" w:rsidR="004F7B5F" w:rsidRPr="00F725D9" w:rsidRDefault="004F7B5F" w:rsidP="007536EB">
            <w:pPr>
              <w:pStyle w:val="TAL"/>
              <w:rPr>
                <w:b/>
                <w:i/>
              </w:rPr>
            </w:pPr>
            <w:r w:rsidRPr="00F725D9">
              <w:rPr>
                <w:b/>
                <w:i/>
              </w:rPr>
              <w:t>interSlotFreqHopping-PUSCH</w:t>
            </w:r>
          </w:p>
          <w:p w14:paraId="1FE81549" w14:textId="77777777" w:rsidR="004F7B5F" w:rsidRPr="00F725D9" w:rsidRDefault="004F7B5F" w:rsidP="007536EB">
            <w:pPr>
              <w:pStyle w:val="TAL"/>
            </w:pPr>
            <w:r w:rsidRPr="00F725D9">
              <w:t>Indicates whether the UE supports inter-slot frequency hopping for PUSCH transmissions.</w:t>
            </w:r>
          </w:p>
        </w:tc>
        <w:tc>
          <w:tcPr>
            <w:tcW w:w="709" w:type="dxa"/>
          </w:tcPr>
          <w:p w14:paraId="25854F6A" w14:textId="77777777" w:rsidR="004F7B5F" w:rsidRPr="00F725D9" w:rsidRDefault="004F7B5F" w:rsidP="007536EB">
            <w:pPr>
              <w:pStyle w:val="TAL"/>
              <w:jc w:val="center"/>
            </w:pPr>
            <w:r w:rsidRPr="00F725D9">
              <w:t>UE</w:t>
            </w:r>
          </w:p>
        </w:tc>
        <w:tc>
          <w:tcPr>
            <w:tcW w:w="567" w:type="dxa"/>
          </w:tcPr>
          <w:p w14:paraId="06444A56" w14:textId="77777777" w:rsidR="004F7B5F" w:rsidRPr="00F725D9" w:rsidRDefault="004F7B5F" w:rsidP="007536EB">
            <w:pPr>
              <w:pStyle w:val="TAL"/>
              <w:jc w:val="center"/>
            </w:pPr>
            <w:r w:rsidRPr="00F725D9">
              <w:t>No</w:t>
            </w:r>
          </w:p>
        </w:tc>
        <w:tc>
          <w:tcPr>
            <w:tcW w:w="709" w:type="dxa"/>
          </w:tcPr>
          <w:p w14:paraId="04E47AE5" w14:textId="77777777" w:rsidR="004F7B5F" w:rsidRPr="00F725D9" w:rsidRDefault="004F7B5F" w:rsidP="007536EB">
            <w:pPr>
              <w:pStyle w:val="TAL"/>
              <w:jc w:val="center"/>
            </w:pPr>
            <w:r w:rsidRPr="00F725D9">
              <w:t>No</w:t>
            </w:r>
          </w:p>
        </w:tc>
        <w:tc>
          <w:tcPr>
            <w:tcW w:w="728" w:type="dxa"/>
          </w:tcPr>
          <w:p w14:paraId="4C4B58C4" w14:textId="77777777" w:rsidR="004F7B5F" w:rsidRPr="00F725D9" w:rsidRDefault="004F7B5F" w:rsidP="007536EB">
            <w:pPr>
              <w:pStyle w:val="TAL"/>
              <w:jc w:val="center"/>
            </w:pPr>
            <w:r w:rsidRPr="00F725D9">
              <w:t>No</w:t>
            </w:r>
          </w:p>
        </w:tc>
      </w:tr>
      <w:tr w:rsidR="004F7B5F" w:rsidRPr="00F725D9" w14:paraId="7B368F68" w14:textId="77777777" w:rsidTr="007536EB">
        <w:trPr>
          <w:cantSplit/>
          <w:tblHeader/>
        </w:trPr>
        <w:tc>
          <w:tcPr>
            <w:tcW w:w="6917" w:type="dxa"/>
          </w:tcPr>
          <w:p w14:paraId="6C406D12" w14:textId="77777777" w:rsidR="004F7B5F" w:rsidRPr="00F725D9" w:rsidRDefault="004F7B5F" w:rsidP="007536EB">
            <w:pPr>
              <w:pStyle w:val="TAL"/>
              <w:rPr>
                <w:b/>
                <w:i/>
              </w:rPr>
            </w:pPr>
            <w:r w:rsidRPr="00F725D9">
              <w:rPr>
                <w:b/>
                <w:i/>
              </w:rPr>
              <w:t>intraSlotFreqHopping-PUSCH</w:t>
            </w:r>
          </w:p>
          <w:p w14:paraId="7EA54A9D" w14:textId="77777777" w:rsidR="004F7B5F" w:rsidRPr="00F725D9" w:rsidRDefault="004F7B5F" w:rsidP="007536EB">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262C772D" w14:textId="77777777" w:rsidR="004F7B5F" w:rsidRPr="00F725D9" w:rsidRDefault="004F7B5F" w:rsidP="007536EB">
            <w:pPr>
              <w:pStyle w:val="TAL"/>
              <w:jc w:val="center"/>
            </w:pPr>
            <w:r w:rsidRPr="00F725D9">
              <w:t>UE</w:t>
            </w:r>
          </w:p>
        </w:tc>
        <w:tc>
          <w:tcPr>
            <w:tcW w:w="567" w:type="dxa"/>
          </w:tcPr>
          <w:p w14:paraId="12E4C2DB" w14:textId="77777777" w:rsidR="004F7B5F" w:rsidRPr="00F725D9" w:rsidRDefault="004F7B5F" w:rsidP="007536EB">
            <w:pPr>
              <w:pStyle w:val="TAL"/>
              <w:jc w:val="center"/>
            </w:pPr>
            <w:r w:rsidRPr="00F725D9">
              <w:t>Yes</w:t>
            </w:r>
          </w:p>
        </w:tc>
        <w:tc>
          <w:tcPr>
            <w:tcW w:w="709" w:type="dxa"/>
          </w:tcPr>
          <w:p w14:paraId="6D14064D" w14:textId="77777777" w:rsidR="004F7B5F" w:rsidRPr="00F725D9" w:rsidRDefault="004F7B5F" w:rsidP="007536EB">
            <w:pPr>
              <w:pStyle w:val="TAL"/>
              <w:jc w:val="center"/>
            </w:pPr>
            <w:r w:rsidRPr="00F725D9">
              <w:t>No</w:t>
            </w:r>
          </w:p>
        </w:tc>
        <w:tc>
          <w:tcPr>
            <w:tcW w:w="728" w:type="dxa"/>
          </w:tcPr>
          <w:p w14:paraId="3442A166" w14:textId="77777777" w:rsidR="004F7B5F" w:rsidRPr="00F725D9" w:rsidRDefault="004F7B5F" w:rsidP="007536EB">
            <w:pPr>
              <w:pStyle w:val="TAL"/>
              <w:jc w:val="center"/>
            </w:pPr>
            <w:r w:rsidRPr="00F725D9">
              <w:t>Yes</w:t>
            </w:r>
          </w:p>
        </w:tc>
      </w:tr>
      <w:tr w:rsidR="004F7B5F" w:rsidRPr="00F725D9" w14:paraId="0637B84B" w14:textId="77777777" w:rsidTr="007536EB">
        <w:trPr>
          <w:cantSplit/>
          <w:tblHeader/>
        </w:trPr>
        <w:tc>
          <w:tcPr>
            <w:tcW w:w="6917" w:type="dxa"/>
          </w:tcPr>
          <w:p w14:paraId="77288250" w14:textId="77777777" w:rsidR="004F7B5F" w:rsidRPr="00F725D9" w:rsidRDefault="004F7B5F" w:rsidP="007536EB">
            <w:pPr>
              <w:pStyle w:val="TAL"/>
              <w:rPr>
                <w:b/>
                <w:i/>
              </w:rPr>
            </w:pPr>
            <w:r w:rsidRPr="00F725D9">
              <w:rPr>
                <w:b/>
                <w:i/>
              </w:rPr>
              <w:t>maxLayersMIMO-Indication</w:t>
            </w:r>
          </w:p>
          <w:p w14:paraId="681C28E0" w14:textId="77777777" w:rsidR="004F7B5F" w:rsidRPr="00F725D9" w:rsidRDefault="004F7B5F" w:rsidP="007536EB">
            <w:pPr>
              <w:pStyle w:val="TAL"/>
            </w:pPr>
            <w:r w:rsidRPr="00F725D9">
              <w:t xml:space="preserve">Indicates whether the UE supports the network configuration of </w:t>
            </w:r>
            <w:r w:rsidRPr="00F725D9">
              <w:rPr>
                <w:i/>
              </w:rPr>
              <w:t>maxMIMO-Layers</w:t>
            </w:r>
            <w:r w:rsidRPr="00F725D9">
              <w:t xml:space="preserve"> as specified in TS 38.331 [9].</w:t>
            </w:r>
          </w:p>
        </w:tc>
        <w:tc>
          <w:tcPr>
            <w:tcW w:w="709" w:type="dxa"/>
          </w:tcPr>
          <w:p w14:paraId="1B591648" w14:textId="77777777" w:rsidR="004F7B5F" w:rsidRPr="00F725D9" w:rsidRDefault="004F7B5F" w:rsidP="007536EB">
            <w:pPr>
              <w:pStyle w:val="TAL"/>
              <w:jc w:val="center"/>
            </w:pPr>
            <w:r w:rsidRPr="00F725D9">
              <w:t>UE</w:t>
            </w:r>
          </w:p>
        </w:tc>
        <w:tc>
          <w:tcPr>
            <w:tcW w:w="567" w:type="dxa"/>
          </w:tcPr>
          <w:p w14:paraId="43B89A21" w14:textId="77777777" w:rsidR="004F7B5F" w:rsidRPr="00F725D9" w:rsidRDefault="004F7B5F" w:rsidP="007536EB">
            <w:pPr>
              <w:pStyle w:val="TAL"/>
              <w:jc w:val="center"/>
            </w:pPr>
            <w:r w:rsidRPr="00F725D9">
              <w:rPr>
                <w:lang w:eastAsia="ja-JP"/>
              </w:rPr>
              <w:t>Yes</w:t>
            </w:r>
          </w:p>
        </w:tc>
        <w:tc>
          <w:tcPr>
            <w:tcW w:w="709" w:type="dxa"/>
          </w:tcPr>
          <w:p w14:paraId="1BFDB2E4" w14:textId="77777777" w:rsidR="004F7B5F" w:rsidRPr="00F725D9" w:rsidRDefault="004F7B5F" w:rsidP="007536EB">
            <w:pPr>
              <w:pStyle w:val="TAL"/>
              <w:jc w:val="center"/>
            </w:pPr>
            <w:r w:rsidRPr="00F725D9">
              <w:rPr>
                <w:lang w:eastAsia="ja-JP"/>
              </w:rPr>
              <w:t>No</w:t>
            </w:r>
          </w:p>
        </w:tc>
        <w:tc>
          <w:tcPr>
            <w:tcW w:w="728" w:type="dxa"/>
          </w:tcPr>
          <w:p w14:paraId="6EC49291" w14:textId="77777777" w:rsidR="004F7B5F" w:rsidRPr="00F725D9" w:rsidRDefault="004F7B5F" w:rsidP="007536EB">
            <w:pPr>
              <w:pStyle w:val="TAL"/>
              <w:jc w:val="center"/>
            </w:pPr>
            <w:r w:rsidRPr="00F725D9">
              <w:rPr>
                <w:lang w:eastAsia="ja-JP"/>
              </w:rPr>
              <w:t>No</w:t>
            </w:r>
          </w:p>
        </w:tc>
      </w:tr>
      <w:tr w:rsidR="004F7B5F" w:rsidRPr="00F725D9" w14:paraId="4492E7CF" w14:textId="77777777" w:rsidTr="007536EB">
        <w:trPr>
          <w:cantSplit/>
          <w:tblHeader/>
        </w:trPr>
        <w:tc>
          <w:tcPr>
            <w:tcW w:w="6917" w:type="dxa"/>
          </w:tcPr>
          <w:p w14:paraId="22A5D337" w14:textId="77777777" w:rsidR="004F7B5F" w:rsidRPr="00F725D9" w:rsidRDefault="004F7B5F" w:rsidP="007536EB">
            <w:pPr>
              <w:pStyle w:val="TAL"/>
              <w:rPr>
                <w:b/>
                <w:i/>
              </w:rPr>
            </w:pPr>
            <w:r w:rsidRPr="00F725D9">
              <w:rPr>
                <w:b/>
                <w:i/>
              </w:rPr>
              <w:t>maxNumberSearchSpaces</w:t>
            </w:r>
          </w:p>
          <w:p w14:paraId="4EA4A0C6" w14:textId="77777777" w:rsidR="004F7B5F" w:rsidRPr="00F725D9" w:rsidRDefault="004F7B5F" w:rsidP="007536EB">
            <w:pPr>
              <w:pStyle w:val="TAL"/>
            </w:pPr>
            <w:r w:rsidRPr="00F725D9">
              <w:t>Indicates whether the UE supports up to 10 search spaces in an SCell per BWP.</w:t>
            </w:r>
          </w:p>
        </w:tc>
        <w:tc>
          <w:tcPr>
            <w:tcW w:w="709" w:type="dxa"/>
          </w:tcPr>
          <w:p w14:paraId="1CB8A3D3" w14:textId="77777777" w:rsidR="004F7B5F" w:rsidRPr="00F725D9" w:rsidRDefault="004F7B5F" w:rsidP="007536EB">
            <w:pPr>
              <w:pStyle w:val="TAL"/>
              <w:jc w:val="center"/>
            </w:pPr>
            <w:r w:rsidRPr="00F725D9">
              <w:t>UE</w:t>
            </w:r>
          </w:p>
        </w:tc>
        <w:tc>
          <w:tcPr>
            <w:tcW w:w="567" w:type="dxa"/>
          </w:tcPr>
          <w:p w14:paraId="72718B99" w14:textId="77777777" w:rsidR="004F7B5F" w:rsidRPr="00F725D9" w:rsidRDefault="004F7B5F" w:rsidP="007536EB">
            <w:pPr>
              <w:pStyle w:val="TAL"/>
              <w:jc w:val="center"/>
            </w:pPr>
            <w:r w:rsidRPr="00F725D9">
              <w:t>No</w:t>
            </w:r>
          </w:p>
        </w:tc>
        <w:tc>
          <w:tcPr>
            <w:tcW w:w="709" w:type="dxa"/>
          </w:tcPr>
          <w:p w14:paraId="09056465" w14:textId="77777777" w:rsidR="004F7B5F" w:rsidRPr="00F725D9" w:rsidRDefault="004F7B5F" w:rsidP="007536EB">
            <w:pPr>
              <w:pStyle w:val="TAL"/>
              <w:jc w:val="center"/>
            </w:pPr>
            <w:r w:rsidRPr="00F725D9">
              <w:t>No</w:t>
            </w:r>
          </w:p>
        </w:tc>
        <w:tc>
          <w:tcPr>
            <w:tcW w:w="728" w:type="dxa"/>
          </w:tcPr>
          <w:p w14:paraId="2EE93B41" w14:textId="77777777" w:rsidR="004F7B5F" w:rsidRPr="00F725D9" w:rsidRDefault="004F7B5F" w:rsidP="007536EB">
            <w:pPr>
              <w:pStyle w:val="TAL"/>
              <w:jc w:val="center"/>
            </w:pPr>
            <w:r w:rsidRPr="00F725D9">
              <w:t>No</w:t>
            </w:r>
          </w:p>
        </w:tc>
      </w:tr>
      <w:tr w:rsidR="004F7B5F" w:rsidRPr="00F725D9" w14:paraId="3AF23B5F" w14:textId="77777777" w:rsidTr="007536EB">
        <w:trPr>
          <w:cantSplit/>
          <w:tblHeader/>
        </w:trPr>
        <w:tc>
          <w:tcPr>
            <w:tcW w:w="6917" w:type="dxa"/>
          </w:tcPr>
          <w:p w14:paraId="52D3B6B5" w14:textId="77777777" w:rsidR="004F7B5F" w:rsidRPr="00F725D9" w:rsidRDefault="004F7B5F" w:rsidP="007536EB">
            <w:pPr>
              <w:pStyle w:val="TAL"/>
              <w:rPr>
                <w:b/>
                <w:i/>
              </w:rPr>
            </w:pPr>
            <w:r w:rsidRPr="00F725D9">
              <w:rPr>
                <w:b/>
                <w:i/>
              </w:rPr>
              <w:t>multipleCORESET</w:t>
            </w:r>
          </w:p>
          <w:p w14:paraId="1F1514AC" w14:textId="77777777" w:rsidR="004F7B5F" w:rsidRPr="00F725D9" w:rsidRDefault="004F7B5F" w:rsidP="007536EB">
            <w:pPr>
              <w:pStyle w:val="TAL"/>
            </w:pPr>
            <w:r w:rsidRPr="00F725D9">
              <w:t>Indicates whether the UE supports configuration of more than one PDCCH CORESET per BWP in addition to the CORESET with CORESET-ID 0 in the BWP. It is mandatory with capability signaling for FR2 and optional for FR1.</w:t>
            </w:r>
          </w:p>
        </w:tc>
        <w:tc>
          <w:tcPr>
            <w:tcW w:w="709" w:type="dxa"/>
          </w:tcPr>
          <w:p w14:paraId="06C6D8F0" w14:textId="77777777" w:rsidR="004F7B5F" w:rsidRPr="00F725D9" w:rsidRDefault="004F7B5F" w:rsidP="007536EB">
            <w:pPr>
              <w:pStyle w:val="TAL"/>
              <w:jc w:val="center"/>
            </w:pPr>
            <w:r w:rsidRPr="00F725D9">
              <w:t>UE</w:t>
            </w:r>
          </w:p>
        </w:tc>
        <w:tc>
          <w:tcPr>
            <w:tcW w:w="567" w:type="dxa"/>
          </w:tcPr>
          <w:p w14:paraId="157D297C" w14:textId="77777777" w:rsidR="004F7B5F" w:rsidRPr="00F725D9" w:rsidRDefault="004F7B5F" w:rsidP="007536EB">
            <w:pPr>
              <w:pStyle w:val="TAL"/>
              <w:jc w:val="center"/>
            </w:pPr>
            <w:r w:rsidRPr="00F725D9">
              <w:t>CY</w:t>
            </w:r>
          </w:p>
        </w:tc>
        <w:tc>
          <w:tcPr>
            <w:tcW w:w="709" w:type="dxa"/>
          </w:tcPr>
          <w:p w14:paraId="7DAD39A8" w14:textId="77777777" w:rsidR="004F7B5F" w:rsidRPr="00F725D9" w:rsidRDefault="004F7B5F" w:rsidP="007536EB">
            <w:pPr>
              <w:pStyle w:val="TAL"/>
              <w:jc w:val="center"/>
            </w:pPr>
            <w:r w:rsidRPr="00F725D9">
              <w:t>No</w:t>
            </w:r>
          </w:p>
        </w:tc>
        <w:tc>
          <w:tcPr>
            <w:tcW w:w="728" w:type="dxa"/>
          </w:tcPr>
          <w:p w14:paraId="7989EA66" w14:textId="77777777" w:rsidR="004F7B5F" w:rsidRPr="00F725D9" w:rsidRDefault="004F7B5F" w:rsidP="007536EB">
            <w:pPr>
              <w:pStyle w:val="TAL"/>
              <w:jc w:val="center"/>
            </w:pPr>
            <w:r w:rsidRPr="00F725D9">
              <w:t>Yes</w:t>
            </w:r>
          </w:p>
        </w:tc>
      </w:tr>
      <w:tr w:rsidR="004F7B5F" w:rsidRPr="00F725D9" w14:paraId="0767D2E4" w14:textId="77777777" w:rsidTr="007536EB">
        <w:trPr>
          <w:cantSplit/>
          <w:tblHeader/>
        </w:trPr>
        <w:tc>
          <w:tcPr>
            <w:tcW w:w="6917" w:type="dxa"/>
          </w:tcPr>
          <w:p w14:paraId="79DC9023" w14:textId="77777777" w:rsidR="004F7B5F" w:rsidRPr="00F725D9" w:rsidRDefault="004F7B5F" w:rsidP="007536EB">
            <w:pPr>
              <w:pStyle w:val="TAL"/>
              <w:rPr>
                <w:b/>
                <w:i/>
              </w:rPr>
            </w:pPr>
            <w:r w:rsidRPr="00F725D9">
              <w:rPr>
                <w:b/>
                <w:i/>
              </w:rPr>
              <w:t>mux-HARQ-ACK-PUSCH-DiffSymbol</w:t>
            </w:r>
          </w:p>
          <w:p w14:paraId="1D928CBF" w14:textId="77777777" w:rsidR="004F7B5F" w:rsidRPr="00F725D9" w:rsidRDefault="004F7B5F" w:rsidP="007536EB">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1A2E42F2" w14:textId="77777777" w:rsidR="004F7B5F" w:rsidRPr="00F725D9" w:rsidRDefault="004F7B5F" w:rsidP="007536EB">
            <w:pPr>
              <w:pStyle w:val="TAL"/>
              <w:jc w:val="center"/>
            </w:pPr>
            <w:r w:rsidRPr="00F725D9">
              <w:rPr>
                <w:rFonts w:eastAsiaTheme="minorEastAsia"/>
                <w:lang w:eastAsia="ja-JP"/>
              </w:rPr>
              <w:t>UE</w:t>
            </w:r>
          </w:p>
        </w:tc>
        <w:tc>
          <w:tcPr>
            <w:tcW w:w="567" w:type="dxa"/>
          </w:tcPr>
          <w:p w14:paraId="7BCB034B" w14:textId="77777777" w:rsidR="004F7B5F" w:rsidRPr="00F725D9" w:rsidRDefault="004F7B5F" w:rsidP="007536EB">
            <w:pPr>
              <w:pStyle w:val="TAL"/>
              <w:jc w:val="center"/>
            </w:pPr>
            <w:r w:rsidRPr="00F725D9">
              <w:rPr>
                <w:rFonts w:eastAsiaTheme="minorEastAsia"/>
                <w:lang w:eastAsia="ja-JP"/>
              </w:rPr>
              <w:t>Yes</w:t>
            </w:r>
          </w:p>
        </w:tc>
        <w:tc>
          <w:tcPr>
            <w:tcW w:w="709" w:type="dxa"/>
          </w:tcPr>
          <w:p w14:paraId="364A5C18" w14:textId="77777777" w:rsidR="004F7B5F" w:rsidRPr="00F725D9" w:rsidRDefault="004F7B5F" w:rsidP="007536EB">
            <w:pPr>
              <w:pStyle w:val="TAL"/>
              <w:jc w:val="center"/>
            </w:pPr>
            <w:r w:rsidRPr="00F725D9">
              <w:rPr>
                <w:rFonts w:eastAsiaTheme="minorEastAsia"/>
                <w:lang w:eastAsia="ja-JP"/>
              </w:rPr>
              <w:t>No</w:t>
            </w:r>
          </w:p>
        </w:tc>
        <w:tc>
          <w:tcPr>
            <w:tcW w:w="728" w:type="dxa"/>
          </w:tcPr>
          <w:p w14:paraId="5DBBC455" w14:textId="77777777" w:rsidR="004F7B5F" w:rsidRPr="00F725D9" w:rsidRDefault="004F7B5F" w:rsidP="007536EB">
            <w:pPr>
              <w:pStyle w:val="TAL"/>
              <w:jc w:val="center"/>
            </w:pPr>
            <w:r w:rsidRPr="00F725D9">
              <w:rPr>
                <w:rFonts w:eastAsiaTheme="minorEastAsia"/>
                <w:lang w:eastAsia="ja-JP"/>
              </w:rPr>
              <w:t>Yes</w:t>
            </w:r>
          </w:p>
        </w:tc>
      </w:tr>
      <w:tr w:rsidR="004F7B5F" w:rsidRPr="00F725D9" w14:paraId="46AF371E" w14:textId="77777777" w:rsidTr="007536EB">
        <w:trPr>
          <w:cantSplit/>
          <w:tblHeader/>
        </w:trPr>
        <w:tc>
          <w:tcPr>
            <w:tcW w:w="6917" w:type="dxa"/>
          </w:tcPr>
          <w:p w14:paraId="3512186C" w14:textId="77777777" w:rsidR="004F7B5F" w:rsidRPr="00F725D9" w:rsidRDefault="004F7B5F" w:rsidP="007536EB">
            <w:pPr>
              <w:pStyle w:val="TAL"/>
              <w:rPr>
                <w:b/>
                <w:i/>
              </w:rPr>
            </w:pPr>
            <w:r w:rsidRPr="00F725D9">
              <w:rPr>
                <w:b/>
                <w:i/>
              </w:rPr>
              <w:t>mux-MultipleGroupCtrlCH-Overlap</w:t>
            </w:r>
          </w:p>
          <w:p w14:paraId="123FA56E" w14:textId="77777777" w:rsidR="004F7B5F" w:rsidRPr="00F725D9" w:rsidRDefault="004F7B5F" w:rsidP="007536EB">
            <w:pPr>
              <w:pStyle w:val="TAL"/>
            </w:pPr>
            <w:r w:rsidRPr="00F725D9">
              <w:t>Indicates whether the UE supports more than one group of overlapping PUCCHs and PUSCHs per slot per PUCCH cell group for control multiplexing.</w:t>
            </w:r>
          </w:p>
        </w:tc>
        <w:tc>
          <w:tcPr>
            <w:tcW w:w="709" w:type="dxa"/>
          </w:tcPr>
          <w:p w14:paraId="2EBA174C" w14:textId="77777777" w:rsidR="004F7B5F" w:rsidRPr="00F725D9" w:rsidRDefault="004F7B5F" w:rsidP="007536EB">
            <w:pPr>
              <w:pStyle w:val="TAL"/>
              <w:jc w:val="center"/>
            </w:pPr>
            <w:r w:rsidRPr="00F725D9">
              <w:t>UE</w:t>
            </w:r>
          </w:p>
        </w:tc>
        <w:tc>
          <w:tcPr>
            <w:tcW w:w="567" w:type="dxa"/>
          </w:tcPr>
          <w:p w14:paraId="341C8A23" w14:textId="77777777" w:rsidR="004F7B5F" w:rsidRPr="00F725D9" w:rsidRDefault="004F7B5F" w:rsidP="007536EB">
            <w:pPr>
              <w:pStyle w:val="TAL"/>
              <w:jc w:val="center"/>
            </w:pPr>
            <w:r w:rsidRPr="00F725D9">
              <w:t>No</w:t>
            </w:r>
          </w:p>
        </w:tc>
        <w:tc>
          <w:tcPr>
            <w:tcW w:w="709" w:type="dxa"/>
          </w:tcPr>
          <w:p w14:paraId="45EC3E26" w14:textId="77777777" w:rsidR="004F7B5F" w:rsidRPr="00F725D9" w:rsidRDefault="004F7B5F" w:rsidP="007536EB">
            <w:pPr>
              <w:pStyle w:val="TAL"/>
              <w:jc w:val="center"/>
            </w:pPr>
            <w:r w:rsidRPr="00F725D9">
              <w:t>No</w:t>
            </w:r>
          </w:p>
        </w:tc>
        <w:tc>
          <w:tcPr>
            <w:tcW w:w="728" w:type="dxa"/>
          </w:tcPr>
          <w:p w14:paraId="1319250E" w14:textId="77777777" w:rsidR="004F7B5F" w:rsidRPr="00F725D9" w:rsidRDefault="004F7B5F" w:rsidP="007536EB">
            <w:pPr>
              <w:pStyle w:val="TAL"/>
              <w:jc w:val="center"/>
            </w:pPr>
            <w:r w:rsidRPr="00F725D9">
              <w:t>Yes</w:t>
            </w:r>
          </w:p>
        </w:tc>
      </w:tr>
      <w:tr w:rsidR="004F7B5F" w:rsidRPr="00F725D9" w14:paraId="5E7E0B20" w14:textId="77777777" w:rsidTr="007536EB">
        <w:trPr>
          <w:cantSplit/>
          <w:tblHeader/>
        </w:trPr>
        <w:tc>
          <w:tcPr>
            <w:tcW w:w="6917" w:type="dxa"/>
          </w:tcPr>
          <w:p w14:paraId="4AE25A1B" w14:textId="77777777" w:rsidR="004F7B5F" w:rsidRPr="00F725D9" w:rsidRDefault="004F7B5F" w:rsidP="007536EB">
            <w:pPr>
              <w:pStyle w:val="TAL"/>
              <w:rPr>
                <w:b/>
                <w:i/>
              </w:rPr>
            </w:pPr>
            <w:r w:rsidRPr="00F725D9">
              <w:rPr>
                <w:b/>
                <w:i/>
              </w:rPr>
              <w:lastRenderedPageBreak/>
              <w:t>mux-SR-HARQ-ACK-CSI-PUCCH-MultiPerSlot</w:t>
            </w:r>
          </w:p>
          <w:p w14:paraId="68A7A056" w14:textId="77777777" w:rsidR="004F7B5F" w:rsidRPr="00F725D9" w:rsidRDefault="004F7B5F" w:rsidP="007536EB">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01BEFDFB" w14:textId="77777777" w:rsidR="004F7B5F" w:rsidRPr="00F725D9" w:rsidRDefault="004F7B5F" w:rsidP="007536EB">
            <w:pPr>
              <w:pStyle w:val="TAL"/>
              <w:jc w:val="center"/>
            </w:pPr>
            <w:r w:rsidRPr="00F725D9">
              <w:t>UE</w:t>
            </w:r>
          </w:p>
        </w:tc>
        <w:tc>
          <w:tcPr>
            <w:tcW w:w="567" w:type="dxa"/>
          </w:tcPr>
          <w:p w14:paraId="17222788" w14:textId="77777777" w:rsidR="004F7B5F" w:rsidRPr="00F725D9" w:rsidRDefault="004F7B5F" w:rsidP="007536EB">
            <w:pPr>
              <w:pStyle w:val="TAL"/>
              <w:jc w:val="center"/>
            </w:pPr>
            <w:r w:rsidRPr="00F725D9">
              <w:t>No</w:t>
            </w:r>
          </w:p>
        </w:tc>
        <w:tc>
          <w:tcPr>
            <w:tcW w:w="709" w:type="dxa"/>
          </w:tcPr>
          <w:p w14:paraId="1453395E" w14:textId="77777777" w:rsidR="004F7B5F" w:rsidRPr="00F725D9" w:rsidRDefault="004F7B5F" w:rsidP="007536EB">
            <w:pPr>
              <w:pStyle w:val="TAL"/>
              <w:jc w:val="center"/>
            </w:pPr>
            <w:r w:rsidRPr="00F725D9">
              <w:t>No</w:t>
            </w:r>
          </w:p>
        </w:tc>
        <w:tc>
          <w:tcPr>
            <w:tcW w:w="728" w:type="dxa"/>
          </w:tcPr>
          <w:p w14:paraId="57CC9507" w14:textId="77777777" w:rsidR="004F7B5F" w:rsidRPr="00F725D9" w:rsidRDefault="004F7B5F" w:rsidP="007536EB">
            <w:pPr>
              <w:pStyle w:val="TAL"/>
              <w:jc w:val="center"/>
            </w:pPr>
            <w:r w:rsidRPr="00F725D9">
              <w:t>Yes</w:t>
            </w:r>
          </w:p>
        </w:tc>
      </w:tr>
      <w:tr w:rsidR="004F7B5F" w:rsidRPr="00F725D9" w14:paraId="5A4EE6D1" w14:textId="77777777" w:rsidTr="007536EB">
        <w:trPr>
          <w:cantSplit/>
          <w:tblHeader/>
        </w:trPr>
        <w:tc>
          <w:tcPr>
            <w:tcW w:w="6917" w:type="dxa"/>
          </w:tcPr>
          <w:p w14:paraId="247DC5CF" w14:textId="77777777" w:rsidR="004F7B5F" w:rsidRPr="00F725D9" w:rsidRDefault="004F7B5F" w:rsidP="007536EB">
            <w:pPr>
              <w:pStyle w:val="TAL"/>
              <w:rPr>
                <w:b/>
                <w:i/>
              </w:rPr>
            </w:pPr>
            <w:r w:rsidRPr="00F725D9">
              <w:rPr>
                <w:b/>
                <w:i/>
              </w:rPr>
              <w:t>mux-SR-HARQ-ACK-CSI-PUCCH-OncePerSlot</w:t>
            </w:r>
          </w:p>
          <w:p w14:paraId="081A615B" w14:textId="77777777" w:rsidR="004F7B5F" w:rsidRPr="00F725D9" w:rsidRDefault="004F7B5F" w:rsidP="007536EB">
            <w:pPr>
              <w:pStyle w:val="TAL"/>
            </w:pPr>
            <w:r w:rsidRPr="00F725D9">
              <w:rPr>
                <w:i/>
              </w:rPr>
              <w:t xml:space="preserve">sameSymbol </w:t>
            </w:r>
            <w:r w:rsidRPr="00F725D9">
              <w:t xml:space="preserve">indicates the UE supports multiplexing SR, HARQ-ACK and CSI on a PUCCH or piggybacking on a PUSCH once per slot, when SR, HARQ-ACK and CSI are supposed to be sent with the same starting symbols on the PUCCH resources in a slot. </w:t>
            </w:r>
            <w:r w:rsidRPr="00F725D9">
              <w:rPr>
                <w:i/>
              </w:rPr>
              <w:t>diffSymbol</w:t>
            </w:r>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F725D9">
              <w:rPr>
                <w:i/>
              </w:rPr>
              <w:t>sameSymbol</w:t>
            </w:r>
            <w:r w:rsidRPr="00F725D9">
              <w:t xml:space="preserve"> while the UE is optional to support the multiplexing and piggybacking features indicated by </w:t>
            </w:r>
            <w:r w:rsidRPr="00F725D9">
              <w:rPr>
                <w:i/>
              </w:rPr>
              <w:t>diffSymbol</w:t>
            </w:r>
            <w:r w:rsidRPr="00F725D9">
              <w:t>.</w:t>
            </w:r>
          </w:p>
          <w:p w14:paraId="77159AA6" w14:textId="77777777" w:rsidR="004F7B5F" w:rsidRPr="00F725D9" w:rsidRDefault="004F7B5F" w:rsidP="007536EB">
            <w:pPr>
              <w:pStyle w:val="TAL"/>
            </w:pPr>
            <w:r w:rsidRPr="00F725D9">
              <w:t xml:space="preserve">If the UE indicates </w:t>
            </w:r>
            <w:r w:rsidRPr="00F725D9">
              <w:rPr>
                <w:i/>
              </w:rPr>
              <w:t>sameSymbol</w:t>
            </w:r>
            <w:r w:rsidRPr="00F725D9">
              <w:t xml:space="preserve"> in this field and does not support </w:t>
            </w:r>
            <w:r w:rsidRPr="00F725D9">
              <w:rPr>
                <w:i/>
              </w:rPr>
              <w:t>mux-HARQ-ACK-PUSCH-DiffSymbol</w:t>
            </w:r>
            <w:r w:rsidRPr="00F725D9">
              <w:t>, the UE supports HARQ-ACK/CSI piggyback on PUSCH once per slot, when the starting OFDM symbol of the PUSCH is the same as the starting OFDM symbols of the PUCCH resource(s) that would have been transmitted on.</w:t>
            </w:r>
          </w:p>
          <w:p w14:paraId="12DAD429" w14:textId="77777777" w:rsidR="004F7B5F" w:rsidRPr="00F725D9" w:rsidRDefault="004F7B5F" w:rsidP="007536EB">
            <w:pPr>
              <w:pStyle w:val="TAL"/>
            </w:pPr>
            <w:r w:rsidRPr="00F725D9">
              <w:t xml:space="preserve">If the UE indicates </w:t>
            </w:r>
            <w:r w:rsidRPr="00F725D9">
              <w:rPr>
                <w:i/>
              </w:rPr>
              <w:t>sameSymbol</w:t>
            </w:r>
            <w:r w:rsidRPr="00F725D9">
              <w:t xml:space="preserve"> in this field and supports </w:t>
            </w:r>
            <w:r w:rsidRPr="00F725D9">
              <w:rPr>
                <w:i/>
              </w:rPr>
              <w:t>mux-HARQ-ACK-PUSCH-DiffSymbol</w:t>
            </w:r>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7009D420" w14:textId="77777777" w:rsidR="004F7B5F" w:rsidRPr="00F725D9" w:rsidRDefault="004F7B5F" w:rsidP="007536EB">
            <w:pPr>
              <w:pStyle w:val="TAL"/>
              <w:jc w:val="center"/>
            </w:pPr>
            <w:r w:rsidRPr="00F725D9">
              <w:t>UE</w:t>
            </w:r>
          </w:p>
        </w:tc>
        <w:tc>
          <w:tcPr>
            <w:tcW w:w="567" w:type="dxa"/>
          </w:tcPr>
          <w:p w14:paraId="441BC869" w14:textId="77777777" w:rsidR="004F7B5F" w:rsidRPr="00F725D9" w:rsidDel="001F7058" w:rsidRDefault="004F7B5F" w:rsidP="007536EB">
            <w:pPr>
              <w:pStyle w:val="TAL"/>
              <w:jc w:val="center"/>
            </w:pPr>
            <w:r w:rsidRPr="00F725D9">
              <w:t>FD</w:t>
            </w:r>
          </w:p>
        </w:tc>
        <w:tc>
          <w:tcPr>
            <w:tcW w:w="709" w:type="dxa"/>
          </w:tcPr>
          <w:p w14:paraId="78E4367D" w14:textId="77777777" w:rsidR="004F7B5F" w:rsidRPr="00F725D9" w:rsidRDefault="004F7B5F" w:rsidP="007536EB">
            <w:pPr>
              <w:pStyle w:val="TAL"/>
              <w:jc w:val="center"/>
            </w:pPr>
            <w:r w:rsidRPr="00F725D9">
              <w:t>No</w:t>
            </w:r>
          </w:p>
        </w:tc>
        <w:tc>
          <w:tcPr>
            <w:tcW w:w="728" w:type="dxa"/>
          </w:tcPr>
          <w:p w14:paraId="660B4B26" w14:textId="77777777" w:rsidR="004F7B5F" w:rsidRPr="00F725D9" w:rsidRDefault="004F7B5F" w:rsidP="007536EB">
            <w:pPr>
              <w:pStyle w:val="TAL"/>
              <w:jc w:val="center"/>
            </w:pPr>
            <w:r w:rsidRPr="00F725D9">
              <w:t>Yes</w:t>
            </w:r>
          </w:p>
        </w:tc>
      </w:tr>
      <w:tr w:rsidR="004F7B5F" w:rsidRPr="00F725D9" w14:paraId="1175B308" w14:textId="77777777" w:rsidTr="007536EB">
        <w:trPr>
          <w:cantSplit/>
          <w:tblHeader/>
        </w:trPr>
        <w:tc>
          <w:tcPr>
            <w:tcW w:w="6917" w:type="dxa"/>
          </w:tcPr>
          <w:p w14:paraId="1FF9BCFD" w14:textId="77777777" w:rsidR="004F7B5F" w:rsidRPr="00F725D9" w:rsidRDefault="004F7B5F" w:rsidP="007536EB">
            <w:pPr>
              <w:pStyle w:val="TAL"/>
              <w:rPr>
                <w:b/>
                <w:i/>
              </w:rPr>
            </w:pPr>
            <w:r w:rsidRPr="00F725D9">
              <w:rPr>
                <w:b/>
                <w:i/>
              </w:rPr>
              <w:t>mux-SR-HARQ-ACK-PUCCH</w:t>
            </w:r>
          </w:p>
          <w:p w14:paraId="4AD40050" w14:textId="77777777" w:rsidR="004F7B5F" w:rsidRPr="00F725D9" w:rsidRDefault="004F7B5F" w:rsidP="007536EB">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421CE510" w14:textId="77777777" w:rsidR="004F7B5F" w:rsidRPr="00F725D9" w:rsidRDefault="004F7B5F" w:rsidP="007536EB">
            <w:pPr>
              <w:pStyle w:val="TAL"/>
              <w:jc w:val="center"/>
            </w:pPr>
            <w:r w:rsidRPr="00F725D9">
              <w:t>UE</w:t>
            </w:r>
          </w:p>
        </w:tc>
        <w:tc>
          <w:tcPr>
            <w:tcW w:w="567" w:type="dxa"/>
          </w:tcPr>
          <w:p w14:paraId="698C7525" w14:textId="77777777" w:rsidR="004F7B5F" w:rsidRPr="00F725D9" w:rsidDel="001F7058" w:rsidRDefault="004F7B5F" w:rsidP="007536EB">
            <w:pPr>
              <w:pStyle w:val="TAL"/>
              <w:jc w:val="center"/>
            </w:pPr>
            <w:r w:rsidRPr="00F725D9">
              <w:t>No</w:t>
            </w:r>
          </w:p>
        </w:tc>
        <w:tc>
          <w:tcPr>
            <w:tcW w:w="709" w:type="dxa"/>
          </w:tcPr>
          <w:p w14:paraId="4C770094" w14:textId="77777777" w:rsidR="004F7B5F" w:rsidRPr="00F725D9" w:rsidRDefault="004F7B5F" w:rsidP="007536EB">
            <w:pPr>
              <w:pStyle w:val="TAL"/>
              <w:jc w:val="center"/>
            </w:pPr>
            <w:r w:rsidRPr="00F725D9">
              <w:t>No</w:t>
            </w:r>
          </w:p>
        </w:tc>
        <w:tc>
          <w:tcPr>
            <w:tcW w:w="728" w:type="dxa"/>
          </w:tcPr>
          <w:p w14:paraId="0C5E1C70" w14:textId="77777777" w:rsidR="004F7B5F" w:rsidRPr="00F725D9" w:rsidRDefault="004F7B5F" w:rsidP="007536EB">
            <w:pPr>
              <w:pStyle w:val="TAL"/>
              <w:jc w:val="center"/>
            </w:pPr>
            <w:r w:rsidRPr="00F725D9">
              <w:t>Yes</w:t>
            </w:r>
          </w:p>
        </w:tc>
      </w:tr>
      <w:tr w:rsidR="004F7B5F" w:rsidRPr="00F725D9" w14:paraId="779E8F70" w14:textId="77777777" w:rsidTr="007536EB">
        <w:trPr>
          <w:cantSplit/>
          <w:tblHeader/>
        </w:trPr>
        <w:tc>
          <w:tcPr>
            <w:tcW w:w="6917" w:type="dxa"/>
          </w:tcPr>
          <w:p w14:paraId="6B61F22D" w14:textId="77777777" w:rsidR="004F7B5F" w:rsidRPr="00F725D9" w:rsidRDefault="004F7B5F" w:rsidP="007536EB">
            <w:pPr>
              <w:pStyle w:val="TAL"/>
              <w:rPr>
                <w:b/>
                <w:i/>
              </w:rPr>
            </w:pPr>
            <w:r w:rsidRPr="00F725D9">
              <w:rPr>
                <w:b/>
                <w:i/>
              </w:rPr>
              <w:t>nzp-CSI-RS-IntefMgmt</w:t>
            </w:r>
          </w:p>
          <w:p w14:paraId="27949200" w14:textId="77777777" w:rsidR="004F7B5F" w:rsidRPr="00F725D9" w:rsidRDefault="004F7B5F" w:rsidP="007536EB">
            <w:pPr>
              <w:pStyle w:val="TAL"/>
            </w:pPr>
            <w:r w:rsidRPr="00F725D9">
              <w:t>Indicates whether the UE supports interference measurements using NZP CSI-RS.</w:t>
            </w:r>
          </w:p>
        </w:tc>
        <w:tc>
          <w:tcPr>
            <w:tcW w:w="709" w:type="dxa"/>
          </w:tcPr>
          <w:p w14:paraId="09B1C1FA" w14:textId="77777777" w:rsidR="004F7B5F" w:rsidRPr="00F725D9" w:rsidRDefault="004F7B5F" w:rsidP="007536EB">
            <w:pPr>
              <w:pStyle w:val="TAL"/>
              <w:jc w:val="center"/>
            </w:pPr>
            <w:r w:rsidRPr="00F725D9">
              <w:t>UE</w:t>
            </w:r>
          </w:p>
        </w:tc>
        <w:tc>
          <w:tcPr>
            <w:tcW w:w="567" w:type="dxa"/>
          </w:tcPr>
          <w:p w14:paraId="036B3B3D" w14:textId="77777777" w:rsidR="004F7B5F" w:rsidRPr="00F725D9" w:rsidRDefault="004F7B5F" w:rsidP="007536EB">
            <w:pPr>
              <w:pStyle w:val="TAL"/>
              <w:jc w:val="center"/>
            </w:pPr>
            <w:r w:rsidRPr="00F725D9">
              <w:t>No</w:t>
            </w:r>
          </w:p>
        </w:tc>
        <w:tc>
          <w:tcPr>
            <w:tcW w:w="709" w:type="dxa"/>
          </w:tcPr>
          <w:p w14:paraId="43CC351A" w14:textId="77777777" w:rsidR="004F7B5F" w:rsidRPr="00F725D9" w:rsidRDefault="004F7B5F" w:rsidP="007536EB">
            <w:pPr>
              <w:pStyle w:val="TAL"/>
              <w:jc w:val="center"/>
            </w:pPr>
            <w:r w:rsidRPr="00F725D9">
              <w:t>No</w:t>
            </w:r>
          </w:p>
        </w:tc>
        <w:tc>
          <w:tcPr>
            <w:tcW w:w="728" w:type="dxa"/>
          </w:tcPr>
          <w:p w14:paraId="0C1E0B27" w14:textId="77777777" w:rsidR="004F7B5F" w:rsidRPr="00F725D9" w:rsidRDefault="004F7B5F" w:rsidP="007536EB">
            <w:pPr>
              <w:pStyle w:val="TAL"/>
              <w:jc w:val="center"/>
            </w:pPr>
            <w:r w:rsidRPr="00F725D9">
              <w:t>No</w:t>
            </w:r>
          </w:p>
        </w:tc>
      </w:tr>
      <w:tr w:rsidR="004F7B5F" w:rsidRPr="00F725D9" w14:paraId="2AF238D6" w14:textId="77777777" w:rsidTr="007536EB">
        <w:trPr>
          <w:cantSplit/>
          <w:tblHeader/>
        </w:trPr>
        <w:tc>
          <w:tcPr>
            <w:tcW w:w="6917" w:type="dxa"/>
          </w:tcPr>
          <w:p w14:paraId="18F1A557" w14:textId="77777777" w:rsidR="004F7B5F" w:rsidRPr="00F725D9" w:rsidRDefault="004F7B5F" w:rsidP="007536EB">
            <w:pPr>
              <w:pStyle w:val="TAL"/>
              <w:rPr>
                <w:b/>
                <w:i/>
              </w:rPr>
            </w:pPr>
            <w:r w:rsidRPr="00F725D9">
              <w:rPr>
                <w:b/>
                <w:i/>
              </w:rPr>
              <w:t>oneFL-DMRS-ThreeAdditionalDMRS-UL</w:t>
            </w:r>
          </w:p>
          <w:p w14:paraId="0960B295" w14:textId="77777777" w:rsidR="004F7B5F" w:rsidRPr="00F725D9" w:rsidRDefault="004F7B5F" w:rsidP="007536EB">
            <w:pPr>
              <w:pStyle w:val="TAL"/>
            </w:pPr>
            <w:r w:rsidRPr="00F725D9">
              <w:t>Defines whether the UE supports DM-RS pattern for UL transmission with 1 symbol front-loaded DM-RS with three additional DM-RS symbols.</w:t>
            </w:r>
          </w:p>
        </w:tc>
        <w:tc>
          <w:tcPr>
            <w:tcW w:w="709" w:type="dxa"/>
          </w:tcPr>
          <w:p w14:paraId="5DAFA58A" w14:textId="77777777" w:rsidR="004F7B5F" w:rsidRPr="00F725D9" w:rsidRDefault="004F7B5F" w:rsidP="007536EB">
            <w:pPr>
              <w:pStyle w:val="TAL"/>
              <w:jc w:val="center"/>
            </w:pPr>
            <w:r w:rsidRPr="00F725D9">
              <w:t>UE</w:t>
            </w:r>
          </w:p>
        </w:tc>
        <w:tc>
          <w:tcPr>
            <w:tcW w:w="567" w:type="dxa"/>
          </w:tcPr>
          <w:p w14:paraId="366E8DCE" w14:textId="77777777" w:rsidR="004F7B5F" w:rsidRPr="00F725D9" w:rsidRDefault="004F7B5F" w:rsidP="007536EB">
            <w:pPr>
              <w:pStyle w:val="TAL"/>
              <w:jc w:val="center"/>
            </w:pPr>
            <w:r w:rsidRPr="00F725D9">
              <w:t>No</w:t>
            </w:r>
          </w:p>
        </w:tc>
        <w:tc>
          <w:tcPr>
            <w:tcW w:w="709" w:type="dxa"/>
          </w:tcPr>
          <w:p w14:paraId="4A42D62D" w14:textId="77777777" w:rsidR="004F7B5F" w:rsidRPr="00F725D9" w:rsidRDefault="004F7B5F" w:rsidP="007536EB">
            <w:pPr>
              <w:pStyle w:val="TAL"/>
              <w:jc w:val="center"/>
            </w:pPr>
            <w:r w:rsidRPr="00F725D9">
              <w:t>No</w:t>
            </w:r>
          </w:p>
        </w:tc>
        <w:tc>
          <w:tcPr>
            <w:tcW w:w="728" w:type="dxa"/>
          </w:tcPr>
          <w:p w14:paraId="011F5AFC" w14:textId="77777777" w:rsidR="004F7B5F" w:rsidRPr="00F725D9" w:rsidRDefault="004F7B5F" w:rsidP="007536EB">
            <w:pPr>
              <w:pStyle w:val="TAL"/>
              <w:jc w:val="center"/>
            </w:pPr>
            <w:r w:rsidRPr="00F725D9">
              <w:t>Yes</w:t>
            </w:r>
          </w:p>
        </w:tc>
      </w:tr>
      <w:tr w:rsidR="004F7B5F" w:rsidRPr="00F725D9" w14:paraId="1FA5821E" w14:textId="77777777" w:rsidTr="007536EB">
        <w:trPr>
          <w:cantSplit/>
          <w:tblHeader/>
        </w:trPr>
        <w:tc>
          <w:tcPr>
            <w:tcW w:w="6917" w:type="dxa"/>
          </w:tcPr>
          <w:p w14:paraId="297B2191" w14:textId="77777777" w:rsidR="004F7B5F" w:rsidRPr="00F725D9" w:rsidRDefault="004F7B5F" w:rsidP="007536EB">
            <w:pPr>
              <w:pStyle w:val="TAL"/>
              <w:rPr>
                <w:b/>
                <w:i/>
              </w:rPr>
            </w:pPr>
            <w:r w:rsidRPr="00F725D9">
              <w:rPr>
                <w:b/>
                <w:i/>
              </w:rPr>
              <w:t>oneFL-DMRS-TwoAdditionalDMRS-UL</w:t>
            </w:r>
          </w:p>
          <w:p w14:paraId="73C38303" w14:textId="77777777" w:rsidR="004F7B5F" w:rsidRPr="00F725D9" w:rsidRDefault="004F7B5F" w:rsidP="007536EB">
            <w:pPr>
              <w:pStyle w:val="TAL"/>
            </w:pPr>
            <w:r w:rsidRPr="00F725D9">
              <w:t>Defines support of DM-RS pattern for UL transmission with 1 symbol front-loaded DM-RS with 2 additional DM-RS symbols and more than 1 antenna ports.</w:t>
            </w:r>
          </w:p>
        </w:tc>
        <w:tc>
          <w:tcPr>
            <w:tcW w:w="709" w:type="dxa"/>
          </w:tcPr>
          <w:p w14:paraId="2E860FA7" w14:textId="77777777" w:rsidR="004F7B5F" w:rsidRPr="00F725D9" w:rsidRDefault="004F7B5F" w:rsidP="007536EB">
            <w:pPr>
              <w:pStyle w:val="TAL"/>
              <w:jc w:val="center"/>
            </w:pPr>
            <w:r w:rsidRPr="00F725D9">
              <w:t>UE</w:t>
            </w:r>
          </w:p>
        </w:tc>
        <w:tc>
          <w:tcPr>
            <w:tcW w:w="567" w:type="dxa"/>
          </w:tcPr>
          <w:p w14:paraId="681337C8" w14:textId="77777777" w:rsidR="004F7B5F" w:rsidRPr="00F725D9" w:rsidRDefault="004F7B5F" w:rsidP="007536EB">
            <w:pPr>
              <w:pStyle w:val="TAL"/>
              <w:jc w:val="center"/>
            </w:pPr>
            <w:r w:rsidRPr="00F725D9">
              <w:t>Yes</w:t>
            </w:r>
          </w:p>
        </w:tc>
        <w:tc>
          <w:tcPr>
            <w:tcW w:w="709" w:type="dxa"/>
          </w:tcPr>
          <w:p w14:paraId="444FE3C0" w14:textId="77777777" w:rsidR="004F7B5F" w:rsidRPr="00F725D9" w:rsidRDefault="004F7B5F" w:rsidP="007536EB">
            <w:pPr>
              <w:pStyle w:val="TAL"/>
              <w:jc w:val="center"/>
            </w:pPr>
            <w:r w:rsidRPr="00F725D9">
              <w:t>No</w:t>
            </w:r>
          </w:p>
        </w:tc>
        <w:tc>
          <w:tcPr>
            <w:tcW w:w="728" w:type="dxa"/>
          </w:tcPr>
          <w:p w14:paraId="47E10C66" w14:textId="77777777" w:rsidR="004F7B5F" w:rsidRPr="00F725D9" w:rsidRDefault="004F7B5F" w:rsidP="007536EB">
            <w:pPr>
              <w:pStyle w:val="TAL"/>
              <w:jc w:val="center"/>
            </w:pPr>
            <w:r w:rsidRPr="00F725D9">
              <w:t>Yes</w:t>
            </w:r>
          </w:p>
        </w:tc>
      </w:tr>
      <w:tr w:rsidR="004F7B5F" w:rsidRPr="00F725D9" w14:paraId="3FD12CC1" w14:textId="77777777" w:rsidTr="007536EB">
        <w:trPr>
          <w:cantSplit/>
          <w:tblHeader/>
        </w:trPr>
        <w:tc>
          <w:tcPr>
            <w:tcW w:w="6917" w:type="dxa"/>
          </w:tcPr>
          <w:p w14:paraId="2B7D834E" w14:textId="77777777" w:rsidR="004F7B5F" w:rsidRPr="00F725D9" w:rsidRDefault="004F7B5F" w:rsidP="007536EB">
            <w:pPr>
              <w:pStyle w:val="TAL"/>
              <w:rPr>
                <w:b/>
                <w:i/>
              </w:rPr>
            </w:pPr>
            <w:r w:rsidRPr="00F725D9">
              <w:rPr>
                <w:b/>
                <w:i/>
              </w:rPr>
              <w:t>onePortsPTRS</w:t>
            </w:r>
          </w:p>
          <w:p w14:paraId="092308FA" w14:textId="77777777" w:rsidR="004F7B5F" w:rsidRPr="00F725D9" w:rsidRDefault="004F7B5F" w:rsidP="007536EB">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201C16CB" w14:textId="77777777" w:rsidR="004F7B5F" w:rsidRPr="00F725D9" w:rsidRDefault="004F7B5F" w:rsidP="007536EB">
            <w:pPr>
              <w:pStyle w:val="TAL"/>
              <w:jc w:val="center"/>
            </w:pPr>
            <w:r w:rsidRPr="00F725D9">
              <w:t>UE</w:t>
            </w:r>
          </w:p>
        </w:tc>
        <w:tc>
          <w:tcPr>
            <w:tcW w:w="567" w:type="dxa"/>
          </w:tcPr>
          <w:p w14:paraId="70A33785" w14:textId="77777777" w:rsidR="004F7B5F" w:rsidRPr="00F725D9" w:rsidRDefault="004F7B5F" w:rsidP="007536EB">
            <w:pPr>
              <w:pStyle w:val="TAL"/>
              <w:jc w:val="center"/>
            </w:pPr>
            <w:r w:rsidRPr="00F725D9">
              <w:t>CY</w:t>
            </w:r>
          </w:p>
        </w:tc>
        <w:tc>
          <w:tcPr>
            <w:tcW w:w="709" w:type="dxa"/>
          </w:tcPr>
          <w:p w14:paraId="4095D7FC" w14:textId="77777777" w:rsidR="004F7B5F" w:rsidRPr="00F725D9" w:rsidRDefault="004F7B5F" w:rsidP="007536EB">
            <w:pPr>
              <w:pStyle w:val="TAL"/>
              <w:jc w:val="center"/>
            </w:pPr>
            <w:r w:rsidRPr="00F725D9">
              <w:t>No</w:t>
            </w:r>
          </w:p>
        </w:tc>
        <w:tc>
          <w:tcPr>
            <w:tcW w:w="728" w:type="dxa"/>
          </w:tcPr>
          <w:p w14:paraId="4F8BC353" w14:textId="77777777" w:rsidR="004F7B5F" w:rsidRPr="00F725D9" w:rsidRDefault="004F7B5F" w:rsidP="007536EB">
            <w:pPr>
              <w:pStyle w:val="TAL"/>
              <w:jc w:val="center"/>
            </w:pPr>
            <w:r w:rsidRPr="00F725D9">
              <w:t>Yes</w:t>
            </w:r>
          </w:p>
        </w:tc>
      </w:tr>
      <w:tr w:rsidR="004F7B5F" w:rsidRPr="00F725D9" w14:paraId="54E3512B" w14:textId="77777777" w:rsidTr="007536EB">
        <w:trPr>
          <w:cantSplit/>
          <w:tblHeader/>
        </w:trPr>
        <w:tc>
          <w:tcPr>
            <w:tcW w:w="6917" w:type="dxa"/>
          </w:tcPr>
          <w:p w14:paraId="56AECDA4" w14:textId="77777777" w:rsidR="004F7B5F" w:rsidRPr="00F725D9" w:rsidRDefault="004F7B5F" w:rsidP="007536EB">
            <w:pPr>
              <w:pStyle w:val="TAL"/>
              <w:rPr>
                <w:b/>
                <w:i/>
              </w:rPr>
            </w:pPr>
            <w:r w:rsidRPr="00F725D9">
              <w:rPr>
                <w:b/>
                <w:i/>
              </w:rPr>
              <w:t>onePUCCH-LongAndShortFormat</w:t>
            </w:r>
          </w:p>
          <w:p w14:paraId="0B13EB24" w14:textId="77777777" w:rsidR="004F7B5F" w:rsidRPr="00F725D9" w:rsidRDefault="004F7B5F" w:rsidP="007536EB">
            <w:pPr>
              <w:pStyle w:val="TAL"/>
            </w:pPr>
            <w:r w:rsidRPr="00F725D9">
              <w:t>Indicates whether the UE supports transmission of one long PUCCH format and one short PUCCH format in TDM in the same slot.</w:t>
            </w:r>
          </w:p>
        </w:tc>
        <w:tc>
          <w:tcPr>
            <w:tcW w:w="709" w:type="dxa"/>
          </w:tcPr>
          <w:p w14:paraId="16308066" w14:textId="77777777" w:rsidR="004F7B5F" w:rsidRPr="00F725D9" w:rsidRDefault="004F7B5F" w:rsidP="007536EB">
            <w:pPr>
              <w:pStyle w:val="TAL"/>
              <w:jc w:val="center"/>
            </w:pPr>
            <w:r w:rsidRPr="00F725D9">
              <w:t>UE</w:t>
            </w:r>
          </w:p>
        </w:tc>
        <w:tc>
          <w:tcPr>
            <w:tcW w:w="567" w:type="dxa"/>
          </w:tcPr>
          <w:p w14:paraId="5DBA84FF" w14:textId="77777777" w:rsidR="004F7B5F" w:rsidRPr="00F725D9" w:rsidRDefault="004F7B5F" w:rsidP="007536EB">
            <w:pPr>
              <w:pStyle w:val="TAL"/>
              <w:jc w:val="center"/>
            </w:pPr>
            <w:r w:rsidRPr="00F725D9">
              <w:t>No</w:t>
            </w:r>
          </w:p>
        </w:tc>
        <w:tc>
          <w:tcPr>
            <w:tcW w:w="709" w:type="dxa"/>
          </w:tcPr>
          <w:p w14:paraId="578D1077" w14:textId="77777777" w:rsidR="004F7B5F" w:rsidRPr="00F725D9" w:rsidRDefault="004F7B5F" w:rsidP="007536EB">
            <w:pPr>
              <w:pStyle w:val="TAL"/>
              <w:jc w:val="center"/>
            </w:pPr>
            <w:r w:rsidRPr="00F725D9">
              <w:t>No</w:t>
            </w:r>
          </w:p>
        </w:tc>
        <w:tc>
          <w:tcPr>
            <w:tcW w:w="728" w:type="dxa"/>
          </w:tcPr>
          <w:p w14:paraId="59BD794C" w14:textId="77777777" w:rsidR="004F7B5F" w:rsidRPr="00F725D9" w:rsidRDefault="004F7B5F" w:rsidP="007536EB">
            <w:pPr>
              <w:pStyle w:val="TAL"/>
              <w:jc w:val="center"/>
            </w:pPr>
            <w:r w:rsidRPr="00F725D9">
              <w:t>Yes</w:t>
            </w:r>
          </w:p>
        </w:tc>
      </w:tr>
      <w:tr w:rsidR="004F7B5F" w:rsidRPr="00F725D9" w14:paraId="48BFC050" w14:textId="77777777" w:rsidTr="007536EB">
        <w:trPr>
          <w:cantSplit/>
          <w:tblHeader/>
        </w:trPr>
        <w:tc>
          <w:tcPr>
            <w:tcW w:w="6917" w:type="dxa"/>
          </w:tcPr>
          <w:p w14:paraId="2FADC26D" w14:textId="77777777" w:rsidR="004F7B5F" w:rsidRPr="00F725D9" w:rsidRDefault="004F7B5F" w:rsidP="007536EB">
            <w:pPr>
              <w:pStyle w:val="TAL"/>
              <w:rPr>
                <w:rFonts w:eastAsia="Yu Mincho"/>
                <w:b/>
                <w:i/>
              </w:rPr>
            </w:pPr>
            <w:r w:rsidRPr="00F725D9">
              <w:rPr>
                <w:rFonts w:eastAsia="Yu Mincho"/>
                <w:b/>
                <w:i/>
              </w:rPr>
              <w:t>pCell-FR2</w:t>
            </w:r>
          </w:p>
          <w:p w14:paraId="3808A757" w14:textId="77777777" w:rsidR="004F7B5F" w:rsidRPr="00F725D9" w:rsidRDefault="004F7B5F" w:rsidP="007536EB">
            <w:pPr>
              <w:pStyle w:val="TAL"/>
              <w:rPr>
                <w:b/>
                <w:i/>
              </w:rPr>
            </w:pPr>
            <w:r w:rsidRPr="00F725D9">
              <w:rPr>
                <w:rFonts w:eastAsia="Yu Mincho"/>
              </w:rPr>
              <w:t>Indicates whether the UE supports PCell operation on FR2.</w:t>
            </w:r>
          </w:p>
        </w:tc>
        <w:tc>
          <w:tcPr>
            <w:tcW w:w="709" w:type="dxa"/>
          </w:tcPr>
          <w:p w14:paraId="3F0882FB" w14:textId="77777777" w:rsidR="004F7B5F" w:rsidRPr="00F725D9" w:rsidRDefault="004F7B5F" w:rsidP="007536EB">
            <w:pPr>
              <w:pStyle w:val="TAL"/>
              <w:jc w:val="center"/>
            </w:pPr>
            <w:r w:rsidRPr="00F725D9">
              <w:t>UE</w:t>
            </w:r>
          </w:p>
        </w:tc>
        <w:tc>
          <w:tcPr>
            <w:tcW w:w="567" w:type="dxa"/>
          </w:tcPr>
          <w:p w14:paraId="4495B0DF" w14:textId="77777777" w:rsidR="004F7B5F" w:rsidRPr="00F725D9" w:rsidRDefault="004F7B5F" w:rsidP="007536EB">
            <w:pPr>
              <w:pStyle w:val="TAL"/>
              <w:jc w:val="center"/>
              <w:rPr>
                <w:rFonts w:eastAsia="Yu Mincho"/>
              </w:rPr>
            </w:pPr>
            <w:r w:rsidRPr="00F725D9">
              <w:rPr>
                <w:rFonts w:eastAsia="Yu Mincho"/>
              </w:rPr>
              <w:t>Yes</w:t>
            </w:r>
          </w:p>
        </w:tc>
        <w:tc>
          <w:tcPr>
            <w:tcW w:w="709" w:type="dxa"/>
          </w:tcPr>
          <w:p w14:paraId="3DAF451C" w14:textId="77777777" w:rsidR="004F7B5F" w:rsidRPr="00F725D9" w:rsidRDefault="004F7B5F" w:rsidP="007536EB">
            <w:pPr>
              <w:pStyle w:val="TAL"/>
              <w:jc w:val="center"/>
              <w:rPr>
                <w:rFonts w:eastAsia="Yu Mincho"/>
              </w:rPr>
            </w:pPr>
            <w:r w:rsidRPr="00F725D9">
              <w:rPr>
                <w:rFonts w:eastAsia="Yu Mincho"/>
              </w:rPr>
              <w:t>No</w:t>
            </w:r>
          </w:p>
        </w:tc>
        <w:tc>
          <w:tcPr>
            <w:tcW w:w="728" w:type="dxa"/>
          </w:tcPr>
          <w:p w14:paraId="07FB24CF" w14:textId="77777777" w:rsidR="004F7B5F" w:rsidRPr="00F725D9" w:rsidRDefault="004F7B5F" w:rsidP="007536EB">
            <w:pPr>
              <w:pStyle w:val="TAL"/>
              <w:jc w:val="center"/>
              <w:rPr>
                <w:rFonts w:eastAsia="Yu Mincho"/>
              </w:rPr>
            </w:pPr>
            <w:r w:rsidRPr="00F725D9">
              <w:rPr>
                <w:rFonts w:eastAsia="Yu Mincho"/>
              </w:rPr>
              <w:t>FR2 only</w:t>
            </w:r>
          </w:p>
        </w:tc>
      </w:tr>
      <w:tr w:rsidR="004F7B5F" w:rsidRPr="00F725D9" w14:paraId="2C3AE649" w14:textId="77777777" w:rsidTr="007536EB">
        <w:trPr>
          <w:cantSplit/>
          <w:tblHeader/>
        </w:trPr>
        <w:tc>
          <w:tcPr>
            <w:tcW w:w="6917" w:type="dxa"/>
          </w:tcPr>
          <w:p w14:paraId="7F418FDB" w14:textId="77777777" w:rsidR="004F7B5F" w:rsidRPr="00F725D9" w:rsidRDefault="004F7B5F" w:rsidP="007536EB">
            <w:pPr>
              <w:pStyle w:val="TAL"/>
              <w:rPr>
                <w:b/>
                <w:i/>
              </w:rPr>
            </w:pPr>
            <w:r w:rsidRPr="00F725D9">
              <w:rPr>
                <w:b/>
                <w:i/>
              </w:rPr>
              <w:t>pdcch-MonitoringSingleOccasion</w:t>
            </w:r>
          </w:p>
          <w:p w14:paraId="1138B9C0" w14:textId="77777777" w:rsidR="004F7B5F" w:rsidRPr="00F725D9" w:rsidRDefault="004F7B5F" w:rsidP="007536EB">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83AB186" w14:textId="77777777" w:rsidR="004F7B5F" w:rsidRPr="00F725D9" w:rsidRDefault="004F7B5F" w:rsidP="007536EB">
            <w:pPr>
              <w:pStyle w:val="TAL"/>
              <w:jc w:val="center"/>
            </w:pPr>
            <w:r w:rsidRPr="00F725D9">
              <w:t>UE</w:t>
            </w:r>
          </w:p>
        </w:tc>
        <w:tc>
          <w:tcPr>
            <w:tcW w:w="567" w:type="dxa"/>
          </w:tcPr>
          <w:p w14:paraId="0EB9330E" w14:textId="77777777" w:rsidR="004F7B5F" w:rsidRPr="00F725D9" w:rsidRDefault="004F7B5F" w:rsidP="007536EB">
            <w:pPr>
              <w:pStyle w:val="TAL"/>
              <w:jc w:val="center"/>
            </w:pPr>
            <w:r w:rsidRPr="00F725D9">
              <w:t>No</w:t>
            </w:r>
          </w:p>
        </w:tc>
        <w:tc>
          <w:tcPr>
            <w:tcW w:w="709" w:type="dxa"/>
          </w:tcPr>
          <w:p w14:paraId="71E85D99" w14:textId="77777777" w:rsidR="004F7B5F" w:rsidRPr="00F725D9" w:rsidRDefault="004F7B5F" w:rsidP="007536EB">
            <w:pPr>
              <w:pStyle w:val="TAL"/>
              <w:jc w:val="center"/>
            </w:pPr>
            <w:r w:rsidRPr="00F725D9">
              <w:t>No</w:t>
            </w:r>
          </w:p>
        </w:tc>
        <w:tc>
          <w:tcPr>
            <w:tcW w:w="728" w:type="dxa"/>
          </w:tcPr>
          <w:p w14:paraId="7A5BBBA7" w14:textId="77777777" w:rsidR="004F7B5F" w:rsidRPr="00F725D9" w:rsidRDefault="004F7B5F" w:rsidP="007536EB">
            <w:pPr>
              <w:pStyle w:val="TAL"/>
              <w:jc w:val="center"/>
            </w:pPr>
            <w:r w:rsidRPr="00F725D9">
              <w:t>FR1 only</w:t>
            </w:r>
          </w:p>
        </w:tc>
      </w:tr>
      <w:tr w:rsidR="004F7B5F" w:rsidRPr="00F725D9" w14:paraId="5D808D79" w14:textId="77777777" w:rsidTr="007536EB">
        <w:trPr>
          <w:cantSplit/>
          <w:tblHeader/>
        </w:trPr>
        <w:tc>
          <w:tcPr>
            <w:tcW w:w="6917" w:type="dxa"/>
          </w:tcPr>
          <w:p w14:paraId="6AA158A8" w14:textId="77777777" w:rsidR="004F7B5F" w:rsidRPr="00F725D9" w:rsidRDefault="004F7B5F" w:rsidP="007536EB">
            <w:pPr>
              <w:pStyle w:val="TAL"/>
              <w:rPr>
                <w:b/>
                <w:i/>
              </w:rPr>
            </w:pPr>
            <w:r w:rsidRPr="00F725D9">
              <w:rPr>
                <w:b/>
                <w:i/>
              </w:rPr>
              <w:t>pdcch-BlindDetectionCA</w:t>
            </w:r>
          </w:p>
          <w:p w14:paraId="4AD31293" w14:textId="77777777" w:rsidR="004F7B5F" w:rsidRPr="00F725D9" w:rsidRDefault="004F7B5F" w:rsidP="007536EB">
            <w:pPr>
              <w:pStyle w:val="TAL"/>
            </w:pPr>
            <w:r w:rsidRPr="00F725D9">
              <w:t>Indicates PDCCH blind decoding capabilities supported by the UE for CA with more than 4 CCs as specified in TS 38.213 [11]. The field value is from 4 to 16.</w:t>
            </w:r>
          </w:p>
          <w:p w14:paraId="1E7C80AC" w14:textId="77777777" w:rsidR="004F7B5F" w:rsidRPr="00F725D9" w:rsidRDefault="004F7B5F" w:rsidP="007536EB">
            <w:pPr>
              <w:pStyle w:val="TAL"/>
              <w:rPr>
                <w:rFonts w:eastAsiaTheme="minorEastAsia"/>
                <w:lang w:eastAsia="ja-JP"/>
              </w:rPr>
            </w:pPr>
          </w:p>
          <w:p w14:paraId="29611636" w14:textId="77777777" w:rsidR="004F7B5F" w:rsidRPr="00F725D9" w:rsidRDefault="004F7B5F" w:rsidP="007536EB">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0C9DD349" w14:textId="77777777" w:rsidR="004F7B5F" w:rsidRPr="00F725D9" w:rsidRDefault="004F7B5F" w:rsidP="007536EB">
            <w:pPr>
              <w:pStyle w:val="TAL"/>
              <w:jc w:val="center"/>
            </w:pPr>
            <w:r w:rsidRPr="00F725D9">
              <w:t>UE</w:t>
            </w:r>
          </w:p>
        </w:tc>
        <w:tc>
          <w:tcPr>
            <w:tcW w:w="567" w:type="dxa"/>
          </w:tcPr>
          <w:p w14:paraId="1DBF5DCE" w14:textId="77777777" w:rsidR="004F7B5F" w:rsidRPr="00F725D9" w:rsidRDefault="004F7B5F" w:rsidP="007536EB">
            <w:pPr>
              <w:pStyle w:val="TAL"/>
              <w:jc w:val="center"/>
            </w:pPr>
            <w:r w:rsidRPr="00F725D9">
              <w:rPr>
                <w:lang w:eastAsia="ja-JP"/>
              </w:rPr>
              <w:t>No</w:t>
            </w:r>
          </w:p>
        </w:tc>
        <w:tc>
          <w:tcPr>
            <w:tcW w:w="709" w:type="dxa"/>
          </w:tcPr>
          <w:p w14:paraId="517E69D9" w14:textId="77777777" w:rsidR="004F7B5F" w:rsidRPr="00F725D9" w:rsidRDefault="004F7B5F" w:rsidP="007536EB">
            <w:pPr>
              <w:pStyle w:val="TAL"/>
              <w:jc w:val="center"/>
            </w:pPr>
            <w:r w:rsidRPr="00F725D9">
              <w:t>No</w:t>
            </w:r>
          </w:p>
        </w:tc>
        <w:tc>
          <w:tcPr>
            <w:tcW w:w="728" w:type="dxa"/>
          </w:tcPr>
          <w:p w14:paraId="79AF84A4" w14:textId="77777777" w:rsidR="004F7B5F" w:rsidRPr="00F725D9" w:rsidRDefault="004F7B5F" w:rsidP="007536EB">
            <w:pPr>
              <w:pStyle w:val="TAL"/>
              <w:jc w:val="center"/>
            </w:pPr>
            <w:r w:rsidRPr="00F725D9">
              <w:t>No</w:t>
            </w:r>
          </w:p>
        </w:tc>
      </w:tr>
      <w:tr w:rsidR="004F7B5F" w:rsidRPr="00F725D9" w14:paraId="219CCED7" w14:textId="77777777" w:rsidTr="007536EB">
        <w:trPr>
          <w:cantSplit/>
          <w:tblHeader/>
        </w:trPr>
        <w:tc>
          <w:tcPr>
            <w:tcW w:w="6917" w:type="dxa"/>
          </w:tcPr>
          <w:p w14:paraId="27C04B93" w14:textId="77777777" w:rsidR="004F7B5F" w:rsidRPr="00F725D9" w:rsidRDefault="004F7B5F" w:rsidP="007536EB">
            <w:pPr>
              <w:pStyle w:val="TAL"/>
              <w:rPr>
                <w:b/>
                <w:i/>
              </w:rPr>
            </w:pPr>
            <w:r w:rsidRPr="00F725D9">
              <w:rPr>
                <w:b/>
                <w:i/>
              </w:rPr>
              <w:lastRenderedPageBreak/>
              <w:t>pdcch-BlindDetectionMCG-UE</w:t>
            </w:r>
          </w:p>
          <w:p w14:paraId="17202078" w14:textId="77777777" w:rsidR="004F7B5F" w:rsidRPr="00F725D9" w:rsidRDefault="004F7B5F" w:rsidP="007536EB">
            <w:pPr>
              <w:pStyle w:val="TAL"/>
            </w:pPr>
            <w:r w:rsidRPr="00F725D9">
              <w:t>Indicates PDCCH blind decoding capabilities supported for MCG when in NR DC. The field value is from 1 to 15. The UE sets the value in accordance with the constraints specified in TS 38.213 [11].</w:t>
            </w:r>
          </w:p>
          <w:p w14:paraId="468A5BCF" w14:textId="77777777" w:rsidR="004F7B5F" w:rsidRPr="00F725D9" w:rsidRDefault="004F7B5F" w:rsidP="007536EB">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14:paraId="44F0E13A" w14:textId="77777777" w:rsidR="004F7B5F" w:rsidRPr="00F725D9" w:rsidRDefault="004F7B5F" w:rsidP="007536EB">
            <w:pPr>
              <w:pStyle w:val="TAL"/>
              <w:jc w:val="center"/>
            </w:pPr>
            <w:r w:rsidRPr="00F725D9">
              <w:t>UE</w:t>
            </w:r>
          </w:p>
        </w:tc>
        <w:tc>
          <w:tcPr>
            <w:tcW w:w="567" w:type="dxa"/>
          </w:tcPr>
          <w:p w14:paraId="67FD3D6B" w14:textId="77777777" w:rsidR="004F7B5F" w:rsidRPr="00F725D9" w:rsidRDefault="004F7B5F" w:rsidP="007536EB">
            <w:pPr>
              <w:pStyle w:val="TAL"/>
              <w:jc w:val="center"/>
            </w:pPr>
            <w:r w:rsidRPr="00F725D9">
              <w:t>No</w:t>
            </w:r>
          </w:p>
        </w:tc>
        <w:tc>
          <w:tcPr>
            <w:tcW w:w="709" w:type="dxa"/>
          </w:tcPr>
          <w:p w14:paraId="792A196B" w14:textId="77777777" w:rsidR="004F7B5F" w:rsidRPr="00F725D9" w:rsidRDefault="004F7B5F" w:rsidP="007536EB">
            <w:pPr>
              <w:pStyle w:val="TAL"/>
              <w:jc w:val="center"/>
            </w:pPr>
            <w:r w:rsidRPr="00F725D9">
              <w:t>No</w:t>
            </w:r>
          </w:p>
        </w:tc>
        <w:tc>
          <w:tcPr>
            <w:tcW w:w="728" w:type="dxa"/>
          </w:tcPr>
          <w:p w14:paraId="5F1E1F1F" w14:textId="77777777" w:rsidR="004F7B5F" w:rsidRPr="00F725D9" w:rsidRDefault="004F7B5F" w:rsidP="007536EB">
            <w:pPr>
              <w:pStyle w:val="TAL"/>
              <w:jc w:val="center"/>
            </w:pPr>
            <w:r w:rsidRPr="00F725D9">
              <w:t>Yes</w:t>
            </w:r>
          </w:p>
        </w:tc>
      </w:tr>
      <w:tr w:rsidR="004F7B5F" w:rsidRPr="00F725D9" w14:paraId="24216069" w14:textId="77777777" w:rsidTr="007536EB">
        <w:trPr>
          <w:cantSplit/>
          <w:tblHeader/>
        </w:trPr>
        <w:tc>
          <w:tcPr>
            <w:tcW w:w="6917" w:type="dxa"/>
          </w:tcPr>
          <w:p w14:paraId="17B7DB22" w14:textId="77777777" w:rsidR="004F7B5F" w:rsidRPr="00F725D9" w:rsidRDefault="004F7B5F" w:rsidP="007536EB">
            <w:pPr>
              <w:pStyle w:val="TAL"/>
              <w:rPr>
                <w:b/>
                <w:i/>
              </w:rPr>
            </w:pPr>
            <w:r w:rsidRPr="00F725D9">
              <w:rPr>
                <w:b/>
                <w:i/>
              </w:rPr>
              <w:t>pdcch-BlindDetectionSCG-UE</w:t>
            </w:r>
          </w:p>
          <w:p w14:paraId="035E76B4" w14:textId="77777777" w:rsidR="004F7B5F" w:rsidRPr="00F725D9" w:rsidRDefault="004F7B5F" w:rsidP="007536EB">
            <w:pPr>
              <w:pStyle w:val="TAL"/>
            </w:pPr>
            <w:r w:rsidRPr="00F725D9">
              <w:t>Indicates PDCCH blind decoding capabilities supported for SCG when in NR DC. The field value is from 1 to 15. The UE sets the value in accordance with the constraints specified in TS 38.213 [11].</w:t>
            </w:r>
          </w:p>
          <w:p w14:paraId="59FC9894" w14:textId="77777777" w:rsidR="004F7B5F" w:rsidRPr="00F725D9" w:rsidRDefault="004F7B5F" w:rsidP="007536EB">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14:paraId="4A7640A7" w14:textId="77777777" w:rsidR="004F7B5F" w:rsidRPr="00F725D9" w:rsidRDefault="004F7B5F" w:rsidP="007536EB">
            <w:pPr>
              <w:pStyle w:val="TAL"/>
              <w:jc w:val="center"/>
            </w:pPr>
            <w:r w:rsidRPr="00F725D9">
              <w:t>UE</w:t>
            </w:r>
          </w:p>
        </w:tc>
        <w:tc>
          <w:tcPr>
            <w:tcW w:w="567" w:type="dxa"/>
          </w:tcPr>
          <w:p w14:paraId="359B2D2C" w14:textId="77777777" w:rsidR="004F7B5F" w:rsidRPr="00F725D9" w:rsidRDefault="004F7B5F" w:rsidP="007536EB">
            <w:pPr>
              <w:pStyle w:val="TAL"/>
              <w:jc w:val="center"/>
            </w:pPr>
            <w:r w:rsidRPr="00F725D9">
              <w:t>No</w:t>
            </w:r>
          </w:p>
        </w:tc>
        <w:tc>
          <w:tcPr>
            <w:tcW w:w="709" w:type="dxa"/>
          </w:tcPr>
          <w:p w14:paraId="1D20B70B" w14:textId="77777777" w:rsidR="004F7B5F" w:rsidRPr="00F725D9" w:rsidRDefault="004F7B5F" w:rsidP="007536EB">
            <w:pPr>
              <w:pStyle w:val="TAL"/>
              <w:jc w:val="center"/>
            </w:pPr>
            <w:r w:rsidRPr="00F725D9">
              <w:t>No</w:t>
            </w:r>
          </w:p>
        </w:tc>
        <w:tc>
          <w:tcPr>
            <w:tcW w:w="728" w:type="dxa"/>
          </w:tcPr>
          <w:p w14:paraId="0B1AF478" w14:textId="77777777" w:rsidR="004F7B5F" w:rsidRPr="00F725D9" w:rsidRDefault="004F7B5F" w:rsidP="007536EB">
            <w:pPr>
              <w:pStyle w:val="TAL"/>
              <w:jc w:val="center"/>
            </w:pPr>
            <w:r w:rsidRPr="00F725D9">
              <w:t>Yes</w:t>
            </w:r>
          </w:p>
        </w:tc>
      </w:tr>
      <w:tr w:rsidR="004F7B5F" w:rsidRPr="00F725D9" w14:paraId="3534C832" w14:textId="77777777" w:rsidTr="007536EB">
        <w:trPr>
          <w:cantSplit/>
          <w:tblHeader/>
        </w:trPr>
        <w:tc>
          <w:tcPr>
            <w:tcW w:w="6917" w:type="dxa"/>
          </w:tcPr>
          <w:p w14:paraId="2F7C5431" w14:textId="77777777" w:rsidR="004F7B5F" w:rsidRPr="00F725D9" w:rsidRDefault="004F7B5F" w:rsidP="007536EB">
            <w:pPr>
              <w:pStyle w:val="TAL"/>
              <w:rPr>
                <w:b/>
                <w:i/>
              </w:rPr>
            </w:pPr>
            <w:r w:rsidRPr="00F725D9">
              <w:rPr>
                <w:b/>
                <w:i/>
              </w:rPr>
              <w:t>pdsch-256QAM-FR1</w:t>
            </w:r>
          </w:p>
          <w:p w14:paraId="4FB6B08B" w14:textId="77777777" w:rsidR="004F7B5F" w:rsidRPr="00F725D9" w:rsidRDefault="004F7B5F" w:rsidP="007536EB">
            <w:pPr>
              <w:pStyle w:val="TAL"/>
            </w:pPr>
            <w:r w:rsidRPr="00F725D9">
              <w:t>Indicates whether the UE supports 256QAM modulation scheme for PDSCH for FR1 as defined in 7.3.1.2 of TS 38.211 [6].</w:t>
            </w:r>
          </w:p>
        </w:tc>
        <w:tc>
          <w:tcPr>
            <w:tcW w:w="709" w:type="dxa"/>
          </w:tcPr>
          <w:p w14:paraId="2E9FAF0C" w14:textId="77777777" w:rsidR="004F7B5F" w:rsidRPr="00F725D9" w:rsidRDefault="004F7B5F" w:rsidP="007536EB">
            <w:pPr>
              <w:pStyle w:val="TAL"/>
              <w:jc w:val="center"/>
            </w:pPr>
            <w:r w:rsidRPr="00F725D9">
              <w:t>UE</w:t>
            </w:r>
          </w:p>
        </w:tc>
        <w:tc>
          <w:tcPr>
            <w:tcW w:w="567" w:type="dxa"/>
          </w:tcPr>
          <w:p w14:paraId="3F0B1E13" w14:textId="77777777" w:rsidR="004F7B5F" w:rsidRPr="00F725D9" w:rsidRDefault="004F7B5F" w:rsidP="007536EB">
            <w:pPr>
              <w:pStyle w:val="TAL"/>
              <w:jc w:val="center"/>
            </w:pPr>
            <w:r w:rsidRPr="00F725D9">
              <w:t>Yes</w:t>
            </w:r>
          </w:p>
        </w:tc>
        <w:tc>
          <w:tcPr>
            <w:tcW w:w="709" w:type="dxa"/>
          </w:tcPr>
          <w:p w14:paraId="288D9A04" w14:textId="77777777" w:rsidR="004F7B5F" w:rsidRPr="00F725D9" w:rsidRDefault="004F7B5F" w:rsidP="007536EB">
            <w:pPr>
              <w:pStyle w:val="TAL"/>
              <w:jc w:val="center"/>
            </w:pPr>
            <w:r w:rsidRPr="00F725D9">
              <w:t>No</w:t>
            </w:r>
          </w:p>
        </w:tc>
        <w:tc>
          <w:tcPr>
            <w:tcW w:w="728" w:type="dxa"/>
          </w:tcPr>
          <w:p w14:paraId="5B5A607F" w14:textId="77777777" w:rsidR="004F7B5F" w:rsidRPr="00F725D9" w:rsidRDefault="004F7B5F" w:rsidP="007536EB">
            <w:pPr>
              <w:pStyle w:val="TAL"/>
              <w:jc w:val="center"/>
            </w:pPr>
            <w:r w:rsidRPr="00F725D9">
              <w:t>FR1 only</w:t>
            </w:r>
          </w:p>
        </w:tc>
      </w:tr>
      <w:tr w:rsidR="004F7B5F" w:rsidRPr="00F725D9" w14:paraId="5F819DBB" w14:textId="77777777" w:rsidTr="007536EB">
        <w:trPr>
          <w:cantSplit/>
          <w:tblHeader/>
        </w:trPr>
        <w:tc>
          <w:tcPr>
            <w:tcW w:w="6917" w:type="dxa"/>
          </w:tcPr>
          <w:p w14:paraId="44F0FAC2" w14:textId="77777777" w:rsidR="004F7B5F" w:rsidRPr="00F725D9" w:rsidRDefault="004F7B5F" w:rsidP="007536EB">
            <w:pPr>
              <w:pStyle w:val="TAL"/>
              <w:rPr>
                <w:b/>
                <w:i/>
              </w:rPr>
            </w:pPr>
            <w:r w:rsidRPr="00F725D9">
              <w:rPr>
                <w:b/>
                <w:i/>
              </w:rPr>
              <w:t>pdsch-MappingTypeA</w:t>
            </w:r>
          </w:p>
          <w:p w14:paraId="6BD0C116" w14:textId="77777777" w:rsidR="004F7B5F" w:rsidRPr="00F725D9" w:rsidRDefault="004F7B5F" w:rsidP="007536EB">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428C5650" w14:textId="77777777" w:rsidR="004F7B5F" w:rsidRPr="00F725D9" w:rsidRDefault="004F7B5F" w:rsidP="007536EB">
            <w:pPr>
              <w:pStyle w:val="TAL"/>
              <w:jc w:val="center"/>
            </w:pPr>
            <w:r w:rsidRPr="00F725D9">
              <w:t>UE</w:t>
            </w:r>
          </w:p>
        </w:tc>
        <w:tc>
          <w:tcPr>
            <w:tcW w:w="567" w:type="dxa"/>
          </w:tcPr>
          <w:p w14:paraId="1CD81581" w14:textId="77777777" w:rsidR="004F7B5F" w:rsidRPr="00F725D9" w:rsidRDefault="004F7B5F" w:rsidP="007536EB">
            <w:pPr>
              <w:pStyle w:val="TAL"/>
              <w:jc w:val="center"/>
            </w:pPr>
            <w:r w:rsidRPr="00F725D9">
              <w:t>Yes</w:t>
            </w:r>
          </w:p>
        </w:tc>
        <w:tc>
          <w:tcPr>
            <w:tcW w:w="709" w:type="dxa"/>
          </w:tcPr>
          <w:p w14:paraId="28BDB28F" w14:textId="77777777" w:rsidR="004F7B5F" w:rsidRPr="00F725D9" w:rsidRDefault="004F7B5F" w:rsidP="007536EB">
            <w:pPr>
              <w:pStyle w:val="TAL"/>
              <w:jc w:val="center"/>
            </w:pPr>
            <w:r w:rsidRPr="00F725D9">
              <w:t>No</w:t>
            </w:r>
          </w:p>
        </w:tc>
        <w:tc>
          <w:tcPr>
            <w:tcW w:w="728" w:type="dxa"/>
          </w:tcPr>
          <w:p w14:paraId="1077D060" w14:textId="77777777" w:rsidR="004F7B5F" w:rsidRPr="00F725D9" w:rsidRDefault="004F7B5F" w:rsidP="007536EB">
            <w:pPr>
              <w:pStyle w:val="TAL"/>
              <w:jc w:val="center"/>
            </w:pPr>
            <w:r w:rsidRPr="00F725D9">
              <w:t>No</w:t>
            </w:r>
          </w:p>
        </w:tc>
      </w:tr>
      <w:tr w:rsidR="004F7B5F" w:rsidRPr="00F725D9" w14:paraId="10DDEAA3" w14:textId="77777777" w:rsidTr="007536EB">
        <w:trPr>
          <w:cantSplit/>
          <w:tblHeader/>
        </w:trPr>
        <w:tc>
          <w:tcPr>
            <w:tcW w:w="6917" w:type="dxa"/>
          </w:tcPr>
          <w:p w14:paraId="0A8D0B3E" w14:textId="77777777" w:rsidR="004F7B5F" w:rsidRPr="00F725D9" w:rsidRDefault="004F7B5F" w:rsidP="007536EB">
            <w:pPr>
              <w:pStyle w:val="TAL"/>
              <w:rPr>
                <w:b/>
                <w:i/>
              </w:rPr>
            </w:pPr>
            <w:r w:rsidRPr="00F725D9">
              <w:rPr>
                <w:b/>
                <w:i/>
              </w:rPr>
              <w:t>pdsch-MappingTypeB</w:t>
            </w:r>
          </w:p>
          <w:p w14:paraId="5FF50A1C" w14:textId="77777777" w:rsidR="004F7B5F" w:rsidRPr="00F725D9" w:rsidRDefault="004F7B5F" w:rsidP="007536EB">
            <w:pPr>
              <w:pStyle w:val="TAL"/>
            </w:pPr>
            <w:r w:rsidRPr="00F725D9">
              <w:t>Indicates whether the UE supports receiving PDSCH using PDSCH mapping type B.</w:t>
            </w:r>
          </w:p>
        </w:tc>
        <w:tc>
          <w:tcPr>
            <w:tcW w:w="709" w:type="dxa"/>
          </w:tcPr>
          <w:p w14:paraId="5691C40A" w14:textId="77777777" w:rsidR="004F7B5F" w:rsidRPr="00F725D9" w:rsidRDefault="004F7B5F" w:rsidP="007536EB">
            <w:pPr>
              <w:pStyle w:val="TAL"/>
              <w:jc w:val="center"/>
            </w:pPr>
            <w:r w:rsidRPr="00F725D9">
              <w:t>UE</w:t>
            </w:r>
          </w:p>
        </w:tc>
        <w:tc>
          <w:tcPr>
            <w:tcW w:w="567" w:type="dxa"/>
          </w:tcPr>
          <w:p w14:paraId="311A94BE" w14:textId="77777777" w:rsidR="004F7B5F" w:rsidRPr="00F725D9" w:rsidRDefault="004F7B5F" w:rsidP="007536EB">
            <w:pPr>
              <w:pStyle w:val="TAL"/>
              <w:jc w:val="center"/>
            </w:pPr>
            <w:r w:rsidRPr="00F725D9">
              <w:t>Yes</w:t>
            </w:r>
          </w:p>
        </w:tc>
        <w:tc>
          <w:tcPr>
            <w:tcW w:w="709" w:type="dxa"/>
          </w:tcPr>
          <w:p w14:paraId="63C90015" w14:textId="77777777" w:rsidR="004F7B5F" w:rsidRPr="00F725D9" w:rsidRDefault="004F7B5F" w:rsidP="007536EB">
            <w:pPr>
              <w:pStyle w:val="TAL"/>
              <w:jc w:val="center"/>
            </w:pPr>
            <w:r w:rsidRPr="00F725D9">
              <w:t>No</w:t>
            </w:r>
          </w:p>
        </w:tc>
        <w:tc>
          <w:tcPr>
            <w:tcW w:w="728" w:type="dxa"/>
          </w:tcPr>
          <w:p w14:paraId="31151546" w14:textId="77777777" w:rsidR="004F7B5F" w:rsidRPr="00F725D9" w:rsidRDefault="004F7B5F" w:rsidP="007536EB">
            <w:pPr>
              <w:pStyle w:val="TAL"/>
              <w:jc w:val="center"/>
            </w:pPr>
            <w:r w:rsidRPr="00F725D9">
              <w:t>No</w:t>
            </w:r>
          </w:p>
        </w:tc>
      </w:tr>
      <w:tr w:rsidR="004F7B5F" w:rsidRPr="00F725D9" w14:paraId="0E1DE611" w14:textId="77777777" w:rsidTr="007536EB">
        <w:trPr>
          <w:cantSplit/>
          <w:tblHeader/>
        </w:trPr>
        <w:tc>
          <w:tcPr>
            <w:tcW w:w="6917" w:type="dxa"/>
          </w:tcPr>
          <w:p w14:paraId="2C7F1847" w14:textId="77777777" w:rsidR="004F7B5F" w:rsidRPr="00F725D9" w:rsidRDefault="004F7B5F" w:rsidP="007536EB">
            <w:pPr>
              <w:pStyle w:val="TAL"/>
              <w:rPr>
                <w:b/>
                <w:i/>
              </w:rPr>
            </w:pPr>
            <w:r w:rsidRPr="00F725D9">
              <w:rPr>
                <w:b/>
                <w:i/>
              </w:rPr>
              <w:t>pdsch-RepetitionMultiSlots</w:t>
            </w:r>
          </w:p>
          <w:p w14:paraId="22D323F3" w14:textId="77777777" w:rsidR="004F7B5F" w:rsidRPr="00F725D9" w:rsidRDefault="004F7B5F" w:rsidP="007536EB">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1916F80C" w14:textId="77777777" w:rsidR="004F7B5F" w:rsidRPr="00F725D9" w:rsidRDefault="004F7B5F" w:rsidP="007536EB">
            <w:pPr>
              <w:pStyle w:val="TAL"/>
              <w:jc w:val="center"/>
            </w:pPr>
            <w:r w:rsidRPr="00F725D9">
              <w:t>UE</w:t>
            </w:r>
          </w:p>
        </w:tc>
        <w:tc>
          <w:tcPr>
            <w:tcW w:w="567" w:type="dxa"/>
          </w:tcPr>
          <w:p w14:paraId="2136A4E0" w14:textId="77777777" w:rsidR="004F7B5F" w:rsidRPr="00F725D9" w:rsidRDefault="004F7B5F" w:rsidP="007536EB">
            <w:pPr>
              <w:pStyle w:val="TAL"/>
              <w:jc w:val="center"/>
            </w:pPr>
            <w:r w:rsidRPr="00F725D9">
              <w:t>No</w:t>
            </w:r>
          </w:p>
        </w:tc>
        <w:tc>
          <w:tcPr>
            <w:tcW w:w="709" w:type="dxa"/>
          </w:tcPr>
          <w:p w14:paraId="485FE7E9" w14:textId="77777777" w:rsidR="004F7B5F" w:rsidRPr="00F725D9" w:rsidRDefault="004F7B5F" w:rsidP="007536EB">
            <w:pPr>
              <w:pStyle w:val="TAL"/>
              <w:jc w:val="center"/>
            </w:pPr>
            <w:r w:rsidRPr="00F725D9">
              <w:t>No</w:t>
            </w:r>
          </w:p>
        </w:tc>
        <w:tc>
          <w:tcPr>
            <w:tcW w:w="728" w:type="dxa"/>
          </w:tcPr>
          <w:p w14:paraId="2250BAE0" w14:textId="77777777" w:rsidR="004F7B5F" w:rsidRPr="00F725D9" w:rsidRDefault="004F7B5F" w:rsidP="007536EB">
            <w:pPr>
              <w:pStyle w:val="TAL"/>
              <w:jc w:val="center"/>
            </w:pPr>
            <w:r w:rsidRPr="00F725D9">
              <w:rPr>
                <w:lang w:eastAsia="ja-JP"/>
              </w:rPr>
              <w:t>No</w:t>
            </w:r>
          </w:p>
        </w:tc>
      </w:tr>
      <w:tr w:rsidR="004F7B5F" w:rsidRPr="00F725D9" w14:paraId="176A82E2" w14:textId="77777777" w:rsidTr="007536EB">
        <w:trPr>
          <w:cantSplit/>
          <w:tblHeader/>
        </w:trPr>
        <w:tc>
          <w:tcPr>
            <w:tcW w:w="6917" w:type="dxa"/>
          </w:tcPr>
          <w:p w14:paraId="2C0FC09E" w14:textId="77777777" w:rsidR="004F7B5F" w:rsidRPr="00F725D9" w:rsidRDefault="004F7B5F" w:rsidP="007536EB">
            <w:pPr>
              <w:pStyle w:val="TAL"/>
              <w:rPr>
                <w:b/>
                <w:i/>
              </w:rPr>
            </w:pPr>
            <w:r w:rsidRPr="00F725D9">
              <w:rPr>
                <w:b/>
                <w:i/>
              </w:rPr>
              <w:t>pdsch-RE-MappingFR1-PerSymbol/pdsch-RE-MappingFR1-PerSlot</w:t>
            </w:r>
          </w:p>
          <w:p w14:paraId="735D27D7" w14:textId="77777777" w:rsidR="004F7B5F" w:rsidRPr="00F725D9" w:rsidRDefault="004F7B5F" w:rsidP="007536EB">
            <w:pPr>
              <w:pStyle w:val="TAL"/>
            </w:pPr>
            <w:r w:rsidRPr="00F725D9">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57CE5705" w14:textId="77777777" w:rsidR="004F7B5F" w:rsidRPr="00F725D9" w:rsidRDefault="004F7B5F" w:rsidP="007536EB">
            <w:pPr>
              <w:pStyle w:val="TAL"/>
              <w:jc w:val="center"/>
            </w:pPr>
            <w:r w:rsidRPr="00F725D9">
              <w:rPr>
                <w:rFonts w:cs="Arial"/>
                <w:szCs w:val="18"/>
                <w:lang w:eastAsia="ja-JP"/>
              </w:rPr>
              <w:t>UE</w:t>
            </w:r>
          </w:p>
        </w:tc>
        <w:tc>
          <w:tcPr>
            <w:tcW w:w="567" w:type="dxa"/>
          </w:tcPr>
          <w:p w14:paraId="21ED34A8" w14:textId="77777777" w:rsidR="004F7B5F" w:rsidRPr="00F725D9" w:rsidRDefault="004F7B5F" w:rsidP="007536EB">
            <w:pPr>
              <w:pStyle w:val="TAL"/>
              <w:jc w:val="center"/>
            </w:pPr>
            <w:r w:rsidRPr="00F725D9">
              <w:rPr>
                <w:rFonts w:cs="Arial"/>
                <w:szCs w:val="18"/>
              </w:rPr>
              <w:t>Yes</w:t>
            </w:r>
          </w:p>
        </w:tc>
        <w:tc>
          <w:tcPr>
            <w:tcW w:w="709" w:type="dxa"/>
          </w:tcPr>
          <w:p w14:paraId="2409E2B5" w14:textId="77777777" w:rsidR="004F7B5F" w:rsidRPr="00F725D9" w:rsidRDefault="004F7B5F" w:rsidP="007536EB">
            <w:pPr>
              <w:pStyle w:val="TAL"/>
              <w:jc w:val="center"/>
            </w:pPr>
            <w:r w:rsidRPr="00F725D9">
              <w:rPr>
                <w:rFonts w:cs="Arial"/>
                <w:szCs w:val="18"/>
                <w:lang w:eastAsia="ja-JP"/>
              </w:rPr>
              <w:t>No</w:t>
            </w:r>
          </w:p>
        </w:tc>
        <w:tc>
          <w:tcPr>
            <w:tcW w:w="728" w:type="dxa"/>
          </w:tcPr>
          <w:p w14:paraId="2A4AECC8" w14:textId="77777777" w:rsidR="004F7B5F" w:rsidRPr="00F725D9" w:rsidRDefault="004F7B5F" w:rsidP="007536EB">
            <w:pPr>
              <w:pStyle w:val="TAL"/>
              <w:jc w:val="center"/>
            </w:pPr>
            <w:r w:rsidRPr="00F725D9">
              <w:rPr>
                <w:rFonts w:cs="Arial"/>
                <w:szCs w:val="18"/>
                <w:lang w:eastAsia="ja-JP"/>
              </w:rPr>
              <w:t>FR1 only</w:t>
            </w:r>
          </w:p>
        </w:tc>
      </w:tr>
      <w:tr w:rsidR="004F7B5F" w:rsidRPr="00F725D9" w14:paraId="4A7DC4B9" w14:textId="77777777" w:rsidTr="007536EB">
        <w:trPr>
          <w:cantSplit/>
          <w:tblHeader/>
        </w:trPr>
        <w:tc>
          <w:tcPr>
            <w:tcW w:w="6917" w:type="dxa"/>
          </w:tcPr>
          <w:p w14:paraId="6C2BE3DA" w14:textId="77777777" w:rsidR="004F7B5F" w:rsidRPr="00F725D9" w:rsidRDefault="004F7B5F" w:rsidP="007536EB">
            <w:pPr>
              <w:pStyle w:val="TAL"/>
              <w:rPr>
                <w:b/>
                <w:i/>
              </w:rPr>
            </w:pPr>
            <w:r w:rsidRPr="00F725D9">
              <w:rPr>
                <w:b/>
                <w:i/>
              </w:rPr>
              <w:t>pdsch-RE-MappingFR2-PerSymbol/pdsch-RE-MappingFR2-PerSlot</w:t>
            </w:r>
          </w:p>
          <w:p w14:paraId="6AD11489" w14:textId="77777777" w:rsidR="004F7B5F" w:rsidRPr="00F725D9" w:rsidRDefault="004F7B5F" w:rsidP="007536EB">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20DACCD" w14:textId="77777777" w:rsidR="004F7B5F" w:rsidRPr="00F725D9" w:rsidRDefault="004F7B5F" w:rsidP="007536EB">
            <w:pPr>
              <w:pStyle w:val="TAL"/>
              <w:jc w:val="center"/>
            </w:pPr>
            <w:r w:rsidRPr="00F725D9">
              <w:rPr>
                <w:rFonts w:cs="Arial"/>
                <w:szCs w:val="18"/>
                <w:lang w:eastAsia="ja-JP"/>
              </w:rPr>
              <w:t>UE</w:t>
            </w:r>
          </w:p>
        </w:tc>
        <w:tc>
          <w:tcPr>
            <w:tcW w:w="567" w:type="dxa"/>
          </w:tcPr>
          <w:p w14:paraId="11AB1702" w14:textId="77777777" w:rsidR="004F7B5F" w:rsidRPr="00F725D9" w:rsidRDefault="004F7B5F" w:rsidP="007536EB">
            <w:pPr>
              <w:pStyle w:val="TAL"/>
              <w:jc w:val="center"/>
            </w:pPr>
            <w:r w:rsidRPr="00F725D9">
              <w:rPr>
                <w:rFonts w:cs="Arial"/>
                <w:szCs w:val="18"/>
              </w:rPr>
              <w:t>Yes</w:t>
            </w:r>
          </w:p>
        </w:tc>
        <w:tc>
          <w:tcPr>
            <w:tcW w:w="709" w:type="dxa"/>
          </w:tcPr>
          <w:p w14:paraId="6B9E55CE" w14:textId="77777777" w:rsidR="004F7B5F" w:rsidRPr="00F725D9" w:rsidRDefault="004F7B5F" w:rsidP="007536EB">
            <w:pPr>
              <w:pStyle w:val="TAL"/>
              <w:jc w:val="center"/>
            </w:pPr>
            <w:r w:rsidRPr="00F725D9">
              <w:rPr>
                <w:rFonts w:cs="Arial"/>
                <w:szCs w:val="18"/>
                <w:lang w:eastAsia="ja-JP"/>
              </w:rPr>
              <w:t>No</w:t>
            </w:r>
          </w:p>
        </w:tc>
        <w:tc>
          <w:tcPr>
            <w:tcW w:w="728" w:type="dxa"/>
          </w:tcPr>
          <w:p w14:paraId="344EB4E0" w14:textId="77777777" w:rsidR="004F7B5F" w:rsidRPr="00F725D9" w:rsidRDefault="004F7B5F" w:rsidP="007536EB">
            <w:pPr>
              <w:pStyle w:val="TAL"/>
              <w:jc w:val="center"/>
            </w:pPr>
            <w:r w:rsidRPr="00F725D9">
              <w:rPr>
                <w:rFonts w:cs="Arial"/>
                <w:szCs w:val="18"/>
                <w:lang w:eastAsia="ja-JP"/>
              </w:rPr>
              <w:t>FR2 only</w:t>
            </w:r>
          </w:p>
        </w:tc>
      </w:tr>
      <w:tr w:rsidR="004F7B5F" w:rsidRPr="00F725D9" w14:paraId="272194C3" w14:textId="77777777" w:rsidTr="007536EB">
        <w:trPr>
          <w:cantSplit/>
          <w:tblHeader/>
        </w:trPr>
        <w:tc>
          <w:tcPr>
            <w:tcW w:w="6917" w:type="dxa"/>
          </w:tcPr>
          <w:p w14:paraId="55F0D4C2" w14:textId="77777777" w:rsidR="004F7B5F" w:rsidRPr="00F725D9" w:rsidRDefault="004F7B5F" w:rsidP="007536EB">
            <w:pPr>
              <w:pStyle w:val="TAL"/>
              <w:rPr>
                <w:b/>
                <w:i/>
              </w:rPr>
            </w:pPr>
            <w:r w:rsidRPr="00F725D9">
              <w:rPr>
                <w:b/>
                <w:i/>
              </w:rPr>
              <w:t>precoderGranularityCORESET</w:t>
            </w:r>
          </w:p>
          <w:p w14:paraId="131EF15E" w14:textId="77777777" w:rsidR="004F7B5F" w:rsidRPr="00F725D9" w:rsidRDefault="004F7B5F" w:rsidP="007536EB">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251E634A" w14:textId="77777777" w:rsidR="004F7B5F" w:rsidRPr="00F725D9" w:rsidRDefault="004F7B5F" w:rsidP="007536EB">
            <w:pPr>
              <w:pStyle w:val="TAL"/>
              <w:jc w:val="center"/>
            </w:pPr>
            <w:r w:rsidRPr="00F725D9">
              <w:t>UE</w:t>
            </w:r>
          </w:p>
        </w:tc>
        <w:tc>
          <w:tcPr>
            <w:tcW w:w="567" w:type="dxa"/>
          </w:tcPr>
          <w:p w14:paraId="19D3D3F2" w14:textId="77777777" w:rsidR="004F7B5F" w:rsidRPr="00F725D9" w:rsidRDefault="004F7B5F" w:rsidP="007536EB">
            <w:pPr>
              <w:pStyle w:val="TAL"/>
              <w:jc w:val="center"/>
            </w:pPr>
            <w:r w:rsidRPr="00F725D9">
              <w:t>No</w:t>
            </w:r>
          </w:p>
        </w:tc>
        <w:tc>
          <w:tcPr>
            <w:tcW w:w="709" w:type="dxa"/>
          </w:tcPr>
          <w:p w14:paraId="6E769805" w14:textId="77777777" w:rsidR="004F7B5F" w:rsidRPr="00F725D9" w:rsidRDefault="004F7B5F" w:rsidP="007536EB">
            <w:pPr>
              <w:pStyle w:val="TAL"/>
              <w:jc w:val="center"/>
            </w:pPr>
            <w:r w:rsidRPr="00F725D9">
              <w:t>No</w:t>
            </w:r>
          </w:p>
        </w:tc>
        <w:tc>
          <w:tcPr>
            <w:tcW w:w="728" w:type="dxa"/>
          </w:tcPr>
          <w:p w14:paraId="56B2DEFE" w14:textId="77777777" w:rsidR="004F7B5F" w:rsidRPr="00F725D9" w:rsidRDefault="004F7B5F" w:rsidP="007536EB">
            <w:pPr>
              <w:pStyle w:val="TAL"/>
              <w:jc w:val="center"/>
            </w:pPr>
            <w:r w:rsidRPr="00F725D9">
              <w:t>No</w:t>
            </w:r>
          </w:p>
        </w:tc>
      </w:tr>
      <w:tr w:rsidR="004F7B5F" w:rsidRPr="00F725D9" w14:paraId="4C75D404" w14:textId="77777777" w:rsidTr="007536EB">
        <w:trPr>
          <w:cantSplit/>
          <w:tblHeader/>
        </w:trPr>
        <w:tc>
          <w:tcPr>
            <w:tcW w:w="6917" w:type="dxa"/>
          </w:tcPr>
          <w:p w14:paraId="4E54B230" w14:textId="77777777" w:rsidR="004F7B5F" w:rsidRPr="00F725D9" w:rsidRDefault="004F7B5F" w:rsidP="007536EB">
            <w:pPr>
              <w:pStyle w:val="TAL"/>
              <w:rPr>
                <w:b/>
                <w:i/>
              </w:rPr>
            </w:pPr>
            <w:r w:rsidRPr="00F725D9">
              <w:rPr>
                <w:b/>
                <w:i/>
              </w:rPr>
              <w:t>pre-EmptIndication-DL</w:t>
            </w:r>
          </w:p>
          <w:p w14:paraId="2244C1DE" w14:textId="77777777" w:rsidR="004F7B5F" w:rsidRPr="00F725D9" w:rsidRDefault="004F7B5F" w:rsidP="007536EB">
            <w:pPr>
              <w:pStyle w:val="TAL"/>
            </w:pPr>
            <w:r w:rsidRPr="00F725D9">
              <w:t>Indicates whether the UE supports interrupted transmission indication for PDSCH reception based on reception of DCI format 2_1 as defined in TS 38.213 [11].</w:t>
            </w:r>
          </w:p>
        </w:tc>
        <w:tc>
          <w:tcPr>
            <w:tcW w:w="709" w:type="dxa"/>
          </w:tcPr>
          <w:p w14:paraId="42CE20BD" w14:textId="77777777" w:rsidR="004F7B5F" w:rsidRPr="00F725D9" w:rsidRDefault="004F7B5F" w:rsidP="007536EB">
            <w:pPr>
              <w:pStyle w:val="TAL"/>
              <w:jc w:val="center"/>
            </w:pPr>
            <w:r w:rsidRPr="00F725D9">
              <w:t>UE</w:t>
            </w:r>
          </w:p>
        </w:tc>
        <w:tc>
          <w:tcPr>
            <w:tcW w:w="567" w:type="dxa"/>
          </w:tcPr>
          <w:p w14:paraId="78CACA40" w14:textId="77777777" w:rsidR="004F7B5F" w:rsidRPr="00F725D9" w:rsidRDefault="004F7B5F" w:rsidP="007536EB">
            <w:pPr>
              <w:pStyle w:val="TAL"/>
              <w:jc w:val="center"/>
            </w:pPr>
            <w:r w:rsidRPr="00F725D9">
              <w:t>No</w:t>
            </w:r>
          </w:p>
        </w:tc>
        <w:tc>
          <w:tcPr>
            <w:tcW w:w="709" w:type="dxa"/>
          </w:tcPr>
          <w:p w14:paraId="16BDE00E" w14:textId="77777777" w:rsidR="004F7B5F" w:rsidRPr="00F725D9" w:rsidRDefault="004F7B5F" w:rsidP="007536EB">
            <w:pPr>
              <w:pStyle w:val="TAL"/>
              <w:jc w:val="center"/>
            </w:pPr>
            <w:r w:rsidRPr="00F725D9">
              <w:t>No</w:t>
            </w:r>
          </w:p>
        </w:tc>
        <w:tc>
          <w:tcPr>
            <w:tcW w:w="728" w:type="dxa"/>
          </w:tcPr>
          <w:p w14:paraId="0D4934A8" w14:textId="77777777" w:rsidR="004F7B5F" w:rsidRPr="00F725D9" w:rsidRDefault="004F7B5F" w:rsidP="007536EB">
            <w:pPr>
              <w:pStyle w:val="TAL"/>
              <w:jc w:val="center"/>
            </w:pPr>
            <w:r w:rsidRPr="00F725D9">
              <w:t>No</w:t>
            </w:r>
          </w:p>
        </w:tc>
      </w:tr>
      <w:tr w:rsidR="004F7B5F" w:rsidRPr="00F725D9" w14:paraId="3BEA3D27" w14:textId="77777777" w:rsidTr="007536EB">
        <w:trPr>
          <w:cantSplit/>
          <w:tblHeader/>
        </w:trPr>
        <w:tc>
          <w:tcPr>
            <w:tcW w:w="6917" w:type="dxa"/>
          </w:tcPr>
          <w:p w14:paraId="5F538620" w14:textId="77777777" w:rsidR="004F7B5F" w:rsidRPr="00F725D9" w:rsidRDefault="004F7B5F" w:rsidP="007536EB">
            <w:pPr>
              <w:pStyle w:val="TAL"/>
              <w:rPr>
                <w:b/>
                <w:i/>
              </w:rPr>
            </w:pPr>
            <w:r w:rsidRPr="00F725D9">
              <w:rPr>
                <w:b/>
                <w:i/>
              </w:rPr>
              <w:t>pucch-F2-WithFH</w:t>
            </w:r>
          </w:p>
          <w:p w14:paraId="224D7050" w14:textId="77777777" w:rsidR="004F7B5F" w:rsidRPr="00F725D9" w:rsidRDefault="004F7B5F" w:rsidP="007536EB">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0FDA7C1D" w14:textId="77777777" w:rsidR="004F7B5F" w:rsidRPr="00F725D9" w:rsidRDefault="004F7B5F" w:rsidP="007536EB">
            <w:pPr>
              <w:pStyle w:val="TAL"/>
              <w:jc w:val="center"/>
            </w:pPr>
            <w:r w:rsidRPr="00F725D9">
              <w:t>UE</w:t>
            </w:r>
          </w:p>
        </w:tc>
        <w:tc>
          <w:tcPr>
            <w:tcW w:w="567" w:type="dxa"/>
          </w:tcPr>
          <w:p w14:paraId="4BD83036" w14:textId="77777777" w:rsidR="004F7B5F" w:rsidRPr="00F725D9" w:rsidRDefault="004F7B5F" w:rsidP="007536EB">
            <w:pPr>
              <w:pStyle w:val="TAL"/>
              <w:jc w:val="center"/>
            </w:pPr>
            <w:r w:rsidRPr="00F725D9">
              <w:t>Yes</w:t>
            </w:r>
          </w:p>
        </w:tc>
        <w:tc>
          <w:tcPr>
            <w:tcW w:w="709" w:type="dxa"/>
          </w:tcPr>
          <w:p w14:paraId="3FBE72FD" w14:textId="77777777" w:rsidR="004F7B5F" w:rsidRPr="00F725D9" w:rsidRDefault="004F7B5F" w:rsidP="007536EB">
            <w:pPr>
              <w:pStyle w:val="TAL"/>
              <w:jc w:val="center"/>
            </w:pPr>
            <w:r w:rsidRPr="00F725D9">
              <w:t>No</w:t>
            </w:r>
          </w:p>
        </w:tc>
        <w:tc>
          <w:tcPr>
            <w:tcW w:w="728" w:type="dxa"/>
          </w:tcPr>
          <w:p w14:paraId="084E38EB" w14:textId="77777777" w:rsidR="004F7B5F" w:rsidRPr="00F725D9" w:rsidRDefault="004F7B5F" w:rsidP="007536EB">
            <w:pPr>
              <w:pStyle w:val="TAL"/>
              <w:jc w:val="center"/>
            </w:pPr>
            <w:r w:rsidRPr="00F725D9">
              <w:t>Yes</w:t>
            </w:r>
          </w:p>
        </w:tc>
      </w:tr>
      <w:tr w:rsidR="004F7B5F" w:rsidRPr="00F725D9" w14:paraId="73A709CA" w14:textId="77777777" w:rsidTr="007536EB">
        <w:trPr>
          <w:cantSplit/>
          <w:tblHeader/>
        </w:trPr>
        <w:tc>
          <w:tcPr>
            <w:tcW w:w="6917" w:type="dxa"/>
          </w:tcPr>
          <w:p w14:paraId="2438DA56" w14:textId="77777777" w:rsidR="004F7B5F" w:rsidRPr="00F725D9" w:rsidRDefault="004F7B5F" w:rsidP="007536EB">
            <w:pPr>
              <w:pStyle w:val="TAL"/>
              <w:rPr>
                <w:b/>
                <w:i/>
              </w:rPr>
            </w:pPr>
            <w:r w:rsidRPr="00F725D9">
              <w:rPr>
                <w:b/>
                <w:i/>
              </w:rPr>
              <w:t>pucch-F3-WithFH</w:t>
            </w:r>
          </w:p>
          <w:p w14:paraId="341CCE90" w14:textId="77777777" w:rsidR="004F7B5F" w:rsidRPr="00F725D9" w:rsidRDefault="004F7B5F" w:rsidP="007536EB">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502D426D" w14:textId="77777777" w:rsidR="004F7B5F" w:rsidRPr="00F725D9" w:rsidRDefault="004F7B5F" w:rsidP="007536EB">
            <w:pPr>
              <w:pStyle w:val="TAL"/>
              <w:jc w:val="center"/>
            </w:pPr>
            <w:r w:rsidRPr="00F725D9">
              <w:t>UE</w:t>
            </w:r>
          </w:p>
        </w:tc>
        <w:tc>
          <w:tcPr>
            <w:tcW w:w="567" w:type="dxa"/>
          </w:tcPr>
          <w:p w14:paraId="735A40D0" w14:textId="77777777" w:rsidR="004F7B5F" w:rsidRPr="00F725D9" w:rsidRDefault="004F7B5F" w:rsidP="007536EB">
            <w:pPr>
              <w:pStyle w:val="TAL"/>
              <w:jc w:val="center"/>
            </w:pPr>
            <w:r w:rsidRPr="00F725D9">
              <w:t>Yes</w:t>
            </w:r>
          </w:p>
        </w:tc>
        <w:tc>
          <w:tcPr>
            <w:tcW w:w="709" w:type="dxa"/>
          </w:tcPr>
          <w:p w14:paraId="68755702" w14:textId="77777777" w:rsidR="004F7B5F" w:rsidRPr="00F725D9" w:rsidRDefault="004F7B5F" w:rsidP="007536EB">
            <w:pPr>
              <w:pStyle w:val="TAL"/>
              <w:jc w:val="center"/>
            </w:pPr>
            <w:r w:rsidRPr="00F725D9">
              <w:t>No</w:t>
            </w:r>
          </w:p>
        </w:tc>
        <w:tc>
          <w:tcPr>
            <w:tcW w:w="728" w:type="dxa"/>
          </w:tcPr>
          <w:p w14:paraId="7897D3D8" w14:textId="77777777" w:rsidR="004F7B5F" w:rsidRPr="00F725D9" w:rsidRDefault="004F7B5F" w:rsidP="007536EB">
            <w:pPr>
              <w:pStyle w:val="TAL"/>
              <w:jc w:val="center"/>
            </w:pPr>
            <w:r w:rsidRPr="00F725D9">
              <w:t>Yes</w:t>
            </w:r>
          </w:p>
        </w:tc>
      </w:tr>
      <w:tr w:rsidR="004F7B5F" w:rsidRPr="00F725D9" w14:paraId="2251A281" w14:textId="77777777" w:rsidTr="007536EB">
        <w:trPr>
          <w:cantSplit/>
          <w:tblHeader/>
        </w:trPr>
        <w:tc>
          <w:tcPr>
            <w:tcW w:w="6917" w:type="dxa"/>
          </w:tcPr>
          <w:p w14:paraId="6A2F8231" w14:textId="77777777" w:rsidR="004F7B5F" w:rsidRPr="00F725D9" w:rsidRDefault="004F7B5F" w:rsidP="007536EB">
            <w:pPr>
              <w:pStyle w:val="TAL"/>
              <w:rPr>
                <w:b/>
                <w:i/>
              </w:rPr>
            </w:pPr>
            <w:r w:rsidRPr="00F725D9">
              <w:rPr>
                <w:b/>
                <w:i/>
              </w:rPr>
              <w:t>pucch-F3-4-HalfPi-BPSK</w:t>
            </w:r>
          </w:p>
          <w:p w14:paraId="3BA27CB9" w14:textId="77777777" w:rsidR="004F7B5F" w:rsidRPr="00F725D9" w:rsidRDefault="004F7B5F" w:rsidP="007536EB">
            <w:pPr>
              <w:pStyle w:val="TAL"/>
            </w:pPr>
            <w:r w:rsidRPr="00F725D9">
              <w:t>Indicates whether the UE supports pi/2-BPSK for PUCCH format 3/4 as defined in 6.3.2.6 of TS 38.211 [6]. It is optional for FR1 and mandatory with capability signalling for FR2.</w:t>
            </w:r>
          </w:p>
        </w:tc>
        <w:tc>
          <w:tcPr>
            <w:tcW w:w="709" w:type="dxa"/>
          </w:tcPr>
          <w:p w14:paraId="6397A6C3" w14:textId="77777777" w:rsidR="004F7B5F" w:rsidRPr="00F725D9" w:rsidRDefault="004F7B5F" w:rsidP="007536EB">
            <w:pPr>
              <w:pStyle w:val="TAL"/>
              <w:jc w:val="center"/>
            </w:pPr>
            <w:r w:rsidRPr="00F725D9">
              <w:t>UE</w:t>
            </w:r>
          </w:p>
        </w:tc>
        <w:tc>
          <w:tcPr>
            <w:tcW w:w="567" w:type="dxa"/>
          </w:tcPr>
          <w:p w14:paraId="4BE573B6" w14:textId="77777777" w:rsidR="004F7B5F" w:rsidRPr="00F725D9" w:rsidRDefault="004F7B5F" w:rsidP="007536EB">
            <w:pPr>
              <w:pStyle w:val="TAL"/>
              <w:jc w:val="center"/>
            </w:pPr>
            <w:r w:rsidRPr="00F725D9">
              <w:t>CY</w:t>
            </w:r>
          </w:p>
        </w:tc>
        <w:tc>
          <w:tcPr>
            <w:tcW w:w="709" w:type="dxa"/>
          </w:tcPr>
          <w:p w14:paraId="3C94E409" w14:textId="77777777" w:rsidR="004F7B5F" w:rsidRPr="00F725D9" w:rsidRDefault="004F7B5F" w:rsidP="007536EB">
            <w:pPr>
              <w:pStyle w:val="TAL"/>
              <w:jc w:val="center"/>
            </w:pPr>
            <w:r w:rsidRPr="00F725D9">
              <w:t>No</w:t>
            </w:r>
          </w:p>
        </w:tc>
        <w:tc>
          <w:tcPr>
            <w:tcW w:w="728" w:type="dxa"/>
          </w:tcPr>
          <w:p w14:paraId="36FCFBB8" w14:textId="77777777" w:rsidR="004F7B5F" w:rsidRPr="00F725D9" w:rsidRDefault="004F7B5F" w:rsidP="007536EB">
            <w:pPr>
              <w:pStyle w:val="TAL"/>
              <w:jc w:val="center"/>
            </w:pPr>
            <w:r w:rsidRPr="00F725D9">
              <w:t>Yes</w:t>
            </w:r>
          </w:p>
        </w:tc>
      </w:tr>
      <w:tr w:rsidR="004F7B5F" w:rsidRPr="00F725D9" w14:paraId="434C3F8C" w14:textId="77777777" w:rsidTr="007536EB">
        <w:trPr>
          <w:cantSplit/>
          <w:tblHeader/>
        </w:trPr>
        <w:tc>
          <w:tcPr>
            <w:tcW w:w="6917" w:type="dxa"/>
          </w:tcPr>
          <w:p w14:paraId="30D3EE7B" w14:textId="77777777" w:rsidR="004F7B5F" w:rsidRPr="00F725D9" w:rsidRDefault="004F7B5F" w:rsidP="007536EB">
            <w:pPr>
              <w:pStyle w:val="TAL"/>
              <w:rPr>
                <w:b/>
                <w:i/>
              </w:rPr>
            </w:pPr>
            <w:r w:rsidRPr="00F725D9">
              <w:rPr>
                <w:b/>
                <w:i/>
              </w:rPr>
              <w:lastRenderedPageBreak/>
              <w:t>pucch-F4-WithFH</w:t>
            </w:r>
          </w:p>
          <w:p w14:paraId="4D70A053" w14:textId="77777777" w:rsidR="004F7B5F" w:rsidRPr="00F725D9" w:rsidRDefault="004F7B5F" w:rsidP="007536EB">
            <w:pPr>
              <w:pStyle w:val="TAL"/>
            </w:pPr>
            <w:r w:rsidRPr="00F725D9">
              <w:t>Indicates whether the UE supports transmission of a PUCCH format 4 (4~14 OFDM symbols in total) with frequency hopping in a slot.</w:t>
            </w:r>
          </w:p>
        </w:tc>
        <w:tc>
          <w:tcPr>
            <w:tcW w:w="709" w:type="dxa"/>
          </w:tcPr>
          <w:p w14:paraId="74C38078" w14:textId="77777777" w:rsidR="004F7B5F" w:rsidRPr="00F725D9" w:rsidRDefault="004F7B5F" w:rsidP="007536EB">
            <w:pPr>
              <w:pStyle w:val="TAL"/>
              <w:jc w:val="center"/>
            </w:pPr>
            <w:r w:rsidRPr="00F725D9">
              <w:t>UE</w:t>
            </w:r>
          </w:p>
        </w:tc>
        <w:tc>
          <w:tcPr>
            <w:tcW w:w="567" w:type="dxa"/>
          </w:tcPr>
          <w:p w14:paraId="0B246027" w14:textId="77777777" w:rsidR="004F7B5F" w:rsidRPr="00F725D9" w:rsidRDefault="004F7B5F" w:rsidP="007536EB">
            <w:pPr>
              <w:pStyle w:val="TAL"/>
              <w:jc w:val="center"/>
            </w:pPr>
            <w:r w:rsidRPr="00F725D9">
              <w:t>Yes</w:t>
            </w:r>
          </w:p>
        </w:tc>
        <w:tc>
          <w:tcPr>
            <w:tcW w:w="709" w:type="dxa"/>
          </w:tcPr>
          <w:p w14:paraId="0D8962A8" w14:textId="77777777" w:rsidR="004F7B5F" w:rsidRPr="00F725D9" w:rsidRDefault="004F7B5F" w:rsidP="007536EB">
            <w:pPr>
              <w:pStyle w:val="TAL"/>
              <w:jc w:val="center"/>
            </w:pPr>
            <w:r w:rsidRPr="00F725D9">
              <w:t>No</w:t>
            </w:r>
          </w:p>
        </w:tc>
        <w:tc>
          <w:tcPr>
            <w:tcW w:w="728" w:type="dxa"/>
          </w:tcPr>
          <w:p w14:paraId="6A9A7A21" w14:textId="77777777" w:rsidR="004F7B5F" w:rsidRPr="00F725D9" w:rsidRDefault="004F7B5F" w:rsidP="007536EB">
            <w:pPr>
              <w:pStyle w:val="TAL"/>
              <w:jc w:val="center"/>
            </w:pPr>
            <w:r w:rsidRPr="00F725D9">
              <w:t>Yes</w:t>
            </w:r>
          </w:p>
        </w:tc>
      </w:tr>
      <w:tr w:rsidR="004F7B5F" w:rsidRPr="00F725D9" w14:paraId="1A376D16" w14:textId="77777777" w:rsidTr="007536EB">
        <w:trPr>
          <w:cantSplit/>
          <w:tblHeader/>
        </w:trPr>
        <w:tc>
          <w:tcPr>
            <w:tcW w:w="6917" w:type="dxa"/>
          </w:tcPr>
          <w:p w14:paraId="5F2EA57D" w14:textId="77777777" w:rsidR="004F7B5F" w:rsidRPr="00F725D9" w:rsidRDefault="004F7B5F" w:rsidP="007536EB">
            <w:pPr>
              <w:pStyle w:val="TAL"/>
              <w:rPr>
                <w:b/>
                <w:i/>
              </w:rPr>
            </w:pPr>
            <w:r w:rsidRPr="00F725D9">
              <w:rPr>
                <w:b/>
                <w:i/>
              </w:rPr>
              <w:t>pusch-RepetitionMultiSlots</w:t>
            </w:r>
          </w:p>
          <w:p w14:paraId="1B8F9F21" w14:textId="77777777" w:rsidR="004F7B5F" w:rsidRPr="00F725D9" w:rsidRDefault="004F7B5F" w:rsidP="007536EB">
            <w:pPr>
              <w:pStyle w:val="TAL"/>
            </w:pPr>
            <w:r w:rsidRPr="00F725D9">
              <w:t xml:space="preserve">Indicates whether the UE supports transmitting PUSCH scheduled by DCI format 0_1 when configured with higher layer parameter </w:t>
            </w:r>
            <w:r w:rsidRPr="00F725D9">
              <w:rPr>
                <w:i/>
              </w:rPr>
              <w:t>pusch-AggregationFactor</w:t>
            </w:r>
            <w:r w:rsidRPr="00F725D9">
              <w:t xml:space="preserve"> &gt; 1, as defined in clause 6.1.2.1 of TS 38.214 [12].</w:t>
            </w:r>
          </w:p>
        </w:tc>
        <w:tc>
          <w:tcPr>
            <w:tcW w:w="709" w:type="dxa"/>
          </w:tcPr>
          <w:p w14:paraId="6FD86BFC" w14:textId="77777777" w:rsidR="004F7B5F" w:rsidRPr="00F725D9" w:rsidRDefault="004F7B5F" w:rsidP="007536EB">
            <w:pPr>
              <w:pStyle w:val="TAL"/>
              <w:jc w:val="center"/>
            </w:pPr>
            <w:r w:rsidRPr="00F725D9">
              <w:t>UE</w:t>
            </w:r>
          </w:p>
        </w:tc>
        <w:tc>
          <w:tcPr>
            <w:tcW w:w="567" w:type="dxa"/>
          </w:tcPr>
          <w:p w14:paraId="5CB388D3" w14:textId="77777777" w:rsidR="004F7B5F" w:rsidRPr="00F725D9" w:rsidRDefault="004F7B5F" w:rsidP="007536EB">
            <w:pPr>
              <w:pStyle w:val="TAL"/>
              <w:jc w:val="center"/>
            </w:pPr>
            <w:r w:rsidRPr="00F725D9">
              <w:t>Yes</w:t>
            </w:r>
          </w:p>
        </w:tc>
        <w:tc>
          <w:tcPr>
            <w:tcW w:w="709" w:type="dxa"/>
          </w:tcPr>
          <w:p w14:paraId="6E94DE3E" w14:textId="77777777" w:rsidR="004F7B5F" w:rsidRPr="00F725D9" w:rsidRDefault="004F7B5F" w:rsidP="007536EB">
            <w:pPr>
              <w:pStyle w:val="TAL"/>
              <w:jc w:val="center"/>
            </w:pPr>
            <w:r w:rsidRPr="00F725D9">
              <w:t>No</w:t>
            </w:r>
          </w:p>
        </w:tc>
        <w:tc>
          <w:tcPr>
            <w:tcW w:w="728" w:type="dxa"/>
          </w:tcPr>
          <w:p w14:paraId="601ED753" w14:textId="77777777" w:rsidR="004F7B5F" w:rsidRPr="00F725D9" w:rsidRDefault="004F7B5F" w:rsidP="007536EB">
            <w:pPr>
              <w:pStyle w:val="TAL"/>
              <w:jc w:val="center"/>
            </w:pPr>
            <w:r w:rsidRPr="00F725D9">
              <w:t>No</w:t>
            </w:r>
          </w:p>
        </w:tc>
      </w:tr>
      <w:tr w:rsidR="004F7B5F" w:rsidRPr="00F725D9" w14:paraId="7042CC02" w14:textId="77777777" w:rsidTr="007536EB">
        <w:trPr>
          <w:cantSplit/>
          <w:tblHeader/>
        </w:trPr>
        <w:tc>
          <w:tcPr>
            <w:tcW w:w="6917" w:type="dxa"/>
          </w:tcPr>
          <w:p w14:paraId="5B60A7FA" w14:textId="77777777" w:rsidR="004F7B5F" w:rsidRPr="00F725D9" w:rsidRDefault="004F7B5F" w:rsidP="007536EB">
            <w:pPr>
              <w:pStyle w:val="TAL"/>
              <w:rPr>
                <w:b/>
                <w:i/>
              </w:rPr>
            </w:pPr>
            <w:r w:rsidRPr="00F725D9">
              <w:rPr>
                <w:b/>
                <w:i/>
              </w:rPr>
              <w:t>pucch-Repetition-F1-3-4</w:t>
            </w:r>
          </w:p>
          <w:p w14:paraId="26190A7F" w14:textId="77777777" w:rsidR="004F7B5F" w:rsidRPr="00F725D9" w:rsidRDefault="004F7B5F" w:rsidP="007536EB">
            <w:pPr>
              <w:pStyle w:val="TAL"/>
            </w:pPr>
            <w:r w:rsidRPr="00F725D9">
              <w:t>Indicates whether the UE supports transmission of a PUCCH format 1 or 3 or 4 over multiple slots with the repetition factor 2, 4 or 8.</w:t>
            </w:r>
          </w:p>
        </w:tc>
        <w:tc>
          <w:tcPr>
            <w:tcW w:w="709" w:type="dxa"/>
          </w:tcPr>
          <w:p w14:paraId="29B47A76" w14:textId="77777777" w:rsidR="004F7B5F" w:rsidRPr="00F725D9" w:rsidRDefault="004F7B5F" w:rsidP="007536EB">
            <w:pPr>
              <w:pStyle w:val="TAL"/>
              <w:jc w:val="center"/>
            </w:pPr>
            <w:r w:rsidRPr="00F725D9">
              <w:t>UE</w:t>
            </w:r>
          </w:p>
        </w:tc>
        <w:tc>
          <w:tcPr>
            <w:tcW w:w="567" w:type="dxa"/>
          </w:tcPr>
          <w:p w14:paraId="0BCACFEC" w14:textId="77777777" w:rsidR="004F7B5F" w:rsidRPr="00F725D9" w:rsidRDefault="004F7B5F" w:rsidP="007536EB">
            <w:pPr>
              <w:pStyle w:val="TAL"/>
              <w:jc w:val="center"/>
            </w:pPr>
            <w:r w:rsidRPr="00F725D9">
              <w:t>Yes</w:t>
            </w:r>
          </w:p>
        </w:tc>
        <w:tc>
          <w:tcPr>
            <w:tcW w:w="709" w:type="dxa"/>
          </w:tcPr>
          <w:p w14:paraId="7E97360C" w14:textId="77777777" w:rsidR="004F7B5F" w:rsidRPr="00F725D9" w:rsidRDefault="004F7B5F" w:rsidP="007536EB">
            <w:pPr>
              <w:pStyle w:val="TAL"/>
              <w:jc w:val="center"/>
            </w:pPr>
            <w:r w:rsidRPr="00F725D9">
              <w:t>No</w:t>
            </w:r>
          </w:p>
        </w:tc>
        <w:tc>
          <w:tcPr>
            <w:tcW w:w="728" w:type="dxa"/>
          </w:tcPr>
          <w:p w14:paraId="0A0155BC" w14:textId="77777777" w:rsidR="004F7B5F" w:rsidRPr="00F725D9" w:rsidRDefault="004F7B5F" w:rsidP="007536EB">
            <w:pPr>
              <w:pStyle w:val="TAL"/>
              <w:jc w:val="center"/>
            </w:pPr>
            <w:r w:rsidRPr="00F725D9">
              <w:t>No</w:t>
            </w:r>
          </w:p>
        </w:tc>
      </w:tr>
      <w:tr w:rsidR="004F7B5F" w:rsidRPr="00F725D9" w14:paraId="3D166A1D" w14:textId="77777777" w:rsidTr="007536EB">
        <w:trPr>
          <w:cantSplit/>
          <w:tblHeader/>
        </w:trPr>
        <w:tc>
          <w:tcPr>
            <w:tcW w:w="6917" w:type="dxa"/>
          </w:tcPr>
          <w:p w14:paraId="4D996A34" w14:textId="77777777" w:rsidR="004F7B5F" w:rsidRPr="00F725D9" w:rsidRDefault="004F7B5F" w:rsidP="007536EB">
            <w:pPr>
              <w:pStyle w:val="TAL"/>
              <w:rPr>
                <w:b/>
                <w:i/>
              </w:rPr>
            </w:pPr>
            <w:r w:rsidRPr="00F725D9">
              <w:rPr>
                <w:b/>
                <w:i/>
              </w:rPr>
              <w:t>pusch-HalfPi-BPSK</w:t>
            </w:r>
          </w:p>
          <w:p w14:paraId="118C21F0" w14:textId="77777777" w:rsidR="004F7B5F" w:rsidRPr="00F725D9" w:rsidRDefault="004F7B5F" w:rsidP="007536EB">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47FEADE2" w14:textId="77777777" w:rsidR="004F7B5F" w:rsidRPr="00F725D9" w:rsidRDefault="004F7B5F" w:rsidP="007536EB">
            <w:pPr>
              <w:pStyle w:val="TAL"/>
              <w:jc w:val="center"/>
            </w:pPr>
            <w:r w:rsidRPr="00F725D9">
              <w:t>UE</w:t>
            </w:r>
          </w:p>
        </w:tc>
        <w:tc>
          <w:tcPr>
            <w:tcW w:w="567" w:type="dxa"/>
          </w:tcPr>
          <w:p w14:paraId="10618BB3" w14:textId="77777777" w:rsidR="004F7B5F" w:rsidRPr="00F725D9" w:rsidRDefault="004F7B5F" w:rsidP="007536EB">
            <w:pPr>
              <w:pStyle w:val="TAL"/>
              <w:jc w:val="center"/>
            </w:pPr>
            <w:r w:rsidRPr="00F725D9">
              <w:t>CY</w:t>
            </w:r>
          </w:p>
        </w:tc>
        <w:tc>
          <w:tcPr>
            <w:tcW w:w="709" w:type="dxa"/>
          </w:tcPr>
          <w:p w14:paraId="09390847" w14:textId="77777777" w:rsidR="004F7B5F" w:rsidRPr="00F725D9" w:rsidRDefault="004F7B5F" w:rsidP="007536EB">
            <w:pPr>
              <w:pStyle w:val="TAL"/>
              <w:jc w:val="center"/>
            </w:pPr>
            <w:r w:rsidRPr="00F725D9">
              <w:t>No</w:t>
            </w:r>
          </w:p>
        </w:tc>
        <w:tc>
          <w:tcPr>
            <w:tcW w:w="728" w:type="dxa"/>
          </w:tcPr>
          <w:p w14:paraId="6BFF52BF" w14:textId="77777777" w:rsidR="004F7B5F" w:rsidRPr="00F725D9" w:rsidRDefault="004F7B5F" w:rsidP="007536EB">
            <w:pPr>
              <w:pStyle w:val="TAL"/>
              <w:jc w:val="center"/>
            </w:pPr>
            <w:r w:rsidRPr="00F725D9">
              <w:t>Yes</w:t>
            </w:r>
          </w:p>
        </w:tc>
      </w:tr>
      <w:tr w:rsidR="004F7B5F" w:rsidRPr="00F725D9" w14:paraId="4573AA90" w14:textId="77777777" w:rsidTr="007536EB">
        <w:trPr>
          <w:cantSplit/>
          <w:tblHeader/>
        </w:trPr>
        <w:tc>
          <w:tcPr>
            <w:tcW w:w="6917" w:type="dxa"/>
          </w:tcPr>
          <w:p w14:paraId="1FF1B6C6" w14:textId="77777777" w:rsidR="004F7B5F" w:rsidRPr="00F725D9" w:rsidRDefault="004F7B5F" w:rsidP="007536EB">
            <w:pPr>
              <w:pStyle w:val="TAL"/>
              <w:rPr>
                <w:b/>
                <w:i/>
              </w:rPr>
            </w:pPr>
            <w:r w:rsidRPr="00F725D9">
              <w:rPr>
                <w:b/>
                <w:i/>
              </w:rPr>
              <w:t>pusch-LBRM</w:t>
            </w:r>
          </w:p>
          <w:p w14:paraId="16FD9469" w14:textId="77777777" w:rsidR="004F7B5F" w:rsidRPr="00F725D9" w:rsidRDefault="004F7B5F" w:rsidP="007536EB">
            <w:pPr>
              <w:pStyle w:val="TAL"/>
            </w:pPr>
            <w:r w:rsidRPr="00F725D9">
              <w:t>Indicates whether the UE supports limited buffer rate matching in UL as specified in TS 38.212 [10].</w:t>
            </w:r>
          </w:p>
        </w:tc>
        <w:tc>
          <w:tcPr>
            <w:tcW w:w="709" w:type="dxa"/>
          </w:tcPr>
          <w:p w14:paraId="193348C1" w14:textId="77777777" w:rsidR="004F7B5F" w:rsidRPr="00F725D9" w:rsidRDefault="004F7B5F" w:rsidP="007536EB">
            <w:pPr>
              <w:pStyle w:val="TAL"/>
              <w:jc w:val="center"/>
            </w:pPr>
            <w:r w:rsidRPr="00F725D9">
              <w:t>UE</w:t>
            </w:r>
          </w:p>
        </w:tc>
        <w:tc>
          <w:tcPr>
            <w:tcW w:w="567" w:type="dxa"/>
          </w:tcPr>
          <w:p w14:paraId="5F7AC7F6" w14:textId="77777777" w:rsidR="004F7B5F" w:rsidRPr="00F725D9" w:rsidRDefault="004F7B5F" w:rsidP="007536EB">
            <w:pPr>
              <w:pStyle w:val="TAL"/>
              <w:jc w:val="center"/>
            </w:pPr>
            <w:r w:rsidRPr="00F725D9">
              <w:t>No</w:t>
            </w:r>
          </w:p>
        </w:tc>
        <w:tc>
          <w:tcPr>
            <w:tcW w:w="709" w:type="dxa"/>
          </w:tcPr>
          <w:p w14:paraId="04561CE2" w14:textId="77777777" w:rsidR="004F7B5F" w:rsidRPr="00F725D9" w:rsidRDefault="004F7B5F" w:rsidP="007536EB">
            <w:pPr>
              <w:pStyle w:val="TAL"/>
              <w:jc w:val="center"/>
            </w:pPr>
            <w:r w:rsidRPr="00F725D9">
              <w:t>No</w:t>
            </w:r>
          </w:p>
        </w:tc>
        <w:tc>
          <w:tcPr>
            <w:tcW w:w="728" w:type="dxa"/>
          </w:tcPr>
          <w:p w14:paraId="769ECEE2" w14:textId="77777777" w:rsidR="004F7B5F" w:rsidRPr="00F725D9" w:rsidRDefault="004F7B5F" w:rsidP="007536EB">
            <w:pPr>
              <w:pStyle w:val="TAL"/>
              <w:jc w:val="center"/>
            </w:pPr>
            <w:r w:rsidRPr="00F725D9">
              <w:t>Yes</w:t>
            </w:r>
          </w:p>
        </w:tc>
      </w:tr>
      <w:tr w:rsidR="004F7B5F" w:rsidRPr="00F725D9" w14:paraId="3BCCE8FB" w14:textId="77777777" w:rsidTr="007536EB">
        <w:trPr>
          <w:cantSplit/>
          <w:tblHeader/>
        </w:trPr>
        <w:tc>
          <w:tcPr>
            <w:tcW w:w="6917" w:type="dxa"/>
          </w:tcPr>
          <w:p w14:paraId="016336E6" w14:textId="77777777" w:rsidR="004F7B5F" w:rsidRPr="00F725D9" w:rsidRDefault="004F7B5F" w:rsidP="007536EB">
            <w:pPr>
              <w:pStyle w:val="TAL"/>
              <w:rPr>
                <w:b/>
                <w:i/>
              </w:rPr>
            </w:pPr>
            <w:r w:rsidRPr="00F725D9">
              <w:rPr>
                <w:b/>
                <w:i/>
              </w:rPr>
              <w:t>ra-Type0-PUSCH</w:t>
            </w:r>
          </w:p>
          <w:p w14:paraId="563DCE33" w14:textId="77777777" w:rsidR="004F7B5F" w:rsidRPr="00F725D9" w:rsidRDefault="004F7B5F" w:rsidP="007536EB">
            <w:pPr>
              <w:pStyle w:val="TAL"/>
            </w:pPr>
            <w:r w:rsidRPr="00F725D9">
              <w:t>Indicates whether the UE supports resource allocation Type 0 for PUSCH as specified in TS 38.214 [12].</w:t>
            </w:r>
          </w:p>
        </w:tc>
        <w:tc>
          <w:tcPr>
            <w:tcW w:w="709" w:type="dxa"/>
          </w:tcPr>
          <w:p w14:paraId="1C1C60A9" w14:textId="77777777" w:rsidR="004F7B5F" w:rsidRPr="00F725D9" w:rsidRDefault="004F7B5F" w:rsidP="007536EB">
            <w:pPr>
              <w:pStyle w:val="TAL"/>
              <w:jc w:val="center"/>
            </w:pPr>
            <w:r w:rsidRPr="00F725D9">
              <w:t>UE</w:t>
            </w:r>
          </w:p>
        </w:tc>
        <w:tc>
          <w:tcPr>
            <w:tcW w:w="567" w:type="dxa"/>
          </w:tcPr>
          <w:p w14:paraId="07B4E214" w14:textId="77777777" w:rsidR="004F7B5F" w:rsidRPr="00F725D9" w:rsidRDefault="004F7B5F" w:rsidP="007536EB">
            <w:pPr>
              <w:pStyle w:val="TAL"/>
              <w:jc w:val="center"/>
            </w:pPr>
            <w:r w:rsidRPr="00F725D9">
              <w:t>No</w:t>
            </w:r>
          </w:p>
        </w:tc>
        <w:tc>
          <w:tcPr>
            <w:tcW w:w="709" w:type="dxa"/>
          </w:tcPr>
          <w:p w14:paraId="4151D2F6" w14:textId="77777777" w:rsidR="004F7B5F" w:rsidRPr="00F725D9" w:rsidRDefault="004F7B5F" w:rsidP="007536EB">
            <w:pPr>
              <w:pStyle w:val="TAL"/>
              <w:jc w:val="center"/>
            </w:pPr>
            <w:r w:rsidRPr="00F725D9">
              <w:t>No</w:t>
            </w:r>
          </w:p>
        </w:tc>
        <w:tc>
          <w:tcPr>
            <w:tcW w:w="728" w:type="dxa"/>
          </w:tcPr>
          <w:p w14:paraId="7B16FBF5" w14:textId="77777777" w:rsidR="004F7B5F" w:rsidRPr="00F725D9" w:rsidRDefault="004F7B5F" w:rsidP="007536EB">
            <w:pPr>
              <w:pStyle w:val="TAL"/>
              <w:jc w:val="center"/>
            </w:pPr>
            <w:r w:rsidRPr="00F725D9">
              <w:t>No</w:t>
            </w:r>
          </w:p>
        </w:tc>
      </w:tr>
      <w:tr w:rsidR="004F7B5F" w:rsidRPr="00F725D9" w14:paraId="6D8D68E8" w14:textId="77777777" w:rsidTr="007536EB">
        <w:trPr>
          <w:cantSplit/>
          <w:tblHeader/>
        </w:trPr>
        <w:tc>
          <w:tcPr>
            <w:tcW w:w="6917" w:type="dxa"/>
          </w:tcPr>
          <w:p w14:paraId="3F12AC24" w14:textId="77777777" w:rsidR="004F7B5F" w:rsidRPr="00F725D9" w:rsidRDefault="004F7B5F" w:rsidP="007536EB">
            <w:pPr>
              <w:pStyle w:val="TAL"/>
              <w:rPr>
                <w:b/>
                <w:i/>
              </w:rPr>
            </w:pPr>
            <w:r w:rsidRPr="00F725D9">
              <w:rPr>
                <w:b/>
                <w:i/>
              </w:rPr>
              <w:t>rateMatching</w:t>
            </w:r>
            <w:r w:rsidRPr="00F725D9">
              <w:rPr>
                <w:b/>
                <w:i/>
                <w:lang w:eastAsia="ja-JP"/>
              </w:rPr>
              <w:t>Ctrl</w:t>
            </w:r>
            <w:r w:rsidRPr="00F725D9">
              <w:rPr>
                <w:b/>
                <w:i/>
              </w:rPr>
              <w:t>ResrcSetDynamic</w:t>
            </w:r>
          </w:p>
          <w:p w14:paraId="4A62BB71" w14:textId="77777777" w:rsidR="004F7B5F" w:rsidRPr="00F725D9" w:rsidRDefault="004F7B5F" w:rsidP="007536EB">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48BDBA23" w14:textId="77777777" w:rsidR="004F7B5F" w:rsidRPr="00F725D9" w:rsidRDefault="004F7B5F" w:rsidP="007536EB">
            <w:pPr>
              <w:pStyle w:val="TAL"/>
              <w:jc w:val="center"/>
            </w:pPr>
            <w:r w:rsidRPr="00F725D9">
              <w:rPr>
                <w:lang w:eastAsia="ja-JP"/>
              </w:rPr>
              <w:t>UE</w:t>
            </w:r>
          </w:p>
        </w:tc>
        <w:tc>
          <w:tcPr>
            <w:tcW w:w="567" w:type="dxa"/>
          </w:tcPr>
          <w:p w14:paraId="319AB39F" w14:textId="77777777" w:rsidR="004F7B5F" w:rsidRPr="00F725D9" w:rsidRDefault="004F7B5F" w:rsidP="007536EB">
            <w:pPr>
              <w:pStyle w:val="TAL"/>
              <w:jc w:val="center"/>
            </w:pPr>
            <w:r w:rsidRPr="00F725D9">
              <w:rPr>
                <w:lang w:eastAsia="ja-JP"/>
              </w:rPr>
              <w:t>Yes</w:t>
            </w:r>
          </w:p>
        </w:tc>
        <w:tc>
          <w:tcPr>
            <w:tcW w:w="709" w:type="dxa"/>
          </w:tcPr>
          <w:p w14:paraId="16E9AB9D" w14:textId="77777777" w:rsidR="004F7B5F" w:rsidRPr="00F725D9" w:rsidRDefault="004F7B5F" w:rsidP="007536EB">
            <w:pPr>
              <w:pStyle w:val="TAL"/>
              <w:jc w:val="center"/>
            </w:pPr>
            <w:r w:rsidRPr="00F725D9">
              <w:rPr>
                <w:lang w:eastAsia="ja-JP"/>
              </w:rPr>
              <w:t>No</w:t>
            </w:r>
          </w:p>
        </w:tc>
        <w:tc>
          <w:tcPr>
            <w:tcW w:w="728" w:type="dxa"/>
          </w:tcPr>
          <w:p w14:paraId="1D695924" w14:textId="77777777" w:rsidR="004F7B5F" w:rsidRPr="00F725D9" w:rsidRDefault="004F7B5F" w:rsidP="007536EB">
            <w:pPr>
              <w:pStyle w:val="TAL"/>
              <w:jc w:val="center"/>
            </w:pPr>
            <w:r w:rsidRPr="00F725D9">
              <w:rPr>
                <w:lang w:eastAsia="ja-JP"/>
              </w:rPr>
              <w:t>No</w:t>
            </w:r>
          </w:p>
        </w:tc>
      </w:tr>
      <w:tr w:rsidR="004F7B5F" w:rsidRPr="00F725D9" w14:paraId="528D1AD2" w14:textId="77777777" w:rsidTr="007536EB">
        <w:trPr>
          <w:cantSplit/>
          <w:tblHeader/>
        </w:trPr>
        <w:tc>
          <w:tcPr>
            <w:tcW w:w="6917" w:type="dxa"/>
          </w:tcPr>
          <w:p w14:paraId="64FE7A46" w14:textId="77777777" w:rsidR="004F7B5F" w:rsidRPr="00F725D9" w:rsidRDefault="004F7B5F" w:rsidP="007536EB">
            <w:pPr>
              <w:pStyle w:val="TAL"/>
              <w:rPr>
                <w:b/>
                <w:i/>
              </w:rPr>
            </w:pPr>
            <w:r w:rsidRPr="00F725D9">
              <w:rPr>
                <w:b/>
                <w:i/>
              </w:rPr>
              <w:t>rateMatchingResrcSetDynamic</w:t>
            </w:r>
          </w:p>
          <w:p w14:paraId="11A5C226" w14:textId="77777777" w:rsidR="004F7B5F" w:rsidRPr="00F725D9" w:rsidRDefault="004F7B5F" w:rsidP="007536EB">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1F15E2CE" w14:textId="77777777" w:rsidR="004F7B5F" w:rsidRPr="00F725D9" w:rsidRDefault="004F7B5F" w:rsidP="007536EB">
            <w:pPr>
              <w:pStyle w:val="TAL"/>
              <w:jc w:val="center"/>
            </w:pPr>
            <w:r w:rsidRPr="00F725D9">
              <w:t>UE</w:t>
            </w:r>
          </w:p>
        </w:tc>
        <w:tc>
          <w:tcPr>
            <w:tcW w:w="567" w:type="dxa"/>
          </w:tcPr>
          <w:p w14:paraId="25AAB8C0" w14:textId="77777777" w:rsidR="004F7B5F" w:rsidRPr="00F725D9" w:rsidRDefault="004F7B5F" w:rsidP="007536EB">
            <w:pPr>
              <w:pStyle w:val="TAL"/>
              <w:jc w:val="center"/>
            </w:pPr>
            <w:r w:rsidRPr="00F725D9">
              <w:t>No</w:t>
            </w:r>
          </w:p>
        </w:tc>
        <w:tc>
          <w:tcPr>
            <w:tcW w:w="709" w:type="dxa"/>
          </w:tcPr>
          <w:p w14:paraId="217E7545" w14:textId="77777777" w:rsidR="004F7B5F" w:rsidRPr="00F725D9" w:rsidRDefault="004F7B5F" w:rsidP="007536EB">
            <w:pPr>
              <w:pStyle w:val="TAL"/>
              <w:jc w:val="center"/>
            </w:pPr>
            <w:r w:rsidRPr="00F725D9">
              <w:t>No</w:t>
            </w:r>
          </w:p>
        </w:tc>
        <w:tc>
          <w:tcPr>
            <w:tcW w:w="728" w:type="dxa"/>
          </w:tcPr>
          <w:p w14:paraId="0B65918A" w14:textId="77777777" w:rsidR="004F7B5F" w:rsidRPr="00F725D9" w:rsidRDefault="004F7B5F" w:rsidP="007536EB">
            <w:pPr>
              <w:pStyle w:val="TAL"/>
              <w:jc w:val="center"/>
            </w:pPr>
            <w:r w:rsidRPr="00F725D9">
              <w:t>No</w:t>
            </w:r>
          </w:p>
        </w:tc>
      </w:tr>
      <w:tr w:rsidR="004F7B5F" w:rsidRPr="00F725D9" w14:paraId="3F4BEEDF" w14:textId="77777777" w:rsidTr="007536EB">
        <w:trPr>
          <w:cantSplit/>
          <w:tblHeader/>
        </w:trPr>
        <w:tc>
          <w:tcPr>
            <w:tcW w:w="6917" w:type="dxa"/>
          </w:tcPr>
          <w:p w14:paraId="0A4AD344" w14:textId="77777777" w:rsidR="004F7B5F" w:rsidRPr="00F725D9" w:rsidRDefault="004F7B5F" w:rsidP="007536EB">
            <w:pPr>
              <w:pStyle w:val="TAL"/>
              <w:rPr>
                <w:b/>
                <w:i/>
              </w:rPr>
            </w:pPr>
            <w:r w:rsidRPr="00F725D9">
              <w:rPr>
                <w:b/>
                <w:i/>
              </w:rPr>
              <w:t>rateMatchingResrcSetSemi-Static</w:t>
            </w:r>
          </w:p>
          <w:p w14:paraId="73979D89" w14:textId="77777777" w:rsidR="004F7B5F" w:rsidRPr="00F725D9" w:rsidRDefault="004F7B5F" w:rsidP="007536EB">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A8375B3" w14:textId="77777777" w:rsidR="004F7B5F" w:rsidRPr="00F725D9" w:rsidRDefault="004F7B5F" w:rsidP="007536EB">
            <w:pPr>
              <w:pStyle w:val="TAL"/>
              <w:jc w:val="center"/>
            </w:pPr>
            <w:r w:rsidRPr="00F725D9">
              <w:t>UE</w:t>
            </w:r>
          </w:p>
        </w:tc>
        <w:tc>
          <w:tcPr>
            <w:tcW w:w="567" w:type="dxa"/>
          </w:tcPr>
          <w:p w14:paraId="40472147" w14:textId="77777777" w:rsidR="004F7B5F" w:rsidRPr="00F725D9" w:rsidRDefault="004F7B5F" w:rsidP="007536EB">
            <w:pPr>
              <w:pStyle w:val="TAL"/>
              <w:jc w:val="center"/>
            </w:pPr>
            <w:r w:rsidRPr="00F725D9">
              <w:t>Yes</w:t>
            </w:r>
          </w:p>
        </w:tc>
        <w:tc>
          <w:tcPr>
            <w:tcW w:w="709" w:type="dxa"/>
          </w:tcPr>
          <w:p w14:paraId="03D4850D" w14:textId="77777777" w:rsidR="004F7B5F" w:rsidRPr="00F725D9" w:rsidRDefault="004F7B5F" w:rsidP="007536EB">
            <w:pPr>
              <w:pStyle w:val="TAL"/>
              <w:jc w:val="center"/>
            </w:pPr>
            <w:r w:rsidRPr="00F725D9">
              <w:t>No</w:t>
            </w:r>
          </w:p>
        </w:tc>
        <w:tc>
          <w:tcPr>
            <w:tcW w:w="728" w:type="dxa"/>
          </w:tcPr>
          <w:p w14:paraId="0B00F88D" w14:textId="77777777" w:rsidR="004F7B5F" w:rsidRPr="00F725D9" w:rsidRDefault="004F7B5F" w:rsidP="007536EB">
            <w:pPr>
              <w:pStyle w:val="TAL"/>
              <w:jc w:val="center"/>
            </w:pPr>
            <w:r w:rsidRPr="00F725D9">
              <w:t>No</w:t>
            </w:r>
          </w:p>
        </w:tc>
      </w:tr>
      <w:tr w:rsidR="004F7B5F" w:rsidRPr="00F725D9" w14:paraId="7E7C6BDB" w14:textId="77777777" w:rsidTr="007536EB">
        <w:trPr>
          <w:cantSplit/>
          <w:tblHeader/>
        </w:trPr>
        <w:tc>
          <w:tcPr>
            <w:tcW w:w="6917" w:type="dxa"/>
          </w:tcPr>
          <w:p w14:paraId="5F17BCF2" w14:textId="77777777" w:rsidR="004F7B5F" w:rsidRPr="00F725D9" w:rsidRDefault="004F7B5F" w:rsidP="007536EB">
            <w:pPr>
              <w:pStyle w:val="TAL"/>
              <w:rPr>
                <w:b/>
                <w:i/>
              </w:rPr>
            </w:pPr>
            <w:r w:rsidRPr="00F725D9">
              <w:rPr>
                <w:b/>
                <w:i/>
              </w:rPr>
              <w:t>scs-60kHz</w:t>
            </w:r>
          </w:p>
          <w:p w14:paraId="2CB88B3F" w14:textId="77777777" w:rsidR="004F7B5F" w:rsidRPr="00F725D9" w:rsidRDefault="004F7B5F" w:rsidP="007536EB">
            <w:pPr>
              <w:pStyle w:val="TAL"/>
            </w:pPr>
            <w:r w:rsidRPr="00F725D9">
              <w:t>Indicates whether the UE supports 60kHz subcarrier spacing for data channel in FR1 as defined in clause 4.2-1 of TS 38.211 [6].</w:t>
            </w:r>
          </w:p>
        </w:tc>
        <w:tc>
          <w:tcPr>
            <w:tcW w:w="709" w:type="dxa"/>
          </w:tcPr>
          <w:p w14:paraId="3EC2C8FA" w14:textId="77777777" w:rsidR="004F7B5F" w:rsidRPr="00F725D9" w:rsidRDefault="004F7B5F" w:rsidP="007536EB">
            <w:pPr>
              <w:pStyle w:val="TAL"/>
              <w:jc w:val="center"/>
            </w:pPr>
            <w:r w:rsidRPr="00F725D9">
              <w:t>UE</w:t>
            </w:r>
          </w:p>
        </w:tc>
        <w:tc>
          <w:tcPr>
            <w:tcW w:w="567" w:type="dxa"/>
          </w:tcPr>
          <w:p w14:paraId="51A4F789" w14:textId="77777777" w:rsidR="004F7B5F" w:rsidRPr="00F725D9" w:rsidRDefault="004F7B5F" w:rsidP="007536EB">
            <w:pPr>
              <w:pStyle w:val="TAL"/>
              <w:jc w:val="center"/>
            </w:pPr>
            <w:r w:rsidRPr="00F725D9">
              <w:t>No</w:t>
            </w:r>
          </w:p>
        </w:tc>
        <w:tc>
          <w:tcPr>
            <w:tcW w:w="709" w:type="dxa"/>
          </w:tcPr>
          <w:p w14:paraId="40B91F02" w14:textId="77777777" w:rsidR="004F7B5F" w:rsidRPr="00F725D9" w:rsidRDefault="004F7B5F" w:rsidP="007536EB">
            <w:pPr>
              <w:pStyle w:val="TAL"/>
              <w:jc w:val="center"/>
            </w:pPr>
            <w:r w:rsidRPr="00F725D9">
              <w:t>No</w:t>
            </w:r>
          </w:p>
        </w:tc>
        <w:tc>
          <w:tcPr>
            <w:tcW w:w="728" w:type="dxa"/>
          </w:tcPr>
          <w:p w14:paraId="18E75A35" w14:textId="77777777" w:rsidR="004F7B5F" w:rsidRPr="00F725D9" w:rsidRDefault="004F7B5F" w:rsidP="007536EB">
            <w:pPr>
              <w:pStyle w:val="TAL"/>
              <w:jc w:val="center"/>
            </w:pPr>
            <w:r w:rsidRPr="00F725D9">
              <w:t>FR1 only</w:t>
            </w:r>
          </w:p>
        </w:tc>
      </w:tr>
      <w:tr w:rsidR="004F7B5F" w:rsidRPr="00F725D9" w14:paraId="18AB7C23" w14:textId="77777777" w:rsidTr="007536EB">
        <w:trPr>
          <w:cantSplit/>
          <w:tblHeader/>
        </w:trPr>
        <w:tc>
          <w:tcPr>
            <w:tcW w:w="6917" w:type="dxa"/>
          </w:tcPr>
          <w:p w14:paraId="0642B124" w14:textId="77777777" w:rsidR="004F7B5F" w:rsidRPr="00F725D9" w:rsidRDefault="004F7B5F" w:rsidP="007536EB">
            <w:pPr>
              <w:pStyle w:val="TAL"/>
              <w:rPr>
                <w:b/>
                <w:i/>
              </w:rPr>
            </w:pPr>
            <w:r w:rsidRPr="00F725D9">
              <w:rPr>
                <w:b/>
                <w:i/>
              </w:rPr>
              <w:t>semiOpenLoopCSI</w:t>
            </w:r>
          </w:p>
          <w:p w14:paraId="479259DD" w14:textId="77777777" w:rsidR="004F7B5F" w:rsidRPr="00F725D9" w:rsidRDefault="004F7B5F" w:rsidP="007536EB">
            <w:pPr>
              <w:pStyle w:val="TAL"/>
            </w:pPr>
            <w:r w:rsidRPr="00F725D9">
              <w:t>Indicates whether UE supports CSI reporting with report quantity set to 'CRI/RI/i1/CQI ' as defined in clause 5.2.1.4 of TS 38.214 [12].</w:t>
            </w:r>
          </w:p>
        </w:tc>
        <w:tc>
          <w:tcPr>
            <w:tcW w:w="709" w:type="dxa"/>
          </w:tcPr>
          <w:p w14:paraId="548E5E6F" w14:textId="77777777" w:rsidR="004F7B5F" w:rsidRPr="00F725D9" w:rsidRDefault="004F7B5F" w:rsidP="007536EB">
            <w:pPr>
              <w:pStyle w:val="TAL"/>
              <w:jc w:val="center"/>
            </w:pPr>
            <w:r w:rsidRPr="00F725D9">
              <w:t>UE</w:t>
            </w:r>
          </w:p>
        </w:tc>
        <w:tc>
          <w:tcPr>
            <w:tcW w:w="567" w:type="dxa"/>
          </w:tcPr>
          <w:p w14:paraId="74C9986B" w14:textId="77777777" w:rsidR="004F7B5F" w:rsidRPr="00F725D9" w:rsidRDefault="004F7B5F" w:rsidP="007536EB">
            <w:pPr>
              <w:pStyle w:val="TAL"/>
              <w:jc w:val="center"/>
            </w:pPr>
            <w:r w:rsidRPr="00F725D9">
              <w:t>No</w:t>
            </w:r>
          </w:p>
        </w:tc>
        <w:tc>
          <w:tcPr>
            <w:tcW w:w="709" w:type="dxa"/>
          </w:tcPr>
          <w:p w14:paraId="74E947BD" w14:textId="77777777" w:rsidR="004F7B5F" w:rsidRPr="00F725D9" w:rsidRDefault="004F7B5F" w:rsidP="007536EB">
            <w:pPr>
              <w:pStyle w:val="TAL"/>
              <w:jc w:val="center"/>
            </w:pPr>
            <w:r w:rsidRPr="00F725D9">
              <w:t>No</w:t>
            </w:r>
          </w:p>
        </w:tc>
        <w:tc>
          <w:tcPr>
            <w:tcW w:w="728" w:type="dxa"/>
          </w:tcPr>
          <w:p w14:paraId="34721C11" w14:textId="77777777" w:rsidR="004F7B5F" w:rsidRPr="00F725D9" w:rsidRDefault="004F7B5F" w:rsidP="007536EB">
            <w:pPr>
              <w:pStyle w:val="TAL"/>
              <w:jc w:val="center"/>
            </w:pPr>
            <w:r w:rsidRPr="00F725D9">
              <w:t>Yes</w:t>
            </w:r>
          </w:p>
        </w:tc>
      </w:tr>
      <w:tr w:rsidR="004F7B5F" w:rsidRPr="00F725D9" w14:paraId="5A312630" w14:textId="77777777" w:rsidTr="007536EB">
        <w:trPr>
          <w:cantSplit/>
          <w:tblHeader/>
        </w:trPr>
        <w:tc>
          <w:tcPr>
            <w:tcW w:w="6917" w:type="dxa"/>
          </w:tcPr>
          <w:p w14:paraId="05C61AE4" w14:textId="77777777" w:rsidR="004F7B5F" w:rsidRPr="00F725D9" w:rsidRDefault="004F7B5F" w:rsidP="007536EB">
            <w:pPr>
              <w:pStyle w:val="TAL"/>
              <w:rPr>
                <w:b/>
                <w:i/>
              </w:rPr>
            </w:pPr>
            <w:r w:rsidRPr="00F725D9">
              <w:rPr>
                <w:b/>
                <w:i/>
              </w:rPr>
              <w:t>semiStaticHARQ-ACK-Codebook</w:t>
            </w:r>
          </w:p>
          <w:p w14:paraId="1C025DF1" w14:textId="77777777" w:rsidR="004F7B5F" w:rsidRPr="00F725D9" w:rsidRDefault="004F7B5F" w:rsidP="007536EB">
            <w:pPr>
              <w:pStyle w:val="TAL"/>
            </w:pPr>
            <w:r w:rsidRPr="00F725D9">
              <w:t>Indicates whether the UE supports HARQ-ACK codebook constructed by semi-static configuration.</w:t>
            </w:r>
          </w:p>
        </w:tc>
        <w:tc>
          <w:tcPr>
            <w:tcW w:w="709" w:type="dxa"/>
          </w:tcPr>
          <w:p w14:paraId="21DABA79" w14:textId="77777777" w:rsidR="004F7B5F" w:rsidRPr="00F725D9" w:rsidRDefault="004F7B5F" w:rsidP="007536EB">
            <w:pPr>
              <w:pStyle w:val="TAL"/>
              <w:jc w:val="center"/>
            </w:pPr>
            <w:r w:rsidRPr="00F725D9">
              <w:t>UE</w:t>
            </w:r>
          </w:p>
        </w:tc>
        <w:tc>
          <w:tcPr>
            <w:tcW w:w="567" w:type="dxa"/>
          </w:tcPr>
          <w:p w14:paraId="5F307837" w14:textId="77777777" w:rsidR="004F7B5F" w:rsidRPr="00F725D9" w:rsidRDefault="004F7B5F" w:rsidP="007536EB">
            <w:pPr>
              <w:pStyle w:val="TAL"/>
              <w:jc w:val="center"/>
            </w:pPr>
            <w:r w:rsidRPr="00F725D9">
              <w:t>Yes</w:t>
            </w:r>
          </w:p>
        </w:tc>
        <w:tc>
          <w:tcPr>
            <w:tcW w:w="709" w:type="dxa"/>
          </w:tcPr>
          <w:p w14:paraId="6180C206" w14:textId="77777777" w:rsidR="004F7B5F" w:rsidRPr="00F725D9" w:rsidRDefault="004F7B5F" w:rsidP="007536EB">
            <w:pPr>
              <w:pStyle w:val="TAL"/>
              <w:jc w:val="center"/>
            </w:pPr>
            <w:r w:rsidRPr="00F725D9">
              <w:t>No</w:t>
            </w:r>
          </w:p>
        </w:tc>
        <w:tc>
          <w:tcPr>
            <w:tcW w:w="728" w:type="dxa"/>
          </w:tcPr>
          <w:p w14:paraId="23A05D89" w14:textId="77777777" w:rsidR="004F7B5F" w:rsidRPr="00F725D9" w:rsidRDefault="004F7B5F" w:rsidP="007536EB">
            <w:pPr>
              <w:pStyle w:val="TAL"/>
              <w:jc w:val="center"/>
            </w:pPr>
            <w:r w:rsidRPr="00F725D9">
              <w:t>No</w:t>
            </w:r>
          </w:p>
        </w:tc>
      </w:tr>
      <w:tr w:rsidR="004F7B5F" w:rsidRPr="00F725D9" w14:paraId="6981F5BD" w14:textId="77777777" w:rsidTr="007536EB">
        <w:trPr>
          <w:cantSplit/>
          <w:tblHeader/>
        </w:trPr>
        <w:tc>
          <w:tcPr>
            <w:tcW w:w="6917" w:type="dxa"/>
          </w:tcPr>
          <w:p w14:paraId="2A92DBFA" w14:textId="77777777" w:rsidR="004F7B5F" w:rsidRPr="00F725D9" w:rsidRDefault="004F7B5F" w:rsidP="007536EB">
            <w:pPr>
              <w:pStyle w:val="TAL"/>
              <w:rPr>
                <w:b/>
                <w:i/>
              </w:rPr>
            </w:pPr>
            <w:r w:rsidRPr="00F725D9">
              <w:rPr>
                <w:b/>
                <w:i/>
              </w:rPr>
              <w:t>spatialBundlingHARQ-ACK</w:t>
            </w:r>
          </w:p>
          <w:p w14:paraId="5F0DC5CF" w14:textId="77777777" w:rsidR="004F7B5F" w:rsidRPr="00F725D9" w:rsidRDefault="004F7B5F" w:rsidP="007536EB">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E6A74AF" w14:textId="77777777" w:rsidR="004F7B5F" w:rsidRPr="00F725D9" w:rsidRDefault="004F7B5F" w:rsidP="007536EB">
            <w:pPr>
              <w:pStyle w:val="TAL"/>
              <w:jc w:val="center"/>
            </w:pPr>
            <w:r w:rsidRPr="00F725D9">
              <w:t>UE</w:t>
            </w:r>
          </w:p>
        </w:tc>
        <w:tc>
          <w:tcPr>
            <w:tcW w:w="567" w:type="dxa"/>
          </w:tcPr>
          <w:p w14:paraId="450B3949" w14:textId="77777777" w:rsidR="004F7B5F" w:rsidRPr="00F725D9" w:rsidRDefault="004F7B5F" w:rsidP="007536EB">
            <w:pPr>
              <w:pStyle w:val="TAL"/>
              <w:jc w:val="center"/>
            </w:pPr>
            <w:r w:rsidRPr="00F725D9">
              <w:t>Yes</w:t>
            </w:r>
          </w:p>
        </w:tc>
        <w:tc>
          <w:tcPr>
            <w:tcW w:w="709" w:type="dxa"/>
          </w:tcPr>
          <w:p w14:paraId="5AA18BF2" w14:textId="77777777" w:rsidR="004F7B5F" w:rsidRPr="00F725D9" w:rsidRDefault="004F7B5F" w:rsidP="007536EB">
            <w:pPr>
              <w:pStyle w:val="TAL"/>
              <w:jc w:val="center"/>
            </w:pPr>
            <w:r w:rsidRPr="00F725D9">
              <w:t>No</w:t>
            </w:r>
          </w:p>
        </w:tc>
        <w:tc>
          <w:tcPr>
            <w:tcW w:w="728" w:type="dxa"/>
          </w:tcPr>
          <w:p w14:paraId="0282A85F" w14:textId="77777777" w:rsidR="004F7B5F" w:rsidRPr="00F725D9" w:rsidRDefault="004F7B5F" w:rsidP="007536EB">
            <w:pPr>
              <w:pStyle w:val="TAL"/>
              <w:jc w:val="center"/>
            </w:pPr>
            <w:r w:rsidRPr="00F725D9">
              <w:t>No</w:t>
            </w:r>
          </w:p>
        </w:tc>
      </w:tr>
      <w:tr w:rsidR="004F7B5F" w:rsidRPr="00F725D9" w14:paraId="276C90BF" w14:textId="77777777" w:rsidTr="007536EB">
        <w:trPr>
          <w:cantSplit/>
          <w:tblHeader/>
        </w:trPr>
        <w:tc>
          <w:tcPr>
            <w:tcW w:w="6917" w:type="dxa"/>
          </w:tcPr>
          <w:p w14:paraId="39BD3A77" w14:textId="77777777" w:rsidR="004F7B5F" w:rsidRPr="00F725D9" w:rsidRDefault="004F7B5F" w:rsidP="007536EB">
            <w:pPr>
              <w:pStyle w:val="TAL"/>
              <w:rPr>
                <w:b/>
                <w:i/>
                <w:lang w:eastAsia="ja-JP"/>
              </w:rPr>
            </w:pPr>
            <w:r w:rsidRPr="00F725D9">
              <w:rPr>
                <w:b/>
                <w:i/>
                <w:lang w:eastAsia="ja-JP"/>
              </w:rPr>
              <w:t>sp-CSI-IM</w:t>
            </w:r>
          </w:p>
          <w:p w14:paraId="2B78B9CE" w14:textId="77777777" w:rsidR="004F7B5F" w:rsidRPr="00F725D9" w:rsidRDefault="004F7B5F" w:rsidP="007536EB">
            <w:pPr>
              <w:pStyle w:val="TAL"/>
            </w:pPr>
            <w:r w:rsidRPr="00F725D9">
              <w:rPr>
                <w:lang w:eastAsia="ja-JP"/>
              </w:rPr>
              <w:t>Indicates whether the UE supports semi-persistent CSI-IM.</w:t>
            </w:r>
          </w:p>
        </w:tc>
        <w:tc>
          <w:tcPr>
            <w:tcW w:w="709" w:type="dxa"/>
          </w:tcPr>
          <w:p w14:paraId="517CCDC1" w14:textId="77777777" w:rsidR="004F7B5F" w:rsidRPr="00F725D9" w:rsidRDefault="004F7B5F" w:rsidP="007536EB">
            <w:pPr>
              <w:pStyle w:val="TAL"/>
              <w:jc w:val="center"/>
            </w:pPr>
            <w:r w:rsidRPr="00F725D9">
              <w:rPr>
                <w:rFonts w:cs="Arial"/>
                <w:szCs w:val="18"/>
                <w:lang w:eastAsia="ja-JP"/>
              </w:rPr>
              <w:t>UE</w:t>
            </w:r>
          </w:p>
        </w:tc>
        <w:tc>
          <w:tcPr>
            <w:tcW w:w="567" w:type="dxa"/>
          </w:tcPr>
          <w:p w14:paraId="3BEE4E9D" w14:textId="77777777" w:rsidR="004F7B5F" w:rsidRPr="00F725D9" w:rsidRDefault="004F7B5F" w:rsidP="007536EB">
            <w:pPr>
              <w:pStyle w:val="TAL"/>
              <w:jc w:val="center"/>
            </w:pPr>
            <w:r w:rsidRPr="00F725D9">
              <w:rPr>
                <w:rFonts w:cs="Arial"/>
                <w:szCs w:val="18"/>
              </w:rPr>
              <w:t>No</w:t>
            </w:r>
          </w:p>
        </w:tc>
        <w:tc>
          <w:tcPr>
            <w:tcW w:w="709" w:type="dxa"/>
          </w:tcPr>
          <w:p w14:paraId="404AAD49" w14:textId="77777777" w:rsidR="004F7B5F" w:rsidRPr="00F725D9" w:rsidRDefault="004F7B5F" w:rsidP="007536EB">
            <w:pPr>
              <w:pStyle w:val="TAL"/>
              <w:jc w:val="center"/>
            </w:pPr>
            <w:r w:rsidRPr="00F725D9">
              <w:rPr>
                <w:rFonts w:cs="Arial"/>
                <w:szCs w:val="18"/>
                <w:lang w:eastAsia="ja-JP"/>
              </w:rPr>
              <w:t>No</w:t>
            </w:r>
          </w:p>
        </w:tc>
        <w:tc>
          <w:tcPr>
            <w:tcW w:w="728" w:type="dxa"/>
          </w:tcPr>
          <w:p w14:paraId="0BE6919B" w14:textId="77777777" w:rsidR="004F7B5F" w:rsidRPr="00F725D9" w:rsidRDefault="004F7B5F" w:rsidP="007536EB">
            <w:pPr>
              <w:pStyle w:val="TAL"/>
              <w:jc w:val="center"/>
            </w:pPr>
            <w:r w:rsidRPr="00F725D9">
              <w:rPr>
                <w:rFonts w:cs="Arial"/>
                <w:szCs w:val="18"/>
                <w:lang w:eastAsia="ja-JP"/>
              </w:rPr>
              <w:t>Yes</w:t>
            </w:r>
          </w:p>
        </w:tc>
      </w:tr>
      <w:tr w:rsidR="004F7B5F" w:rsidRPr="00F725D9" w14:paraId="64E86345" w14:textId="77777777" w:rsidTr="007536EB">
        <w:trPr>
          <w:cantSplit/>
          <w:tblHeader/>
        </w:trPr>
        <w:tc>
          <w:tcPr>
            <w:tcW w:w="6917" w:type="dxa"/>
          </w:tcPr>
          <w:p w14:paraId="0AF9B406" w14:textId="77777777" w:rsidR="004F7B5F" w:rsidRPr="00F725D9" w:rsidRDefault="004F7B5F" w:rsidP="007536EB">
            <w:pPr>
              <w:pStyle w:val="TAL"/>
              <w:rPr>
                <w:b/>
                <w:i/>
              </w:rPr>
            </w:pPr>
            <w:r w:rsidRPr="00F725D9">
              <w:rPr>
                <w:b/>
                <w:i/>
              </w:rPr>
              <w:t>sp-CSI-ReportPUCCH</w:t>
            </w:r>
          </w:p>
          <w:p w14:paraId="287C0C58" w14:textId="77777777" w:rsidR="004F7B5F" w:rsidRPr="00F725D9" w:rsidRDefault="004F7B5F" w:rsidP="007536EB">
            <w:pPr>
              <w:pStyle w:val="TAL"/>
            </w:pPr>
            <w:r w:rsidRPr="00F725D9">
              <w:t>Indicates whether UE supports semi-persistent CSI reporting using PUCCH formats 2, 3 and 4.</w:t>
            </w:r>
          </w:p>
        </w:tc>
        <w:tc>
          <w:tcPr>
            <w:tcW w:w="709" w:type="dxa"/>
          </w:tcPr>
          <w:p w14:paraId="39F24E5B" w14:textId="77777777" w:rsidR="004F7B5F" w:rsidRPr="00F725D9" w:rsidRDefault="004F7B5F" w:rsidP="007536EB">
            <w:pPr>
              <w:pStyle w:val="TAL"/>
              <w:jc w:val="center"/>
            </w:pPr>
            <w:r w:rsidRPr="00F725D9">
              <w:t>UE</w:t>
            </w:r>
          </w:p>
        </w:tc>
        <w:tc>
          <w:tcPr>
            <w:tcW w:w="567" w:type="dxa"/>
          </w:tcPr>
          <w:p w14:paraId="1FB4D05A" w14:textId="77777777" w:rsidR="004F7B5F" w:rsidRPr="00F725D9" w:rsidRDefault="004F7B5F" w:rsidP="007536EB">
            <w:pPr>
              <w:pStyle w:val="TAL"/>
              <w:jc w:val="center"/>
            </w:pPr>
            <w:r w:rsidRPr="00F725D9">
              <w:t>No</w:t>
            </w:r>
          </w:p>
        </w:tc>
        <w:tc>
          <w:tcPr>
            <w:tcW w:w="709" w:type="dxa"/>
          </w:tcPr>
          <w:p w14:paraId="76A9D79F" w14:textId="77777777" w:rsidR="004F7B5F" w:rsidRPr="00F725D9" w:rsidRDefault="004F7B5F" w:rsidP="007536EB">
            <w:pPr>
              <w:pStyle w:val="TAL"/>
              <w:jc w:val="center"/>
            </w:pPr>
            <w:r w:rsidRPr="00F725D9">
              <w:t>No</w:t>
            </w:r>
          </w:p>
        </w:tc>
        <w:tc>
          <w:tcPr>
            <w:tcW w:w="728" w:type="dxa"/>
          </w:tcPr>
          <w:p w14:paraId="6CC1E12D" w14:textId="77777777" w:rsidR="004F7B5F" w:rsidRPr="00F725D9" w:rsidRDefault="004F7B5F" w:rsidP="007536EB">
            <w:pPr>
              <w:pStyle w:val="TAL"/>
              <w:jc w:val="center"/>
            </w:pPr>
            <w:r w:rsidRPr="00F725D9">
              <w:t>No</w:t>
            </w:r>
          </w:p>
        </w:tc>
      </w:tr>
      <w:tr w:rsidR="004F7B5F" w:rsidRPr="00F725D9" w14:paraId="35E0B80B" w14:textId="77777777" w:rsidTr="007536EB">
        <w:trPr>
          <w:cantSplit/>
          <w:tblHeader/>
        </w:trPr>
        <w:tc>
          <w:tcPr>
            <w:tcW w:w="6917" w:type="dxa"/>
          </w:tcPr>
          <w:p w14:paraId="42354BDF" w14:textId="77777777" w:rsidR="004F7B5F" w:rsidRPr="00F725D9" w:rsidRDefault="004F7B5F" w:rsidP="007536EB">
            <w:pPr>
              <w:pStyle w:val="TAL"/>
              <w:rPr>
                <w:b/>
                <w:i/>
              </w:rPr>
            </w:pPr>
            <w:r w:rsidRPr="00F725D9">
              <w:rPr>
                <w:b/>
                <w:i/>
              </w:rPr>
              <w:t>sp-CSI-ReportPUSCH</w:t>
            </w:r>
          </w:p>
          <w:p w14:paraId="11AC82E1" w14:textId="77777777" w:rsidR="004F7B5F" w:rsidRPr="00F725D9" w:rsidRDefault="004F7B5F" w:rsidP="007536EB">
            <w:pPr>
              <w:pStyle w:val="TAL"/>
            </w:pPr>
            <w:r w:rsidRPr="00F725D9">
              <w:t>Indicates whether UE supports semi-persistent CSI reporting using PUSCH.</w:t>
            </w:r>
          </w:p>
        </w:tc>
        <w:tc>
          <w:tcPr>
            <w:tcW w:w="709" w:type="dxa"/>
          </w:tcPr>
          <w:p w14:paraId="2225B58D" w14:textId="77777777" w:rsidR="004F7B5F" w:rsidRPr="00F725D9" w:rsidRDefault="004F7B5F" w:rsidP="007536EB">
            <w:pPr>
              <w:pStyle w:val="TAL"/>
              <w:jc w:val="center"/>
            </w:pPr>
            <w:r w:rsidRPr="00F725D9">
              <w:t>UE</w:t>
            </w:r>
          </w:p>
        </w:tc>
        <w:tc>
          <w:tcPr>
            <w:tcW w:w="567" w:type="dxa"/>
          </w:tcPr>
          <w:p w14:paraId="1BB2A476" w14:textId="77777777" w:rsidR="004F7B5F" w:rsidRPr="00F725D9" w:rsidRDefault="004F7B5F" w:rsidP="007536EB">
            <w:pPr>
              <w:pStyle w:val="TAL"/>
              <w:jc w:val="center"/>
            </w:pPr>
            <w:r w:rsidRPr="00F725D9">
              <w:t>No</w:t>
            </w:r>
          </w:p>
        </w:tc>
        <w:tc>
          <w:tcPr>
            <w:tcW w:w="709" w:type="dxa"/>
          </w:tcPr>
          <w:p w14:paraId="2F5C0C39" w14:textId="77777777" w:rsidR="004F7B5F" w:rsidRPr="00F725D9" w:rsidRDefault="004F7B5F" w:rsidP="007536EB">
            <w:pPr>
              <w:pStyle w:val="TAL"/>
              <w:jc w:val="center"/>
            </w:pPr>
            <w:r w:rsidRPr="00F725D9">
              <w:t>No</w:t>
            </w:r>
          </w:p>
        </w:tc>
        <w:tc>
          <w:tcPr>
            <w:tcW w:w="728" w:type="dxa"/>
          </w:tcPr>
          <w:p w14:paraId="794DB9E0" w14:textId="77777777" w:rsidR="004F7B5F" w:rsidRPr="00F725D9" w:rsidRDefault="004F7B5F" w:rsidP="007536EB">
            <w:pPr>
              <w:pStyle w:val="TAL"/>
              <w:jc w:val="center"/>
            </w:pPr>
            <w:r w:rsidRPr="00F725D9">
              <w:t>No</w:t>
            </w:r>
          </w:p>
        </w:tc>
      </w:tr>
      <w:tr w:rsidR="004F7B5F" w:rsidRPr="00F725D9" w14:paraId="39DBD89F" w14:textId="77777777" w:rsidTr="007536EB">
        <w:trPr>
          <w:cantSplit/>
          <w:tblHeader/>
        </w:trPr>
        <w:tc>
          <w:tcPr>
            <w:tcW w:w="6917" w:type="dxa"/>
          </w:tcPr>
          <w:p w14:paraId="0901469B" w14:textId="77777777" w:rsidR="004F7B5F" w:rsidRPr="00F725D9" w:rsidRDefault="004F7B5F" w:rsidP="007536EB">
            <w:pPr>
              <w:pStyle w:val="TAL"/>
              <w:rPr>
                <w:b/>
                <w:i/>
                <w:lang w:eastAsia="ja-JP"/>
              </w:rPr>
            </w:pPr>
            <w:r w:rsidRPr="00F725D9">
              <w:rPr>
                <w:b/>
                <w:i/>
                <w:lang w:eastAsia="ja-JP"/>
              </w:rPr>
              <w:t>sp-CSI-RS</w:t>
            </w:r>
          </w:p>
          <w:p w14:paraId="10FE5C2A" w14:textId="77777777" w:rsidR="004F7B5F" w:rsidRPr="00F725D9" w:rsidRDefault="004F7B5F" w:rsidP="007536EB">
            <w:pPr>
              <w:pStyle w:val="TAL"/>
            </w:pPr>
            <w:r w:rsidRPr="00F725D9">
              <w:rPr>
                <w:rFonts w:cs="Arial"/>
                <w:szCs w:val="18"/>
                <w:lang w:eastAsia="ja-JP"/>
              </w:rPr>
              <w:t>Indicates whether the UE supports semi-persistent CSI-RS.</w:t>
            </w:r>
          </w:p>
        </w:tc>
        <w:tc>
          <w:tcPr>
            <w:tcW w:w="709" w:type="dxa"/>
          </w:tcPr>
          <w:p w14:paraId="09225F0C" w14:textId="77777777" w:rsidR="004F7B5F" w:rsidRPr="00F725D9" w:rsidRDefault="004F7B5F" w:rsidP="007536EB">
            <w:pPr>
              <w:pStyle w:val="TAL"/>
              <w:jc w:val="center"/>
            </w:pPr>
            <w:r w:rsidRPr="00F725D9">
              <w:rPr>
                <w:rFonts w:cs="Arial"/>
                <w:szCs w:val="18"/>
                <w:lang w:eastAsia="ja-JP"/>
              </w:rPr>
              <w:t>UE</w:t>
            </w:r>
          </w:p>
        </w:tc>
        <w:tc>
          <w:tcPr>
            <w:tcW w:w="567" w:type="dxa"/>
          </w:tcPr>
          <w:p w14:paraId="06A51426" w14:textId="77777777" w:rsidR="004F7B5F" w:rsidRPr="00F725D9" w:rsidRDefault="004F7B5F" w:rsidP="007536EB">
            <w:pPr>
              <w:pStyle w:val="TAL"/>
              <w:jc w:val="center"/>
            </w:pPr>
            <w:r w:rsidRPr="00F725D9">
              <w:rPr>
                <w:rFonts w:cs="Arial"/>
                <w:szCs w:val="18"/>
              </w:rPr>
              <w:t>Yes</w:t>
            </w:r>
          </w:p>
        </w:tc>
        <w:tc>
          <w:tcPr>
            <w:tcW w:w="709" w:type="dxa"/>
          </w:tcPr>
          <w:p w14:paraId="06029F8B" w14:textId="77777777" w:rsidR="004F7B5F" w:rsidRPr="00F725D9" w:rsidRDefault="004F7B5F" w:rsidP="007536EB">
            <w:pPr>
              <w:pStyle w:val="TAL"/>
              <w:jc w:val="center"/>
            </w:pPr>
            <w:r w:rsidRPr="00F725D9">
              <w:rPr>
                <w:rFonts w:cs="Arial"/>
                <w:szCs w:val="18"/>
                <w:lang w:eastAsia="ja-JP"/>
              </w:rPr>
              <w:t>No</w:t>
            </w:r>
          </w:p>
        </w:tc>
        <w:tc>
          <w:tcPr>
            <w:tcW w:w="728" w:type="dxa"/>
          </w:tcPr>
          <w:p w14:paraId="2DAF51A4" w14:textId="77777777" w:rsidR="004F7B5F" w:rsidRPr="00F725D9" w:rsidRDefault="004F7B5F" w:rsidP="007536EB">
            <w:pPr>
              <w:pStyle w:val="TAL"/>
              <w:jc w:val="center"/>
            </w:pPr>
            <w:r w:rsidRPr="00F725D9">
              <w:rPr>
                <w:rFonts w:cs="Arial"/>
                <w:szCs w:val="18"/>
                <w:lang w:eastAsia="ja-JP"/>
              </w:rPr>
              <w:t>Yes</w:t>
            </w:r>
          </w:p>
        </w:tc>
      </w:tr>
      <w:tr w:rsidR="004F7B5F" w:rsidRPr="00F725D9" w14:paraId="2EAE50EC" w14:textId="77777777" w:rsidTr="007536EB">
        <w:trPr>
          <w:cantSplit/>
          <w:tblHeader/>
        </w:trPr>
        <w:tc>
          <w:tcPr>
            <w:tcW w:w="6917" w:type="dxa"/>
          </w:tcPr>
          <w:p w14:paraId="42120FA6" w14:textId="77777777" w:rsidR="004F7B5F" w:rsidRPr="00F725D9" w:rsidRDefault="004F7B5F" w:rsidP="007536EB">
            <w:pPr>
              <w:pStyle w:val="TAL"/>
              <w:rPr>
                <w:b/>
                <w:i/>
              </w:rPr>
            </w:pPr>
            <w:r w:rsidRPr="00F725D9">
              <w:rPr>
                <w:b/>
                <w:i/>
              </w:rPr>
              <w:t>supportedDMRS-TypeDL</w:t>
            </w:r>
          </w:p>
          <w:p w14:paraId="49EF1C82" w14:textId="77777777" w:rsidR="004F7B5F" w:rsidRPr="00F725D9" w:rsidRDefault="004F7B5F" w:rsidP="007536EB">
            <w:pPr>
              <w:pStyle w:val="TAL"/>
            </w:pPr>
            <w:r w:rsidRPr="00F725D9">
              <w:t>Defines supported DM-RS configuration types at the UE for DL reception. Type 1 is mandatory with capability signaling. Type 2 is optional.</w:t>
            </w:r>
          </w:p>
        </w:tc>
        <w:tc>
          <w:tcPr>
            <w:tcW w:w="709" w:type="dxa"/>
          </w:tcPr>
          <w:p w14:paraId="752592D2" w14:textId="77777777" w:rsidR="004F7B5F" w:rsidRPr="00F725D9" w:rsidRDefault="004F7B5F" w:rsidP="007536EB">
            <w:pPr>
              <w:pStyle w:val="TAL"/>
              <w:jc w:val="center"/>
            </w:pPr>
            <w:r w:rsidRPr="00F725D9">
              <w:t>UE</w:t>
            </w:r>
          </w:p>
        </w:tc>
        <w:tc>
          <w:tcPr>
            <w:tcW w:w="567" w:type="dxa"/>
          </w:tcPr>
          <w:p w14:paraId="3D7E7C33" w14:textId="77777777" w:rsidR="004F7B5F" w:rsidRPr="00F725D9" w:rsidRDefault="004F7B5F" w:rsidP="007536EB">
            <w:pPr>
              <w:pStyle w:val="TAL"/>
              <w:jc w:val="center"/>
            </w:pPr>
            <w:r w:rsidRPr="00F725D9">
              <w:t>CY</w:t>
            </w:r>
          </w:p>
        </w:tc>
        <w:tc>
          <w:tcPr>
            <w:tcW w:w="709" w:type="dxa"/>
          </w:tcPr>
          <w:p w14:paraId="386F7862" w14:textId="77777777" w:rsidR="004F7B5F" w:rsidRPr="00F725D9" w:rsidRDefault="004F7B5F" w:rsidP="007536EB">
            <w:pPr>
              <w:pStyle w:val="TAL"/>
              <w:jc w:val="center"/>
            </w:pPr>
            <w:r w:rsidRPr="00F725D9">
              <w:t>No</w:t>
            </w:r>
          </w:p>
        </w:tc>
        <w:tc>
          <w:tcPr>
            <w:tcW w:w="728" w:type="dxa"/>
          </w:tcPr>
          <w:p w14:paraId="276A28DC" w14:textId="77777777" w:rsidR="004F7B5F" w:rsidRPr="00F725D9" w:rsidRDefault="004F7B5F" w:rsidP="007536EB">
            <w:pPr>
              <w:pStyle w:val="TAL"/>
              <w:jc w:val="center"/>
            </w:pPr>
            <w:r w:rsidRPr="00F725D9">
              <w:t>Yes</w:t>
            </w:r>
          </w:p>
        </w:tc>
      </w:tr>
      <w:tr w:rsidR="004F7B5F" w:rsidRPr="00F725D9" w14:paraId="05D7D9D9" w14:textId="77777777" w:rsidTr="007536EB">
        <w:trPr>
          <w:cantSplit/>
          <w:tblHeader/>
        </w:trPr>
        <w:tc>
          <w:tcPr>
            <w:tcW w:w="6917" w:type="dxa"/>
          </w:tcPr>
          <w:p w14:paraId="70632EC5" w14:textId="77777777" w:rsidR="004F7B5F" w:rsidRPr="00F725D9" w:rsidRDefault="004F7B5F" w:rsidP="007536EB">
            <w:pPr>
              <w:pStyle w:val="TAL"/>
              <w:rPr>
                <w:b/>
                <w:i/>
              </w:rPr>
            </w:pPr>
            <w:r w:rsidRPr="00F725D9">
              <w:rPr>
                <w:b/>
                <w:i/>
              </w:rPr>
              <w:t>supportedDMRS-TypeUL</w:t>
            </w:r>
          </w:p>
          <w:p w14:paraId="28062EE2" w14:textId="77777777" w:rsidR="004F7B5F" w:rsidRPr="00F725D9" w:rsidRDefault="004F7B5F" w:rsidP="007536EB">
            <w:pPr>
              <w:pStyle w:val="TAL"/>
            </w:pPr>
            <w:r w:rsidRPr="00F725D9">
              <w:t>Defines supported DM-RS configuration types at the UE for UL transmission. Support of both type 1 and type 2 is mandatory with capability signalling.</w:t>
            </w:r>
          </w:p>
        </w:tc>
        <w:tc>
          <w:tcPr>
            <w:tcW w:w="709" w:type="dxa"/>
          </w:tcPr>
          <w:p w14:paraId="10415C8F" w14:textId="77777777" w:rsidR="004F7B5F" w:rsidRPr="00F725D9" w:rsidRDefault="004F7B5F" w:rsidP="007536EB">
            <w:pPr>
              <w:pStyle w:val="TAL"/>
              <w:jc w:val="center"/>
            </w:pPr>
            <w:r w:rsidRPr="00F725D9">
              <w:t>UE</w:t>
            </w:r>
          </w:p>
        </w:tc>
        <w:tc>
          <w:tcPr>
            <w:tcW w:w="567" w:type="dxa"/>
          </w:tcPr>
          <w:p w14:paraId="3688A63A" w14:textId="77777777" w:rsidR="004F7B5F" w:rsidRPr="00F725D9" w:rsidRDefault="004F7B5F" w:rsidP="007536EB">
            <w:pPr>
              <w:pStyle w:val="TAL"/>
              <w:jc w:val="center"/>
            </w:pPr>
            <w:r w:rsidRPr="00F725D9">
              <w:t>Yes</w:t>
            </w:r>
          </w:p>
        </w:tc>
        <w:tc>
          <w:tcPr>
            <w:tcW w:w="709" w:type="dxa"/>
          </w:tcPr>
          <w:p w14:paraId="335DD577" w14:textId="77777777" w:rsidR="004F7B5F" w:rsidRPr="00F725D9" w:rsidRDefault="004F7B5F" w:rsidP="007536EB">
            <w:pPr>
              <w:pStyle w:val="TAL"/>
              <w:jc w:val="center"/>
            </w:pPr>
            <w:r w:rsidRPr="00F725D9">
              <w:t>No</w:t>
            </w:r>
          </w:p>
        </w:tc>
        <w:tc>
          <w:tcPr>
            <w:tcW w:w="728" w:type="dxa"/>
          </w:tcPr>
          <w:p w14:paraId="31D2FA44" w14:textId="77777777" w:rsidR="004F7B5F" w:rsidRPr="00F725D9" w:rsidRDefault="004F7B5F" w:rsidP="007536EB">
            <w:pPr>
              <w:pStyle w:val="TAL"/>
              <w:jc w:val="center"/>
            </w:pPr>
            <w:r w:rsidRPr="00F725D9">
              <w:t>Yes</w:t>
            </w:r>
          </w:p>
        </w:tc>
      </w:tr>
      <w:tr w:rsidR="004F7B5F" w:rsidRPr="00F725D9" w14:paraId="5A464277" w14:textId="77777777" w:rsidTr="007536EB">
        <w:trPr>
          <w:cantSplit/>
          <w:tblHeader/>
        </w:trPr>
        <w:tc>
          <w:tcPr>
            <w:tcW w:w="6917" w:type="dxa"/>
          </w:tcPr>
          <w:p w14:paraId="44CD16D3" w14:textId="77777777" w:rsidR="004F7B5F" w:rsidRPr="00F725D9" w:rsidRDefault="004F7B5F" w:rsidP="007536EB">
            <w:pPr>
              <w:pStyle w:val="TAL"/>
              <w:rPr>
                <w:b/>
                <w:i/>
              </w:rPr>
            </w:pPr>
            <w:r w:rsidRPr="00F725D9">
              <w:rPr>
                <w:b/>
                <w:i/>
              </w:rPr>
              <w:t>tdd-MultiDL-UL-SwitchPerSlot</w:t>
            </w:r>
          </w:p>
          <w:p w14:paraId="0AF170F3" w14:textId="77777777" w:rsidR="004F7B5F" w:rsidRPr="00F725D9" w:rsidRDefault="004F7B5F" w:rsidP="007536EB">
            <w:pPr>
              <w:pStyle w:val="TAL"/>
            </w:pPr>
            <w:r w:rsidRPr="00F725D9">
              <w:rPr>
                <w:rFonts w:cs="Arial"/>
                <w:szCs w:val="18"/>
              </w:rPr>
              <w:t>Indicates whether the UE supports more than one switch points in a slot for actual DL/UL transmission(s).</w:t>
            </w:r>
          </w:p>
        </w:tc>
        <w:tc>
          <w:tcPr>
            <w:tcW w:w="709" w:type="dxa"/>
          </w:tcPr>
          <w:p w14:paraId="6B86DB03" w14:textId="77777777" w:rsidR="004F7B5F" w:rsidRPr="00F725D9" w:rsidRDefault="004F7B5F" w:rsidP="007536EB">
            <w:pPr>
              <w:pStyle w:val="TAL"/>
              <w:jc w:val="center"/>
            </w:pPr>
            <w:r w:rsidRPr="00F725D9">
              <w:rPr>
                <w:rFonts w:cs="Arial"/>
                <w:szCs w:val="18"/>
                <w:lang w:eastAsia="ja-JP"/>
              </w:rPr>
              <w:t>UE</w:t>
            </w:r>
          </w:p>
        </w:tc>
        <w:tc>
          <w:tcPr>
            <w:tcW w:w="567" w:type="dxa"/>
          </w:tcPr>
          <w:p w14:paraId="2F8CFFE5" w14:textId="77777777" w:rsidR="004F7B5F" w:rsidRPr="00F725D9" w:rsidRDefault="004F7B5F" w:rsidP="007536EB">
            <w:pPr>
              <w:pStyle w:val="TAL"/>
              <w:jc w:val="center"/>
            </w:pPr>
            <w:r w:rsidRPr="00F725D9">
              <w:rPr>
                <w:rFonts w:cs="Arial"/>
                <w:szCs w:val="18"/>
              </w:rPr>
              <w:t>No</w:t>
            </w:r>
          </w:p>
        </w:tc>
        <w:tc>
          <w:tcPr>
            <w:tcW w:w="709" w:type="dxa"/>
          </w:tcPr>
          <w:p w14:paraId="4F41CD21" w14:textId="77777777" w:rsidR="004F7B5F" w:rsidRPr="00F725D9" w:rsidRDefault="004F7B5F" w:rsidP="007536EB">
            <w:pPr>
              <w:pStyle w:val="TAL"/>
              <w:jc w:val="center"/>
            </w:pPr>
            <w:r w:rsidRPr="00F725D9">
              <w:rPr>
                <w:rFonts w:cs="Arial"/>
                <w:szCs w:val="18"/>
                <w:lang w:eastAsia="ja-JP"/>
              </w:rPr>
              <w:t>TDD only</w:t>
            </w:r>
          </w:p>
        </w:tc>
        <w:tc>
          <w:tcPr>
            <w:tcW w:w="728" w:type="dxa"/>
          </w:tcPr>
          <w:p w14:paraId="2A675C22" w14:textId="77777777" w:rsidR="004F7B5F" w:rsidRPr="00F725D9" w:rsidRDefault="004F7B5F" w:rsidP="007536EB">
            <w:pPr>
              <w:pStyle w:val="TAL"/>
              <w:jc w:val="center"/>
            </w:pPr>
            <w:r w:rsidRPr="00F725D9">
              <w:rPr>
                <w:rFonts w:cs="Arial"/>
                <w:szCs w:val="18"/>
                <w:lang w:eastAsia="ja-JP"/>
              </w:rPr>
              <w:t>Yes</w:t>
            </w:r>
          </w:p>
        </w:tc>
      </w:tr>
      <w:tr w:rsidR="004F7B5F" w:rsidRPr="00F725D9" w14:paraId="6D9F18F3" w14:textId="77777777" w:rsidTr="007536EB">
        <w:trPr>
          <w:cantSplit/>
          <w:tblHeader/>
        </w:trPr>
        <w:tc>
          <w:tcPr>
            <w:tcW w:w="6917" w:type="dxa"/>
          </w:tcPr>
          <w:p w14:paraId="5470BF53" w14:textId="77777777" w:rsidR="004F7B5F" w:rsidRPr="00F725D9" w:rsidRDefault="004F7B5F" w:rsidP="007536EB">
            <w:pPr>
              <w:pStyle w:val="TAL"/>
              <w:rPr>
                <w:b/>
                <w:i/>
              </w:rPr>
            </w:pPr>
            <w:r w:rsidRPr="00F725D9">
              <w:rPr>
                <w:b/>
                <w:i/>
              </w:rPr>
              <w:t>tpc-PUCCH-RNTI</w:t>
            </w:r>
          </w:p>
          <w:p w14:paraId="0468A2CE" w14:textId="77777777" w:rsidR="004F7B5F" w:rsidRPr="00F725D9" w:rsidRDefault="004F7B5F" w:rsidP="007536EB">
            <w:pPr>
              <w:pStyle w:val="TAL"/>
            </w:pPr>
            <w:r w:rsidRPr="00F725D9">
              <w:t>Indicates whether the UE supports group DCI message based on TPC-PUCCH-RNTI for TPC commands for PUCCH.</w:t>
            </w:r>
          </w:p>
        </w:tc>
        <w:tc>
          <w:tcPr>
            <w:tcW w:w="709" w:type="dxa"/>
          </w:tcPr>
          <w:p w14:paraId="3D3A6F89" w14:textId="77777777" w:rsidR="004F7B5F" w:rsidRPr="00F725D9" w:rsidRDefault="004F7B5F" w:rsidP="007536EB">
            <w:pPr>
              <w:pStyle w:val="TAL"/>
              <w:jc w:val="center"/>
            </w:pPr>
            <w:r w:rsidRPr="00F725D9">
              <w:t>UE</w:t>
            </w:r>
          </w:p>
        </w:tc>
        <w:tc>
          <w:tcPr>
            <w:tcW w:w="567" w:type="dxa"/>
          </w:tcPr>
          <w:p w14:paraId="05D5A52D" w14:textId="77777777" w:rsidR="004F7B5F" w:rsidRPr="00F725D9" w:rsidRDefault="004F7B5F" w:rsidP="007536EB">
            <w:pPr>
              <w:pStyle w:val="TAL"/>
              <w:jc w:val="center"/>
            </w:pPr>
            <w:r w:rsidRPr="00F725D9">
              <w:t>No</w:t>
            </w:r>
          </w:p>
        </w:tc>
        <w:tc>
          <w:tcPr>
            <w:tcW w:w="709" w:type="dxa"/>
          </w:tcPr>
          <w:p w14:paraId="702E70FB" w14:textId="77777777" w:rsidR="004F7B5F" w:rsidRPr="00F725D9" w:rsidRDefault="004F7B5F" w:rsidP="007536EB">
            <w:pPr>
              <w:pStyle w:val="TAL"/>
              <w:jc w:val="center"/>
            </w:pPr>
            <w:r w:rsidRPr="00F725D9">
              <w:t>No</w:t>
            </w:r>
          </w:p>
        </w:tc>
        <w:tc>
          <w:tcPr>
            <w:tcW w:w="728" w:type="dxa"/>
          </w:tcPr>
          <w:p w14:paraId="40B151E2" w14:textId="77777777" w:rsidR="004F7B5F" w:rsidRPr="00F725D9" w:rsidRDefault="004F7B5F" w:rsidP="007536EB">
            <w:pPr>
              <w:pStyle w:val="TAL"/>
              <w:jc w:val="center"/>
            </w:pPr>
            <w:r w:rsidRPr="00F725D9">
              <w:t>Yes</w:t>
            </w:r>
          </w:p>
        </w:tc>
      </w:tr>
      <w:tr w:rsidR="004F7B5F" w:rsidRPr="00F725D9" w14:paraId="1B2B702F" w14:textId="77777777" w:rsidTr="007536EB">
        <w:trPr>
          <w:cantSplit/>
          <w:tblHeader/>
        </w:trPr>
        <w:tc>
          <w:tcPr>
            <w:tcW w:w="6917" w:type="dxa"/>
          </w:tcPr>
          <w:p w14:paraId="0B8D17EB" w14:textId="77777777" w:rsidR="004F7B5F" w:rsidRPr="00F725D9" w:rsidRDefault="004F7B5F" w:rsidP="007536EB">
            <w:pPr>
              <w:pStyle w:val="TAL"/>
              <w:rPr>
                <w:b/>
                <w:i/>
              </w:rPr>
            </w:pPr>
            <w:r w:rsidRPr="00F725D9">
              <w:rPr>
                <w:b/>
                <w:i/>
              </w:rPr>
              <w:lastRenderedPageBreak/>
              <w:t>tpc-PUSCH-RNTI</w:t>
            </w:r>
          </w:p>
          <w:p w14:paraId="3EDB4CBE" w14:textId="77777777" w:rsidR="004F7B5F" w:rsidRPr="00F725D9" w:rsidRDefault="004F7B5F" w:rsidP="007536EB">
            <w:pPr>
              <w:pStyle w:val="TAL"/>
            </w:pPr>
            <w:r w:rsidRPr="00F725D9">
              <w:t>Indicates whether the UE supports group DCI message based on TPC-PUSCH-RNTI for TPC commands for PUSCH.</w:t>
            </w:r>
          </w:p>
        </w:tc>
        <w:tc>
          <w:tcPr>
            <w:tcW w:w="709" w:type="dxa"/>
          </w:tcPr>
          <w:p w14:paraId="7E1BDB9A" w14:textId="77777777" w:rsidR="004F7B5F" w:rsidRPr="00F725D9" w:rsidRDefault="004F7B5F" w:rsidP="007536EB">
            <w:pPr>
              <w:pStyle w:val="TAL"/>
              <w:jc w:val="center"/>
            </w:pPr>
            <w:r w:rsidRPr="00F725D9">
              <w:t>UE</w:t>
            </w:r>
          </w:p>
        </w:tc>
        <w:tc>
          <w:tcPr>
            <w:tcW w:w="567" w:type="dxa"/>
          </w:tcPr>
          <w:p w14:paraId="0DC4A732" w14:textId="77777777" w:rsidR="004F7B5F" w:rsidRPr="00F725D9" w:rsidRDefault="004F7B5F" w:rsidP="007536EB">
            <w:pPr>
              <w:pStyle w:val="TAL"/>
              <w:jc w:val="center"/>
            </w:pPr>
            <w:r w:rsidRPr="00F725D9">
              <w:t>No</w:t>
            </w:r>
          </w:p>
        </w:tc>
        <w:tc>
          <w:tcPr>
            <w:tcW w:w="709" w:type="dxa"/>
          </w:tcPr>
          <w:p w14:paraId="4C4EF391" w14:textId="77777777" w:rsidR="004F7B5F" w:rsidRPr="00F725D9" w:rsidRDefault="004F7B5F" w:rsidP="007536EB">
            <w:pPr>
              <w:pStyle w:val="TAL"/>
              <w:jc w:val="center"/>
            </w:pPr>
            <w:r w:rsidRPr="00F725D9">
              <w:t>No</w:t>
            </w:r>
          </w:p>
        </w:tc>
        <w:tc>
          <w:tcPr>
            <w:tcW w:w="728" w:type="dxa"/>
          </w:tcPr>
          <w:p w14:paraId="0BE2E9AE" w14:textId="77777777" w:rsidR="004F7B5F" w:rsidRPr="00F725D9" w:rsidRDefault="004F7B5F" w:rsidP="007536EB">
            <w:pPr>
              <w:pStyle w:val="TAL"/>
              <w:jc w:val="center"/>
            </w:pPr>
            <w:r w:rsidRPr="00F725D9">
              <w:t>Yes</w:t>
            </w:r>
          </w:p>
        </w:tc>
      </w:tr>
      <w:tr w:rsidR="004F7B5F" w:rsidRPr="00F725D9" w14:paraId="2108B19A" w14:textId="77777777" w:rsidTr="007536EB">
        <w:trPr>
          <w:cantSplit/>
          <w:tblHeader/>
        </w:trPr>
        <w:tc>
          <w:tcPr>
            <w:tcW w:w="6917" w:type="dxa"/>
          </w:tcPr>
          <w:p w14:paraId="6C7B88D9" w14:textId="77777777" w:rsidR="004F7B5F" w:rsidRPr="00F725D9" w:rsidRDefault="004F7B5F" w:rsidP="007536EB">
            <w:pPr>
              <w:pStyle w:val="TAL"/>
              <w:rPr>
                <w:b/>
                <w:i/>
              </w:rPr>
            </w:pPr>
            <w:r w:rsidRPr="00F725D9">
              <w:rPr>
                <w:b/>
                <w:i/>
              </w:rPr>
              <w:t>tpc-SRS-RNTI</w:t>
            </w:r>
          </w:p>
          <w:p w14:paraId="5A3DDB80" w14:textId="77777777" w:rsidR="004F7B5F" w:rsidRPr="00F725D9" w:rsidRDefault="004F7B5F" w:rsidP="007536EB">
            <w:pPr>
              <w:pStyle w:val="TAL"/>
            </w:pPr>
            <w:r w:rsidRPr="00F725D9">
              <w:t>Indicates whether the UE supports group DCI message based on TPC-SRS-RNTI for TPC commands for SRS.</w:t>
            </w:r>
          </w:p>
        </w:tc>
        <w:tc>
          <w:tcPr>
            <w:tcW w:w="709" w:type="dxa"/>
          </w:tcPr>
          <w:p w14:paraId="121AA248" w14:textId="77777777" w:rsidR="004F7B5F" w:rsidRPr="00F725D9" w:rsidRDefault="004F7B5F" w:rsidP="007536EB">
            <w:pPr>
              <w:pStyle w:val="TAL"/>
              <w:jc w:val="center"/>
            </w:pPr>
            <w:r w:rsidRPr="00F725D9">
              <w:t>UE</w:t>
            </w:r>
          </w:p>
        </w:tc>
        <w:tc>
          <w:tcPr>
            <w:tcW w:w="567" w:type="dxa"/>
          </w:tcPr>
          <w:p w14:paraId="22D06366" w14:textId="77777777" w:rsidR="004F7B5F" w:rsidRPr="00F725D9" w:rsidRDefault="004F7B5F" w:rsidP="007536EB">
            <w:pPr>
              <w:pStyle w:val="TAL"/>
              <w:jc w:val="center"/>
            </w:pPr>
            <w:r w:rsidRPr="00F725D9">
              <w:t>No</w:t>
            </w:r>
          </w:p>
        </w:tc>
        <w:tc>
          <w:tcPr>
            <w:tcW w:w="709" w:type="dxa"/>
          </w:tcPr>
          <w:p w14:paraId="2F81FF38" w14:textId="77777777" w:rsidR="004F7B5F" w:rsidRPr="00F725D9" w:rsidRDefault="004F7B5F" w:rsidP="007536EB">
            <w:pPr>
              <w:pStyle w:val="TAL"/>
              <w:jc w:val="center"/>
            </w:pPr>
            <w:r w:rsidRPr="00F725D9">
              <w:t>No</w:t>
            </w:r>
          </w:p>
        </w:tc>
        <w:tc>
          <w:tcPr>
            <w:tcW w:w="728" w:type="dxa"/>
          </w:tcPr>
          <w:p w14:paraId="2928E5E8" w14:textId="77777777" w:rsidR="004F7B5F" w:rsidRPr="00F725D9" w:rsidRDefault="004F7B5F" w:rsidP="007536EB">
            <w:pPr>
              <w:pStyle w:val="TAL"/>
              <w:jc w:val="center"/>
            </w:pPr>
            <w:r w:rsidRPr="00F725D9">
              <w:t>Yes</w:t>
            </w:r>
          </w:p>
        </w:tc>
      </w:tr>
      <w:tr w:rsidR="004F7B5F" w:rsidRPr="00F725D9" w14:paraId="363A0223" w14:textId="77777777" w:rsidTr="007536EB">
        <w:trPr>
          <w:cantSplit/>
          <w:tblHeader/>
        </w:trPr>
        <w:tc>
          <w:tcPr>
            <w:tcW w:w="6917" w:type="dxa"/>
          </w:tcPr>
          <w:p w14:paraId="65921CE3" w14:textId="77777777" w:rsidR="004F7B5F" w:rsidRPr="00F725D9" w:rsidRDefault="004F7B5F" w:rsidP="007536EB">
            <w:pPr>
              <w:pStyle w:val="TAL"/>
              <w:rPr>
                <w:b/>
                <w:i/>
              </w:rPr>
            </w:pPr>
            <w:r w:rsidRPr="00F725D9">
              <w:rPr>
                <w:b/>
                <w:i/>
              </w:rPr>
              <w:t>twoDifferentTPC-Loop-PUCCH</w:t>
            </w:r>
          </w:p>
          <w:p w14:paraId="316B164B" w14:textId="77777777" w:rsidR="004F7B5F" w:rsidRPr="00F725D9" w:rsidRDefault="004F7B5F" w:rsidP="007536EB">
            <w:pPr>
              <w:pStyle w:val="TAL"/>
            </w:pPr>
            <w:r w:rsidRPr="00F725D9">
              <w:t>Indicates whether the UE supports two different TPC loops for PUCCH closed loop power control.</w:t>
            </w:r>
          </w:p>
        </w:tc>
        <w:tc>
          <w:tcPr>
            <w:tcW w:w="709" w:type="dxa"/>
          </w:tcPr>
          <w:p w14:paraId="74430F50" w14:textId="77777777" w:rsidR="004F7B5F" w:rsidRPr="00F725D9" w:rsidRDefault="004F7B5F" w:rsidP="007536EB">
            <w:pPr>
              <w:pStyle w:val="TAL"/>
              <w:jc w:val="center"/>
            </w:pPr>
            <w:r w:rsidRPr="00F725D9">
              <w:t>UE</w:t>
            </w:r>
          </w:p>
        </w:tc>
        <w:tc>
          <w:tcPr>
            <w:tcW w:w="567" w:type="dxa"/>
          </w:tcPr>
          <w:p w14:paraId="4BAF689F" w14:textId="77777777" w:rsidR="004F7B5F" w:rsidRPr="00F725D9" w:rsidRDefault="004F7B5F" w:rsidP="007536EB">
            <w:pPr>
              <w:pStyle w:val="TAL"/>
              <w:jc w:val="center"/>
            </w:pPr>
            <w:r w:rsidRPr="00F725D9">
              <w:t>Yes</w:t>
            </w:r>
          </w:p>
        </w:tc>
        <w:tc>
          <w:tcPr>
            <w:tcW w:w="709" w:type="dxa"/>
          </w:tcPr>
          <w:p w14:paraId="234D7FA5" w14:textId="77777777" w:rsidR="004F7B5F" w:rsidRPr="00F725D9" w:rsidRDefault="004F7B5F" w:rsidP="007536EB">
            <w:pPr>
              <w:pStyle w:val="TAL"/>
              <w:jc w:val="center"/>
            </w:pPr>
            <w:r w:rsidRPr="00F725D9">
              <w:t>Yes</w:t>
            </w:r>
          </w:p>
        </w:tc>
        <w:tc>
          <w:tcPr>
            <w:tcW w:w="728" w:type="dxa"/>
          </w:tcPr>
          <w:p w14:paraId="6F269549" w14:textId="77777777" w:rsidR="004F7B5F" w:rsidRPr="00F725D9" w:rsidRDefault="004F7B5F" w:rsidP="007536EB">
            <w:pPr>
              <w:pStyle w:val="TAL"/>
              <w:jc w:val="center"/>
            </w:pPr>
            <w:r w:rsidRPr="00F725D9">
              <w:t>Yes</w:t>
            </w:r>
          </w:p>
        </w:tc>
      </w:tr>
      <w:tr w:rsidR="004F7B5F" w:rsidRPr="00F725D9" w14:paraId="3403F8E2" w14:textId="77777777" w:rsidTr="007536EB">
        <w:trPr>
          <w:cantSplit/>
          <w:tblHeader/>
        </w:trPr>
        <w:tc>
          <w:tcPr>
            <w:tcW w:w="6917" w:type="dxa"/>
          </w:tcPr>
          <w:p w14:paraId="6A70D2DA" w14:textId="77777777" w:rsidR="004F7B5F" w:rsidRPr="00F725D9" w:rsidRDefault="004F7B5F" w:rsidP="007536EB">
            <w:pPr>
              <w:pStyle w:val="TAL"/>
              <w:rPr>
                <w:b/>
                <w:i/>
              </w:rPr>
            </w:pPr>
            <w:r w:rsidRPr="00F725D9">
              <w:rPr>
                <w:b/>
                <w:i/>
              </w:rPr>
              <w:t>twoDifferentTPC-Loop-PUSCH</w:t>
            </w:r>
          </w:p>
          <w:p w14:paraId="0555E2BF" w14:textId="77777777" w:rsidR="004F7B5F" w:rsidRPr="00F725D9" w:rsidRDefault="004F7B5F" w:rsidP="007536EB">
            <w:pPr>
              <w:pStyle w:val="TAL"/>
            </w:pPr>
            <w:r w:rsidRPr="00F725D9">
              <w:t>Indicates whether the UE supports two different TPC loops for PUSCH closed loop power control.</w:t>
            </w:r>
          </w:p>
        </w:tc>
        <w:tc>
          <w:tcPr>
            <w:tcW w:w="709" w:type="dxa"/>
          </w:tcPr>
          <w:p w14:paraId="4AE85BEE" w14:textId="77777777" w:rsidR="004F7B5F" w:rsidRPr="00F725D9" w:rsidRDefault="004F7B5F" w:rsidP="007536EB">
            <w:pPr>
              <w:pStyle w:val="TAL"/>
              <w:jc w:val="center"/>
            </w:pPr>
            <w:r w:rsidRPr="00F725D9">
              <w:t>UE</w:t>
            </w:r>
          </w:p>
        </w:tc>
        <w:tc>
          <w:tcPr>
            <w:tcW w:w="567" w:type="dxa"/>
          </w:tcPr>
          <w:p w14:paraId="4F1B892F" w14:textId="77777777" w:rsidR="004F7B5F" w:rsidRPr="00F725D9" w:rsidRDefault="004F7B5F" w:rsidP="007536EB">
            <w:pPr>
              <w:pStyle w:val="TAL"/>
              <w:jc w:val="center"/>
            </w:pPr>
            <w:r w:rsidRPr="00F725D9">
              <w:t>Yes</w:t>
            </w:r>
          </w:p>
        </w:tc>
        <w:tc>
          <w:tcPr>
            <w:tcW w:w="709" w:type="dxa"/>
          </w:tcPr>
          <w:p w14:paraId="6E6AB41A" w14:textId="77777777" w:rsidR="004F7B5F" w:rsidRPr="00F725D9" w:rsidRDefault="004F7B5F" w:rsidP="007536EB">
            <w:pPr>
              <w:pStyle w:val="TAL"/>
              <w:jc w:val="center"/>
            </w:pPr>
            <w:r w:rsidRPr="00F725D9">
              <w:t>Yes</w:t>
            </w:r>
          </w:p>
        </w:tc>
        <w:tc>
          <w:tcPr>
            <w:tcW w:w="728" w:type="dxa"/>
          </w:tcPr>
          <w:p w14:paraId="0E8C3618" w14:textId="77777777" w:rsidR="004F7B5F" w:rsidRPr="00F725D9" w:rsidRDefault="004F7B5F" w:rsidP="007536EB">
            <w:pPr>
              <w:pStyle w:val="TAL"/>
              <w:jc w:val="center"/>
            </w:pPr>
            <w:r w:rsidRPr="00F725D9">
              <w:t>Yes</w:t>
            </w:r>
          </w:p>
        </w:tc>
      </w:tr>
      <w:tr w:rsidR="004F7B5F" w:rsidRPr="00F725D9" w14:paraId="129D2E3F" w14:textId="77777777" w:rsidTr="007536EB">
        <w:trPr>
          <w:cantSplit/>
          <w:tblHeader/>
        </w:trPr>
        <w:tc>
          <w:tcPr>
            <w:tcW w:w="6917" w:type="dxa"/>
          </w:tcPr>
          <w:p w14:paraId="176FB87E" w14:textId="77777777" w:rsidR="004F7B5F" w:rsidRPr="00F725D9" w:rsidRDefault="004F7B5F" w:rsidP="007536EB">
            <w:pPr>
              <w:pStyle w:val="TAL"/>
              <w:rPr>
                <w:b/>
                <w:i/>
              </w:rPr>
            </w:pPr>
            <w:r w:rsidRPr="00F725D9">
              <w:rPr>
                <w:b/>
                <w:i/>
              </w:rPr>
              <w:t>twoFL-DMRS</w:t>
            </w:r>
          </w:p>
          <w:p w14:paraId="34056AB4" w14:textId="77777777" w:rsidR="004F7B5F" w:rsidRPr="00F725D9" w:rsidRDefault="004F7B5F" w:rsidP="007536EB">
            <w:pPr>
              <w:pStyle w:val="TAL"/>
            </w:pPr>
            <w:r w:rsidRPr="00F725D9">
              <w:t>Defines whether the UE supports DM-RS pattern for DL reception and/or UL transmission with 2 symbols front-loaded DM-RS without additional DM-RS symbols.</w:t>
            </w:r>
          </w:p>
          <w:p w14:paraId="4EDB4651" w14:textId="77777777" w:rsidR="004F7B5F" w:rsidRPr="00F725D9" w:rsidRDefault="004F7B5F" w:rsidP="007536EB">
            <w:pPr>
              <w:pStyle w:val="TAL"/>
            </w:pPr>
            <w:r w:rsidRPr="00F725D9">
              <w:t>The left most in the bitmap corresponds to DL reception and the right most bit in the bitmap corresponds to UL transmission.</w:t>
            </w:r>
          </w:p>
        </w:tc>
        <w:tc>
          <w:tcPr>
            <w:tcW w:w="709" w:type="dxa"/>
          </w:tcPr>
          <w:p w14:paraId="4D2583D7" w14:textId="77777777" w:rsidR="004F7B5F" w:rsidRPr="00F725D9" w:rsidRDefault="004F7B5F" w:rsidP="007536EB">
            <w:pPr>
              <w:pStyle w:val="TAL"/>
              <w:jc w:val="center"/>
            </w:pPr>
            <w:r w:rsidRPr="00F725D9">
              <w:t>UE</w:t>
            </w:r>
          </w:p>
        </w:tc>
        <w:tc>
          <w:tcPr>
            <w:tcW w:w="567" w:type="dxa"/>
          </w:tcPr>
          <w:p w14:paraId="333FB6F5" w14:textId="77777777" w:rsidR="004F7B5F" w:rsidRPr="00F725D9" w:rsidRDefault="004F7B5F" w:rsidP="007536EB">
            <w:pPr>
              <w:pStyle w:val="TAL"/>
              <w:jc w:val="center"/>
            </w:pPr>
            <w:r w:rsidRPr="00F725D9">
              <w:t>Yes</w:t>
            </w:r>
          </w:p>
        </w:tc>
        <w:tc>
          <w:tcPr>
            <w:tcW w:w="709" w:type="dxa"/>
          </w:tcPr>
          <w:p w14:paraId="2E5AA567" w14:textId="77777777" w:rsidR="004F7B5F" w:rsidRPr="00F725D9" w:rsidRDefault="004F7B5F" w:rsidP="007536EB">
            <w:pPr>
              <w:pStyle w:val="TAL"/>
              <w:jc w:val="center"/>
            </w:pPr>
            <w:r w:rsidRPr="00F725D9">
              <w:t>No</w:t>
            </w:r>
          </w:p>
        </w:tc>
        <w:tc>
          <w:tcPr>
            <w:tcW w:w="728" w:type="dxa"/>
          </w:tcPr>
          <w:p w14:paraId="6688366F" w14:textId="77777777" w:rsidR="004F7B5F" w:rsidRPr="00F725D9" w:rsidRDefault="004F7B5F" w:rsidP="007536EB">
            <w:pPr>
              <w:pStyle w:val="TAL"/>
              <w:jc w:val="center"/>
            </w:pPr>
            <w:r w:rsidRPr="00F725D9">
              <w:t>Yes</w:t>
            </w:r>
          </w:p>
        </w:tc>
      </w:tr>
      <w:tr w:rsidR="004F7B5F" w:rsidRPr="00F725D9" w14:paraId="2D95BA23" w14:textId="77777777" w:rsidTr="007536EB">
        <w:trPr>
          <w:cantSplit/>
          <w:tblHeader/>
        </w:trPr>
        <w:tc>
          <w:tcPr>
            <w:tcW w:w="6917" w:type="dxa"/>
          </w:tcPr>
          <w:p w14:paraId="3303EC45" w14:textId="77777777" w:rsidR="004F7B5F" w:rsidRPr="00F725D9" w:rsidRDefault="004F7B5F" w:rsidP="007536EB">
            <w:pPr>
              <w:pStyle w:val="TAL"/>
              <w:rPr>
                <w:b/>
                <w:i/>
              </w:rPr>
            </w:pPr>
            <w:r w:rsidRPr="00F725D9">
              <w:rPr>
                <w:b/>
                <w:i/>
              </w:rPr>
              <w:t>twoFL-DMRS-TwoAdditionalDMRS-UL</w:t>
            </w:r>
          </w:p>
          <w:p w14:paraId="388BF48D" w14:textId="77777777" w:rsidR="004F7B5F" w:rsidRPr="00F725D9" w:rsidRDefault="004F7B5F" w:rsidP="007536EB">
            <w:pPr>
              <w:pStyle w:val="TAL"/>
            </w:pPr>
            <w:r w:rsidRPr="00F725D9">
              <w:t>Defines whether the UE supports DM-RS pattern for UL transmission with 2 symbols front-loaded DM-RS with one additional 2 symbols DM-RS.</w:t>
            </w:r>
          </w:p>
        </w:tc>
        <w:tc>
          <w:tcPr>
            <w:tcW w:w="709" w:type="dxa"/>
          </w:tcPr>
          <w:p w14:paraId="6C3184C2" w14:textId="77777777" w:rsidR="004F7B5F" w:rsidRPr="00F725D9" w:rsidRDefault="004F7B5F" w:rsidP="007536EB">
            <w:pPr>
              <w:pStyle w:val="TAL"/>
              <w:jc w:val="center"/>
            </w:pPr>
            <w:r w:rsidRPr="00F725D9">
              <w:t>UE</w:t>
            </w:r>
          </w:p>
        </w:tc>
        <w:tc>
          <w:tcPr>
            <w:tcW w:w="567" w:type="dxa"/>
          </w:tcPr>
          <w:p w14:paraId="42BF07E1" w14:textId="77777777" w:rsidR="004F7B5F" w:rsidRPr="00F725D9" w:rsidRDefault="004F7B5F" w:rsidP="007536EB">
            <w:pPr>
              <w:pStyle w:val="TAL"/>
              <w:jc w:val="center"/>
            </w:pPr>
            <w:r w:rsidRPr="00F725D9">
              <w:t>Yes</w:t>
            </w:r>
          </w:p>
        </w:tc>
        <w:tc>
          <w:tcPr>
            <w:tcW w:w="709" w:type="dxa"/>
          </w:tcPr>
          <w:p w14:paraId="359E10E4" w14:textId="77777777" w:rsidR="004F7B5F" w:rsidRPr="00F725D9" w:rsidRDefault="004F7B5F" w:rsidP="007536EB">
            <w:pPr>
              <w:pStyle w:val="TAL"/>
              <w:jc w:val="center"/>
            </w:pPr>
            <w:r w:rsidRPr="00F725D9">
              <w:t>No</w:t>
            </w:r>
          </w:p>
        </w:tc>
        <w:tc>
          <w:tcPr>
            <w:tcW w:w="728" w:type="dxa"/>
          </w:tcPr>
          <w:p w14:paraId="0BFABF9E" w14:textId="77777777" w:rsidR="004F7B5F" w:rsidRPr="00F725D9" w:rsidRDefault="004F7B5F" w:rsidP="007536EB">
            <w:pPr>
              <w:pStyle w:val="TAL"/>
              <w:jc w:val="center"/>
            </w:pPr>
            <w:r w:rsidRPr="00F725D9">
              <w:t>Yes</w:t>
            </w:r>
          </w:p>
        </w:tc>
      </w:tr>
      <w:tr w:rsidR="004F7B5F" w:rsidRPr="00F725D9" w14:paraId="02C676FC" w14:textId="77777777" w:rsidTr="007536EB">
        <w:trPr>
          <w:cantSplit/>
          <w:tblHeader/>
        </w:trPr>
        <w:tc>
          <w:tcPr>
            <w:tcW w:w="6917" w:type="dxa"/>
          </w:tcPr>
          <w:p w14:paraId="64128ADB" w14:textId="77777777" w:rsidR="004F7B5F" w:rsidRPr="00F725D9" w:rsidRDefault="004F7B5F" w:rsidP="007536EB">
            <w:pPr>
              <w:pStyle w:val="TAL"/>
              <w:rPr>
                <w:b/>
                <w:i/>
              </w:rPr>
            </w:pPr>
            <w:r w:rsidRPr="00F725D9">
              <w:rPr>
                <w:b/>
                <w:i/>
              </w:rPr>
              <w:t>twoPUCCH-AnyOthersInSlot</w:t>
            </w:r>
          </w:p>
          <w:p w14:paraId="3665F1F7" w14:textId="77777777" w:rsidR="004F7B5F" w:rsidRPr="00F725D9" w:rsidRDefault="004F7B5F" w:rsidP="007536EB">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r w:rsidRPr="00F725D9">
              <w:rPr>
                <w:i/>
              </w:rPr>
              <w:t>onePUCCH-LongAndShortFormat</w:t>
            </w:r>
            <w:r w:rsidRPr="00F725D9">
              <w:t>.</w:t>
            </w:r>
          </w:p>
        </w:tc>
        <w:tc>
          <w:tcPr>
            <w:tcW w:w="709" w:type="dxa"/>
          </w:tcPr>
          <w:p w14:paraId="0000549F" w14:textId="77777777" w:rsidR="004F7B5F" w:rsidRPr="00F725D9" w:rsidRDefault="004F7B5F" w:rsidP="007536EB">
            <w:pPr>
              <w:pStyle w:val="TAL"/>
              <w:jc w:val="center"/>
            </w:pPr>
            <w:r w:rsidRPr="00F725D9">
              <w:t>UE</w:t>
            </w:r>
          </w:p>
        </w:tc>
        <w:tc>
          <w:tcPr>
            <w:tcW w:w="567" w:type="dxa"/>
          </w:tcPr>
          <w:p w14:paraId="27BAFA9B" w14:textId="77777777" w:rsidR="004F7B5F" w:rsidRPr="00F725D9" w:rsidRDefault="004F7B5F" w:rsidP="007536EB">
            <w:pPr>
              <w:pStyle w:val="TAL"/>
              <w:jc w:val="center"/>
            </w:pPr>
            <w:r w:rsidRPr="00F725D9">
              <w:t>No</w:t>
            </w:r>
          </w:p>
        </w:tc>
        <w:tc>
          <w:tcPr>
            <w:tcW w:w="709" w:type="dxa"/>
          </w:tcPr>
          <w:p w14:paraId="4B2CD18B" w14:textId="77777777" w:rsidR="004F7B5F" w:rsidRPr="00F725D9" w:rsidRDefault="004F7B5F" w:rsidP="007536EB">
            <w:pPr>
              <w:pStyle w:val="TAL"/>
              <w:jc w:val="center"/>
            </w:pPr>
            <w:r w:rsidRPr="00F725D9">
              <w:t>No</w:t>
            </w:r>
          </w:p>
        </w:tc>
        <w:tc>
          <w:tcPr>
            <w:tcW w:w="728" w:type="dxa"/>
          </w:tcPr>
          <w:p w14:paraId="116FA2D5" w14:textId="77777777" w:rsidR="004F7B5F" w:rsidRPr="00F725D9" w:rsidRDefault="004F7B5F" w:rsidP="007536EB">
            <w:pPr>
              <w:pStyle w:val="TAL"/>
              <w:jc w:val="center"/>
            </w:pPr>
            <w:r w:rsidRPr="00F725D9">
              <w:t>Yes</w:t>
            </w:r>
          </w:p>
        </w:tc>
      </w:tr>
      <w:tr w:rsidR="004F7B5F" w:rsidRPr="00F725D9" w14:paraId="74174BB8" w14:textId="77777777" w:rsidTr="007536EB">
        <w:trPr>
          <w:cantSplit/>
          <w:tblHeader/>
        </w:trPr>
        <w:tc>
          <w:tcPr>
            <w:tcW w:w="6917" w:type="dxa"/>
          </w:tcPr>
          <w:p w14:paraId="12CF5E77" w14:textId="77777777" w:rsidR="004F7B5F" w:rsidRPr="00F725D9" w:rsidRDefault="004F7B5F" w:rsidP="007536EB">
            <w:pPr>
              <w:pStyle w:val="TAL"/>
              <w:rPr>
                <w:b/>
                <w:i/>
              </w:rPr>
            </w:pPr>
            <w:r w:rsidRPr="00F725D9">
              <w:rPr>
                <w:b/>
                <w:i/>
              </w:rPr>
              <w:t>twoPUCCH-F0-2-ConsecSymbols</w:t>
            </w:r>
          </w:p>
          <w:p w14:paraId="3867C88F" w14:textId="77777777" w:rsidR="004F7B5F" w:rsidRPr="00F725D9" w:rsidRDefault="004F7B5F" w:rsidP="007536EB">
            <w:pPr>
              <w:pStyle w:val="TAL"/>
            </w:pPr>
            <w:r w:rsidRPr="00F725D9">
              <w:t>Indicates whether the UE supports transmission of two PUCCHs of format 0 or 2 in consecutive symbols in a slot.</w:t>
            </w:r>
          </w:p>
        </w:tc>
        <w:tc>
          <w:tcPr>
            <w:tcW w:w="709" w:type="dxa"/>
          </w:tcPr>
          <w:p w14:paraId="0085F1D1" w14:textId="77777777" w:rsidR="004F7B5F" w:rsidRPr="00F725D9" w:rsidRDefault="004F7B5F" w:rsidP="007536EB">
            <w:pPr>
              <w:pStyle w:val="TAL"/>
              <w:jc w:val="center"/>
            </w:pPr>
            <w:r w:rsidRPr="00F725D9">
              <w:t>UE</w:t>
            </w:r>
          </w:p>
        </w:tc>
        <w:tc>
          <w:tcPr>
            <w:tcW w:w="567" w:type="dxa"/>
          </w:tcPr>
          <w:p w14:paraId="2D9A8690" w14:textId="77777777" w:rsidR="004F7B5F" w:rsidRPr="00F725D9" w:rsidRDefault="004F7B5F" w:rsidP="007536EB">
            <w:pPr>
              <w:pStyle w:val="TAL"/>
              <w:jc w:val="center"/>
            </w:pPr>
            <w:r w:rsidRPr="00F725D9">
              <w:t>No</w:t>
            </w:r>
          </w:p>
        </w:tc>
        <w:tc>
          <w:tcPr>
            <w:tcW w:w="709" w:type="dxa"/>
          </w:tcPr>
          <w:p w14:paraId="1C291F87" w14:textId="77777777" w:rsidR="004F7B5F" w:rsidRPr="00F725D9" w:rsidRDefault="004F7B5F" w:rsidP="007536EB">
            <w:pPr>
              <w:pStyle w:val="TAL"/>
              <w:jc w:val="center"/>
            </w:pPr>
            <w:r w:rsidRPr="00F725D9">
              <w:t>Yes</w:t>
            </w:r>
          </w:p>
        </w:tc>
        <w:tc>
          <w:tcPr>
            <w:tcW w:w="728" w:type="dxa"/>
          </w:tcPr>
          <w:p w14:paraId="70AB3B85" w14:textId="77777777" w:rsidR="004F7B5F" w:rsidRPr="00F725D9" w:rsidRDefault="004F7B5F" w:rsidP="007536EB">
            <w:pPr>
              <w:pStyle w:val="TAL"/>
              <w:jc w:val="center"/>
            </w:pPr>
            <w:r w:rsidRPr="00F725D9">
              <w:t>Yes</w:t>
            </w:r>
          </w:p>
        </w:tc>
      </w:tr>
      <w:tr w:rsidR="004F7B5F" w:rsidRPr="00F725D9" w14:paraId="481C9A10" w14:textId="77777777" w:rsidTr="007536EB">
        <w:trPr>
          <w:cantSplit/>
          <w:tblHeader/>
        </w:trPr>
        <w:tc>
          <w:tcPr>
            <w:tcW w:w="6917" w:type="dxa"/>
          </w:tcPr>
          <w:p w14:paraId="3CC0D7BE" w14:textId="77777777" w:rsidR="004F7B5F" w:rsidRPr="00F725D9" w:rsidRDefault="004F7B5F" w:rsidP="007536EB">
            <w:pPr>
              <w:pStyle w:val="TAL"/>
              <w:rPr>
                <w:b/>
                <w:i/>
              </w:rPr>
            </w:pPr>
            <w:r w:rsidRPr="00F725D9">
              <w:rPr>
                <w:b/>
                <w:i/>
              </w:rPr>
              <w:t>type1-PUSCH-RepetitionMultiSlots</w:t>
            </w:r>
          </w:p>
          <w:p w14:paraId="4D215E47" w14:textId="77777777" w:rsidR="004F7B5F" w:rsidRPr="00F725D9" w:rsidRDefault="004F7B5F" w:rsidP="007536EB">
            <w:pPr>
              <w:pStyle w:val="TAL"/>
            </w:pPr>
            <w:r w:rsidRPr="00F725D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42AA3DC" w14:textId="77777777" w:rsidR="004F7B5F" w:rsidRPr="00F725D9" w:rsidRDefault="004F7B5F" w:rsidP="007536EB">
            <w:pPr>
              <w:pStyle w:val="TAL"/>
              <w:jc w:val="center"/>
            </w:pPr>
            <w:r w:rsidRPr="00F725D9">
              <w:t>UE</w:t>
            </w:r>
          </w:p>
        </w:tc>
        <w:tc>
          <w:tcPr>
            <w:tcW w:w="567" w:type="dxa"/>
          </w:tcPr>
          <w:p w14:paraId="42DCEF23" w14:textId="77777777" w:rsidR="004F7B5F" w:rsidRPr="00F725D9" w:rsidRDefault="004F7B5F" w:rsidP="007536EB">
            <w:pPr>
              <w:pStyle w:val="TAL"/>
              <w:jc w:val="center"/>
            </w:pPr>
            <w:r w:rsidRPr="00F725D9">
              <w:t>No</w:t>
            </w:r>
          </w:p>
        </w:tc>
        <w:tc>
          <w:tcPr>
            <w:tcW w:w="709" w:type="dxa"/>
          </w:tcPr>
          <w:p w14:paraId="30CEDEBE" w14:textId="77777777" w:rsidR="004F7B5F" w:rsidRPr="00F725D9" w:rsidRDefault="004F7B5F" w:rsidP="007536EB">
            <w:pPr>
              <w:pStyle w:val="TAL"/>
              <w:jc w:val="center"/>
            </w:pPr>
            <w:r w:rsidRPr="00F725D9">
              <w:t>No</w:t>
            </w:r>
          </w:p>
        </w:tc>
        <w:tc>
          <w:tcPr>
            <w:tcW w:w="728" w:type="dxa"/>
          </w:tcPr>
          <w:p w14:paraId="0B43EE60" w14:textId="77777777" w:rsidR="004F7B5F" w:rsidRPr="00F725D9" w:rsidRDefault="004F7B5F" w:rsidP="007536EB">
            <w:pPr>
              <w:pStyle w:val="TAL"/>
              <w:jc w:val="center"/>
            </w:pPr>
            <w:r w:rsidRPr="00F725D9">
              <w:t>No</w:t>
            </w:r>
          </w:p>
        </w:tc>
      </w:tr>
      <w:tr w:rsidR="004F7B5F" w:rsidRPr="00F725D9" w14:paraId="52CC13B7" w14:textId="77777777" w:rsidTr="007536EB">
        <w:trPr>
          <w:cantSplit/>
          <w:tblHeader/>
        </w:trPr>
        <w:tc>
          <w:tcPr>
            <w:tcW w:w="6917" w:type="dxa"/>
          </w:tcPr>
          <w:p w14:paraId="0C4F32B4" w14:textId="77777777" w:rsidR="004F7B5F" w:rsidRPr="00F725D9" w:rsidRDefault="004F7B5F" w:rsidP="007536EB">
            <w:pPr>
              <w:pStyle w:val="TAL"/>
              <w:rPr>
                <w:b/>
                <w:i/>
              </w:rPr>
            </w:pPr>
            <w:r w:rsidRPr="00F725D9">
              <w:rPr>
                <w:b/>
                <w:i/>
              </w:rPr>
              <w:t>type2-PUSCH-RepetitionMultiSlots</w:t>
            </w:r>
          </w:p>
          <w:p w14:paraId="5558E387" w14:textId="77777777" w:rsidR="004F7B5F" w:rsidRPr="00F725D9" w:rsidRDefault="004F7B5F" w:rsidP="007536EB">
            <w:pPr>
              <w:pStyle w:val="TAL"/>
            </w:pPr>
            <w:r w:rsidRPr="00F725D9">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4E1D9E77" w14:textId="77777777" w:rsidR="004F7B5F" w:rsidRPr="00F725D9" w:rsidRDefault="004F7B5F" w:rsidP="007536EB">
            <w:pPr>
              <w:pStyle w:val="TAL"/>
              <w:jc w:val="center"/>
            </w:pPr>
            <w:r w:rsidRPr="00F725D9">
              <w:t>UE</w:t>
            </w:r>
          </w:p>
        </w:tc>
        <w:tc>
          <w:tcPr>
            <w:tcW w:w="567" w:type="dxa"/>
          </w:tcPr>
          <w:p w14:paraId="61550EB3" w14:textId="77777777" w:rsidR="004F7B5F" w:rsidRPr="00F725D9" w:rsidRDefault="004F7B5F" w:rsidP="007536EB">
            <w:pPr>
              <w:pStyle w:val="TAL"/>
              <w:jc w:val="center"/>
            </w:pPr>
            <w:r w:rsidRPr="00F725D9">
              <w:t>No</w:t>
            </w:r>
          </w:p>
        </w:tc>
        <w:tc>
          <w:tcPr>
            <w:tcW w:w="709" w:type="dxa"/>
          </w:tcPr>
          <w:p w14:paraId="1721D035" w14:textId="77777777" w:rsidR="004F7B5F" w:rsidRPr="00F725D9" w:rsidRDefault="004F7B5F" w:rsidP="007536EB">
            <w:pPr>
              <w:pStyle w:val="TAL"/>
              <w:jc w:val="center"/>
            </w:pPr>
            <w:r w:rsidRPr="00F725D9">
              <w:t>No</w:t>
            </w:r>
          </w:p>
        </w:tc>
        <w:tc>
          <w:tcPr>
            <w:tcW w:w="728" w:type="dxa"/>
          </w:tcPr>
          <w:p w14:paraId="073D394E" w14:textId="77777777" w:rsidR="004F7B5F" w:rsidRPr="00F725D9" w:rsidRDefault="004F7B5F" w:rsidP="007536EB">
            <w:pPr>
              <w:pStyle w:val="TAL"/>
              <w:jc w:val="center"/>
            </w:pPr>
            <w:r w:rsidRPr="00F725D9">
              <w:t>No</w:t>
            </w:r>
          </w:p>
        </w:tc>
      </w:tr>
      <w:tr w:rsidR="004F7B5F" w:rsidRPr="00F725D9" w14:paraId="6ECD4F10" w14:textId="77777777" w:rsidTr="007536EB">
        <w:trPr>
          <w:cantSplit/>
          <w:tblHeader/>
        </w:trPr>
        <w:tc>
          <w:tcPr>
            <w:tcW w:w="6917" w:type="dxa"/>
          </w:tcPr>
          <w:p w14:paraId="7A1D3E06" w14:textId="77777777" w:rsidR="004F7B5F" w:rsidRPr="00F725D9" w:rsidRDefault="004F7B5F" w:rsidP="007536EB">
            <w:pPr>
              <w:pStyle w:val="TAL"/>
              <w:rPr>
                <w:b/>
                <w:i/>
              </w:rPr>
            </w:pPr>
            <w:r w:rsidRPr="00F725D9">
              <w:rPr>
                <w:b/>
                <w:i/>
              </w:rPr>
              <w:t>type2-SP-CSI-Feedback-LongPUCCH</w:t>
            </w:r>
          </w:p>
          <w:p w14:paraId="4EE1779F" w14:textId="77777777" w:rsidR="004F7B5F" w:rsidRPr="00F725D9" w:rsidRDefault="004F7B5F" w:rsidP="007536EB">
            <w:pPr>
              <w:pStyle w:val="TAL"/>
            </w:pPr>
            <w:r w:rsidRPr="00F725D9">
              <w:t>Indicates whether UE supports Type II CSI semi-persistent CSI reporting over PUCCH Formats 3 and 4 as defined in clause 5.2.4 of TS 38.214 [12].</w:t>
            </w:r>
          </w:p>
        </w:tc>
        <w:tc>
          <w:tcPr>
            <w:tcW w:w="709" w:type="dxa"/>
          </w:tcPr>
          <w:p w14:paraId="3AB6E9F3" w14:textId="77777777" w:rsidR="004F7B5F" w:rsidRPr="00F725D9" w:rsidRDefault="004F7B5F" w:rsidP="007536EB">
            <w:pPr>
              <w:pStyle w:val="TAL"/>
              <w:jc w:val="center"/>
            </w:pPr>
            <w:r w:rsidRPr="00F725D9">
              <w:t>UE</w:t>
            </w:r>
          </w:p>
        </w:tc>
        <w:tc>
          <w:tcPr>
            <w:tcW w:w="567" w:type="dxa"/>
          </w:tcPr>
          <w:p w14:paraId="1639EB4B" w14:textId="77777777" w:rsidR="004F7B5F" w:rsidRPr="00F725D9" w:rsidRDefault="004F7B5F" w:rsidP="007536EB">
            <w:pPr>
              <w:pStyle w:val="TAL"/>
              <w:jc w:val="center"/>
            </w:pPr>
            <w:r w:rsidRPr="00F725D9">
              <w:t>No</w:t>
            </w:r>
          </w:p>
        </w:tc>
        <w:tc>
          <w:tcPr>
            <w:tcW w:w="709" w:type="dxa"/>
          </w:tcPr>
          <w:p w14:paraId="470451D2" w14:textId="77777777" w:rsidR="004F7B5F" w:rsidRPr="00F725D9" w:rsidRDefault="004F7B5F" w:rsidP="007536EB">
            <w:pPr>
              <w:pStyle w:val="TAL"/>
              <w:jc w:val="center"/>
            </w:pPr>
            <w:r w:rsidRPr="00F725D9">
              <w:t>No</w:t>
            </w:r>
          </w:p>
        </w:tc>
        <w:tc>
          <w:tcPr>
            <w:tcW w:w="728" w:type="dxa"/>
          </w:tcPr>
          <w:p w14:paraId="0BC3BA43" w14:textId="77777777" w:rsidR="004F7B5F" w:rsidRPr="00F725D9" w:rsidRDefault="004F7B5F" w:rsidP="007536EB">
            <w:pPr>
              <w:pStyle w:val="TAL"/>
              <w:jc w:val="center"/>
            </w:pPr>
            <w:r w:rsidRPr="00F725D9">
              <w:t>No</w:t>
            </w:r>
          </w:p>
        </w:tc>
      </w:tr>
      <w:tr w:rsidR="004F7B5F" w:rsidRPr="00F725D9" w14:paraId="3F4C7752" w14:textId="77777777" w:rsidTr="007536EB">
        <w:trPr>
          <w:cantSplit/>
          <w:tblHeader/>
        </w:trPr>
        <w:tc>
          <w:tcPr>
            <w:tcW w:w="6917" w:type="dxa"/>
          </w:tcPr>
          <w:p w14:paraId="555F17E4" w14:textId="77777777" w:rsidR="004F7B5F" w:rsidRPr="00F725D9" w:rsidRDefault="004F7B5F" w:rsidP="007536EB">
            <w:pPr>
              <w:pStyle w:val="TAL"/>
              <w:rPr>
                <w:b/>
                <w:i/>
              </w:rPr>
            </w:pPr>
            <w:r w:rsidRPr="00F725D9">
              <w:rPr>
                <w:b/>
                <w:i/>
              </w:rPr>
              <w:t>uci-CodeBlockSegmentation</w:t>
            </w:r>
          </w:p>
          <w:p w14:paraId="3C246211" w14:textId="77777777" w:rsidR="004F7B5F" w:rsidRPr="00F725D9" w:rsidRDefault="004F7B5F" w:rsidP="007536EB">
            <w:pPr>
              <w:pStyle w:val="TAL"/>
            </w:pPr>
            <w:r w:rsidRPr="00F725D9">
              <w:t>Indicates whether the UE supports segmenting UCI into multiple code blocks depending on the payload size.</w:t>
            </w:r>
          </w:p>
        </w:tc>
        <w:tc>
          <w:tcPr>
            <w:tcW w:w="709" w:type="dxa"/>
          </w:tcPr>
          <w:p w14:paraId="5AD2F0A7" w14:textId="77777777" w:rsidR="004F7B5F" w:rsidRPr="00F725D9" w:rsidRDefault="004F7B5F" w:rsidP="007536EB">
            <w:pPr>
              <w:pStyle w:val="TAL"/>
              <w:jc w:val="center"/>
            </w:pPr>
            <w:r w:rsidRPr="00F725D9">
              <w:t>UE</w:t>
            </w:r>
          </w:p>
        </w:tc>
        <w:tc>
          <w:tcPr>
            <w:tcW w:w="567" w:type="dxa"/>
          </w:tcPr>
          <w:p w14:paraId="696725A2" w14:textId="77777777" w:rsidR="004F7B5F" w:rsidRPr="00F725D9" w:rsidRDefault="004F7B5F" w:rsidP="007536EB">
            <w:pPr>
              <w:pStyle w:val="TAL"/>
              <w:jc w:val="center"/>
            </w:pPr>
            <w:r w:rsidRPr="00F725D9">
              <w:t>Yes</w:t>
            </w:r>
          </w:p>
        </w:tc>
        <w:tc>
          <w:tcPr>
            <w:tcW w:w="709" w:type="dxa"/>
          </w:tcPr>
          <w:p w14:paraId="351BB86E" w14:textId="77777777" w:rsidR="004F7B5F" w:rsidRPr="00F725D9" w:rsidRDefault="004F7B5F" w:rsidP="007536EB">
            <w:pPr>
              <w:pStyle w:val="TAL"/>
              <w:jc w:val="center"/>
            </w:pPr>
            <w:r w:rsidRPr="00F725D9">
              <w:t>No</w:t>
            </w:r>
          </w:p>
        </w:tc>
        <w:tc>
          <w:tcPr>
            <w:tcW w:w="728" w:type="dxa"/>
          </w:tcPr>
          <w:p w14:paraId="037F221D" w14:textId="77777777" w:rsidR="004F7B5F" w:rsidRPr="00F725D9" w:rsidRDefault="004F7B5F" w:rsidP="007536EB">
            <w:pPr>
              <w:pStyle w:val="TAL"/>
              <w:jc w:val="center"/>
            </w:pPr>
            <w:r w:rsidRPr="00F725D9">
              <w:t>Yes</w:t>
            </w:r>
          </w:p>
        </w:tc>
      </w:tr>
      <w:tr w:rsidR="004F7B5F" w:rsidRPr="00F725D9" w14:paraId="32E155D2" w14:textId="77777777" w:rsidTr="007536EB">
        <w:trPr>
          <w:cantSplit/>
          <w:tblHeader/>
        </w:trPr>
        <w:tc>
          <w:tcPr>
            <w:tcW w:w="6917" w:type="dxa"/>
          </w:tcPr>
          <w:p w14:paraId="738A54E2" w14:textId="77777777" w:rsidR="004F7B5F" w:rsidRPr="00F725D9" w:rsidRDefault="004F7B5F" w:rsidP="007536EB">
            <w:pPr>
              <w:pStyle w:val="TAL"/>
              <w:rPr>
                <w:b/>
                <w:i/>
              </w:rPr>
            </w:pPr>
            <w:r w:rsidRPr="00F725D9">
              <w:rPr>
                <w:b/>
                <w:i/>
              </w:rPr>
              <w:t>ul-</w:t>
            </w:r>
            <w:r w:rsidRPr="00F725D9">
              <w:rPr>
                <w:b/>
                <w:i/>
                <w:lang w:eastAsia="ja-JP"/>
              </w:rPr>
              <w:t>64QAM-MCS-TableAlt</w:t>
            </w:r>
          </w:p>
          <w:p w14:paraId="1CE768FA" w14:textId="77777777" w:rsidR="004F7B5F" w:rsidRPr="00F725D9" w:rsidRDefault="004F7B5F" w:rsidP="007536EB">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74B2F07F" w14:textId="77777777" w:rsidR="004F7B5F" w:rsidRPr="00F725D9" w:rsidRDefault="004F7B5F" w:rsidP="007536EB">
            <w:pPr>
              <w:pStyle w:val="TAL"/>
              <w:jc w:val="center"/>
            </w:pPr>
            <w:r w:rsidRPr="00F725D9">
              <w:t>UE</w:t>
            </w:r>
          </w:p>
        </w:tc>
        <w:tc>
          <w:tcPr>
            <w:tcW w:w="567" w:type="dxa"/>
          </w:tcPr>
          <w:p w14:paraId="0FC12263" w14:textId="77777777" w:rsidR="004F7B5F" w:rsidRPr="00F725D9" w:rsidRDefault="004F7B5F" w:rsidP="007536EB">
            <w:pPr>
              <w:pStyle w:val="TAL"/>
              <w:jc w:val="center"/>
            </w:pPr>
            <w:r w:rsidRPr="00F725D9">
              <w:t>No</w:t>
            </w:r>
          </w:p>
        </w:tc>
        <w:tc>
          <w:tcPr>
            <w:tcW w:w="709" w:type="dxa"/>
          </w:tcPr>
          <w:p w14:paraId="7F50F951" w14:textId="77777777" w:rsidR="004F7B5F" w:rsidRPr="00F725D9" w:rsidRDefault="004F7B5F" w:rsidP="007536EB">
            <w:pPr>
              <w:pStyle w:val="TAL"/>
              <w:jc w:val="center"/>
            </w:pPr>
            <w:r w:rsidRPr="00F725D9">
              <w:t>No</w:t>
            </w:r>
          </w:p>
        </w:tc>
        <w:tc>
          <w:tcPr>
            <w:tcW w:w="728" w:type="dxa"/>
          </w:tcPr>
          <w:p w14:paraId="607991F5" w14:textId="77777777" w:rsidR="004F7B5F" w:rsidRPr="00F725D9" w:rsidRDefault="004F7B5F" w:rsidP="007536EB">
            <w:pPr>
              <w:pStyle w:val="TAL"/>
              <w:jc w:val="center"/>
            </w:pPr>
            <w:r w:rsidRPr="00F725D9">
              <w:t>Yes</w:t>
            </w:r>
          </w:p>
        </w:tc>
      </w:tr>
      <w:tr w:rsidR="004F7B5F" w:rsidRPr="00F725D9" w14:paraId="601DCF42" w14:textId="77777777" w:rsidTr="007536EB">
        <w:trPr>
          <w:cantSplit/>
          <w:tblHeader/>
        </w:trPr>
        <w:tc>
          <w:tcPr>
            <w:tcW w:w="6917" w:type="dxa"/>
          </w:tcPr>
          <w:p w14:paraId="09A62FC3" w14:textId="77777777" w:rsidR="004F7B5F" w:rsidRPr="00F725D9" w:rsidRDefault="004F7B5F" w:rsidP="007536EB">
            <w:pPr>
              <w:pStyle w:val="TAL"/>
              <w:rPr>
                <w:b/>
                <w:i/>
              </w:rPr>
            </w:pPr>
            <w:r w:rsidRPr="00F725D9">
              <w:rPr>
                <w:b/>
                <w:i/>
              </w:rPr>
              <w:t>ul-SchedulingOffset</w:t>
            </w:r>
          </w:p>
          <w:p w14:paraId="4782F07B" w14:textId="77777777" w:rsidR="004F7B5F" w:rsidRPr="00F725D9" w:rsidRDefault="004F7B5F" w:rsidP="007536EB">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055071B5" w14:textId="77777777" w:rsidR="004F7B5F" w:rsidRPr="00F725D9" w:rsidRDefault="004F7B5F" w:rsidP="007536EB">
            <w:pPr>
              <w:pStyle w:val="TAL"/>
              <w:jc w:val="center"/>
            </w:pPr>
            <w:r w:rsidRPr="00F725D9">
              <w:t>UE</w:t>
            </w:r>
          </w:p>
        </w:tc>
        <w:tc>
          <w:tcPr>
            <w:tcW w:w="567" w:type="dxa"/>
          </w:tcPr>
          <w:p w14:paraId="7A26EA1E" w14:textId="77777777" w:rsidR="004F7B5F" w:rsidRPr="00F725D9" w:rsidRDefault="004F7B5F" w:rsidP="007536EB">
            <w:pPr>
              <w:pStyle w:val="TAL"/>
              <w:jc w:val="center"/>
            </w:pPr>
            <w:r w:rsidRPr="00F725D9">
              <w:t>Yes</w:t>
            </w:r>
          </w:p>
        </w:tc>
        <w:tc>
          <w:tcPr>
            <w:tcW w:w="709" w:type="dxa"/>
          </w:tcPr>
          <w:p w14:paraId="41F07809" w14:textId="77777777" w:rsidR="004F7B5F" w:rsidRPr="00F725D9" w:rsidRDefault="004F7B5F" w:rsidP="007536EB">
            <w:pPr>
              <w:pStyle w:val="TAL"/>
              <w:jc w:val="center"/>
            </w:pPr>
            <w:r w:rsidRPr="00F725D9">
              <w:t>Yes</w:t>
            </w:r>
          </w:p>
        </w:tc>
        <w:tc>
          <w:tcPr>
            <w:tcW w:w="728" w:type="dxa"/>
          </w:tcPr>
          <w:p w14:paraId="4139C3EA" w14:textId="77777777" w:rsidR="004F7B5F" w:rsidRPr="00F725D9" w:rsidRDefault="004F7B5F" w:rsidP="007536EB">
            <w:pPr>
              <w:pStyle w:val="TAL"/>
              <w:jc w:val="center"/>
            </w:pPr>
            <w:r w:rsidRPr="00F725D9">
              <w:t>Yes</w:t>
            </w:r>
          </w:p>
        </w:tc>
      </w:tr>
    </w:tbl>
    <w:p w14:paraId="72A4FC5A" w14:textId="77777777" w:rsidR="004F7B5F" w:rsidRPr="00F725D9" w:rsidRDefault="004F7B5F" w:rsidP="004F7B5F"/>
    <w:p w14:paraId="3E71FFAF" w14:textId="77777777" w:rsidR="004F7B5F" w:rsidRPr="00F725D9" w:rsidRDefault="004F7B5F" w:rsidP="004F7B5F">
      <w:pPr>
        <w:pStyle w:val="4"/>
      </w:pPr>
      <w:bookmarkStart w:id="619" w:name="_Toc37238660"/>
      <w:bookmarkStart w:id="620" w:name="_Toc37238774"/>
      <w:r w:rsidRPr="00F725D9">
        <w:lastRenderedPageBreak/>
        <w:t>4.2.7.11</w:t>
      </w:r>
      <w:r w:rsidRPr="00F725D9">
        <w:tab/>
        <w:t>Other PHY parameters</w:t>
      </w:r>
      <w:bookmarkEnd w:id="619"/>
      <w:bookmarkEnd w:id="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16DE6DD5" w14:textId="77777777" w:rsidTr="007536EB">
        <w:trPr>
          <w:cantSplit/>
          <w:tblHeader/>
        </w:trPr>
        <w:tc>
          <w:tcPr>
            <w:tcW w:w="6917" w:type="dxa"/>
          </w:tcPr>
          <w:p w14:paraId="366AA122" w14:textId="77777777" w:rsidR="004F7B5F" w:rsidRPr="00F725D9" w:rsidRDefault="004F7B5F" w:rsidP="007536EB">
            <w:pPr>
              <w:pStyle w:val="TAH"/>
              <w:rPr>
                <w:lang w:val="en-GB"/>
              </w:rPr>
            </w:pPr>
            <w:r w:rsidRPr="00F725D9">
              <w:rPr>
                <w:lang w:val="en-GB"/>
              </w:rPr>
              <w:t>Definitions for parameters</w:t>
            </w:r>
          </w:p>
        </w:tc>
        <w:tc>
          <w:tcPr>
            <w:tcW w:w="709" w:type="dxa"/>
          </w:tcPr>
          <w:p w14:paraId="33B476E9" w14:textId="77777777" w:rsidR="004F7B5F" w:rsidRPr="00F725D9" w:rsidRDefault="004F7B5F" w:rsidP="007536EB">
            <w:pPr>
              <w:pStyle w:val="TAH"/>
              <w:rPr>
                <w:lang w:val="en-GB"/>
              </w:rPr>
            </w:pPr>
            <w:r w:rsidRPr="00F725D9">
              <w:rPr>
                <w:lang w:val="en-GB"/>
              </w:rPr>
              <w:t>Per</w:t>
            </w:r>
          </w:p>
        </w:tc>
        <w:tc>
          <w:tcPr>
            <w:tcW w:w="567" w:type="dxa"/>
          </w:tcPr>
          <w:p w14:paraId="2D428F27" w14:textId="77777777" w:rsidR="004F7B5F" w:rsidRPr="00F725D9" w:rsidRDefault="004F7B5F" w:rsidP="007536EB">
            <w:pPr>
              <w:pStyle w:val="TAH"/>
              <w:rPr>
                <w:lang w:val="en-GB"/>
              </w:rPr>
            </w:pPr>
            <w:r w:rsidRPr="00F725D9">
              <w:rPr>
                <w:lang w:val="en-GB"/>
              </w:rPr>
              <w:t>M</w:t>
            </w:r>
          </w:p>
        </w:tc>
        <w:tc>
          <w:tcPr>
            <w:tcW w:w="709" w:type="dxa"/>
          </w:tcPr>
          <w:p w14:paraId="6D7AA215" w14:textId="77777777" w:rsidR="004F7B5F" w:rsidRPr="00F725D9" w:rsidRDefault="004F7B5F" w:rsidP="007536EB">
            <w:pPr>
              <w:pStyle w:val="TAH"/>
              <w:rPr>
                <w:lang w:val="en-GB"/>
              </w:rPr>
            </w:pPr>
            <w:r w:rsidRPr="00F725D9">
              <w:rPr>
                <w:lang w:val="en-GB"/>
              </w:rPr>
              <w:t>FDD-TDD</w:t>
            </w:r>
          </w:p>
          <w:p w14:paraId="14A8F472" w14:textId="77777777" w:rsidR="004F7B5F" w:rsidRPr="00F725D9" w:rsidRDefault="004F7B5F" w:rsidP="007536EB">
            <w:pPr>
              <w:pStyle w:val="TAH"/>
              <w:rPr>
                <w:lang w:val="en-GB"/>
              </w:rPr>
            </w:pPr>
            <w:r w:rsidRPr="00F725D9">
              <w:rPr>
                <w:lang w:val="en-GB"/>
              </w:rPr>
              <w:t>DIFF</w:t>
            </w:r>
          </w:p>
        </w:tc>
        <w:tc>
          <w:tcPr>
            <w:tcW w:w="728" w:type="dxa"/>
          </w:tcPr>
          <w:p w14:paraId="30B673C9" w14:textId="77777777" w:rsidR="004F7B5F" w:rsidRPr="00F725D9" w:rsidRDefault="004F7B5F" w:rsidP="007536EB">
            <w:pPr>
              <w:pStyle w:val="TAH"/>
              <w:rPr>
                <w:lang w:val="en-GB"/>
              </w:rPr>
            </w:pPr>
            <w:r w:rsidRPr="00F725D9">
              <w:rPr>
                <w:lang w:val="en-GB"/>
              </w:rPr>
              <w:t>FR1-FR2</w:t>
            </w:r>
          </w:p>
          <w:p w14:paraId="6284AC9A" w14:textId="77777777" w:rsidR="004F7B5F" w:rsidRPr="00F725D9" w:rsidRDefault="004F7B5F" w:rsidP="007536EB">
            <w:pPr>
              <w:pStyle w:val="TAH"/>
              <w:rPr>
                <w:lang w:val="en-GB"/>
              </w:rPr>
            </w:pPr>
            <w:r w:rsidRPr="00F725D9">
              <w:rPr>
                <w:lang w:val="en-GB"/>
              </w:rPr>
              <w:t>DIFF</w:t>
            </w:r>
          </w:p>
        </w:tc>
      </w:tr>
      <w:tr w:rsidR="004F7B5F" w:rsidRPr="00F725D9" w14:paraId="4E43331D" w14:textId="77777777" w:rsidTr="007536EB">
        <w:trPr>
          <w:cantSplit/>
          <w:tblHeader/>
        </w:trPr>
        <w:tc>
          <w:tcPr>
            <w:tcW w:w="6917" w:type="dxa"/>
          </w:tcPr>
          <w:p w14:paraId="6E284EB5" w14:textId="77777777" w:rsidR="004F7B5F" w:rsidRPr="00F725D9" w:rsidRDefault="004F7B5F" w:rsidP="007536EB">
            <w:pPr>
              <w:pStyle w:val="TAL"/>
              <w:rPr>
                <w:b/>
                <w:i/>
              </w:rPr>
            </w:pPr>
            <w:r w:rsidRPr="00F725D9">
              <w:rPr>
                <w:b/>
                <w:i/>
              </w:rPr>
              <w:t>appliedFreqBandListFilter</w:t>
            </w:r>
          </w:p>
          <w:p w14:paraId="1B6056CA" w14:textId="77777777" w:rsidR="004F7B5F" w:rsidRPr="00F725D9" w:rsidRDefault="004F7B5F" w:rsidP="007536EB">
            <w:pPr>
              <w:pStyle w:val="TAL"/>
            </w:pPr>
            <w:r w:rsidRPr="00F725D9">
              <w:rPr>
                <w:rFonts w:cs="Arial"/>
                <w:szCs w:val="18"/>
              </w:rPr>
              <w:t xml:space="preserve">Mirrors the </w:t>
            </w:r>
            <w:r w:rsidRPr="00F725D9">
              <w:rPr>
                <w:rFonts w:cs="Arial"/>
                <w:i/>
                <w:szCs w:val="18"/>
              </w:rPr>
              <w:t>FreqBandList</w:t>
            </w:r>
            <w:r w:rsidRPr="00F725D9">
              <w:rPr>
                <w:rFonts w:cs="Arial"/>
                <w:szCs w:val="18"/>
              </w:rPr>
              <w:t xml:space="preserve"> that the NW provided in the capability enquiry, if any. The UE filtered the band combinations in the </w:t>
            </w:r>
            <w:r w:rsidRPr="00F725D9">
              <w:rPr>
                <w:rFonts w:cs="Arial"/>
                <w:i/>
                <w:szCs w:val="18"/>
              </w:rPr>
              <w:t>supportedBandCombinationList</w:t>
            </w:r>
            <w:r w:rsidRPr="00F725D9">
              <w:rPr>
                <w:rFonts w:cs="Arial"/>
                <w:szCs w:val="18"/>
              </w:rPr>
              <w:t xml:space="preserve"> in accordance with this </w:t>
            </w:r>
            <w:r w:rsidRPr="00F725D9">
              <w:rPr>
                <w:rFonts w:cs="Arial"/>
                <w:i/>
                <w:szCs w:val="18"/>
              </w:rPr>
              <w:t>appliedFreqBandListFilter</w:t>
            </w:r>
            <w:r w:rsidRPr="00F725D9">
              <w:rPr>
                <w:rFonts w:cs="Arial"/>
                <w:szCs w:val="18"/>
              </w:rPr>
              <w:t>.</w:t>
            </w:r>
          </w:p>
        </w:tc>
        <w:tc>
          <w:tcPr>
            <w:tcW w:w="709" w:type="dxa"/>
          </w:tcPr>
          <w:p w14:paraId="59EE3F8D" w14:textId="77777777" w:rsidR="004F7B5F" w:rsidRPr="00F725D9" w:rsidRDefault="004F7B5F" w:rsidP="007536EB">
            <w:pPr>
              <w:pStyle w:val="TAL"/>
              <w:jc w:val="center"/>
            </w:pPr>
            <w:r w:rsidRPr="00F725D9">
              <w:rPr>
                <w:rFonts w:cs="Arial"/>
                <w:szCs w:val="18"/>
                <w:lang w:eastAsia="ja-JP"/>
              </w:rPr>
              <w:t>UE</w:t>
            </w:r>
          </w:p>
        </w:tc>
        <w:tc>
          <w:tcPr>
            <w:tcW w:w="567" w:type="dxa"/>
          </w:tcPr>
          <w:p w14:paraId="2408D898" w14:textId="77777777" w:rsidR="004F7B5F" w:rsidRPr="00F725D9" w:rsidRDefault="004F7B5F" w:rsidP="007536EB">
            <w:pPr>
              <w:pStyle w:val="TAL"/>
              <w:jc w:val="center"/>
            </w:pPr>
            <w:r w:rsidRPr="00F725D9">
              <w:rPr>
                <w:rFonts w:cs="Arial"/>
                <w:szCs w:val="18"/>
                <w:lang w:eastAsia="ja-JP"/>
              </w:rPr>
              <w:t>No</w:t>
            </w:r>
          </w:p>
        </w:tc>
        <w:tc>
          <w:tcPr>
            <w:tcW w:w="709" w:type="dxa"/>
          </w:tcPr>
          <w:p w14:paraId="026A06EE" w14:textId="77777777" w:rsidR="004F7B5F" w:rsidRPr="00F725D9" w:rsidRDefault="004F7B5F" w:rsidP="007536EB">
            <w:pPr>
              <w:pStyle w:val="TAL"/>
              <w:jc w:val="center"/>
            </w:pPr>
            <w:r w:rsidRPr="00F725D9">
              <w:rPr>
                <w:rFonts w:cs="Arial"/>
                <w:szCs w:val="18"/>
                <w:lang w:eastAsia="ja-JP"/>
              </w:rPr>
              <w:t>No</w:t>
            </w:r>
          </w:p>
        </w:tc>
        <w:tc>
          <w:tcPr>
            <w:tcW w:w="728" w:type="dxa"/>
          </w:tcPr>
          <w:p w14:paraId="3898856B" w14:textId="77777777" w:rsidR="004F7B5F" w:rsidRPr="00F725D9" w:rsidRDefault="004F7B5F" w:rsidP="007536EB">
            <w:pPr>
              <w:pStyle w:val="TAL"/>
              <w:jc w:val="center"/>
            </w:pPr>
            <w:r w:rsidRPr="00F725D9">
              <w:t>No</w:t>
            </w:r>
          </w:p>
        </w:tc>
      </w:tr>
      <w:tr w:rsidR="004F7B5F" w:rsidRPr="00F725D9" w14:paraId="3951CB9E" w14:textId="77777777" w:rsidTr="007536EB">
        <w:trPr>
          <w:cantSplit/>
          <w:tblHeader/>
        </w:trPr>
        <w:tc>
          <w:tcPr>
            <w:tcW w:w="6917" w:type="dxa"/>
          </w:tcPr>
          <w:p w14:paraId="030CB6D5" w14:textId="77777777" w:rsidR="004F7B5F" w:rsidRPr="00F725D9" w:rsidRDefault="004F7B5F" w:rsidP="007536EB">
            <w:pPr>
              <w:pStyle w:val="TAL"/>
              <w:rPr>
                <w:rFonts w:cs="Arial"/>
                <w:b/>
                <w:bCs/>
                <w:i/>
                <w:iCs/>
                <w:szCs w:val="18"/>
                <w:lang w:eastAsia="ko-KR"/>
              </w:rPr>
            </w:pPr>
            <w:r w:rsidRPr="00F725D9">
              <w:rPr>
                <w:rFonts w:cs="Arial"/>
                <w:b/>
                <w:bCs/>
                <w:i/>
                <w:iCs/>
                <w:szCs w:val="18"/>
                <w:lang w:eastAsia="ko-KR"/>
              </w:rPr>
              <w:t>downlinkSetEUTRA</w:t>
            </w:r>
          </w:p>
          <w:p w14:paraId="19CEADF2" w14:textId="77777777" w:rsidR="004F7B5F" w:rsidRPr="00F725D9" w:rsidRDefault="004F7B5F" w:rsidP="007536EB">
            <w:pPr>
              <w:pStyle w:val="TAL"/>
            </w:pPr>
            <w:r w:rsidRPr="00F725D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28F3E8F8" w14:textId="77777777" w:rsidR="004F7B5F" w:rsidRPr="00F725D9" w:rsidRDefault="004F7B5F" w:rsidP="007536EB">
            <w:pPr>
              <w:pStyle w:val="TAL"/>
              <w:jc w:val="center"/>
            </w:pPr>
            <w:r w:rsidRPr="00F725D9">
              <w:rPr>
                <w:rFonts w:cs="Arial"/>
                <w:bCs/>
                <w:iCs/>
                <w:szCs w:val="18"/>
                <w:lang w:eastAsia="ja-JP"/>
              </w:rPr>
              <w:t>Band</w:t>
            </w:r>
          </w:p>
        </w:tc>
        <w:tc>
          <w:tcPr>
            <w:tcW w:w="567" w:type="dxa"/>
          </w:tcPr>
          <w:p w14:paraId="303D4A96" w14:textId="77777777" w:rsidR="004F7B5F" w:rsidRPr="00F725D9" w:rsidRDefault="004F7B5F" w:rsidP="007536EB">
            <w:pPr>
              <w:pStyle w:val="TAL"/>
              <w:jc w:val="center"/>
            </w:pPr>
            <w:r w:rsidRPr="00F725D9">
              <w:rPr>
                <w:rFonts w:cs="Arial"/>
                <w:bCs/>
                <w:iCs/>
                <w:szCs w:val="18"/>
              </w:rPr>
              <w:t>N/A</w:t>
            </w:r>
          </w:p>
        </w:tc>
        <w:tc>
          <w:tcPr>
            <w:tcW w:w="709" w:type="dxa"/>
          </w:tcPr>
          <w:p w14:paraId="3A6323D3" w14:textId="393DF058" w:rsidR="004F7B5F" w:rsidRPr="00F725D9" w:rsidRDefault="000F542E" w:rsidP="007536EB">
            <w:pPr>
              <w:pStyle w:val="TAL"/>
              <w:jc w:val="center"/>
            </w:pPr>
            <w:ins w:id="621" w:author="ZTE" w:date="2020-05-19T15:22:00Z">
              <w:r>
                <w:rPr>
                  <w:bCs/>
                  <w:iCs/>
                </w:rPr>
                <w:t>N/A</w:t>
              </w:r>
            </w:ins>
            <w:del w:id="622" w:author="ZTE" w:date="2020-05-19T15:22:00Z">
              <w:r w:rsidR="004F7B5F" w:rsidRPr="00F725D9" w:rsidDel="000F542E">
                <w:rPr>
                  <w:rFonts w:cs="Arial"/>
                  <w:bCs/>
                  <w:iCs/>
                  <w:szCs w:val="18"/>
                  <w:lang w:eastAsia="ja-JP"/>
                </w:rPr>
                <w:delText>No</w:delText>
              </w:r>
            </w:del>
          </w:p>
        </w:tc>
        <w:tc>
          <w:tcPr>
            <w:tcW w:w="728" w:type="dxa"/>
          </w:tcPr>
          <w:p w14:paraId="08622C7F" w14:textId="0C109427" w:rsidR="004F7B5F" w:rsidRPr="00F725D9" w:rsidRDefault="000F542E" w:rsidP="007536EB">
            <w:pPr>
              <w:pStyle w:val="TAL"/>
              <w:jc w:val="center"/>
            </w:pPr>
            <w:ins w:id="623" w:author="ZTE" w:date="2020-05-19T15:22:00Z">
              <w:r>
                <w:rPr>
                  <w:bCs/>
                  <w:iCs/>
                </w:rPr>
                <w:t>N/A</w:t>
              </w:r>
            </w:ins>
            <w:del w:id="624" w:author="ZTE" w:date="2020-05-19T15:22:00Z">
              <w:r w:rsidR="004F7B5F" w:rsidRPr="00F725D9" w:rsidDel="000F542E">
                <w:delText>No</w:delText>
              </w:r>
            </w:del>
          </w:p>
        </w:tc>
      </w:tr>
      <w:tr w:rsidR="004F7B5F" w:rsidRPr="00F725D9" w14:paraId="5EB3DE88" w14:textId="77777777" w:rsidTr="007536EB">
        <w:trPr>
          <w:cantSplit/>
          <w:tblHeader/>
        </w:trPr>
        <w:tc>
          <w:tcPr>
            <w:tcW w:w="6917" w:type="dxa"/>
          </w:tcPr>
          <w:p w14:paraId="11FD512E" w14:textId="77777777" w:rsidR="004F7B5F" w:rsidRPr="00F725D9" w:rsidRDefault="004F7B5F" w:rsidP="007536EB">
            <w:pPr>
              <w:pStyle w:val="TAL"/>
              <w:rPr>
                <w:b/>
                <w:i/>
              </w:rPr>
            </w:pPr>
            <w:r w:rsidRPr="00F725D9">
              <w:rPr>
                <w:b/>
                <w:i/>
              </w:rPr>
              <w:t>downlinkSetNR</w:t>
            </w:r>
          </w:p>
          <w:p w14:paraId="3E2010F3" w14:textId="77777777" w:rsidR="004F7B5F" w:rsidRPr="00F725D9" w:rsidRDefault="004F7B5F" w:rsidP="007536EB">
            <w:pPr>
              <w:pStyle w:val="TAL"/>
            </w:pPr>
            <w:r w:rsidRPr="00F725D9">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6F371FCD" w14:textId="77777777" w:rsidR="004F7B5F" w:rsidRPr="00F725D9" w:rsidRDefault="004F7B5F" w:rsidP="007536EB">
            <w:pPr>
              <w:pStyle w:val="TAL"/>
              <w:jc w:val="center"/>
            </w:pPr>
            <w:r w:rsidRPr="00F725D9">
              <w:t>Band</w:t>
            </w:r>
          </w:p>
        </w:tc>
        <w:tc>
          <w:tcPr>
            <w:tcW w:w="567" w:type="dxa"/>
          </w:tcPr>
          <w:p w14:paraId="30CC0066" w14:textId="77777777" w:rsidR="004F7B5F" w:rsidRPr="00F725D9" w:rsidRDefault="004F7B5F" w:rsidP="007536EB">
            <w:pPr>
              <w:pStyle w:val="TAL"/>
              <w:jc w:val="center"/>
            </w:pPr>
            <w:r w:rsidRPr="00F725D9">
              <w:rPr>
                <w:rFonts w:cs="Arial"/>
                <w:bCs/>
                <w:iCs/>
                <w:szCs w:val="18"/>
              </w:rPr>
              <w:t>N/A</w:t>
            </w:r>
          </w:p>
        </w:tc>
        <w:tc>
          <w:tcPr>
            <w:tcW w:w="709" w:type="dxa"/>
          </w:tcPr>
          <w:p w14:paraId="1D380586" w14:textId="530307AA" w:rsidR="004F7B5F" w:rsidRPr="00F725D9" w:rsidRDefault="000F542E" w:rsidP="007536EB">
            <w:pPr>
              <w:pStyle w:val="TAL"/>
              <w:jc w:val="center"/>
            </w:pPr>
            <w:ins w:id="625" w:author="ZTE" w:date="2020-05-19T15:22:00Z">
              <w:r>
                <w:rPr>
                  <w:bCs/>
                  <w:iCs/>
                </w:rPr>
                <w:t>N/A</w:t>
              </w:r>
            </w:ins>
            <w:del w:id="626" w:author="ZTE" w:date="2020-05-19T15:22:00Z">
              <w:r w:rsidR="004F7B5F" w:rsidRPr="00F725D9" w:rsidDel="000F542E">
                <w:delText>No</w:delText>
              </w:r>
            </w:del>
          </w:p>
        </w:tc>
        <w:tc>
          <w:tcPr>
            <w:tcW w:w="728" w:type="dxa"/>
          </w:tcPr>
          <w:p w14:paraId="0938AF90" w14:textId="4DD8C3A1" w:rsidR="004F7B5F" w:rsidRPr="00F725D9" w:rsidRDefault="000F542E" w:rsidP="007536EB">
            <w:pPr>
              <w:pStyle w:val="TAL"/>
              <w:jc w:val="center"/>
            </w:pPr>
            <w:ins w:id="627" w:author="ZTE" w:date="2020-05-19T15:22:00Z">
              <w:r>
                <w:rPr>
                  <w:bCs/>
                  <w:iCs/>
                </w:rPr>
                <w:t>N/A</w:t>
              </w:r>
            </w:ins>
            <w:del w:id="628" w:author="ZTE" w:date="2020-05-19T15:22:00Z">
              <w:r w:rsidR="004F7B5F" w:rsidRPr="00F725D9" w:rsidDel="000F542E">
                <w:delText>No</w:delText>
              </w:r>
            </w:del>
          </w:p>
        </w:tc>
      </w:tr>
      <w:tr w:rsidR="004F7B5F" w:rsidRPr="00F725D9" w14:paraId="07453C23" w14:textId="77777777" w:rsidTr="007536EB">
        <w:trPr>
          <w:cantSplit/>
          <w:tblHeader/>
        </w:trPr>
        <w:tc>
          <w:tcPr>
            <w:tcW w:w="6917" w:type="dxa"/>
          </w:tcPr>
          <w:p w14:paraId="356D0297" w14:textId="77777777" w:rsidR="004F7B5F" w:rsidRPr="00F725D9" w:rsidRDefault="004F7B5F" w:rsidP="007536EB">
            <w:pPr>
              <w:pStyle w:val="TAL"/>
              <w:rPr>
                <w:b/>
                <w:i/>
              </w:rPr>
            </w:pPr>
            <w:r w:rsidRPr="00F725D9">
              <w:rPr>
                <w:b/>
                <w:i/>
              </w:rPr>
              <w:t>featureSetCombinations</w:t>
            </w:r>
          </w:p>
          <w:p w14:paraId="32092602" w14:textId="77777777" w:rsidR="004F7B5F" w:rsidRPr="00F725D9" w:rsidRDefault="004F7B5F" w:rsidP="007536EB">
            <w:pPr>
              <w:pStyle w:val="TAL"/>
            </w:pPr>
            <w:r w:rsidRPr="00F725D9">
              <w:t>Pools of feature sets that the UE supports on the NR or MR-DC band combinations.</w:t>
            </w:r>
          </w:p>
        </w:tc>
        <w:tc>
          <w:tcPr>
            <w:tcW w:w="709" w:type="dxa"/>
          </w:tcPr>
          <w:p w14:paraId="2403FBB0" w14:textId="77777777" w:rsidR="004F7B5F" w:rsidRPr="00F725D9" w:rsidRDefault="004F7B5F" w:rsidP="007536EB">
            <w:pPr>
              <w:pStyle w:val="TAL"/>
              <w:jc w:val="center"/>
            </w:pPr>
            <w:r w:rsidRPr="00F725D9">
              <w:t>UE</w:t>
            </w:r>
          </w:p>
        </w:tc>
        <w:tc>
          <w:tcPr>
            <w:tcW w:w="567" w:type="dxa"/>
          </w:tcPr>
          <w:p w14:paraId="47DB4410" w14:textId="77777777" w:rsidR="004F7B5F" w:rsidRPr="00F725D9" w:rsidRDefault="004F7B5F" w:rsidP="007536EB">
            <w:pPr>
              <w:pStyle w:val="TAL"/>
              <w:jc w:val="center"/>
            </w:pPr>
            <w:r w:rsidRPr="00F725D9">
              <w:t>N/A</w:t>
            </w:r>
          </w:p>
        </w:tc>
        <w:tc>
          <w:tcPr>
            <w:tcW w:w="709" w:type="dxa"/>
          </w:tcPr>
          <w:p w14:paraId="41CEEB56" w14:textId="77777777" w:rsidR="004F7B5F" w:rsidRPr="00F725D9" w:rsidRDefault="004F7B5F" w:rsidP="007536EB">
            <w:pPr>
              <w:pStyle w:val="TAL"/>
              <w:jc w:val="center"/>
            </w:pPr>
            <w:r w:rsidRPr="00F725D9">
              <w:t>No</w:t>
            </w:r>
          </w:p>
        </w:tc>
        <w:tc>
          <w:tcPr>
            <w:tcW w:w="728" w:type="dxa"/>
          </w:tcPr>
          <w:p w14:paraId="3A270DB2" w14:textId="77777777" w:rsidR="004F7B5F" w:rsidRPr="00F725D9" w:rsidRDefault="004F7B5F" w:rsidP="007536EB">
            <w:pPr>
              <w:pStyle w:val="TAL"/>
              <w:jc w:val="center"/>
            </w:pPr>
            <w:r w:rsidRPr="00F725D9">
              <w:t>No</w:t>
            </w:r>
          </w:p>
        </w:tc>
      </w:tr>
      <w:tr w:rsidR="004F7B5F" w:rsidRPr="00F725D9" w14:paraId="08F5CC74" w14:textId="77777777" w:rsidTr="007536EB">
        <w:trPr>
          <w:cantSplit/>
          <w:tblHeader/>
        </w:trPr>
        <w:tc>
          <w:tcPr>
            <w:tcW w:w="6917" w:type="dxa"/>
          </w:tcPr>
          <w:p w14:paraId="0620AF5C" w14:textId="77777777" w:rsidR="004F7B5F" w:rsidRPr="00F725D9" w:rsidRDefault="004F7B5F" w:rsidP="007536EB">
            <w:pPr>
              <w:pStyle w:val="TAL"/>
              <w:rPr>
                <w:b/>
                <w:i/>
              </w:rPr>
            </w:pPr>
            <w:r w:rsidRPr="00F725D9">
              <w:rPr>
                <w:b/>
                <w:i/>
              </w:rPr>
              <w:t>featureSets</w:t>
            </w:r>
          </w:p>
          <w:p w14:paraId="2EF40915" w14:textId="77777777" w:rsidR="004F7B5F" w:rsidRPr="00F725D9" w:rsidRDefault="004F7B5F" w:rsidP="007536EB">
            <w:pPr>
              <w:pStyle w:val="TAL"/>
            </w:pPr>
            <w:r w:rsidRPr="00F725D9">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30D27FE" w14:textId="77777777" w:rsidR="004F7B5F" w:rsidRPr="00F725D9" w:rsidRDefault="004F7B5F" w:rsidP="007536EB">
            <w:pPr>
              <w:pStyle w:val="TAL"/>
              <w:jc w:val="center"/>
            </w:pPr>
            <w:r w:rsidRPr="00F725D9">
              <w:t>UE</w:t>
            </w:r>
          </w:p>
        </w:tc>
        <w:tc>
          <w:tcPr>
            <w:tcW w:w="567" w:type="dxa"/>
          </w:tcPr>
          <w:p w14:paraId="0AC4326A" w14:textId="77777777" w:rsidR="004F7B5F" w:rsidRPr="00F725D9" w:rsidRDefault="004F7B5F" w:rsidP="007536EB">
            <w:pPr>
              <w:pStyle w:val="TAL"/>
              <w:jc w:val="center"/>
            </w:pPr>
            <w:r w:rsidRPr="00F725D9">
              <w:t>N/A</w:t>
            </w:r>
          </w:p>
        </w:tc>
        <w:tc>
          <w:tcPr>
            <w:tcW w:w="709" w:type="dxa"/>
          </w:tcPr>
          <w:p w14:paraId="23CEB8A5" w14:textId="77777777" w:rsidR="004F7B5F" w:rsidRPr="00F725D9" w:rsidRDefault="004F7B5F" w:rsidP="007536EB">
            <w:pPr>
              <w:pStyle w:val="TAL"/>
              <w:jc w:val="center"/>
            </w:pPr>
            <w:r w:rsidRPr="00F725D9">
              <w:t>No</w:t>
            </w:r>
          </w:p>
        </w:tc>
        <w:tc>
          <w:tcPr>
            <w:tcW w:w="728" w:type="dxa"/>
          </w:tcPr>
          <w:p w14:paraId="4C8E44E4" w14:textId="77777777" w:rsidR="004F7B5F" w:rsidRPr="00F725D9" w:rsidRDefault="004F7B5F" w:rsidP="007536EB">
            <w:pPr>
              <w:pStyle w:val="TAL"/>
              <w:jc w:val="center"/>
            </w:pPr>
            <w:r w:rsidRPr="00F725D9">
              <w:t>No</w:t>
            </w:r>
          </w:p>
        </w:tc>
      </w:tr>
      <w:tr w:rsidR="004F7B5F" w:rsidRPr="00F725D9" w14:paraId="0ABF6C23" w14:textId="77777777" w:rsidTr="007536EB">
        <w:trPr>
          <w:cantSplit/>
          <w:tblHeader/>
        </w:trPr>
        <w:tc>
          <w:tcPr>
            <w:tcW w:w="6917" w:type="dxa"/>
          </w:tcPr>
          <w:p w14:paraId="58B127A6" w14:textId="77777777" w:rsidR="004F7B5F" w:rsidRPr="00F725D9" w:rsidRDefault="004F7B5F" w:rsidP="007536EB">
            <w:pPr>
              <w:pStyle w:val="TAL"/>
              <w:rPr>
                <w:b/>
                <w:i/>
              </w:rPr>
            </w:pPr>
            <w:r w:rsidRPr="00F725D9">
              <w:rPr>
                <w:b/>
                <w:i/>
              </w:rPr>
              <w:t>naics-Capability-List</w:t>
            </w:r>
          </w:p>
          <w:p w14:paraId="1F4AFD46" w14:textId="77777777" w:rsidR="004F7B5F" w:rsidRPr="00F725D9" w:rsidRDefault="004F7B5F" w:rsidP="007536EB">
            <w:pPr>
              <w:pStyle w:val="TAL"/>
            </w:pPr>
            <w:r w:rsidRPr="00F725D9">
              <w:t>Indicates that UE in MR-DC supports NAICS as defined in TS 36.331 [17].</w:t>
            </w:r>
          </w:p>
        </w:tc>
        <w:tc>
          <w:tcPr>
            <w:tcW w:w="709" w:type="dxa"/>
          </w:tcPr>
          <w:p w14:paraId="1AE32479" w14:textId="77777777" w:rsidR="004F7B5F" w:rsidRPr="00F725D9" w:rsidRDefault="004F7B5F" w:rsidP="007536EB">
            <w:pPr>
              <w:pStyle w:val="TAL"/>
              <w:jc w:val="center"/>
            </w:pPr>
            <w:r w:rsidRPr="00F725D9">
              <w:t>UE</w:t>
            </w:r>
          </w:p>
        </w:tc>
        <w:tc>
          <w:tcPr>
            <w:tcW w:w="567" w:type="dxa"/>
          </w:tcPr>
          <w:p w14:paraId="16FAF8B9" w14:textId="77777777" w:rsidR="004F7B5F" w:rsidRPr="00F725D9" w:rsidRDefault="004F7B5F" w:rsidP="007536EB">
            <w:pPr>
              <w:pStyle w:val="TAL"/>
              <w:jc w:val="center"/>
            </w:pPr>
            <w:r w:rsidRPr="00F725D9">
              <w:t>No</w:t>
            </w:r>
          </w:p>
        </w:tc>
        <w:tc>
          <w:tcPr>
            <w:tcW w:w="709" w:type="dxa"/>
          </w:tcPr>
          <w:p w14:paraId="35247E9D" w14:textId="77777777" w:rsidR="004F7B5F" w:rsidRPr="00F725D9" w:rsidRDefault="004F7B5F" w:rsidP="007536EB">
            <w:pPr>
              <w:pStyle w:val="TAL"/>
              <w:jc w:val="center"/>
            </w:pPr>
            <w:r w:rsidRPr="00F725D9">
              <w:t>No</w:t>
            </w:r>
          </w:p>
        </w:tc>
        <w:tc>
          <w:tcPr>
            <w:tcW w:w="728" w:type="dxa"/>
          </w:tcPr>
          <w:p w14:paraId="541A29B8" w14:textId="77777777" w:rsidR="004F7B5F" w:rsidRPr="00F725D9" w:rsidRDefault="004F7B5F" w:rsidP="007536EB">
            <w:pPr>
              <w:pStyle w:val="TAL"/>
              <w:jc w:val="center"/>
            </w:pPr>
            <w:r w:rsidRPr="00F725D9">
              <w:t>No</w:t>
            </w:r>
          </w:p>
        </w:tc>
      </w:tr>
      <w:tr w:rsidR="004F7B5F" w:rsidRPr="00F725D9" w14:paraId="35881260" w14:textId="77777777" w:rsidTr="007536EB">
        <w:trPr>
          <w:cantSplit/>
          <w:tblHeader/>
        </w:trPr>
        <w:tc>
          <w:tcPr>
            <w:tcW w:w="6917" w:type="dxa"/>
          </w:tcPr>
          <w:p w14:paraId="6CA42A97" w14:textId="77777777" w:rsidR="004F7B5F" w:rsidRPr="00F725D9" w:rsidRDefault="004F7B5F" w:rsidP="007536EB">
            <w:pPr>
              <w:pStyle w:val="TAL"/>
              <w:rPr>
                <w:b/>
                <w:i/>
              </w:rPr>
            </w:pPr>
            <w:r w:rsidRPr="00F725D9">
              <w:rPr>
                <w:b/>
                <w:i/>
              </w:rPr>
              <w:t>receivedFilters</w:t>
            </w:r>
          </w:p>
          <w:p w14:paraId="7102E5AD" w14:textId="77777777" w:rsidR="004F7B5F" w:rsidRPr="00F725D9" w:rsidRDefault="004F7B5F" w:rsidP="007536EB">
            <w:pPr>
              <w:pStyle w:val="TAL"/>
              <w:rPr>
                <w:b/>
                <w:i/>
              </w:rPr>
            </w:pPr>
            <w:r w:rsidRPr="00F725D9">
              <w:t>Contains all filters requested with UE-CapabilityRequestFilterNR from version 15.6.0 onwards.</w:t>
            </w:r>
          </w:p>
        </w:tc>
        <w:tc>
          <w:tcPr>
            <w:tcW w:w="709" w:type="dxa"/>
          </w:tcPr>
          <w:p w14:paraId="173223BF" w14:textId="77777777" w:rsidR="004F7B5F" w:rsidRPr="00F725D9" w:rsidRDefault="004F7B5F" w:rsidP="007536EB">
            <w:pPr>
              <w:pStyle w:val="TAL"/>
              <w:jc w:val="center"/>
            </w:pPr>
            <w:r w:rsidRPr="00F725D9">
              <w:rPr>
                <w:rFonts w:cs="Arial"/>
                <w:szCs w:val="18"/>
                <w:lang w:eastAsia="ja-JP"/>
              </w:rPr>
              <w:t>UE</w:t>
            </w:r>
          </w:p>
        </w:tc>
        <w:tc>
          <w:tcPr>
            <w:tcW w:w="567" w:type="dxa"/>
          </w:tcPr>
          <w:p w14:paraId="799220A3" w14:textId="77777777" w:rsidR="004F7B5F" w:rsidRPr="00F725D9" w:rsidRDefault="004F7B5F" w:rsidP="007536EB">
            <w:pPr>
              <w:pStyle w:val="TAL"/>
              <w:jc w:val="center"/>
            </w:pPr>
            <w:r w:rsidRPr="00F725D9">
              <w:rPr>
                <w:rFonts w:cs="Arial"/>
                <w:szCs w:val="18"/>
                <w:lang w:eastAsia="ja-JP"/>
              </w:rPr>
              <w:t>No</w:t>
            </w:r>
          </w:p>
        </w:tc>
        <w:tc>
          <w:tcPr>
            <w:tcW w:w="709" w:type="dxa"/>
          </w:tcPr>
          <w:p w14:paraId="75FB0DA4" w14:textId="77777777" w:rsidR="004F7B5F" w:rsidRPr="00F725D9" w:rsidRDefault="004F7B5F" w:rsidP="007536EB">
            <w:pPr>
              <w:pStyle w:val="TAL"/>
              <w:jc w:val="center"/>
            </w:pPr>
            <w:r w:rsidRPr="00F725D9">
              <w:rPr>
                <w:rFonts w:cs="Arial"/>
                <w:szCs w:val="18"/>
                <w:lang w:eastAsia="ja-JP"/>
              </w:rPr>
              <w:t>No</w:t>
            </w:r>
          </w:p>
        </w:tc>
        <w:tc>
          <w:tcPr>
            <w:tcW w:w="728" w:type="dxa"/>
          </w:tcPr>
          <w:p w14:paraId="3B47334E" w14:textId="77777777" w:rsidR="004F7B5F" w:rsidRPr="00F725D9" w:rsidRDefault="004F7B5F" w:rsidP="007536EB">
            <w:pPr>
              <w:pStyle w:val="TAL"/>
              <w:jc w:val="center"/>
            </w:pPr>
            <w:r w:rsidRPr="00F725D9">
              <w:t>No</w:t>
            </w:r>
          </w:p>
        </w:tc>
      </w:tr>
      <w:tr w:rsidR="004F7B5F" w:rsidRPr="00F725D9" w14:paraId="37E707AF" w14:textId="77777777" w:rsidTr="007536EB">
        <w:trPr>
          <w:cantSplit/>
          <w:tblHeader/>
        </w:trPr>
        <w:tc>
          <w:tcPr>
            <w:tcW w:w="6917" w:type="dxa"/>
          </w:tcPr>
          <w:p w14:paraId="4035BAF3" w14:textId="77777777" w:rsidR="004F7B5F" w:rsidRPr="00F725D9" w:rsidRDefault="004F7B5F" w:rsidP="007536EB">
            <w:pPr>
              <w:pStyle w:val="TAL"/>
              <w:rPr>
                <w:b/>
                <w:bCs/>
                <w:i/>
                <w:iCs/>
              </w:rPr>
            </w:pPr>
            <w:r w:rsidRPr="00F725D9">
              <w:rPr>
                <w:b/>
                <w:bCs/>
                <w:i/>
                <w:iCs/>
              </w:rPr>
              <w:t>supportedBandCombinationList</w:t>
            </w:r>
          </w:p>
          <w:p w14:paraId="6851E074" w14:textId="77777777" w:rsidR="004F7B5F" w:rsidRPr="00F725D9" w:rsidRDefault="004F7B5F" w:rsidP="007536EB">
            <w:pPr>
              <w:pStyle w:val="TAL"/>
            </w:pPr>
            <w:r w:rsidRPr="00F725D9">
              <w:rPr>
                <w:lang w:eastAsia="ja-JP"/>
              </w:rPr>
              <w:t>Defines the supported NR and/or MR-DC band combinations by the UE.</w:t>
            </w:r>
            <w:r w:rsidRPr="00F725D9">
              <w:t xml:space="preserve"> </w:t>
            </w:r>
            <w:r w:rsidRPr="00F725D9">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281CBCBA" w14:textId="77777777" w:rsidR="004F7B5F" w:rsidRPr="00F725D9" w:rsidRDefault="004F7B5F" w:rsidP="007536EB">
            <w:pPr>
              <w:pStyle w:val="TAL"/>
              <w:jc w:val="center"/>
            </w:pPr>
            <w:r w:rsidRPr="00F725D9">
              <w:rPr>
                <w:bCs/>
                <w:iCs/>
              </w:rPr>
              <w:t>UE</w:t>
            </w:r>
          </w:p>
        </w:tc>
        <w:tc>
          <w:tcPr>
            <w:tcW w:w="567" w:type="dxa"/>
          </w:tcPr>
          <w:p w14:paraId="7180E556" w14:textId="77777777" w:rsidR="004F7B5F" w:rsidRPr="00F725D9" w:rsidRDefault="004F7B5F" w:rsidP="007536EB">
            <w:pPr>
              <w:pStyle w:val="TAL"/>
              <w:jc w:val="center"/>
            </w:pPr>
            <w:r w:rsidRPr="00F725D9">
              <w:rPr>
                <w:bCs/>
                <w:iCs/>
              </w:rPr>
              <w:t>Yes</w:t>
            </w:r>
          </w:p>
        </w:tc>
        <w:tc>
          <w:tcPr>
            <w:tcW w:w="709" w:type="dxa"/>
          </w:tcPr>
          <w:p w14:paraId="78EB162A" w14:textId="77777777" w:rsidR="004F7B5F" w:rsidRPr="00F725D9" w:rsidRDefault="004F7B5F" w:rsidP="007536EB">
            <w:pPr>
              <w:pStyle w:val="TAL"/>
              <w:jc w:val="center"/>
            </w:pPr>
            <w:r w:rsidRPr="00F725D9">
              <w:rPr>
                <w:bCs/>
                <w:iCs/>
              </w:rPr>
              <w:t>No</w:t>
            </w:r>
          </w:p>
        </w:tc>
        <w:tc>
          <w:tcPr>
            <w:tcW w:w="728" w:type="dxa"/>
          </w:tcPr>
          <w:p w14:paraId="6DBE4842" w14:textId="77777777" w:rsidR="004F7B5F" w:rsidRPr="00F725D9" w:rsidRDefault="004F7B5F" w:rsidP="007536EB">
            <w:pPr>
              <w:pStyle w:val="TAL"/>
              <w:jc w:val="center"/>
            </w:pPr>
            <w:r w:rsidRPr="00F725D9">
              <w:t>No</w:t>
            </w:r>
          </w:p>
        </w:tc>
      </w:tr>
      <w:tr w:rsidR="004F7B5F" w:rsidRPr="00F725D9" w14:paraId="185AE827" w14:textId="77777777" w:rsidTr="007536EB">
        <w:trPr>
          <w:cantSplit/>
          <w:tblHeader/>
        </w:trPr>
        <w:tc>
          <w:tcPr>
            <w:tcW w:w="6917" w:type="dxa"/>
          </w:tcPr>
          <w:p w14:paraId="351E9A38" w14:textId="77777777" w:rsidR="004F7B5F" w:rsidRPr="00F725D9" w:rsidRDefault="004F7B5F" w:rsidP="007536EB">
            <w:pPr>
              <w:pStyle w:val="TAL"/>
              <w:rPr>
                <w:b/>
                <w:i/>
              </w:rPr>
            </w:pPr>
            <w:r w:rsidRPr="00F725D9">
              <w:rPr>
                <w:b/>
                <w:i/>
              </w:rPr>
              <w:t>supportedBandCombinationListNEDC-Only</w:t>
            </w:r>
          </w:p>
          <w:p w14:paraId="720F216B" w14:textId="77777777" w:rsidR="004F7B5F" w:rsidRPr="00F725D9" w:rsidRDefault="004F7B5F" w:rsidP="007536EB">
            <w:pPr>
              <w:pStyle w:val="TAL"/>
            </w:pPr>
            <w:r w:rsidRPr="00F725D9">
              <w:rPr>
                <w:lang w:eastAsia="ja-JP"/>
              </w:rPr>
              <w:t>Defines the supported NE-DC only type of band combinations by the UE.</w:t>
            </w:r>
          </w:p>
        </w:tc>
        <w:tc>
          <w:tcPr>
            <w:tcW w:w="709" w:type="dxa"/>
          </w:tcPr>
          <w:p w14:paraId="49820639" w14:textId="77777777" w:rsidR="004F7B5F" w:rsidRPr="00F725D9" w:rsidRDefault="004F7B5F" w:rsidP="007536EB">
            <w:pPr>
              <w:pStyle w:val="TAL"/>
              <w:jc w:val="center"/>
            </w:pPr>
            <w:r w:rsidRPr="00F725D9">
              <w:t>UE</w:t>
            </w:r>
          </w:p>
        </w:tc>
        <w:tc>
          <w:tcPr>
            <w:tcW w:w="567" w:type="dxa"/>
          </w:tcPr>
          <w:p w14:paraId="1C359865" w14:textId="77777777" w:rsidR="004F7B5F" w:rsidRPr="00F725D9" w:rsidRDefault="004F7B5F" w:rsidP="007536EB">
            <w:pPr>
              <w:pStyle w:val="TAL"/>
              <w:jc w:val="center"/>
            </w:pPr>
            <w:r w:rsidRPr="00F725D9">
              <w:t>No</w:t>
            </w:r>
          </w:p>
        </w:tc>
        <w:tc>
          <w:tcPr>
            <w:tcW w:w="709" w:type="dxa"/>
          </w:tcPr>
          <w:p w14:paraId="4F240C71" w14:textId="77777777" w:rsidR="004F7B5F" w:rsidRPr="00F725D9" w:rsidRDefault="004F7B5F" w:rsidP="007536EB">
            <w:pPr>
              <w:pStyle w:val="TAL"/>
              <w:jc w:val="center"/>
            </w:pPr>
            <w:r w:rsidRPr="00F725D9">
              <w:t>No</w:t>
            </w:r>
          </w:p>
        </w:tc>
        <w:tc>
          <w:tcPr>
            <w:tcW w:w="728" w:type="dxa"/>
          </w:tcPr>
          <w:p w14:paraId="34FE3C45" w14:textId="77777777" w:rsidR="004F7B5F" w:rsidRPr="00F725D9" w:rsidRDefault="004F7B5F" w:rsidP="007536EB">
            <w:pPr>
              <w:pStyle w:val="TAL"/>
              <w:jc w:val="center"/>
            </w:pPr>
            <w:r w:rsidRPr="00F725D9">
              <w:t>No</w:t>
            </w:r>
          </w:p>
        </w:tc>
      </w:tr>
      <w:tr w:rsidR="004F7B5F" w:rsidRPr="00F725D9" w14:paraId="517C68BD" w14:textId="77777777" w:rsidTr="007536EB">
        <w:trPr>
          <w:cantSplit/>
          <w:tblHeader/>
        </w:trPr>
        <w:tc>
          <w:tcPr>
            <w:tcW w:w="6917" w:type="dxa"/>
          </w:tcPr>
          <w:p w14:paraId="7288E5C6" w14:textId="77777777" w:rsidR="004F7B5F" w:rsidRPr="00F725D9" w:rsidRDefault="004F7B5F" w:rsidP="007536EB">
            <w:pPr>
              <w:pStyle w:val="TAL"/>
              <w:rPr>
                <w:b/>
                <w:bCs/>
                <w:i/>
                <w:iCs/>
              </w:rPr>
            </w:pPr>
            <w:r w:rsidRPr="00F725D9">
              <w:rPr>
                <w:b/>
                <w:bCs/>
                <w:i/>
                <w:iCs/>
              </w:rPr>
              <w:t>supportedBandListNR</w:t>
            </w:r>
          </w:p>
          <w:p w14:paraId="08E3D352" w14:textId="77777777" w:rsidR="004F7B5F" w:rsidRPr="00F725D9" w:rsidRDefault="004F7B5F" w:rsidP="007536EB">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272EA3F8" w14:textId="77777777" w:rsidR="004F7B5F" w:rsidRPr="00F725D9" w:rsidRDefault="004F7B5F" w:rsidP="007536EB">
            <w:pPr>
              <w:pStyle w:val="TAL"/>
              <w:jc w:val="center"/>
            </w:pPr>
            <w:r w:rsidRPr="00F725D9">
              <w:rPr>
                <w:bCs/>
                <w:iCs/>
              </w:rPr>
              <w:t>UE</w:t>
            </w:r>
          </w:p>
        </w:tc>
        <w:tc>
          <w:tcPr>
            <w:tcW w:w="567" w:type="dxa"/>
          </w:tcPr>
          <w:p w14:paraId="435516E4" w14:textId="77777777" w:rsidR="004F7B5F" w:rsidRPr="00F725D9" w:rsidRDefault="004F7B5F" w:rsidP="007536EB">
            <w:pPr>
              <w:pStyle w:val="TAL"/>
              <w:jc w:val="center"/>
            </w:pPr>
            <w:r w:rsidRPr="00F725D9">
              <w:rPr>
                <w:bCs/>
                <w:iCs/>
              </w:rPr>
              <w:t>Yes</w:t>
            </w:r>
          </w:p>
        </w:tc>
        <w:tc>
          <w:tcPr>
            <w:tcW w:w="709" w:type="dxa"/>
          </w:tcPr>
          <w:p w14:paraId="325C12B4" w14:textId="77777777" w:rsidR="004F7B5F" w:rsidRPr="00F725D9" w:rsidRDefault="004F7B5F" w:rsidP="007536EB">
            <w:pPr>
              <w:pStyle w:val="TAL"/>
              <w:jc w:val="center"/>
            </w:pPr>
            <w:r w:rsidRPr="00F725D9">
              <w:rPr>
                <w:bCs/>
                <w:iCs/>
              </w:rPr>
              <w:t>No</w:t>
            </w:r>
          </w:p>
        </w:tc>
        <w:tc>
          <w:tcPr>
            <w:tcW w:w="728" w:type="dxa"/>
          </w:tcPr>
          <w:p w14:paraId="1146501F" w14:textId="77777777" w:rsidR="004F7B5F" w:rsidRPr="00F725D9" w:rsidRDefault="004F7B5F" w:rsidP="007536EB">
            <w:pPr>
              <w:pStyle w:val="TAL"/>
              <w:jc w:val="center"/>
            </w:pPr>
            <w:r w:rsidRPr="00F725D9">
              <w:t>No</w:t>
            </w:r>
          </w:p>
        </w:tc>
      </w:tr>
      <w:tr w:rsidR="004F7B5F" w:rsidRPr="00F725D9" w14:paraId="10F717EA" w14:textId="77777777" w:rsidTr="007536EB">
        <w:trPr>
          <w:cantSplit/>
          <w:tblHeader/>
        </w:trPr>
        <w:tc>
          <w:tcPr>
            <w:tcW w:w="6917" w:type="dxa"/>
          </w:tcPr>
          <w:p w14:paraId="2CCAEC55" w14:textId="77777777" w:rsidR="004F7B5F" w:rsidRPr="00F725D9" w:rsidRDefault="004F7B5F" w:rsidP="007536EB">
            <w:pPr>
              <w:pStyle w:val="TAL"/>
              <w:rPr>
                <w:b/>
                <w:i/>
              </w:rPr>
            </w:pPr>
            <w:r w:rsidRPr="00F725D9">
              <w:rPr>
                <w:b/>
                <w:i/>
              </w:rPr>
              <w:t>uplinkSetEUTRA</w:t>
            </w:r>
          </w:p>
          <w:p w14:paraId="7FD95244" w14:textId="77777777" w:rsidR="004F7B5F" w:rsidRPr="00F725D9" w:rsidRDefault="004F7B5F" w:rsidP="007536EB">
            <w:pPr>
              <w:pStyle w:val="TAL"/>
            </w:pPr>
            <w:r w:rsidRPr="00F725D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F35EF4A" w14:textId="77777777" w:rsidR="004F7B5F" w:rsidRPr="00F725D9" w:rsidRDefault="004F7B5F" w:rsidP="007536EB">
            <w:pPr>
              <w:pStyle w:val="TAL"/>
              <w:jc w:val="center"/>
            </w:pPr>
            <w:r w:rsidRPr="00F725D9">
              <w:t>Band</w:t>
            </w:r>
          </w:p>
        </w:tc>
        <w:tc>
          <w:tcPr>
            <w:tcW w:w="567" w:type="dxa"/>
          </w:tcPr>
          <w:p w14:paraId="6329DBFF" w14:textId="77777777" w:rsidR="004F7B5F" w:rsidRPr="00F725D9" w:rsidRDefault="004F7B5F" w:rsidP="007536EB">
            <w:pPr>
              <w:pStyle w:val="TAL"/>
              <w:jc w:val="center"/>
            </w:pPr>
            <w:r w:rsidRPr="00F725D9">
              <w:t>N/A</w:t>
            </w:r>
          </w:p>
        </w:tc>
        <w:tc>
          <w:tcPr>
            <w:tcW w:w="709" w:type="dxa"/>
          </w:tcPr>
          <w:p w14:paraId="57E9B7FA" w14:textId="1922914F" w:rsidR="004F7B5F" w:rsidRPr="00F725D9" w:rsidRDefault="000F542E" w:rsidP="007536EB">
            <w:pPr>
              <w:pStyle w:val="TAL"/>
              <w:jc w:val="center"/>
            </w:pPr>
            <w:ins w:id="629" w:author="ZTE" w:date="2020-05-19T15:22:00Z">
              <w:r>
                <w:rPr>
                  <w:bCs/>
                  <w:iCs/>
                </w:rPr>
                <w:t>N/A</w:t>
              </w:r>
            </w:ins>
            <w:del w:id="630" w:author="ZTE" w:date="2020-05-19T15:22:00Z">
              <w:r w:rsidR="004F7B5F" w:rsidRPr="00F725D9" w:rsidDel="000F542E">
                <w:delText>No</w:delText>
              </w:r>
            </w:del>
          </w:p>
        </w:tc>
        <w:tc>
          <w:tcPr>
            <w:tcW w:w="728" w:type="dxa"/>
          </w:tcPr>
          <w:p w14:paraId="3C43D2B4" w14:textId="0C115854" w:rsidR="004F7B5F" w:rsidRPr="00F725D9" w:rsidRDefault="000F542E" w:rsidP="007536EB">
            <w:pPr>
              <w:pStyle w:val="TAL"/>
              <w:jc w:val="center"/>
            </w:pPr>
            <w:ins w:id="631" w:author="ZTE" w:date="2020-05-19T15:23:00Z">
              <w:r>
                <w:rPr>
                  <w:bCs/>
                  <w:iCs/>
                </w:rPr>
                <w:t>N/A</w:t>
              </w:r>
            </w:ins>
            <w:del w:id="632" w:author="ZTE" w:date="2020-05-19T15:23:00Z">
              <w:r w:rsidR="004F7B5F" w:rsidRPr="00F725D9" w:rsidDel="000F542E">
                <w:delText>No</w:delText>
              </w:r>
            </w:del>
          </w:p>
        </w:tc>
      </w:tr>
      <w:tr w:rsidR="004F7B5F" w:rsidRPr="00F725D9" w14:paraId="4FEFD1A5" w14:textId="77777777" w:rsidTr="007536EB">
        <w:trPr>
          <w:cantSplit/>
          <w:tblHeader/>
        </w:trPr>
        <w:tc>
          <w:tcPr>
            <w:tcW w:w="6917" w:type="dxa"/>
          </w:tcPr>
          <w:p w14:paraId="725D1B49" w14:textId="77777777" w:rsidR="004F7B5F" w:rsidRPr="00F725D9" w:rsidRDefault="004F7B5F" w:rsidP="007536EB">
            <w:pPr>
              <w:pStyle w:val="TAL"/>
              <w:rPr>
                <w:b/>
                <w:i/>
              </w:rPr>
            </w:pPr>
            <w:r w:rsidRPr="00F725D9">
              <w:rPr>
                <w:b/>
                <w:i/>
              </w:rPr>
              <w:t>uplinkSetNR</w:t>
            </w:r>
          </w:p>
          <w:p w14:paraId="78ECB0F5" w14:textId="77777777" w:rsidR="004F7B5F" w:rsidRPr="00F725D9" w:rsidRDefault="004F7B5F" w:rsidP="007536EB">
            <w:pPr>
              <w:pStyle w:val="TAL"/>
            </w:pPr>
            <w:r w:rsidRPr="00F725D9">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2B4DA782" w14:textId="77777777" w:rsidR="004F7B5F" w:rsidRPr="00F725D9" w:rsidRDefault="004F7B5F" w:rsidP="007536EB">
            <w:pPr>
              <w:pStyle w:val="TAL"/>
              <w:jc w:val="center"/>
            </w:pPr>
            <w:r w:rsidRPr="00F725D9">
              <w:t>Band</w:t>
            </w:r>
          </w:p>
        </w:tc>
        <w:tc>
          <w:tcPr>
            <w:tcW w:w="567" w:type="dxa"/>
          </w:tcPr>
          <w:p w14:paraId="5D1FED7B" w14:textId="77777777" w:rsidR="004F7B5F" w:rsidRPr="00F725D9" w:rsidRDefault="004F7B5F" w:rsidP="007536EB">
            <w:pPr>
              <w:pStyle w:val="TAL"/>
              <w:jc w:val="center"/>
            </w:pPr>
            <w:r w:rsidRPr="00F725D9">
              <w:t>N/A</w:t>
            </w:r>
          </w:p>
        </w:tc>
        <w:tc>
          <w:tcPr>
            <w:tcW w:w="709" w:type="dxa"/>
          </w:tcPr>
          <w:p w14:paraId="2CE67DEC" w14:textId="231C46F7" w:rsidR="004F7B5F" w:rsidRPr="00F725D9" w:rsidRDefault="000F542E" w:rsidP="007536EB">
            <w:pPr>
              <w:pStyle w:val="TAL"/>
              <w:jc w:val="center"/>
            </w:pPr>
            <w:ins w:id="633" w:author="ZTE" w:date="2020-05-19T15:23:00Z">
              <w:r>
                <w:rPr>
                  <w:bCs/>
                  <w:iCs/>
                </w:rPr>
                <w:t>N/A</w:t>
              </w:r>
            </w:ins>
            <w:del w:id="634" w:author="ZTE" w:date="2020-05-19T15:23:00Z">
              <w:r w:rsidR="004F7B5F" w:rsidRPr="00F725D9" w:rsidDel="000F542E">
                <w:delText>No</w:delText>
              </w:r>
            </w:del>
          </w:p>
        </w:tc>
        <w:tc>
          <w:tcPr>
            <w:tcW w:w="728" w:type="dxa"/>
          </w:tcPr>
          <w:p w14:paraId="21799257" w14:textId="0BE988FE" w:rsidR="004F7B5F" w:rsidRPr="00F725D9" w:rsidRDefault="000F542E" w:rsidP="007536EB">
            <w:pPr>
              <w:pStyle w:val="TAL"/>
              <w:jc w:val="center"/>
            </w:pPr>
            <w:ins w:id="635" w:author="ZTE" w:date="2020-05-19T15:23:00Z">
              <w:r>
                <w:rPr>
                  <w:bCs/>
                  <w:iCs/>
                </w:rPr>
                <w:t>N/A</w:t>
              </w:r>
            </w:ins>
            <w:del w:id="636" w:author="ZTE" w:date="2020-05-19T15:23:00Z">
              <w:r w:rsidR="004F7B5F" w:rsidRPr="00F725D9" w:rsidDel="000F542E">
                <w:delText>No</w:delText>
              </w:r>
            </w:del>
          </w:p>
        </w:tc>
      </w:tr>
    </w:tbl>
    <w:p w14:paraId="3E4A9011" w14:textId="77777777" w:rsidR="004F7B5F" w:rsidRPr="00F725D9" w:rsidRDefault="004F7B5F" w:rsidP="004F7B5F"/>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30B0A4FF" w14:textId="77777777" w:rsidR="0058264F" w:rsidRDefault="0058264F"/>
    <w:p w14:paraId="03B69A70" w14:textId="77777777"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1"/>
      <w:bookmarkEnd w:id="22"/>
      <w:bookmarkEnd w:id="23"/>
      <w:bookmarkEnd w:id="24"/>
      <w:bookmarkEnd w:id="25"/>
      <w:bookmarkEnd w:id="26"/>
      <w:bookmarkEnd w:id="27"/>
      <w:bookmarkEnd w:id="28"/>
      <w:bookmarkEnd w:id="29"/>
      <w:bookmarkEnd w:id="30"/>
      <w:bookmarkEnd w:id="31"/>
      <w:r w:rsidR="00CC01DB">
        <w:rPr>
          <w:sz w:val="32"/>
          <w:lang w:eastAsia="zh-CN"/>
        </w:rPr>
        <w:t>s</w:t>
      </w:r>
    </w:p>
    <w:sectPr w:rsidR="0058264F" w:rsidSect="00A32FA3">
      <w:headerReference w:type="default" r:id="rId25"/>
      <w:footerReference w:type="default" r:id="rId26"/>
      <w:footnotePr>
        <w:numRestart w:val="eachSect"/>
      </w:footnotePr>
      <w:type w:val="continuous"/>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7" w:author="ZTE" w:date="2020-05-19T15:25:00Z" w:initials="ZTE">
    <w:p w14:paraId="68583ACF" w14:textId="5E7E6092" w:rsidR="00DA7808" w:rsidRDefault="00DA7808">
      <w:pPr>
        <w:pStyle w:val="a5"/>
      </w:pPr>
      <w:r>
        <w:rPr>
          <w:rStyle w:val="af6"/>
        </w:rPr>
        <w:annotationRef/>
      </w:r>
      <w:r>
        <w:rPr>
          <w:noProof/>
        </w:rPr>
        <w:t>per-UE level is already listed in section 4.2.7.10</w:t>
      </w:r>
    </w:p>
  </w:comment>
  <w:comment w:id="187" w:author="ZTE" w:date="2020-05-19T15:25:00Z" w:initials="ZTE">
    <w:p w14:paraId="314BB57B" w14:textId="23ED41FB" w:rsidR="00DA7808" w:rsidRDefault="00DA7808">
      <w:pPr>
        <w:pStyle w:val="a5"/>
      </w:pPr>
      <w:r>
        <w:rPr>
          <w:rStyle w:val="af6"/>
        </w:rPr>
        <w:annotationRef/>
      </w:r>
      <w:r>
        <w:rPr>
          <w:noProof/>
        </w:rPr>
        <w:t>per-UE level is already listed in section 4.2.7.10</w:t>
      </w:r>
    </w:p>
  </w:comment>
  <w:comment w:id="193" w:author="ZTE" w:date="2020-05-19T15:26:00Z" w:initials="ZTE">
    <w:p w14:paraId="6008EF62" w14:textId="4A2C1C90" w:rsidR="00DA7808" w:rsidRDefault="00DA7808">
      <w:pPr>
        <w:pStyle w:val="a5"/>
      </w:pPr>
      <w:r>
        <w:rPr>
          <w:rStyle w:val="af6"/>
        </w:rPr>
        <w:annotationRef/>
      </w:r>
      <w:r>
        <w:rPr>
          <w:noProof/>
        </w:rPr>
        <w:t>per-UE level is already listed in section 4.2.7.10</w:t>
      </w:r>
    </w:p>
  </w:comment>
  <w:comment w:id="608" w:author="ZTE" w:date="2020-05-19T15:27:00Z" w:initials="ZTE">
    <w:p w14:paraId="1950AE29" w14:textId="33EA491F" w:rsidR="00DA7808" w:rsidRDefault="00DA7808">
      <w:pPr>
        <w:pStyle w:val="a5"/>
      </w:pPr>
      <w:r>
        <w:rPr>
          <w:rStyle w:val="af6"/>
        </w:rPr>
        <w:annotationRef/>
      </w:r>
      <w:r>
        <w:rPr>
          <w:noProof/>
        </w:rPr>
        <w:t>per-</w:t>
      </w:r>
      <w:r>
        <w:rPr>
          <w:noProof/>
        </w:rPr>
        <w:t>band</w:t>
      </w:r>
      <w:r>
        <w:rPr>
          <w:noProof/>
        </w:rPr>
        <w:t xml:space="preserve"> level is already listed in section 4.2.7.</w:t>
      </w:r>
      <w:r>
        <w:rPr>
          <w:noProof/>
        </w:rPr>
        <w:t>2</w:t>
      </w:r>
    </w:p>
  </w:comment>
  <w:comment w:id="612" w:author="ZTE" w:date="2020-05-19T15:27:00Z" w:initials="ZTE">
    <w:p w14:paraId="37F94F54" w14:textId="2D6BE756" w:rsidR="00DA7808" w:rsidRDefault="00DA7808">
      <w:pPr>
        <w:pStyle w:val="a5"/>
      </w:pPr>
      <w:r>
        <w:rPr>
          <w:rStyle w:val="af6"/>
        </w:rPr>
        <w:annotationRef/>
      </w:r>
      <w:r>
        <w:rPr>
          <w:noProof/>
        </w:rPr>
        <w:t>per-band level is already listed in section 4.2.7.2</w:t>
      </w:r>
    </w:p>
  </w:comment>
  <w:comment w:id="616" w:author="ZTE" w:date="2020-05-19T15:28:00Z" w:initials="ZTE">
    <w:p w14:paraId="1F968E9C" w14:textId="385C638A" w:rsidR="00DA7808" w:rsidRDefault="00DA7808">
      <w:pPr>
        <w:pStyle w:val="a5"/>
      </w:pPr>
      <w:r>
        <w:rPr>
          <w:rStyle w:val="af6"/>
        </w:rPr>
        <w:annotationRef/>
      </w:r>
      <w:r>
        <w:rPr>
          <w:noProof/>
        </w:rPr>
        <w:t>per-band level is already listed in section 4.2.7.2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583ACF" w15:done="0"/>
  <w15:commentEx w15:paraId="314BB57B" w15:done="0"/>
  <w15:commentEx w15:paraId="6008EF62" w15:done="0"/>
  <w15:commentEx w15:paraId="1950AE29" w15:done="0"/>
  <w15:commentEx w15:paraId="37F94F54" w15:done="0"/>
  <w15:commentEx w15:paraId="1F968E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3F81" w14:textId="77777777" w:rsidR="004C52E0" w:rsidRDefault="004C52E0">
      <w:pPr>
        <w:spacing w:after="0"/>
      </w:pPr>
      <w:r>
        <w:separator/>
      </w:r>
    </w:p>
  </w:endnote>
  <w:endnote w:type="continuationSeparator" w:id="0">
    <w:p w14:paraId="7908F101" w14:textId="77777777" w:rsidR="004C52E0" w:rsidRDefault="004C5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31B03" w14:textId="77777777" w:rsidR="002A1ED7" w:rsidRDefault="002A1ED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22AC" w14:textId="77777777" w:rsidR="002A1ED7" w:rsidRDefault="002A1ED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9075F" w14:textId="77777777" w:rsidR="002A1ED7" w:rsidRDefault="002A1ED7">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335C" w14:textId="77777777" w:rsidR="00DC12ED" w:rsidRDefault="00DC12ED">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B887C" w14:textId="77777777" w:rsidR="004C52E0" w:rsidRDefault="004C52E0">
      <w:pPr>
        <w:spacing w:after="0"/>
      </w:pPr>
      <w:r>
        <w:separator/>
      </w:r>
    </w:p>
  </w:footnote>
  <w:footnote w:type="continuationSeparator" w:id="0">
    <w:p w14:paraId="55616CB5" w14:textId="77777777" w:rsidR="004C52E0" w:rsidRDefault="004C52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62D3" w14:textId="77777777" w:rsidR="002A1ED7" w:rsidRDefault="002A1ED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78713" w14:textId="77777777" w:rsidR="002A1ED7" w:rsidRDefault="002A1ED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8B259" w14:textId="77777777" w:rsidR="002A1ED7" w:rsidRDefault="002A1ED7">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E9F1" w14:textId="77777777" w:rsidR="00DC12ED" w:rsidRDefault="00DC12ED">
    <w:pPr>
      <w:framePr w:h="284" w:hRule="exact" w:wrap="around" w:vAnchor="text" w:hAnchor="margin" w:xAlign="right" w:y="1"/>
      <w:rPr>
        <w:rFonts w:ascii="Arial" w:hAnsi="Arial" w:cs="Arial"/>
        <w:b/>
        <w:sz w:val="18"/>
        <w:szCs w:val="18"/>
      </w:rPr>
    </w:pPr>
  </w:p>
  <w:p w14:paraId="63838AEE" w14:textId="77777777" w:rsidR="00DC12ED" w:rsidRDefault="00DC12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7808">
      <w:rPr>
        <w:rFonts w:ascii="Arial" w:hAnsi="Arial" w:cs="Arial"/>
        <w:b/>
        <w:noProof/>
        <w:sz w:val="18"/>
        <w:szCs w:val="18"/>
      </w:rPr>
      <w:t>3</w:t>
    </w:r>
    <w:r>
      <w:rPr>
        <w:rFonts w:ascii="Arial" w:hAnsi="Arial" w:cs="Arial"/>
        <w:b/>
        <w:sz w:val="18"/>
        <w:szCs w:val="18"/>
      </w:rPr>
      <w:fldChar w:fldCharType="end"/>
    </w:r>
  </w:p>
  <w:p w14:paraId="4875B822" w14:textId="77777777" w:rsidR="00DC12ED" w:rsidRDefault="00DC12ED">
    <w:pPr>
      <w:pStyle w:val="ae"/>
    </w:pPr>
  </w:p>
  <w:p w14:paraId="6725CADD" w14:textId="77777777" w:rsidR="00DC12ED" w:rsidRDefault="00DC12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nsid w:val="2FE04F32"/>
    <w:multiLevelType w:val="hybridMultilevel"/>
    <w:tmpl w:val="FAE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8"/>
  </w:num>
  <w:num w:numId="2">
    <w:abstractNumId w:val="10"/>
  </w:num>
  <w:num w:numId="3">
    <w:abstractNumId w:val="17"/>
  </w:num>
  <w:num w:numId="4">
    <w:abstractNumId w:val="2"/>
  </w:num>
  <w:num w:numId="5">
    <w:abstractNumId w:val="20"/>
  </w:num>
  <w:num w:numId="6">
    <w:abstractNumId w:val="22"/>
  </w:num>
  <w:num w:numId="7">
    <w:abstractNumId w:val="0"/>
  </w:num>
  <w:num w:numId="8">
    <w:abstractNumId w:val="23"/>
  </w:num>
  <w:num w:numId="9">
    <w:abstractNumId w:val="13"/>
  </w:num>
  <w:num w:numId="10">
    <w:abstractNumId w:val="21"/>
  </w:num>
  <w:num w:numId="11">
    <w:abstractNumId w:val="15"/>
  </w:num>
  <w:num w:numId="12">
    <w:abstractNumId w:val="7"/>
  </w:num>
  <w:num w:numId="13">
    <w:abstractNumId w:val="4"/>
  </w:num>
  <w:num w:numId="14">
    <w:abstractNumId w:val="18"/>
  </w:num>
  <w:num w:numId="15">
    <w:abstractNumId w:val="6"/>
  </w:num>
  <w:num w:numId="16">
    <w:abstractNumId w:val="14"/>
  </w:num>
  <w:num w:numId="17">
    <w:abstractNumId w:val="3"/>
  </w:num>
  <w:num w:numId="18">
    <w:abstractNumId w:val="19"/>
  </w:num>
  <w:num w:numId="19">
    <w:abstractNumId w:val="11"/>
  </w:num>
  <w:num w:numId="20">
    <w:abstractNumId w:val="1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2"/>
  </w:num>
  <w:num w:numId="23">
    <w:abstractNumId w:val="9"/>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7A"/>
    <w:rsid w:val="00043408"/>
    <w:rsid w:val="00043744"/>
    <w:rsid w:val="00043BB1"/>
    <w:rsid w:val="00043F8D"/>
    <w:rsid w:val="0004457B"/>
    <w:rsid w:val="00044AB8"/>
    <w:rsid w:val="00045029"/>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DA2"/>
    <w:rsid w:val="000D7F1B"/>
    <w:rsid w:val="000E01A4"/>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42E"/>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431"/>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9FF"/>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763"/>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9A6"/>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7DA"/>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A6"/>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4D7"/>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6FC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16B"/>
    <w:rsid w:val="00280F34"/>
    <w:rsid w:val="00281271"/>
    <w:rsid w:val="00281387"/>
    <w:rsid w:val="00281667"/>
    <w:rsid w:val="00281ABF"/>
    <w:rsid w:val="00281F7D"/>
    <w:rsid w:val="00282265"/>
    <w:rsid w:val="00282341"/>
    <w:rsid w:val="002827F7"/>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6F73"/>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1ED7"/>
    <w:rsid w:val="002A21D2"/>
    <w:rsid w:val="002A2469"/>
    <w:rsid w:val="002A275F"/>
    <w:rsid w:val="002A2F29"/>
    <w:rsid w:val="002A304D"/>
    <w:rsid w:val="002A3070"/>
    <w:rsid w:val="002A3190"/>
    <w:rsid w:val="002A31C1"/>
    <w:rsid w:val="002A33EB"/>
    <w:rsid w:val="002A35C6"/>
    <w:rsid w:val="002A3F27"/>
    <w:rsid w:val="002A4202"/>
    <w:rsid w:val="002A5977"/>
    <w:rsid w:val="002A5993"/>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31D6"/>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5D4B"/>
    <w:rsid w:val="00336DB3"/>
    <w:rsid w:val="00337153"/>
    <w:rsid w:val="003373AB"/>
    <w:rsid w:val="0033741D"/>
    <w:rsid w:val="00340444"/>
    <w:rsid w:val="00340A32"/>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5D61"/>
    <w:rsid w:val="00366064"/>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110"/>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5B7C"/>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8C5"/>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8E0"/>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2E0"/>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B5F"/>
    <w:rsid w:val="004F7E94"/>
    <w:rsid w:val="00500131"/>
    <w:rsid w:val="0050035D"/>
    <w:rsid w:val="00500694"/>
    <w:rsid w:val="00500EEE"/>
    <w:rsid w:val="00500F61"/>
    <w:rsid w:val="00501370"/>
    <w:rsid w:val="00501761"/>
    <w:rsid w:val="0050191D"/>
    <w:rsid w:val="00502356"/>
    <w:rsid w:val="00502B5E"/>
    <w:rsid w:val="00503156"/>
    <w:rsid w:val="00503228"/>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6F2"/>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1B8"/>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67EE6"/>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677"/>
    <w:rsid w:val="005766F8"/>
    <w:rsid w:val="00576C57"/>
    <w:rsid w:val="00576F73"/>
    <w:rsid w:val="00576F92"/>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2445"/>
    <w:rsid w:val="005C3415"/>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17C"/>
    <w:rsid w:val="006252F3"/>
    <w:rsid w:val="00625A8D"/>
    <w:rsid w:val="00625BC0"/>
    <w:rsid w:val="006269C7"/>
    <w:rsid w:val="00626C51"/>
    <w:rsid w:val="00627125"/>
    <w:rsid w:val="006272D0"/>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2B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986"/>
    <w:rsid w:val="00661AA3"/>
    <w:rsid w:val="00662153"/>
    <w:rsid w:val="00662241"/>
    <w:rsid w:val="006624AD"/>
    <w:rsid w:val="00662940"/>
    <w:rsid w:val="00662E4C"/>
    <w:rsid w:val="00663517"/>
    <w:rsid w:val="006635CE"/>
    <w:rsid w:val="0066440E"/>
    <w:rsid w:val="00664C3B"/>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454"/>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7E2"/>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0E79"/>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0E99"/>
    <w:rsid w:val="00761758"/>
    <w:rsid w:val="00761BB7"/>
    <w:rsid w:val="00762482"/>
    <w:rsid w:val="007624EC"/>
    <w:rsid w:val="00762570"/>
    <w:rsid w:val="00762618"/>
    <w:rsid w:val="00762710"/>
    <w:rsid w:val="007630B7"/>
    <w:rsid w:val="0076340C"/>
    <w:rsid w:val="00763F8F"/>
    <w:rsid w:val="007647E4"/>
    <w:rsid w:val="007649EF"/>
    <w:rsid w:val="00764C79"/>
    <w:rsid w:val="007655DC"/>
    <w:rsid w:val="00765904"/>
    <w:rsid w:val="007659E4"/>
    <w:rsid w:val="007660DB"/>
    <w:rsid w:val="00766645"/>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3"/>
    <w:rsid w:val="00870E8A"/>
    <w:rsid w:val="00871484"/>
    <w:rsid w:val="008716D0"/>
    <w:rsid w:val="00871D36"/>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0C2"/>
    <w:rsid w:val="008B2800"/>
    <w:rsid w:val="008B2B89"/>
    <w:rsid w:val="008B2D9D"/>
    <w:rsid w:val="008B2E9D"/>
    <w:rsid w:val="008B2ED8"/>
    <w:rsid w:val="008B4056"/>
    <w:rsid w:val="008B4954"/>
    <w:rsid w:val="008B5030"/>
    <w:rsid w:val="008B57E6"/>
    <w:rsid w:val="008B5C8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DE8"/>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1A2"/>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B41"/>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0D79"/>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2FA3"/>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0EB"/>
    <w:rsid w:val="00A6318C"/>
    <w:rsid w:val="00A635B4"/>
    <w:rsid w:val="00A63985"/>
    <w:rsid w:val="00A63B3A"/>
    <w:rsid w:val="00A63C90"/>
    <w:rsid w:val="00A642A8"/>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8"/>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3AF"/>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5D2A"/>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16C9"/>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AF4"/>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1F2"/>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380"/>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B33"/>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135D"/>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4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6E3"/>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088"/>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1DB"/>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105"/>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796"/>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5DC"/>
    <w:rsid w:val="00D4788D"/>
    <w:rsid w:val="00D501E2"/>
    <w:rsid w:val="00D5042C"/>
    <w:rsid w:val="00D50C95"/>
    <w:rsid w:val="00D51487"/>
    <w:rsid w:val="00D51AE0"/>
    <w:rsid w:val="00D51D1A"/>
    <w:rsid w:val="00D52415"/>
    <w:rsid w:val="00D5282B"/>
    <w:rsid w:val="00D5364F"/>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90F"/>
    <w:rsid w:val="00D76C92"/>
    <w:rsid w:val="00D770EC"/>
    <w:rsid w:val="00D7729D"/>
    <w:rsid w:val="00D77B88"/>
    <w:rsid w:val="00D77BFB"/>
    <w:rsid w:val="00D807B3"/>
    <w:rsid w:val="00D809B7"/>
    <w:rsid w:val="00D80A5B"/>
    <w:rsid w:val="00D80BE6"/>
    <w:rsid w:val="00D80CFA"/>
    <w:rsid w:val="00D80D7D"/>
    <w:rsid w:val="00D80D8F"/>
    <w:rsid w:val="00D80ECE"/>
    <w:rsid w:val="00D8138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08"/>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2ED"/>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95F"/>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703"/>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3231"/>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69"/>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2BB"/>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4B22"/>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1A22"/>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C13"/>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4B98"/>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C3"/>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BF6BD"/>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aliases w:val="h5,Heading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uiPriority w:val="99"/>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aliases w:val="header odd,header,header odd1,header odd2"/>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qFormat/>
    <w:rPr>
      <w:rFonts w:ascii="Arial" w:eastAsia="Times New Roman"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Pr>
      <w:rFonts w:ascii="Arial" w:eastAsia="Times New Roman"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qFormat/>
    <w:locked/>
    <w:rPr>
      <w:rFonts w:ascii="Arial" w:eastAsia="Times New Roman" w:hAnsi="Arial"/>
      <w:sz w:val="24"/>
      <w:lang w:eastAsia="ja-JP"/>
    </w:rPr>
  </w:style>
  <w:style w:type="character" w:customStyle="1" w:styleId="5Char">
    <w:name w:val="标题 5 Char"/>
    <w:aliases w:val="h5 Char,Heading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aliases w:val="header odd Char,header Char,header odd1 Char,header odd2 Char"/>
    <w:link w:val="ae"/>
    <w:uiPriority w:val="99"/>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uiPriority w:val="99"/>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numbering" w:customStyle="1" w:styleId="14">
    <w:name w:val="无列表1"/>
    <w:next w:val="a2"/>
    <w:uiPriority w:val="99"/>
    <w:semiHidden/>
    <w:unhideWhenUsed/>
    <w:rsid w:val="00CC01DB"/>
  </w:style>
  <w:style w:type="paragraph" w:customStyle="1" w:styleId="H6">
    <w:name w:val="H6"/>
    <w:basedOn w:val="5"/>
    <w:next w:val="a"/>
    <w:rsid w:val="00CC01DB"/>
    <w:pPr>
      <w:overflowPunct/>
      <w:autoSpaceDE/>
      <w:autoSpaceDN/>
      <w:adjustRightInd/>
      <w:ind w:left="1985" w:hanging="1985"/>
      <w:textAlignment w:val="auto"/>
      <w:outlineLvl w:val="9"/>
    </w:pPr>
    <w:rPr>
      <w:rFonts w:eastAsia="Malgun Gothic"/>
      <w:sz w:val="20"/>
      <w:lang w:val="x-none" w:eastAsia="en-US"/>
    </w:rPr>
  </w:style>
  <w:style w:type="paragraph" w:styleId="afa">
    <w:name w:val="index heading"/>
    <w:basedOn w:val="a"/>
    <w:next w:val="a"/>
    <w:locked/>
    <w:rsid w:val="00CC01DB"/>
    <w:pPr>
      <w:pBdr>
        <w:top w:val="single" w:sz="12" w:space="0" w:color="auto"/>
      </w:pBdr>
      <w:overflowPunct/>
      <w:autoSpaceDE/>
      <w:autoSpaceDN/>
      <w:adjustRightInd/>
      <w:spacing w:before="360" w:after="240"/>
      <w:textAlignment w:val="auto"/>
    </w:pPr>
    <w:rPr>
      <w:b/>
      <w:i/>
      <w:sz w:val="26"/>
      <w:lang w:eastAsia="en-US"/>
    </w:rPr>
  </w:style>
  <w:style w:type="paragraph" w:customStyle="1" w:styleId="FigureTitle">
    <w:name w:val="Figure_Title"/>
    <w:basedOn w:val="a"/>
    <w:next w:val="a"/>
    <w:rsid w:val="00CC01DB"/>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a"/>
    <w:rsid w:val="00CC01DB"/>
    <w:pPr>
      <w:keepNext/>
      <w:keepLines/>
      <w:overflowPunct/>
      <w:autoSpaceDE/>
      <w:autoSpaceDN/>
      <w:adjustRightInd/>
      <w:textAlignment w:val="auto"/>
    </w:pPr>
    <w:rPr>
      <w:b/>
      <w:lang w:eastAsia="en-US"/>
    </w:rPr>
  </w:style>
  <w:style w:type="paragraph" w:customStyle="1" w:styleId="enumlev2">
    <w:name w:val="enumlev2"/>
    <w:basedOn w:val="a"/>
    <w:rsid w:val="00CC01DB"/>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a"/>
    <w:rsid w:val="00CC01DB"/>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CharCharCharCharCharCharCharChar">
    <w:name w:val="Char Char Char Char Char Char Char Char"/>
    <w:semiHidden/>
    <w:rsid w:val="00CC01DB"/>
    <w:pPr>
      <w:keepNext/>
      <w:tabs>
        <w:tab w:val="num" w:pos="360"/>
      </w:tabs>
      <w:autoSpaceDE w:val="0"/>
      <w:autoSpaceDN w:val="0"/>
      <w:adjustRightInd w:val="0"/>
      <w:spacing w:before="60" w:after="60"/>
      <w:jc w:val="both"/>
    </w:pPr>
    <w:rPr>
      <w:rFonts w:ascii="Arial" w:eastAsia="宋体" w:hAnsi="Arial" w:cs="Arial"/>
      <w:color w:val="0000FF"/>
      <w:kern w:val="2"/>
    </w:rPr>
  </w:style>
  <w:style w:type="table" w:customStyle="1" w:styleId="15">
    <w:name w:val="网格型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5"/>
    <w:next w:val="a5"/>
    <w:semiHidden/>
    <w:rsid w:val="00CC01DB"/>
    <w:pPr>
      <w:numPr>
        <w:numId w:val="6"/>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a"/>
    <w:rsid w:val="00CC01DB"/>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CC01D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CC01DB"/>
    <w:rPr>
      <w:rFonts w:ascii="Arial" w:hAnsi="Arial"/>
      <w:sz w:val="28"/>
      <w:lang w:val="en-GB" w:eastAsia="en-US" w:bidi="ar-SA"/>
    </w:rPr>
  </w:style>
  <w:style w:type="character" w:customStyle="1" w:styleId="CharChar">
    <w:name w:val="Char Char"/>
    <w:rsid w:val="00CC01DB"/>
    <w:rPr>
      <w:rFonts w:ascii="Arial" w:hAnsi="Arial"/>
      <w:sz w:val="24"/>
      <w:lang w:val="en-GB" w:eastAsia="en-US" w:bidi="ar-SA"/>
    </w:rPr>
  </w:style>
  <w:style w:type="character" w:customStyle="1" w:styleId="CharChar2">
    <w:name w:val="Char Char2"/>
    <w:rsid w:val="00CC01DB"/>
    <w:rPr>
      <w:rFonts w:ascii="Arial" w:hAnsi="Arial"/>
      <w:sz w:val="24"/>
      <w:lang w:val="en-GB" w:eastAsia="en-US" w:bidi="ar-SA"/>
    </w:rPr>
  </w:style>
  <w:style w:type="character" w:customStyle="1" w:styleId="CharChar6">
    <w:name w:val="Char Char6"/>
    <w:rsid w:val="00CC01DB"/>
    <w:rPr>
      <w:rFonts w:ascii="Arial" w:hAnsi="Arial"/>
      <w:sz w:val="32"/>
      <w:lang w:val="en-GB" w:eastAsia="en-US" w:bidi="ar-SA"/>
    </w:rPr>
  </w:style>
  <w:style w:type="character" w:customStyle="1" w:styleId="CharChar5">
    <w:name w:val="Char Char5"/>
    <w:rsid w:val="00CC01DB"/>
    <w:rPr>
      <w:rFonts w:ascii="Arial" w:hAnsi="Arial"/>
      <w:sz w:val="28"/>
      <w:lang w:val="en-GB" w:eastAsia="en-US" w:bidi="ar-SA"/>
    </w:rPr>
  </w:style>
  <w:style w:type="character" w:customStyle="1" w:styleId="CharChar7">
    <w:name w:val="Char Char7"/>
    <w:rsid w:val="00CC01DB"/>
    <w:rPr>
      <w:rFonts w:ascii="Arial" w:hAnsi="Arial"/>
      <w:sz w:val="28"/>
      <w:lang w:val="en-GB" w:eastAsia="en-US" w:bidi="ar-SA"/>
    </w:rPr>
  </w:style>
  <w:style w:type="character" w:customStyle="1" w:styleId="CharChar4">
    <w:name w:val="Char Char4"/>
    <w:rsid w:val="00CC01DB"/>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CC01DB"/>
    <w:rPr>
      <w:rFonts w:ascii="Arial" w:hAnsi="Arial"/>
      <w:sz w:val="24"/>
      <w:lang w:val="en-GB" w:eastAsia="en-US" w:bidi="ar-SA"/>
    </w:rPr>
  </w:style>
  <w:style w:type="character" w:customStyle="1" w:styleId="Head2AChar">
    <w:name w:val="Head2A Char"/>
    <w:aliases w:val="2 Char,H2 Char,h2 Char Char"/>
    <w:rsid w:val="00CC01DB"/>
    <w:rPr>
      <w:rFonts w:ascii="Arial" w:hAnsi="Arial"/>
      <w:sz w:val="32"/>
      <w:lang w:val="en-GB" w:eastAsia="en-US"/>
    </w:rPr>
  </w:style>
  <w:style w:type="character" w:customStyle="1" w:styleId="CharChar3">
    <w:name w:val="Char Char3"/>
    <w:rsid w:val="00CC01DB"/>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CC01DB"/>
    <w:rPr>
      <w:rFonts w:ascii="Arial" w:hAnsi="Arial"/>
      <w:sz w:val="24"/>
      <w:lang w:val="en-GB" w:eastAsia="en-US" w:bidi="ar-SA"/>
    </w:rPr>
  </w:style>
  <w:style w:type="paragraph" w:styleId="afb">
    <w:name w:val="Revision"/>
    <w:hidden/>
    <w:uiPriority w:val="99"/>
    <w:semiHidden/>
    <w:rsid w:val="00CC01DB"/>
    <w:rPr>
      <w:rFonts w:eastAsia="Times New Roman"/>
      <w:lang w:val="en-GB" w:eastAsia="en-US"/>
    </w:rPr>
  </w:style>
  <w:style w:type="character" w:customStyle="1" w:styleId="EXChar">
    <w:name w:val="EX Char"/>
    <w:link w:val="EX"/>
    <w:locked/>
    <w:rsid w:val="00CC01DB"/>
    <w:rPr>
      <w:rFonts w:eastAsia="Times New Roman"/>
      <w:lang w:val="en-GB" w:eastAsia="ja-JP"/>
    </w:rPr>
  </w:style>
  <w:style w:type="paragraph" w:customStyle="1" w:styleId="tdoc-header">
    <w:name w:val="tdoc-header"/>
    <w:rsid w:val="00CC01DB"/>
    <w:rPr>
      <w:rFonts w:ascii="Arial" w:eastAsia="MS Mincho" w:hAnsi="Arial"/>
      <w:noProof/>
      <w:sz w:val="24"/>
      <w:lang w:val="en-GB" w:eastAsia="en-US"/>
    </w:rPr>
  </w:style>
  <w:style w:type="paragraph" w:styleId="afc">
    <w:name w:val="Body Text Indent"/>
    <w:basedOn w:val="a"/>
    <w:link w:val="Char9"/>
    <w:locked/>
    <w:rsid w:val="00CC01DB"/>
    <w:pPr>
      <w:spacing w:after="120"/>
      <w:ind w:left="426" w:hanging="426"/>
      <w:jc w:val="both"/>
    </w:pPr>
    <w:rPr>
      <w:rFonts w:eastAsia="MS Mincho"/>
      <w:sz w:val="22"/>
      <w:lang w:val="x-none" w:eastAsia="zh-CN"/>
    </w:rPr>
  </w:style>
  <w:style w:type="character" w:customStyle="1" w:styleId="Char9">
    <w:name w:val="正文文本缩进 Char"/>
    <w:basedOn w:val="a0"/>
    <w:link w:val="afc"/>
    <w:rsid w:val="00CC01DB"/>
    <w:rPr>
      <w:rFonts w:eastAsia="MS Mincho"/>
      <w:sz w:val="22"/>
      <w:lang w:val="x-none"/>
    </w:rPr>
  </w:style>
  <w:style w:type="paragraph" w:styleId="25">
    <w:name w:val="Body Text 2"/>
    <w:basedOn w:val="a"/>
    <w:link w:val="2Char0"/>
    <w:locked/>
    <w:rsid w:val="00CC01DB"/>
    <w:pPr>
      <w:spacing w:after="0"/>
      <w:jc w:val="both"/>
    </w:pPr>
    <w:rPr>
      <w:rFonts w:eastAsia="MS Mincho"/>
      <w:sz w:val="24"/>
      <w:lang w:val="x-none" w:eastAsia="en-GB"/>
    </w:rPr>
  </w:style>
  <w:style w:type="character" w:customStyle="1" w:styleId="2Char0">
    <w:name w:val="正文文本 2 Char"/>
    <w:basedOn w:val="a0"/>
    <w:link w:val="25"/>
    <w:rsid w:val="00CC01DB"/>
    <w:rPr>
      <w:rFonts w:eastAsia="MS Mincho"/>
      <w:sz w:val="24"/>
      <w:lang w:val="x-none" w:eastAsia="en-GB"/>
    </w:rPr>
  </w:style>
  <w:style w:type="paragraph" w:customStyle="1" w:styleId="EmailDiscussion">
    <w:name w:val="EmailDiscussion"/>
    <w:basedOn w:val="a"/>
    <w:next w:val="a"/>
    <w:rsid w:val="00CC01DB"/>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CC01DB"/>
    <w:rPr>
      <w:rFonts w:ascii="Arial" w:hAnsi="Arial"/>
      <w:b/>
      <w:lang w:val="en-GB"/>
    </w:rPr>
  </w:style>
  <w:style w:type="character" w:customStyle="1" w:styleId="B1Char">
    <w:name w:val="B1 Char"/>
    <w:rsid w:val="00CC01DB"/>
    <w:rPr>
      <w:rFonts w:ascii="Times New Roman" w:hAnsi="Times New Roman"/>
      <w:lang w:val="en-GB" w:eastAsia="en-US"/>
    </w:rPr>
  </w:style>
  <w:style w:type="character" w:customStyle="1" w:styleId="B3Char">
    <w:name w:val="B3 Char"/>
    <w:rsid w:val="00CC01DB"/>
    <w:rPr>
      <w:rFonts w:ascii="Times New Roman" w:hAnsi="Times New Roman"/>
      <w:lang w:eastAsia="en-US"/>
    </w:rPr>
  </w:style>
  <w:style w:type="table" w:customStyle="1" w:styleId="110">
    <w:name w:val="网格型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2"/>
    <w:uiPriority w:val="99"/>
    <w:semiHidden/>
    <w:unhideWhenUsed/>
    <w:rsid w:val="00CC01DB"/>
  </w:style>
  <w:style w:type="table" w:customStyle="1" w:styleId="17">
    <w:name w:val="表 (格子)1"/>
    <w:basedOn w:val="a1"/>
    <w:next w:val="af8"/>
    <w:rsid w:val="00CC01DB"/>
    <w:pPr>
      <w:spacing w:after="18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格子)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CC01DB"/>
    <w:rPr>
      <w:rFonts w:ascii="Times New Roman" w:hAnsi="Times New Roman"/>
      <w:lang w:val="en-GB" w:eastAsia="en-US"/>
    </w:rPr>
  </w:style>
  <w:style w:type="numbering" w:customStyle="1" w:styleId="NoList1">
    <w:name w:val="No List1"/>
    <w:next w:val="a2"/>
    <w:uiPriority w:val="99"/>
    <w:semiHidden/>
    <w:rsid w:val="00CC01DB"/>
  </w:style>
  <w:style w:type="numbering" w:customStyle="1" w:styleId="NoList2">
    <w:name w:val="No List2"/>
    <w:next w:val="a2"/>
    <w:uiPriority w:val="99"/>
    <w:semiHidden/>
    <w:rsid w:val="00CC01DB"/>
  </w:style>
  <w:style w:type="numbering" w:customStyle="1" w:styleId="112">
    <w:name w:val="リストなし11"/>
    <w:next w:val="a2"/>
    <w:uiPriority w:val="99"/>
    <w:semiHidden/>
    <w:unhideWhenUsed/>
    <w:rsid w:val="00CC01DB"/>
  </w:style>
  <w:style w:type="numbering" w:customStyle="1" w:styleId="NoList3">
    <w:name w:val="No List3"/>
    <w:next w:val="a2"/>
    <w:uiPriority w:val="99"/>
    <w:semiHidden/>
    <w:unhideWhenUsed/>
    <w:rsid w:val="00CC01DB"/>
  </w:style>
  <w:style w:type="table" w:customStyle="1" w:styleId="TableGrid11">
    <w:name w:val="Table Grid1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2"/>
    <w:uiPriority w:val="99"/>
    <w:semiHidden/>
    <w:unhideWhenUsed/>
    <w:rsid w:val="00CC01DB"/>
  </w:style>
  <w:style w:type="character" w:customStyle="1" w:styleId="TALChar">
    <w:name w:val="TAL Char"/>
    <w:rsid w:val="00CC01DB"/>
    <w:rPr>
      <w:rFonts w:ascii="Arial" w:hAnsi="Arial"/>
      <w:sz w:val="18"/>
      <w:lang w:val="en-GB" w:eastAsia="en-US"/>
    </w:rPr>
  </w:style>
  <w:style w:type="character" w:customStyle="1" w:styleId="TAHChar">
    <w:name w:val="TAH Char"/>
    <w:rsid w:val="004F7B5F"/>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DBC4BA5-B26A-4439-9064-876A2666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44</Pages>
  <Words>15882</Words>
  <Characters>90531</Characters>
  <Application>Microsoft Office Word</Application>
  <DocSecurity>0</DocSecurity>
  <Lines>754</Lines>
  <Paragraphs>212</Paragraphs>
  <ScaleCrop>false</ScaleCrop>
  <Company>Samsung Electronics</Company>
  <LinksUpToDate>false</LinksUpToDate>
  <CharactersWithSpaces>106201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59</cp:revision>
  <cp:lastPrinted>2017-05-08T10:55:00Z</cp:lastPrinted>
  <dcterms:created xsi:type="dcterms:W3CDTF">2020-05-15T07:04:00Z</dcterms:created>
  <dcterms:modified xsi:type="dcterms:W3CDTF">2020-05-19T07:29:00Z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