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F132" w14:textId="6CB12401" w:rsidR="00487C55" w:rsidRDefault="000411CE"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Mobility</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0FF84F2B" w14:textId="486DBE73" w:rsidR="00AE215D" w:rsidRDefault="00FD23E4" w:rsidP="00AE215D">
      <w:pPr>
        <w:pStyle w:val="Heading1"/>
      </w:pPr>
      <w:proofErr w:type="spellStart"/>
      <w:r>
        <w:t>Exxx</w:t>
      </w:r>
      <w:proofErr w:type="spellEnd"/>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AE215D" w14:paraId="67B298DE" w14:textId="77777777" w:rsidTr="00FD23E4">
        <w:tc>
          <w:tcPr>
            <w:tcW w:w="433" w:type="pct"/>
          </w:tcPr>
          <w:p w14:paraId="4401D639" w14:textId="77777777" w:rsidR="00AE215D" w:rsidRDefault="00AE215D" w:rsidP="0027635B">
            <w:r>
              <w:t>RIL Id</w:t>
            </w:r>
          </w:p>
        </w:tc>
        <w:tc>
          <w:tcPr>
            <w:tcW w:w="425" w:type="pct"/>
          </w:tcPr>
          <w:p w14:paraId="15842BFD" w14:textId="77777777" w:rsidR="00AE215D" w:rsidRDefault="00AE215D" w:rsidP="0027635B">
            <w:r>
              <w:t>WI</w:t>
            </w:r>
          </w:p>
        </w:tc>
        <w:tc>
          <w:tcPr>
            <w:tcW w:w="479" w:type="pct"/>
          </w:tcPr>
          <w:p w14:paraId="0A98563D" w14:textId="77777777" w:rsidR="00AE215D" w:rsidRDefault="00AE215D" w:rsidP="0027635B">
            <w:r>
              <w:t>Class</w:t>
            </w:r>
          </w:p>
        </w:tc>
        <w:tc>
          <w:tcPr>
            <w:tcW w:w="1253" w:type="pct"/>
          </w:tcPr>
          <w:p w14:paraId="11312706" w14:textId="77777777" w:rsidR="00AE215D" w:rsidRDefault="00AE215D" w:rsidP="0027635B">
            <w:r>
              <w:t>Title</w:t>
            </w:r>
          </w:p>
        </w:tc>
        <w:tc>
          <w:tcPr>
            <w:tcW w:w="520" w:type="pct"/>
          </w:tcPr>
          <w:p w14:paraId="25B2C1E3" w14:textId="77777777" w:rsidR="00AE215D" w:rsidRDefault="00AE215D" w:rsidP="0027635B">
            <w:proofErr w:type="spellStart"/>
            <w:r>
              <w:t>Tdoc</w:t>
            </w:r>
            <w:proofErr w:type="spellEnd"/>
          </w:p>
        </w:tc>
        <w:tc>
          <w:tcPr>
            <w:tcW w:w="699" w:type="pct"/>
          </w:tcPr>
          <w:p w14:paraId="55C4D77D" w14:textId="77777777" w:rsidR="00AE215D" w:rsidRDefault="00AE215D" w:rsidP="0027635B">
            <w:r>
              <w:t>Delegate</w:t>
            </w:r>
          </w:p>
        </w:tc>
        <w:tc>
          <w:tcPr>
            <w:tcW w:w="445" w:type="pct"/>
          </w:tcPr>
          <w:p w14:paraId="7B8BAED2" w14:textId="77777777" w:rsidR="00AE215D" w:rsidRDefault="00AE215D" w:rsidP="0027635B">
            <w:proofErr w:type="spellStart"/>
            <w:r>
              <w:t>Misc</w:t>
            </w:r>
            <w:proofErr w:type="spellEnd"/>
          </w:p>
        </w:tc>
        <w:tc>
          <w:tcPr>
            <w:tcW w:w="381" w:type="pct"/>
          </w:tcPr>
          <w:p w14:paraId="38BEBB61" w14:textId="77777777" w:rsidR="00AE215D" w:rsidRDefault="00AE215D" w:rsidP="0027635B">
            <w:r>
              <w:t>File version</w:t>
            </w:r>
          </w:p>
        </w:tc>
        <w:tc>
          <w:tcPr>
            <w:tcW w:w="365" w:type="pct"/>
          </w:tcPr>
          <w:p w14:paraId="08275348" w14:textId="77777777" w:rsidR="00AE215D" w:rsidRDefault="00AE215D" w:rsidP="0027635B">
            <w:r>
              <w:t>Status</w:t>
            </w:r>
          </w:p>
        </w:tc>
      </w:tr>
      <w:tr w:rsidR="00AE215D" w14:paraId="4D861D77" w14:textId="77777777" w:rsidTr="00FD23E4">
        <w:tc>
          <w:tcPr>
            <w:tcW w:w="433" w:type="pct"/>
          </w:tcPr>
          <w:p w14:paraId="499F60D4" w14:textId="35300D3B" w:rsidR="00AE215D" w:rsidRDefault="00AE215D" w:rsidP="0027635B"/>
        </w:tc>
        <w:tc>
          <w:tcPr>
            <w:tcW w:w="425" w:type="pct"/>
          </w:tcPr>
          <w:p w14:paraId="0252793D" w14:textId="0F7866E7" w:rsidR="00AE215D" w:rsidRPr="001B60DD" w:rsidRDefault="00AE215D" w:rsidP="0027635B">
            <w:pPr>
              <w:rPr>
                <w:rFonts w:eastAsia="等线"/>
              </w:rPr>
            </w:pPr>
          </w:p>
        </w:tc>
        <w:tc>
          <w:tcPr>
            <w:tcW w:w="479" w:type="pct"/>
          </w:tcPr>
          <w:p w14:paraId="3101D2EE" w14:textId="191076ED" w:rsidR="00AE215D" w:rsidRPr="001B60DD" w:rsidRDefault="00AE215D" w:rsidP="0027635B">
            <w:pPr>
              <w:rPr>
                <w:rFonts w:eastAsia="等线"/>
              </w:rPr>
            </w:pPr>
          </w:p>
        </w:tc>
        <w:tc>
          <w:tcPr>
            <w:tcW w:w="1253" w:type="pct"/>
          </w:tcPr>
          <w:p w14:paraId="2E05D007" w14:textId="27AF0EC2" w:rsidR="00AE215D" w:rsidRPr="001B60DD" w:rsidRDefault="00AE215D" w:rsidP="0027635B">
            <w:pPr>
              <w:rPr>
                <w:rFonts w:eastAsia="等线"/>
              </w:rPr>
            </w:pPr>
          </w:p>
        </w:tc>
        <w:tc>
          <w:tcPr>
            <w:tcW w:w="520" w:type="pct"/>
          </w:tcPr>
          <w:p w14:paraId="300A65AD" w14:textId="01D5E5D9" w:rsidR="00AE215D" w:rsidRPr="001B60DD" w:rsidRDefault="00AE215D" w:rsidP="0027635B">
            <w:pPr>
              <w:rPr>
                <w:rFonts w:eastAsia="等线"/>
              </w:rPr>
            </w:pPr>
          </w:p>
        </w:tc>
        <w:tc>
          <w:tcPr>
            <w:tcW w:w="699" w:type="pct"/>
          </w:tcPr>
          <w:p w14:paraId="19EB5C1E" w14:textId="05DF603F" w:rsidR="00AE215D" w:rsidRPr="001B60DD" w:rsidRDefault="00AE215D" w:rsidP="0027635B">
            <w:pPr>
              <w:rPr>
                <w:rFonts w:eastAsia="等线"/>
              </w:rPr>
            </w:pPr>
          </w:p>
        </w:tc>
        <w:tc>
          <w:tcPr>
            <w:tcW w:w="445" w:type="pct"/>
          </w:tcPr>
          <w:p w14:paraId="75399C33" w14:textId="77777777" w:rsidR="00AE215D" w:rsidRDefault="00AE215D" w:rsidP="0027635B"/>
        </w:tc>
        <w:tc>
          <w:tcPr>
            <w:tcW w:w="381" w:type="pct"/>
          </w:tcPr>
          <w:p w14:paraId="3E2A3E4C" w14:textId="657BFD05" w:rsidR="00AE215D" w:rsidRDefault="00AE215D" w:rsidP="0027635B"/>
        </w:tc>
        <w:tc>
          <w:tcPr>
            <w:tcW w:w="365" w:type="pct"/>
          </w:tcPr>
          <w:p w14:paraId="75A4C77E" w14:textId="60A69921" w:rsidR="00AE215D" w:rsidRDefault="00AE215D" w:rsidP="0027635B"/>
        </w:tc>
      </w:tr>
    </w:tbl>
    <w:p w14:paraId="2D253F44" w14:textId="1A270F6A" w:rsidR="00AE215D" w:rsidRDefault="00AE215D" w:rsidP="00AE215D">
      <w:pPr>
        <w:pStyle w:val="CommentText"/>
      </w:pPr>
      <w:r>
        <w:rPr>
          <w:b/>
        </w:rPr>
        <w:br/>
        <w:t>[Description]</w:t>
      </w:r>
      <w:r>
        <w:t xml:space="preserve">: </w:t>
      </w:r>
      <w:r w:rsidR="0098407A">
        <w:t>Based on the current spec, i</w:t>
      </w:r>
      <w:r>
        <w:t xml:space="preserve">t is unclear whether LTM, CLTM based handover can be applied to the intermediate SL relay UEs. </w:t>
      </w:r>
    </w:p>
    <w:p w14:paraId="08F8CFCD" w14:textId="0CAF9DF3" w:rsidR="00AE215D" w:rsidRDefault="00AE215D" w:rsidP="00AE215D">
      <w:pPr>
        <w:pStyle w:val="CommentText"/>
      </w:pPr>
      <w:r>
        <w:rPr>
          <w:b/>
        </w:rPr>
        <w:t>[Proposed Change]</w:t>
      </w:r>
      <w:r>
        <w:t>: R2 to clarify whether LTM, CLTM based handover can be applied to the intermediate SL relay UEs or not.</w:t>
      </w:r>
    </w:p>
    <w:p w14:paraId="4C489283" w14:textId="77777777" w:rsidR="00AE215D" w:rsidRDefault="00AE215D" w:rsidP="00AE215D">
      <w:r>
        <w:rPr>
          <w:b/>
        </w:rPr>
        <w:t>[Comments]</w:t>
      </w:r>
      <w:r>
        <w:t>:</w:t>
      </w:r>
    </w:p>
    <w:p w14:paraId="3A55FDD9" w14:textId="77777777" w:rsidR="00AE215D" w:rsidRDefault="00AE215D" w:rsidP="00487C55"/>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C26CC2">
      <w:pPr>
        <w:pStyle w:val="ListParagraph"/>
        <w:numPr>
          <w:ilvl w:val="0"/>
          <w:numId w:val="4"/>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C26CC2">
      <w:pPr>
        <w:pStyle w:val="ListParagraph"/>
        <w:numPr>
          <w:ilvl w:val="0"/>
          <w:numId w:val="4"/>
        </w:numPr>
        <w:overflowPunct/>
        <w:autoSpaceDE/>
        <w:autoSpaceDN/>
        <w:adjustRightInd/>
        <w:spacing w:after="160" w:line="259" w:lineRule="auto"/>
        <w:textAlignment w:val="auto"/>
      </w:pPr>
      <w:r>
        <w:t>Do not delete text added by other companies.</w:t>
      </w:r>
    </w:p>
    <w:p w14:paraId="028F0FF2" w14:textId="29EEBF83" w:rsidR="00063F8A" w:rsidRDefault="00063F8A" w:rsidP="00C26CC2">
      <w:pPr>
        <w:pStyle w:val="ListParagraph"/>
        <w:numPr>
          <w:ilvl w:val="0"/>
          <w:numId w:val="4"/>
        </w:numPr>
        <w:overflowPunct/>
        <w:autoSpaceDE/>
        <w:autoSpaceDN/>
        <w:adjustRightInd/>
        <w:spacing w:after="160" w:line="259" w:lineRule="auto"/>
        <w:textAlignment w:val="auto"/>
      </w:pPr>
      <w:r>
        <w:t>Please pay attention to the text styles of the RIL comment fields.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2E44A97" w14:textId="77777777" w:rsidR="00FD23E4" w:rsidRDefault="00FD23E4" w:rsidP="00487C55">
      <w:pPr>
        <w:pBdr>
          <w:bottom w:val="single" w:sz="6" w:space="1" w:color="auto"/>
        </w:pBdr>
      </w:pPr>
    </w:p>
    <w:p w14:paraId="5C63BFBF" w14:textId="77777777" w:rsidR="00FD23E4" w:rsidRDefault="00FD23E4" w:rsidP="00FD23E4">
      <w:pPr>
        <w:ind w:firstLine="284"/>
      </w:pPr>
    </w:p>
    <w:p w14:paraId="3CFAEA59" w14:textId="77777777" w:rsidR="00FD23E4" w:rsidRDefault="00FD23E4" w:rsidP="00FD23E4">
      <w:pPr>
        <w:pStyle w:val="Heading1"/>
      </w:pPr>
      <w:r>
        <w:t>O001</w:t>
      </w:r>
    </w:p>
    <w:tbl>
      <w:tblPr>
        <w:tblStyle w:val="TableGrid"/>
        <w:tblW w:w="5000" w:type="pct"/>
        <w:tblInd w:w="0" w:type="dxa"/>
        <w:tblLook w:val="04A0" w:firstRow="1" w:lastRow="0" w:firstColumn="1" w:lastColumn="0" w:noHBand="0" w:noVBand="1"/>
      </w:tblPr>
      <w:tblGrid>
        <w:gridCol w:w="805"/>
        <w:gridCol w:w="916"/>
        <w:gridCol w:w="894"/>
        <w:gridCol w:w="2385"/>
        <w:gridCol w:w="974"/>
        <w:gridCol w:w="1318"/>
        <w:gridCol w:w="829"/>
        <w:gridCol w:w="805"/>
        <w:gridCol w:w="705"/>
      </w:tblGrid>
      <w:tr w:rsidR="00FD23E4" w14:paraId="384715C0" w14:textId="77777777" w:rsidTr="00FD23E4">
        <w:tc>
          <w:tcPr>
            <w:tcW w:w="433" w:type="pct"/>
          </w:tcPr>
          <w:p w14:paraId="00FD1B8C" w14:textId="77777777" w:rsidR="00FD23E4" w:rsidRDefault="00FD23E4" w:rsidP="00083EF4">
            <w:r>
              <w:t>RIL Id</w:t>
            </w:r>
          </w:p>
        </w:tc>
        <w:tc>
          <w:tcPr>
            <w:tcW w:w="425" w:type="pct"/>
          </w:tcPr>
          <w:p w14:paraId="09167AB7" w14:textId="77777777" w:rsidR="00FD23E4" w:rsidRDefault="00FD23E4" w:rsidP="00083EF4">
            <w:r>
              <w:t>WI</w:t>
            </w:r>
          </w:p>
        </w:tc>
        <w:tc>
          <w:tcPr>
            <w:tcW w:w="479" w:type="pct"/>
          </w:tcPr>
          <w:p w14:paraId="3E6E8271" w14:textId="77777777" w:rsidR="00FD23E4" w:rsidRDefault="00FD23E4" w:rsidP="00083EF4">
            <w:r>
              <w:t>Class</w:t>
            </w:r>
          </w:p>
        </w:tc>
        <w:tc>
          <w:tcPr>
            <w:tcW w:w="1253" w:type="pct"/>
          </w:tcPr>
          <w:p w14:paraId="308F04BA" w14:textId="77777777" w:rsidR="00FD23E4" w:rsidRDefault="00FD23E4" w:rsidP="00083EF4">
            <w:r>
              <w:t>Title</w:t>
            </w:r>
          </w:p>
        </w:tc>
        <w:tc>
          <w:tcPr>
            <w:tcW w:w="520" w:type="pct"/>
          </w:tcPr>
          <w:p w14:paraId="79B5235E" w14:textId="77777777" w:rsidR="00FD23E4" w:rsidRDefault="00FD23E4" w:rsidP="00083EF4">
            <w:proofErr w:type="spellStart"/>
            <w:r>
              <w:t>Tdoc</w:t>
            </w:r>
            <w:proofErr w:type="spellEnd"/>
          </w:p>
        </w:tc>
        <w:tc>
          <w:tcPr>
            <w:tcW w:w="699" w:type="pct"/>
          </w:tcPr>
          <w:p w14:paraId="351AB826" w14:textId="77777777" w:rsidR="00FD23E4" w:rsidRDefault="00FD23E4" w:rsidP="00083EF4">
            <w:r>
              <w:t>Delegate</w:t>
            </w:r>
          </w:p>
        </w:tc>
        <w:tc>
          <w:tcPr>
            <w:tcW w:w="445" w:type="pct"/>
          </w:tcPr>
          <w:p w14:paraId="5D174BF7" w14:textId="77777777" w:rsidR="00FD23E4" w:rsidRDefault="00FD23E4" w:rsidP="00083EF4">
            <w:proofErr w:type="spellStart"/>
            <w:r>
              <w:t>Misc</w:t>
            </w:r>
            <w:proofErr w:type="spellEnd"/>
          </w:p>
        </w:tc>
        <w:tc>
          <w:tcPr>
            <w:tcW w:w="381" w:type="pct"/>
          </w:tcPr>
          <w:p w14:paraId="61CA2B7A" w14:textId="77777777" w:rsidR="00FD23E4" w:rsidRDefault="00FD23E4" w:rsidP="00083EF4">
            <w:r>
              <w:t>File version</w:t>
            </w:r>
          </w:p>
        </w:tc>
        <w:tc>
          <w:tcPr>
            <w:tcW w:w="365" w:type="pct"/>
          </w:tcPr>
          <w:p w14:paraId="23F2E4FA" w14:textId="77777777" w:rsidR="00FD23E4" w:rsidRDefault="00FD23E4" w:rsidP="00083EF4">
            <w:r>
              <w:t>Status</w:t>
            </w:r>
          </w:p>
        </w:tc>
      </w:tr>
      <w:tr w:rsidR="00FD23E4" w14:paraId="0F232EF6" w14:textId="77777777" w:rsidTr="00FD23E4">
        <w:tc>
          <w:tcPr>
            <w:tcW w:w="433" w:type="pct"/>
          </w:tcPr>
          <w:p w14:paraId="1A1A32CE" w14:textId="77777777" w:rsidR="00FD23E4" w:rsidRDefault="00FD23E4" w:rsidP="00083EF4">
            <w:r>
              <w:t>O001</w:t>
            </w:r>
          </w:p>
        </w:tc>
        <w:tc>
          <w:tcPr>
            <w:tcW w:w="425" w:type="pct"/>
          </w:tcPr>
          <w:p w14:paraId="7A1BCA52" w14:textId="77777777" w:rsidR="00FD23E4" w:rsidRPr="001B60DD" w:rsidRDefault="00FD23E4" w:rsidP="00083EF4">
            <w:pPr>
              <w:rPr>
                <w:rFonts w:eastAsia="等线"/>
              </w:rPr>
            </w:pPr>
            <w:r>
              <w:rPr>
                <w:rFonts w:eastAsia="等线" w:hint="eastAsia"/>
              </w:rPr>
              <w:t>M</w:t>
            </w:r>
            <w:r>
              <w:rPr>
                <w:rFonts w:eastAsia="等线"/>
              </w:rPr>
              <w:t xml:space="preserve">OB, </w:t>
            </w:r>
            <w:proofErr w:type="spellStart"/>
            <w:r>
              <w:rPr>
                <w:rFonts w:eastAsia="等线"/>
              </w:rPr>
              <w:t>SLRelay</w:t>
            </w:r>
            <w:proofErr w:type="spellEnd"/>
          </w:p>
        </w:tc>
        <w:tc>
          <w:tcPr>
            <w:tcW w:w="479" w:type="pct"/>
          </w:tcPr>
          <w:p w14:paraId="172DA28E" w14:textId="77777777" w:rsidR="00FD23E4" w:rsidRPr="001B60DD" w:rsidRDefault="00FD23E4" w:rsidP="00083EF4">
            <w:pPr>
              <w:rPr>
                <w:rFonts w:eastAsia="等线"/>
              </w:rPr>
            </w:pPr>
            <w:r>
              <w:rPr>
                <w:rFonts w:eastAsia="等线" w:hint="eastAsia"/>
              </w:rPr>
              <w:t>1</w:t>
            </w:r>
          </w:p>
        </w:tc>
        <w:tc>
          <w:tcPr>
            <w:tcW w:w="1253" w:type="pct"/>
          </w:tcPr>
          <w:p w14:paraId="4CC1D151" w14:textId="77777777" w:rsidR="00FD23E4" w:rsidRPr="001B60DD" w:rsidRDefault="00FD23E4" w:rsidP="00083EF4">
            <w:pPr>
              <w:rPr>
                <w:rFonts w:eastAsia="等线"/>
              </w:rPr>
            </w:pPr>
            <w:r>
              <w:rPr>
                <w:rFonts w:eastAsia="等线"/>
              </w:rPr>
              <w:t>LTM, C-LTM applicability to intermediate Relay</w:t>
            </w:r>
          </w:p>
        </w:tc>
        <w:tc>
          <w:tcPr>
            <w:tcW w:w="520" w:type="pct"/>
          </w:tcPr>
          <w:p w14:paraId="4287DEF3" w14:textId="77777777" w:rsidR="00FD23E4" w:rsidRPr="001B60DD" w:rsidRDefault="00FD23E4" w:rsidP="00083EF4">
            <w:pPr>
              <w:rPr>
                <w:rFonts w:eastAsia="等线"/>
              </w:rPr>
            </w:pPr>
            <w:r>
              <w:rPr>
                <w:rFonts w:eastAsia="等线" w:hint="eastAsia"/>
              </w:rPr>
              <w:t>R</w:t>
            </w:r>
            <w:r>
              <w:rPr>
                <w:rFonts w:eastAsia="等线"/>
              </w:rPr>
              <w:t>2-25xxxxx</w:t>
            </w:r>
          </w:p>
        </w:tc>
        <w:tc>
          <w:tcPr>
            <w:tcW w:w="699" w:type="pct"/>
          </w:tcPr>
          <w:p w14:paraId="7180F7E7" w14:textId="77777777" w:rsidR="00FD23E4" w:rsidRPr="001B60DD" w:rsidRDefault="00FD23E4" w:rsidP="00083EF4">
            <w:pPr>
              <w:rPr>
                <w:rFonts w:eastAsia="等线"/>
              </w:rPr>
            </w:pPr>
            <w:r>
              <w:rPr>
                <w:rFonts w:eastAsia="等线" w:hint="eastAsia"/>
              </w:rPr>
              <w:t>O</w:t>
            </w:r>
            <w:r>
              <w:rPr>
                <w:rFonts w:eastAsia="等线"/>
              </w:rPr>
              <w:t>PPO (</w:t>
            </w:r>
            <w:proofErr w:type="spellStart"/>
            <w:r>
              <w:rPr>
                <w:rFonts w:eastAsia="等线"/>
              </w:rPr>
              <w:t>Qianxi</w:t>
            </w:r>
            <w:proofErr w:type="spellEnd"/>
            <w:r>
              <w:rPr>
                <w:rFonts w:eastAsia="等线"/>
              </w:rPr>
              <w:t>)</w:t>
            </w:r>
          </w:p>
        </w:tc>
        <w:tc>
          <w:tcPr>
            <w:tcW w:w="445" w:type="pct"/>
          </w:tcPr>
          <w:p w14:paraId="7BB33AC5" w14:textId="77777777" w:rsidR="00FD23E4" w:rsidRDefault="00FD23E4" w:rsidP="00083EF4"/>
        </w:tc>
        <w:tc>
          <w:tcPr>
            <w:tcW w:w="381" w:type="pct"/>
          </w:tcPr>
          <w:p w14:paraId="25E2A050" w14:textId="77777777" w:rsidR="00FD23E4" w:rsidRDefault="00FD23E4" w:rsidP="00083EF4">
            <w:r>
              <w:t>V003</w:t>
            </w:r>
          </w:p>
        </w:tc>
        <w:tc>
          <w:tcPr>
            <w:tcW w:w="365" w:type="pct"/>
          </w:tcPr>
          <w:p w14:paraId="022CE393" w14:textId="77777777" w:rsidR="00FD23E4" w:rsidRDefault="00FD23E4" w:rsidP="00083EF4">
            <w:proofErr w:type="spellStart"/>
            <w:r>
              <w:t>ToDo</w:t>
            </w:r>
            <w:proofErr w:type="spellEnd"/>
          </w:p>
        </w:tc>
      </w:tr>
    </w:tbl>
    <w:p w14:paraId="53CD3B75" w14:textId="77777777" w:rsidR="00FD23E4" w:rsidRDefault="00FD23E4" w:rsidP="00FD23E4">
      <w:pPr>
        <w:pStyle w:val="CommentText"/>
      </w:pPr>
      <w:r>
        <w:rPr>
          <w:b/>
        </w:rPr>
        <w:br/>
        <w:t>[Description]</w:t>
      </w:r>
      <w:r>
        <w:t xml:space="preserve">: Based on the current spec, it is unclear whether LTM, CLTM based handover can be applied to the intermediate SL relay UEs. </w:t>
      </w:r>
    </w:p>
    <w:p w14:paraId="036EC8CE" w14:textId="77777777" w:rsidR="00FD23E4" w:rsidRDefault="00FD23E4" w:rsidP="00FD23E4">
      <w:pPr>
        <w:pStyle w:val="CommentText"/>
      </w:pPr>
      <w:r>
        <w:rPr>
          <w:b/>
        </w:rPr>
        <w:t>[Proposed Change]</w:t>
      </w:r>
      <w:r>
        <w:t>: R2 to clarify whether LTM, CLTM based handover can be applied to the intermediate SL relay UEs or not.</w:t>
      </w:r>
    </w:p>
    <w:p w14:paraId="4C1A3D62" w14:textId="77777777" w:rsidR="00FD23E4" w:rsidRDefault="00FD23E4" w:rsidP="00FD23E4">
      <w:r>
        <w:rPr>
          <w:b/>
        </w:rPr>
        <w:t>[Comments]</w:t>
      </w:r>
      <w:r>
        <w:t>:</w:t>
      </w:r>
    </w:p>
    <w:p w14:paraId="7F8F714F" w14:textId="77777777" w:rsidR="00FD23E4" w:rsidRDefault="00FD23E4" w:rsidP="00FD23E4">
      <w:pPr>
        <w:ind w:firstLine="284"/>
      </w:pPr>
    </w:p>
    <w:p w14:paraId="42603DAA" w14:textId="2AE26666" w:rsidR="00FD23E4" w:rsidRDefault="00FD23E4" w:rsidP="00FD23E4">
      <w:pPr>
        <w:pStyle w:val="Heading1"/>
      </w:pPr>
      <w:r>
        <w:lastRenderedPageBreak/>
        <w:t>E005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23E4" w14:paraId="09A35C3F" w14:textId="77777777" w:rsidTr="00083EF4">
        <w:tc>
          <w:tcPr>
            <w:tcW w:w="433" w:type="pct"/>
          </w:tcPr>
          <w:p w14:paraId="012A8B5D" w14:textId="77777777" w:rsidR="00FD23E4" w:rsidRDefault="00FD23E4" w:rsidP="00083EF4">
            <w:r>
              <w:t>RIL Id</w:t>
            </w:r>
          </w:p>
        </w:tc>
        <w:tc>
          <w:tcPr>
            <w:tcW w:w="425" w:type="pct"/>
          </w:tcPr>
          <w:p w14:paraId="583111C7" w14:textId="77777777" w:rsidR="00FD23E4" w:rsidRDefault="00FD23E4" w:rsidP="00083EF4">
            <w:r>
              <w:t>WI</w:t>
            </w:r>
          </w:p>
        </w:tc>
        <w:tc>
          <w:tcPr>
            <w:tcW w:w="479" w:type="pct"/>
          </w:tcPr>
          <w:p w14:paraId="6D83D276" w14:textId="77777777" w:rsidR="00FD23E4" w:rsidRDefault="00FD23E4" w:rsidP="00083EF4">
            <w:r>
              <w:t>Class</w:t>
            </w:r>
          </w:p>
        </w:tc>
        <w:tc>
          <w:tcPr>
            <w:tcW w:w="1253" w:type="pct"/>
          </w:tcPr>
          <w:p w14:paraId="752DF5FF" w14:textId="77777777" w:rsidR="00FD23E4" w:rsidRDefault="00FD23E4" w:rsidP="00083EF4">
            <w:r>
              <w:t>Title</w:t>
            </w:r>
          </w:p>
        </w:tc>
        <w:tc>
          <w:tcPr>
            <w:tcW w:w="520" w:type="pct"/>
          </w:tcPr>
          <w:p w14:paraId="7F431E82" w14:textId="77777777" w:rsidR="00FD23E4" w:rsidRDefault="00FD23E4" w:rsidP="00083EF4">
            <w:proofErr w:type="spellStart"/>
            <w:r>
              <w:t>Tdoc</w:t>
            </w:r>
            <w:proofErr w:type="spellEnd"/>
          </w:p>
        </w:tc>
        <w:tc>
          <w:tcPr>
            <w:tcW w:w="699" w:type="pct"/>
          </w:tcPr>
          <w:p w14:paraId="4CF67090" w14:textId="77777777" w:rsidR="00FD23E4" w:rsidRDefault="00FD23E4" w:rsidP="00083EF4">
            <w:r>
              <w:t>Delegate</w:t>
            </w:r>
          </w:p>
        </w:tc>
        <w:tc>
          <w:tcPr>
            <w:tcW w:w="445" w:type="pct"/>
          </w:tcPr>
          <w:p w14:paraId="25493096" w14:textId="77777777" w:rsidR="00FD23E4" w:rsidRDefault="00FD23E4" w:rsidP="00083EF4">
            <w:proofErr w:type="spellStart"/>
            <w:r>
              <w:t>Misc</w:t>
            </w:r>
            <w:proofErr w:type="spellEnd"/>
          </w:p>
        </w:tc>
        <w:tc>
          <w:tcPr>
            <w:tcW w:w="381" w:type="pct"/>
          </w:tcPr>
          <w:p w14:paraId="03D9B008" w14:textId="77777777" w:rsidR="00FD23E4" w:rsidRDefault="00FD23E4" w:rsidP="00083EF4">
            <w:r>
              <w:t>File version</w:t>
            </w:r>
          </w:p>
        </w:tc>
        <w:tc>
          <w:tcPr>
            <w:tcW w:w="365" w:type="pct"/>
          </w:tcPr>
          <w:p w14:paraId="5142C599" w14:textId="77777777" w:rsidR="00FD23E4" w:rsidRDefault="00FD23E4" w:rsidP="00083EF4">
            <w:r>
              <w:t>Status</w:t>
            </w:r>
          </w:p>
        </w:tc>
      </w:tr>
      <w:tr w:rsidR="00FD23E4" w14:paraId="678CBCD1" w14:textId="77777777" w:rsidTr="00083EF4">
        <w:tc>
          <w:tcPr>
            <w:tcW w:w="433" w:type="pct"/>
          </w:tcPr>
          <w:p w14:paraId="5B16924F" w14:textId="1763CF1E" w:rsidR="00FD23E4" w:rsidRDefault="00FD23E4" w:rsidP="00083EF4">
            <w:r>
              <w:t>E005</w:t>
            </w:r>
          </w:p>
        </w:tc>
        <w:tc>
          <w:tcPr>
            <w:tcW w:w="425" w:type="pct"/>
          </w:tcPr>
          <w:p w14:paraId="0BF7CE19" w14:textId="2D19CDD7" w:rsidR="00FD23E4" w:rsidRPr="001B60DD" w:rsidRDefault="00501A77" w:rsidP="00083EF4">
            <w:pPr>
              <w:rPr>
                <w:rFonts w:eastAsia="等线"/>
              </w:rPr>
            </w:pPr>
            <w:r>
              <w:rPr>
                <w:rFonts w:eastAsia="等线"/>
              </w:rPr>
              <w:t>MOB</w:t>
            </w:r>
          </w:p>
        </w:tc>
        <w:tc>
          <w:tcPr>
            <w:tcW w:w="479" w:type="pct"/>
          </w:tcPr>
          <w:p w14:paraId="3CAA500D" w14:textId="131E9E2F" w:rsidR="00FD23E4" w:rsidRPr="001B60DD" w:rsidRDefault="00501A77" w:rsidP="00083EF4">
            <w:pPr>
              <w:rPr>
                <w:rFonts w:eastAsia="等线"/>
              </w:rPr>
            </w:pPr>
            <w:r>
              <w:rPr>
                <w:rFonts w:eastAsia="等线"/>
              </w:rPr>
              <w:t>2</w:t>
            </w:r>
          </w:p>
        </w:tc>
        <w:tc>
          <w:tcPr>
            <w:tcW w:w="1253" w:type="pct"/>
          </w:tcPr>
          <w:p w14:paraId="6CCDDAB0" w14:textId="0C80D3D8" w:rsidR="00FD23E4" w:rsidRPr="001B60DD" w:rsidRDefault="00FD23E4" w:rsidP="00083EF4">
            <w:pPr>
              <w:rPr>
                <w:rFonts w:eastAsia="等线"/>
              </w:rPr>
            </w:pPr>
            <w:r>
              <w:rPr>
                <w:rFonts w:eastAsia="等线"/>
              </w:rPr>
              <w:t>Handling of radio bearers during LTM cell switch</w:t>
            </w:r>
          </w:p>
        </w:tc>
        <w:tc>
          <w:tcPr>
            <w:tcW w:w="520" w:type="pct"/>
          </w:tcPr>
          <w:p w14:paraId="304B7538" w14:textId="43060080" w:rsidR="00FD23E4" w:rsidRPr="001B60DD" w:rsidRDefault="00FD23E4" w:rsidP="00083EF4">
            <w:pPr>
              <w:rPr>
                <w:rFonts w:eastAsia="等线"/>
              </w:rPr>
            </w:pPr>
            <w:r w:rsidRPr="00FD23E4">
              <w:rPr>
                <w:rFonts w:eastAsia="等线"/>
              </w:rPr>
              <w:t>R2-25xxxxx</w:t>
            </w:r>
          </w:p>
        </w:tc>
        <w:tc>
          <w:tcPr>
            <w:tcW w:w="699" w:type="pct"/>
          </w:tcPr>
          <w:p w14:paraId="59DCB2BE" w14:textId="356FA04D" w:rsidR="00FD23E4" w:rsidRPr="001B60DD" w:rsidRDefault="00FD23E4" w:rsidP="00083EF4">
            <w:pPr>
              <w:rPr>
                <w:rFonts w:eastAsia="等线"/>
              </w:rPr>
            </w:pPr>
            <w:r>
              <w:rPr>
                <w:rFonts w:eastAsia="等线"/>
              </w:rPr>
              <w:t>Tony (Ericsson)</w:t>
            </w:r>
          </w:p>
        </w:tc>
        <w:tc>
          <w:tcPr>
            <w:tcW w:w="445" w:type="pct"/>
          </w:tcPr>
          <w:p w14:paraId="02C21538" w14:textId="77777777" w:rsidR="00FD23E4" w:rsidRDefault="00FD23E4" w:rsidP="00083EF4"/>
        </w:tc>
        <w:tc>
          <w:tcPr>
            <w:tcW w:w="381" w:type="pct"/>
          </w:tcPr>
          <w:p w14:paraId="6AB4B1EC" w14:textId="1C645CF3" w:rsidR="00FD23E4" w:rsidRDefault="00FD23E4" w:rsidP="00083EF4">
            <w:r>
              <w:t>V004</w:t>
            </w:r>
          </w:p>
        </w:tc>
        <w:tc>
          <w:tcPr>
            <w:tcW w:w="365" w:type="pct"/>
          </w:tcPr>
          <w:p w14:paraId="311AADDD" w14:textId="35684975" w:rsidR="00FD23E4" w:rsidRDefault="00FD23E4" w:rsidP="00083EF4">
            <w:proofErr w:type="spellStart"/>
            <w:r>
              <w:t>ToDo</w:t>
            </w:r>
            <w:proofErr w:type="spellEnd"/>
          </w:p>
        </w:tc>
      </w:tr>
    </w:tbl>
    <w:p w14:paraId="1D348D59" w14:textId="42E1FC60" w:rsidR="00FD23E4" w:rsidRDefault="00FD23E4" w:rsidP="00FD23E4">
      <w:pPr>
        <w:pStyle w:val="CommentText"/>
      </w:pPr>
      <w:r>
        <w:rPr>
          <w:b/>
        </w:rPr>
        <w:br/>
        <w:t>[Description]</w:t>
      </w:r>
      <w:r>
        <w:t xml:space="preserve">: </w:t>
      </w:r>
      <w:r w:rsidR="00501A77">
        <w:t>Current specification assumes that when the target configuration prepares the LTM candidate configuration, it needs to prepare a radio bearer configuration which is according to the bearer configuration the UE is using in its current source cell. However, there are no means at the moment for the target cell to know what bearer configuration the UE is using in the source cell.</w:t>
      </w:r>
    </w:p>
    <w:p w14:paraId="041F46A2" w14:textId="0CA6D866" w:rsidR="00FD23E4" w:rsidRDefault="00FD23E4" w:rsidP="00FD23E4">
      <w:pPr>
        <w:pStyle w:val="CommentText"/>
      </w:pPr>
      <w:r>
        <w:rPr>
          <w:b/>
        </w:rPr>
        <w:t>[Proposed Change]</w:t>
      </w:r>
      <w:r>
        <w:t xml:space="preserve">: </w:t>
      </w:r>
      <w:r w:rsidR="00501A77">
        <w:t>The issue is rather complex and we plan to bring a contribution to the next meeting where we explain the problem and also the possible solutions</w:t>
      </w:r>
      <w:r>
        <w:t>.</w:t>
      </w:r>
    </w:p>
    <w:p w14:paraId="3EE56A47" w14:textId="77777777" w:rsidR="00FD23E4" w:rsidRDefault="00FD23E4" w:rsidP="00FD23E4">
      <w:r>
        <w:rPr>
          <w:b/>
        </w:rPr>
        <w:t>[Comments]</w:t>
      </w:r>
      <w:r>
        <w:t>:</w:t>
      </w:r>
    </w:p>
    <w:p w14:paraId="4D90AD96" w14:textId="77777777" w:rsidR="00FD23E4" w:rsidRDefault="00FD23E4" w:rsidP="00977C0F">
      <w:pPr>
        <w:rPr>
          <w:rFonts w:eastAsia="等线"/>
        </w:rPr>
      </w:pPr>
    </w:p>
    <w:p w14:paraId="2760F4BE" w14:textId="77777777" w:rsidR="00977C0F" w:rsidRDefault="00977C0F" w:rsidP="00977C0F">
      <w:pPr>
        <w:rPr>
          <w:rFonts w:eastAsia="等线"/>
        </w:rPr>
      </w:pPr>
    </w:p>
    <w:p w14:paraId="229B3C42" w14:textId="345148AD" w:rsidR="00977C0F" w:rsidRPr="00977C0F" w:rsidRDefault="00977C0F" w:rsidP="00977C0F">
      <w:pPr>
        <w:pStyle w:val="Heading1"/>
        <w:rPr>
          <w:rFonts w:eastAsia="等线"/>
        </w:rPr>
      </w:pPr>
      <w:r>
        <w:rPr>
          <w:rFonts w:eastAsia="等线" w:hint="eastAsia"/>
        </w:rPr>
        <w:t>C150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977C0F" w14:paraId="6111B814" w14:textId="77777777" w:rsidTr="00CA6A8F">
        <w:tc>
          <w:tcPr>
            <w:tcW w:w="433" w:type="pct"/>
          </w:tcPr>
          <w:p w14:paraId="38637489" w14:textId="77777777" w:rsidR="00977C0F" w:rsidRDefault="00977C0F" w:rsidP="00CA6A8F">
            <w:r>
              <w:t>RIL Id</w:t>
            </w:r>
          </w:p>
        </w:tc>
        <w:tc>
          <w:tcPr>
            <w:tcW w:w="425" w:type="pct"/>
          </w:tcPr>
          <w:p w14:paraId="5A7A8D53" w14:textId="77777777" w:rsidR="00977C0F" w:rsidRDefault="00977C0F" w:rsidP="00CA6A8F">
            <w:r>
              <w:t>WI</w:t>
            </w:r>
          </w:p>
        </w:tc>
        <w:tc>
          <w:tcPr>
            <w:tcW w:w="479" w:type="pct"/>
          </w:tcPr>
          <w:p w14:paraId="2A8C9606" w14:textId="77777777" w:rsidR="00977C0F" w:rsidRDefault="00977C0F" w:rsidP="00CA6A8F">
            <w:r>
              <w:t>Class</w:t>
            </w:r>
          </w:p>
        </w:tc>
        <w:tc>
          <w:tcPr>
            <w:tcW w:w="1253" w:type="pct"/>
          </w:tcPr>
          <w:p w14:paraId="6E643B18" w14:textId="77777777" w:rsidR="00977C0F" w:rsidRDefault="00977C0F" w:rsidP="00CA6A8F">
            <w:r>
              <w:t>Title</w:t>
            </w:r>
          </w:p>
        </w:tc>
        <w:tc>
          <w:tcPr>
            <w:tcW w:w="520" w:type="pct"/>
          </w:tcPr>
          <w:p w14:paraId="163BFC89" w14:textId="77777777" w:rsidR="00977C0F" w:rsidRDefault="00977C0F" w:rsidP="00CA6A8F">
            <w:proofErr w:type="spellStart"/>
            <w:r>
              <w:t>Tdoc</w:t>
            </w:r>
            <w:proofErr w:type="spellEnd"/>
          </w:p>
        </w:tc>
        <w:tc>
          <w:tcPr>
            <w:tcW w:w="699" w:type="pct"/>
          </w:tcPr>
          <w:p w14:paraId="1653CE24" w14:textId="77777777" w:rsidR="00977C0F" w:rsidRDefault="00977C0F" w:rsidP="00CA6A8F">
            <w:r>
              <w:t>Delegate</w:t>
            </w:r>
          </w:p>
        </w:tc>
        <w:tc>
          <w:tcPr>
            <w:tcW w:w="445" w:type="pct"/>
          </w:tcPr>
          <w:p w14:paraId="281801AA" w14:textId="77777777" w:rsidR="00977C0F" w:rsidRDefault="00977C0F" w:rsidP="00CA6A8F">
            <w:proofErr w:type="spellStart"/>
            <w:r>
              <w:t>Misc</w:t>
            </w:r>
            <w:proofErr w:type="spellEnd"/>
          </w:p>
        </w:tc>
        <w:tc>
          <w:tcPr>
            <w:tcW w:w="381" w:type="pct"/>
          </w:tcPr>
          <w:p w14:paraId="3C048E48" w14:textId="77777777" w:rsidR="00977C0F" w:rsidRDefault="00977C0F" w:rsidP="00CA6A8F">
            <w:r>
              <w:t>File version</w:t>
            </w:r>
          </w:p>
        </w:tc>
        <w:tc>
          <w:tcPr>
            <w:tcW w:w="365" w:type="pct"/>
          </w:tcPr>
          <w:p w14:paraId="15D32A7D" w14:textId="77777777" w:rsidR="00977C0F" w:rsidRDefault="00977C0F" w:rsidP="00CA6A8F">
            <w:r>
              <w:t>Status</w:t>
            </w:r>
          </w:p>
        </w:tc>
      </w:tr>
      <w:tr w:rsidR="00977C0F" w14:paraId="302BC859" w14:textId="77777777" w:rsidTr="00CA6A8F">
        <w:tc>
          <w:tcPr>
            <w:tcW w:w="433" w:type="pct"/>
          </w:tcPr>
          <w:p w14:paraId="7FCFB9B8" w14:textId="39D1C82E" w:rsidR="00977C0F" w:rsidRPr="006513E1" w:rsidRDefault="006513E1" w:rsidP="00CA6A8F">
            <w:pPr>
              <w:rPr>
                <w:rFonts w:eastAsia="等线"/>
              </w:rPr>
            </w:pPr>
            <w:r>
              <w:rPr>
                <w:rFonts w:eastAsia="等线" w:hint="eastAsia"/>
              </w:rPr>
              <w:t>C150</w:t>
            </w:r>
          </w:p>
        </w:tc>
        <w:tc>
          <w:tcPr>
            <w:tcW w:w="425" w:type="pct"/>
          </w:tcPr>
          <w:p w14:paraId="5F14BB9B" w14:textId="3269618C" w:rsidR="00977C0F" w:rsidRPr="001B60DD" w:rsidRDefault="00C6593C" w:rsidP="00CA6A8F">
            <w:pPr>
              <w:rPr>
                <w:rFonts w:eastAsia="等线"/>
              </w:rPr>
            </w:pPr>
            <w:r>
              <w:rPr>
                <w:rFonts w:eastAsia="等线"/>
              </w:rPr>
              <w:t>MOB</w:t>
            </w:r>
          </w:p>
        </w:tc>
        <w:tc>
          <w:tcPr>
            <w:tcW w:w="479" w:type="pct"/>
          </w:tcPr>
          <w:p w14:paraId="396E1B93" w14:textId="58131E7A" w:rsidR="00977C0F" w:rsidRPr="001B60DD" w:rsidRDefault="00535234" w:rsidP="00CA6A8F">
            <w:pPr>
              <w:rPr>
                <w:rFonts w:eastAsia="等线"/>
              </w:rPr>
            </w:pPr>
            <w:r>
              <w:rPr>
                <w:rFonts w:eastAsia="等线" w:hint="eastAsia"/>
              </w:rPr>
              <w:t>1</w:t>
            </w:r>
          </w:p>
        </w:tc>
        <w:tc>
          <w:tcPr>
            <w:tcW w:w="1253" w:type="pct"/>
          </w:tcPr>
          <w:p w14:paraId="5024B051" w14:textId="0D625FD7" w:rsidR="00977C0F" w:rsidRPr="001B60DD" w:rsidRDefault="00535234" w:rsidP="00CA6A8F">
            <w:pPr>
              <w:rPr>
                <w:rFonts w:eastAsia="等线"/>
              </w:rPr>
            </w:pPr>
            <w:r>
              <w:rPr>
                <w:rFonts w:eastAsia="等线"/>
              </w:rPr>
              <w:t>U</w:t>
            </w:r>
            <w:r>
              <w:rPr>
                <w:rFonts w:eastAsia="等线" w:hint="eastAsia"/>
              </w:rPr>
              <w:t xml:space="preserve">pon inter-CU MCG LTM execution, SN key update is also needed for the case that </w:t>
            </w:r>
            <w:r>
              <w:rPr>
                <w:rFonts w:eastAsia="等线"/>
              </w:rPr>
              <w:t>S</w:t>
            </w:r>
            <w:r>
              <w:rPr>
                <w:rFonts w:eastAsia="等线" w:hint="eastAsia"/>
              </w:rPr>
              <w:t>N terminated bearer configured with MCG RLC leg only.</w:t>
            </w:r>
          </w:p>
        </w:tc>
        <w:tc>
          <w:tcPr>
            <w:tcW w:w="520" w:type="pct"/>
          </w:tcPr>
          <w:p w14:paraId="2A8CEC11" w14:textId="77777777" w:rsidR="00977C0F" w:rsidRPr="00535234" w:rsidRDefault="00977C0F" w:rsidP="00CA6A8F">
            <w:pPr>
              <w:rPr>
                <w:rFonts w:eastAsia="等线"/>
              </w:rPr>
            </w:pPr>
          </w:p>
        </w:tc>
        <w:tc>
          <w:tcPr>
            <w:tcW w:w="699" w:type="pct"/>
          </w:tcPr>
          <w:p w14:paraId="4E1519EA" w14:textId="77777777" w:rsidR="00977C0F" w:rsidRDefault="00B74F96" w:rsidP="00CA6A8F">
            <w:pPr>
              <w:rPr>
                <w:rFonts w:eastAsia="等线"/>
              </w:rPr>
            </w:pPr>
            <w:r>
              <w:rPr>
                <w:rFonts w:eastAsia="等线" w:hint="eastAsia"/>
              </w:rPr>
              <w:t>Rui</w:t>
            </w:r>
          </w:p>
          <w:p w14:paraId="7B491D71" w14:textId="2960B82D" w:rsidR="00B74F96" w:rsidRPr="001B60DD" w:rsidRDefault="00B74F96" w:rsidP="00CA6A8F">
            <w:pPr>
              <w:rPr>
                <w:rFonts w:eastAsia="等线"/>
              </w:rPr>
            </w:pPr>
            <w:r>
              <w:rPr>
                <w:rFonts w:eastAsia="等线" w:hint="eastAsia"/>
              </w:rPr>
              <w:t>(CATT)</w:t>
            </w:r>
          </w:p>
        </w:tc>
        <w:tc>
          <w:tcPr>
            <w:tcW w:w="445" w:type="pct"/>
          </w:tcPr>
          <w:p w14:paraId="3EFB6D04" w14:textId="77777777" w:rsidR="00977C0F" w:rsidRDefault="00977C0F" w:rsidP="00CA6A8F"/>
        </w:tc>
        <w:tc>
          <w:tcPr>
            <w:tcW w:w="381" w:type="pct"/>
          </w:tcPr>
          <w:p w14:paraId="4E91FAC2" w14:textId="652EBA49" w:rsidR="00977C0F" w:rsidRPr="00B74F96" w:rsidRDefault="00B74F96" w:rsidP="00CA6A8F">
            <w:pPr>
              <w:rPr>
                <w:rFonts w:eastAsia="等线"/>
              </w:rPr>
            </w:pPr>
            <w:r>
              <w:rPr>
                <w:rFonts w:eastAsia="等线" w:hint="eastAsia"/>
              </w:rPr>
              <w:t>V005</w:t>
            </w:r>
          </w:p>
        </w:tc>
        <w:tc>
          <w:tcPr>
            <w:tcW w:w="365" w:type="pct"/>
          </w:tcPr>
          <w:p w14:paraId="514DC92E" w14:textId="77777777" w:rsidR="00977C0F" w:rsidRDefault="00977C0F" w:rsidP="00CA6A8F"/>
        </w:tc>
      </w:tr>
    </w:tbl>
    <w:p w14:paraId="1AB1C19F" w14:textId="13542AD5" w:rsidR="00977C0F" w:rsidRPr="00320952" w:rsidRDefault="00977C0F" w:rsidP="00977C0F">
      <w:pPr>
        <w:pStyle w:val="CommentText"/>
        <w:rPr>
          <w:rFonts w:eastAsia="等线"/>
        </w:rPr>
      </w:pPr>
      <w:r>
        <w:rPr>
          <w:b/>
        </w:rPr>
        <w:br/>
        <w:t>[Description]</w:t>
      </w:r>
      <w:r>
        <w:t>:</w:t>
      </w:r>
      <w:r w:rsidR="00320952" w:rsidRPr="00320952">
        <w:rPr>
          <w:rFonts w:eastAsia="等线"/>
        </w:rPr>
        <w:t xml:space="preserve"> </w:t>
      </w:r>
      <w:r w:rsidR="00320952">
        <w:rPr>
          <w:rFonts w:eastAsia="等线"/>
        </w:rPr>
        <w:t>U</w:t>
      </w:r>
      <w:r w:rsidR="00320952">
        <w:rPr>
          <w:rFonts w:eastAsia="等线" w:hint="eastAsia"/>
        </w:rPr>
        <w:t xml:space="preserve">pon inter-CU MCG LTM execution, SN key update is also needed for the case that </w:t>
      </w:r>
      <w:r w:rsidR="00320952">
        <w:rPr>
          <w:rFonts w:eastAsia="等线"/>
        </w:rPr>
        <w:t>S</w:t>
      </w:r>
      <w:r w:rsidR="00320952">
        <w:rPr>
          <w:rFonts w:eastAsia="等线" w:hint="eastAsia"/>
        </w:rPr>
        <w:t>N terminated bearer configured with MCG RLC leg only</w:t>
      </w:r>
      <w:r>
        <w:t xml:space="preserve">. </w:t>
      </w:r>
      <w:r w:rsidR="00320952">
        <w:rPr>
          <w:rFonts w:eastAsia="等线" w:hint="eastAsia"/>
        </w:rPr>
        <w:t>However, in this case,</w:t>
      </w:r>
      <w:r w:rsidR="00320952" w:rsidRPr="00320952">
        <w:t xml:space="preserve"> </w:t>
      </w:r>
      <w:r w:rsidR="00320952" w:rsidRPr="00320952">
        <w:rPr>
          <w:rFonts w:eastAsia="等线"/>
        </w:rPr>
        <w:t>the LTM-Candidate IE indicated by lower layers include</w:t>
      </w:r>
      <w:r w:rsidR="00320952">
        <w:rPr>
          <w:rFonts w:eastAsia="等线" w:hint="eastAsia"/>
        </w:rPr>
        <w:t>s</w:t>
      </w:r>
      <w:r w:rsidR="00320952" w:rsidRPr="00320952">
        <w:rPr>
          <w:rFonts w:eastAsia="等线"/>
        </w:rPr>
        <w:t xml:space="preserve"> an </w:t>
      </w:r>
      <w:proofErr w:type="spellStart"/>
      <w:r w:rsidR="00320952" w:rsidRPr="00320952">
        <w:rPr>
          <w:rFonts w:eastAsia="等线"/>
        </w:rPr>
        <w:t>mrdc-Secondar</w:t>
      </w:r>
      <w:r w:rsidR="00320952">
        <w:rPr>
          <w:rFonts w:eastAsia="等线"/>
        </w:rPr>
        <w:t>yCellGroupConfig</w:t>
      </w:r>
      <w:proofErr w:type="spellEnd"/>
      <w:r w:rsidR="00320952">
        <w:rPr>
          <w:rFonts w:eastAsia="等线"/>
        </w:rPr>
        <w:t xml:space="preserve"> set to </w:t>
      </w:r>
      <w:proofErr w:type="spellStart"/>
      <w:r w:rsidR="00320952">
        <w:rPr>
          <w:rFonts w:eastAsia="等线"/>
        </w:rPr>
        <w:t>release</w:t>
      </w:r>
      <w:r w:rsidR="00320952">
        <w:rPr>
          <w:rFonts w:eastAsia="等线" w:hint="eastAsia"/>
        </w:rPr>
        <w:t>.Thus.the</w:t>
      </w:r>
      <w:proofErr w:type="spellEnd"/>
      <w:r w:rsidR="00320952">
        <w:rPr>
          <w:rFonts w:eastAsia="等线" w:hint="eastAsia"/>
        </w:rPr>
        <w:t xml:space="preserve"> current spec is not correct.</w:t>
      </w:r>
    </w:p>
    <w:p w14:paraId="305DA896" w14:textId="02F45BD5" w:rsidR="00977C0F" w:rsidRDefault="00977C0F" w:rsidP="00977C0F">
      <w:pPr>
        <w:pStyle w:val="CommentText"/>
        <w:rPr>
          <w:rFonts w:eastAsia="等线"/>
        </w:rPr>
      </w:pPr>
      <w:r>
        <w:rPr>
          <w:b/>
        </w:rPr>
        <w:t>[Proposed Change]</w:t>
      </w:r>
      <w:r>
        <w:t xml:space="preserve">: </w:t>
      </w:r>
    </w:p>
    <w:p w14:paraId="37E17C3C" w14:textId="77777777" w:rsidR="00C6593C" w:rsidRPr="00EB6221" w:rsidRDefault="00C6593C" w:rsidP="00C6593C">
      <w:pPr>
        <w:pStyle w:val="B2"/>
        <w:rPr>
          <w:rFonts w:eastAsia="Batang"/>
          <w:noProof/>
          <w:lang w:eastAsia="en-US"/>
        </w:rPr>
      </w:pPr>
      <w:r w:rsidRPr="00EB6221">
        <w:rPr>
          <w:rFonts w:eastAsia="Batang"/>
          <w:noProof/>
          <w:lang w:eastAsia="en-US"/>
        </w:rPr>
        <w:t>2&gt;</w:t>
      </w:r>
      <w:r>
        <w:rPr>
          <w:rFonts w:eastAsia="Batang"/>
          <w:noProof/>
          <w:lang w:eastAsia="en-US"/>
        </w:rPr>
        <w:tab/>
      </w:r>
      <w:r w:rsidRPr="00EB6221">
        <w:rPr>
          <w:rFonts w:eastAsia="Batang"/>
          <w:noProof/>
          <w:lang w:eastAsia="en-US"/>
        </w:rPr>
        <w:t xml:space="preserve">if this </w:t>
      </w:r>
      <w:r w:rsidRPr="00EB6221">
        <w:rPr>
          <w:rFonts w:eastAsia="Batang"/>
          <w:i/>
          <w:iCs/>
          <w:noProof/>
          <w:lang w:eastAsia="en-US"/>
        </w:rPr>
        <w:t>RRCReconfiguration</w:t>
      </w:r>
      <w:r w:rsidRPr="00EB6221">
        <w:rPr>
          <w:rFonts w:eastAsia="Batang"/>
          <w:noProof/>
          <w:lang w:eastAsia="en-US"/>
        </w:rPr>
        <w:t xml:space="preserve"> message is applied due to an LTM cell switch execution procedure</w:t>
      </w:r>
      <w:r>
        <w:rPr>
          <w:rFonts w:eastAsia="Batang"/>
          <w:noProof/>
          <w:lang w:eastAsia="en-US"/>
        </w:rPr>
        <w:t xml:space="preserve"> which requires an </w:t>
      </w:r>
      <w:r>
        <w:t>update of the master security key,</w:t>
      </w:r>
      <w:r w:rsidRPr="00EB6221">
        <w:rPr>
          <w:rFonts w:eastAsia="Batang"/>
          <w:noProof/>
          <w:lang w:eastAsia="en-US"/>
        </w:rPr>
        <w:t xml:space="preserve"> according to clause 5.3.5.18.6:</w:t>
      </w:r>
    </w:p>
    <w:p w14:paraId="6067D3C0" w14:textId="77777777" w:rsidR="00C6593C" w:rsidRPr="00320952" w:rsidRDefault="00C6593C" w:rsidP="00C6593C">
      <w:pPr>
        <w:pStyle w:val="B3"/>
        <w:rPr>
          <w:rFonts w:eastAsia="Batang"/>
          <w:strike/>
          <w:noProof/>
          <w:lang w:eastAsia="en-US"/>
        </w:rPr>
      </w:pPr>
      <w:r w:rsidRPr="00320952">
        <w:rPr>
          <w:rFonts w:eastAsia="Batang"/>
          <w:strike/>
          <w:noProof/>
          <w:color w:val="FF0000"/>
          <w:lang w:eastAsia="en-US"/>
        </w:rPr>
        <w:t>3&gt;</w:t>
      </w:r>
      <w:r w:rsidRPr="00320952">
        <w:rPr>
          <w:rFonts w:eastAsia="Batang"/>
          <w:strike/>
          <w:noProof/>
          <w:color w:val="FF0000"/>
          <w:lang w:eastAsia="en-US"/>
        </w:rPr>
        <w:tab/>
        <w:t xml:space="preserve">if the </w:t>
      </w:r>
      <w:r w:rsidRPr="00320952">
        <w:rPr>
          <w:rFonts w:eastAsia="Batang"/>
          <w:i/>
          <w:iCs/>
          <w:strike/>
          <w:noProof/>
          <w:color w:val="FF0000"/>
          <w:lang w:eastAsia="en-US"/>
        </w:rPr>
        <w:t>LTM-Candidate</w:t>
      </w:r>
      <w:r w:rsidRPr="00320952">
        <w:rPr>
          <w:rFonts w:eastAsia="Batang"/>
          <w:strike/>
          <w:noProof/>
          <w:color w:val="FF0000"/>
          <w:lang w:eastAsia="en-US"/>
        </w:rPr>
        <w:t xml:space="preserve"> IE indicated by lower layers does not include an </w:t>
      </w:r>
      <w:r w:rsidRPr="00320952">
        <w:rPr>
          <w:rFonts w:eastAsia="Batang"/>
          <w:i/>
          <w:iCs/>
          <w:strike/>
          <w:noProof/>
          <w:color w:val="FF0000"/>
          <w:lang w:eastAsia="en-US"/>
        </w:rPr>
        <w:t>mrdc-SecondaryCellGroupConfig</w:t>
      </w:r>
      <w:r w:rsidRPr="00320952">
        <w:rPr>
          <w:rFonts w:eastAsia="Batang"/>
          <w:strike/>
          <w:noProof/>
          <w:color w:val="FF0000"/>
          <w:lang w:eastAsia="en-US"/>
        </w:rPr>
        <w:t xml:space="preserve"> set to </w:t>
      </w:r>
      <w:r w:rsidRPr="00320952">
        <w:rPr>
          <w:rFonts w:eastAsia="Batang"/>
          <w:i/>
          <w:iCs/>
          <w:strike/>
          <w:noProof/>
          <w:color w:val="FF0000"/>
          <w:lang w:eastAsia="en-US"/>
        </w:rPr>
        <w:t>release</w:t>
      </w:r>
      <w:r w:rsidRPr="00320952">
        <w:rPr>
          <w:rFonts w:eastAsia="Batang"/>
          <w:strike/>
          <w:noProof/>
          <w:color w:val="FF0000"/>
          <w:lang w:eastAsia="en-US"/>
        </w:rPr>
        <w:t>:</w:t>
      </w:r>
    </w:p>
    <w:p w14:paraId="7373ADDA" w14:textId="0A33514F" w:rsidR="00C6593C" w:rsidRPr="00C6593C" w:rsidRDefault="00C6593C" w:rsidP="00C6593C">
      <w:pPr>
        <w:pStyle w:val="CommentText"/>
        <w:rPr>
          <w:rFonts w:eastAsia="等线"/>
        </w:rPr>
      </w:pPr>
      <w:r w:rsidRPr="00653997">
        <w:rPr>
          <w:rFonts w:eastAsia="Batang"/>
          <w:strike/>
          <w:noProof/>
          <w:color w:val="FF0000"/>
          <w:lang w:eastAsia="en-US"/>
        </w:rPr>
        <w:t>4</w:t>
      </w:r>
      <w:r w:rsidRPr="00653997">
        <w:rPr>
          <w:rFonts w:eastAsia="等线" w:hint="eastAsia"/>
          <w:noProof/>
          <w:color w:val="FF0000"/>
          <w:u w:val="single"/>
        </w:rPr>
        <w:t>3</w:t>
      </w:r>
      <w:r w:rsidRPr="00EB6221">
        <w:rPr>
          <w:rFonts w:eastAsia="Batang"/>
          <w:noProof/>
          <w:lang w:eastAsia="en-US"/>
        </w:rPr>
        <w:t>&gt;</w:t>
      </w:r>
      <w:r>
        <w:rPr>
          <w:rFonts w:eastAsia="Batang"/>
          <w:noProof/>
          <w:lang w:eastAsia="en-US"/>
        </w:rPr>
        <w:tab/>
      </w:r>
      <w:r w:rsidRPr="00EB6221">
        <w:rPr>
          <w:rFonts w:eastAsia="Batang"/>
          <w:noProof/>
          <w:lang w:eastAsia="en-US"/>
        </w:rPr>
        <w:t>perform security key update procedure as specified in 5.3.5.7;</w:t>
      </w:r>
    </w:p>
    <w:p w14:paraId="14194256" w14:textId="77777777" w:rsidR="00977C0F" w:rsidRDefault="00977C0F" w:rsidP="00977C0F">
      <w:r>
        <w:rPr>
          <w:b/>
        </w:rPr>
        <w:t>[Comments]</w:t>
      </w:r>
      <w:r>
        <w:t>:</w:t>
      </w:r>
    </w:p>
    <w:p w14:paraId="4D99DC0A" w14:textId="77777777" w:rsidR="00977C0F" w:rsidRDefault="00977C0F" w:rsidP="00977C0F">
      <w:pPr>
        <w:rPr>
          <w:rFonts w:eastAsia="等线"/>
        </w:rPr>
      </w:pPr>
    </w:p>
    <w:p w14:paraId="3459E78F" w14:textId="2D3268D0" w:rsidR="00D7207F" w:rsidRPr="00977C0F" w:rsidRDefault="00D7207F" w:rsidP="00D7207F">
      <w:pPr>
        <w:pStyle w:val="Heading1"/>
        <w:rPr>
          <w:rFonts w:eastAsia="等线"/>
        </w:rPr>
      </w:pPr>
      <w:r>
        <w:rPr>
          <w:rFonts w:eastAsia="等线" w:hint="eastAsia"/>
        </w:rPr>
        <w:t>C151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7207F" w14:paraId="28E877E4" w14:textId="77777777" w:rsidTr="008E1D9D">
        <w:tc>
          <w:tcPr>
            <w:tcW w:w="433" w:type="pct"/>
          </w:tcPr>
          <w:p w14:paraId="7815352F" w14:textId="77777777" w:rsidR="00D7207F" w:rsidRDefault="00D7207F" w:rsidP="008E1D9D">
            <w:r>
              <w:t>RIL Id</w:t>
            </w:r>
          </w:p>
        </w:tc>
        <w:tc>
          <w:tcPr>
            <w:tcW w:w="425" w:type="pct"/>
          </w:tcPr>
          <w:p w14:paraId="60A63CEA" w14:textId="77777777" w:rsidR="00D7207F" w:rsidRDefault="00D7207F" w:rsidP="008E1D9D">
            <w:r>
              <w:t>WI</w:t>
            </w:r>
          </w:p>
        </w:tc>
        <w:tc>
          <w:tcPr>
            <w:tcW w:w="479" w:type="pct"/>
          </w:tcPr>
          <w:p w14:paraId="647BCBFA" w14:textId="77777777" w:rsidR="00D7207F" w:rsidRDefault="00D7207F" w:rsidP="008E1D9D">
            <w:r>
              <w:t>Class</w:t>
            </w:r>
          </w:p>
        </w:tc>
        <w:tc>
          <w:tcPr>
            <w:tcW w:w="1253" w:type="pct"/>
          </w:tcPr>
          <w:p w14:paraId="7C4D1008" w14:textId="77777777" w:rsidR="00D7207F" w:rsidRDefault="00D7207F" w:rsidP="008E1D9D">
            <w:r>
              <w:t>Title</w:t>
            </w:r>
          </w:p>
        </w:tc>
        <w:tc>
          <w:tcPr>
            <w:tcW w:w="520" w:type="pct"/>
          </w:tcPr>
          <w:p w14:paraId="336CF76C" w14:textId="77777777" w:rsidR="00D7207F" w:rsidRDefault="00D7207F" w:rsidP="008E1D9D">
            <w:proofErr w:type="spellStart"/>
            <w:r>
              <w:t>Tdoc</w:t>
            </w:r>
            <w:proofErr w:type="spellEnd"/>
          </w:p>
        </w:tc>
        <w:tc>
          <w:tcPr>
            <w:tcW w:w="699" w:type="pct"/>
          </w:tcPr>
          <w:p w14:paraId="765CAF17" w14:textId="77777777" w:rsidR="00D7207F" w:rsidRDefault="00D7207F" w:rsidP="008E1D9D">
            <w:r>
              <w:t>Delegate</w:t>
            </w:r>
          </w:p>
        </w:tc>
        <w:tc>
          <w:tcPr>
            <w:tcW w:w="445" w:type="pct"/>
          </w:tcPr>
          <w:p w14:paraId="5CB602C9" w14:textId="77777777" w:rsidR="00D7207F" w:rsidRDefault="00D7207F" w:rsidP="008E1D9D">
            <w:proofErr w:type="spellStart"/>
            <w:r>
              <w:t>Misc</w:t>
            </w:r>
            <w:proofErr w:type="spellEnd"/>
          </w:p>
        </w:tc>
        <w:tc>
          <w:tcPr>
            <w:tcW w:w="381" w:type="pct"/>
          </w:tcPr>
          <w:p w14:paraId="4D95B568" w14:textId="77777777" w:rsidR="00D7207F" w:rsidRDefault="00D7207F" w:rsidP="008E1D9D">
            <w:r>
              <w:t>File version</w:t>
            </w:r>
          </w:p>
        </w:tc>
        <w:tc>
          <w:tcPr>
            <w:tcW w:w="365" w:type="pct"/>
          </w:tcPr>
          <w:p w14:paraId="035D2F33" w14:textId="77777777" w:rsidR="00D7207F" w:rsidRDefault="00D7207F" w:rsidP="008E1D9D">
            <w:r>
              <w:t>Status</w:t>
            </w:r>
          </w:p>
        </w:tc>
      </w:tr>
      <w:tr w:rsidR="00D7207F" w14:paraId="3DF05A28" w14:textId="77777777" w:rsidTr="008E1D9D">
        <w:tc>
          <w:tcPr>
            <w:tcW w:w="433" w:type="pct"/>
          </w:tcPr>
          <w:p w14:paraId="794C40CA" w14:textId="4BCF75A3" w:rsidR="00D7207F" w:rsidRPr="006513E1" w:rsidRDefault="00D7207F" w:rsidP="00D7207F">
            <w:pPr>
              <w:rPr>
                <w:rFonts w:eastAsia="等线"/>
              </w:rPr>
            </w:pPr>
            <w:r>
              <w:rPr>
                <w:rFonts w:eastAsia="等线" w:hint="eastAsia"/>
              </w:rPr>
              <w:lastRenderedPageBreak/>
              <w:t>C151</w:t>
            </w:r>
          </w:p>
        </w:tc>
        <w:tc>
          <w:tcPr>
            <w:tcW w:w="425" w:type="pct"/>
          </w:tcPr>
          <w:p w14:paraId="7D5E72DA" w14:textId="77777777" w:rsidR="00D7207F" w:rsidRPr="001B60DD" w:rsidRDefault="00D7207F" w:rsidP="008E1D9D">
            <w:pPr>
              <w:rPr>
                <w:rFonts w:eastAsia="等线"/>
              </w:rPr>
            </w:pPr>
            <w:r>
              <w:rPr>
                <w:rFonts w:eastAsia="等线"/>
              </w:rPr>
              <w:t>MOB</w:t>
            </w:r>
          </w:p>
        </w:tc>
        <w:tc>
          <w:tcPr>
            <w:tcW w:w="479" w:type="pct"/>
          </w:tcPr>
          <w:p w14:paraId="2B68FD92" w14:textId="77777777" w:rsidR="00D7207F" w:rsidRPr="001B60DD" w:rsidRDefault="00D7207F" w:rsidP="008E1D9D">
            <w:pPr>
              <w:rPr>
                <w:rFonts w:eastAsia="等线"/>
              </w:rPr>
            </w:pPr>
            <w:r>
              <w:rPr>
                <w:rFonts w:eastAsia="等线" w:hint="eastAsia"/>
              </w:rPr>
              <w:t>1</w:t>
            </w:r>
          </w:p>
        </w:tc>
        <w:tc>
          <w:tcPr>
            <w:tcW w:w="1253" w:type="pct"/>
          </w:tcPr>
          <w:p w14:paraId="75D4A4ED" w14:textId="5820F86B" w:rsidR="00D7207F" w:rsidRPr="001B60DD" w:rsidRDefault="00A847EC" w:rsidP="00046ECF">
            <w:pPr>
              <w:rPr>
                <w:rFonts w:eastAsia="等线"/>
              </w:rPr>
            </w:pPr>
            <w:r>
              <w:rPr>
                <w:rFonts w:eastAsia="等线"/>
              </w:rPr>
              <w:t>I</w:t>
            </w:r>
            <w:r>
              <w:rPr>
                <w:rFonts w:eastAsia="等线" w:hint="eastAsia"/>
              </w:rPr>
              <w:t xml:space="preserve">t is not clear on </w:t>
            </w:r>
            <w:r w:rsidR="00046ECF">
              <w:rPr>
                <w:rFonts w:eastAsia="等线" w:hint="eastAsia"/>
              </w:rPr>
              <w:t xml:space="preserve">whether </w:t>
            </w:r>
            <w:r>
              <w:rPr>
                <w:rFonts w:eastAsia="等线" w:hint="eastAsia"/>
              </w:rPr>
              <w:t xml:space="preserve">the UE </w:t>
            </w:r>
            <w:r w:rsidR="00046ECF">
              <w:rPr>
                <w:rFonts w:eastAsia="等线" w:hint="eastAsia"/>
              </w:rPr>
              <w:t>should</w:t>
            </w:r>
            <w:r>
              <w:rPr>
                <w:rFonts w:eastAsia="等线" w:hint="eastAsia"/>
              </w:rPr>
              <w:t xml:space="preserve"> stop </w:t>
            </w:r>
            <w:r w:rsidRPr="00A847EC">
              <w:rPr>
                <w:rFonts w:eastAsia="等线"/>
              </w:rPr>
              <w:t>the LTM conditions evaluation based on L1 measurements</w:t>
            </w:r>
            <w:r>
              <w:rPr>
                <w:rFonts w:eastAsia="等线" w:hint="eastAsia"/>
              </w:rPr>
              <w:t xml:space="preserve"> and</w:t>
            </w:r>
            <w:r w:rsidR="00046ECF">
              <w:rPr>
                <w:rFonts w:eastAsia="等线" w:hint="eastAsia"/>
              </w:rPr>
              <w:t>/or</w:t>
            </w:r>
            <w:r>
              <w:rPr>
                <w:rFonts w:eastAsia="等线" w:hint="eastAsia"/>
              </w:rPr>
              <w:t xml:space="preserve"> based on </w:t>
            </w:r>
            <w:r w:rsidRPr="00A847EC">
              <w:rPr>
                <w:rFonts w:eastAsia="等线"/>
              </w:rPr>
              <w:t>L3 measurements</w:t>
            </w:r>
            <w:r w:rsidR="00D7207F">
              <w:rPr>
                <w:rFonts w:eastAsia="等线" w:hint="eastAsia"/>
              </w:rPr>
              <w:t>.</w:t>
            </w:r>
          </w:p>
        </w:tc>
        <w:tc>
          <w:tcPr>
            <w:tcW w:w="520" w:type="pct"/>
          </w:tcPr>
          <w:p w14:paraId="79C7FE99" w14:textId="77777777" w:rsidR="00D7207F" w:rsidRPr="00535234" w:rsidRDefault="00D7207F" w:rsidP="008E1D9D">
            <w:pPr>
              <w:rPr>
                <w:rFonts w:eastAsia="等线"/>
              </w:rPr>
            </w:pPr>
          </w:p>
        </w:tc>
        <w:tc>
          <w:tcPr>
            <w:tcW w:w="699" w:type="pct"/>
          </w:tcPr>
          <w:p w14:paraId="087F2002" w14:textId="77777777" w:rsidR="00D7207F" w:rsidRDefault="00D7207F" w:rsidP="008E1D9D">
            <w:pPr>
              <w:rPr>
                <w:rFonts w:eastAsia="等线"/>
              </w:rPr>
            </w:pPr>
            <w:r>
              <w:rPr>
                <w:rFonts w:eastAsia="等线" w:hint="eastAsia"/>
              </w:rPr>
              <w:t>Rui</w:t>
            </w:r>
          </w:p>
          <w:p w14:paraId="0FFB99E9" w14:textId="77777777" w:rsidR="00D7207F" w:rsidRPr="001B60DD" w:rsidRDefault="00D7207F" w:rsidP="008E1D9D">
            <w:pPr>
              <w:rPr>
                <w:rFonts w:eastAsia="等线"/>
              </w:rPr>
            </w:pPr>
            <w:r>
              <w:rPr>
                <w:rFonts w:eastAsia="等线" w:hint="eastAsia"/>
              </w:rPr>
              <w:t>(CATT)</w:t>
            </w:r>
          </w:p>
        </w:tc>
        <w:tc>
          <w:tcPr>
            <w:tcW w:w="445" w:type="pct"/>
          </w:tcPr>
          <w:p w14:paraId="424C476D" w14:textId="77777777" w:rsidR="00D7207F" w:rsidRDefault="00D7207F" w:rsidP="008E1D9D"/>
        </w:tc>
        <w:tc>
          <w:tcPr>
            <w:tcW w:w="381" w:type="pct"/>
          </w:tcPr>
          <w:p w14:paraId="035CFAE4" w14:textId="77777777" w:rsidR="00D7207F" w:rsidRPr="00B74F96" w:rsidRDefault="00D7207F" w:rsidP="008E1D9D">
            <w:pPr>
              <w:rPr>
                <w:rFonts w:eastAsia="等线"/>
              </w:rPr>
            </w:pPr>
            <w:r>
              <w:rPr>
                <w:rFonts w:eastAsia="等线" w:hint="eastAsia"/>
              </w:rPr>
              <w:t>V005</w:t>
            </w:r>
          </w:p>
        </w:tc>
        <w:tc>
          <w:tcPr>
            <w:tcW w:w="365" w:type="pct"/>
          </w:tcPr>
          <w:p w14:paraId="2111AB96" w14:textId="77777777" w:rsidR="00D7207F" w:rsidRDefault="00D7207F" w:rsidP="008E1D9D"/>
        </w:tc>
      </w:tr>
    </w:tbl>
    <w:p w14:paraId="48BF8101" w14:textId="1BCC2B0E" w:rsidR="00D7207F" w:rsidRPr="00320952" w:rsidRDefault="00D7207F" w:rsidP="00D7207F">
      <w:pPr>
        <w:pStyle w:val="CommentText"/>
        <w:rPr>
          <w:rFonts w:eastAsia="等线"/>
        </w:rPr>
      </w:pPr>
      <w:r>
        <w:rPr>
          <w:b/>
        </w:rPr>
        <w:br/>
        <w:t>[Description</w:t>
      </w:r>
      <w:proofErr w:type="gramStart"/>
      <w:r>
        <w:rPr>
          <w:b/>
        </w:rPr>
        <w:t>]</w:t>
      </w:r>
      <w:r>
        <w:t>:</w:t>
      </w:r>
      <w:r>
        <w:rPr>
          <w:rFonts w:eastAsia="等线" w:hint="eastAsia"/>
        </w:rPr>
        <w:t>.</w:t>
      </w:r>
      <w:proofErr w:type="gramEnd"/>
    </w:p>
    <w:p w14:paraId="75C4E059" w14:textId="77777777" w:rsidR="00D7207F" w:rsidRDefault="00D7207F" w:rsidP="00D7207F">
      <w:pPr>
        <w:pStyle w:val="CommentText"/>
        <w:rPr>
          <w:rFonts w:eastAsia="等线"/>
        </w:rPr>
      </w:pPr>
      <w:r>
        <w:rPr>
          <w:b/>
        </w:rPr>
        <w:t>[Proposed Change]</w:t>
      </w:r>
      <w:r>
        <w:t xml:space="preserve">: </w:t>
      </w:r>
    </w:p>
    <w:p w14:paraId="4EFA95F3" w14:textId="77777777" w:rsidR="00D7207F" w:rsidRDefault="00D7207F" w:rsidP="00D7207F">
      <w:pPr>
        <w:pStyle w:val="B2"/>
      </w:pPr>
      <w:r w:rsidRPr="00EE6E73">
        <w:t>2&gt;</w:t>
      </w:r>
      <w:r w:rsidRPr="00EE6E73">
        <w:tab/>
        <w:t>else:</w:t>
      </w:r>
    </w:p>
    <w:p w14:paraId="7E576A22" w14:textId="01C6EE42" w:rsidR="00D7207F" w:rsidRDefault="00D7207F" w:rsidP="00D7207F">
      <w:pPr>
        <w:pStyle w:val="B3"/>
      </w:pPr>
      <w:r>
        <w:t xml:space="preserve">3&gt; if the target </w:t>
      </w:r>
      <w:proofErr w:type="spellStart"/>
      <w:r>
        <w:t>SpCell</w:t>
      </w:r>
      <w:proofErr w:type="spellEnd"/>
      <w:r>
        <w:t xml:space="preserve"> is different from current </w:t>
      </w:r>
      <w:proofErr w:type="spellStart"/>
      <w:r>
        <w:t>SpCell</w:t>
      </w:r>
      <w:proofErr w:type="spellEnd"/>
      <w:r w:rsidRPr="002E30BC">
        <w:t xml:space="preserve">: </w:t>
      </w:r>
    </w:p>
    <w:p w14:paraId="7A8F98E7" w14:textId="77777777" w:rsidR="00D7207F" w:rsidRPr="009F57A8" w:rsidRDefault="00D7207F" w:rsidP="00D7207F">
      <w:pPr>
        <w:pStyle w:val="B4"/>
        <w:rPr>
          <w:strike/>
          <w:color w:val="FF0000"/>
        </w:rPr>
      </w:pPr>
      <w:r w:rsidRPr="009F57A8">
        <w:rPr>
          <w:rStyle w:val="CommentReference"/>
          <w:strike/>
          <w:color w:val="FF0000"/>
          <w:sz w:val="20"/>
          <w:szCs w:val="20"/>
        </w:rPr>
        <w:t>4</w:t>
      </w:r>
      <w:r w:rsidRPr="009F57A8">
        <w:rPr>
          <w:strike/>
          <w:color w:val="FF0000"/>
        </w:rPr>
        <w:t>&gt;</w:t>
      </w:r>
      <w:r w:rsidRPr="009F57A8">
        <w:rPr>
          <w:strike/>
          <w:color w:val="FF0000"/>
        </w:rPr>
        <w:tab/>
        <w:t>stop the LTM conditions evaluation, if any, for all the LTM candidate configurations;</w:t>
      </w:r>
    </w:p>
    <w:p w14:paraId="71E9CE2D" w14:textId="77777777" w:rsidR="00D7207F" w:rsidRPr="009F57A8" w:rsidRDefault="00D7207F" w:rsidP="00D7207F">
      <w:pPr>
        <w:pStyle w:val="B4"/>
        <w:rPr>
          <w:strike/>
          <w:color w:val="FF0000"/>
        </w:rPr>
      </w:pPr>
      <w:r w:rsidRPr="009F57A8">
        <w:rPr>
          <w:strike/>
          <w:color w:val="FF0000"/>
        </w:rPr>
        <w:t>4&gt;</w:t>
      </w:r>
      <w:r w:rsidRPr="009F57A8">
        <w:rPr>
          <w:strike/>
          <w:color w:val="FF0000"/>
        </w:rPr>
        <w:tab/>
        <w:t>if the UE is performing LTM cell switch conditions evaluation based on L1 measurements:</w:t>
      </w:r>
    </w:p>
    <w:p w14:paraId="319782B8" w14:textId="77777777" w:rsidR="00D7207F" w:rsidRPr="009F57A8" w:rsidRDefault="00D7207F" w:rsidP="00D7207F">
      <w:pPr>
        <w:pStyle w:val="B5"/>
        <w:rPr>
          <w:rFonts w:eastAsia="等线"/>
          <w:strike/>
          <w:color w:val="FF0000"/>
        </w:rPr>
      </w:pPr>
      <w:r w:rsidRPr="009F57A8">
        <w:rPr>
          <w:strike/>
          <w:color w:val="FF0000"/>
        </w:rPr>
        <w:t>5&gt;</w:t>
      </w:r>
      <w:r w:rsidRPr="009F57A8">
        <w:rPr>
          <w:strike/>
          <w:color w:val="FF0000"/>
        </w:rPr>
        <w:tab/>
        <w:t>request lower layers to stop the LTM cell switch conditions evaluation for all LTM candidate configurations;</w:t>
      </w:r>
    </w:p>
    <w:p w14:paraId="4E43748C" w14:textId="7237CB18" w:rsidR="00716462" w:rsidRPr="00716462" w:rsidRDefault="00716462" w:rsidP="00716462">
      <w:pPr>
        <w:pStyle w:val="B3"/>
        <w:ind w:leftChars="525" w:left="1334"/>
        <w:rPr>
          <w:color w:val="FF0000"/>
        </w:rPr>
      </w:pPr>
      <w:r>
        <w:rPr>
          <w:rFonts w:eastAsia="等线" w:hint="eastAsia"/>
          <w:color w:val="FF0000"/>
        </w:rPr>
        <w:t>4</w:t>
      </w:r>
      <w:r w:rsidRPr="00716462">
        <w:rPr>
          <w:color w:val="FF0000"/>
        </w:rPr>
        <w:t>&gt;</w:t>
      </w:r>
      <w:r w:rsidRPr="00716462">
        <w:rPr>
          <w:color w:val="FF0000"/>
        </w:rPr>
        <w:tab/>
        <w:t>if UE is performing LTM cell switch conditions evaluation based on L1 measurements:</w:t>
      </w:r>
    </w:p>
    <w:p w14:paraId="0CDAEE96" w14:textId="369AD6C4" w:rsidR="00716462" w:rsidRPr="00716462" w:rsidRDefault="00716462" w:rsidP="00716462">
      <w:pPr>
        <w:pStyle w:val="B4"/>
        <w:ind w:leftChars="667" w:left="1618"/>
        <w:rPr>
          <w:color w:val="FF0000"/>
        </w:rPr>
      </w:pPr>
      <w:r>
        <w:rPr>
          <w:rFonts w:eastAsia="等线" w:hint="eastAsia"/>
          <w:color w:val="FF0000"/>
        </w:rPr>
        <w:t>5</w:t>
      </w:r>
      <w:r w:rsidRPr="00716462">
        <w:rPr>
          <w:color w:val="FF0000"/>
        </w:rPr>
        <w:t>&gt;</w:t>
      </w:r>
      <w:r w:rsidRPr="00716462">
        <w:rPr>
          <w:color w:val="FF0000"/>
        </w:rPr>
        <w:tab/>
        <w:t>request lower layers to stop the LTM conditions evaluation based on L1 measurements for all the LTM candidate configurations;</w:t>
      </w:r>
    </w:p>
    <w:p w14:paraId="45FFAE28" w14:textId="1676DDAA" w:rsidR="00716462" w:rsidRPr="00716462" w:rsidRDefault="00716462" w:rsidP="00716462">
      <w:pPr>
        <w:pStyle w:val="B3"/>
        <w:ind w:leftChars="525" w:left="1334"/>
        <w:rPr>
          <w:color w:val="FF0000"/>
        </w:rPr>
      </w:pPr>
      <w:r>
        <w:rPr>
          <w:rFonts w:eastAsia="等线" w:hint="eastAsia"/>
          <w:color w:val="FF0000"/>
        </w:rPr>
        <w:t>4</w:t>
      </w:r>
      <w:r w:rsidRPr="00716462">
        <w:rPr>
          <w:color w:val="FF0000"/>
        </w:rPr>
        <w:t>&gt;</w:t>
      </w:r>
      <w:r w:rsidRPr="00716462">
        <w:rPr>
          <w:color w:val="FF0000"/>
        </w:rPr>
        <w:tab/>
        <w:t>if UE is performing LTM cell switch conditions evaluation based on L3 measurements:</w:t>
      </w:r>
    </w:p>
    <w:p w14:paraId="7CC9212D" w14:textId="6AD0E573" w:rsidR="00716462" w:rsidRPr="00716462" w:rsidRDefault="00716462" w:rsidP="00716462">
      <w:pPr>
        <w:pStyle w:val="B4"/>
        <w:ind w:leftChars="667" w:left="1618"/>
        <w:rPr>
          <w:color w:val="FF0000"/>
        </w:rPr>
      </w:pPr>
      <w:r>
        <w:rPr>
          <w:rFonts w:eastAsia="等线" w:hint="eastAsia"/>
          <w:color w:val="FF0000"/>
        </w:rPr>
        <w:t>5</w:t>
      </w:r>
      <w:r w:rsidRPr="00716462">
        <w:rPr>
          <w:color w:val="FF0000"/>
        </w:rPr>
        <w:t>&gt;</w:t>
      </w:r>
      <w:r w:rsidRPr="00716462">
        <w:rPr>
          <w:color w:val="FF0000"/>
        </w:rPr>
        <w:tab/>
        <w:t>stop the LTM cell switch conditions evaluation based on L3 measurements for all the LTM candidate configurations;</w:t>
      </w:r>
    </w:p>
    <w:p w14:paraId="3CA2D7F4" w14:textId="77777777" w:rsidR="00716462" w:rsidRPr="00716462" w:rsidRDefault="00716462" w:rsidP="00D7207F">
      <w:pPr>
        <w:pStyle w:val="B5"/>
        <w:rPr>
          <w:rFonts w:eastAsia="等线"/>
          <w:strike/>
        </w:rPr>
      </w:pPr>
    </w:p>
    <w:p w14:paraId="1C7E95C0" w14:textId="77777777" w:rsidR="00D7207F" w:rsidRPr="00EE6E73" w:rsidRDefault="00D7207F" w:rsidP="00D7207F">
      <w:pPr>
        <w:pStyle w:val="B3"/>
      </w:pPr>
      <w:r w:rsidRPr="00EE6E73">
        <w:t>3&gt;</w:t>
      </w:r>
      <w:r w:rsidRPr="00EE6E73">
        <w:tab/>
        <w:t xml:space="preserve">start synchronising to the DL of the target </w:t>
      </w:r>
      <w:proofErr w:type="spellStart"/>
      <w:r w:rsidRPr="00EE6E73">
        <w:t>SpCell</w:t>
      </w:r>
      <w:proofErr w:type="spellEnd"/>
      <w:r w:rsidRPr="00EE6E73">
        <w:t>;</w:t>
      </w:r>
    </w:p>
    <w:p w14:paraId="31F027A6" w14:textId="3F43B679" w:rsidR="00D7207F" w:rsidRDefault="00D7207F" w:rsidP="00D7207F">
      <w:r>
        <w:rPr>
          <w:b/>
        </w:rPr>
        <w:t xml:space="preserve"> [Comments]</w:t>
      </w:r>
      <w:r>
        <w:t>:</w:t>
      </w:r>
    </w:p>
    <w:p w14:paraId="5067ACB8" w14:textId="77777777" w:rsidR="00D7207F" w:rsidRDefault="00D7207F" w:rsidP="00977C0F">
      <w:pPr>
        <w:rPr>
          <w:rFonts w:eastAsia="等线"/>
        </w:rPr>
      </w:pPr>
    </w:p>
    <w:p w14:paraId="1F557E66" w14:textId="7ECDA612" w:rsidR="00FB35B3" w:rsidRPr="00977C0F" w:rsidRDefault="00FB35B3" w:rsidP="00FB35B3">
      <w:pPr>
        <w:pStyle w:val="Heading1"/>
        <w:rPr>
          <w:rFonts w:eastAsia="等线"/>
        </w:rPr>
      </w:pPr>
      <w:r>
        <w:rPr>
          <w:rFonts w:eastAsia="等线" w:hint="eastAsia"/>
        </w:rPr>
        <w:t>C152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B35B3" w14:paraId="761FA38A" w14:textId="77777777" w:rsidTr="008E1D9D">
        <w:tc>
          <w:tcPr>
            <w:tcW w:w="433" w:type="pct"/>
          </w:tcPr>
          <w:p w14:paraId="2DDEC42E" w14:textId="77777777" w:rsidR="00FB35B3" w:rsidRDefault="00FB35B3" w:rsidP="008E1D9D">
            <w:r>
              <w:t>RIL Id</w:t>
            </w:r>
          </w:p>
        </w:tc>
        <w:tc>
          <w:tcPr>
            <w:tcW w:w="425" w:type="pct"/>
          </w:tcPr>
          <w:p w14:paraId="5618EA3B" w14:textId="77777777" w:rsidR="00FB35B3" w:rsidRDefault="00FB35B3" w:rsidP="008E1D9D">
            <w:r>
              <w:t>WI</w:t>
            </w:r>
          </w:p>
        </w:tc>
        <w:tc>
          <w:tcPr>
            <w:tcW w:w="479" w:type="pct"/>
          </w:tcPr>
          <w:p w14:paraId="14DECB41" w14:textId="77777777" w:rsidR="00FB35B3" w:rsidRDefault="00FB35B3" w:rsidP="008E1D9D">
            <w:r>
              <w:t>Class</w:t>
            </w:r>
          </w:p>
        </w:tc>
        <w:tc>
          <w:tcPr>
            <w:tcW w:w="1253" w:type="pct"/>
          </w:tcPr>
          <w:p w14:paraId="42282CB8" w14:textId="77777777" w:rsidR="00FB35B3" w:rsidRDefault="00FB35B3" w:rsidP="008E1D9D">
            <w:r>
              <w:t>Title</w:t>
            </w:r>
          </w:p>
        </w:tc>
        <w:tc>
          <w:tcPr>
            <w:tcW w:w="520" w:type="pct"/>
          </w:tcPr>
          <w:p w14:paraId="1A4859D9" w14:textId="77777777" w:rsidR="00FB35B3" w:rsidRDefault="00FB35B3" w:rsidP="008E1D9D">
            <w:proofErr w:type="spellStart"/>
            <w:r>
              <w:t>Tdoc</w:t>
            </w:r>
            <w:proofErr w:type="spellEnd"/>
          </w:p>
        </w:tc>
        <w:tc>
          <w:tcPr>
            <w:tcW w:w="699" w:type="pct"/>
          </w:tcPr>
          <w:p w14:paraId="64ABACDA" w14:textId="77777777" w:rsidR="00FB35B3" w:rsidRDefault="00FB35B3" w:rsidP="008E1D9D">
            <w:r>
              <w:t>Delegate</w:t>
            </w:r>
          </w:p>
        </w:tc>
        <w:tc>
          <w:tcPr>
            <w:tcW w:w="445" w:type="pct"/>
          </w:tcPr>
          <w:p w14:paraId="29130AED" w14:textId="77777777" w:rsidR="00FB35B3" w:rsidRDefault="00FB35B3" w:rsidP="008E1D9D">
            <w:proofErr w:type="spellStart"/>
            <w:r>
              <w:t>Misc</w:t>
            </w:r>
            <w:proofErr w:type="spellEnd"/>
          </w:p>
        </w:tc>
        <w:tc>
          <w:tcPr>
            <w:tcW w:w="381" w:type="pct"/>
          </w:tcPr>
          <w:p w14:paraId="5A96F6DE" w14:textId="77777777" w:rsidR="00FB35B3" w:rsidRDefault="00FB35B3" w:rsidP="008E1D9D">
            <w:r>
              <w:t>File version</w:t>
            </w:r>
          </w:p>
        </w:tc>
        <w:tc>
          <w:tcPr>
            <w:tcW w:w="365" w:type="pct"/>
          </w:tcPr>
          <w:p w14:paraId="6C899B81" w14:textId="77777777" w:rsidR="00FB35B3" w:rsidRDefault="00FB35B3" w:rsidP="008E1D9D">
            <w:r>
              <w:t>Status</w:t>
            </w:r>
          </w:p>
        </w:tc>
      </w:tr>
      <w:tr w:rsidR="00FB35B3" w14:paraId="6498900F" w14:textId="77777777" w:rsidTr="008E1D9D">
        <w:tc>
          <w:tcPr>
            <w:tcW w:w="433" w:type="pct"/>
          </w:tcPr>
          <w:p w14:paraId="36D1D2C1" w14:textId="5ADD3C32" w:rsidR="00FB35B3" w:rsidRPr="006513E1" w:rsidRDefault="00FB35B3" w:rsidP="00B164C5">
            <w:pPr>
              <w:rPr>
                <w:rFonts w:eastAsia="等线"/>
              </w:rPr>
            </w:pPr>
            <w:r>
              <w:rPr>
                <w:rFonts w:eastAsia="等线" w:hint="eastAsia"/>
              </w:rPr>
              <w:t>C15</w:t>
            </w:r>
            <w:r w:rsidR="00B164C5">
              <w:rPr>
                <w:rFonts w:eastAsia="等线" w:hint="eastAsia"/>
              </w:rPr>
              <w:t>2</w:t>
            </w:r>
          </w:p>
        </w:tc>
        <w:tc>
          <w:tcPr>
            <w:tcW w:w="425" w:type="pct"/>
          </w:tcPr>
          <w:p w14:paraId="2A8F0610" w14:textId="77777777" w:rsidR="00FB35B3" w:rsidRPr="001B60DD" w:rsidRDefault="00FB35B3" w:rsidP="008E1D9D">
            <w:pPr>
              <w:rPr>
                <w:rFonts w:eastAsia="等线"/>
              </w:rPr>
            </w:pPr>
            <w:r>
              <w:rPr>
                <w:rFonts w:eastAsia="等线"/>
              </w:rPr>
              <w:t>MOB</w:t>
            </w:r>
          </w:p>
        </w:tc>
        <w:tc>
          <w:tcPr>
            <w:tcW w:w="479" w:type="pct"/>
          </w:tcPr>
          <w:p w14:paraId="4BE86662" w14:textId="77777777" w:rsidR="00FB35B3" w:rsidRPr="001B60DD" w:rsidRDefault="00FB35B3" w:rsidP="008E1D9D">
            <w:pPr>
              <w:rPr>
                <w:rFonts w:eastAsia="等线"/>
              </w:rPr>
            </w:pPr>
            <w:r>
              <w:rPr>
                <w:rFonts w:eastAsia="等线" w:hint="eastAsia"/>
              </w:rPr>
              <w:t>1</w:t>
            </w:r>
          </w:p>
        </w:tc>
        <w:tc>
          <w:tcPr>
            <w:tcW w:w="1253" w:type="pct"/>
          </w:tcPr>
          <w:p w14:paraId="2DAC9DE3" w14:textId="2963915B" w:rsidR="00FB35B3" w:rsidRPr="001B60DD" w:rsidRDefault="00354080" w:rsidP="00354080">
            <w:pPr>
              <w:rPr>
                <w:rFonts w:eastAsia="等线"/>
              </w:rPr>
            </w:pPr>
            <w:r>
              <w:rPr>
                <w:rFonts w:eastAsia="等线" w:hint="eastAsia"/>
              </w:rPr>
              <w:t xml:space="preserve">Ambiguity on whether the IE </w:t>
            </w:r>
            <w:proofErr w:type="spellStart"/>
            <w:r w:rsidRPr="00EE6E73">
              <w:rPr>
                <w:rFonts w:eastAsia="MS Mincho"/>
                <w:i/>
                <w:iCs/>
              </w:rPr>
              <w:t>ltm</w:t>
            </w:r>
            <w:proofErr w:type="spellEnd"/>
            <w:r w:rsidRPr="00EE6E73">
              <w:rPr>
                <w:rFonts w:eastAsia="MS Mincho"/>
                <w:i/>
                <w:iCs/>
              </w:rPr>
              <w:t>-Config</w:t>
            </w:r>
            <w:r>
              <w:rPr>
                <w:rFonts w:eastAsia="等线" w:hint="eastAsia"/>
              </w:rPr>
              <w:t xml:space="preserve"> can be the one included in the </w:t>
            </w:r>
            <w:proofErr w:type="spellStart"/>
            <w:r w:rsidRPr="00EE6E73">
              <w:rPr>
                <w:rFonts w:eastAsia="MS Mincho"/>
                <w:i/>
                <w:iCs/>
              </w:rPr>
              <w:t>RRCReconfiguration</w:t>
            </w:r>
            <w:proofErr w:type="spellEnd"/>
            <w:r w:rsidRPr="00EE6E73">
              <w:rPr>
                <w:rFonts w:eastAsia="MS Mincho"/>
              </w:rPr>
              <w:t xml:space="preserve"> message</w:t>
            </w:r>
            <w:r>
              <w:rPr>
                <w:rFonts w:eastAsia="等线" w:hint="eastAsia"/>
              </w:rPr>
              <w:t xml:space="preserve"> contained in </w:t>
            </w:r>
            <w:r w:rsidRPr="00354080">
              <w:rPr>
                <w:rFonts w:eastAsia="等线"/>
              </w:rPr>
              <w:t>nr-</w:t>
            </w:r>
            <w:proofErr w:type="gramStart"/>
            <w:r w:rsidRPr="00354080">
              <w:rPr>
                <w:rFonts w:eastAsia="等线"/>
              </w:rPr>
              <w:t>SCG</w:t>
            </w:r>
            <w:r>
              <w:rPr>
                <w:rFonts w:eastAsia="等线" w:hint="eastAsia"/>
              </w:rPr>
              <w:t xml:space="preserve"> </w:t>
            </w:r>
            <w:r w:rsidR="00FB35B3">
              <w:rPr>
                <w:rFonts w:eastAsia="等线" w:hint="eastAsia"/>
              </w:rPr>
              <w:t>.</w:t>
            </w:r>
            <w:proofErr w:type="gramEnd"/>
          </w:p>
        </w:tc>
        <w:tc>
          <w:tcPr>
            <w:tcW w:w="520" w:type="pct"/>
          </w:tcPr>
          <w:p w14:paraId="5231D09A" w14:textId="77777777" w:rsidR="00FB35B3" w:rsidRPr="0071489A" w:rsidRDefault="00FB35B3" w:rsidP="008E1D9D">
            <w:pPr>
              <w:rPr>
                <w:rFonts w:eastAsia="等线"/>
              </w:rPr>
            </w:pPr>
          </w:p>
        </w:tc>
        <w:tc>
          <w:tcPr>
            <w:tcW w:w="699" w:type="pct"/>
          </w:tcPr>
          <w:p w14:paraId="5C1C7431" w14:textId="77777777" w:rsidR="00FB35B3" w:rsidRDefault="00FB35B3" w:rsidP="008E1D9D">
            <w:pPr>
              <w:rPr>
                <w:rFonts w:eastAsia="等线"/>
              </w:rPr>
            </w:pPr>
            <w:r>
              <w:rPr>
                <w:rFonts w:eastAsia="等线" w:hint="eastAsia"/>
              </w:rPr>
              <w:t>Rui</w:t>
            </w:r>
          </w:p>
          <w:p w14:paraId="4AA26A3F" w14:textId="77777777" w:rsidR="00FB35B3" w:rsidRPr="001B60DD" w:rsidRDefault="00FB35B3" w:rsidP="008E1D9D">
            <w:pPr>
              <w:rPr>
                <w:rFonts w:eastAsia="等线"/>
              </w:rPr>
            </w:pPr>
            <w:r>
              <w:rPr>
                <w:rFonts w:eastAsia="等线" w:hint="eastAsia"/>
              </w:rPr>
              <w:t>(CATT)</w:t>
            </w:r>
          </w:p>
        </w:tc>
        <w:tc>
          <w:tcPr>
            <w:tcW w:w="445" w:type="pct"/>
          </w:tcPr>
          <w:p w14:paraId="53D2C2AF" w14:textId="77777777" w:rsidR="00FB35B3" w:rsidRDefault="00FB35B3" w:rsidP="008E1D9D"/>
        </w:tc>
        <w:tc>
          <w:tcPr>
            <w:tcW w:w="381" w:type="pct"/>
          </w:tcPr>
          <w:p w14:paraId="57839E92" w14:textId="77777777" w:rsidR="00FB35B3" w:rsidRPr="00B74F96" w:rsidRDefault="00FB35B3" w:rsidP="008E1D9D">
            <w:pPr>
              <w:rPr>
                <w:rFonts w:eastAsia="等线"/>
              </w:rPr>
            </w:pPr>
            <w:r>
              <w:rPr>
                <w:rFonts w:eastAsia="等线" w:hint="eastAsia"/>
              </w:rPr>
              <w:t>V005</w:t>
            </w:r>
          </w:p>
        </w:tc>
        <w:tc>
          <w:tcPr>
            <w:tcW w:w="365" w:type="pct"/>
          </w:tcPr>
          <w:p w14:paraId="6F672F90" w14:textId="77777777" w:rsidR="00FB35B3" w:rsidRDefault="00FB35B3" w:rsidP="008E1D9D"/>
        </w:tc>
      </w:tr>
    </w:tbl>
    <w:p w14:paraId="4BDB8D1B" w14:textId="0ACA2DD5" w:rsidR="00FB35B3" w:rsidRPr="00320952" w:rsidRDefault="00FB35B3" w:rsidP="00FB35B3">
      <w:pPr>
        <w:pStyle w:val="CommentText"/>
        <w:rPr>
          <w:rFonts w:eastAsia="等线"/>
        </w:rPr>
      </w:pPr>
      <w:r>
        <w:rPr>
          <w:b/>
        </w:rPr>
        <w:br/>
        <w:t>[Description]</w:t>
      </w:r>
      <w:r>
        <w:t>:</w:t>
      </w:r>
      <w:r w:rsidR="004C5324" w:rsidRPr="004C5324">
        <w:rPr>
          <w:rFonts w:eastAsia="等线" w:hint="eastAsia"/>
        </w:rPr>
        <w:t xml:space="preserve"> </w:t>
      </w:r>
      <w:r w:rsidR="004C5324">
        <w:rPr>
          <w:rFonts w:eastAsia="等线" w:hint="eastAsia"/>
        </w:rPr>
        <w:t xml:space="preserve">Ambiguity on whether the IE </w:t>
      </w:r>
      <w:proofErr w:type="spellStart"/>
      <w:r w:rsidR="004C5324" w:rsidRPr="00EE6E73">
        <w:rPr>
          <w:rFonts w:eastAsia="MS Mincho"/>
          <w:i/>
          <w:iCs/>
        </w:rPr>
        <w:t>ltm</w:t>
      </w:r>
      <w:proofErr w:type="spellEnd"/>
      <w:r w:rsidR="004C5324" w:rsidRPr="00EE6E73">
        <w:rPr>
          <w:rFonts w:eastAsia="MS Mincho"/>
          <w:i/>
          <w:iCs/>
        </w:rPr>
        <w:t>-Config</w:t>
      </w:r>
      <w:r w:rsidR="004C5324">
        <w:rPr>
          <w:rFonts w:eastAsia="等线" w:hint="eastAsia"/>
        </w:rPr>
        <w:t xml:space="preserve"> can be the one included in the </w:t>
      </w:r>
      <w:proofErr w:type="spellStart"/>
      <w:r w:rsidR="004C5324" w:rsidRPr="00EE6E73">
        <w:rPr>
          <w:rFonts w:eastAsia="MS Mincho"/>
          <w:i/>
          <w:iCs/>
        </w:rPr>
        <w:t>RRCReconfiguration</w:t>
      </w:r>
      <w:proofErr w:type="spellEnd"/>
      <w:r w:rsidR="004C5324" w:rsidRPr="00EE6E73">
        <w:rPr>
          <w:rFonts w:eastAsia="MS Mincho"/>
        </w:rPr>
        <w:t xml:space="preserve"> message</w:t>
      </w:r>
      <w:r w:rsidR="004C5324">
        <w:rPr>
          <w:rFonts w:eastAsia="等线" w:hint="eastAsia"/>
        </w:rPr>
        <w:t xml:space="preserve"> contained in </w:t>
      </w:r>
      <w:r w:rsidR="004C5324" w:rsidRPr="00354080">
        <w:rPr>
          <w:rFonts w:eastAsia="等线"/>
        </w:rPr>
        <w:t>nr-SCG</w:t>
      </w:r>
      <w:r>
        <w:rPr>
          <w:rFonts w:eastAsia="等线" w:hint="eastAsia"/>
        </w:rPr>
        <w:t>.</w:t>
      </w:r>
    </w:p>
    <w:p w14:paraId="40C10FBD" w14:textId="77777777" w:rsidR="00FB35B3" w:rsidRDefault="00FB35B3" w:rsidP="00FB35B3">
      <w:pPr>
        <w:pStyle w:val="CommentText"/>
        <w:rPr>
          <w:rFonts w:eastAsia="等线"/>
        </w:rPr>
      </w:pPr>
      <w:r>
        <w:rPr>
          <w:b/>
        </w:rPr>
        <w:t>[Proposed Change]</w:t>
      </w:r>
      <w:r>
        <w:t xml:space="preserve">: </w:t>
      </w:r>
    </w:p>
    <w:p w14:paraId="79CFEC48" w14:textId="77777777" w:rsidR="000E773B" w:rsidRDefault="000E773B" w:rsidP="000E773B">
      <w:pPr>
        <w:rPr>
          <w:rFonts w:eastAsia="等线"/>
        </w:rPr>
      </w:pPr>
      <w:r w:rsidRPr="0025309C">
        <w:rPr>
          <w:rFonts w:eastAsia="等线"/>
        </w:rPr>
        <w:t>5.3.5.18.1</w:t>
      </w:r>
      <w:r w:rsidRPr="0025309C">
        <w:rPr>
          <w:rFonts w:eastAsia="等线"/>
        </w:rPr>
        <w:tab/>
        <w:t>LTM configuration</w:t>
      </w:r>
    </w:p>
    <w:p w14:paraId="38A87CFE" w14:textId="77777777" w:rsidR="000E773B" w:rsidRPr="0025309C" w:rsidRDefault="000E773B" w:rsidP="000E773B">
      <w:pPr>
        <w:rPr>
          <w:rFonts w:eastAsia="等线"/>
        </w:rPr>
      </w:pPr>
      <w:r>
        <w:rPr>
          <w:rFonts w:eastAsia="等线"/>
        </w:rPr>
        <w:t>……</w:t>
      </w:r>
    </w:p>
    <w:p w14:paraId="1130022B" w14:textId="77777777" w:rsidR="000E773B" w:rsidRPr="000E773B" w:rsidRDefault="000E773B" w:rsidP="00FB35B3">
      <w:pPr>
        <w:pStyle w:val="CommentText"/>
        <w:rPr>
          <w:rFonts w:eastAsia="等线"/>
        </w:rPr>
      </w:pPr>
    </w:p>
    <w:p w14:paraId="3CA11256" w14:textId="00E04FF1" w:rsidR="004C5324" w:rsidRDefault="004C5324" w:rsidP="004C5324">
      <w:r>
        <w:rPr>
          <w:rFonts w:eastAsia="MS Mincho"/>
        </w:rPr>
        <w:t>A</w:t>
      </w:r>
      <w:r w:rsidRPr="00EE6E73">
        <w:rPr>
          <w:rFonts w:eastAsia="MS Mincho"/>
        </w:rPr>
        <w:t xml:space="preserve">n </w:t>
      </w:r>
      <w:proofErr w:type="spellStart"/>
      <w:r w:rsidRPr="00EE6E73">
        <w:rPr>
          <w:rFonts w:eastAsia="MS Mincho"/>
          <w:i/>
          <w:iCs/>
        </w:rPr>
        <w:t>ltm</w:t>
      </w:r>
      <w:proofErr w:type="spellEnd"/>
      <w:r w:rsidRPr="00EE6E73">
        <w:rPr>
          <w:rFonts w:eastAsia="MS Mincho"/>
          <w:i/>
          <w:iCs/>
        </w:rPr>
        <w:t>-Config</w:t>
      </w:r>
      <w:r w:rsidRPr="00EE6E73">
        <w:rPr>
          <w:rFonts w:eastAsia="MS Mincho"/>
        </w:rPr>
        <w:t xml:space="preserve"> included within an </w:t>
      </w:r>
      <w:proofErr w:type="spellStart"/>
      <w:r w:rsidRPr="00EE6E73">
        <w:rPr>
          <w:rFonts w:eastAsia="MS Mincho"/>
          <w:i/>
          <w:iCs/>
        </w:rPr>
        <w:t>RRCReconfiguration</w:t>
      </w:r>
      <w:proofErr w:type="spellEnd"/>
      <w:r w:rsidRPr="00EE6E73">
        <w:rPr>
          <w:rFonts w:eastAsia="MS Mincho"/>
        </w:rPr>
        <w:t xml:space="preserve"> message </w:t>
      </w:r>
      <w:r w:rsidRPr="000A162B">
        <w:rPr>
          <w:rFonts w:eastAsia="等线" w:hint="eastAsia"/>
          <w:color w:val="FF0000"/>
          <w:u w:val="single"/>
        </w:rPr>
        <w:t>not included in</w:t>
      </w:r>
      <w:r>
        <w:rPr>
          <w:rFonts w:eastAsia="等线" w:hint="eastAsia"/>
          <w:color w:val="FF0000"/>
          <w:u w:val="single"/>
        </w:rPr>
        <w:t xml:space="preserve"> </w:t>
      </w:r>
      <w:r w:rsidRPr="000A162B">
        <w:rPr>
          <w:i/>
          <w:color w:val="FF0000"/>
          <w:u w:val="single"/>
        </w:rPr>
        <w:t>nr-SCG</w:t>
      </w:r>
      <w:r w:rsidRPr="00EE6E73">
        <w:rPr>
          <w:rFonts w:eastAsia="MS Mincho"/>
        </w:rPr>
        <w:t xml:space="preserve"> received via SRB1</w:t>
      </w:r>
      <w:r>
        <w:rPr>
          <w:rFonts w:eastAsia="MS Mincho"/>
        </w:rPr>
        <w:t xml:space="preserve"> is for LTM on the MCG. It may include an SCG configuration and/or </w:t>
      </w:r>
      <w:proofErr w:type="spellStart"/>
      <w:r w:rsidRPr="00C523A1">
        <w:rPr>
          <w:i/>
          <w:iCs/>
        </w:rPr>
        <w:t>ltm-ServingCellNoSecurityChangeID</w:t>
      </w:r>
      <w:proofErr w:type="spellEnd"/>
      <w:r>
        <w:t>.</w:t>
      </w:r>
    </w:p>
    <w:p w14:paraId="0A49419D" w14:textId="6AB02835" w:rsidR="004C5324" w:rsidRPr="00E93D36" w:rsidRDefault="004C5324" w:rsidP="004C5324">
      <w:pPr>
        <w:rPr>
          <w:rFonts w:eastAsia="MS Mincho"/>
        </w:rPr>
      </w:pPr>
      <w:r>
        <w:t xml:space="preserve">An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EE6E73">
        <w:rPr>
          <w:rFonts w:eastAsia="MS Mincho"/>
        </w:rPr>
        <w:t xml:space="preserve">included within an </w:t>
      </w:r>
      <w:proofErr w:type="spellStart"/>
      <w:r w:rsidRPr="00EE6E73">
        <w:rPr>
          <w:rFonts w:eastAsia="MS Mincho"/>
          <w:i/>
          <w:iCs/>
        </w:rPr>
        <w:t>RRCReconfiguration</w:t>
      </w:r>
      <w:proofErr w:type="spellEnd"/>
      <w:r w:rsidRPr="00EE6E73">
        <w:rPr>
          <w:rFonts w:eastAsia="MS Mincho"/>
        </w:rPr>
        <w:t xml:space="preserve"> message either received via SRB3, or embedded </w:t>
      </w:r>
      <w:r w:rsidRPr="000A162B">
        <w:rPr>
          <w:i/>
          <w:color w:val="FF0000"/>
          <w:u w:val="single"/>
        </w:rPr>
        <w:t>nr-SCG</w:t>
      </w:r>
      <w:r w:rsidRPr="000A162B">
        <w:rPr>
          <w:rFonts w:eastAsia="MS Mincho"/>
          <w:i/>
          <w:color w:val="FF0000"/>
          <w:u w:val="single"/>
        </w:rPr>
        <w:t xml:space="preserve"> </w:t>
      </w:r>
      <w:r w:rsidRPr="000A162B">
        <w:rPr>
          <w:rFonts w:eastAsia="等线" w:hint="eastAsia"/>
          <w:color w:val="FF0000"/>
          <w:u w:val="single"/>
        </w:rPr>
        <w:t>in</w:t>
      </w:r>
      <w:r w:rsidRPr="00EE6E73">
        <w:rPr>
          <w:rFonts w:eastAsia="MS Mincho"/>
        </w:rPr>
        <w:t xml:space="preserve"> in an </w:t>
      </w:r>
      <w:proofErr w:type="spellStart"/>
      <w:r w:rsidRPr="00EE6E73">
        <w:rPr>
          <w:rFonts w:eastAsia="MS Mincho"/>
          <w:i/>
          <w:iCs/>
        </w:rPr>
        <w:t>RRCReconfiguration</w:t>
      </w:r>
      <w:proofErr w:type="spellEnd"/>
      <w:r w:rsidRPr="00EE6E73">
        <w:rPr>
          <w:rFonts w:eastAsia="MS Mincho"/>
        </w:rPr>
        <w:t xml:space="preserve"> message received via SRB1</w:t>
      </w:r>
      <w:r>
        <w:rPr>
          <w:rFonts w:eastAsia="MS Mincho"/>
        </w:rPr>
        <w:t xml:space="preserve"> is for LTM on the SCG. It does not include any MCG configuration and does not include </w:t>
      </w:r>
      <w:proofErr w:type="spellStart"/>
      <w:r w:rsidRPr="00C523A1">
        <w:rPr>
          <w:i/>
          <w:iCs/>
        </w:rPr>
        <w:t>ltm-ServingCellNoSecurityChangeID</w:t>
      </w:r>
      <w:proofErr w:type="spellEnd"/>
      <w:r>
        <w:t>.</w:t>
      </w:r>
    </w:p>
    <w:p w14:paraId="5F09C5D7" w14:textId="77777777" w:rsidR="00FB35B3" w:rsidRDefault="00FB35B3" w:rsidP="00FB35B3">
      <w:r>
        <w:rPr>
          <w:b/>
        </w:rPr>
        <w:t xml:space="preserve"> [Comments]</w:t>
      </w:r>
      <w:r>
        <w:t>:</w:t>
      </w:r>
    </w:p>
    <w:p w14:paraId="0F06C0F4" w14:textId="77777777" w:rsidR="006B4431" w:rsidRDefault="006B4431" w:rsidP="006B4431">
      <w:pPr>
        <w:rPr>
          <w:rFonts w:eastAsia="等线"/>
        </w:rPr>
      </w:pPr>
      <w:r>
        <w:rPr>
          <w:rFonts w:eastAsia="等线"/>
        </w:rPr>
        <w:t>[MediaTek (Pasi)]</w:t>
      </w:r>
    </w:p>
    <w:p w14:paraId="11250A1D" w14:textId="77777777" w:rsidR="006B4431" w:rsidRDefault="006B4431" w:rsidP="006B4431">
      <w:pPr>
        <w:rPr>
          <w:rFonts w:eastAsia="等线"/>
        </w:rPr>
      </w:pPr>
      <w:r>
        <w:rPr>
          <w:rFonts w:eastAsia="等线"/>
        </w:rPr>
        <w:t xml:space="preserve">Agree for the first change. The second change seems unnecessary, because "... </w:t>
      </w:r>
      <w:proofErr w:type="spellStart"/>
      <w:r>
        <w:rPr>
          <w:rFonts w:eastAsia="等线"/>
          <w:i/>
          <w:iCs/>
        </w:rPr>
        <w:t>RRCReconfiguration</w:t>
      </w:r>
      <w:proofErr w:type="spellEnd"/>
      <w:r>
        <w:rPr>
          <w:rFonts w:eastAsia="等线"/>
        </w:rPr>
        <w:t xml:space="preserve"> message ... embedded in an </w:t>
      </w:r>
      <w:proofErr w:type="spellStart"/>
      <w:r>
        <w:rPr>
          <w:rFonts w:eastAsia="等线"/>
          <w:i/>
          <w:iCs/>
        </w:rPr>
        <w:t>RRCReconfiguration</w:t>
      </w:r>
      <w:proofErr w:type="spellEnd"/>
      <w:r>
        <w:rPr>
          <w:rFonts w:eastAsia="等线"/>
        </w:rPr>
        <w:t xml:space="preserve"> message received via SRB1" looks unambiguous. However, if the second change is applied it should be "in </w:t>
      </w:r>
      <w:r>
        <w:rPr>
          <w:rFonts w:eastAsia="等线"/>
          <w:i/>
          <w:iCs/>
        </w:rPr>
        <w:t>nr-SCG</w:t>
      </w:r>
      <w:r>
        <w:rPr>
          <w:rFonts w:eastAsia="等线"/>
        </w:rPr>
        <w:t>" instead of "</w:t>
      </w:r>
      <w:r>
        <w:rPr>
          <w:rFonts w:eastAsia="等线"/>
          <w:i/>
          <w:iCs/>
        </w:rPr>
        <w:t>nr-SCG</w:t>
      </w:r>
      <w:r>
        <w:rPr>
          <w:rFonts w:eastAsia="等线"/>
        </w:rPr>
        <w:t xml:space="preserve"> in".</w:t>
      </w:r>
    </w:p>
    <w:p w14:paraId="1C597B5C" w14:textId="77777777" w:rsidR="00287554" w:rsidRPr="005E0519" w:rsidRDefault="00287554" w:rsidP="00287554">
      <w:pPr>
        <w:keepNext/>
        <w:keepLines/>
        <w:pBdr>
          <w:top w:val="single" w:sz="12" w:space="3" w:color="auto"/>
        </w:pBdr>
        <w:spacing w:before="240"/>
        <w:ind w:left="1134" w:hanging="1134"/>
        <w:outlineLvl w:val="0"/>
        <w:rPr>
          <w:rFonts w:ascii="Arial" w:hAnsi="Arial"/>
          <w:sz w:val="36"/>
        </w:rPr>
      </w:pPr>
      <w:bookmarkStart w:id="17" w:name="_Hlk209555109"/>
      <w:r w:rsidRPr="005E0519">
        <w:rPr>
          <w:rFonts w:ascii="Arial" w:hAnsi="Arial"/>
          <w:sz w:val="36"/>
        </w:rPr>
        <w:t>X150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87554" w:rsidRPr="005E0519" w14:paraId="7762B9E8" w14:textId="77777777" w:rsidTr="0014651D">
        <w:tc>
          <w:tcPr>
            <w:tcW w:w="433" w:type="pct"/>
          </w:tcPr>
          <w:p w14:paraId="2FDE2741" w14:textId="77777777" w:rsidR="00287554" w:rsidRPr="005E0519" w:rsidRDefault="00287554" w:rsidP="0014651D">
            <w:r w:rsidRPr="005E0519">
              <w:t>RIL Id</w:t>
            </w:r>
          </w:p>
        </w:tc>
        <w:tc>
          <w:tcPr>
            <w:tcW w:w="425" w:type="pct"/>
          </w:tcPr>
          <w:p w14:paraId="7894B03E" w14:textId="77777777" w:rsidR="00287554" w:rsidRPr="005E0519" w:rsidRDefault="00287554" w:rsidP="0014651D">
            <w:r w:rsidRPr="005E0519">
              <w:t>WI</w:t>
            </w:r>
          </w:p>
        </w:tc>
        <w:tc>
          <w:tcPr>
            <w:tcW w:w="479" w:type="pct"/>
          </w:tcPr>
          <w:p w14:paraId="7B3A2D3C" w14:textId="77777777" w:rsidR="00287554" w:rsidRPr="005E0519" w:rsidRDefault="00287554" w:rsidP="0014651D">
            <w:r w:rsidRPr="005E0519">
              <w:t>Class</w:t>
            </w:r>
          </w:p>
        </w:tc>
        <w:tc>
          <w:tcPr>
            <w:tcW w:w="1253" w:type="pct"/>
          </w:tcPr>
          <w:p w14:paraId="01E65A9A" w14:textId="77777777" w:rsidR="00287554" w:rsidRPr="005E0519" w:rsidRDefault="00287554" w:rsidP="0014651D">
            <w:r w:rsidRPr="005E0519">
              <w:t>Title</w:t>
            </w:r>
          </w:p>
        </w:tc>
        <w:tc>
          <w:tcPr>
            <w:tcW w:w="520" w:type="pct"/>
          </w:tcPr>
          <w:p w14:paraId="7D2E6689" w14:textId="77777777" w:rsidR="00287554" w:rsidRPr="005E0519" w:rsidRDefault="00287554" w:rsidP="0014651D">
            <w:proofErr w:type="spellStart"/>
            <w:r w:rsidRPr="005E0519">
              <w:t>Tdoc</w:t>
            </w:r>
            <w:proofErr w:type="spellEnd"/>
          </w:p>
        </w:tc>
        <w:tc>
          <w:tcPr>
            <w:tcW w:w="699" w:type="pct"/>
          </w:tcPr>
          <w:p w14:paraId="7820967F" w14:textId="77777777" w:rsidR="00287554" w:rsidRPr="005E0519" w:rsidRDefault="00287554" w:rsidP="0014651D">
            <w:r w:rsidRPr="005E0519">
              <w:t>Delegate</w:t>
            </w:r>
          </w:p>
        </w:tc>
        <w:tc>
          <w:tcPr>
            <w:tcW w:w="445" w:type="pct"/>
          </w:tcPr>
          <w:p w14:paraId="153A794E" w14:textId="77777777" w:rsidR="00287554" w:rsidRPr="005E0519" w:rsidRDefault="00287554" w:rsidP="0014651D">
            <w:proofErr w:type="spellStart"/>
            <w:r w:rsidRPr="005E0519">
              <w:t>Misc</w:t>
            </w:r>
            <w:proofErr w:type="spellEnd"/>
          </w:p>
        </w:tc>
        <w:tc>
          <w:tcPr>
            <w:tcW w:w="381" w:type="pct"/>
          </w:tcPr>
          <w:p w14:paraId="7F4C5FDA" w14:textId="77777777" w:rsidR="00287554" w:rsidRPr="005E0519" w:rsidRDefault="00287554" w:rsidP="0014651D">
            <w:r w:rsidRPr="005E0519">
              <w:t>File version</w:t>
            </w:r>
          </w:p>
        </w:tc>
        <w:tc>
          <w:tcPr>
            <w:tcW w:w="365" w:type="pct"/>
          </w:tcPr>
          <w:p w14:paraId="30062914" w14:textId="77777777" w:rsidR="00287554" w:rsidRPr="005E0519" w:rsidRDefault="00287554" w:rsidP="0014651D">
            <w:r w:rsidRPr="005E0519">
              <w:t>Status</w:t>
            </w:r>
          </w:p>
        </w:tc>
      </w:tr>
      <w:tr w:rsidR="00287554" w:rsidRPr="005E0519" w14:paraId="35AA0BF2" w14:textId="77777777" w:rsidTr="0014651D">
        <w:tc>
          <w:tcPr>
            <w:tcW w:w="433" w:type="pct"/>
          </w:tcPr>
          <w:p w14:paraId="2182EABA" w14:textId="77777777" w:rsidR="00287554" w:rsidRPr="005E0519" w:rsidRDefault="00287554" w:rsidP="0014651D">
            <w:r w:rsidRPr="005E0519">
              <w:t>X150</w:t>
            </w:r>
          </w:p>
        </w:tc>
        <w:tc>
          <w:tcPr>
            <w:tcW w:w="425" w:type="pct"/>
          </w:tcPr>
          <w:p w14:paraId="36739559" w14:textId="77777777" w:rsidR="00287554" w:rsidRPr="005E0519" w:rsidRDefault="00287554" w:rsidP="0014651D">
            <w:pPr>
              <w:rPr>
                <w:rFonts w:eastAsia="等线"/>
              </w:rPr>
            </w:pPr>
            <w:r w:rsidRPr="005E0519">
              <w:rPr>
                <w:rFonts w:eastAsia="等线" w:hint="eastAsia"/>
              </w:rPr>
              <w:t>M</w:t>
            </w:r>
            <w:r w:rsidRPr="005E0519">
              <w:rPr>
                <w:rFonts w:eastAsia="等线"/>
              </w:rPr>
              <w:t>OB</w:t>
            </w:r>
          </w:p>
        </w:tc>
        <w:tc>
          <w:tcPr>
            <w:tcW w:w="479" w:type="pct"/>
          </w:tcPr>
          <w:p w14:paraId="0B353E84" w14:textId="77777777" w:rsidR="00287554" w:rsidRPr="005E0519" w:rsidRDefault="00287554" w:rsidP="0014651D">
            <w:pPr>
              <w:rPr>
                <w:rFonts w:eastAsia="等线"/>
              </w:rPr>
            </w:pPr>
            <w:r w:rsidRPr="005E0519">
              <w:rPr>
                <w:rFonts w:eastAsia="等线" w:hint="eastAsia"/>
              </w:rPr>
              <w:t>1</w:t>
            </w:r>
          </w:p>
        </w:tc>
        <w:tc>
          <w:tcPr>
            <w:tcW w:w="1253" w:type="pct"/>
          </w:tcPr>
          <w:p w14:paraId="14AC16DC" w14:textId="77777777" w:rsidR="00287554" w:rsidRPr="005E0519" w:rsidRDefault="00287554" w:rsidP="0014651D">
            <w:pPr>
              <w:rPr>
                <w:rFonts w:eastAsia="等线"/>
              </w:rPr>
            </w:pPr>
            <w:r w:rsidRPr="005E0519">
              <w:rPr>
                <w:rFonts w:eastAsia="等线"/>
              </w:rPr>
              <w:t>Avoid stop CLTM evaluation for new configured CLTM conditions.</w:t>
            </w:r>
          </w:p>
        </w:tc>
        <w:tc>
          <w:tcPr>
            <w:tcW w:w="520" w:type="pct"/>
          </w:tcPr>
          <w:p w14:paraId="28F5C5A6" w14:textId="77777777" w:rsidR="00287554" w:rsidRPr="005E0519" w:rsidRDefault="00287554" w:rsidP="0014651D">
            <w:r w:rsidRPr="005E0519">
              <w:t>R2-25xxxxx</w:t>
            </w:r>
          </w:p>
        </w:tc>
        <w:tc>
          <w:tcPr>
            <w:tcW w:w="699" w:type="pct"/>
          </w:tcPr>
          <w:p w14:paraId="77AC2EF8" w14:textId="77777777" w:rsidR="00287554" w:rsidRPr="005E0519" w:rsidRDefault="00287554" w:rsidP="0014651D">
            <w:pPr>
              <w:rPr>
                <w:rFonts w:eastAsia="等线"/>
              </w:rPr>
            </w:pPr>
            <w:r w:rsidRPr="005E0519">
              <w:rPr>
                <w:rFonts w:eastAsia="等线"/>
              </w:rPr>
              <w:t>Xiaomi (Yi Xiong)</w:t>
            </w:r>
          </w:p>
        </w:tc>
        <w:tc>
          <w:tcPr>
            <w:tcW w:w="445" w:type="pct"/>
          </w:tcPr>
          <w:p w14:paraId="2392CCBE" w14:textId="77777777" w:rsidR="00287554" w:rsidRPr="005E0519" w:rsidRDefault="00287554" w:rsidP="0014651D"/>
        </w:tc>
        <w:tc>
          <w:tcPr>
            <w:tcW w:w="381" w:type="pct"/>
          </w:tcPr>
          <w:p w14:paraId="51C5572F" w14:textId="77777777" w:rsidR="00287554" w:rsidRPr="005E0519" w:rsidRDefault="00287554" w:rsidP="0014651D">
            <w:r w:rsidRPr="005E0519">
              <w:t>V</w:t>
            </w:r>
            <w:r>
              <w:t>006</w:t>
            </w:r>
          </w:p>
        </w:tc>
        <w:tc>
          <w:tcPr>
            <w:tcW w:w="365" w:type="pct"/>
          </w:tcPr>
          <w:p w14:paraId="1AAE8ED4" w14:textId="77777777" w:rsidR="00287554" w:rsidRPr="005E0519" w:rsidRDefault="00287554" w:rsidP="0014651D">
            <w:proofErr w:type="spellStart"/>
            <w:r w:rsidRPr="005E0519">
              <w:t>ToDo</w:t>
            </w:r>
            <w:proofErr w:type="spellEnd"/>
          </w:p>
        </w:tc>
      </w:tr>
    </w:tbl>
    <w:p w14:paraId="57990DD7" w14:textId="77777777" w:rsidR="00287554" w:rsidRPr="005E0519" w:rsidRDefault="00287554" w:rsidP="00287554">
      <w:r w:rsidRPr="005E0519">
        <w:rPr>
          <w:b/>
        </w:rPr>
        <w:br/>
        <w:t>[Description]</w:t>
      </w:r>
      <w:r w:rsidRPr="005E0519">
        <w:t>: In LTM configuration section 5.3.5.18.1, for each LTM-</w:t>
      </w:r>
      <w:proofErr w:type="spellStart"/>
      <w:r w:rsidRPr="005E0519">
        <w:t>ExecutionCondition</w:t>
      </w:r>
      <w:proofErr w:type="spellEnd"/>
      <w:r w:rsidRPr="005E0519">
        <w:t xml:space="preserve"> included within </w:t>
      </w:r>
      <w:proofErr w:type="spellStart"/>
      <w:r w:rsidRPr="005E0519">
        <w:t>ltm-ServingCellExecutionCondition</w:t>
      </w:r>
      <w:proofErr w:type="spellEnd"/>
      <w:r w:rsidRPr="005E0519">
        <w:t>, the UE stop CLTM evaluation for all the LTM candidate configurations and then UE perform CLTM evaluation for associated candidate cell, as shown below.</w:t>
      </w:r>
    </w:p>
    <w:p w14:paraId="25B4E386" w14:textId="77777777" w:rsidR="00287554" w:rsidRPr="005E0519" w:rsidRDefault="00287554" w:rsidP="00287554">
      <w:pPr>
        <w:ind w:left="568" w:hanging="284"/>
        <w:textAlignment w:val="auto"/>
        <w:rPr>
          <w:color w:val="000000" w:themeColor="text1"/>
        </w:rPr>
      </w:pPr>
      <w:r w:rsidRPr="005E0519">
        <w:t>1&gt;</w:t>
      </w:r>
      <w:r w:rsidRPr="005E0519">
        <w:tab/>
        <w:t xml:space="preserve">if the received </w:t>
      </w:r>
      <w:r w:rsidRPr="005E0519">
        <w:rPr>
          <w:i/>
          <w:iCs/>
        </w:rPr>
        <w:t>LTM-Config</w:t>
      </w:r>
      <w:r w:rsidRPr="005E0519">
        <w:t xml:space="preserve"> includes the field </w:t>
      </w:r>
      <w:proofErr w:type="spellStart"/>
      <w:r w:rsidRPr="005E0519">
        <w:rPr>
          <w:i/>
          <w:iCs/>
          <w:color w:val="000000" w:themeColor="text1"/>
        </w:rPr>
        <w:t>ltm-ServingCellExecutionCondition</w:t>
      </w:r>
      <w:proofErr w:type="spellEnd"/>
      <w:r w:rsidRPr="005E0519">
        <w:rPr>
          <w:color w:val="000000" w:themeColor="text1"/>
        </w:rPr>
        <w:t xml:space="preserve"> set to </w:t>
      </w:r>
      <w:r w:rsidRPr="005E0519">
        <w:rPr>
          <w:i/>
          <w:iCs/>
          <w:color w:val="000000" w:themeColor="text1"/>
        </w:rPr>
        <w:t>setup</w:t>
      </w:r>
      <w:r w:rsidRPr="005E0519">
        <w:rPr>
          <w:color w:val="000000" w:themeColor="text1"/>
        </w:rPr>
        <w:t>:</w:t>
      </w:r>
    </w:p>
    <w:p w14:paraId="27894D2B" w14:textId="77777777" w:rsidR="00287554" w:rsidRPr="005E0519" w:rsidRDefault="00287554" w:rsidP="00287554">
      <w:pPr>
        <w:ind w:left="851" w:hanging="284"/>
        <w:textAlignment w:val="auto"/>
      </w:pPr>
      <w:r w:rsidRPr="005E0519">
        <w:t>2&gt;</w:t>
      </w:r>
      <w:r w:rsidRPr="005E0519">
        <w:tab/>
      </w:r>
      <w:r w:rsidRPr="005E0519">
        <w:rPr>
          <w:highlight w:val="yellow"/>
        </w:rPr>
        <w:t xml:space="preserve">for each </w:t>
      </w:r>
      <w:r w:rsidRPr="005E0519">
        <w:rPr>
          <w:i/>
          <w:iCs/>
          <w:highlight w:val="yellow"/>
        </w:rPr>
        <w:t>LTM-</w:t>
      </w:r>
      <w:proofErr w:type="spellStart"/>
      <w:r w:rsidRPr="005E0519">
        <w:rPr>
          <w:i/>
          <w:iCs/>
          <w:highlight w:val="yellow"/>
        </w:rPr>
        <w:t>ExecutionCondition</w:t>
      </w:r>
      <w:proofErr w:type="spellEnd"/>
      <w:r w:rsidRPr="005E0519">
        <w:rPr>
          <w:i/>
          <w:iCs/>
          <w:highlight w:val="yellow"/>
        </w:rPr>
        <w:t xml:space="preserve"> </w:t>
      </w:r>
      <w:r w:rsidRPr="005E0519">
        <w:rPr>
          <w:highlight w:val="yellow"/>
        </w:rPr>
        <w:t>included</w:t>
      </w:r>
      <w:r w:rsidRPr="005E0519">
        <w:t xml:space="preserve"> within </w:t>
      </w:r>
      <w:proofErr w:type="spellStart"/>
      <w:r w:rsidRPr="005E0519">
        <w:rPr>
          <w:i/>
          <w:iCs/>
          <w:color w:val="000000" w:themeColor="text1"/>
        </w:rPr>
        <w:t>ltm-ServingCellExecutionCondition</w:t>
      </w:r>
      <w:proofErr w:type="spellEnd"/>
      <w:r w:rsidRPr="005E0519">
        <w:rPr>
          <w:color w:val="000000" w:themeColor="text1"/>
        </w:rPr>
        <w:t>:</w:t>
      </w:r>
    </w:p>
    <w:p w14:paraId="59623B05" w14:textId="77777777" w:rsidR="00287554" w:rsidRPr="005E0519" w:rsidRDefault="00287554" w:rsidP="00287554">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L1 measurements:</w:t>
      </w:r>
    </w:p>
    <w:p w14:paraId="287F04D6" w14:textId="77777777" w:rsidR="00287554" w:rsidRPr="005E0519" w:rsidRDefault="00287554" w:rsidP="00287554">
      <w:pPr>
        <w:ind w:left="1418" w:hanging="284"/>
        <w:textAlignment w:val="auto"/>
        <w:rPr>
          <w:highlight w:val="cyan"/>
        </w:rPr>
      </w:pPr>
      <w:r w:rsidRPr="005E0519">
        <w:rPr>
          <w:highlight w:val="cyan"/>
        </w:rPr>
        <w:t>4&gt;</w:t>
      </w:r>
      <w:r w:rsidRPr="005E0519">
        <w:rPr>
          <w:highlight w:val="cyan"/>
        </w:rPr>
        <w:tab/>
        <w:t>request lower layers to stop the LTM cell switch conditions evaluation based on L1 measurements for all the LTM candidate configurations;</w:t>
      </w:r>
    </w:p>
    <w:p w14:paraId="2BE94D4D" w14:textId="77777777" w:rsidR="00287554" w:rsidRPr="005E0519" w:rsidRDefault="00287554" w:rsidP="00287554">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L3 measurements:</w:t>
      </w:r>
    </w:p>
    <w:p w14:paraId="3047485C" w14:textId="77777777" w:rsidR="00287554" w:rsidRPr="005E0519" w:rsidRDefault="00287554" w:rsidP="00287554">
      <w:pPr>
        <w:ind w:left="1418" w:hanging="284"/>
        <w:textAlignment w:val="auto"/>
      </w:pPr>
      <w:r w:rsidRPr="005E0519">
        <w:rPr>
          <w:highlight w:val="cyan"/>
        </w:rPr>
        <w:t>4&gt;</w:t>
      </w:r>
      <w:r w:rsidRPr="005E0519">
        <w:rPr>
          <w:highlight w:val="cyan"/>
        </w:rPr>
        <w:tab/>
        <w:t>stop the LTM cell switch conditions evaluation based on L3 measurements for all the LTM candidate configurations as specified in 5.3.5.18.x;</w:t>
      </w:r>
    </w:p>
    <w:p w14:paraId="39AFAC8A" w14:textId="77777777" w:rsidR="00287554" w:rsidRPr="005E0519" w:rsidRDefault="00287554" w:rsidP="00287554">
      <w:pPr>
        <w:ind w:left="1135" w:hanging="284"/>
      </w:pPr>
      <w:r w:rsidRPr="005E0519">
        <w:t>3&gt;</w:t>
      </w:r>
      <w:r w:rsidRPr="005E0519">
        <w:tab/>
        <w:t xml:space="preserve">if </w:t>
      </w:r>
      <w:r w:rsidRPr="005E0519">
        <w:rPr>
          <w:i/>
          <w:iCs/>
        </w:rPr>
        <w:t xml:space="preserve">l3-Conditions </w:t>
      </w:r>
      <w:r w:rsidRPr="005E0519">
        <w:t xml:space="preserve">is included within </w:t>
      </w:r>
      <w:proofErr w:type="spellStart"/>
      <w:r w:rsidRPr="005E0519">
        <w:rPr>
          <w:i/>
          <w:iCs/>
          <w:color w:val="000000" w:themeColor="text1"/>
        </w:rPr>
        <w:t>ltm-ServingCellExecutionCondition</w:t>
      </w:r>
      <w:proofErr w:type="spellEnd"/>
      <w:r w:rsidRPr="005E0519">
        <w:rPr>
          <w:color w:val="000000" w:themeColor="text1"/>
        </w:rPr>
        <w:t>:</w:t>
      </w:r>
    </w:p>
    <w:p w14:paraId="237B100A" w14:textId="77777777" w:rsidR="00287554" w:rsidRPr="005E0519" w:rsidRDefault="00287554" w:rsidP="00287554">
      <w:pPr>
        <w:ind w:left="1418" w:hanging="284"/>
      </w:pPr>
      <w:r w:rsidRPr="005E0519">
        <w:t>4&gt;</w:t>
      </w:r>
      <w:r w:rsidRPr="005E0519">
        <w:tab/>
        <w:t xml:space="preserve">perform the LTM cell switch conditions evaluation based on L3 measurements as specified in 5.3.5.18.x according to the received </w:t>
      </w:r>
      <w:proofErr w:type="spellStart"/>
      <w:r w:rsidRPr="005E0519">
        <w:rPr>
          <w:i/>
          <w:iCs/>
          <w:color w:val="000000" w:themeColor="text1"/>
        </w:rPr>
        <w:t>ltm-ServingCellExecutionCondition</w:t>
      </w:r>
      <w:proofErr w:type="spellEnd"/>
      <w:r w:rsidRPr="005E0519">
        <w:t>;</w:t>
      </w:r>
    </w:p>
    <w:p w14:paraId="4323044F" w14:textId="77777777" w:rsidR="00287554" w:rsidRPr="005E0519" w:rsidRDefault="00287554" w:rsidP="00287554">
      <w:pPr>
        <w:ind w:left="1135" w:hanging="284"/>
        <w:rPr>
          <w:color w:val="000000" w:themeColor="text1"/>
        </w:rPr>
      </w:pPr>
      <w:r w:rsidRPr="005E0519">
        <w:t>3&gt;</w:t>
      </w:r>
      <w:r w:rsidRPr="005E0519">
        <w:tab/>
        <w:t xml:space="preserve">else if </w:t>
      </w:r>
      <w:r w:rsidRPr="005E0519">
        <w:rPr>
          <w:i/>
          <w:iCs/>
        </w:rPr>
        <w:t>l1-Conditions</w:t>
      </w:r>
      <w:r w:rsidRPr="005E0519">
        <w:t xml:space="preserve"> is included within </w:t>
      </w:r>
      <w:proofErr w:type="spellStart"/>
      <w:r w:rsidRPr="005E0519">
        <w:rPr>
          <w:i/>
          <w:iCs/>
          <w:color w:val="000000" w:themeColor="text1"/>
        </w:rPr>
        <w:t>ltm-ServingCellExecutionCondition</w:t>
      </w:r>
      <w:proofErr w:type="spellEnd"/>
      <w:r w:rsidRPr="005E0519">
        <w:rPr>
          <w:color w:val="000000" w:themeColor="text1"/>
        </w:rPr>
        <w:t>:</w:t>
      </w:r>
    </w:p>
    <w:p w14:paraId="316918C7" w14:textId="77777777" w:rsidR="00287554" w:rsidRPr="005E0519" w:rsidRDefault="00287554" w:rsidP="00287554">
      <w:pPr>
        <w:ind w:left="1418" w:hanging="284"/>
        <w:rPr>
          <w:rFonts w:eastAsia="等线"/>
          <w:color w:val="000000" w:themeColor="text1"/>
        </w:rPr>
      </w:pPr>
      <w:r w:rsidRPr="005E0519">
        <w:t>4&gt;</w:t>
      </w:r>
      <w:r w:rsidRPr="005E0519">
        <w:tab/>
        <w:t xml:space="preserve">request lower layers to initiate the LTM cell switch conditions evaluation based on L1 measurements according to the received field </w:t>
      </w:r>
      <w:proofErr w:type="spellStart"/>
      <w:r w:rsidRPr="005E0519">
        <w:rPr>
          <w:i/>
          <w:iCs/>
          <w:color w:val="000000" w:themeColor="text1"/>
        </w:rPr>
        <w:t>ltm-ServingCellExecutionCondition</w:t>
      </w:r>
      <w:proofErr w:type="spellEnd"/>
      <w:r w:rsidRPr="005E0519">
        <w:rPr>
          <w:color w:val="000000" w:themeColor="text1"/>
        </w:rPr>
        <w:t>;</w:t>
      </w:r>
    </w:p>
    <w:p w14:paraId="27E8481C" w14:textId="77777777" w:rsidR="00287554" w:rsidRPr="005E0519" w:rsidRDefault="00287554" w:rsidP="00287554">
      <w:pPr>
        <w:ind w:left="1418" w:hanging="284"/>
        <w:textAlignment w:val="auto"/>
      </w:pPr>
    </w:p>
    <w:p w14:paraId="15232E65" w14:textId="77777777" w:rsidR="00287554" w:rsidRPr="005E0519" w:rsidRDefault="00287554" w:rsidP="00287554">
      <w:pPr>
        <w:textAlignment w:val="auto"/>
        <w:rPr>
          <w:rFonts w:eastAsia="等线"/>
        </w:rPr>
      </w:pPr>
      <w:r w:rsidRPr="005E0519">
        <w:rPr>
          <w:rFonts w:eastAsia="等线"/>
        </w:rPr>
        <w:t xml:space="preserve">Based on the current spec, for each </w:t>
      </w:r>
      <w:r w:rsidRPr="005E0519">
        <w:rPr>
          <w:rFonts w:eastAsia="等线"/>
          <w:i/>
          <w:iCs/>
        </w:rPr>
        <w:t>LTM-</w:t>
      </w:r>
      <w:proofErr w:type="spellStart"/>
      <w:r w:rsidRPr="005E0519">
        <w:rPr>
          <w:rFonts w:eastAsia="等线"/>
          <w:i/>
          <w:iCs/>
        </w:rPr>
        <w:t>ExecutionCondition</w:t>
      </w:r>
      <w:proofErr w:type="spellEnd"/>
      <w:r w:rsidRPr="005E0519">
        <w:rPr>
          <w:rFonts w:eastAsia="等线"/>
        </w:rPr>
        <w:t xml:space="preserve"> included within </w:t>
      </w:r>
      <w:proofErr w:type="spellStart"/>
      <w:r w:rsidRPr="005E0519">
        <w:rPr>
          <w:rFonts w:eastAsia="等线"/>
          <w:i/>
          <w:iCs/>
        </w:rPr>
        <w:t>ltm-ServingCellExecutionCondition</w:t>
      </w:r>
      <w:proofErr w:type="spellEnd"/>
      <w:r w:rsidRPr="005E0519">
        <w:rPr>
          <w:rFonts w:eastAsia="等线"/>
        </w:rPr>
        <w:t xml:space="preserve">, the UE shall perform </w:t>
      </w:r>
      <w:r w:rsidRPr="005E0519">
        <w:rPr>
          <w:rFonts w:eastAsia="等线"/>
          <w:highlight w:val="cyan"/>
        </w:rPr>
        <w:t>the bl</w:t>
      </w:r>
      <w:r w:rsidRPr="005E0519">
        <w:rPr>
          <w:rFonts w:eastAsia="等线" w:hint="eastAsia"/>
          <w:highlight w:val="cyan"/>
        </w:rPr>
        <w:t>u</w:t>
      </w:r>
      <w:r w:rsidRPr="005E0519">
        <w:rPr>
          <w:rFonts w:eastAsia="等线"/>
          <w:highlight w:val="cyan"/>
        </w:rPr>
        <w:t>e part</w:t>
      </w:r>
      <w:r w:rsidRPr="005E0519">
        <w:rPr>
          <w:rFonts w:eastAsia="等线"/>
        </w:rPr>
        <w:t xml:space="preserve"> once. The </w:t>
      </w:r>
      <w:r w:rsidRPr="005E0519">
        <w:rPr>
          <w:rFonts w:eastAsia="等线"/>
          <w:highlight w:val="cyan"/>
        </w:rPr>
        <w:t>bl</w:t>
      </w:r>
      <w:r w:rsidRPr="005E0519">
        <w:rPr>
          <w:rFonts w:eastAsia="等线" w:hint="eastAsia"/>
          <w:highlight w:val="cyan"/>
        </w:rPr>
        <w:t>u</w:t>
      </w:r>
      <w:r w:rsidRPr="005E0519">
        <w:rPr>
          <w:rFonts w:eastAsia="等线"/>
          <w:highlight w:val="cyan"/>
        </w:rPr>
        <w:t>e</w:t>
      </w:r>
      <w:r w:rsidRPr="005E0519">
        <w:rPr>
          <w:rFonts w:eastAsia="等线"/>
        </w:rPr>
        <w:t xml:space="preserve"> part performed during the next “if” LOOP will cause the UE stop the CLTM evaluation which is triggered in previous “if” LOOP(s). The final result is that the UE will only perform CLTM evaluation for the conditions included in the last </w:t>
      </w:r>
      <w:r w:rsidRPr="005E0519">
        <w:rPr>
          <w:rFonts w:eastAsia="等线"/>
          <w:i/>
          <w:iCs/>
        </w:rPr>
        <w:t>LTM-</w:t>
      </w:r>
      <w:proofErr w:type="spellStart"/>
      <w:r w:rsidRPr="005E0519">
        <w:rPr>
          <w:rFonts w:eastAsia="等线"/>
          <w:i/>
          <w:iCs/>
        </w:rPr>
        <w:t>ExecutionCondition</w:t>
      </w:r>
      <w:proofErr w:type="spellEnd"/>
      <w:r w:rsidRPr="005E0519">
        <w:rPr>
          <w:rFonts w:eastAsia="等线"/>
        </w:rPr>
        <w:t xml:space="preserve"> of the LOOP.</w:t>
      </w:r>
      <w:r w:rsidRPr="005E0519">
        <w:t xml:space="preserve"> </w:t>
      </w:r>
      <w:r w:rsidRPr="005E0519">
        <w:rPr>
          <w:rFonts w:eastAsia="等线"/>
        </w:rPr>
        <w:t>This is incorrect and the UE shall perform evaluation based on the all new configured CLTM conditions</w:t>
      </w:r>
    </w:p>
    <w:p w14:paraId="01B79277" w14:textId="77777777" w:rsidR="00287554" w:rsidRPr="005E0519" w:rsidRDefault="00287554" w:rsidP="00287554">
      <w:pPr>
        <w:textAlignment w:val="auto"/>
      </w:pPr>
      <w:r w:rsidRPr="005E0519">
        <w:rPr>
          <w:rFonts w:eastAsia="等线"/>
        </w:rPr>
        <w:lastRenderedPageBreak/>
        <w:t>Hence, we suggest to move the procedure of “</w:t>
      </w:r>
      <w:r w:rsidRPr="005E0519">
        <w:t>2&gt;</w:t>
      </w:r>
      <w:r w:rsidRPr="005E0519">
        <w:tab/>
      </w:r>
      <w:r w:rsidRPr="005E0519">
        <w:rPr>
          <w:highlight w:val="yellow"/>
        </w:rPr>
        <w:t xml:space="preserve">for each </w:t>
      </w:r>
      <w:r w:rsidRPr="005E0519">
        <w:rPr>
          <w:i/>
          <w:iCs/>
          <w:highlight w:val="yellow"/>
        </w:rPr>
        <w:t>LTM-</w:t>
      </w:r>
      <w:proofErr w:type="spellStart"/>
      <w:r w:rsidRPr="005E0519">
        <w:rPr>
          <w:i/>
          <w:iCs/>
          <w:highlight w:val="yellow"/>
        </w:rPr>
        <w:t>ExecutionCondition</w:t>
      </w:r>
      <w:proofErr w:type="spellEnd"/>
      <w:r w:rsidRPr="005E0519">
        <w:rPr>
          <w:i/>
          <w:iCs/>
          <w:highlight w:val="yellow"/>
        </w:rPr>
        <w:t xml:space="preserve"> </w:t>
      </w:r>
      <w:r w:rsidRPr="005E0519">
        <w:rPr>
          <w:highlight w:val="yellow"/>
        </w:rPr>
        <w:t>included</w:t>
      </w:r>
      <w:r w:rsidRPr="005E0519">
        <w:t xml:space="preserve"> within </w:t>
      </w:r>
      <w:proofErr w:type="spellStart"/>
      <w:r w:rsidRPr="005E0519">
        <w:rPr>
          <w:i/>
          <w:iCs/>
          <w:color w:val="000000" w:themeColor="text1"/>
        </w:rPr>
        <w:t>ltm-ServingCellExecutionCondition</w:t>
      </w:r>
      <w:proofErr w:type="spellEnd"/>
      <w:r w:rsidRPr="005E0519">
        <w:rPr>
          <w:color w:val="000000" w:themeColor="text1"/>
        </w:rPr>
        <w:t>:</w:t>
      </w:r>
      <w:r w:rsidRPr="005E0519">
        <w:rPr>
          <w:rFonts w:eastAsia="等线"/>
        </w:rPr>
        <w:t>” after the UE stop CLTM execution for all CLTM candidate.</w:t>
      </w:r>
    </w:p>
    <w:p w14:paraId="7A7A946D" w14:textId="77777777" w:rsidR="00287554" w:rsidRPr="005E0519" w:rsidRDefault="00287554" w:rsidP="00287554">
      <w:pPr>
        <w:rPr>
          <w:rFonts w:eastAsia="等线"/>
        </w:rPr>
      </w:pPr>
      <w:r w:rsidRPr="005E0519">
        <w:rPr>
          <w:b/>
        </w:rPr>
        <w:t>[Proposed Change]</w:t>
      </w:r>
      <w:r w:rsidRPr="005E0519">
        <w:t xml:space="preserve">: </w:t>
      </w:r>
      <w:r w:rsidRPr="005E0519">
        <w:rPr>
          <w:rFonts w:eastAsia="等线" w:hint="eastAsia"/>
        </w:rPr>
        <w:t>B</w:t>
      </w:r>
      <w:r w:rsidRPr="005E0519">
        <w:rPr>
          <w:rFonts w:eastAsia="等线"/>
        </w:rPr>
        <w:t>ased on the above description, we suggest</w:t>
      </w:r>
      <w:r w:rsidRPr="005E0519">
        <w:t xml:space="preserve"> </w:t>
      </w:r>
      <w:r w:rsidRPr="005E0519">
        <w:rPr>
          <w:rFonts w:eastAsia="等线"/>
        </w:rPr>
        <w:t>the following change:</w:t>
      </w:r>
    </w:p>
    <w:p w14:paraId="4B9D1874" w14:textId="77777777" w:rsidR="00287554" w:rsidRPr="005E0519" w:rsidRDefault="00287554" w:rsidP="00287554">
      <w:pPr>
        <w:ind w:left="568" w:hanging="284"/>
        <w:rPr>
          <w:color w:val="000000" w:themeColor="text1"/>
        </w:rPr>
      </w:pPr>
      <w:bookmarkStart w:id="18" w:name="_Hlk208923167"/>
      <w:r w:rsidRPr="005E0519">
        <w:t>1&gt;</w:t>
      </w:r>
      <w:r w:rsidRPr="005E0519">
        <w:tab/>
        <w:t xml:space="preserve">if the received </w:t>
      </w:r>
      <w:r w:rsidRPr="005E0519">
        <w:rPr>
          <w:i/>
          <w:iCs/>
        </w:rPr>
        <w:t>LTM-Config</w:t>
      </w:r>
      <w:r w:rsidRPr="005E0519">
        <w:t xml:space="preserve"> includes the field </w:t>
      </w:r>
      <w:proofErr w:type="spellStart"/>
      <w:r w:rsidRPr="005E0519">
        <w:rPr>
          <w:i/>
          <w:iCs/>
          <w:color w:val="000000" w:themeColor="text1"/>
        </w:rPr>
        <w:t>ltm-ServingCellExecutionCondition</w:t>
      </w:r>
      <w:proofErr w:type="spellEnd"/>
      <w:r w:rsidRPr="005E0519">
        <w:rPr>
          <w:color w:val="000000" w:themeColor="text1"/>
        </w:rPr>
        <w:t xml:space="preserve"> set to </w:t>
      </w:r>
      <w:r w:rsidRPr="005E0519">
        <w:rPr>
          <w:i/>
          <w:iCs/>
          <w:color w:val="000000" w:themeColor="text1"/>
        </w:rPr>
        <w:t>setup</w:t>
      </w:r>
      <w:r w:rsidRPr="005E0519">
        <w:rPr>
          <w:color w:val="000000" w:themeColor="text1"/>
        </w:rPr>
        <w:t>:</w:t>
      </w:r>
    </w:p>
    <w:p w14:paraId="64BFF879" w14:textId="77777777" w:rsidR="00287554" w:rsidRPr="005E0519" w:rsidDel="003735CC" w:rsidRDefault="00287554" w:rsidP="00287554">
      <w:pPr>
        <w:ind w:left="851" w:hanging="284"/>
        <w:rPr>
          <w:del w:id="19" w:author="Xiaomi" w:date="2025-09-17T15:55:00Z"/>
        </w:rPr>
      </w:pPr>
      <w:bookmarkStart w:id="20" w:name="_Hlk208923325"/>
      <w:del w:id="21" w:author="Xiaomi" w:date="2025-09-17T15:55:00Z">
        <w:r w:rsidRPr="005E0519" w:rsidDel="003735CC">
          <w:delText>2&gt;</w:delText>
        </w:r>
        <w:r w:rsidRPr="005E0519" w:rsidDel="003735CC">
          <w:tab/>
          <w:delText xml:space="preserve">for each </w:delText>
        </w:r>
        <w:r w:rsidRPr="005E0519" w:rsidDel="003735CC">
          <w:rPr>
            <w:i/>
            <w:iCs/>
          </w:rPr>
          <w:delText>LTM-ExecutionCondition</w:delText>
        </w:r>
        <w:r w:rsidRPr="005E0519" w:rsidDel="003735CC">
          <w:delText xml:space="preserve"> included within </w:delText>
        </w:r>
        <w:r w:rsidRPr="005E0519" w:rsidDel="003735CC">
          <w:rPr>
            <w:i/>
            <w:iCs/>
          </w:rPr>
          <w:delText>ltm-ServingCellExecutionCondition</w:delText>
        </w:r>
        <w:r w:rsidRPr="005E0519" w:rsidDel="003735CC">
          <w:rPr>
            <w:color w:val="000000" w:themeColor="text1"/>
          </w:rPr>
          <w:delText>:</w:delText>
        </w:r>
      </w:del>
    </w:p>
    <w:p w14:paraId="33AC2E19" w14:textId="77777777" w:rsidR="00287554" w:rsidRPr="005E0519" w:rsidRDefault="00287554" w:rsidP="00287554">
      <w:pPr>
        <w:ind w:left="851" w:hanging="284"/>
        <w:pPrChange w:id="22" w:author="Xiaomi" w:date="2025-09-17T17:22:00Z">
          <w:pPr>
            <w:ind w:left="1135" w:hanging="284"/>
          </w:pPr>
        </w:pPrChange>
      </w:pPr>
      <w:bookmarkStart w:id="23" w:name="_Hlk209017101"/>
      <w:bookmarkEnd w:id="20"/>
      <w:ins w:id="24" w:author="Xiaomi" w:date="2025-09-17T15:56:00Z">
        <w:r w:rsidRPr="005E0519">
          <w:t>2</w:t>
        </w:r>
      </w:ins>
      <w:del w:id="25" w:author="Xiaomi" w:date="2025-09-17T15:56:00Z">
        <w:r w:rsidRPr="005E0519" w:rsidDel="003735CC">
          <w:delText>3</w:delText>
        </w:r>
      </w:del>
      <w:r w:rsidRPr="005E0519">
        <w:t>&gt;</w:t>
      </w:r>
      <w:r w:rsidRPr="005E0519">
        <w:tab/>
        <w:t>if the UE is performing LTM cell switch conditions evaluation based on L1 measurements:</w:t>
      </w:r>
    </w:p>
    <w:p w14:paraId="6F713D63" w14:textId="77777777" w:rsidR="00287554" w:rsidRPr="005E0519" w:rsidRDefault="00287554" w:rsidP="00287554">
      <w:pPr>
        <w:ind w:left="1135" w:hanging="284"/>
        <w:pPrChange w:id="26" w:author="Xiaomi" w:date="2025-09-17T17:23:00Z">
          <w:pPr>
            <w:ind w:left="1418" w:hanging="284"/>
          </w:pPr>
        </w:pPrChange>
      </w:pPr>
      <w:ins w:id="27" w:author="Xiaomi" w:date="2025-09-17T15:56:00Z">
        <w:r w:rsidRPr="005E0519">
          <w:t>3</w:t>
        </w:r>
      </w:ins>
      <w:del w:id="28" w:author="Xiaomi" w:date="2025-09-17T15:56:00Z">
        <w:r w:rsidRPr="005E0519" w:rsidDel="003735CC">
          <w:delText>4</w:delText>
        </w:r>
      </w:del>
      <w:r w:rsidRPr="005E0519">
        <w:t>&gt;</w:t>
      </w:r>
      <w:r w:rsidRPr="005E0519">
        <w:tab/>
        <w:t>request lower layers to stop the LTM cell switch conditions evaluation based on L1 measurements for all the LTM candidate configurations;</w:t>
      </w:r>
    </w:p>
    <w:p w14:paraId="664CE3AB" w14:textId="77777777" w:rsidR="00287554" w:rsidRPr="005E0519" w:rsidRDefault="00287554" w:rsidP="00287554">
      <w:pPr>
        <w:ind w:left="851" w:hanging="284"/>
        <w:pPrChange w:id="29" w:author="Xiaomi" w:date="2025-09-17T17:22:00Z">
          <w:pPr>
            <w:ind w:left="1135" w:hanging="284"/>
          </w:pPr>
        </w:pPrChange>
      </w:pPr>
      <w:ins w:id="30" w:author="Xiaomi" w:date="2025-09-17T15:56:00Z">
        <w:r w:rsidRPr="005E0519">
          <w:t>2</w:t>
        </w:r>
      </w:ins>
      <w:del w:id="31" w:author="Xiaomi" w:date="2025-09-17T15:56:00Z">
        <w:r w:rsidRPr="005E0519" w:rsidDel="003735CC">
          <w:delText>3</w:delText>
        </w:r>
      </w:del>
      <w:r w:rsidRPr="005E0519">
        <w:t>&gt;</w:t>
      </w:r>
      <w:r w:rsidRPr="005E0519">
        <w:tab/>
        <w:t>if the UE is performing LTM cell switch conditions evaluation based on L3 measurements:</w:t>
      </w:r>
    </w:p>
    <w:p w14:paraId="2EC6F5C2" w14:textId="77777777" w:rsidR="00287554" w:rsidRPr="005E0519" w:rsidRDefault="00287554" w:rsidP="00287554">
      <w:pPr>
        <w:ind w:left="1135" w:hanging="284"/>
        <w:pPrChange w:id="32" w:author="Xiaomi" w:date="2025-09-17T17:23:00Z">
          <w:pPr>
            <w:ind w:left="1418" w:hanging="284"/>
          </w:pPr>
        </w:pPrChange>
      </w:pPr>
      <w:ins w:id="33" w:author="Xiaomi" w:date="2025-09-17T15:56:00Z">
        <w:r w:rsidRPr="005E0519">
          <w:t>3</w:t>
        </w:r>
      </w:ins>
      <w:del w:id="34" w:author="Xiaomi" w:date="2025-09-17T15:56:00Z">
        <w:r w:rsidRPr="005E0519" w:rsidDel="003735CC">
          <w:delText>4</w:delText>
        </w:r>
      </w:del>
      <w:r w:rsidRPr="005E0519">
        <w:t>&gt;</w:t>
      </w:r>
      <w:r w:rsidRPr="005E0519">
        <w:tab/>
        <w:t>stop the LTM cell switch conditions evaluation based on L3 measurements for all the LTM candidate configurations as specified in 5.3.5.18.x;</w:t>
      </w:r>
    </w:p>
    <w:bookmarkEnd w:id="23"/>
    <w:p w14:paraId="21CED6C4" w14:textId="77777777" w:rsidR="00287554" w:rsidRPr="005E0519" w:rsidRDefault="00287554" w:rsidP="00287554">
      <w:pPr>
        <w:ind w:left="851" w:hanging="284"/>
        <w:rPr>
          <w:ins w:id="35" w:author="Xiaomi" w:date="2025-09-17T15:55:00Z"/>
          <w:rFonts w:eastAsia="等线"/>
        </w:rPr>
      </w:pPr>
      <w:ins w:id="36" w:author="Xiaomi" w:date="2025-09-17T15:55:00Z">
        <w:r w:rsidRPr="005E0519">
          <w:t>2&gt;</w:t>
        </w:r>
        <w:r w:rsidRPr="005E0519">
          <w:tab/>
          <w:t xml:space="preserve">for each </w:t>
        </w:r>
        <w:r w:rsidRPr="005E0519">
          <w:rPr>
            <w:i/>
            <w:iCs/>
          </w:rPr>
          <w:t>LTM-</w:t>
        </w:r>
        <w:proofErr w:type="spellStart"/>
        <w:r w:rsidRPr="005E0519">
          <w:rPr>
            <w:i/>
            <w:iCs/>
          </w:rPr>
          <w:t>ExecutionCondition</w:t>
        </w:r>
        <w:proofErr w:type="spellEnd"/>
        <w:r w:rsidRPr="005E0519">
          <w:t xml:space="preserve"> included within </w:t>
        </w:r>
        <w:proofErr w:type="spellStart"/>
        <w:r w:rsidRPr="005E0519">
          <w:rPr>
            <w:i/>
            <w:iCs/>
            <w:color w:val="000000" w:themeColor="text1"/>
          </w:rPr>
          <w:t>ltm-ServingCellExecutionCondition</w:t>
        </w:r>
        <w:proofErr w:type="spellEnd"/>
        <w:r w:rsidRPr="005E0519">
          <w:rPr>
            <w:color w:val="000000" w:themeColor="text1"/>
          </w:rPr>
          <w:t>:</w:t>
        </w:r>
      </w:ins>
    </w:p>
    <w:p w14:paraId="1711D507" w14:textId="77777777" w:rsidR="00287554" w:rsidRPr="005E0519" w:rsidRDefault="00287554" w:rsidP="00287554">
      <w:pPr>
        <w:ind w:left="1135" w:hanging="284"/>
      </w:pPr>
      <w:r w:rsidRPr="005E0519">
        <w:t>3&gt;</w:t>
      </w:r>
      <w:r w:rsidRPr="005E0519">
        <w:tab/>
        <w:t xml:space="preserve">if </w:t>
      </w:r>
      <w:r w:rsidRPr="005E0519">
        <w:rPr>
          <w:i/>
          <w:iCs/>
        </w:rPr>
        <w:t>l3-Conditions</w:t>
      </w:r>
      <w:r w:rsidRPr="005E0519">
        <w:t xml:space="preserve"> is included within </w:t>
      </w:r>
      <w:proofErr w:type="spellStart"/>
      <w:r w:rsidRPr="005E0519">
        <w:rPr>
          <w:i/>
          <w:iCs/>
        </w:rPr>
        <w:t>ltm-ServingCellExecutionCondition</w:t>
      </w:r>
      <w:proofErr w:type="spellEnd"/>
      <w:r w:rsidRPr="005E0519">
        <w:rPr>
          <w:color w:val="000000" w:themeColor="text1"/>
        </w:rPr>
        <w:t>:</w:t>
      </w:r>
    </w:p>
    <w:p w14:paraId="22262D62" w14:textId="77777777" w:rsidR="00287554" w:rsidRPr="005E0519" w:rsidRDefault="00287554" w:rsidP="00287554">
      <w:pPr>
        <w:ind w:left="1418" w:hanging="284"/>
      </w:pPr>
      <w:r w:rsidRPr="005E0519">
        <w:t>4&gt;</w:t>
      </w:r>
      <w:r w:rsidRPr="005E0519">
        <w:tab/>
        <w:t xml:space="preserve">perform the LTM cell switch conditions evaluation based on L3 measurements as specified in 5.3.5.18.x according to the received </w:t>
      </w:r>
      <w:proofErr w:type="spellStart"/>
      <w:r w:rsidRPr="005E0519">
        <w:rPr>
          <w:i/>
          <w:iCs/>
          <w:color w:val="000000" w:themeColor="text1"/>
        </w:rPr>
        <w:t>ltm-ServingCellExecutionCondition</w:t>
      </w:r>
      <w:proofErr w:type="spellEnd"/>
      <w:r w:rsidRPr="005E0519">
        <w:t>;</w:t>
      </w:r>
    </w:p>
    <w:p w14:paraId="2DA7D927" w14:textId="77777777" w:rsidR="00287554" w:rsidRPr="005E0519" w:rsidRDefault="00287554" w:rsidP="00287554">
      <w:pPr>
        <w:ind w:left="1135" w:hanging="284"/>
        <w:rPr>
          <w:color w:val="000000" w:themeColor="text1"/>
        </w:rPr>
      </w:pPr>
      <w:r w:rsidRPr="005E0519">
        <w:t>3&gt;</w:t>
      </w:r>
      <w:r w:rsidRPr="005E0519">
        <w:tab/>
        <w:t>else if</w:t>
      </w:r>
      <w:r w:rsidRPr="005E0519">
        <w:rPr>
          <w:i/>
          <w:iCs/>
        </w:rPr>
        <w:t xml:space="preserve"> l1-Conditions</w:t>
      </w:r>
      <w:r w:rsidRPr="005E0519">
        <w:t xml:space="preserve"> is included within </w:t>
      </w:r>
      <w:proofErr w:type="spellStart"/>
      <w:r w:rsidRPr="005E0519">
        <w:rPr>
          <w:i/>
          <w:iCs/>
        </w:rPr>
        <w:t>ltm-ServingCellExecutionCondition</w:t>
      </w:r>
      <w:proofErr w:type="spellEnd"/>
      <w:r w:rsidRPr="005E0519">
        <w:rPr>
          <w:color w:val="000000" w:themeColor="text1"/>
        </w:rPr>
        <w:t>:</w:t>
      </w:r>
    </w:p>
    <w:p w14:paraId="1B426AC3" w14:textId="77777777" w:rsidR="00287554" w:rsidRPr="005E0519" w:rsidRDefault="00287554" w:rsidP="00287554">
      <w:pPr>
        <w:ind w:left="1418" w:hanging="284"/>
        <w:rPr>
          <w:color w:val="000000" w:themeColor="text1"/>
        </w:rPr>
      </w:pPr>
      <w:r w:rsidRPr="005E0519">
        <w:t>4&gt;</w:t>
      </w:r>
      <w:r w:rsidRPr="005E0519">
        <w:tab/>
        <w:t xml:space="preserve">request lower layers to initiate the LTM cell switch conditions evaluation based on L1 measurements according to the received field </w:t>
      </w:r>
      <w:proofErr w:type="spellStart"/>
      <w:r w:rsidRPr="005E0519">
        <w:rPr>
          <w:i/>
          <w:iCs/>
          <w:color w:val="000000" w:themeColor="text1"/>
        </w:rPr>
        <w:t>ltm-ServingCellExecutionCondition</w:t>
      </w:r>
      <w:proofErr w:type="spellEnd"/>
      <w:r w:rsidRPr="005E0519">
        <w:rPr>
          <w:color w:val="000000" w:themeColor="text1"/>
        </w:rPr>
        <w:t>;</w:t>
      </w:r>
    </w:p>
    <w:bookmarkEnd w:id="18"/>
    <w:p w14:paraId="5E067A27" w14:textId="77777777" w:rsidR="00287554" w:rsidRPr="005E0519" w:rsidRDefault="00287554" w:rsidP="00287554">
      <w:pPr>
        <w:rPr>
          <w:rFonts w:eastAsia="等线"/>
        </w:rPr>
      </w:pPr>
    </w:p>
    <w:p w14:paraId="398916AA" w14:textId="77777777" w:rsidR="00287554" w:rsidRPr="005E0519" w:rsidRDefault="00287554" w:rsidP="00287554">
      <w:r w:rsidRPr="005E0519">
        <w:rPr>
          <w:b/>
        </w:rPr>
        <w:t>[Comments]</w:t>
      </w:r>
      <w:r w:rsidRPr="005E0519">
        <w:t>:</w:t>
      </w:r>
    </w:p>
    <w:p w14:paraId="5B375232" w14:textId="77777777" w:rsidR="00287554" w:rsidRPr="005E0519" w:rsidRDefault="00287554" w:rsidP="00287554"/>
    <w:bookmarkEnd w:id="17"/>
    <w:p w14:paraId="78D85C2F" w14:textId="77777777" w:rsidR="00FB35B3" w:rsidRDefault="00FB35B3" w:rsidP="00977C0F">
      <w:pPr>
        <w:rPr>
          <w:rFonts w:eastAsia="等线" w:hint="eastAsia"/>
        </w:rPr>
      </w:pPr>
    </w:p>
    <w:p w14:paraId="6D1E025F" w14:textId="432F357B" w:rsidR="00E335EA" w:rsidRPr="00977C0F" w:rsidRDefault="00E335EA" w:rsidP="00E335EA">
      <w:pPr>
        <w:pStyle w:val="Heading1"/>
        <w:rPr>
          <w:rFonts w:eastAsia="等线"/>
        </w:rPr>
      </w:pPr>
      <w:r>
        <w:rPr>
          <w:rFonts w:eastAsia="等线" w:hint="eastAsia"/>
        </w:rPr>
        <w:t>C153</w:t>
      </w:r>
    </w:p>
    <w:tbl>
      <w:tblPr>
        <w:tblStyle w:val="TableGrid"/>
        <w:tblW w:w="5000" w:type="pct"/>
        <w:tblInd w:w="0" w:type="dxa"/>
        <w:tblLook w:val="04A0" w:firstRow="1" w:lastRow="0" w:firstColumn="1" w:lastColumn="0" w:noHBand="0" w:noVBand="1"/>
      </w:tblPr>
      <w:tblGrid>
        <w:gridCol w:w="751"/>
        <w:gridCol w:w="737"/>
        <w:gridCol w:w="841"/>
        <w:gridCol w:w="2833"/>
        <w:gridCol w:w="920"/>
        <w:gridCol w:w="1264"/>
        <w:gridCol w:w="775"/>
        <w:gridCol w:w="805"/>
        <w:gridCol w:w="705"/>
      </w:tblGrid>
      <w:tr w:rsidR="00E335EA" w14:paraId="4A30B9D1" w14:textId="77777777" w:rsidTr="008E1D9D">
        <w:tc>
          <w:tcPr>
            <w:tcW w:w="433" w:type="pct"/>
          </w:tcPr>
          <w:p w14:paraId="334DE69B" w14:textId="77777777" w:rsidR="00E335EA" w:rsidRDefault="00E335EA" w:rsidP="008E1D9D">
            <w:r>
              <w:t>RIL Id</w:t>
            </w:r>
          </w:p>
        </w:tc>
        <w:tc>
          <w:tcPr>
            <w:tcW w:w="425" w:type="pct"/>
          </w:tcPr>
          <w:p w14:paraId="4E9497F5" w14:textId="77777777" w:rsidR="00E335EA" w:rsidRDefault="00E335EA" w:rsidP="008E1D9D">
            <w:r>
              <w:t>WI</w:t>
            </w:r>
          </w:p>
        </w:tc>
        <w:tc>
          <w:tcPr>
            <w:tcW w:w="479" w:type="pct"/>
          </w:tcPr>
          <w:p w14:paraId="35966F11" w14:textId="77777777" w:rsidR="00E335EA" w:rsidRDefault="00E335EA" w:rsidP="008E1D9D">
            <w:r>
              <w:t>Class</w:t>
            </w:r>
          </w:p>
        </w:tc>
        <w:tc>
          <w:tcPr>
            <w:tcW w:w="1253" w:type="pct"/>
          </w:tcPr>
          <w:p w14:paraId="672FA994" w14:textId="77777777" w:rsidR="00E335EA" w:rsidRDefault="00E335EA" w:rsidP="008E1D9D">
            <w:r>
              <w:t>Title</w:t>
            </w:r>
          </w:p>
        </w:tc>
        <w:tc>
          <w:tcPr>
            <w:tcW w:w="520" w:type="pct"/>
          </w:tcPr>
          <w:p w14:paraId="2A897AC5" w14:textId="77777777" w:rsidR="00E335EA" w:rsidRDefault="00E335EA" w:rsidP="008E1D9D">
            <w:proofErr w:type="spellStart"/>
            <w:r>
              <w:t>Tdoc</w:t>
            </w:r>
            <w:proofErr w:type="spellEnd"/>
          </w:p>
        </w:tc>
        <w:tc>
          <w:tcPr>
            <w:tcW w:w="699" w:type="pct"/>
          </w:tcPr>
          <w:p w14:paraId="77378F89" w14:textId="77777777" w:rsidR="00E335EA" w:rsidRDefault="00E335EA" w:rsidP="008E1D9D">
            <w:r>
              <w:t>Delegate</w:t>
            </w:r>
          </w:p>
        </w:tc>
        <w:tc>
          <w:tcPr>
            <w:tcW w:w="445" w:type="pct"/>
          </w:tcPr>
          <w:p w14:paraId="298A6EE9" w14:textId="77777777" w:rsidR="00E335EA" w:rsidRDefault="00E335EA" w:rsidP="008E1D9D">
            <w:proofErr w:type="spellStart"/>
            <w:r>
              <w:t>Misc</w:t>
            </w:r>
            <w:proofErr w:type="spellEnd"/>
          </w:p>
        </w:tc>
        <w:tc>
          <w:tcPr>
            <w:tcW w:w="381" w:type="pct"/>
          </w:tcPr>
          <w:p w14:paraId="3ECDA8F3" w14:textId="77777777" w:rsidR="00E335EA" w:rsidRDefault="00E335EA" w:rsidP="008E1D9D">
            <w:r>
              <w:t>File version</w:t>
            </w:r>
          </w:p>
        </w:tc>
        <w:tc>
          <w:tcPr>
            <w:tcW w:w="365" w:type="pct"/>
          </w:tcPr>
          <w:p w14:paraId="72D756FA" w14:textId="77777777" w:rsidR="00E335EA" w:rsidRDefault="00E335EA" w:rsidP="008E1D9D">
            <w:r>
              <w:t>Status</w:t>
            </w:r>
          </w:p>
        </w:tc>
      </w:tr>
      <w:tr w:rsidR="00E335EA" w14:paraId="6403AB8D" w14:textId="77777777" w:rsidTr="008E1D9D">
        <w:tc>
          <w:tcPr>
            <w:tcW w:w="433" w:type="pct"/>
          </w:tcPr>
          <w:p w14:paraId="4A5570A6" w14:textId="7DB66665" w:rsidR="00E335EA" w:rsidRPr="006513E1" w:rsidRDefault="00E335EA" w:rsidP="0025309C">
            <w:pPr>
              <w:rPr>
                <w:rFonts w:eastAsia="等线"/>
              </w:rPr>
            </w:pPr>
            <w:r>
              <w:rPr>
                <w:rFonts w:eastAsia="等线" w:hint="eastAsia"/>
              </w:rPr>
              <w:t>C15</w:t>
            </w:r>
            <w:r w:rsidR="0025309C">
              <w:rPr>
                <w:rFonts w:eastAsia="等线" w:hint="eastAsia"/>
              </w:rPr>
              <w:t>3</w:t>
            </w:r>
          </w:p>
        </w:tc>
        <w:tc>
          <w:tcPr>
            <w:tcW w:w="425" w:type="pct"/>
          </w:tcPr>
          <w:p w14:paraId="4ACF7575" w14:textId="77777777" w:rsidR="00E335EA" w:rsidRPr="001B60DD" w:rsidRDefault="00E335EA" w:rsidP="008E1D9D">
            <w:pPr>
              <w:rPr>
                <w:rFonts w:eastAsia="等线"/>
              </w:rPr>
            </w:pPr>
            <w:r>
              <w:rPr>
                <w:rFonts w:eastAsia="等线"/>
              </w:rPr>
              <w:t>MOB</w:t>
            </w:r>
          </w:p>
        </w:tc>
        <w:tc>
          <w:tcPr>
            <w:tcW w:w="479" w:type="pct"/>
          </w:tcPr>
          <w:p w14:paraId="13D9EB97" w14:textId="77777777" w:rsidR="00E335EA" w:rsidRPr="001B60DD" w:rsidRDefault="00E335EA" w:rsidP="008E1D9D">
            <w:pPr>
              <w:rPr>
                <w:rFonts w:eastAsia="等线"/>
              </w:rPr>
            </w:pPr>
            <w:r>
              <w:rPr>
                <w:rFonts w:eastAsia="等线" w:hint="eastAsia"/>
              </w:rPr>
              <w:t>1</w:t>
            </w:r>
          </w:p>
        </w:tc>
        <w:tc>
          <w:tcPr>
            <w:tcW w:w="1253" w:type="pct"/>
          </w:tcPr>
          <w:p w14:paraId="2A2FAA6B" w14:textId="593177A6" w:rsidR="00E335EA" w:rsidRPr="001B60DD" w:rsidRDefault="0025309C" w:rsidP="008E1D9D">
            <w:pPr>
              <w:rPr>
                <w:rFonts w:eastAsia="等线"/>
              </w:rPr>
            </w:pPr>
            <w:r>
              <w:rPr>
                <w:rFonts w:eastAsia="等线" w:hint="eastAsia"/>
              </w:rPr>
              <w:t xml:space="preserve">UE </w:t>
            </w:r>
            <w:r>
              <w:rPr>
                <w:rFonts w:eastAsia="等线"/>
              </w:rPr>
              <w:t>should</w:t>
            </w:r>
            <w:r>
              <w:rPr>
                <w:rFonts w:eastAsia="等线" w:hint="eastAsia"/>
              </w:rPr>
              <w:t xml:space="preserve"> stop the </w:t>
            </w:r>
            <w:r w:rsidR="00F7097B" w:rsidRPr="00F7097B">
              <w:rPr>
                <w:rFonts w:eastAsia="等线"/>
              </w:rPr>
              <w:t>corresponding LTM conditions evaluation</w:t>
            </w:r>
            <w:r w:rsidR="00F7097B" w:rsidRPr="00F7097B">
              <w:rPr>
                <w:rFonts w:eastAsia="等线" w:hint="eastAsia"/>
              </w:rPr>
              <w:t xml:space="preserve"> </w:t>
            </w:r>
            <w:r>
              <w:rPr>
                <w:rFonts w:eastAsia="等线" w:hint="eastAsia"/>
              </w:rPr>
              <w:t xml:space="preserve">before </w:t>
            </w:r>
            <w:r w:rsidR="00F7097B" w:rsidRPr="00F7097B">
              <w:rPr>
                <w:rFonts w:eastAsia="等线"/>
              </w:rPr>
              <w:t xml:space="preserve">release the </w:t>
            </w:r>
            <w:proofErr w:type="spellStart"/>
            <w:r w:rsidR="00F7097B" w:rsidRPr="00F7097B">
              <w:rPr>
                <w:rFonts w:eastAsia="等线"/>
              </w:rPr>
              <w:t>ltm-ServingCellExecutionCondition</w:t>
            </w:r>
            <w:proofErr w:type="spellEnd"/>
            <w:r w:rsidR="00E335EA">
              <w:rPr>
                <w:rFonts w:eastAsia="等线" w:hint="eastAsia"/>
              </w:rPr>
              <w:t>.</w:t>
            </w:r>
          </w:p>
        </w:tc>
        <w:tc>
          <w:tcPr>
            <w:tcW w:w="520" w:type="pct"/>
          </w:tcPr>
          <w:p w14:paraId="01A984F2" w14:textId="77777777" w:rsidR="00E335EA" w:rsidRPr="0071489A" w:rsidRDefault="00E335EA" w:rsidP="008E1D9D">
            <w:pPr>
              <w:rPr>
                <w:rFonts w:eastAsia="等线"/>
              </w:rPr>
            </w:pPr>
          </w:p>
        </w:tc>
        <w:tc>
          <w:tcPr>
            <w:tcW w:w="699" w:type="pct"/>
          </w:tcPr>
          <w:p w14:paraId="5F5DE29F" w14:textId="77777777" w:rsidR="00E335EA" w:rsidRDefault="00E335EA" w:rsidP="008E1D9D">
            <w:pPr>
              <w:rPr>
                <w:rFonts w:eastAsia="等线"/>
              </w:rPr>
            </w:pPr>
            <w:r>
              <w:rPr>
                <w:rFonts w:eastAsia="等线" w:hint="eastAsia"/>
              </w:rPr>
              <w:t>Rui</w:t>
            </w:r>
          </w:p>
          <w:p w14:paraId="2FCBDC22" w14:textId="77777777" w:rsidR="00E335EA" w:rsidRPr="001B60DD" w:rsidRDefault="00E335EA" w:rsidP="008E1D9D">
            <w:pPr>
              <w:rPr>
                <w:rFonts w:eastAsia="等线"/>
              </w:rPr>
            </w:pPr>
            <w:r>
              <w:rPr>
                <w:rFonts w:eastAsia="等线" w:hint="eastAsia"/>
              </w:rPr>
              <w:t>(CATT)</w:t>
            </w:r>
          </w:p>
        </w:tc>
        <w:tc>
          <w:tcPr>
            <w:tcW w:w="445" w:type="pct"/>
          </w:tcPr>
          <w:p w14:paraId="3AC8D8A6" w14:textId="77777777" w:rsidR="00E335EA" w:rsidRDefault="00E335EA" w:rsidP="008E1D9D"/>
        </w:tc>
        <w:tc>
          <w:tcPr>
            <w:tcW w:w="381" w:type="pct"/>
          </w:tcPr>
          <w:p w14:paraId="462C190B" w14:textId="77777777" w:rsidR="00E335EA" w:rsidRPr="00B74F96" w:rsidRDefault="00E335EA" w:rsidP="008E1D9D">
            <w:pPr>
              <w:rPr>
                <w:rFonts w:eastAsia="等线"/>
              </w:rPr>
            </w:pPr>
            <w:r>
              <w:rPr>
                <w:rFonts w:eastAsia="等线" w:hint="eastAsia"/>
              </w:rPr>
              <w:t>V005</w:t>
            </w:r>
          </w:p>
        </w:tc>
        <w:tc>
          <w:tcPr>
            <w:tcW w:w="365" w:type="pct"/>
          </w:tcPr>
          <w:p w14:paraId="24C99270" w14:textId="77777777" w:rsidR="00E335EA" w:rsidRDefault="00E335EA" w:rsidP="008E1D9D"/>
        </w:tc>
      </w:tr>
    </w:tbl>
    <w:p w14:paraId="7BD92A65" w14:textId="0427C57D" w:rsidR="00E335EA" w:rsidRPr="00320952" w:rsidRDefault="00E335EA" w:rsidP="00E335EA">
      <w:pPr>
        <w:pStyle w:val="CommentText"/>
        <w:rPr>
          <w:rFonts w:eastAsia="等线"/>
        </w:rPr>
      </w:pPr>
      <w:r>
        <w:rPr>
          <w:b/>
        </w:rPr>
        <w:br/>
        <w:t>[Description]</w:t>
      </w:r>
      <w:r>
        <w:t>:</w:t>
      </w:r>
      <w:r w:rsidR="0006082D">
        <w:rPr>
          <w:rFonts w:eastAsia="等线" w:hint="eastAsia"/>
        </w:rPr>
        <w:t xml:space="preserve"> When </w:t>
      </w:r>
      <w:proofErr w:type="spellStart"/>
      <w:r w:rsidR="0006082D" w:rsidRPr="002B1D43">
        <w:rPr>
          <w:i/>
          <w:iCs/>
          <w:color w:val="000000" w:themeColor="text1"/>
        </w:rPr>
        <w:t>ltm-ServingCellExecutionCondition</w:t>
      </w:r>
      <w:proofErr w:type="spellEnd"/>
      <w:r w:rsidR="0006082D">
        <w:rPr>
          <w:color w:val="000000" w:themeColor="text1"/>
        </w:rPr>
        <w:t xml:space="preserve"> </w:t>
      </w:r>
      <w:r w:rsidR="0006082D">
        <w:rPr>
          <w:rFonts w:eastAsia="等线" w:hint="eastAsia"/>
          <w:color w:val="000000" w:themeColor="text1"/>
        </w:rPr>
        <w:t xml:space="preserve">is </w:t>
      </w:r>
      <w:r w:rsidR="0006082D">
        <w:rPr>
          <w:color w:val="000000" w:themeColor="text1"/>
        </w:rPr>
        <w:t xml:space="preserve">set to </w:t>
      </w:r>
      <w:r w:rsidR="0006082D">
        <w:rPr>
          <w:i/>
          <w:iCs/>
          <w:color w:val="000000" w:themeColor="text1"/>
        </w:rPr>
        <w:t>release</w:t>
      </w:r>
      <w:r w:rsidR="0006082D">
        <w:rPr>
          <w:rFonts w:eastAsia="等线" w:hint="eastAsia"/>
          <w:i/>
          <w:iCs/>
          <w:color w:val="000000" w:themeColor="text1"/>
        </w:rPr>
        <w:t>,</w:t>
      </w:r>
      <w:r w:rsidRPr="004C5324">
        <w:rPr>
          <w:rFonts w:eastAsia="等线" w:hint="eastAsia"/>
        </w:rPr>
        <w:t xml:space="preserve"> </w:t>
      </w:r>
      <w:r w:rsidR="00F7097B">
        <w:rPr>
          <w:rFonts w:eastAsia="等线" w:hint="eastAsia"/>
        </w:rPr>
        <w:t xml:space="preserve">UE </w:t>
      </w:r>
      <w:r w:rsidR="00F7097B">
        <w:rPr>
          <w:rFonts w:eastAsia="等线"/>
        </w:rPr>
        <w:t>should</w:t>
      </w:r>
      <w:r w:rsidR="00F7097B">
        <w:rPr>
          <w:rFonts w:eastAsia="等线" w:hint="eastAsia"/>
        </w:rPr>
        <w:t xml:space="preserve"> stop the </w:t>
      </w:r>
      <w:r w:rsidR="00F7097B" w:rsidRPr="00F7097B">
        <w:rPr>
          <w:rFonts w:eastAsia="等线"/>
        </w:rPr>
        <w:t>corresponding LTM conditions evaluation</w:t>
      </w:r>
      <w:r w:rsidR="00F7097B" w:rsidRPr="00F7097B">
        <w:rPr>
          <w:rFonts w:eastAsia="等线" w:hint="eastAsia"/>
        </w:rPr>
        <w:t xml:space="preserve"> </w:t>
      </w:r>
      <w:r w:rsidR="00F7097B">
        <w:rPr>
          <w:rFonts w:eastAsia="等线" w:hint="eastAsia"/>
        </w:rPr>
        <w:t xml:space="preserve">before </w:t>
      </w:r>
      <w:r w:rsidR="00F7097B" w:rsidRPr="00F7097B">
        <w:rPr>
          <w:rFonts w:eastAsia="等线"/>
        </w:rPr>
        <w:t xml:space="preserve">release the </w:t>
      </w:r>
      <w:proofErr w:type="spellStart"/>
      <w:r w:rsidR="00F7097B" w:rsidRPr="00F7097B">
        <w:rPr>
          <w:rFonts w:eastAsia="等线"/>
        </w:rPr>
        <w:t>ltm-</w:t>
      </w:r>
      <w:proofErr w:type="gramStart"/>
      <w:r w:rsidR="00F7097B" w:rsidRPr="00F7097B">
        <w:rPr>
          <w:rFonts w:eastAsia="等线"/>
        </w:rPr>
        <w:t>ServingCellExecutionCondition</w:t>
      </w:r>
      <w:proofErr w:type="spellEnd"/>
      <w:r w:rsidR="00F7097B">
        <w:rPr>
          <w:rFonts w:eastAsia="等线" w:hint="eastAsia"/>
        </w:rPr>
        <w:t>.</w:t>
      </w:r>
      <w:r>
        <w:rPr>
          <w:rFonts w:eastAsia="等线" w:hint="eastAsia"/>
        </w:rPr>
        <w:t>.</w:t>
      </w:r>
      <w:proofErr w:type="gramEnd"/>
    </w:p>
    <w:p w14:paraId="553C4D4A" w14:textId="77777777" w:rsidR="00E335EA" w:rsidRDefault="00E335EA" w:rsidP="00E335EA">
      <w:pPr>
        <w:pStyle w:val="CommentText"/>
        <w:rPr>
          <w:rFonts w:eastAsia="等线"/>
        </w:rPr>
      </w:pPr>
      <w:r>
        <w:rPr>
          <w:b/>
        </w:rPr>
        <w:t>[Proposed Change]</w:t>
      </w:r>
      <w:r>
        <w:t xml:space="preserve">: </w:t>
      </w:r>
    </w:p>
    <w:p w14:paraId="25D387D5" w14:textId="77777777" w:rsidR="00AF1467" w:rsidRDefault="00AF1467" w:rsidP="00AF1467">
      <w:pPr>
        <w:rPr>
          <w:rFonts w:eastAsia="等线"/>
        </w:rPr>
      </w:pPr>
      <w:r w:rsidRPr="0025309C">
        <w:rPr>
          <w:rFonts w:eastAsia="等线"/>
        </w:rPr>
        <w:t>5.3.5.18.1</w:t>
      </w:r>
      <w:r w:rsidRPr="0025309C">
        <w:rPr>
          <w:rFonts w:eastAsia="等线"/>
        </w:rPr>
        <w:tab/>
        <w:t>LTM configuration</w:t>
      </w:r>
    </w:p>
    <w:p w14:paraId="3F0ECB20" w14:textId="77777777" w:rsidR="00AF1467" w:rsidRPr="0025309C" w:rsidRDefault="00AF1467" w:rsidP="00AF1467">
      <w:pPr>
        <w:rPr>
          <w:rFonts w:eastAsia="等线"/>
        </w:rPr>
      </w:pPr>
      <w:r>
        <w:rPr>
          <w:rFonts w:eastAsia="等线"/>
        </w:rPr>
        <w:t>……</w:t>
      </w:r>
    </w:p>
    <w:p w14:paraId="35934ED0" w14:textId="77777777" w:rsidR="00AF1467" w:rsidRDefault="00AF1467" w:rsidP="00C26CC2">
      <w:pPr>
        <w:pStyle w:val="B1"/>
        <w:numPr>
          <w:ilvl w:val="0"/>
          <w:numId w:val="5"/>
        </w:numPr>
        <w:rPr>
          <w:rFonts w:eastAsia="等线"/>
        </w:rPr>
      </w:pPr>
      <w:r>
        <w:t>else (</w:t>
      </w:r>
      <w:proofErr w:type="spellStart"/>
      <w:r w:rsidRPr="002B1D43">
        <w:rPr>
          <w:i/>
          <w:iCs/>
          <w:color w:val="000000" w:themeColor="text1"/>
        </w:rPr>
        <w:t>ltm-ServingCellExecutionCondition</w:t>
      </w:r>
      <w:proofErr w:type="spellEnd"/>
      <w:r>
        <w:rPr>
          <w:color w:val="000000" w:themeColor="text1"/>
        </w:rPr>
        <w:t xml:space="preserve"> set to </w:t>
      </w:r>
      <w:r>
        <w:rPr>
          <w:i/>
          <w:iCs/>
          <w:color w:val="000000" w:themeColor="text1"/>
        </w:rPr>
        <w:t>release</w:t>
      </w:r>
      <w:r>
        <w:rPr>
          <w:color w:val="000000" w:themeColor="text1"/>
        </w:rPr>
        <w:t>)</w:t>
      </w:r>
      <w:r>
        <w:t>:</w:t>
      </w:r>
    </w:p>
    <w:p w14:paraId="6F434046" w14:textId="77777777" w:rsidR="00AF1467" w:rsidRPr="00F7097B" w:rsidRDefault="00AF1467" w:rsidP="00AF1467">
      <w:pPr>
        <w:ind w:left="284" w:firstLine="284"/>
        <w:rPr>
          <w:rFonts w:eastAsia="等线"/>
          <w:color w:val="FF0000"/>
        </w:rPr>
      </w:pPr>
      <w:r w:rsidRPr="00F7097B">
        <w:rPr>
          <w:rFonts w:eastAsia="等线" w:hint="eastAsia"/>
          <w:color w:val="FF0000"/>
        </w:rPr>
        <w:t xml:space="preserve">2&gt; </w:t>
      </w:r>
      <w:r w:rsidRPr="00F7097B">
        <w:rPr>
          <w:rFonts w:hint="eastAsia"/>
          <w:color w:val="FF0000"/>
        </w:rPr>
        <w:t xml:space="preserve">Stop </w:t>
      </w:r>
      <w:r w:rsidRPr="00F7097B">
        <w:rPr>
          <w:color w:val="FF0000"/>
        </w:rPr>
        <w:t xml:space="preserve">the </w:t>
      </w:r>
      <w:r w:rsidRPr="00F7097B">
        <w:rPr>
          <w:rFonts w:eastAsia="等线" w:hint="eastAsia"/>
          <w:color w:val="FF0000"/>
        </w:rPr>
        <w:t xml:space="preserve">corresponding </w:t>
      </w:r>
      <w:r w:rsidRPr="00F7097B">
        <w:rPr>
          <w:color w:val="FF0000"/>
        </w:rPr>
        <w:t>LTM conditions evaluation</w:t>
      </w:r>
      <w:r w:rsidRPr="00F7097B">
        <w:rPr>
          <w:rFonts w:eastAsia="等线" w:hint="eastAsia"/>
          <w:color w:val="FF0000"/>
        </w:rPr>
        <w:t>,</w:t>
      </w:r>
    </w:p>
    <w:p w14:paraId="0205BEE9" w14:textId="77777777" w:rsidR="00AF1467" w:rsidRPr="00977C0F" w:rsidRDefault="00AF1467" w:rsidP="00AF1467">
      <w:pPr>
        <w:ind w:left="284" w:firstLine="284"/>
        <w:rPr>
          <w:rFonts w:eastAsia="等线"/>
        </w:rPr>
      </w:pPr>
      <w:r>
        <w:lastRenderedPageBreak/>
        <w:t>2&gt;</w:t>
      </w:r>
      <w:r>
        <w:tab/>
        <w:t xml:space="preserve">release the </w:t>
      </w:r>
      <w:proofErr w:type="spellStart"/>
      <w:r w:rsidRPr="000D3669">
        <w:rPr>
          <w:i/>
          <w:iCs/>
        </w:rPr>
        <w:t>ltm-ServingCellExecutionCondition</w:t>
      </w:r>
      <w:proofErr w:type="spellEnd"/>
    </w:p>
    <w:p w14:paraId="05066C35" w14:textId="77777777" w:rsidR="00E335EA" w:rsidRDefault="00E335EA" w:rsidP="00E335EA">
      <w:pPr>
        <w:rPr>
          <w:rFonts w:eastAsia="等线"/>
        </w:rPr>
      </w:pPr>
      <w:r>
        <w:rPr>
          <w:b/>
        </w:rPr>
        <w:t xml:space="preserve"> [Comments]</w:t>
      </w:r>
      <w:r>
        <w:t>:</w:t>
      </w:r>
    </w:p>
    <w:p w14:paraId="7BD78655" w14:textId="260468A3" w:rsidR="00DE771D" w:rsidRDefault="005E0519" w:rsidP="00E335EA">
      <w:pPr>
        <w:rPr>
          <w:rFonts w:eastAsia="等线"/>
        </w:rPr>
      </w:pPr>
      <w:r w:rsidRPr="005E0519">
        <w:rPr>
          <w:rFonts w:eastAsia="等线"/>
        </w:rPr>
        <w:t>[</w:t>
      </w:r>
      <w:r>
        <w:rPr>
          <w:rFonts w:eastAsia="等线"/>
        </w:rPr>
        <w:t>Xiaomi</w:t>
      </w:r>
      <w:r w:rsidRPr="005E0519">
        <w:rPr>
          <w:rFonts w:eastAsia="等线"/>
        </w:rPr>
        <w:t>/</w:t>
      </w:r>
      <w:r>
        <w:rPr>
          <w:rFonts w:eastAsia="等线"/>
        </w:rPr>
        <w:t>Yi Xiong</w:t>
      </w:r>
      <w:r w:rsidRPr="005E0519">
        <w:rPr>
          <w:rFonts w:eastAsia="等线"/>
        </w:rPr>
        <w:t>]</w:t>
      </w:r>
    </w:p>
    <w:p w14:paraId="122EEE77" w14:textId="75EE9AD2" w:rsidR="005E0519" w:rsidRDefault="005E0519" w:rsidP="00E335EA">
      <w:pPr>
        <w:rPr>
          <w:rFonts w:eastAsia="等线"/>
        </w:rPr>
      </w:pPr>
      <w:r>
        <w:rPr>
          <w:rFonts w:eastAsia="等线"/>
        </w:rPr>
        <w:t>We also think UE need</w:t>
      </w:r>
      <w:r w:rsidR="00611B1B">
        <w:rPr>
          <w:rFonts w:eastAsia="等线"/>
        </w:rPr>
        <w:t>s</w:t>
      </w:r>
      <w:r>
        <w:rPr>
          <w:rFonts w:eastAsia="等线"/>
        </w:rPr>
        <w:t xml:space="preserve"> to stop CLTM evaluation, but we think UE needs to </w:t>
      </w:r>
      <w:r w:rsidRPr="005E0519">
        <w:rPr>
          <w:rFonts w:eastAsia="等线"/>
          <w:highlight w:val="yellow"/>
        </w:rPr>
        <w:t>stop CLTM</w:t>
      </w:r>
      <w:r w:rsidRPr="005E0519">
        <w:rPr>
          <w:highlight w:val="yellow"/>
        </w:rPr>
        <w:t xml:space="preserve"> </w:t>
      </w:r>
      <w:r w:rsidRPr="005E0519">
        <w:rPr>
          <w:rFonts w:eastAsia="等线"/>
          <w:highlight w:val="yellow"/>
        </w:rPr>
        <w:t>conditions evaluation for all the LTM candidate configurations.</w:t>
      </w:r>
    </w:p>
    <w:p w14:paraId="7A9078CC" w14:textId="5ED8B33F" w:rsidR="00611B1B" w:rsidRDefault="00611B1B" w:rsidP="00E335EA">
      <w:pPr>
        <w:rPr>
          <w:rFonts w:eastAsia="等线"/>
        </w:rPr>
      </w:pPr>
      <w:r w:rsidRPr="005E0519">
        <w:rPr>
          <w:rFonts w:eastAsia="等线"/>
        </w:rPr>
        <w:t xml:space="preserve">Because subsequent CLTM is supported, after the initial CLTM, the UE may perform CLTM evaluation based on the conditions configured by </w:t>
      </w:r>
      <w:proofErr w:type="spellStart"/>
      <w:r w:rsidRPr="005E0519">
        <w:rPr>
          <w:rFonts w:eastAsia="等线"/>
          <w:i/>
          <w:iCs/>
          <w:highlight w:val="yellow"/>
        </w:rPr>
        <w:t>ltm-ExecutionCondition</w:t>
      </w:r>
      <w:proofErr w:type="spellEnd"/>
      <w:r w:rsidRPr="005E0519">
        <w:rPr>
          <w:rFonts w:eastAsia="等线"/>
          <w:highlight w:val="yellow"/>
        </w:rPr>
        <w:t xml:space="preserve"> configured within the </w:t>
      </w:r>
      <w:r w:rsidRPr="005E0519">
        <w:rPr>
          <w:rFonts w:eastAsia="等线"/>
          <w:i/>
          <w:iCs/>
          <w:highlight w:val="yellow"/>
        </w:rPr>
        <w:t>LTM-Candidate</w:t>
      </w:r>
      <w:r w:rsidRPr="005E0519">
        <w:rPr>
          <w:rFonts w:eastAsia="等线"/>
          <w:highlight w:val="yellow"/>
        </w:rPr>
        <w:t>.</w:t>
      </w:r>
      <w:r w:rsidRPr="005E0519">
        <w:rPr>
          <w:rFonts w:eastAsia="等线"/>
        </w:rPr>
        <w:t xml:space="preserve"> Hence, just </w:t>
      </w:r>
      <w:r>
        <w:rPr>
          <w:rFonts w:eastAsia="等线"/>
        </w:rPr>
        <w:t xml:space="preserve">stopping </w:t>
      </w:r>
      <w:r w:rsidRPr="00611B1B">
        <w:rPr>
          <w:rFonts w:eastAsia="等线"/>
        </w:rPr>
        <w:t xml:space="preserve">the corresponding LTM conditions evaluation </w:t>
      </w:r>
      <w:r w:rsidRPr="005E0519">
        <w:rPr>
          <w:rFonts w:eastAsia="等线"/>
        </w:rPr>
        <w:t>doe</w:t>
      </w:r>
      <w:r>
        <w:rPr>
          <w:rFonts w:eastAsia="等线"/>
        </w:rPr>
        <w:t xml:space="preserve">s </w:t>
      </w:r>
      <w:r w:rsidRPr="005E0519">
        <w:rPr>
          <w:rFonts w:eastAsia="等线"/>
        </w:rPr>
        <w:t>not cause the UE to stop CLTM evaluation</w:t>
      </w:r>
      <w:r>
        <w:rPr>
          <w:rFonts w:eastAsia="等线"/>
        </w:rPr>
        <w:t xml:space="preserve"> based on the </w:t>
      </w:r>
      <w:r w:rsidRPr="005E0519">
        <w:rPr>
          <w:rFonts w:eastAsia="等线"/>
        </w:rPr>
        <w:t xml:space="preserve">conditions configured by </w:t>
      </w:r>
      <w:proofErr w:type="spellStart"/>
      <w:r w:rsidRPr="005E0519">
        <w:rPr>
          <w:rFonts w:eastAsia="等线"/>
          <w:i/>
          <w:iCs/>
        </w:rPr>
        <w:t>ltm-ExecutionCondition</w:t>
      </w:r>
      <w:proofErr w:type="spellEnd"/>
      <w:r w:rsidRPr="005E0519">
        <w:rPr>
          <w:rFonts w:eastAsia="等线"/>
        </w:rPr>
        <w:t xml:space="preserve">. And when the current serving cell set </w:t>
      </w:r>
      <w:proofErr w:type="spellStart"/>
      <w:r w:rsidRPr="005E0519">
        <w:rPr>
          <w:rFonts w:eastAsia="等线"/>
          <w:i/>
          <w:iCs/>
        </w:rPr>
        <w:t>ltm-ServingCellExecutionCondition</w:t>
      </w:r>
      <w:proofErr w:type="spellEnd"/>
      <w:r w:rsidRPr="005E0519">
        <w:rPr>
          <w:rFonts w:eastAsia="等线"/>
        </w:rPr>
        <w:t xml:space="preserve"> to </w:t>
      </w:r>
      <w:r w:rsidRPr="005E0519">
        <w:rPr>
          <w:rFonts w:eastAsia="等线"/>
          <w:i/>
          <w:iCs/>
        </w:rPr>
        <w:t>release</w:t>
      </w:r>
      <w:r w:rsidRPr="005E0519">
        <w:rPr>
          <w:rFonts w:eastAsia="等线"/>
        </w:rPr>
        <w:t>, it means the current serving cell wants UE to suspend CLTM.</w:t>
      </w:r>
      <w:r>
        <w:rPr>
          <w:rFonts w:eastAsia="等线"/>
        </w:rPr>
        <w:t xml:space="preserve"> </w:t>
      </w:r>
    </w:p>
    <w:p w14:paraId="3A615D44" w14:textId="458D82DB" w:rsidR="00611B1B" w:rsidRDefault="00611B1B" w:rsidP="00E335EA">
      <w:pPr>
        <w:rPr>
          <w:rFonts w:eastAsia="等线"/>
        </w:rPr>
      </w:pPr>
      <w:r w:rsidRPr="00611B1B">
        <w:rPr>
          <w:rFonts w:eastAsia="等线"/>
        </w:rPr>
        <w:t>Based on the above description, we suggest the following change:</w:t>
      </w:r>
    </w:p>
    <w:p w14:paraId="4A5A2E56" w14:textId="77777777" w:rsidR="00611B1B" w:rsidRPr="005E0519" w:rsidRDefault="00611B1B" w:rsidP="00611B1B">
      <w:pPr>
        <w:ind w:left="568" w:hanging="284"/>
      </w:pPr>
      <w:r w:rsidRPr="005E0519">
        <w:t>1&gt;</w:t>
      </w:r>
      <w:r w:rsidRPr="005E0519">
        <w:tab/>
        <w:t>else (</w:t>
      </w:r>
      <w:proofErr w:type="spellStart"/>
      <w:r w:rsidRPr="005E0519">
        <w:rPr>
          <w:i/>
          <w:iCs/>
        </w:rPr>
        <w:t>ltm-ServingCellExecutionCondition</w:t>
      </w:r>
      <w:proofErr w:type="spellEnd"/>
      <w:r w:rsidRPr="005E0519">
        <w:t xml:space="preserve"> set to </w:t>
      </w:r>
      <w:r w:rsidRPr="005E0519">
        <w:rPr>
          <w:i/>
          <w:iCs/>
        </w:rPr>
        <w:t>release</w:t>
      </w:r>
      <w:r w:rsidRPr="005E0519">
        <w:t>):</w:t>
      </w:r>
    </w:p>
    <w:p w14:paraId="00B0630D" w14:textId="67041F5F" w:rsidR="00611B1B" w:rsidRPr="005E0519" w:rsidRDefault="00611B1B" w:rsidP="00611B1B">
      <w:pPr>
        <w:ind w:left="851" w:hanging="284"/>
      </w:pPr>
      <w:r w:rsidRPr="005E0519">
        <w:t>2&gt;</w:t>
      </w:r>
      <w:r w:rsidRPr="005E0519">
        <w:tab/>
        <w:t xml:space="preserve">release the </w:t>
      </w:r>
      <w:proofErr w:type="spellStart"/>
      <w:r w:rsidRPr="005E0519">
        <w:rPr>
          <w:i/>
          <w:iCs/>
        </w:rPr>
        <w:t>ltm-ServingCellExecutionCondition</w:t>
      </w:r>
      <w:proofErr w:type="spellEnd"/>
      <w:del w:id="37" w:author="Xiaomi" w:date="2025-09-18T19:44:00Z">
        <w:r w:rsidRPr="005E0519" w:rsidDel="00BC5B7D">
          <w:delText>.</w:delText>
        </w:r>
      </w:del>
      <w:ins w:id="38" w:author="Xiaomi" w:date="2025-09-18T19:44:00Z">
        <w:r w:rsidR="00BC5B7D" w:rsidRPr="00BC5B7D">
          <w:t>;</w:t>
        </w:r>
      </w:ins>
    </w:p>
    <w:p w14:paraId="09D499FB" w14:textId="77777777" w:rsidR="00611B1B" w:rsidRPr="005E0519" w:rsidRDefault="00611B1B" w:rsidP="00611B1B">
      <w:pPr>
        <w:ind w:left="851" w:hanging="284"/>
        <w:rPr>
          <w:ins w:id="39" w:author="Xiaomi" w:date="2025-09-17T15:58:00Z"/>
        </w:rPr>
      </w:pPr>
      <w:ins w:id="40" w:author="Xiaomi" w:date="2025-09-17T15:58:00Z">
        <w:r w:rsidRPr="005E0519">
          <w:t>2&gt;</w:t>
        </w:r>
        <w:r w:rsidRPr="005E0519">
          <w:tab/>
          <w:t>if the UE is performing LTM cell switch conditions evaluation based on L1 measurements:</w:t>
        </w:r>
      </w:ins>
    </w:p>
    <w:p w14:paraId="3C23E4C3" w14:textId="77777777" w:rsidR="00611B1B" w:rsidRPr="005E0519" w:rsidRDefault="00611B1B" w:rsidP="00611B1B">
      <w:pPr>
        <w:ind w:left="1135" w:hanging="284"/>
        <w:rPr>
          <w:ins w:id="41" w:author="Xiaomi" w:date="2025-09-17T15:58:00Z"/>
        </w:rPr>
      </w:pPr>
      <w:ins w:id="42" w:author="Xiaomi" w:date="2025-09-17T15:58:00Z">
        <w:r w:rsidRPr="005E0519">
          <w:t>3&gt;</w:t>
        </w:r>
        <w:r w:rsidRPr="005E0519">
          <w:tab/>
          <w:t>request lower layers to stop the LTM cell switch conditions evaluation based on L1 measurements for all the LTM candidate configurations;</w:t>
        </w:r>
      </w:ins>
    </w:p>
    <w:p w14:paraId="480BE31F" w14:textId="77777777" w:rsidR="00611B1B" w:rsidRPr="005E0519" w:rsidRDefault="00611B1B" w:rsidP="00611B1B">
      <w:pPr>
        <w:ind w:left="851" w:hanging="284"/>
        <w:rPr>
          <w:ins w:id="43" w:author="Xiaomi" w:date="2025-09-17T15:58:00Z"/>
        </w:rPr>
      </w:pPr>
      <w:ins w:id="44" w:author="Xiaomi" w:date="2025-09-17T15:58:00Z">
        <w:r w:rsidRPr="005E0519">
          <w:t>2&gt;</w:t>
        </w:r>
        <w:r w:rsidRPr="005E0519">
          <w:tab/>
          <w:t>if the UE is performing LTM cell switch conditions evaluation based on L3 measurements:</w:t>
        </w:r>
      </w:ins>
    </w:p>
    <w:p w14:paraId="0B14E8FE" w14:textId="08153AB5" w:rsidR="00611B1B" w:rsidRPr="005E0519" w:rsidRDefault="00611B1B" w:rsidP="00611B1B">
      <w:pPr>
        <w:ind w:left="1135" w:hanging="284"/>
        <w:rPr>
          <w:ins w:id="45" w:author="Xiaomi" w:date="2025-09-17T15:58:00Z"/>
        </w:rPr>
      </w:pPr>
      <w:ins w:id="46" w:author="Xiaomi" w:date="2025-09-17T15:58:00Z">
        <w:r w:rsidRPr="005E0519">
          <w:t>3&gt;</w:t>
        </w:r>
        <w:r w:rsidRPr="005E0519">
          <w:tab/>
          <w:t>stop the LTM cell switch conditions evaluation based on L3 measurements for all the LTM candidate configurations as specified in 5.3.5.18.x</w:t>
        </w:r>
      </w:ins>
      <w:ins w:id="47" w:author="Xiaomi" w:date="2025-09-18T19:45:00Z">
        <w:r w:rsidR="00BC5B7D">
          <w:t>.</w:t>
        </w:r>
      </w:ins>
    </w:p>
    <w:p w14:paraId="60E1EAA4" w14:textId="77777777" w:rsidR="00611B1B" w:rsidRDefault="00611B1B" w:rsidP="00E335EA">
      <w:pPr>
        <w:rPr>
          <w:rFonts w:eastAsia="等线"/>
        </w:rPr>
      </w:pPr>
    </w:p>
    <w:p w14:paraId="79DB649F" w14:textId="77777777" w:rsidR="00287554" w:rsidRPr="005E0519" w:rsidRDefault="00287554" w:rsidP="00287554">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w:t>
      </w:r>
      <w:r>
        <w:rPr>
          <w:rFonts w:ascii="Arial" w:hAnsi="Arial"/>
          <w:sz w:val="36"/>
        </w:rPr>
        <w:t>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87554" w:rsidRPr="005E0519" w14:paraId="08B37CFB" w14:textId="77777777" w:rsidTr="0014651D">
        <w:tc>
          <w:tcPr>
            <w:tcW w:w="433" w:type="pct"/>
          </w:tcPr>
          <w:p w14:paraId="70B02650" w14:textId="77777777" w:rsidR="00287554" w:rsidRPr="005E0519" w:rsidRDefault="00287554" w:rsidP="0014651D">
            <w:r w:rsidRPr="005E0519">
              <w:t>RIL Id</w:t>
            </w:r>
          </w:p>
        </w:tc>
        <w:tc>
          <w:tcPr>
            <w:tcW w:w="425" w:type="pct"/>
          </w:tcPr>
          <w:p w14:paraId="30BAC353" w14:textId="77777777" w:rsidR="00287554" w:rsidRPr="005E0519" w:rsidRDefault="00287554" w:rsidP="0014651D">
            <w:r w:rsidRPr="005E0519">
              <w:t>WI</w:t>
            </w:r>
          </w:p>
        </w:tc>
        <w:tc>
          <w:tcPr>
            <w:tcW w:w="479" w:type="pct"/>
          </w:tcPr>
          <w:p w14:paraId="07E40F2A" w14:textId="77777777" w:rsidR="00287554" w:rsidRPr="005E0519" w:rsidRDefault="00287554" w:rsidP="0014651D">
            <w:r w:rsidRPr="005E0519">
              <w:t>Class</w:t>
            </w:r>
          </w:p>
        </w:tc>
        <w:tc>
          <w:tcPr>
            <w:tcW w:w="1253" w:type="pct"/>
          </w:tcPr>
          <w:p w14:paraId="532660B9" w14:textId="77777777" w:rsidR="00287554" w:rsidRPr="005E0519" w:rsidRDefault="00287554" w:rsidP="0014651D">
            <w:r w:rsidRPr="005E0519">
              <w:t>Title</w:t>
            </w:r>
          </w:p>
        </w:tc>
        <w:tc>
          <w:tcPr>
            <w:tcW w:w="520" w:type="pct"/>
          </w:tcPr>
          <w:p w14:paraId="02598854" w14:textId="77777777" w:rsidR="00287554" w:rsidRPr="005E0519" w:rsidRDefault="00287554" w:rsidP="0014651D">
            <w:proofErr w:type="spellStart"/>
            <w:r w:rsidRPr="005E0519">
              <w:t>Tdoc</w:t>
            </w:r>
            <w:proofErr w:type="spellEnd"/>
          </w:p>
        </w:tc>
        <w:tc>
          <w:tcPr>
            <w:tcW w:w="699" w:type="pct"/>
          </w:tcPr>
          <w:p w14:paraId="3FCFC04E" w14:textId="77777777" w:rsidR="00287554" w:rsidRPr="005E0519" w:rsidRDefault="00287554" w:rsidP="0014651D">
            <w:r w:rsidRPr="005E0519">
              <w:t>Delegate</w:t>
            </w:r>
          </w:p>
        </w:tc>
        <w:tc>
          <w:tcPr>
            <w:tcW w:w="445" w:type="pct"/>
          </w:tcPr>
          <w:p w14:paraId="20113640" w14:textId="77777777" w:rsidR="00287554" w:rsidRPr="005E0519" w:rsidRDefault="00287554" w:rsidP="0014651D">
            <w:proofErr w:type="spellStart"/>
            <w:r w:rsidRPr="005E0519">
              <w:t>Misc</w:t>
            </w:r>
            <w:proofErr w:type="spellEnd"/>
          </w:p>
        </w:tc>
        <w:tc>
          <w:tcPr>
            <w:tcW w:w="381" w:type="pct"/>
          </w:tcPr>
          <w:p w14:paraId="4F5AEB6C" w14:textId="77777777" w:rsidR="00287554" w:rsidRPr="005E0519" w:rsidRDefault="00287554" w:rsidP="0014651D">
            <w:r w:rsidRPr="005E0519">
              <w:t>File version</w:t>
            </w:r>
          </w:p>
        </w:tc>
        <w:tc>
          <w:tcPr>
            <w:tcW w:w="365" w:type="pct"/>
          </w:tcPr>
          <w:p w14:paraId="6E067495" w14:textId="77777777" w:rsidR="00287554" w:rsidRPr="005E0519" w:rsidRDefault="00287554" w:rsidP="0014651D">
            <w:r w:rsidRPr="005E0519">
              <w:t>Status</w:t>
            </w:r>
          </w:p>
        </w:tc>
      </w:tr>
      <w:tr w:rsidR="00287554" w:rsidRPr="005E0519" w14:paraId="213BAF8F" w14:textId="77777777" w:rsidTr="0014651D">
        <w:tc>
          <w:tcPr>
            <w:tcW w:w="433" w:type="pct"/>
          </w:tcPr>
          <w:p w14:paraId="68CE5E9B" w14:textId="77777777" w:rsidR="00287554" w:rsidRPr="005E0519" w:rsidRDefault="00287554" w:rsidP="0014651D">
            <w:r w:rsidRPr="005E0519">
              <w:t>X15</w:t>
            </w:r>
            <w:r>
              <w:t>1</w:t>
            </w:r>
          </w:p>
        </w:tc>
        <w:tc>
          <w:tcPr>
            <w:tcW w:w="425" w:type="pct"/>
          </w:tcPr>
          <w:p w14:paraId="50104DB4" w14:textId="77777777" w:rsidR="00287554" w:rsidRPr="005E0519" w:rsidRDefault="00287554" w:rsidP="0014651D">
            <w:pPr>
              <w:rPr>
                <w:rFonts w:eastAsia="等线"/>
              </w:rPr>
            </w:pPr>
            <w:r w:rsidRPr="005E0519">
              <w:rPr>
                <w:rFonts w:eastAsia="等线" w:hint="eastAsia"/>
              </w:rPr>
              <w:t>M</w:t>
            </w:r>
            <w:r w:rsidRPr="005E0519">
              <w:rPr>
                <w:rFonts w:eastAsia="等线"/>
              </w:rPr>
              <w:t>OB</w:t>
            </w:r>
          </w:p>
        </w:tc>
        <w:tc>
          <w:tcPr>
            <w:tcW w:w="479" w:type="pct"/>
          </w:tcPr>
          <w:p w14:paraId="1C81D3BA" w14:textId="77777777" w:rsidR="00287554" w:rsidRPr="005E0519" w:rsidRDefault="00287554" w:rsidP="0014651D">
            <w:pPr>
              <w:rPr>
                <w:rFonts w:eastAsia="等线"/>
              </w:rPr>
            </w:pPr>
            <w:r w:rsidRPr="005E0519">
              <w:rPr>
                <w:rFonts w:eastAsia="等线" w:hint="eastAsia"/>
              </w:rPr>
              <w:t>1</w:t>
            </w:r>
          </w:p>
        </w:tc>
        <w:tc>
          <w:tcPr>
            <w:tcW w:w="1253" w:type="pct"/>
          </w:tcPr>
          <w:p w14:paraId="3BA4382C" w14:textId="77777777" w:rsidR="00287554" w:rsidRPr="005E0519" w:rsidRDefault="00287554" w:rsidP="0014651D">
            <w:pPr>
              <w:rPr>
                <w:rFonts w:eastAsia="等线"/>
              </w:rPr>
            </w:pPr>
            <w:r w:rsidRPr="005E0519">
              <w:rPr>
                <w:rFonts w:eastAsia="等线"/>
              </w:rPr>
              <w:t xml:space="preserve">Correction on conditional LTM cell switch execution for only one triggered </w:t>
            </w:r>
            <w:r w:rsidRPr="005E0519">
              <w:rPr>
                <w:rFonts w:eastAsia="等线" w:hint="eastAsia"/>
              </w:rPr>
              <w:t>LTM</w:t>
            </w:r>
            <w:r w:rsidRPr="005E0519">
              <w:rPr>
                <w:rFonts w:eastAsia="等线"/>
              </w:rPr>
              <w:t xml:space="preserve"> </w:t>
            </w:r>
            <w:r w:rsidRPr="005E0519">
              <w:rPr>
                <w:rFonts w:eastAsia="等线" w:hint="eastAsia"/>
              </w:rPr>
              <w:t>candidate</w:t>
            </w:r>
            <w:r w:rsidRPr="005E0519">
              <w:rPr>
                <w:rFonts w:eastAsia="等线"/>
              </w:rPr>
              <w:t xml:space="preserve"> </w:t>
            </w:r>
            <w:r w:rsidRPr="005E0519">
              <w:rPr>
                <w:rFonts w:eastAsia="等线" w:hint="eastAsia"/>
              </w:rPr>
              <w:t>configuration</w:t>
            </w:r>
          </w:p>
        </w:tc>
        <w:tc>
          <w:tcPr>
            <w:tcW w:w="520" w:type="pct"/>
          </w:tcPr>
          <w:p w14:paraId="260BD344" w14:textId="77777777" w:rsidR="00287554" w:rsidRPr="005E0519" w:rsidRDefault="00287554" w:rsidP="0014651D">
            <w:r w:rsidRPr="005E0519">
              <w:t>R2-25xxxxx</w:t>
            </w:r>
          </w:p>
        </w:tc>
        <w:tc>
          <w:tcPr>
            <w:tcW w:w="699" w:type="pct"/>
          </w:tcPr>
          <w:p w14:paraId="2EB4A508" w14:textId="77777777" w:rsidR="00287554" w:rsidRPr="005E0519" w:rsidRDefault="00287554" w:rsidP="0014651D">
            <w:r w:rsidRPr="005E0519">
              <w:t>Xiaomi (Yi Xiong)</w:t>
            </w:r>
          </w:p>
        </w:tc>
        <w:tc>
          <w:tcPr>
            <w:tcW w:w="445" w:type="pct"/>
          </w:tcPr>
          <w:p w14:paraId="632BE8C3" w14:textId="77777777" w:rsidR="00287554" w:rsidRPr="005E0519" w:rsidRDefault="00287554" w:rsidP="0014651D"/>
        </w:tc>
        <w:tc>
          <w:tcPr>
            <w:tcW w:w="381" w:type="pct"/>
          </w:tcPr>
          <w:p w14:paraId="268D7E46" w14:textId="77777777" w:rsidR="00287554" w:rsidRPr="005E0519" w:rsidRDefault="00287554" w:rsidP="0014651D">
            <w:r w:rsidRPr="00D31054">
              <w:t>V006</w:t>
            </w:r>
          </w:p>
        </w:tc>
        <w:tc>
          <w:tcPr>
            <w:tcW w:w="365" w:type="pct"/>
          </w:tcPr>
          <w:p w14:paraId="1D31F975" w14:textId="77777777" w:rsidR="00287554" w:rsidRPr="005E0519" w:rsidRDefault="00287554" w:rsidP="0014651D">
            <w:proofErr w:type="spellStart"/>
            <w:r w:rsidRPr="005E0519">
              <w:t>ToDo</w:t>
            </w:r>
            <w:proofErr w:type="spellEnd"/>
          </w:p>
        </w:tc>
      </w:tr>
    </w:tbl>
    <w:p w14:paraId="09CAC151" w14:textId="77777777" w:rsidR="00287554" w:rsidRPr="005E0519" w:rsidRDefault="00287554" w:rsidP="00287554">
      <w:r w:rsidRPr="005E0519">
        <w:rPr>
          <w:b/>
        </w:rPr>
        <w:br/>
        <w:t>[Description]</w:t>
      </w:r>
      <w:r w:rsidRPr="005E0519">
        <w:t xml:space="preserve">: In LTM cell switch conditions </w:t>
      </w:r>
      <w:proofErr w:type="spellStart"/>
      <w:r w:rsidRPr="005E0519">
        <w:t>evalution</w:t>
      </w:r>
      <w:proofErr w:type="spellEnd"/>
      <w:r w:rsidRPr="005E0519">
        <w:t xml:space="preserve"> based on L3 measurements section 5.3.5.18.x, the target candidate cell, whose condition is met, is not considered as the selected cell. </w:t>
      </w:r>
    </w:p>
    <w:p w14:paraId="4266F507" w14:textId="77777777" w:rsidR="00287554" w:rsidRPr="005E0519" w:rsidRDefault="00287554" w:rsidP="00287554">
      <w:r w:rsidRPr="005E0519">
        <w:t>In LTM cell switch execution section 5.3.5.18.6:</w:t>
      </w:r>
    </w:p>
    <w:p w14:paraId="02D2D4A7" w14:textId="77777777" w:rsidR="00287554" w:rsidRPr="005E0519" w:rsidRDefault="00287554" w:rsidP="00287554">
      <w:pPr>
        <w:rPr>
          <w:rFonts w:eastAsia="等线"/>
        </w:rPr>
      </w:pPr>
      <w:r w:rsidRPr="005E0519">
        <w:t xml:space="preserve">For L3 based CLTM (LTM cell switch triggered upon the fulfilment of LTM cell switch execution conditions), the LTM cell switch execution is based </w:t>
      </w:r>
      <w:r w:rsidRPr="005E0519">
        <w:rPr>
          <w:highlight w:val="yellow"/>
        </w:rPr>
        <w:t>on the selected cell</w:t>
      </w:r>
      <w:r w:rsidRPr="005E0519">
        <w:t>., as shown below:</w:t>
      </w:r>
    </w:p>
    <w:p w14:paraId="6D34CC9A" w14:textId="77777777" w:rsidR="00287554" w:rsidRPr="005E0519" w:rsidRDefault="00287554" w:rsidP="00287554">
      <w:pPr>
        <w:ind w:left="568" w:hanging="284"/>
        <w:textAlignment w:val="auto"/>
      </w:pPr>
      <w:r w:rsidRPr="005E0519">
        <w:t>1&gt;</w:t>
      </w:r>
      <w:r w:rsidRPr="005E0519">
        <w:tab/>
        <w:t xml:space="preserve">else (LTM cell switch triggered upon cell selection performed while timer T311 was running or </w:t>
      </w:r>
      <w:r w:rsidRPr="005E0519">
        <w:rPr>
          <w:highlight w:val="yellow"/>
        </w:rPr>
        <w:t>upon the fulfilment of LTM cell switch execution conditions (a</w:t>
      </w:r>
      <w:r w:rsidRPr="005E0519">
        <w:t>s specified in clause 5.3.5.18.x):</w:t>
      </w:r>
    </w:p>
    <w:p w14:paraId="1D9A2A28" w14:textId="77777777" w:rsidR="00287554" w:rsidRPr="005E0519" w:rsidRDefault="00287554" w:rsidP="00287554">
      <w:pPr>
        <w:ind w:left="851" w:hanging="284"/>
        <w:textAlignment w:val="auto"/>
      </w:pPr>
      <w:r w:rsidRPr="005E0519">
        <w:t>2&gt;</w:t>
      </w:r>
      <w:r w:rsidRPr="005E0519">
        <w:tab/>
        <w:t xml:space="preserve">apply the </w:t>
      </w:r>
      <w:proofErr w:type="spellStart"/>
      <w:r w:rsidRPr="005E0519">
        <w:rPr>
          <w:i/>
          <w:iCs/>
        </w:rPr>
        <w:t>RRCReconfiguration</w:t>
      </w:r>
      <w:proofErr w:type="spellEnd"/>
      <w:r w:rsidRPr="005E0519">
        <w:t xml:space="preserve"> message in </w:t>
      </w:r>
      <w:proofErr w:type="spellStart"/>
      <w:r w:rsidRPr="005E0519">
        <w:rPr>
          <w:i/>
          <w:iCs/>
        </w:rPr>
        <w:t>ltm-CandidateConfig</w:t>
      </w:r>
      <w:proofErr w:type="spellEnd"/>
      <w:r w:rsidRPr="005E0519">
        <w:t xml:space="preserve"> within </w:t>
      </w:r>
      <w:r w:rsidRPr="005E0519">
        <w:rPr>
          <w:i/>
          <w:iCs/>
        </w:rPr>
        <w:t>LTM-Candidate</w:t>
      </w:r>
      <w:r w:rsidRPr="005E0519">
        <w:t xml:space="preserve"> IE in </w:t>
      </w:r>
      <w:proofErr w:type="spellStart"/>
      <w:r w:rsidRPr="005E0519">
        <w:rPr>
          <w:i/>
        </w:rPr>
        <w:t>ltm</w:t>
      </w:r>
      <w:proofErr w:type="spellEnd"/>
      <w:r w:rsidRPr="005E0519">
        <w:rPr>
          <w:i/>
        </w:rPr>
        <w:t>-Config</w:t>
      </w:r>
      <w:r w:rsidRPr="005E0519">
        <w:t xml:space="preserve"> related to the LTM candidate configuration identity</w:t>
      </w:r>
      <w:r w:rsidRPr="005E0519">
        <w:rPr>
          <w:highlight w:val="yellow"/>
        </w:rPr>
        <w:t xml:space="preserve"> for the selected cell</w:t>
      </w:r>
      <w:r w:rsidRPr="005E0519">
        <w:t xml:space="preserve"> (i.e., in accordance with </w:t>
      </w:r>
      <w:r w:rsidRPr="005E0519">
        <w:rPr>
          <w:iCs/>
        </w:rPr>
        <w:t>5.3.5.18.x or</w:t>
      </w:r>
      <w:r w:rsidRPr="005E0519">
        <w:t xml:space="preserve"> 5.3.7.3) according to clause 5.3.5.3;</w:t>
      </w:r>
    </w:p>
    <w:p w14:paraId="3E5014D3" w14:textId="77777777" w:rsidR="00287554" w:rsidRPr="005E0519" w:rsidRDefault="00287554" w:rsidP="00287554">
      <w:pPr>
        <w:rPr>
          <w:rFonts w:eastAsia="等线"/>
        </w:rPr>
      </w:pPr>
      <w:r w:rsidRPr="005E0519">
        <w:rPr>
          <w:rFonts w:eastAsia="等线"/>
        </w:rPr>
        <w:t>However, the selected cell is determined by the bullet 2</w:t>
      </w:r>
      <w:r w:rsidRPr="005E0519">
        <w:rPr>
          <w:rFonts w:eastAsia="等线" w:hint="eastAsia"/>
        </w:rPr>
        <w:t>&gt;</w:t>
      </w:r>
      <w:r w:rsidRPr="005E0519">
        <w:rPr>
          <w:rFonts w:eastAsia="等线"/>
        </w:rPr>
        <w:t>, which is only applicable when ‘</w:t>
      </w:r>
      <w:r w:rsidRPr="005E0519">
        <w:rPr>
          <w:rFonts w:eastAsia="等线"/>
          <w:highlight w:val="green"/>
        </w:rPr>
        <w:t>more than one LTM candidate configuration has triggered</w:t>
      </w:r>
      <w:r w:rsidRPr="005E0519">
        <w:rPr>
          <w:rFonts w:eastAsia="等线"/>
        </w:rPr>
        <w:t>’</w:t>
      </w:r>
      <w:r w:rsidRPr="005E0519">
        <w:rPr>
          <w:rFonts w:eastAsia="等线" w:hint="eastAsia"/>
        </w:rPr>
        <w:t>,</w:t>
      </w:r>
      <w:r w:rsidRPr="005E0519">
        <w:rPr>
          <w:rFonts w:eastAsia="等线"/>
        </w:rPr>
        <w:t xml:space="preserve"> as shown below:</w:t>
      </w:r>
    </w:p>
    <w:p w14:paraId="213BC9C2" w14:textId="77777777" w:rsidR="00287554" w:rsidRPr="005E0519" w:rsidRDefault="00287554" w:rsidP="00287554">
      <w:pPr>
        <w:ind w:left="568" w:hanging="284"/>
        <w:textAlignment w:val="auto"/>
      </w:pPr>
      <w:r w:rsidRPr="005E0519">
        <w:lastRenderedPageBreak/>
        <w:t>1&gt;</w:t>
      </w:r>
      <w:r w:rsidRPr="005E0519">
        <w:tab/>
        <w:t xml:space="preserve">if this procedure is triggered due to fulfilment of </w:t>
      </w:r>
      <w:r w:rsidRPr="005E0519">
        <w:rPr>
          <w:rFonts w:eastAsia="MS Mincho"/>
        </w:rPr>
        <w:t>LTM cell switch execution conditions</w:t>
      </w:r>
      <w:r w:rsidRPr="005E0519">
        <w:t>:</w:t>
      </w:r>
    </w:p>
    <w:p w14:paraId="0DB7C88F" w14:textId="77777777" w:rsidR="00287554" w:rsidRPr="005E0519" w:rsidRDefault="00287554" w:rsidP="00287554">
      <w:pPr>
        <w:ind w:left="851" w:hanging="284"/>
        <w:textAlignment w:val="auto"/>
      </w:pPr>
      <w:r w:rsidRPr="005E0519">
        <w:t xml:space="preserve">2&gt; </w:t>
      </w:r>
      <w:r w:rsidRPr="005E0519">
        <w:rPr>
          <w:highlight w:val="green"/>
        </w:rPr>
        <w:t>if more than one LTM candidate configuration has triggered this procedure</w:t>
      </w:r>
      <w:r w:rsidRPr="005E0519">
        <w:t>:</w:t>
      </w:r>
    </w:p>
    <w:p w14:paraId="5E95C873" w14:textId="77777777" w:rsidR="00287554" w:rsidRPr="005E0519" w:rsidRDefault="00287554" w:rsidP="00287554">
      <w:pPr>
        <w:ind w:left="1135" w:hanging="284"/>
        <w:textAlignment w:val="auto"/>
      </w:pPr>
      <w:r w:rsidRPr="005E0519">
        <w:t>3&gt;</w:t>
      </w:r>
      <w:r w:rsidRPr="005E0519">
        <w:tab/>
        <w:t>select one of the LTM candidate configurations as the selected cell for the LTM cell switch execution;</w:t>
      </w:r>
    </w:p>
    <w:p w14:paraId="3337CDF4" w14:textId="77777777" w:rsidR="00287554" w:rsidRPr="005E0519" w:rsidRDefault="00287554" w:rsidP="00287554">
      <w:pPr>
        <w:rPr>
          <w:rFonts w:eastAsia="等线"/>
        </w:rPr>
      </w:pPr>
      <w:r w:rsidRPr="005E0519">
        <w:rPr>
          <w:rFonts w:eastAsia="等线"/>
        </w:rPr>
        <w:t xml:space="preserve">Therefore, if only one LTM candidate configuration has triggered, </w:t>
      </w:r>
      <w:r w:rsidRPr="005E0519">
        <w:rPr>
          <w:rFonts w:eastAsia="等线"/>
          <w:highlight w:val="red"/>
        </w:rPr>
        <w:t>there would be no ‘selected cell’ according to the current spec.</w:t>
      </w:r>
      <w:r w:rsidRPr="005E0519">
        <w:rPr>
          <w:rFonts w:eastAsia="等线"/>
        </w:rPr>
        <w:t xml:space="preserve"> LTM cell switch execution for L3 CLTM </w:t>
      </w:r>
      <w:proofErr w:type="spellStart"/>
      <w:r w:rsidRPr="005E0519">
        <w:rPr>
          <w:rFonts w:eastAsia="等线"/>
        </w:rPr>
        <w:t>can not</w:t>
      </w:r>
      <w:proofErr w:type="spellEnd"/>
      <w:r w:rsidRPr="005E0519">
        <w:rPr>
          <w:rFonts w:eastAsia="等线"/>
        </w:rPr>
        <w:t xml:space="preserve"> be executed.</w:t>
      </w:r>
    </w:p>
    <w:p w14:paraId="7EE4CBE0" w14:textId="77777777" w:rsidR="00287554" w:rsidRPr="005E0519" w:rsidRDefault="00287554" w:rsidP="00287554">
      <w:pPr>
        <w:rPr>
          <w:rFonts w:eastAsia="等线"/>
        </w:rPr>
      </w:pPr>
      <w:r w:rsidRPr="005E0519">
        <w:rPr>
          <w:rFonts w:eastAsia="等线"/>
        </w:rPr>
        <w:t xml:space="preserve">The similar issue of CHO has been discussed in RAN2, and the CR “R2- 2202835 Correction on conditional </w:t>
      </w:r>
      <w:proofErr w:type="spellStart"/>
      <w:r w:rsidRPr="005E0519">
        <w:rPr>
          <w:rFonts w:eastAsia="等线"/>
        </w:rPr>
        <w:t>reconfiguraiton</w:t>
      </w:r>
      <w:proofErr w:type="spellEnd"/>
      <w:r w:rsidRPr="005E0519">
        <w:rPr>
          <w:rFonts w:eastAsia="等线"/>
        </w:rPr>
        <w:t xml:space="preserve"> execution for only one triggered cell” has been agreed in RAN2#117-e meeting for the similar issue of CHO.</w:t>
      </w:r>
    </w:p>
    <w:p w14:paraId="2A6E4018" w14:textId="77777777" w:rsidR="00287554" w:rsidRPr="005E0519" w:rsidRDefault="00287554" w:rsidP="00287554">
      <w:pPr>
        <w:rPr>
          <w:rFonts w:eastAsia="等线"/>
        </w:rPr>
      </w:pPr>
      <w:r w:rsidRPr="005E0519">
        <w:rPr>
          <w:b/>
        </w:rPr>
        <w:t>[Proposed Change]</w:t>
      </w:r>
      <w:r w:rsidRPr="005E0519">
        <w:t xml:space="preserve">: </w:t>
      </w:r>
      <w:r w:rsidRPr="005E0519">
        <w:rPr>
          <w:rFonts w:eastAsia="等线" w:hint="eastAsia"/>
        </w:rPr>
        <w:t>B</w:t>
      </w:r>
      <w:r w:rsidRPr="005E0519">
        <w:rPr>
          <w:rFonts w:eastAsia="等线"/>
        </w:rPr>
        <w:t>ased on the above description, we suggest</w:t>
      </w:r>
      <w:r w:rsidRPr="005E0519">
        <w:t xml:space="preserve"> </w:t>
      </w:r>
      <w:r w:rsidRPr="005E0519">
        <w:rPr>
          <w:rFonts w:eastAsia="等线"/>
        </w:rPr>
        <w:t>the following change:</w:t>
      </w:r>
    </w:p>
    <w:p w14:paraId="629DABF6" w14:textId="77777777" w:rsidR="00287554" w:rsidRPr="005E0519" w:rsidRDefault="00287554" w:rsidP="00287554">
      <w:pPr>
        <w:ind w:left="568" w:hanging="284"/>
      </w:pPr>
      <w:bookmarkStart w:id="48" w:name="_Hlk208927755"/>
      <w:r w:rsidRPr="005E0519">
        <w:t>1&gt;</w:t>
      </w:r>
      <w:r w:rsidRPr="005E0519">
        <w:tab/>
        <w:t xml:space="preserve">if this procedure is triggered due to fulfilment of </w:t>
      </w:r>
      <w:r w:rsidRPr="005E0519">
        <w:rPr>
          <w:rFonts w:eastAsia="MS Mincho"/>
        </w:rPr>
        <w:t>LTM cell switch execution conditions</w:t>
      </w:r>
      <w:r w:rsidRPr="005E0519">
        <w:t>:</w:t>
      </w:r>
    </w:p>
    <w:p w14:paraId="55DAF500" w14:textId="77777777" w:rsidR="00287554" w:rsidRPr="005E0519" w:rsidRDefault="00287554" w:rsidP="00287554">
      <w:pPr>
        <w:ind w:left="851" w:hanging="284"/>
      </w:pPr>
      <w:r w:rsidRPr="005E0519">
        <w:t>2&gt; if more than one LTM candidate configuration has triggered this procedure:</w:t>
      </w:r>
    </w:p>
    <w:p w14:paraId="4BF5EBC6" w14:textId="77777777" w:rsidR="00287554" w:rsidRPr="005E0519" w:rsidRDefault="00287554" w:rsidP="00287554">
      <w:pPr>
        <w:ind w:left="1135" w:hanging="284"/>
      </w:pPr>
      <w:r w:rsidRPr="005E0519">
        <w:t>3&gt;</w:t>
      </w:r>
      <w:r w:rsidRPr="005E0519">
        <w:tab/>
        <w:t>select one of the LTM candidate configurations as the selected cell for the LTM cell switch execution;</w:t>
      </w:r>
      <w:bookmarkEnd w:id="48"/>
    </w:p>
    <w:p w14:paraId="3462DE8D" w14:textId="77777777" w:rsidR="00287554" w:rsidRPr="005E0519" w:rsidRDefault="00287554" w:rsidP="00287554">
      <w:pPr>
        <w:ind w:left="851" w:hanging="284"/>
        <w:rPr>
          <w:ins w:id="49" w:author="Xiaomi" w:date="2025-09-17T17:18:00Z"/>
        </w:rPr>
      </w:pPr>
      <w:ins w:id="50" w:author="Xiaomi" w:date="2025-09-17T17:18:00Z">
        <w:r w:rsidRPr="005E0519">
          <w:t>2&gt;</w:t>
        </w:r>
        <w:r w:rsidRPr="005E0519">
          <w:tab/>
          <w:t>else:</w:t>
        </w:r>
      </w:ins>
    </w:p>
    <w:p w14:paraId="500095F9" w14:textId="77777777" w:rsidR="00287554" w:rsidRPr="005E0519" w:rsidRDefault="00287554" w:rsidP="00287554">
      <w:pPr>
        <w:ind w:left="1135" w:hanging="284"/>
        <w:rPr>
          <w:rFonts w:eastAsia="等线"/>
        </w:rPr>
      </w:pPr>
      <w:ins w:id="51" w:author="Xiaomi" w:date="2025-09-17T17:18:00Z">
        <w:r w:rsidRPr="005E0519">
          <w:t>3&gt; consider the triggered LTM candidate configurations as the selected cell for the LTM cell switch execution;</w:t>
        </w:r>
      </w:ins>
    </w:p>
    <w:p w14:paraId="418647A0" w14:textId="77777777" w:rsidR="00287554" w:rsidRPr="005E0519" w:rsidRDefault="00287554" w:rsidP="00287554">
      <w:pPr>
        <w:rPr>
          <w:rFonts w:eastAsia="等线"/>
        </w:rPr>
      </w:pPr>
    </w:p>
    <w:p w14:paraId="57769A9E" w14:textId="77777777" w:rsidR="00287554" w:rsidRPr="005E0519" w:rsidRDefault="00287554" w:rsidP="00287554">
      <w:r w:rsidRPr="005E0519">
        <w:rPr>
          <w:b/>
        </w:rPr>
        <w:t>[Comments]</w:t>
      </w:r>
      <w:r w:rsidRPr="005E0519">
        <w:t>:</w:t>
      </w:r>
    </w:p>
    <w:p w14:paraId="7C1682E6" w14:textId="77777777" w:rsidR="00287554" w:rsidRDefault="00287554" w:rsidP="00287554">
      <w:pPr>
        <w:rPr>
          <w:rFonts w:eastAsia="等线"/>
        </w:rPr>
      </w:pPr>
      <w:r>
        <w:rPr>
          <w:rFonts w:eastAsia="等线"/>
        </w:rPr>
        <w:t>[MediaTek (Pasi)]</w:t>
      </w:r>
    </w:p>
    <w:p w14:paraId="06A8BA27" w14:textId="77777777" w:rsidR="00287554" w:rsidRDefault="00287554" w:rsidP="00287554">
      <w:pPr>
        <w:rPr>
          <w:rFonts w:eastAsia="等线"/>
        </w:rPr>
      </w:pPr>
      <w:r>
        <w:rPr>
          <w:rFonts w:eastAsia="等线"/>
        </w:rPr>
        <w:t>Agree with Xiaomi's proposal, except we think the new 3&gt; should have "candidate configuration", not "candidate configuration</w:t>
      </w:r>
      <w:r>
        <w:rPr>
          <w:rFonts w:eastAsia="等线"/>
          <w:highlight w:val="yellow"/>
        </w:rPr>
        <w:t>s</w:t>
      </w:r>
      <w:r>
        <w:rPr>
          <w:rFonts w:eastAsia="等线"/>
        </w:rPr>
        <w:t>".</w:t>
      </w:r>
    </w:p>
    <w:p w14:paraId="41AAFF0A" w14:textId="77777777" w:rsidR="006A2BCA" w:rsidRDefault="006A2BCA" w:rsidP="00E335EA">
      <w:pPr>
        <w:rPr>
          <w:rFonts w:eastAsia="等线" w:hint="eastAsia"/>
        </w:rPr>
      </w:pPr>
    </w:p>
    <w:p w14:paraId="1AF71798" w14:textId="77777777" w:rsidR="006A2BCA" w:rsidRDefault="006A2BCA" w:rsidP="006A2BCA">
      <w:pPr>
        <w:pStyle w:val="Heading1"/>
      </w:pPr>
      <w:r>
        <w:t>M200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6A2BCA" w14:paraId="0817FEDF"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1450DF83" w14:textId="77777777" w:rsidR="006A2BCA" w:rsidRDefault="006A2BCA">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7D9B6E64" w14:textId="77777777" w:rsidR="006A2BCA" w:rsidRDefault="006A2BCA">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4EE6EF4F" w14:textId="77777777" w:rsidR="006A2BCA" w:rsidRDefault="006A2BCA">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0C7782A4" w14:textId="77777777" w:rsidR="006A2BCA" w:rsidRDefault="006A2BCA">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5FDB985B" w14:textId="77777777" w:rsidR="006A2BCA" w:rsidRDefault="006A2BCA">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0670BF8B" w14:textId="77777777" w:rsidR="006A2BCA" w:rsidRDefault="006A2BCA">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2E70DADD" w14:textId="77777777" w:rsidR="006A2BCA" w:rsidRDefault="006A2BCA">
            <w:pPr>
              <w:rPr>
                <w:lang w:eastAsia="sv-SE"/>
              </w:rPr>
            </w:pPr>
            <w:proofErr w:type="spellStart"/>
            <w:r>
              <w:rPr>
                <w:lang w:eastAsia="sv-SE"/>
              </w:rPr>
              <w:t>Misc</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3A891FEF" w14:textId="77777777" w:rsidR="006A2BCA" w:rsidRDefault="006A2BCA">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399AF0E3" w14:textId="77777777" w:rsidR="006A2BCA" w:rsidRDefault="006A2BCA">
            <w:pPr>
              <w:rPr>
                <w:lang w:eastAsia="sv-SE"/>
              </w:rPr>
            </w:pPr>
            <w:r>
              <w:rPr>
                <w:lang w:eastAsia="sv-SE"/>
              </w:rPr>
              <w:t>Status</w:t>
            </w:r>
          </w:p>
        </w:tc>
      </w:tr>
      <w:tr w:rsidR="006A2BCA" w14:paraId="39139390"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1B9972A7" w14:textId="77777777" w:rsidR="006A2BCA" w:rsidRDefault="006A2BCA">
            <w:pPr>
              <w:rPr>
                <w:lang w:eastAsia="sv-SE"/>
              </w:rPr>
            </w:pPr>
            <w:r>
              <w:rPr>
                <w:lang w:eastAsia="sv-SE"/>
              </w:rPr>
              <w:t>M200</w:t>
            </w:r>
          </w:p>
        </w:tc>
        <w:tc>
          <w:tcPr>
            <w:tcW w:w="425" w:type="pct"/>
            <w:tcBorders>
              <w:top w:val="single" w:sz="4" w:space="0" w:color="auto"/>
              <w:left w:val="single" w:sz="4" w:space="0" w:color="auto"/>
              <w:bottom w:val="single" w:sz="4" w:space="0" w:color="auto"/>
              <w:right w:val="single" w:sz="4" w:space="0" w:color="auto"/>
            </w:tcBorders>
            <w:hideMark/>
          </w:tcPr>
          <w:p w14:paraId="68D028A3" w14:textId="77777777" w:rsidR="006A2BCA" w:rsidRDefault="006A2BCA">
            <w:pPr>
              <w:rPr>
                <w:rFonts w:eastAsia="等线"/>
                <w:lang w:eastAsia="sv-SE"/>
              </w:rPr>
            </w:pPr>
            <w:r>
              <w:rPr>
                <w:rFonts w:eastAsia="等线"/>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14B3E95B" w14:textId="77777777" w:rsidR="006A2BCA" w:rsidRDefault="006A2BCA">
            <w:pPr>
              <w:rPr>
                <w:rFonts w:eastAsia="等线"/>
                <w:lang w:eastAsia="sv-SE"/>
              </w:rPr>
            </w:pPr>
            <w:r>
              <w:rPr>
                <w:rFonts w:eastAsia="等线"/>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550C105D" w14:textId="77777777" w:rsidR="006A2BCA" w:rsidRDefault="006A2BCA">
            <w:pPr>
              <w:rPr>
                <w:rFonts w:eastAsia="等线"/>
                <w:lang w:eastAsia="sv-SE"/>
              </w:rPr>
            </w:pPr>
            <w:r>
              <w:rPr>
                <w:rFonts w:eastAsia="等线"/>
                <w:lang w:eastAsia="sv-SE"/>
              </w:rPr>
              <w:t>Ambiguity in handling of LTM UE variables in LTM cell switch</w:t>
            </w:r>
          </w:p>
        </w:tc>
        <w:tc>
          <w:tcPr>
            <w:tcW w:w="520" w:type="pct"/>
            <w:tcBorders>
              <w:top w:val="single" w:sz="4" w:space="0" w:color="auto"/>
              <w:left w:val="single" w:sz="4" w:space="0" w:color="auto"/>
              <w:bottom w:val="single" w:sz="4" w:space="0" w:color="auto"/>
              <w:right w:val="single" w:sz="4" w:space="0" w:color="auto"/>
            </w:tcBorders>
          </w:tcPr>
          <w:p w14:paraId="4ADCA47D" w14:textId="77777777" w:rsidR="006A2BCA" w:rsidRDefault="006A2BCA">
            <w:pPr>
              <w:rPr>
                <w:rFonts w:eastAsia="等线"/>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0D9F2E0C" w14:textId="77777777" w:rsidR="006A2BCA" w:rsidRDefault="006A2BCA">
            <w:pPr>
              <w:rPr>
                <w:rFonts w:eastAsia="等线"/>
                <w:lang w:eastAsia="sv-SE"/>
              </w:rPr>
            </w:pPr>
            <w:r>
              <w:rPr>
                <w:rFonts w:eastAsia="等线"/>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2EB645A5" w14:textId="77777777" w:rsidR="006A2BCA" w:rsidRDefault="006A2BCA">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219AA921" w14:textId="5459A126" w:rsidR="006A2BCA" w:rsidRDefault="006A2BCA">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455716D4" w14:textId="77777777" w:rsidR="006A2BCA" w:rsidRDefault="006A2BCA">
            <w:pPr>
              <w:rPr>
                <w:lang w:eastAsia="sv-SE"/>
              </w:rPr>
            </w:pPr>
          </w:p>
        </w:tc>
      </w:tr>
    </w:tbl>
    <w:p w14:paraId="3F10DF44" w14:textId="77777777" w:rsidR="006A2BCA" w:rsidRDefault="006A2BCA" w:rsidP="006A2BCA">
      <w:pPr>
        <w:pStyle w:val="CommentText"/>
      </w:pPr>
      <w:r>
        <w:rPr>
          <w:b/>
        </w:rPr>
        <w:br/>
        <w:t>[Description]</w:t>
      </w:r>
      <w:r>
        <w:t xml:space="preserve">: </w:t>
      </w:r>
    </w:p>
    <w:p w14:paraId="05521962" w14:textId="77777777" w:rsidR="006A2BCA" w:rsidRDefault="006A2BCA" w:rsidP="006A2BCA">
      <w:pPr>
        <w:pStyle w:val="B1"/>
      </w:pPr>
      <w:r>
        <w:t>1&gt;</w:t>
      </w:r>
      <w:r>
        <w:tab/>
        <w:t>if the LTM cell switch is triggered on the MCG; or</w:t>
      </w:r>
      <w:r>
        <w:tab/>
      </w:r>
    </w:p>
    <w:p w14:paraId="39A48ABC" w14:textId="77777777" w:rsidR="006A2BCA" w:rsidRDefault="006A2BCA" w:rsidP="006A2BCA">
      <w:pPr>
        <w:pStyle w:val="B1"/>
      </w:pPr>
      <w:r>
        <w:t>1&gt;</w:t>
      </w:r>
      <w:r>
        <w:tab/>
        <w:t xml:space="preserve">if the LTM cell switch is triggered on the SCG and the LTM candidate configuration to be applied is configured via </w:t>
      </w:r>
      <w:proofErr w:type="spellStart"/>
      <w:r>
        <w:rPr>
          <w:i/>
          <w:iCs/>
        </w:rPr>
        <w:t>ltm-ConfigNRDC</w:t>
      </w:r>
      <w:proofErr w:type="spellEnd"/>
      <w:r>
        <w:t>:</w:t>
      </w:r>
    </w:p>
    <w:p w14:paraId="786B28BB" w14:textId="77777777" w:rsidR="006A2BCA" w:rsidRDefault="006A2BCA" w:rsidP="006A2BCA">
      <w:pPr>
        <w:pStyle w:val="B2"/>
      </w:pPr>
      <w:r>
        <w:t>2&gt;</w:t>
      </w:r>
      <w:r>
        <w:tab/>
        <w:t xml:space="preserve">release/clear all current dedicated and common radio configurations which have neither been received via SRB1 within </w:t>
      </w:r>
      <w:proofErr w:type="spellStart"/>
      <w:r>
        <w:rPr>
          <w:i/>
        </w:rPr>
        <w:t>mrdc-SecondaryCellGroup</w:t>
      </w:r>
      <w:proofErr w:type="spellEnd"/>
      <w:r>
        <w:rPr>
          <w:iCs/>
        </w:rPr>
        <w:t>, nor via SRB3</w:t>
      </w:r>
      <w:r>
        <w:t xml:space="preserve"> except for the following:</w:t>
      </w:r>
    </w:p>
    <w:p w14:paraId="4206975A" w14:textId="77777777" w:rsidR="006A2BCA" w:rsidRDefault="006A2BCA" w:rsidP="006A2BCA">
      <w:pPr>
        <w:pStyle w:val="B3"/>
      </w:pPr>
      <w:r>
        <w:t>-</w:t>
      </w:r>
      <w:r>
        <w:tab/>
        <w:t xml:space="preserve">the radio bearer configuration (configured via </w:t>
      </w:r>
      <w:proofErr w:type="spellStart"/>
      <w:r>
        <w:rPr>
          <w:i/>
          <w:iCs/>
        </w:rPr>
        <w:t>RadioBearerConfig</w:t>
      </w:r>
      <w:proofErr w:type="spellEnd"/>
      <w:r>
        <w:t>)</w:t>
      </w:r>
    </w:p>
    <w:p w14:paraId="11E936A2" w14:textId="77777777" w:rsidR="006A2BCA" w:rsidRDefault="006A2BCA" w:rsidP="006A2BCA">
      <w:pPr>
        <w:pStyle w:val="B3"/>
      </w:pPr>
      <w:r>
        <w:t>-</w:t>
      </w:r>
      <w:r>
        <w:tab/>
        <w:t xml:space="preserve">the </w:t>
      </w:r>
      <w:proofErr w:type="spellStart"/>
      <w:r>
        <w:rPr>
          <w:i/>
          <w:iCs/>
        </w:rPr>
        <w:t>logicalChannelIdentity</w:t>
      </w:r>
      <w:proofErr w:type="spellEnd"/>
      <w:r>
        <w:t xml:space="preserve"> and </w:t>
      </w:r>
      <w:proofErr w:type="spellStart"/>
      <w:r>
        <w:rPr>
          <w:i/>
          <w:iCs/>
        </w:rPr>
        <w:t>logicalChannelIdentityExt</w:t>
      </w:r>
      <w:proofErr w:type="spellEnd"/>
      <w:r>
        <w:t xml:space="preserve"> of RLC bearers configured in </w:t>
      </w:r>
      <w:r>
        <w:rPr>
          <w:i/>
          <w:iCs/>
        </w:rPr>
        <w:t>RLC-</w:t>
      </w:r>
      <w:proofErr w:type="spellStart"/>
      <w:r>
        <w:rPr>
          <w:i/>
          <w:iCs/>
        </w:rPr>
        <w:t>BearerConfig</w:t>
      </w:r>
      <w:proofErr w:type="spellEnd"/>
      <w:r>
        <w:t xml:space="preserve"> and the associated RLC entities, their state variables, buffers, and timers, except for triggering the associated RLC entities to reset the variable RETX_COUNT its initial value, as specified in TS 38.322 [4];</w:t>
      </w:r>
    </w:p>
    <w:p w14:paraId="3AE19DA6" w14:textId="77777777" w:rsidR="006A2BCA" w:rsidRDefault="006A2BCA" w:rsidP="006A2BCA">
      <w:pPr>
        <w:pStyle w:val="B3"/>
      </w:pPr>
      <w:r>
        <w:lastRenderedPageBreak/>
        <w:t>-</w:t>
      </w:r>
      <w:r>
        <w:tab/>
        <w:t xml:space="preserve">the </w:t>
      </w:r>
      <w:proofErr w:type="spellStart"/>
      <w:r>
        <w:rPr>
          <w:i/>
          <w:iCs/>
        </w:rPr>
        <w:t>bh-LogicalChannelIdentity</w:t>
      </w:r>
      <w:proofErr w:type="spellEnd"/>
      <w:r>
        <w:t xml:space="preserve"> of BH RLC channels configured in </w:t>
      </w:r>
      <w:r>
        <w:rPr>
          <w:i/>
          <w:iCs/>
        </w:rPr>
        <w:t>BH-RLC-</w:t>
      </w:r>
      <w:proofErr w:type="spellStart"/>
      <w:r>
        <w:rPr>
          <w:i/>
          <w:iCs/>
        </w:rPr>
        <w:t>ChannelConfig</w:t>
      </w:r>
      <w:proofErr w:type="spellEnd"/>
      <w:r>
        <w:t xml:space="preserve"> and the associated RLC entities, their state variables, buffers, and timers, except for triggering the associated RLC entities to reset the variable RETX_COUNT its initial value, as specified in TS 38.322 [4];</w:t>
      </w:r>
    </w:p>
    <w:p w14:paraId="7C69B701" w14:textId="77777777" w:rsidR="006A2BCA" w:rsidRDefault="006A2BCA" w:rsidP="006A2BCA">
      <w:pPr>
        <w:pStyle w:val="B3"/>
      </w:pPr>
      <w:r>
        <w:rPr>
          <w:highlight w:val="yellow"/>
        </w:rPr>
        <w:t>-</w:t>
      </w:r>
      <w:r>
        <w:rPr>
          <w:highlight w:val="yellow"/>
        </w:rPr>
        <w:tab/>
        <w:t xml:space="preserve">the UE variables </w:t>
      </w:r>
      <w:proofErr w:type="spellStart"/>
      <w:r>
        <w:rPr>
          <w:i/>
          <w:iCs/>
          <w:highlight w:val="yellow"/>
        </w:rPr>
        <w:t>VarLTM-ServingCellNoResetID</w:t>
      </w:r>
      <w:proofErr w:type="spellEnd"/>
      <w:r>
        <w:rPr>
          <w:i/>
          <w:iCs/>
          <w:highlight w:val="yellow"/>
        </w:rPr>
        <w:t>,</w:t>
      </w:r>
      <w:r>
        <w:rPr>
          <w:iCs/>
          <w:highlight w:val="yellow"/>
        </w:rPr>
        <w:t xml:space="preserve"> </w:t>
      </w:r>
      <w:proofErr w:type="spellStart"/>
      <w:r>
        <w:rPr>
          <w:i/>
          <w:iCs/>
          <w:highlight w:val="yellow"/>
        </w:rPr>
        <w:t>VarLTM</w:t>
      </w:r>
      <w:proofErr w:type="spellEnd"/>
      <w:r>
        <w:rPr>
          <w:i/>
          <w:iCs/>
          <w:highlight w:val="yellow"/>
        </w:rPr>
        <w:t>-</w:t>
      </w:r>
      <w:proofErr w:type="spellStart"/>
      <w:r>
        <w:rPr>
          <w:i/>
          <w:iCs/>
          <w:highlight w:val="yellow"/>
        </w:rPr>
        <w:t>ServingCellUE</w:t>
      </w:r>
      <w:proofErr w:type="spellEnd"/>
      <w:r>
        <w:rPr>
          <w:i/>
          <w:iCs/>
          <w:highlight w:val="yellow"/>
        </w:rPr>
        <w:t>-</w:t>
      </w:r>
      <w:proofErr w:type="spellStart"/>
      <w:r>
        <w:rPr>
          <w:i/>
          <w:iCs/>
          <w:highlight w:val="yellow"/>
        </w:rPr>
        <w:t>MeasuredTA</w:t>
      </w:r>
      <w:proofErr w:type="spellEnd"/>
      <w:r>
        <w:rPr>
          <w:i/>
          <w:iCs/>
          <w:highlight w:val="yellow"/>
        </w:rPr>
        <w:t>-ID</w:t>
      </w:r>
      <w:r>
        <w:t xml:space="preserve">, and </w:t>
      </w:r>
      <w:proofErr w:type="spellStart"/>
      <w:r>
        <w:rPr>
          <w:i/>
        </w:rPr>
        <w:t>VarLTM-ServingCellNoSecurityChange</w:t>
      </w:r>
      <w:proofErr w:type="spellEnd"/>
      <w:r>
        <w:t>;</w:t>
      </w:r>
    </w:p>
    <w:p w14:paraId="7E9E890F" w14:textId="77777777" w:rsidR="006A2BCA" w:rsidRDefault="006A2BCA" w:rsidP="006A2BCA">
      <w:pPr>
        <w:pStyle w:val="B3"/>
      </w:pPr>
      <w:r>
        <w:t>-</w:t>
      </w:r>
      <w:r>
        <w:tab/>
        <w:t xml:space="preserve">the </w:t>
      </w:r>
      <w:proofErr w:type="spellStart"/>
      <w:r>
        <w:rPr>
          <w:i/>
        </w:rPr>
        <w:t>ltm</w:t>
      </w:r>
      <w:proofErr w:type="spellEnd"/>
      <w:r>
        <w:rPr>
          <w:i/>
        </w:rPr>
        <w:t xml:space="preserve">-Config </w:t>
      </w:r>
      <w:r>
        <w:t xml:space="preserve">and </w:t>
      </w:r>
      <w:proofErr w:type="spellStart"/>
      <w:r>
        <w:rPr>
          <w:i/>
          <w:iCs/>
        </w:rPr>
        <w:t>ltm-ConfigNRDC</w:t>
      </w:r>
      <w:proofErr w:type="spellEnd"/>
      <w:r>
        <w:rPr>
          <w:i/>
          <w:iCs/>
        </w:rPr>
        <w:t xml:space="preserve"> </w:t>
      </w:r>
      <w:r>
        <w:t>(if configured);</w:t>
      </w:r>
    </w:p>
    <w:p w14:paraId="22FD13A4" w14:textId="77777777" w:rsidR="006A2BCA" w:rsidRDefault="006A2BCA" w:rsidP="006A2BCA">
      <w:pPr>
        <w:pStyle w:val="B3"/>
      </w:pPr>
      <w:r>
        <w:t>-</w:t>
      </w:r>
      <w:r>
        <w:tab/>
        <w:t>the MCG C-RNTI;</w:t>
      </w:r>
    </w:p>
    <w:p w14:paraId="61E7328C" w14:textId="77777777" w:rsidR="006A2BCA" w:rsidRDefault="006A2BCA" w:rsidP="006A2BCA">
      <w:pPr>
        <w:pStyle w:val="B3"/>
      </w:pPr>
      <w:r>
        <w:t>-</w:t>
      </w:r>
      <w:r>
        <w:tab/>
        <w:t>the AS security configurations associated with the master key;</w:t>
      </w:r>
    </w:p>
    <w:p w14:paraId="7D8B18FF" w14:textId="77777777" w:rsidR="006A2BCA" w:rsidRDefault="006A2BCA" w:rsidP="006A2BCA">
      <w:pPr>
        <w:pStyle w:val="B3"/>
      </w:pPr>
      <w:r>
        <w:t>-</w:t>
      </w:r>
      <w:r>
        <w:tab/>
        <w:t>the logged measurement configuration;</w:t>
      </w:r>
    </w:p>
    <w:p w14:paraId="5C4ADD4E" w14:textId="77777777" w:rsidR="006A2BCA" w:rsidRDefault="006A2BCA" w:rsidP="006A2BCA">
      <w:pPr>
        <w:pStyle w:val="B3"/>
      </w:pPr>
      <w:r>
        <w:t>3&gt;</w:t>
      </w:r>
      <w:r>
        <w:tab/>
        <w:t xml:space="preserve">if the LTM cell switch is triggered on the SCG and the LTM candidate configuration to be applied is configured via </w:t>
      </w:r>
      <w:proofErr w:type="spellStart"/>
      <w:r>
        <w:rPr>
          <w:i/>
          <w:iCs/>
        </w:rPr>
        <w:t>ltm-ConfigNRDC</w:t>
      </w:r>
      <w:proofErr w:type="spellEnd"/>
      <w:r>
        <w:t>:</w:t>
      </w:r>
    </w:p>
    <w:p w14:paraId="3F18DE1D" w14:textId="77777777" w:rsidR="006A2BCA" w:rsidRDefault="006A2BCA" w:rsidP="006A2BCA">
      <w:pPr>
        <w:pStyle w:val="B4"/>
      </w:pPr>
      <w:r>
        <w:t>-</w:t>
      </w:r>
      <w:r>
        <w:tab/>
        <w:t xml:space="preserve">the </w:t>
      </w:r>
      <w:proofErr w:type="spellStart"/>
      <w:r>
        <w:rPr>
          <w:i/>
          <w:iCs/>
        </w:rPr>
        <w:t>ServingCellConfigCommon</w:t>
      </w:r>
      <w:proofErr w:type="spellEnd"/>
      <w:r>
        <w:rPr>
          <w:i/>
          <w:iCs/>
        </w:rPr>
        <w:t xml:space="preserve"> </w:t>
      </w:r>
      <w:r>
        <w:t xml:space="preserve">of the </w:t>
      </w:r>
      <w:proofErr w:type="spellStart"/>
      <w:r>
        <w:t>PCell</w:t>
      </w:r>
      <w:proofErr w:type="spellEnd"/>
      <w:r>
        <w:t>;</w:t>
      </w:r>
    </w:p>
    <w:p w14:paraId="380DE424" w14:textId="77777777" w:rsidR="006A2BCA" w:rsidRDefault="006A2BCA" w:rsidP="006A2BCA">
      <w:pPr>
        <w:pStyle w:val="CommentText"/>
      </w:pPr>
      <w:r>
        <w:t xml:space="preserve">In above spec clip, the </w:t>
      </w:r>
      <w:r>
        <w:rPr>
          <w:highlight w:val="yellow"/>
        </w:rPr>
        <w:t>yellow text</w:t>
      </w:r>
      <w:r>
        <w:t xml:space="preserve"> refers to the UE variables associated with </w:t>
      </w:r>
      <w:proofErr w:type="spellStart"/>
      <w:r>
        <w:rPr>
          <w:i/>
          <w:iCs/>
        </w:rPr>
        <w:t>ltm</w:t>
      </w:r>
      <w:proofErr w:type="spellEnd"/>
      <w:r>
        <w:rPr>
          <w:i/>
          <w:iCs/>
        </w:rPr>
        <w:t>-Config</w:t>
      </w:r>
      <w:r>
        <w:t xml:space="preserve"> for LTM on the MCG.</w:t>
      </w:r>
    </w:p>
    <w:p w14:paraId="07F5F83F" w14:textId="77777777" w:rsidR="006A2BCA" w:rsidRDefault="006A2BCA" w:rsidP="006A2BCA">
      <w:pPr>
        <w:pStyle w:val="CommentText"/>
      </w:pPr>
      <w:r>
        <w:t xml:space="preserve">However, since this spec part is executed by the UE also when LTM cell switch is triggered on the SCG based on </w:t>
      </w:r>
      <w:proofErr w:type="spellStart"/>
      <w:r>
        <w:rPr>
          <w:i/>
          <w:iCs/>
        </w:rPr>
        <w:t>ltm-ConfigNRDC</w:t>
      </w:r>
      <w:proofErr w:type="spellEnd"/>
      <w:r>
        <w:t xml:space="preserve">, it is ambiguous which UE variables, those associated with </w:t>
      </w:r>
      <w:proofErr w:type="spellStart"/>
      <w:r>
        <w:rPr>
          <w:i/>
          <w:iCs/>
        </w:rPr>
        <w:t>ltm</w:t>
      </w:r>
      <w:proofErr w:type="spellEnd"/>
      <w:r>
        <w:rPr>
          <w:i/>
          <w:iCs/>
        </w:rPr>
        <w:t>-Config</w:t>
      </w:r>
      <w:r>
        <w:t xml:space="preserve"> for MCG or those associated with </w:t>
      </w:r>
      <w:proofErr w:type="spellStart"/>
      <w:r>
        <w:rPr>
          <w:i/>
          <w:iCs/>
        </w:rPr>
        <w:t>ltm-ConfigNRDC</w:t>
      </w:r>
      <w:proofErr w:type="spellEnd"/>
      <w:r>
        <w:t>, are meant here.</w:t>
      </w:r>
    </w:p>
    <w:p w14:paraId="02414116" w14:textId="77777777" w:rsidR="006A2BCA" w:rsidRDefault="006A2BCA" w:rsidP="006A2BCA">
      <w:pPr>
        <w:pStyle w:val="CommentText"/>
      </w:pPr>
      <w:r>
        <w:t xml:space="preserve">Note that even if we have "2&gt; release/clear all current dedicated and common radio configurations which have neither been received via SRB1 within </w:t>
      </w:r>
      <w:proofErr w:type="spellStart"/>
      <w:r>
        <w:rPr>
          <w:i/>
        </w:rPr>
        <w:t>mrdc-SecondaryCellGroup</w:t>
      </w:r>
      <w:proofErr w:type="spellEnd"/>
      <w:r>
        <w:rPr>
          <w:iCs/>
        </w:rPr>
        <w:t>, nor via SRB3</w:t>
      </w:r>
      <w:r>
        <w:t xml:space="preserve"> except for the following:", which intends to say "MCG related configurations", there still is ambiguity as the UE variables are not received via any SRB.</w:t>
      </w:r>
    </w:p>
    <w:p w14:paraId="1C6AA550" w14:textId="77777777" w:rsidR="006A2BCA" w:rsidRDefault="006A2BCA" w:rsidP="006A2BCA">
      <w:pPr>
        <w:pStyle w:val="CommentText"/>
      </w:pPr>
      <w:r>
        <w:rPr>
          <w:b/>
        </w:rPr>
        <w:t>[Proposed Change]</w:t>
      </w:r>
      <w:r>
        <w:t xml:space="preserve">: </w:t>
      </w:r>
    </w:p>
    <w:p w14:paraId="4254AA02" w14:textId="77777777" w:rsidR="006A2BCA" w:rsidRDefault="006A2BCA" w:rsidP="006A2BCA">
      <w:pPr>
        <w:pStyle w:val="B1"/>
      </w:pPr>
      <w:r>
        <w:t>1&gt;</w:t>
      </w:r>
      <w:r>
        <w:tab/>
        <w:t>if the LTM cell switch is triggered on the MCG; or</w:t>
      </w:r>
      <w:r>
        <w:tab/>
      </w:r>
    </w:p>
    <w:p w14:paraId="450AE532" w14:textId="77777777" w:rsidR="006A2BCA" w:rsidRDefault="006A2BCA" w:rsidP="006A2BCA">
      <w:pPr>
        <w:pStyle w:val="B1"/>
      </w:pPr>
      <w:r>
        <w:t>1&gt;</w:t>
      </w:r>
      <w:r>
        <w:tab/>
        <w:t xml:space="preserve">if the LTM cell switch is triggered on the SCG and the LTM candidate configuration to be applied is configured via </w:t>
      </w:r>
      <w:proofErr w:type="spellStart"/>
      <w:r>
        <w:rPr>
          <w:i/>
          <w:iCs/>
        </w:rPr>
        <w:t>ltm-ConfigNRDC</w:t>
      </w:r>
      <w:proofErr w:type="spellEnd"/>
      <w:r>
        <w:t>:</w:t>
      </w:r>
    </w:p>
    <w:p w14:paraId="4E077A2B" w14:textId="77777777" w:rsidR="006A2BCA" w:rsidRDefault="006A2BCA" w:rsidP="006A2BCA">
      <w:pPr>
        <w:pStyle w:val="B2"/>
      </w:pPr>
      <w:r>
        <w:t>2&gt;</w:t>
      </w:r>
      <w:r>
        <w:tab/>
        <w:t xml:space="preserve">release/clear all current dedicated and common radio configurations which have neither been received via SRB1 within </w:t>
      </w:r>
      <w:proofErr w:type="spellStart"/>
      <w:r>
        <w:rPr>
          <w:i/>
        </w:rPr>
        <w:t>mrdc-SecondaryCellGroup</w:t>
      </w:r>
      <w:proofErr w:type="spellEnd"/>
      <w:r>
        <w:rPr>
          <w:iCs/>
        </w:rPr>
        <w:t>, nor via SRB3</w:t>
      </w:r>
      <w:r>
        <w:t xml:space="preserve"> except for the following:</w:t>
      </w:r>
    </w:p>
    <w:p w14:paraId="0FE696A5" w14:textId="77777777" w:rsidR="006A2BCA" w:rsidRDefault="006A2BCA" w:rsidP="006A2BCA">
      <w:pPr>
        <w:pStyle w:val="B3"/>
      </w:pPr>
      <w:r>
        <w:t>-</w:t>
      </w:r>
      <w:r>
        <w:tab/>
        <w:t xml:space="preserve">the radio bearer configuration (configured via </w:t>
      </w:r>
      <w:proofErr w:type="spellStart"/>
      <w:r>
        <w:rPr>
          <w:i/>
          <w:iCs/>
        </w:rPr>
        <w:t>RadioBearerConfig</w:t>
      </w:r>
      <w:proofErr w:type="spellEnd"/>
      <w:r>
        <w:t>)</w:t>
      </w:r>
    </w:p>
    <w:p w14:paraId="1C2DF54F" w14:textId="77777777" w:rsidR="006A2BCA" w:rsidRDefault="006A2BCA" w:rsidP="006A2BCA">
      <w:pPr>
        <w:pStyle w:val="B3"/>
      </w:pPr>
      <w:r>
        <w:t>-</w:t>
      </w:r>
      <w:r>
        <w:tab/>
        <w:t xml:space="preserve">the </w:t>
      </w:r>
      <w:proofErr w:type="spellStart"/>
      <w:r>
        <w:rPr>
          <w:i/>
          <w:iCs/>
        </w:rPr>
        <w:t>logicalChannelIdentity</w:t>
      </w:r>
      <w:proofErr w:type="spellEnd"/>
      <w:r>
        <w:t xml:space="preserve"> and </w:t>
      </w:r>
      <w:proofErr w:type="spellStart"/>
      <w:r>
        <w:rPr>
          <w:i/>
          <w:iCs/>
        </w:rPr>
        <w:t>logicalChannelIdentityExt</w:t>
      </w:r>
      <w:proofErr w:type="spellEnd"/>
      <w:r>
        <w:t xml:space="preserve"> of RLC bearers configured in </w:t>
      </w:r>
      <w:r>
        <w:rPr>
          <w:i/>
          <w:iCs/>
        </w:rPr>
        <w:t>RLC-</w:t>
      </w:r>
      <w:proofErr w:type="spellStart"/>
      <w:r>
        <w:rPr>
          <w:i/>
          <w:iCs/>
        </w:rPr>
        <w:t>BearerConfig</w:t>
      </w:r>
      <w:proofErr w:type="spellEnd"/>
      <w:r>
        <w:t xml:space="preserve"> and the associated RLC entities, their state variables, buffers, and timers, except for triggering the associated RLC entities to reset the variable RETX_COUNT its initial value, as specified in TS 38.322 [4];</w:t>
      </w:r>
    </w:p>
    <w:p w14:paraId="2A28A879" w14:textId="77777777" w:rsidR="006A2BCA" w:rsidRDefault="006A2BCA" w:rsidP="006A2BCA">
      <w:pPr>
        <w:pStyle w:val="B3"/>
      </w:pPr>
      <w:r>
        <w:t>-</w:t>
      </w:r>
      <w:r>
        <w:tab/>
        <w:t xml:space="preserve">the </w:t>
      </w:r>
      <w:proofErr w:type="spellStart"/>
      <w:r>
        <w:rPr>
          <w:i/>
          <w:iCs/>
        </w:rPr>
        <w:t>bh-LogicalChannelIdentity</w:t>
      </w:r>
      <w:proofErr w:type="spellEnd"/>
      <w:r>
        <w:t xml:space="preserve"> of BH RLC channels configured in </w:t>
      </w:r>
      <w:r>
        <w:rPr>
          <w:i/>
          <w:iCs/>
        </w:rPr>
        <w:t>BH-RLC-</w:t>
      </w:r>
      <w:proofErr w:type="spellStart"/>
      <w:r>
        <w:rPr>
          <w:i/>
          <w:iCs/>
        </w:rPr>
        <w:t>ChannelConfig</w:t>
      </w:r>
      <w:proofErr w:type="spellEnd"/>
      <w:r>
        <w:t xml:space="preserve"> and the associated RLC entities, their state variables, buffers, and timers, except for triggering the associated RLC entities to reset the variable RETX_COUNT its initial value, as specified in TS 38.322 [4];</w:t>
      </w:r>
    </w:p>
    <w:p w14:paraId="74D3FC73" w14:textId="77777777" w:rsidR="006A2BCA" w:rsidRDefault="006A2BCA" w:rsidP="006A2BCA">
      <w:pPr>
        <w:pStyle w:val="B3"/>
        <w:rPr>
          <w:ins w:id="52" w:author="MediaTek" w:date="2025-09-23T10:35:00Z"/>
        </w:rPr>
      </w:pPr>
      <w:r>
        <w:t>-</w:t>
      </w:r>
      <w:r>
        <w:tab/>
        <w:t xml:space="preserve">the UE variables </w:t>
      </w:r>
      <w:proofErr w:type="spellStart"/>
      <w:r>
        <w:rPr>
          <w:i/>
          <w:iCs/>
        </w:rPr>
        <w:t>VarLTM-ServingCellNoResetID</w:t>
      </w:r>
      <w:proofErr w:type="spellEnd"/>
      <w:del w:id="53" w:author="MediaTek" w:date="2025-09-23T10:35:00Z">
        <w:r>
          <w:rPr>
            <w:i/>
            <w:iCs/>
          </w:rPr>
          <w:delText>,</w:delText>
        </w:r>
      </w:del>
      <w:ins w:id="54" w:author="MediaTek" w:date="2025-09-23T10:35:00Z">
        <w:r>
          <w:rPr>
            <w:i/>
            <w:iCs/>
          </w:rPr>
          <w:t xml:space="preserve"> </w:t>
        </w:r>
        <w:r>
          <w:t>and</w:t>
        </w:r>
      </w:ins>
      <w:r>
        <w:rPr>
          <w:iCs/>
        </w:rPr>
        <w:t xml:space="preserve"> </w:t>
      </w:r>
      <w:proofErr w:type="spellStart"/>
      <w:r>
        <w:rPr>
          <w:i/>
          <w:iCs/>
        </w:rPr>
        <w:t>VarLTM</w:t>
      </w:r>
      <w:proofErr w:type="spellEnd"/>
      <w:r>
        <w:rPr>
          <w:i/>
          <w:iCs/>
        </w:rPr>
        <w:t>-</w:t>
      </w:r>
      <w:proofErr w:type="spellStart"/>
      <w:r>
        <w:rPr>
          <w:i/>
          <w:iCs/>
        </w:rPr>
        <w:t>ServingCellUE</w:t>
      </w:r>
      <w:proofErr w:type="spellEnd"/>
      <w:r>
        <w:rPr>
          <w:i/>
          <w:iCs/>
        </w:rPr>
        <w:t>-</w:t>
      </w:r>
      <w:proofErr w:type="spellStart"/>
      <w:r>
        <w:rPr>
          <w:i/>
          <w:iCs/>
        </w:rPr>
        <w:t>MeasuredTA</w:t>
      </w:r>
      <w:proofErr w:type="spellEnd"/>
      <w:r>
        <w:rPr>
          <w:i/>
          <w:iCs/>
        </w:rPr>
        <w:t>-ID</w:t>
      </w:r>
      <w:ins w:id="55" w:author="MediaTek" w:date="2025-09-23T10:36:00Z">
        <w:r>
          <w:t xml:space="preserve"> associated with</w:t>
        </w:r>
      </w:ins>
      <w:ins w:id="56" w:author="MediaTek" w:date="2025-09-23T10:41:00Z">
        <w:r>
          <w:t xml:space="preserve"> the</w:t>
        </w:r>
      </w:ins>
      <w:ins w:id="57" w:author="MediaTek" w:date="2025-09-23T10:36:00Z">
        <w:r>
          <w:t xml:space="preserve"> </w:t>
        </w:r>
        <w:proofErr w:type="spellStart"/>
        <w:r>
          <w:rPr>
            <w:i/>
            <w:iCs/>
          </w:rPr>
          <w:t>ltm</w:t>
        </w:r>
        <w:proofErr w:type="spellEnd"/>
        <w:r>
          <w:rPr>
            <w:i/>
            <w:iCs/>
          </w:rPr>
          <w:t>-Config</w:t>
        </w:r>
        <w:r>
          <w:t xml:space="preserve"> for LTM on the MCG</w:t>
        </w:r>
      </w:ins>
      <w:ins w:id="58" w:author="MediaTek" w:date="2025-09-23T10:37:00Z">
        <w:r>
          <w:t xml:space="preserve"> (if configured)</w:t>
        </w:r>
      </w:ins>
      <w:del w:id="59" w:author="MediaTek" w:date="2025-09-23T10:36:00Z">
        <w:r>
          <w:delText xml:space="preserve">, and </w:delText>
        </w:r>
        <w:r>
          <w:rPr>
            <w:i/>
          </w:rPr>
          <w:delText>VarLTM-ServingCellNoSecurityChange</w:delText>
        </w:r>
      </w:del>
      <w:r>
        <w:t>;</w:t>
      </w:r>
    </w:p>
    <w:p w14:paraId="0388C776" w14:textId="77777777" w:rsidR="006A2BCA" w:rsidRDefault="006A2BCA" w:rsidP="006A2BCA">
      <w:pPr>
        <w:pStyle w:val="B3"/>
      </w:pPr>
      <w:ins w:id="60" w:author="MediaTek" w:date="2025-09-23T10:35:00Z">
        <w:r>
          <w:t>-</w:t>
        </w:r>
        <w:r>
          <w:tab/>
          <w:t xml:space="preserve">the UE variable </w:t>
        </w:r>
        <w:proofErr w:type="spellStart"/>
        <w:r>
          <w:rPr>
            <w:i/>
          </w:rPr>
          <w:t>VarLTM-ServingCellNoSecurityChange</w:t>
        </w:r>
        <w:proofErr w:type="spellEnd"/>
        <w:r>
          <w:t>;</w:t>
        </w:r>
      </w:ins>
    </w:p>
    <w:p w14:paraId="31589AC3" w14:textId="77777777" w:rsidR="006A2BCA" w:rsidRDefault="006A2BCA" w:rsidP="006A2BCA">
      <w:pPr>
        <w:pStyle w:val="B3"/>
      </w:pPr>
      <w:r>
        <w:t>-</w:t>
      </w:r>
      <w:r>
        <w:tab/>
        <w:t xml:space="preserve">the </w:t>
      </w:r>
      <w:proofErr w:type="spellStart"/>
      <w:r>
        <w:rPr>
          <w:i/>
        </w:rPr>
        <w:t>ltm</w:t>
      </w:r>
      <w:proofErr w:type="spellEnd"/>
      <w:r>
        <w:rPr>
          <w:i/>
        </w:rPr>
        <w:t xml:space="preserve">-Config </w:t>
      </w:r>
      <w:r>
        <w:t xml:space="preserve">and </w:t>
      </w:r>
      <w:proofErr w:type="spellStart"/>
      <w:r>
        <w:rPr>
          <w:i/>
          <w:iCs/>
        </w:rPr>
        <w:t>ltm-ConfigNRDC</w:t>
      </w:r>
      <w:proofErr w:type="spellEnd"/>
      <w:r>
        <w:rPr>
          <w:i/>
          <w:iCs/>
        </w:rPr>
        <w:t xml:space="preserve"> </w:t>
      </w:r>
      <w:r>
        <w:t>(if configured);</w:t>
      </w:r>
    </w:p>
    <w:p w14:paraId="2F35FAB7" w14:textId="77777777" w:rsidR="006A2BCA" w:rsidRDefault="006A2BCA" w:rsidP="006A2BCA">
      <w:pPr>
        <w:pStyle w:val="B3"/>
      </w:pPr>
      <w:r>
        <w:t>-</w:t>
      </w:r>
      <w:r>
        <w:tab/>
        <w:t>the MCG C-RNTI;</w:t>
      </w:r>
    </w:p>
    <w:p w14:paraId="44E00A15" w14:textId="77777777" w:rsidR="006A2BCA" w:rsidRDefault="006A2BCA" w:rsidP="006A2BCA">
      <w:pPr>
        <w:pStyle w:val="B3"/>
      </w:pPr>
      <w:r>
        <w:t>-</w:t>
      </w:r>
      <w:r>
        <w:tab/>
        <w:t>the AS security configurations associated with the master key;</w:t>
      </w:r>
    </w:p>
    <w:p w14:paraId="61EFAC08" w14:textId="77777777" w:rsidR="006A2BCA" w:rsidRDefault="006A2BCA" w:rsidP="006A2BCA">
      <w:pPr>
        <w:pStyle w:val="B3"/>
      </w:pPr>
      <w:r>
        <w:t>-</w:t>
      </w:r>
      <w:r>
        <w:tab/>
        <w:t>the logged measurement configuration;</w:t>
      </w:r>
    </w:p>
    <w:p w14:paraId="42A79808" w14:textId="77777777" w:rsidR="006A2BCA" w:rsidRDefault="006A2BCA" w:rsidP="006A2BCA">
      <w:pPr>
        <w:pStyle w:val="B3"/>
      </w:pPr>
      <w:r>
        <w:lastRenderedPageBreak/>
        <w:t>3&gt;</w:t>
      </w:r>
      <w:r>
        <w:tab/>
        <w:t xml:space="preserve">if the LTM cell switch is triggered on the SCG and the LTM candidate configuration to be applied is configured via </w:t>
      </w:r>
      <w:proofErr w:type="spellStart"/>
      <w:r>
        <w:rPr>
          <w:i/>
          <w:iCs/>
        </w:rPr>
        <w:t>ltm-ConfigNRDC</w:t>
      </w:r>
      <w:proofErr w:type="spellEnd"/>
      <w:r>
        <w:t>:</w:t>
      </w:r>
    </w:p>
    <w:p w14:paraId="32803EAD" w14:textId="77777777" w:rsidR="006A2BCA" w:rsidRDefault="006A2BCA" w:rsidP="006A2BCA">
      <w:pPr>
        <w:pStyle w:val="B4"/>
      </w:pPr>
      <w:r>
        <w:t>-</w:t>
      </w:r>
      <w:r>
        <w:tab/>
        <w:t xml:space="preserve">the </w:t>
      </w:r>
      <w:proofErr w:type="spellStart"/>
      <w:r>
        <w:rPr>
          <w:i/>
          <w:iCs/>
        </w:rPr>
        <w:t>ServingCellConfigCommon</w:t>
      </w:r>
      <w:proofErr w:type="spellEnd"/>
      <w:r>
        <w:rPr>
          <w:i/>
          <w:iCs/>
        </w:rPr>
        <w:t xml:space="preserve"> </w:t>
      </w:r>
      <w:r>
        <w:t xml:space="preserve">of the </w:t>
      </w:r>
      <w:proofErr w:type="spellStart"/>
      <w:r>
        <w:t>PCell</w:t>
      </w:r>
      <w:proofErr w:type="spellEnd"/>
      <w:r>
        <w:t>;</w:t>
      </w:r>
    </w:p>
    <w:p w14:paraId="7CF14F88" w14:textId="77777777" w:rsidR="006A2BCA" w:rsidRDefault="006A2BCA" w:rsidP="006A2BCA">
      <w:r>
        <w:rPr>
          <w:b/>
        </w:rPr>
        <w:t>[Comments]</w:t>
      </w:r>
      <w:r>
        <w:t>:</w:t>
      </w:r>
    </w:p>
    <w:p w14:paraId="1E360976" w14:textId="77777777" w:rsidR="006A2BCA" w:rsidRDefault="006A2BCA" w:rsidP="00E335EA">
      <w:pPr>
        <w:rPr>
          <w:rFonts w:eastAsia="等线"/>
        </w:rPr>
      </w:pPr>
    </w:p>
    <w:p w14:paraId="17DD6A8E" w14:textId="6130CA10" w:rsidR="00DE771D" w:rsidRPr="00977C0F" w:rsidRDefault="00DE771D" w:rsidP="00DE771D">
      <w:pPr>
        <w:pStyle w:val="Heading1"/>
        <w:rPr>
          <w:rFonts w:eastAsia="等线"/>
        </w:rPr>
      </w:pPr>
      <w:r>
        <w:rPr>
          <w:rFonts w:eastAsia="等线" w:hint="eastAsia"/>
        </w:rPr>
        <w:t>C154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E771D" w14:paraId="772157E5" w14:textId="77777777" w:rsidTr="008E1D9D">
        <w:tc>
          <w:tcPr>
            <w:tcW w:w="433" w:type="pct"/>
          </w:tcPr>
          <w:p w14:paraId="244D7A4B" w14:textId="77777777" w:rsidR="00DE771D" w:rsidRDefault="00DE771D" w:rsidP="008E1D9D">
            <w:r>
              <w:t>RIL Id</w:t>
            </w:r>
          </w:p>
        </w:tc>
        <w:tc>
          <w:tcPr>
            <w:tcW w:w="425" w:type="pct"/>
          </w:tcPr>
          <w:p w14:paraId="4B594545" w14:textId="77777777" w:rsidR="00DE771D" w:rsidRDefault="00DE771D" w:rsidP="008E1D9D">
            <w:r>
              <w:t>WI</w:t>
            </w:r>
          </w:p>
        </w:tc>
        <w:tc>
          <w:tcPr>
            <w:tcW w:w="479" w:type="pct"/>
          </w:tcPr>
          <w:p w14:paraId="3AC3407C" w14:textId="77777777" w:rsidR="00DE771D" w:rsidRDefault="00DE771D" w:rsidP="008E1D9D">
            <w:r>
              <w:t>Class</w:t>
            </w:r>
          </w:p>
        </w:tc>
        <w:tc>
          <w:tcPr>
            <w:tcW w:w="1253" w:type="pct"/>
          </w:tcPr>
          <w:p w14:paraId="6F8D9568" w14:textId="77777777" w:rsidR="00DE771D" w:rsidRDefault="00DE771D" w:rsidP="008E1D9D">
            <w:r>
              <w:t>Title</w:t>
            </w:r>
          </w:p>
        </w:tc>
        <w:tc>
          <w:tcPr>
            <w:tcW w:w="520" w:type="pct"/>
          </w:tcPr>
          <w:p w14:paraId="25A9B81C" w14:textId="77777777" w:rsidR="00DE771D" w:rsidRDefault="00DE771D" w:rsidP="008E1D9D">
            <w:proofErr w:type="spellStart"/>
            <w:r>
              <w:t>Tdoc</w:t>
            </w:r>
            <w:proofErr w:type="spellEnd"/>
          </w:p>
        </w:tc>
        <w:tc>
          <w:tcPr>
            <w:tcW w:w="699" w:type="pct"/>
          </w:tcPr>
          <w:p w14:paraId="7B08D147" w14:textId="77777777" w:rsidR="00DE771D" w:rsidRDefault="00DE771D" w:rsidP="008E1D9D">
            <w:r>
              <w:t>Delegate</w:t>
            </w:r>
          </w:p>
        </w:tc>
        <w:tc>
          <w:tcPr>
            <w:tcW w:w="445" w:type="pct"/>
          </w:tcPr>
          <w:p w14:paraId="1C517918" w14:textId="77777777" w:rsidR="00DE771D" w:rsidRDefault="00DE771D" w:rsidP="008E1D9D">
            <w:proofErr w:type="spellStart"/>
            <w:r>
              <w:t>Misc</w:t>
            </w:r>
            <w:proofErr w:type="spellEnd"/>
          </w:p>
        </w:tc>
        <w:tc>
          <w:tcPr>
            <w:tcW w:w="381" w:type="pct"/>
          </w:tcPr>
          <w:p w14:paraId="7C9F618F" w14:textId="77777777" w:rsidR="00DE771D" w:rsidRDefault="00DE771D" w:rsidP="008E1D9D">
            <w:r>
              <w:t>File version</w:t>
            </w:r>
          </w:p>
        </w:tc>
        <w:tc>
          <w:tcPr>
            <w:tcW w:w="365" w:type="pct"/>
          </w:tcPr>
          <w:p w14:paraId="096EB4F9" w14:textId="77777777" w:rsidR="00DE771D" w:rsidRDefault="00DE771D" w:rsidP="008E1D9D">
            <w:r>
              <w:t>Status</w:t>
            </w:r>
          </w:p>
        </w:tc>
      </w:tr>
      <w:tr w:rsidR="00DE771D" w14:paraId="4F4895E9" w14:textId="77777777" w:rsidTr="008E1D9D">
        <w:tc>
          <w:tcPr>
            <w:tcW w:w="433" w:type="pct"/>
          </w:tcPr>
          <w:p w14:paraId="5535E92C" w14:textId="471D312E" w:rsidR="00DE771D" w:rsidRPr="006513E1" w:rsidRDefault="00DE771D" w:rsidP="002931E3">
            <w:pPr>
              <w:rPr>
                <w:rFonts w:eastAsia="等线"/>
              </w:rPr>
            </w:pPr>
            <w:r>
              <w:rPr>
                <w:rFonts w:eastAsia="等线" w:hint="eastAsia"/>
              </w:rPr>
              <w:t>C15</w:t>
            </w:r>
            <w:r w:rsidR="002931E3">
              <w:rPr>
                <w:rFonts w:eastAsia="等线" w:hint="eastAsia"/>
              </w:rPr>
              <w:t>4</w:t>
            </w:r>
          </w:p>
        </w:tc>
        <w:tc>
          <w:tcPr>
            <w:tcW w:w="425" w:type="pct"/>
          </w:tcPr>
          <w:p w14:paraId="103F15ED" w14:textId="77777777" w:rsidR="00DE771D" w:rsidRPr="001B60DD" w:rsidRDefault="00DE771D" w:rsidP="008E1D9D">
            <w:pPr>
              <w:rPr>
                <w:rFonts w:eastAsia="等线"/>
              </w:rPr>
            </w:pPr>
            <w:r>
              <w:rPr>
                <w:rFonts w:eastAsia="等线"/>
              </w:rPr>
              <w:t>MOB</w:t>
            </w:r>
          </w:p>
        </w:tc>
        <w:tc>
          <w:tcPr>
            <w:tcW w:w="479" w:type="pct"/>
          </w:tcPr>
          <w:p w14:paraId="5F38EFE0" w14:textId="77777777" w:rsidR="00DE771D" w:rsidRPr="001B60DD" w:rsidRDefault="00DE771D" w:rsidP="008E1D9D">
            <w:pPr>
              <w:rPr>
                <w:rFonts w:eastAsia="等线"/>
              </w:rPr>
            </w:pPr>
            <w:r>
              <w:rPr>
                <w:rFonts w:eastAsia="等线" w:hint="eastAsia"/>
              </w:rPr>
              <w:t>1</w:t>
            </w:r>
          </w:p>
        </w:tc>
        <w:tc>
          <w:tcPr>
            <w:tcW w:w="1253" w:type="pct"/>
          </w:tcPr>
          <w:p w14:paraId="265748DB" w14:textId="3C79FF12" w:rsidR="00DE771D" w:rsidRPr="001B60DD" w:rsidRDefault="002931E3" w:rsidP="008E1D9D">
            <w:pPr>
              <w:rPr>
                <w:rFonts w:eastAsia="等线"/>
              </w:rPr>
            </w:pPr>
            <w:r>
              <w:rPr>
                <w:rFonts w:eastAsia="等线" w:hint="eastAsia"/>
              </w:rPr>
              <w:t xml:space="preserve">Ambiguity on removing the </w:t>
            </w:r>
            <w:proofErr w:type="spellStart"/>
            <w:r>
              <w:t>the</w:t>
            </w:r>
            <w:proofErr w:type="spellEnd"/>
            <w:r>
              <w:t xml:space="preserve"> selected </w:t>
            </w:r>
            <w:proofErr w:type="spellStart"/>
            <w:r>
              <w:rPr>
                <w:i/>
                <w:iCs/>
              </w:rPr>
              <w:t>sk</w:t>
            </w:r>
            <w:proofErr w:type="spellEnd"/>
            <w:r>
              <w:rPr>
                <w:i/>
                <w:iCs/>
              </w:rPr>
              <w:t>-Counter</w:t>
            </w:r>
            <w:r>
              <w:t xml:space="preserve"> value</w:t>
            </w:r>
            <w:r>
              <w:rPr>
                <w:rFonts w:eastAsia="等线" w:hint="eastAsia"/>
              </w:rPr>
              <w:t xml:space="preserve"> from which entry in </w:t>
            </w:r>
            <w:proofErr w:type="spellStart"/>
            <w:r>
              <w:rPr>
                <w:i/>
                <w:iCs/>
                <w:color w:val="808080"/>
              </w:rPr>
              <w:t>ltm</w:t>
            </w:r>
            <w:proofErr w:type="spellEnd"/>
            <w:r>
              <w:rPr>
                <w:i/>
                <w:iCs/>
                <w:color w:val="808080"/>
              </w:rPr>
              <w:t>-SK-Counters</w:t>
            </w:r>
            <w:r w:rsidR="00DE771D">
              <w:rPr>
                <w:rFonts w:eastAsia="等线" w:hint="eastAsia"/>
              </w:rPr>
              <w:t>.</w:t>
            </w:r>
          </w:p>
        </w:tc>
        <w:tc>
          <w:tcPr>
            <w:tcW w:w="520" w:type="pct"/>
          </w:tcPr>
          <w:p w14:paraId="7D92C349" w14:textId="77777777" w:rsidR="00DE771D" w:rsidRPr="002931E3" w:rsidRDefault="00DE771D" w:rsidP="008E1D9D">
            <w:pPr>
              <w:rPr>
                <w:rFonts w:eastAsia="等线"/>
              </w:rPr>
            </w:pPr>
          </w:p>
        </w:tc>
        <w:tc>
          <w:tcPr>
            <w:tcW w:w="699" w:type="pct"/>
          </w:tcPr>
          <w:p w14:paraId="025ABD89" w14:textId="77777777" w:rsidR="00DE771D" w:rsidRDefault="00DE771D" w:rsidP="008E1D9D">
            <w:pPr>
              <w:rPr>
                <w:rFonts w:eastAsia="等线"/>
              </w:rPr>
            </w:pPr>
            <w:r>
              <w:rPr>
                <w:rFonts w:eastAsia="等线" w:hint="eastAsia"/>
              </w:rPr>
              <w:t>Rui</w:t>
            </w:r>
          </w:p>
          <w:p w14:paraId="6E25E78A" w14:textId="77777777" w:rsidR="00DE771D" w:rsidRPr="001B60DD" w:rsidRDefault="00DE771D" w:rsidP="008E1D9D">
            <w:pPr>
              <w:rPr>
                <w:rFonts w:eastAsia="等线"/>
              </w:rPr>
            </w:pPr>
            <w:r>
              <w:rPr>
                <w:rFonts w:eastAsia="等线" w:hint="eastAsia"/>
              </w:rPr>
              <w:t>(CATT)</w:t>
            </w:r>
          </w:p>
        </w:tc>
        <w:tc>
          <w:tcPr>
            <w:tcW w:w="445" w:type="pct"/>
          </w:tcPr>
          <w:p w14:paraId="3F3090DF" w14:textId="77777777" w:rsidR="00DE771D" w:rsidRDefault="00DE771D" w:rsidP="008E1D9D"/>
        </w:tc>
        <w:tc>
          <w:tcPr>
            <w:tcW w:w="381" w:type="pct"/>
          </w:tcPr>
          <w:p w14:paraId="45328F75" w14:textId="77777777" w:rsidR="00DE771D" w:rsidRPr="00B74F96" w:rsidRDefault="00DE771D" w:rsidP="008E1D9D">
            <w:pPr>
              <w:rPr>
                <w:rFonts w:eastAsia="等线"/>
              </w:rPr>
            </w:pPr>
            <w:r>
              <w:rPr>
                <w:rFonts w:eastAsia="等线" w:hint="eastAsia"/>
              </w:rPr>
              <w:t>V005</w:t>
            </w:r>
          </w:p>
        </w:tc>
        <w:tc>
          <w:tcPr>
            <w:tcW w:w="365" w:type="pct"/>
          </w:tcPr>
          <w:p w14:paraId="3FB64A2E" w14:textId="77777777" w:rsidR="00DE771D" w:rsidRDefault="00DE771D" w:rsidP="008E1D9D"/>
        </w:tc>
      </w:tr>
    </w:tbl>
    <w:p w14:paraId="321CB0CC" w14:textId="4FC23220" w:rsidR="00E4720E" w:rsidRPr="00E4720E" w:rsidRDefault="00DE771D" w:rsidP="00DE771D">
      <w:pPr>
        <w:pStyle w:val="CommentText"/>
        <w:rPr>
          <w:rFonts w:eastAsia="等线"/>
        </w:rPr>
      </w:pPr>
      <w:r>
        <w:rPr>
          <w:b/>
        </w:rPr>
        <w:br/>
        <w:t>[Description]</w:t>
      </w:r>
      <w:r>
        <w:t>:</w:t>
      </w:r>
      <w:r w:rsidR="00E4720E">
        <w:rPr>
          <w:rFonts w:eastAsia="等线" w:hint="eastAsia"/>
        </w:rPr>
        <w:t xml:space="preserve"> it is not clear UE </w:t>
      </w:r>
      <w:r w:rsidR="00E4720E">
        <w:rPr>
          <w:rFonts w:eastAsia="等线"/>
        </w:rPr>
        <w:t>should</w:t>
      </w:r>
      <w:r w:rsidR="00E4720E">
        <w:rPr>
          <w:rFonts w:eastAsia="等线" w:hint="eastAsia"/>
        </w:rPr>
        <w:t xml:space="preserve"> remove the </w:t>
      </w:r>
      <w:r w:rsidR="00E4720E">
        <w:t xml:space="preserve">selected </w:t>
      </w:r>
      <w:proofErr w:type="spellStart"/>
      <w:r w:rsidR="00E4720E">
        <w:rPr>
          <w:i/>
          <w:iCs/>
        </w:rPr>
        <w:t>sk</w:t>
      </w:r>
      <w:proofErr w:type="spellEnd"/>
      <w:r w:rsidR="00E4720E">
        <w:rPr>
          <w:i/>
          <w:iCs/>
        </w:rPr>
        <w:t>-Counter</w:t>
      </w:r>
      <w:r w:rsidR="00E4720E">
        <w:t xml:space="preserve"> value</w:t>
      </w:r>
      <w:r w:rsidR="00E4720E">
        <w:rPr>
          <w:rFonts w:eastAsia="等线" w:hint="eastAsia"/>
        </w:rPr>
        <w:t xml:space="preserve"> from which </w:t>
      </w:r>
      <w:r w:rsidR="00E4720E" w:rsidRPr="00E4720E">
        <w:rPr>
          <w:rFonts w:eastAsia="等线"/>
        </w:rPr>
        <w:t xml:space="preserve">entry in </w:t>
      </w:r>
      <w:proofErr w:type="spellStart"/>
      <w:r w:rsidR="00E4720E" w:rsidRPr="00E4720E">
        <w:rPr>
          <w:rFonts w:eastAsia="等线"/>
        </w:rPr>
        <w:t>ltm</w:t>
      </w:r>
      <w:proofErr w:type="spellEnd"/>
      <w:r w:rsidR="00E4720E" w:rsidRPr="00E4720E">
        <w:rPr>
          <w:rFonts w:eastAsia="等线"/>
        </w:rPr>
        <w:t>-SK-Counters</w:t>
      </w:r>
      <w:r w:rsidR="00E4720E">
        <w:rPr>
          <w:rFonts w:eastAsia="等线" w:hint="eastAsia"/>
        </w:rPr>
        <w:t>,</w:t>
      </w:r>
      <w:r w:rsidR="00E4720E" w:rsidRPr="00E4720E">
        <w:t xml:space="preserve"> </w:t>
      </w:r>
      <w:r w:rsidR="00E4720E">
        <w:rPr>
          <w:rFonts w:eastAsia="等线" w:hint="eastAsia"/>
        </w:rPr>
        <w:t xml:space="preserve">as </w:t>
      </w:r>
      <w:proofErr w:type="spellStart"/>
      <w:r w:rsidR="00E4720E">
        <w:t>ltm</w:t>
      </w:r>
      <w:proofErr w:type="spellEnd"/>
      <w:r w:rsidR="00E4720E">
        <w:t>-SK-Counters</w:t>
      </w:r>
      <w:r w:rsidR="00E4720E">
        <w:rPr>
          <w:rFonts w:eastAsia="等线" w:hint="eastAsia"/>
        </w:rPr>
        <w:t xml:space="preserve"> includes </w:t>
      </w:r>
      <w:r w:rsidR="00E4720E">
        <w:rPr>
          <w:rFonts w:eastAsia="等线"/>
        </w:rPr>
        <w:t>multiple</w:t>
      </w:r>
      <w:r w:rsidR="00E4720E">
        <w:rPr>
          <w:rFonts w:eastAsia="等线" w:hint="eastAsia"/>
        </w:rPr>
        <w:t xml:space="preserve"> entries of </w:t>
      </w:r>
      <w:r w:rsidR="00E4720E">
        <w:t>SK-</w:t>
      </w:r>
      <w:proofErr w:type="spellStart"/>
      <w:r w:rsidR="00E4720E">
        <w:t>CounterConfigLTM</w:t>
      </w:r>
      <w:proofErr w:type="spellEnd"/>
      <w:r w:rsidR="00E4720E">
        <w:rPr>
          <w:rFonts w:eastAsia="等线" w:hint="eastAsia"/>
        </w:rPr>
        <w:t xml:space="preserve"> as follows,</w:t>
      </w:r>
    </w:p>
    <w:p w14:paraId="2C08CAE4" w14:textId="77777777" w:rsidR="00E4720E" w:rsidRDefault="00E4720E" w:rsidP="00E4720E">
      <w:pPr>
        <w:pStyle w:val="PL"/>
      </w:pPr>
      <w:r>
        <w:t>VarLTM-ServingCellNoSecurityChange-r</w:t>
      </w:r>
      <w:proofErr w:type="gramStart"/>
      <w:r>
        <w:t>19 ::=</w:t>
      </w:r>
      <w:proofErr w:type="gramEnd"/>
      <w:r>
        <w:t xml:space="preserve">     </w:t>
      </w:r>
      <w:r>
        <w:rPr>
          <w:color w:val="993366"/>
        </w:rPr>
        <w:t>SEQUENCE</w:t>
      </w:r>
      <w:r>
        <w:t xml:space="preserve"> {</w:t>
      </w:r>
    </w:p>
    <w:p w14:paraId="685C4BEA" w14:textId="77777777" w:rsidR="00E4720E" w:rsidRDefault="00E4720E" w:rsidP="00E4720E">
      <w:pPr>
        <w:pStyle w:val="PL"/>
        <w:rPr>
          <w:color w:val="993366"/>
        </w:rPr>
      </w:pPr>
      <w:r>
        <w:t xml:space="preserve">    ltm-ServingCellNoSecurityChangeID-r19           </w:t>
      </w:r>
      <w:r>
        <w:rPr>
          <w:color w:val="993366"/>
        </w:rPr>
        <w:t>INTEGER</w:t>
      </w:r>
      <w:r>
        <w:t xml:space="preserve"> (</w:t>
      </w:r>
      <w:proofErr w:type="gramStart"/>
      <w:r>
        <w:t>1..</w:t>
      </w:r>
      <w:proofErr w:type="gramEnd"/>
      <w:r>
        <w:t xml:space="preserve">maxNrofLTM-Configs-plus1-r18)                                 </w:t>
      </w:r>
      <w:r>
        <w:rPr>
          <w:color w:val="993366"/>
        </w:rPr>
        <w:t>OPTIONAL,</w:t>
      </w:r>
    </w:p>
    <w:p w14:paraId="37D94DF7" w14:textId="77777777" w:rsidR="00E4720E" w:rsidRDefault="00E4720E" w:rsidP="00E4720E">
      <w:pPr>
        <w:pStyle w:val="PL"/>
        <w:rPr>
          <w:color w:val="993366"/>
        </w:rPr>
      </w:pPr>
      <w:r>
        <w:rPr>
          <w:color w:val="993366"/>
        </w:rPr>
        <w:t xml:space="preserve">    </w:t>
      </w:r>
      <w:r>
        <w:t xml:space="preserve">ltm-SK-Counters-r19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SK-CounterConfigLTM-r19    </w:t>
      </w:r>
      <w:r>
        <w:rPr>
          <w:color w:val="993366"/>
        </w:rPr>
        <w:t>OPTIONAL</w:t>
      </w:r>
    </w:p>
    <w:p w14:paraId="2690BD2C" w14:textId="77777777" w:rsidR="00E4720E" w:rsidRDefault="00E4720E" w:rsidP="00E4720E">
      <w:pPr>
        <w:pStyle w:val="PL"/>
      </w:pPr>
      <w:r>
        <w:t>}</w:t>
      </w:r>
    </w:p>
    <w:p w14:paraId="430182EE" w14:textId="77777777" w:rsidR="00E4720E" w:rsidRDefault="00E4720E" w:rsidP="00DE771D">
      <w:pPr>
        <w:pStyle w:val="CommentText"/>
        <w:rPr>
          <w:rFonts w:eastAsia="等线"/>
        </w:rPr>
      </w:pPr>
    </w:p>
    <w:p w14:paraId="2EABE543" w14:textId="11B76099" w:rsidR="00DE771D" w:rsidRPr="00320952" w:rsidRDefault="00DE771D" w:rsidP="00DE771D">
      <w:pPr>
        <w:pStyle w:val="CommentText"/>
        <w:rPr>
          <w:rFonts w:eastAsia="等线"/>
        </w:rPr>
      </w:pPr>
      <w:r>
        <w:rPr>
          <w:rFonts w:eastAsia="等线" w:hint="eastAsia"/>
        </w:rPr>
        <w:t>.</w:t>
      </w:r>
    </w:p>
    <w:p w14:paraId="1386F81C" w14:textId="77777777" w:rsidR="00DE771D" w:rsidRDefault="00DE771D" w:rsidP="00DE771D">
      <w:pPr>
        <w:pStyle w:val="CommentText"/>
        <w:rPr>
          <w:rFonts w:eastAsia="等线"/>
        </w:rPr>
      </w:pPr>
      <w:r>
        <w:rPr>
          <w:b/>
        </w:rPr>
        <w:t>[Proposed Change]</w:t>
      </w:r>
      <w:r>
        <w:t xml:space="preserve">: </w:t>
      </w:r>
    </w:p>
    <w:p w14:paraId="414A29FF" w14:textId="47309C48" w:rsidR="00E4720E" w:rsidRDefault="001A43BE" w:rsidP="00DE771D">
      <w:pPr>
        <w:pStyle w:val="CommentText"/>
        <w:rPr>
          <w:rFonts w:eastAsia="等线"/>
        </w:rPr>
      </w:pPr>
      <w:r w:rsidRPr="001A43BE">
        <w:rPr>
          <w:rFonts w:eastAsia="等线"/>
        </w:rPr>
        <w:t>5.3.5.18.6</w:t>
      </w:r>
      <w:r w:rsidRPr="001A43BE">
        <w:rPr>
          <w:rFonts w:eastAsia="等线"/>
        </w:rPr>
        <w:tab/>
        <w:t>LTM cell switch execution</w:t>
      </w:r>
    </w:p>
    <w:p w14:paraId="2EE84642" w14:textId="4D370EE7" w:rsidR="001A43BE" w:rsidRPr="00E4720E" w:rsidRDefault="001A43BE" w:rsidP="00DE771D">
      <w:pPr>
        <w:pStyle w:val="CommentText"/>
        <w:rPr>
          <w:rFonts w:eastAsia="等线"/>
        </w:rPr>
      </w:pPr>
      <w:r>
        <w:rPr>
          <w:rFonts w:eastAsia="等线"/>
        </w:rPr>
        <w:t>……</w:t>
      </w:r>
    </w:p>
    <w:p w14:paraId="555BFB34" w14:textId="77777777" w:rsidR="00E4720E" w:rsidRDefault="00E4720E" w:rsidP="00E4720E">
      <w:pPr>
        <w:pStyle w:val="B2"/>
      </w:pPr>
      <w:r>
        <w:t>2&gt; else if the LTM cell switch is triggered on the SCG:</w:t>
      </w:r>
    </w:p>
    <w:p w14:paraId="44C0D228" w14:textId="77777777" w:rsidR="00E4720E" w:rsidRDefault="00E4720E" w:rsidP="00E4720E">
      <w:pPr>
        <w:pStyle w:val="B3"/>
      </w:pPr>
      <w:r>
        <w:t>3&gt;</w:t>
      </w:r>
      <w:r>
        <w:tab/>
        <w:t xml:space="preserve">consider the first </w:t>
      </w:r>
      <w:proofErr w:type="spellStart"/>
      <w:r>
        <w:rPr>
          <w:i/>
          <w:iCs/>
        </w:rPr>
        <w:t>sk</w:t>
      </w:r>
      <w:proofErr w:type="spellEnd"/>
      <w:r>
        <w:rPr>
          <w:i/>
          <w:iCs/>
        </w:rPr>
        <w:t>-Counter</w:t>
      </w:r>
      <w:r>
        <w:t xml:space="preserve"> value in the </w:t>
      </w:r>
      <w:proofErr w:type="spellStart"/>
      <w:r>
        <w:rPr>
          <w:i/>
          <w:iCs/>
          <w:color w:val="808080"/>
        </w:rPr>
        <w:t>ltm</w:t>
      </w:r>
      <w:proofErr w:type="spellEnd"/>
      <w:r>
        <w:rPr>
          <w:i/>
          <w:iCs/>
          <w:color w:val="808080"/>
        </w:rPr>
        <w:t>-SK-Counters</w:t>
      </w:r>
      <w:r>
        <w:t xml:space="preserve"> within the </w:t>
      </w:r>
      <w:proofErr w:type="spellStart"/>
      <w:r>
        <w:rPr>
          <w:i/>
          <w:iCs/>
        </w:rPr>
        <w:t>VarLTM-ServingCellNoSecurityChange</w:t>
      </w:r>
      <w:proofErr w:type="spellEnd"/>
      <w:r>
        <w:t xml:space="preserve"> associated to the </w:t>
      </w:r>
      <w:proofErr w:type="spellStart"/>
      <w:r>
        <w:t>the</w:t>
      </w:r>
      <w:proofErr w:type="spellEnd"/>
      <w:r>
        <w:t xml:space="preserve"> field </w:t>
      </w:r>
      <w:proofErr w:type="spellStart"/>
      <w:r>
        <w:rPr>
          <w:i/>
          <w:iCs/>
        </w:rPr>
        <w:t>ltm-NoSecurityChangeID</w:t>
      </w:r>
      <w:proofErr w:type="spellEnd"/>
      <w:r>
        <w:t xml:space="preserve"> as the selected </w:t>
      </w:r>
      <w:proofErr w:type="spellStart"/>
      <w:r>
        <w:rPr>
          <w:i/>
          <w:iCs/>
        </w:rPr>
        <w:t>sk</w:t>
      </w:r>
      <w:proofErr w:type="spellEnd"/>
      <w:r>
        <w:rPr>
          <w:i/>
          <w:iCs/>
        </w:rPr>
        <w:t>-Counter</w:t>
      </w:r>
      <w:r>
        <w:t xml:space="preserve"> value, and update the secondary key by performing security key update procedure as specified in 5.3.5.7;</w:t>
      </w:r>
    </w:p>
    <w:p w14:paraId="344B2153" w14:textId="4594B8FD" w:rsidR="00E4720E" w:rsidRDefault="00E4720E" w:rsidP="00E4720E">
      <w:pPr>
        <w:pStyle w:val="B3"/>
      </w:pPr>
      <w:r>
        <w:t>3&gt;</w:t>
      </w:r>
      <w:r>
        <w:tab/>
        <w:t xml:space="preserve">remove the selected </w:t>
      </w:r>
      <w:proofErr w:type="spellStart"/>
      <w:r>
        <w:rPr>
          <w:i/>
          <w:iCs/>
        </w:rPr>
        <w:t>sk</w:t>
      </w:r>
      <w:proofErr w:type="spellEnd"/>
      <w:r>
        <w:rPr>
          <w:i/>
          <w:iCs/>
        </w:rPr>
        <w:t>-Counter</w:t>
      </w:r>
      <w:r>
        <w:t xml:space="preserve"> value </w:t>
      </w:r>
      <w:r w:rsidRPr="00CF6869">
        <w:rPr>
          <w:color w:val="FF0000"/>
          <w:u w:val="single"/>
        </w:rPr>
        <w:t xml:space="preserve">from </w:t>
      </w:r>
      <w:r w:rsidRPr="00CF6869">
        <w:rPr>
          <w:rFonts w:eastAsia="等线" w:hint="eastAsia"/>
          <w:color w:val="FF0000"/>
          <w:u w:val="single"/>
        </w:rPr>
        <w:t>the entry</w:t>
      </w:r>
      <w:r w:rsidRPr="00CF6869">
        <w:rPr>
          <w:color w:val="FF0000"/>
          <w:u w:val="single"/>
        </w:rPr>
        <w:t xml:space="preserve"> associated to the </w:t>
      </w:r>
      <w:proofErr w:type="spellStart"/>
      <w:r w:rsidRPr="00CF6869">
        <w:rPr>
          <w:color w:val="FF0000"/>
          <w:u w:val="single"/>
        </w:rPr>
        <w:t>the</w:t>
      </w:r>
      <w:proofErr w:type="spellEnd"/>
      <w:r w:rsidRPr="00CF6869">
        <w:rPr>
          <w:color w:val="FF0000"/>
          <w:u w:val="single"/>
        </w:rPr>
        <w:t xml:space="preserve"> field </w:t>
      </w:r>
      <w:proofErr w:type="spellStart"/>
      <w:r w:rsidRPr="00CF6869">
        <w:rPr>
          <w:i/>
          <w:iCs/>
          <w:color w:val="FF0000"/>
          <w:u w:val="single"/>
        </w:rPr>
        <w:t>ltm-NoSecurityChangeID</w:t>
      </w:r>
      <w:proofErr w:type="spellEnd"/>
      <w:r w:rsidRPr="00CF6869">
        <w:rPr>
          <w:rFonts w:eastAsia="等线" w:hint="eastAsia"/>
          <w:i/>
          <w:iCs/>
          <w:color w:val="FF0000"/>
          <w:u w:val="single"/>
        </w:rPr>
        <w:t xml:space="preserve"> </w:t>
      </w:r>
      <w:r w:rsidRPr="00CF6869">
        <w:rPr>
          <w:rFonts w:eastAsia="等线" w:hint="eastAsia"/>
          <w:iCs/>
          <w:color w:val="FF0000"/>
          <w:u w:val="single"/>
        </w:rPr>
        <w:t>in</w:t>
      </w:r>
      <w:r w:rsidRPr="00E4720E">
        <w:rPr>
          <w:rFonts w:eastAsia="等线" w:hint="eastAsia"/>
          <w:color w:val="FF0000"/>
        </w:rPr>
        <w:t xml:space="preserve"> </w:t>
      </w:r>
      <w:r>
        <w:t xml:space="preserve">the </w:t>
      </w:r>
      <w:proofErr w:type="spellStart"/>
      <w:r>
        <w:rPr>
          <w:i/>
          <w:iCs/>
          <w:color w:val="808080"/>
        </w:rPr>
        <w:t>ltm</w:t>
      </w:r>
      <w:proofErr w:type="spellEnd"/>
      <w:r>
        <w:rPr>
          <w:i/>
          <w:iCs/>
          <w:color w:val="808080"/>
        </w:rPr>
        <w:t>-SK-Counters</w:t>
      </w:r>
      <w:r>
        <w:t xml:space="preserve"> within the </w:t>
      </w:r>
      <w:proofErr w:type="spellStart"/>
      <w:r>
        <w:rPr>
          <w:i/>
          <w:iCs/>
        </w:rPr>
        <w:t>VarLTM-ServingCellNoSecurityChange</w:t>
      </w:r>
      <w:proofErr w:type="spellEnd"/>
      <w:r>
        <w:t>;</w:t>
      </w:r>
    </w:p>
    <w:p w14:paraId="72AC3DCE" w14:textId="77777777" w:rsidR="00DE771D" w:rsidRDefault="00DE771D" w:rsidP="00DE771D">
      <w:pPr>
        <w:rPr>
          <w:rFonts w:eastAsia="等线"/>
        </w:rPr>
      </w:pPr>
      <w:r>
        <w:rPr>
          <w:b/>
        </w:rPr>
        <w:t xml:space="preserve"> [Comments]</w:t>
      </w:r>
      <w:r>
        <w:t>:</w:t>
      </w:r>
    </w:p>
    <w:p w14:paraId="16495F65" w14:textId="77777777" w:rsidR="00DE771D" w:rsidRDefault="00DE771D" w:rsidP="00E335EA">
      <w:pPr>
        <w:rPr>
          <w:rFonts w:eastAsia="等线"/>
        </w:rPr>
      </w:pPr>
    </w:p>
    <w:p w14:paraId="534FE4FA" w14:textId="77777777" w:rsidR="006A2BCA" w:rsidRDefault="006A2BCA" w:rsidP="006A2BCA">
      <w:pPr>
        <w:rPr>
          <w:rFonts w:eastAsia="等线"/>
        </w:rPr>
      </w:pPr>
    </w:p>
    <w:p w14:paraId="3B103D29" w14:textId="77777777" w:rsidR="006A2BCA" w:rsidRDefault="006A2BCA" w:rsidP="006A2BCA">
      <w:pPr>
        <w:pStyle w:val="Heading1"/>
      </w:pPr>
      <w:r>
        <w:t>M201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957281" w14:paraId="0E105FDE"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79072EC6" w14:textId="77777777" w:rsidR="006A2BCA" w:rsidRDefault="006A2BCA">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239A5CD0" w14:textId="77777777" w:rsidR="006A2BCA" w:rsidRDefault="006A2BCA">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73E76D34" w14:textId="77777777" w:rsidR="006A2BCA" w:rsidRDefault="006A2BCA">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10555556" w14:textId="77777777" w:rsidR="006A2BCA" w:rsidRDefault="006A2BCA">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34B77805" w14:textId="77777777" w:rsidR="006A2BCA" w:rsidRDefault="006A2BCA">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7D841EFF" w14:textId="77777777" w:rsidR="006A2BCA" w:rsidRDefault="006A2BCA">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0A60BE8" w14:textId="77777777" w:rsidR="006A2BCA" w:rsidRDefault="006A2BCA">
            <w:pPr>
              <w:rPr>
                <w:lang w:eastAsia="sv-SE"/>
              </w:rPr>
            </w:pPr>
            <w:proofErr w:type="spellStart"/>
            <w:r>
              <w:rPr>
                <w:lang w:eastAsia="sv-SE"/>
              </w:rPr>
              <w:t>Misc</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0D239315" w14:textId="77777777" w:rsidR="006A2BCA" w:rsidRDefault="006A2BCA">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28CE5144" w14:textId="77777777" w:rsidR="006A2BCA" w:rsidRDefault="006A2BCA">
            <w:pPr>
              <w:rPr>
                <w:lang w:eastAsia="sv-SE"/>
              </w:rPr>
            </w:pPr>
            <w:r>
              <w:rPr>
                <w:lang w:eastAsia="sv-SE"/>
              </w:rPr>
              <w:t>Status</w:t>
            </w:r>
          </w:p>
        </w:tc>
      </w:tr>
      <w:tr w:rsidR="00957281" w14:paraId="7F69A8D0"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253A8A09" w14:textId="77777777" w:rsidR="006A2BCA" w:rsidRDefault="006A2BCA">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51CE528F" w14:textId="77777777" w:rsidR="006A2BCA" w:rsidRDefault="006A2BCA">
            <w:pPr>
              <w:rPr>
                <w:rFonts w:eastAsia="等线"/>
                <w:lang w:eastAsia="sv-SE"/>
              </w:rPr>
            </w:pPr>
            <w:r>
              <w:rPr>
                <w:rFonts w:eastAsia="等线"/>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7342293D" w14:textId="77777777" w:rsidR="006A2BCA" w:rsidRDefault="006A2BCA">
            <w:pPr>
              <w:rPr>
                <w:rFonts w:eastAsia="等线"/>
                <w:lang w:eastAsia="sv-SE"/>
              </w:rPr>
            </w:pPr>
            <w:r>
              <w:rPr>
                <w:rFonts w:eastAsia="等线"/>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4C34FB93" w14:textId="77777777" w:rsidR="006A2BCA" w:rsidRDefault="006A2BCA">
            <w:pPr>
              <w:rPr>
                <w:rFonts w:eastAsia="等线"/>
                <w:lang w:eastAsia="sv-SE"/>
              </w:rPr>
            </w:pPr>
            <w:r>
              <w:rPr>
                <w:rFonts w:eastAsia="等线"/>
                <w:lang w:eastAsia="sv-SE"/>
              </w:rPr>
              <w:t>PDCP data recovery at the end of LTM cell switch</w:t>
            </w:r>
          </w:p>
        </w:tc>
        <w:tc>
          <w:tcPr>
            <w:tcW w:w="520" w:type="pct"/>
            <w:tcBorders>
              <w:top w:val="single" w:sz="4" w:space="0" w:color="auto"/>
              <w:left w:val="single" w:sz="4" w:space="0" w:color="auto"/>
              <w:bottom w:val="single" w:sz="4" w:space="0" w:color="auto"/>
              <w:right w:val="single" w:sz="4" w:space="0" w:color="auto"/>
            </w:tcBorders>
          </w:tcPr>
          <w:p w14:paraId="27A41E54" w14:textId="77777777" w:rsidR="006A2BCA" w:rsidRDefault="006A2BCA">
            <w:pPr>
              <w:rPr>
                <w:rFonts w:eastAsia="等线"/>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5E2C53E1" w14:textId="77777777" w:rsidR="006A2BCA" w:rsidRDefault="006A2BCA">
            <w:pPr>
              <w:rPr>
                <w:rFonts w:eastAsia="等线"/>
                <w:lang w:eastAsia="sv-SE"/>
              </w:rPr>
            </w:pPr>
            <w:r>
              <w:rPr>
                <w:rFonts w:eastAsia="等线"/>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659AD6FF" w14:textId="77777777" w:rsidR="006A2BCA" w:rsidRDefault="006A2BCA">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0036E2EF" w14:textId="41E1590C" w:rsidR="006A2BCA" w:rsidRDefault="006A2BCA">
            <w:pPr>
              <w:rPr>
                <w:lang w:eastAsia="sv-SE"/>
              </w:rPr>
            </w:pPr>
            <w:r>
              <w:rPr>
                <w:lang w:eastAsia="sv-SE"/>
              </w:rPr>
              <w:t>V</w:t>
            </w:r>
            <w:r w:rsidR="00957281">
              <w:rPr>
                <w:lang w:eastAsia="sv-SE"/>
              </w:rPr>
              <w:t>008</w:t>
            </w:r>
          </w:p>
        </w:tc>
        <w:tc>
          <w:tcPr>
            <w:tcW w:w="365" w:type="pct"/>
            <w:tcBorders>
              <w:top w:val="single" w:sz="4" w:space="0" w:color="auto"/>
              <w:left w:val="single" w:sz="4" w:space="0" w:color="auto"/>
              <w:bottom w:val="single" w:sz="4" w:space="0" w:color="auto"/>
              <w:right w:val="single" w:sz="4" w:space="0" w:color="auto"/>
            </w:tcBorders>
          </w:tcPr>
          <w:p w14:paraId="54ACACAF" w14:textId="77777777" w:rsidR="006A2BCA" w:rsidRDefault="006A2BCA">
            <w:pPr>
              <w:rPr>
                <w:lang w:eastAsia="sv-SE"/>
              </w:rPr>
            </w:pPr>
          </w:p>
        </w:tc>
      </w:tr>
    </w:tbl>
    <w:p w14:paraId="137E29BA" w14:textId="77777777" w:rsidR="006A2BCA" w:rsidRDefault="006A2BCA" w:rsidP="006A2BCA">
      <w:pPr>
        <w:pStyle w:val="CommentText"/>
      </w:pPr>
      <w:r>
        <w:rPr>
          <w:b/>
        </w:rPr>
        <w:lastRenderedPageBreak/>
        <w:br/>
        <w:t>[Description]</w:t>
      </w:r>
      <w:r>
        <w:t>:</w:t>
      </w:r>
    </w:p>
    <w:p w14:paraId="6A138947" w14:textId="77777777" w:rsidR="006A2BCA" w:rsidRDefault="006A2BCA" w:rsidP="006A2BCA">
      <w:pPr>
        <w:pStyle w:val="B2"/>
      </w:pPr>
      <w:r>
        <w:t>2&gt;</w:t>
      </w:r>
      <w:r>
        <w:tab/>
      </w:r>
      <w:r>
        <w:rPr>
          <w:highlight w:val="green"/>
        </w:rPr>
        <w:t>at the end of the procedure</w:t>
      </w:r>
      <w:r>
        <w:t xml:space="preserve">, for each </w:t>
      </w:r>
      <w:proofErr w:type="spellStart"/>
      <w:r>
        <w:rPr>
          <w:i/>
        </w:rPr>
        <w:t>drb</w:t>
      </w:r>
      <w:proofErr w:type="spellEnd"/>
      <w:r>
        <w:rPr>
          <w:i/>
        </w:rPr>
        <w:t>-Identity</w:t>
      </w:r>
      <w:r>
        <w:t xml:space="preserve"> value that is part of the current UE configuration:</w:t>
      </w:r>
    </w:p>
    <w:p w14:paraId="0A86584A" w14:textId="77777777" w:rsidR="006A2BCA" w:rsidRDefault="006A2BCA" w:rsidP="006A2BCA">
      <w:pPr>
        <w:pStyle w:val="B3"/>
      </w:pPr>
      <w:r>
        <w:t>3&gt;</w:t>
      </w:r>
      <w:r>
        <w:tab/>
        <w:t>if the LTM cell switch is triggered on the MCG; or</w:t>
      </w:r>
    </w:p>
    <w:p w14:paraId="5EF5CD26" w14:textId="77777777" w:rsidR="006A2BCA" w:rsidRDefault="006A2BCA" w:rsidP="006A2BCA">
      <w:pPr>
        <w:pStyle w:val="B3"/>
      </w:pPr>
      <w:r>
        <w:t>3&gt;</w:t>
      </w:r>
      <w:r>
        <w:tab/>
        <w:t>if the LTM cell switch is triggered on the SCG and this DRB is using the secondary key; or</w:t>
      </w:r>
    </w:p>
    <w:p w14:paraId="16CC0279" w14:textId="77777777" w:rsidR="006A2BCA" w:rsidRDefault="006A2BCA" w:rsidP="006A2BCA">
      <w:pPr>
        <w:pStyle w:val="B3"/>
      </w:pPr>
      <w:r>
        <w:t>3&gt;</w:t>
      </w:r>
      <w:r>
        <w:tab/>
        <w:t xml:space="preserve">if the LTM cell switch is triggered on the SCG and the </w:t>
      </w:r>
      <w:proofErr w:type="spellStart"/>
      <w:r>
        <w:rPr>
          <w:i/>
          <w:iCs/>
        </w:rPr>
        <w:t>keyToUse</w:t>
      </w:r>
      <w:proofErr w:type="spellEnd"/>
      <w:r>
        <w:t xml:space="preserve"> for this DRB is changed:</w:t>
      </w:r>
    </w:p>
    <w:p w14:paraId="2B87A35E" w14:textId="77777777" w:rsidR="006A2BCA" w:rsidRDefault="006A2BCA" w:rsidP="006A2BCA">
      <w:pPr>
        <w:pStyle w:val="B4"/>
        <w:rPr>
          <w:i/>
        </w:rPr>
      </w:pPr>
      <w:r>
        <w:t>4&gt;</w:t>
      </w:r>
      <w:r>
        <w:tab/>
        <w:t xml:space="preserve">if the PDCP entity of this DRB is not configured with </w:t>
      </w:r>
      <w:proofErr w:type="spellStart"/>
      <w:r>
        <w:rPr>
          <w:i/>
        </w:rPr>
        <w:t>cipheringDisabled</w:t>
      </w:r>
      <w:proofErr w:type="spellEnd"/>
      <w:r>
        <w:rPr>
          <w:i/>
        </w:rPr>
        <w:t>:</w:t>
      </w:r>
    </w:p>
    <w:p w14:paraId="0D930499" w14:textId="77777777" w:rsidR="006A2BCA" w:rsidRDefault="006A2BCA" w:rsidP="006A2BCA">
      <w:pPr>
        <w:pStyle w:val="B5"/>
      </w:pPr>
      <w:r>
        <w:t>5&gt;</w:t>
      </w:r>
      <w:r>
        <w:tab/>
        <w:t xml:space="preserve">configure the PDCP entity with the ciphering algorithm and </w:t>
      </w:r>
      <w:proofErr w:type="spellStart"/>
      <w:r>
        <w:t>K</w:t>
      </w:r>
      <w:r>
        <w:rPr>
          <w:vertAlign w:val="subscript"/>
        </w:rPr>
        <w:t>UPenc</w:t>
      </w:r>
      <w:proofErr w:type="spellEnd"/>
      <w:r>
        <w:t xml:space="preserve"> key associated with the master key (</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i.e. the ciphering configuration shall be applied to all subsequent PDCP PDUs received and sent by the UE;</w:t>
      </w:r>
    </w:p>
    <w:p w14:paraId="5C2424F1" w14:textId="77777777" w:rsidR="006A2BCA" w:rsidRDefault="006A2BCA" w:rsidP="006A2BCA">
      <w:pPr>
        <w:pStyle w:val="B4"/>
      </w:pPr>
      <w:r>
        <w:t>4&gt;</w:t>
      </w:r>
      <w:r>
        <w:tab/>
        <w:t xml:space="preserve">if the PDCP entity of this DRB is configured with </w:t>
      </w:r>
      <w:proofErr w:type="spellStart"/>
      <w:r>
        <w:rPr>
          <w:i/>
        </w:rPr>
        <w:t>integrityProtection</w:t>
      </w:r>
      <w:proofErr w:type="spellEnd"/>
      <w:r>
        <w:t>:</w:t>
      </w:r>
    </w:p>
    <w:p w14:paraId="71AA16B4" w14:textId="77777777" w:rsidR="006A2BCA" w:rsidRDefault="006A2BCA" w:rsidP="006A2BCA">
      <w:pPr>
        <w:pStyle w:val="B5"/>
        <w:rPr>
          <w:lang w:eastAsia="ko-KR"/>
        </w:rPr>
      </w:pPr>
      <w:r>
        <w:t>5&gt;</w:t>
      </w:r>
      <w:r>
        <w:tab/>
        <w:t xml:space="preserve">configure the PDCP entity with the integrity protection algorithms according to </w:t>
      </w:r>
      <w:proofErr w:type="spellStart"/>
      <w:r>
        <w:rPr>
          <w:i/>
        </w:rPr>
        <w:t>securityConfig</w:t>
      </w:r>
      <w:proofErr w:type="spellEnd"/>
      <w:r>
        <w:t xml:space="preserve"> and apply the </w:t>
      </w:r>
      <w:proofErr w:type="spellStart"/>
      <w:r>
        <w:t>K</w:t>
      </w:r>
      <w:r>
        <w:rPr>
          <w:vertAlign w:val="subscript"/>
        </w:rPr>
        <w:t>UPint</w:t>
      </w:r>
      <w:proofErr w:type="spellEnd"/>
      <w:r>
        <w:t xml:space="preserve"> key associated with the master key (</w:t>
      </w:r>
      <w:proofErr w:type="spellStart"/>
      <w:r>
        <w:t>K</w:t>
      </w:r>
      <w:r>
        <w:rPr>
          <w:vertAlign w:val="subscript"/>
        </w:rPr>
        <w:t>gNB</w:t>
      </w:r>
      <w:proofErr w:type="spellEnd"/>
      <w:r>
        <w:t>) or the secondary key (S-</w:t>
      </w:r>
      <w:proofErr w:type="spellStart"/>
      <w:r>
        <w:t>K</w:t>
      </w:r>
      <w:r>
        <w:rPr>
          <w:vertAlign w:val="subscript"/>
        </w:rPr>
        <w:t>gNB</w:t>
      </w:r>
      <w:proofErr w:type="spellEnd"/>
      <w:r>
        <w:t xml:space="preserve">) as indicated in </w:t>
      </w:r>
      <w:proofErr w:type="spellStart"/>
      <w:r>
        <w:rPr>
          <w:i/>
        </w:rPr>
        <w:t>keyToUse</w:t>
      </w:r>
      <w:proofErr w:type="spellEnd"/>
      <w:r>
        <w:t>;</w:t>
      </w:r>
    </w:p>
    <w:p w14:paraId="2535D979" w14:textId="77777777" w:rsidR="006A2BCA" w:rsidRDefault="006A2BCA" w:rsidP="006A2BCA">
      <w:pPr>
        <w:pStyle w:val="B4"/>
      </w:pPr>
      <w:r>
        <w:t>4&gt;</w:t>
      </w:r>
      <w:r>
        <w:rPr>
          <w:lang w:eastAsia="ko-KR"/>
        </w:rPr>
        <w:tab/>
      </w:r>
      <w:r>
        <w:t xml:space="preserve">if </w:t>
      </w:r>
      <w:proofErr w:type="spellStart"/>
      <w:r>
        <w:rPr>
          <w:i/>
          <w:iCs/>
        </w:rPr>
        <w:t>drb-ContinueROHC</w:t>
      </w:r>
      <w:proofErr w:type="spellEnd"/>
      <w:r>
        <w:t xml:space="preserve"> is included</w:t>
      </w:r>
      <w:r>
        <w:rPr>
          <w:lang w:eastAsia="ko-KR"/>
        </w:rPr>
        <w:t xml:space="preserve"> in </w:t>
      </w:r>
      <w:proofErr w:type="spellStart"/>
      <w:r>
        <w:rPr>
          <w:i/>
          <w:iCs/>
        </w:rPr>
        <w:t>pdcp</w:t>
      </w:r>
      <w:proofErr w:type="spellEnd"/>
      <w:r>
        <w:rPr>
          <w:i/>
          <w:iCs/>
        </w:rPr>
        <w:t>-Config</w:t>
      </w:r>
      <w:r>
        <w:t>:</w:t>
      </w:r>
    </w:p>
    <w:p w14:paraId="1DE4C7F5" w14:textId="77777777" w:rsidR="006A2BCA" w:rsidRDefault="006A2BCA" w:rsidP="006A2BCA">
      <w:pPr>
        <w:pStyle w:val="B5"/>
      </w:pPr>
      <w:r>
        <w:t>5&gt;</w:t>
      </w:r>
      <w:r>
        <w:rPr>
          <w:lang w:eastAsia="ko-KR"/>
        </w:rPr>
        <w:tab/>
      </w:r>
      <w:r>
        <w:t xml:space="preserve">indicate to lower layer that </w:t>
      </w:r>
      <w:proofErr w:type="spellStart"/>
      <w:r>
        <w:rPr>
          <w:i/>
        </w:rPr>
        <w:t>drb-ContinueROHC</w:t>
      </w:r>
      <w:proofErr w:type="spellEnd"/>
      <w:r>
        <w:t xml:space="preserve"> is configured;</w:t>
      </w:r>
    </w:p>
    <w:p w14:paraId="6CD7C30A" w14:textId="77777777" w:rsidR="006A2BCA" w:rsidRDefault="006A2BCA" w:rsidP="006A2BCA">
      <w:pPr>
        <w:pStyle w:val="B4"/>
      </w:pPr>
      <w:r>
        <w:t>4&gt;</w:t>
      </w:r>
      <w:r>
        <w:rPr>
          <w:lang w:eastAsia="ko-KR"/>
        </w:rPr>
        <w:tab/>
      </w:r>
      <w:r>
        <w:t xml:space="preserve">if </w:t>
      </w:r>
      <w:proofErr w:type="spellStart"/>
      <w:r>
        <w:rPr>
          <w:i/>
          <w:iCs/>
        </w:rPr>
        <w:t>drb</w:t>
      </w:r>
      <w:proofErr w:type="spellEnd"/>
      <w:r>
        <w:rPr>
          <w:i/>
          <w:iCs/>
        </w:rPr>
        <w:t>-</w:t>
      </w:r>
      <w:proofErr w:type="spellStart"/>
      <w:r>
        <w:rPr>
          <w:i/>
          <w:iCs/>
        </w:rPr>
        <w:t>ContinueEHC</w:t>
      </w:r>
      <w:proofErr w:type="spellEnd"/>
      <w:r>
        <w:rPr>
          <w:i/>
          <w:iCs/>
        </w:rPr>
        <w:t>-DL</w:t>
      </w:r>
      <w:r>
        <w:t xml:space="preserve"> is included</w:t>
      </w:r>
      <w:r>
        <w:rPr>
          <w:lang w:eastAsia="ko-KR"/>
        </w:rPr>
        <w:t xml:space="preserve"> in </w:t>
      </w:r>
      <w:proofErr w:type="spellStart"/>
      <w:r>
        <w:rPr>
          <w:i/>
          <w:iCs/>
        </w:rPr>
        <w:t>pdcp</w:t>
      </w:r>
      <w:proofErr w:type="spellEnd"/>
      <w:r>
        <w:rPr>
          <w:i/>
          <w:iCs/>
        </w:rPr>
        <w:t>-Config</w:t>
      </w:r>
      <w:r>
        <w:t>:</w:t>
      </w:r>
    </w:p>
    <w:p w14:paraId="2C6249F3" w14:textId="77777777" w:rsidR="006A2BCA" w:rsidRDefault="006A2BCA" w:rsidP="006A2BCA">
      <w:pPr>
        <w:pStyle w:val="B5"/>
      </w:pPr>
      <w:r>
        <w:t>5&gt;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51BBB7BB" w14:textId="77777777" w:rsidR="006A2BCA" w:rsidRDefault="006A2BCA" w:rsidP="006A2BCA">
      <w:pPr>
        <w:pStyle w:val="B4"/>
      </w:pPr>
      <w:r>
        <w:t>4&gt;</w:t>
      </w:r>
      <w:r>
        <w:rPr>
          <w:lang w:eastAsia="ko-KR"/>
        </w:rPr>
        <w:tab/>
      </w:r>
      <w:r>
        <w:t xml:space="preserve">if </w:t>
      </w:r>
      <w:proofErr w:type="spellStart"/>
      <w:r>
        <w:rPr>
          <w:i/>
          <w:iCs/>
        </w:rPr>
        <w:t>drb</w:t>
      </w:r>
      <w:proofErr w:type="spellEnd"/>
      <w:r>
        <w:rPr>
          <w:i/>
          <w:iCs/>
        </w:rPr>
        <w:t>-</w:t>
      </w:r>
      <w:proofErr w:type="spellStart"/>
      <w:r>
        <w:rPr>
          <w:i/>
          <w:iCs/>
        </w:rPr>
        <w:t>ContinueEHC</w:t>
      </w:r>
      <w:proofErr w:type="spellEnd"/>
      <w:r>
        <w:rPr>
          <w:i/>
          <w:iCs/>
        </w:rPr>
        <w:t>-UL</w:t>
      </w:r>
      <w:r>
        <w:t xml:space="preserve"> is included</w:t>
      </w:r>
      <w:r>
        <w:rPr>
          <w:lang w:eastAsia="ko-KR"/>
        </w:rPr>
        <w:t xml:space="preserve"> in </w:t>
      </w:r>
      <w:proofErr w:type="spellStart"/>
      <w:r>
        <w:rPr>
          <w:i/>
          <w:iCs/>
        </w:rPr>
        <w:t>pdcp</w:t>
      </w:r>
      <w:proofErr w:type="spellEnd"/>
      <w:r>
        <w:rPr>
          <w:i/>
          <w:iCs/>
        </w:rPr>
        <w:t>-Config</w:t>
      </w:r>
      <w:r>
        <w:t>:</w:t>
      </w:r>
    </w:p>
    <w:p w14:paraId="29847393" w14:textId="77777777" w:rsidR="006A2BCA" w:rsidRDefault="006A2BCA" w:rsidP="006A2BCA">
      <w:pPr>
        <w:pStyle w:val="B5"/>
      </w:pPr>
      <w:r>
        <w:t>5&gt;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-UL</w:t>
      </w:r>
      <w:r>
        <w:t xml:space="preserve"> is configured;</w:t>
      </w:r>
    </w:p>
    <w:p w14:paraId="5952A4CB" w14:textId="77777777" w:rsidR="006A2BCA" w:rsidRDefault="006A2BCA" w:rsidP="006A2BCA">
      <w:pPr>
        <w:pStyle w:val="B4"/>
      </w:pPr>
      <w:r>
        <w:t>4&gt;</w:t>
      </w:r>
      <w:r>
        <w:rPr>
          <w:lang w:eastAsia="ko-KR"/>
        </w:rPr>
        <w:tab/>
      </w:r>
      <w:r>
        <w:t xml:space="preserve">if </w:t>
      </w:r>
      <w:proofErr w:type="spellStart"/>
      <w:r>
        <w:rPr>
          <w:i/>
          <w:iCs/>
        </w:rPr>
        <w:t>drb-ContinueUDC</w:t>
      </w:r>
      <w:proofErr w:type="spellEnd"/>
      <w:r>
        <w:t xml:space="preserve"> is included</w:t>
      </w:r>
      <w:r>
        <w:rPr>
          <w:lang w:eastAsia="ko-KR"/>
        </w:rPr>
        <w:t xml:space="preserve"> in </w:t>
      </w:r>
      <w:proofErr w:type="spellStart"/>
      <w:r>
        <w:rPr>
          <w:i/>
          <w:iCs/>
        </w:rPr>
        <w:t>pdcp</w:t>
      </w:r>
      <w:proofErr w:type="spellEnd"/>
      <w:r>
        <w:rPr>
          <w:i/>
          <w:iCs/>
        </w:rPr>
        <w:t>-Config</w:t>
      </w:r>
      <w:r>
        <w:t>:</w:t>
      </w:r>
    </w:p>
    <w:p w14:paraId="5288EA25" w14:textId="77777777" w:rsidR="006A2BCA" w:rsidRDefault="006A2BCA" w:rsidP="006A2BCA">
      <w:pPr>
        <w:pStyle w:val="B5"/>
      </w:pPr>
      <w:r>
        <w:t>5&gt;</w:t>
      </w:r>
      <w:r>
        <w:rPr>
          <w:lang w:eastAsia="ko-KR"/>
        </w:rPr>
        <w:tab/>
      </w:r>
      <w:r>
        <w:t xml:space="preserve">indicate to lower layer that </w:t>
      </w:r>
      <w:proofErr w:type="spellStart"/>
      <w:r>
        <w:rPr>
          <w:i/>
        </w:rPr>
        <w:t>drb-ContinueUDC</w:t>
      </w:r>
      <w:proofErr w:type="spellEnd"/>
      <w:r>
        <w:t xml:space="preserve"> is configured;</w:t>
      </w:r>
    </w:p>
    <w:p w14:paraId="698B6495" w14:textId="77777777" w:rsidR="006A2BCA" w:rsidRDefault="006A2BCA" w:rsidP="006A2BCA">
      <w:pPr>
        <w:pStyle w:val="B4"/>
      </w:pPr>
      <w:r>
        <w:t>4&gt;</w:t>
      </w:r>
      <w:r>
        <w:tab/>
        <w:t>re-establish the PDCP entity of this DRB as specified in TS 38.323 [5], clause 5.1.2;</w:t>
      </w:r>
    </w:p>
    <w:p w14:paraId="239E8B7C" w14:textId="77777777" w:rsidR="006A2BCA" w:rsidRDefault="006A2BCA" w:rsidP="006A2BCA">
      <w:pPr>
        <w:pStyle w:val="B3"/>
      </w:pPr>
      <w:r>
        <w:t>3&gt;</w:t>
      </w:r>
      <w:r>
        <w:tab/>
        <w:t>else if LTM cell switch is triggered on the SCG and this DRB is using the master key:</w:t>
      </w:r>
    </w:p>
    <w:p w14:paraId="1459E858" w14:textId="77777777" w:rsidR="006A2BCA" w:rsidRDefault="006A2BCA" w:rsidP="006A2BCA">
      <w:pPr>
        <w:pStyle w:val="B4"/>
      </w:pPr>
      <w:r>
        <w:t>4&gt;</w:t>
      </w:r>
      <w:r>
        <w:tab/>
        <w:t>if the RLC entity of an RLC bearer associated with this DRB is re-established or released during LTM cell switch execution:</w:t>
      </w:r>
    </w:p>
    <w:p w14:paraId="583338B5" w14:textId="77777777" w:rsidR="006A2BCA" w:rsidRDefault="006A2BCA" w:rsidP="006A2BCA">
      <w:pPr>
        <w:pStyle w:val="B5"/>
      </w:pPr>
      <w:r>
        <w:t>5&gt;</w:t>
      </w:r>
      <w:r>
        <w:tab/>
        <w:t>if this DRB is an AM DRB:</w:t>
      </w:r>
    </w:p>
    <w:p w14:paraId="40134F32" w14:textId="77777777" w:rsidR="006A2BCA" w:rsidRDefault="006A2BCA" w:rsidP="006A2BCA">
      <w:pPr>
        <w:pStyle w:val="B6"/>
      </w:pPr>
      <w:r>
        <w:t>6&gt;</w:t>
      </w:r>
      <w:r>
        <w:tab/>
      </w:r>
      <w:r>
        <w:rPr>
          <w:highlight w:val="yellow"/>
        </w:rPr>
        <w:t>after the end of this procedure,</w:t>
      </w:r>
      <w:r>
        <w:t xml:space="preserve"> trigger the PDCP entity of this DRB to perform data recovery as specified in TS 38.323 [5]</w:t>
      </w:r>
      <w:r>
        <w:rPr>
          <w:highlight w:val="yellow"/>
        </w:rPr>
        <w:t xml:space="preserve">, after applying the LTM configuration in </w:t>
      </w:r>
      <w:proofErr w:type="spellStart"/>
      <w:r>
        <w:rPr>
          <w:i/>
          <w:iCs/>
          <w:highlight w:val="yellow"/>
        </w:rPr>
        <w:t>ltm-CandidateConfig</w:t>
      </w:r>
      <w:proofErr w:type="spellEnd"/>
      <w:r>
        <w:rPr>
          <w:highlight w:val="yellow"/>
        </w:rPr>
        <w:t xml:space="preserve"> within </w:t>
      </w:r>
      <w:r>
        <w:rPr>
          <w:i/>
          <w:iCs/>
          <w:highlight w:val="yellow"/>
        </w:rPr>
        <w:t>LTM-Candidate</w:t>
      </w:r>
      <w:r>
        <w:rPr>
          <w:highlight w:val="yellow"/>
        </w:rPr>
        <w:t xml:space="preserve"> IE in </w:t>
      </w:r>
      <w:proofErr w:type="spellStart"/>
      <w:r>
        <w:rPr>
          <w:i/>
          <w:highlight w:val="yellow"/>
        </w:rPr>
        <w:t>ltm</w:t>
      </w:r>
      <w:proofErr w:type="spellEnd"/>
      <w:r>
        <w:rPr>
          <w:i/>
          <w:highlight w:val="yellow"/>
        </w:rPr>
        <w:t>-Config</w:t>
      </w:r>
      <w:r>
        <w:rPr>
          <w:iCs/>
          <w:highlight w:val="yellow"/>
        </w:rPr>
        <w:t xml:space="preserve"> or </w:t>
      </w:r>
      <w:proofErr w:type="spellStart"/>
      <w:r>
        <w:rPr>
          <w:i/>
          <w:highlight w:val="yellow"/>
        </w:rPr>
        <w:t>ltm-ConfigNRDC</w:t>
      </w:r>
      <w:proofErr w:type="spellEnd"/>
      <w:r>
        <w:t>;</w:t>
      </w:r>
    </w:p>
    <w:p w14:paraId="3FD20A08" w14:textId="77777777" w:rsidR="006A2BCA" w:rsidRDefault="006A2BCA" w:rsidP="006A2BCA">
      <w:pPr>
        <w:pStyle w:val="CommentText"/>
      </w:pPr>
      <w:r>
        <w:t xml:space="preserve">In above spec clip, the </w:t>
      </w:r>
      <w:r>
        <w:rPr>
          <w:highlight w:val="yellow"/>
        </w:rPr>
        <w:t>yellow text</w:t>
      </w:r>
      <w:r>
        <w:t xml:space="preserve"> seems fully unnecessary, because there is already corresponding </w:t>
      </w:r>
      <w:r>
        <w:rPr>
          <w:highlight w:val="green"/>
        </w:rPr>
        <w:t>green text</w:t>
      </w:r>
      <w:r>
        <w:t xml:space="preserve"> in 2&gt;.</w:t>
      </w:r>
    </w:p>
    <w:p w14:paraId="77D798B7" w14:textId="77777777" w:rsidR="006A2BCA" w:rsidRDefault="006A2BCA" w:rsidP="006A2BCA">
      <w:pPr>
        <w:pStyle w:val="CommentText"/>
      </w:pPr>
      <w:r>
        <w:rPr>
          <w:b/>
        </w:rPr>
        <w:t>[Proposed Change]</w:t>
      </w:r>
      <w:r>
        <w:t xml:space="preserve">: </w:t>
      </w:r>
    </w:p>
    <w:p w14:paraId="250A8D15" w14:textId="77777777" w:rsidR="006A2BCA" w:rsidRDefault="006A2BCA" w:rsidP="006A2BCA">
      <w:pPr>
        <w:pStyle w:val="B2"/>
      </w:pPr>
      <w:r>
        <w:t>2&gt;</w:t>
      </w:r>
      <w:r>
        <w:tab/>
        <w:t xml:space="preserve">at the end of the procedure, for each </w:t>
      </w:r>
      <w:proofErr w:type="spellStart"/>
      <w:r>
        <w:rPr>
          <w:i/>
        </w:rPr>
        <w:t>drb</w:t>
      </w:r>
      <w:proofErr w:type="spellEnd"/>
      <w:r>
        <w:rPr>
          <w:i/>
        </w:rPr>
        <w:t>-Identity</w:t>
      </w:r>
      <w:r>
        <w:t xml:space="preserve"> value that is part of the current UE configuration:</w:t>
      </w:r>
    </w:p>
    <w:p w14:paraId="20D327FC" w14:textId="77777777" w:rsidR="006A2BCA" w:rsidRDefault="006A2BCA" w:rsidP="006A2BCA">
      <w:pPr>
        <w:pStyle w:val="B3"/>
      </w:pPr>
      <w:r>
        <w:t>3&gt;</w:t>
      </w:r>
      <w:r>
        <w:tab/>
        <w:t>if the LTM cell switch is triggered on the MCG; or</w:t>
      </w:r>
    </w:p>
    <w:p w14:paraId="5FB1C1B7" w14:textId="77777777" w:rsidR="006A2BCA" w:rsidRDefault="006A2BCA" w:rsidP="006A2BCA">
      <w:pPr>
        <w:pStyle w:val="B3"/>
      </w:pPr>
      <w:r>
        <w:t>3&gt;</w:t>
      </w:r>
      <w:r>
        <w:tab/>
        <w:t>if the LTM cell switch is triggered on the SCG and this DRB is using the secondary key; or</w:t>
      </w:r>
    </w:p>
    <w:p w14:paraId="41617B26" w14:textId="77777777" w:rsidR="006A2BCA" w:rsidRDefault="006A2BCA" w:rsidP="006A2BCA">
      <w:pPr>
        <w:pStyle w:val="B3"/>
      </w:pPr>
      <w:r>
        <w:t>3&gt;</w:t>
      </w:r>
      <w:r>
        <w:tab/>
        <w:t xml:space="preserve">if the LTM cell switch is triggered on the SCG and the </w:t>
      </w:r>
      <w:proofErr w:type="spellStart"/>
      <w:r>
        <w:rPr>
          <w:i/>
          <w:iCs/>
        </w:rPr>
        <w:t>keyToUse</w:t>
      </w:r>
      <w:proofErr w:type="spellEnd"/>
      <w:r>
        <w:t xml:space="preserve"> for this DRB is changed:</w:t>
      </w:r>
    </w:p>
    <w:p w14:paraId="53BE2956" w14:textId="77777777" w:rsidR="006A2BCA" w:rsidRDefault="006A2BCA" w:rsidP="006A2BCA">
      <w:pPr>
        <w:pStyle w:val="B4"/>
        <w:rPr>
          <w:i/>
        </w:rPr>
      </w:pPr>
      <w:r>
        <w:t>4&gt;</w:t>
      </w:r>
      <w:r>
        <w:tab/>
        <w:t xml:space="preserve">if the PDCP entity of this DRB is not configured with </w:t>
      </w:r>
      <w:proofErr w:type="spellStart"/>
      <w:r>
        <w:rPr>
          <w:i/>
        </w:rPr>
        <w:t>cipheringDisabled</w:t>
      </w:r>
      <w:proofErr w:type="spellEnd"/>
      <w:r>
        <w:rPr>
          <w:i/>
        </w:rPr>
        <w:t>:</w:t>
      </w:r>
    </w:p>
    <w:p w14:paraId="41449B7D" w14:textId="77777777" w:rsidR="006A2BCA" w:rsidRDefault="006A2BCA" w:rsidP="006A2BCA">
      <w:pPr>
        <w:pStyle w:val="B5"/>
      </w:pPr>
      <w:r>
        <w:lastRenderedPageBreak/>
        <w:t>5&gt;</w:t>
      </w:r>
      <w:r>
        <w:tab/>
        <w:t xml:space="preserve">configure the PDCP entity with the ciphering algorithm and </w:t>
      </w:r>
      <w:proofErr w:type="spellStart"/>
      <w:r>
        <w:t>K</w:t>
      </w:r>
      <w:r>
        <w:rPr>
          <w:vertAlign w:val="subscript"/>
        </w:rPr>
        <w:t>UPenc</w:t>
      </w:r>
      <w:proofErr w:type="spellEnd"/>
      <w:r>
        <w:t xml:space="preserve"> key associated with the master key (</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i.e. the ciphering configuration shall be applied to all subsequent PDCP PDUs received and sent by the UE;</w:t>
      </w:r>
    </w:p>
    <w:p w14:paraId="000DDCB0" w14:textId="77777777" w:rsidR="006A2BCA" w:rsidRDefault="006A2BCA" w:rsidP="006A2BCA">
      <w:pPr>
        <w:pStyle w:val="B4"/>
      </w:pPr>
      <w:r>
        <w:t>4&gt;</w:t>
      </w:r>
      <w:r>
        <w:tab/>
        <w:t xml:space="preserve">if the PDCP entity of this DRB is configured with </w:t>
      </w:r>
      <w:proofErr w:type="spellStart"/>
      <w:r>
        <w:rPr>
          <w:i/>
        </w:rPr>
        <w:t>integrityProtection</w:t>
      </w:r>
      <w:proofErr w:type="spellEnd"/>
      <w:r>
        <w:t>:</w:t>
      </w:r>
    </w:p>
    <w:p w14:paraId="2ED7E9FC" w14:textId="77777777" w:rsidR="006A2BCA" w:rsidRDefault="006A2BCA" w:rsidP="006A2BCA">
      <w:pPr>
        <w:pStyle w:val="B5"/>
        <w:rPr>
          <w:lang w:eastAsia="ko-KR"/>
        </w:rPr>
      </w:pPr>
      <w:r>
        <w:t>5&gt;</w:t>
      </w:r>
      <w:r>
        <w:tab/>
        <w:t xml:space="preserve">configure the PDCP entity with the integrity protection algorithms according to </w:t>
      </w:r>
      <w:proofErr w:type="spellStart"/>
      <w:r>
        <w:rPr>
          <w:i/>
        </w:rPr>
        <w:t>securityConfig</w:t>
      </w:r>
      <w:proofErr w:type="spellEnd"/>
      <w:r>
        <w:t xml:space="preserve"> and apply the </w:t>
      </w:r>
      <w:proofErr w:type="spellStart"/>
      <w:r>
        <w:t>K</w:t>
      </w:r>
      <w:r>
        <w:rPr>
          <w:vertAlign w:val="subscript"/>
        </w:rPr>
        <w:t>UPint</w:t>
      </w:r>
      <w:proofErr w:type="spellEnd"/>
      <w:r>
        <w:t xml:space="preserve"> key associated with the master key (</w:t>
      </w:r>
      <w:proofErr w:type="spellStart"/>
      <w:r>
        <w:t>K</w:t>
      </w:r>
      <w:r>
        <w:rPr>
          <w:vertAlign w:val="subscript"/>
        </w:rPr>
        <w:t>gNB</w:t>
      </w:r>
      <w:proofErr w:type="spellEnd"/>
      <w:r>
        <w:t>) or the secondary key (S-</w:t>
      </w:r>
      <w:proofErr w:type="spellStart"/>
      <w:r>
        <w:t>K</w:t>
      </w:r>
      <w:r>
        <w:rPr>
          <w:vertAlign w:val="subscript"/>
        </w:rPr>
        <w:t>gNB</w:t>
      </w:r>
      <w:proofErr w:type="spellEnd"/>
      <w:r>
        <w:t xml:space="preserve">) as indicated in </w:t>
      </w:r>
      <w:proofErr w:type="spellStart"/>
      <w:r>
        <w:rPr>
          <w:i/>
        </w:rPr>
        <w:t>keyToUse</w:t>
      </w:r>
      <w:proofErr w:type="spellEnd"/>
      <w:r>
        <w:t>;</w:t>
      </w:r>
    </w:p>
    <w:p w14:paraId="2C383C2B" w14:textId="77777777" w:rsidR="006A2BCA" w:rsidRDefault="006A2BCA" w:rsidP="006A2BCA">
      <w:pPr>
        <w:pStyle w:val="B4"/>
      </w:pPr>
      <w:r>
        <w:t>4&gt;</w:t>
      </w:r>
      <w:r>
        <w:rPr>
          <w:lang w:eastAsia="ko-KR"/>
        </w:rPr>
        <w:tab/>
      </w:r>
      <w:r>
        <w:t xml:space="preserve">if </w:t>
      </w:r>
      <w:proofErr w:type="spellStart"/>
      <w:r>
        <w:rPr>
          <w:i/>
          <w:iCs/>
        </w:rPr>
        <w:t>drb-ContinueROHC</w:t>
      </w:r>
      <w:proofErr w:type="spellEnd"/>
      <w:r>
        <w:t xml:space="preserve"> is included</w:t>
      </w:r>
      <w:r>
        <w:rPr>
          <w:lang w:eastAsia="ko-KR"/>
        </w:rPr>
        <w:t xml:space="preserve"> in </w:t>
      </w:r>
      <w:proofErr w:type="spellStart"/>
      <w:r>
        <w:rPr>
          <w:i/>
          <w:iCs/>
        </w:rPr>
        <w:t>pdcp</w:t>
      </w:r>
      <w:proofErr w:type="spellEnd"/>
      <w:r>
        <w:rPr>
          <w:i/>
          <w:iCs/>
        </w:rPr>
        <w:t>-Config</w:t>
      </w:r>
      <w:r>
        <w:t>:</w:t>
      </w:r>
    </w:p>
    <w:p w14:paraId="04691A03" w14:textId="77777777" w:rsidR="006A2BCA" w:rsidRDefault="006A2BCA" w:rsidP="006A2BCA">
      <w:pPr>
        <w:pStyle w:val="B5"/>
      </w:pPr>
      <w:r>
        <w:t>5&gt;</w:t>
      </w:r>
      <w:r>
        <w:rPr>
          <w:lang w:eastAsia="ko-KR"/>
        </w:rPr>
        <w:tab/>
      </w:r>
      <w:r>
        <w:t xml:space="preserve">indicate to lower layer that </w:t>
      </w:r>
      <w:proofErr w:type="spellStart"/>
      <w:r>
        <w:rPr>
          <w:i/>
        </w:rPr>
        <w:t>drb-ContinueROHC</w:t>
      </w:r>
      <w:proofErr w:type="spellEnd"/>
      <w:r>
        <w:t xml:space="preserve"> is configured;</w:t>
      </w:r>
    </w:p>
    <w:p w14:paraId="4F179724" w14:textId="77777777" w:rsidR="006A2BCA" w:rsidRDefault="006A2BCA" w:rsidP="006A2BCA">
      <w:pPr>
        <w:pStyle w:val="B4"/>
      </w:pPr>
      <w:r>
        <w:t>4&gt;</w:t>
      </w:r>
      <w:r>
        <w:rPr>
          <w:lang w:eastAsia="ko-KR"/>
        </w:rPr>
        <w:tab/>
      </w:r>
      <w:r>
        <w:t xml:space="preserve">if </w:t>
      </w:r>
      <w:proofErr w:type="spellStart"/>
      <w:r>
        <w:rPr>
          <w:i/>
          <w:iCs/>
        </w:rPr>
        <w:t>drb</w:t>
      </w:r>
      <w:proofErr w:type="spellEnd"/>
      <w:r>
        <w:rPr>
          <w:i/>
          <w:iCs/>
        </w:rPr>
        <w:t>-</w:t>
      </w:r>
      <w:proofErr w:type="spellStart"/>
      <w:r>
        <w:rPr>
          <w:i/>
          <w:iCs/>
        </w:rPr>
        <w:t>ContinueEHC</w:t>
      </w:r>
      <w:proofErr w:type="spellEnd"/>
      <w:r>
        <w:rPr>
          <w:i/>
          <w:iCs/>
        </w:rPr>
        <w:t>-DL</w:t>
      </w:r>
      <w:r>
        <w:t xml:space="preserve"> is included</w:t>
      </w:r>
      <w:r>
        <w:rPr>
          <w:lang w:eastAsia="ko-KR"/>
        </w:rPr>
        <w:t xml:space="preserve"> in </w:t>
      </w:r>
      <w:proofErr w:type="spellStart"/>
      <w:r>
        <w:rPr>
          <w:i/>
          <w:iCs/>
        </w:rPr>
        <w:t>pdcp</w:t>
      </w:r>
      <w:proofErr w:type="spellEnd"/>
      <w:r>
        <w:rPr>
          <w:i/>
          <w:iCs/>
        </w:rPr>
        <w:t>-Config</w:t>
      </w:r>
      <w:r>
        <w:t>:</w:t>
      </w:r>
    </w:p>
    <w:p w14:paraId="570E26CE" w14:textId="77777777" w:rsidR="006A2BCA" w:rsidRDefault="006A2BCA" w:rsidP="006A2BCA">
      <w:pPr>
        <w:pStyle w:val="B5"/>
      </w:pPr>
      <w:r>
        <w:t>5&gt;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54F387CC" w14:textId="77777777" w:rsidR="006A2BCA" w:rsidRDefault="006A2BCA" w:rsidP="006A2BCA">
      <w:pPr>
        <w:pStyle w:val="B4"/>
      </w:pPr>
      <w:r>
        <w:t>4&gt;</w:t>
      </w:r>
      <w:r>
        <w:rPr>
          <w:lang w:eastAsia="ko-KR"/>
        </w:rPr>
        <w:tab/>
      </w:r>
      <w:r>
        <w:t xml:space="preserve">if </w:t>
      </w:r>
      <w:proofErr w:type="spellStart"/>
      <w:r>
        <w:rPr>
          <w:i/>
          <w:iCs/>
        </w:rPr>
        <w:t>drb</w:t>
      </w:r>
      <w:proofErr w:type="spellEnd"/>
      <w:r>
        <w:rPr>
          <w:i/>
          <w:iCs/>
        </w:rPr>
        <w:t>-</w:t>
      </w:r>
      <w:proofErr w:type="spellStart"/>
      <w:r>
        <w:rPr>
          <w:i/>
          <w:iCs/>
        </w:rPr>
        <w:t>ContinueEHC</w:t>
      </w:r>
      <w:proofErr w:type="spellEnd"/>
      <w:r>
        <w:rPr>
          <w:i/>
          <w:iCs/>
        </w:rPr>
        <w:t>-UL</w:t>
      </w:r>
      <w:r>
        <w:t xml:space="preserve"> is included</w:t>
      </w:r>
      <w:r>
        <w:rPr>
          <w:lang w:eastAsia="ko-KR"/>
        </w:rPr>
        <w:t xml:space="preserve"> in </w:t>
      </w:r>
      <w:proofErr w:type="spellStart"/>
      <w:r>
        <w:rPr>
          <w:i/>
          <w:iCs/>
        </w:rPr>
        <w:t>pdcp</w:t>
      </w:r>
      <w:proofErr w:type="spellEnd"/>
      <w:r>
        <w:rPr>
          <w:i/>
          <w:iCs/>
        </w:rPr>
        <w:t>-Config</w:t>
      </w:r>
      <w:r>
        <w:t>:</w:t>
      </w:r>
    </w:p>
    <w:p w14:paraId="1DAD8A95" w14:textId="77777777" w:rsidR="006A2BCA" w:rsidRDefault="006A2BCA" w:rsidP="006A2BCA">
      <w:pPr>
        <w:pStyle w:val="B5"/>
      </w:pPr>
      <w:r>
        <w:t>5&gt;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-UL</w:t>
      </w:r>
      <w:r>
        <w:t xml:space="preserve"> is configured;</w:t>
      </w:r>
    </w:p>
    <w:p w14:paraId="25AA3811" w14:textId="77777777" w:rsidR="006A2BCA" w:rsidRDefault="006A2BCA" w:rsidP="006A2BCA">
      <w:pPr>
        <w:pStyle w:val="B4"/>
      </w:pPr>
      <w:r>
        <w:t>4&gt;</w:t>
      </w:r>
      <w:r>
        <w:rPr>
          <w:lang w:eastAsia="ko-KR"/>
        </w:rPr>
        <w:tab/>
      </w:r>
      <w:r>
        <w:t xml:space="preserve">if </w:t>
      </w:r>
      <w:proofErr w:type="spellStart"/>
      <w:r>
        <w:rPr>
          <w:i/>
          <w:iCs/>
        </w:rPr>
        <w:t>drb-ContinueUDC</w:t>
      </w:r>
      <w:proofErr w:type="spellEnd"/>
      <w:r>
        <w:t xml:space="preserve"> is included</w:t>
      </w:r>
      <w:r>
        <w:rPr>
          <w:lang w:eastAsia="ko-KR"/>
        </w:rPr>
        <w:t xml:space="preserve"> in </w:t>
      </w:r>
      <w:proofErr w:type="spellStart"/>
      <w:r>
        <w:rPr>
          <w:i/>
          <w:iCs/>
        </w:rPr>
        <w:t>pdcp</w:t>
      </w:r>
      <w:proofErr w:type="spellEnd"/>
      <w:r>
        <w:rPr>
          <w:i/>
          <w:iCs/>
        </w:rPr>
        <w:t>-Config</w:t>
      </w:r>
      <w:r>
        <w:t>:</w:t>
      </w:r>
    </w:p>
    <w:p w14:paraId="0E35B806" w14:textId="77777777" w:rsidR="006A2BCA" w:rsidRDefault="006A2BCA" w:rsidP="006A2BCA">
      <w:pPr>
        <w:pStyle w:val="B5"/>
      </w:pPr>
      <w:r>
        <w:t>5&gt;</w:t>
      </w:r>
      <w:r>
        <w:rPr>
          <w:lang w:eastAsia="ko-KR"/>
        </w:rPr>
        <w:tab/>
      </w:r>
      <w:r>
        <w:t xml:space="preserve">indicate to lower layer that </w:t>
      </w:r>
      <w:proofErr w:type="spellStart"/>
      <w:r>
        <w:rPr>
          <w:i/>
        </w:rPr>
        <w:t>drb-ContinueUDC</w:t>
      </w:r>
      <w:proofErr w:type="spellEnd"/>
      <w:r>
        <w:t xml:space="preserve"> is configured;</w:t>
      </w:r>
    </w:p>
    <w:p w14:paraId="3DE17B79" w14:textId="77777777" w:rsidR="006A2BCA" w:rsidRDefault="006A2BCA" w:rsidP="006A2BCA">
      <w:pPr>
        <w:pStyle w:val="B4"/>
      </w:pPr>
      <w:r>
        <w:t>4&gt;</w:t>
      </w:r>
      <w:r>
        <w:tab/>
        <w:t>re-establish the PDCP entity of this DRB as specified in TS 38.323 [5], clause 5.1.2;</w:t>
      </w:r>
    </w:p>
    <w:p w14:paraId="0E4A9AC4" w14:textId="77777777" w:rsidR="006A2BCA" w:rsidRDefault="006A2BCA" w:rsidP="006A2BCA">
      <w:pPr>
        <w:pStyle w:val="B3"/>
      </w:pPr>
      <w:r>
        <w:t>3&gt;</w:t>
      </w:r>
      <w:r>
        <w:tab/>
        <w:t>else if LTM cell switch is triggered on the SCG and this DRB is using the master key:</w:t>
      </w:r>
    </w:p>
    <w:p w14:paraId="5F200175" w14:textId="77777777" w:rsidR="006A2BCA" w:rsidRDefault="006A2BCA" w:rsidP="006A2BCA">
      <w:pPr>
        <w:pStyle w:val="B4"/>
      </w:pPr>
      <w:r>
        <w:t>4&gt;</w:t>
      </w:r>
      <w:r>
        <w:tab/>
        <w:t>if the RLC entity of an RLC bearer associated with this DRB is re-established or released during LTM cell switch execution:</w:t>
      </w:r>
    </w:p>
    <w:p w14:paraId="69E4BE71" w14:textId="77777777" w:rsidR="006A2BCA" w:rsidRDefault="006A2BCA" w:rsidP="006A2BCA">
      <w:pPr>
        <w:pStyle w:val="B5"/>
      </w:pPr>
      <w:r>
        <w:t>5&gt;</w:t>
      </w:r>
      <w:r>
        <w:tab/>
        <w:t>if this DRB is an AM DRB:</w:t>
      </w:r>
    </w:p>
    <w:p w14:paraId="076AE632" w14:textId="77777777" w:rsidR="006A2BCA" w:rsidRDefault="006A2BCA" w:rsidP="006A2BCA">
      <w:pPr>
        <w:pStyle w:val="B6"/>
      </w:pPr>
      <w:r>
        <w:t>6&gt;</w:t>
      </w:r>
      <w:r>
        <w:tab/>
      </w:r>
      <w:del w:id="61" w:author="MediaTek" w:date="2025-09-23T13:08:00Z">
        <w:r>
          <w:delText xml:space="preserve">after the end of this procedure, </w:delText>
        </w:r>
      </w:del>
      <w:r>
        <w:t>trigger the PDCP entity of this DRB to perform data recovery as specified in TS 38.323 [5]</w:t>
      </w:r>
      <w:del w:id="62" w:author="MediaTek" w:date="2025-09-23T13:08:00Z">
        <w:r>
          <w:delText xml:space="preserve">, after applying the LTM configuration in </w:delText>
        </w:r>
        <w:r>
          <w:rPr>
            <w:i/>
            <w:iCs/>
          </w:rPr>
          <w:delText>ltm-CandidateConfig</w:delText>
        </w:r>
        <w:r>
          <w:delText xml:space="preserve"> within </w:delText>
        </w:r>
        <w:r>
          <w:rPr>
            <w:i/>
            <w:iCs/>
          </w:rPr>
          <w:delText>LTM-Candidate</w:delText>
        </w:r>
        <w:r>
          <w:delText xml:space="preserve"> IE in </w:delText>
        </w:r>
        <w:r>
          <w:rPr>
            <w:i/>
          </w:rPr>
          <w:delText>ltm-Config</w:delText>
        </w:r>
        <w:r>
          <w:rPr>
            <w:iCs/>
          </w:rPr>
          <w:delText xml:space="preserve"> or </w:delText>
        </w:r>
        <w:r>
          <w:rPr>
            <w:i/>
          </w:rPr>
          <w:delText>ltm-ConfigNRDC</w:delText>
        </w:r>
      </w:del>
      <w:r>
        <w:t>;</w:t>
      </w:r>
    </w:p>
    <w:p w14:paraId="2B0DCA48" w14:textId="77777777" w:rsidR="006A2BCA" w:rsidRDefault="006A2BCA" w:rsidP="006A2BCA">
      <w:r>
        <w:rPr>
          <w:b/>
        </w:rPr>
        <w:t>[Comments]</w:t>
      </w:r>
      <w:r>
        <w:t>:</w:t>
      </w:r>
    </w:p>
    <w:p w14:paraId="242195C0" w14:textId="77777777" w:rsidR="0010588A" w:rsidRDefault="0010588A" w:rsidP="00E335EA">
      <w:pPr>
        <w:rPr>
          <w:rFonts w:eastAsia="等线"/>
        </w:rPr>
      </w:pPr>
    </w:p>
    <w:p w14:paraId="0A2ABA59" w14:textId="77777777" w:rsidR="00F876D1" w:rsidRDefault="00F876D1" w:rsidP="00F876D1">
      <w:pPr>
        <w:rPr>
          <w:rFonts w:eastAsia="等线"/>
        </w:rPr>
      </w:pPr>
    </w:p>
    <w:p w14:paraId="243B9F42" w14:textId="71D4DF48" w:rsidR="00F876D1" w:rsidRPr="00977C0F" w:rsidRDefault="00F876D1" w:rsidP="00F876D1">
      <w:pPr>
        <w:pStyle w:val="Heading1"/>
        <w:rPr>
          <w:rFonts w:eastAsia="等线"/>
        </w:rPr>
      </w:pPr>
      <w:r>
        <w:rPr>
          <w:rFonts w:eastAsia="等线" w:hint="eastAsia"/>
        </w:rPr>
        <w:t>C155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876D1" w14:paraId="551DAE05" w14:textId="77777777" w:rsidTr="008E1D9D">
        <w:tc>
          <w:tcPr>
            <w:tcW w:w="433" w:type="pct"/>
          </w:tcPr>
          <w:p w14:paraId="1E595FED" w14:textId="77777777" w:rsidR="00F876D1" w:rsidRDefault="00F876D1" w:rsidP="008E1D9D">
            <w:r>
              <w:t>RIL Id</w:t>
            </w:r>
          </w:p>
        </w:tc>
        <w:tc>
          <w:tcPr>
            <w:tcW w:w="425" w:type="pct"/>
          </w:tcPr>
          <w:p w14:paraId="65C1BC5F" w14:textId="77777777" w:rsidR="00F876D1" w:rsidRDefault="00F876D1" w:rsidP="008E1D9D">
            <w:r>
              <w:t>WI</w:t>
            </w:r>
          </w:p>
        </w:tc>
        <w:tc>
          <w:tcPr>
            <w:tcW w:w="479" w:type="pct"/>
          </w:tcPr>
          <w:p w14:paraId="546467F8" w14:textId="77777777" w:rsidR="00F876D1" w:rsidRDefault="00F876D1" w:rsidP="008E1D9D">
            <w:r>
              <w:t>Class</w:t>
            </w:r>
          </w:p>
        </w:tc>
        <w:tc>
          <w:tcPr>
            <w:tcW w:w="1253" w:type="pct"/>
          </w:tcPr>
          <w:p w14:paraId="2AF57EAB" w14:textId="77777777" w:rsidR="00F876D1" w:rsidRDefault="00F876D1" w:rsidP="008E1D9D">
            <w:r>
              <w:t>Title</w:t>
            </w:r>
          </w:p>
        </w:tc>
        <w:tc>
          <w:tcPr>
            <w:tcW w:w="520" w:type="pct"/>
          </w:tcPr>
          <w:p w14:paraId="27093D57" w14:textId="77777777" w:rsidR="00F876D1" w:rsidRDefault="00F876D1" w:rsidP="008E1D9D">
            <w:proofErr w:type="spellStart"/>
            <w:r>
              <w:t>Tdoc</w:t>
            </w:r>
            <w:proofErr w:type="spellEnd"/>
          </w:p>
        </w:tc>
        <w:tc>
          <w:tcPr>
            <w:tcW w:w="699" w:type="pct"/>
          </w:tcPr>
          <w:p w14:paraId="2882F691" w14:textId="77777777" w:rsidR="00F876D1" w:rsidRDefault="00F876D1" w:rsidP="008E1D9D">
            <w:r>
              <w:t>Delegate</w:t>
            </w:r>
          </w:p>
        </w:tc>
        <w:tc>
          <w:tcPr>
            <w:tcW w:w="445" w:type="pct"/>
          </w:tcPr>
          <w:p w14:paraId="4339E8D9" w14:textId="77777777" w:rsidR="00F876D1" w:rsidRDefault="00F876D1" w:rsidP="008E1D9D">
            <w:proofErr w:type="spellStart"/>
            <w:r>
              <w:t>Misc</w:t>
            </w:r>
            <w:proofErr w:type="spellEnd"/>
          </w:p>
        </w:tc>
        <w:tc>
          <w:tcPr>
            <w:tcW w:w="381" w:type="pct"/>
          </w:tcPr>
          <w:p w14:paraId="1FA6B44F" w14:textId="77777777" w:rsidR="00F876D1" w:rsidRDefault="00F876D1" w:rsidP="008E1D9D">
            <w:r>
              <w:t>File version</w:t>
            </w:r>
          </w:p>
        </w:tc>
        <w:tc>
          <w:tcPr>
            <w:tcW w:w="365" w:type="pct"/>
          </w:tcPr>
          <w:p w14:paraId="59600E9E" w14:textId="77777777" w:rsidR="00F876D1" w:rsidRDefault="00F876D1" w:rsidP="008E1D9D">
            <w:r>
              <w:t>Status</w:t>
            </w:r>
          </w:p>
        </w:tc>
      </w:tr>
      <w:tr w:rsidR="00F876D1" w14:paraId="22405109" w14:textId="77777777" w:rsidTr="008E1D9D">
        <w:tc>
          <w:tcPr>
            <w:tcW w:w="433" w:type="pct"/>
          </w:tcPr>
          <w:p w14:paraId="6EA9E1DC" w14:textId="5FE68931" w:rsidR="00F876D1" w:rsidRPr="006513E1" w:rsidRDefault="00F876D1" w:rsidP="00F876D1">
            <w:pPr>
              <w:rPr>
                <w:rFonts w:eastAsia="等线"/>
              </w:rPr>
            </w:pPr>
            <w:r>
              <w:rPr>
                <w:rFonts w:eastAsia="等线" w:hint="eastAsia"/>
              </w:rPr>
              <w:t>C155</w:t>
            </w:r>
          </w:p>
        </w:tc>
        <w:tc>
          <w:tcPr>
            <w:tcW w:w="425" w:type="pct"/>
          </w:tcPr>
          <w:p w14:paraId="064AB248" w14:textId="77777777" w:rsidR="00F876D1" w:rsidRPr="001B60DD" w:rsidRDefault="00F876D1" w:rsidP="008E1D9D">
            <w:pPr>
              <w:rPr>
                <w:rFonts w:eastAsia="等线"/>
              </w:rPr>
            </w:pPr>
            <w:r>
              <w:rPr>
                <w:rFonts w:eastAsia="等线"/>
              </w:rPr>
              <w:t>MOB</w:t>
            </w:r>
          </w:p>
        </w:tc>
        <w:tc>
          <w:tcPr>
            <w:tcW w:w="479" w:type="pct"/>
          </w:tcPr>
          <w:p w14:paraId="7AA62348" w14:textId="77777777" w:rsidR="00F876D1" w:rsidRPr="001B60DD" w:rsidRDefault="00F876D1" w:rsidP="008E1D9D">
            <w:pPr>
              <w:rPr>
                <w:rFonts w:eastAsia="等线"/>
              </w:rPr>
            </w:pPr>
            <w:r>
              <w:rPr>
                <w:rFonts w:eastAsia="等线" w:hint="eastAsia"/>
              </w:rPr>
              <w:t>1</w:t>
            </w:r>
          </w:p>
        </w:tc>
        <w:tc>
          <w:tcPr>
            <w:tcW w:w="1253" w:type="pct"/>
          </w:tcPr>
          <w:p w14:paraId="52A48B06" w14:textId="30A45662" w:rsidR="00F876D1" w:rsidRPr="001B60DD" w:rsidRDefault="00183AA9" w:rsidP="00183AA9">
            <w:pPr>
              <w:rPr>
                <w:rFonts w:eastAsia="等线"/>
              </w:rPr>
            </w:pPr>
            <w:r>
              <w:rPr>
                <w:rFonts w:eastAsia="等线" w:hint="eastAsia"/>
              </w:rPr>
              <w:t xml:space="preserve">Upon LTM execution, UE </w:t>
            </w:r>
            <w:proofErr w:type="spellStart"/>
            <w:r>
              <w:rPr>
                <w:rFonts w:eastAsia="等线" w:hint="eastAsia"/>
              </w:rPr>
              <w:t>behaivor</w:t>
            </w:r>
            <w:proofErr w:type="spellEnd"/>
            <w:r>
              <w:rPr>
                <w:rFonts w:eastAsia="等线" w:hint="eastAsia"/>
              </w:rPr>
              <w:t xml:space="preserve"> is missing on performing PDCP discard </w:t>
            </w:r>
            <w:r w:rsidR="008D60F8">
              <w:rPr>
                <w:rFonts w:eastAsia="等线" w:hint="eastAsia"/>
              </w:rPr>
              <w:t xml:space="preserve">for SRBs </w:t>
            </w:r>
            <w:r>
              <w:rPr>
                <w:rFonts w:eastAsia="等线" w:hint="eastAsia"/>
              </w:rPr>
              <w:t xml:space="preserve">according to the </w:t>
            </w:r>
            <w:r w:rsidRPr="009C4904">
              <w:rPr>
                <w:rFonts w:ascii="Arial" w:eastAsia="MS Mincho" w:hAnsi="Arial"/>
                <w:szCs w:val="24"/>
                <w:lang w:eastAsia="en-GB"/>
              </w:rPr>
              <w:t>Rel-19 ID</w:t>
            </w:r>
            <w:r w:rsidR="00F876D1">
              <w:rPr>
                <w:rFonts w:eastAsia="等线" w:hint="eastAsia"/>
              </w:rPr>
              <w:t>.</w:t>
            </w:r>
          </w:p>
        </w:tc>
        <w:tc>
          <w:tcPr>
            <w:tcW w:w="520" w:type="pct"/>
          </w:tcPr>
          <w:p w14:paraId="0D76476A" w14:textId="77777777" w:rsidR="00F876D1" w:rsidRPr="002931E3" w:rsidRDefault="00F876D1" w:rsidP="008E1D9D">
            <w:pPr>
              <w:rPr>
                <w:rFonts w:eastAsia="等线"/>
              </w:rPr>
            </w:pPr>
          </w:p>
        </w:tc>
        <w:tc>
          <w:tcPr>
            <w:tcW w:w="699" w:type="pct"/>
          </w:tcPr>
          <w:p w14:paraId="0D9E6602" w14:textId="77777777" w:rsidR="00F876D1" w:rsidRDefault="00F876D1" w:rsidP="008E1D9D">
            <w:pPr>
              <w:rPr>
                <w:rFonts w:eastAsia="等线"/>
              </w:rPr>
            </w:pPr>
            <w:r>
              <w:rPr>
                <w:rFonts w:eastAsia="等线" w:hint="eastAsia"/>
              </w:rPr>
              <w:t>Rui</w:t>
            </w:r>
          </w:p>
          <w:p w14:paraId="10BC0C8F" w14:textId="77777777" w:rsidR="00F876D1" w:rsidRPr="001B60DD" w:rsidRDefault="00F876D1" w:rsidP="008E1D9D">
            <w:pPr>
              <w:rPr>
                <w:rFonts w:eastAsia="等线"/>
              </w:rPr>
            </w:pPr>
            <w:r>
              <w:rPr>
                <w:rFonts w:eastAsia="等线" w:hint="eastAsia"/>
              </w:rPr>
              <w:t>(CATT)</w:t>
            </w:r>
          </w:p>
        </w:tc>
        <w:tc>
          <w:tcPr>
            <w:tcW w:w="445" w:type="pct"/>
          </w:tcPr>
          <w:p w14:paraId="193A7569" w14:textId="77777777" w:rsidR="00F876D1" w:rsidRDefault="00F876D1" w:rsidP="008E1D9D"/>
        </w:tc>
        <w:tc>
          <w:tcPr>
            <w:tcW w:w="381" w:type="pct"/>
          </w:tcPr>
          <w:p w14:paraId="72B6FE1B" w14:textId="77777777" w:rsidR="00F876D1" w:rsidRPr="00B74F96" w:rsidRDefault="00F876D1" w:rsidP="008E1D9D">
            <w:pPr>
              <w:rPr>
                <w:rFonts w:eastAsia="等线"/>
              </w:rPr>
            </w:pPr>
            <w:r>
              <w:rPr>
                <w:rFonts w:eastAsia="等线" w:hint="eastAsia"/>
              </w:rPr>
              <w:t>V005</w:t>
            </w:r>
          </w:p>
        </w:tc>
        <w:tc>
          <w:tcPr>
            <w:tcW w:w="365" w:type="pct"/>
          </w:tcPr>
          <w:p w14:paraId="713F3E27" w14:textId="77777777" w:rsidR="00F876D1" w:rsidRDefault="00F876D1" w:rsidP="008E1D9D"/>
        </w:tc>
      </w:tr>
    </w:tbl>
    <w:p w14:paraId="6068A3D6" w14:textId="5E84CA9F" w:rsidR="00183AA9" w:rsidRPr="00676E15" w:rsidRDefault="00F876D1" w:rsidP="00183AA9">
      <w:pPr>
        <w:pStyle w:val="CommentText"/>
        <w:rPr>
          <w:rFonts w:eastAsia="等线"/>
        </w:rPr>
      </w:pPr>
      <w:r>
        <w:rPr>
          <w:b/>
        </w:rPr>
        <w:br/>
        <w:t>[Description]</w:t>
      </w:r>
      <w:r>
        <w:t>:</w:t>
      </w:r>
      <w:r>
        <w:rPr>
          <w:rFonts w:eastAsia="等线" w:hint="eastAsia"/>
        </w:rPr>
        <w:t xml:space="preserve"> </w:t>
      </w:r>
      <w:r w:rsidR="00676E15">
        <w:rPr>
          <w:rFonts w:eastAsia="等线" w:hint="eastAsia"/>
        </w:rPr>
        <w:t xml:space="preserve">Upon LTM execution, UE </w:t>
      </w:r>
      <w:proofErr w:type="spellStart"/>
      <w:r w:rsidR="00676E15">
        <w:rPr>
          <w:rFonts w:eastAsia="等线" w:hint="eastAsia"/>
        </w:rPr>
        <w:t>behaivor</w:t>
      </w:r>
      <w:proofErr w:type="spellEnd"/>
      <w:r w:rsidR="00676E15">
        <w:rPr>
          <w:rFonts w:eastAsia="等线" w:hint="eastAsia"/>
        </w:rPr>
        <w:t xml:space="preserve"> is missing on performing PDCP discard for SRBs according to the </w:t>
      </w:r>
      <w:r w:rsidR="00676E15" w:rsidRPr="009C4904">
        <w:rPr>
          <w:rFonts w:ascii="Arial" w:eastAsia="MS Mincho" w:hAnsi="Arial"/>
          <w:szCs w:val="24"/>
          <w:lang w:eastAsia="en-GB"/>
        </w:rPr>
        <w:t xml:space="preserve">Rel-19 </w:t>
      </w:r>
      <w:proofErr w:type="spellStart"/>
      <w:proofErr w:type="gramStart"/>
      <w:r w:rsidR="00676E15" w:rsidRPr="009C4904">
        <w:rPr>
          <w:rFonts w:ascii="Arial" w:eastAsia="MS Mincho" w:hAnsi="Arial"/>
          <w:szCs w:val="24"/>
          <w:lang w:eastAsia="en-GB"/>
        </w:rPr>
        <w:t>ID</w:t>
      </w:r>
      <w:r w:rsidR="00676E15">
        <w:rPr>
          <w:rFonts w:eastAsia="等线" w:hint="eastAsia"/>
        </w:rPr>
        <w:t>.This</w:t>
      </w:r>
      <w:proofErr w:type="spellEnd"/>
      <w:proofErr w:type="gramEnd"/>
      <w:r w:rsidR="00676E15">
        <w:rPr>
          <w:rFonts w:eastAsia="等线" w:hint="eastAsia"/>
        </w:rPr>
        <w:t xml:space="preserve"> is needed according to the RAN2 agreements as follows,</w:t>
      </w:r>
    </w:p>
    <w:p w14:paraId="2962358A" w14:textId="77777777" w:rsidR="00183AA9" w:rsidRPr="009517F3" w:rsidRDefault="00183AA9" w:rsidP="00C26CC2">
      <w:pPr>
        <w:numPr>
          <w:ilvl w:val="0"/>
          <w:numId w:val="6"/>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517F3">
        <w:rPr>
          <w:rFonts w:ascii="Arial" w:eastAsia="MS Mincho" w:hAnsi="Arial"/>
          <w:szCs w:val="24"/>
          <w:lang w:eastAsia="en-GB"/>
        </w:rPr>
        <w:t>For inter-CU MCG LTM, when the Rel-19 ID of candidate cell is the same with serving cell, the UE performs PDCP SDU discard for SRB1/SRB2.</w:t>
      </w:r>
    </w:p>
    <w:p w14:paraId="792B5B32" w14:textId="77777777" w:rsidR="00183AA9" w:rsidRPr="00676E15" w:rsidRDefault="00183AA9" w:rsidP="00183AA9">
      <w:pPr>
        <w:pStyle w:val="CommentText"/>
        <w:rPr>
          <w:rFonts w:eastAsia="等线"/>
        </w:rPr>
      </w:pPr>
    </w:p>
    <w:p w14:paraId="0F5693D0" w14:textId="77777777" w:rsidR="00183AA9" w:rsidRPr="009C4904" w:rsidRDefault="00183AA9" w:rsidP="00C26CC2">
      <w:pPr>
        <w:numPr>
          <w:ilvl w:val="0"/>
          <w:numId w:val="7"/>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C4904">
        <w:rPr>
          <w:rFonts w:ascii="Arial" w:eastAsia="MS Mincho" w:hAnsi="Arial"/>
          <w:szCs w:val="24"/>
          <w:lang w:eastAsia="en-GB"/>
        </w:rPr>
        <w:lastRenderedPageBreak/>
        <w:t>For SRBs in inter-CU SCG LTM, Rel-19 ID is used to determine whether PDCP re-establishment or PDCP SDU discard is performed for LTM execution for SRB3.</w:t>
      </w:r>
    </w:p>
    <w:p w14:paraId="72A52B14" w14:textId="7517CCDC" w:rsidR="00F876D1" w:rsidRDefault="00CC5E4E" w:rsidP="00F876D1">
      <w:pPr>
        <w:pStyle w:val="CommentText"/>
        <w:rPr>
          <w:rFonts w:eastAsia="等线"/>
        </w:rPr>
      </w:pPr>
      <w:r>
        <w:rPr>
          <w:b/>
        </w:rPr>
        <w:t xml:space="preserve"> </w:t>
      </w:r>
      <w:r w:rsidR="00F876D1">
        <w:rPr>
          <w:b/>
        </w:rPr>
        <w:t>[Proposed Change]</w:t>
      </w:r>
      <w:r w:rsidR="00F876D1">
        <w:t xml:space="preserve">: </w:t>
      </w:r>
    </w:p>
    <w:p w14:paraId="2D2F10BB" w14:textId="37EC9739" w:rsidR="00F876D1" w:rsidRDefault="00F876D1" w:rsidP="00F876D1">
      <w:pPr>
        <w:rPr>
          <w:rFonts w:eastAsia="等线"/>
        </w:rPr>
      </w:pPr>
      <w:r>
        <w:rPr>
          <w:b/>
        </w:rPr>
        <w:t>[Comments]</w:t>
      </w:r>
      <w:r>
        <w:t>:</w:t>
      </w:r>
    </w:p>
    <w:p w14:paraId="377AABC3" w14:textId="77777777" w:rsidR="0010588A" w:rsidRDefault="0010588A" w:rsidP="00E335EA">
      <w:pPr>
        <w:rPr>
          <w:rFonts w:eastAsia="等线"/>
        </w:rPr>
      </w:pPr>
    </w:p>
    <w:p w14:paraId="781C167A" w14:textId="77777777" w:rsidR="0010588A" w:rsidRDefault="0010588A" w:rsidP="00E335EA">
      <w:pPr>
        <w:rPr>
          <w:rFonts w:eastAsia="等线"/>
        </w:rPr>
      </w:pPr>
    </w:p>
    <w:p w14:paraId="1FCE416E" w14:textId="77777777" w:rsidR="00E66E42" w:rsidRDefault="00E66E42" w:rsidP="00E66E42">
      <w:pPr>
        <w:rPr>
          <w:rFonts w:eastAsia="等线"/>
        </w:rPr>
      </w:pPr>
    </w:p>
    <w:p w14:paraId="46B0DCC5" w14:textId="3AFB0BCC" w:rsidR="00E66E42" w:rsidRPr="00977C0F" w:rsidRDefault="00E66E42" w:rsidP="00E66E42">
      <w:pPr>
        <w:pStyle w:val="Heading1"/>
        <w:rPr>
          <w:rFonts w:eastAsia="等线"/>
        </w:rPr>
      </w:pPr>
      <w:r>
        <w:rPr>
          <w:rFonts w:eastAsia="等线" w:hint="eastAsia"/>
        </w:rPr>
        <w:t>C156</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016F401E" w14:textId="77777777" w:rsidTr="008E1D9D">
        <w:tc>
          <w:tcPr>
            <w:tcW w:w="433" w:type="pct"/>
          </w:tcPr>
          <w:p w14:paraId="0A125A2B" w14:textId="77777777" w:rsidR="00E66E42" w:rsidRDefault="00E66E42" w:rsidP="008E1D9D">
            <w:r>
              <w:t>RIL Id</w:t>
            </w:r>
          </w:p>
        </w:tc>
        <w:tc>
          <w:tcPr>
            <w:tcW w:w="425" w:type="pct"/>
          </w:tcPr>
          <w:p w14:paraId="7D19ECF9" w14:textId="77777777" w:rsidR="00E66E42" w:rsidRDefault="00E66E42" w:rsidP="008E1D9D">
            <w:r>
              <w:t>WI</w:t>
            </w:r>
          </w:p>
        </w:tc>
        <w:tc>
          <w:tcPr>
            <w:tcW w:w="479" w:type="pct"/>
          </w:tcPr>
          <w:p w14:paraId="66A505FD" w14:textId="77777777" w:rsidR="00E66E42" w:rsidRDefault="00E66E42" w:rsidP="008E1D9D">
            <w:r>
              <w:t>Class</w:t>
            </w:r>
          </w:p>
        </w:tc>
        <w:tc>
          <w:tcPr>
            <w:tcW w:w="1253" w:type="pct"/>
          </w:tcPr>
          <w:p w14:paraId="63E3AC93" w14:textId="77777777" w:rsidR="00E66E42" w:rsidRDefault="00E66E42" w:rsidP="008E1D9D">
            <w:r>
              <w:t>Title</w:t>
            </w:r>
          </w:p>
        </w:tc>
        <w:tc>
          <w:tcPr>
            <w:tcW w:w="520" w:type="pct"/>
          </w:tcPr>
          <w:p w14:paraId="3060724C" w14:textId="77777777" w:rsidR="00E66E42" w:rsidRDefault="00E66E42" w:rsidP="008E1D9D">
            <w:proofErr w:type="spellStart"/>
            <w:r>
              <w:t>Tdoc</w:t>
            </w:r>
            <w:proofErr w:type="spellEnd"/>
          </w:p>
        </w:tc>
        <w:tc>
          <w:tcPr>
            <w:tcW w:w="699" w:type="pct"/>
          </w:tcPr>
          <w:p w14:paraId="7F0DA0DA" w14:textId="77777777" w:rsidR="00E66E42" w:rsidRDefault="00E66E42" w:rsidP="008E1D9D">
            <w:r>
              <w:t>Delegate</w:t>
            </w:r>
          </w:p>
        </w:tc>
        <w:tc>
          <w:tcPr>
            <w:tcW w:w="445" w:type="pct"/>
          </w:tcPr>
          <w:p w14:paraId="48E0C3D4" w14:textId="77777777" w:rsidR="00E66E42" w:rsidRDefault="00E66E42" w:rsidP="008E1D9D">
            <w:proofErr w:type="spellStart"/>
            <w:r>
              <w:t>Misc</w:t>
            </w:r>
            <w:proofErr w:type="spellEnd"/>
          </w:p>
        </w:tc>
        <w:tc>
          <w:tcPr>
            <w:tcW w:w="381" w:type="pct"/>
          </w:tcPr>
          <w:p w14:paraId="71C586C9" w14:textId="77777777" w:rsidR="00E66E42" w:rsidRDefault="00E66E42" w:rsidP="008E1D9D">
            <w:r>
              <w:t>File version</w:t>
            </w:r>
          </w:p>
        </w:tc>
        <w:tc>
          <w:tcPr>
            <w:tcW w:w="365" w:type="pct"/>
          </w:tcPr>
          <w:p w14:paraId="41D0C701" w14:textId="77777777" w:rsidR="00E66E42" w:rsidRDefault="00E66E42" w:rsidP="008E1D9D">
            <w:r>
              <w:t>Status</w:t>
            </w:r>
          </w:p>
        </w:tc>
      </w:tr>
      <w:tr w:rsidR="00E66E42" w14:paraId="07A15CD7" w14:textId="77777777" w:rsidTr="008E1D9D">
        <w:tc>
          <w:tcPr>
            <w:tcW w:w="433" w:type="pct"/>
          </w:tcPr>
          <w:p w14:paraId="23FB6EB4" w14:textId="48C5CA6C" w:rsidR="00E66E42" w:rsidRPr="006513E1" w:rsidRDefault="00E66E42" w:rsidP="00E66E42">
            <w:pPr>
              <w:rPr>
                <w:rFonts w:eastAsia="等线"/>
              </w:rPr>
            </w:pPr>
            <w:r>
              <w:rPr>
                <w:rFonts w:eastAsia="等线" w:hint="eastAsia"/>
              </w:rPr>
              <w:t>C156</w:t>
            </w:r>
          </w:p>
        </w:tc>
        <w:tc>
          <w:tcPr>
            <w:tcW w:w="425" w:type="pct"/>
          </w:tcPr>
          <w:p w14:paraId="7FD2C4E2" w14:textId="77777777" w:rsidR="00E66E42" w:rsidRPr="001B60DD" w:rsidRDefault="00E66E42" w:rsidP="008E1D9D">
            <w:pPr>
              <w:rPr>
                <w:rFonts w:eastAsia="等线"/>
              </w:rPr>
            </w:pPr>
            <w:r>
              <w:rPr>
                <w:rFonts w:eastAsia="等线"/>
              </w:rPr>
              <w:t>MOB</w:t>
            </w:r>
          </w:p>
        </w:tc>
        <w:tc>
          <w:tcPr>
            <w:tcW w:w="479" w:type="pct"/>
          </w:tcPr>
          <w:p w14:paraId="53D8011B" w14:textId="77777777" w:rsidR="00E66E42" w:rsidRPr="001B60DD" w:rsidRDefault="00E66E42" w:rsidP="008E1D9D">
            <w:pPr>
              <w:rPr>
                <w:rFonts w:eastAsia="等线"/>
              </w:rPr>
            </w:pPr>
            <w:r>
              <w:rPr>
                <w:rFonts w:eastAsia="等线" w:hint="eastAsia"/>
              </w:rPr>
              <w:t>1</w:t>
            </w:r>
          </w:p>
        </w:tc>
        <w:tc>
          <w:tcPr>
            <w:tcW w:w="1253" w:type="pct"/>
          </w:tcPr>
          <w:p w14:paraId="20AF59BA" w14:textId="18EE74BC" w:rsidR="00E66E42" w:rsidRPr="001B60DD" w:rsidRDefault="00E66E42" w:rsidP="00E66E42">
            <w:pPr>
              <w:rPr>
                <w:rFonts w:eastAsia="等线"/>
              </w:rPr>
            </w:pPr>
            <w:r>
              <w:rPr>
                <w:rFonts w:eastAsia="等线"/>
              </w:rPr>
              <w:t>D</w:t>
            </w:r>
            <w:r>
              <w:rPr>
                <w:rFonts w:eastAsia="等线" w:hint="eastAsia"/>
              </w:rPr>
              <w:t xml:space="preserve">uplicated check for the different R19 ID case </w:t>
            </w:r>
          </w:p>
        </w:tc>
        <w:tc>
          <w:tcPr>
            <w:tcW w:w="520" w:type="pct"/>
          </w:tcPr>
          <w:p w14:paraId="02120426" w14:textId="77777777" w:rsidR="00E66E42" w:rsidRPr="002931E3" w:rsidRDefault="00E66E42" w:rsidP="008E1D9D">
            <w:pPr>
              <w:rPr>
                <w:rFonts w:eastAsia="等线"/>
              </w:rPr>
            </w:pPr>
          </w:p>
        </w:tc>
        <w:tc>
          <w:tcPr>
            <w:tcW w:w="699" w:type="pct"/>
          </w:tcPr>
          <w:p w14:paraId="0835D58A" w14:textId="77777777" w:rsidR="00E66E42" w:rsidRDefault="00E66E42" w:rsidP="008E1D9D">
            <w:pPr>
              <w:rPr>
                <w:rFonts w:eastAsia="等线"/>
              </w:rPr>
            </w:pPr>
            <w:r>
              <w:rPr>
                <w:rFonts w:eastAsia="等线" w:hint="eastAsia"/>
              </w:rPr>
              <w:t>Rui</w:t>
            </w:r>
          </w:p>
          <w:p w14:paraId="144DB74D" w14:textId="77777777" w:rsidR="00E66E42" w:rsidRPr="001B60DD" w:rsidRDefault="00E66E42" w:rsidP="008E1D9D">
            <w:pPr>
              <w:rPr>
                <w:rFonts w:eastAsia="等线"/>
              </w:rPr>
            </w:pPr>
            <w:r>
              <w:rPr>
                <w:rFonts w:eastAsia="等线" w:hint="eastAsia"/>
              </w:rPr>
              <w:t>(CATT)</w:t>
            </w:r>
          </w:p>
        </w:tc>
        <w:tc>
          <w:tcPr>
            <w:tcW w:w="445" w:type="pct"/>
          </w:tcPr>
          <w:p w14:paraId="047DB6DF" w14:textId="77777777" w:rsidR="00E66E42" w:rsidRDefault="00E66E42" w:rsidP="008E1D9D"/>
        </w:tc>
        <w:tc>
          <w:tcPr>
            <w:tcW w:w="381" w:type="pct"/>
          </w:tcPr>
          <w:p w14:paraId="65DD2C30" w14:textId="77777777" w:rsidR="00E66E42" w:rsidRPr="00B74F96" w:rsidRDefault="00E66E42" w:rsidP="008E1D9D">
            <w:pPr>
              <w:rPr>
                <w:rFonts w:eastAsia="等线"/>
              </w:rPr>
            </w:pPr>
            <w:r>
              <w:rPr>
                <w:rFonts w:eastAsia="等线" w:hint="eastAsia"/>
              </w:rPr>
              <w:t>V005</w:t>
            </w:r>
          </w:p>
        </w:tc>
        <w:tc>
          <w:tcPr>
            <w:tcW w:w="365" w:type="pct"/>
          </w:tcPr>
          <w:p w14:paraId="70F52535" w14:textId="77777777" w:rsidR="00E66E42" w:rsidRDefault="00E66E42" w:rsidP="008E1D9D"/>
        </w:tc>
      </w:tr>
    </w:tbl>
    <w:p w14:paraId="5D57D049" w14:textId="6C4C6EC6" w:rsidR="00425202" w:rsidRPr="00425202" w:rsidRDefault="00E66E42" w:rsidP="00E66E42">
      <w:pPr>
        <w:pStyle w:val="CommentText"/>
        <w:rPr>
          <w:rFonts w:eastAsia="等线"/>
        </w:rPr>
      </w:pPr>
      <w:r>
        <w:rPr>
          <w:b/>
        </w:rPr>
        <w:br/>
        <w:t>[Description]</w:t>
      </w:r>
      <w:r>
        <w:t>:</w:t>
      </w:r>
      <w:r>
        <w:rPr>
          <w:rFonts w:eastAsia="等线" w:hint="eastAsia"/>
        </w:rPr>
        <w:t xml:space="preserve"> </w:t>
      </w:r>
      <w:r w:rsidR="00425202">
        <w:rPr>
          <w:rFonts w:eastAsia="等线" w:hint="eastAsia"/>
        </w:rPr>
        <w:t xml:space="preserve">it is duplicated with, </w:t>
      </w:r>
    </w:p>
    <w:p w14:paraId="4A5CC029" w14:textId="77777777" w:rsidR="00425202" w:rsidRDefault="00425202" w:rsidP="00425202">
      <w:pPr>
        <w:pStyle w:val="B1"/>
      </w:pPr>
      <w:r>
        <w:t>1&gt;</w:t>
      </w:r>
      <w:r>
        <w:tab/>
        <w:t xml:space="preserve">if the value of </w:t>
      </w:r>
      <w:proofErr w:type="spellStart"/>
      <w:r>
        <w:rPr>
          <w:i/>
          <w:iCs/>
        </w:rPr>
        <w:t>ltm-NoSecurityChangeID</w:t>
      </w:r>
      <w:proofErr w:type="spellEnd"/>
      <w:r>
        <w:rPr>
          <w:i/>
          <w:iCs/>
        </w:rPr>
        <w:t xml:space="preserve"> </w:t>
      </w:r>
      <w:r>
        <w:t xml:space="preserve">contained in the </w:t>
      </w:r>
      <w:r>
        <w:rPr>
          <w:i/>
          <w:iCs/>
        </w:rPr>
        <w:t>LTM-Candidate</w:t>
      </w:r>
      <w:r>
        <w:t xml:space="preserve"> IE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or for the selected cell in accordance with 5.3.7.3 is not equal to the value of </w:t>
      </w:r>
      <w:proofErr w:type="spellStart"/>
      <w:r>
        <w:rPr>
          <w:i/>
          <w:iCs/>
        </w:rPr>
        <w:t>ltm-ServingCellNoSecurityChange</w:t>
      </w:r>
      <w:proofErr w:type="spellEnd"/>
      <w:r>
        <w:rPr>
          <w:i/>
          <w:iCs/>
        </w:rPr>
        <w:t xml:space="preserve"> </w:t>
      </w:r>
      <w:r>
        <w:t xml:space="preserve">within </w:t>
      </w:r>
      <w:proofErr w:type="spellStart"/>
      <w:r>
        <w:rPr>
          <w:i/>
          <w:iCs/>
        </w:rPr>
        <w:t>VarLTM-ServingCellNoSecurityChange</w:t>
      </w:r>
      <w:proofErr w:type="spellEnd"/>
      <w:r>
        <w:t>:</w:t>
      </w:r>
    </w:p>
    <w:p w14:paraId="0CDE61DB" w14:textId="77777777" w:rsidR="00425202" w:rsidRPr="00425202" w:rsidRDefault="00425202" w:rsidP="00E66E42">
      <w:pPr>
        <w:pStyle w:val="CommentText"/>
      </w:pPr>
    </w:p>
    <w:p w14:paraId="59B3AA8B" w14:textId="58185D86" w:rsidR="00E66E42" w:rsidRDefault="0024263B" w:rsidP="00E66E42">
      <w:pPr>
        <w:pStyle w:val="CommentText"/>
        <w:rPr>
          <w:rFonts w:eastAsia="等线"/>
        </w:rPr>
      </w:pPr>
      <w:r>
        <w:rPr>
          <w:b/>
        </w:rPr>
        <w:t xml:space="preserve"> </w:t>
      </w:r>
      <w:r w:rsidR="00E66E42">
        <w:rPr>
          <w:b/>
        </w:rPr>
        <w:t>[Proposed Change]</w:t>
      </w:r>
      <w:r w:rsidR="00E66E42">
        <w:t xml:space="preserve">: </w:t>
      </w:r>
    </w:p>
    <w:p w14:paraId="7E0BCE4B" w14:textId="5C636952" w:rsidR="0024263B" w:rsidRPr="0024263B" w:rsidRDefault="0024263B" w:rsidP="00E66E42">
      <w:pPr>
        <w:pStyle w:val="CommentText"/>
        <w:rPr>
          <w:rFonts w:eastAsia="等线"/>
        </w:rPr>
      </w:pPr>
      <w:r w:rsidRPr="0024263B">
        <w:rPr>
          <w:rFonts w:eastAsia="等线"/>
        </w:rPr>
        <w:t>5.3.5.18.6</w:t>
      </w:r>
      <w:r w:rsidRPr="0024263B">
        <w:rPr>
          <w:rFonts w:eastAsia="等线"/>
        </w:rPr>
        <w:tab/>
        <w:t>LTM cell switch execution</w:t>
      </w:r>
    </w:p>
    <w:p w14:paraId="1BA52ACC" w14:textId="649332AC" w:rsidR="0024263B" w:rsidRPr="0024263B" w:rsidRDefault="0024263B" w:rsidP="00E66E42">
      <w:pPr>
        <w:pStyle w:val="CommentText"/>
        <w:rPr>
          <w:rFonts w:eastAsia="等线"/>
        </w:rPr>
      </w:pPr>
      <w:r>
        <w:rPr>
          <w:rFonts w:eastAsia="等线"/>
        </w:rPr>
        <w:t>……</w:t>
      </w:r>
    </w:p>
    <w:p w14:paraId="57875E8E" w14:textId="77777777" w:rsidR="0024263B" w:rsidRDefault="0024263B" w:rsidP="0024263B">
      <w:pPr>
        <w:pStyle w:val="B1"/>
      </w:pPr>
      <w:r>
        <w:t>1&gt;</w:t>
      </w:r>
      <w:r>
        <w:tab/>
        <w:t xml:space="preserve">if the value of </w:t>
      </w:r>
      <w:proofErr w:type="spellStart"/>
      <w:r>
        <w:rPr>
          <w:i/>
          <w:iCs/>
        </w:rPr>
        <w:t>ltm-NoSecurityChangeID</w:t>
      </w:r>
      <w:proofErr w:type="spellEnd"/>
      <w:r>
        <w:rPr>
          <w:i/>
          <w:iCs/>
        </w:rPr>
        <w:t xml:space="preserve"> </w:t>
      </w:r>
      <w:r>
        <w:t xml:space="preserve">contained in the </w:t>
      </w:r>
      <w:r>
        <w:rPr>
          <w:i/>
          <w:iCs/>
        </w:rPr>
        <w:t>LTM-Candidate</w:t>
      </w:r>
      <w:r>
        <w:t xml:space="preserve"> IE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or for the selected cell in accordance with 5.3.7.3 is not equal to the value of </w:t>
      </w:r>
      <w:proofErr w:type="spellStart"/>
      <w:r>
        <w:rPr>
          <w:i/>
          <w:iCs/>
        </w:rPr>
        <w:t>ltm-ServingCellNoSecurityChange</w:t>
      </w:r>
      <w:proofErr w:type="spellEnd"/>
      <w:r>
        <w:rPr>
          <w:i/>
          <w:iCs/>
        </w:rPr>
        <w:t xml:space="preserve"> </w:t>
      </w:r>
      <w:r>
        <w:t xml:space="preserve">within </w:t>
      </w:r>
      <w:proofErr w:type="spellStart"/>
      <w:r>
        <w:rPr>
          <w:i/>
          <w:iCs/>
        </w:rPr>
        <w:t>VarLTM-ServingCellNoSecurityChange</w:t>
      </w:r>
      <w:proofErr w:type="spellEnd"/>
      <w:r>
        <w:t>:</w:t>
      </w:r>
    </w:p>
    <w:p w14:paraId="7C198020" w14:textId="0F932954" w:rsidR="0024263B" w:rsidRPr="0024263B" w:rsidRDefault="0024263B" w:rsidP="00E66E42">
      <w:pPr>
        <w:pStyle w:val="CommentText"/>
        <w:rPr>
          <w:rFonts w:eastAsia="等线"/>
        </w:rPr>
      </w:pPr>
      <w:r>
        <w:rPr>
          <w:rFonts w:eastAsia="等线"/>
        </w:rPr>
        <w:t>……</w:t>
      </w:r>
    </w:p>
    <w:p w14:paraId="3490A63B" w14:textId="7F4359B4" w:rsidR="0024263B" w:rsidRPr="0024263B" w:rsidRDefault="0024263B" w:rsidP="0024263B">
      <w:pPr>
        <w:pStyle w:val="B2"/>
        <w:rPr>
          <w:strike/>
          <w:color w:val="FF0000"/>
        </w:rPr>
      </w:pPr>
      <w:r w:rsidRPr="0024263B">
        <w:rPr>
          <w:strike/>
          <w:color w:val="FF0000"/>
        </w:rPr>
        <w:t>2&gt;</w:t>
      </w:r>
      <w:r w:rsidRPr="0024263B">
        <w:rPr>
          <w:strike/>
          <w:color w:val="FF0000"/>
        </w:rPr>
        <w:tab/>
        <w:t xml:space="preserve">if the value of field </w:t>
      </w:r>
      <w:proofErr w:type="spellStart"/>
      <w:r w:rsidRPr="0024263B">
        <w:rPr>
          <w:i/>
          <w:iCs/>
          <w:strike/>
          <w:color w:val="FF0000"/>
        </w:rPr>
        <w:t>ltm-NoSecurityChangeID</w:t>
      </w:r>
      <w:proofErr w:type="spellEnd"/>
      <w:r w:rsidRPr="0024263B">
        <w:rPr>
          <w:strike/>
          <w:color w:val="FF0000"/>
        </w:rPr>
        <w:t xml:space="preserve"> contained in the </w:t>
      </w:r>
      <w:r w:rsidRPr="0024263B">
        <w:rPr>
          <w:i/>
          <w:iCs/>
          <w:strike/>
          <w:color w:val="FF0000"/>
        </w:rPr>
        <w:t>LTM-Candidate</w:t>
      </w:r>
      <w:r w:rsidRPr="0024263B">
        <w:rPr>
          <w:strike/>
          <w:color w:val="FF0000"/>
        </w:rPr>
        <w:t xml:space="preserve"> IE in </w:t>
      </w:r>
      <w:proofErr w:type="spellStart"/>
      <w:r w:rsidRPr="0024263B">
        <w:rPr>
          <w:i/>
          <w:iCs/>
          <w:strike/>
          <w:color w:val="FF0000"/>
        </w:rPr>
        <w:t>ltm</w:t>
      </w:r>
      <w:proofErr w:type="spellEnd"/>
      <w:r w:rsidRPr="0024263B">
        <w:rPr>
          <w:i/>
          <w:iCs/>
          <w:strike/>
          <w:color w:val="FF0000"/>
        </w:rPr>
        <w:t>-Config</w:t>
      </w:r>
      <w:r w:rsidRPr="0024263B">
        <w:rPr>
          <w:iCs/>
          <w:strike/>
          <w:color w:val="FF0000"/>
        </w:rPr>
        <w:t xml:space="preserve"> or </w:t>
      </w:r>
      <w:proofErr w:type="spellStart"/>
      <w:r w:rsidRPr="0024263B">
        <w:rPr>
          <w:i/>
          <w:strike/>
          <w:color w:val="FF0000"/>
        </w:rPr>
        <w:t>ltm-ConfigNRDC</w:t>
      </w:r>
      <w:proofErr w:type="spellEnd"/>
      <w:r w:rsidRPr="0024263B">
        <w:rPr>
          <w:strike/>
          <w:color w:val="FF0000"/>
        </w:rPr>
        <w:t xml:space="preserve"> indicated by lower layers or for the selected cell in accordance with 5.3.7.3 is not equal to the value of </w:t>
      </w:r>
      <w:proofErr w:type="spellStart"/>
      <w:r w:rsidRPr="0024263B">
        <w:rPr>
          <w:i/>
          <w:iCs/>
          <w:strike/>
          <w:color w:val="FF0000"/>
        </w:rPr>
        <w:t>ltm-ServingCellNoSecurityChangeID</w:t>
      </w:r>
      <w:proofErr w:type="spellEnd"/>
      <w:r w:rsidRPr="0024263B">
        <w:rPr>
          <w:strike/>
          <w:color w:val="FF0000"/>
        </w:rPr>
        <w:t xml:space="preserve"> within </w:t>
      </w:r>
      <w:proofErr w:type="spellStart"/>
      <w:r w:rsidRPr="0024263B">
        <w:rPr>
          <w:i/>
          <w:iCs/>
          <w:strike/>
          <w:color w:val="FF0000"/>
        </w:rPr>
        <w:t>VarLTM-ServingCellNoSecurityChange</w:t>
      </w:r>
      <w:proofErr w:type="spellEnd"/>
    </w:p>
    <w:p w14:paraId="2C45F8E8" w14:textId="6CCC6300" w:rsidR="0024263B" w:rsidRPr="00EE6E73" w:rsidRDefault="0024263B" w:rsidP="0024263B">
      <w:pPr>
        <w:pStyle w:val="B3"/>
      </w:pPr>
      <w:r w:rsidRPr="0024263B">
        <w:rPr>
          <w:rFonts w:eastAsia="等线" w:hint="eastAsia"/>
          <w:color w:val="FF0000"/>
        </w:rPr>
        <w:t>2</w:t>
      </w:r>
      <w:r w:rsidRPr="0024263B">
        <w:rPr>
          <w:strike/>
          <w:color w:val="FF0000"/>
        </w:rPr>
        <w:t>3</w:t>
      </w:r>
      <w:r w:rsidRPr="0024263B">
        <w:rPr>
          <w:color w:val="FF0000"/>
        </w:rPr>
        <w:t>&gt;</w:t>
      </w:r>
      <w:r>
        <w:tab/>
        <w:t xml:space="preserve">replace the value of </w:t>
      </w:r>
      <w:proofErr w:type="spellStart"/>
      <w:r>
        <w:rPr>
          <w:i/>
          <w:iCs/>
        </w:rPr>
        <w:t>ltm-ServingCellNoSecurityChangeID</w:t>
      </w:r>
      <w:proofErr w:type="spellEnd"/>
      <w:r>
        <w:t xml:space="preserve"> in </w:t>
      </w:r>
      <w:proofErr w:type="spellStart"/>
      <w:r>
        <w:rPr>
          <w:i/>
          <w:iCs/>
        </w:rPr>
        <w:t>VarLTM-ServingCellNoSecurityChange</w:t>
      </w:r>
      <w:proofErr w:type="spellEnd"/>
      <w:r>
        <w:t xml:space="preserve"> with the value of </w:t>
      </w:r>
      <w:proofErr w:type="spellStart"/>
      <w:r>
        <w:rPr>
          <w:i/>
        </w:rPr>
        <w:t>ltm-</w:t>
      </w:r>
      <w:r>
        <w:rPr>
          <w:i/>
          <w:iCs/>
        </w:rPr>
        <w:t>NoSecurityChangeID</w:t>
      </w:r>
      <w:proofErr w:type="spellEnd"/>
      <w:r>
        <w:rPr>
          <w:i/>
        </w:rPr>
        <w:t xml:space="preserve"> </w:t>
      </w:r>
      <w:r>
        <w:t xml:space="preserve">in the </w:t>
      </w:r>
      <w:r>
        <w:rPr>
          <w:i/>
        </w:rPr>
        <w:t>LTM-Candidate</w:t>
      </w:r>
      <w:r>
        <w:t xml:space="preserv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or for the selected cell in accordance with 5.3.7.3;</w:t>
      </w:r>
    </w:p>
    <w:p w14:paraId="136A9D19" w14:textId="77777777" w:rsidR="0024263B" w:rsidRDefault="0024263B" w:rsidP="0024263B">
      <w:pPr>
        <w:pStyle w:val="B1"/>
      </w:pPr>
      <w:r w:rsidRPr="00EE6E73">
        <w:t>1&gt;</w:t>
      </w:r>
      <w:r w:rsidRPr="00EE6E73">
        <w:tab/>
      </w:r>
      <w:r>
        <w:t xml:space="preserve">else if the field </w:t>
      </w:r>
      <w:proofErr w:type="spellStart"/>
      <w:r>
        <w:rPr>
          <w:i/>
          <w:iCs/>
        </w:rPr>
        <w:t>ltm-NoSecurityChangeID</w:t>
      </w:r>
      <w:proofErr w:type="spellEnd"/>
      <w:r>
        <w:t xml:space="preserve"> is not configured for the </w:t>
      </w:r>
      <w:r>
        <w:rPr>
          <w:i/>
          <w:iCs/>
        </w:rPr>
        <w:t>LTM-Candidate</w:t>
      </w:r>
      <w:r>
        <w:t xml:space="preserve"> IE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and if the UE does not have any value stored of </w:t>
      </w:r>
      <w:proofErr w:type="spellStart"/>
      <w:r>
        <w:rPr>
          <w:i/>
          <w:iCs/>
        </w:rPr>
        <w:t>ltm-ServingCellNoSecurityChangeID</w:t>
      </w:r>
      <w:proofErr w:type="spellEnd"/>
      <w:r>
        <w:rPr>
          <w:i/>
          <w:iCs/>
        </w:rPr>
        <w:t xml:space="preserve"> </w:t>
      </w:r>
      <w:r>
        <w:t xml:space="preserve">within </w:t>
      </w:r>
      <w:proofErr w:type="spellStart"/>
      <w:r>
        <w:rPr>
          <w:i/>
          <w:iCs/>
        </w:rPr>
        <w:t>VarLTM-ServingCellNoSecurityChangeID</w:t>
      </w:r>
      <w:proofErr w:type="spellEnd"/>
      <w:r>
        <w:t>; or</w:t>
      </w:r>
    </w:p>
    <w:p w14:paraId="5E496A16" w14:textId="77777777" w:rsidR="00E66E42" w:rsidRPr="00F876D1" w:rsidRDefault="00E66E42" w:rsidP="00E66E42">
      <w:pPr>
        <w:pStyle w:val="CommentText"/>
        <w:rPr>
          <w:rFonts w:eastAsia="等线"/>
        </w:rPr>
      </w:pPr>
    </w:p>
    <w:p w14:paraId="4177B2C5" w14:textId="77777777" w:rsidR="00E66E42" w:rsidRDefault="00E66E42" w:rsidP="00E66E42">
      <w:pPr>
        <w:rPr>
          <w:rFonts w:eastAsia="等线"/>
        </w:rPr>
      </w:pPr>
      <w:r>
        <w:rPr>
          <w:b/>
        </w:rPr>
        <w:t>[Comments]</w:t>
      </w:r>
      <w:r>
        <w:t>:</w:t>
      </w:r>
    </w:p>
    <w:p w14:paraId="01A19B2C" w14:textId="5F533D7D" w:rsidR="00F876D1" w:rsidRDefault="00611B1B" w:rsidP="00E335EA">
      <w:pPr>
        <w:rPr>
          <w:rFonts w:eastAsia="等线"/>
        </w:rPr>
      </w:pPr>
      <w:r w:rsidRPr="00611B1B">
        <w:rPr>
          <w:rFonts w:eastAsia="等线"/>
        </w:rPr>
        <w:t>[Xiaomi/Yi Xiong]</w:t>
      </w:r>
    </w:p>
    <w:p w14:paraId="58C2F826" w14:textId="4B3A5C20" w:rsidR="00E66E42" w:rsidRDefault="00611B1B" w:rsidP="00E335EA">
      <w:pPr>
        <w:rPr>
          <w:rFonts w:eastAsia="等线"/>
        </w:rPr>
      </w:pPr>
      <w:r>
        <w:rPr>
          <w:rFonts w:eastAsia="等线"/>
        </w:rPr>
        <w:t xml:space="preserve">We also think the above </w:t>
      </w:r>
      <w:r w:rsidR="00DF7C0F">
        <w:rPr>
          <w:rFonts w:eastAsia="等线"/>
        </w:rPr>
        <w:t xml:space="preserve">procedures </w:t>
      </w:r>
      <w:r>
        <w:rPr>
          <w:rFonts w:eastAsia="等线"/>
        </w:rPr>
        <w:t>are duplicated.</w:t>
      </w:r>
      <w:r w:rsidR="00DF7C0F">
        <w:rPr>
          <w:rFonts w:eastAsia="等线"/>
        </w:rPr>
        <w:t xml:space="preserve"> We support the change.</w:t>
      </w:r>
    </w:p>
    <w:p w14:paraId="6820690E" w14:textId="77777777" w:rsidR="000538F3" w:rsidRDefault="000538F3" w:rsidP="000538F3">
      <w:pPr>
        <w:rPr>
          <w:rFonts w:eastAsia="等线"/>
        </w:rPr>
      </w:pPr>
      <w:r>
        <w:rPr>
          <w:rFonts w:eastAsia="等线"/>
        </w:rPr>
        <w:t>[MediaTek (Pasi)]</w:t>
      </w:r>
    </w:p>
    <w:p w14:paraId="3E6B2364" w14:textId="77777777" w:rsidR="000538F3" w:rsidRDefault="000538F3" w:rsidP="000538F3">
      <w:pPr>
        <w:rPr>
          <w:rFonts w:eastAsia="等线"/>
        </w:rPr>
      </w:pPr>
      <w:r>
        <w:rPr>
          <w:rFonts w:eastAsia="等线"/>
        </w:rPr>
        <w:lastRenderedPageBreak/>
        <w:t>Agree with CATT and Xiaomi.</w:t>
      </w:r>
    </w:p>
    <w:p w14:paraId="09CB16BD" w14:textId="77777777" w:rsidR="00FD3991" w:rsidRPr="00FD3991" w:rsidRDefault="00FD3991" w:rsidP="00FD3991">
      <w:pPr>
        <w:rPr>
          <w:rFonts w:eastAsia="等线"/>
        </w:rPr>
      </w:pPr>
    </w:p>
    <w:p w14:paraId="4F33F3BA"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X152</w:t>
      </w:r>
    </w:p>
    <w:tbl>
      <w:tblPr>
        <w:tblStyle w:val="TableGrid"/>
        <w:tblW w:w="5000" w:type="pct"/>
        <w:tblInd w:w="0" w:type="dxa"/>
        <w:tblLook w:val="04A0" w:firstRow="1" w:lastRow="0" w:firstColumn="1" w:lastColumn="0" w:noHBand="0" w:noVBand="1"/>
      </w:tblPr>
      <w:tblGrid>
        <w:gridCol w:w="743"/>
        <w:gridCol w:w="728"/>
        <w:gridCol w:w="832"/>
        <w:gridCol w:w="2883"/>
        <w:gridCol w:w="916"/>
        <w:gridCol w:w="1252"/>
        <w:gridCol w:w="767"/>
        <w:gridCol w:w="805"/>
        <w:gridCol w:w="705"/>
      </w:tblGrid>
      <w:tr w:rsidR="00FD3991" w:rsidRPr="00FD3991" w14:paraId="29C111EC" w14:textId="77777777" w:rsidTr="0014651D">
        <w:tc>
          <w:tcPr>
            <w:tcW w:w="433" w:type="pct"/>
          </w:tcPr>
          <w:p w14:paraId="171A00B6" w14:textId="77777777" w:rsidR="00FD3991" w:rsidRPr="00FD3991" w:rsidRDefault="00FD3991" w:rsidP="00FD3991">
            <w:r w:rsidRPr="00FD3991">
              <w:t>RIL Id</w:t>
            </w:r>
          </w:p>
        </w:tc>
        <w:tc>
          <w:tcPr>
            <w:tcW w:w="425" w:type="pct"/>
          </w:tcPr>
          <w:p w14:paraId="5B9A0D4C" w14:textId="77777777" w:rsidR="00FD3991" w:rsidRPr="00FD3991" w:rsidRDefault="00FD3991" w:rsidP="00FD3991">
            <w:r w:rsidRPr="00FD3991">
              <w:t>WI</w:t>
            </w:r>
          </w:p>
        </w:tc>
        <w:tc>
          <w:tcPr>
            <w:tcW w:w="479" w:type="pct"/>
          </w:tcPr>
          <w:p w14:paraId="3FFD0BE1" w14:textId="77777777" w:rsidR="00FD3991" w:rsidRPr="00FD3991" w:rsidRDefault="00FD3991" w:rsidP="00FD3991">
            <w:r w:rsidRPr="00FD3991">
              <w:t>Class</w:t>
            </w:r>
          </w:p>
        </w:tc>
        <w:tc>
          <w:tcPr>
            <w:tcW w:w="1253" w:type="pct"/>
          </w:tcPr>
          <w:p w14:paraId="69BD8676" w14:textId="77777777" w:rsidR="00FD3991" w:rsidRPr="00FD3991" w:rsidRDefault="00FD3991" w:rsidP="00FD3991">
            <w:r w:rsidRPr="00FD3991">
              <w:t>Title</w:t>
            </w:r>
          </w:p>
        </w:tc>
        <w:tc>
          <w:tcPr>
            <w:tcW w:w="520" w:type="pct"/>
          </w:tcPr>
          <w:p w14:paraId="26DC40E6" w14:textId="77777777" w:rsidR="00FD3991" w:rsidRPr="00FD3991" w:rsidRDefault="00FD3991" w:rsidP="00FD3991">
            <w:proofErr w:type="spellStart"/>
            <w:r w:rsidRPr="00FD3991">
              <w:t>Tdoc</w:t>
            </w:r>
            <w:proofErr w:type="spellEnd"/>
          </w:p>
        </w:tc>
        <w:tc>
          <w:tcPr>
            <w:tcW w:w="699" w:type="pct"/>
          </w:tcPr>
          <w:p w14:paraId="6AB27DD6" w14:textId="77777777" w:rsidR="00FD3991" w:rsidRPr="00FD3991" w:rsidRDefault="00FD3991" w:rsidP="00FD3991">
            <w:r w:rsidRPr="00FD3991">
              <w:t>Delegate</w:t>
            </w:r>
          </w:p>
        </w:tc>
        <w:tc>
          <w:tcPr>
            <w:tcW w:w="445" w:type="pct"/>
          </w:tcPr>
          <w:p w14:paraId="5C92631E" w14:textId="77777777" w:rsidR="00FD3991" w:rsidRPr="00FD3991" w:rsidRDefault="00FD3991" w:rsidP="00FD3991">
            <w:proofErr w:type="spellStart"/>
            <w:r w:rsidRPr="00FD3991">
              <w:t>Misc</w:t>
            </w:r>
            <w:proofErr w:type="spellEnd"/>
          </w:p>
        </w:tc>
        <w:tc>
          <w:tcPr>
            <w:tcW w:w="381" w:type="pct"/>
          </w:tcPr>
          <w:p w14:paraId="76F150B5" w14:textId="77777777" w:rsidR="00FD3991" w:rsidRPr="00FD3991" w:rsidRDefault="00FD3991" w:rsidP="00FD3991">
            <w:r w:rsidRPr="00FD3991">
              <w:t>File version</w:t>
            </w:r>
          </w:p>
        </w:tc>
        <w:tc>
          <w:tcPr>
            <w:tcW w:w="365" w:type="pct"/>
          </w:tcPr>
          <w:p w14:paraId="22B235A7" w14:textId="77777777" w:rsidR="00FD3991" w:rsidRPr="00FD3991" w:rsidRDefault="00FD3991" w:rsidP="00FD3991">
            <w:r w:rsidRPr="00FD3991">
              <w:t>Status</w:t>
            </w:r>
          </w:p>
        </w:tc>
      </w:tr>
      <w:tr w:rsidR="00FD3991" w:rsidRPr="00FD3991" w14:paraId="142FCACE" w14:textId="77777777" w:rsidTr="0014651D">
        <w:tc>
          <w:tcPr>
            <w:tcW w:w="433" w:type="pct"/>
          </w:tcPr>
          <w:p w14:paraId="6ED964CC" w14:textId="77777777" w:rsidR="00FD3991" w:rsidRPr="00FD3991" w:rsidRDefault="00FD3991" w:rsidP="00FD3991">
            <w:r w:rsidRPr="00FD3991">
              <w:t>X152</w:t>
            </w:r>
          </w:p>
        </w:tc>
        <w:tc>
          <w:tcPr>
            <w:tcW w:w="425" w:type="pct"/>
          </w:tcPr>
          <w:p w14:paraId="24FCCCB0" w14:textId="77777777" w:rsidR="00FD3991" w:rsidRPr="00FD3991" w:rsidRDefault="00FD3991" w:rsidP="00FD3991">
            <w:pPr>
              <w:rPr>
                <w:rFonts w:eastAsia="等线"/>
              </w:rPr>
            </w:pPr>
            <w:r w:rsidRPr="00FD3991">
              <w:rPr>
                <w:rFonts w:eastAsia="等线" w:hint="eastAsia"/>
              </w:rPr>
              <w:t>M</w:t>
            </w:r>
            <w:r w:rsidRPr="00FD3991">
              <w:rPr>
                <w:rFonts w:eastAsia="等线"/>
              </w:rPr>
              <w:t>OB</w:t>
            </w:r>
          </w:p>
        </w:tc>
        <w:tc>
          <w:tcPr>
            <w:tcW w:w="479" w:type="pct"/>
          </w:tcPr>
          <w:p w14:paraId="1145490B" w14:textId="77777777" w:rsidR="00FD3991" w:rsidRPr="00FD3991" w:rsidRDefault="00FD3991" w:rsidP="00FD3991">
            <w:pPr>
              <w:rPr>
                <w:rFonts w:eastAsia="等线"/>
              </w:rPr>
            </w:pPr>
            <w:r w:rsidRPr="00FD3991">
              <w:rPr>
                <w:rFonts w:eastAsia="等线" w:hint="eastAsia"/>
              </w:rPr>
              <w:t>1</w:t>
            </w:r>
          </w:p>
        </w:tc>
        <w:tc>
          <w:tcPr>
            <w:tcW w:w="1253" w:type="pct"/>
          </w:tcPr>
          <w:p w14:paraId="2A0FDAF4" w14:textId="77777777" w:rsidR="00FD3991" w:rsidRPr="00FD3991" w:rsidRDefault="00FD3991" w:rsidP="00FD3991">
            <w:pPr>
              <w:rPr>
                <w:rFonts w:eastAsia="等线"/>
              </w:rPr>
            </w:pPr>
            <w:r w:rsidRPr="00FD3991">
              <w:rPr>
                <w:rFonts w:eastAsia="等线"/>
              </w:rPr>
              <w:t xml:space="preserve">UE behaviours when </w:t>
            </w:r>
            <w:proofErr w:type="spellStart"/>
            <w:r w:rsidRPr="00FD3991">
              <w:rPr>
                <w:rFonts w:eastAsia="等线"/>
                <w:i/>
                <w:iCs/>
              </w:rPr>
              <w:t>ltm-NoSecurityChangeID</w:t>
            </w:r>
            <w:proofErr w:type="spellEnd"/>
            <w:r w:rsidRPr="00FD3991">
              <w:rPr>
                <w:rFonts w:eastAsia="等线"/>
              </w:rPr>
              <w:t xml:space="preserve"> = </w:t>
            </w:r>
            <w:proofErr w:type="spellStart"/>
            <w:r w:rsidRPr="00FD3991">
              <w:rPr>
                <w:rFonts w:eastAsia="等线"/>
                <w:i/>
                <w:iCs/>
              </w:rPr>
              <w:t>ltm-ServingCellNoSecurityChangeID</w:t>
            </w:r>
            <w:proofErr w:type="spellEnd"/>
            <w:r w:rsidRPr="00FD3991">
              <w:rPr>
                <w:rFonts w:eastAsia="等线"/>
              </w:rPr>
              <w:t xml:space="preserve"> is missing.</w:t>
            </w:r>
          </w:p>
        </w:tc>
        <w:tc>
          <w:tcPr>
            <w:tcW w:w="520" w:type="pct"/>
          </w:tcPr>
          <w:p w14:paraId="3D4F7FB5" w14:textId="77777777" w:rsidR="00FD3991" w:rsidRPr="00FD3991" w:rsidRDefault="00FD3991" w:rsidP="00FD3991">
            <w:r w:rsidRPr="00FD3991">
              <w:t>R2-25xxxxx</w:t>
            </w:r>
          </w:p>
        </w:tc>
        <w:tc>
          <w:tcPr>
            <w:tcW w:w="699" w:type="pct"/>
          </w:tcPr>
          <w:p w14:paraId="2DE31E05" w14:textId="77777777" w:rsidR="00FD3991" w:rsidRPr="00FD3991" w:rsidRDefault="00FD3991" w:rsidP="00FD3991">
            <w:r w:rsidRPr="00FD3991">
              <w:t>Xiaomi (Yi Xiong)</w:t>
            </w:r>
          </w:p>
        </w:tc>
        <w:tc>
          <w:tcPr>
            <w:tcW w:w="445" w:type="pct"/>
          </w:tcPr>
          <w:p w14:paraId="7D03626E" w14:textId="77777777" w:rsidR="00FD3991" w:rsidRPr="00FD3991" w:rsidRDefault="00FD3991" w:rsidP="00FD3991"/>
        </w:tc>
        <w:tc>
          <w:tcPr>
            <w:tcW w:w="381" w:type="pct"/>
          </w:tcPr>
          <w:p w14:paraId="05E41425" w14:textId="77777777" w:rsidR="00FD3991" w:rsidRPr="00FD3991" w:rsidRDefault="00FD3991" w:rsidP="00FD3991">
            <w:r w:rsidRPr="00FD3991">
              <w:t>V006</w:t>
            </w:r>
          </w:p>
        </w:tc>
        <w:tc>
          <w:tcPr>
            <w:tcW w:w="365" w:type="pct"/>
          </w:tcPr>
          <w:p w14:paraId="19E57E6D" w14:textId="77777777" w:rsidR="00FD3991" w:rsidRPr="00FD3991" w:rsidRDefault="00FD3991" w:rsidP="00FD3991">
            <w:proofErr w:type="spellStart"/>
            <w:r w:rsidRPr="00FD3991">
              <w:t>ToDo</w:t>
            </w:r>
            <w:proofErr w:type="spellEnd"/>
          </w:p>
        </w:tc>
      </w:tr>
    </w:tbl>
    <w:p w14:paraId="088404F3" w14:textId="77777777" w:rsidR="00FD3991" w:rsidRPr="00FD3991" w:rsidRDefault="00FD3991" w:rsidP="00FD3991">
      <w:r w:rsidRPr="00FD3991">
        <w:rPr>
          <w:b/>
        </w:rPr>
        <w:br/>
        <w:t>[Description]</w:t>
      </w:r>
      <w:r w:rsidRPr="00FD3991">
        <w:t>: In LTM cell switch execution section 5.3.5.18.6:</w:t>
      </w:r>
    </w:p>
    <w:p w14:paraId="4BBE9606" w14:textId="77777777" w:rsidR="00FD3991" w:rsidRPr="00FD3991" w:rsidRDefault="00FD3991" w:rsidP="00FD3991">
      <w:pPr>
        <w:rPr>
          <w:rFonts w:eastAsia="等线"/>
        </w:rPr>
      </w:pPr>
    </w:p>
    <w:p w14:paraId="698E4369" w14:textId="77777777" w:rsidR="00FD3991" w:rsidRPr="00FD3991" w:rsidRDefault="00FD3991" w:rsidP="00FD3991">
      <w:pPr>
        <w:ind w:left="568" w:hanging="284"/>
        <w:textAlignment w:val="auto"/>
        <w:rPr>
          <w:rFonts w:eastAsia="等线"/>
        </w:rPr>
      </w:pPr>
      <w:r w:rsidRPr="00FD3991">
        <w:t>1&gt;</w:t>
      </w:r>
      <w:r w:rsidRPr="00FD3991">
        <w:tab/>
      </w:r>
      <w:r w:rsidRPr="00FD3991">
        <w:rPr>
          <w:highlight w:val="yellow"/>
        </w:rPr>
        <w:t xml:space="preserve">if the value of </w:t>
      </w:r>
      <w:proofErr w:type="spellStart"/>
      <w:r w:rsidRPr="00FD3991">
        <w:rPr>
          <w:i/>
          <w:iCs/>
          <w:highlight w:val="yellow"/>
        </w:rPr>
        <w:t>ltm-NoSecurityChangeID</w:t>
      </w:r>
      <w:proofErr w:type="spellEnd"/>
      <w:r w:rsidRPr="00FD3991">
        <w:rPr>
          <w:i/>
          <w:iCs/>
          <w:highlight w:val="yellow"/>
        </w:rPr>
        <w:t xml:space="preserve"> </w:t>
      </w:r>
      <w:r w:rsidRPr="00FD3991">
        <w:rPr>
          <w:highlight w:val="yellow"/>
        </w:rPr>
        <w:t xml:space="preserve">contained in the </w:t>
      </w:r>
      <w:r w:rsidRPr="00FD3991">
        <w:rPr>
          <w:i/>
          <w:iCs/>
          <w:highlight w:val="yellow"/>
        </w:rPr>
        <w:t>LTM-Candidate</w:t>
      </w:r>
      <w:r w:rsidRPr="00FD3991">
        <w:rPr>
          <w:highlight w:val="yellow"/>
        </w:rPr>
        <w:t xml:space="preserve"> IE in </w:t>
      </w:r>
      <w:proofErr w:type="spellStart"/>
      <w:r w:rsidRPr="00FD3991">
        <w:rPr>
          <w:i/>
          <w:highlight w:val="yellow"/>
        </w:rPr>
        <w:t>ltm</w:t>
      </w:r>
      <w:proofErr w:type="spellEnd"/>
      <w:r w:rsidRPr="00FD3991">
        <w:rPr>
          <w:i/>
          <w:highlight w:val="yellow"/>
        </w:rPr>
        <w:t>-Config</w:t>
      </w:r>
      <w:r w:rsidRPr="00FD3991">
        <w:rPr>
          <w:iCs/>
          <w:highlight w:val="yellow"/>
        </w:rPr>
        <w:t xml:space="preserve"> or </w:t>
      </w:r>
      <w:proofErr w:type="spellStart"/>
      <w:r w:rsidRPr="00FD3991">
        <w:rPr>
          <w:i/>
          <w:highlight w:val="yellow"/>
        </w:rPr>
        <w:t>ltm-ConfigNRDC</w:t>
      </w:r>
      <w:proofErr w:type="spellEnd"/>
      <w:r w:rsidRPr="00FD3991">
        <w:rPr>
          <w:highlight w:val="yellow"/>
        </w:rPr>
        <w:t xml:space="preserve"> indicated by lower layers or for the selected cell in accordance with 5.3.7.3 is not equal to the value of </w:t>
      </w:r>
      <w:proofErr w:type="spellStart"/>
      <w:r w:rsidRPr="00FD3991">
        <w:rPr>
          <w:i/>
          <w:iCs/>
          <w:highlight w:val="yellow"/>
        </w:rPr>
        <w:t>ltm-ServingCellNoSecurityChange</w:t>
      </w:r>
      <w:proofErr w:type="spellEnd"/>
      <w:r w:rsidRPr="00FD3991">
        <w:rPr>
          <w:i/>
          <w:iCs/>
          <w:highlight w:val="yellow"/>
        </w:rPr>
        <w:t xml:space="preserve"> </w:t>
      </w:r>
      <w:r w:rsidRPr="00FD3991">
        <w:rPr>
          <w:highlight w:val="yellow"/>
        </w:rPr>
        <w:t xml:space="preserve">within </w:t>
      </w:r>
      <w:proofErr w:type="spellStart"/>
      <w:r w:rsidRPr="00FD3991">
        <w:rPr>
          <w:i/>
          <w:iCs/>
          <w:highlight w:val="yellow"/>
        </w:rPr>
        <w:t>VarLTM-ServingCellNoSecurityChange</w:t>
      </w:r>
      <w:proofErr w:type="spellEnd"/>
      <w:r w:rsidRPr="00FD3991">
        <w:t>:</w:t>
      </w:r>
    </w:p>
    <w:p w14:paraId="11BD0E2E" w14:textId="77777777" w:rsidR="00FD3991" w:rsidRPr="00FD3991" w:rsidRDefault="00FD3991" w:rsidP="00FD3991">
      <w:pPr>
        <w:ind w:left="568" w:hanging="284"/>
        <w:textAlignment w:val="auto"/>
        <w:rPr>
          <w:rFonts w:eastAsia="等线"/>
        </w:rPr>
      </w:pPr>
      <w:r w:rsidRPr="00FD3991">
        <w:rPr>
          <w:rFonts w:eastAsia="等线" w:hint="eastAsia"/>
        </w:rPr>
        <w:t>……</w:t>
      </w:r>
      <w:proofErr w:type="gramStart"/>
      <w:r w:rsidRPr="00FD3991">
        <w:rPr>
          <w:rFonts w:eastAsia="等线" w:hint="eastAsia"/>
        </w:rPr>
        <w:t>……………</w:t>
      </w:r>
      <w:proofErr w:type="gramEnd"/>
      <w:r w:rsidRPr="00FD3991">
        <w:rPr>
          <w:rFonts w:eastAsia="等线"/>
        </w:rPr>
        <w:t>unused part, skip</w:t>
      </w:r>
      <w:r w:rsidRPr="00FD3991">
        <w:rPr>
          <w:rFonts w:eastAsia="等线" w:hint="eastAsia"/>
        </w:rPr>
        <w:t>……</w:t>
      </w:r>
      <w:proofErr w:type="gramStart"/>
      <w:r w:rsidRPr="00FD3991">
        <w:rPr>
          <w:rFonts w:eastAsia="等线" w:hint="eastAsia"/>
        </w:rPr>
        <w:t>……………</w:t>
      </w:r>
      <w:proofErr w:type="gramEnd"/>
      <w:r w:rsidRPr="00FD3991">
        <w:rPr>
          <w:rFonts w:eastAsia="等线" w:hint="eastAsia"/>
        </w:rPr>
        <w:t xml:space="preserve"> </w:t>
      </w:r>
    </w:p>
    <w:p w14:paraId="1CD5B7EE" w14:textId="77777777" w:rsidR="00FD3991" w:rsidRPr="00FD3991" w:rsidRDefault="00FD3991" w:rsidP="00FD3991">
      <w:pPr>
        <w:ind w:left="568" w:hanging="284"/>
        <w:textAlignment w:val="auto"/>
      </w:pPr>
      <w:r w:rsidRPr="00FD3991">
        <w:t>1&gt;</w:t>
      </w:r>
      <w:r w:rsidRPr="00FD3991">
        <w:tab/>
        <w:t xml:space="preserve">else </w:t>
      </w:r>
      <w:r w:rsidRPr="00FD3991">
        <w:rPr>
          <w:highlight w:val="green"/>
        </w:rPr>
        <w:t xml:space="preserve">if the field </w:t>
      </w:r>
      <w:proofErr w:type="spellStart"/>
      <w:r w:rsidRPr="00FD3991">
        <w:rPr>
          <w:i/>
          <w:iCs/>
          <w:highlight w:val="green"/>
        </w:rPr>
        <w:t>ltm-NoSecurityChangeID</w:t>
      </w:r>
      <w:proofErr w:type="spellEnd"/>
      <w:r w:rsidRPr="00FD3991">
        <w:rPr>
          <w:highlight w:val="green"/>
        </w:rPr>
        <w:t xml:space="preserve"> is not configured for the </w:t>
      </w:r>
      <w:r w:rsidRPr="00FD3991">
        <w:rPr>
          <w:i/>
          <w:iCs/>
          <w:highlight w:val="green"/>
        </w:rPr>
        <w:t>LTM-Candidate</w:t>
      </w:r>
      <w:r w:rsidRPr="00FD3991">
        <w:rPr>
          <w:highlight w:val="green"/>
        </w:rPr>
        <w:t xml:space="preserve"> IE in </w:t>
      </w:r>
      <w:proofErr w:type="spellStart"/>
      <w:r w:rsidRPr="00FD3991">
        <w:rPr>
          <w:i/>
          <w:highlight w:val="green"/>
        </w:rPr>
        <w:t>ltm</w:t>
      </w:r>
      <w:proofErr w:type="spellEnd"/>
      <w:r w:rsidRPr="00FD3991">
        <w:rPr>
          <w:i/>
          <w:highlight w:val="green"/>
        </w:rPr>
        <w:t>-Config</w:t>
      </w:r>
      <w:r w:rsidRPr="00FD3991">
        <w:rPr>
          <w:iCs/>
          <w:highlight w:val="green"/>
        </w:rPr>
        <w:t xml:space="preserve"> or </w:t>
      </w:r>
      <w:proofErr w:type="spellStart"/>
      <w:r w:rsidRPr="00FD3991">
        <w:rPr>
          <w:i/>
          <w:highlight w:val="green"/>
        </w:rPr>
        <w:t>ltm-ConfigNRDC</w:t>
      </w:r>
      <w:proofErr w:type="spellEnd"/>
      <w:r w:rsidRPr="00FD3991">
        <w:rPr>
          <w:highlight w:val="green"/>
        </w:rPr>
        <w:t xml:space="preserve"> indicated by lower layers and if the UE does not have any value stored of </w:t>
      </w:r>
      <w:proofErr w:type="spellStart"/>
      <w:r w:rsidRPr="00FD3991">
        <w:rPr>
          <w:i/>
          <w:iCs/>
          <w:highlight w:val="green"/>
        </w:rPr>
        <w:t>ltm-ServingCellNoSecurityChangeID</w:t>
      </w:r>
      <w:proofErr w:type="spellEnd"/>
      <w:r w:rsidRPr="00FD3991">
        <w:rPr>
          <w:i/>
          <w:iCs/>
          <w:highlight w:val="green"/>
        </w:rPr>
        <w:t xml:space="preserve"> </w:t>
      </w:r>
      <w:r w:rsidRPr="00FD3991">
        <w:rPr>
          <w:highlight w:val="green"/>
        </w:rPr>
        <w:t xml:space="preserve">within </w:t>
      </w:r>
      <w:proofErr w:type="spellStart"/>
      <w:r w:rsidRPr="00FD3991">
        <w:rPr>
          <w:i/>
          <w:iCs/>
          <w:highlight w:val="green"/>
        </w:rPr>
        <w:t>VarLTM-ServingCellNoSecurityChangeID</w:t>
      </w:r>
      <w:proofErr w:type="spellEnd"/>
      <w:r w:rsidRPr="00FD3991">
        <w:t>; or</w:t>
      </w:r>
    </w:p>
    <w:p w14:paraId="4DFDE84C" w14:textId="77777777" w:rsidR="00FD3991" w:rsidRPr="00FD3991" w:rsidRDefault="00FD3991" w:rsidP="00FD3991">
      <w:pPr>
        <w:ind w:left="568" w:hanging="284"/>
        <w:textAlignment w:val="auto"/>
        <w:rPr>
          <w:rFonts w:eastAsia="等线"/>
        </w:rPr>
      </w:pPr>
      <w:r w:rsidRPr="00FD3991">
        <w:rPr>
          <w:rFonts w:eastAsia="等线" w:hint="eastAsia"/>
        </w:rPr>
        <w:t>……</w:t>
      </w:r>
      <w:proofErr w:type="gramStart"/>
      <w:r w:rsidRPr="00FD3991">
        <w:rPr>
          <w:rFonts w:eastAsia="等线" w:hint="eastAsia"/>
        </w:rPr>
        <w:t>……………</w:t>
      </w:r>
      <w:proofErr w:type="gramEnd"/>
      <w:r w:rsidRPr="00FD3991">
        <w:rPr>
          <w:rFonts w:eastAsia="等线"/>
        </w:rPr>
        <w:t>unused part, skip</w:t>
      </w:r>
      <w:r w:rsidRPr="00FD3991">
        <w:rPr>
          <w:rFonts w:eastAsia="等线" w:hint="eastAsia"/>
        </w:rPr>
        <w:t>……</w:t>
      </w:r>
      <w:proofErr w:type="gramStart"/>
      <w:r w:rsidRPr="00FD3991">
        <w:rPr>
          <w:rFonts w:eastAsia="等线" w:hint="eastAsia"/>
        </w:rPr>
        <w:t>……………</w:t>
      </w:r>
      <w:proofErr w:type="gramEnd"/>
      <w:r w:rsidRPr="00FD3991">
        <w:rPr>
          <w:rFonts w:eastAsia="等线" w:hint="eastAsia"/>
        </w:rPr>
        <w:t xml:space="preserve"> </w:t>
      </w:r>
    </w:p>
    <w:p w14:paraId="20C5865A" w14:textId="77777777" w:rsidR="00FD3991" w:rsidRPr="00FD3991" w:rsidRDefault="00FD3991" w:rsidP="00FD3991">
      <w:pPr>
        <w:ind w:left="568" w:hanging="284"/>
        <w:textAlignment w:val="auto"/>
      </w:pPr>
    </w:p>
    <w:p w14:paraId="54BFDCE5" w14:textId="77777777" w:rsidR="00FD3991" w:rsidRPr="00FD3991" w:rsidRDefault="00FD3991" w:rsidP="00FD3991">
      <w:pPr>
        <w:textAlignment w:val="auto"/>
      </w:pPr>
      <w:r w:rsidRPr="00FD3991">
        <w:rPr>
          <w:rFonts w:eastAsia="等线"/>
        </w:rPr>
        <w:t xml:space="preserve">Based on the above spec, the UE behaviours </w:t>
      </w:r>
      <w:r w:rsidRPr="00FD3991">
        <w:rPr>
          <w:rFonts w:eastAsia="等线"/>
          <w:highlight w:val="yellow"/>
        </w:rPr>
        <w:t xml:space="preserve">when the value of </w:t>
      </w:r>
      <w:proofErr w:type="spellStart"/>
      <w:r w:rsidRPr="00FD3991">
        <w:rPr>
          <w:i/>
          <w:iCs/>
          <w:highlight w:val="yellow"/>
        </w:rPr>
        <w:t>ltm-NoSecurityChangeID</w:t>
      </w:r>
      <w:proofErr w:type="spellEnd"/>
      <w:r w:rsidRPr="00FD3991">
        <w:rPr>
          <w:i/>
          <w:iCs/>
          <w:highlight w:val="yellow"/>
        </w:rPr>
        <w:t xml:space="preserve"> </w:t>
      </w:r>
      <w:r w:rsidRPr="00FD3991">
        <w:rPr>
          <w:highlight w:val="yellow"/>
        </w:rPr>
        <w:t xml:space="preserve">is not equal to the value of </w:t>
      </w:r>
      <w:proofErr w:type="spellStart"/>
      <w:r w:rsidRPr="00FD3991">
        <w:rPr>
          <w:i/>
          <w:iCs/>
          <w:highlight w:val="yellow"/>
        </w:rPr>
        <w:t>ltm-ServingCellNoSecurityChange</w:t>
      </w:r>
      <w:proofErr w:type="spellEnd"/>
      <w:r w:rsidRPr="00FD3991">
        <w:t xml:space="preserve"> and the UE behaviours when t</w:t>
      </w:r>
      <w:r w:rsidRPr="00FD3991">
        <w:rPr>
          <w:highlight w:val="green"/>
        </w:rPr>
        <w:t xml:space="preserve">he </w:t>
      </w:r>
      <w:proofErr w:type="spellStart"/>
      <w:r w:rsidRPr="00FD3991">
        <w:rPr>
          <w:i/>
          <w:iCs/>
          <w:highlight w:val="green"/>
        </w:rPr>
        <w:t>ltm-NoSecurityChangeID</w:t>
      </w:r>
      <w:proofErr w:type="spellEnd"/>
      <w:r w:rsidRPr="00FD3991">
        <w:rPr>
          <w:highlight w:val="green"/>
        </w:rPr>
        <w:t xml:space="preserve"> is not configured and </w:t>
      </w:r>
      <w:proofErr w:type="spellStart"/>
      <w:r w:rsidRPr="00FD3991">
        <w:rPr>
          <w:i/>
          <w:iCs/>
          <w:highlight w:val="green"/>
        </w:rPr>
        <w:t>ltm-ServingCellNoSecurityChangeID</w:t>
      </w:r>
      <w:proofErr w:type="spellEnd"/>
      <w:r w:rsidRPr="00FD3991">
        <w:rPr>
          <w:highlight w:val="green"/>
        </w:rPr>
        <w:t xml:space="preserve"> is not stored</w:t>
      </w:r>
      <w:r w:rsidRPr="00FD3991">
        <w:t xml:space="preserve"> have been captured in the spec.</w:t>
      </w:r>
    </w:p>
    <w:p w14:paraId="5F8A31DA" w14:textId="77777777" w:rsidR="00FD3991" w:rsidRPr="00FD3991" w:rsidRDefault="00FD3991" w:rsidP="00FD3991">
      <w:pPr>
        <w:textAlignment w:val="auto"/>
        <w:rPr>
          <w:rFonts w:eastAsia="等线"/>
        </w:rPr>
      </w:pPr>
      <w:r w:rsidRPr="00FD3991">
        <w:rPr>
          <w:rFonts w:eastAsia="等线" w:hint="eastAsia"/>
        </w:rPr>
        <w:t>B</w:t>
      </w:r>
      <w:r w:rsidRPr="00FD3991">
        <w:rPr>
          <w:rFonts w:eastAsia="等线"/>
        </w:rPr>
        <w:t>ut the UE behaviour</w:t>
      </w:r>
      <w:r w:rsidRPr="00FD3991">
        <w:rPr>
          <w:rFonts w:eastAsia="等线"/>
          <w:highlight w:val="red"/>
        </w:rPr>
        <w:t xml:space="preserve">s when the value of </w:t>
      </w:r>
      <w:proofErr w:type="spellStart"/>
      <w:r w:rsidRPr="00FD3991">
        <w:rPr>
          <w:i/>
          <w:iCs/>
          <w:highlight w:val="red"/>
        </w:rPr>
        <w:t>ltm-NoSecurityChangeID</w:t>
      </w:r>
      <w:proofErr w:type="spellEnd"/>
      <w:r w:rsidRPr="00FD3991">
        <w:rPr>
          <w:i/>
          <w:iCs/>
          <w:highlight w:val="red"/>
        </w:rPr>
        <w:t xml:space="preserve"> </w:t>
      </w:r>
      <w:r w:rsidRPr="00FD3991">
        <w:rPr>
          <w:highlight w:val="red"/>
        </w:rPr>
        <w:t xml:space="preserve">is equal to the value of </w:t>
      </w:r>
      <w:proofErr w:type="spellStart"/>
      <w:r w:rsidRPr="00FD3991">
        <w:rPr>
          <w:i/>
          <w:iCs/>
          <w:highlight w:val="red"/>
        </w:rPr>
        <w:t>ltm-ServingCellNoSecurityChange</w:t>
      </w:r>
      <w:proofErr w:type="spellEnd"/>
      <w:r w:rsidRPr="00FD3991">
        <w:t xml:space="preserve"> is missing, suggest to add associated wording.</w:t>
      </w:r>
    </w:p>
    <w:p w14:paraId="53A77147" w14:textId="77777777" w:rsidR="00FD3991" w:rsidRPr="00FD3991" w:rsidRDefault="00FD3991" w:rsidP="00FD3991">
      <w:pPr>
        <w:rPr>
          <w:rFonts w:eastAsia="等线"/>
        </w:rPr>
      </w:pPr>
      <w:r w:rsidRPr="00FD3991">
        <w:rPr>
          <w:b/>
        </w:rPr>
        <w:t>[Proposed Change]</w:t>
      </w:r>
      <w:r w:rsidRPr="00FD3991">
        <w:t xml:space="preserve">: </w:t>
      </w:r>
      <w:r w:rsidRPr="00FD3991">
        <w:rPr>
          <w:rFonts w:eastAsia="等线" w:hint="eastAsia"/>
        </w:rPr>
        <w:t>B</w:t>
      </w:r>
      <w:r w:rsidRPr="00FD3991">
        <w:rPr>
          <w:rFonts w:eastAsia="等线"/>
        </w:rPr>
        <w:t>ased on the above description, we suggest</w:t>
      </w:r>
      <w:r w:rsidRPr="00FD3991">
        <w:t xml:space="preserve"> </w:t>
      </w:r>
      <w:r w:rsidRPr="00FD3991">
        <w:rPr>
          <w:rFonts w:eastAsia="等线"/>
        </w:rPr>
        <w:t>the following change:</w:t>
      </w:r>
    </w:p>
    <w:p w14:paraId="59B19F03" w14:textId="77777777" w:rsidR="00FD3991" w:rsidRPr="00FD3991" w:rsidRDefault="00FD3991" w:rsidP="00FD3991">
      <w:pPr>
        <w:ind w:left="568" w:hanging="284"/>
        <w:rPr>
          <w:rFonts w:eastAsia="等线"/>
        </w:rPr>
      </w:pPr>
      <w:r w:rsidRPr="00FD3991">
        <w:t>1&gt;</w:t>
      </w:r>
      <w:r w:rsidRPr="00FD3991">
        <w:tab/>
        <w:t xml:space="preserve">if the value of </w:t>
      </w:r>
      <w:proofErr w:type="spellStart"/>
      <w:r w:rsidRPr="00FD3991">
        <w:rPr>
          <w:i/>
          <w:iCs/>
        </w:rPr>
        <w:t>ltm-NoSecurityChangeID</w:t>
      </w:r>
      <w:proofErr w:type="spellEnd"/>
      <w:r w:rsidRPr="00FD3991">
        <w:rPr>
          <w:i/>
          <w:iCs/>
        </w:rPr>
        <w:t xml:space="preserve"> </w:t>
      </w:r>
      <w:r w:rsidRPr="00FD3991">
        <w:t xml:space="preserve">contained in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5.3.7.3 is not equal to the value of </w:t>
      </w:r>
      <w:proofErr w:type="spellStart"/>
      <w:r w:rsidRPr="00FD3991">
        <w:rPr>
          <w:i/>
          <w:iCs/>
        </w:rPr>
        <w:t>ltm-ServingCellNoSecurityChange</w:t>
      </w:r>
      <w:proofErr w:type="spellEnd"/>
      <w:r w:rsidRPr="00FD3991">
        <w:rPr>
          <w:i/>
          <w:iCs/>
        </w:rPr>
        <w:t xml:space="preserve"> </w:t>
      </w:r>
      <w:r w:rsidRPr="00FD3991">
        <w:t xml:space="preserve">within </w:t>
      </w:r>
      <w:proofErr w:type="spellStart"/>
      <w:r w:rsidRPr="00FD3991">
        <w:rPr>
          <w:i/>
          <w:iCs/>
        </w:rPr>
        <w:t>VarLTM-ServingCellNoSecurityChange</w:t>
      </w:r>
      <w:proofErr w:type="spellEnd"/>
      <w:r w:rsidRPr="00FD3991">
        <w:t>:</w:t>
      </w:r>
    </w:p>
    <w:p w14:paraId="0E2E175A" w14:textId="77777777" w:rsidR="00FD3991" w:rsidRPr="00FD3991" w:rsidRDefault="00FD3991" w:rsidP="00FD3991">
      <w:pPr>
        <w:ind w:left="568" w:hanging="284"/>
        <w:textAlignment w:val="auto"/>
        <w:rPr>
          <w:rFonts w:eastAsia="等线"/>
        </w:rPr>
      </w:pPr>
      <w:r w:rsidRPr="00FD3991">
        <w:rPr>
          <w:rFonts w:eastAsia="等线" w:hint="eastAsia"/>
        </w:rPr>
        <w:t>……</w:t>
      </w:r>
      <w:proofErr w:type="gramStart"/>
      <w:r w:rsidRPr="00FD3991">
        <w:rPr>
          <w:rFonts w:eastAsia="等线" w:hint="eastAsia"/>
        </w:rPr>
        <w:t>……………</w:t>
      </w:r>
      <w:proofErr w:type="gramEnd"/>
      <w:r w:rsidRPr="00FD3991">
        <w:rPr>
          <w:rFonts w:eastAsia="等线"/>
        </w:rPr>
        <w:t>unused part, skip</w:t>
      </w:r>
      <w:r w:rsidRPr="00FD3991">
        <w:rPr>
          <w:rFonts w:eastAsia="等线" w:hint="eastAsia"/>
        </w:rPr>
        <w:t>……</w:t>
      </w:r>
      <w:proofErr w:type="gramStart"/>
      <w:r w:rsidRPr="00FD3991">
        <w:rPr>
          <w:rFonts w:eastAsia="等线" w:hint="eastAsia"/>
        </w:rPr>
        <w:t>……………</w:t>
      </w:r>
      <w:proofErr w:type="gramEnd"/>
      <w:r w:rsidRPr="00FD3991">
        <w:rPr>
          <w:rFonts w:eastAsia="等线" w:hint="eastAsia"/>
        </w:rPr>
        <w:t xml:space="preserve"> </w:t>
      </w:r>
    </w:p>
    <w:p w14:paraId="19428255" w14:textId="77777777" w:rsidR="00FD3991" w:rsidRPr="00FD3991" w:rsidRDefault="00FD3991" w:rsidP="00FD3991">
      <w:pPr>
        <w:ind w:left="568" w:hanging="284"/>
        <w:rPr>
          <w:ins w:id="63" w:author="Xiaomi" w:date="2025-09-17T17:27:00Z"/>
        </w:rPr>
      </w:pPr>
      <w:r w:rsidRPr="00FD3991">
        <w:t>1&gt;</w:t>
      </w:r>
      <w:r w:rsidRPr="00FD3991">
        <w:tab/>
        <w:t xml:space="preserve">else if the field </w:t>
      </w:r>
      <w:proofErr w:type="spellStart"/>
      <w:r w:rsidRPr="00FD3991">
        <w:rPr>
          <w:i/>
          <w:iCs/>
        </w:rPr>
        <w:t>ltm-NoSecurityChangeID</w:t>
      </w:r>
      <w:proofErr w:type="spellEnd"/>
      <w:r w:rsidRPr="00FD3991">
        <w:t xml:space="preserve"> is not configured for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and if the UE does not have any value stored of </w:t>
      </w:r>
      <w:proofErr w:type="spellStart"/>
      <w:r w:rsidRPr="00FD3991">
        <w:rPr>
          <w:i/>
          <w:iCs/>
        </w:rPr>
        <w:t>ltm-ServingCellNoSecurityChangeID</w:t>
      </w:r>
      <w:proofErr w:type="spellEnd"/>
      <w:r w:rsidRPr="00FD3991">
        <w:rPr>
          <w:i/>
          <w:iCs/>
        </w:rPr>
        <w:t xml:space="preserve"> </w:t>
      </w:r>
      <w:r w:rsidRPr="00FD3991">
        <w:t xml:space="preserve">within </w:t>
      </w:r>
      <w:proofErr w:type="spellStart"/>
      <w:r w:rsidRPr="00FD3991">
        <w:rPr>
          <w:i/>
          <w:iCs/>
        </w:rPr>
        <w:t>VarLTM-ServingCellNoSecurityChangeID</w:t>
      </w:r>
      <w:proofErr w:type="spellEnd"/>
      <w:r w:rsidRPr="00FD3991">
        <w:t>; or</w:t>
      </w:r>
    </w:p>
    <w:p w14:paraId="278EB7EB" w14:textId="77777777" w:rsidR="00FD3991" w:rsidRPr="00FD3991" w:rsidRDefault="00FD3991" w:rsidP="00FD3991">
      <w:pPr>
        <w:ind w:left="568" w:hanging="284"/>
        <w:rPr>
          <w:ins w:id="64" w:author="Xiaomi" w:date="2025-09-17T17:27:00Z"/>
          <w:rFonts w:eastAsia="等线"/>
        </w:rPr>
      </w:pPr>
      <w:ins w:id="65" w:author="Xiaomi" w:date="2025-09-17T17:27:00Z">
        <w:r w:rsidRPr="00FD3991">
          <w:t>1&gt;</w:t>
        </w:r>
        <w:r w:rsidRPr="00FD3991">
          <w:tab/>
          <w:t xml:space="preserve">if the value of </w:t>
        </w:r>
        <w:proofErr w:type="spellStart"/>
        <w:r w:rsidRPr="00FD3991">
          <w:rPr>
            <w:i/>
            <w:iCs/>
          </w:rPr>
          <w:t>ltm-NoSecurityChangeID</w:t>
        </w:r>
        <w:proofErr w:type="spellEnd"/>
        <w:r w:rsidRPr="00FD3991">
          <w:rPr>
            <w:i/>
            <w:iCs/>
          </w:rPr>
          <w:t xml:space="preserve"> </w:t>
        </w:r>
        <w:r w:rsidRPr="00FD3991">
          <w:t xml:space="preserve">contained in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5.3.7.3 is equal to the value of </w:t>
        </w:r>
        <w:proofErr w:type="spellStart"/>
        <w:r w:rsidRPr="00FD3991">
          <w:rPr>
            <w:i/>
            <w:iCs/>
          </w:rPr>
          <w:t>ltm-ServingCellNoSecurityChange</w:t>
        </w:r>
        <w:proofErr w:type="spellEnd"/>
        <w:r w:rsidRPr="00FD3991">
          <w:rPr>
            <w:i/>
            <w:iCs/>
          </w:rPr>
          <w:t xml:space="preserve"> </w:t>
        </w:r>
        <w:r w:rsidRPr="00FD3991">
          <w:t xml:space="preserve">within </w:t>
        </w:r>
        <w:proofErr w:type="spellStart"/>
        <w:r w:rsidRPr="00FD3991">
          <w:rPr>
            <w:i/>
            <w:iCs/>
          </w:rPr>
          <w:t>VarLTM-ServingCellNoSecurityChange</w:t>
        </w:r>
        <w:proofErr w:type="spellEnd"/>
        <w:r w:rsidRPr="00FD3991">
          <w:t>:</w:t>
        </w:r>
      </w:ins>
    </w:p>
    <w:p w14:paraId="29327F53" w14:textId="77777777" w:rsidR="00FD3991" w:rsidRPr="00FD3991" w:rsidRDefault="00FD3991" w:rsidP="00FD3991">
      <w:pPr>
        <w:ind w:left="568" w:hanging="284"/>
        <w:textAlignment w:val="auto"/>
        <w:rPr>
          <w:rFonts w:eastAsia="等线"/>
        </w:rPr>
      </w:pPr>
      <w:r w:rsidRPr="00FD3991">
        <w:rPr>
          <w:rFonts w:eastAsia="等线" w:hint="eastAsia"/>
        </w:rPr>
        <w:t>……</w:t>
      </w:r>
      <w:proofErr w:type="gramStart"/>
      <w:r w:rsidRPr="00FD3991">
        <w:rPr>
          <w:rFonts w:eastAsia="等线" w:hint="eastAsia"/>
        </w:rPr>
        <w:t>……………</w:t>
      </w:r>
      <w:proofErr w:type="gramEnd"/>
      <w:r w:rsidRPr="00FD3991">
        <w:rPr>
          <w:rFonts w:eastAsia="等线"/>
        </w:rPr>
        <w:t>unused part, skip</w:t>
      </w:r>
      <w:r w:rsidRPr="00FD3991">
        <w:rPr>
          <w:rFonts w:eastAsia="等线" w:hint="eastAsia"/>
        </w:rPr>
        <w:t>……</w:t>
      </w:r>
      <w:proofErr w:type="gramStart"/>
      <w:r w:rsidRPr="00FD3991">
        <w:rPr>
          <w:rFonts w:eastAsia="等线" w:hint="eastAsia"/>
        </w:rPr>
        <w:t>……………</w:t>
      </w:r>
      <w:proofErr w:type="gramEnd"/>
      <w:r w:rsidRPr="00FD3991">
        <w:rPr>
          <w:rFonts w:eastAsia="等线" w:hint="eastAsia"/>
        </w:rPr>
        <w:t xml:space="preserve"> </w:t>
      </w:r>
    </w:p>
    <w:p w14:paraId="114B5B89" w14:textId="77777777" w:rsidR="00FD3991" w:rsidRPr="00FD3991" w:rsidRDefault="00FD3991" w:rsidP="00FD3991">
      <w:r w:rsidRPr="00FD3991">
        <w:rPr>
          <w:b/>
        </w:rPr>
        <w:t>[Comments]</w:t>
      </w:r>
      <w:r w:rsidRPr="00FD3991">
        <w:t>:</w:t>
      </w:r>
    </w:p>
    <w:p w14:paraId="13035C15" w14:textId="77777777" w:rsidR="00FD3991" w:rsidRPr="00FD3991" w:rsidRDefault="00FD3991" w:rsidP="00FD3991">
      <w:r w:rsidRPr="00FD3991">
        <w:t>[MediaTek (Pasi)]</w:t>
      </w:r>
    </w:p>
    <w:p w14:paraId="02F045C8" w14:textId="77777777" w:rsidR="00FD3991" w:rsidRPr="00FD3991" w:rsidRDefault="00FD3991" w:rsidP="00FD3991">
      <w:r w:rsidRPr="00FD3991">
        <w:lastRenderedPageBreak/>
        <w:t>Agree that this condition should be added. However, if we add that, we can replace both of these conditions with simple "1&gt; else:" (assuming also X153 is agreed).</w:t>
      </w:r>
    </w:p>
    <w:p w14:paraId="56B1CD51" w14:textId="77777777" w:rsidR="00FD3991" w:rsidRPr="00FD3991" w:rsidRDefault="00FD3991" w:rsidP="00FD3991"/>
    <w:p w14:paraId="7E1E7717" w14:textId="77777777" w:rsidR="00FD3991" w:rsidRPr="00FD3991" w:rsidRDefault="00FD3991" w:rsidP="00FD3991">
      <w:pPr>
        <w:rPr>
          <w:rFonts w:eastAsia="等线"/>
        </w:rPr>
      </w:pPr>
    </w:p>
    <w:p w14:paraId="71CB95F4"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72955272" w14:textId="77777777" w:rsidTr="0014651D">
        <w:tc>
          <w:tcPr>
            <w:tcW w:w="433" w:type="pct"/>
          </w:tcPr>
          <w:p w14:paraId="2A44A15C" w14:textId="77777777" w:rsidR="00FD3991" w:rsidRPr="00FD3991" w:rsidRDefault="00FD3991" w:rsidP="00FD3991">
            <w:r w:rsidRPr="00FD3991">
              <w:t>RIL Id</w:t>
            </w:r>
          </w:p>
        </w:tc>
        <w:tc>
          <w:tcPr>
            <w:tcW w:w="425" w:type="pct"/>
          </w:tcPr>
          <w:p w14:paraId="25EF19AB" w14:textId="77777777" w:rsidR="00FD3991" w:rsidRPr="00FD3991" w:rsidRDefault="00FD3991" w:rsidP="00FD3991">
            <w:r w:rsidRPr="00FD3991">
              <w:t>WI</w:t>
            </w:r>
          </w:p>
        </w:tc>
        <w:tc>
          <w:tcPr>
            <w:tcW w:w="479" w:type="pct"/>
          </w:tcPr>
          <w:p w14:paraId="60B88764" w14:textId="77777777" w:rsidR="00FD3991" w:rsidRPr="00FD3991" w:rsidRDefault="00FD3991" w:rsidP="00FD3991">
            <w:r w:rsidRPr="00FD3991">
              <w:t>Class</w:t>
            </w:r>
          </w:p>
        </w:tc>
        <w:tc>
          <w:tcPr>
            <w:tcW w:w="1253" w:type="pct"/>
          </w:tcPr>
          <w:p w14:paraId="222EF21A" w14:textId="77777777" w:rsidR="00FD3991" w:rsidRPr="00FD3991" w:rsidRDefault="00FD3991" w:rsidP="00FD3991">
            <w:r w:rsidRPr="00FD3991">
              <w:t>Title</w:t>
            </w:r>
          </w:p>
        </w:tc>
        <w:tc>
          <w:tcPr>
            <w:tcW w:w="520" w:type="pct"/>
          </w:tcPr>
          <w:p w14:paraId="7E0AA310" w14:textId="77777777" w:rsidR="00FD3991" w:rsidRPr="00FD3991" w:rsidRDefault="00FD3991" w:rsidP="00FD3991">
            <w:proofErr w:type="spellStart"/>
            <w:r w:rsidRPr="00FD3991">
              <w:t>Tdoc</w:t>
            </w:r>
            <w:proofErr w:type="spellEnd"/>
          </w:p>
        </w:tc>
        <w:tc>
          <w:tcPr>
            <w:tcW w:w="699" w:type="pct"/>
          </w:tcPr>
          <w:p w14:paraId="791E91EC" w14:textId="77777777" w:rsidR="00FD3991" w:rsidRPr="00FD3991" w:rsidRDefault="00FD3991" w:rsidP="00FD3991">
            <w:r w:rsidRPr="00FD3991">
              <w:t>Delegate</w:t>
            </w:r>
          </w:p>
        </w:tc>
        <w:tc>
          <w:tcPr>
            <w:tcW w:w="445" w:type="pct"/>
          </w:tcPr>
          <w:p w14:paraId="24D10758" w14:textId="77777777" w:rsidR="00FD3991" w:rsidRPr="00FD3991" w:rsidRDefault="00FD3991" w:rsidP="00FD3991">
            <w:proofErr w:type="spellStart"/>
            <w:r w:rsidRPr="00FD3991">
              <w:t>Misc</w:t>
            </w:r>
            <w:proofErr w:type="spellEnd"/>
          </w:p>
        </w:tc>
        <w:tc>
          <w:tcPr>
            <w:tcW w:w="381" w:type="pct"/>
          </w:tcPr>
          <w:p w14:paraId="02137125" w14:textId="77777777" w:rsidR="00FD3991" w:rsidRPr="00FD3991" w:rsidRDefault="00FD3991" w:rsidP="00FD3991">
            <w:r w:rsidRPr="00FD3991">
              <w:t>File version</w:t>
            </w:r>
          </w:p>
        </w:tc>
        <w:tc>
          <w:tcPr>
            <w:tcW w:w="365" w:type="pct"/>
          </w:tcPr>
          <w:p w14:paraId="3EE8586E" w14:textId="77777777" w:rsidR="00FD3991" w:rsidRPr="00FD3991" w:rsidRDefault="00FD3991" w:rsidP="00FD3991">
            <w:r w:rsidRPr="00FD3991">
              <w:t>Status</w:t>
            </w:r>
          </w:p>
        </w:tc>
      </w:tr>
      <w:tr w:rsidR="00FD3991" w:rsidRPr="00FD3991" w14:paraId="313AB7F5" w14:textId="77777777" w:rsidTr="0014651D">
        <w:tc>
          <w:tcPr>
            <w:tcW w:w="433" w:type="pct"/>
          </w:tcPr>
          <w:p w14:paraId="6588D221" w14:textId="77777777" w:rsidR="00FD3991" w:rsidRPr="00FD3991" w:rsidRDefault="00FD3991" w:rsidP="00FD3991">
            <w:r w:rsidRPr="00FD3991">
              <w:t>X153</w:t>
            </w:r>
          </w:p>
        </w:tc>
        <w:tc>
          <w:tcPr>
            <w:tcW w:w="425" w:type="pct"/>
          </w:tcPr>
          <w:p w14:paraId="4CF2196C" w14:textId="77777777" w:rsidR="00FD3991" w:rsidRPr="00FD3991" w:rsidRDefault="00FD3991" w:rsidP="00FD3991">
            <w:pPr>
              <w:rPr>
                <w:rFonts w:eastAsia="等线"/>
              </w:rPr>
            </w:pPr>
            <w:r w:rsidRPr="00FD3991">
              <w:rPr>
                <w:rFonts w:eastAsia="等线" w:hint="eastAsia"/>
              </w:rPr>
              <w:t>M</w:t>
            </w:r>
            <w:r w:rsidRPr="00FD3991">
              <w:rPr>
                <w:rFonts w:eastAsia="等线"/>
              </w:rPr>
              <w:t>OB</w:t>
            </w:r>
          </w:p>
        </w:tc>
        <w:tc>
          <w:tcPr>
            <w:tcW w:w="479" w:type="pct"/>
          </w:tcPr>
          <w:p w14:paraId="7EC6317A" w14:textId="77777777" w:rsidR="00FD3991" w:rsidRPr="00FD3991" w:rsidRDefault="00FD3991" w:rsidP="00FD3991">
            <w:pPr>
              <w:rPr>
                <w:rFonts w:eastAsia="等线"/>
              </w:rPr>
            </w:pPr>
            <w:r w:rsidRPr="00FD3991">
              <w:rPr>
                <w:rFonts w:eastAsia="等线" w:hint="eastAsia"/>
              </w:rPr>
              <w:t>1</w:t>
            </w:r>
          </w:p>
        </w:tc>
        <w:tc>
          <w:tcPr>
            <w:tcW w:w="1253" w:type="pct"/>
          </w:tcPr>
          <w:p w14:paraId="14650F15" w14:textId="77777777" w:rsidR="00FD3991" w:rsidRPr="00FD3991" w:rsidRDefault="00FD3991" w:rsidP="00FD3991">
            <w:pPr>
              <w:rPr>
                <w:rFonts w:eastAsia="等线"/>
              </w:rPr>
            </w:pPr>
            <w:r w:rsidRPr="00FD3991">
              <w:rPr>
                <w:rFonts w:eastAsia="等线"/>
              </w:rPr>
              <w:t>Incorrect UE behaviours when t</w:t>
            </w:r>
            <w:r w:rsidRPr="00FD3991">
              <w:t xml:space="preserve">he value of </w:t>
            </w:r>
            <w:proofErr w:type="spellStart"/>
            <w:r w:rsidRPr="00FD3991">
              <w:rPr>
                <w:i/>
                <w:iCs/>
              </w:rPr>
              <w:t>ltm-NoResetID</w:t>
            </w:r>
            <w:proofErr w:type="spellEnd"/>
            <w:r w:rsidRPr="00FD3991">
              <w:t xml:space="preserve"> is equal to the value of </w:t>
            </w:r>
            <w:proofErr w:type="spellStart"/>
            <w:r w:rsidRPr="00FD3991">
              <w:rPr>
                <w:i/>
                <w:iCs/>
              </w:rPr>
              <w:t>ltm-ServingCellNoResetID</w:t>
            </w:r>
            <w:proofErr w:type="spellEnd"/>
            <w:r w:rsidRPr="00FD3991">
              <w:t>.</w:t>
            </w:r>
          </w:p>
        </w:tc>
        <w:tc>
          <w:tcPr>
            <w:tcW w:w="520" w:type="pct"/>
          </w:tcPr>
          <w:p w14:paraId="0400528D" w14:textId="77777777" w:rsidR="00FD3991" w:rsidRPr="00FD3991" w:rsidRDefault="00FD3991" w:rsidP="00FD3991">
            <w:r w:rsidRPr="00FD3991">
              <w:t>R2-25xxxxx</w:t>
            </w:r>
          </w:p>
        </w:tc>
        <w:tc>
          <w:tcPr>
            <w:tcW w:w="699" w:type="pct"/>
          </w:tcPr>
          <w:p w14:paraId="1B6BAE5C" w14:textId="77777777" w:rsidR="00FD3991" w:rsidRPr="00FD3991" w:rsidRDefault="00FD3991" w:rsidP="00FD3991">
            <w:r w:rsidRPr="00FD3991">
              <w:t>Xiaomi (Yi Xiong)</w:t>
            </w:r>
          </w:p>
        </w:tc>
        <w:tc>
          <w:tcPr>
            <w:tcW w:w="445" w:type="pct"/>
          </w:tcPr>
          <w:p w14:paraId="0D0CCFAC" w14:textId="77777777" w:rsidR="00FD3991" w:rsidRPr="00FD3991" w:rsidRDefault="00FD3991" w:rsidP="00FD3991"/>
        </w:tc>
        <w:tc>
          <w:tcPr>
            <w:tcW w:w="381" w:type="pct"/>
          </w:tcPr>
          <w:p w14:paraId="3F87C191" w14:textId="77777777" w:rsidR="00FD3991" w:rsidRPr="00FD3991" w:rsidRDefault="00FD3991" w:rsidP="00FD3991">
            <w:r w:rsidRPr="00FD3991">
              <w:t>V006</w:t>
            </w:r>
          </w:p>
        </w:tc>
        <w:tc>
          <w:tcPr>
            <w:tcW w:w="365" w:type="pct"/>
          </w:tcPr>
          <w:p w14:paraId="5619A779" w14:textId="77777777" w:rsidR="00FD3991" w:rsidRPr="00FD3991" w:rsidRDefault="00FD3991" w:rsidP="00FD3991">
            <w:proofErr w:type="spellStart"/>
            <w:r w:rsidRPr="00FD3991">
              <w:t>ToDo</w:t>
            </w:r>
            <w:proofErr w:type="spellEnd"/>
          </w:p>
        </w:tc>
      </w:tr>
    </w:tbl>
    <w:p w14:paraId="34AFF42B" w14:textId="77777777" w:rsidR="00FD3991" w:rsidRPr="00FD3991" w:rsidRDefault="00FD3991" w:rsidP="00FD3991">
      <w:r w:rsidRPr="00FD3991">
        <w:rPr>
          <w:b/>
        </w:rPr>
        <w:br/>
        <w:t>[Description]</w:t>
      </w:r>
      <w:r w:rsidRPr="00FD3991">
        <w:t>: In LTM cell switch execution section 5.3.5.18.6:</w:t>
      </w:r>
    </w:p>
    <w:p w14:paraId="5D36D802" w14:textId="77777777" w:rsidR="00FD3991" w:rsidRPr="00FD3991" w:rsidRDefault="00FD3991" w:rsidP="00FD3991">
      <w:pPr>
        <w:rPr>
          <w:rFonts w:eastAsia="等线"/>
        </w:rPr>
      </w:pPr>
    </w:p>
    <w:p w14:paraId="1C099C05" w14:textId="77777777" w:rsidR="00FD3991" w:rsidRPr="00FD3991" w:rsidRDefault="00FD3991" w:rsidP="00FD3991">
      <w:pPr>
        <w:ind w:left="568" w:hanging="284"/>
        <w:textAlignment w:val="auto"/>
        <w:rPr>
          <w:highlight w:val="yellow"/>
        </w:rPr>
      </w:pPr>
      <w:bookmarkStart w:id="66" w:name="_Hlk208931484"/>
      <w:bookmarkStart w:id="67" w:name="_Hlk209023337"/>
      <w:r w:rsidRPr="00FD3991">
        <w:t>1&gt;</w:t>
      </w:r>
      <w:r w:rsidRPr="00FD3991">
        <w:tab/>
      </w:r>
      <w:r w:rsidRPr="00FD3991">
        <w:rPr>
          <w:highlight w:val="yellow"/>
        </w:rPr>
        <w:t xml:space="preserve">else if the field </w:t>
      </w:r>
      <w:proofErr w:type="spellStart"/>
      <w:r w:rsidRPr="00FD3991">
        <w:rPr>
          <w:i/>
          <w:iCs/>
          <w:highlight w:val="yellow"/>
        </w:rPr>
        <w:t>ltm-NoSecurityChangeID</w:t>
      </w:r>
      <w:proofErr w:type="spellEnd"/>
      <w:r w:rsidRPr="00FD3991">
        <w:rPr>
          <w:highlight w:val="yellow"/>
        </w:rPr>
        <w:t xml:space="preserve"> is not configured for the </w:t>
      </w:r>
      <w:r w:rsidRPr="00FD3991">
        <w:rPr>
          <w:i/>
          <w:iCs/>
          <w:highlight w:val="yellow"/>
        </w:rPr>
        <w:t>LTM-Candidate</w:t>
      </w:r>
      <w:r w:rsidRPr="00FD3991">
        <w:rPr>
          <w:highlight w:val="yellow"/>
        </w:rPr>
        <w:t xml:space="preserve"> IE in </w:t>
      </w:r>
      <w:proofErr w:type="spellStart"/>
      <w:r w:rsidRPr="00FD3991">
        <w:rPr>
          <w:i/>
          <w:highlight w:val="yellow"/>
        </w:rPr>
        <w:t>ltm</w:t>
      </w:r>
      <w:proofErr w:type="spellEnd"/>
      <w:r w:rsidRPr="00FD3991">
        <w:rPr>
          <w:i/>
          <w:highlight w:val="yellow"/>
        </w:rPr>
        <w:t>-Config</w:t>
      </w:r>
      <w:r w:rsidRPr="00FD3991">
        <w:rPr>
          <w:iCs/>
          <w:highlight w:val="yellow"/>
        </w:rPr>
        <w:t xml:space="preserve"> or </w:t>
      </w:r>
      <w:proofErr w:type="spellStart"/>
      <w:r w:rsidRPr="00FD3991">
        <w:rPr>
          <w:i/>
          <w:highlight w:val="yellow"/>
        </w:rPr>
        <w:t>ltm-ConfigNRDC</w:t>
      </w:r>
      <w:proofErr w:type="spellEnd"/>
      <w:r w:rsidRPr="00FD3991">
        <w:rPr>
          <w:highlight w:val="yellow"/>
        </w:rPr>
        <w:t xml:space="preserve"> indicated by lower layers and if the UE does not have any value stored of </w:t>
      </w:r>
      <w:proofErr w:type="spellStart"/>
      <w:r w:rsidRPr="00FD3991">
        <w:rPr>
          <w:i/>
          <w:iCs/>
          <w:highlight w:val="yellow"/>
        </w:rPr>
        <w:t>ltm-ServingCellNoSecurityChangeID</w:t>
      </w:r>
      <w:proofErr w:type="spellEnd"/>
      <w:r w:rsidRPr="00FD3991">
        <w:rPr>
          <w:i/>
          <w:iCs/>
          <w:highlight w:val="yellow"/>
        </w:rPr>
        <w:t xml:space="preserve"> </w:t>
      </w:r>
      <w:r w:rsidRPr="00FD3991">
        <w:rPr>
          <w:highlight w:val="yellow"/>
        </w:rPr>
        <w:t xml:space="preserve">within </w:t>
      </w:r>
      <w:proofErr w:type="spellStart"/>
      <w:r w:rsidRPr="00FD3991">
        <w:rPr>
          <w:i/>
          <w:iCs/>
          <w:highlight w:val="yellow"/>
        </w:rPr>
        <w:t>VarLTM-ServingCellNoSecurityChangeID</w:t>
      </w:r>
      <w:proofErr w:type="spellEnd"/>
      <w:r w:rsidRPr="00FD3991">
        <w:rPr>
          <w:highlight w:val="yellow"/>
        </w:rPr>
        <w:t>; or</w:t>
      </w:r>
    </w:p>
    <w:p w14:paraId="37B336BF" w14:textId="77777777" w:rsidR="00FD3991" w:rsidRPr="00FD3991" w:rsidRDefault="00FD3991" w:rsidP="00FD3991">
      <w:pPr>
        <w:ind w:left="568" w:hanging="284"/>
        <w:textAlignment w:val="auto"/>
      </w:pPr>
      <w:bookmarkStart w:id="68" w:name="_Hlk208931499"/>
      <w:bookmarkEnd w:id="66"/>
      <w:r w:rsidRPr="00FD3991">
        <w:t>1&gt;</w:t>
      </w:r>
      <w:r w:rsidRPr="00FD3991">
        <w:tab/>
        <w:t xml:space="preserve">if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5.3.5.18.x or 5.3.7.3 does not contain the field </w:t>
      </w:r>
      <w:proofErr w:type="spellStart"/>
      <w:r w:rsidRPr="00FD3991">
        <w:rPr>
          <w:i/>
          <w:iCs/>
        </w:rPr>
        <w:t>ltm-NoResetID</w:t>
      </w:r>
      <w:proofErr w:type="spellEnd"/>
      <w:r w:rsidRPr="00FD3991">
        <w:t xml:space="preserve"> and if the UE does not have any value stored of </w:t>
      </w:r>
      <w:proofErr w:type="spellStart"/>
      <w:r w:rsidRPr="00FD3991">
        <w:rPr>
          <w:i/>
          <w:iCs/>
        </w:rPr>
        <w:t>ltm-ServingCellNoResetID</w:t>
      </w:r>
      <w:proofErr w:type="spellEnd"/>
      <w:r w:rsidRPr="00FD3991">
        <w:rPr>
          <w:i/>
          <w:iCs/>
        </w:rPr>
        <w:t xml:space="preserve"> </w:t>
      </w:r>
      <w:r w:rsidRPr="00FD3991">
        <w:t xml:space="preserve">within </w:t>
      </w:r>
      <w:proofErr w:type="spellStart"/>
      <w:r w:rsidRPr="00FD3991">
        <w:rPr>
          <w:i/>
          <w:iCs/>
        </w:rPr>
        <w:t>VarLTM-ServingCellNoResetID</w:t>
      </w:r>
      <w:proofErr w:type="spellEnd"/>
      <w:r w:rsidRPr="00FD3991">
        <w:t>; or</w:t>
      </w:r>
    </w:p>
    <w:p w14:paraId="71480970" w14:textId="77777777" w:rsidR="00FD3991" w:rsidRPr="00FD3991" w:rsidRDefault="00FD3991" w:rsidP="00FD3991">
      <w:pPr>
        <w:ind w:left="568" w:hanging="284"/>
        <w:textAlignment w:val="auto"/>
      </w:pPr>
      <w:r w:rsidRPr="00FD3991">
        <w:t>1&gt;</w:t>
      </w:r>
      <w:r w:rsidRPr="00FD3991">
        <w:tab/>
        <w:t xml:space="preserve">if the value of field </w:t>
      </w:r>
      <w:proofErr w:type="spellStart"/>
      <w:r w:rsidRPr="00FD3991">
        <w:rPr>
          <w:i/>
          <w:iCs/>
        </w:rPr>
        <w:t>ltm-NoResetID</w:t>
      </w:r>
      <w:proofErr w:type="spellEnd"/>
      <w:r w:rsidRPr="00FD3991">
        <w:rPr>
          <w:i/>
          <w:iCs/>
        </w:rPr>
        <w:t xml:space="preserve"> </w:t>
      </w:r>
      <w:r w:rsidRPr="00FD3991">
        <w:t xml:space="preserve">contained within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5.3.5.18.x or 5.3.7.3 is not equal to the value of </w:t>
      </w:r>
      <w:proofErr w:type="spellStart"/>
      <w:r w:rsidRPr="00FD3991">
        <w:rPr>
          <w:i/>
          <w:iCs/>
        </w:rPr>
        <w:t>ltm-ServingCellNoResetID</w:t>
      </w:r>
      <w:proofErr w:type="spellEnd"/>
      <w:r w:rsidRPr="00FD3991">
        <w:rPr>
          <w:i/>
          <w:iCs/>
        </w:rPr>
        <w:t xml:space="preserve"> </w:t>
      </w:r>
      <w:r w:rsidRPr="00FD3991">
        <w:t xml:space="preserve">within </w:t>
      </w:r>
      <w:proofErr w:type="spellStart"/>
      <w:r w:rsidRPr="00FD3991">
        <w:rPr>
          <w:i/>
          <w:iCs/>
        </w:rPr>
        <w:t>VarLTM-ServingCellNoResetID</w:t>
      </w:r>
      <w:proofErr w:type="spellEnd"/>
      <w:r w:rsidRPr="00FD3991">
        <w:t>:</w:t>
      </w:r>
    </w:p>
    <w:bookmarkEnd w:id="67"/>
    <w:bookmarkEnd w:id="68"/>
    <w:p w14:paraId="739EF589" w14:textId="77777777" w:rsidR="00FD3991" w:rsidRPr="00FD3991" w:rsidRDefault="00FD3991" w:rsidP="00FD3991">
      <w:pPr>
        <w:ind w:left="851" w:hanging="284"/>
        <w:textAlignment w:val="auto"/>
      </w:pPr>
      <w:r w:rsidRPr="00FD3991">
        <w:t>2&gt;</w:t>
      </w:r>
      <w:r w:rsidRPr="00FD3991">
        <w:tab/>
        <w:t xml:space="preserve">for each </w:t>
      </w:r>
      <w:proofErr w:type="spellStart"/>
      <w:r w:rsidRPr="00FD3991">
        <w:rPr>
          <w:i/>
          <w:iCs/>
        </w:rPr>
        <w:t>logicalChannelIdentity</w:t>
      </w:r>
      <w:proofErr w:type="spellEnd"/>
      <w:r w:rsidRPr="00FD3991">
        <w:t xml:space="preserve"> and </w:t>
      </w:r>
      <w:proofErr w:type="spellStart"/>
      <w:r w:rsidRPr="00FD3991">
        <w:rPr>
          <w:i/>
          <w:iCs/>
        </w:rPr>
        <w:t>logicalChannelIdentityExt</w:t>
      </w:r>
      <w:proofErr w:type="spellEnd"/>
      <w:r w:rsidRPr="00FD3991">
        <w:t xml:space="preserve"> that is part of the current UE configuration for the cell group for which the LTM cell switch procedure is triggered:</w:t>
      </w:r>
    </w:p>
    <w:p w14:paraId="343E7FAF" w14:textId="77777777" w:rsidR="00FD3991" w:rsidRPr="00FD3991" w:rsidRDefault="00FD3991" w:rsidP="00FD3991">
      <w:pPr>
        <w:ind w:left="1135" w:hanging="284"/>
        <w:textAlignment w:val="auto"/>
      </w:pPr>
      <w:r w:rsidRPr="00FD3991">
        <w:t>3&gt;</w:t>
      </w:r>
      <w:r w:rsidRPr="00FD3991">
        <w:tab/>
        <w:t xml:space="preserve">if </w:t>
      </w:r>
      <w:proofErr w:type="spellStart"/>
      <w:r w:rsidRPr="00FD3991">
        <w:rPr>
          <w:i/>
          <w:iCs/>
        </w:rPr>
        <w:t>servedRadioBearer</w:t>
      </w:r>
      <w:proofErr w:type="spellEnd"/>
      <w:r w:rsidRPr="00FD3991">
        <w:t xml:space="preserve"> is set to </w:t>
      </w:r>
      <w:proofErr w:type="spellStart"/>
      <w:r w:rsidRPr="00FD3991">
        <w:rPr>
          <w:i/>
          <w:iCs/>
        </w:rPr>
        <w:t>drb</w:t>
      </w:r>
      <w:proofErr w:type="spellEnd"/>
      <w:r w:rsidRPr="00FD3991">
        <w:rPr>
          <w:i/>
          <w:iCs/>
        </w:rPr>
        <w:t>-Identity</w:t>
      </w:r>
      <w:r w:rsidRPr="00FD3991">
        <w:t>:</w:t>
      </w:r>
    </w:p>
    <w:p w14:paraId="5CB51A3D" w14:textId="77777777" w:rsidR="00FD3991" w:rsidRPr="00FD3991" w:rsidRDefault="00FD3991" w:rsidP="00FD3991">
      <w:pPr>
        <w:ind w:left="1418" w:hanging="284"/>
        <w:textAlignment w:val="auto"/>
      </w:pPr>
      <w:r w:rsidRPr="00FD3991">
        <w:t>4&gt;</w:t>
      </w:r>
      <w:r w:rsidRPr="00FD3991">
        <w:tab/>
        <w:t xml:space="preserve">after the end of this procedure, </w:t>
      </w:r>
      <w:r w:rsidRPr="00FD3991">
        <w:rPr>
          <w:highlight w:val="yellow"/>
        </w:rPr>
        <w:t>re-establish the corresponding RLC entity</w:t>
      </w:r>
      <w:r w:rsidRPr="00FD3991">
        <w:t xml:space="preserve"> as specified in TS 38.322 [4], after applying the LTM configuration in </w:t>
      </w:r>
      <w:proofErr w:type="spellStart"/>
      <w:r w:rsidRPr="00FD3991">
        <w:rPr>
          <w:i/>
          <w:iCs/>
        </w:rPr>
        <w:t>ltm-CandidateConfig</w:t>
      </w:r>
      <w:proofErr w:type="spellEnd"/>
      <w:r w:rsidRPr="00FD3991">
        <w:t xml:space="preserve"> within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w:t>
      </w:r>
    </w:p>
    <w:p w14:paraId="2ABC82CF" w14:textId="77777777" w:rsidR="00FD3991" w:rsidRPr="00FD3991" w:rsidRDefault="00FD3991" w:rsidP="00FD3991">
      <w:pPr>
        <w:ind w:left="851" w:hanging="284"/>
        <w:textAlignment w:val="auto"/>
      </w:pPr>
      <w:r w:rsidRPr="00FD3991">
        <w:t>2&gt;</w:t>
      </w:r>
      <w:r w:rsidRPr="00FD3991">
        <w:tab/>
        <w:t xml:space="preserve">for each </w:t>
      </w:r>
      <w:proofErr w:type="spellStart"/>
      <w:r w:rsidRPr="00FD3991">
        <w:rPr>
          <w:i/>
          <w:iCs/>
        </w:rPr>
        <w:t>bh-LogicalChannelIdentity</w:t>
      </w:r>
      <w:proofErr w:type="spellEnd"/>
      <w:r w:rsidRPr="00FD3991">
        <w:rPr>
          <w:i/>
          <w:iCs/>
        </w:rPr>
        <w:t xml:space="preserve"> </w:t>
      </w:r>
      <w:r w:rsidRPr="00FD3991">
        <w:t>that is part of the current UE configuration for the cell group for which the LTM cell switch procedure is triggered:</w:t>
      </w:r>
    </w:p>
    <w:p w14:paraId="1CF30137" w14:textId="77777777" w:rsidR="00FD3991" w:rsidRPr="00FD3991" w:rsidRDefault="00FD3991" w:rsidP="00FD3991">
      <w:pPr>
        <w:ind w:left="1135" w:hanging="284"/>
        <w:textAlignment w:val="auto"/>
      </w:pPr>
      <w:r w:rsidRPr="00FD3991">
        <w:t>3&gt;</w:t>
      </w:r>
      <w:r w:rsidRPr="00FD3991">
        <w:tab/>
        <w:t xml:space="preserve">after the end of this procedure, </w:t>
      </w:r>
      <w:r w:rsidRPr="00FD3991">
        <w:rPr>
          <w:highlight w:val="yellow"/>
        </w:rPr>
        <w:t>re-establish the corresponding RLC entity as specified in</w:t>
      </w:r>
      <w:r w:rsidRPr="00FD3991">
        <w:t xml:space="preserve"> TS 38.322 [4], after applying the LTM configuration in </w:t>
      </w:r>
      <w:proofErr w:type="spellStart"/>
      <w:r w:rsidRPr="00FD3991">
        <w:rPr>
          <w:i/>
          <w:iCs/>
        </w:rPr>
        <w:t>ltm-CandidateConfig</w:t>
      </w:r>
      <w:proofErr w:type="spellEnd"/>
      <w:r w:rsidRPr="00FD3991">
        <w:rPr>
          <w:i/>
          <w:iCs/>
        </w:rPr>
        <w:t xml:space="preserve"> </w:t>
      </w:r>
      <w:r w:rsidRPr="00FD3991">
        <w:t xml:space="preserve">within the LTM-Candidate IE in </w:t>
      </w:r>
      <w:proofErr w:type="spellStart"/>
      <w:r w:rsidRPr="00FD3991">
        <w:rPr>
          <w:i/>
          <w:iCs/>
        </w:rPr>
        <w:t>ltm</w:t>
      </w:r>
      <w:proofErr w:type="spellEnd"/>
      <w:r w:rsidRPr="00FD3991">
        <w:rPr>
          <w:i/>
          <w:iCs/>
        </w:rPr>
        <w:t>-Config</w:t>
      </w:r>
      <w:r w:rsidRPr="00FD3991">
        <w:rPr>
          <w:iCs/>
        </w:rPr>
        <w:t xml:space="preserve"> or </w:t>
      </w:r>
      <w:proofErr w:type="spellStart"/>
      <w:r w:rsidRPr="00FD3991">
        <w:rPr>
          <w:i/>
        </w:rPr>
        <w:t>ltm-ConfigNRDC</w:t>
      </w:r>
      <w:proofErr w:type="spellEnd"/>
      <w:r w:rsidRPr="00FD3991">
        <w:t>;</w:t>
      </w:r>
    </w:p>
    <w:p w14:paraId="31824F6E" w14:textId="77777777" w:rsidR="00FD3991" w:rsidRPr="00FD3991" w:rsidRDefault="00FD3991" w:rsidP="00FD3991">
      <w:pPr>
        <w:ind w:left="851" w:hanging="284"/>
        <w:textAlignment w:val="auto"/>
      </w:pPr>
      <w:r w:rsidRPr="00FD3991">
        <w:t>2&gt;</w:t>
      </w:r>
      <w:r w:rsidRPr="00FD3991">
        <w:tab/>
        <w:t xml:space="preserve">for each </w:t>
      </w:r>
      <w:proofErr w:type="spellStart"/>
      <w:r w:rsidRPr="00FD3991">
        <w:rPr>
          <w:i/>
        </w:rPr>
        <w:t>drb</w:t>
      </w:r>
      <w:proofErr w:type="spellEnd"/>
      <w:r w:rsidRPr="00FD3991">
        <w:rPr>
          <w:i/>
        </w:rPr>
        <w:t>-Identity</w:t>
      </w:r>
      <w:r w:rsidRPr="00FD3991">
        <w:t xml:space="preserve"> value that is part of the current UE configuration:</w:t>
      </w:r>
    </w:p>
    <w:p w14:paraId="6F2E0E7E" w14:textId="77777777" w:rsidR="00FD3991" w:rsidRPr="00FD3991" w:rsidRDefault="00FD3991" w:rsidP="00FD3991">
      <w:pPr>
        <w:ind w:left="1135" w:hanging="284"/>
        <w:textAlignment w:val="auto"/>
      </w:pPr>
      <w:r w:rsidRPr="00FD3991">
        <w:t>3&gt;</w:t>
      </w:r>
      <w:r w:rsidRPr="00FD3991">
        <w:tab/>
        <w:t>if this DRB is an AM DRB:</w:t>
      </w:r>
    </w:p>
    <w:p w14:paraId="54EEE851" w14:textId="77777777" w:rsidR="00FD3991" w:rsidRPr="00FD3991" w:rsidRDefault="00FD3991" w:rsidP="00FD3991">
      <w:pPr>
        <w:ind w:left="1418" w:hanging="284"/>
        <w:textAlignment w:val="auto"/>
      </w:pPr>
      <w:r w:rsidRPr="00FD3991">
        <w:t>4&gt;</w:t>
      </w:r>
      <w:r w:rsidRPr="00FD3991">
        <w:tab/>
        <w:t xml:space="preserve">after the end of this procedure, </w:t>
      </w:r>
      <w:r w:rsidRPr="00FD3991">
        <w:rPr>
          <w:highlight w:val="yellow"/>
        </w:rPr>
        <w:t>trigger the PDCP entity of this DRB to perform data recovery as specified in TS 38.323 [5]</w:t>
      </w:r>
      <w:r w:rsidRPr="00FD3991">
        <w:t xml:space="preserve">, after applying the LTM configuration in </w:t>
      </w:r>
      <w:proofErr w:type="spellStart"/>
      <w:r w:rsidRPr="00FD3991">
        <w:rPr>
          <w:i/>
          <w:iCs/>
        </w:rPr>
        <w:t>ltm-CandidateConfig</w:t>
      </w:r>
      <w:proofErr w:type="spellEnd"/>
      <w:r w:rsidRPr="00FD3991">
        <w:t xml:space="preserve"> within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w:t>
      </w:r>
    </w:p>
    <w:p w14:paraId="6C533EAB" w14:textId="77777777" w:rsidR="00FD3991" w:rsidRPr="00FD3991" w:rsidRDefault="00FD3991" w:rsidP="00FD3991">
      <w:pPr>
        <w:textAlignment w:val="auto"/>
      </w:pPr>
      <w:r w:rsidRPr="00FD3991">
        <w:rPr>
          <w:rFonts w:eastAsia="等线"/>
        </w:rPr>
        <w:t>Based on the above procedure, when</w:t>
      </w:r>
      <w:r w:rsidRPr="00FD3991">
        <w:t xml:space="preserve"> the </w:t>
      </w:r>
      <w:proofErr w:type="spellStart"/>
      <w:r w:rsidRPr="00FD3991">
        <w:rPr>
          <w:i/>
          <w:iCs/>
        </w:rPr>
        <w:t>ltm-NoSecurityChangeID</w:t>
      </w:r>
      <w:proofErr w:type="spellEnd"/>
      <w:r w:rsidRPr="00FD3991">
        <w:t xml:space="preserve"> is not configured and </w:t>
      </w:r>
      <w:proofErr w:type="spellStart"/>
      <w:r w:rsidRPr="00FD3991">
        <w:rPr>
          <w:i/>
          <w:iCs/>
        </w:rPr>
        <w:t>ltm-ServingCellNoSecurityChangeID</w:t>
      </w:r>
      <w:proofErr w:type="spellEnd"/>
      <w:r w:rsidRPr="00FD3991">
        <w:t xml:space="preserve"> is not stored, the UE shall perform RLC re-establishment and PDCP data recovery (AM DRB). In other words, </w:t>
      </w:r>
      <w:r w:rsidRPr="00FD3991">
        <w:rPr>
          <w:rFonts w:eastAsia="等线"/>
        </w:rPr>
        <w:t xml:space="preserve">for this case, </w:t>
      </w:r>
      <w:r w:rsidRPr="00FD3991">
        <w:rPr>
          <w:rFonts w:eastAsia="等线"/>
          <w:highlight w:val="red"/>
        </w:rPr>
        <w:t xml:space="preserve">even if </w:t>
      </w:r>
      <w:r w:rsidRPr="00FD3991">
        <w:rPr>
          <w:highlight w:val="red"/>
        </w:rPr>
        <w:t xml:space="preserve">the value of </w:t>
      </w:r>
      <w:proofErr w:type="spellStart"/>
      <w:r w:rsidRPr="00FD3991">
        <w:rPr>
          <w:i/>
          <w:iCs/>
          <w:highlight w:val="red"/>
        </w:rPr>
        <w:t>ltm-NoResetID</w:t>
      </w:r>
      <w:proofErr w:type="spellEnd"/>
      <w:r w:rsidRPr="00FD3991">
        <w:rPr>
          <w:highlight w:val="red"/>
        </w:rPr>
        <w:t xml:space="preserve"> is equal to the value of </w:t>
      </w:r>
      <w:proofErr w:type="spellStart"/>
      <w:r w:rsidRPr="00FD3991">
        <w:rPr>
          <w:i/>
          <w:iCs/>
          <w:highlight w:val="red"/>
        </w:rPr>
        <w:t>ltm-</w:t>
      </w:r>
      <w:r w:rsidRPr="00FD3991">
        <w:rPr>
          <w:i/>
          <w:iCs/>
          <w:highlight w:val="red"/>
        </w:rPr>
        <w:lastRenderedPageBreak/>
        <w:t>ServingCellNoResetID</w:t>
      </w:r>
      <w:proofErr w:type="spellEnd"/>
      <w:r w:rsidRPr="00FD3991">
        <w:rPr>
          <w:highlight w:val="red"/>
        </w:rPr>
        <w:t>,</w:t>
      </w:r>
      <w:r w:rsidRPr="00FD3991">
        <w:t xml:space="preserve"> the UE also needs to perform RLC re-establishment and PDCP data recovery (AM DRB), which is inconsistent with the principle of Rel-18 LTM.</w:t>
      </w:r>
    </w:p>
    <w:p w14:paraId="50981EC1" w14:textId="77777777" w:rsidR="00FD3991" w:rsidRPr="00FD3991" w:rsidRDefault="00FD3991" w:rsidP="00FD3991">
      <w:pPr>
        <w:textAlignment w:val="auto"/>
      </w:pPr>
      <w:r w:rsidRPr="00FD3991">
        <w:rPr>
          <w:rFonts w:eastAsia="等线"/>
        </w:rPr>
        <w:t xml:space="preserve">Hence, we think the </w:t>
      </w:r>
      <w:r w:rsidRPr="00FD3991">
        <w:rPr>
          <w:rFonts w:eastAsia="等线" w:hint="eastAsia"/>
        </w:rPr>
        <w:t>wording</w:t>
      </w:r>
      <w:r w:rsidRPr="00FD3991">
        <w:rPr>
          <w:rFonts w:eastAsia="等线"/>
        </w:rPr>
        <w:t xml:space="preserve"> for whether to perform RLC re-establishment and PDCP data recovery (AM DRB) </w:t>
      </w:r>
      <w:r w:rsidRPr="00FD3991">
        <w:rPr>
          <w:rFonts w:eastAsia="等线" w:hint="eastAsia"/>
        </w:rPr>
        <w:t>based</w:t>
      </w:r>
      <w:r w:rsidRPr="00FD3991">
        <w:rPr>
          <w:rFonts w:eastAsia="等线"/>
        </w:rPr>
        <w:t xml:space="preserve"> </w:t>
      </w:r>
      <w:r w:rsidRPr="00FD3991">
        <w:rPr>
          <w:rFonts w:eastAsia="等线" w:hint="eastAsia"/>
        </w:rPr>
        <w:t>on</w:t>
      </w:r>
      <w:r w:rsidRPr="00FD3991">
        <w:rPr>
          <w:rFonts w:eastAsia="等线"/>
        </w:rPr>
        <w:t xml:space="preserve"> </w:t>
      </w:r>
      <w:r w:rsidRPr="00FD3991">
        <w:rPr>
          <w:rFonts w:eastAsia="等线" w:hint="eastAsia"/>
        </w:rPr>
        <w:t>the</w:t>
      </w:r>
      <w:r w:rsidRPr="00FD3991">
        <w:rPr>
          <w:rFonts w:eastAsia="等线"/>
        </w:rPr>
        <w:t xml:space="preserve"> </w:t>
      </w:r>
      <w:r w:rsidRPr="00FD3991">
        <w:rPr>
          <w:rFonts w:eastAsia="等线" w:hint="eastAsia"/>
        </w:rPr>
        <w:t>Rel</w:t>
      </w:r>
      <w:r w:rsidRPr="00FD3991">
        <w:rPr>
          <w:rFonts w:eastAsia="等线"/>
        </w:rPr>
        <w:t xml:space="preserve">-18 </w:t>
      </w:r>
      <w:r w:rsidRPr="00FD3991">
        <w:rPr>
          <w:rFonts w:eastAsia="等线" w:hint="eastAsia"/>
        </w:rPr>
        <w:t>ID</w:t>
      </w:r>
      <w:r w:rsidRPr="00FD3991">
        <w:rPr>
          <w:rFonts w:eastAsia="等线"/>
        </w:rPr>
        <w:t xml:space="preserve"> (</w:t>
      </w:r>
      <w:proofErr w:type="spellStart"/>
      <w:r w:rsidRPr="00FD3991">
        <w:rPr>
          <w:i/>
          <w:iCs/>
        </w:rPr>
        <w:t>ltm-NoResetID</w:t>
      </w:r>
      <w:proofErr w:type="spellEnd"/>
      <w:r w:rsidRPr="00FD3991">
        <w:rPr>
          <w:rFonts w:eastAsia="等线"/>
        </w:rPr>
        <w:t xml:space="preserve"> and </w:t>
      </w:r>
      <w:proofErr w:type="spellStart"/>
      <w:r w:rsidRPr="00FD3991">
        <w:rPr>
          <w:i/>
          <w:iCs/>
        </w:rPr>
        <w:t>ltm-ServingCellNoResetID</w:t>
      </w:r>
      <w:proofErr w:type="spellEnd"/>
      <w:r w:rsidRPr="00FD3991">
        <w:t>) shall be the next bullet of “1&gt;</w:t>
      </w:r>
      <w:r w:rsidRPr="00FD3991">
        <w:tab/>
        <w:t>else if the field</w:t>
      </w:r>
      <w:r w:rsidRPr="00FD3991">
        <w:rPr>
          <w:i/>
          <w:iCs/>
        </w:rPr>
        <w:t xml:space="preserve"> </w:t>
      </w:r>
      <w:proofErr w:type="spellStart"/>
      <w:r w:rsidRPr="00FD3991">
        <w:rPr>
          <w:i/>
          <w:iCs/>
        </w:rPr>
        <w:t>ltm-NoSecurityChangeID</w:t>
      </w:r>
      <w:proofErr w:type="spellEnd"/>
      <w:r w:rsidRPr="00FD3991">
        <w:t xml:space="preserve"> </w:t>
      </w:r>
      <w:r w:rsidRPr="00FD3991">
        <w:rPr>
          <w:rFonts w:ascii="宋体" w:eastAsia="宋体" w:hAnsi="宋体" w:cs="宋体"/>
        </w:rPr>
        <w:t>……</w:t>
      </w:r>
      <w:r w:rsidRPr="00FD3991">
        <w:t xml:space="preserve"> </w:t>
      </w:r>
      <w:proofErr w:type="spellStart"/>
      <w:r w:rsidRPr="00FD3991">
        <w:rPr>
          <w:i/>
          <w:iCs/>
        </w:rPr>
        <w:t>VarLTM-ServingCellNoSecurityChangeID</w:t>
      </w:r>
      <w:proofErr w:type="spellEnd"/>
      <w:r w:rsidRPr="00FD3991">
        <w:t>; or”, rather than in the same layer bullet.</w:t>
      </w:r>
    </w:p>
    <w:p w14:paraId="76E0BD08" w14:textId="77777777" w:rsidR="00FD3991" w:rsidRPr="00FD3991" w:rsidRDefault="00FD3991" w:rsidP="00FD3991">
      <w:pPr>
        <w:textAlignment w:val="auto"/>
        <w:rPr>
          <w:rFonts w:eastAsia="等线"/>
        </w:rPr>
      </w:pPr>
      <w:r w:rsidRPr="00FD3991">
        <w:rPr>
          <w:rFonts w:eastAsia="等线" w:hint="eastAsia"/>
        </w:rPr>
        <w:t>I</w:t>
      </w:r>
      <w:r w:rsidRPr="00FD3991">
        <w:rPr>
          <w:rFonts w:eastAsia="等线"/>
        </w:rPr>
        <w:t>n addition, whether the Rel-19 IDs are configured or not and whether the Rel-19 ID(s) are same or different, the Rel-18 ID of serving cell (</w:t>
      </w:r>
      <w:proofErr w:type="spellStart"/>
      <w:r w:rsidRPr="00FD3991">
        <w:rPr>
          <w:rFonts w:eastAsia="等线"/>
          <w:i/>
          <w:iCs/>
        </w:rPr>
        <w:t>ltm-ServingCellNoResetID</w:t>
      </w:r>
      <w:proofErr w:type="spellEnd"/>
      <w:r w:rsidRPr="00FD3991">
        <w:rPr>
          <w:rFonts w:eastAsia="等线"/>
        </w:rPr>
        <w:t>) shall be the value of Rel-18 ID in candidate configuration associated with current serving cell (target cell). Hence, the wording for the update of Rel-18 ID of serving cell shall be the first bullet.</w:t>
      </w:r>
    </w:p>
    <w:p w14:paraId="26C0E3D4" w14:textId="77777777" w:rsidR="00FD3991" w:rsidRPr="00FD3991" w:rsidRDefault="00FD3991" w:rsidP="00FD3991">
      <w:pPr>
        <w:rPr>
          <w:rFonts w:eastAsia="等线"/>
        </w:rPr>
      </w:pPr>
      <w:r w:rsidRPr="00FD3991">
        <w:rPr>
          <w:b/>
        </w:rPr>
        <w:t>[Proposed Change]</w:t>
      </w:r>
      <w:r w:rsidRPr="00FD3991">
        <w:t xml:space="preserve">: </w:t>
      </w:r>
      <w:r w:rsidRPr="00FD3991">
        <w:rPr>
          <w:rFonts w:eastAsia="等线" w:hint="eastAsia"/>
        </w:rPr>
        <w:t>B</w:t>
      </w:r>
      <w:r w:rsidRPr="00FD3991">
        <w:rPr>
          <w:rFonts w:eastAsia="等线"/>
        </w:rPr>
        <w:t>ased on the above description, we suggest</w:t>
      </w:r>
      <w:r w:rsidRPr="00FD3991">
        <w:t xml:space="preserve"> </w:t>
      </w:r>
      <w:r w:rsidRPr="00FD3991">
        <w:rPr>
          <w:rFonts w:eastAsia="等线"/>
        </w:rPr>
        <w:t>the following change:</w:t>
      </w:r>
    </w:p>
    <w:p w14:paraId="50F102AC" w14:textId="77777777" w:rsidR="00FD3991" w:rsidRPr="00FD3991" w:rsidRDefault="00FD3991" w:rsidP="00FD3991">
      <w:pPr>
        <w:ind w:left="568" w:hanging="284"/>
        <w:rPr>
          <w:highlight w:val="yellow"/>
        </w:rPr>
      </w:pPr>
      <w:bookmarkStart w:id="69" w:name="_Hlk208933575"/>
      <w:r w:rsidRPr="00FD3991">
        <w:t>1&gt;</w:t>
      </w:r>
      <w:r w:rsidRPr="00FD3991">
        <w:tab/>
        <w:t xml:space="preserve">else if the field </w:t>
      </w:r>
      <w:proofErr w:type="spellStart"/>
      <w:r w:rsidRPr="00FD3991">
        <w:rPr>
          <w:i/>
          <w:iCs/>
        </w:rPr>
        <w:t>ltm-NoSecurityChangeID</w:t>
      </w:r>
      <w:proofErr w:type="spellEnd"/>
      <w:r w:rsidRPr="00FD3991">
        <w:t xml:space="preserve"> is not configured for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and if the UE does not have any value stored of </w:t>
      </w:r>
      <w:proofErr w:type="spellStart"/>
      <w:r w:rsidRPr="00FD3991">
        <w:rPr>
          <w:i/>
          <w:iCs/>
        </w:rPr>
        <w:t>ltm-ServingCellNoSecurityChangeID</w:t>
      </w:r>
      <w:proofErr w:type="spellEnd"/>
      <w:r w:rsidRPr="00FD3991">
        <w:rPr>
          <w:i/>
          <w:iCs/>
        </w:rPr>
        <w:t xml:space="preserve"> </w:t>
      </w:r>
      <w:r w:rsidRPr="00FD3991">
        <w:t xml:space="preserve">within </w:t>
      </w:r>
      <w:proofErr w:type="spellStart"/>
      <w:r w:rsidRPr="00FD3991">
        <w:rPr>
          <w:i/>
          <w:iCs/>
        </w:rPr>
        <w:t>VarLTM-ServingCellNoSecurityChangeID</w:t>
      </w:r>
      <w:proofErr w:type="spellEnd"/>
      <w:ins w:id="70" w:author="Xiaomi" w:date="2025-09-17T17:43:00Z">
        <w:r w:rsidRPr="00FD3991">
          <w:t>:</w:t>
        </w:r>
      </w:ins>
      <w:del w:id="71" w:author="Xiaomi" w:date="2025-09-17T17:43:00Z">
        <w:r w:rsidRPr="00FD3991" w:rsidDel="00093911">
          <w:delText>; or</w:delText>
        </w:r>
      </w:del>
    </w:p>
    <w:p w14:paraId="49006556" w14:textId="77777777" w:rsidR="00FD3991" w:rsidRPr="00FD3991" w:rsidRDefault="00FD3991" w:rsidP="00FD3991">
      <w:pPr>
        <w:ind w:left="851" w:hanging="284"/>
        <w:pPrChange w:id="72" w:author="Xiaomi" w:date="2025-09-17T17:43:00Z">
          <w:pPr>
            <w:pStyle w:val="B1"/>
          </w:pPr>
        </w:pPrChange>
      </w:pPr>
      <w:ins w:id="73" w:author="Xiaomi" w:date="2025-09-17T17:43:00Z">
        <w:r w:rsidRPr="00FD3991">
          <w:t>2</w:t>
        </w:r>
      </w:ins>
      <w:del w:id="74" w:author="Xiaomi" w:date="2025-09-17T17:43:00Z">
        <w:r w:rsidRPr="00FD3991" w:rsidDel="00093911">
          <w:delText>1</w:delText>
        </w:r>
      </w:del>
      <w:r w:rsidRPr="00FD3991">
        <w:t>&gt;</w:t>
      </w:r>
      <w:r w:rsidRPr="00FD3991">
        <w:tab/>
        <w:t xml:space="preserve">if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5.3.5.18.x or 5.3.7.3 does not contain the field </w:t>
      </w:r>
      <w:proofErr w:type="spellStart"/>
      <w:r w:rsidRPr="00FD3991">
        <w:rPr>
          <w:i/>
          <w:iCs/>
        </w:rPr>
        <w:t>ltm-NoResetID</w:t>
      </w:r>
      <w:proofErr w:type="spellEnd"/>
      <w:r w:rsidRPr="00FD3991">
        <w:t xml:space="preserve"> and if the UE does not have any value stored of </w:t>
      </w:r>
      <w:proofErr w:type="spellStart"/>
      <w:r w:rsidRPr="00FD3991">
        <w:rPr>
          <w:i/>
          <w:iCs/>
        </w:rPr>
        <w:t>ltm-ServingCellNoResetID</w:t>
      </w:r>
      <w:proofErr w:type="spellEnd"/>
      <w:r w:rsidRPr="00FD3991">
        <w:rPr>
          <w:i/>
          <w:iCs/>
        </w:rPr>
        <w:t xml:space="preserve"> </w:t>
      </w:r>
      <w:r w:rsidRPr="00FD3991">
        <w:t xml:space="preserve">within </w:t>
      </w:r>
      <w:proofErr w:type="spellStart"/>
      <w:r w:rsidRPr="00FD3991">
        <w:rPr>
          <w:i/>
          <w:iCs/>
        </w:rPr>
        <w:t>VarLTM-ServingCellNoResetID</w:t>
      </w:r>
      <w:proofErr w:type="spellEnd"/>
      <w:r w:rsidRPr="00FD3991">
        <w:t>; or</w:t>
      </w:r>
    </w:p>
    <w:p w14:paraId="2F3C80D1" w14:textId="77777777" w:rsidR="00FD3991" w:rsidRPr="00FD3991" w:rsidRDefault="00FD3991" w:rsidP="00FD3991">
      <w:pPr>
        <w:ind w:left="851" w:hanging="284"/>
        <w:pPrChange w:id="75" w:author="Xiaomi" w:date="2025-09-17T17:43:00Z">
          <w:pPr>
            <w:pStyle w:val="B1"/>
          </w:pPr>
        </w:pPrChange>
      </w:pPr>
      <w:ins w:id="76" w:author="Xiaomi" w:date="2025-09-17T17:43:00Z">
        <w:r w:rsidRPr="00FD3991">
          <w:t>2</w:t>
        </w:r>
      </w:ins>
      <w:del w:id="77" w:author="Xiaomi" w:date="2025-09-17T17:43:00Z">
        <w:r w:rsidRPr="00FD3991" w:rsidDel="00093911">
          <w:delText>1</w:delText>
        </w:r>
      </w:del>
      <w:r w:rsidRPr="00FD3991">
        <w:t>&gt;</w:t>
      </w:r>
      <w:r w:rsidRPr="00FD3991">
        <w:tab/>
        <w:t xml:space="preserve">if the value of field </w:t>
      </w:r>
      <w:proofErr w:type="spellStart"/>
      <w:r w:rsidRPr="00FD3991">
        <w:rPr>
          <w:i/>
          <w:iCs/>
        </w:rPr>
        <w:t>ltm-NoResetID</w:t>
      </w:r>
      <w:proofErr w:type="spellEnd"/>
      <w:r w:rsidRPr="00FD3991">
        <w:rPr>
          <w:i/>
          <w:iCs/>
        </w:rPr>
        <w:t xml:space="preserve"> </w:t>
      </w:r>
      <w:r w:rsidRPr="00FD3991">
        <w:t xml:space="preserve">contained within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5.3.5.18.x or 5.3.7.3 is not equal to the value of </w:t>
      </w:r>
      <w:proofErr w:type="spellStart"/>
      <w:r w:rsidRPr="00FD3991">
        <w:rPr>
          <w:i/>
          <w:iCs/>
        </w:rPr>
        <w:t>ltm-ServingCellNoResetID</w:t>
      </w:r>
      <w:proofErr w:type="spellEnd"/>
      <w:r w:rsidRPr="00FD3991">
        <w:rPr>
          <w:i/>
          <w:iCs/>
        </w:rPr>
        <w:t xml:space="preserve"> </w:t>
      </w:r>
      <w:r w:rsidRPr="00FD3991">
        <w:t xml:space="preserve">within </w:t>
      </w:r>
      <w:proofErr w:type="spellStart"/>
      <w:r w:rsidRPr="00FD3991">
        <w:rPr>
          <w:i/>
          <w:iCs/>
        </w:rPr>
        <w:t>VarLTM-ServingCellNoResetID</w:t>
      </w:r>
      <w:bookmarkStart w:id="78" w:name="_Hlk209023420"/>
      <w:proofErr w:type="spellEnd"/>
      <w:r w:rsidRPr="00FD3991">
        <w:t>:</w:t>
      </w:r>
      <w:bookmarkEnd w:id="78"/>
    </w:p>
    <w:p w14:paraId="3F268CF8" w14:textId="77777777" w:rsidR="00FD3991" w:rsidRPr="00FD3991" w:rsidRDefault="00FD3991" w:rsidP="00FD3991">
      <w:pPr>
        <w:ind w:left="1135" w:hanging="284"/>
        <w:pPrChange w:id="79" w:author="Xiaomi" w:date="2025-09-17T17:31:00Z">
          <w:pPr>
            <w:pStyle w:val="B2"/>
          </w:pPr>
        </w:pPrChange>
      </w:pPr>
      <w:ins w:id="80" w:author="Xiaomi" w:date="2025-09-17T17:33:00Z">
        <w:r w:rsidRPr="00FD3991">
          <w:t>3</w:t>
        </w:r>
      </w:ins>
      <w:del w:id="81" w:author="Xiaomi" w:date="2025-09-17T17:33:00Z">
        <w:r w:rsidRPr="00FD3991" w:rsidDel="00B56DFA">
          <w:delText>2</w:delText>
        </w:r>
      </w:del>
      <w:r w:rsidRPr="00FD3991">
        <w:t>&gt;</w:t>
      </w:r>
      <w:r w:rsidRPr="00FD3991">
        <w:tab/>
        <w:t xml:space="preserve">for each </w:t>
      </w:r>
      <w:proofErr w:type="spellStart"/>
      <w:r w:rsidRPr="00FD3991">
        <w:rPr>
          <w:i/>
          <w:iCs/>
        </w:rPr>
        <w:t>logicalChannelIdentity</w:t>
      </w:r>
      <w:proofErr w:type="spellEnd"/>
      <w:r w:rsidRPr="00FD3991">
        <w:t xml:space="preserve"> and </w:t>
      </w:r>
      <w:proofErr w:type="spellStart"/>
      <w:r w:rsidRPr="00FD3991">
        <w:rPr>
          <w:i/>
          <w:iCs/>
        </w:rPr>
        <w:t>logicalChannelIdentityExt</w:t>
      </w:r>
      <w:proofErr w:type="spellEnd"/>
      <w:r w:rsidRPr="00FD3991">
        <w:t xml:space="preserve"> that is part of the current UE configuration for the cell group for which the LTM cell switch procedure is triggered:</w:t>
      </w:r>
    </w:p>
    <w:p w14:paraId="44FAE507" w14:textId="77777777" w:rsidR="00FD3991" w:rsidRPr="00FD3991" w:rsidRDefault="00FD3991" w:rsidP="00FD3991">
      <w:pPr>
        <w:ind w:left="1418" w:hanging="284"/>
        <w:pPrChange w:id="82" w:author="Xiaomi" w:date="2025-09-17T17:32:00Z">
          <w:pPr>
            <w:pStyle w:val="B3"/>
          </w:pPr>
        </w:pPrChange>
      </w:pPr>
      <w:ins w:id="83" w:author="Xiaomi" w:date="2025-09-17T17:34:00Z">
        <w:r w:rsidRPr="00FD3991">
          <w:t>4</w:t>
        </w:r>
      </w:ins>
      <w:del w:id="84" w:author="Xiaomi" w:date="2025-09-17T17:33:00Z">
        <w:r w:rsidRPr="00FD3991" w:rsidDel="00B56DFA">
          <w:delText>3</w:delText>
        </w:r>
      </w:del>
      <w:r w:rsidRPr="00FD3991">
        <w:t>&gt;</w:t>
      </w:r>
      <w:r w:rsidRPr="00FD3991">
        <w:tab/>
        <w:t xml:space="preserve">if </w:t>
      </w:r>
      <w:proofErr w:type="spellStart"/>
      <w:r w:rsidRPr="00FD3991">
        <w:t>servedRadioBearer</w:t>
      </w:r>
      <w:proofErr w:type="spellEnd"/>
      <w:r w:rsidRPr="00FD3991">
        <w:t xml:space="preserve"> is set to </w:t>
      </w:r>
      <w:proofErr w:type="spellStart"/>
      <w:r w:rsidRPr="00FD3991">
        <w:t>drb</w:t>
      </w:r>
      <w:proofErr w:type="spellEnd"/>
      <w:r w:rsidRPr="00FD3991">
        <w:t>-Identity:</w:t>
      </w:r>
    </w:p>
    <w:p w14:paraId="68311CB3" w14:textId="77777777" w:rsidR="00FD3991" w:rsidRPr="00FD3991" w:rsidRDefault="00FD3991" w:rsidP="00FD3991">
      <w:pPr>
        <w:ind w:left="1702" w:hanging="284"/>
        <w:pPrChange w:id="85" w:author="Xiaomi" w:date="2025-09-17T17:32:00Z">
          <w:pPr>
            <w:ind w:left="1418" w:hanging="284"/>
          </w:pPr>
        </w:pPrChange>
      </w:pPr>
      <w:ins w:id="86" w:author="Xiaomi" w:date="2025-09-17T17:34:00Z">
        <w:r w:rsidRPr="00FD3991">
          <w:t>5</w:t>
        </w:r>
      </w:ins>
      <w:del w:id="87" w:author="Xiaomi" w:date="2025-09-17T17:34:00Z">
        <w:r w:rsidRPr="00FD3991" w:rsidDel="00B56DFA">
          <w:delText>4</w:delText>
        </w:r>
      </w:del>
      <w:r w:rsidRPr="00FD3991">
        <w:t>&gt;</w:t>
      </w:r>
      <w:r w:rsidRPr="00FD3991">
        <w:tab/>
        <w:t xml:space="preserve">after the end of this procedure, re-establish the corresponding RLC entity as specified in TS 38.322 [4], after applying the LTM configuration in </w:t>
      </w:r>
      <w:proofErr w:type="spellStart"/>
      <w:r w:rsidRPr="00FD3991">
        <w:rPr>
          <w:i/>
          <w:iCs/>
        </w:rPr>
        <w:t>ltm-CandidateConfig</w:t>
      </w:r>
      <w:proofErr w:type="spellEnd"/>
      <w:r w:rsidRPr="00FD3991">
        <w:t xml:space="preserve"> within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w:t>
      </w:r>
    </w:p>
    <w:p w14:paraId="3F26F317" w14:textId="77777777" w:rsidR="00FD3991" w:rsidRPr="00FD3991" w:rsidRDefault="00FD3991" w:rsidP="00FD3991">
      <w:pPr>
        <w:ind w:left="1135" w:hanging="284"/>
        <w:pPrChange w:id="88" w:author="Xiaomi" w:date="2025-09-17T17:31:00Z">
          <w:pPr>
            <w:pStyle w:val="B2"/>
          </w:pPr>
        </w:pPrChange>
      </w:pPr>
      <w:ins w:id="89" w:author="Xiaomi" w:date="2025-09-17T17:34:00Z">
        <w:r w:rsidRPr="00FD3991">
          <w:t>3</w:t>
        </w:r>
      </w:ins>
      <w:del w:id="90" w:author="Xiaomi" w:date="2025-09-17T17:34:00Z">
        <w:r w:rsidRPr="00FD3991" w:rsidDel="00B56DFA">
          <w:delText>2</w:delText>
        </w:r>
      </w:del>
      <w:r w:rsidRPr="00FD3991">
        <w:t>&gt;</w:t>
      </w:r>
      <w:r w:rsidRPr="00FD3991">
        <w:tab/>
        <w:t xml:space="preserve">for each </w:t>
      </w:r>
      <w:proofErr w:type="spellStart"/>
      <w:r w:rsidRPr="00FD3991">
        <w:rPr>
          <w:i/>
          <w:iCs/>
        </w:rPr>
        <w:t>bh-LogicalChannelIdentity</w:t>
      </w:r>
      <w:proofErr w:type="spellEnd"/>
      <w:r w:rsidRPr="00FD3991">
        <w:rPr>
          <w:i/>
          <w:iCs/>
        </w:rPr>
        <w:t xml:space="preserve"> </w:t>
      </w:r>
      <w:r w:rsidRPr="00FD3991">
        <w:t>that is part of the current UE configuration for the cell group for which the LTM cell switch procedure is triggered:</w:t>
      </w:r>
    </w:p>
    <w:p w14:paraId="5448A10E" w14:textId="77777777" w:rsidR="00FD3991" w:rsidRPr="00FD3991" w:rsidRDefault="00FD3991" w:rsidP="00FD3991">
      <w:pPr>
        <w:ind w:left="1418" w:hanging="284"/>
        <w:pPrChange w:id="91" w:author="Xiaomi" w:date="2025-09-17T17:32:00Z">
          <w:pPr>
            <w:pStyle w:val="B3"/>
          </w:pPr>
        </w:pPrChange>
      </w:pPr>
      <w:ins w:id="92" w:author="Xiaomi" w:date="2025-09-17T17:34:00Z">
        <w:r w:rsidRPr="00FD3991">
          <w:t>4</w:t>
        </w:r>
      </w:ins>
      <w:del w:id="93" w:author="Xiaomi" w:date="2025-09-17T17:34:00Z">
        <w:r w:rsidRPr="00FD3991" w:rsidDel="00B56DFA">
          <w:delText>3</w:delText>
        </w:r>
      </w:del>
      <w:r w:rsidRPr="00FD3991">
        <w:t>&gt;</w:t>
      </w:r>
      <w:r w:rsidRPr="00FD3991">
        <w:tab/>
        <w:t xml:space="preserve">after the end of this procedure, re-establish the corresponding RLC entity as specified in TS 38.322 [4], after applying the LTM configuration in </w:t>
      </w:r>
      <w:proofErr w:type="spellStart"/>
      <w:r w:rsidRPr="00FD3991">
        <w:rPr>
          <w:i/>
          <w:iCs/>
        </w:rPr>
        <w:t>ltm-CandidateConfig</w:t>
      </w:r>
      <w:proofErr w:type="spellEnd"/>
      <w:r w:rsidRPr="00FD3991">
        <w:rPr>
          <w:i/>
          <w:iCs/>
        </w:rPr>
        <w:t xml:space="preserve"> </w:t>
      </w:r>
      <w:r w:rsidRPr="00FD3991">
        <w:t xml:space="preserve">within the LTM-Candidate IE in </w:t>
      </w:r>
      <w:proofErr w:type="spellStart"/>
      <w:r w:rsidRPr="00FD3991">
        <w:rPr>
          <w:i/>
          <w:iCs/>
        </w:rPr>
        <w:t>ltm</w:t>
      </w:r>
      <w:proofErr w:type="spellEnd"/>
      <w:r w:rsidRPr="00FD3991">
        <w:rPr>
          <w:i/>
          <w:iCs/>
        </w:rPr>
        <w:t>-Config</w:t>
      </w:r>
      <w:r w:rsidRPr="00FD3991">
        <w:rPr>
          <w:iCs/>
        </w:rPr>
        <w:t xml:space="preserve"> or </w:t>
      </w:r>
      <w:proofErr w:type="spellStart"/>
      <w:r w:rsidRPr="00FD3991">
        <w:rPr>
          <w:i/>
        </w:rPr>
        <w:t>ltm-ConfigNRDC</w:t>
      </w:r>
      <w:proofErr w:type="spellEnd"/>
      <w:r w:rsidRPr="00FD3991">
        <w:t>;</w:t>
      </w:r>
    </w:p>
    <w:p w14:paraId="01577EEA" w14:textId="77777777" w:rsidR="00FD3991" w:rsidRPr="00FD3991" w:rsidRDefault="00FD3991" w:rsidP="00FD3991">
      <w:pPr>
        <w:ind w:left="1135" w:hanging="284"/>
        <w:pPrChange w:id="94" w:author="Xiaomi" w:date="2025-09-17T17:31:00Z">
          <w:pPr>
            <w:pStyle w:val="B2"/>
          </w:pPr>
        </w:pPrChange>
      </w:pPr>
      <w:ins w:id="95" w:author="Xiaomi" w:date="2025-09-17T17:34:00Z">
        <w:r w:rsidRPr="00FD3991">
          <w:t>3</w:t>
        </w:r>
      </w:ins>
      <w:del w:id="96" w:author="Xiaomi" w:date="2025-09-17T17:34:00Z">
        <w:r w:rsidRPr="00FD3991" w:rsidDel="00B56DFA">
          <w:delText>2</w:delText>
        </w:r>
      </w:del>
      <w:r w:rsidRPr="00FD3991">
        <w:t>&gt;</w:t>
      </w:r>
      <w:r w:rsidRPr="00FD3991">
        <w:tab/>
        <w:t xml:space="preserve">for each </w:t>
      </w:r>
      <w:proofErr w:type="spellStart"/>
      <w:r w:rsidRPr="00FD3991">
        <w:rPr>
          <w:i/>
        </w:rPr>
        <w:t>drb</w:t>
      </w:r>
      <w:proofErr w:type="spellEnd"/>
      <w:r w:rsidRPr="00FD3991">
        <w:rPr>
          <w:i/>
        </w:rPr>
        <w:t>-Identity</w:t>
      </w:r>
      <w:r w:rsidRPr="00FD3991">
        <w:t xml:space="preserve"> value that is part of the current UE configuration:</w:t>
      </w:r>
    </w:p>
    <w:p w14:paraId="14AC8EE8" w14:textId="77777777" w:rsidR="00FD3991" w:rsidRPr="00FD3991" w:rsidRDefault="00FD3991" w:rsidP="00FD3991">
      <w:pPr>
        <w:ind w:left="1418" w:hanging="284"/>
        <w:pPrChange w:id="97" w:author="Xiaomi" w:date="2025-09-17T17:32:00Z">
          <w:pPr>
            <w:pStyle w:val="B3"/>
          </w:pPr>
        </w:pPrChange>
      </w:pPr>
      <w:ins w:id="98" w:author="Xiaomi" w:date="2025-09-17T17:34:00Z">
        <w:r w:rsidRPr="00FD3991">
          <w:t>4</w:t>
        </w:r>
      </w:ins>
      <w:del w:id="99" w:author="Xiaomi" w:date="2025-09-17T17:34:00Z">
        <w:r w:rsidRPr="00FD3991" w:rsidDel="00B56DFA">
          <w:delText>3</w:delText>
        </w:r>
      </w:del>
      <w:r w:rsidRPr="00FD3991">
        <w:t>&gt;</w:t>
      </w:r>
      <w:r w:rsidRPr="00FD3991">
        <w:tab/>
        <w:t>if this DRB is an AM DRB:</w:t>
      </w:r>
    </w:p>
    <w:p w14:paraId="3AF32117" w14:textId="77777777" w:rsidR="00FD3991" w:rsidRPr="00FD3991" w:rsidRDefault="00FD3991" w:rsidP="00FD3991">
      <w:pPr>
        <w:ind w:left="1702" w:hanging="284"/>
        <w:pPrChange w:id="100" w:author="Xiaomi" w:date="2025-09-17T17:32:00Z">
          <w:pPr>
            <w:pStyle w:val="B4"/>
          </w:pPr>
        </w:pPrChange>
      </w:pPr>
      <w:ins w:id="101" w:author="Xiaomi" w:date="2025-09-17T17:34:00Z">
        <w:r w:rsidRPr="00FD3991">
          <w:t>5</w:t>
        </w:r>
      </w:ins>
      <w:del w:id="102" w:author="Xiaomi" w:date="2025-09-17T17:34:00Z">
        <w:r w:rsidRPr="00FD3991" w:rsidDel="00B56DFA">
          <w:delText>4</w:delText>
        </w:r>
      </w:del>
      <w:r w:rsidRPr="00FD3991">
        <w:t>&gt;</w:t>
      </w:r>
      <w:r w:rsidRPr="00FD3991">
        <w:tab/>
        <w:t xml:space="preserve">after the end of this procedure, trigger the PDCP entity of this DRB to perform data recovery as specified in TS 38.323 [5], after applying the LTM configuration in </w:t>
      </w:r>
      <w:proofErr w:type="spellStart"/>
      <w:r w:rsidRPr="00FD3991">
        <w:rPr>
          <w:i/>
          <w:iCs/>
        </w:rPr>
        <w:t>ltm-CandidateConfig</w:t>
      </w:r>
      <w:proofErr w:type="spellEnd"/>
      <w:r w:rsidRPr="00FD3991">
        <w:t xml:space="preserve"> within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w:t>
      </w:r>
    </w:p>
    <w:p w14:paraId="1C494749" w14:textId="77777777" w:rsidR="00FD3991" w:rsidRPr="00FD3991" w:rsidRDefault="00FD3991" w:rsidP="00FD3991">
      <w:pPr>
        <w:ind w:left="568" w:hanging="284"/>
        <w:pPrChange w:id="103" w:author="Xiaomi" w:date="2025-09-17T17:33:00Z">
          <w:pPr>
            <w:pStyle w:val="B2"/>
          </w:pPr>
        </w:pPrChange>
      </w:pPr>
      <w:bookmarkStart w:id="104" w:name="_Hlk208936304"/>
      <w:ins w:id="105" w:author="Xiaomi" w:date="2025-09-17T17:34:00Z">
        <w:r w:rsidRPr="00FD3991">
          <w:t>1</w:t>
        </w:r>
      </w:ins>
      <w:del w:id="106" w:author="Xiaomi" w:date="2025-09-17T17:34:00Z">
        <w:r w:rsidRPr="00FD3991" w:rsidDel="00B56DFA">
          <w:delText>2</w:delText>
        </w:r>
      </w:del>
      <w:r w:rsidRPr="00FD3991">
        <w:t>&gt;</w:t>
      </w:r>
      <w:r w:rsidRPr="00FD3991">
        <w:tab/>
        <w:t xml:space="preserve">if the value of field </w:t>
      </w:r>
      <w:proofErr w:type="spellStart"/>
      <w:r w:rsidRPr="00FD3991">
        <w:rPr>
          <w:i/>
          <w:iCs/>
        </w:rPr>
        <w:t>ltm-NoResetID</w:t>
      </w:r>
      <w:proofErr w:type="spellEnd"/>
      <w:r w:rsidRPr="00FD3991">
        <w:t xml:space="preserve"> contained within the </w:t>
      </w:r>
      <w:r w:rsidRPr="00FD3991">
        <w:rPr>
          <w:i/>
          <w:iCs/>
        </w:rPr>
        <w:t>LTM-Candidate</w:t>
      </w:r>
      <w:r w:rsidRPr="00FD3991">
        <w:t xml:space="preserve"> IE in </w:t>
      </w:r>
      <w:proofErr w:type="spellStart"/>
      <w:r w:rsidRPr="00FD3991">
        <w:rPr>
          <w:i/>
          <w:iCs/>
        </w:rPr>
        <w:t>ltm</w:t>
      </w:r>
      <w:proofErr w:type="spellEnd"/>
      <w:r w:rsidRPr="00FD3991">
        <w:rPr>
          <w:i/>
          <w:iCs/>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5.3.5.18.x or 5.3.7.3 is not equal to the value of </w:t>
      </w:r>
      <w:proofErr w:type="spellStart"/>
      <w:r w:rsidRPr="00FD3991">
        <w:rPr>
          <w:i/>
          <w:iCs/>
        </w:rPr>
        <w:t>ltm-ServingCellNoResetID</w:t>
      </w:r>
      <w:proofErr w:type="spellEnd"/>
      <w:r w:rsidRPr="00FD3991">
        <w:t xml:space="preserve"> within </w:t>
      </w:r>
      <w:proofErr w:type="spellStart"/>
      <w:r w:rsidRPr="00FD3991">
        <w:rPr>
          <w:i/>
          <w:iCs/>
        </w:rPr>
        <w:t>VarLTM-ServingCellNoResetID</w:t>
      </w:r>
      <w:proofErr w:type="spellEnd"/>
      <w:r w:rsidRPr="00FD3991">
        <w:t>:</w:t>
      </w:r>
    </w:p>
    <w:p w14:paraId="42408819" w14:textId="77777777" w:rsidR="00FD3991" w:rsidRPr="00FD3991" w:rsidRDefault="00FD3991" w:rsidP="00FD3991">
      <w:pPr>
        <w:ind w:left="851" w:hanging="284"/>
        <w:pPrChange w:id="107" w:author="Xiaomi" w:date="2025-09-17T17:33:00Z">
          <w:pPr>
            <w:pStyle w:val="B3"/>
          </w:pPr>
        </w:pPrChange>
      </w:pPr>
      <w:ins w:id="108" w:author="Xiaomi" w:date="2025-09-17T17:34:00Z">
        <w:r w:rsidRPr="00FD3991">
          <w:t>2</w:t>
        </w:r>
      </w:ins>
      <w:del w:id="109" w:author="Xiaomi" w:date="2025-09-17T17:34:00Z">
        <w:r w:rsidRPr="00FD3991" w:rsidDel="00B56DFA">
          <w:delText>3</w:delText>
        </w:r>
      </w:del>
      <w:r w:rsidRPr="00FD3991">
        <w:t>&gt;</w:t>
      </w:r>
      <w:r w:rsidRPr="00FD3991">
        <w:tab/>
        <w:t xml:space="preserve">replace the value of </w:t>
      </w:r>
      <w:proofErr w:type="spellStart"/>
      <w:r w:rsidRPr="00FD3991">
        <w:rPr>
          <w:i/>
          <w:iCs/>
        </w:rPr>
        <w:t>ltm-ServingCellNoResetID</w:t>
      </w:r>
      <w:proofErr w:type="spellEnd"/>
      <w:r w:rsidRPr="00FD3991">
        <w:t xml:space="preserve"> in </w:t>
      </w:r>
      <w:proofErr w:type="spellStart"/>
      <w:r w:rsidRPr="00FD3991">
        <w:rPr>
          <w:i/>
          <w:iCs/>
        </w:rPr>
        <w:t>VarLTM-ServingCellNoResetID</w:t>
      </w:r>
      <w:proofErr w:type="spellEnd"/>
      <w:r w:rsidRPr="00FD3991">
        <w:t xml:space="preserve"> with the value of </w:t>
      </w:r>
      <w:proofErr w:type="spellStart"/>
      <w:r w:rsidRPr="00FD3991">
        <w:rPr>
          <w:i/>
        </w:rPr>
        <w:t>ltm-NoResetID</w:t>
      </w:r>
      <w:proofErr w:type="spellEnd"/>
      <w:r w:rsidRPr="00FD3991">
        <w:rPr>
          <w:i/>
        </w:rPr>
        <w:t xml:space="preserve"> </w:t>
      </w:r>
      <w:r w:rsidRPr="00FD3991">
        <w:t xml:space="preserve">in the </w:t>
      </w:r>
      <w:r w:rsidRPr="00FD3991">
        <w:rPr>
          <w:i/>
        </w:rPr>
        <w:t>LTM-Candidate</w:t>
      </w:r>
      <w:r w:rsidRPr="00FD3991">
        <w:t xml:space="preserv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5.3.5.18.x or 5.3.7.3;</w:t>
      </w:r>
    </w:p>
    <w:bookmarkEnd w:id="69"/>
    <w:bookmarkEnd w:id="104"/>
    <w:p w14:paraId="40B1F2FC" w14:textId="77777777" w:rsidR="00FD3991" w:rsidRPr="00FD3991" w:rsidRDefault="00FD3991" w:rsidP="00FD3991">
      <w:pPr>
        <w:textAlignment w:val="auto"/>
        <w:rPr>
          <w:rFonts w:eastAsia="等线"/>
        </w:rPr>
      </w:pPr>
    </w:p>
    <w:p w14:paraId="05C38777" w14:textId="77777777" w:rsidR="00FD3991" w:rsidRPr="00FD3991" w:rsidRDefault="00FD3991" w:rsidP="00FD3991">
      <w:r w:rsidRPr="00FD3991">
        <w:rPr>
          <w:b/>
        </w:rPr>
        <w:t>[Comments]</w:t>
      </w:r>
      <w:r w:rsidRPr="00FD3991">
        <w:t>:</w:t>
      </w:r>
    </w:p>
    <w:p w14:paraId="39309282" w14:textId="77777777" w:rsidR="00FD3991" w:rsidRPr="00FD3991" w:rsidRDefault="00FD3991" w:rsidP="00FD3991">
      <w:pPr>
        <w:rPr>
          <w:rFonts w:eastAsia="等线"/>
        </w:rPr>
      </w:pPr>
      <w:r w:rsidRPr="00FD3991">
        <w:rPr>
          <w:rFonts w:eastAsia="等线"/>
        </w:rPr>
        <w:t>[MediaTek (Pasi)]</w:t>
      </w:r>
    </w:p>
    <w:p w14:paraId="17715A7F" w14:textId="77777777" w:rsidR="00FD3991" w:rsidRPr="00FD3991" w:rsidRDefault="00FD3991" w:rsidP="00FD3991">
      <w:pPr>
        <w:rPr>
          <w:rFonts w:eastAsia="等线"/>
        </w:rPr>
      </w:pPr>
      <w:r w:rsidRPr="00FD3991">
        <w:rPr>
          <w:rFonts w:eastAsia="等线"/>
        </w:rPr>
        <w:lastRenderedPageBreak/>
        <w:t>Agree with Xiaomi.</w:t>
      </w:r>
    </w:p>
    <w:p w14:paraId="72A988BC" w14:textId="77777777" w:rsidR="00FD3991" w:rsidRPr="00FD3991" w:rsidRDefault="00FD3991" w:rsidP="00FD3991">
      <w:pPr>
        <w:rPr>
          <w:rFonts w:eastAsia="等线"/>
        </w:rPr>
      </w:pPr>
    </w:p>
    <w:p w14:paraId="6CEF82E3" w14:textId="77777777" w:rsidR="00FD3991" w:rsidRPr="00FD3991" w:rsidRDefault="00FD3991" w:rsidP="00FD3991">
      <w:pPr>
        <w:rPr>
          <w:rFonts w:eastAsia="等线"/>
        </w:rPr>
      </w:pPr>
    </w:p>
    <w:p w14:paraId="3B7D4290"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52C483ED" w14:textId="77777777" w:rsidTr="0014651D">
        <w:tc>
          <w:tcPr>
            <w:tcW w:w="433" w:type="pct"/>
          </w:tcPr>
          <w:p w14:paraId="4F6F7124" w14:textId="77777777" w:rsidR="00FD3991" w:rsidRPr="00FD3991" w:rsidRDefault="00FD3991" w:rsidP="00FD3991">
            <w:r w:rsidRPr="00FD3991">
              <w:t>RIL Id</w:t>
            </w:r>
          </w:p>
        </w:tc>
        <w:tc>
          <w:tcPr>
            <w:tcW w:w="425" w:type="pct"/>
          </w:tcPr>
          <w:p w14:paraId="01546253" w14:textId="77777777" w:rsidR="00FD3991" w:rsidRPr="00FD3991" w:rsidRDefault="00FD3991" w:rsidP="00FD3991">
            <w:r w:rsidRPr="00FD3991">
              <w:t>WI</w:t>
            </w:r>
          </w:p>
        </w:tc>
        <w:tc>
          <w:tcPr>
            <w:tcW w:w="479" w:type="pct"/>
          </w:tcPr>
          <w:p w14:paraId="1D4CC160" w14:textId="77777777" w:rsidR="00FD3991" w:rsidRPr="00FD3991" w:rsidRDefault="00FD3991" w:rsidP="00FD3991">
            <w:r w:rsidRPr="00FD3991">
              <w:t>Class</w:t>
            </w:r>
          </w:p>
        </w:tc>
        <w:tc>
          <w:tcPr>
            <w:tcW w:w="1253" w:type="pct"/>
          </w:tcPr>
          <w:p w14:paraId="24A354B2" w14:textId="77777777" w:rsidR="00FD3991" w:rsidRPr="00FD3991" w:rsidRDefault="00FD3991" w:rsidP="00FD3991">
            <w:r w:rsidRPr="00FD3991">
              <w:t>Title</w:t>
            </w:r>
          </w:p>
        </w:tc>
        <w:tc>
          <w:tcPr>
            <w:tcW w:w="520" w:type="pct"/>
          </w:tcPr>
          <w:p w14:paraId="28F50752" w14:textId="77777777" w:rsidR="00FD3991" w:rsidRPr="00FD3991" w:rsidRDefault="00FD3991" w:rsidP="00FD3991">
            <w:proofErr w:type="spellStart"/>
            <w:r w:rsidRPr="00FD3991">
              <w:t>Tdoc</w:t>
            </w:r>
            <w:proofErr w:type="spellEnd"/>
          </w:p>
        </w:tc>
        <w:tc>
          <w:tcPr>
            <w:tcW w:w="699" w:type="pct"/>
          </w:tcPr>
          <w:p w14:paraId="5B269E08" w14:textId="77777777" w:rsidR="00FD3991" w:rsidRPr="00FD3991" w:rsidRDefault="00FD3991" w:rsidP="00FD3991">
            <w:r w:rsidRPr="00FD3991">
              <w:t>Delegate</w:t>
            </w:r>
          </w:p>
        </w:tc>
        <w:tc>
          <w:tcPr>
            <w:tcW w:w="445" w:type="pct"/>
          </w:tcPr>
          <w:p w14:paraId="738974CE" w14:textId="77777777" w:rsidR="00FD3991" w:rsidRPr="00FD3991" w:rsidRDefault="00FD3991" w:rsidP="00FD3991">
            <w:proofErr w:type="spellStart"/>
            <w:r w:rsidRPr="00FD3991">
              <w:t>Misc</w:t>
            </w:r>
            <w:proofErr w:type="spellEnd"/>
          </w:p>
        </w:tc>
        <w:tc>
          <w:tcPr>
            <w:tcW w:w="381" w:type="pct"/>
          </w:tcPr>
          <w:p w14:paraId="7B52E789" w14:textId="77777777" w:rsidR="00FD3991" w:rsidRPr="00FD3991" w:rsidRDefault="00FD3991" w:rsidP="00FD3991">
            <w:r w:rsidRPr="00FD3991">
              <w:t>File version</w:t>
            </w:r>
          </w:p>
        </w:tc>
        <w:tc>
          <w:tcPr>
            <w:tcW w:w="365" w:type="pct"/>
          </w:tcPr>
          <w:p w14:paraId="368977C5" w14:textId="77777777" w:rsidR="00FD3991" w:rsidRPr="00FD3991" w:rsidRDefault="00FD3991" w:rsidP="00FD3991">
            <w:r w:rsidRPr="00FD3991">
              <w:t>Status</w:t>
            </w:r>
          </w:p>
        </w:tc>
      </w:tr>
      <w:tr w:rsidR="00FD3991" w:rsidRPr="00FD3991" w14:paraId="036B09A8" w14:textId="77777777" w:rsidTr="0014651D">
        <w:tc>
          <w:tcPr>
            <w:tcW w:w="433" w:type="pct"/>
          </w:tcPr>
          <w:p w14:paraId="58060040" w14:textId="77777777" w:rsidR="00FD3991" w:rsidRPr="00FD3991" w:rsidRDefault="00FD3991" w:rsidP="00FD3991">
            <w:r w:rsidRPr="00FD3991">
              <w:t>X154</w:t>
            </w:r>
          </w:p>
        </w:tc>
        <w:tc>
          <w:tcPr>
            <w:tcW w:w="425" w:type="pct"/>
          </w:tcPr>
          <w:p w14:paraId="79447954" w14:textId="77777777" w:rsidR="00FD3991" w:rsidRPr="00FD3991" w:rsidRDefault="00FD3991" w:rsidP="00FD3991">
            <w:pPr>
              <w:rPr>
                <w:rFonts w:eastAsia="等线"/>
              </w:rPr>
            </w:pPr>
            <w:r w:rsidRPr="00FD3991">
              <w:rPr>
                <w:rFonts w:eastAsia="等线" w:hint="eastAsia"/>
              </w:rPr>
              <w:t>M</w:t>
            </w:r>
            <w:r w:rsidRPr="00FD3991">
              <w:rPr>
                <w:rFonts w:eastAsia="等线"/>
              </w:rPr>
              <w:t>OB</w:t>
            </w:r>
          </w:p>
        </w:tc>
        <w:tc>
          <w:tcPr>
            <w:tcW w:w="479" w:type="pct"/>
          </w:tcPr>
          <w:p w14:paraId="52EF82CD" w14:textId="77777777" w:rsidR="00FD3991" w:rsidRPr="00FD3991" w:rsidRDefault="00FD3991" w:rsidP="00FD3991">
            <w:pPr>
              <w:rPr>
                <w:rFonts w:eastAsia="等线"/>
              </w:rPr>
            </w:pPr>
            <w:r w:rsidRPr="00FD3991">
              <w:rPr>
                <w:rFonts w:eastAsia="等线" w:hint="eastAsia"/>
              </w:rPr>
              <w:t>1</w:t>
            </w:r>
          </w:p>
        </w:tc>
        <w:tc>
          <w:tcPr>
            <w:tcW w:w="1253" w:type="pct"/>
          </w:tcPr>
          <w:p w14:paraId="4979D2E8" w14:textId="77777777" w:rsidR="00FD3991" w:rsidRPr="00FD3991" w:rsidRDefault="00FD3991" w:rsidP="00FD3991">
            <w:pPr>
              <w:rPr>
                <w:rFonts w:eastAsia="等线"/>
              </w:rPr>
            </w:pPr>
            <w:r w:rsidRPr="00FD3991">
              <w:rPr>
                <w:rFonts w:eastAsia="等线"/>
              </w:rPr>
              <w:t>Incorrect accordance section of the selected cel</w:t>
            </w:r>
            <w:r w:rsidRPr="00FD3991">
              <w:rPr>
                <w:rFonts w:eastAsia="等线" w:hint="eastAsia"/>
              </w:rPr>
              <w:t>l</w:t>
            </w:r>
            <w:r w:rsidRPr="00FD3991">
              <w:rPr>
                <w:rFonts w:eastAsia="等线"/>
              </w:rPr>
              <w:t xml:space="preserve"> for CLTM</w:t>
            </w:r>
          </w:p>
        </w:tc>
        <w:tc>
          <w:tcPr>
            <w:tcW w:w="520" w:type="pct"/>
          </w:tcPr>
          <w:p w14:paraId="619CDF5A" w14:textId="77777777" w:rsidR="00FD3991" w:rsidRPr="00FD3991" w:rsidRDefault="00FD3991" w:rsidP="00FD3991">
            <w:pPr>
              <w:rPr>
                <w:rFonts w:eastAsia="等线"/>
              </w:rPr>
            </w:pPr>
          </w:p>
        </w:tc>
        <w:tc>
          <w:tcPr>
            <w:tcW w:w="699" w:type="pct"/>
          </w:tcPr>
          <w:p w14:paraId="5A316E10" w14:textId="77777777" w:rsidR="00FD3991" w:rsidRPr="00FD3991" w:rsidRDefault="00FD3991" w:rsidP="00FD3991">
            <w:r w:rsidRPr="00FD3991">
              <w:t>Xiaomi (Yi Xiong)</w:t>
            </w:r>
          </w:p>
        </w:tc>
        <w:tc>
          <w:tcPr>
            <w:tcW w:w="445" w:type="pct"/>
          </w:tcPr>
          <w:p w14:paraId="35584B02" w14:textId="77777777" w:rsidR="00FD3991" w:rsidRPr="00FD3991" w:rsidRDefault="00FD3991" w:rsidP="00FD3991"/>
        </w:tc>
        <w:tc>
          <w:tcPr>
            <w:tcW w:w="381" w:type="pct"/>
          </w:tcPr>
          <w:p w14:paraId="1742547C" w14:textId="77777777" w:rsidR="00FD3991" w:rsidRPr="00FD3991" w:rsidRDefault="00FD3991" w:rsidP="00FD3991">
            <w:r w:rsidRPr="00FD3991">
              <w:t>V006</w:t>
            </w:r>
          </w:p>
        </w:tc>
        <w:tc>
          <w:tcPr>
            <w:tcW w:w="365" w:type="pct"/>
          </w:tcPr>
          <w:p w14:paraId="66AFDAD5" w14:textId="77777777" w:rsidR="00FD3991" w:rsidRPr="00FD3991" w:rsidRDefault="00FD3991" w:rsidP="00FD3991">
            <w:proofErr w:type="spellStart"/>
            <w:r w:rsidRPr="00FD3991">
              <w:t>ToDo</w:t>
            </w:r>
            <w:proofErr w:type="spellEnd"/>
          </w:p>
        </w:tc>
      </w:tr>
    </w:tbl>
    <w:p w14:paraId="3C5E1134" w14:textId="77777777" w:rsidR="00FD3991" w:rsidRPr="00FD3991" w:rsidRDefault="00FD3991" w:rsidP="00FD3991">
      <w:r w:rsidRPr="00FD3991">
        <w:rPr>
          <w:b/>
        </w:rPr>
        <w:br/>
        <w:t>[Description]</w:t>
      </w:r>
      <w:r w:rsidRPr="00FD3991">
        <w:t xml:space="preserve">: In LTM cell switch conditions </w:t>
      </w:r>
      <w:proofErr w:type="spellStart"/>
      <w:r w:rsidRPr="00FD3991">
        <w:t>evalution</w:t>
      </w:r>
      <w:proofErr w:type="spellEnd"/>
      <w:r w:rsidRPr="00FD3991">
        <w:t xml:space="preserve"> based on L3 measurements section 5.3.5.18.x, the triggered candidate cell, whose condition is met, is not considered as the selected cell. </w:t>
      </w:r>
    </w:p>
    <w:p w14:paraId="7FC6C0F1" w14:textId="77777777" w:rsidR="00FD3991" w:rsidRPr="00FD3991" w:rsidRDefault="00FD3991" w:rsidP="00FD3991">
      <w:r w:rsidRPr="00FD3991">
        <w:t>In LTM cell switch execution section 5.3.5.18.6</w:t>
      </w:r>
      <w:r w:rsidRPr="00FD3991">
        <w:rPr>
          <w:rFonts w:eastAsia="等线"/>
        </w:rPr>
        <w:t>, the selected cell is determined by the bullet 2</w:t>
      </w:r>
      <w:proofErr w:type="gramStart"/>
      <w:r w:rsidRPr="00FD3991">
        <w:rPr>
          <w:rFonts w:eastAsia="等线" w:hint="eastAsia"/>
        </w:rPr>
        <w:t>&gt; ,</w:t>
      </w:r>
      <w:proofErr w:type="gramEnd"/>
      <w:r w:rsidRPr="00FD3991">
        <w:rPr>
          <w:rFonts w:eastAsia="等线"/>
        </w:rPr>
        <w:t xml:space="preserve"> as shown below:</w:t>
      </w:r>
    </w:p>
    <w:p w14:paraId="06E4E194" w14:textId="77777777" w:rsidR="00FD3991" w:rsidRPr="00FD3991" w:rsidRDefault="00FD3991" w:rsidP="00FD3991">
      <w:pPr>
        <w:ind w:left="568" w:hanging="284"/>
        <w:textAlignment w:val="auto"/>
      </w:pPr>
      <w:r w:rsidRPr="00FD3991">
        <w:t>1&gt;</w:t>
      </w:r>
      <w:r w:rsidRPr="00FD3991">
        <w:tab/>
        <w:t xml:space="preserve">if this procedure is triggered due to fulfilment of </w:t>
      </w:r>
      <w:r w:rsidRPr="00FD3991">
        <w:rPr>
          <w:rFonts w:eastAsia="MS Mincho"/>
        </w:rPr>
        <w:t>LTM cell switch execution conditions</w:t>
      </w:r>
      <w:r w:rsidRPr="00FD3991">
        <w:t>:</w:t>
      </w:r>
    </w:p>
    <w:p w14:paraId="15AEA058" w14:textId="77777777" w:rsidR="00FD3991" w:rsidRPr="00FD3991" w:rsidRDefault="00FD3991" w:rsidP="00FD3991">
      <w:pPr>
        <w:ind w:left="851" w:hanging="284"/>
        <w:textAlignment w:val="auto"/>
      </w:pPr>
      <w:r w:rsidRPr="00FD3991">
        <w:t>2&gt; if more than one LTM candidate configuration has triggered this procedure:</w:t>
      </w:r>
    </w:p>
    <w:p w14:paraId="6749FE92" w14:textId="77777777" w:rsidR="00FD3991" w:rsidRPr="00FD3991" w:rsidRDefault="00FD3991" w:rsidP="00FD3991">
      <w:pPr>
        <w:ind w:left="1135" w:hanging="284"/>
        <w:textAlignment w:val="auto"/>
      </w:pPr>
      <w:r w:rsidRPr="00FD3991">
        <w:t>3&gt;</w:t>
      </w:r>
      <w:r w:rsidRPr="00FD3991">
        <w:tab/>
        <w:t xml:space="preserve">select one of the LTM candidate configurations </w:t>
      </w:r>
      <w:r w:rsidRPr="00FD3991">
        <w:rPr>
          <w:highlight w:val="yellow"/>
        </w:rPr>
        <w:t>as the selected cell for the LTM cell switch execution</w:t>
      </w:r>
      <w:r w:rsidRPr="00FD3991">
        <w:t>;</w:t>
      </w:r>
    </w:p>
    <w:p w14:paraId="1CB8267F" w14:textId="77777777" w:rsidR="00FD3991" w:rsidRPr="00FD3991" w:rsidRDefault="00FD3991" w:rsidP="00FD3991">
      <w:pPr>
        <w:rPr>
          <w:rFonts w:eastAsia="等线"/>
        </w:rPr>
      </w:pPr>
      <w:r w:rsidRPr="00FD3991">
        <w:rPr>
          <w:rFonts w:eastAsia="等线"/>
        </w:rPr>
        <w:t xml:space="preserve">Hence, in section 5.3.5.18.6, the UE can consider one of the LTM candidate configurations as the selected cell for the LTM cell switch execution. Hence, we suggest to change the accordance section </w:t>
      </w:r>
      <w:r w:rsidRPr="00FD3991">
        <w:rPr>
          <w:rFonts w:eastAsia="等线" w:hint="eastAsia"/>
        </w:rPr>
        <w:t>from</w:t>
      </w:r>
      <w:r w:rsidRPr="00FD3991">
        <w:rPr>
          <w:rFonts w:eastAsia="等线"/>
        </w:rPr>
        <w:t xml:space="preserve"> “5.3.5.18.x” </w:t>
      </w:r>
      <w:r w:rsidRPr="00FD3991">
        <w:rPr>
          <w:rFonts w:eastAsia="等线" w:hint="eastAsia"/>
        </w:rPr>
        <w:t>to</w:t>
      </w:r>
      <w:r w:rsidRPr="00FD3991">
        <w:rPr>
          <w:rFonts w:eastAsia="等线"/>
        </w:rPr>
        <w:t xml:space="preserve"> “5.3.5.18.6”</w:t>
      </w:r>
    </w:p>
    <w:p w14:paraId="5FA9887D" w14:textId="77777777" w:rsidR="00FD3991" w:rsidRPr="00FD3991" w:rsidRDefault="00FD3991" w:rsidP="00FD3991">
      <w:pPr>
        <w:rPr>
          <w:rFonts w:eastAsia="等线"/>
        </w:rPr>
      </w:pPr>
      <w:r w:rsidRPr="00FD3991">
        <w:rPr>
          <w:b/>
        </w:rPr>
        <w:t>[Proposed Change]</w:t>
      </w:r>
      <w:r w:rsidRPr="00FD3991">
        <w:t xml:space="preserve">: </w:t>
      </w:r>
      <w:r w:rsidRPr="00FD3991">
        <w:rPr>
          <w:rFonts w:eastAsia="等线" w:hint="eastAsia"/>
        </w:rPr>
        <w:t>B</w:t>
      </w:r>
      <w:r w:rsidRPr="00FD3991">
        <w:rPr>
          <w:rFonts w:eastAsia="等线"/>
        </w:rPr>
        <w:t>ased on the above description, we suggest</w:t>
      </w:r>
      <w:r w:rsidRPr="00FD3991">
        <w:t xml:space="preserve"> </w:t>
      </w:r>
      <w:r w:rsidRPr="00FD3991">
        <w:rPr>
          <w:rFonts w:eastAsia="等线"/>
        </w:rPr>
        <w:t>the following change:</w:t>
      </w:r>
    </w:p>
    <w:p w14:paraId="05E5FFA7" w14:textId="77777777" w:rsidR="00FD3991" w:rsidRPr="00FD3991" w:rsidRDefault="00FD3991" w:rsidP="00FD3991">
      <w:pPr>
        <w:rPr>
          <w:rFonts w:eastAsia="等线"/>
        </w:rPr>
      </w:pPr>
      <w:r w:rsidRPr="00FD3991">
        <w:t xml:space="preserve">the selected cell in accordance with </w:t>
      </w:r>
      <w:ins w:id="110" w:author="Xiaomi" w:date="2025-09-17T17:45:00Z">
        <w:r w:rsidRPr="00FD3991">
          <w:t>5.3.5.18.6</w:t>
        </w:r>
      </w:ins>
      <w:del w:id="111" w:author="Xiaomi" w:date="2025-09-17T17:45:00Z">
        <w:r w:rsidRPr="00FD3991" w:rsidDel="00093911">
          <w:delText>5.3.5.18.x</w:delText>
        </w:r>
      </w:del>
      <w:r w:rsidRPr="00FD3991">
        <w:t xml:space="preserve"> or 5.3.7.3</w:t>
      </w:r>
    </w:p>
    <w:p w14:paraId="638D4DC8" w14:textId="77777777" w:rsidR="00FD3991" w:rsidRPr="00FD3991" w:rsidRDefault="00FD3991" w:rsidP="00FD3991">
      <w:pPr>
        <w:rPr>
          <w:rFonts w:eastAsia="等线"/>
        </w:rPr>
      </w:pPr>
    </w:p>
    <w:p w14:paraId="3EEDE0A0" w14:textId="77777777" w:rsidR="00FD3991" w:rsidRPr="00FD3991" w:rsidRDefault="00FD3991" w:rsidP="00FD3991">
      <w:r w:rsidRPr="00FD3991">
        <w:rPr>
          <w:b/>
        </w:rPr>
        <w:t>[Comments]</w:t>
      </w:r>
      <w:r w:rsidRPr="00FD3991">
        <w:t>:</w:t>
      </w:r>
    </w:p>
    <w:p w14:paraId="46CF3457" w14:textId="77777777" w:rsidR="00FD3991" w:rsidRPr="00FD3991" w:rsidRDefault="00FD3991" w:rsidP="00FD3991"/>
    <w:p w14:paraId="1617BBC2"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051B11A4" w14:textId="77777777" w:rsidTr="0014651D">
        <w:tc>
          <w:tcPr>
            <w:tcW w:w="433" w:type="pct"/>
          </w:tcPr>
          <w:p w14:paraId="278AC643" w14:textId="77777777" w:rsidR="00FD3991" w:rsidRPr="00FD3991" w:rsidRDefault="00FD3991" w:rsidP="00FD3991">
            <w:r w:rsidRPr="00FD3991">
              <w:t>RIL Id</w:t>
            </w:r>
          </w:p>
        </w:tc>
        <w:tc>
          <w:tcPr>
            <w:tcW w:w="425" w:type="pct"/>
          </w:tcPr>
          <w:p w14:paraId="11E4C871" w14:textId="77777777" w:rsidR="00FD3991" w:rsidRPr="00FD3991" w:rsidRDefault="00FD3991" w:rsidP="00FD3991">
            <w:r w:rsidRPr="00FD3991">
              <w:t>WI</w:t>
            </w:r>
          </w:p>
        </w:tc>
        <w:tc>
          <w:tcPr>
            <w:tcW w:w="479" w:type="pct"/>
          </w:tcPr>
          <w:p w14:paraId="10EA5133" w14:textId="77777777" w:rsidR="00FD3991" w:rsidRPr="00FD3991" w:rsidRDefault="00FD3991" w:rsidP="00FD3991">
            <w:r w:rsidRPr="00FD3991">
              <w:t>Class</w:t>
            </w:r>
          </w:p>
        </w:tc>
        <w:tc>
          <w:tcPr>
            <w:tcW w:w="1253" w:type="pct"/>
          </w:tcPr>
          <w:p w14:paraId="0839C335" w14:textId="77777777" w:rsidR="00FD3991" w:rsidRPr="00FD3991" w:rsidRDefault="00FD3991" w:rsidP="00FD3991">
            <w:r w:rsidRPr="00FD3991">
              <w:t>Title</w:t>
            </w:r>
          </w:p>
        </w:tc>
        <w:tc>
          <w:tcPr>
            <w:tcW w:w="520" w:type="pct"/>
          </w:tcPr>
          <w:p w14:paraId="2B028C24" w14:textId="77777777" w:rsidR="00FD3991" w:rsidRPr="00FD3991" w:rsidRDefault="00FD3991" w:rsidP="00FD3991">
            <w:proofErr w:type="spellStart"/>
            <w:r w:rsidRPr="00FD3991">
              <w:t>Tdoc</w:t>
            </w:r>
            <w:proofErr w:type="spellEnd"/>
          </w:p>
        </w:tc>
        <w:tc>
          <w:tcPr>
            <w:tcW w:w="699" w:type="pct"/>
          </w:tcPr>
          <w:p w14:paraId="1BC70A49" w14:textId="77777777" w:rsidR="00FD3991" w:rsidRPr="00FD3991" w:rsidRDefault="00FD3991" w:rsidP="00FD3991">
            <w:r w:rsidRPr="00FD3991">
              <w:t>Delegate</w:t>
            </w:r>
          </w:p>
        </w:tc>
        <w:tc>
          <w:tcPr>
            <w:tcW w:w="445" w:type="pct"/>
          </w:tcPr>
          <w:p w14:paraId="3DE257C1" w14:textId="77777777" w:rsidR="00FD3991" w:rsidRPr="00FD3991" w:rsidRDefault="00FD3991" w:rsidP="00FD3991">
            <w:proofErr w:type="spellStart"/>
            <w:r w:rsidRPr="00FD3991">
              <w:t>Misc</w:t>
            </w:r>
            <w:proofErr w:type="spellEnd"/>
          </w:p>
        </w:tc>
        <w:tc>
          <w:tcPr>
            <w:tcW w:w="381" w:type="pct"/>
          </w:tcPr>
          <w:p w14:paraId="2F4D5AA9" w14:textId="77777777" w:rsidR="00FD3991" w:rsidRPr="00FD3991" w:rsidRDefault="00FD3991" w:rsidP="00FD3991">
            <w:r w:rsidRPr="00FD3991">
              <w:t>File version</w:t>
            </w:r>
          </w:p>
        </w:tc>
        <w:tc>
          <w:tcPr>
            <w:tcW w:w="365" w:type="pct"/>
          </w:tcPr>
          <w:p w14:paraId="459BCD2D" w14:textId="77777777" w:rsidR="00FD3991" w:rsidRPr="00FD3991" w:rsidRDefault="00FD3991" w:rsidP="00FD3991">
            <w:r w:rsidRPr="00FD3991">
              <w:t>Status</w:t>
            </w:r>
          </w:p>
        </w:tc>
      </w:tr>
      <w:tr w:rsidR="00FD3991" w:rsidRPr="00FD3991" w14:paraId="60D1AA7B" w14:textId="77777777" w:rsidTr="0014651D">
        <w:tc>
          <w:tcPr>
            <w:tcW w:w="433" w:type="pct"/>
          </w:tcPr>
          <w:p w14:paraId="7A806F55" w14:textId="77777777" w:rsidR="00FD3991" w:rsidRPr="00FD3991" w:rsidRDefault="00FD3991" w:rsidP="00FD3991">
            <w:r w:rsidRPr="00FD3991">
              <w:t>X155</w:t>
            </w:r>
          </w:p>
        </w:tc>
        <w:tc>
          <w:tcPr>
            <w:tcW w:w="425" w:type="pct"/>
          </w:tcPr>
          <w:p w14:paraId="2C3BF6E8" w14:textId="77777777" w:rsidR="00FD3991" w:rsidRPr="00FD3991" w:rsidRDefault="00FD3991" w:rsidP="00FD3991">
            <w:pPr>
              <w:rPr>
                <w:rFonts w:eastAsia="等线"/>
              </w:rPr>
            </w:pPr>
            <w:r w:rsidRPr="00FD3991">
              <w:rPr>
                <w:rFonts w:eastAsia="等线" w:hint="eastAsia"/>
              </w:rPr>
              <w:t>M</w:t>
            </w:r>
            <w:r w:rsidRPr="00FD3991">
              <w:rPr>
                <w:rFonts w:eastAsia="等线"/>
              </w:rPr>
              <w:t>OB</w:t>
            </w:r>
          </w:p>
        </w:tc>
        <w:tc>
          <w:tcPr>
            <w:tcW w:w="479" w:type="pct"/>
          </w:tcPr>
          <w:p w14:paraId="137BF2D5" w14:textId="77777777" w:rsidR="00FD3991" w:rsidRPr="00FD3991" w:rsidRDefault="00FD3991" w:rsidP="00FD3991">
            <w:pPr>
              <w:rPr>
                <w:rFonts w:eastAsia="等线"/>
              </w:rPr>
            </w:pPr>
            <w:r w:rsidRPr="00FD3991">
              <w:rPr>
                <w:rFonts w:eastAsia="等线" w:hint="eastAsia"/>
              </w:rPr>
              <w:t>1</w:t>
            </w:r>
          </w:p>
        </w:tc>
        <w:tc>
          <w:tcPr>
            <w:tcW w:w="1253" w:type="pct"/>
          </w:tcPr>
          <w:p w14:paraId="151F92F9" w14:textId="77777777" w:rsidR="00FD3991" w:rsidRPr="00FD3991" w:rsidRDefault="00FD3991" w:rsidP="00FD3991">
            <w:pPr>
              <w:rPr>
                <w:rFonts w:eastAsia="等线"/>
              </w:rPr>
            </w:pPr>
            <w:r w:rsidRPr="00FD3991">
              <w:rPr>
                <w:rFonts w:eastAsia="等线"/>
              </w:rPr>
              <w:t xml:space="preserve">Perform the subsequent CLTM evaluation </w:t>
            </w:r>
            <w:r w:rsidRPr="00FD3991">
              <w:rPr>
                <w:rFonts w:eastAsia="等线" w:hint="eastAsia"/>
              </w:rPr>
              <w:t>after</w:t>
            </w:r>
            <w:r w:rsidRPr="00FD3991">
              <w:rPr>
                <w:rFonts w:eastAsia="等线"/>
              </w:rPr>
              <w:t xml:space="preserve"> LTM Cell switch triggered based on the indication from lower layers.</w:t>
            </w:r>
          </w:p>
        </w:tc>
        <w:tc>
          <w:tcPr>
            <w:tcW w:w="520" w:type="pct"/>
          </w:tcPr>
          <w:p w14:paraId="775619C5" w14:textId="77777777" w:rsidR="00FD3991" w:rsidRPr="00FD3991" w:rsidRDefault="00FD3991" w:rsidP="00FD3991">
            <w:r w:rsidRPr="00FD3991">
              <w:t>R2-25xxxxx</w:t>
            </w:r>
          </w:p>
        </w:tc>
        <w:tc>
          <w:tcPr>
            <w:tcW w:w="699" w:type="pct"/>
          </w:tcPr>
          <w:p w14:paraId="3D278710" w14:textId="77777777" w:rsidR="00FD3991" w:rsidRPr="00FD3991" w:rsidRDefault="00FD3991" w:rsidP="00FD3991">
            <w:r w:rsidRPr="00FD3991">
              <w:t>Xiaomi (Yi Xiong)</w:t>
            </w:r>
          </w:p>
        </w:tc>
        <w:tc>
          <w:tcPr>
            <w:tcW w:w="445" w:type="pct"/>
          </w:tcPr>
          <w:p w14:paraId="30754B41" w14:textId="77777777" w:rsidR="00FD3991" w:rsidRPr="00FD3991" w:rsidRDefault="00FD3991" w:rsidP="00FD3991"/>
        </w:tc>
        <w:tc>
          <w:tcPr>
            <w:tcW w:w="381" w:type="pct"/>
          </w:tcPr>
          <w:p w14:paraId="1ED4B94F" w14:textId="77777777" w:rsidR="00FD3991" w:rsidRPr="00FD3991" w:rsidRDefault="00FD3991" w:rsidP="00FD3991">
            <w:r w:rsidRPr="00FD3991">
              <w:t>V006</w:t>
            </w:r>
          </w:p>
        </w:tc>
        <w:tc>
          <w:tcPr>
            <w:tcW w:w="365" w:type="pct"/>
          </w:tcPr>
          <w:p w14:paraId="61D5C41E" w14:textId="77777777" w:rsidR="00FD3991" w:rsidRPr="00FD3991" w:rsidRDefault="00FD3991" w:rsidP="00FD3991">
            <w:proofErr w:type="spellStart"/>
            <w:r w:rsidRPr="00FD3991">
              <w:t>ToDo</w:t>
            </w:r>
            <w:proofErr w:type="spellEnd"/>
          </w:p>
        </w:tc>
      </w:tr>
    </w:tbl>
    <w:p w14:paraId="66862CFD" w14:textId="77777777" w:rsidR="00FD3991" w:rsidRPr="00FD3991" w:rsidRDefault="00FD3991" w:rsidP="00FD3991">
      <w:r w:rsidRPr="00FD3991">
        <w:rPr>
          <w:b/>
        </w:rPr>
        <w:br/>
        <w:t>[Description]</w:t>
      </w:r>
      <w:r w:rsidRPr="00FD3991">
        <w:t>: In LTM cell switch execution section 5.3.5.18.6</w:t>
      </w:r>
      <w:r w:rsidRPr="00FD3991">
        <w:rPr>
          <w:rFonts w:eastAsia="等线"/>
        </w:rPr>
        <w:t xml:space="preserve">, the </w:t>
      </w:r>
      <w:r w:rsidRPr="00FD3991">
        <w:rPr>
          <w:rFonts w:eastAsia="等线" w:hint="eastAsia"/>
        </w:rPr>
        <w:t>UE</w:t>
      </w:r>
      <w:r w:rsidRPr="00FD3991">
        <w:rPr>
          <w:rFonts w:eastAsia="等线"/>
        </w:rPr>
        <w:t xml:space="preserve"> </w:t>
      </w:r>
      <w:r w:rsidRPr="00FD3991">
        <w:rPr>
          <w:rFonts w:eastAsia="等线" w:hint="eastAsia"/>
        </w:rPr>
        <w:t>only</w:t>
      </w:r>
      <w:r w:rsidRPr="00FD3991">
        <w:rPr>
          <w:rFonts w:eastAsia="等线"/>
        </w:rPr>
        <w:t xml:space="preserve"> </w:t>
      </w:r>
      <w:r w:rsidRPr="00FD3991">
        <w:rPr>
          <w:rFonts w:eastAsia="等线" w:hint="eastAsia"/>
        </w:rPr>
        <w:t>perform subsequent</w:t>
      </w:r>
      <w:r w:rsidRPr="00FD3991">
        <w:rPr>
          <w:rFonts w:eastAsia="等线"/>
        </w:rPr>
        <w:t xml:space="preserve"> </w:t>
      </w:r>
      <w:r w:rsidRPr="00FD3991">
        <w:rPr>
          <w:rFonts w:eastAsia="等线" w:hint="eastAsia"/>
        </w:rPr>
        <w:t>CLTM</w:t>
      </w:r>
      <w:r w:rsidRPr="00FD3991">
        <w:rPr>
          <w:rFonts w:eastAsia="等线"/>
        </w:rPr>
        <w:t xml:space="preserve"> </w:t>
      </w:r>
      <w:r w:rsidRPr="00FD3991">
        <w:rPr>
          <w:rFonts w:eastAsia="等线" w:hint="eastAsia"/>
        </w:rPr>
        <w:t>evaluation</w:t>
      </w:r>
      <w:r w:rsidRPr="00FD3991">
        <w:rPr>
          <w:rFonts w:eastAsia="等线"/>
        </w:rPr>
        <w:t xml:space="preserve"> </w:t>
      </w:r>
      <w:r w:rsidRPr="00FD3991">
        <w:rPr>
          <w:rFonts w:eastAsia="等线" w:hint="eastAsia"/>
        </w:rPr>
        <w:t>for</w:t>
      </w:r>
      <w:r w:rsidRPr="00FD3991">
        <w:rPr>
          <w:rFonts w:eastAsia="等线"/>
        </w:rPr>
        <w:t xml:space="preserve"> </w:t>
      </w:r>
      <w:r w:rsidRPr="00FD3991">
        <w:rPr>
          <w:rFonts w:eastAsia="等线"/>
          <w:highlight w:val="yellow"/>
        </w:rPr>
        <w:t>the selected</w:t>
      </w:r>
      <w:r w:rsidRPr="00FD3991">
        <w:rPr>
          <w:rFonts w:eastAsia="等线"/>
        </w:rPr>
        <w:t xml:space="preserve"> LTM candidate configuration</w:t>
      </w:r>
      <w:r w:rsidRPr="00FD3991">
        <w:rPr>
          <w:rFonts w:eastAsia="等线" w:hint="eastAsia"/>
        </w:rPr>
        <w:t>,</w:t>
      </w:r>
      <w:r w:rsidRPr="00FD3991">
        <w:rPr>
          <w:rFonts w:eastAsia="等线"/>
        </w:rPr>
        <w:t xml:space="preserve"> as shown below:</w:t>
      </w:r>
    </w:p>
    <w:p w14:paraId="4478CCDD" w14:textId="77777777" w:rsidR="00FD3991" w:rsidRPr="00FD3991" w:rsidRDefault="00FD3991" w:rsidP="00FD3991">
      <w:pPr>
        <w:ind w:left="568" w:hanging="284"/>
        <w:textAlignment w:val="auto"/>
        <w:rPr>
          <w:color w:val="000000" w:themeColor="text1"/>
        </w:rPr>
      </w:pPr>
      <w:r w:rsidRPr="00FD3991">
        <w:t>1&gt;</w:t>
      </w:r>
      <w:r w:rsidRPr="00FD3991">
        <w:tab/>
        <w:t xml:space="preserve">if </w:t>
      </w:r>
      <w:proofErr w:type="spellStart"/>
      <w:r w:rsidRPr="00FD3991">
        <w:rPr>
          <w:i/>
          <w:iCs/>
          <w:color w:val="000000" w:themeColor="text1"/>
        </w:rPr>
        <w:t>ltm-ExecutionCondition</w:t>
      </w:r>
      <w:proofErr w:type="spellEnd"/>
      <w:r w:rsidRPr="00FD3991">
        <w:rPr>
          <w:color w:val="000000" w:themeColor="text1"/>
        </w:rPr>
        <w:t xml:space="preserve"> is configured within </w:t>
      </w:r>
      <w:r w:rsidRPr="00FD3991">
        <w:t xml:space="preserve">the </w:t>
      </w:r>
      <w:r w:rsidRPr="00FD3991">
        <w:rPr>
          <w:i/>
          <w:iCs/>
        </w:rPr>
        <w:t>LTM-Candidate</w:t>
      </w:r>
      <w:r w:rsidRPr="00FD3991">
        <w:t xml:space="preserve"> </w:t>
      </w:r>
      <w:r w:rsidRPr="00FD3991">
        <w:rPr>
          <w:highlight w:val="yellow"/>
        </w:rPr>
        <w:t>IE for the selected LTM candidate configuration</w:t>
      </w:r>
      <w:r w:rsidRPr="00FD3991">
        <w:rPr>
          <w:color w:val="000000" w:themeColor="text1"/>
          <w:highlight w:val="yellow"/>
        </w:rPr>
        <w:t>:</w:t>
      </w:r>
    </w:p>
    <w:p w14:paraId="695803CA" w14:textId="77777777" w:rsidR="00FD3991" w:rsidRPr="00FD3991" w:rsidRDefault="00FD3991" w:rsidP="00FD3991">
      <w:pPr>
        <w:ind w:left="851" w:hanging="284"/>
        <w:textAlignment w:val="auto"/>
      </w:pPr>
      <w:r w:rsidRPr="00FD3991">
        <w:t>2&gt;</w:t>
      </w:r>
      <w:r w:rsidRPr="00FD3991">
        <w:tab/>
        <w:t xml:space="preserve">if the field </w:t>
      </w:r>
      <w:r w:rsidRPr="00FD3991">
        <w:rPr>
          <w:i/>
          <w:iCs/>
        </w:rPr>
        <w:t>l3-Conditions</w:t>
      </w:r>
      <w:r w:rsidRPr="00FD3991">
        <w:t xml:space="preserve"> is included within </w:t>
      </w:r>
      <w:proofErr w:type="spellStart"/>
      <w:r w:rsidRPr="00FD3991">
        <w:rPr>
          <w:i/>
          <w:iCs/>
          <w:color w:val="000000" w:themeColor="text1"/>
        </w:rPr>
        <w:t>ltm-ExecutionCondition</w:t>
      </w:r>
      <w:proofErr w:type="spellEnd"/>
      <w:r w:rsidRPr="00FD3991">
        <w:rPr>
          <w:color w:val="000000" w:themeColor="text1"/>
        </w:rPr>
        <w:t>:</w:t>
      </w:r>
    </w:p>
    <w:p w14:paraId="70963D7D" w14:textId="77777777" w:rsidR="00FD3991" w:rsidRPr="00FD3991" w:rsidRDefault="00FD3991" w:rsidP="00FD3991">
      <w:pPr>
        <w:ind w:left="1135" w:hanging="284"/>
        <w:textAlignment w:val="auto"/>
      </w:pPr>
      <w:r w:rsidRPr="00FD3991">
        <w:t>3&gt;</w:t>
      </w:r>
      <w:r w:rsidRPr="00FD3991">
        <w:tab/>
        <w:t xml:space="preserve">perform the LTM cell switch conditions evaluation based on L3 measurements as specified in 5.3.5.18.x according to the received </w:t>
      </w:r>
      <w:proofErr w:type="spellStart"/>
      <w:r w:rsidRPr="00FD3991">
        <w:rPr>
          <w:i/>
          <w:iCs/>
          <w:color w:val="000000" w:themeColor="text1"/>
        </w:rPr>
        <w:t>ltm-ExecutionCondition</w:t>
      </w:r>
      <w:proofErr w:type="spellEnd"/>
      <w:r w:rsidRPr="00FD3991">
        <w:rPr>
          <w:color w:val="000000" w:themeColor="text1"/>
        </w:rPr>
        <w:t xml:space="preserve"> once this procedure is completed</w:t>
      </w:r>
      <w:r w:rsidRPr="00FD3991">
        <w:t>;</w:t>
      </w:r>
    </w:p>
    <w:p w14:paraId="4EC1CDD5" w14:textId="77777777" w:rsidR="00FD3991" w:rsidRPr="00FD3991" w:rsidRDefault="00FD3991" w:rsidP="00FD3991">
      <w:pPr>
        <w:ind w:left="851" w:hanging="284"/>
        <w:textAlignment w:val="auto"/>
        <w:rPr>
          <w:color w:val="000000" w:themeColor="text1"/>
        </w:rPr>
      </w:pPr>
      <w:r w:rsidRPr="00FD3991">
        <w:lastRenderedPageBreak/>
        <w:t>2&gt;</w:t>
      </w:r>
      <w:r w:rsidRPr="00FD3991">
        <w:tab/>
        <w:t xml:space="preserve">else if the field </w:t>
      </w:r>
      <w:r w:rsidRPr="00FD3991">
        <w:rPr>
          <w:i/>
          <w:iCs/>
        </w:rPr>
        <w:t xml:space="preserve">l1-Conditions </w:t>
      </w:r>
      <w:r w:rsidRPr="00FD3991">
        <w:t xml:space="preserve">is included within </w:t>
      </w:r>
      <w:proofErr w:type="spellStart"/>
      <w:r w:rsidRPr="00FD3991">
        <w:rPr>
          <w:i/>
          <w:iCs/>
          <w:color w:val="000000" w:themeColor="text1"/>
        </w:rPr>
        <w:t>ltm-ExecutionCondition</w:t>
      </w:r>
      <w:proofErr w:type="spellEnd"/>
      <w:r w:rsidRPr="00FD3991">
        <w:rPr>
          <w:color w:val="000000" w:themeColor="text1"/>
        </w:rPr>
        <w:t>:</w:t>
      </w:r>
    </w:p>
    <w:p w14:paraId="7C025418" w14:textId="77777777" w:rsidR="00FD3991" w:rsidRPr="00FD3991" w:rsidRDefault="00FD3991" w:rsidP="00FD3991">
      <w:pPr>
        <w:ind w:left="1135" w:hanging="284"/>
        <w:textAlignment w:val="auto"/>
      </w:pPr>
      <w:r w:rsidRPr="00FD3991">
        <w:t>3&gt;</w:t>
      </w:r>
      <w:r w:rsidRPr="00FD3991">
        <w:tab/>
        <w:t xml:space="preserve">request lower layers to initiate the LTM cell switch conditions evaluation based on L1 measurements according to the received field </w:t>
      </w:r>
      <w:proofErr w:type="spellStart"/>
      <w:r w:rsidRPr="00FD3991">
        <w:rPr>
          <w:i/>
          <w:iCs/>
        </w:rPr>
        <w:t>ltm-ExecutionCondition</w:t>
      </w:r>
      <w:proofErr w:type="spellEnd"/>
      <w:r w:rsidRPr="00FD3991">
        <w:t xml:space="preserve"> once this procedure is completed.</w:t>
      </w:r>
    </w:p>
    <w:p w14:paraId="00611642" w14:textId="77777777" w:rsidR="00FD3991" w:rsidRPr="00FD3991" w:rsidRDefault="00FD3991" w:rsidP="00FD3991">
      <w:pPr>
        <w:rPr>
          <w:rFonts w:eastAsia="等线"/>
        </w:rPr>
      </w:pPr>
      <w:r w:rsidRPr="00FD3991">
        <w:rPr>
          <w:rFonts w:eastAsia="等线"/>
        </w:rPr>
        <w:t xml:space="preserve">RAN2 has agreed “Network can send an LTM Cell Switch Command MAC CE indicating a CLTM candidate configuration (no specification change)”. So, </w:t>
      </w:r>
      <w:r w:rsidRPr="00FD3991">
        <w:rPr>
          <w:rFonts w:eastAsia="等线" w:hint="eastAsia"/>
        </w:rPr>
        <w:t>after</w:t>
      </w:r>
      <w:r w:rsidRPr="00FD3991">
        <w:rPr>
          <w:rFonts w:eastAsia="等线"/>
        </w:rPr>
        <w:t xml:space="preserve"> the CLTM candidate configuration is triggered by LTM Cell Switch Command MAC CE, the UE shall als</w:t>
      </w:r>
      <w:r w:rsidRPr="00FD3991">
        <w:rPr>
          <w:rFonts w:eastAsia="等线" w:hint="eastAsia"/>
        </w:rPr>
        <w:t>o</w:t>
      </w:r>
      <w:r w:rsidRPr="00FD3991">
        <w:rPr>
          <w:rFonts w:eastAsia="等线"/>
        </w:rPr>
        <w:t xml:space="preserve"> </w:t>
      </w:r>
      <w:r w:rsidRPr="00FD3991">
        <w:rPr>
          <w:rFonts w:eastAsia="等线" w:hint="eastAsia"/>
        </w:rPr>
        <w:t>perform</w:t>
      </w:r>
      <w:r w:rsidRPr="00FD3991">
        <w:rPr>
          <w:rFonts w:eastAsia="等线"/>
        </w:rPr>
        <w:t xml:space="preserve"> </w:t>
      </w:r>
      <w:r w:rsidRPr="00FD3991">
        <w:rPr>
          <w:rFonts w:eastAsia="等线" w:hint="eastAsia"/>
        </w:rPr>
        <w:t>subsequent</w:t>
      </w:r>
      <w:r w:rsidRPr="00FD3991">
        <w:rPr>
          <w:rFonts w:eastAsia="等线"/>
        </w:rPr>
        <w:t xml:space="preserve"> </w:t>
      </w:r>
      <w:r w:rsidRPr="00FD3991">
        <w:rPr>
          <w:rFonts w:eastAsia="等线" w:hint="eastAsia"/>
        </w:rPr>
        <w:t>CLTM</w:t>
      </w:r>
      <w:r w:rsidRPr="00FD3991">
        <w:rPr>
          <w:rFonts w:eastAsia="等线"/>
        </w:rPr>
        <w:t xml:space="preserve"> </w:t>
      </w:r>
      <w:r w:rsidRPr="00FD3991">
        <w:rPr>
          <w:rFonts w:eastAsia="等线" w:hint="eastAsia"/>
        </w:rPr>
        <w:t>evaluation.</w:t>
      </w:r>
      <w:r w:rsidRPr="00FD3991">
        <w:rPr>
          <w:rFonts w:eastAsia="等线"/>
        </w:rPr>
        <w:t xml:space="preserve"> But in current spec,</w:t>
      </w:r>
      <w:r w:rsidRPr="00FD3991">
        <w:t xml:space="preserve"> </w:t>
      </w:r>
      <w:r w:rsidRPr="00FD3991">
        <w:rPr>
          <w:rFonts w:eastAsia="等线"/>
        </w:rPr>
        <w:t xml:space="preserve">the LTM candidate configuration </w:t>
      </w:r>
      <w:r w:rsidRPr="00FD3991">
        <w:rPr>
          <w:rFonts w:eastAsia="等线"/>
          <w:highlight w:val="red"/>
        </w:rPr>
        <w:t>indicated by lower layers</w:t>
      </w:r>
      <w:r w:rsidRPr="00FD3991">
        <w:rPr>
          <w:rFonts w:eastAsia="等线"/>
        </w:rPr>
        <w:t xml:space="preserve"> has not been included in the first bullet.  </w:t>
      </w:r>
    </w:p>
    <w:p w14:paraId="279F8711" w14:textId="77777777" w:rsidR="00FD3991" w:rsidRPr="00FD3991" w:rsidRDefault="00FD3991" w:rsidP="00FD3991">
      <w:pPr>
        <w:rPr>
          <w:rFonts w:eastAsia="等线"/>
        </w:rPr>
      </w:pPr>
      <w:r w:rsidRPr="00FD3991">
        <w:rPr>
          <w:b/>
        </w:rPr>
        <w:t>[Proposed Change]</w:t>
      </w:r>
      <w:r w:rsidRPr="00FD3991">
        <w:t xml:space="preserve">: </w:t>
      </w:r>
      <w:r w:rsidRPr="00FD3991">
        <w:rPr>
          <w:rFonts w:eastAsia="等线" w:hint="eastAsia"/>
        </w:rPr>
        <w:t>B</w:t>
      </w:r>
      <w:r w:rsidRPr="00FD3991">
        <w:rPr>
          <w:rFonts w:eastAsia="等线"/>
        </w:rPr>
        <w:t>ased on the above description, we suggest</w:t>
      </w:r>
      <w:r w:rsidRPr="00FD3991">
        <w:t xml:space="preserve"> </w:t>
      </w:r>
      <w:r w:rsidRPr="00FD3991">
        <w:rPr>
          <w:rFonts w:eastAsia="等线"/>
        </w:rPr>
        <w:t>the following change:</w:t>
      </w:r>
    </w:p>
    <w:p w14:paraId="2E0D6DA5" w14:textId="77777777" w:rsidR="00FD3991" w:rsidRPr="00FD3991" w:rsidRDefault="00FD3991" w:rsidP="00FD3991">
      <w:pPr>
        <w:ind w:left="568" w:hanging="284"/>
        <w:rPr>
          <w:color w:val="000000" w:themeColor="text1"/>
        </w:rPr>
      </w:pPr>
      <w:bookmarkStart w:id="112" w:name="_Hlk208940771"/>
      <w:r w:rsidRPr="00FD3991">
        <w:t>1&gt;</w:t>
      </w:r>
      <w:r w:rsidRPr="00FD3991">
        <w:tab/>
        <w:t xml:space="preserve">if </w:t>
      </w:r>
      <w:proofErr w:type="spellStart"/>
      <w:r w:rsidRPr="00FD3991">
        <w:rPr>
          <w:i/>
          <w:iCs/>
          <w:color w:val="000000" w:themeColor="text1"/>
        </w:rPr>
        <w:t>ltm-ExecutionCondition</w:t>
      </w:r>
      <w:proofErr w:type="spellEnd"/>
      <w:r w:rsidRPr="00FD3991">
        <w:rPr>
          <w:color w:val="000000" w:themeColor="text1"/>
        </w:rPr>
        <w:t xml:space="preserve"> is configured within </w:t>
      </w:r>
      <w:r w:rsidRPr="00FD3991">
        <w:t xml:space="preserve">the </w:t>
      </w:r>
      <w:r w:rsidRPr="00FD3991">
        <w:rPr>
          <w:i/>
          <w:iCs/>
        </w:rPr>
        <w:t>LTM-Candidate</w:t>
      </w:r>
      <w:r w:rsidRPr="00FD3991">
        <w:t xml:space="preserve"> IE for the </w:t>
      </w:r>
      <w:del w:id="113" w:author="Xiaomi" w:date="2025-09-17T17:47:00Z">
        <w:r w:rsidRPr="00FD3991" w:rsidDel="00093911">
          <w:delText xml:space="preserve">selected </w:delText>
        </w:r>
      </w:del>
      <w:r w:rsidRPr="00FD3991">
        <w:t>LTM candidate configuration</w:t>
      </w:r>
      <w:ins w:id="114" w:author="Xiaomi" w:date="2025-09-17T17:47:00Z">
        <w:r w:rsidRPr="00FD3991">
          <w:t xml:space="preserve"> either indicated by lower layers or for the selected cell</w:t>
        </w:r>
      </w:ins>
      <w:r w:rsidRPr="00FD3991">
        <w:rPr>
          <w:color w:val="000000" w:themeColor="text1"/>
        </w:rPr>
        <w:t>:</w:t>
      </w:r>
    </w:p>
    <w:p w14:paraId="54342C54" w14:textId="77777777" w:rsidR="00FD3991" w:rsidRPr="00FD3991" w:rsidRDefault="00FD3991" w:rsidP="00FD3991">
      <w:pPr>
        <w:ind w:left="851" w:hanging="284"/>
      </w:pPr>
      <w:r w:rsidRPr="00FD3991">
        <w:t>2&gt;</w:t>
      </w:r>
      <w:r w:rsidRPr="00FD3991">
        <w:tab/>
        <w:t xml:space="preserve">if the field </w:t>
      </w:r>
      <w:r w:rsidRPr="00FD3991">
        <w:rPr>
          <w:i/>
          <w:iCs/>
        </w:rPr>
        <w:t>l3-Conditions</w:t>
      </w:r>
      <w:r w:rsidRPr="00FD3991">
        <w:t xml:space="preserve"> is included within </w:t>
      </w:r>
      <w:proofErr w:type="spellStart"/>
      <w:r w:rsidRPr="00FD3991">
        <w:rPr>
          <w:i/>
          <w:iCs/>
          <w:color w:val="000000" w:themeColor="text1"/>
        </w:rPr>
        <w:t>ltm-ExecutionCondition</w:t>
      </w:r>
      <w:proofErr w:type="spellEnd"/>
      <w:r w:rsidRPr="00FD3991">
        <w:rPr>
          <w:color w:val="000000" w:themeColor="text1"/>
        </w:rPr>
        <w:t>:</w:t>
      </w:r>
    </w:p>
    <w:p w14:paraId="7095871A" w14:textId="77777777" w:rsidR="00FD3991" w:rsidRPr="00FD3991" w:rsidRDefault="00FD3991" w:rsidP="00FD3991">
      <w:pPr>
        <w:ind w:left="1135" w:hanging="284"/>
      </w:pPr>
      <w:r w:rsidRPr="00FD3991">
        <w:t>3&gt;</w:t>
      </w:r>
      <w:r w:rsidRPr="00FD3991">
        <w:tab/>
        <w:t xml:space="preserve">perform the LTM cell switch conditions evaluation based on L3 measurements as specified in 5.3.5.18.x according to the received </w:t>
      </w:r>
      <w:proofErr w:type="spellStart"/>
      <w:r w:rsidRPr="00FD3991">
        <w:rPr>
          <w:i/>
          <w:iCs/>
          <w:color w:val="000000" w:themeColor="text1"/>
        </w:rPr>
        <w:t>ltm-ExecutionCondition</w:t>
      </w:r>
      <w:proofErr w:type="spellEnd"/>
      <w:r w:rsidRPr="00FD3991">
        <w:rPr>
          <w:color w:val="000000" w:themeColor="text1"/>
        </w:rPr>
        <w:t xml:space="preserve"> once this procedure is completed</w:t>
      </w:r>
      <w:r w:rsidRPr="00FD3991">
        <w:t>;</w:t>
      </w:r>
    </w:p>
    <w:p w14:paraId="336CE290" w14:textId="77777777" w:rsidR="00FD3991" w:rsidRPr="00FD3991" w:rsidRDefault="00FD3991" w:rsidP="00FD3991">
      <w:pPr>
        <w:ind w:left="851" w:hanging="284"/>
        <w:rPr>
          <w:color w:val="000000" w:themeColor="text1"/>
        </w:rPr>
      </w:pPr>
      <w:r w:rsidRPr="00FD3991">
        <w:t>2&gt;</w:t>
      </w:r>
      <w:r w:rsidRPr="00FD3991">
        <w:tab/>
        <w:t xml:space="preserve">else if the field </w:t>
      </w:r>
      <w:r w:rsidRPr="00FD3991">
        <w:rPr>
          <w:i/>
          <w:iCs/>
        </w:rPr>
        <w:t xml:space="preserve">l1-Conditions </w:t>
      </w:r>
      <w:r w:rsidRPr="00FD3991">
        <w:t xml:space="preserve">is included within </w:t>
      </w:r>
      <w:proofErr w:type="spellStart"/>
      <w:r w:rsidRPr="00FD3991">
        <w:rPr>
          <w:i/>
          <w:iCs/>
          <w:color w:val="000000" w:themeColor="text1"/>
        </w:rPr>
        <w:t>ltm-ExecutionCondition</w:t>
      </w:r>
      <w:proofErr w:type="spellEnd"/>
      <w:r w:rsidRPr="00FD3991">
        <w:rPr>
          <w:color w:val="000000" w:themeColor="text1"/>
        </w:rPr>
        <w:t>:</w:t>
      </w:r>
    </w:p>
    <w:p w14:paraId="733C7A5D" w14:textId="77777777" w:rsidR="00FD3991" w:rsidRPr="00FD3991" w:rsidRDefault="00FD3991" w:rsidP="00FD3991">
      <w:pPr>
        <w:ind w:left="1135" w:hanging="284"/>
      </w:pPr>
      <w:r w:rsidRPr="00FD3991">
        <w:t>3&gt;</w:t>
      </w:r>
      <w:r w:rsidRPr="00FD3991">
        <w:tab/>
        <w:t xml:space="preserve">request lower layers to initiate the LTM cell switch conditions evaluation based on L1 measurements according to the received field </w:t>
      </w:r>
      <w:proofErr w:type="spellStart"/>
      <w:r w:rsidRPr="00FD3991">
        <w:rPr>
          <w:i/>
          <w:iCs/>
        </w:rPr>
        <w:t>ltm-ExecutionCondition</w:t>
      </w:r>
      <w:proofErr w:type="spellEnd"/>
      <w:r w:rsidRPr="00FD3991">
        <w:t xml:space="preserve"> once this procedure is completed.</w:t>
      </w:r>
    </w:p>
    <w:bookmarkEnd w:id="112"/>
    <w:p w14:paraId="722F29A2" w14:textId="77777777" w:rsidR="00FD3991" w:rsidRPr="00FD3991" w:rsidRDefault="00FD3991" w:rsidP="00FD3991">
      <w:pPr>
        <w:rPr>
          <w:rFonts w:eastAsia="等线"/>
        </w:rPr>
      </w:pPr>
    </w:p>
    <w:p w14:paraId="165D22C4" w14:textId="77777777" w:rsidR="00FD3991" w:rsidRPr="00FD3991" w:rsidRDefault="00FD3991" w:rsidP="00FD3991">
      <w:r w:rsidRPr="00FD3991">
        <w:rPr>
          <w:b/>
        </w:rPr>
        <w:t>[Comments]</w:t>
      </w:r>
      <w:r w:rsidRPr="00FD3991">
        <w:t>:</w:t>
      </w:r>
    </w:p>
    <w:p w14:paraId="40BD1899" w14:textId="77777777" w:rsidR="00E66E42" w:rsidRDefault="00E66E42" w:rsidP="00E66E42">
      <w:pPr>
        <w:rPr>
          <w:rFonts w:eastAsia="等线"/>
        </w:rPr>
      </w:pPr>
    </w:p>
    <w:p w14:paraId="31658784" w14:textId="390DA12C" w:rsidR="00E66E42" w:rsidRPr="00977C0F" w:rsidRDefault="00E66E42" w:rsidP="00E66E42">
      <w:pPr>
        <w:pStyle w:val="Heading1"/>
        <w:rPr>
          <w:rFonts w:eastAsia="等线"/>
        </w:rPr>
      </w:pPr>
      <w:r>
        <w:rPr>
          <w:rFonts w:eastAsia="等线" w:hint="eastAsia"/>
        </w:rPr>
        <w:t>C15</w:t>
      </w:r>
      <w:r w:rsidR="00390BF6">
        <w:rPr>
          <w:rFonts w:eastAsia="等线" w:hint="eastAsia"/>
        </w:rPr>
        <w:t>7</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5D019ECC" w14:textId="77777777" w:rsidTr="008E1D9D">
        <w:tc>
          <w:tcPr>
            <w:tcW w:w="433" w:type="pct"/>
          </w:tcPr>
          <w:p w14:paraId="1F0C95F1" w14:textId="77777777" w:rsidR="00E66E42" w:rsidRDefault="00E66E42" w:rsidP="008E1D9D">
            <w:r>
              <w:t>RIL Id</w:t>
            </w:r>
          </w:p>
        </w:tc>
        <w:tc>
          <w:tcPr>
            <w:tcW w:w="425" w:type="pct"/>
          </w:tcPr>
          <w:p w14:paraId="40E100DD" w14:textId="77777777" w:rsidR="00E66E42" w:rsidRDefault="00E66E42" w:rsidP="008E1D9D">
            <w:r>
              <w:t>WI</w:t>
            </w:r>
          </w:p>
        </w:tc>
        <w:tc>
          <w:tcPr>
            <w:tcW w:w="479" w:type="pct"/>
          </w:tcPr>
          <w:p w14:paraId="12EAEE9D" w14:textId="77777777" w:rsidR="00E66E42" w:rsidRDefault="00E66E42" w:rsidP="008E1D9D">
            <w:r>
              <w:t>Class</w:t>
            </w:r>
          </w:p>
        </w:tc>
        <w:tc>
          <w:tcPr>
            <w:tcW w:w="1253" w:type="pct"/>
          </w:tcPr>
          <w:p w14:paraId="59D0A5B8" w14:textId="77777777" w:rsidR="00E66E42" w:rsidRDefault="00E66E42" w:rsidP="008E1D9D">
            <w:r>
              <w:t>Title</w:t>
            </w:r>
          </w:p>
        </w:tc>
        <w:tc>
          <w:tcPr>
            <w:tcW w:w="520" w:type="pct"/>
          </w:tcPr>
          <w:p w14:paraId="347275E3" w14:textId="77777777" w:rsidR="00E66E42" w:rsidRDefault="00E66E42" w:rsidP="008E1D9D">
            <w:proofErr w:type="spellStart"/>
            <w:r>
              <w:t>Tdoc</w:t>
            </w:r>
            <w:proofErr w:type="spellEnd"/>
          </w:p>
        </w:tc>
        <w:tc>
          <w:tcPr>
            <w:tcW w:w="699" w:type="pct"/>
          </w:tcPr>
          <w:p w14:paraId="26214A7A" w14:textId="77777777" w:rsidR="00E66E42" w:rsidRDefault="00E66E42" w:rsidP="008E1D9D">
            <w:r>
              <w:t>Delegate</w:t>
            </w:r>
          </w:p>
        </w:tc>
        <w:tc>
          <w:tcPr>
            <w:tcW w:w="445" w:type="pct"/>
          </w:tcPr>
          <w:p w14:paraId="6632E8F5" w14:textId="77777777" w:rsidR="00E66E42" w:rsidRDefault="00E66E42" w:rsidP="008E1D9D">
            <w:proofErr w:type="spellStart"/>
            <w:r>
              <w:t>Misc</w:t>
            </w:r>
            <w:proofErr w:type="spellEnd"/>
          </w:p>
        </w:tc>
        <w:tc>
          <w:tcPr>
            <w:tcW w:w="381" w:type="pct"/>
          </w:tcPr>
          <w:p w14:paraId="4A1FF983" w14:textId="77777777" w:rsidR="00E66E42" w:rsidRDefault="00E66E42" w:rsidP="008E1D9D">
            <w:r>
              <w:t>File version</w:t>
            </w:r>
          </w:p>
        </w:tc>
        <w:tc>
          <w:tcPr>
            <w:tcW w:w="365" w:type="pct"/>
          </w:tcPr>
          <w:p w14:paraId="47B3EFC1" w14:textId="77777777" w:rsidR="00E66E42" w:rsidRDefault="00E66E42" w:rsidP="008E1D9D">
            <w:r>
              <w:t>Status</w:t>
            </w:r>
          </w:p>
        </w:tc>
      </w:tr>
      <w:tr w:rsidR="00E66E42" w14:paraId="52AB115D" w14:textId="77777777" w:rsidTr="008E1D9D">
        <w:tc>
          <w:tcPr>
            <w:tcW w:w="433" w:type="pct"/>
          </w:tcPr>
          <w:p w14:paraId="2235D03A" w14:textId="4DC6CF81" w:rsidR="00E66E42" w:rsidRPr="006513E1" w:rsidRDefault="00E66E42" w:rsidP="00390BF6">
            <w:pPr>
              <w:rPr>
                <w:rFonts w:eastAsia="等线"/>
              </w:rPr>
            </w:pPr>
            <w:r>
              <w:rPr>
                <w:rFonts w:eastAsia="等线" w:hint="eastAsia"/>
              </w:rPr>
              <w:t>C15</w:t>
            </w:r>
            <w:r w:rsidR="00390BF6">
              <w:rPr>
                <w:rFonts w:eastAsia="等线" w:hint="eastAsia"/>
              </w:rPr>
              <w:t>7</w:t>
            </w:r>
          </w:p>
        </w:tc>
        <w:tc>
          <w:tcPr>
            <w:tcW w:w="425" w:type="pct"/>
          </w:tcPr>
          <w:p w14:paraId="05820BED" w14:textId="77777777" w:rsidR="00E66E42" w:rsidRPr="001B60DD" w:rsidRDefault="00E66E42" w:rsidP="008E1D9D">
            <w:pPr>
              <w:rPr>
                <w:rFonts w:eastAsia="等线"/>
              </w:rPr>
            </w:pPr>
            <w:r>
              <w:rPr>
                <w:rFonts w:eastAsia="等线"/>
              </w:rPr>
              <w:t>MOB</w:t>
            </w:r>
          </w:p>
        </w:tc>
        <w:tc>
          <w:tcPr>
            <w:tcW w:w="479" w:type="pct"/>
          </w:tcPr>
          <w:p w14:paraId="6910482E" w14:textId="77777777" w:rsidR="00E66E42" w:rsidRPr="001B60DD" w:rsidRDefault="00E66E42" w:rsidP="008E1D9D">
            <w:pPr>
              <w:rPr>
                <w:rFonts w:eastAsia="等线"/>
              </w:rPr>
            </w:pPr>
            <w:r>
              <w:rPr>
                <w:rFonts w:eastAsia="等线" w:hint="eastAsia"/>
              </w:rPr>
              <w:t>1</w:t>
            </w:r>
          </w:p>
        </w:tc>
        <w:tc>
          <w:tcPr>
            <w:tcW w:w="1253" w:type="pct"/>
          </w:tcPr>
          <w:p w14:paraId="30ADF8AF" w14:textId="5ABFC2A6" w:rsidR="00E66E42" w:rsidRPr="001B60DD" w:rsidRDefault="00853266" w:rsidP="008E1D9D">
            <w:pPr>
              <w:rPr>
                <w:rFonts w:eastAsia="等线"/>
              </w:rPr>
            </w:pPr>
            <w:r>
              <w:rPr>
                <w:rFonts w:eastAsia="等线" w:hint="eastAsia"/>
              </w:rPr>
              <w:t xml:space="preserve">There is no need to mandatorily </w:t>
            </w:r>
            <w:r>
              <w:rPr>
                <w:rFonts w:eastAsia="等线"/>
              </w:rPr>
              <w:t>provide</w:t>
            </w:r>
            <w:r>
              <w:rPr>
                <w:rFonts w:eastAsia="等线" w:hint="eastAsia"/>
              </w:rPr>
              <w:t xml:space="preserve"> the 2TA configuration in the </w:t>
            </w:r>
            <w:r w:rsidRPr="00853266">
              <w:rPr>
                <w:rFonts w:eastAsia="等线"/>
              </w:rPr>
              <w:t xml:space="preserve">IE </w:t>
            </w:r>
            <w:proofErr w:type="spellStart"/>
            <w:r w:rsidRPr="00853266">
              <w:rPr>
                <w:rFonts w:eastAsia="等线"/>
              </w:rPr>
              <w:t>EarlyUL-SyncConfig</w:t>
            </w:r>
            <w:proofErr w:type="spellEnd"/>
            <w:r w:rsidR="00462F04">
              <w:rPr>
                <w:rFonts w:eastAsia="等线" w:hint="eastAsia"/>
              </w:rPr>
              <w:t xml:space="preserve"> </w:t>
            </w:r>
            <w:r w:rsidR="00462F04" w:rsidRPr="00F81889">
              <w:rPr>
                <w:rFonts w:eastAsia="Calibri"/>
                <w:lang w:eastAsia="sv-SE"/>
              </w:rPr>
              <w:t xml:space="preserve">if </w:t>
            </w:r>
            <w:r w:rsidR="00462F04" w:rsidRPr="00F81889">
              <w:rPr>
                <w:rFonts w:eastAsia="Calibri"/>
                <w:i/>
                <w:iCs/>
                <w:lang w:eastAsia="sv-SE"/>
              </w:rPr>
              <w:t>tag2</w:t>
            </w:r>
            <w:r w:rsidR="00462F04" w:rsidRPr="00F81889">
              <w:rPr>
                <w:rFonts w:eastAsia="Calibri"/>
                <w:lang w:eastAsia="sv-SE"/>
              </w:rPr>
              <w:t xml:space="preserve"> is present in the </w:t>
            </w:r>
            <w:proofErr w:type="spellStart"/>
            <w:r w:rsidR="00462F04" w:rsidRPr="00F81889">
              <w:rPr>
                <w:rFonts w:eastAsia="Calibri"/>
                <w:i/>
                <w:iCs/>
                <w:lang w:eastAsia="sv-SE"/>
              </w:rPr>
              <w:t>SpCellConfig</w:t>
            </w:r>
            <w:proofErr w:type="spellEnd"/>
            <w:r w:rsidR="00462F04" w:rsidRPr="00F81889">
              <w:rPr>
                <w:rFonts w:eastAsia="Calibri"/>
                <w:lang w:eastAsia="sv-SE"/>
              </w:rPr>
              <w:t xml:space="preserve"> in </w:t>
            </w:r>
            <w:proofErr w:type="spellStart"/>
            <w:r w:rsidR="00462F04" w:rsidRPr="00F81889">
              <w:rPr>
                <w:rFonts w:eastAsia="Calibri"/>
                <w:i/>
                <w:iCs/>
                <w:lang w:eastAsia="sv-SE"/>
              </w:rPr>
              <w:t>ltm-CandidateConfig</w:t>
            </w:r>
            <w:proofErr w:type="spellEnd"/>
          </w:p>
        </w:tc>
        <w:tc>
          <w:tcPr>
            <w:tcW w:w="520" w:type="pct"/>
          </w:tcPr>
          <w:p w14:paraId="1D2A219A" w14:textId="77777777" w:rsidR="00E66E42" w:rsidRPr="002931E3" w:rsidRDefault="00E66E42" w:rsidP="008E1D9D">
            <w:pPr>
              <w:rPr>
                <w:rFonts w:eastAsia="等线"/>
              </w:rPr>
            </w:pPr>
          </w:p>
        </w:tc>
        <w:tc>
          <w:tcPr>
            <w:tcW w:w="699" w:type="pct"/>
          </w:tcPr>
          <w:p w14:paraId="7457C41E" w14:textId="77777777" w:rsidR="00E66E42" w:rsidRDefault="00E66E42" w:rsidP="008E1D9D">
            <w:pPr>
              <w:rPr>
                <w:rFonts w:eastAsia="等线"/>
              </w:rPr>
            </w:pPr>
            <w:r>
              <w:rPr>
                <w:rFonts w:eastAsia="等线" w:hint="eastAsia"/>
              </w:rPr>
              <w:t>Rui</w:t>
            </w:r>
          </w:p>
          <w:p w14:paraId="660BB56C" w14:textId="77777777" w:rsidR="00E66E42" w:rsidRPr="001B60DD" w:rsidRDefault="00E66E42" w:rsidP="008E1D9D">
            <w:pPr>
              <w:rPr>
                <w:rFonts w:eastAsia="等线"/>
              </w:rPr>
            </w:pPr>
            <w:r>
              <w:rPr>
                <w:rFonts w:eastAsia="等线" w:hint="eastAsia"/>
              </w:rPr>
              <w:t>(CATT)</w:t>
            </w:r>
          </w:p>
        </w:tc>
        <w:tc>
          <w:tcPr>
            <w:tcW w:w="445" w:type="pct"/>
          </w:tcPr>
          <w:p w14:paraId="6A3BDA1B" w14:textId="77777777" w:rsidR="00E66E42" w:rsidRDefault="00E66E42" w:rsidP="008E1D9D"/>
        </w:tc>
        <w:tc>
          <w:tcPr>
            <w:tcW w:w="381" w:type="pct"/>
          </w:tcPr>
          <w:p w14:paraId="152B30E7" w14:textId="77777777" w:rsidR="00E66E42" w:rsidRPr="00B74F96" w:rsidRDefault="00E66E42" w:rsidP="008E1D9D">
            <w:pPr>
              <w:rPr>
                <w:rFonts w:eastAsia="等线"/>
              </w:rPr>
            </w:pPr>
            <w:r>
              <w:rPr>
                <w:rFonts w:eastAsia="等线" w:hint="eastAsia"/>
              </w:rPr>
              <w:t>V005</w:t>
            </w:r>
          </w:p>
        </w:tc>
        <w:tc>
          <w:tcPr>
            <w:tcW w:w="365" w:type="pct"/>
          </w:tcPr>
          <w:p w14:paraId="34FFC165" w14:textId="77777777" w:rsidR="00E66E42" w:rsidRDefault="00E66E42" w:rsidP="008E1D9D"/>
        </w:tc>
      </w:tr>
    </w:tbl>
    <w:p w14:paraId="07C5F62E" w14:textId="77777777" w:rsidR="00E66E42" w:rsidRDefault="00E66E42" w:rsidP="00E66E42">
      <w:pPr>
        <w:pStyle w:val="CommentText"/>
      </w:pPr>
      <w:r>
        <w:rPr>
          <w:b/>
        </w:rPr>
        <w:br/>
        <w:t>[Description]</w:t>
      </w:r>
      <w:r>
        <w:t>:</w:t>
      </w:r>
      <w:r>
        <w:rPr>
          <w:rFonts w:eastAsia="等线" w:hint="eastAsia"/>
        </w:rPr>
        <w:t xml:space="preserve"> </w:t>
      </w:r>
    </w:p>
    <w:p w14:paraId="2310D528" w14:textId="52A4DB6C" w:rsidR="00E66E42" w:rsidRPr="00320952" w:rsidRDefault="00B77A86" w:rsidP="00E66E42">
      <w:pPr>
        <w:pStyle w:val="CommentText"/>
        <w:rPr>
          <w:rFonts w:eastAsia="等线"/>
        </w:rPr>
      </w:pPr>
      <w:r>
        <w:rPr>
          <w:rFonts w:eastAsia="等线" w:hint="eastAsia"/>
        </w:rPr>
        <w:t xml:space="preserve">NW should have the flexibility to perform early UL sync on a specific TRP even though the </w:t>
      </w:r>
      <w:proofErr w:type="spellStart"/>
      <w:r>
        <w:rPr>
          <w:rFonts w:eastAsia="等线" w:hint="eastAsia"/>
        </w:rPr>
        <w:t>mTRP</w:t>
      </w:r>
      <w:proofErr w:type="spellEnd"/>
      <w:r>
        <w:rPr>
          <w:rFonts w:eastAsia="等线" w:hint="eastAsia"/>
        </w:rPr>
        <w:t xml:space="preserve"> configuration is present in the candidate configuration.</w:t>
      </w:r>
    </w:p>
    <w:p w14:paraId="57CE2B82" w14:textId="77777777" w:rsidR="00E66E42" w:rsidRDefault="00E66E42" w:rsidP="00E66E42">
      <w:pPr>
        <w:pStyle w:val="CommentText"/>
        <w:rPr>
          <w:rFonts w:eastAsia="等线"/>
        </w:rPr>
      </w:pPr>
      <w:r>
        <w:rPr>
          <w:b/>
        </w:rPr>
        <w:t>[Proposed Change]</w:t>
      </w:r>
      <w:r>
        <w:t xml:space="preserve">: </w:t>
      </w:r>
    </w:p>
    <w:p w14:paraId="3139FD60" w14:textId="77777777" w:rsidR="00584ACD" w:rsidRPr="00EE6E73" w:rsidRDefault="00584ACD" w:rsidP="00584ACD">
      <w:pPr>
        <w:rPr>
          <w:rFonts w:eastAsia="MS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4"/>
      </w:tblGrid>
      <w:tr w:rsidR="00584ACD" w:rsidRPr="00EE6E73" w14:paraId="4B46586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18BA1143" w14:textId="77777777" w:rsidR="00584ACD" w:rsidRPr="00EE6E73" w:rsidRDefault="00584ACD" w:rsidP="008E1D9D">
            <w:pPr>
              <w:pStyle w:val="TAH"/>
              <w:rPr>
                <w:rFonts w:eastAsia="Calibri"/>
                <w:lang w:eastAsia="sv-SE"/>
              </w:rPr>
            </w:pPr>
            <w:r w:rsidRPr="00EE6E73">
              <w:rPr>
                <w:rFonts w:eastAsia="Calibri"/>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3534F276" w14:textId="77777777" w:rsidR="00584ACD" w:rsidRPr="00EE6E73" w:rsidRDefault="00584ACD" w:rsidP="008E1D9D">
            <w:pPr>
              <w:pStyle w:val="TAH"/>
              <w:rPr>
                <w:rFonts w:eastAsia="Calibri"/>
                <w:lang w:eastAsia="sv-SE"/>
              </w:rPr>
            </w:pPr>
            <w:r w:rsidRPr="00EE6E73">
              <w:rPr>
                <w:rFonts w:eastAsia="Calibri"/>
                <w:lang w:eastAsia="sv-SE"/>
              </w:rPr>
              <w:t>Explanation</w:t>
            </w:r>
          </w:p>
        </w:tc>
      </w:tr>
      <w:tr w:rsidR="00584ACD" w14:paraId="59B7E9F7" w14:textId="77777777" w:rsidTr="00584ACD">
        <w:tc>
          <w:tcPr>
            <w:tcW w:w="1421" w:type="pct"/>
            <w:tcBorders>
              <w:top w:val="single" w:sz="4" w:space="0" w:color="auto"/>
              <w:left w:val="single" w:sz="4" w:space="0" w:color="auto"/>
              <w:bottom w:val="single" w:sz="4" w:space="0" w:color="auto"/>
              <w:right w:val="single" w:sz="4" w:space="0" w:color="auto"/>
            </w:tcBorders>
          </w:tcPr>
          <w:p w14:paraId="64BA68D1" w14:textId="77777777" w:rsidR="00584ACD" w:rsidRPr="00F81889" w:rsidRDefault="00584ACD" w:rsidP="008E1D9D">
            <w:pPr>
              <w:pStyle w:val="TAL"/>
              <w:rPr>
                <w:i/>
                <w:iCs/>
                <w:lang w:eastAsia="sv-SE"/>
              </w:rPr>
            </w:pPr>
            <w:r w:rsidRPr="00F81889">
              <w:rPr>
                <w:i/>
                <w:iCs/>
                <w:lang w:eastAsia="sv-SE"/>
              </w:rPr>
              <w:t>2TA</w:t>
            </w:r>
          </w:p>
        </w:tc>
        <w:tc>
          <w:tcPr>
            <w:tcW w:w="3579" w:type="pct"/>
            <w:tcBorders>
              <w:top w:val="single" w:sz="4" w:space="0" w:color="auto"/>
              <w:left w:val="single" w:sz="4" w:space="0" w:color="auto"/>
              <w:bottom w:val="single" w:sz="4" w:space="0" w:color="auto"/>
              <w:right w:val="single" w:sz="4" w:space="0" w:color="auto"/>
            </w:tcBorders>
          </w:tcPr>
          <w:p w14:paraId="5E540E5D" w14:textId="7A1BE5D1" w:rsidR="00584ACD" w:rsidRPr="00F81889" w:rsidRDefault="00584ACD" w:rsidP="00584ACD">
            <w:pPr>
              <w:pStyle w:val="TAL"/>
              <w:rPr>
                <w:rFonts w:eastAsia="Calibri"/>
                <w:lang w:eastAsia="sv-SE"/>
              </w:rPr>
            </w:pPr>
            <w:r w:rsidRPr="00F81889">
              <w:rPr>
                <w:rFonts w:eastAsia="Calibri"/>
                <w:lang w:eastAsia="sv-SE"/>
              </w:rPr>
              <w:t xml:space="preserve">This field is </w:t>
            </w:r>
            <w:proofErr w:type="spellStart"/>
            <w:r w:rsidRPr="00584ACD">
              <w:rPr>
                <w:rFonts w:eastAsia="Calibri"/>
                <w:strike/>
                <w:color w:val="FF0000"/>
                <w:lang w:eastAsia="sv-SE"/>
              </w:rPr>
              <w:t>mandatory</w:t>
            </w:r>
            <w:r w:rsidRPr="00584ACD">
              <w:rPr>
                <w:rFonts w:eastAsia="等线" w:hint="eastAsia"/>
                <w:color w:val="FF0000"/>
              </w:rPr>
              <w:t>optional</w:t>
            </w:r>
            <w:proofErr w:type="spellEnd"/>
            <w:r w:rsidRPr="00F81889">
              <w:rPr>
                <w:rFonts w:eastAsia="Calibri"/>
                <w:lang w:eastAsia="sv-SE"/>
              </w:rPr>
              <w:t xml:space="preserve"> present if </w:t>
            </w:r>
            <w:r w:rsidRPr="00F81889">
              <w:rPr>
                <w:rFonts w:eastAsia="Calibri"/>
                <w:i/>
                <w:iCs/>
                <w:lang w:eastAsia="sv-SE"/>
              </w:rPr>
              <w:t>tag2</w:t>
            </w:r>
            <w:r w:rsidRPr="00F81889">
              <w:rPr>
                <w:rFonts w:eastAsia="Calibri"/>
                <w:lang w:eastAsia="sv-SE"/>
              </w:rPr>
              <w:t xml:space="preserve"> is present in the </w:t>
            </w:r>
            <w:proofErr w:type="spellStart"/>
            <w:r w:rsidRPr="00F81889">
              <w:rPr>
                <w:rFonts w:eastAsia="Calibri"/>
                <w:i/>
                <w:iCs/>
                <w:lang w:eastAsia="sv-SE"/>
              </w:rPr>
              <w:t>SpCellConfig</w:t>
            </w:r>
            <w:proofErr w:type="spellEnd"/>
            <w:r w:rsidRPr="00F81889">
              <w:rPr>
                <w:rFonts w:eastAsia="Calibri"/>
                <w:lang w:eastAsia="sv-SE"/>
              </w:rPr>
              <w:t xml:space="preserve"> in </w:t>
            </w:r>
            <w:proofErr w:type="spellStart"/>
            <w:r w:rsidRPr="00F81889">
              <w:rPr>
                <w:rFonts w:eastAsia="Calibri"/>
                <w:i/>
                <w:iCs/>
                <w:lang w:eastAsia="sv-SE"/>
              </w:rPr>
              <w:t>ltm-CandidateConfig</w:t>
            </w:r>
            <w:proofErr w:type="spellEnd"/>
            <w:r w:rsidRPr="00F81889">
              <w:rPr>
                <w:rFonts w:eastAsia="Calibri"/>
                <w:lang w:eastAsia="sv-SE"/>
              </w:rPr>
              <w:t>. It is absent, Need R, otherwise.</w:t>
            </w:r>
          </w:p>
        </w:tc>
      </w:tr>
      <w:tr w:rsidR="00584ACD" w:rsidRPr="00EE6E73" w14:paraId="557CD5C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7F977CF2" w14:textId="77777777" w:rsidR="00584ACD" w:rsidRPr="00EE6E73" w:rsidRDefault="00584ACD" w:rsidP="008E1D9D">
            <w:pPr>
              <w:pStyle w:val="TAL"/>
              <w:rPr>
                <w:i/>
                <w:iCs/>
                <w:lang w:eastAsia="sv-SE"/>
              </w:rPr>
            </w:pPr>
            <w:r w:rsidRPr="00EE6E73">
              <w:rPr>
                <w:i/>
                <w:iCs/>
                <w:lang w:eastAsia="sv-SE"/>
              </w:rPr>
              <w:t>L139</w:t>
            </w:r>
          </w:p>
        </w:tc>
        <w:tc>
          <w:tcPr>
            <w:tcW w:w="3579" w:type="pct"/>
            <w:tcBorders>
              <w:top w:val="single" w:sz="4" w:space="0" w:color="auto"/>
              <w:left w:val="single" w:sz="4" w:space="0" w:color="auto"/>
              <w:bottom w:val="single" w:sz="4" w:space="0" w:color="auto"/>
              <w:right w:val="single" w:sz="4" w:space="0" w:color="auto"/>
            </w:tcBorders>
            <w:hideMark/>
          </w:tcPr>
          <w:p w14:paraId="71A15668" w14:textId="77777777" w:rsidR="00584ACD" w:rsidRPr="00EE6E73" w:rsidRDefault="00584ACD" w:rsidP="008E1D9D">
            <w:pPr>
              <w:pStyle w:val="TAL"/>
              <w:rPr>
                <w:rFonts w:eastAsia="Calibri"/>
                <w:lang w:eastAsia="sv-SE"/>
              </w:rPr>
            </w:pPr>
            <w:r w:rsidRPr="00EE6E73">
              <w:rPr>
                <w:rFonts w:eastAsia="Calibri"/>
                <w:lang w:eastAsia="sv-SE"/>
              </w:rPr>
              <w:t xml:space="preserve">The field is mandatory present if </w:t>
            </w:r>
            <w:proofErr w:type="spellStart"/>
            <w:r w:rsidRPr="00EE6E73">
              <w:rPr>
                <w:rFonts w:eastAsia="Calibri"/>
                <w:i/>
                <w:lang w:eastAsia="sv-SE"/>
              </w:rPr>
              <w:t>prach-RootSequenceIndex</w:t>
            </w:r>
            <w:proofErr w:type="spellEnd"/>
            <w:r w:rsidRPr="00EE6E73">
              <w:rPr>
                <w:rFonts w:eastAsia="Calibri"/>
                <w:lang w:eastAsia="sv-SE"/>
              </w:rPr>
              <w:t xml:space="preserve"> L=139, otherwise the field is absent, Need S.</w:t>
            </w:r>
          </w:p>
        </w:tc>
      </w:tr>
      <w:tr w:rsidR="00584ACD" w:rsidRPr="00EE6E73" w14:paraId="4D5C2E47"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31223931" w14:textId="77777777" w:rsidR="00584ACD" w:rsidRPr="00EE6E73" w:rsidRDefault="00584ACD" w:rsidP="008E1D9D">
            <w:pPr>
              <w:pStyle w:val="TAL"/>
              <w:rPr>
                <w:i/>
                <w:iCs/>
                <w:lang w:eastAsia="sv-SE"/>
              </w:rPr>
            </w:pPr>
            <w:r w:rsidRPr="00EE6E73">
              <w:rPr>
                <w:i/>
                <w:iCs/>
                <w:lang w:eastAsia="sv-SE"/>
              </w:rPr>
              <w:t>TDD</w:t>
            </w:r>
          </w:p>
        </w:tc>
        <w:tc>
          <w:tcPr>
            <w:tcW w:w="3579" w:type="pct"/>
            <w:tcBorders>
              <w:top w:val="single" w:sz="4" w:space="0" w:color="auto"/>
              <w:left w:val="single" w:sz="4" w:space="0" w:color="auto"/>
              <w:bottom w:val="single" w:sz="4" w:space="0" w:color="auto"/>
              <w:right w:val="single" w:sz="4" w:space="0" w:color="auto"/>
            </w:tcBorders>
            <w:hideMark/>
          </w:tcPr>
          <w:p w14:paraId="08F8D6FC" w14:textId="77777777" w:rsidR="00584ACD" w:rsidRPr="00EE6E73" w:rsidRDefault="00584ACD" w:rsidP="008E1D9D">
            <w:pPr>
              <w:pStyle w:val="TAL"/>
              <w:rPr>
                <w:rFonts w:eastAsia="Calibri"/>
                <w:lang w:eastAsia="sv-SE"/>
              </w:rPr>
            </w:pPr>
            <w:r w:rsidRPr="00EE6E73">
              <w:rPr>
                <w:rFonts w:eastAsia="Calibri"/>
                <w:lang w:eastAsia="sv-SE"/>
              </w:rPr>
              <w:t>This field is optionally present, Need R, for TDD LTM candidate cells. It is absent otherwise.</w:t>
            </w:r>
          </w:p>
        </w:tc>
      </w:tr>
    </w:tbl>
    <w:p w14:paraId="1B67FB1D" w14:textId="77777777" w:rsidR="00E66E42" w:rsidRDefault="00E66E42" w:rsidP="00E66E42">
      <w:pPr>
        <w:pStyle w:val="CommentText"/>
        <w:rPr>
          <w:rFonts w:eastAsia="等线"/>
        </w:rPr>
      </w:pPr>
    </w:p>
    <w:p w14:paraId="7F1935B0" w14:textId="77777777" w:rsidR="00E66E42" w:rsidRPr="00F876D1" w:rsidRDefault="00E66E42" w:rsidP="00E66E42">
      <w:pPr>
        <w:pStyle w:val="CommentText"/>
        <w:rPr>
          <w:rFonts w:eastAsia="等线"/>
        </w:rPr>
      </w:pPr>
    </w:p>
    <w:p w14:paraId="052D9CF3" w14:textId="77777777" w:rsidR="00E66E42" w:rsidRDefault="00E66E42" w:rsidP="00E66E42">
      <w:pPr>
        <w:rPr>
          <w:rFonts w:eastAsia="等线"/>
        </w:rPr>
      </w:pPr>
      <w:r>
        <w:rPr>
          <w:b/>
        </w:rPr>
        <w:t>[Comments]</w:t>
      </w:r>
      <w:r>
        <w:t>:</w:t>
      </w:r>
    </w:p>
    <w:p w14:paraId="71BED34D" w14:textId="77777777" w:rsidR="00E66E42" w:rsidRDefault="00E66E42" w:rsidP="00E335EA">
      <w:pPr>
        <w:rPr>
          <w:rFonts w:eastAsia="等线"/>
        </w:rPr>
      </w:pPr>
    </w:p>
    <w:p w14:paraId="65175C22" w14:textId="77777777" w:rsidR="00E66E42" w:rsidRDefault="00E66E42" w:rsidP="00E66E42">
      <w:pPr>
        <w:rPr>
          <w:rFonts w:eastAsia="等线"/>
        </w:rPr>
      </w:pPr>
    </w:p>
    <w:p w14:paraId="4C365FD7" w14:textId="1754130B" w:rsidR="00E66E42" w:rsidRPr="00977C0F" w:rsidRDefault="00E66E42" w:rsidP="00E66E42">
      <w:pPr>
        <w:pStyle w:val="Heading1"/>
        <w:rPr>
          <w:rFonts w:eastAsia="等线"/>
        </w:rPr>
      </w:pPr>
      <w:r>
        <w:rPr>
          <w:rFonts w:eastAsia="等线" w:hint="eastAsia"/>
        </w:rPr>
        <w:t>C15</w:t>
      </w:r>
      <w:r w:rsidR="00802109">
        <w:rPr>
          <w:rFonts w:eastAsia="等线" w:hint="eastAsia"/>
        </w:rPr>
        <w:t>8</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0CDA1613" w14:textId="77777777" w:rsidTr="008E1D9D">
        <w:tc>
          <w:tcPr>
            <w:tcW w:w="433" w:type="pct"/>
          </w:tcPr>
          <w:p w14:paraId="5D078CA0" w14:textId="77777777" w:rsidR="00E66E42" w:rsidRDefault="00E66E42" w:rsidP="008E1D9D">
            <w:r>
              <w:t>RIL Id</w:t>
            </w:r>
          </w:p>
        </w:tc>
        <w:tc>
          <w:tcPr>
            <w:tcW w:w="425" w:type="pct"/>
          </w:tcPr>
          <w:p w14:paraId="05AAC7F2" w14:textId="77777777" w:rsidR="00E66E42" w:rsidRDefault="00E66E42" w:rsidP="008E1D9D">
            <w:r>
              <w:t>WI</w:t>
            </w:r>
          </w:p>
        </w:tc>
        <w:tc>
          <w:tcPr>
            <w:tcW w:w="479" w:type="pct"/>
          </w:tcPr>
          <w:p w14:paraId="03C53F06" w14:textId="77777777" w:rsidR="00E66E42" w:rsidRDefault="00E66E42" w:rsidP="008E1D9D">
            <w:r>
              <w:t>Class</w:t>
            </w:r>
          </w:p>
        </w:tc>
        <w:tc>
          <w:tcPr>
            <w:tcW w:w="1253" w:type="pct"/>
          </w:tcPr>
          <w:p w14:paraId="410F6DD2" w14:textId="77777777" w:rsidR="00E66E42" w:rsidRDefault="00E66E42" w:rsidP="008E1D9D">
            <w:r>
              <w:t>Title</w:t>
            </w:r>
          </w:p>
        </w:tc>
        <w:tc>
          <w:tcPr>
            <w:tcW w:w="520" w:type="pct"/>
          </w:tcPr>
          <w:p w14:paraId="07F4E450" w14:textId="77777777" w:rsidR="00E66E42" w:rsidRDefault="00E66E42" w:rsidP="008E1D9D">
            <w:proofErr w:type="spellStart"/>
            <w:r>
              <w:t>Tdoc</w:t>
            </w:r>
            <w:proofErr w:type="spellEnd"/>
          </w:p>
        </w:tc>
        <w:tc>
          <w:tcPr>
            <w:tcW w:w="699" w:type="pct"/>
          </w:tcPr>
          <w:p w14:paraId="58E78E6D" w14:textId="77777777" w:rsidR="00E66E42" w:rsidRDefault="00E66E42" w:rsidP="008E1D9D">
            <w:r>
              <w:t>Delegate</w:t>
            </w:r>
          </w:p>
        </w:tc>
        <w:tc>
          <w:tcPr>
            <w:tcW w:w="445" w:type="pct"/>
          </w:tcPr>
          <w:p w14:paraId="464FE2BC" w14:textId="77777777" w:rsidR="00E66E42" w:rsidRDefault="00E66E42" w:rsidP="008E1D9D">
            <w:proofErr w:type="spellStart"/>
            <w:r>
              <w:t>Misc</w:t>
            </w:r>
            <w:proofErr w:type="spellEnd"/>
          </w:p>
        </w:tc>
        <w:tc>
          <w:tcPr>
            <w:tcW w:w="381" w:type="pct"/>
          </w:tcPr>
          <w:p w14:paraId="01BA18CC" w14:textId="77777777" w:rsidR="00E66E42" w:rsidRDefault="00E66E42" w:rsidP="008E1D9D">
            <w:r>
              <w:t>File version</w:t>
            </w:r>
          </w:p>
        </w:tc>
        <w:tc>
          <w:tcPr>
            <w:tcW w:w="365" w:type="pct"/>
          </w:tcPr>
          <w:p w14:paraId="5B55FD0F" w14:textId="77777777" w:rsidR="00E66E42" w:rsidRDefault="00E66E42" w:rsidP="008E1D9D">
            <w:r>
              <w:t>Status</w:t>
            </w:r>
          </w:p>
        </w:tc>
      </w:tr>
      <w:tr w:rsidR="00E66E42" w14:paraId="0BEFE19A" w14:textId="77777777" w:rsidTr="008E1D9D">
        <w:tc>
          <w:tcPr>
            <w:tcW w:w="433" w:type="pct"/>
          </w:tcPr>
          <w:p w14:paraId="258D976B" w14:textId="20C051B1" w:rsidR="00E66E42" w:rsidRPr="006513E1" w:rsidRDefault="00E66E42" w:rsidP="00802109">
            <w:pPr>
              <w:rPr>
                <w:rFonts w:eastAsia="等线"/>
              </w:rPr>
            </w:pPr>
            <w:r>
              <w:rPr>
                <w:rFonts w:eastAsia="等线" w:hint="eastAsia"/>
              </w:rPr>
              <w:t>C15</w:t>
            </w:r>
            <w:r w:rsidR="00802109">
              <w:rPr>
                <w:rFonts w:eastAsia="等线" w:hint="eastAsia"/>
              </w:rPr>
              <w:t>8</w:t>
            </w:r>
          </w:p>
        </w:tc>
        <w:tc>
          <w:tcPr>
            <w:tcW w:w="425" w:type="pct"/>
          </w:tcPr>
          <w:p w14:paraId="43F6A668" w14:textId="77777777" w:rsidR="00E66E42" w:rsidRPr="001B60DD" w:rsidRDefault="00E66E42" w:rsidP="008E1D9D">
            <w:pPr>
              <w:rPr>
                <w:rFonts w:eastAsia="等线"/>
              </w:rPr>
            </w:pPr>
            <w:r>
              <w:rPr>
                <w:rFonts w:eastAsia="等线"/>
              </w:rPr>
              <w:t>MOB</w:t>
            </w:r>
          </w:p>
        </w:tc>
        <w:tc>
          <w:tcPr>
            <w:tcW w:w="479" w:type="pct"/>
          </w:tcPr>
          <w:p w14:paraId="685AC902" w14:textId="77777777" w:rsidR="00E66E42" w:rsidRPr="001B60DD" w:rsidRDefault="00E66E42" w:rsidP="008E1D9D">
            <w:pPr>
              <w:rPr>
                <w:rFonts w:eastAsia="等线"/>
              </w:rPr>
            </w:pPr>
            <w:r>
              <w:rPr>
                <w:rFonts w:eastAsia="等线" w:hint="eastAsia"/>
              </w:rPr>
              <w:t>1</w:t>
            </w:r>
          </w:p>
        </w:tc>
        <w:tc>
          <w:tcPr>
            <w:tcW w:w="1253" w:type="pct"/>
          </w:tcPr>
          <w:p w14:paraId="7DDE3AC6" w14:textId="7D55125D" w:rsidR="00E66E42" w:rsidRPr="00802109" w:rsidRDefault="00802109" w:rsidP="008E1D9D">
            <w:pPr>
              <w:rPr>
                <w:rFonts w:eastAsia="等线"/>
              </w:rPr>
            </w:pPr>
            <w:r w:rsidRPr="00802109">
              <w:rPr>
                <w:rFonts w:eastAsiaTheme="minorEastAsia" w:hint="eastAsia"/>
              </w:rPr>
              <w:t xml:space="preserve">Add the field description for </w:t>
            </w:r>
            <w:r w:rsidRPr="00802109">
              <w:rPr>
                <w:rFonts w:eastAsiaTheme="minorEastAsia"/>
              </w:rPr>
              <w:t>ltm-CSI-ReportConfig-r19</w:t>
            </w:r>
            <w:r w:rsidRPr="00802109">
              <w:rPr>
                <w:rFonts w:eastAsiaTheme="minorEastAsia" w:hint="eastAsia"/>
              </w:rPr>
              <w:t xml:space="preserve"> under the </w:t>
            </w:r>
            <w:r w:rsidRPr="00802109">
              <w:rPr>
                <w:rFonts w:eastAsiaTheme="minorEastAsia"/>
              </w:rPr>
              <w:t>LTM-Candidate</w:t>
            </w:r>
          </w:p>
        </w:tc>
        <w:tc>
          <w:tcPr>
            <w:tcW w:w="520" w:type="pct"/>
          </w:tcPr>
          <w:p w14:paraId="5181B118" w14:textId="77777777" w:rsidR="00E66E42" w:rsidRPr="002931E3" w:rsidRDefault="00E66E42" w:rsidP="008E1D9D">
            <w:pPr>
              <w:rPr>
                <w:rFonts w:eastAsia="等线"/>
              </w:rPr>
            </w:pPr>
          </w:p>
        </w:tc>
        <w:tc>
          <w:tcPr>
            <w:tcW w:w="699" w:type="pct"/>
          </w:tcPr>
          <w:p w14:paraId="7773C699" w14:textId="77777777" w:rsidR="00E66E42" w:rsidRDefault="00E66E42" w:rsidP="008E1D9D">
            <w:pPr>
              <w:rPr>
                <w:rFonts w:eastAsia="等线"/>
              </w:rPr>
            </w:pPr>
            <w:r>
              <w:rPr>
                <w:rFonts w:eastAsia="等线" w:hint="eastAsia"/>
              </w:rPr>
              <w:t>Rui</w:t>
            </w:r>
          </w:p>
          <w:p w14:paraId="2F96D677" w14:textId="77777777" w:rsidR="00E66E42" w:rsidRPr="001B60DD" w:rsidRDefault="00E66E42" w:rsidP="008E1D9D">
            <w:pPr>
              <w:rPr>
                <w:rFonts w:eastAsia="等线"/>
              </w:rPr>
            </w:pPr>
            <w:r>
              <w:rPr>
                <w:rFonts w:eastAsia="等线" w:hint="eastAsia"/>
              </w:rPr>
              <w:t>(CATT)</w:t>
            </w:r>
          </w:p>
        </w:tc>
        <w:tc>
          <w:tcPr>
            <w:tcW w:w="445" w:type="pct"/>
          </w:tcPr>
          <w:p w14:paraId="48AE68E0" w14:textId="77777777" w:rsidR="00E66E42" w:rsidRDefault="00E66E42" w:rsidP="008E1D9D"/>
        </w:tc>
        <w:tc>
          <w:tcPr>
            <w:tcW w:w="381" w:type="pct"/>
          </w:tcPr>
          <w:p w14:paraId="65FA2473" w14:textId="77777777" w:rsidR="00E66E42" w:rsidRPr="00B74F96" w:rsidRDefault="00E66E42" w:rsidP="008E1D9D">
            <w:pPr>
              <w:rPr>
                <w:rFonts w:eastAsia="等线"/>
              </w:rPr>
            </w:pPr>
            <w:r>
              <w:rPr>
                <w:rFonts w:eastAsia="等线" w:hint="eastAsia"/>
              </w:rPr>
              <w:t>V005</w:t>
            </w:r>
          </w:p>
        </w:tc>
        <w:tc>
          <w:tcPr>
            <w:tcW w:w="365" w:type="pct"/>
          </w:tcPr>
          <w:p w14:paraId="48555021" w14:textId="77777777" w:rsidR="00E66E42" w:rsidRDefault="00E66E42" w:rsidP="008E1D9D"/>
        </w:tc>
      </w:tr>
    </w:tbl>
    <w:p w14:paraId="452CA301" w14:textId="5C0804E3" w:rsidR="00A71A72" w:rsidRPr="00A71A72" w:rsidRDefault="00E66E42" w:rsidP="00A71A72">
      <w:pPr>
        <w:pStyle w:val="CommentText"/>
        <w:rPr>
          <w:rFonts w:eastAsia="等线"/>
        </w:rPr>
      </w:pPr>
      <w:r>
        <w:rPr>
          <w:b/>
        </w:rPr>
        <w:br/>
        <w:t>[Description]</w:t>
      </w:r>
      <w:r>
        <w:t>:</w:t>
      </w:r>
      <w:r>
        <w:rPr>
          <w:rFonts w:eastAsia="等线" w:hint="eastAsia"/>
        </w:rPr>
        <w:t xml:space="preserve"> </w:t>
      </w:r>
      <w:r w:rsidR="00A71A72">
        <w:rPr>
          <w:rFonts w:eastAsia="等线" w:hint="eastAsia"/>
        </w:rPr>
        <w:t>suggest to a</w:t>
      </w:r>
      <w:r w:rsidR="00A71A72" w:rsidRPr="00A71A72">
        <w:rPr>
          <w:rFonts w:eastAsia="等线"/>
        </w:rPr>
        <w:t>dd the field description for ltm-CSI-ReportConfig-r19 under the LTM-Candidate to clarify the following aspects,</w:t>
      </w:r>
    </w:p>
    <w:p w14:paraId="5C76279E" w14:textId="77777777" w:rsidR="00A71A72" w:rsidRPr="00A71A72" w:rsidRDefault="00A71A72" w:rsidP="00A71A72">
      <w:pPr>
        <w:pStyle w:val="CommentText"/>
        <w:rPr>
          <w:rFonts w:eastAsia="等线"/>
        </w:rPr>
      </w:pPr>
      <w:r w:rsidRPr="00A71A72">
        <w:rPr>
          <w:rFonts w:eastAsia="等线"/>
        </w:rPr>
        <w:t>-</w:t>
      </w:r>
      <w:r w:rsidRPr="00A71A72">
        <w:rPr>
          <w:rFonts w:eastAsia="等线"/>
        </w:rPr>
        <w:tab/>
        <w:t xml:space="preserve">It is used to configure CSI report setting for the candidate cell configured by the LTM-Candidate </w:t>
      </w:r>
    </w:p>
    <w:p w14:paraId="3BDAB276" w14:textId="77777777" w:rsidR="00A71A72" w:rsidRPr="00A71A72" w:rsidRDefault="00A71A72" w:rsidP="00A71A72">
      <w:pPr>
        <w:pStyle w:val="CommentText"/>
        <w:rPr>
          <w:rFonts w:eastAsia="等线"/>
        </w:rPr>
      </w:pPr>
      <w:r w:rsidRPr="00A71A72">
        <w:rPr>
          <w:rFonts w:eastAsia="等线"/>
        </w:rPr>
        <w:t>-</w:t>
      </w:r>
      <w:r w:rsidRPr="00A71A72">
        <w:rPr>
          <w:rFonts w:eastAsia="等线"/>
        </w:rPr>
        <w:tab/>
        <w:t xml:space="preserve">UE ignores the associated RSs from </w:t>
      </w:r>
      <w:proofErr w:type="gramStart"/>
      <w:r w:rsidRPr="00A71A72">
        <w:rPr>
          <w:rFonts w:eastAsia="等线"/>
        </w:rPr>
        <w:t>other</w:t>
      </w:r>
      <w:proofErr w:type="gramEnd"/>
      <w:r w:rsidRPr="00A71A72">
        <w:rPr>
          <w:rFonts w:eastAsia="等线"/>
        </w:rPr>
        <w:t xml:space="preserve"> candidate cell when acquire CSI for this candidate cell.</w:t>
      </w:r>
    </w:p>
    <w:p w14:paraId="0CAE7BBC" w14:textId="4FFD3F72" w:rsidR="00E66E42" w:rsidRDefault="00A71A72" w:rsidP="00A71A72">
      <w:pPr>
        <w:pStyle w:val="CommentText"/>
      </w:pPr>
      <w:r w:rsidRPr="00A71A72">
        <w:rPr>
          <w:rFonts w:eastAsia="等线"/>
        </w:rPr>
        <w:t>-</w:t>
      </w:r>
      <w:r w:rsidRPr="00A71A72">
        <w:rPr>
          <w:rFonts w:eastAsia="等线"/>
        </w:rPr>
        <w:tab/>
        <w:t>If LTM-CSI-</w:t>
      </w:r>
      <w:proofErr w:type="spellStart"/>
      <w:r w:rsidRPr="00A71A72">
        <w:rPr>
          <w:rFonts w:eastAsia="等线"/>
        </w:rPr>
        <w:t>ReportConfig</w:t>
      </w:r>
      <w:proofErr w:type="spellEnd"/>
      <w:r w:rsidRPr="00A71A72">
        <w:rPr>
          <w:rFonts w:eastAsia="等线"/>
        </w:rPr>
        <w:t xml:space="preserve"> is configured under in an LTM-Candidate, the UE ignores the fields </w:t>
      </w:r>
      <w:proofErr w:type="spellStart"/>
      <w:r w:rsidRPr="00A71A72">
        <w:rPr>
          <w:rFonts w:eastAsia="等线"/>
        </w:rPr>
        <w:t>ltm-ReportConfigType</w:t>
      </w:r>
      <w:proofErr w:type="spellEnd"/>
      <w:r w:rsidRPr="00A71A72">
        <w:rPr>
          <w:rFonts w:eastAsia="等线"/>
        </w:rPr>
        <w:t xml:space="preserve"> and </w:t>
      </w:r>
      <w:proofErr w:type="spellStart"/>
      <w:r w:rsidRPr="00A71A72">
        <w:rPr>
          <w:rFonts w:eastAsia="等线"/>
        </w:rPr>
        <w:t>ltm-ReportContent</w:t>
      </w:r>
      <w:proofErr w:type="spellEnd"/>
      <w:r w:rsidRPr="00A71A72">
        <w:rPr>
          <w:rFonts w:eastAsia="等线"/>
        </w:rPr>
        <w:t>.</w:t>
      </w:r>
    </w:p>
    <w:p w14:paraId="134A465B" w14:textId="3AB04D82" w:rsidR="00E66E42" w:rsidRPr="00320952" w:rsidRDefault="00E66E42" w:rsidP="00E66E42">
      <w:pPr>
        <w:pStyle w:val="CommentText"/>
        <w:rPr>
          <w:rFonts w:eastAsia="等线"/>
        </w:rPr>
      </w:pPr>
    </w:p>
    <w:p w14:paraId="2379DA31" w14:textId="77777777" w:rsidR="00E66E42" w:rsidRDefault="00E66E42" w:rsidP="00E66E42">
      <w:pPr>
        <w:pStyle w:val="CommentText"/>
        <w:rPr>
          <w:rFonts w:eastAsia="等线"/>
        </w:rPr>
      </w:pPr>
      <w:r>
        <w:rPr>
          <w:b/>
        </w:rPr>
        <w:t>[Proposed Change]</w:t>
      </w:r>
      <w:r>
        <w:t xml:space="preserve">: </w:t>
      </w:r>
    </w:p>
    <w:p w14:paraId="14B44812" w14:textId="77777777" w:rsidR="00E66E42" w:rsidRDefault="00E66E42" w:rsidP="00E66E42">
      <w:pPr>
        <w:pStyle w:val="CommentText"/>
        <w:rPr>
          <w:rFonts w:eastAsia="等线"/>
        </w:rPr>
      </w:pPr>
    </w:p>
    <w:p w14:paraId="633D8BD7" w14:textId="77777777" w:rsidR="00E66E42" w:rsidRPr="00F876D1" w:rsidRDefault="00E66E42" w:rsidP="00E66E42">
      <w:pPr>
        <w:pStyle w:val="CommentText"/>
        <w:rPr>
          <w:rFonts w:eastAsia="等线"/>
        </w:rPr>
      </w:pPr>
    </w:p>
    <w:p w14:paraId="4B2AA4E0" w14:textId="77777777" w:rsidR="00E66E42" w:rsidRDefault="00E66E42" w:rsidP="00E66E42">
      <w:pPr>
        <w:rPr>
          <w:rFonts w:eastAsia="等线"/>
        </w:rPr>
      </w:pPr>
      <w:r>
        <w:rPr>
          <w:b/>
        </w:rPr>
        <w:t>[Comments]</w:t>
      </w:r>
      <w:r>
        <w:t>:</w:t>
      </w:r>
    </w:p>
    <w:p w14:paraId="41EABB11" w14:textId="77777777" w:rsidR="00E66E42" w:rsidRDefault="00E66E42" w:rsidP="00E335EA">
      <w:pPr>
        <w:rPr>
          <w:rFonts w:eastAsia="等线"/>
        </w:rPr>
      </w:pPr>
    </w:p>
    <w:p w14:paraId="3B0CE873" w14:textId="77777777" w:rsidR="00D43850" w:rsidRDefault="00D43850" w:rsidP="00D43850">
      <w:pPr>
        <w:pStyle w:val="Heading1"/>
      </w:pPr>
      <w:r>
        <w:t>M202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43850" w14:paraId="04DF13A9" w14:textId="77777777" w:rsidTr="00D43850">
        <w:tc>
          <w:tcPr>
            <w:tcW w:w="433" w:type="pct"/>
            <w:tcBorders>
              <w:top w:val="single" w:sz="4" w:space="0" w:color="auto"/>
              <w:left w:val="single" w:sz="4" w:space="0" w:color="auto"/>
              <w:bottom w:val="single" w:sz="4" w:space="0" w:color="auto"/>
              <w:right w:val="single" w:sz="4" w:space="0" w:color="auto"/>
            </w:tcBorders>
            <w:hideMark/>
          </w:tcPr>
          <w:p w14:paraId="793E5765" w14:textId="77777777" w:rsidR="00D43850" w:rsidRDefault="00D43850">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67ABB2CD" w14:textId="77777777" w:rsidR="00D43850" w:rsidRDefault="00D43850">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40F75F14" w14:textId="77777777" w:rsidR="00D43850" w:rsidRDefault="00D43850">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6D075EBA" w14:textId="77777777" w:rsidR="00D43850" w:rsidRDefault="00D43850">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4EC9E4F4" w14:textId="77777777" w:rsidR="00D43850" w:rsidRDefault="00D43850">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32614753" w14:textId="77777777" w:rsidR="00D43850" w:rsidRDefault="00D43850">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8F9F718" w14:textId="77777777" w:rsidR="00D43850" w:rsidRDefault="00D43850">
            <w:pPr>
              <w:rPr>
                <w:lang w:eastAsia="sv-SE"/>
              </w:rPr>
            </w:pPr>
            <w:proofErr w:type="spellStart"/>
            <w:r>
              <w:rPr>
                <w:lang w:eastAsia="sv-SE"/>
              </w:rPr>
              <w:t>Misc</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0889398D" w14:textId="77777777" w:rsidR="00D43850" w:rsidRDefault="00D43850">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137183EF" w14:textId="77777777" w:rsidR="00D43850" w:rsidRDefault="00D43850">
            <w:pPr>
              <w:rPr>
                <w:lang w:eastAsia="sv-SE"/>
              </w:rPr>
            </w:pPr>
            <w:r>
              <w:rPr>
                <w:lang w:eastAsia="sv-SE"/>
              </w:rPr>
              <w:t>Status</w:t>
            </w:r>
          </w:p>
        </w:tc>
      </w:tr>
      <w:tr w:rsidR="00D43850" w14:paraId="6172CCBE" w14:textId="77777777" w:rsidTr="00D43850">
        <w:tc>
          <w:tcPr>
            <w:tcW w:w="433" w:type="pct"/>
            <w:tcBorders>
              <w:top w:val="single" w:sz="4" w:space="0" w:color="auto"/>
              <w:left w:val="single" w:sz="4" w:space="0" w:color="auto"/>
              <w:bottom w:val="single" w:sz="4" w:space="0" w:color="auto"/>
              <w:right w:val="single" w:sz="4" w:space="0" w:color="auto"/>
            </w:tcBorders>
            <w:hideMark/>
          </w:tcPr>
          <w:p w14:paraId="7D01F7D5" w14:textId="77777777" w:rsidR="00D43850" w:rsidRDefault="00D43850">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4F8DA47C" w14:textId="77777777" w:rsidR="00D43850" w:rsidRDefault="00D43850">
            <w:pPr>
              <w:rPr>
                <w:rFonts w:eastAsia="等线"/>
                <w:lang w:eastAsia="sv-SE"/>
              </w:rPr>
            </w:pPr>
            <w:r>
              <w:rPr>
                <w:rFonts w:eastAsia="等线"/>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07EBF780" w14:textId="77777777" w:rsidR="00D43850" w:rsidRDefault="00D43850">
            <w:pPr>
              <w:rPr>
                <w:rFonts w:eastAsia="等线"/>
                <w:lang w:eastAsia="sv-SE"/>
              </w:rPr>
            </w:pPr>
            <w:r>
              <w:rPr>
                <w:rFonts w:eastAsia="等线"/>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0282A3CC" w14:textId="77777777" w:rsidR="00D43850" w:rsidRDefault="00D43850">
            <w:pPr>
              <w:rPr>
                <w:rFonts w:eastAsia="等线"/>
                <w:lang w:eastAsia="sv-SE"/>
              </w:rPr>
            </w:pPr>
            <w:r>
              <w:rPr>
                <w:rFonts w:eastAsia="等线"/>
                <w:lang w:eastAsia="sv-SE"/>
              </w:rPr>
              <w:t xml:space="preserve">Need code for </w:t>
            </w:r>
            <w:r>
              <w:rPr>
                <w:rFonts w:eastAsia="等线"/>
                <w:i/>
                <w:iCs/>
                <w:lang w:eastAsia="sv-SE"/>
              </w:rPr>
              <w:t>ltm-CSI-ReportConfig-r19</w:t>
            </w:r>
            <w:r>
              <w:rPr>
                <w:rFonts w:eastAsia="等线"/>
                <w:lang w:eastAsia="sv-SE"/>
              </w:rPr>
              <w:t xml:space="preserve"> in </w:t>
            </w:r>
            <w:r>
              <w:rPr>
                <w:rFonts w:eastAsia="等线"/>
                <w:i/>
                <w:iCs/>
                <w:lang w:eastAsia="sv-SE"/>
              </w:rPr>
              <w:t>LTM-Candidate</w:t>
            </w:r>
            <w:r>
              <w:rPr>
                <w:rFonts w:eastAsia="等线"/>
                <w:lang w:eastAsia="sv-SE"/>
              </w:rPr>
              <w:t xml:space="preserve"> IE</w:t>
            </w:r>
          </w:p>
        </w:tc>
        <w:tc>
          <w:tcPr>
            <w:tcW w:w="520" w:type="pct"/>
            <w:tcBorders>
              <w:top w:val="single" w:sz="4" w:space="0" w:color="auto"/>
              <w:left w:val="single" w:sz="4" w:space="0" w:color="auto"/>
              <w:bottom w:val="single" w:sz="4" w:space="0" w:color="auto"/>
              <w:right w:val="single" w:sz="4" w:space="0" w:color="auto"/>
            </w:tcBorders>
          </w:tcPr>
          <w:p w14:paraId="68D288B9" w14:textId="77777777" w:rsidR="00D43850" w:rsidRDefault="00D43850">
            <w:pPr>
              <w:rPr>
                <w:rFonts w:eastAsia="等线"/>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6FD40337" w14:textId="77777777" w:rsidR="00D43850" w:rsidRDefault="00D43850">
            <w:pPr>
              <w:rPr>
                <w:rFonts w:eastAsia="等线"/>
                <w:lang w:eastAsia="sv-SE"/>
              </w:rPr>
            </w:pPr>
            <w:r>
              <w:rPr>
                <w:rFonts w:eastAsia="等线"/>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338C35F0" w14:textId="77777777" w:rsidR="00D43850" w:rsidRDefault="00D43850">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24FE13D4" w14:textId="79DD8FD4" w:rsidR="00D43850" w:rsidRDefault="00D43850">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424B651C" w14:textId="77777777" w:rsidR="00D43850" w:rsidRDefault="00D43850">
            <w:pPr>
              <w:rPr>
                <w:lang w:eastAsia="sv-SE"/>
              </w:rPr>
            </w:pPr>
          </w:p>
        </w:tc>
      </w:tr>
    </w:tbl>
    <w:p w14:paraId="0C25929B" w14:textId="77777777" w:rsidR="00D43850" w:rsidRDefault="00D43850" w:rsidP="00D43850">
      <w:pPr>
        <w:pStyle w:val="CommentText"/>
      </w:pPr>
      <w:r>
        <w:rPr>
          <w:b/>
        </w:rPr>
        <w:br/>
        <w:t>[Description]</w:t>
      </w:r>
      <w:r>
        <w:t>:</w:t>
      </w:r>
    </w:p>
    <w:p w14:paraId="18760845" w14:textId="77777777" w:rsidR="00D43850" w:rsidRDefault="00D43850" w:rsidP="00D43850">
      <w:pPr>
        <w:pStyle w:val="CommentText"/>
      </w:pPr>
      <w:r>
        <w:t xml:space="preserve">Need code "Need N" seems incorrect for </w:t>
      </w:r>
      <w:r>
        <w:rPr>
          <w:rFonts w:eastAsia="等线"/>
          <w:i/>
          <w:iCs/>
          <w:lang w:eastAsia="sv-SE"/>
        </w:rPr>
        <w:t>ltm-CSI-ReportConfig-r19</w:t>
      </w:r>
      <w:r>
        <w:rPr>
          <w:rFonts w:eastAsia="等线"/>
          <w:lang w:eastAsia="sv-SE"/>
        </w:rPr>
        <w:t xml:space="preserve"> in </w:t>
      </w:r>
      <w:r>
        <w:rPr>
          <w:rFonts w:eastAsia="等线"/>
          <w:i/>
          <w:iCs/>
          <w:lang w:eastAsia="sv-SE"/>
        </w:rPr>
        <w:t>LTM-Candidate</w:t>
      </w:r>
      <w:r>
        <w:rPr>
          <w:rFonts w:eastAsia="等线"/>
          <w:lang w:eastAsia="sv-SE"/>
        </w:rPr>
        <w:t xml:space="preserve"> IE. We think it should be "Need M".</w:t>
      </w:r>
    </w:p>
    <w:p w14:paraId="03280F3E" w14:textId="77777777" w:rsidR="00D43850" w:rsidRDefault="00D43850" w:rsidP="00D43850">
      <w:pPr>
        <w:pStyle w:val="CommentText"/>
      </w:pPr>
      <w:r>
        <w:rPr>
          <w:b/>
        </w:rPr>
        <w:t>[Proposed Change]</w:t>
      </w:r>
      <w:r>
        <w:t xml:space="preserve">: </w:t>
      </w:r>
    </w:p>
    <w:p w14:paraId="32DD7EA3" w14:textId="77777777" w:rsidR="00D43850" w:rsidRDefault="00D43850" w:rsidP="00D43850">
      <w:pPr>
        <w:pStyle w:val="CommentText"/>
      </w:pPr>
      <w:r>
        <w:rPr>
          <w:color w:val="000000" w:themeColor="text1"/>
        </w:rPr>
        <w:t xml:space="preserve">    ltm-CSI-ReportConfig-r19     LTM-CSI-ReportConfig-r18                 </w:t>
      </w:r>
      <w:proofErr w:type="gramStart"/>
      <w:r>
        <w:rPr>
          <w:color w:val="993366"/>
        </w:rPr>
        <w:t>OPTIONAL</w:t>
      </w:r>
      <w:r>
        <w:rPr>
          <w:color w:val="000000" w:themeColor="text1"/>
        </w:rPr>
        <w:t xml:space="preserve">,   </w:t>
      </w:r>
      <w:proofErr w:type="gramEnd"/>
      <w:r>
        <w:rPr>
          <w:color w:val="000000" w:themeColor="text1"/>
        </w:rPr>
        <w:t xml:space="preserve">  </w:t>
      </w:r>
      <w:r>
        <w:rPr>
          <w:color w:val="808080"/>
        </w:rPr>
        <w:t xml:space="preserve">-- Need </w:t>
      </w:r>
      <w:ins w:id="115" w:author="MediaTek" w:date="2025-09-23T13:36:00Z">
        <w:r>
          <w:rPr>
            <w:color w:val="808080"/>
          </w:rPr>
          <w:t>M</w:t>
        </w:r>
      </w:ins>
      <w:del w:id="116" w:author="MediaTek" w:date="2025-09-23T13:36:00Z">
        <w:r>
          <w:rPr>
            <w:color w:val="808080"/>
          </w:rPr>
          <w:delText>N</w:delText>
        </w:r>
      </w:del>
    </w:p>
    <w:p w14:paraId="76500722" w14:textId="77777777" w:rsidR="00D43850" w:rsidRDefault="00D43850" w:rsidP="00D43850">
      <w:r>
        <w:rPr>
          <w:b/>
        </w:rPr>
        <w:t>[Comments]</w:t>
      </w:r>
      <w:r>
        <w:t>:</w:t>
      </w:r>
    </w:p>
    <w:p w14:paraId="772EA4F9" w14:textId="77777777" w:rsidR="00D43850" w:rsidRDefault="00D43850" w:rsidP="00D43850">
      <w:pPr>
        <w:rPr>
          <w:rFonts w:eastAsia="等线"/>
        </w:rPr>
      </w:pPr>
    </w:p>
    <w:p w14:paraId="17DD8B28" w14:textId="77777777" w:rsidR="00D43850" w:rsidRDefault="00D43850" w:rsidP="00E335EA">
      <w:pPr>
        <w:rPr>
          <w:rFonts w:eastAsia="等线"/>
        </w:rPr>
      </w:pPr>
    </w:p>
    <w:p w14:paraId="3AABD581" w14:textId="6A8085A7" w:rsidR="005E2744" w:rsidRPr="00977C0F" w:rsidRDefault="005E2744" w:rsidP="005E2744">
      <w:pPr>
        <w:pStyle w:val="Heading1"/>
        <w:rPr>
          <w:rFonts w:eastAsia="等线"/>
        </w:rPr>
      </w:pPr>
      <w:r>
        <w:rPr>
          <w:rFonts w:eastAsia="等线" w:hint="eastAsia"/>
        </w:rPr>
        <w:t>C159</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2744" w14:paraId="5DB9BF6C" w14:textId="77777777" w:rsidTr="008E1D9D">
        <w:tc>
          <w:tcPr>
            <w:tcW w:w="433" w:type="pct"/>
          </w:tcPr>
          <w:p w14:paraId="6D2A7C38" w14:textId="77777777" w:rsidR="005E2744" w:rsidRDefault="005E2744" w:rsidP="008E1D9D">
            <w:r>
              <w:t>RIL Id</w:t>
            </w:r>
          </w:p>
        </w:tc>
        <w:tc>
          <w:tcPr>
            <w:tcW w:w="425" w:type="pct"/>
          </w:tcPr>
          <w:p w14:paraId="11EC5FB1" w14:textId="77777777" w:rsidR="005E2744" w:rsidRDefault="005E2744" w:rsidP="008E1D9D">
            <w:r>
              <w:t>WI</w:t>
            </w:r>
          </w:p>
        </w:tc>
        <w:tc>
          <w:tcPr>
            <w:tcW w:w="479" w:type="pct"/>
          </w:tcPr>
          <w:p w14:paraId="341FB9A1" w14:textId="77777777" w:rsidR="005E2744" w:rsidRDefault="005E2744" w:rsidP="008E1D9D">
            <w:r>
              <w:t>Class</w:t>
            </w:r>
          </w:p>
        </w:tc>
        <w:tc>
          <w:tcPr>
            <w:tcW w:w="1253" w:type="pct"/>
          </w:tcPr>
          <w:p w14:paraId="40213566" w14:textId="77777777" w:rsidR="005E2744" w:rsidRDefault="005E2744" w:rsidP="008E1D9D">
            <w:r>
              <w:t>Title</w:t>
            </w:r>
          </w:p>
        </w:tc>
        <w:tc>
          <w:tcPr>
            <w:tcW w:w="520" w:type="pct"/>
          </w:tcPr>
          <w:p w14:paraId="550A50B6" w14:textId="77777777" w:rsidR="005E2744" w:rsidRDefault="005E2744" w:rsidP="008E1D9D">
            <w:proofErr w:type="spellStart"/>
            <w:r>
              <w:t>Tdoc</w:t>
            </w:r>
            <w:proofErr w:type="spellEnd"/>
          </w:p>
        </w:tc>
        <w:tc>
          <w:tcPr>
            <w:tcW w:w="699" w:type="pct"/>
          </w:tcPr>
          <w:p w14:paraId="07C73AF9" w14:textId="77777777" w:rsidR="005E2744" w:rsidRDefault="005E2744" w:rsidP="008E1D9D">
            <w:r>
              <w:t>Delegate</w:t>
            </w:r>
          </w:p>
        </w:tc>
        <w:tc>
          <w:tcPr>
            <w:tcW w:w="445" w:type="pct"/>
          </w:tcPr>
          <w:p w14:paraId="012E28AB" w14:textId="77777777" w:rsidR="005E2744" w:rsidRDefault="005E2744" w:rsidP="008E1D9D">
            <w:proofErr w:type="spellStart"/>
            <w:r>
              <w:t>Misc</w:t>
            </w:r>
            <w:proofErr w:type="spellEnd"/>
          </w:p>
        </w:tc>
        <w:tc>
          <w:tcPr>
            <w:tcW w:w="381" w:type="pct"/>
          </w:tcPr>
          <w:p w14:paraId="62DAE32A" w14:textId="77777777" w:rsidR="005E2744" w:rsidRDefault="005E2744" w:rsidP="008E1D9D">
            <w:r>
              <w:t>File version</w:t>
            </w:r>
          </w:p>
        </w:tc>
        <w:tc>
          <w:tcPr>
            <w:tcW w:w="365" w:type="pct"/>
          </w:tcPr>
          <w:p w14:paraId="0249A132" w14:textId="77777777" w:rsidR="005E2744" w:rsidRDefault="005E2744" w:rsidP="008E1D9D">
            <w:r>
              <w:t>Status</w:t>
            </w:r>
          </w:p>
        </w:tc>
      </w:tr>
      <w:tr w:rsidR="005E2744" w14:paraId="504148B3" w14:textId="77777777" w:rsidTr="008E1D9D">
        <w:tc>
          <w:tcPr>
            <w:tcW w:w="433" w:type="pct"/>
          </w:tcPr>
          <w:p w14:paraId="39F17E49" w14:textId="17271CAE" w:rsidR="005E2744" w:rsidRPr="006513E1" w:rsidRDefault="005E2744" w:rsidP="00AA4998">
            <w:pPr>
              <w:rPr>
                <w:rFonts w:eastAsia="等线"/>
              </w:rPr>
            </w:pPr>
            <w:r>
              <w:rPr>
                <w:rFonts w:eastAsia="等线" w:hint="eastAsia"/>
              </w:rPr>
              <w:t>C15</w:t>
            </w:r>
            <w:r w:rsidR="00AA4998">
              <w:rPr>
                <w:rFonts w:eastAsia="等线" w:hint="eastAsia"/>
              </w:rPr>
              <w:t>9</w:t>
            </w:r>
          </w:p>
        </w:tc>
        <w:tc>
          <w:tcPr>
            <w:tcW w:w="425" w:type="pct"/>
          </w:tcPr>
          <w:p w14:paraId="00867E28" w14:textId="77777777" w:rsidR="005E2744" w:rsidRPr="001B60DD" w:rsidRDefault="005E2744" w:rsidP="008E1D9D">
            <w:pPr>
              <w:rPr>
                <w:rFonts w:eastAsia="等线"/>
              </w:rPr>
            </w:pPr>
            <w:r>
              <w:rPr>
                <w:rFonts w:eastAsia="等线"/>
              </w:rPr>
              <w:t>MOB</w:t>
            </w:r>
          </w:p>
        </w:tc>
        <w:tc>
          <w:tcPr>
            <w:tcW w:w="479" w:type="pct"/>
          </w:tcPr>
          <w:p w14:paraId="42A26A85" w14:textId="77777777" w:rsidR="005E2744" w:rsidRPr="001B60DD" w:rsidRDefault="005E2744" w:rsidP="008E1D9D">
            <w:pPr>
              <w:rPr>
                <w:rFonts w:eastAsia="等线"/>
              </w:rPr>
            </w:pPr>
            <w:r>
              <w:rPr>
                <w:rFonts w:eastAsia="等线" w:hint="eastAsia"/>
              </w:rPr>
              <w:t>1</w:t>
            </w:r>
          </w:p>
        </w:tc>
        <w:tc>
          <w:tcPr>
            <w:tcW w:w="1253" w:type="pct"/>
          </w:tcPr>
          <w:p w14:paraId="6BDD4DAD" w14:textId="0270C7C0" w:rsidR="005E2744" w:rsidRPr="005E2744" w:rsidRDefault="005E2744" w:rsidP="008E1D9D">
            <w:pPr>
              <w:rPr>
                <w:rFonts w:eastAsia="等线"/>
              </w:rPr>
            </w:pPr>
            <w:r>
              <w:rPr>
                <w:rFonts w:eastAsia="等线"/>
              </w:rPr>
              <w:t>A</w:t>
            </w:r>
            <w:r>
              <w:rPr>
                <w:rFonts w:eastAsia="等线" w:hint="eastAsia"/>
              </w:rPr>
              <w:t xml:space="preserve">mbiguity of the </w:t>
            </w:r>
            <w:proofErr w:type="spellStart"/>
            <w:r w:rsidRPr="005E2744">
              <w:rPr>
                <w:rFonts w:eastAsia="等线"/>
              </w:rPr>
              <w:t>ltm-ExecutionCondition</w:t>
            </w:r>
            <w:proofErr w:type="spellEnd"/>
            <w:r>
              <w:rPr>
                <w:rFonts w:eastAsia="等线" w:hint="eastAsia"/>
              </w:rPr>
              <w:t xml:space="preserve"> </w:t>
            </w:r>
            <w:r w:rsidRPr="00EE6E73">
              <w:rPr>
                <w:iCs/>
              </w:rPr>
              <w:t>field description</w:t>
            </w:r>
            <w:r>
              <w:rPr>
                <w:rFonts w:eastAsia="等线" w:hint="eastAsia"/>
                <w:iCs/>
              </w:rPr>
              <w:t xml:space="preserve"> on whether it is only used for MCG LTM</w:t>
            </w:r>
          </w:p>
        </w:tc>
        <w:tc>
          <w:tcPr>
            <w:tcW w:w="520" w:type="pct"/>
          </w:tcPr>
          <w:p w14:paraId="23F9D797" w14:textId="77777777" w:rsidR="005E2744" w:rsidRPr="002931E3" w:rsidRDefault="005E2744" w:rsidP="008E1D9D">
            <w:pPr>
              <w:rPr>
                <w:rFonts w:eastAsia="等线"/>
              </w:rPr>
            </w:pPr>
          </w:p>
        </w:tc>
        <w:tc>
          <w:tcPr>
            <w:tcW w:w="699" w:type="pct"/>
          </w:tcPr>
          <w:p w14:paraId="42D08B5B" w14:textId="77777777" w:rsidR="005E2744" w:rsidRDefault="005E2744" w:rsidP="008E1D9D">
            <w:pPr>
              <w:rPr>
                <w:rFonts w:eastAsia="等线"/>
              </w:rPr>
            </w:pPr>
            <w:r>
              <w:rPr>
                <w:rFonts w:eastAsia="等线" w:hint="eastAsia"/>
              </w:rPr>
              <w:t>Rui</w:t>
            </w:r>
          </w:p>
          <w:p w14:paraId="557EF12F" w14:textId="77777777" w:rsidR="005E2744" w:rsidRPr="001B60DD" w:rsidRDefault="005E2744" w:rsidP="008E1D9D">
            <w:pPr>
              <w:rPr>
                <w:rFonts w:eastAsia="等线"/>
              </w:rPr>
            </w:pPr>
            <w:r>
              <w:rPr>
                <w:rFonts w:eastAsia="等线" w:hint="eastAsia"/>
              </w:rPr>
              <w:t>(CATT)</w:t>
            </w:r>
          </w:p>
        </w:tc>
        <w:tc>
          <w:tcPr>
            <w:tcW w:w="445" w:type="pct"/>
          </w:tcPr>
          <w:p w14:paraId="01F76AB9" w14:textId="77777777" w:rsidR="005E2744" w:rsidRDefault="005E2744" w:rsidP="008E1D9D"/>
        </w:tc>
        <w:tc>
          <w:tcPr>
            <w:tcW w:w="381" w:type="pct"/>
          </w:tcPr>
          <w:p w14:paraId="0BC5FC19" w14:textId="77777777" w:rsidR="005E2744" w:rsidRPr="00B74F96" w:rsidRDefault="005E2744" w:rsidP="008E1D9D">
            <w:pPr>
              <w:rPr>
                <w:rFonts w:eastAsia="等线"/>
              </w:rPr>
            </w:pPr>
            <w:r>
              <w:rPr>
                <w:rFonts w:eastAsia="等线" w:hint="eastAsia"/>
              </w:rPr>
              <w:t>V005</w:t>
            </w:r>
          </w:p>
        </w:tc>
        <w:tc>
          <w:tcPr>
            <w:tcW w:w="365" w:type="pct"/>
          </w:tcPr>
          <w:p w14:paraId="45650A19" w14:textId="77777777" w:rsidR="005E2744" w:rsidRDefault="005E2744" w:rsidP="008E1D9D"/>
        </w:tc>
      </w:tr>
    </w:tbl>
    <w:p w14:paraId="738ECD98" w14:textId="77777777" w:rsidR="005E2744" w:rsidRDefault="005E2744" w:rsidP="005E2744">
      <w:pPr>
        <w:pStyle w:val="CommentText"/>
      </w:pPr>
      <w:r>
        <w:rPr>
          <w:b/>
        </w:rPr>
        <w:br/>
        <w:t>[Description]</w:t>
      </w:r>
      <w:r>
        <w:t>:</w:t>
      </w:r>
      <w:r>
        <w:rPr>
          <w:rFonts w:eastAsia="等线" w:hint="eastAsia"/>
        </w:rPr>
        <w:t xml:space="preserve"> </w:t>
      </w:r>
    </w:p>
    <w:p w14:paraId="631575DB" w14:textId="42F0C938" w:rsidR="005E2744" w:rsidRPr="00320952" w:rsidRDefault="00E543CA" w:rsidP="005E2744">
      <w:pPr>
        <w:pStyle w:val="CommentText"/>
        <w:rPr>
          <w:rFonts w:eastAsia="等线"/>
        </w:rPr>
      </w:pPr>
      <w:r>
        <w:rPr>
          <w:rFonts w:eastAsia="等线" w:hint="eastAsia"/>
        </w:rPr>
        <w:t>CLTM is only supported on MCG</w:t>
      </w:r>
      <w:r w:rsidR="005242BA">
        <w:rPr>
          <w:rFonts w:eastAsia="等线" w:hint="eastAsia"/>
        </w:rPr>
        <w:t xml:space="preserve"> LTM</w:t>
      </w:r>
      <w:r>
        <w:rPr>
          <w:rFonts w:eastAsia="等线" w:hint="eastAsia"/>
        </w:rPr>
        <w:t>,</w:t>
      </w:r>
      <w:r w:rsidR="005242BA">
        <w:rPr>
          <w:rFonts w:eastAsia="等线" w:hint="eastAsia"/>
        </w:rPr>
        <w:t xml:space="preserve"> However,</w:t>
      </w:r>
      <w:r w:rsidRPr="00E543CA">
        <w:t xml:space="preserve"> </w:t>
      </w:r>
      <w:r>
        <w:rPr>
          <w:rFonts w:eastAsia="等线"/>
        </w:rPr>
        <w:t>“</w:t>
      </w:r>
      <w:r w:rsidRPr="00E543CA">
        <w:rPr>
          <w:rFonts w:eastAsia="等线"/>
        </w:rPr>
        <w:t xml:space="preserve">an </w:t>
      </w:r>
      <w:proofErr w:type="spellStart"/>
      <w:r w:rsidRPr="00E543CA">
        <w:rPr>
          <w:rFonts w:eastAsia="等线"/>
        </w:rPr>
        <w:t>ltm</w:t>
      </w:r>
      <w:proofErr w:type="spellEnd"/>
      <w:r w:rsidRPr="00E543CA">
        <w:rPr>
          <w:rFonts w:eastAsia="等线"/>
        </w:rPr>
        <w:t>-Config associated with the MCG</w:t>
      </w:r>
      <w:r>
        <w:rPr>
          <w:rFonts w:eastAsia="等线"/>
        </w:rPr>
        <w:t>”</w:t>
      </w:r>
      <w:r>
        <w:rPr>
          <w:rFonts w:eastAsia="等线" w:hint="eastAsia"/>
        </w:rPr>
        <w:t xml:space="preserve"> </w:t>
      </w:r>
      <w:r w:rsidR="005242BA">
        <w:rPr>
          <w:rFonts w:eastAsia="等线" w:hint="eastAsia"/>
        </w:rPr>
        <w:t xml:space="preserve">used in the </w:t>
      </w:r>
      <w:r w:rsidR="005242BA" w:rsidRPr="00EE6E73">
        <w:rPr>
          <w:iCs/>
        </w:rPr>
        <w:t>field description</w:t>
      </w:r>
      <w:r w:rsidR="005242BA">
        <w:rPr>
          <w:rFonts w:eastAsia="等线" w:hint="eastAsia"/>
        </w:rPr>
        <w:t xml:space="preserve"> </w:t>
      </w:r>
      <w:r>
        <w:rPr>
          <w:rFonts w:eastAsia="等线" w:hint="eastAsia"/>
        </w:rPr>
        <w:t xml:space="preserve">is not equal to MCG </w:t>
      </w:r>
      <w:proofErr w:type="spellStart"/>
      <w:r>
        <w:rPr>
          <w:rFonts w:eastAsia="等线" w:hint="eastAsia"/>
        </w:rPr>
        <w:t>LTM</w:t>
      </w:r>
      <w:r w:rsidR="00D97E3A">
        <w:rPr>
          <w:rFonts w:eastAsia="等线" w:hint="eastAsia"/>
        </w:rPr>
        <w:t>.</w:t>
      </w:r>
      <w:r w:rsidR="00305F6D">
        <w:rPr>
          <w:rFonts w:eastAsia="等线" w:hint="eastAsia"/>
        </w:rPr>
        <w:t>for</w:t>
      </w:r>
      <w:proofErr w:type="spellEnd"/>
      <w:r w:rsidR="00305F6D">
        <w:rPr>
          <w:rFonts w:eastAsia="等线" w:hint="eastAsia"/>
        </w:rPr>
        <w:t xml:space="preserve"> </w:t>
      </w:r>
      <w:proofErr w:type="spellStart"/>
      <w:proofErr w:type="gramStart"/>
      <w:r w:rsidR="00305F6D">
        <w:rPr>
          <w:rFonts w:eastAsia="等线" w:hint="eastAsia"/>
        </w:rPr>
        <w:t>example,a</w:t>
      </w:r>
      <w:proofErr w:type="spellEnd"/>
      <w:proofErr w:type="gramEnd"/>
      <w:r w:rsidR="00305F6D">
        <w:rPr>
          <w:rFonts w:eastAsia="等线" w:hint="eastAsia"/>
        </w:rPr>
        <w:t xml:space="preserve"> inter-CU SCG LTM configuration is also associated with the MCG.</w:t>
      </w:r>
    </w:p>
    <w:p w14:paraId="49575023" w14:textId="77777777" w:rsidR="005E2744" w:rsidRDefault="005E2744" w:rsidP="005E2744">
      <w:pPr>
        <w:pStyle w:val="CommentText"/>
        <w:rPr>
          <w:rFonts w:eastAsia="等线"/>
        </w:rPr>
      </w:pPr>
      <w:r>
        <w:rPr>
          <w:b/>
        </w:rPr>
        <w:t>[Proposed Change]</w:t>
      </w:r>
      <w:r>
        <w:t xml:space="preserve">: </w:t>
      </w:r>
    </w:p>
    <w:tbl>
      <w:tblPr>
        <w:tblStyle w:val="TableGrid"/>
        <w:tblW w:w="5000" w:type="pct"/>
        <w:tblInd w:w="0" w:type="dxa"/>
        <w:tblLook w:val="04A0" w:firstRow="1" w:lastRow="0" w:firstColumn="1" w:lastColumn="0" w:noHBand="0" w:noVBand="1"/>
      </w:tblPr>
      <w:tblGrid>
        <w:gridCol w:w="9631"/>
      </w:tblGrid>
      <w:tr w:rsidR="005E2744" w:rsidRPr="00EE6E73" w14:paraId="5DCB4D8D" w14:textId="77777777" w:rsidTr="005E2744">
        <w:tc>
          <w:tcPr>
            <w:tcW w:w="5000" w:type="pct"/>
          </w:tcPr>
          <w:p w14:paraId="7F36363A" w14:textId="77777777" w:rsidR="005E2744" w:rsidRPr="00EE6E73" w:rsidRDefault="005E2744" w:rsidP="008E1D9D">
            <w:pPr>
              <w:pStyle w:val="TAH"/>
            </w:pPr>
            <w:r w:rsidRPr="00EE6E73">
              <w:rPr>
                <w:i/>
              </w:rPr>
              <w:t xml:space="preserve">LTM-Candidate </w:t>
            </w:r>
            <w:r w:rsidRPr="00EE6E73">
              <w:rPr>
                <w:iCs/>
              </w:rPr>
              <w:t>field descriptions</w:t>
            </w:r>
          </w:p>
        </w:tc>
      </w:tr>
      <w:tr w:rsidR="005E2744" w14:paraId="08BAAE51" w14:textId="77777777" w:rsidTr="005E2744">
        <w:tc>
          <w:tcPr>
            <w:tcW w:w="5000" w:type="pct"/>
          </w:tcPr>
          <w:p w14:paraId="5B6AF376" w14:textId="77777777" w:rsidR="005E2744" w:rsidRDefault="005E2744" w:rsidP="008E1D9D">
            <w:pPr>
              <w:pStyle w:val="TAL"/>
              <w:rPr>
                <w:b/>
                <w:i/>
              </w:rPr>
            </w:pPr>
            <w:proofErr w:type="spellStart"/>
            <w:r>
              <w:rPr>
                <w:b/>
                <w:i/>
              </w:rPr>
              <w:t>ltm-</w:t>
            </w:r>
            <w:r w:rsidRPr="00A710D5">
              <w:rPr>
                <w:b/>
                <w:i/>
              </w:rPr>
              <w:t>ExecutionCondition</w:t>
            </w:r>
            <w:proofErr w:type="spellEnd"/>
          </w:p>
          <w:p w14:paraId="310ADC85" w14:textId="14D3185A" w:rsidR="005E2744" w:rsidRDefault="005E2744" w:rsidP="008E1D9D">
            <w:pPr>
              <w:pStyle w:val="TAL"/>
              <w:rPr>
                <w:bCs/>
                <w:iCs/>
              </w:rPr>
            </w:pPr>
            <w:r>
              <w:rPr>
                <w:bCs/>
                <w:iCs/>
              </w:rPr>
              <w:t xml:space="preserve">This field can only be included in an </w:t>
            </w:r>
            <w:proofErr w:type="spellStart"/>
            <w:r w:rsidRPr="00156241">
              <w:rPr>
                <w:bCs/>
                <w:i/>
              </w:rPr>
              <w:t>ltm</w:t>
            </w:r>
            <w:proofErr w:type="spellEnd"/>
            <w:r w:rsidRPr="00156241">
              <w:rPr>
                <w:bCs/>
                <w:i/>
              </w:rPr>
              <w:t>-Config</w:t>
            </w:r>
            <w:r>
              <w:rPr>
                <w:bCs/>
                <w:iCs/>
              </w:rPr>
              <w:t xml:space="preserve"> </w:t>
            </w:r>
            <w:r w:rsidRPr="005E2744">
              <w:rPr>
                <w:bCs/>
                <w:iCs/>
                <w:strike/>
              </w:rPr>
              <w:t>associated with the MCG</w:t>
            </w:r>
            <w:r>
              <w:t xml:space="preserve"> </w:t>
            </w:r>
            <w:r w:rsidRPr="005E2744">
              <w:rPr>
                <w:bCs/>
                <w:iCs/>
                <w:color w:val="FF0000"/>
              </w:rPr>
              <w:t>for LTM on the MCG</w:t>
            </w:r>
            <w:r>
              <w:rPr>
                <w:bCs/>
                <w:iCs/>
              </w:rPr>
              <w:t>.</w:t>
            </w:r>
          </w:p>
        </w:tc>
      </w:tr>
    </w:tbl>
    <w:p w14:paraId="35AA390A" w14:textId="77777777" w:rsidR="005E2744" w:rsidRPr="005E2744" w:rsidRDefault="005E2744" w:rsidP="005E2744">
      <w:pPr>
        <w:pStyle w:val="CommentText"/>
        <w:rPr>
          <w:rFonts w:eastAsia="等线"/>
        </w:rPr>
      </w:pPr>
    </w:p>
    <w:p w14:paraId="5E5B04CE" w14:textId="77777777" w:rsidR="005E2744" w:rsidRPr="00F876D1" w:rsidRDefault="005E2744" w:rsidP="005E2744">
      <w:pPr>
        <w:pStyle w:val="CommentText"/>
        <w:rPr>
          <w:rFonts w:eastAsia="等线"/>
        </w:rPr>
      </w:pPr>
    </w:p>
    <w:p w14:paraId="64D43A4F" w14:textId="77777777" w:rsidR="005E2744" w:rsidRDefault="005E2744" w:rsidP="005E2744">
      <w:pPr>
        <w:rPr>
          <w:rFonts w:eastAsia="等线"/>
        </w:rPr>
      </w:pPr>
      <w:r>
        <w:rPr>
          <w:b/>
        </w:rPr>
        <w:t>[Comments]</w:t>
      </w:r>
      <w:r>
        <w:t>:</w:t>
      </w:r>
    </w:p>
    <w:p w14:paraId="205F2702" w14:textId="77777777" w:rsidR="00235EA2" w:rsidRDefault="00235EA2" w:rsidP="00235EA2">
      <w:pPr>
        <w:rPr>
          <w:rFonts w:eastAsia="等线"/>
        </w:rPr>
      </w:pPr>
      <w:r>
        <w:rPr>
          <w:rFonts w:eastAsia="等线"/>
        </w:rPr>
        <w:t>[MediaTek (Pasi)]</w:t>
      </w:r>
    </w:p>
    <w:p w14:paraId="7D684C3E" w14:textId="77777777" w:rsidR="00235EA2" w:rsidRDefault="00235EA2" w:rsidP="00235EA2">
      <w:pPr>
        <w:rPr>
          <w:rFonts w:eastAsia="等线"/>
        </w:rPr>
      </w:pPr>
      <w:r>
        <w:rPr>
          <w:rFonts w:eastAsia="等线"/>
        </w:rPr>
        <w:t xml:space="preserve">The field description talks about </w:t>
      </w:r>
      <w:proofErr w:type="spellStart"/>
      <w:r>
        <w:rPr>
          <w:rFonts w:eastAsia="等线"/>
          <w:i/>
          <w:iCs/>
        </w:rPr>
        <w:t>ltm</w:t>
      </w:r>
      <w:proofErr w:type="spellEnd"/>
      <w:r>
        <w:rPr>
          <w:rFonts w:eastAsia="等线"/>
          <w:i/>
          <w:iCs/>
        </w:rPr>
        <w:t>-Config</w:t>
      </w:r>
      <w:r>
        <w:rPr>
          <w:rFonts w:eastAsia="等线"/>
        </w:rPr>
        <w:t xml:space="preserve"> field (not </w:t>
      </w:r>
      <w:r>
        <w:rPr>
          <w:rFonts w:eastAsia="等线"/>
          <w:i/>
          <w:iCs/>
        </w:rPr>
        <w:t>LTM-Config</w:t>
      </w:r>
      <w:r>
        <w:rPr>
          <w:rFonts w:eastAsia="等线"/>
        </w:rPr>
        <w:t xml:space="preserve"> IE), so it does not cover </w:t>
      </w:r>
      <w:proofErr w:type="spellStart"/>
      <w:r>
        <w:rPr>
          <w:rFonts w:eastAsia="等线"/>
          <w:i/>
          <w:iCs/>
        </w:rPr>
        <w:t>ltm-ConfigNRDC</w:t>
      </w:r>
      <w:proofErr w:type="spellEnd"/>
      <w:r>
        <w:rPr>
          <w:rFonts w:eastAsia="等线"/>
        </w:rPr>
        <w:t>. Therefore, the current field description seems unambiguous.</w:t>
      </w:r>
    </w:p>
    <w:p w14:paraId="2541E288" w14:textId="77777777" w:rsidR="00235EA2" w:rsidRDefault="00235EA2" w:rsidP="00235EA2">
      <w:pPr>
        <w:rPr>
          <w:rFonts w:eastAsia="等线"/>
        </w:rPr>
      </w:pPr>
      <w:r>
        <w:rPr>
          <w:rFonts w:eastAsia="等线"/>
        </w:rPr>
        <w:t>Note that we have similar text also in clause 5.3.7.3: "</w:t>
      </w: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proofErr w:type="spellStart"/>
      <w:r>
        <w:rPr>
          <w:rFonts w:eastAsiaTheme="minorEastAsia"/>
          <w:i/>
          <w:iCs/>
          <w:highlight w:val="yellow"/>
        </w:rPr>
        <w:t>ltm</w:t>
      </w:r>
      <w:proofErr w:type="spellEnd"/>
      <w:r>
        <w:rPr>
          <w:rFonts w:eastAsiaTheme="minorEastAsia"/>
          <w:i/>
          <w:iCs/>
          <w:highlight w:val="yellow"/>
        </w:rPr>
        <w:t>-Config</w:t>
      </w:r>
      <w:r>
        <w:rPr>
          <w:rFonts w:eastAsiaTheme="minorEastAsia"/>
          <w:highlight w:val="yellow"/>
        </w:rPr>
        <w:t xml:space="preserve"> associated with the MCG</w:t>
      </w:r>
      <w:r>
        <w:rPr>
          <w:rFonts w:eastAsiaTheme="minorEastAsia"/>
        </w:rPr>
        <w:t>; and", which is unambiguous.</w:t>
      </w:r>
    </w:p>
    <w:p w14:paraId="2FCA942B" w14:textId="77777777" w:rsidR="00F876D1" w:rsidRDefault="00F876D1" w:rsidP="00E335EA">
      <w:pPr>
        <w:rPr>
          <w:rFonts w:eastAsia="等线"/>
        </w:rPr>
      </w:pPr>
    </w:p>
    <w:p w14:paraId="4189A1CF" w14:textId="6389F79B" w:rsidR="005E2744" w:rsidRPr="00977C0F" w:rsidRDefault="005E2744" w:rsidP="005E2744">
      <w:pPr>
        <w:pStyle w:val="Heading1"/>
        <w:rPr>
          <w:rFonts w:eastAsia="等线"/>
        </w:rPr>
      </w:pPr>
      <w:r>
        <w:rPr>
          <w:rFonts w:eastAsia="等线" w:hint="eastAsia"/>
        </w:rPr>
        <w:t>C1</w:t>
      </w:r>
      <w:r w:rsidR="00AA4998">
        <w:rPr>
          <w:rFonts w:eastAsia="等线" w:hint="eastAsia"/>
        </w:rPr>
        <w:t>60</w:t>
      </w:r>
    </w:p>
    <w:tbl>
      <w:tblPr>
        <w:tblStyle w:val="TableGrid"/>
        <w:tblW w:w="5000" w:type="pct"/>
        <w:tblInd w:w="0" w:type="dxa"/>
        <w:tblLook w:val="04A0" w:firstRow="1" w:lastRow="0" w:firstColumn="1" w:lastColumn="0" w:noHBand="0" w:noVBand="1"/>
      </w:tblPr>
      <w:tblGrid>
        <w:gridCol w:w="760"/>
        <w:gridCol w:w="745"/>
        <w:gridCol w:w="849"/>
        <w:gridCol w:w="2783"/>
        <w:gridCol w:w="928"/>
        <w:gridCol w:w="1272"/>
        <w:gridCol w:w="784"/>
        <w:gridCol w:w="805"/>
        <w:gridCol w:w="705"/>
      </w:tblGrid>
      <w:tr w:rsidR="005E2744" w14:paraId="43A7561B" w14:textId="77777777" w:rsidTr="008E1D9D">
        <w:tc>
          <w:tcPr>
            <w:tcW w:w="433" w:type="pct"/>
          </w:tcPr>
          <w:p w14:paraId="581147E2" w14:textId="77777777" w:rsidR="005E2744" w:rsidRDefault="005E2744" w:rsidP="008E1D9D">
            <w:r>
              <w:t>RIL Id</w:t>
            </w:r>
          </w:p>
        </w:tc>
        <w:tc>
          <w:tcPr>
            <w:tcW w:w="425" w:type="pct"/>
          </w:tcPr>
          <w:p w14:paraId="29FF8018" w14:textId="77777777" w:rsidR="005E2744" w:rsidRDefault="005E2744" w:rsidP="008E1D9D">
            <w:r>
              <w:t>WI</w:t>
            </w:r>
          </w:p>
        </w:tc>
        <w:tc>
          <w:tcPr>
            <w:tcW w:w="479" w:type="pct"/>
          </w:tcPr>
          <w:p w14:paraId="49E1EE23" w14:textId="77777777" w:rsidR="005E2744" w:rsidRDefault="005E2744" w:rsidP="008E1D9D">
            <w:r>
              <w:t>Class</w:t>
            </w:r>
          </w:p>
        </w:tc>
        <w:tc>
          <w:tcPr>
            <w:tcW w:w="1253" w:type="pct"/>
          </w:tcPr>
          <w:p w14:paraId="7B79913F" w14:textId="77777777" w:rsidR="005E2744" w:rsidRDefault="005E2744" w:rsidP="008E1D9D">
            <w:r>
              <w:t>Title</w:t>
            </w:r>
          </w:p>
        </w:tc>
        <w:tc>
          <w:tcPr>
            <w:tcW w:w="520" w:type="pct"/>
          </w:tcPr>
          <w:p w14:paraId="01C62A9B" w14:textId="77777777" w:rsidR="005E2744" w:rsidRDefault="005E2744" w:rsidP="008E1D9D">
            <w:proofErr w:type="spellStart"/>
            <w:r>
              <w:t>Tdoc</w:t>
            </w:r>
            <w:proofErr w:type="spellEnd"/>
          </w:p>
        </w:tc>
        <w:tc>
          <w:tcPr>
            <w:tcW w:w="699" w:type="pct"/>
          </w:tcPr>
          <w:p w14:paraId="2A5D346E" w14:textId="77777777" w:rsidR="005E2744" w:rsidRDefault="005E2744" w:rsidP="008E1D9D">
            <w:r>
              <w:t>Delegate</w:t>
            </w:r>
          </w:p>
        </w:tc>
        <w:tc>
          <w:tcPr>
            <w:tcW w:w="445" w:type="pct"/>
          </w:tcPr>
          <w:p w14:paraId="54B13BAD" w14:textId="77777777" w:rsidR="005E2744" w:rsidRDefault="005E2744" w:rsidP="008E1D9D">
            <w:proofErr w:type="spellStart"/>
            <w:r>
              <w:t>Misc</w:t>
            </w:r>
            <w:proofErr w:type="spellEnd"/>
          </w:p>
        </w:tc>
        <w:tc>
          <w:tcPr>
            <w:tcW w:w="381" w:type="pct"/>
          </w:tcPr>
          <w:p w14:paraId="2E4B32EA" w14:textId="77777777" w:rsidR="005E2744" w:rsidRDefault="005E2744" w:rsidP="008E1D9D">
            <w:r>
              <w:t>File version</w:t>
            </w:r>
          </w:p>
        </w:tc>
        <w:tc>
          <w:tcPr>
            <w:tcW w:w="365" w:type="pct"/>
          </w:tcPr>
          <w:p w14:paraId="15ED1766" w14:textId="77777777" w:rsidR="005E2744" w:rsidRDefault="005E2744" w:rsidP="008E1D9D">
            <w:r>
              <w:t>Status</w:t>
            </w:r>
          </w:p>
        </w:tc>
      </w:tr>
      <w:tr w:rsidR="005E2744" w14:paraId="681B992E" w14:textId="77777777" w:rsidTr="008E1D9D">
        <w:tc>
          <w:tcPr>
            <w:tcW w:w="433" w:type="pct"/>
          </w:tcPr>
          <w:p w14:paraId="059F308A" w14:textId="615D9369" w:rsidR="005E2744" w:rsidRPr="006513E1" w:rsidRDefault="005E2744" w:rsidP="00AA4998">
            <w:pPr>
              <w:rPr>
                <w:rFonts w:eastAsia="等线"/>
              </w:rPr>
            </w:pPr>
            <w:r>
              <w:rPr>
                <w:rFonts w:eastAsia="等线" w:hint="eastAsia"/>
              </w:rPr>
              <w:t>C1</w:t>
            </w:r>
            <w:r w:rsidR="00AA4998">
              <w:rPr>
                <w:rFonts w:eastAsia="等线" w:hint="eastAsia"/>
              </w:rPr>
              <w:t>60</w:t>
            </w:r>
          </w:p>
        </w:tc>
        <w:tc>
          <w:tcPr>
            <w:tcW w:w="425" w:type="pct"/>
          </w:tcPr>
          <w:p w14:paraId="4715D2BB" w14:textId="77777777" w:rsidR="005E2744" w:rsidRPr="001B60DD" w:rsidRDefault="005E2744" w:rsidP="008E1D9D">
            <w:pPr>
              <w:rPr>
                <w:rFonts w:eastAsia="等线"/>
              </w:rPr>
            </w:pPr>
            <w:r>
              <w:rPr>
                <w:rFonts w:eastAsia="等线"/>
              </w:rPr>
              <w:t>MOB</w:t>
            </w:r>
          </w:p>
        </w:tc>
        <w:tc>
          <w:tcPr>
            <w:tcW w:w="479" w:type="pct"/>
          </w:tcPr>
          <w:p w14:paraId="2B423D68" w14:textId="77777777" w:rsidR="005E2744" w:rsidRPr="001B60DD" w:rsidRDefault="005E2744" w:rsidP="008E1D9D">
            <w:pPr>
              <w:rPr>
                <w:rFonts w:eastAsia="等线"/>
              </w:rPr>
            </w:pPr>
            <w:r>
              <w:rPr>
                <w:rFonts w:eastAsia="等线" w:hint="eastAsia"/>
              </w:rPr>
              <w:t>1</w:t>
            </w:r>
          </w:p>
        </w:tc>
        <w:tc>
          <w:tcPr>
            <w:tcW w:w="1253" w:type="pct"/>
          </w:tcPr>
          <w:p w14:paraId="273A80B8" w14:textId="6C90E990" w:rsidR="005E2744" w:rsidRPr="001B60DD" w:rsidRDefault="00AA4998" w:rsidP="008E1D9D">
            <w:pPr>
              <w:rPr>
                <w:rFonts w:eastAsia="等线"/>
              </w:rPr>
            </w:pPr>
            <w:r>
              <w:rPr>
                <w:rFonts w:eastAsia="等线"/>
              </w:rPr>
              <w:t>A</w:t>
            </w:r>
            <w:r>
              <w:rPr>
                <w:rFonts w:eastAsia="等线" w:hint="eastAsia"/>
              </w:rPr>
              <w:t xml:space="preserve">mbiguity of the </w:t>
            </w:r>
            <w:proofErr w:type="spellStart"/>
            <w:r w:rsidRPr="00AA4998">
              <w:rPr>
                <w:rFonts w:eastAsia="等线"/>
              </w:rPr>
              <w:t>ltm-ServingCellExecutionCondition</w:t>
            </w:r>
            <w:proofErr w:type="spellEnd"/>
            <w:r>
              <w:rPr>
                <w:rFonts w:eastAsia="等线" w:hint="eastAsia"/>
              </w:rPr>
              <w:t xml:space="preserve"> </w:t>
            </w:r>
            <w:r w:rsidRPr="00EE6E73">
              <w:rPr>
                <w:iCs/>
              </w:rPr>
              <w:t>field description</w:t>
            </w:r>
            <w:r>
              <w:rPr>
                <w:rFonts w:eastAsia="等线" w:hint="eastAsia"/>
                <w:iCs/>
              </w:rPr>
              <w:t xml:space="preserve"> on whether it is only used for MCG LTM</w:t>
            </w:r>
          </w:p>
        </w:tc>
        <w:tc>
          <w:tcPr>
            <w:tcW w:w="520" w:type="pct"/>
          </w:tcPr>
          <w:p w14:paraId="0A68E6B1" w14:textId="77777777" w:rsidR="005E2744" w:rsidRPr="002931E3" w:rsidRDefault="005E2744" w:rsidP="008E1D9D">
            <w:pPr>
              <w:rPr>
                <w:rFonts w:eastAsia="等线"/>
              </w:rPr>
            </w:pPr>
          </w:p>
        </w:tc>
        <w:tc>
          <w:tcPr>
            <w:tcW w:w="699" w:type="pct"/>
          </w:tcPr>
          <w:p w14:paraId="7566D197" w14:textId="77777777" w:rsidR="005E2744" w:rsidRDefault="005E2744" w:rsidP="008E1D9D">
            <w:pPr>
              <w:rPr>
                <w:rFonts w:eastAsia="等线"/>
              </w:rPr>
            </w:pPr>
            <w:r>
              <w:rPr>
                <w:rFonts w:eastAsia="等线" w:hint="eastAsia"/>
              </w:rPr>
              <w:t>Rui</w:t>
            </w:r>
          </w:p>
          <w:p w14:paraId="04837E07" w14:textId="77777777" w:rsidR="005E2744" w:rsidRPr="001B60DD" w:rsidRDefault="005E2744" w:rsidP="008E1D9D">
            <w:pPr>
              <w:rPr>
                <w:rFonts w:eastAsia="等线"/>
              </w:rPr>
            </w:pPr>
            <w:r>
              <w:rPr>
                <w:rFonts w:eastAsia="等线" w:hint="eastAsia"/>
              </w:rPr>
              <w:t>(CATT)</w:t>
            </w:r>
          </w:p>
        </w:tc>
        <w:tc>
          <w:tcPr>
            <w:tcW w:w="445" w:type="pct"/>
          </w:tcPr>
          <w:p w14:paraId="438682DF" w14:textId="77777777" w:rsidR="005E2744" w:rsidRDefault="005E2744" w:rsidP="008E1D9D"/>
        </w:tc>
        <w:tc>
          <w:tcPr>
            <w:tcW w:w="381" w:type="pct"/>
          </w:tcPr>
          <w:p w14:paraId="1A5784EC" w14:textId="77777777" w:rsidR="005E2744" w:rsidRPr="00B74F96" w:rsidRDefault="005E2744" w:rsidP="008E1D9D">
            <w:pPr>
              <w:rPr>
                <w:rFonts w:eastAsia="等线"/>
              </w:rPr>
            </w:pPr>
            <w:r>
              <w:rPr>
                <w:rFonts w:eastAsia="等线" w:hint="eastAsia"/>
              </w:rPr>
              <w:t>V005</w:t>
            </w:r>
          </w:p>
        </w:tc>
        <w:tc>
          <w:tcPr>
            <w:tcW w:w="365" w:type="pct"/>
          </w:tcPr>
          <w:p w14:paraId="2A931865" w14:textId="77777777" w:rsidR="005E2744" w:rsidRDefault="005E2744" w:rsidP="008E1D9D"/>
        </w:tc>
      </w:tr>
    </w:tbl>
    <w:p w14:paraId="05D06649" w14:textId="38AEC370" w:rsidR="005E2744" w:rsidRDefault="005E2744" w:rsidP="005E2744">
      <w:pPr>
        <w:pStyle w:val="CommentText"/>
      </w:pPr>
      <w:r>
        <w:rPr>
          <w:b/>
        </w:rPr>
        <w:br/>
        <w:t>[Description]</w:t>
      </w:r>
      <w:r>
        <w:t>:</w:t>
      </w:r>
      <w:r>
        <w:rPr>
          <w:rFonts w:eastAsia="等线" w:hint="eastAsia"/>
        </w:rPr>
        <w:t xml:space="preserve"> </w:t>
      </w:r>
      <w:r w:rsidR="0008688A">
        <w:rPr>
          <w:rFonts w:eastAsia="等线" w:hint="eastAsia"/>
        </w:rPr>
        <w:t>similar issue as C159</w:t>
      </w:r>
    </w:p>
    <w:p w14:paraId="7C0BA83E" w14:textId="35B0BC72" w:rsidR="005E2744" w:rsidRPr="00320952" w:rsidRDefault="005E2744" w:rsidP="005E2744">
      <w:pPr>
        <w:pStyle w:val="CommentText"/>
        <w:rPr>
          <w:rFonts w:eastAsia="等线"/>
        </w:rPr>
      </w:pPr>
    </w:p>
    <w:p w14:paraId="6642580B" w14:textId="77777777" w:rsidR="005E2744" w:rsidRDefault="005E2744" w:rsidP="005E2744">
      <w:pPr>
        <w:pStyle w:val="CommentText"/>
        <w:rPr>
          <w:rFonts w:eastAsia="等线"/>
        </w:rPr>
      </w:pPr>
      <w:r>
        <w:rPr>
          <w:b/>
        </w:rPr>
        <w:t>[Proposed Change]</w:t>
      </w:r>
      <w:r>
        <w:t xml:space="preserve">: </w:t>
      </w:r>
    </w:p>
    <w:p w14:paraId="6C6A89F5" w14:textId="77777777" w:rsidR="007A4FD0" w:rsidRDefault="007A4FD0" w:rsidP="007A4FD0"/>
    <w:tbl>
      <w:tblPr>
        <w:tblStyle w:val="TableGrid"/>
        <w:tblW w:w="14173" w:type="dxa"/>
        <w:tblInd w:w="0" w:type="dxa"/>
        <w:tblLook w:val="04A0" w:firstRow="1" w:lastRow="0" w:firstColumn="1" w:lastColumn="0" w:noHBand="0" w:noVBand="1"/>
      </w:tblPr>
      <w:tblGrid>
        <w:gridCol w:w="14173"/>
      </w:tblGrid>
      <w:tr w:rsidR="007A4FD0" w14:paraId="59A8DF8E" w14:textId="77777777" w:rsidTr="008E1D9D">
        <w:tc>
          <w:tcPr>
            <w:tcW w:w="14173" w:type="dxa"/>
          </w:tcPr>
          <w:p w14:paraId="4E3B729D" w14:textId="77777777" w:rsidR="007A4FD0" w:rsidRPr="005813BA" w:rsidRDefault="007A4FD0" w:rsidP="008E1D9D">
            <w:pPr>
              <w:pStyle w:val="TAH"/>
            </w:pPr>
            <w:r>
              <w:rPr>
                <w:i/>
              </w:rPr>
              <w:lastRenderedPageBreak/>
              <w:t>LTM-Config field descriptions</w:t>
            </w:r>
          </w:p>
        </w:tc>
      </w:tr>
      <w:tr w:rsidR="007A4FD0" w14:paraId="39DEA9F0" w14:textId="77777777" w:rsidTr="008E1D9D">
        <w:tc>
          <w:tcPr>
            <w:tcW w:w="14173" w:type="dxa"/>
          </w:tcPr>
          <w:p w14:paraId="3E95215A" w14:textId="77777777" w:rsidR="007A4FD0" w:rsidRDefault="007A4FD0" w:rsidP="008E1D9D">
            <w:pPr>
              <w:pStyle w:val="TAL"/>
              <w:rPr>
                <w:b/>
                <w:i/>
              </w:rPr>
            </w:pPr>
            <w:proofErr w:type="spellStart"/>
            <w:r w:rsidRPr="00A710D5">
              <w:rPr>
                <w:b/>
                <w:i/>
              </w:rPr>
              <w:t>ltm-ServingCellExecutionCondition</w:t>
            </w:r>
            <w:proofErr w:type="spellEnd"/>
            <w:r w:rsidRPr="00A710D5">
              <w:rPr>
                <w:b/>
                <w:i/>
              </w:rPr>
              <w:t xml:space="preserve"> </w:t>
            </w:r>
          </w:p>
          <w:p w14:paraId="7A2D6092" w14:textId="1829FEA3" w:rsidR="007A4FD0" w:rsidRPr="005813BA" w:rsidRDefault="007A4FD0" w:rsidP="007A4FD0">
            <w:pPr>
              <w:pStyle w:val="TAL"/>
            </w:pPr>
            <w:r>
              <w:t xml:space="preserve">This field can </w:t>
            </w:r>
            <w:proofErr w:type="spellStart"/>
            <w:r>
              <w:rPr>
                <w:bCs/>
                <w:iCs/>
              </w:rPr>
              <w:t>can</w:t>
            </w:r>
            <w:proofErr w:type="spellEnd"/>
            <w:r>
              <w:rPr>
                <w:bCs/>
                <w:iCs/>
              </w:rPr>
              <w:t xml:space="preserve"> only be included in an </w:t>
            </w:r>
            <w:proofErr w:type="spellStart"/>
            <w:r w:rsidRPr="00156241">
              <w:rPr>
                <w:bCs/>
                <w:i/>
              </w:rPr>
              <w:t>ltm</w:t>
            </w:r>
            <w:proofErr w:type="spellEnd"/>
            <w:r w:rsidRPr="00156241">
              <w:rPr>
                <w:bCs/>
                <w:i/>
              </w:rPr>
              <w:t>-Config</w:t>
            </w:r>
            <w:r>
              <w:rPr>
                <w:bCs/>
                <w:iCs/>
              </w:rPr>
              <w:t xml:space="preserve"> </w:t>
            </w:r>
            <w:r w:rsidRPr="005E2D6E">
              <w:rPr>
                <w:bCs/>
                <w:iCs/>
                <w:strike/>
              </w:rPr>
              <w:t>associated with the MCG</w:t>
            </w:r>
            <w:r w:rsidR="005E2D6E" w:rsidRPr="005E2744">
              <w:rPr>
                <w:bCs/>
                <w:iCs/>
                <w:color w:val="FF0000"/>
              </w:rPr>
              <w:t xml:space="preserve"> for LTM on the MCG</w:t>
            </w:r>
            <w:r>
              <w:t>.</w:t>
            </w:r>
          </w:p>
        </w:tc>
      </w:tr>
    </w:tbl>
    <w:p w14:paraId="07483127" w14:textId="77777777" w:rsidR="005E2744" w:rsidRPr="00F876D1" w:rsidRDefault="005E2744" w:rsidP="005E2744">
      <w:pPr>
        <w:pStyle w:val="CommentText"/>
        <w:rPr>
          <w:rFonts w:eastAsia="等线"/>
        </w:rPr>
      </w:pPr>
    </w:p>
    <w:p w14:paraId="779267A0" w14:textId="77777777" w:rsidR="005E2744" w:rsidRDefault="005E2744" w:rsidP="005E2744">
      <w:pPr>
        <w:rPr>
          <w:rFonts w:eastAsia="等线"/>
        </w:rPr>
      </w:pPr>
      <w:r>
        <w:rPr>
          <w:b/>
        </w:rPr>
        <w:t>[Comments]</w:t>
      </w:r>
      <w:r>
        <w:t>:</w:t>
      </w:r>
    </w:p>
    <w:p w14:paraId="2A324A90" w14:textId="77777777" w:rsidR="00235EA2" w:rsidRDefault="00235EA2" w:rsidP="00235EA2">
      <w:pPr>
        <w:rPr>
          <w:rFonts w:eastAsia="等线"/>
        </w:rPr>
      </w:pPr>
      <w:r>
        <w:rPr>
          <w:rFonts w:eastAsia="等线"/>
        </w:rPr>
        <w:t>[MediaTek (Pasi)]</w:t>
      </w:r>
    </w:p>
    <w:p w14:paraId="666351B9" w14:textId="77777777" w:rsidR="00235EA2" w:rsidRDefault="00235EA2" w:rsidP="00235EA2">
      <w:pPr>
        <w:rPr>
          <w:rFonts w:eastAsia="等线"/>
        </w:rPr>
      </w:pPr>
      <w:r>
        <w:rPr>
          <w:rFonts w:eastAsia="等线"/>
        </w:rPr>
        <w:t xml:space="preserve">The field description talks about </w:t>
      </w:r>
      <w:proofErr w:type="spellStart"/>
      <w:r>
        <w:rPr>
          <w:rFonts w:eastAsia="等线"/>
          <w:i/>
          <w:iCs/>
        </w:rPr>
        <w:t>ltm</w:t>
      </w:r>
      <w:proofErr w:type="spellEnd"/>
      <w:r>
        <w:rPr>
          <w:rFonts w:eastAsia="等线"/>
          <w:i/>
          <w:iCs/>
        </w:rPr>
        <w:t>-Config</w:t>
      </w:r>
      <w:r>
        <w:rPr>
          <w:rFonts w:eastAsia="等线"/>
        </w:rPr>
        <w:t xml:space="preserve"> field (not </w:t>
      </w:r>
      <w:r>
        <w:rPr>
          <w:rFonts w:eastAsia="等线"/>
          <w:i/>
          <w:iCs/>
        </w:rPr>
        <w:t>LTM-Config</w:t>
      </w:r>
      <w:r>
        <w:rPr>
          <w:rFonts w:eastAsia="等线"/>
        </w:rPr>
        <w:t xml:space="preserve"> IE), so it does not cover </w:t>
      </w:r>
      <w:proofErr w:type="spellStart"/>
      <w:r>
        <w:rPr>
          <w:rFonts w:eastAsia="等线"/>
          <w:i/>
          <w:iCs/>
        </w:rPr>
        <w:t>ltm-ConfigNRDC</w:t>
      </w:r>
      <w:proofErr w:type="spellEnd"/>
      <w:r>
        <w:rPr>
          <w:rFonts w:eastAsia="等线"/>
        </w:rPr>
        <w:t>. Therefore, the current field description seems unambiguous.</w:t>
      </w:r>
    </w:p>
    <w:p w14:paraId="0B431721" w14:textId="77777777" w:rsidR="00235EA2" w:rsidRDefault="00235EA2" w:rsidP="00235EA2">
      <w:pPr>
        <w:rPr>
          <w:rFonts w:eastAsiaTheme="minorEastAsia"/>
        </w:rPr>
      </w:pPr>
      <w:r>
        <w:rPr>
          <w:rFonts w:eastAsia="等线"/>
        </w:rPr>
        <w:t>Note that we have similar text also in clause 5.3.7.3: "</w:t>
      </w: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proofErr w:type="spellStart"/>
      <w:r>
        <w:rPr>
          <w:rFonts w:eastAsiaTheme="minorEastAsia"/>
          <w:i/>
          <w:iCs/>
          <w:highlight w:val="yellow"/>
        </w:rPr>
        <w:t>ltm</w:t>
      </w:r>
      <w:proofErr w:type="spellEnd"/>
      <w:r>
        <w:rPr>
          <w:rFonts w:eastAsiaTheme="minorEastAsia"/>
          <w:i/>
          <w:iCs/>
          <w:highlight w:val="yellow"/>
        </w:rPr>
        <w:t>-Config</w:t>
      </w:r>
      <w:r>
        <w:rPr>
          <w:rFonts w:eastAsiaTheme="minorEastAsia"/>
          <w:highlight w:val="yellow"/>
        </w:rPr>
        <w:t xml:space="preserve"> associated with the MCG</w:t>
      </w:r>
      <w:r>
        <w:rPr>
          <w:rFonts w:eastAsiaTheme="minorEastAsia"/>
        </w:rPr>
        <w:t>; and", which is unambiguous.</w:t>
      </w:r>
    </w:p>
    <w:p w14:paraId="3CCDE2FC" w14:textId="77777777" w:rsidR="005E2744" w:rsidRDefault="005E2744" w:rsidP="00E335EA">
      <w:pPr>
        <w:rPr>
          <w:rFonts w:eastAsia="等线"/>
        </w:rPr>
      </w:pPr>
    </w:p>
    <w:p w14:paraId="0E78FD19" w14:textId="77777777" w:rsidR="00F943F4" w:rsidRDefault="00F943F4" w:rsidP="00F943F4">
      <w:pPr>
        <w:pStyle w:val="Heading1"/>
      </w:pPr>
      <w:r>
        <w:t>M203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943F4" w14:paraId="25E7D2AA" w14:textId="77777777" w:rsidTr="00F943F4">
        <w:tc>
          <w:tcPr>
            <w:tcW w:w="433" w:type="pct"/>
            <w:tcBorders>
              <w:top w:val="single" w:sz="4" w:space="0" w:color="auto"/>
              <w:left w:val="single" w:sz="4" w:space="0" w:color="auto"/>
              <w:bottom w:val="single" w:sz="4" w:space="0" w:color="auto"/>
              <w:right w:val="single" w:sz="4" w:space="0" w:color="auto"/>
            </w:tcBorders>
            <w:hideMark/>
          </w:tcPr>
          <w:p w14:paraId="529262AD" w14:textId="77777777" w:rsidR="00F943F4" w:rsidRDefault="00F943F4">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54E06256" w14:textId="77777777" w:rsidR="00F943F4" w:rsidRDefault="00F943F4">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3F294EC4" w14:textId="77777777" w:rsidR="00F943F4" w:rsidRDefault="00F943F4">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2EBF80A8" w14:textId="77777777" w:rsidR="00F943F4" w:rsidRDefault="00F943F4">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03B78381" w14:textId="77777777" w:rsidR="00F943F4" w:rsidRDefault="00F943F4">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323C9081" w14:textId="77777777" w:rsidR="00F943F4" w:rsidRDefault="00F943F4">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88077E2" w14:textId="77777777" w:rsidR="00F943F4" w:rsidRDefault="00F943F4">
            <w:pPr>
              <w:rPr>
                <w:lang w:eastAsia="sv-SE"/>
              </w:rPr>
            </w:pPr>
            <w:proofErr w:type="spellStart"/>
            <w:r>
              <w:rPr>
                <w:lang w:eastAsia="sv-SE"/>
              </w:rPr>
              <w:t>Misc</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5383FCD5" w14:textId="77777777" w:rsidR="00F943F4" w:rsidRDefault="00F943F4">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09874828" w14:textId="77777777" w:rsidR="00F943F4" w:rsidRDefault="00F943F4">
            <w:pPr>
              <w:rPr>
                <w:lang w:eastAsia="sv-SE"/>
              </w:rPr>
            </w:pPr>
            <w:r>
              <w:rPr>
                <w:lang w:eastAsia="sv-SE"/>
              </w:rPr>
              <w:t>Status</w:t>
            </w:r>
          </w:p>
        </w:tc>
      </w:tr>
      <w:tr w:rsidR="00F943F4" w14:paraId="36C05CD6" w14:textId="77777777" w:rsidTr="00F943F4">
        <w:tc>
          <w:tcPr>
            <w:tcW w:w="433" w:type="pct"/>
            <w:tcBorders>
              <w:top w:val="single" w:sz="4" w:space="0" w:color="auto"/>
              <w:left w:val="single" w:sz="4" w:space="0" w:color="auto"/>
              <w:bottom w:val="single" w:sz="4" w:space="0" w:color="auto"/>
              <w:right w:val="single" w:sz="4" w:space="0" w:color="auto"/>
            </w:tcBorders>
            <w:hideMark/>
          </w:tcPr>
          <w:p w14:paraId="49899D12" w14:textId="77777777" w:rsidR="00F943F4" w:rsidRDefault="00F943F4">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3F5BA929" w14:textId="77777777" w:rsidR="00F943F4" w:rsidRDefault="00F943F4">
            <w:pPr>
              <w:rPr>
                <w:rFonts w:eastAsia="等线"/>
                <w:lang w:eastAsia="sv-SE"/>
              </w:rPr>
            </w:pPr>
            <w:r>
              <w:rPr>
                <w:rFonts w:eastAsia="等线"/>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3A7559C5" w14:textId="77777777" w:rsidR="00F943F4" w:rsidRDefault="00F943F4">
            <w:pPr>
              <w:rPr>
                <w:rFonts w:eastAsia="等线"/>
                <w:lang w:eastAsia="sv-SE"/>
              </w:rPr>
            </w:pPr>
            <w:r>
              <w:rPr>
                <w:rFonts w:eastAsia="等线"/>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4301A62B" w14:textId="77777777" w:rsidR="00F943F4" w:rsidRDefault="00F943F4">
            <w:pPr>
              <w:rPr>
                <w:rFonts w:eastAsia="等线"/>
                <w:lang w:eastAsia="sv-SE"/>
              </w:rPr>
            </w:pPr>
            <w:r>
              <w:rPr>
                <w:rFonts w:eastAsia="等线"/>
                <w:lang w:eastAsia="sv-SE"/>
              </w:rPr>
              <w:t xml:space="preserve">Ambiguity of the Cond for </w:t>
            </w:r>
            <w:proofErr w:type="spellStart"/>
            <w:r>
              <w:rPr>
                <w:rFonts w:eastAsia="等线"/>
                <w:i/>
                <w:iCs/>
                <w:lang w:eastAsia="sv-SE"/>
              </w:rPr>
              <w:t>attemptLTM</w:t>
            </w:r>
            <w:proofErr w:type="spellEnd"/>
            <w:r>
              <w:rPr>
                <w:rFonts w:eastAsia="等线"/>
                <w:i/>
                <w:iCs/>
                <w:lang w:eastAsia="sv-SE"/>
              </w:rPr>
              <w:t>-Switch</w:t>
            </w:r>
          </w:p>
        </w:tc>
        <w:tc>
          <w:tcPr>
            <w:tcW w:w="520" w:type="pct"/>
            <w:tcBorders>
              <w:top w:val="single" w:sz="4" w:space="0" w:color="auto"/>
              <w:left w:val="single" w:sz="4" w:space="0" w:color="auto"/>
              <w:bottom w:val="single" w:sz="4" w:space="0" w:color="auto"/>
              <w:right w:val="single" w:sz="4" w:space="0" w:color="auto"/>
            </w:tcBorders>
          </w:tcPr>
          <w:p w14:paraId="3150A407" w14:textId="77777777" w:rsidR="00F943F4" w:rsidRDefault="00F943F4">
            <w:pPr>
              <w:rPr>
                <w:rFonts w:eastAsia="等线"/>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7DB1634D" w14:textId="77777777" w:rsidR="00F943F4" w:rsidRDefault="00F943F4">
            <w:pPr>
              <w:rPr>
                <w:rFonts w:eastAsia="等线"/>
                <w:lang w:eastAsia="sv-SE"/>
              </w:rPr>
            </w:pPr>
            <w:r>
              <w:rPr>
                <w:rFonts w:eastAsia="等线"/>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193B7B1C" w14:textId="77777777" w:rsidR="00F943F4" w:rsidRDefault="00F943F4">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19EE97A6" w14:textId="35A9051D" w:rsidR="00F943F4" w:rsidRDefault="00F943F4">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713C70CD" w14:textId="77777777" w:rsidR="00F943F4" w:rsidRDefault="00F943F4">
            <w:pPr>
              <w:rPr>
                <w:lang w:eastAsia="sv-SE"/>
              </w:rPr>
            </w:pPr>
          </w:p>
        </w:tc>
      </w:tr>
    </w:tbl>
    <w:p w14:paraId="0CB65B08" w14:textId="77777777" w:rsidR="00F943F4" w:rsidRDefault="00F943F4" w:rsidP="00F943F4">
      <w:pPr>
        <w:pStyle w:val="CommentText"/>
      </w:pPr>
      <w:r>
        <w:rPr>
          <w:b/>
        </w:rPr>
        <w:br/>
        <w:t>[Description]</w:t>
      </w:r>
      <w:r>
        <w:t>:</w:t>
      </w:r>
    </w:p>
    <w:p w14:paraId="4ACEFADA" w14:textId="77777777" w:rsidR="00F943F4" w:rsidRDefault="00F943F4" w:rsidP="00F943F4">
      <w:pPr>
        <w:pStyle w:val="CommentText"/>
        <w:rPr>
          <w:rFonts w:eastAsiaTheme="minorEastAsia"/>
        </w:rPr>
      </w:pPr>
      <w:r>
        <w:rPr>
          <w:rFonts w:eastAsiaTheme="minorEastAsia"/>
        </w:rPr>
        <w:t>(Inspired by C159/C160)</w:t>
      </w:r>
    </w:p>
    <w:tbl>
      <w:tblPr>
        <w:tblStyle w:val="TableGrid"/>
        <w:tblW w:w="5000" w:type="pct"/>
        <w:tblInd w:w="0" w:type="dxa"/>
        <w:tblLook w:val="04A0" w:firstRow="1" w:lastRow="0" w:firstColumn="1" w:lastColumn="0" w:noHBand="0" w:noVBand="1"/>
      </w:tblPr>
      <w:tblGrid>
        <w:gridCol w:w="2737"/>
        <w:gridCol w:w="6894"/>
      </w:tblGrid>
      <w:tr w:rsidR="00F943F4" w14:paraId="44757551"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017A58D6" w14:textId="77777777" w:rsidR="00F943F4" w:rsidRDefault="00F943F4">
            <w:pPr>
              <w:pStyle w:val="TAH"/>
              <w:rPr>
                <w:lang w:eastAsia="sv-SE"/>
              </w:rPr>
            </w:pPr>
            <w:r>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4DAEC2D6" w14:textId="77777777" w:rsidR="00F943F4" w:rsidRDefault="00F943F4">
            <w:pPr>
              <w:pStyle w:val="TAH"/>
              <w:rPr>
                <w:lang w:eastAsia="sv-SE"/>
              </w:rPr>
            </w:pPr>
            <w:r>
              <w:rPr>
                <w:lang w:eastAsia="sv-SE"/>
              </w:rPr>
              <w:t>Explanation</w:t>
            </w:r>
          </w:p>
        </w:tc>
      </w:tr>
      <w:tr w:rsidR="00F943F4" w14:paraId="3652B35D"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6922871B" w14:textId="77777777" w:rsidR="00F943F4" w:rsidRDefault="00F943F4">
            <w:pPr>
              <w:pStyle w:val="TAL"/>
              <w:rPr>
                <w:i/>
                <w:lang w:eastAsia="sv-SE"/>
              </w:rPr>
            </w:pPr>
            <w:r>
              <w:rPr>
                <w:i/>
                <w:lang w:eastAsia="sv-SE"/>
              </w:rPr>
              <w:t>LTM-MCG</w:t>
            </w:r>
          </w:p>
        </w:tc>
        <w:tc>
          <w:tcPr>
            <w:tcW w:w="3579" w:type="pct"/>
            <w:tcBorders>
              <w:top w:val="single" w:sz="4" w:space="0" w:color="auto"/>
              <w:left w:val="single" w:sz="4" w:space="0" w:color="auto"/>
              <w:bottom w:val="single" w:sz="4" w:space="0" w:color="auto"/>
              <w:right w:val="single" w:sz="4" w:space="0" w:color="auto"/>
            </w:tcBorders>
            <w:hideMark/>
          </w:tcPr>
          <w:p w14:paraId="6CA5F91D" w14:textId="77777777" w:rsidR="00F943F4" w:rsidRDefault="00F943F4">
            <w:pPr>
              <w:pStyle w:val="TAL"/>
              <w:rPr>
                <w:lang w:eastAsia="sv-SE"/>
              </w:rPr>
            </w:pPr>
            <w:r>
              <w:rPr>
                <w:lang w:eastAsia="sv-SE"/>
              </w:rPr>
              <w:t xml:space="preserve">This field is optional present for the MCG, Need R, if the UE is configured with at least an LTM candidate configuration </w:t>
            </w:r>
            <w:r>
              <w:rPr>
                <w:highlight w:val="yellow"/>
                <w:lang w:eastAsia="sv-SE"/>
              </w:rPr>
              <w:t>associated to the MCG</w:t>
            </w:r>
            <w:r>
              <w:rPr>
                <w:lang w:eastAsia="sv-SE"/>
              </w:rPr>
              <w:t>. Otherwise, the field absent.</w:t>
            </w:r>
          </w:p>
        </w:tc>
      </w:tr>
    </w:tbl>
    <w:p w14:paraId="1DB7CAEF" w14:textId="77777777" w:rsidR="00F943F4" w:rsidRDefault="00F943F4" w:rsidP="00F943F4"/>
    <w:p w14:paraId="2EF0E5A1" w14:textId="77777777" w:rsidR="00F943F4" w:rsidRDefault="00F943F4" w:rsidP="00F943F4">
      <w:r>
        <w:t xml:space="preserve">Based on clause 5.3.7.3, only LTM candidate configurations configured in </w:t>
      </w:r>
      <w:proofErr w:type="spellStart"/>
      <w:r>
        <w:rPr>
          <w:i/>
          <w:iCs/>
        </w:rPr>
        <w:t>ltm</w:t>
      </w:r>
      <w:proofErr w:type="spellEnd"/>
      <w:r>
        <w:rPr>
          <w:i/>
          <w:iCs/>
        </w:rPr>
        <w:t>-Config</w:t>
      </w:r>
      <w:r>
        <w:t xml:space="preserve"> for LTM on the MCG are considered for fast LTM recovery. The LTM candidate configurations configured in </w:t>
      </w:r>
      <w:proofErr w:type="spellStart"/>
      <w:r>
        <w:rPr>
          <w:i/>
          <w:iCs/>
        </w:rPr>
        <w:t>ltm-ConfigNRDC</w:t>
      </w:r>
      <w:proofErr w:type="spellEnd"/>
      <w:r>
        <w:t xml:space="preserve"> are not considered for fast LTM recovery.</w:t>
      </w:r>
    </w:p>
    <w:p w14:paraId="6AA60ACE" w14:textId="77777777" w:rsidR="00F943F4" w:rsidRDefault="00F943F4" w:rsidP="00F943F4">
      <w:pPr>
        <w:pStyle w:val="B1"/>
        <w:ind w:left="852"/>
        <w:rPr>
          <w:rFonts w:eastAsiaTheme="minorEastAsia"/>
        </w:rPr>
      </w:pPr>
      <w:r>
        <w:rPr>
          <w:rFonts w:eastAsiaTheme="minorEastAsia"/>
        </w:rPr>
        <w:t>1&gt;</w:t>
      </w:r>
      <w:r>
        <w:rPr>
          <w:rFonts w:eastAsiaTheme="minorEastAsia"/>
        </w:rPr>
        <w:tab/>
        <w:t xml:space="preserve">if </w:t>
      </w:r>
      <w:proofErr w:type="spellStart"/>
      <w:r>
        <w:rPr>
          <w:rFonts w:eastAsiaTheme="minorEastAsia"/>
          <w:i/>
          <w:iCs/>
        </w:rPr>
        <w:t>attemptLTM</w:t>
      </w:r>
      <w:proofErr w:type="spellEnd"/>
      <w:r>
        <w:rPr>
          <w:rFonts w:eastAsiaTheme="minorEastAsia"/>
          <w:i/>
          <w:iCs/>
        </w:rPr>
        <w:t>-Switch</w:t>
      </w:r>
      <w:r>
        <w:rPr>
          <w:rFonts w:eastAsiaTheme="minorEastAsia"/>
        </w:rPr>
        <w:t xml:space="preserve"> is configured; and</w:t>
      </w:r>
    </w:p>
    <w:p w14:paraId="7EF97F50" w14:textId="77777777" w:rsidR="00F943F4" w:rsidRDefault="00F943F4" w:rsidP="00F943F4">
      <w:pPr>
        <w:pStyle w:val="B1"/>
        <w:ind w:left="852"/>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t>
      </w:r>
      <w:r>
        <w:rPr>
          <w:rFonts w:eastAsiaTheme="minorEastAsia"/>
          <w:highlight w:val="yellow"/>
        </w:rPr>
        <w:t xml:space="preserve">within </w:t>
      </w:r>
      <w:proofErr w:type="spellStart"/>
      <w:r>
        <w:rPr>
          <w:rFonts w:eastAsiaTheme="minorEastAsia"/>
          <w:i/>
          <w:iCs/>
          <w:highlight w:val="yellow"/>
        </w:rPr>
        <w:t>ltm</w:t>
      </w:r>
      <w:proofErr w:type="spellEnd"/>
      <w:r>
        <w:rPr>
          <w:rFonts w:eastAsiaTheme="minorEastAsia"/>
          <w:i/>
          <w:iCs/>
          <w:highlight w:val="yellow"/>
        </w:rPr>
        <w:t>-Config</w:t>
      </w:r>
      <w:r>
        <w:rPr>
          <w:rFonts w:eastAsiaTheme="minorEastAsia"/>
          <w:highlight w:val="yellow"/>
        </w:rPr>
        <w:t xml:space="preserve"> associated with the MCG</w:t>
      </w:r>
      <w:r>
        <w:rPr>
          <w:rFonts w:eastAsiaTheme="minorEastAsia"/>
        </w:rPr>
        <w:t>; and</w:t>
      </w:r>
    </w:p>
    <w:p w14:paraId="44961147" w14:textId="77777777" w:rsidR="00F943F4" w:rsidRDefault="00F943F4" w:rsidP="00F943F4">
      <w:pPr>
        <w:pStyle w:val="B1"/>
        <w:ind w:left="852"/>
        <w:rPr>
          <w:rFonts w:eastAsiaTheme="minorEastAsia"/>
        </w:rPr>
      </w:pPr>
      <w:r>
        <w:rPr>
          <w:rFonts w:eastAsiaTheme="minorEastAsia"/>
        </w:rPr>
        <w:t>1&gt; if at least one of the following conditions is fulfilled:</w:t>
      </w:r>
    </w:p>
    <w:p w14:paraId="4C21BC51" w14:textId="77777777" w:rsidR="00F943F4" w:rsidRDefault="00F943F4" w:rsidP="00F943F4">
      <w:pPr>
        <w:pStyle w:val="B2"/>
        <w:ind w:left="1135"/>
        <w:rPr>
          <w:rFonts w:eastAsiaTheme="minorEastAsia"/>
        </w:rPr>
      </w:pPr>
      <w:r>
        <w:rPr>
          <w:rFonts w:eastAsiaTheme="minorEastAsia"/>
        </w:rPr>
        <w:t>2&gt;</w:t>
      </w:r>
      <w:r>
        <w:rPr>
          <w:rFonts w:eastAsiaTheme="minorEastAsia"/>
        </w:rPr>
        <w:tab/>
        <w:t xml:space="preserve">the selected cell does not have the field </w:t>
      </w:r>
      <w:proofErr w:type="spellStart"/>
      <w:r>
        <w:rPr>
          <w:rFonts w:eastAsiaTheme="minorEastAsia"/>
          <w:i/>
          <w:iCs/>
        </w:rPr>
        <w:t>ltm-NoSecurityChangeID</w:t>
      </w:r>
      <w:proofErr w:type="spellEnd"/>
      <w:r>
        <w:rPr>
          <w:rFonts w:eastAsiaTheme="minorEastAsia"/>
        </w:rPr>
        <w:t xml:space="preserve"> configured and the UE does not have any value stored of </w:t>
      </w:r>
      <w:proofErr w:type="spellStart"/>
      <w:r>
        <w:rPr>
          <w:rFonts w:eastAsiaTheme="minorEastAsia"/>
          <w:i/>
          <w:iCs/>
        </w:rPr>
        <w:t>ltm-ServingCellNoSecurityChangeID</w:t>
      </w:r>
      <w:proofErr w:type="spellEnd"/>
      <w:r>
        <w:rPr>
          <w:rFonts w:eastAsiaTheme="minorEastAsia"/>
        </w:rPr>
        <w:t xml:space="preserve"> within </w:t>
      </w:r>
      <w:proofErr w:type="spellStart"/>
      <w:r>
        <w:rPr>
          <w:rFonts w:eastAsiaTheme="minorEastAsia"/>
          <w:i/>
          <w:iCs/>
        </w:rPr>
        <w:t>VarLTM-ServingCellNoSecurityChange</w:t>
      </w:r>
      <w:proofErr w:type="spellEnd"/>
      <w:r>
        <w:rPr>
          <w:rFonts w:eastAsiaTheme="minorEastAsia"/>
        </w:rPr>
        <w:t>; or</w:t>
      </w:r>
    </w:p>
    <w:p w14:paraId="45423C01" w14:textId="77777777" w:rsidR="00F943F4" w:rsidRDefault="00F943F4" w:rsidP="00F943F4">
      <w:pPr>
        <w:pStyle w:val="B2"/>
        <w:ind w:left="1135"/>
      </w:pPr>
      <w:r>
        <w:rPr>
          <w:rFonts w:eastAsiaTheme="minorEastAsia"/>
        </w:rPr>
        <w:t>2&gt;</w:t>
      </w:r>
      <w:r>
        <w:rPr>
          <w:rFonts w:eastAsiaTheme="minorEastAsia"/>
        </w:rPr>
        <w:tab/>
        <w:t xml:space="preserve">the </w:t>
      </w:r>
      <w:r>
        <w:t xml:space="preserve">cell selection is triggered by detecting radio link failure of the MCG and the selected cell has a </w:t>
      </w:r>
      <w:proofErr w:type="spellStart"/>
      <w:r>
        <w:rPr>
          <w:i/>
          <w:iCs/>
        </w:rPr>
        <w:t>ltm-NoSecurityChangeID</w:t>
      </w:r>
      <w:proofErr w:type="spellEnd"/>
      <w:r>
        <w:t xml:space="preserve"> configured with a value which is equal to the value of </w:t>
      </w:r>
      <w:proofErr w:type="spellStart"/>
      <w:r>
        <w:rPr>
          <w:i/>
          <w:iCs/>
        </w:rPr>
        <w:t>ltm-ServingCellNoSecurityChangeID</w:t>
      </w:r>
      <w:proofErr w:type="spellEnd"/>
      <w:r>
        <w:rPr>
          <w:i/>
          <w:iCs/>
        </w:rPr>
        <w:t xml:space="preserve"> </w:t>
      </w:r>
      <w:r>
        <w:t xml:space="preserve">within </w:t>
      </w:r>
      <w:proofErr w:type="spellStart"/>
      <w:r>
        <w:rPr>
          <w:i/>
          <w:iCs/>
        </w:rPr>
        <w:t>VarLTM-ServingCellNoSecurityChange</w:t>
      </w:r>
      <w:proofErr w:type="spellEnd"/>
      <w:r>
        <w:t>; or</w:t>
      </w:r>
    </w:p>
    <w:p w14:paraId="1904BE45" w14:textId="77777777" w:rsidR="00F943F4" w:rsidRDefault="00F943F4" w:rsidP="00F943F4">
      <w:pPr>
        <w:pStyle w:val="B2"/>
        <w:ind w:left="1135"/>
        <w:rPr>
          <w:rFonts w:eastAsiaTheme="minorEastAsia"/>
        </w:rPr>
      </w:pPr>
      <w:r>
        <w:rPr>
          <w:rFonts w:eastAsiaTheme="minorEastAsia"/>
        </w:rPr>
        <w:t>2&gt;</w:t>
      </w:r>
      <w:r>
        <w:rPr>
          <w:rFonts w:eastAsiaTheme="minorEastAsia"/>
        </w:rPr>
        <w:tab/>
        <w:t xml:space="preserve">the </w:t>
      </w:r>
      <w:r>
        <w:t xml:space="preserve">cell selection is triggered by detecting re-configuration with sync failure of the MCG for an LTM cell switch procedure triggered upon the indication by lower layers as specified in clause 5.3.5.18.x or 5.3.5.18.6 and the selected cell has a </w:t>
      </w:r>
      <w:proofErr w:type="spellStart"/>
      <w:r>
        <w:rPr>
          <w:i/>
          <w:iCs/>
        </w:rPr>
        <w:t>ltm-NoSecurityChangeID</w:t>
      </w:r>
      <w:proofErr w:type="spellEnd"/>
      <w:r>
        <w:t xml:space="preserve"> configured with a value which is equal to the value of </w:t>
      </w:r>
      <w:proofErr w:type="spellStart"/>
      <w:r>
        <w:rPr>
          <w:i/>
          <w:iCs/>
        </w:rPr>
        <w:t>ltm-NoSecurityChangeID</w:t>
      </w:r>
      <w:proofErr w:type="spellEnd"/>
      <w:r>
        <w:t xml:space="preserve"> configured within the LTM candidate configuration for which the re-configuration with sync failure is detected</w:t>
      </w:r>
      <w:r>
        <w:rPr>
          <w:rFonts w:eastAsiaTheme="minorEastAsia"/>
        </w:rPr>
        <w:t>:</w:t>
      </w:r>
    </w:p>
    <w:p w14:paraId="6604109D" w14:textId="77777777" w:rsidR="00F943F4" w:rsidRDefault="00F943F4" w:rsidP="00F943F4">
      <w:pPr>
        <w:pStyle w:val="B3"/>
        <w:ind w:left="1419"/>
      </w:pPr>
      <w:r>
        <w:t>3&gt;</w:t>
      </w:r>
      <w:r>
        <w:tab/>
        <w:t>perform the LTM cell switch procedure for the selected LTM candidate cell according to the actions specified in 5.3.5.18.6;</w:t>
      </w:r>
    </w:p>
    <w:p w14:paraId="44FE560A" w14:textId="77777777" w:rsidR="00F943F4" w:rsidRDefault="00F943F4" w:rsidP="00F943F4">
      <w:r>
        <w:rPr>
          <w:rFonts w:eastAsia="等线"/>
        </w:rPr>
        <w:lastRenderedPageBreak/>
        <w:t xml:space="preserve">Since LTM candidate configurations configured in </w:t>
      </w:r>
      <w:proofErr w:type="spellStart"/>
      <w:r>
        <w:rPr>
          <w:rFonts w:eastAsia="等线"/>
          <w:i/>
          <w:iCs/>
        </w:rPr>
        <w:t>ltm-ConfigNRDC</w:t>
      </w:r>
      <w:proofErr w:type="spellEnd"/>
      <w:r>
        <w:rPr>
          <w:rFonts w:eastAsia="等线"/>
        </w:rPr>
        <w:t xml:space="preserve"> are also "associated with the MCG" (i.e., contain MCG configuration), </w:t>
      </w:r>
      <w:r>
        <w:t xml:space="preserve">the Cond for </w:t>
      </w:r>
      <w:proofErr w:type="spellStart"/>
      <w:r>
        <w:rPr>
          <w:i/>
          <w:iCs/>
        </w:rPr>
        <w:t>attemptLTM</w:t>
      </w:r>
      <w:proofErr w:type="spellEnd"/>
      <w:r>
        <w:rPr>
          <w:i/>
          <w:iCs/>
        </w:rPr>
        <w:t>-Switch</w:t>
      </w:r>
      <w:r>
        <w:t xml:space="preserve"> needs to be fixed to be in line with clause 5.3.7.3.</w:t>
      </w:r>
    </w:p>
    <w:p w14:paraId="6C3792E6" w14:textId="77777777" w:rsidR="00F943F4" w:rsidRDefault="00F943F4" w:rsidP="00F943F4">
      <w:pPr>
        <w:pStyle w:val="CommentText"/>
      </w:pPr>
      <w:r>
        <w:rPr>
          <w:b/>
        </w:rPr>
        <w:t>[Proposed Change]</w:t>
      </w:r>
      <w:r>
        <w:t xml:space="preserve">: </w:t>
      </w:r>
    </w:p>
    <w:tbl>
      <w:tblPr>
        <w:tblStyle w:val="TableGrid"/>
        <w:tblW w:w="5000" w:type="pct"/>
        <w:tblInd w:w="0" w:type="dxa"/>
        <w:tblLook w:val="04A0" w:firstRow="1" w:lastRow="0" w:firstColumn="1" w:lastColumn="0" w:noHBand="0" w:noVBand="1"/>
      </w:tblPr>
      <w:tblGrid>
        <w:gridCol w:w="2737"/>
        <w:gridCol w:w="6894"/>
      </w:tblGrid>
      <w:tr w:rsidR="00F943F4" w14:paraId="1D287C78"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2B0B7685" w14:textId="77777777" w:rsidR="00F943F4" w:rsidRDefault="00F943F4">
            <w:pPr>
              <w:pStyle w:val="TAH"/>
              <w:rPr>
                <w:lang w:eastAsia="sv-SE"/>
              </w:rPr>
            </w:pPr>
            <w:r>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71CE949F" w14:textId="77777777" w:rsidR="00F943F4" w:rsidRDefault="00F943F4">
            <w:pPr>
              <w:pStyle w:val="TAH"/>
              <w:rPr>
                <w:lang w:eastAsia="sv-SE"/>
              </w:rPr>
            </w:pPr>
            <w:r>
              <w:rPr>
                <w:lang w:eastAsia="sv-SE"/>
              </w:rPr>
              <w:t>Explanation</w:t>
            </w:r>
          </w:p>
        </w:tc>
      </w:tr>
      <w:tr w:rsidR="00F943F4" w14:paraId="38DF3103"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353BBFDE" w14:textId="77777777" w:rsidR="00F943F4" w:rsidRDefault="00F943F4">
            <w:pPr>
              <w:pStyle w:val="TAL"/>
              <w:rPr>
                <w:i/>
                <w:lang w:eastAsia="sv-SE"/>
              </w:rPr>
            </w:pPr>
            <w:r>
              <w:rPr>
                <w:i/>
                <w:lang w:eastAsia="sv-SE"/>
              </w:rPr>
              <w:t>LTM-MCG</w:t>
            </w:r>
          </w:p>
        </w:tc>
        <w:tc>
          <w:tcPr>
            <w:tcW w:w="3579" w:type="pct"/>
            <w:tcBorders>
              <w:top w:val="single" w:sz="4" w:space="0" w:color="auto"/>
              <w:left w:val="single" w:sz="4" w:space="0" w:color="auto"/>
              <w:bottom w:val="single" w:sz="4" w:space="0" w:color="auto"/>
              <w:right w:val="single" w:sz="4" w:space="0" w:color="auto"/>
            </w:tcBorders>
            <w:hideMark/>
          </w:tcPr>
          <w:p w14:paraId="503C6AEF" w14:textId="77777777" w:rsidR="00F943F4" w:rsidRDefault="00F943F4">
            <w:pPr>
              <w:pStyle w:val="TAL"/>
              <w:rPr>
                <w:lang w:eastAsia="sv-SE"/>
              </w:rPr>
            </w:pPr>
            <w:r>
              <w:rPr>
                <w:lang w:eastAsia="sv-SE"/>
              </w:rPr>
              <w:t xml:space="preserve">This field is optional present for the MCG, Need R, if the UE is configured with at least </w:t>
            </w:r>
            <w:ins w:id="117" w:author="MediaTek" w:date="2025-09-23T13:47:00Z">
              <w:r>
                <w:rPr>
                  <w:lang w:eastAsia="sv-SE"/>
                </w:rPr>
                <w:t>one</w:t>
              </w:r>
            </w:ins>
            <w:del w:id="118" w:author="MediaTek" w:date="2025-09-23T13:47:00Z">
              <w:r>
                <w:rPr>
                  <w:lang w:eastAsia="sv-SE"/>
                </w:rPr>
                <w:delText>an</w:delText>
              </w:r>
            </w:del>
            <w:r>
              <w:rPr>
                <w:lang w:eastAsia="sv-SE"/>
              </w:rPr>
              <w:t xml:space="preserve"> LTM candidate configuration</w:t>
            </w:r>
            <w:ins w:id="119" w:author="MediaTek" w:date="2025-09-23T13:47:00Z">
              <w:r>
                <w:rPr>
                  <w:lang w:eastAsia="sv-SE"/>
                </w:rPr>
                <w:t xml:space="preserve"> in an </w:t>
              </w:r>
              <w:proofErr w:type="spellStart"/>
              <w:r>
                <w:rPr>
                  <w:i/>
                  <w:iCs/>
                  <w:lang w:eastAsia="sv-SE"/>
                </w:rPr>
                <w:t>ltm</w:t>
              </w:r>
              <w:proofErr w:type="spellEnd"/>
              <w:r>
                <w:rPr>
                  <w:i/>
                  <w:iCs/>
                  <w:lang w:eastAsia="sv-SE"/>
                </w:rPr>
                <w:t>-Config</w:t>
              </w:r>
            </w:ins>
            <w:r>
              <w:rPr>
                <w:lang w:eastAsia="sv-SE"/>
              </w:rPr>
              <w:t xml:space="preserve"> </w:t>
            </w:r>
            <w:r>
              <w:rPr>
                <w:highlight w:val="yellow"/>
                <w:lang w:eastAsia="sv-SE"/>
              </w:rPr>
              <w:t xml:space="preserve">associated </w:t>
            </w:r>
            <w:ins w:id="120" w:author="MediaTek" w:date="2025-09-23T13:47:00Z">
              <w:r>
                <w:rPr>
                  <w:highlight w:val="yellow"/>
                  <w:lang w:eastAsia="sv-SE"/>
                </w:rPr>
                <w:t>with</w:t>
              </w:r>
            </w:ins>
            <w:del w:id="121" w:author="MediaTek" w:date="2025-09-23T13:47:00Z">
              <w:r>
                <w:rPr>
                  <w:highlight w:val="yellow"/>
                  <w:lang w:eastAsia="sv-SE"/>
                </w:rPr>
                <w:delText>to</w:delText>
              </w:r>
            </w:del>
            <w:r>
              <w:rPr>
                <w:highlight w:val="yellow"/>
                <w:lang w:eastAsia="sv-SE"/>
              </w:rPr>
              <w:t xml:space="preserve"> the MCG</w:t>
            </w:r>
            <w:r>
              <w:rPr>
                <w:lang w:eastAsia="sv-SE"/>
              </w:rPr>
              <w:t>. Otherwise, the field absent.</w:t>
            </w:r>
          </w:p>
        </w:tc>
      </w:tr>
    </w:tbl>
    <w:p w14:paraId="6567FFED" w14:textId="77777777" w:rsidR="00F943F4" w:rsidRDefault="00F943F4" w:rsidP="00F943F4">
      <w:pPr>
        <w:pStyle w:val="CommentText"/>
      </w:pPr>
    </w:p>
    <w:p w14:paraId="61D21E02" w14:textId="77777777" w:rsidR="00F943F4" w:rsidRDefault="00F943F4" w:rsidP="00F943F4">
      <w:r>
        <w:rPr>
          <w:b/>
        </w:rPr>
        <w:t>[Comments]</w:t>
      </w:r>
      <w:r>
        <w:t>:</w:t>
      </w:r>
    </w:p>
    <w:p w14:paraId="78684BE1" w14:textId="77777777" w:rsidR="00235EA2" w:rsidRDefault="00235EA2" w:rsidP="00E335EA">
      <w:pPr>
        <w:rPr>
          <w:rFonts w:eastAsia="等线"/>
        </w:rPr>
      </w:pPr>
    </w:p>
    <w:p w14:paraId="464BB18F" w14:textId="6E02A90C" w:rsidR="005E2744" w:rsidRPr="00977C0F" w:rsidRDefault="005E2744" w:rsidP="005E2744">
      <w:pPr>
        <w:pStyle w:val="Heading1"/>
        <w:rPr>
          <w:rFonts w:eastAsia="等线"/>
        </w:rPr>
      </w:pPr>
      <w:r>
        <w:rPr>
          <w:rFonts w:eastAsia="等线" w:hint="eastAsia"/>
        </w:rPr>
        <w:t>C1</w:t>
      </w:r>
      <w:r w:rsidR="00D06394">
        <w:rPr>
          <w:rFonts w:eastAsia="等线" w:hint="eastAsia"/>
        </w:rPr>
        <w:t>61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2744" w14:paraId="6307FDB6" w14:textId="77777777" w:rsidTr="008E1D9D">
        <w:tc>
          <w:tcPr>
            <w:tcW w:w="433" w:type="pct"/>
          </w:tcPr>
          <w:p w14:paraId="60E78760" w14:textId="77777777" w:rsidR="005E2744" w:rsidRDefault="005E2744" w:rsidP="008E1D9D">
            <w:r>
              <w:t>RIL Id</w:t>
            </w:r>
          </w:p>
        </w:tc>
        <w:tc>
          <w:tcPr>
            <w:tcW w:w="425" w:type="pct"/>
          </w:tcPr>
          <w:p w14:paraId="2D415235" w14:textId="77777777" w:rsidR="005E2744" w:rsidRDefault="005E2744" w:rsidP="008E1D9D">
            <w:r>
              <w:t>WI</w:t>
            </w:r>
          </w:p>
        </w:tc>
        <w:tc>
          <w:tcPr>
            <w:tcW w:w="479" w:type="pct"/>
          </w:tcPr>
          <w:p w14:paraId="3DFB770C" w14:textId="77777777" w:rsidR="005E2744" w:rsidRDefault="005E2744" w:rsidP="008E1D9D">
            <w:r>
              <w:t>Class</w:t>
            </w:r>
          </w:p>
        </w:tc>
        <w:tc>
          <w:tcPr>
            <w:tcW w:w="1253" w:type="pct"/>
          </w:tcPr>
          <w:p w14:paraId="7312DF3F" w14:textId="77777777" w:rsidR="005E2744" w:rsidRDefault="005E2744" w:rsidP="008E1D9D">
            <w:r>
              <w:t>Title</w:t>
            </w:r>
          </w:p>
        </w:tc>
        <w:tc>
          <w:tcPr>
            <w:tcW w:w="520" w:type="pct"/>
          </w:tcPr>
          <w:p w14:paraId="360B7690" w14:textId="77777777" w:rsidR="005E2744" w:rsidRDefault="005E2744" w:rsidP="008E1D9D">
            <w:proofErr w:type="spellStart"/>
            <w:r>
              <w:t>Tdoc</w:t>
            </w:r>
            <w:proofErr w:type="spellEnd"/>
          </w:p>
        </w:tc>
        <w:tc>
          <w:tcPr>
            <w:tcW w:w="699" w:type="pct"/>
          </w:tcPr>
          <w:p w14:paraId="70D043C2" w14:textId="77777777" w:rsidR="005E2744" w:rsidRDefault="005E2744" w:rsidP="008E1D9D">
            <w:r>
              <w:t>Delegate</w:t>
            </w:r>
          </w:p>
        </w:tc>
        <w:tc>
          <w:tcPr>
            <w:tcW w:w="445" w:type="pct"/>
          </w:tcPr>
          <w:p w14:paraId="00C45454" w14:textId="77777777" w:rsidR="005E2744" w:rsidRDefault="005E2744" w:rsidP="008E1D9D">
            <w:proofErr w:type="spellStart"/>
            <w:r>
              <w:t>Misc</w:t>
            </w:r>
            <w:proofErr w:type="spellEnd"/>
          </w:p>
        </w:tc>
        <w:tc>
          <w:tcPr>
            <w:tcW w:w="381" w:type="pct"/>
          </w:tcPr>
          <w:p w14:paraId="06E3CEBF" w14:textId="77777777" w:rsidR="005E2744" w:rsidRDefault="005E2744" w:rsidP="008E1D9D">
            <w:r>
              <w:t>File version</w:t>
            </w:r>
          </w:p>
        </w:tc>
        <w:tc>
          <w:tcPr>
            <w:tcW w:w="365" w:type="pct"/>
          </w:tcPr>
          <w:p w14:paraId="6C7F19A7" w14:textId="77777777" w:rsidR="005E2744" w:rsidRDefault="005E2744" w:rsidP="008E1D9D">
            <w:r>
              <w:t>Status</w:t>
            </w:r>
          </w:p>
        </w:tc>
      </w:tr>
      <w:tr w:rsidR="005E2744" w14:paraId="505E2128" w14:textId="77777777" w:rsidTr="008E1D9D">
        <w:tc>
          <w:tcPr>
            <w:tcW w:w="433" w:type="pct"/>
          </w:tcPr>
          <w:p w14:paraId="449D0FB3" w14:textId="7A4BE36F" w:rsidR="005E2744" w:rsidRPr="006513E1" w:rsidRDefault="005E2744" w:rsidP="00D06394">
            <w:pPr>
              <w:rPr>
                <w:rFonts w:eastAsia="等线"/>
              </w:rPr>
            </w:pPr>
            <w:r>
              <w:rPr>
                <w:rFonts w:eastAsia="等线" w:hint="eastAsia"/>
              </w:rPr>
              <w:t>C1</w:t>
            </w:r>
            <w:r w:rsidR="00D06394">
              <w:rPr>
                <w:rFonts w:eastAsia="等线" w:hint="eastAsia"/>
              </w:rPr>
              <w:t>61</w:t>
            </w:r>
          </w:p>
        </w:tc>
        <w:tc>
          <w:tcPr>
            <w:tcW w:w="425" w:type="pct"/>
          </w:tcPr>
          <w:p w14:paraId="58702509" w14:textId="77777777" w:rsidR="005E2744" w:rsidRPr="001B60DD" w:rsidRDefault="005E2744" w:rsidP="008E1D9D">
            <w:pPr>
              <w:rPr>
                <w:rFonts w:eastAsia="等线"/>
              </w:rPr>
            </w:pPr>
            <w:r>
              <w:rPr>
                <w:rFonts w:eastAsia="等线"/>
              </w:rPr>
              <w:t>MOB</w:t>
            </w:r>
          </w:p>
        </w:tc>
        <w:tc>
          <w:tcPr>
            <w:tcW w:w="479" w:type="pct"/>
          </w:tcPr>
          <w:p w14:paraId="6149B065" w14:textId="77777777" w:rsidR="005E2744" w:rsidRPr="001B60DD" w:rsidRDefault="005E2744" w:rsidP="008E1D9D">
            <w:pPr>
              <w:rPr>
                <w:rFonts w:eastAsia="等线"/>
              </w:rPr>
            </w:pPr>
            <w:r>
              <w:rPr>
                <w:rFonts w:eastAsia="等线" w:hint="eastAsia"/>
              </w:rPr>
              <w:t>1</w:t>
            </w:r>
          </w:p>
        </w:tc>
        <w:tc>
          <w:tcPr>
            <w:tcW w:w="1253" w:type="pct"/>
          </w:tcPr>
          <w:p w14:paraId="630102A2" w14:textId="68B2E768" w:rsidR="005E2744" w:rsidRPr="001B60DD" w:rsidRDefault="00D06394" w:rsidP="00D06394">
            <w:pPr>
              <w:rPr>
                <w:rFonts w:eastAsia="等线"/>
              </w:rPr>
            </w:pPr>
            <w:r>
              <w:rPr>
                <w:rFonts w:eastAsia="等线"/>
              </w:rPr>
              <w:t>A</w:t>
            </w:r>
            <w:r>
              <w:rPr>
                <w:rFonts w:eastAsia="等线" w:hint="eastAsia"/>
              </w:rPr>
              <w:t>mbiguity of the</w:t>
            </w:r>
            <w:r>
              <w:t xml:space="preserve"> </w:t>
            </w:r>
            <w:proofErr w:type="spellStart"/>
            <w:r w:rsidRPr="00D06394">
              <w:rPr>
                <w:rFonts w:eastAsia="等线"/>
              </w:rPr>
              <w:t>reportQuantity</w:t>
            </w:r>
            <w:proofErr w:type="spellEnd"/>
            <w:r>
              <w:rPr>
                <w:rFonts w:eastAsia="等线" w:hint="eastAsia"/>
              </w:rPr>
              <w:t xml:space="preserve"> </w:t>
            </w:r>
            <w:r w:rsidRPr="00EE6E73">
              <w:rPr>
                <w:iCs/>
              </w:rPr>
              <w:t>field description</w:t>
            </w:r>
            <w:r>
              <w:rPr>
                <w:rFonts w:eastAsia="等线" w:hint="eastAsia"/>
                <w:iCs/>
              </w:rPr>
              <w:t xml:space="preserve"> on the wording </w:t>
            </w:r>
            <w:r>
              <w:rPr>
                <w:rFonts w:eastAsia="等线"/>
                <w:iCs/>
              </w:rPr>
              <w:t>“</w:t>
            </w:r>
            <w:r>
              <w:rPr>
                <w:rFonts w:eastAsia="等线" w:hint="eastAsia"/>
                <w:iCs/>
              </w:rPr>
              <w:t>CSI report</w:t>
            </w:r>
            <w:r>
              <w:rPr>
                <w:rFonts w:eastAsia="等线"/>
                <w:iCs/>
              </w:rPr>
              <w:t>”</w:t>
            </w:r>
          </w:p>
        </w:tc>
        <w:tc>
          <w:tcPr>
            <w:tcW w:w="520" w:type="pct"/>
          </w:tcPr>
          <w:p w14:paraId="38CEE8ED" w14:textId="77777777" w:rsidR="005E2744" w:rsidRPr="002931E3" w:rsidRDefault="005E2744" w:rsidP="008E1D9D">
            <w:pPr>
              <w:rPr>
                <w:rFonts w:eastAsia="等线"/>
              </w:rPr>
            </w:pPr>
          </w:p>
        </w:tc>
        <w:tc>
          <w:tcPr>
            <w:tcW w:w="699" w:type="pct"/>
          </w:tcPr>
          <w:p w14:paraId="74CAB166" w14:textId="77777777" w:rsidR="005E2744" w:rsidRDefault="005E2744" w:rsidP="008E1D9D">
            <w:pPr>
              <w:rPr>
                <w:rFonts w:eastAsia="等线"/>
              </w:rPr>
            </w:pPr>
            <w:r>
              <w:rPr>
                <w:rFonts w:eastAsia="等线" w:hint="eastAsia"/>
              </w:rPr>
              <w:t>Rui</w:t>
            </w:r>
          </w:p>
          <w:p w14:paraId="1F048613" w14:textId="77777777" w:rsidR="005E2744" w:rsidRPr="001B60DD" w:rsidRDefault="005E2744" w:rsidP="008E1D9D">
            <w:pPr>
              <w:rPr>
                <w:rFonts w:eastAsia="等线"/>
              </w:rPr>
            </w:pPr>
            <w:r>
              <w:rPr>
                <w:rFonts w:eastAsia="等线" w:hint="eastAsia"/>
              </w:rPr>
              <w:t>(CATT)</w:t>
            </w:r>
          </w:p>
        </w:tc>
        <w:tc>
          <w:tcPr>
            <w:tcW w:w="445" w:type="pct"/>
          </w:tcPr>
          <w:p w14:paraId="0B984FA9" w14:textId="77777777" w:rsidR="005E2744" w:rsidRDefault="005E2744" w:rsidP="008E1D9D"/>
        </w:tc>
        <w:tc>
          <w:tcPr>
            <w:tcW w:w="381" w:type="pct"/>
          </w:tcPr>
          <w:p w14:paraId="6D34C82E" w14:textId="77777777" w:rsidR="005E2744" w:rsidRPr="00B74F96" w:rsidRDefault="005E2744" w:rsidP="008E1D9D">
            <w:pPr>
              <w:rPr>
                <w:rFonts w:eastAsia="等线"/>
              </w:rPr>
            </w:pPr>
            <w:r>
              <w:rPr>
                <w:rFonts w:eastAsia="等线" w:hint="eastAsia"/>
              </w:rPr>
              <w:t>V005</w:t>
            </w:r>
          </w:p>
        </w:tc>
        <w:tc>
          <w:tcPr>
            <w:tcW w:w="365" w:type="pct"/>
          </w:tcPr>
          <w:p w14:paraId="1CF078FC" w14:textId="77777777" w:rsidR="005E2744" w:rsidRDefault="005E2744" w:rsidP="008E1D9D"/>
        </w:tc>
      </w:tr>
    </w:tbl>
    <w:p w14:paraId="462ACB8E" w14:textId="77777777" w:rsidR="005E2744" w:rsidRDefault="005E2744" w:rsidP="005E2744">
      <w:pPr>
        <w:pStyle w:val="CommentText"/>
      </w:pPr>
      <w:r>
        <w:rPr>
          <w:b/>
        </w:rPr>
        <w:br/>
        <w:t>[Description]</w:t>
      </w:r>
      <w:r>
        <w:t>:</w:t>
      </w:r>
      <w:r>
        <w:rPr>
          <w:rFonts w:eastAsia="等线" w:hint="eastAsia"/>
        </w:rPr>
        <w:t xml:space="preserve"> </w:t>
      </w:r>
    </w:p>
    <w:p w14:paraId="2BD607CA" w14:textId="4FAE2969" w:rsidR="005E2744" w:rsidRPr="00320952" w:rsidRDefault="00D06394" w:rsidP="005E2744">
      <w:pPr>
        <w:pStyle w:val="CommentText"/>
        <w:rPr>
          <w:rFonts w:eastAsia="等线"/>
        </w:rPr>
      </w:pPr>
      <w:r>
        <w:rPr>
          <w:rFonts w:eastAsia="等线" w:hint="eastAsia"/>
        </w:rPr>
        <w:t xml:space="preserve">It is not clear whether the wording </w:t>
      </w:r>
      <w:r>
        <w:rPr>
          <w:rFonts w:eastAsia="等线"/>
        </w:rPr>
        <w:t>“</w:t>
      </w:r>
      <w:r>
        <w:rPr>
          <w:rFonts w:eastAsia="等线" w:hint="eastAsia"/>
          <w:iCs/>
        </w:rPr>
        <w:t>CSI report</w:t>
      </w:r>
      <w:r>
        <w:rPr>
          <w:rFonts w:eastAsia="等线"/>
        </w:rPr>
        <w:t>”</w:t>
      </w:r>
      <w:r>
        <w:rPr>
          <w:rFonts w:eastAsia="等线" w:hint="eastAsia"/>
        </w:rPr>
        <w:t xml:space="preserve"> means early CSI </w:t>
      </w:r>
      <w:proofErr w:type="spellStart"/>
      <w:r>
        <w:rPr>
          <w:rFonts w:eastAsia="等线" w:hint="eastAsia"/>
        </w:rPr>
        <w:t>acquization</w:t>
      </w:r>
      <w:proofErr w:type="spellEnd"/>
      <w:r>
        <w:rPr>
          <w:rFonts w:eastAsia="等线" w:hint="eastAsia"/>
        </w:rPr>
        <w:t>.</w:t>
      </w:r>
    </w:p>
    <w:p w14:paraId="4CF593E5" w14:textId="77777777" w:rsidR="005E2744" w:rsidRDefault="005E2744" w:rsidP="005E2744">
      <w:pPr>
        <w:pStyle w:val="CommentText"/>
        <w:rPr>
          <w:rFonts w:eastAsia="等线"/>
        </w:rPr>
      </w:pPr>
      <w:r>
        <w:rPr>
          <w:b/>
        </w:rPr>
        <w:t>[Proposed Change]</w:t>
      </w:r>
      <w:r>
        <w:t xml:space="preserve">: </w:t>
      </w:r>
    </w:p>
    <w:tbl>
      <w:tblPr>
        <w:tblStyle w:val="TableGrid"/>
        <w:tblW w:w="5000" w:type="pct"/>
        <w:tblInd w:w="0" w:type="dxa"/>
        <w:tblLook w:val="04A0" w:firstRow="1" w:lastRow="0" w:firstColumn="1" w:lastColumn="0" w:noHBand="0" w:noVBand="1"/>
      </w:tblPr>
      <w:tblGrid>
        <w:gridCol w:w="9631"/>
      </w:tblGrid>
      <w:tr w:rsidR="00341433" w:rsidRPr="00EE6E73" w14:paraId="60B95612" w14:textId="77777777" w:rsidTr="00D06394">
        <w:tc>
          <w:tcPr>
            <w:tcW w:w="5000" w:type="pct"/>
          </w:tcPr>
          <w:p w14:paraId="02325A28" w14:textId="77777777" w:rsidR="00341433" w:rsidRPr="00EE6E73" w:rsidRDefault="00341433" w:rsidP="008E1D9D">
            <w:pPr>
              <w:pStyle w:val="TAH"/>
            </w:pPr>
            <w:r w:rsidRPr="00EE6E73">
              <w:rPr>
                <w:i/>
              </w:rPr>
              <w:t>LTM-</w:t>
            </w:r>
            <w:proofErr w:type="spellStart"/>
            <w:r w:rsidRPr="00EE6E73">
              <w:rPr>
                <w:i/>
              </w:rPr>
              <w:t>ReportContent</w:t>
            </w:r>
            <w:proofErr w:type="spellEnd"/>
            <w:r w:rsidRPr="00EE6E73">
              <w:rPr>
                <w:i/>
              </w:rPr>
              <w:t xml:space="preserve"> field descriptions</w:t>
            </w:r>
          </w:p>
        </w:tc>
      </w:tr>
      <w:tr w:rsidR="00341433" w:rsidRPr="00EE6E73" w14:paraId="3393F239" w14:textId="77777777" w:rsidTr="00D06394">
        <w:tc>
          <w:tcPr>
            <w:tcW w:w="5000" w:type="pct"/>
          </w:tcPr>
          <w:p w14:paraId="4127CA75" w14:textId="77777777" w:rsidR="00341433" w:rsidRPr="00EE6E73" w:rsidRDefault="00341433" w:rsidP="008E1D9D">
            <w:pPr>
              <w:pStyle w:val="TAL"/>
              <w:rPr>
                <w:b/>
                <w:i/>
              </w:rPr>
            </w:pPr>
            <w:proofErr w:type="spellStart"/>
            <w:r w:rsidRPr="00EE6E73">
              <w:rPr>
                <w:b/>
                <w:i/>
              </w:rPr>
              <w:t>nrOfReportedCells</w:t>
            </w:r>
            <w:proofErr w:type="spellEnd"/>
          </w:p>
          <w:p w14:paraId="2E8EB3C9" w14:textId="77777777" w:rsidR="00341433" w:rsidRPr="00EE6E73" w:rsidRDefault="00341433" w:rsidP="008E1D9D">
            <w:pPr>
              <w:pStyle w:val="TAL"/>
            </w:pPr>
            <w:r w:rsidRPr="00EE6E73">
              <w:t>This field defines how many cells are reported within a single L1 measurement report instance.</w:t>
            </w:r>
          </w:p>
        </w:tc>
      </w:tr>
      <w:tr w:rsidR="00341433" w:rsidRPr="00EE6E73" w14:paraId="520815FE" w14:textId="77777777" w:rsidTr="00D06394">
        <w:tc>
          <w:tcPr>
            <w:tcW w:w="5000" w:type="pct"/>
          </w:tcPr>
          <w:p w14:paraId="4DC04421" w14:textId="77777777" w:rsidR="00341433" w:rsidRPr="00EE6E73" w:rsidRDefault="00341433" w:rsidP="008E1D9D">
            <w:pPr>
              <w:pStyle w:val="TAL"/>
              <w:rPr>
                <w:b/>
                <w:i/>
              </w:rPr>
            </w:pPr>
            <w:proofErr w:type="spellStart"/>
            <w:r w:rsidRPr="00EE6E73">
              <w:rPr>
                <w:b/>
                <w:i/>
              </w:rPr>
              <w:t>nrOfReportedRS-PerCell</w:t>
            </w:r>
            <w:proofErr w:type="spellEnd"/>
          </w:p>
          <w:p w14:paraId="64029481" w14:textId="77777777" w:rsidR="00341433" w:rsidRPr="00EE6E73" w:rsidRDefault="00341433" w:rsidP="008E1D9D">
            <w:pPr>
              <w:pStyle w:val="TAL"/>
              <w:rPr>
                <w:bCs/>
                <w:iCs/>
              </w:rPr>
            </w:pPr>
            <w:r w:rsidRPr="00EE6E73">
              <w:rPr>
                <w:bCs/>
                <w:iCs/>
              </w:rPr>
              <w:t>This field defines how many RSs per cell are reported within a single L1 measurement report instance.</w:t>
            </w:r>
          </w:p>
        </w:tc>
      </w:tr>
      <w:tr w:rsidR="00341433" w:rsidRPr="00EE6E73" w14:paraId="31B5289F" w14:textId="77777777" w:rsidTr="00D06394">
        <w:tc>
          <w:tcPr>
            <w:tcW w:w="5000" w:type="pct"/>
          </w:tcPr>
          <w:p w14:paraId="1B409827" w14:textId="77777777" w:rsidR="00341433" w:rsidRPr="00EE6E73" w:rsidRDefault="00341433" w:rsidP="008E1D9D">
            <w:pPr>
              <w:pStyle w:val="TAL"/>
              <w:rPr>
                <w:b/>
                <w:i/>
              </w:rPr>
            </w:pPr>
            <w:proofErr w:type="spellStart"/>
            <w:r w:rsidRPr="00EE6E73">
              <w:rPr>
                <w:b/>
                <w:i/>
              </w:rPr>
              <w:t>spCellInclusion</w:t>
            </w:r>
            <w:proofErr w:type="spellEnd"/>
          </w:p>
          <w:p w14:paraId="1819D2B5" w14:textId="77777777" w:rsidR="00341433" w:rsidRPr="00EE6E73" w:rsidRDefault="00341433" w:rsidP="008E1D9D">
            <w:pPr>
              <w:pStyle w:val="TAL"/>
              <w:rPr>
                <w:bCs/>
                <w:iCs/>
              </w:rPr>
            </w:pPr>
            <w:r w:rsidRPr="00EE6E73">
              <w:rPr>
                <w:bCs/>
                <w:iCs/>
              </w:rPr>
              <w:t xml:space="preserve">This field indicates whether the UE shall include a L1 measurement report associated to the current </w:t>
            </w:r>
            <w:proofErr w:type="spellStart"/>
            <w:r w:rsidRPr="00EE6E73">
              <w:rPr>
                <w:bCs/>
                <w:iCs/>
              </w:rPr>
              <w:t>SpCell</w:t>
            </w:r>
            <w:proofErr w:type="spellEnd"/>
            <w:r w:rsidRPr="00EE6E73">
              <w:rPr>
                <w:bCs/>
                <w:iCs/>
              </w:rPr>
              <w:t xml:space="preserve">. This field can only be configured if the current </w:t>
            </w:r>
            <w:proofErr w:type="spellStart"/>
            <w:r w:rsidRPr="00EE6E73">
              <w:rPr>
                <w:bCs/>
                <w:iCs/>
              </w:rPr>
              <w:t>SpCell</w:t>
            </w:r>
            <w:proofErr w:type="spellEnd"/>
            <w:r w:rsidRPr="00EE6E73">
              <w:rPr>
                <w:bCs/>
                <w:iCs/>
              </w:rPr>
              <w:t xml:space="preserve"> is configured as an </w:t>
            </w:r>
            <w:proofErr w:type="spellStart"/>
            <w:r w:rsidRPr="00EE6E73">
              <w:rPr>
                <w:bCs/>
                <w:iCs/>
              </w:rPr>
              <w:t>SpCell</w:t>
            </w:r>
            <w:proofErr w:type="spellEnd"/>
            <w:r w:rsidRPr="00EE6E73">
              <w:rPr>
                <w:bCs/>
                <w:iCs/>
              </w:rPr>
              <w:t xml:space="preserve"> of an LTM candidate configuration and the </w:t>
            </w:r>
            <w:r w:rsidRPr="00EE6E73">
              <w:rPr>
                <w:bCs/>
                <w:i/>
              </w:rPr>
              <w:t>LTM-CSI-</w:t>
            </w:r>
            <w:proofErr w:type="spellStart"/>
            <w:r w:rsidRPr="00EE6E73">
              <w:rPr>
                <w:bCs/>
                <w:i/>
              </w:rPr>
              <w:t>ResourceConfig</w:t>
            </w:r>
            <w:proofErr w:type="spellEnd"/>
            <w:r w:rsidRPr="00EE6E73">
              <w:rPr>
                <w:bCs/>
                <w:iCs/>
              </w:rPr>
              <w:t xml:space="preserve"> IE associated to the </w:t>
            </w:r>
            <w:r w:rsidRPr="00EE6E73">
              <w:rPr>
                <w:bCs/>
                <w:i/>
              </w:rPr>
              <w:t>LTM-CSI-</w:t>
            </w:r>
            <w:proofErr w:type="spellStart"/>
            <w:r w:rsidRPr="00EE6E73">
              <w:rPr>
                <w:bCs/>
                <w:i/>
              </w:rPr>
              <w:t>ReportConfig</w:t>
            </w:r>
            <w:proofErr w:type="spellEnd"/>
            <w:r w:rsidRPr="00EE6E73">
              <w:rPr>
                <w:bCs/>
                <w:iCs/>
              </w:rPr>
              <w:t xml:space="preserve"> IE includes resources for the current </w:t>
            </w:r>
            <w:proofErr w:type="spellStart"/>
            <w:r w:rsidRPr="00EE6E73">
              <w:rPr>
                <w:bCs/>
                <w:iCs/>
              </w:rPr>
              <w:t>SpCell</w:t>
            </w:r>
            <w:proofErr w:type="spellEnd"/>
            <w:r w:rsidRPr="00EE6E73">
              <w:rPr>
                <w:bCs/>
                <w:iCs/>
              </w:rPr>
              <w:t>.</w:t>
            </w:r>
          </w:p>
        </w:tc>
      </w:tr>
      <w:tr w:rsidR="00341433" w:rsidRPr="000B7163" w14:paraId="1E7D8493" w14:textId="77777777" w:rsidTr="00D06394">
        <w:tc>
          <w:tcPr>
            <w:tcW w:w="5000" w:type="pct"/>
          </w:tcPr>
          <w:p w14:paraId="0DE41E74" w14:textId="77777777" w:rsidR="00341433" w:rsidRDefault="00341433" w:rsidP="008E1D9D">
            <w:pPr>
              <w:pStyle w:val="TAL"/>
              <w:rPr>
                <w:b/>
                <w:i/>
              </w:rPr>
            </w:pPr>
            <w:proofErr w:type="spellStart"/>
            <w:r w:rsidRPr="00613100">
              <w:rPr>
                <w:b/>
                <w:i/>
              </w:rPr>
              <w:t>reportQuantity</w:t>
            </w:r>
            <w:proofErr w:type="spellEnd"/>
          </w:p>
          <w:p w14:paraId="0370EE95" w14:textId="77777777" w:rsidR="00341433" w:rsidRPr="00B766B7" w:rsidRDefault="00341433" w:rsidP="008E1D9D">
            <w:pPr>
              <w:pStyle w:val="TAL"/>
              <w:rPr>
                <w:rFonts w:eastAsia="等线"/>
                <w:bCs/>
                <w:iCs/>
              </w:rPr>
            </w:pPr>
            <w:r>
              <w:rPr>
                <w:rFonts w:eastAsia="等线"/>
                <w:bCs/>
                <w:iCs/>
              </w:rPr>
              <w:t xml:space="preserve">Indicates the report quantity </w:t>
            </w:r>
            <w:r w:rsidRPr="00D06394">
              <w:rPr>
                <w:rFonts w:eastAsia="等线"/>
                <w:bCs/>
                <w:iCs/>
                <w:strike/>
                <w:color w:val="FF0000"/>
              </w:rPr>
              <w:t>for the CSI report</w:t>
            </w:r>
            <w:r>
              <w:rPr>
                <w:rFonts w:eastAsia="等线"/>
                <w:bCs/>
                <w:iCs/>
              </w:rPr>
              <w:t>.</w:t>
            </w:r>
          </w:p>
        </w:tc>
      </w:tr>
    </w:tbl>
    <w:p w14:paraId="043784EC" w14:textId="77777777" w:rsidR="005E2744" w:rsidRPr="00341433" w:rsidRDefault="005E2744" w:rsidP="005E2744">
      <w:pPr>
        <w:pStyle w:val="CommentText"/>
        <w:rPr>
          <w:rFonts w:eastAsia="等线"/>
        </w:rPr>
      </w:pPr>
    </w:p>
    <w:p w14:paraId="60F30535" w14:textId="77777777" w:rsidR="005E2744" w:rsidRPr="00F876D1" w:rsidRDefault="005E2744" w:rsidP="005E2744">
      <w:pPr>
        <w:pStyle w:val="CommentText"/>
        <w:rPr>
          <w:rFonts w:eastAsia="等线"/>
        </w:rPr>
      </w:pPr>
    </w:p>
    <w:p w14:paraId="661BBA49" w14:textId="77777777" w:rsidR="005E2744" w:rsidRDefault="005E2744" w:rsidP="005E2744">
      <w:pPr>
        <w:rPr>
          <w:rFonts w:eastAsia="等线"/>
        </w:rPr>
      </w:pPr>
      <w:r>
        <w:rPr>
          <w:b/>
        </w:rPr>
        <w:t>[Comments]</w:t>
      </w:r>
      <w:r>
        <w:t>:</w:t>
      </w:r>
    </w:p>
    <w:p w14:paraId="469E69BF" w14:textId="77777777" w:rsidR="005E2744" w:rsidRDefault="005E2744" w:rsidP="00E335EA">
      <w:pPr>
        <w:rPr>
          <w:rFonts w:eastAsia="等线"/>
        </w:rPr>
      </w:pPr>
    </w:p>
    <w:p w14:paraId="69D51371" w14:textId="2A008566" w:rsidR="00D06394" w:rsidRPr="00977C0F" w:rsidRDefault="00D06394" w:rsidP="00D06394">
      <w:pPr>
        <w:pStyle w:val="Heading1"/>
        <w:rPr>
          <w:rFonts w:eastAsia="等线"/>
        </w:rPr>
      </w:pPr>
      <w:r>
        <w:rPr>
          <w:rFonts w:eastAsia="等线" w:hint="eastAsia"/>
        </w:rPr>
        <w:t>C162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06394" w14:paraId="0A7F120E" w14:textId="77777777" w:rsidTr="008E1D9D">
        <w:tc>
          <w:tcPr>
            <w:tcW w:w="433" w:type="pct"/>
          </w:tcPr>
          <w:p w14:paraId="2E57D25C" w14:textId="77777777" w:rsidR="00D06394" w:rsidRDefault="00D06394" w:rsidP="008E1D9D">
            <w:r>
              <w:t>RIL Id</w:t>
            </w:r>
          </w:p>
        </w:tc>
        <w:tc>
          <w:tcPr>
            <w:tcW w:w="425" w:type="pct"/>
          </w:tcPr>
          <w:p w14:paraId="7A2DD402" w14:textId="77777777" w:rsidR="00D06394" w:rsidRDefault="00D06394" w:rsidP="008E1D9D">
            <w:r>
              <w:t>WI</w:t>
            </w:r>
          </w:p>
        </w:tc>
        <w:tc>
          <w:tcPr>
            <w:tcW w:w="479" w:type="pct"/>
          </w:tcPr>
          <w:p w14:paraId="4B2B4098" w14:textId="77777777" w:rsidR="00D06394" w:rsidRDefault="00D06394" w:rsidP="008E1D9D">
            <w:r>
              <w:t>Class</w:t>
            </w:r>
          </w:p>
        </w:tc>
        <w:tc>
          <w:tcPr>
            <w:tcW w:w="1253" w:type="pct"/>
          </w:tcPr>
          <w:p w14:paraId="5559E866" w14:textId="77777777" w:rsidR="00D06394" w:rsidRDefault="00D06394" w:rsidP="008E1D9D">
            <w:r>
              <w:t>Title</w:t>
            </w:r>
          </w:p>
        </w:tc>
        <w:tc>
          <w:tcPr>
            <w:tcW w:w="520" w:type="pct"/>
          </w:tcPr>
          <w:p w14:paraId="75358172" w14:textId="77777777" w:rsidR="00D06394" w:rsidRDefault="00D06394" w:rsidP="008E1D9D">
            <w:proofErr w:type="spellStart"/>
            <w:r>
              <w:t>Tdoc</w:t>
            </w:r>
            <w:proofErr w:type="spellEnd"/>
          </w:p>
        </w:tc>
        <w:tc>
          <w:tcPr>
            <w:tcW w:w="699" w:type="pct"/>
          </w:tcPr>
          <w:p w14:paraId="20B3DDF0" w14:textId="77777777" w:rsidR="00D06394" w:rsidRDefault="00D06394" w:rsidP="008E1D9D">
            <w:r>
              <w:t>Delegate</w:t>
            </w:r>
          </w:p>
        </w:tc>
        <w:tc>
          <w:tcPr>
            <w:tcW w:w="445" w:type="pct"/>
          </w:tcPr>
          <w:p w14:paraId="2F560CD7" w14:textId="77777777" w:rsidR="00D06394" w:rsidRDefault="00D06394" w:rsidP="008E1D9D">
            <w:proofErr w:type="spellStart"/>
            <w:r>
              <w:t>Misc</w:t>
            </w:r>
            <w:proofErr w:type="spellEnd"/>
          </w:p>
        </w:tc>
        <w:tc>
          <w:tcPr>
            <w:tcW w:w="381" w:type="pct"/>
          </w:tcPr>
          <w:p w14:paraId="133766FB" w14:textId="77777777" w:rsidR="00D06394" w:rsidRDefault="00D06394" w:rsidP="008E1D9D">
            <w:r>
              <w:t>File version</w:t>
            </w:r>
          </w:p>
        </w:tc>
        <w:tc>
          <w:tcPr>
            <w:tcW w:w="365" w:type="pct"/>
          </w:tcPr>
          <w:p w14:paraId="4F765A9D" w14:textId="77777777" w:rsidR="00D06394" w:rsidRDefault="00D06394" w:rsidP="008E1D9D">
            <w:r>
              <w:t>Status</w:t>
            </w:r>
          </w:p>
        </w:tc>
      </w:tr>
      <w:tr w:rsidR="00D06394" w14:paraId="66983F70" w14:textId="77777777" w:rsidTr="008E1D9D">
        <w:tc>
          <w:tcPr>
            <w:tcW w:w="433" w:type="pct"/>
          </w:tcPr>
          <w:p w14:paraId="47E44E78" w14:textId="118D5C31" w:rsidR="00D06394" w:rsidRPr="006513E1" w:rsidRDefault="00D06394" w:rsidP="00D06394">
            <w:pPr>
              <w:rPr>
                <w:rFonts w:eastAsia="等线"/>
              </w:rPr>
            </w:pPr>
            <w:r>
              <w:rPr>
                <w:rFonts w:eastAsia="等线" w:hint="eastAsia"/>
              </w:rPr>
              <w:t>C162</w:t>
            </w:r>
          </w:p>
        </w:tc>
        <w:tc>
          <w:tcPr>
            <w:tcW w:w="425" w:type="pct"/>
          </w:tcPr>
          <w:p w14:paraId="1CA331F4" w14:textId="77777777" w:rsidR="00D06394" w:rsidRPr="001B60DD" w:rsidRDefault="00D06394" w:rsidP="008E1D9D">
            <w:pPr>
              <w:rPr>
                <w:rFonts w:eastAsia="等线"/>
              </w:rPr>
            </w:pPr>
            <w:r>
              <w:rPr>
                <w:rFonts w:eastAsia="等线"/>
              </w:rPr>
              <w:t>MOB</w:t>
            </w:r>
          </w:p>
        </w:tc>
        <w:tc>
          <w:tcPr>
            <w:tcW w:w="479" w:type="pct"/>
          </w:tcPr>
          <w:p w14:paraId="3BC027BF" w14:textId="77777777" w:rsidR="00D06394" w:rsidRPr="001B60DD" w:rsidRDefault="00D06394" w:rsidP="008E1D9D">
            <w:pPr>
              <w:rPr>
                <w:rFonts w:eastAsia="等线"/>
              </w:rPr>
            </w:pPr>
            <w:r>
              <w:rPr>
                <w:rFonts w:eastAsia="等线" w:hint="eastAsia"/>
              </w:rPr>
              <w:t>1</w:t>
            </w:r>
          </w:p>
        </w:tc>
        <w:tc>
          <w:tcPr>
            <w:tcW w:w="1253" w:type="pct"/>
          </w:tcPr>
          <w:p w14:paraId="55C19683" w14:textId="72178A5E" w:rsidR="00D06394" w:rsidRPr="001B60DD" w:rsidRDefault="00FE3828" w:rsidP="00FE3828">
            <w:pPr>
              <w:rPr>
                <w:rFonts w:eastAsia="等线"/>
              </w:rPr>
            </w:pPr>
            <w:r>
              <w:rPr>
                <w:rFonts w:eastAsia="等线" w:hint="eastAsia"/>
              </w:rPr>
              <w:t>Issue on the name and place of the</w:t>
            </w:r>
            <w:r>
              <w:t xml:space="preserve"> </w:t>
            </w:r>
            <w:proofErr w:type="spellStart"/>
            <w:r w:rsidR="006A1CC5" w:rsidRPr="006A1CC5">
              <w:rPr>
                <w:rFonts w:eastAsia="等线"/>
              </w:rPr>
              <w:t>candidateSpecificOffsetS</w:t>
            </w:r>
            <w:proofErr w:type="spellEnd"/>
            <w:r w:rsidR="006A1CC5" w:rsidRPr="006A1CC5">
              <w:rPr>
                <w:rFonts w:eastAsia="等线"/>
              </w:rPr>
              <w:t xml:space="preserve"> </w:t>
            </w:r>
            <w:r w:rsidRPr="00EE6E73">
              <w:rPr>
                <w:iCs/>
              </w:rPr>
              <w:t>field description</w:t>
            </w:r>
          </w:p>
        </w:tc>
        <w:tc>
          <w:tcPr>
            <w:tcW w:w="520" w:type="pct"/>
          </w:tcPr>
          <w:p w14:paraId="7EB80E68" w14:textId="77777777" w:rsidR="00D06394" w:rsidRPr="002931E3" w:rsidRDefault="00D06394" w:rsidP="008E1D9D">
            <w:pPr>
              <w:rPr>
                <w:rFonts w:eastAsia="等线"/>
              </w:rPr>
            </w:pPr>
          </w:p>
        </w:tc>
        <w:tc>
          <w:tcPr>
            <w:tcW w:w="699" w:type="pct"/>
          </w:tcPr>
          <w:p w14:paraId="760D9E6B" w14:textId="77777777" w:rsidR="00D06394" w:rsidRDefault="00D06394" w:rsidP="008E1D9D">
            <w:pPr>
              <w:rPr>
                <w:rFonts w:eastAsia="等线"/>
              </w:rPr>
            </w:pPr>
            <w:r>
              <w:rPr>
                <w:rFonts w:eastAsia="等线" w:hint="eastAsia"/>
              </w:rPr>
              <w:t>Rui</w:t>
            </w:r>
          </w:p>
          <w:p w14:paraId="03836BA1" w14:textId="77777777" w:rsidR="00D06394" w:rsidRPr="001B60DD" w:rsidRDefault="00D06394" w:rsidP="008E1D9D">
            <w:pPr>
              <w:rPr>
                <w:rFonts w:eastAsia="等线"/>
              </w:rPr>
            </w:pPr>
            <w:r>
              <w:rPr>
                <w:rFonts w:eastAsia="等线" w:hint="eastAsia"/>
              </w:rPr>
              <w:t>(CATT)</w:t>
            </w:r>
          </w:p>
        </w:tc>
        <w:tc>
          <w:tcPr>
            <w:tcW w:w="445" w:type="pct"/>
          </w:tcPr>
          <w:p w14:paraId="63C4C399" w14:textId="77777777" w:rsidR="00D06394" w:rsidRDefault="00D06394" w:rsidP="008E1D9D"/>
        </w:tc>
        <w:tc>
          <w:tcPr>
            <w:tcW w:w="381" w:type="pct"/>
          </w:tcPr>
          <w:p w14:paraId="0E90A2B2" w14:textId="77777777" w:rsidR="00D06394" w:rsidRPr="00B74F96" w:rsidRDefault="00D06394" w:rsidP="008E1D9D">
            <w:pPr>
              <w:rPr>
                <w:rFonts w:eastAsia="等线"/>
              </w:rPr>
            </w:pPr>
            <w:r>
              <w:rPr>
                <w:rFonts w:eastAsia="等线" w:hint="eastAsia"/>
              </w:rPr>
              <w:t>V005</w:t>
            </w:r>
          </w:p>
        </w:tc>
        <w:tc>
          <w:tcPr>
            <w:tcW w:w="365" w:type="pct"/>
          </w:tcPr>
          <w:p w14:paraId="5DBE3F88" w14:textId="77777777" w:rsidR="00D06394" w:rsidRDefault="00D06394" w:rsidP="008E1D9D"/>
        </w:tc>
      </w:tr>
    </w:tbl>
    <w:p w14:paraId="79C68F44" w14:textId="77777777" w:rsidR="00D06394" w:rsidRDefault="00D06394" w:rsidP="00D06394">
      <w:pPr>
        <w:pStyle w:val="CommentText"/>
      </w:pPr>
      <w:r>
        <w:rPr>
          <w:b/>
        </w:rPr>
        <w:lastRenderedPageBreak/>
        <w:br/>
        <w:t>[Description]</w:t>
      </w:r>
      <w:r>
        <w:t>:</w:t>
      </w:r>
      <w:r>
        <w:rPr>
          <w:rFonts w:eastAsia="等线" w:hint="eastAsia"/>
        </w:rPr>
        <w:t xml:space="preserve"> </w:t>
      </w:r>
    </w:p>
    <w:p w14:paraId="51730CE7" w14:textId="218CE088" w:rsidR="00D06394" w:rsidRDefault="006A1CC5" w:rsidP="00D06394">
      <w:pPr>
        <w:pStyle w:val="CommentText"/>
        <w:rPr>
          <w:rFonts w:eastAsia="等线"/>
        </w:rPr>
      </w:pPr>
      <w:r>
        <w:rPr>
          <w:rFonts w:eastAsia="等线" w:hint="eastAsia"/>
        </w:rPr>
        <w:t>Two issue to address,</w:t>
      </w:r>
    </w:p>
    <w:p w14:paraId="348E76AE" w14:textId="5EC07FB5" w:rsidR="006A1CC5" w:rsidRDefault="006D4B0D" w:rsidP="00C26CC2">
      <w:pPr>
        <w:pStyle w:val="CommentText"/>
        <w:numPr>
          <w:ilvl w:val="0"/>
          <w:numId w:val="8"/>
        </w:numPr>
        <w:rPr>
          <w:rFonts w:eastAsia="等线"/>
        </w:rPr>
      </w:pPr>
      <w:r>
        <w:rPr>
          <w:rFonts w:eastAsia="等线" w:hint="eastAsia"/>
        </w:rPr>
        <w:t xml:space="preserve">it is not suitable to used candidate in the </w:t>
      </w:r>
      <w:proofErr w:type="spellStart"/>
      <w:r w:rsidR="006A1CC5">
        <w:rPr>
          <w:rFonts w:eastAsia="等线" w:hint="eastAsia"/>
        </w:rPr>
        <w:t>the</w:t>
      </w:r>
      <w:proofErr w:type="spellEnd"/>
      <w:r w:rsidR="006A1CC5">
        <w:rPr>
          <w:rFonts w:eastAsia="等线" w:hint="eastAsia"/>
        </w:rPr>
        <w:t xml:space="preserve"> name of </w:t>
      </w:r>
      <w:proofErr w:type="spellStart"/>
      <w:r>
        <w:rPr>
          <w:rFonts w:eastAsia="等线"/>
          <w:b/>
          <w:i/>
        </w:rPr>
        <w:t>candidateSpecificOffsetS</w:t>
      </w:r>
      <w:proofErr w:type="spellEnd"/>
      <w:r w:rsidRPr="006D4B0D">
        <w:rPr>
          <w:rFonts w:eastAsia="等线" w:hint="eastAsia"/>
        </w:rPr>
        <w:t xml:space="preserve"> as it is used for </w:t>
      </w:r>
      <w:r w:rsidRPr="006D4B0D">
        <w:rPr>
          <w:rFonts w:eastAsia="等线"/>
        </w:rPr>
        <w:t>serving</w:t>
      </w:r>
      <w:r w:rsidRPr="006D4B0D">
        <w:rPr>
          <w:rFonts w:eastAsia="等线" w:hint="eastAsia"/>
        </w:rPr>
        <w:t xml:space="preserve"> cell</w:t>
      </w:r>
    </w:p>
    <w:p w14:paraId="45C2D4A8" w14:textId="71AAC623" w:rsidR="00D06394" w:rsidRPr="006D4B0D" w:rsidRDefault="006D4B0D" w:rsidP="00C26CC2">
      <w:pPr>
        <w:pStyle w:val="CommentText"/>
        <w:numPr>
          <w:ilvl w:val="0"/>
          <w:numId w:val="8"/>
        </w:numPr>
        <w:rPr>
          <w:rFonts w:eastAsia="等线"/>
        </w:rPr>
      </w:pPr>
      <w:r>
        <w:rPr>
          <w:rFonts w:eastAsia="等线" w:hint="eastAsia"/>
        </w:rPr>
        <w:t>the</w:t>
      </w:r>
      <w:r w:rsidRPr="006D4B0D">
        <w:rPr>
          <w:iCs/>
        </w:rPr>
        <w:t xml:space="preserve"> </w:t>
      </w:r>
      <w:r w:rsidRPr="00EE6E73">
        <w:rPr>
          <w:iCs/>
        </w:rPr>
        <w:t>field description</w:t>
      </w:r>
      <w:r>
        <w:rPr>
          <w:rFonts w:eastAsia="等线" w:hint="eastAsia"/>
          <w:iCs/>
        </w:rPr>
        <w:t xml:space="preserve"> should be under</w:t>
      </w:r>
      <w:r w:rsidRPr="006D4B0D">
        <w:rPr>
          <w:i/>
          <w:szCs w:val="22"/>
          <w:lang w:eastAsia="sv-SE"/>
        </w:rPr>
        <w:t xml:space="preserve"> </w:t>
      </w:r>
      <w:r w:rsidRPr="00EE6E73">
        <w:rPr>
          <w:i/>
          <w:szCs w:val="22"/>
          <w:lang w:eastAsia="sv-SE"/>
        </w:rPr>
        <w:t>LTM-CSI-</w:t>
      </w:r>
      <w:proofErr w:type="spellStart"/>
      <w:r w:rsidRPr="00EE6E73">
        <w:rPr>
          <w:i/>
          <w:szCs w:val="22"/>
          <w:lang w:eastAsia="sv-SE"/>
        </w:rPr>
        <w:t>ReportConfig</w:t>
      </w:r>
      <w:proofErr w:type="spellEnd"/>
      <w:r>
        <w:rPr>
          <w:rFonts w:eastAsia="等线" w:hint="eastAsia"/>
          <w:i/>
          <w:szCs w:val="22"/>
        </w:rPr>
        <w:t xml:space="preserve"> </w:t>
      </w:r>
      <w:r w:rsidRPr="006D4B0D">
        <w:rPr>
          <w:rFonts w:eastAsia="等线" w:hint="eastAsia"/>
          <w:szCs w:val="22"/>
        </w:rPr>
        <w:t xml:space="preserve">but not </w:t>
      </w:r>
      <w:r w:rsidRPr="006D4B0D">
        <w:t>LTM-</w:t>
      </w:r>
      <w:proofErr w:type="spellStart"/>
      <w:r w:rsidRPr="006D4B0D">
        <w:t>CandidateReportConfig</w:t>
      </w:r>
      <w:proofErr w:type="spellEnd"/>
    </w:p>
    <w:p w14:paraId="5E650998" w14:textId="77777777" w:rsidR="00D06394" w:rsidRDefault="00D06394" w:rsidP="00D06394">
      <w:pPr>
        <w:pStyle w:val="CommentText"/>
        <w:rPr>
          <w:rFonts w:eastAsia="等线"/>
        </w:rPr>
      </w:pPr>
      <w:r>
        <w:rPr>
          <w:b/>
        </w:rPr>
        <w:t>[Proposed Change]</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E3828" w:rsidRPr="00EE6E73" w14:paraId="430FE17F" w14:textId="77777777" w:rsidTr="00FE3828">
        <w:tc>
          <w:tcPr>
            <w:tcW w:w="5000" w:type="pct"/>
            <w:tcBorders>
              <w:top w:val="single" w:sz="4" w:space="0" w:color="auto"/>
              <w:left w:val="single" w:sz="4" w:space="0" w:color="auto"/>
              <w:bottom w:val="single" w:sz="4" w:space="0" w:color="auto"/>
              <w:right w:val="single" w:sz="4" w:space="0" w:color="auto"/>
            </w:tcBorders>
          </w:tcPr>
          <w:p w14:paraId="20DC6B5F" w14:textId="77777777" w:rsidR="00FE3828" w:rsidRPr="00EE6E73" w:rsidRDefault="00FE3828" w:rsidP="008E1D9D">
            <w:pPr>
              <w:pStyle w:val="TAH"/>
              <w:rPr>
                <w:szCs w:val="22"/>
                <w:lang w:eastAsia="sv-SE"/>
              </w:rPr>
            </w:pPr>
            <w:r w:rsidRPr="00EE6E73">
              <w:rPr>
                <w:i/>
                <w:szCs w:val="22"/>
                <w:lang w:eastAsia="sv-SE"/>
              </w:rPr>
              <w:t>LTM-CSI-</w:t>
            </w:r>
            <w:proofErr w:type="spellStart"/>
            <w:r w:rsidRPr="00EE6E73">
              <w:rPr>
                <w:i/>
                <w:szCs w:val="22"/>
                <w:lang w:eastAsia="sv-SE"/>
              </w:rPr>
              <w:t>ReportConfig</w:t>
            </w:r>
            <w:proofErr w:type="spellEnd"/>
            <w:r w:rsidRPr="00EE6E73">
              <w:rPr>
                <w:i/>
                <w:szCs w:val="22"/>
                <w:lang w:eastAsia="sv-SE"/>
              </w:rPr>
              <w:t xml:space="preserve"> </w:t>
            </w:r>
            <w:r w:rsidRPr="00EE6E73">
              <w:rPr>
                <w:szCs w:val="22"/>
                <w:lang w:eastAsia="sv-SE"/>
              </w:rPr>
              <w:t>field descriptions</w:t>
            </w:r>
          </w:p>
        </w:tc>
      </w:tr>
      <w:tr w:rsidR="00FE3828" w:rsidRPr="000B7163" w14:paraId="245A50A0" w14:textId="77777777" w:rsidTr="00FE3828">
        <w:tc>
          <w:tcPr>
            <w:tcW w:w="5000" w:type="pct"/>
            <w:tcBorders>
              <w:top w:val="single" w:sz="4" w:space="0" w:color="auto"/>
              <w:left w:val="single" w:sz="4" w:space="0" w:color="auto"/>
              <w:bottom w:val="single" w:sz="4" w:space="0" w:color="auto"/>
              <w:right w:val="single" w:sz="4" w:space="0" w:color="auto"/>
            </w:tcBorders>
          </w:tcPr>
          <w:p w14:paraId="534A91A3" w14:textId="77777777" w:rsidR="00FE3828" w:rsidRDefault="00FE3828" w:rsidP="008E1D9D">
            <w:pPr>
              <w:pStyle w:val="TAH"/>
              <w:jc w:val="left"/>
              <w:rPr>
                <w:rFonts w:eastAsia="等线"/>
                <w:iCs/>
                <w:szCs w:val="22"/>
              </w:rPr>
            </w:pPr>
            <w:proofErr w:type="spellStart"/>
            <w:r>
              <w:rPr>
                <w:rFonts w:eastAsia="等线" w:hint="eastAsia"/>
                <w:i/>
                <w:szCs w:val="22"/>
              </w:rPr>
              <w:t>e</w:t>
            </w:r>
            <w:r>
              <w:rPr>
                <w:rFonts w:eastAsia="等线"/>
                <w:i/>
                <w:szCs w:val="22"/>
              </w:rPr>
              <w:t>ventId</w:t>
            </w:r>
            <w:proofErr w:type="spellEnd"/>
          </w:p>
          <w:p w14:paraId="6EC20582" w14:textId="77777777" w:rsidR="00FE3828" w:rsidRPr="005B7601" w:rsidRDefault="00FE3828" w:rsidP="008E1D9D">
            <w:pPr>
              <w:pStyle w:val="TAH"/>
              <w:jc w:val="left"/>
              <w:rPr>
                <w:rFonts w:eastAsia="等线"/>
                <w:b w:val="0"/>
                <w:bCs/>
                <w:iCs/>
                <w:szCs w:val="22"/>
              </w:rPr>
            </w:pPr>
            <w:r>
              <w:rPr>
                <w:rFonts w:eastAsia="等线" w:hint="eastAsia"/>
                <w:b w:val="0"/>
                <w:bCs/>
                <w:iCs/>
                <w:szCs w:val="22"/>
              </w:rPr>
              <w:t>T</w:t>
            </w:r>
            <w:r>
              <w:rPr>
                <w:rFonts w:eastAsia="等线"/>
                <w:b w:val="0"/>
                <w:bCs/>
                <w:iCs/>
                <w:szCs w:val="22"/>
              </w:rPr>
              <w:t>ype of LTM event for triggering event-triggered measurement report as specified in TS 38.321 [3].</w:t>
            </w:r>
          </w:p>
        </w:tc>
      </w:tr>
      <w:tr w:rsidR="00FE3828" w:rsidRPr="00D91587" w14:paraId="65489EFE" w14:textId="77777777" w:rsidTr="00FE3828">
        <w:tc>
          <w:tcPr>
            <w:tcW w:w="5000" w:type="pct"/>
            <w:tcBorders>
              <w:top w:val="single" w:sz="4" w:space="0" w:color="auto"/>
              <w:left w:val="single" w:sz="4" w:space="0" w:color="auto"/>
              <w:bottom w:val="single" w:sz="4" w:space="0" w:color="auto"/>
              <w:right w:val="single" w:sz="4" w:space="0" w:color="auto"/>
            </w:tcBorders>
          </w:tcPr>
          <w:p w14:paraId="37D3E277" w14:textId="77777777" w:rsidR="00FE3828" w:rsidRDefault="00FE3828" w:rsidP="008E1D9D">
            <w:pPr>
              <w:pStyle w:val="TAL"/>
              <w:rPr>
                <w:rFonts w:eastAsia="等线"/>
                <w:b/>
                <w:i/>
                <w:szCs w:val="22"/>
              </w:rPr>
            </w:pPr>
            <w:r>
              <w:rPr>
                <w:rFonts w:eastAsia="等线"/>
                <w:b/>
                <w:i/>
                <w:szCs w:val="22"/>
              </w:rPr>
              <w:t>h</w:t>
            </w:r>
            <w:r w:rsidRPr="00B26D08">
              <w:rPr>
                <w:rFonts w:eastAsia="等线"/>
                <w:b/>
                <w:i/>
                <w:szCs w:val="22"/>
              </w:rPr>
              <w:t>ysteresis</w:t>
            </w:r>
          </w:p>
          <w:p w14:paraId="56A3CEFD" w14:textId="77777777" w:rsidR="00FE3828" w:rsidRPr="00D91587" w:rsidRDefault="00FE3828" w:rsidP="008E1D9D">
            <w:pPr>
              <w:pStyle w:val="TAL"/>
              <w:rPr>
                <w:rFonts w:eastAsia="等线"/>
                <w:bCs/>
                <w:iCs/>
                <w:szCs w:val="22"/>
              </w:rPr>
            </w:pPr>
            <w:r>
              <w:rPr>
                <w:rFonts w:eastAsia="等线" w:hint="eastAsia"/>
                <w:bCs/>
                <w:iCs/>
                <w:szCs w:val="22"/>
              </w:rPr>
              <w:t>H</w:t>
            </w:r>
            <w:r>
              <w:rPr>
                <w:rFonts w:eastAsia="等线"/>
                <w:bCs/>
                <w:iCs/>
                <w:szCs w:val="22"/>
              </w:rPr>
              <w:t>ysteresis when evaluating the entering/leaving conditions for an LTM event.</w:t>
            </w:r>
          </w:p>
        </w:tc>
      </w:tr>
      <w:tr w:rsidR="00FE3828" w:rsidRPr="00D91587" w14:paraId="28D42A8C" w14:textId="77777777" w:rsidTr="00FE3828">
        <w:tc>
          <w:tcPr>
            <w:tcW w:w="5000" w:type="pct"/>
            <w:tcBorders>
              <w:top w:val="single" w:sz="4" w:space="0" w:color="auto"/>
              <w:left w:val="single" w:sz="4" w:space="0" w:color="auto"/>
              <w:bottom w:val="single" w:sz="4" w:space="0" w:color="auto"/>
              <w:right w:val="single" w:sz="4" w:space="0" w:color="auto"/>
            </w:tcBorders>
          </w:tcPr>
          <w:p w14:paraId="2E08635F" w14:textId="77777777" w:rsidR="00FE3828" w:rsidRDefault="00FE3828" w:rsidP="008E1D9D">
            <w:pPr>
              <w:pStyle w:val="TAL"/>
              <w:rPr>
                <w:rFonts w:eastAsia="等线"/>
                <w:b/>
                <w:i/>
                <w:szCs w:val="22"/>
              </w:rPr>
            </w:pPr>
            <w:proofErr w:type="spellStart"/>
            <w:r w:rsidRPr="00ED5450">
              <w:rPr>
                <w:rFonts w:eastAsia="等线"/>
                <w:b/>
                <w:i/>
                <w:szCs w:val="22"/>
              </w:rPr>
              <w:t>ltm-CandidateReportConfigList</w:t>
            </w:r>
            <w:proofErr w:type="spellEnd"/>
          </w:p>
          <w:p w14:paraId="12D8F8F9" w14:textId="77777777" w:rsidR="00FE3828" w:rsidRPr="00DA5994" w:rsidRDefault="00FE3828" w:rsidP="008E1D9D">
            <w:pPr>
              <w:pStyle w:val="TAL"/>
              <w:rPr>
                <w:rFonts w:eastAsia="等线"/>
                <w:bCs/>
                <w:iCs/>
                <w:szCs w:val="22"/>
              </w:rPr>
            </w:pPr>
            <w:r>
              <w:rPr>
                <w:rFonts w:eastAsia="等线" w:hint="eastAsia"/>
                <w:bCs/>
                <w:iCs/>
                <w:szCs w:val="22"/>
              </w:rPr>
              <w:t>L</w:t>
            </w:r>
            <w:r>
              <w:rPr>
                <w:rFonts w:eastAsia="等线"/>
                <w:bCs/>
                <w:iCs/>
                <w:szCs w:val="22"/>
              </w:rPr>
              <w:t xml:space="preserve">ist of report configurations for LTM candidate IDs. If the field is absent the UE shall measure all the </w:t>
            </w:r>
            <w:r>
              <w:rPr>
                <w:rFonts w:eastAsia="等线" w:hint="eastAsia"/>
              </w:rPr>
              <w:t>L</w:t>
            </w:r>
            <w:r>
              <w:rPr>
                <w:rFonts w:eastAsia="等线"/>
              </w:rPr>
              <w:t xml:space="preserve">TM candidate cells associated to the field </w:t>
            </w:r>
            <w:proofErr w:type="spellStart"/>
            <w:r w:rsidRPr="00C44215">
              <w:rPr>
                <w:i/>
                <w:iCs/>
              </w:rPr>
              <w:t>ltm-ResourcesForChannelMeasurement</w:t>
            </w:r>
            <w:proofErr w:type="spellEnd"/>
            <w:r w:rsidRPr="00C44215">
              <w:rPr>
                <w:i/>
                <w:iCs/>
              </w:rPr>
              <w:t>.</w:t>
            </w:r>
          </w:p>
        </w:tc>
      </w:tr>
      <w:tr w:rsidR="00FE3828" w:rsidRPr="00D91587" w14:paraId="154296CF" w14:textId="77777777" w:rsidTr="00FE3828">
        <w:tc>
          <w:tcPr>
            <w:tcW w:w="5000" w:type="pct"/>
            <w:tcBorders>
              <w:top w:val="single" w:sz="4" w:space="0" w:color="auto"/>
              <w:left w:val="single" w:sz="4" w:space="0" w:color="auto"/>
              <w:bottom w:val="single" w:sz="4" w:space="0" w:color="auto"/>
              <w:right w:val="single" w:sz="4" w:space="0" w:color="auto"/>
            </w:tcBorders>
          </w:tcPr>
          <w:p w14:paraId="6E70F846" w14:textId="77777777" w:rsidR="00FE3828" w:rsidRDefault="00FE3828" w:rsidP="008E1D9D">
            <w:pPr>
              <w:pStyle w:val="TAL"/>
              <w:rPr>
                <w:rFonts w:eastAsia="等线"/>
                <w:b/>
                <w:i/>
                <w:szCs w:val="22"/>
              </w:rPr>
            </w:pPr>
            <w:proofErr w:type="spellStart"/>
            <w:r w:rsidRPr="00EB1BB2">
              <w:rPr>
                <w:rFonts w:eastAsia="等线"/>
                <w:b/>
                <w:i/>
                <w:szCs w:val="22"/>
              </w:rPr>
              <w:t>ltm-EventTriggeredPeriodicReport</w:t>
            </w:r>
            <w:proofErr w:type="spellEnd"/>
          </w:p>
          <w:p w14:paraId="7EF19734" w14:textId="77777777" w:rsidR="00FE3828" w:rsidRPr="00EB1BB2" w:rsidRDefault="00FE3828" w:rsidP="008E1D9D">
            <w:pPr>
              <w:pStyle w:val="TAL"/>
              <w:rPr>
                <w:rFonts w:eastAsia="等线"/>
                <w:bCs/>
                <w:iCs/>
                <w:szCs w:val="22"/>
              </w:rPr>
            </w:pPr>
            <w:r>
              <w:rPr>
                <w:rFonts w:eastAsia="等线"/>
                <w:bCs/>
                <w:iCs/>
                <w:szCs w:val="22"/>
              </w:rPr>
              <w:t>This field indicates when an LTM event is triggered, whether the event-triggered measurement report is sent periodically. If the field is absent, the event-triggered measurement report is sent once, as specified in TS 38.321 [3].</w:t>
            </w:r>
          </w:p>
        </w:tc>
      </w:tr>
      <w:tr w:rsidR="00FE3828" w:rsidRPr="00D91587" w14:paraId="257BBA99" w14:textId="77777777" w:rsidTr="00FE3828">
        <w:tc>
          <w:tcPr>
            <w:tcW w:w="5000" w:type="pct"/>
            <w:tcBorders>
              <w:top w:val="single" w:sz="4" w:space="0" w:color="auto"/>
              <w:left w:val="single" w:sz="4" w:space="0" w:color="auto"/>
              <w:bottom w:val="single" w:sz="4" w:space="0" w:color="auto"/>
              <w:right w:val="single" w:sz="4" w:space="0" w:color="auto"/>
            </w:tcBorders>
          </w:tcPr>
          <w:p w14:paraId="36A052D9" w14:textId="77777777" w:rsidR="00FE3828" w:rsidRDefault="00FE3828" w:rsidP="008E1D9D">
            <w:pPr>
              <w:pStyle w:val="TAL"/>
              <w:rPr>
                <w:rFonts w:eastAsia="等线"/>
                <w:b/>
                <w:i/>
                <w:szCs w:val="22"/>
              </w:rPr>
            </w:pPr>
            <w:proofErr w:type="spellStart"/>
            <w:r w:rsidRPr="00EB1BB2">
              <w:rPr>
                <w:rFonts w:eastAsia="等线"/>
                <w:b/>
                <w:i/>
                <w:szCs w:val="22"/>
              </w:rPr>
              <w:t>ltm-EventTriggeredReport</w:t>
            </w:r>
            <w:r>
              <w:rPr>
                <w:rFonts w:eastAsia="等线"/>
                <w:b/>
                <w:i/>
                <w:szCs w:val="22"/>
              </w:rPr>
              <w:t>Content</w:t>
            </w:r>
            <w:proofErr w:type="spellEnd"/>
          </w:p>
          <w:p w14:paraId="3F972BE5" w14:textId="77777777" w:rsidR="00FE3828" w:rsidRPr="00EB1BB2" w:rsidRDefault="00FE3828" w:rsidP="008E1D9D">
            <w:pPr>
              <w:pStyle w:val="TAL"/>
              <w:rPr>
                <w:rFonts w:eastAsia="等线"/>
                <w:bCs/>
                <w:iCs/>
                <w:szCs w:val="22"/>
              </w:rPr>
            </w:pPr>
            <w:r>
              <w:rPr>
                <w:rFonts w:eastAsia="等线"/>
                <w:bCs/>
                <w:iCs/>
                <w:szCs w:val="22"/>
              </w:rPr>
              <w:t xml:space="preserve">This field indicates what to include in a measurement report when an LTM event is triggered. </w:t>
            </w:r>
            <w:r>
              <w:rPr>
                <w:rFonts w:eastAsia="等线" w:hint="eastAsia"/>
                <w:bCs/>
                <w:iCs/>
                <w:szCs w:val="22"/>
              </w:rPr>
              <w:t>W</w:t>
            </w:r>
            <w:r>
              <w:rPr>
                <w:rFonts w:eastAsia="等线"/>
                <w:bCs/>
                <w:iCs/>
                <w:szCs w:val="22"/>
              </w:rPr>
              <w:t xml:space="preserve">hen this field is absent, the field </w:t>
            </w:r>
            <w:proofErr w:type="spellStart"/>
            <w:r w:rsidRPr="0067559A">
              <w:rPr>
                <w:rFonts w:eastAsia="等线"/>
                <w:bCs/>
                <w:i/>
                <w:szCs w:val="22"/>
              </w:rPr>
              <w:t>ltm-ReportConfigType</w:t>
            </w:r>
            <w:proofErr w:type="spellEnd"/>
            <w:r>
              <w:rPr>
                <w:rFonts w:eastAsia="等线"/>
                <w:bCs/>
                <w:iCs/>
                <w:szCs w:val="22"/>
              </w:rPr>
              <w:t xml:space="preserve"> is set to </w:t>
            </w:r>
            <w:proofErr w:type="spellStart"/>
            <w:r w:rsidRPr="0067559A">
              <w:rPr>
                <w:rFonts w:eastAsia="等线"/>
                <w:bCs/>
                <w:i/>
                <w:szCs w:val="22"/>
              </w:rPr>
              <w:t>eventTriggered</w:t>
            </w:r>
            <w:proofErr w:type="spellEnd"/>
            <w:r>
              <w:rPr>
                <w:rFonts w:eastAsia="等线"/>
                <w:bCs/>
                <w:iCs/>
                <w:szCs w:val="22"/>
              </w:rPr>
              <w:t xml:space="preserve">, and the corresponding </w:t>
            </w:r>
            <w:r w:rsidRPr="0067559A">
              <w:rPr>
                <w:rFonts w:eastAsia="等线"/>
                <w:bCs/>
                <w:i/>
                <w:szCs w:val="22"/>
              </w:rPr>
              <w:t>LTM-CSI-</w:t>
            </w:r>
            <w:proofErr w:type="spellStart"/>
            <w:r w:rsidRPr="0067559A">
              <w:rPr>
                <w:rFonts w:eastAsia="等线"/>
                <w:bCs/>
                <w:i/>
                <w:szCs w:val="22"/>
              </w:rPr>
              <w:t>ReportConfigId</w:t>
            </w:r>
            <w:proofErr w:type="spellEnd"/>
            <w:r>
              <w:rPr>
                <w:rFonts w:eastAsia="等线"/>
                <w:bCs/>
                <w:i/>
                <w:szCs w:val="22"/>
              </w:rPr>
              <w:t xml:space="preserve"> </w:t>
            </w:r>
            <w:r>
              <w:rPr>
                <w:rFonts w:eastAsia="等线"/>
                <w:bCs/>
                <w:iCs/>
                <w:szCs w:val="22"/>
              </w:rPr>
              <w:t xml:space="preserve">is part of an </w:t>
            </w:r>
            <w:r w:rsidRPr="0067559A">
              <w:rPr>
                <w:rFonts w:eastAsia="等线"/>
                <w:bCs/>
                <w:i/>
                <w:szCs w:val="22"/>
              </w:rPr>
              <w:t>LTM-</w:t>
            </w:r>
            <w:proofErr w:type="spellStart"/>
            <w:r w:rsidRPr="0067559A">
              <w:rPr>
                <w:rFonts w:eastAsia="等线"/>
                <w:bCs/>
                <w:i/>
                <w:szCs w:val="22"/>
              </w:rPr>
              <w:t>ExecutionConditionList</w:t>
            </w:r>
            <w:proofErr w:type="spellEnd"/>
            <w:r>
              <w:rPr>
                <w:rFonts w:eastAsia="等线"/>
                <w:bCs/>
                <w:i/>
                <w:szCs w:val="22"/>
              </w:rPr>
              <w:t xml:space="preserve"> </w:t>
            </w:r>
            <w:r w:rsidRPr="0067559A">
              <w:rPr>
                <w:rFonts w:eastAsia="等线"/>
                <w:bCs/>
                <w:iCs/>
                <w:szCs w:val="22"/>
              </w:rPr>
              <w:t>IE</w:t>
            </w:r>
            <w:r>
              <w:rPr>
                <w:rFonts w:eastAsia="等线"/>
                <w:bCs/>
                <w:iCs/>
                <w:szCs w:val="22"/>
              </w:rPr>
              <w:t>, when the associated LTM event is fulfilled, the UE triggers an LTM cell switch procedure instead of an event-triggered measurement report, as specified in TS 38.321 [3].</w:t>
            </w:r>
            <w:r w:rsidDel="00EE7F11">
              <w:rPr>
                <w:rStyle w:val="CommentReference"/>
                <w:rFonts w:ascii="Times New Roman" w:hAnsi="Times New Roman"/>
              </w:rPr>
              <w:t xml:space="preserve"> </w:t>
            </w:r>
          </w:p>
        </w:tc>
      </w:tr>
      <w:tr w:rsidR="00FE3828" w:rsidRPr="00D91587" w14:paraId="049DE3FE" w14:textId="77777777" w:rsidTr="00FE3828">
        <w:tc>
          <w:tcPr>
            <w:tcW w:w="5000" w:type="pct"/>
            <w:tcBorders>
              <w:top w:val="single" w:sz="4" w:space="0" w:color="auto"/>
              <w:left w:val="single" w:sz="4" w:space="0" w:color="auto"/>
              <w:bottom w:val="single" w:sz="4" w:space="0" w:color="auto"/>
              <w:right w:val="single" w:sz="4" w:space="0" w:color="auto"/>
            </w:tcBorders>
          </w:tcPr>
          <w:p w14:paraId="16B24139" w14:textId="77777777" w:rsidR="00FE3828" w:rsidRDefault="00FE3828" w:rsidP="008E1D9D">
            <w:pPr>
              <w:pStyle w:val="TAL"/>
              <w:rPr>
                <w:rFonts w:eastAsia="等线"/>
                <w:b/>
                <w:i/>
                <w:szCs w:val="22"/>
              </w:rPr>
            </w:pPr>
            <w:proofErr w:type="spellStart"/>
            <w:r w:rsidRPr="00F92B97">
              <w:rPr>
                <w:rFonts w:eastAsia="等线"/>
                <w:b/>
                <w:i/>
                <w:szCs w:val="22"/>
              </w:rPr>
              <w:t>ltm-ReportConfigType</w:t>
            </w:r>
            <w:proofErr w:type="spellEnd"/>
          </w:p>
          <w:p w14:paraId="4F7CDFAE" w14:textId="77777777" w:rsidR="00FE3828" w:rsidRPr="00992F25" w:rsidRDefault="00FE3828" w:rsidP="008E1D9D">
            <w:pPr>
              <w:pStyle w:val="TAL"/>
              <w:rPr>
                <w:rFonts w:eastAsia="等线"/>
                <w:bCs/>
                <w:iCs/>
                <w:szCs w:val="22"/>
              </w:rPr>
            </w:pPr>
            <w:r>
              <w:rPr>
                <w:rFonts w:eastAsia="等线" w:hint="eastAsia"/>
                <w:bCs/>
                <w:iCs/>
                <w:szCs w:val="22"/>
              </w:rPr>
              <w:t>T</w:t>
            </w:r>
            <w:r>
              <w:rPr>
                <w:rFonts w:eastAsia="等线"/>
                <w:bCs/>
                <w:iCs/>
                <w:szCs w:val="22"/>
              </w:rPr>
              <w:t xml:space="preserve">his field specifies how the UE shall report the measurement results for LTM either by </w:t>
            </w:r>
            <w:proofErr w:type="spellStart"/>
            <w:r>
              <w:rPr>
                <w:rFonts w:eastAsia="等线"/>
                <w:bCs/>
                <w:iCs/>
                <w:szCs w:val="22"/>
              </w:rPr>
              <w:t>gNB</w:t>
            </w:r>
            <w:proofErr w:type="spellEnd"/>
            <w:r>
              <w:rPr>
                <w:rFonts w:eastAsia="等线"/>
                <w:bCs/>
                <w:iCs/>
                <w:szCs w:val="22"/>
              </w:rPr>
              <w:t xml:space="preserve">-scheduled measurement report or by event-triggered measurement report by MAC CE. </w:t>
            </w:r>
            <w:r>
              <w:rPr>
                <w:bCs/>
                <w:iCs/>
              </w:rPr>
              <w:t xml:space="preserve">The UE shall ignore this field if </w:t>
            </w:r>
            <w:r w:rsidRPr="006C1F19">
              <w:rPr>
                <w:bCs/>
                <w:i/>
              </w:rPr>
              <w:t>LTM-CSI-</w:t>
            </w:r>
            <w:proofErr w:type="spellStart"/>
            <w:r w:rsidRPr="006C1F19">
              <w:rPr>
                <w:bCs/>
                <w:i/>
              </w:rPr>
              <w:t>ReportConfig</w:t>
            </w:r>
            <w:proofErr w:type="spellEnd"/>
            <w:r>
              <w:rPr>
                <w:bCs/>
                <w:iCs/>
              </w:rPr>
              <w:t xml:space="preserve"> is configured in </w:t>
            </w:r>
            <w:proofErr w:type="gramStart"/>
            <w:r>
              <w:rPr>
                <w:bCs/>
                <w:iCs/>
              </w:rPr>
              <w:t>a</w:t>
            </w:r>
            <w:proofErr w:type="gramEnd"/>
            <w:r>
              <w:rPr>
                <w:bCs/>
                <w:iCs/>
              </w:rPr>
              <w:t xml:space="preserve"> </w:t>
            </w:r>
            <w:r w:rsidRPr="006C1F19">
              <w:rPr>
                <w:bCs/>
                <w:i/>
              </w:rPr>
              <w:t>LTM-Candidate</w:t>
            </w:r>
            <w:r>
              <w:rPr>
                <w:bCs/>
                <w:iCs/>
              </w:rPr>
              <w:t xml:space="preserve"> IE.</w:t>
            </w:r>
          </w:p>
        </w:tc>
      </w:tr>
      <w:tr w:rsidR="00FE3828" w:rsidRPr="00EE6E73" w14:paraId="3485A336" w14:textId="77777777" w:rsidTr="00FE3828">
        <w:tc>
          <w:tcPr>
            <w:tcW w:w="5000" w:type="pct"/>
            <w:tcBorders>
              <w:top w:val="single" w:sz="4" w:space="0" w:color="auto"/>
              <w:left w:val="single" w:sz="4" w:space="0" w:color="auto"/>
              <w:bottom w:val="single" w:sz="4" w:space="0" w:color="auto"/>
              <w:right w:val="single" w:sz="4" w:space="0" w:color="auto"/>
            </w:tcBorders>
          </w:tcPr>
          <w:p w14:paraId="38402937" w14:textId="77777777" w:rsidR="00FE3828" w:rsidRPr="00EE6E73" w:rsidRDefault="00FE3828" w:rsidP="008E1D9D">
            <w:pPr>
              <w:pStyle w:val="TAL"/>
              <w:rPr>
                <w:b/>
                <w:i/>
              </w:rPr>
            </w:pPr>
            <w:proofErr w:type="spellStart"/>
            <w:r w:rsidRPr="00EE6E73">
              <w:rPr>
                <w:b/>
                <w:i/>
              </w:rPr>
              <w:t>ltm-ReportContent</w:t>
            </w:r>
            <w:proofErr w:type="spellEnd"/>
          </w:p>
          <w:p w14:paraId="107A07B0" w14:textId="77777777" w:rsidR="00FE3828" w:rsidRPr="00EE7F11" w:rsidRDefault="00FE3828" w:rsidP="008E1D9D">
            <w:pPr>
              <w:pStyle w:val="TAL"/>
              <w:rPr>
                <w:bCs/>
                <w:iCs/>
              </w:rPr>
            </w:pPr>
            <w:r w:rsidRPr="00EE6E73">
              <w:rPr>
                <w:bCs/>
                <w:iCs/>
              </w:rPr>
              <w:t>This field defines the content of the LTM L1 measurement report.</w:t>
            </w:r>
            <w:r>
              <w:rPr>
                <w:bCs/>
                <w:iCs/>
              </w:rPr>
              <w:t xml:space="preserve"> The UE shall ignore this field if the field </w:t>
            </w:r>
            <w:proofErr w:type="spellStart"/>
            <w:r w:rsidRPr="0067559A">
              <w:rPr>
                <w:rFonts w:eastAsia="等线"/>
                <w:bCs/>
                <w:i/>
                <w:szCs w:val="22"/>
              </w:rPr>
              <w:t>ltm-ReportConfigType</w:t>
            </w:r>
            <w:proofErr w:type="spellEnd"/>
            <w:r>
              <w:rPr>
                <w:rFonts w:eastAsia="等线"/>
                <w:bCs/>
                <w:iCs/>
                <w:szCs w:val="22"/>
              </w:rPr>
              <w:t xml:space="preserve"> is set to </w:t>
            </w:r>
            <w:proofErr w:type="spellStart"/>
            <w:r w:rsidRPr="0067559A">
              <w:rPr>
                <w:rFonts w:eastAsia="等线"/>
                <w:bCs/>
                <w:i/>
                <w:szCs w:val="22"/>
              </w:rPr>
              <w:t>eventTriggered</w:t>
            </w:r>
            <w:proofErr w:type="spellEnd"/>
            <w:r>
              <w:rPr>
                <w:rFonts w:eastAsia="等线"/>
                <w:bCs/>
                <w:iCs/>
                <w:szCs w:val="22"/>
              </w:rPr>
              <w:t>.</w:t>
            </w:r>
          </w:p>
        </w:tc>
      </w:tr>
      <w:tr w:rsidR="00FE3828" w:rsidRPr="000B7163" w14:paraId="1CFE30A6" w14:textId="77777777" w:rsidTr="00FE3828">
        <w:tc>
          <w:tcPr>
            <w:tcW w:w="5000" w:type="pct"/>
            <w:tcBorders>
              <w:top w:val="single" w:sz="4" w:space="0" w:color="auto"/>
              <w:left w:val="single" w:sz="4" w:space="0" w:color="auto"/>
              <w:bottom w:val="single" w:sz="4" w:space="0" w:color="auto"/>
              <w:right w:val="single" w:sz="4" w:space="0" w:color="auto"/>
            </w:tcBorders>
          </w:tcPr>
          <w:p w14:paraId="05D311E8" w14:textId="77777777" w:rsidR="00FE3828" w:rsidRDefault="00FE3828" w:rsidP="008E1D9D">
            <w:pPr>
              <w:pStyle w:val="TAL"/>
              <w:rPr>
                <w:rFonts w:eastAsia="等线"/>
                <w:b/>
                <w:i/>
              </w:rPr>
            </w:pPr>
            <w:proofErr w:type="spellStart"/>
            <w:r>
              <w:rPr>
                <w:rFonts w:eastAsia="等线" w:hint="eastAsia"/>
                <w:b/>
                <w:i/>
              </w:rPr>
              <w:t>l</w:t>
            </w:r>
            <w:r>
              <w:rPr>
                <w:rFonts w:eastAsia="等线"/>
                <w:b/>
                <w:i/>
              </w:rPr>
              <w:t>tm-</w:t>
            </w:r>
            <w:r w:rsidRPr="00CE471C">
              <w:rPr>
                <w:rFonts w:eastAsia="等线"/>
                <w:b/>
                <w:i/>
              </w:rPr>
              <w:t>ResourcesForChannelMeasurement</w:t>
            </w:r>
            <w:proofErr w:type="spellEnd"/>
            <w:r>
              <w:rPr>
                <w:rFonts w:eastAsia="等线"/>
                <w:b/>
                <w:i/>
              </w:rPr>
              <w:t xml:space="preserve">, </w:t>
            </w:r>
            <w:proofErr w:type="spellStart"/>
            <w:r>
              <w:rPr>
                <w:rFonts w:eastAsia="等线"/>
                <w:b/>
                <w:i/>
              </w:rPr>
              <w:t>ltm-ResourceForInterferenceMeasurements</w:t>
            </w:r>
            <w:proofErr w:type="spellEnd"/>
          </w:p>
          <w:p w14:paraId="0D62A91B" w14:textId="77777777" w:rsidR="00FE3828" w:rsidRPr="009117A3" w:rsidRDefault="00FE3828" w:rsidP="008E1D9D">
            <w:pPr>
              <w:pStyle w:val="TAL"/>
              <w:rPr>
                <w:rFonts w:eastAsia="等线"/>
                <w:bCs/>
                <w:iCs/>
              </w:rPr>
            </w:pPr>
            <w:r>
              <w:rPr>
                <w:rFonts w:eastAsia="等线" w:hint="eastAsia"/>
                <w:bCs/>
                <w:iCs/>
              </w:rPr>
              <w:t>T</w:t>
            </w:r>
            <w:r>
              <w:rPr>
                <w:rFonts w:eastAsia="等线"/>
                <w:bCs/>
                <w:iCs/>
              </w:rPr>
              <w:t xml:space="preserve">his field indicates the index of SSB or CSI-RS in the field </w:t>
            </w:r>
            <w:r>
              <w:rPr>
                <w:rFonts w:eastAsia="等线"/>
                <w:bCs/>
                <w:i/>
              </w:rPr>
              <w:t>LTM-CSI-</w:t>
            </w:r>
            <w:proofErr w:type="spellStart"/>
            <w:r>
              <w:rPr>
                <w:rFonts w:eastAsia="等线"/>
                <w:bCs/>
                <w:i/>
              </w:rPr>
              <w:t>ResourceConfig</w:t>
            </w:r>
            <w:proofErr w:type="spellEnd"/>
            <w:r>
              <w:rPr>
                <w:rFonts w:eastAsia="等线"/>
                <w:bCs/>
                <w:iCs/>
              </w:rPr>
              <w:t>.</w:t>
            </w:r>
          </w:p>
        </w:tc>
      </w:tr>
      <w:tr w:rsidR="00FE3828" w:rsidRPr="00DF7542" w14:paraId="67D7AA7B" w14:textId="77777777" w:rsidTr="00FE3828">
        <w:tc>
          <w:tcPr>
            <w:tcW w:w="5000" w:type="pct"/>
            <w:tcBorders>
              <w:top w:val="single" w:sz="4" w:space="0" w:color="auto"/>
              <w:left w:val="single" w:sz="4" w:space="0" w:color="auto"/>
              <w:bottom w:val="single" w:sz="4" w:space="0" w:color="auto"/>
              <w:right w:val="single" w:sz="4" w:space="0" w:color="auto"/>
            </w:tcBorders>
          </w:tcPr>
          <w:p w14:paraId="5E9D20DA" w14:textId="77777777" w:rsidR="00FE3828" w:rsidRDefault="00FE3828" w:rsidP="008E1D9D">
            <w:pPr>
              <w:pStyle w:val="TAL"/>
              <w:rPr>
                <w:rFonts w:eastAsia="等线"/>
                <w:b/>
                <w:i/>
                <w:szCs w:val="22"/>
              </w:rPr>
            </w:pPr>
            <w:r>
              <w:rPr>
                <w:rFonts w:eastAsia="等线"/>
                <w:b/>
                <w:i/>
                <w:szCs w:val="22"/>
              </w:rPr>
              <w:t>l</w:t>
            </w:r>
            <w:r w:rsidRPr="0016640F">
              <w:rPr>
                <w:rFonts w:eastAsia="等线"/>
                <w:b/>
                <w:i/>
                <w:szCs w:val="22"/>
              </w:rPr>
              <w:t>tm2-Threshold</w:t>
            </w:r>
            <w:r>
              <w:rPr>
                <w:rFonts w:eastAsia="等线"/>
                <w:b/>
                <w:i/>
                <w:szCs w:val="22"/>
              </w:rPr>
              <w:t xml:space="preserve">, </w:t>
            </w:r>
            <w:r w:rsidRPr="00D67D01">
              <w:rPr>
                <w:rFonts w:eastAsia="等线"/>
                <w:b/>
                <w:i/>
                <w:szCs w:val="22"/>
              </w:rPr>
              <w:t>ltm4-Threshold</w:t>
            </w:r>
            <w:r>
              <w:rPr>
                <w:rFonts w:eastAsia="等线"/>
                <w:b/>
                <w:i/>
                <w:szCs w:val="22"/>
              </w:rPr>
              <w:t xml:space="preserve">, </w:t>
            </w:r>
            <w:r w:rsidRPr="00520C62">
              <w:rPr>
                <w:rFonts w:eastAsia="等线"/>
                <w:b/>
                <w:i/>
                <w:szCs w:val="22"/>
              </w:rPr>
              <w:t>ltm5-Threshold1</w:t>
            </w:r>
            <w:r>
              <w:rPr>
                <w:rFonts w:eastAsia="等线"/>
                <w:b/>
                <w:i/>
                <w:szCs w:val="22"/>
              </w:rPr>
              <w:t xml:space="preserve">, </w:t>
            </w:r>
            <w:r w:rsidRPr="00520C62">
              <w:rPr>
                <w:rFonts w:eastAsia="等线"/>
                <w:b/>
                <w:i/>
                <w:szCs w:val="22"/>
              </w:rPr>
              <w:t>ltm5-Threshold</w:t>
            </w:r>
            <w:r>
              <w:rPr>
                <w:rFonts w:eastAsia="等线"/>
                <w:b/>
                <w:i/>
                <w:szCs w:val="22"/>
              </w:rPr>
              <w:t>2</w:t>
            </w:r>
          </w:p>
          <w:p w14:paraId="4D022F26" w14:textId="77777777" w:rsidR="00FE3828" w:rsidRPr="00DF7542" w:rsidRDefault="00FE3828" w:rsidP="008E1D9D">
            <w:pPr>
              <w:pStyle w:val="TAL"/>
              <w:rPr>
                <w:rFonts w:eastAsia="等线"/>
                <w:bCs/>
                <w:iCs/>
                <w:szCs w:val="22"/>
              </w:rPr>
            </w:pPr>
            <w:r>
              <w:rPr>
                <w:rFonts w:eastAsia="等线" w:hint="eastAsia"/>
                <w:bCs/>
                <w:iCs/>
                <w:szCs w:val="22"/>
              </w:rPr>
              <w:t>T</w:t>
            </w:r>
            <w:r>
              <w:rPr>
                <w:rFonts w:eastAsia="等线"/>
                <w:bCs/>
                <w:iCs/>
                <w:szCs w:val="22"/>
              </w:rPr>
              <w:t>hresholds defined in the entering/leaving conditions for different LTM events.</w:t>
            </w:r>
          </w:p>
        </w:tc>
      </w:tr>
      <w:tr w:rsidR="00FE3828" w:rsidRPr="00DF7542" w14:paraId="586CBCDC" w14:textId="77777777" w:rsidTr="00FE3828">
        <w:tc>
          <w:tcPr>
            <w:tcW w:w="5000" w:type="pct"/>
            <w:tcBorders>
              <w:top w:val="single" w:sz="4" w:space="0" w:color="auto"/>
              <w:left w:val="single" w:sz="4" w:space="0" w:color="auto"/>
              <w:bottom w:val="single" w:sz="4" w:space="0" w:color="auto"/>
              <w:right w:val="single" w:sz="4" w:space="0" w:color="auto"/>
            </w:tcBorders>
          </w:tcPr>
          <w:p w14:paraId="57B41D2E" w14:textId="77777777" w:rsidR="00FE3828" w:rsidRDefault="00FE3828" w:rsidP="008E1D9D">
            <w:pPr>
              <w:pStyle w:val="TAL"/>
              <w:rPr>
                <w:rFonts w:eastAsia="等线"/>
                <w:b/>
                <w:i/>
                <w:szCs w:val="22"/>
              </w:rPr>
            </w:pPr>
            <w:r>
              <w:rPr>
                <w:rFonts w:eastAsia="等线"/>
                <w:b/>
                <w:i/>
                <w:szCs w:val="22"/>
              </w:rPr>
              <w:t>ltm3-Offset</w:t>
            </w:r>
          </w:p>
          <w:p w14:paraId="33D04827" w14:textId="77777777" w:rsidR="00FE3828" w:rsidRPr="00DF7542" w:rsidRDefault="00FE3828" w:rsidP="008E1D9D">
            <w:pPr>
              <w:pStyle w:val="TAL"/>
              <w:rPr>
                <w:rFonts w:eastAsia="等线"/>
                <w:bCs/>
                <w:iCs/>
                <w:szCs w:val="22"/>
              </w:rPr>
            </w:pPr>
            <w:r>
              <w:rPr>
                <w:rFonts w:eastAsia="等线" w:hint="eastAsia"/>
                <w:bCs/>
                <w:iCs/>
                <w:szCs w:val="22"/>
              </w:rPr>
              <w:t>O</w:t>
            </w:r>
            <w:r>
              <w:rPr>
                <w:rFonts w:eastAsia="等线"/>
                <w:bCs/>
                <w:iCs/>
                <w:szCs w:val="22"/>
              </w:rPr>
              <w:t>ffset for the entering/leaving condition for event LTM3. The</w:t>
            </w:r>
            <w:r>
              <w:rPr>
                <w:rFonts w:cs="Arial"/>
                <w:szCs w:val="22"/>
                <w:lang w:eastAsia="ko-KR"/>
              </w:rPr>
              <w:t xml:space="preserve"> actual value is field value * 0.5 </w:t>
            </w:r>
            <w:proofErr w:type="spellStart"/>
            <w:r>
              <w:rPr>
                <w:rFonts w:cs="Arial"/>
                <w:szCs w:val="22"/>
                <w:lang w:eastAsia="ko-KR"/>
              </w:rPr>
              <w:t>dB.</w:t>
            </w:r>
            <w:proofErr w:type="spellEnd"/>
          </w:p>
        </w:tc>
      </w:tr>
      <w:tr w:rsidR="00FE3828" w:rsidRPr="00DF7542" w14:paraId="5F4F2EC3" w14:textId="77777777" w:rsidTr="00FE3828">
        <w:tc>
          <w:tcPr>
            <w:tcW w:w="5000" w:type="pct"/>
            <w:tcBorders>
              <w:top w:val="single" w:sz="4" w:space="0" w:color="auto"/>
              <w:left w:val="single" w:sz="4" w:space="0" w:color="auto"/>
              <w:bottom w:val="single" w:sz="4" w:space="0" w:color="auto"/>
              <w:right w:val="single" w:sz="4" w:space="0" w:color="auto"/>
            </w:tcBorders>
          </w:tcPr>
          <w:p w14:paraId="5E9622B4" w14:textId="77777777" w:rsidR="00FE3828" w:rsidRDefault="00FE3828" w:rsidP="008E1D9D">
            <w:pPr>
              <w:pStyle w:val="TAL"/>
              <w:rPr>
                <w:rFonts w:eastAsia="等线"/>
                <w:b/>
                <w:i/>
                <w:szCs w:val="22"/>
              </w:rPr>
            </w:pPr>
            <w:proofErr w:type="spellStart"/>
            <w:r>
              <w:rPr>
                <w:rFonts w:eastAsia="等线" w:hint="eastAsia"/>
                <w:b/>
                <w:i/>
                <w:szCs w:val="22"/>
              </w:rPr>
              <w:t>r</w:t>
            </w:r>
            <w:r>
              <w:rPr>
                <w:rFonts w:eastAsia="等线"/>
                <w:b/>
                <w:i/>
                <w:szCs w:val="22"/>
              </w:rPr>
              <w:t>eportOnLeave</w:t>
            </w:r>
            <w:proofErr w:type="spellEnd"/>
          </w:p>
          <w:p w14:paraId="40BE4AFA" w14:textId="77777777" w:rsidR="00FE3828" w:rsidRPr="00FA0EA2" w:rsidRDefault="00FE3828" w:rsidP="008E1D9D">
            <w:pPr>
              <w:pStyle w:val="TAL"/>
              <w:rPr>
                <w:rFonts w:eastAsia="等线"/>
                <w:bCs/>
                <w:iCs/>
                <w:szCs w:val="22"/>
              </w:rPr>
            </w:pPr>
            <w:r>
              <w:rPr>
                <w:rFonts w:eastAsia="等线" w:hint="eastAsia"/>
                <w:bCs/>
                <w:iCs/>
                <w:szCs w:val="22"/>
              </w:rPr>
              <w:t>I</w:t>
            </w:r>
            <w:r>
              <w:rPr>
                <w:rFonts w:eastAsia="等线"/>
                <w:bCs/>
                <w:iCs/>
                <w:szCs w:val="22"/>
              </w:rPr>
              <w:t>ndicates whether the event-triggered measurement report by MAC CE shall be triggered when leaving condition is satisfied, as specified in TS 38.321 [3].</w:t>
            </w:r>
          </w:p>
        </w:tc>
      </w:tr>
      <w:tr w:rsidR="00FE3828" w:rsidRPr="00EE6E73" w14:paraId="1417F66F" w14:textId="77777777" w:rsidTr="00FE3828">
        <w:tc>
          <w:tcPr>
            <w:tcW w:w="5000" w:type="pct"/>
            <w:tcBorders>
              <w:top w:val="single" w:sz="4" w:space="0" w:color="auto"/>
              <w:left w:val="single" w:sz="4" w:space="0" w:color="auto"/>
              <w:bottom w:val="single" w:sz="4" w:space="0" w:color="auto"/>
              <w:right w:val="single" w:sz="4" w:space="0" w:color="auto"/>
            </w:tcBorders>
          </w:tcPr>
          <w:p w14:paraId="7BC1D5CA" w14:textId="77777777" w:rsidR="00FE3828" w:rsidRPr="00EE6E73" w:rsidRDefault="00FE3828" w:rsidP="008E1D9D">
            <w:pPr>
              <w:pStyle w:val="TAL"/>
              <w:rPr>
                <w:szCs w:val="22"/>
                <w:lang w:eastAsia="sv-SE"/>
              </w:rPr>
            </w:pPr>
            <w:proofErr w:type="spellStart"/>
            <w:r w:rsidRPr="00EE6E73">
              <w:rPr>
                <w:b/>
                <w:i/>
                <w:szCs w:val="22"/>
                <w:lang w:eastAsia="sv-SE"/>
              </w:rPr>
              <w:t>reportSlotConfig</w:t>
            </w:r>
            <w:proofErr w:type="spellEnd"/>
          </w:p>
          <w:p w14:paraId="56339640" w14:textId="77777777" w:rsidR="00FE3828" w:rsidRPr="00EE6E73" w:rsidRDefault="00FE3828" w:rsidP="008E1D9D">
            <w:pPr>
              <w:pStyle w:val="TAL"/>
              <w:rPr>
                <w:szCs w:val="22"/>
                <w:lang w:eastAsia="sv-SE"/>
              </w:rPr>
            </w:pPr>
            <w:r w:rsidRPr="00EE6E73">
              <w:rPr>
                <w:szCs w:val="22"/>
                <w:lang w:eastAsia="sv-SE"/>
              </w:rPr>
              <w:t xml:space="preserve">Periodicity and slot offset (see TS 38.214 [19], clause 5.2.1.4). The UE shall ignore the offset provided by this field in case </w:t>
            </w:r>
            <w:proofErr w:type="spellStart"/>
            <w:r w:rsidRPr="00EE6E73">
              <w:rPr>
                <w:i/>
                <w:iCs/>
                <w:szCs w:val="22"/>
                <w:lang w:eastAsia="sv-SE"/>
              </w:rPr>
              <w:t>semiPersistentOnPUSCH</w:t>
            </w:r>
            <w:proofErr w:type="spellEnd"/>
            <w:r w:rsidRPr="00EE6E73">
              <w:rPr>
                <w:szCs w:val="22"/>
                <w:lang w:eastAsia="sv-SE"/>
              </w:rPr>
              <w:t xml:space="preserve"> is configured.</w:t>
            </w:r>
          </w:p>
        </w:tc>
      </w:tr>
      <w:tr w:rsidR="00FE3828" w:rsidRPr="00EE6E73" w14:paraId="549A92FF" w14:textId="77777777" w:rsidTr="00FE3828">
        <w:tc>
          <w:tcPr>
            <w:tcW w:w="5000" w:type="pct"/>
            <w:tcBorders>
              <w:top w:val="single" w:sz="4" w:space="0" w:color="auto"/>
              <w:left w:val="single" w:sz="4" w:space="0" w:color="auto"/>
              <w:bottom w:val="single" w:sz="4" w:space="0" w:color="auto"/>
              <w:right w:val="single" w:sz="4" w:space="0" w:color="auto"/>
            </w:tcBorders>
          </w:tcPr>
          <w:p w14:paraId="7655CA5A" w14:textId="77777777" w:rsidR="00FE3828" w:rsidRPr="00EE6E73" w:rsidRDefault="00FE3828" w:rsidP="008E1D9D">
            <w:pPr>
              <w:pStyle w:val="TAL"/>
              <w:rPr>
                <w:szCs w:val="22"/>
                <w:lang w:eastAsia="sv-SE"/>
              </w:rPr>
            </w:pPr>
            <w:proofErr w:type="spellStart"/>
            <w:r w:rsidRPr="00EE6E73">
              <w:rPr>
                <w:b/>
                <w:i/>
                <w:szCs w:val="22"/>
                <w:lang w:eastAsia="sv-SE"/>
              </w:rPr>
              <w:t>reportSlotOffsetList</w:t>
            </w:r>
            <w:proofErr w:type="spellEnd"/>
            <w:r w:rsidRPr="00EE6E73">
              <w:rPr>
                <w:b/>
                <w:i/>
                <w:szCs w:val="22"/>
                <w:lang w:eastAsia="sv-SE"/>
              </w:rPr>
              <w:t>, reportSlotOffsetListDCI-0-1</w:t>
            </w:r>
            <w:r w:rsidRPr="00EE6E73">
              <w:rPr>
                <w:szCs w:val="22"/>
              </w:rPr>
              <w:t xml:space="preserve">, </w:t>
            </w:r>
            <w:r w:rsidRPr="00EE6E73">
              <w:rPr>
                <w:b/>
                <w:i/>
                <w:szCs w:val="22"/>
                <w:lang w:eastAsia="sv-SE"/>
              </w:rPr>
              <w:t>reportSlotOffsetListDCI-0-2</w:t>
            </w:r>
          </w:p>
          <w:p w14:paraId="5440CA37" w14:textId="77777777" w:rsidR="00FE3828" w:rsidRPr="00EE6E73" w:rsidRDefault="00FE3828" w:rsidP="008E1D9D">
            <w:pPr>
              <w:pStyle w:val="TAL"/>
              <w:rPr>
                <w:szCs w:val="22"/>
                <w:lang w:eastAsia="sv-SE"/>
              </w:rPr>
            </w:pPr>
            <w:r w:rsidRPr="00EE6E73">
              <w:rPr>
                <w:szCs w:val="22"/>
                <w:lang w:eastAsia="sv-SE"/>
              </w:rPr>
              <w:t>Timing offset Y for semi persistent reporting using PUSCH and aperiodic reporting.</w:t>
            </w:r>
          </w:p>
        </w:tc>
      </w:tr>
      <w:tr w:rsidR="00FE3828" w:rsidRPr="00EE6E73" w14:paraId="409CF0D5" w14:textId="77777777" w:rsidTr="00FE3828">
        <w:tc>
          <w:tcPr>
            <w:tcW w:w="5000" w:type="pct"/>
            <w:tcBorders>
              <w:top w:val="single" w:sz="4" w:space="0" w:color="auto"/>
              <w:left w:val="single" w:sz="4" w:space="0" w:color="auto"/>
              <w:bottom w:val="single" w:sz="4" w:space="0" w:color="auto"/>
              <w:right w:val="single" w:sz="4" w:space="0" w:color="auto"/>
            </w:tcBorders>
          </w:tcPr>
          <w:p w14:paraId="1F39C1A7" w14:textId="3AF00DAD" w:rsidR="00FE3828" w:rsidRPr="00FE3828" w:rsidRDefault="00FE3828" w:rsidP="00FE3828">
            <w:pPr>
              <w:pStyle w:val="TAL"/>
              <w:rPr>
                <w:rFonts w:eastAsia="等线"/>
                <w:b/>
                <w:i/>
                <w:color w:val="FF0000"/>
              </w:rPr>
            </w:pPr>
            <w:proofErr w:type="spellStart"/>
            <w:r w:rsidRPr="00FE3828">
              <w:rPr>
                <w:rFonts w:eastAsia="等线"/>
                <w:b/>
                <w:i/>
                <w:color w:val="FF0000"/>
              </w:rPr>
              <w:t>servingSpecificOffset</w:t>
            </w:r>
            <w:proofErr w:type="spellEnd"/>
          </w:p>
          <w:p w14:paraId="09273806" w14:textId="05C6EFCD" w:rsidR="00FE3828" w:rsidRPr="00EE6E73" w:rsidRDefault="00FE3828" w:rsidP="00FE3828">
            <w:pPr>
              <w:pStyle w:val="TAL"/>
              <w:rPr>
                <w:b/>
                <w:i/>
                <w:szCs w:val="22"/>
                <w:lang w:eastAsia="sv-SE"/>
              </w:rPr>
            </w:pPr>
            <w:r w:rsidRPr="00FE3828">
              <w:rPr>
                <w:rFonts w:eastAsia="等线" w:hint="eastAsia"/>
                <w:bCs/>
                <w:iCs/>
                <w:color w:val="FF0000"/>
                <w:lang w:val="en-US"/>
              </w:rPr>
              <w:t>O</w:t>
            </w:r>
            <w:r w:rsidRPr="00FE3828">
              <w:rPr>
                <w:rFonts w:eastAsia="等线"/>
                <w:bCs/>
                <w:iCs/>
                <w:color w:val="FF0000"/>
                <w:lang w:val="en-US"/>
              </w:rPr>
              <w:t>ffset for event condition that is applicable for all the reference signals belonging to serving cell. If the field is absent, the value '0dB' is applied.</w:t>
            </w:r>
          </w:p>
        </w:tc>
      </w:tr>
    </w:tbl>
    <w:p w14:paraId="02075AC7" w14:textId="77777777" w:rsidR="00FE3828" w:rsidRPr="00FE3828" w:rsidRDefault="00FE3828" w:rsidP="00D06394">
      <w:pPr>
        <w:pStyle w:val="CommentText"/>
        <w:rPr>
          <w:rFonts w:eastAsia="等线"/>
        </w:rPr>
      </w:pPr>
    </w:p>
    <w:p w14:paraId="6F3226C2" w14:textId="77777777" w:rsidR="00FE3828" w:rsidRDefault="00FE3828" w:rsidP="00D06394">
      <w:pPr>
        <w:pStyle w:val="CommentText"/>
        <w:rPr>
          <w:rFonts w:eastAsia="等线"/>
        </w:rPr>
      </w:pPr>
    </w:p>
    <w:p w14:paraId="7205CF98" w14:textId="77777777" w:rsidR="00FE3828" w:rsidRPr="00FE3828" w:rsidRDefault="00FE3828" w:rsidP="00D06394">
      <w:pPr>
        <w:pStyle w:val="CommentText"/>
        <w:rPr>
          <w:rFonts w:eastAsia="等线"/>
        </w:rPr>
      </w:pPr>
    </w:p>
    <w:tbl>
      <w:tblPr>
        <w:tblStyle w:val="TableGrid"/>
        <w:tblW w:w="5000" w:type="pct"/>
        <w:tblInd w:w="0" w:type="dxa"/>
        <w:tblLook w:val="04A0" w:firstRow="1" w:lastRow="0" w:firstColumn="1" w:lastColumn="0" w:noHBand="0" w:noVBand="1"/>
      </w:tblPr>
      <w:tblGrid>
        <w:gridCol w:w="9631"/>
      </w:tblGrid>
      <w:tr w:rsidR="003127BF" w:rsidRPr="000B7163" w14:paraId="6A22CACC" w14:textId="77777777" w:rsidTr="003127BF">
        <w:tc>
          <w:tcPr>
            <w:tcW w:w="5000" w:type="pct"/>
          </w:tcPr>
          <w:p w14:paraId="052B532E" w14:textId="77777777" w:rsidR="003127BF" w:rsidRPr="000B7163" w:rsidRDefault="003127BF" w:rsidP="008E1D9D">
            <w:pPr>
              <w:pStyle w:val="TAH"/>
            </w:pPr>
            <w:r w:rsidRPr="00704BBB">
              <w:rPr>
                <w:i/>
              </w:rPr>
              <w:lastRenderedPageBreak/>
              <w:t>LTM-</w:t>
            </w:r>
            <w:proofErr w:type="spellStart"/>
            <w:r w:rsidRPr="00704BBB">
              <w:rPr>
                <w:i/>
              </w:rPr>
              <w:t>CandidateReportConfig</w:t>
            </w:r>
            <w:proofErr w:type="spellEnd"/>
            <w:r w:rsidRPr="000B7163">
              <w:rPr>
                <w:i/>
              </w:rPr>
              <w:t xml:space="preserve"> </w:t>
            </w:r>
            <w:r w:rsidRPr="0044683F">
              <w:rPr>
                <w:iCs/>
              </w:rPr>
              <w:t>field descriptions</w:t>
            </w:r>
          </w:p>
        </w:tc>
      </w:tr>
      <w:tr w:rsidR="003127BF" w:rsidRPr="000B7163" w14:paraId="61FD06F7" w14:textId="77777777" w:rsidTr="003127BF">
        <w:tc>
          <w:tcPr>
            <w:tcW w:w="5000" w:type="pct"/>
          </w:tcPr>
          <w:p w14:paraId="53CAF210" w14:textId="77777777" w:rsidR="003127BF" w:rsidRPr="00696373" w:rsidRDefault="003127BF" w:rsidP="008E1D9D">
            <w:pPr>
              <w:pStyle w:val="TAL"/>
              <w:rPr>
                <w:rFonts w:eastAsia="等线"/>
                <w:b/>
                <w:i/>
              </w:rPr>
            </w:pPr>
            <w:proofErr w:type="spellStart"/>
            <w:r>
              <w:rPr>
                <w:rFonts w:eastAsia="等线" w:hint="eastAsia"/>
                <w:b/>
                <w:i/>
              </w:rPr>
              <w:t>l</w:t>
            </w:r>
            <w:r>
              <w:rPr>
                <w:rFonts w:eastAsia="等线"/>
                <w:b/>
                <w:i/>
              </w:rPr>
              <w:t>tm-CandidateReportConfigId</w:t>
            </w:r>
            <w:proofErr w:type="spellEnd"/>
          </w:p>
          <w:p w14:paraId="2BB5369E" w14:textId="77777777" w:rsidR="003127BF" w:rsidRPr="007B707E" w:rsidRDefault="003127BF" w:rsidP="008E1D9D">
            <w:pPr>
              <w:pStyle w:val="TAL"/>
              <w:rPr>
                <w:rFonts w:eastAsia="等线"/>
              </w:rPr>
            </w:pPr>
            <w:r>
              <w:rPr>
                <w:rFonts w:eastAsia="等线" w:hint="eastAsia"/>
              </w:rPr>
              <w:t>L</w:t>
            </w:r>
            <w:r>
              <w:rPr>
                <w:rFonts w:eastAsia="等线"/>
              </w:rPr>
              <w:t>TM candidate cell ID for which the UE is required to measure reference signal and perform LTM ev</w:t>
            </w:r>
            <w:r w:rsidRPr="00B3393C">
              <w:rPr>
                <w:rFonts w:eastAsia="等线"/>
              </w:rPr>
              <w:t>ent evalu</w:t>
            </w:r>
            <w:r>
              <w:rPr>
                <w:rFonts w:eastAsia="等线"/>
              </w:rPr>
              <w:t>a</w:t>
            </w:r>
            <w:r w:rsidRPr="00B3393C">
              <w:rPr>
                <w:rFonts w:eastAsia="等线"/>
              </w:rPr>
              <w:t>tion as</w:t>
            </w:r>
            <w:r>
              <w:rPr>
                <w:rFonts w:eastAsia="等线"/>
              </w:rPr>
              <w:t xml:space="preserve"> specified in TS 38.321 [3].</w:t>
            </w:r>
          </w:p>
        </w:tc>
      </w:tr>
      <w:tr w:rsidR="003127BF" w:rsidRPr="008C0EF7" w14:paraId="5E0F0BDF" w14:textId="77777777" w:rsidTr="003127BF">
        <w:tc>
          <w:tcPr>
            <w:tcW w:w="5000" w:type="pct"/>
          </w:tcPr>
          <w:p w14:paraId="43011B14" w14:textId="77777777" w:rsidR="003127BF" w:rsidRDefault="003127BF" w:rsidP="008E1D9D">
            <w:pPr>
              <w:pStyle w:val="TAL"/>
              <w:rPr>
                <w:rFonts w:eastAsia="等线"/>
                <w:b/>
                <w:i/>
              </w:rPr>
            </w:pPr>
            <w:proofErr w:type="spellStart"/>
            <w:r>
              <w:rPr>
                <w:rFonts w:eastAsia="等线" w:hint="eastAsia"/>
                <w:b/>
                <w:i/>
              </w:rPr>
              <w:t>c</w:t>
            </w:r>
            <w:r>
              <w:rPr>
                <w:rFonts w:eastAsia="等线"/>
                <w:b/>
                <w:i/>
              </w:rPr>
              <w:t>andidateSpecificOffset</w:t>
            </w:r>
            <w:proofErr w:type="spellEnd"/>
          </w:p>
          <w:p w14:paraId="1C78B6F1" w14:textId="77777777" w:rsidR="003127BF" w:rsidRPr="00D3515F" w:rsidRDefault="003127BF" w:rsidP="008E1D9D">
            <w:pPr>
              <w:pStyle w:val="TAL"/>
              <w:rPr>
                <w:rFonts w:eastAsia="等线"/>
                <w:bCs/>
                <w:iCs/>
                <w:lang w:val="en-US"/>
              </w:rPr>
            </w:pPr>
            <w:r>
              <w:rPr>
                <w:rFonts w:eastAsia="等线" w:hint="eastAsia"/>
                <w:bCs/>
                <w:iCs/>
                <w:lang w:val="en-US"/>
              </w:rPr>
              <w:t>O</w:t>
            </w:r>
            <w:r>
              <w:rPr>
                <w:rFonts w:eastAsia="等线"/>
                <w:bCs/>
                <w:iCs/>
                <w:lang w:val="en-US"/>
              </w:rPr>
              <w:t xml:space="preserve">ffset for event condition that is applicable for all the reference signals belonging to the candidate cell with the candidate cell ID </w:t>
            </w:r>
            <w:proofErr w:type="spellStart"/>
            <w:r>
              <w:rPr>
                <w:rFonts w:eastAsia="等线"/>
                <w:bCs/>
                <w:i/>
                <w:lang w:val="en-US"/>
              </w:rPr>
              <w:t>ltm-CandidateReportConfigId</w:t>
            </w:r>
            <w:proofErr w:type="spellEnd"/>
            <w:r>
              <w:rPr>
                <w:rFonts w:eastAsia="等线"/>
                <w:bCs/>
                <w:iCs/>
                <w:lang w:val="en-US"/>
              </w:rPr>
              <w:t xml:space="preserve">. If the field is absent, the value '0dB' is applied. </w:t>
            </w:r>
          </w:p>
        </w:tc>
      </w:tr>
      <w:tr w:rsidR="003127BF" w:rsidRPr="008C0EF7" w14:paraId="23BEFCCE" w14:textId="77777777" w:rsidTr="003127BF">
        <w:tc>
          <w:tcPr>
            <w:tcW w:w="5000" w:type="pct"/>
          </w:tcPr>
          <w:p w14:paraId="02475F6E" w14:textId="7008758C" w:rsidR="003127BF" w:rsidRPr="00FE3828" w:rsidRDefault="003127BF" w:rsidP="008E1D9D">
            <w:pPr>
              <w:pStyle w:val="TAL"/>
              <w:rPr>
                <w:rFonts w:eastAsia="等线"/>
                <w:b/>
                <w:i/>
                <w:strike/>
                <w:color w:val="FF0000"/>
              </w:rPr>
            </w:pPr>
            <w:proofErr w:type="spellStart"/>
            <w:r w:rsidRPr="00FE3828">
              <w:rPr>
                <w:rFonts w:eastAsia="等线"/>
                <w:b/>
                <w:i/>
                <w:strike/>
                <w:color w:val="FF0000"/>
              </w:rPr>
              <w:t>candidateSpecificOffset</w:t>
            </w:r>
            <w:r w:rsidR="008C1A13">
              <w:rPr>
                <w:rFonts w:eastAsia="等线" w:hint="eastAsia"/>
                <w:b/>
                <w:i/>
                <w:strike/>
                <w:color w:val="FF0000"/>
              </w:rPr>
              <w:t>S</w:t>
            </w:r>
            <w:proofErr w:type="spellEnd"/>
          </w:p>
          <w:p w14:paraId="0724A447" w14:textId="77777777" w:rsidR="003127BF" w:rsidRPr="00D3515F" w:rsidRDefault="003127BF" w:rsidP="008E1D9D">
            <w:pPr>
              <w:pStyle w:val="TAL"/>
              <w:rPr>
                <w:rFonts w:eastAsia="等线"/>
                <w:bCs/>
                <w:iCs/>
                <w:lang w:val="en-US"/>
              </w:rPr>
            </w:pPr>
            <w:r w:rsidRPr="00FE3828">
              <w:rPr>
                <w:rFonts w:eastAsia="等线" w:hint="eastAsia"/>
                <w:bCs/>
                <w:iCs/>
                <w:strike/>
                <w:color w:val="FF0000"/>
                <w:lang w:val="en-US"/>
              </w:rPr>
              <w:t>O</w:t>
            </w:r>
            <w:r w:rsidRPr="00FE3828">
              <w:rPr>
                <w:rFonts w:eastAsia="等线"/>
                <w:bCs/>
                <w:iCs/>
                <w:strike/>
                <w:color w:val="FF0000"/>
                <w:lang w:val="en-US"/>
              </w:rPr>
              <w:t xml:space="preserve">ffset for event condition that is applicable for all the reference signals belonging to serving cell. If the field is absent, the value '0dB' is applied. </w:t>
            </w:r>
          </w:p>
        </w:tc>
      </w:tr>
    </w:tbl>
    <w:p w14:paraId="652E00E1" w14:textId="77777777" w:rsidR="00D06394" w:rsidRPr="003127BF" w:rsidRDefault="00D06394" w:rsidP="00D06394">
      <w:pPr>
        <w:pStyle w:val="CommentText"/>
        <w:rPr>
          <w:rFonts w:eastAsia="等线"/>
        </w:rPr>
      </w:pPr>
    </w:p>
    <w:p w14:paraId="30E4B0D3" w14:textId="77777777" w:rsidR="00D06394" w:rsidRPr="00F876D1" w:rsidRDefault="00D06394" w:rsidP="00D06394">
      <w:pPr>
        <w:pStyle w:val="CommentText"/>
        <w:rPr>
          <w:rFonts w:eastAsia="等线"/>
        </w:rPr>
      </w:pPr>
    </w:p>
    <w:p w14:paraId="50605682" w14:textId="77777777" w:rsidR="00D06394" w:rsidRDefault="00D06394" w:rsidP="00D06394">
      <w:pPr>
        <w:rPr>
          <w:rFonts w:eastAsia="等线"/>
        </w:rPr>
      </w:pPr>
      <w:r>
        <w:rPr>
          <w:b/>
        </w:rPr>
        <w:t>[Comments]</w:t>
      </w:r>
      <w:r>
        <w:t>:</w:t>
      </w:r>
    </w:p>
    <w:p w14:paraId="19B6C2B2" w14:textId="0206F815" w:rsidR="00500863" w:rsidRPr="00977C0F" w:rsidRDefault="00500863" w:rsidP="00500863">
      <w:pPr>
        <w:pStyle w:val="Heading1"/>
        <w:rPr>
          <w:rFonts w:eastAsia="等线"/>
        </w:rPr>
      </w:pPr>
      <w:r>
        <w:rPr>
          <w:rFonts w:eastAsia="等线" w:hint="eastAsia"/>
        </w:rPr>
        <w:t>C163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00863" w14:paraId="6C1042CB" w14:textId="77777777" w:rsidTr="008E1D9D">
        <w:tc>
          <w:tcPr>
            <w:tcW w:w="433" w:type="pct"/>
          </w:tcPr>
          <w:p w14:paraId="1357EF59" w14:textId="77777777" w:rsidR="00500863" w:rsidRDefault="00500863" w:rsidP="008E1D9D">
            <w:r>
              <w:t>RIL Id</w:t>
            </w:r>
          </w:p>
        </w:tc>
        <w:tc>
          <w:tcPr>
            <w:tcW w:w="425" w:type="pct"/>
          </w:tcPr>
          <w:p w14:paraId="2F85E427" w14:textId="77777777" w:rsidR="00500863" w:rsidRDefault="00500863" w:rsidP="008E1D9D">
            <w:r>
              <w:t>WI</w:t>
            </w:r>
          </w:p>
        </w:tc>
        <w:tc>
          <w:tcPr>
            <w:tcW w:w="479" w:type="pct"/>
          </w:tcPr>
          <w:p w14:paraId="3E8E7633" w14:textId="77777777" w:rsidR="00500863" w:rsidRDefault="00500863" w:rsidP="008E1D9D">
            <w:r>
              <w:t>Class</w:t>
            </w:r>
          </w:p>
        </w:tc>
        <w:tc>
          <w:tcPr>
            <w:tcW w:w="1253" w:type="pct"/>
          </w:tcPr>
          <w:p w14:paraId="7A5947AF" w14:textId="77777777" w:rsidR="00500863" w:rsidRDefault="00500863" w:rsidP="008E1D9D">
            <w:r>
              <w:t>Title</w:t>
            </w:r>
          </w:p>
        </w:tc>
        <w:tc>
          <w:tcPr>
            <w:tcW w:w="520" w:type="pct"/>
          </w:tcPr>
          <w:p w14:paraId="4E1FF784" w14:textId="77777777" w:rsidR="00500863" w:rsidRDefault="00500863" w:rsidP="008E1D9D">
            <w:proofErr w:type="spellStart"/>
            <w:r>
              <w:t>Tdoc</w:t>
            </w:r>
            <w:proofErr w:type="spellEnd"/>
          </w:p>
        </w:tc>
        <w:tc>
          <w:tcPr>
            <w:tcW w:w="699" w:type="pct"/>
          </w:tcPr>
          <w:p w14:paraId="3B674EDB" w14:textId="77777777" w:rsidR="00500863" w:rsidRDefault="00500863" w:rsidP="008E1D9D">
            <w:r>
              <w:t>Delegate</w:t>
            </w:r>
          </w:p>
        </w:tc>
        <w:tc>
          <w:tcPr>
            <w:tcW w:w="445" w:type="pct"/>
          </w:tcPr>
          <w:p w14:paraId="0549017A" w14:textId="77777777" w:rsidR="00500863" w:rsidRDefault="00500863" w:rsidP="008E1D9D">
            <w:proofErr w:type="spellStart"/>
            <w:r>
              <w:t>Misc</w:t>
            </w:r>
            <w:proofErr w:type="spellEnd"/>
          </w:p>
        </w:tc>
        <w:tc>
          <w:tcPr>
            <w:tcW w:w="381" w:type="pct"/>
          </w:tcPr>
          <w:p w14:paraId="5CCA5799" w14:textId="77777777" w:rsidR="00500863" w:rsidRDefault="00500863" w:rsidP="008E1D9D">
            <w:r>
              <w:t>File version</w:t>
            </w:r>
          </w:p>
        </w:tc>
        <w:tc>
          <w:tcPr>
            <w:tcW w:w="365" w:type="pct"/>
          </w:tcPr>
          <w:p w14:paraId="598F5DD9" w14:textId="77777777" w:rsidR="00500863" w:rsidRDefault="00500863" w:rsidP="008E1D9D">
            <w:r>
              <w:t>Status</w:t>
            </w:r>
          </w:p>
        </w:tc>
      </w:tr>
      <w:tr w:rsidR="00500863" w14:paraId="4C95E7B1" w14:textId="77777777" w:rsidTr="008E1D9D">
        <w:tc>
          <w:tcPr>
            <w:tcW w:w="433" w:type="pct"/>
          </w:tcPr>
          <w:p w14:paraId="46DF5457" w14:textId="7171372B" w:rsidR="00500863" w:rsidRPr="006513E1" w:rsidRDefault="00500863" w:rsidP="00500863">
            <w:pPr>
              <w:rPr>
                <w:rFonts w:eastAsia="等线"/>
              </w:rPr>
            </w:pPr>
            <w:r>
              <w:rPr>
                <w:rFonts w:eastAsia="等线" w:hint="eastAsia"/>
              </w:rPr>
              <w:t>C163</w:t>
            </w:r>
          </w:p>
        </w:tc>
        <w:tc>
          <w:tcPr>
            <w:tcW w:w="425" w:type="pct"/>
          </w:tcPr>
          <w:p w14:paraId="00B36B58" w14:textId="77777777" w:rsidR="00500863" w:rsidRPr="001B60DD" w:rsidRDefault="00500863" w:rsidP="008E1D9D">
            <w:pPr>
              <w:rPr>
                <w:rFonts w:eastAsia="等线"/>
              </w:rPr>
            </w:pPr>
            <w:r>
              <w:rPr>
                <w:rFonts w:eastAsia="等线"/>
              </w:rPr>
              <w:t>MOB</w:t>
            </w:r>
          </w:p>
        </w:tc>
        <w:tc>
          <w:tcPr>
            <w:tcW w:w="479" w:type="pct"/>
          </w:tcPr>
          <w:p w14:paraId="7E29CB5C" w14:textId="77777777" w:rsidR="00500863" w:rsidRPr="001B60DD" w:rsidRDefault="00500863" w:rsidP="008E1D9D">
            <w:pPr>
              <w:rPr>
                <w:rFonts w:eastAsia="等线"/>
              </w:rPr>
            </w:pPr>
            <w:r>
              <w:rPr>
                <w:rFonts w:eastAsia="等线" w:hint="eastAsia"/>
              </w:rPr>
              <w:t>1</w:t>
            </w:r>
          </w:p>
        </w:tc>
        <w:tc>
          <w:tcPr>
            <w:tcW w:w="1253" w:type="pct"/>
          </w:tcPr>
          <w:p w14:paraId="246B71B3" w14:textId="1A103C28" w:rsidR="00500863" w:rsidRPr="001B60DD" w:rsidRDefault="00E551DF" w:rsidP="008E1D9D">
            <w:pPr>
              <w:rPr>
                <w:rFonts w:eastAsia="等线"/>
              </w:rPr>
            </w:pPr>
            <w:r>
              <w:rPr>
                <w:rFonts w:eastAsia="等线"/>
              </w:rPr>
              <w:t>W</w:t>
            </w:r>
            <w:r>
              <w:rPr>
                <w:rFonts w:eastAsia="等线" w:hint="eastAsia"/>
              </w:rPr>
              <w:t xml:space="preserve">rong fields in the </w:t>
            </w:r>
            <w:r w:rsidRPr="00E551DF">
              <w:rPr>
                <w:rFonts w:eastAsia="等线"/>
              </w:rPr>
              <w:t>LTM-CSI-IM-</w:t>
            </w:r>
            <w:proofErr w:type="spellStart"/>
            <w:r w:rsidRPr="00E551DF">
              <w:rPr>
                <w:rFonts w:eastAsia="等线"/>
              </w:rPr>
              <w:t>ResourceSet</w:t>
            </w:r>
            <w:proofErr w:type="spellEnd"/>
            <w:r w:rsidRPr="00E551DF">
              <w:rPr>
                <w:rFonts w:eastAsia="等线"/>
              </w:rPr>
              <w:t xml:space="preserve"> field descriptions</w:t>
            </w:r>
          </w:p>
        </w:tc>
        <w:tc>
          <w:tcPr>
            <w:tcW w:w="520" w:type="pct"/>
          </w:tcPr>
          <w:p w14:paraId="48F5A6D6" w14:textId="77777777" w:rsidR="00500863" w:rsidRPr="002931E3" w:rsidRDefault="00500863" w:rsidP="008E1D9D">
            <w:pPr>
              <w:rPr>
                <w:rFonts w:eastAsia="等线"/>
              </w:rPr>
            </w:pPr>
          </w:p>
        </w:tc>
        <w:tc>
          <w:tcPr>
            <w:tcW w:w="699" w:type="pct"/>
          </w:tcPr>
          <w:p w14:paraId="130E2C2C" w14:textId="77777777" w:rsidR="00500863" w:rsidRDefault="00500863" w:rsidP="008E1D9D">
            <w:pPr>
              <w:rPr>
                <w:rFonts w:eastAsia="等线"/>
              </w:rPr>
            </w:pPr>
            <w:r>
              <w:rPr>
                <w:rFonts w:eastAsia="等线" w:hint="eastAsia"/>
              </w:rPr>
              <w:t>Rui</w:t>
            </w:r>
          </w:p>
          <w:p w14:paraId="21C151F4" w14:textId="77777777" w:rsidR="00500863" w:rsidRPr="001B60DD" w:rsidRDefault="00500863" w:rsidP="008E1D9D">
            <w:pPr>
              <w:rPr>
                <w:rFonts w:eastAsia="等线"/>
              </w:rPr>
            </w:pPr>
            <w:r>
              <w:rPr>
                <w:rFonts w:eastAsia="等线" w:hint="eastAsia"/>
              </w:rPr>
              <w:t>(CATT)</w:t>
            </w:r>
          </w:p>
        </w:tc>
        <w:tc>
          <w:tcPr>
            <w:tcW w:w="445" w:type="pct"/>
          </w:tcPr>
          <w:p w14:paraId="1071B970" w14:textId="77777777" w:rsidR="00500863" w:rsidRDefault="00500863" w:rsidP="008E1D9D"/>
        </w:tc>
        <w:tc>
          <w:tcPr>
            <w:tcW w:w="381" w:type="pct"/>
          </w:tcPr>
          <w:p w14:paraId="75E3AF36" w14:textId="77777777" w:rsidR="00500863" w:rsidRPr="00B74F96" w:rsidRDefault="00500863" w:rsidP="008E1D9D">
            <w:pPr>
              <w:rPr>
                <w:rFonts w:eastAsia="等线"/>
              </w:rPr>
            </w:pPr>
            <w:r>
              <w:rPr>
                <w:rFonts w:eastAsia="等线" w:hint="eastAsia"/>
              </w:rPr>
              <w:t>V005</w:t>
            </w:r>
          </w:p>
        </w:tc>
        <w:tc>
          <w:tcPr>
            <w:tcW w:w="365" w:type="pct"/>
          </w:tcPr>
          <w:p w14:paraId="3AC5AD4B" w14:textId="77777777" w:rsidR="00500863" w:rsidRDefault="00500863" w:rsidP="008E1D9D"/>
        </w:tc>
      </w:tr>
    </w:tbl>
    <w:p w14:paraId="2DE65C26" w14:textId="77777777" w:rsidR="00500863" w:rsidRDefault="00500863" w:rsidP="00500863">
      <w:pPr>
        <w:pStyle w:val="CommentText"/>
      </w:pPr>
      <w:r>
        <w:rPr>
          <w:b/>
        </w:rPr>
        <w:br/>
        <w:t>[Description]</w:t>
      </w:r>
      <w:r>
        <w:t>:</w:t>
      </w:r>
      <w:r>
        <w:rPr>
          <w:rFonts w:eastAsia="等线" w:hint="eastAsia"/>
        </w:rPr>
        <w:t xml:space="preserve"> </w:t>
      </w:r>
    </w:p>
    <w:p w14:paraId="7969F864" w14:textId="40FC10CB" w:rsidR="00500863" w:rsidRPr="00E551DF" w:rsidRDefault="00E551DF" w:rsidP="00500863">
      <w:pPr>
        <w:pStyle w:val="CommentText"/>
        <w:rPr>
          <w:rFonts w:eastAsia="等线"/>
        </w:rPr>
      </w:pPr>
      <w:r>
        <w:rPr>
          <w:rFonts w:eastAsia="等线"/>
        </w:rPr>
        <w:t>T</w:t>
      </w:r>
      <w:r>
        <w:rPr>
          <w:rFonts w:eastAsia="等线" w:hint="eastAsia"/>
        </w:rPr>
        <w:t xml:space="preserve">here is no field </w:t>
      </w:r>
      <w:proofErr w:type="spellStart"/>
      <w:r w:rsidRPr="00E551DF">
        <w:rPr>
          <w:rFonts w:eastAsia="等线"/>
        </w:rPr>
        <w:t>ltm</w:t>
      </w:r>
      <w:proofErr w:type="spellEnd"/>
      <w:r w:rsidRPr="00E551DF">
        <w:rPr>
          <w:rFonts w:eastAsia="等线"/>
        </w:rPr>
        <w:t>-CSI-IM-</w:t>
      </w:r>
      <w:proofErr w:type="spellStart"/>
      <w:r w:rsidRPr="00E551DF">
        <w:rPr>
          <w:rFonts w:eastAsia="等线"/>
        </w:rPr>
        <w:t>ResourceList</w:t>
      </w:r>
      <w:proofErr w:type="spellEnd"/>
      <w:r>
        <w:rPr>
          <w:rFonts w:eastAsia="等线" w:hint="eastAsia"/>
        </w:rPr>
        <w:t xml:space="preserve"> in </w:t>
      </w:r>
      <w:r w:rsidRPr="000B7163">
        <w:rPr>
          <w:i/>
        </w:rPr>
        <w:t>LTM</w:t>
      </w:r>
      <w:r>
        <w:rPr>
          <w:i/>
        </w:rPr>
        <w:t>-CSI-IM</w:t>
      </w:r>
      <w:r w:rsidRPr="000B7163">
        <w:rPr>
          <w:i/>
        </w:rPr>
        <w:t>-</w:t>
      </w:r>
      <w:proofErr w:type="spellStart"/>
      <w:r w:rsidRPr="000B7163">
        <w:rPr>
          <w:i/>
        </w:rPr>
        <w:t>ResourceSet</w:t>
      </w:r>
      <w:proofErr w:type="spellEnd"/>
      <w:r w:rsidRPr="00E551DF">
        <w:rPr>
          <w:rFonts w:eastAsia="等线" w:hint="eastAsia"/>
        </w:rPr>
        <w:t>,</w:t>
      </w:r>
      <w:r>
        <w:rPr>
          <w:rFonts w:eastAsia="等线" w:hint="eastAsia"/>
        </w:rPr>
        <w:t xml:space="preserve"> </w:t>
      </w:r>
      <w:r w:rsidRPr="00E551DF">
        <w:rPr>
          <w:rFonts w:eastAsia="等线" w:hint="eastAsia"/>
        </w:rPr>
        <w:t>it should be</w:t>
      </w:r>
      <w:r>
        <w:rPr>
          <w:rFonts w:eastAsia="等线" w:hint="eastAsia"/>
          <w:i/>
        </w:rPr>
        <w:t xml:space="preserve"> </w:t>
      </w:r>
      <w:r w:rsidRPr="00247B25">
        <w:rPr>
          <w:rFonts w:ascii="Courier New" w:hAnsi="Courier New"/>
          <w:noProof/>
          <w:sz w:val="16"/>
          <w:lang w:eastAsia="en-GB"/>
        </w:rPr>
        <w:t>ltm-CSI-IM-ResourceSetId</w:t>
      </w:r>
      <w:r>
        <w:rPr>
          <w:rFonts w:ascii="Courier New" w:eastAsia="等线" w:hAnsi="Courier New" w:hint="eastAsia"/>
          <w:noProof/>
          <w:sz w:val="16"/>
        </w:rPr>
        <w:t xml:space="preserve"> </w:t>
      </w:r>
      <w:r w:rsidRPr="00E551DF">
        <w:rPr>
          <w:rFonts w:eastAsia="等线" w:hint="eastAsia"/>
        </w:rPr>
        <w:t xml:space="preserve">and </w:t>
      </w:r>
      <w:r w:rsidRPr="00247B25">
        <w:rPr>
          <w:rFonts w:ascii="Courier New" w:hAnsi="Courier New"/>
          <w:noProof/>
          <w:sz w:val="16"/>
          <w:lang w:eastAsia="en-GB"/>
        </w:rPr>
        <w:t>ltm-CandidateId</w:t>
      </w:r>
    </w:p>
    <w:p w14:paraId="716B0551" w14:textId="77777777" w:rsidR="00500863" w:rsidRPr="00320952" w:rsidRDefault="00500863" w:rsidP="00500863">
      <w:pPr>
        <w:pStyle w:val="CommentText"/>
        <w:rPr>
          <w:rFonts w:eastAsia="等线"/>
        </w:rPr>
      </w:pPr>
      <w:r>
        <w:rPr>
          <w:rFonts w:eastAsia="等线" w:hint="eastAsia"/>
        </w:rPr>
        <w:t>.</w:t>
      </w:r>
    </w:p>
    <w:p w14:paraId="31B7F155" w14:textId="77777777" w:rsidR="00500863" w:rsidRDefault="00500863" w:rsidP="00500863">
      <w:pPr>
        <w:pStyle w:val="CommentText"/>
        <w:rPr>
          <w:rFonts w:eastAsia="等线"/>
        </w:rPr>
      </w:pPr>
      <w:r>
        <w:rPr>
          <w:b/>
        </w:rPr>
        <w:t>[Proposed Change]</w:t>
      </w:r>
      <w:r>
        <w:t xml:space="preserve">: </w:t>
      </w:r>
    </w:p>
    <w:p w14:paraId="78B21BEC" w14:textId="77777777" w:rsidR="00500863" w:rsidRDefault="00500863" w:rsidP="00500863">
      <w:pPr>
        <w:pStyle w:val="CommentText"/>
        <w:rPr>
          <w:rFonts w:eastAsia="等线"/>
        </w:rPr>
      </w:pPr>
    </w:p>
    <w:p w14:paraId="63E628F7" w14:textId="77777777" w:rsidR="00500863" w:rsidRPr="00F876D1" w:rsidRDefault="00500863" w:rsidP="00500863">
      <w:pPr>
        <w:pStyle w:val="CommentText"/>
        <w:rPr>
          <w:rFonts w:eastAsia="等线"/>
        </w:rPr>
      </w:pPr>
    </w:p>
    <w:p w14:paraId="0FBE6BB8" w14:textId="77777777" w:rsidR="00500863" w:rsidRDefault="00500863" w:rsidP="00500863">
      <w:pPr>
        <w:rPr>
          <w:rFonts w:eastAsia="等线"/>
        </w:rPr>
      </w:pPr>
      <w:r>
        <w:rPr>
          <w:b/>
        </w:rPr>
        <w:t>[Comments]</w:t>
      </w:r>
      <w:r>
        <w:t>:</w:t>
      </w:r>
    </w:p>
    <w:p w14:paraId="654420AB" w14:textId="77777777" w:rsidR="00FA7302" w:rsidRPr="00FA7302" w:rsidRDefault="00FA7302" w:rsidP="00500863">
      <w:pPr>
        <w:rPr>
          <w:rFonts w:eastAsia="等线"/>
        </w:rPr>
      </w:pPr>
    </w:p>
    <w:p w14:paraId="2A86C16B" w14:textId="1DB0F485" w:rsidR="00FA7302" w:rsidRPr="00977C0F" w:rsidRDefault="00FA7302" w:rsidP="00FA7302">
      <w:pPr>
        <w:pStyle w:val="Heading1"/>
        <w:rPr>
          <w:rFonts w:eastAsia="等线"/>
        </w:rPr>
      </w:pPr>
      <w:r>
        <w:rPr>
          <w:rFonts w:eastAsia="等线" w:hint="eastAsia"/>
        </w:rPr>
        <w:t>C164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A7302" w14:paraId="462D7750" w14:textId="77777777" w:rsidTr="008E1D9D">
        <w:tc>
          <w:tcPr>
            <w:tcW w:w="433" w:type="pct"/>
          </w:tcPr>
          <w:p w14:paraId="0EB6FEE4" w14:textId="77777777" w:rsidR="00FA7302" w:rsidRDefault="00FA7302" w:rsidP="008E1D9D">
            <w:r>
              <w:t>RIL Id</w:t>
            </w:r>
          </w:p>
        </w:tc>
        <w:tc>
          <w:tcPr>
            <w:tcW w:w="425" w:type="pct"/>
          </w:tcPr>
          <w:p w14:paraId="1D5D1C37" w14:textId="77777777" w:rsidR="00FA7302" w:rsidRDefault="00FA7302" w:rsidP="008E1D9D">
            <w:r>
              <w:t>WI</w:t>
            </w:r>
          </w:p>
        </w:tc>
        <w:tc>
          <w:tcPr>
            <w:tcW w:w="479" w:type="pct"/>
          </w:tcPr>
          <w:p w14:paraId="181023FA" w14:textId="77777777" w:rsidR="00FA7302" w:rsidRDefault="00FA7302" w:rsidP="008E1D9D">
            <w:r>
              <w:t>Class</w:t>
            </w:r>
          </w:p>
        </w:tc>
        <w:tc>
          <w:tcPr>
            <w:tcW w:w="1253" w:type="pct"/>
          </w:tcPr>
          <w:p w14:paraId="3E40F7ED" w14:textId="77777777" w:rsidR="00FA7302" w:rsidRDefault="00FA7302" w:rsidP="008E1D9D">
            <w:r>
              <w:t>Title</w:t>
            </w:r>
          </w:p>
        </w:tc>
        <w:tc>
          <w:tcPr>
            <w:tcW w:w="520" w:type="pct"/>
          </w:tcPr>
          <w:p w14:paraId="5D740B39" w14:textId="77777777" w:rsidR="00FA7302" w:rsidRDefault="00FA7302" w:rsidP="008E1D9D">
            <w:proofErr w:type="spellStart"/>
            <w:r>
              <w:t>Tdoc</w:t>
            </w:r>
            <w:proofErr w:type="spellEnd"/>
          </w:p>
        </w:tc>
        <w:tc>
          <w:tcPr>
            <w:tcW w:w="699" w:type="pct"/>
          </w:tcPr>
          <w:p w14:paraId="47DF7887" w14:textId="77777777" w:rsidR="00FA7302" w:rsidRDefault="00FA7302" w:rsidP="008E1D9D">
            <w:r>
              <w:t>Delegate</w:t>
            </w:r>
          </w:p>
        </w:tc>
        <w:tc>
          <w:tcPr>
            <w:tcW w:w="445" w:type="pct"/>
          </w:tcPr>
          <w:p w14:paraId="631F9F51" w14:textId="77777777" w:rsidR="00FA7302" w:rsidRDefault="00FA7302" w:rsidP="008E1D9D">
            <w:proofErr w:type="spellStart"/>
            <w:r>
              <w:t>Misc</w:t>
            </w:r>
            <w:proofErr w:type="spellEnd"/>
          </w:p>
        </w:tc>
        <w:tc>
          <w:tcPr>
            <w:tcW w:w="381" w:type="pct"/>
          </w:tcPr>
          <w:p w14:paraId="4F2FE32E" w14:textId="77777777" w:rsidR="00FA7302" w:rsidRDefault="00FA7302" w:rsidP="008E1D9D">
            <w:r>
              <w:t>File version</w:t>
            </w:r>
          </w:p>
        </w:tc>
        <w:tc>
          <w:tcPr>
            <w:tcW w:w="365" w:type="pct"/>
          </w:tcPr>
          <w:p w14:paraId="7B2B461B" w14:textId="77777777" w:rsidR="00FA7302" w:rsidRDefault="00FA7302" w:rsidP="008E1D9D">
            <w:r>
              <w:t>Status</w:t>
            </w:r>
          </w:p>
        </w:tc>
      </w:tr>
      <w:tr w:rsidR="00FA7302" w14:paraId="4C9C685E" w14:textId="77777777" w:rsidTr="008E1D9D">
        <w:tc>
          <w:tcPr>
            <w:tcW w:w="433" w:type="pct"/>
          </w:tcPr>
          <w:p w14:paraId="59471B7E" w14:textId="02F378EA" w:rsidR="00FA7302" w:rsidRPr="006513E1" w:rsidRDefault="00FA7302" w:rsidP="00EE188D">
            <w:pPr>
              <w:rPr>
                <w:rFonts w:eastAsia="等线"/>
              </w:rPr>
            </w:pPr>
            <w:r>
              <w:rPr>
                <w:rFonts w:eastAsia="等线" w:hint="eastAsia"/>
              </w:rPr>
              <w:t>C</w:t>
            </w:r>
            <w:r w:rsidR="00EE188D">
              <w:rPr>
                <w:rFonts w:eastAsia="等线" w:hint="eastAsia"/>
              </w:rPr>
              <w:t>164</w:t>
            </w:r>
          </w:p>
        </w:tc>
        <w:tc>
          <w:tcPr>
            <w:tcW w:w="425" w:type="pct"/>
          </w:tcPr>
          <w:p w14:paraId="17F68C0A" w14:textId="77777777" w:rsidR="00FA7302" w:rsidRPr="001B60DD" w:rsidRDefault="00FA7302" w:rsidP="008E1D9D">
            <w:pPr>
              <w:rPr>
                <w:rFonts w:eastAsia="等线"/>
              </w:rPr>
            </w:pPr>
            <w:r>
              <w:rPr>
                <w:rFonts w:eastAsia="等线"/>
              </w:rPr>
              <w:t>MOB</w:t>
            </w:r>
          </w:p>
        </w:tc>
        <w:tc>
          <w:tcPr>
            <w:tcW w:w="479" w:type="pct"/>
          </w:tcPr>
          <w:p w14:paraId="6867183F" w14:textId="77777777" w:rsidR="00FA7302" w:rsidRPr="001B60DD" w:rsidRDefault="00FA7302" w:rsidP="008E1D9D">
            <w:pPr>
              <w:rPr>
                <w:rFonts w:eastAsia="等线"/>
              </w:rPr>
            </w:pPr>
            <w:r>
              <w:rPr>
                <w:rFonts w:eastAsia="等线" w:hint="eastAsia"/>
              </w:rPr>
              <w:t>1</w:t>
            </w:r>
          </w:p>
        </w:tc>
        <w:tc>
          <w:tcPr>
            <w:tcW w:w="1253" w:type="pct"/>
          </w:tcPr>
          <w:p w14:paraId="561A2711" w14:textId="5AF6A3B1" w:rsidR="00FA7302" w:rsidRPr="001B60DD" w:rsidRDefault="007E68F2" w:rsidP="008E1D9D">
            <w:pPr>
              <w:rPr>
                <w:rFonts w:eastAsia="等线"/>
              </w:rPr>
            </w:pPr>
            <w:r w:rsidRPr="007E68F2">
              <w:rPr>
                <w:rFonts w:eastAsia="等线"/>
              </w:rPr>
              <w:t>Suffix</w:t>
            </w:r>
            <w:r>
              <w:rPr>
                <w:rFonts w:eastAsia="等线" w:hint="eastAsia"/>
              </w:rPr>
              <w:t xml:space="preserve"> </w:t>
            </w:r>
            <w:r>
              <w:rPr>
                <w:rFonts w:eastAsia="等线"/>
              </w:rPr>
              <w:t>“</w:t>
            </w:r>
            <w:r>
              <w:rPr>
                <w:rFonts w:eastAsia="等线" w:hint="eastAsia"/>
              </w:rPr>
              <w:t>-r19</w:t>
            </w:r>
            <w:r>
              <w:rPr>
                <w:rFonts w:eastAsia="等线"/>
              </w:rPr>
              <w:t>”</w:t>
            </w:r>
            <w:r>
              <w:rPr>
                <w:rFonts w:eastAsia="等线" w:hint="eastAsia"/>
              </w:rPr>
              <w:t xml:space="preserve"> should be used instead of </w:t>
            </w:r>
            <w:r>
              <w:rPr>
                <w:rFonts w:eastAsia="等线"/>
              </w:rPr>
              <w:t>“”</w:t>
            </w:r>
            <w:r>
              <w:rPr>
                <w:rFonts w:eastAsia="等线" w:hint="eastAsia"/>
              </w:rPr>
              <w:t xml:space="preserve"> for the </w:t>
            </w:r>
            <w:r w:rsidRPr="001068BA">
              <w:rPr>
                <w:rFonts w:eastAsia="等线"/>
              </w:rPr>
              <w:t>ReportInterval-v19xy</w:t>
            </w:r>
          </w:p>
        </w:tc>
        <w:tc>
          <w:tcPr>
            <w:tcW w:w="520" w:type="pct"/>
          </w:tcPr>
          <w:p w14:paraId="44598C85" w14:textId="77777777" w:rsidR="00FA7302" w:rsidRPr="002931E3" w:rsidRDefault="00FA7302" w:rsidP="008E1D9D">
            <w:pPr>
              <w:rPr>
                <w:rFonts w:eastAsia="等线"/>
              </w:rPr>
            </w:pPr>
          </w:p>
        </w:tc>
        <w:tc>
          <w:tcPr>
            <w:tcW w:w="699" w:type="pct"/>
          </w:tcPr>
          <w:p w14:paraId="3A709FE3" w14:textId="77777777" w:rsidR="00FA7302" w:rsidRDefault="00FA7302" w:rsidP="008E1D9D">
            <w:pPr>
              <w:rPr>
                <w:rFonts w:eastAsia="等线"/>
              </w:rPr>
            </w:pPr>
            <w:r>
              <w:rPr>
                <w:rFonts w:eastAsia="等线" w:hint="eastAsia"/>
              </w:rPr>
              <w:t>Rui</w:t>
            </w:r>
          </w:p>
          <w:p w14:paraId="0DB28B94" w14:textId="77777777" w:rsidR="00FA7302" w:rsidRPr="001B60DD" w:rsidRDefault="00FA7302" w:rsidP="008E1D9D">
            <w:pPr>
              <w:rPr>
                <w:rFonts w:eastAsia="等线"/>
              </w:rPr>
            </w:pPr>
            <w:r>
              <w:rPr>
                <w:rFonts w:eastAsia="等线" w:hint="eastAsia"/>
              </w:rPr>
              <w:t>(CATT)</w:t>
            </w:r>
          </w:p>
        </w:tc>
        <w:tc>
          <w:tcPr>
            <w:tcW w:w="445" w:type="pct"/>
          </w:tcPr>
          <w:p w14:paraId="15A16484" w14:textId="77777777" w:rsidR="00FA7302" w:rsidRDefault="00FA7302" w:rsidP="008E1D9D"/>
        </w:tc>
        <w:tc>
          <w:tcPr>
            <w:tcW w:w="381" w:type="pct"/>
          </w:tcPr>
          <w:p w14:paraId="6B99D4D2" w14:textId="77777777" w:rsidR="00FA7302" w:rsidRPr="00B74F96" w:rsidRDefault="00FA7302" w:rsidP="008E1D9D">
            <w:pPr>
              <w:rPr>
                <w:rFonts w:eastAsia="等线"/>
              </w:rPr>
            </w:pPr>
            <w:r>
              <w:rPr>
                <w:rFonts w:eastAsia="等线" w:hint="eastAsia"/>
              </w:rPr>
              <w:t>V005</w:t>
            </w:r>
          </w:p>
        </w:tc>
        <w:tc>
          <w:tcPr>
            <w:tcW w:w="365" w:type="pct"/>
          </w:tcPr>
          <w:p w14:paraId="07867753" w14:textId="77777777" w:rsidR="00FA7302" w:rsidRDefault="00FA7302" w:rsidP="008E1D9D"/>
        </w:tc>
      </w:tr>
    </w:tbl>
    <w:p w14:paraId="275CC759" w14:textId="77777777" w:rsidR="00FA7302" w:rsidRDefault="00FA7302" w:rsidP="00FA7302">
      <w:pPr>
        <w:pStyle w:val="CommentText"/>
      </w:pPr>
      <w:r>
        <w:rPr>
          <w:b/>
        </w:rPr>
        <w:br/>
        <w:t>[Description]</w:t>
      </w:r>
      <w:r>
        <w:t>:</w:t>
      </w:r>
      <w:r>
        <w:rPr>
          <w:rFonts w:eastAsia="等线" w:hint="eastAsia"/>
        </w:rPr>
        <w:t xml:space="preserve"> </w:t>
      </w:r>
    </w:p>
    <w:p w14:paraId="2D587C12" w14:textId="459C94AD" w:rsidR="00FA7302" w:rsidRDefault="00E40521" w:rsidP="00FA7302">
      <w:pPr>
        <w:pStyle w:val="CommentText"/>
        <w:rPr>
          <w:rFonts w:eastAsia="等线"/>
        </w:rPr>
      </w:pPr>
      <w:r>
        <w:rPr>
          <w:rFonts w:eastAsia="等线" w:hint="eastAsia"/>
        </w:rPr>
        <w:t xml:space="preserve">As </w:t>
      </w:r>
      <w:r w:rsidRPr="001068BA">
        <w:rPr>
          <w:rFonts w:eastAsia="等线"/>
        </w:rPr>
        <w:t>ReportInterval-v19xy</w:t>
      </w:r>
      <w:r>
        <w:rPr>
          <w:rFonts w:eastAsia="等线" w:hint="eastAsia"/>
        </w:rPr>
        <w:t xml:space="preserve"> includes all the values in the legacy </w:t>
      </w:r>
      <w:proofErr w:type="spellStart"/>
      <w:r w:rsidRPr="00E40521">
        <w:rPr>
          <w:rFonts w:eastAsia="等线"/>
        </w:rPr>
        <w:t>ReportInterval</w:t>
      </w:r>
      <w:proofErr w:type="spellEnd"/>
      <w:r>
        <w:rPr>
          <w:rFonts w:eastAsia="等线" w:hint="eastAsia"/>
        </w:rPr>
        <w:t>,</w:t>
      </w:r>
      <w:r w:rsidRPr="00E40521">
        <w:t xml:space="preserve"> </w:t>
      </w:r>
      <w:r w:rsidRPr="00E40521">
        <w:rPr>
          <w:rFonts w:eastAsia="等线"/>
        </w:rPr>
        <w:t>Suffix “-r19” should be used instead of “” for the ReportInterval-v19xy</w:t>
      </w:r>
    </w:p>
    <w:p w14:paraId="369C971B" w14:textId="77777777" w:rsidR="00FA7302" w:rsidRPr="00320952" w:rsidRDefault="00FA7302" w:rsidP="00FA7302">
      <w:pPr>
        <w:pStyle w:val="CommentText"/>
        <w:rPr>
          <w:rFonts w:eastAsia="等线"/>
        </w:rPr>
      </w:pPr>
      <w:r>
        <w:rPr>
          <w:rFonts w:eastAsia="等线" w:hint="eastAsia"/>
        </w:rPr>
        <w:t>.</w:t>
      </w:r>
    </w:p>
    <w:p w14:paraId="305DB51C" w14:textId="77777777" w:rsidR="00FA7302" w:rsidRDefault="00FA7302" w:rsidP="00FA7302">
      <w:pPr>
        <w:pStyle w:val="CommentText"/>
        <w:rPr>
          <w:rFonts w:eastAsia="等线"/>
        </w:rPr>
      </w:pPr>
      <w:r>
        <w:rPr>
          <w:b/>
        </w:rPr>
        <w:t>[Proposed Change]</w:t>
      </w:r>
      <w:r>
        <w:t xml:space="preserve">: </w:t>
      </w:r>
    </w:p>
    <w:p w14:paraId="2D91F5D8" w14:textId="77777777" w:rsidR="00B33B1E" w:rsidRPr="00EE6E73" w:rsidRDefault="00B33B1E" w:rsidP="00B33B1E">
      <w:pPr>
        <w:pStyle w:val="TH"/>
      </w:pPr>
      <w:proofErr w:type="spellStart"/>
      <w:r w:rsidRPr="00EE6E73">
        <w:rPr>
          <w:bCs/>
          <w:i/>
          <w:iCs/>
        </w:rPr>
        <w:lastRenderedPageBreak/>
        <w:t>ReportInterval</w:t>
      </w:r>
      <w:proofErr w:type="spellEnd"/>
      <w:r w:rsidRPr="00EE6E73">
        <w:rPr>
          <w:bCs/>
          <w:i/>
          <w:iCs/>
        </w:rPr>
        <w:t xml:space="preserve"> </w:t>
      </w:r>
      <w:r w:rsidRPr="00EE6E73">
        <w:t>information element</w:t>
      </w:r>
    </w:p>
    <w:p w14:paraId="539139AE" w14:textId="77777777" w:rsidR="00B33B1E" w:rsidRPr="00EE6E73" w:rsidRDefault="00B33B1E" w:rsidP="00B33B1E">
      <w:pPr>
        <w:pStyle w:val="PL"/>
        <w:rPr>
          <w:color w:val="808080"/>
        </w:rPr>
      </w:pPr>
      <w:r w:rsidRPr="00EE6E73">
        <w:rPr>
          <w:color w:val="808080"/>
        </w:rPr>
        <w:t>-- ASN1START</w:t>
      </w:r>
    </w:p>
    <w:p w14:paraId="055EBCBA" w14:textId="77777777" w:rsidR="00B33B1E" w:rsidRPr="00EE6E73" w:rsidRDefault="00B33B1E" w:rsidP="00B33B1E">
      <w:pPr>
        <w:pStyle w:val="PL"/>
        <w:rPr>
          <w:color w:val="808080"/>
        </w:rPr>
      </w:pPr>
      <w:r w:rsidRPr="00EE6E73">
        <w:rPr>
          <w:color w:val="808080"/>
        </w:rPr>
        <w:t>-- TAG-REPORTINTERVAL-START</w:t>
      </w:r>
    </w:p>
    <w:p w14:paraId="1E7AF05B" w14:textId="77777777" w:rsidR="00B33B1E" w:rsidRPr="00EE6E73" w:rsidRDefault="00B33B1E" w:rsidP="00B33B1E">
      <w:pPr>
        <w:pStyle w:val="PL"/>
      </w:pPr>
    </w:p>
    <w:p w14:paraId="6D63A328" w14:textId="77777777" w:rsidR="00B33B1E" w:rsidRPr="00EE6E73" w:rsidRDefault="00B33B1E" w:rsidP="00B33B1E">
      <w:pPr>
        <w:pStyle w:val="PL"/>
      </w:pPr>
      <w:proofErr w:type="spellStart"/>
      <w:proofErr w:type="gramStart"/>
      <w:r w:rsidRPr="00EE6E73">
        <w:t>ReportInterval</w:t>
      </w:r>
      <w:proofErr w:type="spellEnd"/>
      <w:r w:rsidRPr="00EE6E73">
        <w:t xml:space="preserve"> ::=</w:t>
      </w:r>
      <w:proofErr w:type="gramEnd"/>
      <w:r w:rsidRPr="00EE6E73">
        <w:t xml:space="preserve">                  </w:t>
      </w:r>
      <w:r w:rsidRPr="00EE6E73">
        <w:rPr>
          <w:color w:val="993366"/>
        </w:rPr>
        <w:t>ENUMERATED</w:t>
      </w:r>
      <w:r w:rsidRPr="00EE6E73">
        <w:t xml:space="preserve"> {ms120, ms240, ms480, ms640, ms1024, ms2048, ms5120, ms10240, ms20480, ms40960,</w:t>
      </w:r>
    </w:p>
    <w:p w14:paraId="2277160B" w14:textId="77777777" w:rsidR="00B33B1E" w:rsidRPr="001068BA" w:rsidRDefault="00B33B1E" w:rsidP="00B33B1E">
      <w:pPr>
        <w:pStyle w:val="PL"/>
      </w:pPr>
      <w:r w:rsidRPr="00EE6E73">
        <w:t xml:space="preserve">                                                    </w:t>
      </w:r>
      <w:r w:rsidRPr="001068BA">
        <w:t>min</w:t>
      </w:r>
      <w:proofErr w:type="gramStart"/>
      <w:r w:rsidRPr="001068BA">
        <w:t>1,min</w:t>
      </w:r>
      <w:proofErr w:type="gramEnd"/>
      <w:r w:rsidRPr="001068BA">
        <w:t>6, min12, min30 }</w:t>
      </w:r>
    </w:p>
    <w:p w14:paraId="4D9555AC" w14:textId="77777777" w:rsidR="00B33B1E" w:rsidRPr="001068BA" w:rsidRDefault="00B33B1E" w:rsidP="00B33B1E">
      <w:pPr>
        <w:pStyle w:val="PL"/>
      </w:pPr>
    </w:p>
    <w:p w14:paraId="750491BB" w14:textId="2BB2C7B5" w:rsidR="00B33B1E" w:rsidRPr="001068BA" w:rsidRDefault="00B33B1E" w:rsidP="00B33B1E">
      <w:pPr>
        <w:pStyle w:val="PL"/>
      </w:pPr>
      <w:r w:rsidRPr="001068BA">
        <w:rPr>
          <w:rFonts w:eastAsia="等线"/>
        </w:rPr>
        <w:t>ReportInterval-</w:t>
      </w:r>
      <w:r w:rsidRPr="00B33B1E">
        <w:rPr>
          <w:rFonts w:eastAsia="等线"/>
          <w:strike/>
          <w:color w:val="FF0000"/>
        </w:rPr>
        <w:t>v19xy</w:t>
      </w:r>
      <w:r w:rsidRPr="00B33B1E">
        <w:rPr>
          <w:rFonts w:eastAsia="等线" w:hint="eastAsia"/>
          <w:color w:val="FF0000"/>
          <w:lang w:eastAsia="zh-CN"/>
        </w:rPr>
        <w:t>r</w:t>
      </w:r>
      <w:proofErr w:type="gramStart"/>
      <w:r w:rsidRPr="00B33B1E">
        <w:rPr>
          <w:rFonts w:eastAsia="等线" w:hint="eastAsia"/>
          <w:color w:val="FF0000"/>
          <w:lang w:eastAsia="zh-CN"/>
        </w:rPr>
        <w:t>19</w:t>
      </w:r>
      <w:r w:rsidRPr="001068BA">
        <w:rPr>
          <w:rFonts w:eastAsia="等线"/>
        </w:rPr>
        <w:t xml:space="preserve"> ::=</w:t>
      </w:r>
      <w:proofErr w:type="gramEnd"/>
      <w:r w:rsidRPr="001068BA">
        <w:rPr>
          <w:rFonts w:eastAsia="等线"/>
        </w:rPr>
        <w:t xml:space="preserve">              ENUMERATED </w:t>
      </w:r>
      <w:r w:rsidRPr="001068BA">
        <w:t>{ms20, ms60, ms120, ms240, ms480, ms640, ms1024, ms2048, ms5120, ms10240, ms20480, ms40960,</w:t>
      </w:r>
    </w:p>
    <w:p w14:paraId="4B57A280" w14:textId="77777777" w:rsidR="00B33B1E" w:rsidRPr="001068BA" w:rsidRDefault="00B33B1E" w:rsidP="00B33B1E">
      <w:pPr>
        <w:pStyle w:val="PL"/>
      </w:pPr>
      <w:r w:rsidRPr="001068BA">
        <w:t xml:space="preserve">                                                    min</w:t>
      </w:r>
      <w:proofErr w:type="gramStart"/>
      <w:r w:rsidRPr="001068BA">
        <w:t>1,min</w:t>
      </w:r>
      <w:proofErr w:type="gramEnd"/>
      <w:r w:rsidRPr="001068BA">
        <w:t>6, min12, min30 }</w:t>
      </w:r>
    </w:p>
    <w:p w14:paraId="7C01F42B" w14:textId="77777777" w:rsidR="00B33B1E" w:rsidRPr="001068BA" w:rsidRDefault="00B33B1E" w:rsidP="00B33B1E">
      <w:pPr>
        <w:pStyle w:val="PL"/>
      </w:pPr>
    </w:p>
    <w:p w14:paraId="7201167F" w14:textId="77777777" w:rsidR="00B33B1E" w:rsidRPr="00EE6E73" w:rsidRDefault="00B33B1E" w:rsidP="00B33B1E">
      <w:pPr>
        <w:pStyle w:val="PL"/>
        <w:rPr>
          <w:color w:val="808080"/>
        </w:rPr>
      </w:pPr>
      <w:r w:rsidRPr="00EE6E73">
        <w:rPr>
          <w:color w:val="808080"/>
        </w:rPr>
        <w:t>-- TAG-REPORTINTERVAL-STOP</w:t>
      </w:r>
    </w:p>
    <w:p w14:paraId="2EC8F029" w14:textId="77777777" w:rsidR="00B33B1E" w:rsidRPr="00EE6E73" w:rsidRDefault="00B33B1E" w:rsidP="00B33B1E">
      <w:pPr>
        <w:pStyle w:val="PL"/>
        <w:rPr>
          <w:color w:val="808080"/>
        </w:rPr>
      </w:pPr>
      <w:r w:rsidRPr="00EE6E73">
        <w:rPr>
          <w:color w:val="808080"/>
        </w:rPr>
        <w:t>-- ASN1STOP</w:t>
      </w:r>
    </w:p>
    <w:p w14:paraId="15F9C5E5" w14:textId="77777777" w:rsidR="00FA7302" w:rsidRDefault="00FA7302" w:rsidP="00FA7302">
      <w:pPr>
        <w:pStyle w:val="CommentText"/>
        <w:rPr>
          <w:rFonts w:eastAsia="等线"/>
        </w:rPr>
      </w:pPr>
    </w:p>
    <w:p w14:paraId="2A29AA0D" w14:textId="77777777" w:rsidR="00FA7302" w:rsidRPr="00F876D1" w:rsidRDefault="00FA7302" w:rsidP="00FA7302">
      <w:pPr>
        <w:pStyle w:val="CommentText"/>
        <w:rPr>
          <w:rFonts w:eastAsia="等线"/>
        </w:rPr>
      </w:pPr>
    </w:p>
    <w:p w14:paraId="1B6D6F9E" w14:textId="77777777" w:rsidR="00FA7302" w:rsidRDefault="00FA7302" w:rsidP="00FA7302">
      <w:pPr>
        <w:rPr>
          <w:rFonts w:eastAsia="等线"/>
        </w:rPr>
      </w:pPr>
      <w:r>
        <w:rPr>
          <w:b/>
        </w:rPr>
        <w:t>[Comments]</w:t>
      </w:r>
      <w:r>
        <w:t>:</w:t>
      </w:r>
    </w:p>
    <w:p w14:paraId="4CE03E35" w14:textId="77777777" w:rsidR="00F876D1" w:rsidRDefault="00F876D1" w:rsidP="00F876D1">
      <w:pPr>
        <w:rPr>
          <w:rFonts w:eastAsia="等线"/>
        </w:rPr>
      </w:pPr>
    </w:p>
    <w:p w14:paraId="2167A90F" w14:textId="77777777" w:rsidR="00616B55" w:rsidRDefault="00616B55" w:rsidP="00616B55">
      <w:pPr>
        <w:pStyle w:val="Heading1"/>
      </w:pPr>
      <w:r>
        <w:t>M204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616B55" w14:paraId="06F8A872" w14:textId="77777777" w:rsidTr="00616B55">
        <w:tc>
          <w:tcPr>
            <w:tcW w:w="433" w:type="pct"/>
            <w:tcBorders>
              <w:top w:val="single" w:sz="4" w:space="0" w:color="auto"/>
              <w:left w:val="single" w:sz="4" w:space="0" w:color="auto"/>
              <w:bottom w:val="single" w:sz="4" w:space="0" w:color="auto"/>
              <w:right w:val="single" w:sz="4" w:space="0" w:color="auto"/>
            </w:tcBorders>
            <w:hideMark/>
          </w:tcPr>
          <w:p w14:paraId="20CD5A2D" w14:textId="77777777" w:rsidR="00616B55" w:rsidRDefault="00616B55">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01092CE5" w14:textId="77777777" w:rsidR="00616B55" w:rsidRDefault="00616B55">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580BF7AD" w14:textId="77777777" w:rsidR="00616B55" w:rsidRDefault="00616B55">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5E298150" w14:textId="77777777" w:rsidR="00616B55" w:rsidRDefault="00616B55">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7952BAB8" w14:textId="77777777" w:rsidR="00616B55" w:rsidRDefault="00616B55">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75D20AD1" w14:textId="77777777" w:rsidR="00616B55" w:rsidRDefault="00616B55">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15F5FC60" w14:textId="77777777" w:rsidR="00616B55" w:rsidRDefault="00616B55">
            <w:pPr>
              <w:rPr>
                <w:lang w:eastAsia="sv-SE"/>
              </w:rPr>
            </w:pPr>
            <w:proofErr w:type="spellStart"/>
            <w:r>
              <w:rPr>
                <w:lang w:eastAsia="sv-SE"/>
              </w:rPr>
              <w:t>Misc</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18DF9983" w14:textId="77777777" w:rsidR="00616B55" w:rsidRDefault="00616B55">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5510F7A0" w14:textId="77777777" w:rsidR="00616B55" w:rsidRDefault="00616B55">
            <w:pPr>
              <w:rPr>
                <w:lang w:eastAsia="sv-SE"/>
              </w:rPr>
            </w:pPr>
            <w:r>
              <w:rPr>
                <w:lang w:eastAsia="sv-SE"/>
              </w:rPr>
              <w:t>Status</w:t>
            </w:r>
          </w:p>
        </w:tc>
      </w:tr>
      <w:tr w:rsidR="00616B55" w14:paraId="748ADC23" w14:textId="77777777" w:rsidTr="00616B55">
        <w:tc>
          <w:tcPr>
            <w:tcW w:w="433" w:type="pct"/>
            <w:tcBorders>
              <w:top w:val="single" w:sz="4" w:space="0" w:color="auto"/>
              <w:left w:val="single" w:sz="4" w:space="0" w:color="auto"/>
              <w:bottom w:val="single" w:sz="4" w:space="0" w:color="auto"/>
              <w:right w:val="single" w:sz="4" w:space="0" w:color="auto"/>
            </w:tcBorders>
            <w:hideMark/>
          </w:tcPr>
          <w:p w14:paraId="0C62BF6F" w14:textId="77777777" w:rsidR="00616B55" w:rsidRDefault="00616B55">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4356CAA2" w14:textId="77777777" w:rsidR="00616B55" w:rsidRDefault="00616B55">
            <w:pPr>
              <w:rPr>
                <w:rFonts w:eastAsia="等线"/>
                <w:lang w:eastAsia="sv-SE"/>
              </w:rPr>
            </w:pPr>
            <w:r>
              <w:rPr>
                <w:rFonts w:eastAsia="等线"/>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73A8835D" w14:textId="77777777" w:rsidR="00616B55" w:rsidRDefault="00616B55">
            <w:pPr>
              <w:rPr>
                <w:rFonts w:eastAsia="等线"/>
                <w:lang w:eastAsia="sv-SE"/>
              </w:rPr>
            </w:pPr>
            <w:r>
              <w:rPr>
                <w:rFonts w:eastAsia="等线"/>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22C470D0" w14:textId="77777777" w:rsidR="00616B55" w:rsidRDefault="00616B55">
            <w:pPr>
              <w:rPr>
                <w:rFonts w:eastAsia="等线"/>
                <w:lang w:eastAsia="sv-SE"/>
              </w:rPr>
            </w:pPr>
            <w:r>
              <w:rPr>
                <w:rFonts w:eastAsia="等线"/>
                <w:lang w:eastAsia="sv-SE"/>
              </w:rPr>
              <w:t xml:space="preserve">Ambiguity on UE variable </w:t>
            </w:r>
            <w:proofErr w:type="spellStart"/>
            <w:r>
              <w:rPr>
                <w:rFonts w:eastAsia="等线"/>
                <w:i/>
                <w:iCs/>
                <w:lang w:eastAsia="sv-SE"/>
              </w:rPr>
              <w:t>VarLTM-ServingCellNoResetID</w:t>
            </w:r>
            <w:proofErr w:type="spellEnd"/>
            <w:r>
              <w:rPr>
                <w:rFonts w:eastAsia="等线"/>
                <w:lang w:eastAsia="sv-SE"/>
              </w:rPr>
              <w:t xml:space="preserve"> for inter-CU LTM </w:t>
            </w:r>
          </w:p>
        </w:tc>
        <w:tc>
          <w:tcPr>
            <w:tcW w:w="520" w:type="pct"/>
            <w:tcBorders>
              <w:top w:val="single" w:sz="4" w:space="0" w:color="auto"/>
              <w:left w:val="single" w:sz="4" w:space="0" w:color="auto"/>
              <w:bottom w:val="single" w:sz="4" w:space="0" w:color="auto"/>
              <w:right w:val="single" w:sz="4" w:space="0" w:color="auto"/>
            </w:tcBorders>
          </w:tcPr>
          <w:p w14:paraId="65288FEF" w14:textId="77777777" w:rsidR="00616B55" w:rsidRDefault="00616B55">
            <w:pPr>
              <w:rPr>
                <w:rFonts w:eastAsia="等线"/>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6026C2C0" w14:textId="77777777" w:rsidR="00616B55" w:rsidRDefault="00616B55">
            <w:pPr>
              <w:rPr>
                <w:rFonts w:eastAsia="等线"/>
                <w:lang w:eastAsia="sv-SE"/>
              </w:rPr>
            </w:pPr>
            <w:r>
              <w:rPr>
                <w:rFonts w:eastAsia="等线"/>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4A0A346A" w14:textId="77777777" w:rsidR="00616B55" w:rsidRDefault="00616B55">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0489993C" w14:textId="66AD9731" w:rsidR="00616B55" w:rsidRDefault="00616B55">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2DC8344B" w14:textId="77777777" w:rsidR="00616B55" w:rsidRDefault="00616B55">
            <w:pPr>
              <w:rPr>
                <w:lang w:eastAsia="sv-SE"/>
              </w:rPr>
            </w:pPr>
          </w:p>
        </w:tc>
      </w:tr>
    </w:tbl>
    <w:p w14:paraId="0E2C2214" w14:textId="77777777" w:rsidR="00616B55" w:rsidRDefault="00616B55" w:rsidP="00616B55">
      <w:pPr>
        <w:pStyle w:val="CommentText"/>
      </w:pPr>
      <w:r>
        <w:rPr>
          <w:b/>
        </w:rPr>
        <w:br/>
        <w:t>[Description]</w:t>
      </w:r>
      <w:r>
        <w:t>:</w:t>
      </w:r>
    </w:p>
    <w:p w14:paraId="4E241A61" w14:textId="77777777" w:rsidR="00616B55" w:rsidRDefault="00616B55" w:rsidP="00616B55">
      <w:pPr>
        <w:pStyle w:val="CommentText"/>
        <w:rPr>
          <w:rFonts w:eastAsia="等线"/>
          <w:lang w:eastAsia="sv-SE"/>
        </w:rPr>
      </w:pPr>
      <w:r>
        <w:rPr>
          <w:rFonts w:eastAsiaTheme="minorEastAsia"/>
        </w:rPr>
        <w:t xml:space="preserve">Based on the procedural text in clause 5.3.5.18.6 (assuming X152 and X153 are agreed), the UE variable </w:t>
      </w:r>
      <w:proofErr w:type="spellStart"/>
      <w:r>
        <w:rPr>
          <w:rFonts w:eastAsia="等线"/>
          <w:i/>
          <w:iCs/>
          <w:lang w:eastAsia="sv-SE"/>
        </w:rPr>
        <w:t>VarLTM-ServingCellNoResetID</w:t>
      </w:r>
      <w:proofErr w:type="spellEnd"/>
      <w:r>
        <w:rPr>
          <w:rFonts w:eastAsia="等线"/>
          <w:lang w:eastAsia="sv-SE"/>
        </w:rPr>
        <w:t xml:space="preserve"> is used to determine need for L2 reset only when the LTM cell switch does not include security key change. </w:t>
      </w:r>
      <w:r>
        <w:rPr>
          <w:rFonts w:eastAsia="等线"/>
        </w:rPr>
        <w:t xml:space="preserve">It would make the specification </w:t>
      </w:r>
      <w:proofErr w:type="gramStart"/>
      <w:r>
        <w:rPr>
          <w:rFonts w:eastAsia="等线"/>
        </w:rPr>
        <w:t>more clear</w:t>
      </w:r>
      <w:proofErr w:type="gramEnd"/>
      <w:r>
        <w:rPr>
          <w:rFonts w:eastAsia="等线"/>
        </w:rPr>
        <w:t>, if the description of the UE variable was clarified accordingly.</w:t>
      </w:r>
    </w:p>
    <w:p w14:paraId="5A14CF28" w14:textId="77777777" w:rsidR="00616B55" w:rsidRDefault="00616B55" w:rsidP="00616B55">
      <w:pPr>
        <w:pStyle w:val="CommentText"/>
      </w:pPr>
      <w:r>
        <w:rPr>
          <w:b/>
        </w:rPr>
        <w:t>[Proposed Change]</w:t>
      </w:r>
      <w:r>
        <w:t xml:space="preserve">: </w:t>
      </w:r>
    </w:p>
    <w:p w14:paraId="6B5C1C27" w14:textId="77777777" w:rsidR="00616B55" w:rsidRDefault="00616B55" w:rsidP="00616B55">
      <w:pPr>
        <w:rPr>
          <w:rFonts w:ascii="Arial" w:hAnsi="Arial" w:cs="Arial"/>
          <w:i/>
          <w:iCs/>
          <w:sz w:val="24"/>
          <w:szCs w:val="24"/>
        </w:rPr>
      </w:pPr>
      <w:bookmarkStart w:id="122" w:name="_Toc193446694"/>
      <w:bookmarkStart w:id="123" w:name="_Toc193452499"/>
      <w:bookmarkStart w:id="124" w:name="_Toc193463774"/>
      <w:bookmarkStart w:id="125" w:name="_Toc201296061"/>
      <w:bookmarkStart w:id="126" w:name="MCCQCTEMPBM_00000763"/>
      <w:r>
        <w:rPr>
          <w:rFonts w:ascii="Arial" w:hAnsi="Arial" w:cs="Arial"/>
          <w:i/>
          <w:iCs/>
          <w:sz w:val="24"/>
          <w:szCs w:val="24"/>
        </w:rPr>
        <w:t>–</w:t>
      </w:r>
      <w:r>
        <w:rPr>
          <w:rFonts w:ascii="Arial" w:hAnsi="Arial" w:cs="Arial"/>
          <w:i/>
          <w:iCs/>
          <w:sz w:val="24"/>
          <w:szCs w:val="24"/>
        </w:rPr>
        <w:tab/>
      </w:r>
      <w:r>
        <w:rPr>
          <w:rFonts w:ascii="Arial" w:hAnsi="Arial" w:cs="Arial"/>
          <w:i/>
          <w:iCs/>
          <w:sz w:val="24"/>
          <w:szCs w:val="24"/>
        </w:rPr>
        <w:tab/>
      </w:r>
      <w:proofErr w:type="spellStart"/>
      <w:r>
        <w:rPr>
          <w:rFonts w:ascii="Arial" w:hAnsi="Arial" w:cs="Arial"/>
          <w:i/>
          <w:iCs/>
          <w:sz w:val="24"/>
          <w:szCs w:val="24"/>
        </w:rPr>
        <w:t>VarLTM-ServingCellNoResetID</w:t>
      </w:r>
      <w:bookmarkEnd w:id="122"/>
      <w:bookmarkEnd w:id="123"/>
      <w:bookmarkEnd w:id="124"/>
      <w:bookmarkEnd w:id="125"/>
      <w:proofErr w:type="spellEnd"/>
    </w:p>
    <w:bookmarkEnd w:id="126"/>
    <w:p w14:paraId="47B0F037" w14:textId="77777777" w:rsidR="00616B55" w:rsidRDefault="00616B55" w:rsidP="00616B55">
      <w:r>
        <w:t xml:space="preserve">The IE </w:t>
      </w:r>
      <w:proofErr w:type="spellStart"/>
      <w:r>
        <w:rPr>
          <w:i/>
        </w:rPr>
        <w:t>VarLTM-ServingCellNoResetID</w:t>
      </w:r>
      <w:proofErr w:type="spellEnd"/>
      <w:r>
        <w:t xml:space="preserve"> is used to store the ID associated with the serving cell based on which the UE determines whether a L2 reset is needed or not upon an LTM cell switch procedure</w:t>
      </w:r>
      <w:ins w:id="127" w:author="MediaTek" w:date="2025-09-23T14:06:00Z">
        <w:r>
          <w:t xml:space="preserve"> which does not </w:t>
        </w:r>
      </w:ins>
      <w:ins w:id="128" w:author="MediaTek" w:date="2025-09-23T14:09:00Z">
        <w:r>
          <w:t>involve</w:t>
        </w:r>
      </w:ins>
      <w:ins w:id="129" w:author="MediaTek" w:date="2025-09-23T14:06:00Z">
        <w:r>
          <w:t xml:space="preserve"> security key </w:t>
        </w:r>
      </w:ins>
      <w:ins w:id="130" w:author="MediaTek" w:date="2025-09-23T14:08:00Z">
        <w:r>
          <w:t>change</w:t>
        </w:r>
      </w:ins>
      <w:r>
        <w:t>.</w:t>
      </w:r>
    </w:p>
    <w:p w14:paraId="69FC451F" w14:textId="77777777" w:rsidR="00616B55" w:rsidRDefault="00616B55" w:rsidP="00616B55">
      <w:pPr>
        <w:pStyle w:val="TH"/>
      </w:pPr>
      <w:proofErr w:type="spellStart"/>
      <w:r>
        <w:rPr>
          <w:i/>
        </w:rPr>
        <w:t>VarLTM-ServingCellNoResetID</w:t>
      </w:r>
      <w:proofErr w:type="spellEnd"/>
      <w:r>
        <w:t xml:space="preserve"> UE variable</w:t>
      </w:r>
    </w:p>
    <w:p w14:paraId="0DF4999F" w14:textId="77777777" w:rsidR="00616B55" w:rsidRDefault="00616B55" w:rsidP="00616B55">
      <w:pPr>
        <w:pStyle w:val="PL"/>
        <w:rPr>
          <w:color w:val="808080"/>
        </w:rPr>
      </w:pPr>
      <w:r>
        <w:rPr>
          <w:color w:val="808080"/>
        </w:rPr>
        <w:t>-- ASN1START</w:t>
      </w:r>
    </w:p>
    <w:p w14:paraId="7BB616B0" w14:textId="77777777" w:rsidR="00616B55" w:rsidRDefault="00616B55" w:rsidP="00616B55">
      <w:pPr>
        <w:pStyle w:val="PL"/>
        <w:rPr>
          <w:color w:val="808080"/>
        </w:rPr>
      </w:pPr>
      <w:r>
        <w:rPr>
          <w:color w:val="808080"/>
        </w:rPr>
        <w:t>-- TAG-VARLTM-SERVINGCELLNORESETID-START</w:t>
      </w:r>
    </w:p>
    <w:p w14:paraId="13916B68" w14:textId="77777777" w:rsidR="00616B55" w:rsidRDefault="00616B55" w:rsidP="00616B55">
      <w:pPr>
        <w:pStyle w:val="PL"/>
      </w:pPr>
    </w:p>
    <w:p w14:paraId="4CD225DC" w14:textId="77777777" w:rsidR="00616B55" w:rsidRDefault="00616B55" w:rsidP="00616B55">
      <w:pPr>
        <w:pStyle w:val="PL"/>
      </w:pPr>
      <w:r>
        <w:t>VarLTM-ServingCellNoResetID-r</w:t>
      </w:r>
      <w:proofErr w:type="gramStart"/>
      <w:r>
        <w:t>18 ::=</w:t>
      </w:r>
      <w:proofErr w:type="gramEnd"/>
      <w:r>
        <w:t xml:space="preserve">     </w:t>
      </w:r>
      <w:r>
        <w:rPr>
          <w:color w:val="993366"/>
        </w:rPr>
        <w:t>SEQUENCE</w:t>
      </w:r>
      <w:r>
        <w:t xml:space="preserve"> {</w:t>
      </w:r>
    </w:p>
    <w:p w14:paraId="350341CA" w14:textId="77777777" w:rsidR="00616B55" w:rsidRDefault="00616B55" w:rsidP="00616B55">
      <w:pPr>
        <w:pStyle w:val="PL"/>
      </w:pPr>
      <w:r>
        <w:t xml:space="preserve">    ltm-ServingCellNoResetID-r18            </w:t>
      </w:r>
      <w:r>
        <w:rPr>
          <w:color w:val="993366"/>
        </w:rPr>
        <w:t>INTEGER</w:t>
      </w:r>
      <w:r>
        <w:t xml:space="preserve"> (</w:t>
      </w:r>
      <w:proofErr w:type="gramStart"/>
      <w:r>
        <w:t>1..</w:t>
      </w:r>
      <w:proofErr w:type="gramEnd"/>
      <w:r>
        <w:t xml:space="preserve">maxNrofLTM-Configs-plus1-r18)                         </w:t>
      </w:r>
      <w:r>
        <w:rPr>
          <w:color w:val="993366"/>
        </w:rPr>
        <w:t>OPTIONAL</w:t>
      </w:r>
    </w:p>
    <w:p w14:paraId="58FFA631" w14:textId="77777777" w:rsidR="00616B55" w:rsidRDefault="00616B55" w:rsidP="00616B55">
      <w:pPr>
        <w:pStyle w:val="PL"/>
      </w:pPr>
      <w:r>
        <w:t>}</w:t>
      </w:r>
    </w:p>
    <w:p w14:paraId="62978E66" w14:textId="77777777" w:rsidR="00616B55" w:rsidRDefault="00616B55" w:rsidP="00616B55">
      <w:pPr>
        <w:pStyle w:val="PL"/>
      </w:pPr>
    </w:p>
    <w:p w14:paraId="6B3ECEC5" w14:textId="77777777" w:rsidR="00616B55" w:rsidRDefault="00616B55" w:rsidP="00616B55">
      <w:pPr>
        <w:pStyle w:val="PL"/>
        <w:rPr>
          <w:color w:val="808080"/>
        </w:rPr>
      </w:pPr>
      <w:r>
        <w:rPr>
          <w:color w:val="808080"/>
        </w:rPr>
        <w:t>-- TAG-VARLTM-SERVINGCELLNORESETID-STOP</w:t>
      </w:r>
    </w:p>
    <w:p w14:paraId="638F5519" w14:textId="77777777" w:rsidR="00616B55" w:rsidRDefault="00616B55" w:rsidP="00616B55">
      <w:pPr>
        <w:pStyle w:val="PL"/>
        <w:rPr>
          <w:color w:val="808080"/>
        </w:rPr>
      </w:pPr>
      <w:r>
        <w:rPr>
          <w:color w:val="808080"/>
        </w:rPr>
        <w:t>-- ASN1STOP</w:t>
      </w:r>
    </w:p>
    <w:p w14:paraId="0CC091E7" w14:textId="77777777" w:rsidR="00616B55" w:rsidRDefault="00616B55" w:rsidP="00616B55">
      <w:pPr>
        <w:rPr>
          <w:iCs/>
        </w:rPr>
      </w:pPr>
    </w:p>
    <w:p w14:paraId="52A9FB05" w14:textId="77777777" w:rsidR="00616B55" w:rsidRDefault="00616B55" w:rsidP="00616B55">
      <w:r>
        <w:rPr>
          <w:b/>
        </w:rPr>
        <w:t>[Comments]</w:t>
      </w:r>
      <w:r>
        <w:t>:</w:t>
      </w:r>
    </w:p>
    <w:p w14:paraId="24F4FDDA" w14:textId="77777777" w:rsidR="00616B55" w:rsidRDefault="00616B55" w:rsidP="00F876D1">
      <w:pPr>
        <w:rPr>
          <w:rFonts w:eastAsia="等线"/>
        </w:rPr>
      </w:pPr>
    </w:p>
    <w:p w14:paraId="51BF5B05" w14:textId="65030F5C" w:rsidR="00F876D1" w:rsidRPr="00977C0F" w:rsidRDefault="00F876D1" w:rsidP="00F876D1">
      <w:pPr>
        <w:pStyle w:val="Heading1"/>
        <w:rPr>
          <w:rFonts w:eastAsia="等线"/>
        </w:rPr>
      </w:pPr>
      <w:r>
        <w:rPr>
          <w:rFonts w:eastAsia="等线" w:hint="eastAsia"/>
        </w:rPr>
        <w:lastRenderedPageBreak/>
        <w:t>C1</w:t>
      </w:r>
      <w:r w:rsidR="00613A83">
        <w:rPr>
          <w:rFonts w:eastAsia="等线" w:hint="eastAsia"/>
        </w:rPr>
        <w:t>65</w:t>
      </w:r>
    </w:p>
    <w:tbl>
      <w:tblPr>
        <w:tblStyle w:val="TableGrid"/>
        <w:tblW w:w="5000" w:type="pct"/>
        <w:tblInd w:w="0" w:type="dxa"/>
        <w:tblLook w:val="04A0" w:firstRow="1" w:lastRow="0" w:firstColumn="1" w:lastColumn="0" w:noHBand="0" w:noVBand="1"/>
      </w:tblPr>
      <w:tblGrid>
        <w:gridCol w:w="789"/>
        <w:gridCol w:w="775"/>
        <w:gridCol w:w="879"/>
        <w:gridCol w:w="2605"/>
        <w:gridCol w:w="958"/>
        <w:gridCol w:w="1302"/>
        <w:gridCol w:w="813"/>
        <w:gridCol w:w="805"/>
        <w:gridCol w:w="705"/>
      </w:tblGrid>
      <w:tr w:rsidR="00F876D1" w14:paraId="6EF7A499" w14:textId="77777777" w:rsidTr="008E1D9D">
        <w:tc>
          <w:tcPr>
            <w:tcW w:w="433" w:type="pct"/>
          </w:tcPr>
          <w:p w14:paraId="3513B64B" w14:textId="77777777" w:rsidR="00F876D1" w:rsidRDefault="00F876D1" w:rsidP="008E1D9D">
            <w:r>
              <w:t>RIL Id</w:t>
            </w:r>
          </w:p>
        </w:tc>
        <w:tc>
          <w:tcPr>
            <w:tcW w:w="425" w:type="pct"/>
          </w:tcPr>
          <w:p w14:paraId="50452F2A" w14:textId="77777777" w:rsidR="00F876D1" w:rsidRDefault="00F876D1" w:rsidP="008E1D9D">
            <w:r>
              <w:t>WI</w:t>
            </w:r>
          </w:p>
        </w:tc>
        <w:tc>
          <w:tcPr>
            <w:tcW w:w="479" w:type="pct"/>
          </w:tcPr>
          <w:p w14:paraId="092F48E2" w14:textId="77777777" w:rsidR="00F876D1" w:rsidRDefault="00F876D1" w:rsidP="008E1D9D">
            <w:r>
              <w:t>Class</w:t>
            </w:r>
          </w:p>
        </w:tc>
        <w:tc>
          <w:tcPr>
            <w:tcW w:w="1253" w:type="pct"/>
          </w:tcPr>
          <w:p w14:paraId="760BCBC8" w14:textId="77777777" w:rsidR="00F876D1" w:rsidRDefault="00F876D1" w:rsidP="008E1D9D">
            <w:r>
              <w:t>Title</w:t>
            </w:r>
          </w:p>
        </w:tc>
        <w:tc>
          <w:tcPr>
            <w:tcW w:w="520" w:type="pct"/>
          </w:tcPr>
          <w:p w14:paraId="3D95B503" w14:textId="77777777" w:rsidR="00F876D1" w:rsidRDefault="00F876D1" w:rsidP="008E1D9D">
            <w:proofErr w:type="spellStart"/>
            <w:r>
              <w:t>Tdoc</w:t>
            </w:r>
            <w:proofErr w:type="spellEnd"/>
          </w:p>
        </w:tc>
        <w:tc>
          <w:tcPr>
            <w:tcW w:w="699" w:type="pct"/>
          </w:tcPr>
          <w:p w14:paraId="334E0996" w14:textId="77777777" w:rsidR="00F876D1" w:rsidRDefault="00F876D1" w:rsidP="008E1D9D">
            <w:r>
              <w:t>Delegate</w:t>
            </w:r>
          </w:p>
        </w:tc>
        <w:tc>
          <w:tcPr>
            <w:tcW w:w="445" w:type="pct"/>
          </w:tcPr>
          <w:p w14:paraId="53D27CA2" w14:textId="77777777" w:rsidR="00F876D1" w:rsidRDefault="00F876D1" w:rsidP="008E1D9D">
            <w:proofErr w:type="spellStart"/>
            <w:r>
              <w:t>Misc</w:t>
            </w:r>
            <w:proofErr w:type="spellEnd"/>
          </w:p>
        </w:tc>
        <w:tc>
          <w:tcPr>
            <w:tcW w:w="381" w:type="pct"/>
          </w:tcPr>
          <w:p w14:paraId="4D043515" w14:textId="77777777" w:rsidR="00F876D1" w:rsidRDefault="00F876D1" w:rsidP="008E1D9D">
            <w:r>
              <w:t>File version</w:t>
            </w:r>
          </w:p>
        </w:tc>
        <w:tc>
          <w:tcPr>
            <w:tcW w:w="365" w:type="pct"/>
          </w:tcPr>
          <w:p w14:paraId="3575457D" w14:textId="77777777" w:rsidR="00F876D1" w:rsidRDefault="00F876D1" w:rsidP="008E1D9D">
            <w:r>
              <w:t>Status</w:t>
            </w:r>
          </w:p>
        </w:tc>
      </w:tr>
      <w:tr w:rsidR="00F876D1" w14:paraId="144EF4FE" w14:textId="77777777" w:rsidTr="008E1D9D">
        <w:tc>
          <w:tcPr>
            <w:tcW w:w="433" w:type="pct"/>
          </w:tcPr>
          <w:p w14:paraId="2D7279C5" w14:textId="6606E91E" w:rsidR="00F876D1" w:rsidRPr="006513E1" w:rsidRDefault="00F876D1" w:rsidP="00EE188D">
            <w:pPr>
              <w:rPr>
                <w:rFonts w:eastAsia="等线"/>
              </w:rPr>
            </w:pPr>
            <w:r>
              <w:rPr>
                <w:rFonts w:eastAsia="等线" w:hint="eastAsia"/>
              </w:rPr>
              <w:t>C1</w:t>
            </w:r>
            <w:r w:rsidR="00EE188D">
              <w:rPr>
                <w:rFonts w:eastAsia="等线" w:hint="eastAsia"/>
              </w:rPr>
              <w:t>65</w:t>
            </w:r>
          </w:p>
        </w:tc>
        <w:tc>
          <w:tcPr>
            <w:tcW w:w="425" w:type="pct"/>
          </w:tcPr>
          <w:p w14:paraId="1BB63B88" w14:textId="77777777" w:rsidR="00F876D1" w:rsidRPr="001B60DD" w:rsidRDefault="00F876D1" w:rsidP="008E1D9D">
            <w:pPr>
              <w:rPr>
                <w:rFonts w:eastAsia="等线"/>
              </w:rPr>
            </w:pPr>
            <w:r>
              <w:rPr>
                <w:rFonts w:eastAsia="等线"/>
              </w:rPr>
              <w:t>MOB</w:t>
            </w:r>
          </w:p>
        </w:tc>
        <w:tc>
          <w:tcPr>
            <w:tcW w:w="479" w:type="pct"/>
          </w:tcPr>
          <w:p w14:paraId="39169664" w14:textId="77777777" w:rsidR="00F876D1" w:rsidRPr="001B60DD" w:rsidRDefault="00F876D1" w:rsidP="008E1D9D">
            <w:pPr>
              <w:rPr>
                <w:rFonts w:eastAsia="等线"/>
              </w:rPr>
            </w:pPr>
            <w:r>
              <w:rPr>
                <w:rFonts w:eastAsia="等线" w:hint="eastAsia"/>
              </w:rPr>
              <w:t>1</w:t>
            </w:r>
          </w:p>
        </w:tc>
        <w:tc>
          <w:tcPr>
            <w:tcW w:w="1253" w:type="pct"/>
          </w:tcPr>
          <w:p w14:paraId="329446D5" w14:textId="1EB68CB1" w:rsidR="00F876D1" w:rsidRPr="00043B2F" w:rsidRDefault="00043B2F" w:rsidP="00043B2F">
            <w:pPr>
              <w:rPr>
                <w:rFonts w:eastAsia="等线"/>
              </w:rPr>
            </w:pPr>
            <w:proofErr w:type="spellStart"/>
            <w:r w:rsidRPr="00043B2F">
              <w:rPr>
                <w:rFonts w:eastAsia="等线"/>
              </w:rPr>
              <w:t>ltm-ReferenceConfigurationMCG</w:t>
            </w:r>
            <w:proofErr w:type="spellEnd"/>
            <w:r>
              <w:rPr>
                <w:rFonts w:eastAsia="等线" w:hint="eastAsia"/>
              </w:rPr>
              <w:t xml:space="preserve"> in </w:t>
            </w:r>
            <w:r w:rsidRPr="00EE6E73">
              <w:rPr>
                <w:i/>
              </w:rPr>
              <w:t>CG-</w:t>
            </w:r>
            <w:proofErr w:type="spellStart"/>
            <w:r w:rsidRPr="00EE6E73">
              <w:rPr>
                <w:i/>
              </w:rPr>
              <w:t>ConfigInfo</w:t>
            </w:r>
            <w:proofErr w:type="spellEnd"/>
            <w:r>
              <w:rPr>
                <w:rFonts w:eastAsia="等线" w:hint="eastAsia"/>
                <w:i/>
              </w:rPr>
              <w:t xml:space="preserve"> should contain </w:t>
            </w:r>
            <w:r w:rsidRPr="00043B2F">
              <w:rPr>
                <w:rFonts w:eastAsia="等线"/>
                <w:i/>
              </w:rPr>
              <w:t>the LTM reference configuration</w:t>
            </w:r>
            <w:r w:rsidRPr="00043B2F">
              <w:rPr>
                <w:rFonts w:eastAsia="等线"/>
              </w:rPr>
              <w:t xml:space="preserve"> to be used at the </w:t>
            </w:r>
            <w:r w:rsidRPr="00043B2F">
              <w:rPr>
                <w:rFonts w:eastAsia="等线" w:hint="eastAsia"/>
              </w:rPr>
              <w:t>SCG, but not MCG</w:t>
            </w:r>
          </w:p>
        </w:tc>
        <w:tc>
          <w:tcPr>
            <w:tcW w:w="520" w:type="pct"/>
          </w:tcPr>
          <w:p w14:paraId="7D6E1E4F" w14:textId="77777777" w:rsidR="00F876D1" w:rsidRPr="002931E3" w:rsidRDefault="00F876D1" w:rsidP="008E1D9D">
            <w:pPr>
              <w:rPr>
                <w:rFonts w:eastAsia="等线"/>
              </w:rPr>
            </w:pPr>
          </w:p>
        </w:tc>
        <w:tc>
          <w:tcPr>
            <w:tcW w:w="699" w:type="pct"/>
          </w:tcPr>
          <w:p w14:paraId="048DC11A" w14:textId="77777777" w:rsidR="00F876D1" w:rsidRDefault="00F876D1" w:rsidP="008E1D9D">
            <w:pPr>
              <w:rPr>
                <w:rFonts w:eastAsia="等线"/>
              </w:rPr>
            </w:pPr>
            <w:r>
              <w:rPr>
                <w:rFonts w:eastAsia="等线" w:hint="eastAsia"/>
              </w:rPr>
              <w:t>Rui</w:t>
            </w:r>
          </w:p>
          <w:p w14:paraId="4D35B46C" w14:textId="77777777" w:rsidR="00F876D1" w:rsidRPr="001B60DD" w:rsidRDefault="00F876D1" w:rsidP="008E1D9D">
            <w:pPr>
              <w:rPr>
                <w:rFonts w:eastAsia="等线"/>
              </w:rPr>
            </w:pPr>
            <w:r>
              <w:rPr>
                <w:rFonts w:eastAsia="等线" w:hint="eastAsia"/>
              </w:rPr>
              <w:t>(CATT)</w:t>
            </w:r>
          </w:p>
        </w:tc>
        <w:tc>
          <w:tcPr>
            <w:tcW w:w="445" w:type="pct"/>
          </w:tcPr>
          <w:p w14:paraId="205772FF" w14:textId="77777777" w:rsidR="00F876D1" w:rsidRDefault="00F876D1" w:rsidP="008E1D9D"/>
        </w:tc>
        <w:tc>
          <w:tcPr>
            <w:tcW w:w="381" w:type="pct"/>
          </w:tcPr>
          <w:p w14:paraId="55E3595B" w14:textId="77777777" w:rsidR="00F876D1" w:rsidRPr="00B74F96" w:rsidRDefault="00F876D1" w:rsidP="008E1D9D">
            <w:pPr>
              <w:rPr>
                <w:rFonts w:eastAsia="等线"/>
              </w:rPr>
            </w:pPr>
            <w:r>
              <w:rPr>
                <w:rFonts w:eastAsia="等线" w:hint="eastAsia"/>
              </w:rPr>
              <w:t>V005</w:t>
            </w:r>
          </w:p>
        </w:tc>
        <w:tc>
          <w:tcPr>
            <w:tcW w:w="365" w:type="pct"/>
          </w:tcPr>
          <w:p w14:paraId="0DE7E528" w14:textId="77777777" w:rsidR="00F876D1" w:rsidRDefault="00F876D1" w:rsidP="008E1D9D"/>
        </w:tc>
      </w:tr>
    </w:tbl>
    <w:p w14:paraId="46544F67" w14:textId="5183BB06" w:rsidR="00F876D1" w:rsidRDefault="00F876D1" w:rsidP="00F876D1">
      <w:pPr>
        <w:pStyle w:val="CommentText"/>
      </w:pPr>
      <w:r>
        <w:rPr>
          <w:b/>
        </w:rPr>
        <w:br/>
        <w:t>[Description]</w:t>
      </w:r>
      <w:r>
        <w:t>:</w:t>
      </w:r>
      <w:r>
        <w:rPr>
          <w:rFonts w:eastAsia="等线" w:hint="eastAsia"/>
        </w:rPr>
        <w:t xml:space="preserve"> </w:t>
      </w:r>
    </w:p>
    <w:p w14:paraId="2B76F883" w14:textId="6ADFEF99" w:rsidR="00F876D1" w:rsidRPr="00166977" w:rsidRDefault="00166977" w:rsidP="00F876D1">
      <w:pPr>
        <w:pStyle w:val="CommentText"/>
        <w:rPr>
          <w:rFonts w:eastAsia="等线"/>
        </w:rPr>
      </w:pPr>
      <w:r>
        <w:rPr>
          <w:rFonts w:eastAsia="等线" w:hint="eastAsia"/>
        </w:rPr>
        <w:t xml:space="preserve">In the field description </w:t>
      </w:r>
      <w:proofErr w:type="spellStart"/>
      <w:r w:rsidRPr="00043B2F">
        <w:rPr>
          <w:rFonts w:eastAsia="等线"/>
        </w:rPr>
        <w:t>ltm-ReferenceConfigurationMCG</w:t>
      </w:r>
      <w:proofErr w:type="spellEnd"/>
      <w:r>
        <w:rPr>
          <w:rFonts w:eastAsia="等线" w:hint="eastAsia"/>
        </w:rPr>
        <w:t xml:space="preserve"> in </w:t>
      </w:r>
      <w:r w:rsidRPr="00EE6E73">
        <w:rPr>
          <w:i/>
        </w:rPr>
        <w:t>CG-</w:t>
      </w:r>
      <w:proofErr w:type="spellStart"/>
      <w:proofErr w:type="gramStart"/>
      <w:r w:rsidRPr="00EE6E73">
        <w:rPr>
          <w:i/>
        </w:rPr>
        <w:t>ConfigInfo</w:t>
      </w:r>
      <w:r>
        <w:rPr>
          <w:rFonts w:eastAsia="等线" w:hint="eastAsia"/>
          <w:i/>
        </w:rPr>
        <w:t>,it</w:t>
      </w:r>
      <w:proofErr w:type="spellEnd"/>
      <w:proofErr w:type="gramEnd"/>
      <w:r>
        <w:rPr>
          <w:rFonts w:eastAsia="等线" w:hint="eastAsia"/>
          <w:i/>
        </w:rPr>
        <w:t xml:space="preserve"> says </w:t>
      </w:r>
      <w:r>
        <w:rPr>
          <w:rFonts w:eastAsia="等线"/>
          <w:i/>
        </w:rPr>
        <w:t>“</w:t>
      </w:r>
      <w:r>
        <w:rPr>
          <w:lang w:eastAsia="sv-SE"/>
        </w:rPr>
        <w:t xml:space="preserve">The field contains the LTM reference configuration to be used at the </w:t>
      </w:r>
      <w:proofErr w:type="spellStart"/>
      <w:r>
        <w:rPr>
          <w:lang w:eastAsia="sv-SE"/>
        </w:rPr>
        <w:t>MCG</w:t>
      </w:r>
      <w:r>
        <w:rPr>
          <w:rFonts w:eastAsia="等线"/>
          <w:i/>
        </w:rPr>
        <w:t>”</w:t>
      </w:r>
      <w:r w:rsidRPr="00166977">
        <w:rPr>
          <w:rFonts w:eastAsia="等线" w:hint="eastAsia"/>
        </w:rPr>
        <w:t>.</w:t>
      </w:r>
      <w:r w:rsidRPr="00166977">
        <w:rPr>
          <w:rFonts w:eastAsia="等线"/>
        </w:rPr>
        <w:t>In</w:t>
      </w:r>
      <w:proofErr w:type="spellEnd"/>
      <w:r w:rsidRPr="00166977">
        <w:rPr>
          <w:rFonts w:eastAsia="等线" w:hint="eastAsia"/>
        </w:rPr>
        <w:t xml:space="preserve"> our understanding, it should be </w:t>
      </w:r>
      <w:r>
        <w:rPr>
          <w:lang w:eastAsia="sv-SE"/>
        </w:rPr>
        <w:t xml:space="preserve">LTM reference configuration to be used at the </w:t>
      </w:r>
      <w:r>
        <w:rPr>
          <w:rFonts w:eastAsia="等线" w:hint="eastAsia"/>
        </w:rPr>
        <w:t>S</w:t>
      </w:r>
      <w:r>
        <w:rPr>
          <w:lang w:eastAsia="sv-SE"/>
        </w:rPr>
        <w:t>CG</w:t>
      </w:r>
      <w:r>
        <w:rPr>
          <w:rFonts w:eastAsia="等线" w:hint="eastAsia"/>
        </w:rPr>
        <w:t>.</w:t>
      </w:r>
    </w:p>
    <w:p w14:paraId="0E28881E" w14:textId="77777777" w:rsidR="00F876D1" w:rsidRPr="00320952" w:rsidRDefault="00F876D1" w:rsidP="00F876D1">
      <w:pPr>
        <w:pStyle w:val="CommentText"/>
        <w:rPr>
          <w:rFonts w:eastAsia="等线"/>
        </w:rPr>
      </w:pPr>
      <w:r>
        <w:rPr>
          <w:rFonts w:eastAsia="等线" w:hint="eastAsia"/>
        </w:rPr>
        <w:t>.</w:t>
      </w:r>
    </w:p>
    <w:p w14:paraId="43FAA829" w14:textId="77777777" w:rsidR="00F876D1" w:rsidRDefault="00F876D1" w:rsidP="00F876D1">
      <w:pPr>
        <w:pStyle w:val="CommentText"/>
        <w:rPr>
          <w:rFonts w:eastAsia="等线"/>
        </w:rPr>
      </w:pPr>
      <w:r>
        <w:rPr>
          <w:b/>
        </w:rPr>
        <w:t>[Proposed Change]</w:t>
      </w:r>
      <w:r>
        <w:t xml:space="preserve">: </w:t>
      </w:r>
    </w:p>
    <w:p w14:paraId="658D74E2" w14:textId="77777777" w:rsidR="00A166CF" w:rsidRDefault="00A166CF" w:rsidP="00A166CF">
      <w:pPr>
        <w:pStyle w:val="TAL"/>
        <w:rPr>
          <w:b/>
          <w:i/>
          <w:lang w:eastAsia="sv-SE"/>
        </w:rPr>
      </w:pPr>
      <w:proofErr w:type="spellStart"/>
      <w:r>
        <w:rPr>
          <w:b/>
          <w:i/>
          <w:lang w:eastAsia="sv-SE"/>
        </w:rPr>
        <w:t>ltm-ReferenceConfigurationMCG</w:t>
      </w:r>
      <w:proofErr w:type="spellEnd"/>
    </w:p>
    <w:p w14:paraId="3F9069EC" w14:textId="6F6852D9" w:rsidR="00F876D1" w:rsidRDefault="00A166CF" w:rsidP="00A166CF">
      <w:pPr>
        <w:pStyle w:val="CommentText"/>
        <w:rPr>
          <w:rFonts w:eastAsia="等线"/>
        </w:rPr>
      </w:pPr>
      <w:r>
        <w:rPr>
          <w:lang w:eastAsia="sv-SE"/>
        </w:rPr>
        <w:t xml:space="preserve">The field contains the LTM reference configuration to be used at the </w:t>
      </w:r>
      <w:r w:rsidRPr="00A166CF">
        <w:rPr>
          <w:strike/>
          <w:color w:val="FF0000"/>
          <w:lang w:eastAsia="sv-SE"/>
        </w:rPr>
        <w:t>MCG</w:t>
      </w:r>
      <w:r w:rsidRPr="00A166CF">
        <w:rPr>
          <w:rFonts w:eastAsia="等线" w:hint="eastAsia"/>
          <w:color w:val="FF0000"/>
        </w:rPr>
        <w:t>SCG</w:t>
      </w:r>
      <w:r>
        <w:rPr>
          <w:lang w:eastAsia="sv-SE"/>
        </w:rPr>
        <w:t>. This field is only used in NR-DC.</w:t>
      </w:r>
    </w:p>
    <w:p w14:paraId="223C4965" w14:textId="77777777" w:rsidR="00F876D1" w:rsidRPr="00F876D1" w:rsidRDefault="00F876D1" w:rsidP="00F876D1">
      <w:pPr>
        <w:pStyle w:val="CommentText"/>
        <w:rPr>
          <w:rFonts w:eastAsia="等线"/>
        </w:rPr>
      </w:pPr>
    </w:p>
    <w:p w14:paraId="482CC339" w14:textId="00D065F0" w:rsidR="00F876D1" w:rsidRDefault="00F876D1" w:rsidP="00F876D1">
      <w:r>
        <w:rPr>
          <w:b/>
        </w:rPr>
        <w:t>[Comments]</w:t>
      </w:r>
      <w:r>
        <w:t>:</w:t>
      </w:r>
    </w:p>
    <w:p w14:paraId="7F3EA364" w14:textId="77777777" w:rsidR="00281D85" w:rsidRPr="00281D85" w:rsidRDefault="00281D85" w:rsidP="00F876D1">
      <w:pPr>
        <w:rPr>
          <w:rFonts w:eastAsia="等线" w:hint="eastAsia"/>
        </w:rPr>
      </w:pPr>
    </w:p>
    <w:p w14:paraId="5D05EBE8" w14:textId="47ED22CD" w:rsidR="0037245F" w:rsidRPr="005E0519" w:rsidRDefault="0037245F" w:rsidP="0037245F">
      <w:pPr>
        <w:keepNext/>
        <w:keepLines/>
        <w:pBdr>
          <w:top w:val="single" w:sz="12" w:space="3" w:color="auto"/>
        </w:pBdr>
        <w:spacing w:before="240"/>
        <w:ind w:left="1134" w:hanging="1134"/>
        <w:outlineLvl w:val="0"/>
        <w:rPr>
          <w:rFonts w:ascii="Arial" w:hAnsi="Arial"/>
          <w:sz w:val="36"/>
        </w:rPr>
      </w:pPr>
      <w:r>
        <w:rPr>
          <w:rFonts w:ascii="Arial" w:hAnsi="Arial"/>
          <w:sz w:val="36"/>
        </w:rPr>
        <w:t>V400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7245F" w:rsidRPr="005E0519" w14:paraId="1DF023A9" w14:textId="77777777" w:rsidTr="005A7822">
        <w:tc>
          <w:tcPr>
            <w:tcW w:w="433" w:type="pct"/>
          </w:tcPr>
          <w:p w14:paraId="47380AE8" w14:textId="77777777" w:rsidR="0037245F" w:rsidRPr="005E0519" w:rsidRDefault="0037245F" w:rsidP="005A7822">
            <w:r w:rsidRPr="005E0519">
              <w:t>RIL Id</w:t>
            </w:r>
          </w:p>
        </w:tc>
        <w:tc>
          <w:tcPr>
            <w:tcW w:w="425" w:type="pct"/>
          </w:tcPr>
          <w:p w14:paraId="4C074823" w14:textId="77777777" w:rsidR="0037245F" w:rsidRPr="005E0519" w:rsidRDefault="0037245F" w:rsidP="005A7822">
            <w:r w:rsidRPr="005E0519">
              <w:t>WI</w:t>
            </w:r>
          </w:p>
        </w:tc>
        <w:tc>
          <w:tcPr>
            <w:tcW w:w="479" w:type="pct"/>
          </w:tcPr>
          <w:p w14:paraId="4E674918" w14:textId="77777777" w:rsidR="0037245F" w:rsidRPr="005E0519" w:rsidRDefault="0037245F" w:rsidP="005A7822">
            <w:r w:rsidRPr="005E0519">
              <w:t>Class</w:t>
            </w:r>
          </w:p>
        </w:tc>
        <w:tc>
          <w:tcPr>
            <w:tcW w:w="1253" w:type="pct"/>
          </w:tcPr>
          <w:p w14:paraId="6B6C0A83" w14:textId="77777777" w:rsidR="0037245F" w:rsidRPr="005E0519" w:rsidRDefault="0037245F" w:rsidP="005A7822">
            <w:r w:rsidRPr="005E0519">
              <w:t>Title</w:t>
            </w:r>
          </w:p>
        </w:tc>
        <w:tc>
          <w:tcPr>
            <w:tcW w:w="520" w:type="pct"/>
          </w:tcPr>
          <w:p w14:paraId="2ADC39E7" w14:textId="77777777" w:rsidR="0037245F" w:rsidRPr="005E0519" w:rsidRDefault="0037245F" w:rsidP="005A7822">
            <w:proofErr w:type="spellStart"/>
            <w:r w:rsidRPr="005E0519">
              <w:t>Tdoc</w:t>
            </w:r>
            <w:proofErr w:type="spellEnd"/>
          </w:p>
        </w:tc>
        <w:tc>
          <w:tcPr>
            <w:tcW w:w="699" w:type="pct"/>
          </w:tcPr>
          <w:p w14:paraId="5DA62590" w14:textId="77777777" w:rsidR="0037245F" w:rsidRPr="005E0519" w:rsidRDefault="0037245F" w:rsidP="005A7822">
            <w:r w:rsidRPr="005E0519">
              <w:t>Delegate</w:t>
            </w:r>
          </w:p>
        </w:tc>
        <w:tc>
          <w:tcPr>
            <w:tcW w:w="445" w:type="pct"/>
          </w:tcPr>
          <w:p w14:paraId="49FBEC90" w14:textId="77777777" w:rsidR="0037245F" w:rsidRPr="005E0519" w:rsidRDefault="0037245F" w:rsidP="005A7822">
            <w:proofErr w:type="spellStart"/>
            <w:r w:rsidRPr="005E0519">
              <w:t>Misc</w:t>
            </w:r>
            <w:proofErr w:type="spellEnd"/>
          </w:p>
        </w:tc>
        <w:tc>
          <w:tcPr>
            <w:tcW w:w="381" w:type="pct"/>
          </w:tcPr>
          <w:p w14:paraId="60AF35B0" w14:textId="77777777" w:rsidR="0037245F" w:rsidRPr="005E0519" w:rsidRDefault="0037245F" w:rsidP="005A7822">
            <w:r w:rsidRPr="005E0519">
              <w:t>File version</w:t>
            </w:r>
          </w:p>
        </w:tc>
        <w:tc>
          <w:tcPr>
            <w:tcW w:w="365" w:type="pct"/>
          </w:tcPr>
          <w:p w14:paraId="3CAB97ED" w14:textId="77777777" w:rsidR="0037245F" w:rsidRPr="005E0519" w:rsidRDefault="0037245F" w:rsidP="005A7822">
            <w:r w:rsidRPr="005E0519">
              <w:t>Status</w:t>
            </w:r>
          </w:p>
        </w:tc>
      </w:tr>
      <w:tr w:rsidR="0037245F" w:rsidRPr="005E0519" w14:paraId="19016645" w14:textId="77777777" w:rsidTr="005A7822">
        <w:tc>
          <w:tcPr>
            <w:tcW w:w="433" w:type="pct"/>
          </w:tcPr>
          <w:p w14:paraId="2094C597" w14:textId="477A9938" w:rsidR="0037245F" w:rsidRPr="005E0519" w:rsidRDefault="0037245F" w:rsidP="005A7822">
            <w:r>
              <w:t>V400</w:t>
            </w:r>
          </w:p>
        </w:tc>
        <w:tc>
          <w:tcPr>
            <w:tcW w:w="425" w:type="pct"/>
          </w:tcPr>
          <w:p w14:paraId="066CF85E" w14:textId="77777777" w:rsidR="0037245F" w:rsidRPr="005E0519" w:rsidRDefault="0037245F" w:rsidP="005A7822">
            <w:pPr>
              <w:rPr>
                <w:rFonts w:eastAsia="等线"/>
              </w:rPr>
            </w:pPr>
            <w:r w:rsidRPr="005E0519">
              <w:rPr>
                <w:rFonts w:eastAsia="等线" w:hint="eastAsia"/>
              </w:rPr>
              <w:t>M</w:t>
            </w:r>
            <w:r w:rsidRPr="005E0519">
              <w:rPr>
                <w:rFonts w:eastAsia="等线"/>
              </w:rPr>
              <w:t>OB</w:t>
            </w:r>
          </w:p>
        </w:tc>
        <w:tc>
          <w:tcPr>
            <w:tcW w:w="479" w:type="pct"/>
          </w:tcPr>
          <w:p w14:paraId="1D80DEB4" w14:textId="4C267751" w:rsidR="0037245F" w:rsidRPr="005E0519" w:rsidRDefault="00AB21B0" w:rsidP="005A7822">
            <w:pPr>
              <w:rPr>
                <w:rFonts w:eastAsia="等线"/>
              </w:rPr>
            </w:pPr>
            <w:r>
              <w:rPr>
                <w:rFonts w:eastAsia="等线"/>
              </w:rPr>
              <w:t>2</w:t>
            </w:r>
          </w:p>
        </w:tc>
        <w:tc>
          <w:tcPr>
            <w:tcW w:w="1253" w:type="pct"/>
          </w:tcPr>
          <w:p w14:paraId="73EC6DD6" w14:textId="380905A3" w:rsidR="0037245F" w:rsidRPr="00C93155" w:rsidRDefault="00C93155" w:rsidP="005A7822">
            <w:pPr>
              <w:rPr>
                <w:rFonts w:eastAsia="等线"/>
              </w:rPr>
            </w:pPr>
            <w:r>
              <w:rPr>
                <w:rFonts w:eastAsia="等线"/>
              </w:rPr>
              <w:t xml:space="preserve">Introduce new </w:t>
            </w:r>
            <w:r w:rsidRPr="0037245F">
              <w:rPr>
                <w:i/>
                <w:iCs/>
              </w:rPr>
              <w:t>attemptLTM-Switch</w:t>
            </w:r>
            <w:r>
              <w:t>-r19 to cover the case when a UE only support intra-CU LTM fast recovery but not inter-CU fast recovery</w:t>
            </w:r>
          </w:p>
        </w:tc>
        <w:tc>
          <w:tcPr>
            <w:tcW w:w="520" w:type="pct"/>
          </w:tcPr>
          <w:p w14:paraId="503EB1C3" w14:textId="77777777" w:rsidR="0037245F" w:rsidRPr="005E0519" w:rsidRDefault="0037245F" w:rsidP="005A7822">
            <w:r w:rsidRPr="005E0519">
              <w:t>R2-25xxxxx</w:t>
            </w:r>
          </w:p>
        </w:tc>
        <w:tc>
          <w:tcPr>
            <w:tcW w:w="699" w:type="pct"/>
          </w:tcPr>
          <w:p w14:paraId="6648D4B6" w14:textId="77777777" w:rsidR="0037245F" w:rsidRDefault="0037245F" w:rsidP="005A7822">
            <w:r>
              <w:t>vivo</w:t>
            </w:r>
          </w:p>
          <w:p w14:paraId="10366BF8" w14:textId="67208986" w:rsidR="0037245F" w:rsidRPr="005E0519" w:rsidRDefault="0037245F" w:rsidP="005A7822">
            <w:r>
              <w:t>(Jing Liang)</w:t>
            </w:r>
          </w:p>
        </w:tc>
        <w:tc>
          <w:tcPr>
            <w:tcW w:w="445" w:type="pct"/>
          </w:tcPr>
          <w:p w14:paraId="12D8D2AD" w14:textId="77777777" w:rsidR="0037245F" w:rsidRPr="005E0519" w:rsidRDefault="0037245F" w:rsidP="005A7822"/>
        </w:tc>
        <w:tc>
          <w:tcPr>
            <w:tcW w:w="381" w:type="pct"/>
          </w:tcPr>
          <w:p w14:paraId="2316F890" w14:textId="12623155" w:rsidR="0037245F" w:rsidRPr="00AB21B0" w:rsidRDefault="00C93155" w:rsidP="005A7822">
            <w:pPr>
              <w:rPr>
                <w:highlight w:val="yellow"/>
              </w:rPr>
            </w:pPr>
            <w:r w:rsidRPr="00C93155">
              <w:t>V007</w:t>
            </w:r>
          </w:p>
        </w:tc>
        <w:tc>
          <w:tcPr>
            <w:tcW w:w="365" w:type="pct"/>
          </w:tcPr>
          <w:p w14:paraId="434A6B41" w14:textId="77777777" w:rsidR="0037245F" w:rsidRPr="005E0519" w:rsidRDefault="0037245F" w:rsidP="005A7822">
            <w:proofErr w:type="spellStart"/>
            <w:r w:rsidRPr="005E0519">
              <w:t>ToDo</w:t>
            </w:r>
            <w:proofErr w:type="spellEnd"/>
          </w:p>
        </w:tc>
      </w:tr>
    </w:tbl>
    <w:p w14:paraId="6A36841E" w14:textId="7875DD50" w:rsidR="00AB21B0" w:rsidRDefault="0037245F" w:rsidP="00AB21B0">
      <w:pPr>
        <w:pStyle w:val="CommentText"/>
        <w:rPr>
          <w:rFonts w:eastAsia="等线"/>
        </w:rPr>
      </w:pPr>
      <w:r w:rsidRPr="005E0519">
        <w:rPr>
          <w:b/>
        </w:rPr>
        <w:br/>
      </w:r>
      <w:r w:rsidRPr="0037245F">
        <w:rPr>
          <w:b/>
        </w:rPr>
        <w:t>[Description]</w:t>
      </w:r>
      <w:r w:rsidRPr="0037245F">
        <w:rPr>
          <w:bCs/>
        </w:rPr>
        <w:t>:</w:t>
      </w:r>
      <w:r>
        <w:rPr>
          <w:bCs/>
        </w:rPr>
        <w:t xml:space="preserve"> </w:t>
      </w:r>
      <w:r>
        <w:rPr>
          <w:rFonts w:eastAsia="等线" w:hint="eastAsia"/>
        </w:rPr>
        <w:t>A</w:t>
      </w:r>
      <w:r>
        <w:rPr>
          <w:rFonts w:eastAsia="等线"/>
        </w:rPr>
        <w:t xml:space="preserve">ccording to the last meeting agreement, a new UE capability for inter-CU LTM recovery is supported. Therefore, reusing the legacy </w:t>
      </w:r>
      <w:r w:rsidRPr="0037245F">
        <w:rPr>
          <w:i/>
          <w:iCs/>
        </w:rPr>
        <w:t>attemptLTM-Switch-r18</w:t>
      </w:r>
      <w:r>
        <w:t xml:space="preserve"> cannot cover all cases.</w:t>
      </w:r>
      <w:r w:rsidR="00AB21B0" w:rsidRPr="00AB21B0">
        <w:rPr>
          <w:rFonts w:eastAsia="等线"/>
        </w:rPr>
        <w:t xml:space="preserve"> </w:t>
      </w:r>
    </w:p>
    <w:p w14:paraId="777D10A4" w14:textId="3C079E1D" w:rsidR="00AB21B0" w:rsidRPr="00475046" w:rsidRDefault="00AB21B0" w:rsidP="00AB21B0">
      <w:pPr>
        <w:pStyle w:val="CommentText"/>
        <w:rPr>
          <w:rFonts w:eastAsia="等线"/>
        </w:rPr>
      </w:pPr>
      <w:r>
        <w:rPr>
          <w:rFonts w:eastAsia="等线"/>
        </w:rPr>
        <w:t>For example,</w:t>
      </w:r>
      <w:r>
        <w:rPr>
          <w:rFonts w:eastAsia="等线" w:hint="eastAsia"/>
        </w:rPr>
        <w:t xml:space="preserve"> </w:t>
      </w:r>
      <w:r>
        <w:rPr>
          <w:rFonts w:eastAsia="等线"/>
        </w:rPr>
        <w:t>i</w:t>
      </w:r>
      <w:r w:rsidRPr="00AB21B0">
        <w:rPr>
          <w:rFonts w:eastAsia="等线"/>
        </w:rPr>
        <w:t>f a</w:t>
      </w:r>
      <w:r w:rsidRPr="006F28C5">
        <w:rPr>
          <w:rFonts w:eastAsia="等线"/>
        </w:rPr>
        <w:t xml:space="preserve"> UE supports Rel-18 intra-CU LTM-based recovery but</w:t>
      </w:r>
      <w:r>
        <w:rPr>
          <w:rFonts w:eastAsia="等线"/>
        </w:rPr>
        <w:t xml:space="preserve"> does NOT</w:t>
      </w:r>
      <w:r w:rsidRPr="006F28C5">
        <w:rPr>
          <w:rFonts w:eastAsia="等线"/>
        </w:rPr>
        <w:t xml:space="preserve"> support Rel-19 inter-CU LTM-based recovery, the network </w:t>
      </w:r>
      <w:r>
        <w:rPr>
          <w:rFonts w:eastAsia="等线"/>
        </w:rPr>
        <w:t>will NOT</w:t>
      </w:r>
      <w:r w:rsidRPr="006F28C5">
        <w:rPr>
          <w:rFonts w:eastAsia="等线"/>
        </w:rPr>
        <w:t xml:space="preserve"> configure </w:t>
      </w:r>
      <w:r w:rsidRPr="006F28C5">
        <w:rPr>
          <w:rFonts w:eastAsia="等线"/>
          <w:i/>
        </w:rPr>
        <w:t>attemptLTM-Switch-r18</w:t>
      </w:r>
      <w:r w:rsidRPr="006F28C5">
        <w:rPr>
          <w:rFonts w:eastAsia="等线"/>
        </w:rPr>
        <w:t xml:space="preserve"> to the UE </w:t>
      </w:r>
      <w:r>
        <w:rPr>
          <w:rFonts w:eastAsia="等线"/>
        </w:rPr>
        <w:t>while</w:t>
      </w:r>
      <w:r w:rsidRPr="006F28C5">
        <w:rPr>
          <w:rFonts w:eastAsia="等线"/>
        </w:rPr>
        <w:t xml:space="preserve"> inter-CU LTM candidate</w:t>
      </w:r>
      <w:r>
        <w:rPr>
          <w:rFonts w:eastAsia="等线"/>
        </w:rPr>
        <w:t xml:space="preserve"> cells</w:t>
      </w:r>
      <w:r w:rsidRPr="006F28C5">
        <w:rPr>
          <w:rFonts w:eastAsia="等线"/>
        </w:rPr>
        <w:t xml:space="preserve"> are present</w:t>
      </w:r>
      <w:r>
        <w:rPr>
          <w:rFonts w:eastAsia="等线"/>
        </w:rPr>
        <w:t>. Then the UE cannot do</w:t>
      </w:r>
      <w:r w:rsidRPr="006F28C5">
        <w:rPr>
          <w:rFonts w:eastAsia="等线"/>
        </w:rPr>
        <w:t xml:space="preserve"> intra-CU LTM-based recovery.</w:t>
      </w:r>
    </w:p>
    <w:p w14:paraId="7F15EC64" w14:textId="4F5059D5" w:rsidR="00AB21B0" w:rsidRDefault="0037245F" w:rsidP="00AB21B0">
      <w:pPr>
        <w:pStyle w:val="CommentText"/>
      </w:pPr>
      <w:r w:rsidRPr="005E0519">
        <w:rPr>
          <w:b/>
        </w:rPr>
        <w:t>[Proposed Change]</w:t>
      </w:r>
      <w:r>
        <w:t>:</w:t>
      </w:r>
      <w:r w:rsidR="00AB21B0" w:rsidRPr="00AB21B0">
        <w:rPr>
          <w:rFonts w:eastAsia="等线"/>
        </w:rPr>
        <w:t xml:space="preserve"> </w:t>
      </w:r>
      <w:r w:rsidR="00AB21B0">
        <w:rPr>
          <w:rFonts w:eastAsia="等线"/>
        </w:rPr>
        <w:t xml:space="preserve">A new indicator for the inter-CU LTM recovery should be introduced (e.g., </w:t>
      </w:r>
      <w:r w:rsidR="00AB21B0" w:rsidRPr="0037245F">
        <w:rPr>
          <w:i/>
          <w:iCs/>
        </w:rPr>
        <w:t>attemptLTM-Switch</w:t>
      </w:r>
      <w:r w:rsidR="00AB21B0">
        <w:rPr>
          <w:i/>
          <w:iCs/>
        </w:rPr>
        <w:t>ForInterCU</w:t>
      </w:r>
      <w:r w:rsidR="00AB21B0" w:rsidRPr="0037245F">
        <w:rPr>
          <w:i/>
          <w:iCs/>
        </w:rPr>
        <w:t>-r1</w:t>
      </w:r>
      <w:r w:rsidR="00AB21B0">
        <w:rPr>
          <w:i/>
          <w:iCs/>
        </w:rPr>
        <w:t>9</w:t>
      </w:r>
      <w:r w:rsidR="00AB21B0">
        <w:rPr>
          <w:rFonts w:eastAsia="等线"/>
        </w:rPr>
        <w:t>) instead of reusing the attemptLTM-Switch-r18. The procedure in section 5.3.7 for the LTM recovery should also be updated with the new indicator.</w:t>
      </w:r>
    </w:p>
    <w:p w14:paraId="3067302E" w14:textId="77777777" w:rsidR="0037245F" w:rsidRPr="005E0519" w:rsidRDefault="0037245F" w:rsidP="0037245F">
      <w:r w:rsidRPr="005E0519">
        <w:rPr>
          <w:b/>
        </w:rPr>
        <w:t>[Comments]</w:t>
      </w:r>
      <w:r w:rsidRPr="005E0519">
        <w:t>:</w:t>
      </w:r>
    </w:p>
    <w:p w14:paraId="12165E05" w14:textId="7F91C211" w:rsidR="0037245F" w:rsidRPr="005E0519" w:rsidRDefault="0037245F" w:rsidP="0037245F">
      <w:pPr>
        <w:keepNext/>
        <w:keepLines/>
        <w:pBdr>
          <w:top w:val="single" w:sz="12" w:space="3" w:color="auto"/>
        </w:pBdr>
        <w:spacing w:before="240"/>
        <w:ind w:left="1134" w:hanging="1134"/>
        <w:outlineLvl w:val="0"/>
        <w:rPr>
          <w:rFonts w:ascii="Arial" w:hAnsi="Arial"/>
          <w:sz w:val="36"/>
        </w:rPr>
      </w:pPr>
      <w:r>
        <w:rPr>
          <w:rFonts w:ascii="Arial" w:hAnsi="Arial"/>
          <w:sz w:val="36"/>
        </w:rPr>
        <w:lastRenderedPageBreak/>
        <w:t>V40</w:t>
      </w:r>
      <w:r w:rsidR="00C93155">
        <w:rPr>
          <w:rFonts w:ascii="Arial" w:hAnsi="Arial"/>
          <w:sz w:val="36"/>
        </w:rPr>
        <w:t>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7245F" w:rsidRPr="005E0519" w14:paraId="44907513" w14:textId="77777777" w:rsidTr="005A7822">
        <w:tc>
          <w:tcPr>
            <w:tcW w:w="433" w:type="pct"/>
          </w:tcPr>
          <w:p w14:paraId="7F21AE45" w14:textId="77777777" w:rsidR="0037245F" w:rsidRPr="005E0519" w:rsidRDefault="0037245F" w:rsidP="005A7822">
            <w:r w:rsidRPr="005E0519">
              <w:t>RIL Id</w:t>
            </w:r>
          </w:p>
        </w:tc>
        <w:tc>
          <w:tcPr>
            <w:tcW w:w="425" w:type="pct"/>
          </w:tcPr>
          <w:p w14:paraId="4A277FB5" w14:textId="77777777" w:rsidR="0037245F" w:rsidRPr="005E0519" w:rsidRDefault="0037245F" w:rsidP="005A7822">
            <w:r w:rsidRPr="005E0519">
              <w:t>WI</w:t>
            </w:r>
          </w:p>
        </w:tc>
        <w:tc>
          <w:tcPr>
            <w:tcW w:w="479" w:type="pct"/>
          </w:tcPr>
          <w:p w14:paraId="685B194B" w14:textId="77777777" w:rsidR="0037245F" w:rsidRPr="005E0519" w:rsidRDefault="0037245F" w:rsidP="005A7822">
            <w:r w:rsidRPr="005E0519">
              <w:t>Class</w:t>
            </w:r>
          </w:p>
        </w:tc>
        <w:tc>
          <w:tcPr>
            <w:tcW w:w="1253" w:type="pct"/>
          </w:tcPr>
          <w:p w14:paraId="09E64A96" w14:textId="77777777" w:rsidR="0037245F" w:rsidRPr="005E0519" w:rsidRDefault="0037245F" w:rsidP="005A7822">
            <w:r w:rsidRPr="005E0519">
              <w:t>Title</w:t>
            </w:r>
          </w:p>
        </w:tc>
        <w:tc>
          <w:tcPr>
            <w:tcW w:w="520" w:type="pct"/>
          </w:tcPr>
          <w:p w14:paraId="62C80507" w14:textId="77777777" w:rsidR="0037245F" w:rsidRPr="005E0519" w:rsidRDefault="0037245F" w:rsidP="005A7822">
            <w:proofErr w:type="spellStart"/>
            <w:r w:rsidRPr="005E0519">
              <w:t>Tdoc</w:t>
            </w:r>
            <w:proofErr w:type="spellEnd"/>
          </w:p>
        </w:tc>
        <w:tc>
          <w:tcPr>
            <w:tcW w:w="699" w:type="pct"/>
          </w:tcPr>
          <w:p w14:paraId="2E75C1A6" w14:textId="77777777" w:rsidR="0037245F" w:rsidRPr="005E0519" w:rsidRDefault="0037245F" w:rsidP="005A7822">
            <w:r w:rsidRPr="005E0519">
              <w:t>Delegate</w:t>
            </w:r>
          </w:p>
        </w:tc>
        <w:tc>
          <w:tcPr>
            <w:tcW w:w="445" w:type="pct"/>
          </w:tcPr>
          <w:p w14:paraId="7692CA8E" w14:textId="77777777" w:rsidR="0037245F" w:rsidRPr="005E0519" w:rsidRDefault="0037245F" w:rsidP="005A7822">
            <w:proofErr w:type="spellStart"/>
            <w:r w:rsidRPr="005E0519">
              <w:t>Misc</w:t>
            </w:r>
            <w:proofErr w:type="spellEnd"/>
          </w:p>
        </w:tc>
        <w:tc>
          <w:tcPr>
            <w:tcW w:w="381" w:type="pct"/>
          </w:tcPr>
          <w:p w14:paraId="78718DD6" w14:textId="77777777" w:rsidR="0037245F" w:rsidRPr="005E0519" w:rsidRDefault="0037245F" w:rsidP="005A7822">
            <w:r w:rsidRPr="005E0519">
              <w:t>File version</w:t>
            </w:r>
          </w:p>
        </w:tc>
        <w:tc>
          <w:tcPr>
            <w:tcW w:w="365" w:type="pct"/>
          </w:tcPr>
          <w:p w14:paraId="375B4C72" w14:textId="77777777" w:rsidR="0037245F" w:rsidRPr="005E0519" w:rsidRDefault="0037245F" w:rsidP="005A7822">
            <w:r w:rsidRPr="005E0519">
              <w:t>Status</w:t>
            </w:r>
          </w:p>
        </w:tc>
      </w:tr>
      <w:tr w:rsidR="0037245F" w:rsidRPr="005E0519" w14:paraId="0B5F96A3" w14:textId="77777777" w:rsidTr="005A7822">
        <w:tc>
          <w:tcPr>
            <w:tcW w:w="433" w:type="pct"/>
          </w:tcPr>
          <w:p w14:paraId="74E83490" w14:textId="3541AA22" w:rsidR="0037245F" w:rsidRPr="005E0519" w:rsidRDefault="0037245F" w:rsidP="005A7822">
            <w:r>
              <w:t>V40</w:t>
            </w:r>
            <w:r w:rsidR="00690E17">
              <w:t>1</w:t>
            </w:r>
          </w:p>
        </w:tc>
        <w:tc>
          <w:tcPr>
            <w:tcW w:w="425" w:type="pct"/>
          </w:tcPr>
          <w:p w14:paraId="0B357047" w14:textId="77777777" w:rsidR="0037245F" w:rsidRPr="005E0519" w:rsidRDefault="0037245F" w:rsidP="005A7822">
            <w:pPr>
              <w:rPr>
                <w:rFonts w:eastAsia="等线"/>
              </w:rPr>
            </w:pPr>
            <w:r w:rsidRPr="005E0519">
              <w:rPr>
                <w:rFonts w:eastAsia="等线" w:hint="eastAsia"/>
              </w:rPr>
              <w:t>M</w:t>
            </w:r>
            <w:r w:rsidRPr="005E0519">
              <w:rPr>
                <w:rFonts w:eastAsia="等线"/>
              </w:rPr>
              <w:t>OB</w:t>
            </w:r>
          </w:p>
        </w:tc>
        <w:tc>
          <w:tcPr>
            <w:tcW w:w="479" w:type="pct"/>
          </w:tcPr>
          <w:p w14:paraId="1C20FFEE" w14:textId="20BC6C1B" w:rsidR="0037245F" w:rsidRPr="005E0519" w:rsidRDefault="00AB21B0" w:rsidP="005A7822">
            <w:pPr>
              <w:rPr>
                <w:rFonts w:eastAsia="等线"/>
              </w:rPr>
            </w:pPr>
            <w:r>
              <w:rPr>
                <w:rFonts w:eastAsia="等线"/>
              </w:rPr>
              <w:t>2</w:t>
            </w:r>
          </w:p>
        </w:tc>
        <w:tc>
          <w:tcPr>
            <w:tcW w:w="1253" w:type="pct"/>
          </w:tcPr>
          <w:p w14:paraId="3907006A" w14:textId="1563AE22" w:rsidR="0037245F" w:rsidRPr="005E0519" w:rsidRDefault="00C93155" w:rsidP="005A7822">
            <w:pPr>
              <w:rPr>
                <w:rFonts w:eastAsia="等线"/>
              </w:rPr>
            </w:pPr>
            <w:r>
              <w:rPr>
                <w:rFonts w:eastAsia="等线"/>
              </w:rPr>
              <w:t xml:space="preserve">Missing RRC parameter used for LTM </w:t>
            </w:r>
            <w:r>
              <w:t>‘</w:t>
            </w:r>
            <w:r w:rsidRPr="00AB21B0">
              <w:rPr>
                <w:i/>
                <w:iCs/>
              </w:rPr>
              <w:t>CodebookConfig-LTM-r19’</w:t>
            </w:r>
            <w:r>
              <w:rPr>
                <w:i/>
                <w:iCs/>
              </w:rPr>
              <w:t xml:space="preserve"> </w:t>
            </w:r>
            <w:r>
              <w:t>and ‘</w:t>
            </w:r>
            <w:proofErr w:type="spellStart"/>
            <w:r w:rsidRPr="00C93155">
              <w:rPr>
                <w:i/>
                <w:iCs/>
              </w:rPr>
              <w:t>cqi</w:t>
            </w:r>
            <w:proofErr w:type="spellEnd"/>
            <w:r w:rsidRPr="00C93155">
              <w:rPr>
                <w:i/>
                <w:iCs/>
              </w:rPr>
              <w:t>-Table</w:t>
            </w:r>
            <w:r>
              <w:t xml:space="preserve">’ for </w:t>
            </w:r>
            <w:r>
              <w:rPr>
                <w:rFonts w:eastAsia="等线"/>
              </w:rPr>
              <w:t>CSI acquisition</w:t>
            </w:r>
          </w:p>
        </w:tc>
        <w:tc>
          <w:tcPr>
            <w:tcW w:w="520" w:type="pct"/>
          </w:tcPr>
          <w:p w14:paraId="5CA7A9C3" w14:textId="77777777" w:rsidR="0037245F" w:rsidRPr="005E0519" w:rsidRDefault="0037245F" w:rsidP="005A7822">
            <w:r w:rsidRPr="005E0519">
              <w:t>R2-25xxxxx</w:t>
            </w:r>
          </w:p>
        </w:tc>
        <w:tc>
          <w:tcPr>
            <w:tcW w:w="699" w:type="pct"/>
          </w:tcPr>
          <w:p w14:paraId="27289414" w14:textId="77777777" w:rsidR="0037245F" w:rsidRDefault="0037245F" w:rsidP="005A7822">
            <w:r>
              <w:t>vivo</w:t>
            </w:r>
          </w:p>
          <w:p w14:paraId="5AC58EDE" w14:textId="77777777" w:rsidR="0037245F" w:rsidRPr="005E0519" w:rsidRDefault="0037245F" w:rsidP="005A7822">
            <w:r>
              <w:t>(Jing Liang)</w:t>
            </w:r>
          </w:p>
        </w:tc>
        <w:tc>
          <w:tcPr>
            <w:tcW w:w="445" w:type="pct"/>
          </w:tcPr>
          <w:p w14:paraId="6806BF0D" w14:textId="77777777" w:rsidR="0037245F" w:rsidRPr="005E0519" w:rsidRDefault="0037245F" w:rsidP="005A7822"/>
        </w:tc>
        <w:tc>
          <w:tcPr>
            <w:tcW w:w="381" w:type="pct"/>
          </w:tcPr>
          <w:p w14:paraId="65DC3ED8" w14:textId="340C7BE7" w:rsidR="0037245F" w:rsidRPr="005E0519" w:rsidRDefault="0037245F" w:rsidP="005A7822">
            <w:r w:rsidRPr="00D31054">
              <w:t>V00</w:t>
            </w:r>
            <w:r w:rsidR="00C93155">
              <w:t>7</w:t>
            </w:r>
          </w:p>
        </w:tc>
        <w:tc>
          <w:tcPr>
            <w:tcW w:w="365" w:type="pct"/>
          </w:tcPr>
          <w:p w14:paraId="4D63DE9A" w14:textId="77777777" w:rsidR="0037245F" w:rsidRPr="005E0519" w:rsidRDefault="0037245F" w:rsidP="005A7822">
            <w:proofErr w:type="spellStart"/>
            <w:r w:rsidRPr="005E0519">
              <w:t>ToDo</w:t>
            </w:r>
            <w:proofErr w:type="spellEnd"/>
          </w:p>
        </w:tc>
      </w:tr>
    </w:tbl>
    <w:p w14:paraId="6D2292C6" w14:textId="03FA94B8" w:rsidR="0037245F" w:rsidRPr="005E0519" w:rsidRDefault="0037245F" w:rsidP="0037245F">
      <w:pPr>
        <w:rPr>
          <w:rFonts w:eastAsia="等线"/>
        </w:rPr>
      </w:pPr>
      <w:r w:rsidRPr="005E0519">
        <w:rPr>
          <w:b/>
        </w:rPr>
        <w:br/>
        <w:t>[Description]</w:t>
      </w:r>
      <w:r w:rsidRPr="005E0519">
        <w:t>:</w:t>
      </w:r>
      <w:r w:rsidR="00AB21B0">
        <w:t xml:space="preserve"> RRC parameters </w:t>
      </w:r>
      <w:r w:rsidR="008C6EB9">
        <w:t xml:space="preserve">newly agreed by RAN1 </w:t>
      </w:r>
      <w:r w:rsidR="00AB21B0">
        <w:t xml:space="preserve">for </w:t>
      </w:r>
      <w:r w:rsidR="00AB21B0">
        <w:rPr>
          <w:rFonts w:eastAsia="等线" w:hint="eastAsia"/>
        </w:rPr>
        <w:t>e</w:t>
      </w:r>
      <w:r w:rsidR="00AB21B0">
        <w:rPr>
          <w:rFonts w:eastAsia="等线"/>
        </w:rPr>
        <w:t xml:space="preserve">arly CSI </w:t>
      </w:r>
      <w:r w:rsidR="008C6EB9">
        <w:rPr>
          <w:rFonts w:eastAsia="等线"/>
        </w:rPr>
        <w:t>acquisition</w:t>
      </w:r>
      <w:r w:rsidR="008C6EB9">
        <w:t xml:space="preserve"> which include </w:t>
      </w:r>
      <w:r w:rsidR="00AB21B0">
        <w:t>‘</w:t>
      </w:r>
      <w:r w:rsidR="00AB21B0" w:rsidRPr="00AB21B0">
        <w:rPr>
          <w:i/>
          <w:iCs/>
        </w:rPr>
        <w:t>CodebookConfig-LTM-r19’</w:t>
      </w:r>
      <w:r w:rsidR="00C93155">
        <w:rPr>
          <w:i/>
          <w:iCs/>
        </w:rPr>
        <w:t xml:space="preserve"> </w:t>
      </w:r>
      <w:r w:rsidR="00C93155">
        <w:t>and ‘</w:t>
      </w:r>
      <w:proofErr w:type="spellStart"/>
      <w:r w:rsidR="00C93155" w:rsidRPr="00C93155">
        <w:rPr>
          <w:i/>
          <w:iCs/>
        </w:rPr>
        <w:t>cqi</w:t>
      </w:r>
      <w:proofErr w:type="spellEnd"/>
      <w:r w:rsidR="00C93155" w:rsidRPr="00C93155">
        <w:rPr>
          <w:i/>
          <w:iCs/>
        </w:rPr>
        <w:t>-Table</w:t>
      </w:r>
      <w:r w:rsidR="00C93155">
        <w:t>’</w:t>
      </w:r>
      <w:r w:rsidR="00AB21B0" w:rsidRPr="00AB21B0">
        <w:rPr>
          <w:i/>
          <w:iCs/>
        </w:rPr>
        <w:t xml:space="preserve"> </w:t>
      </w:r>
      <w:r w:rsidR="00C93155" w:rsidRPr="00C93155">
        <w:t>are</w:t>
      </w:r>
      <w:r w:rsidR="00AB21B0">
        <w:t xml:space="preserve"> missed according to </w:t>
      </w:r>
      <w:r w:rsidR="00AB21B0" w:rsidRPr="00AB21B0">
        <w:t xml:space="preserve">higher layers parameters list </w:t>
      </w:r>
      <w:r w:rsidR="00AB21B0">
        <w:t>from RAN1 (</w:t>
      </w:r>
      <w:r w:rsidR="00C93155">
        <w:t xml:space="preserve">LS in </w:t>
      </w:r>
      <w:r w:rsidR="00AB21B0" w:rsidRPr="00AB21B0">
        <w:t>R1-2506626</w:t>
      </w:r>
      <w:r w:rsidR="00AB21B0">
        <w:t>)</w:t>
      </w:r>
      <w:r w:rsidR="00C93155">
        <w:t>.</w:t>
      </w:r>
    </w:p>
    <w:p w14:paraId="6265B289" w14:textId="1658C702" w:rsidR="0037245F" w:rsidRPr="005E0519" w:rsidRDefault="0037245F" w:rsidP="0037245F">
      <w:r w:rsidRPr="005E0519">
        <w:rPr>
          <w:b/>
        </w:rPr>
        <w:t>[Proposed Change]</w:t>
      </w:r>
      <w:r w:rsidRPr="005E0519">
        <w:t>:</w:t>
      </w:r>
      <w:r w:rsidR="00C93155">
        <w:t xml:space="preserve"> Introduce two new RRC parameters ‘</w:t>
      </w:r>
      <w:r w:rsidR="00C93155" w:rsidRPr="00AB21B0">
        <w:rPr>
          <w:i/>
          <w:iCs/>
        </w:rPr>
        <w:t>CodebookConfig-LTM-r19’</w:t>
      </w:r>
      <w:r w:rsidR="00C93155">
        <w:rPr>
          <w:i/>
          <w:iCs/>
        </w:rPr>
        <w:t xml:space="preserve"> </w:t>
      </w:r>
      <w:r w:rsidR="00C93155">
        <w:t>and ‘</w:t>
      </w:r>
      <w:proofErr w:type="spellStart"/>
      <w:r w:rsidR="00C93155" w:rsidRPr="00C93155">
        <w:rPr>
          <w:i/>
          <w:iCs/>
        </w:rPr>
        <w:t>cqi</w:t>
      </w:r>
      <w:proofErr w:type="spellEnd"/>
      <w:r w:rsidR="00C93155" w:rsidRPr="00C93155">
        <w:rPr>
          <w:i/>
          <w:iCs/>
        </w:rPr>
        <w:t>-Table</w:t>
      </w:r>
      <w:r w:rsidR="00C93155">
        <w:t xml:space="preserve">’ under the parent IE </w:t>
      </w:r>
      <w:r w:rsidR="00C93155" w:rsidRPr="00C93155">
        <w:rPr>
          <w:i/>
          <w:iCs/>
        </w:rPr>
        <w:t>LTM-CSI-ReportConfig-r18</w:t>
      </w:r>
      <w:r w:rsidR="00C93155">
        <w:t>.</w:t>
      </w:r>
    </w:p>
    <w:p w14:paraId="0F54ACB1" w14:textId="77777777" w:rsidR="0037245F" w:rsidRPr="005E0519" w:rsidRDefault="0037245F" w:rsidP="0037245F">
      <w:r w:rsidRPr="005E0519">
        <w:rPr>
          <w:b/>
        </w:rPr>
        <w:t>[Comments]</w:t>
      </w:r>
      <w:r w:rsidRPr="005E0519">
        <w:t>:</w:t>
      </w:r>
    </w:p>
    <w:p w14:paraId="3E71BA93" w14:textId="25FA7AF6" w:rsidR="0037245F" w:rsidRPr="005E0519" w:rsidRDefault="0037245F" w:rsidP="0037245F">
      <w:pPr>
        <w:keepNext/>
        <w:keepLines/>
        <w:pBdr>
          <w:top w:val="single" w:sz="12" w:space="3" w:color="auto"/>
        </w:pBdr>
        <w:spacing w:before="240"/>
        <w:ind w:left="1134" w:hanging="1134"/>
        <w:outlineLvl w:val="0"/>
        <w:rPr>
          <w:rFonts w:ascii="Arial" w:hAnsi="Arial"/>
          <w:sz w:val="36"/>
        </w:rPr>
      </w:pPr>
      <w:r>
        <w:rPr>
          <w:rFonts w:ascii="Arial" w:hAnsi="Arial"/>
          <w:sz w:val="36"/>
        </w:rPr>
        <w:t>V40</w:t>
      </w:r>
      <w:r w:rsidR="00C93155">
        <w:rPr>
          <w:rFonts w:ascii="Arial" w:hAnsi="Arial"/>
          <w:sz w:val="36"/>
        </w:rPr>
        <w:t>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7245F" w:rsidRPr="005E0519" w14:paraId="64D0FED9" w14:textId="77777777" w:rsidTr="005A7822">
        <w:tc>
          <w:tcPr>
            <w:tcW w:w="433" w:type="pct"/>
          </w:tcPr>
          <w:p w14:paraId="2C0F5CB1" w14:textId="77777777" w:rsidR="0037245F" w:rsidRPr="005E0519" w:rsidRDefault="0037245F" w:rsidP="005A7822">
            <w:r w:rsidRPr="005E0519">
              <w:t>RIL Id</w:t>
            </w:r>
          </w:p>
        </w:tc>
        <w:tc>
          <w:tcPr>
            <w:tcW w:w="425" w:type="pct"/>
          </w:tcPr>
          <w:p w14:paraId="6463AA1F" w14:textId="77777777" w:rsidR="0037245F" w:rsidRPr="005E0519" w:rsidRDefault="0037245F" w:rsidP="005A7822">
            <w:r w:rsidRPr="005E0519">
              <w:t>WI</w:t>
            </w:r>
          </w:p>
        </w:tc>
        <w:tc>
          <w:tcPr>
            <w:tcW w:w="479" w:type="pct"/>
          </w:tcPr>
          <w:p w14:paraId="5E824D76" w14:textId="77777777" w:rsidR="0037245F" w:rsidRPr="005E0519" w:rsidRDefault="0037245F" w:rsidP="005A7822">
            <w:r w:rsidRPr="005E0519">
              <w:t>Class</w:t>
            </w:r>
          </w:p>
        </w:tc>
        <w:tc>
          <w:tcPr>
            <w:tcW w:w="1253" w:type="pct"/>
          </w:tcPr>
          <w:p w14:paraId="47E29EC7" w14:textId="77777777" w:rsidR="0037245F" w:rsidRPr="005E0519" w:rsidRDefault="0037245F" w:rsidP="005A7822">
            <w:r w:rsidRPr="005E0519">
              <w:t>Title</w:t>
            </w:r>
          </w:p>
        </w:tc>
        <w:tc>
          <w:tcPr>
            <w:tcW w:w="520" w:type="pct"/>
          </w:tcPr>
          <w:p w14:paraId="5BF21C3F" w14:textId="77777777" w:rsidR="0037245F" w:rsidRPr="005E0519" w:rsidRDefault="0037245F" w:rsidP="005A7822">
            <w:proofErr w:type="spellStart"/>
            <w:r w:rsidRPr="005E0519">
              <w:t>Tdoc</w:t>
            </w:r>
            <w:proofErr w:type="spellEnd"/>
          </w:p>
        </w:tc>
        <w:tc>
          <w:tcPr>
            <w:tcW w:w="699" w:type="pct"/>
          </w:tcPr>
          <w:p w14:paraId="72328290" w14:textId="77777777" w:rsidR="0037245F" w:rsidRPr="005E0519" w:rsidRDefault="0037245F" w:rsidP="005A7822">
            <w:r w:rsidRPr="005E0519">
              <w:t>Delegate</w:t>
            </w:r>
          </w:p>
        </w:tc>
        <w:tc>
          <w:tcPr>
            <w:tcW w:w="445" w:type="pct"/>
          </w:tcPr>
          <w:p w14:paraId="16C7BAD0" w14:textId="77777777" w:rsidR="0037245F" w:rsidRPr="005E0519" w:rsidRDefault="0037245F" w:rsidP="005A7822">
            <w:proofErr w:type="spellStart"/>
            <w:r w:rsidRPr="005E0519">
              <w:t>Misc</w:t>
            </w:r>
            <w:proofErr w:type="spellEnd"/>
          </w:p>
        </w:tc>
        <w:tc>
          <w:tcPr>
            <w:tcW w:w="381" w:type="pct"/>
          </w:tcPr>
          <w:p w14:paraId="075671A4" w14:textId="77777777" w:rsidR="0037245F" w:rsidRPr="005E0519" w:rsidRDefault="0037245F" w:rsidP="005A7822">
            <w:r w:rsidRPr="005E0519">
              <w:t>File version</w:t>
            </w:r>
          </w:p>
        </w:tc>
        <w:tc>
          <w:tcPr>
            <w:tcW w:w="365" w:type="pct"/>
          </w:tcPr>
          <w:p w14:paraId="1A525D46" w14:textId="77777777" w:rsidR="0037245F" w:rsidRPr="005E0519" w:rsidRDefault="0037245F" w:rsidP="005A7822">
            <w:r w:rsidRPr="005E0519">
              <w:t>Status</w:t>
            </w:r>
          </w:p>
        </w:tc>
      </w:tr>
      <w:tr w:rsidR="0037245F" w:rsidRPr="005E0519" w14:paraId="290C20D3" w14:textId="77777777" w:rsidTr="005A7822">
        <w:tc>
          <w:tcPr>
            <w:tcW w:w="433" w:type="pct"/>
          </w:tcPr>
          <w:p w14:paraId="40CDC26B" w14:textId="5A1407B2" w:rsidR="0037245F" w:rsidRPr="005E0519" w:rsidRDefault="0037245F" w:rsidP="005A7822">
            <w:r>
              <w:t>V40</w:t>
            </w:r>
            <w:r w:rsidR="00C93155">
              <w:t>2</w:t>
            </w:r>
          </w:p>
        </w:tc>
        <w:tc>
          <w:tcPr>
            <w:tcW w:w="425" w:type="pct"/>
          </w:tcPr>
          <w:p w14:paraId="30A858D1" w14:textId="77777777" w:rsidR="0037245F" w:rsidRPr="005E0519" w:rsidRDefault="0037245F" w:rsidP="005A7822">
            <w:pPr>
              <w:rPr>
                <w:rFonts w:eastAsia="等线"/>
              </w:rPr>
            </w:pPr>
            <w:r w:rsidRPr="005E0519">
              <w:rPr>
                <w:rFonts w:eastAsia="等线" w:hint="eastAsia"/>
              </w:rPr>
              <w:t>M</w:t>
            </w:r>
            <w:r w:rsidRPr="005E0519">
              <w:rPr>
                <w:rFonts w:eastAsia="等线"/>
              </w:rPr>
              <w:t>OB</w:t>
            </w:r>
          </w:p>
        </w:tc>
        <w:tc>
          <w:tcPr>
            <w:tcW w:w="479" w:type="pct"/>
          </w:tcPr>
          <w:p w14:paraId="45640A84" w14:textId="13A303C3" w:rsidR="0037245F" w:rsidRPr="005E0519" w:rsidRDefault="00C93155" w:rsidP="005A7822">
            <w:pPr>
              <w:rPr>
                <w:rFonts w:eastAsia="等线"/>
              </w:rPr>
            </w:pPr>
            <w:r>
              <w:rPr>
                <w:rFonts w:eastAsia="等线"/>
              </w:rPr>
              <w:t>2</w:t>
            </w:r>
          </w:p>
        </w:tc>
        <w:tc>
          <w:tcPr>
            <w:tcW w:w="1253" w:type="pct"/>
          </w:tcPr>
          <w:p w14:paraId="29F43376" w14:textId="0BBF10EE" w:rsidR="0037245F" w:rsidRPr="005E0519" w:rsidRDefault="00C93155" w:rsidP="005A7822">
            <w:pPr>
              <w:rPr>
                <w:rFonts w:eastAsia="等线"/>
              </w:rPr>
            </w:pPr>
            <w:r>
              <w:rPr>
                <w:rFonts w:eastAsia="等线"/>
              </w:rPr>
              <w:t xml:space="preserve">Missing RRC parameter used for LTM </w:t>
            </w:r>
            <w:r>
              <w:t>‘</w:t>
            </w:r>
            <w:r>
              <w:rPr>
                <w:i/>
                <w:iCs/>
              </w:rPr>
              <w:t xml:space="preserve">repetition’ </w:t>
            </w:r>
            <w:r>
              <w:t xml:space="preserve">for </w:t>
            </w:r>
            <w:r>
              <w:rPr>
                <w:rFonts w:eastAsia="等线"/>
              </w:rPr>
              <w:t>CSI acquisition</w:t>
            </w:r>
          </w:p>
        </w:tc>
        <w:tc>
          <w:tcPr>
            <w:tcW w:w="520" w:type="pct"/>
          </w:tcPr>
          <w:p w14:paraId="1866F09D" w14:textId="77777777" w:rsidR="0037245F" w:rsidRPr="005E0519" w:rsidRDefault="0037245F" w:rsidP="005A7822">
            <w:r w:rsidRPr="005E0519">
              <w:t>R2-25xxxxx</w:t>
            </w:r>
          </w:p>
        </w:tc>
        <w:tc>
          <w:tcPr>
            <w:tcW w:w="699" w:type="pct"/>
          </w:tcPr>
          <w:p w14:paraId="40297A19" w14:textId="77777777" w:rsidR="0037245F" w:rsidRDefault="0037245F" w:rsidP="005A7822">
            <w:r>
              <w:t>vivo</w:t>
            </w:r>
          </w:p>
          <w:p w14:paraId="123DDA5D" w14:textId="77777777" w:rsidR="0037245F" w:rsidRPr="005E0519" w:rsidRDefault="0037245F" w:rsidP="005A7822">
            <w:r>
              <w:t>(Jing Liang)</w:t>
            </w:r>
          </w:p>
        </w:tc>
        <w:tc>
          <w:tcPr>
            <w:tcW w:w="445" w:type="pct"/>
          </w:tcPr>
          <w:p w14:paraId="69EEEDFC" w14:textId="77777777" w:rsidR="0037245F" w:rsidRPr="005E0519" w:rsidRDefault="0037245F" w:rsidP="005A7822"/>
        </w:tc>
        <w:tc>
          <w:tcPr>
            <w:tcW w:w="381" w:type="pct"/>
          </w:tcPr>
          <w:p w14:paraId="0E2CD256" w14:textId="1284934E" w:rsidR="0037245F" w:rsidRPr="005E0519" w:rsidRDefault="0037245F" w:rsidP="005A7822">
            <w:r w:rsidRPr="00D31054">
              <w:t>V00</w:t>
            </w:r>
            <w:r w:rsidR="00C93155">
              <w:t>7</w:t>
            </w:r>
          </w:p>
        </w:tc>
        <w:tc>
          <w:tcPr>
            <w:tcW w:w="365" w:type="pct"/>
          </w:tcPr>
          <w:p w14:paraId="688DF565" w14:textId="77777777" w:rsidR="0037245F" w:rsidRPr="005E0519" w:rsidRDefault="0037245F" w:rsidP="005A7822">
            <w:proofErr w:type="spellStart"/>
            <w:r w:rsidRPr="005E0519">
              <w:t>ToDo</w:t>
            </w:r>
            <w:proofErr w:type="spellEnd"/>
          </w:p>
        </w:tc>
      </w:tr>
    </w:tbl>
    <w:p w14:paraId="32E393DC" w14:textId="2CC9AD48" w:rsidR="00C93155" w:rsidRPr="005E0519" w:rsidRDefault="0037245F" w:rsidP="00C93155">
      <w:pPr>
        <w:rPr>
          <w:rFonts w:eastAsia="等线"/>
        </w:rPr>
      </w:pPr>
      <w:r w:rsidRPr="005E0519">
        <w:rPr>
          <w:b/>
        </w:rPr>
        <w:br/>
        <w:t>[Description]</w:t>
      </w:r>
      <w:r w:rsidRPr="005E0519">
        <w:t>:</w:t>
      </w:r>
      <w:r w:rsidR="00C93155" w:rsidRPr="00C93155">
        <w:t xml:space="preserve"> </w:t>
      </w:r>
      <w:r w:rsidR="00C93155">
        <w:t>RRC parameters newly agreed by RAN1 which is ‘</w:t>
      </w:r>
      <w:r w:rsidR="00C93155" w:rsidRPr="00C93155">
        <w:rPr>
          <w:i/>
          <w:iCs/>
        </w:rPr>
        <w:t>repetition</w:t>
      </w:r>
      <w:r w:rsidR="00C93155" w:rsidRPr="00AB21B0">
        <w:rPr>
          <w:i/>
          <w:iCs/>
        </w:rPr>
        <w:t>’</w:t>
      </w:r>
      <w:r w:rsidR="00C93155">
        <w:rPr>
          <w:i/>
          <w:iCs/>
        </w:rPr>
        <w:t xml:space="preserve"> </w:t>
      </w:r>
      <w:r w:rsidR="00C93155">
        <w:t xml:space="preserve">is missed according to </w:t>
      </w:r>
      <w:r w:rsidR="00C93155" w:rsidRPr="00AB21B0">
        <w:t xml:space="preserve">higher layers parameters list </w:t>
      </w:r>
      <w:r w:rsidR="00C93155">
        <w:t xml:space="preserve">from RAN1 (LS in </w:t>
      </w:r>
      <w:r w:rsidR="00C93155" w:rsidRPr="00AB21B0">
        <w:t>R1-2506626</w:t>
      </w:r>
      <w:r w:rsidR="00C93155">
        <w:t>).</w:t>
      </w:r>
    </w:p>
    <w:p w14:paraId="1E70D729" w14:textId="65061331" w:rsidR="0037245F" w:rsidRPr="005E0519" w:rsidRDefault="0037245F" w:rsidP="0037245F">
      <w:r w:rsidRPr="005E0519">
        <w:rPr>
          <w:b/>
        </w:rPr>
        <w:t>[Proposed Change]</w:t>
      </w:r>
      <w:r w:rsidRPr="005E0519">
        <w:t>:</w:t>
      </w:r>
      <w:r w:rsidR="00C93155" w:rsidRPr="00C93155">
        <w:t xml:space="preserve"> </w:t>
      </w:r>
      <w:r w:rsidR="00C93155">
        <w:t>Introduce a new RRC parameters ‘</w:t>
      </w:r>
      <w:r w:rsidR="00C93155" w:rsidRPr="00C93155">
        <w:rPr>
          <w:i/>
          <w:iCs/>
        </w:rPr>
        <w:t>repetition</w:t>
      </w:r>
      <w:r w:rsidR="00C93155" w:rsidRPr="00AB21B0">
        <w:rPr>
          <w:i/>
          <w:iCs/>
        </w:rPr>
        <w:t>’</w:t>
      </w:r>
      <w:r w:rsidR="00C93155">
        <w:rPr>
          <w:i/>
          <w:iCs/>
        </w:rPr>
        <w:t xml:space="preserve"> </w:t>
      </w:r>
      <w:r w:rsidR="00C93155">
        <w:t>under the parent IE</w:t>
      </w:r>
      <w:r w:rsidR="00C93155" w:rsidRPr="00C93155">
        <w:rPr>
          <w:i/>
          <w:iCs/>
        </w:rPr>
        <w:t xml:space="preserve"> LTM-NZP-CSI-RS-</w:t>
      </w:r>
      <w:proofErr w:type="spellStart"/>
      <w:r w:rsidR="00C93155" w:rsidRPr="00C93155">
        <w:rPr>
          <w:i/>
          <w:iCs/>
        </w:rPr>
        <w:t>ResourceSet</w:t>
      </w:r>
      <w:proofErr w:type="spellEnd"/>
      <w:r w:rsidR="00C93155">
        <w:t>.</w:t>
      </w:r>
    </w:p>
    <w:p w14:paraId="5D0C4186" w14:textId="690563B5" w:rsidR="0037245F" w:rsidRDefault="0037245F" w:rsidP="0037245F">
      <w:r w:rsidRPr="005E0519">
        <w:rPr>
          <w:b/>
        </w:rPr>
        <w:t>[Comments]</w:t>
      </w:r>
      <w:r w:rsidRPr="005E0519">
        <w:t>:</w:t>
      </w:r>
    </w:p>
    <w:p w14:paraId="367A6BAA" w14:textId="77777777" w:rsidR="0027018A" w:rsidRPr="005E0519" w:rsidRDefault="0027018A" w:rsidP="0027018A">
      <w:pPr>
        <w:keepNext/>
        <w:keepLines/>
        <w:pBdr>
          <w:top w:val="single" w:sz="12" w:space="3" w:color="auto"/>
        </w:pBdr>
        <w:spacing w:before="240"/>
        <w:ind w:left="1134" w:hanging="1134"/>
        <w:outlineLvl w:val="0"/>
        <w:rPr>
          <w:rFonts w:ascii="Arial" w:hAnsi="Arial"/>
          <w:sz w:val="36"/>
        </w:rPr>
      </w:pPr>
      <w:r>
        <w:rPr>
          <w:rFonts w:ascii="Arial" w:hAnsi="Arial"/>
          <w:sz w:val="36"/>
        </w:rPr>
        <w:t>Z</w:t>
      </w:r>
      <w:r w:rsidRPr="005E0519">
        <w:rPr>
          <w:rFonts w:ascii="Arial" w:hAnsi="Arial"/>
          <w:sz w:val="36"/>
        </w:rPr>
        <w:t>15</w:t>
      </w:r>
      <w:r>
        <w:rPr>
          <w:rFonts w:ascii="Arial" w:hAnsi="Arial"/>
          <w:sz w:val="36"/>
        </w:rPr>
        <w:t>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7018A" w:rsidRPr="005E0519" w14:paraId="657FAB05" w14:textId="77777777" w:rsidTr="00556ECB">
        <w:tc>
          <w:tcPr>
            <w:tcW w:w="433" w:type="pct"/>
          </w:tcPr>
          <w:p w14:paraId="11812783" w14:textId="77777777" w:rsidR="0027018A" w:rsidRPr="005E0519" w:rsidRDefault="0027018A" w:rsidP="00556ECB">
            <w:r w:rsidRPr="005E0519">
              <w:t>RIL Id</w:t>
            </w:r>
          </w:p>
        </w:tc>
        <w:tc>
          <w:tcPr>
            <w:tcW w:w="425" w:type="pct"/>
          </w:tcPr>
          <w:p w14:paraId="22D57C65" w14:textId="77777777" w:rsidR="0027018A" w:rsidRPr="005E0519" w:rsidRDefault="0027018A" w:rsidP="00556ECB">
            <w:r w:rsidRPr="005E0519">
              <w:t>WI</w:t>
            </w:r>
          </w:p>
        </w:tc>
        <w:tc>
          <w:tcPr>
            <w:tcW w:w="479" w:type="pct"/>
          </w:tcPr>
          <w:p w14:paraId="7312042F" w14:textId="77777777" w:rsidR="0027018A" w:rsidRPr="005E0519" w:rsidRDefault="0027018A" w:rsidP="00556ECB">
            <w:r w:rsidRPr="005E0519">
              <w:t>Class</w:t>
            </w:r>
          </w:p>
        </w:tc>
        <w:tc>
          <w:tcPr>
            <w:tcW w:w="1253" w:type="pct"/>
          </w:tcPr>
          <w:p w14:paraId="15376295" w14:textId="77777777" w:rsidR="0027018A" w:rsidRPr="005E0519" w:rsidRDefault="0027018A" w:rsidP="00556ECB">
            <w:r w:rsidRPr="005E0519">
              <w:t>Title</w:t>
            </w:r>
          </w:p>
        </w:tc>
        <w:tc>
          <w:tcPr>
            <w:tcW w:w="520" w:type="pct"/>
          </w:tcPr>
          <w:p w14:paraId="08CDAA00" w14:textId="77777777" w:rsidR="0027018A" w:rsidRPr="005E0519" w:rsidRDefault="0027018A" w:rsidP="00556ECB">
            <w:proofErr w:type="spellStart"/>
            <w:r w:rsidRPr="005E0519">
              <w:t>Tdoc</w:t>
            </w:r>
            <w:proofErr w:type="spellEnd"/>
          </w:p>
        </w:tc>
        <w:tc>
          <w:tcPr>
            <w:tcW w:w="699" w:type="pct"/>
          </w:tcPr>
          <w:p w14:paraId="54FF7A7F" w14:textId="77777777" w:rsidR="0027018A" w:rsidRPr="005E0519" w:rsidRDefault="0027018A" w:rsidP="00556ECB">
            <w:r w:rsidRPr="005E0519">
              <w:t>Delegate</w:t>
            </w:r>
          </w:p>
        </w:tc>
        <w:tc>
          <w:tcPr>
            <w:tcW w:w="445" w:type="pct"/>
          </w:tcPr>
          <w:p w14:paraId="680B3253" w14:textId="77777777" w:rsidR="0027018A" w:rsidRPr="005E0519" w:rsidRDefault="0027018A" w:rsidP="00556ECB">
            <w:proofErr w:type="spellStart"/>
            <w:r w:rsidRPr="005E0519">
              <w:t>Misc</w:t>
            </w:r>
            <w:proofErr w:type="spellEnd"/>
          </w:p>
        </w:tc>
        <w:tc>
          <w:tcPr>
            <w:tcW w:w="381" w:type="pct"/>
          </w:tcPr>
          <w:p w14:paraId="10969257" w14:textId="77777777" w:rsidR="0027018A" w:rsidRPr="005E0519" w:rsidRDefault="0027018A" w:rsidP="00556ECB">
            <w:r w:rsidRPr="005E0519">
              <w:t>File version</w:t>
            </w:r>
          </w:p>
        </w:tc>
        <w:tc>
          <w:tcPr>
            <w:tcW w:w="365" w:type="pct"/>
          </w:tcPr>
          <w:p w14:paraId="7B78D491" w14:textId="77777777" w:rsidR="0027018A" w:rsidRPr="005E0519" w:rsidRDefault="0027018A" w:rsidP="00556ECB">
            <w:r w:rsidRPr="005E0519">
              <w:t>Status</w:t>
            </w:r>
          </w:p>
        </w:tc>
      </w:tr>
      <w:tr w:rsidR="0027018A" w:rsidRPr="005E0519" w14:paraId="722E8CD0" w14:textId="77777777" w:rsidTr="00556ECB">
        <w:tc>
          <w:tcPr>
            <w:tcW w:w="433" w:type="pct"/>
          </w:tcPr>
          <w:p w14:paraId="6DD0D1D4" w14:textId="77777777" w:rsidR="0027018A" w:rsidRPr="005E0519" w:rsidRDefault="0027018A" w:rsidP="00556ECB">
            <w:r>
              <w:t>Z151</w:t>
            </w:r>
          </w:p>
        </w:tc>
        <w:tc>
          <w:tcPr>
            <w:tcW w:w="425" w:type="pct"/>
          </w:tcPr>
          <w:p w14:paraId="7F0EAB3F" w14:textId="77777777" w:rsidR="0027018A" w:rsidRPr="005E0519" w:rsidRDefault="0027018A" w:rsidP="00556ECB">
            <w:pPr>
              <w:rPr>
                <w:rFonts w:eastAsia="等线"/>
              </w:rPr>
            </w:pPr>
            <w:r w:rsidRPr="005E0519">
              <w:rPr>
                <w:rFonts w:eastAsia="等线" w:hint="eastAsia"/>
              </w:rPr>
              <w:t>M</w:t>
            </w:r>
            <w:r w:rsidRPr="005E0519">
              <w:rPr>
                <w:rFonts w:eastAsia="等线"/>
              </w:rPr>
              <w:t>OB</w:t>
            </w:r>
          </w:p>
        </w:tc>
        <w:tc>
          <w:tcPr>
            <w:tcW w:w="479" w:type="pct"/>
          </w:tcPr>
          <w:p w14:paraId="70CC8C31" w14:textId="77777777" w:rsidR="0027018A" w:rsidRPr="005E0519" w:rsidRDefault="0027018A" w:rsidP="00556ECB">
            <w:pPr>
              <w:rPr>
                <w:rFonts w:eastAsia="等线"/>
              </w:rPr>
            </w:pPr>
            <w:r w:rsidRPr="005E0519">
              <w:rPr>
                <w:rFonts w:eastAsia="等线" w:hint="eastAsia"/>
              </w:rPr>
              <w:t>1</w:t>
            </w:r>
          </w:p>
        </w:tc>
        <w:tc>
          <w:tcPr>
            <w:tcW w:w="1253" w:type="pct"/>
          </w:tcPr>
          <w:p w14:paraId="722B1AD3" w14:textId="77777777" w:rsidR="0027018A" w:rsidRPr="005E0519" w:rsidRDefault="0027018A" w:rsidP="00556ECB">
            <w:pPr>
              <w:rPr>
                <w:rFonts w:eastAsia="等线"/>
              </w:rPr>
            </w:pPr>
            <w:r>
              <w:rPr>
                <w:rFonts w:eastAsia="等线"/>
              </w:rPr>
              <w:t>Wrong</w:t>
            </w:r>
            <w:r w:rsidRPr="005E0519">
              <w:rPr>
                <w:rFonts w:eastAsia="等线"/>
              </w:rPr>
              <w:t xml:space="preserve"> </w:t>
            </w:r>
            <w:r>
              <w:rPr>
                <w:rFonts w:eastAsia="等线"/>
              </w:rPr>
              <w:t xml:space="preserve">removal of </w:t>
            </w:r>
            <w:r w:rsidRPr="00C22E9C">
              <w:rPr>
                <w:rFonts w:eastAsia="等线"/>
              </w:rPr>
              <w:t>report configuration associated with L3 based CLTM</w:t>
            </w:r>
            <w:r>
              <w:rPr>
                <w:rFonts w:eastAsia="等线"/>
              </w:rPr>
              <w:t xml:space="preserve"> upon reconfiguration with sync</w:t>
            </w:r>
          </w:p>
        </w:tc>
        <w:tc>
          <w:tcPr>
            <w:tcW w:w="520" w:type="pct"/>
          </w:tcPr>
          <w:p w14:paraId="7AB1078F" w14:textId="77777777" w:rsidR="0027018A" w:rsidRPr="005E0519" w:rsidRDefault="0027018A" w:rsidP="00556ECB">
            <w:pPr>
              <w:rPr>
                <w:rFonts w:eastAsia="等线"/>
              </w:rPr>
            </w:pPr>
          </w:p>
        </w:tc>
        <w:tc>
          <w:tcPr>
            <w:tcW w:w="699" w:type="pct"/>
          </w:tcPr>
          <w:p w14:paraId="747C0357" w14:textId="77777777" w:rsidR="0027018A" w:rsidRPr="005E0519" w:rsidRDefault="0027018A" w:rsidP="00556ECB">
            <w:r>
              <w:t>ZTE</w:t>
            </w:r>
            <w:r w:rsidRPr="005E0519">
              <w:t xml:space="preserve"> (</w:t>
            </w:r>
            <w:r>
              <w:t>Mengjie Zhang</w:t>
            </w:r>
            <w:r w:rsidRPr="005E0519">
              <w:t>)</w:t>
            </w:r>
          </w:p>
        </w:tc>
        <w:tc>
          <w:tcPr>
            <w:tcW w:w="445" w:type="pct"/>
          </w:tcPr>
          <w:p w14:paraId="54990D53" w14:textId="77777777" w:rsidR="0027018A" w:rsidRPr="005E0519" w:rsidRDefault="0027018A" w:rsidP="00556ECB"/>
        </w:tc>
        <w:tc>
          <w:tcPr>
            <w:tcW w:w="381" w:type="pct"/>
          </w:tcPr>
          <w:p w14:paraId="0EA11893" w14:textId="77777777" w:rsidR="0027018A" w:rsidRPr="005E0519" w:rsidRDefault="0027018A" w:rsidP="00556ECB">
            <w:r>
              <w:t>V009</w:t>
            </w:r>
          </w:p>
        </w:tc>
        <w:tc>
          <w:tcPr>
            <w:tcW w:w="365" w:type="pct"/>
          </w:tcPr>
          <w:p w14:paraId="553876B3" w14:textId="77777777" w:rsidR="0027018A" w:rsidRPr="005E0519" w:rsidRDefault="0027018A" w:rsidP="00556ECB">
            <w:proofErr w:type="spellStart"/>
            <w:r w:rsidRPr="005E0519">
              <w:t>ToDo</w:t>
            </w:r>
            <w:proofErr w:type="spellEnd"/>
          </w:p>
        </w:tc>
      </w:tr>
    </w:tbl>
    <w:p w14:paraId="7EDCF4F4" w14:textId="77777777" w:rsidR="0027018A" w:rsidRPr="0027570C" w:rsidRDefault="0027018A" w:rsidP="0027018A">
      <w:r w:rsidRPr="005E0519">
        <w:rPr>
          <w:b/>
        </w:rPr>
        <w:br/>
        <w:t>[Description]</w:t>
      </w:r>
      <w:r w:rsidRPr="005E0519">
        <w:t xml:space="preserve">: </w:t>
      </w:r>
      <w:r>
        <w:t xml:space="preserve">According to the current spec, upon reconfiguration with sync, the UE shall remove the report configuration if </w:t>
      </w:r>
      <w:r w:rsidRPr="0027570C">
        <w:t xml:space="preserve">the </w:t>
      </w:r>
      <w:proofErr w:type="spellStart"/>
      <w:r w:rsidRPr="0027570C">
        <w:t>reportConfigId</w:t>
      </w:r>
      <w:proofErr w:type="spellEnd"/>
      <w:r w:rsidRPr="0027570C">
        <w:t xml:space="preserve"> is not associated with any </w:t>
      </w:r>
      <w:proofErr w:type="spellStart"/>
      <w:r w:rsidRPr="0027570C">
        <w:t>measId</w:t>
      </w:r>
      <w:proofErr w:type="spellEnd"/>
      <w:r w:rsidRPr="0027570C">
        <w:t xml:space="preserve"> indicated by the </w:t>
      </w:r>
      <w:proofErr w:type="spellStart"/>
      <w:r w:rsidRPr="0027570C">
        <w:t>condExecutionCond</w:t>
      </w:r>
      <w:proofErr w:type="spellEnd"/>
      <w:r w:rsidRPr="0027570C">
        <w:t xml:space="preserve"> or the </w:t>
      </w:r>
      <w:proofErr w:type="spellStart"/>
      <w:r w:rsidRPr="0027570C">
        <w:t>condExecutionCondSCG</w:t>
      </w:r>
      <w:proofErr w:type="spellEnd"/>
      <w:r w:rsidRPr="0027570C">
        <w:t xml:space="preserve"> in an entry of </w:t>
      </w:r>
      <w:proofErr w:type="spellStart"/>
      <w:r w:rsidRPr="0027570C">
        <w:t>condReconfigList</w:t>
      </w:r>
      <w:proofErr w:type="spellEnd"/>
      <w:r w:rsidRPr="0027570C">
        <w:t xml:space="preserve"> in </w:t>
      </w:r>
      <w:proofErr w:type="spellStart"/>
      <w:r w:rsidRPr="0027570C">
        <w:t>VarConditionalReconfig</w:t>
      </w:r>
      <w:proofErr w:type="spellEnd"/>
      <w:r w:rsidRPr="0027570C">
        <w:t xml:space="preserve"> in which </w:t>
      </w:r>
      <w:proofErr w:type="spellStart"/>
      <w:r w:rsidRPr="0027570C">
        <w:t>subsequentCondReconfig</w:t>
      </w:r>
      <w:proofErr w:type="spellEnd"/>
      <w:r w:rsidRPr="0027570C">
        <w:t xml:space="preserve"> is included</w:t>
      </w:r>
      <w:r>
        <w:t>.</w:t>
      </w:r>
      <w:r w:rsidRPr="0027570C">
        <w:t xml:space="preserve"> </w:t>
      </w:r>
      <w:r>
        <w:t xml:space="preserve">However, the </w:t>
      </w:r>
      <w:proofErr w:type="spellStart"/>
      <w:r w:rsidRPr="0027570C">
        <w:t>reportConfig</w:t>
      </w:r>
      <w:proofErr w:type="spellEnd"/>
      <w:r w:rsidRPr="0027570C">
        <w:t xml:space="preserve"> </w:t>
      </w:r>
      <w:r>
        <w:t xml:space="preserve">which </w:t>
      </w:r>
      <w:r w:rsidRPr="0027570C">
        <w:t xml:space="preserve">has a </w:t>
      </w:r>
      <w:proofErr w:type="spellStart"/>
      <w:r w:rsidRPr="0027570C">
        <w:t>reportType</w:t>
      </w:r>
      <w:proofErr w:type="spellEnd"/>
      <w:r w:rsidRPr="0027570C">
        <w:t xml:space="preserve"> set to </w:t>
      </w:r>
      <w:proofErr w:type="spellStart"/>
      <w:r w:rsidRPr="0027570C">
        <w:t>condTriggerConfig</w:t>
      </w:r>
      <w:proofErr w:type="spellEnd"/>
      <w:r>
        <w:t xml:space="preserve"> may also be associated with the execution condition for L3 based CLTM. In order to support subsequent CLTM, such report configuration should not be released upon reconfiguration with sync.</w:t>
      </w:r>
    </w:p>
    <w:p w14:paraId="7DAE3C55" w14:textId="77777777" w:rsidR="0027018A" w:rsidRDefault="0027018A" w:rsidP="0027018A">
      <w:pPr>
        <w:rPr>
          <w:rFonts w:eastAsia="等线"/>
        </w:rPr>
      </w:pPr>
      <w:r w:rsidRPr="005E0519">
        <w:rPr>
          <w:b/>
        </w:rPr>
        <w:t>[Proposed Change]</w:t>
      </w:r>
      <w:r w:rsidRPr="005E0519">
        <w:t xml:space="preserve">: </w:t>
      </w:r>
      <w:r>
        <w:rPr>
          <w:rFonts w:eastAsia="等线"/>
        </w:rPr>
        <w:t>To add a condition to exclude the report configuration and measurement object configuration associated with L3 based CLTM. And also fix the wrong indentation. For example:</w:t>
      </w:r>
    </w:p>
    <w:p w14:paraId="204D8749" w14:textId="77777777" w:rsidR="0027018A" w:rsidRPr="00EE6E73" w:rsidRDefault="0027018A" w:rsidP="0027018A">
      <w:pPr>
        <w:pStyle w:val="B3"/>
      </w:pPr>
      <w:r w:rsidRPr="00EE6E73">
        <w:lastRenderedPageBreak/>
        <w:t>3&gt;</w:t>
      </w:r>
      <w:r w:rsidRPr="00EE6E73">
        <w:tab/>
        <w:t xml:space="preserve">for each </w:t>
      </w:r>
      <w:proofErr w:type="spellStart"/>
      <w:r w:rsidRPr="00EE6E73">
        <w:rPr>
          <w:i/>
        </w:rPr>
        <w:t>measId</w:t>
      </w:r>
      <w:proofErr w:type="spellEnd"/>
      <w:r w:rsidRPr="00EE6E73">
        <w:rPr>
          <w:iCs/>
        </w:rPr>
        <w:t xml:space="preserve"> of the MCG </w:t>
      </w:r>
      <w:proofErr w:type="spellStart"/>
      <w:r w:rsidRPr="00EE6E73">
        <w:rPr>
          <w:i/>
          <w:iCs/>
        </w:rPr>
        <w:t>measConfig</w:t>
      </w:r>
      <w:proofErr w:type="spellEnd"/>
      <w:r w:rsidRPr="00EE6E73">
        <w:rPr>
          <w:iCs/>
        </w:rPr>
        <w:t xml:space="preserve">, if configured, and for each </w:t>
      </w:r>
      <w:proofErr w:type="spellStart"/>
      <w:r w:rsidRPr="00EE6E73">
        <w:rPr>
          <w:i/>
          <w:iCs/>
        </w:rPr>
        <w:t>measId</w:t>
      </w:r>
      <w:proofErr w:type="spellEnd"/>
      <w:r w:rsidRPr="00EE6E73">
        <w:rPr>
          <w:iCs/>
        </w:rPr>
        <w:t xml:space="preserve"> of the SCG </w:t>
      </w:r>
      <w:proofErr w:type="spellStart"/>
      <w:r w:rsidRPr="00EE6E73">
        <w:rPr>
          <w:i/>
          <w:iCs/>
        </w:rPr>
        <w:t>measConfig</w:t>
      </w:r>
      <w:proofErr w:type="spellEnd"/>
      <w:r w:rsidRPr="00EE6E73">
        <w:rPr>
          <w:iCs/>
        </w:rPr>
        <w:t>, if configured</w:t>
      </w:r>
      <w:r w:rsidRPr="00EE6E73">
        <w:t xml:space="preserve">, if the associated </w:t>
      </w:r>
      <w:proofErr w:type="spellStart"/>
      <w:r w:rsidRPr="00EE6E73">
        <w:rPr>
          <w:i/>
        </w:rPr>
        <w:t>reportConfig</w:t>
      </w:r>
      <w:proofErr w:type="spellEnd"/>
      <w:r w:rsidRPr="00EE6E73">
        <w:t xml:space="preserve"> has a </w:t>
      </w:r>
      <w:proofErr w:type="spellStart"/>
      <w:r w:rsidRPr="00EE6E73">
        <w:rPr>
          <w:i/>
        </w:rPr>
        <w:t>reportType</w:t>
      </w:r>
      <w:proofErr w:type="spellEnd"/>
      <w:r w:rsidRPr="00EE6E73">
        <w:t xml:space="preserve"> set to </w:t>
      </w:r>
      <w:proofErr w:type="spellStart"/>
      <w:r w:rsidRPr="00EE6E73">
        <w:rPr>
          <w:i/>
        </w:rPr>
        <w:t>condTriggerConfig</w:t>
      </w:r>
      <w:proofErr w:type="spellEnd"/>
      <w:r w:rsidRPr="00EE6E73">
        <w:t>:</w:t>
      </w:r>
    </w:p>
    <w:p w14:paraId="594BBF7A" w14:textId="77777777" w:rsidR="0027018A" w:rsidRDefault="0027018A" w:rsidP="0027018A">
      <w:pPr>
        <w:pStyle w:val="B4"/>
        <w:rPr>
          <w:ins w:id="131" w:author="ZTE" w:date="2025-09-23T11:25:00Z"/>
        </w:rPr>
      </w:pPr>
      <w:r w:rsidRPr="00EE6E73">
        <w:t>4&gt;</w:t>
      </w:r>
      <w:r w:rsidRPr="00EE6E73">
        <w:tab/>
        <w:t xml:space="preserve">if the </w:t>
      </w:r>
      <w:proofErr w:type="spellStart"/>
      <w:r w:rsidRPr="00C22E9C">
        <w:rPr>
          <w:i/>
        </w:rPr>
        <w:t>reportConfigId</w:t>
      </w:r>
      <w:proofErr w:type="spellEnd"/>
      <w:r w:rsidRPr="00EE6E73">
        <w:t xml:space="preserve"> is not associated with any </w:t>
      </w:r>
      <w:proofErr w:type="spellStart"/>
      <w:r w:rsidRPr="00C22E9C">
        <w:rPr>
          <w:i/>
        </w:rPr>
        <w:t>measId</w:t>
      </w:r>
      <w:proofErr w:type="spellEnd"/>
      <w:r w:rsidRPr="00EE6E73">
        <w:t xml:space="preserve"> indicated by the </w:t>
      </w:r>
      <w:proofErr w:type="spellStart"/>
      <w:r w:rsidRPr="00C22E9C">
        <w:rPr>
          <w:i/>
        </w:rPr>
        <w:t>condExecutionCond</w:t>
      </w:r>
      <w:proofErr w:type="spellEnd"/>
      <w:r w:rsidRPr="00EE6E73">
        <w:t xml:space="preserve"> or the </w:t>
      </w:r>
      <w:proofErr w:type="spellStart"/>
      <w:r w:rsidRPr="00C22E9C">
        <w:rPr>
          <w:i/>
        </w:rPr>
        <w:t>condExecutionCondSCG</w:t>
      </w:r>
      <w:proofErr w:type="spellEnd"/>
      <w:r w:rsidRPr="00EE6E73">
        <w:t xml:space="preserve"> in an entry of </w:t>
      </w:r>
      <w:proofErr w:type="spellStart"/>
      <w:r w:rsidRPr="00C22E9C">
        <w:rPr>
          <w:i/>
        </w:rPr>
        <w:t>condReconfigList</w:t>
      </w:r>
      <w:proofErr w:type="spellEnd"/>
      <w:r w:rsidRPr="00EE6E73">
        <w:t xml:space="preserve"> in </w:t>
      </w:r>
      <w:proofErr w:type="spellStart"/>
      <w:r w:rsidRPr="00C22E9C">
        <w:rPr>
          <w:i/>
        </w:rPr>
        <w:t>VarConditionalReconfig</w:t>
      </w:r>
      <w:proofErr w:type="spellEnd"/>
      <w:r w:rsidRPr="00EE6E73">
        <w:t xml:space="preserve"> in which </w:t>
      </w:r>
      <w:proofErr w:type="spellStart"/>
      <w:r w:rsidRPr="00C22E9C">
        <w:rPr>
          <w:i/>
        </w:rPr>
        <w:t>subsequentCondReconfig</w:t>
      </w:r>
      <w:proofErr w:type="spellEnd"/>
      <w:r w:rsidRPr="00EE6E73">
        <w:t xml:space="preserve"> is included</w:t>
      </w:r>
      <w:ins w:id="132" w:author="ZTE" w:date="2025-09-23T11:25:00Z">
        <w:r>
          <w:t>; and</w:t>
        </w:r>
      </w:ins>
    </w:p>
    <w:p w14:paraId="49FDA1DB" w14:textId="77777777" w:rsidR="0027018A" w:rsidRPr="00EE6E73" w:rsidRDefault="0027018A">
      <w:pPr>
        <w:pStyle w:val="B4"/>
        <w:pPrChange w:id="133" w:author="ZTE" w:date="2025-09-23T11:25:00Z">
          <w:pPr>
            <w:pStyle w:val="B3"/>
          </w:pPr>
        </w:pPrChange>
      </w:pPr>
      <w:ins w:id="134" w:author="ZTE" w:date="2025-09-23T11:26:00Z">
        <w:r w:rsidRPr="00EE6E73">
          <w:t>4&gt;</w:t>
        </w:r>
        <w:r w:rsidRPr="00EE6E73">
          <w:tab/>
          <w:t xml:space="preserve">if the </w:t>
        </w:r>
        <w:proofErr w:type="spellStart"/>
        <w:r w:rsidRPr="00C22E9C">
          <w:rPr>
            <w:i/>
          </w:rPr>
          <w:t>reportConfigId</w:t>
        </w:r>
        <w:proofErr w:type="spellEnd"/>
        <w:r w:rsidRPr="00EE6E73">
          <w:t xml:space="preserve"> is not associated with any </w:t>
        </w:r>
        <w:proofErr w:type="spellStart"/>
        <w:r w:rsidRPr="00C22E9C">
          <w:rPr>
            <w:i/>
          </w:rPr>
          <w:t>measId</w:t>
        </w:r>
        <w:proofErr w:type="spellEnd"/>
        <w:r w:rsidRPr="00EE6E73">
          <w:t xml:space="preserve"> indicated by the </w:t>
        </w:r>
      </w:ins>
      <w:ins w:id="135" w:author="ZTE" w:date="2025-09-23T11:29:00Z">
        <w:r w:rsidRPr="00C22E9C">
          <w:rPr>
            <w:i/>
          </w:rPr>
          <w:t>LTM-</w:t>
        </w:r>
        <w:proofErr w:type="spellStart"/>
        <w:r w:rsidRPr="00C22E9C">
          <w:rPr>
            <w:i/>
          </w:rPr>
          <w:t>ExecutionCondition</w:t>
        </w:r>
      </w:ins>
      <w:proofErr w:type="spellEnd"/>
      <w:ins w:id="136" w:author="ZTE" w:date="2025-09-23T11:26:00Z">
        <w:r w:rsidRPr="00EE6E73">
          <w:t xml:space="preserve"> in an entry of </w:t>
        </w:r>
      </w:ins>
      <w:ins w:id="137" w:author="ZTE" w:date="2025-09-23T11:28:00Z">
        <w:r w:rsidRPr="00C22E9C">
          <w:rPr>
            <w:i/>
          </w:rPr>
          <w:t>LTM-</w:t>
        </w:r>
        <w:proofErr w:type="spellStart"/>
        <w:r w:rsidRPr="00C22E9C">
          <w:rPr>
            <w:i/>
          </w:rPr>
          <w:t>ExecutionConditionList</w:t>
        </w:r>
      </w:ins>
      <w:proofErr w:type="spellEnd"/>
      <w:r w:rsidRPr="00EE6E73">
        <w:t>:</w:t>
      </w:r>
    </w:p>
    <w:p w14:paraId="22373609" w14:textId="77777777" w:rsidR="0027018A" w:rsidRPr="00EE6E73" w:rsidRDefault="0027018A" w:rsidP="0027018A">
      <w:pPr>
        <w:pStyle w:val="B5"/>
      </w:pPr>
      <w:r w:rsidRPr="00EE6E73">
        <w:t>5&gt;</w:t>
      </w:r>
      <w:r w:rsidRPr="00EE6E73">
        <w:tab/>
        <w:t xml:space="preserve">remove the entry with the matching </w:t>
      </w:r>
      <w:proofErr w:type="spellStart"/>
      <w:r w:rsidRPr="00EE6E73">
        <w:rPr>
          <w:i/>
        </w:rPr>
        <w:t>reportConfigId</w:t>
      </w:r>
      <w:proofErr w:type="spellEnd"/>
      <w:r w:rsidRPr="00EE6E73">
        <w:t xml:space="preserve"> from the </w:t>
      </w:r>
      <w:proofErr w:type="spellStart"/>
      <w:r w:rsidRPr="00EE6E73">
        <w:rPr>
          <w:i/>
        </w:rPr>
        <w:t>reportConfigList</w:t>
      </w:r>
      <w:proofErr w:type="spellEnd"/>
      <w:r w:rsidRPr="00EE6E73">
        <w:t xml:space="preserve"> within the </w:t>
      </w:r>
      <w:proofErr w:type="spellStart"/>
      <w:r w:rsidRPr="00EE6E73">
        <w:rPr>
          <w:i/>
        </w:rPr>
        <w:t>VarMeasConfig</w:t>
      </w:r>
      <w:proofErr w:type="spellEnd"/>
      <w:r w:rsidRPr="00EE6E73">
        <w:t>;</w:t>
      </w:r>
    </w:p>
    <w:p w14:paraId="3B20CB31" w14:textId="77777777" w:rsidR="0027018A" w:rsidRPr="00EE6E73" w:rsidRDefault="0027018A" w:rsidP="0027018A">
      <w:pPr>
        <w:pStyle w:val="B4"/>
      </w:pPr>
      <w:r w:rsidRPr="00EE6E73">
        <w:t>4&gt;</w:t>
      </w:r>
      <w:r w:rsidRPr="00EE6E73">
        <w:tab/>
        <w:t xml:space="preserve">if the associated </w:t>
      </w:r>
      <w:proofErr w:type="spellStart"/>
      <w:r w:rsidRPr="00EE6E73">
        <w:rPr>
          <w:i/>
          <w:iCs/>
        </w:rPr>
        <w:t>measObjectId</w:t>
      </w:r>
      <w:proofErr w:type="spellEnd"/>
      <w:r w:rsidRPr="00EE6E73">
        <w:t xml:space="preserve"> is only associated to a </w:t>
      </w:r>
      <w:proofErr w:type="spellStart"/>
      <w:r w:rsidRPr="00EE6E73">
        <w:rPr>
          <w:i/>
          <w:iCs/>
        </w:rPr>
        <w:t>reportConfig</w:t>
      </w:r>
      <w:proofErr w:type="spellEnd"/>
      <w:r w:rsidRPr="00EE6E73">
        <w:t xml:space="preserve"> with </w:t>
      </w:r>
      <w:proofErr w:type="spellStart"/>
      <w:r w:rsidRPr="00EE6E73">
        <w:rPr>
          <w:i/>
          <w:iCs/>
        </w:rPr>
        <w:t>reportType</w:t>
      </w:r>
      <w:proofErr w:type="spellEnd"/>
      <w:r w:rsidRPr="00EE6E73">
        <w:t xml:space="preserve"> set to </w:t>
      </w:r>
      <w:proofErr w:type="spellStart"/>
      <w:r w:rsidRPr="00EE6E73">
        <w:rPr>
          <w:i/>
        </w:rPr>
        <w:t>condTriggerConfig</w:t>
      </w:r>
      <w:proofErr w:type="spellEnd"/>
      <w:r w:rsidRPr="00EE6E73">
        <w:t>; and</w:t>
      </w:r>
    </w:p>
    <w:p w14:paraId="741FDB0F" w14:textId="77777777" w:rsidR="0027018A" w:rsidRDefault="0027018A" w:rsidP="0027018A">
      <w:pPr>
        <w:pStyle w:val="B4"/>
        <w:rPr>
          <w:ins w:id="138" w:author="ZTE" w:date="2025-09-23T11:33:00Z"/>
        </w:rPr>
      </w:pPr>
      <w:r w:rsidRPr="00EE6E73">
        <w:t>4&gt;</w:t>
      </w:r>
      <w:r w:rsidRPr="00EE6E73">
        <w:tab/>
        <w:t xml:space="preserve">if the </w:t>
      </w:r>
      <w:proofErr w:type="spellStart"/>
      <w:r w:rsidRPr="00EE6E73">
        <w:rPr>
          <w:i/>
        </w:rPr>
        <w:t>measObjectId</w:t>
      </w:r>
      <w:proofErr w:type="spellEnd"/>
      <w:r w:rsidRPr="00EE6E73">
        <w:t xml:space="preserve"> is not associated with any </w:t>
      </w:r>
      <w:proofErr w:type="spellStart"/>
      <w:r w:rsidRPr="00EE6E73">
        <w:rPr>
          <w:i/>
        </w:rPr>
        <w:t>measId</w:t>
      </w:r>
      <w:proofErr w:type="spellEnd"/>
      <w:r w:rsidRPr="00EE6E73">
        <w:t xml:space="preserve"> indicated by the </w:t>
      </w:r>
      <w:proofErr w:type="spellStart"/>
      <w:r w:rsidRPr="00EE6E73">
        <w:rPr>
          <w:i/>
        </w:rPr>
        <w:t>condExecutionCond</w:t>
      </w:r>
      <w:proofErr w:type="spellEnd"/>
      <w:r w:rsidRPr="00EE6E73">
        <w:rPr>
          <w:i/>
        </w:rPr>
        <w:t xml:space="preserve"> </w:t>
      </w:r>
      <w:r w:rsidRPr="00EE6E73">
        <w:t xml:space="preserve">or the </w:t>
      </w:r>
      <w:proofErr w:type="spellStart"/>
      <w:r w:rsidRPr="00EE6E73">
        <w:rPr>
          <w:i/>
        </w:rPr>
        <w:t>condExecutionCondSCG</w:t>
      </w:r>
      <w:proofErr w:type="spellEnd"/>
      <w:r w:rsidRPr="00EE6E73">
        <w:t xml:space="preserve"> in an entry of </w:t>
      </w:r>
      <w:proofErr w:type="spellStart"/>
      <w:r w:rsidRPr="00EE6E73">
        <w:rPr>
          <w:i/>
        </w:rPr>
        <w:t>condReconfigList</w:t>
      </w:r>
      <w:proofErr w:type="spellEnd"/>
      <w:r w:rsidRPr="00EE6E73">
        <w:t xml:space="preserve"> in </w:t>
      </w:r>
      <w:proofErr w:type="spellStart"/>
      <w:r w:rsidRPr="00EE6E73">
        <w:rPr>
          <w:i/>
        </w:rPr>
        <w:t>VarConditionalReconfig</w:t>
      </w:r>
      <w:proofErr w:type="spellEnd"/>
      <w:r w:rsidRPr="00EE6E73">
        <w:t xml:space="preserve"> in which </w:t>
      </w:r>
      <w:proofErr w:type="spellStart"/>
      <w:r w:rsidRPr="00EE6E73">
        <w:rPr>
          <w:i/>
        </w:rPr>
        <w:t>subsequentCondReconfig</w:t>
      </w:r>
      <w:proofErr w:type="spellEnd"/>
      <w:r w:rsidRPr="00EE6E73">
        <w:t xml:space="preserve"> is included</w:t>
      </w:r>
      <w:ins w:id="139" w:author="ZTE" w:date="2025-09-23T11:33:00Z">
        <w:r>
          <w:t>; and</w:t>
        </w:r>
      </w:ins>
    </w:p>
    <w:p w14:paraId="0523BA80" w14:textId="77777777" w:rsidR="0027018A" w:rsidRPr="00EE6E73" w:rsidRDefault="0027018A" w:rsidP="0027018A">
      <w:pPr>
        <w:pStyle w:val="B4"/>
      </w:pPr>
      <w:ins w:id="140" w:author="ZTE" w:date="2025-09-23T11:33:00Z">
        <w:r w:rsidRPr="00EE6E73">
          <w:t>4&gt;</w:t>
        </w:r>
        <w:r w:rsidRPr="00EE6E73">
          <w:tab/>
          <w:t xml:space="preserve">if the </w:t>
        </w:r>
      </w:ins>
      <w:proofErr w:type="spellStart"/>
      <w:ins w:id="141" w:author="ZTE" w:date="2025-09-23T11:34:00Z">
        <w:r w:rsidRPr="00EE6E73">
          <w:rPr>
            <w:i/>
          </w:rPr>
          <w:t>measObjectId</w:t>
        </w:r>
      </w:ins>
      <w:proofErr w:type="spellEnd"/>
      <w:ins w:id="142" w:author="ZTE" w:date="2025-09-23T11:33:00Z">
        <w:r w:rsidRPr="00EE6E73">
          <w:t xml:space="preserve"> is not associated with any </w:t>
        </w:r>
        <w:proofErr w:type="spellStart"/>
        <w:r w:rsidRPr="00C22E9C">
          <w:rPr>
            <w:i/>
          </w:rPr>
          <w:t>measId</w:t>
        </w:r>
        <w:proofErr w:type="spellEnd"/>
        <w:r w:rsidRPr="00EE6E73">
          <w:t xml:space="preserve"> indicated by the </w:t>
        </w:r>
        <w:r w:rsidRPr="00C22E9C">
          <w:rPr>
            <w:i/>
          </w:rPr>
          <w:t>LTM-</w:t>
        </w:r>
        <w:proofErr w:type="spellStart"/>
        <w:r w:rsidRPr="00C22E9C">
          <w:rPr>
            <w:i/>
          </w:rPr>
          <w:t>ExecutionCondition</w:t>
        </w:r>
        <w:proofErr w:type="spellEnd"/>
        <w:r w:rsidRPr="00EE6E73">
          <w:t xml:space="preserve"> in an entry of </w:t>
        </w:r>
        <w:r w:rsidRPr="00C22E9C">
          <w:rPr>
            <w:i/>
          </w:rPr>
          <w:t>LTM-</w:t>
        </w:r>
        <w:proofErr w:type="spellStart"/>
        <w:r w:rsidRPr="00C22E9C">
          <w:rPr>
            <w:i/>
          </w:rPr>
          <w:t>ExecutionConditionList</w:t>
        </w:r>
      </w:ins>
      <w:proofErr w:type="spellEnd"/>
      <w:r w:rsidRPr="00EE6E73">
        <w:t>:</w:t>
      </w:r>
    </w:p>
    <w:p w14:paraId="46B67147" w14:textId="77777777" w:rsidR="0027018A" w:rsidRPr="00EE6E73" w:rsidRDefault="0027018A" w:rsidP="0027018A">
      <w:pPr>
        <w:pStyle w:val="B5"/>
      </w:pPr>
      <w:r w:rsidRPr="00EE6E73">
        <w:t>5&gt;</w:t>
      </w:r>
      <w:r w:rsidRPr="00EE6E73">
        <w:tab/>
        <w:t xml:space="preserve">remove the entry with the matching </w:t>
      </w:r>
      <w:proofErr w:type="spellStart"/>
      <w:r w:rsidRPr="00EE6E73">
        <w:rPr>
          <w:i/>
          <w:iCs/>
        </w:rPr>
        <w:t>measObjectId</w:t>
      </w:r>
      <w:proofErr w:type="spellEnd"/>
      <w:r w:rsidRPr="00EE6E73">
        <w:t xml:space="preserve"> from the </w:t>
      </w:r>
      <w:proofErr w:type="spellStart"/>
      <w:r w:rsidRPr="00EE6E73">
        <w:rPr>
          <w:i/>
        </w:rPr>
        <w:t>measObjectList</w:t>
      </w:r>
      <w:proofErr w:type="spellEnd"/>
      <w:r w:rsidRPr="00EE6E73">
        <w:t xml:space="preserve"> within the </w:t>
      </w:r>
      <w:proofErr w:type="spellStart"/>
      <w:r w:rsidRPr="00EE6E73">
        <w:rPr>
          <w:i/>
        </w:rPr>
        <w:t>VarMeasConfig</w:t>
      </w:r>
      <w:proofErr w:type="spellEnd"/>
      <w:r w:rsidRPr="00EE6E73">
        <w:t>;</w:t>
      </w:r>
    </w:p>
    <w:p w14:paraId="60249425" w14:textId="77777777" w:rsidR="0027018A" w:rsidRPr="00EE6E73" w:rsidRDefault="0027018A" w:rsidP="0027018A">
      <w:pPr>
        <w:pStyle w:val="B4"/>
      </w:pPr>
      <w:r w:rsidRPr="00EE6E73">
        <w:t>4&gt;</w:t>
      </w:r>
      <w:r w:rsidRPr="00EE6E73">
        <w:tab/>
        <w:t xml:space="preserve">remove the entry with the matching </w:t>
      </w:r>
      <w:proofErr w:type="spellStart"/>
      <w:r w:rsidRPr="00EE6E73">
        <w:rPr>
          <w:i/>
        </w:rPr>
        <w:t>measId</w:t>
      </w:r>
      <w:proofErr w:type="spellEnd"/>
      <w:r w:rsidRPr="00EE6E73">
        <w:t xml:space="preserve"> from the </w:t>
      </w:r>
      <w:proofErr w:type="spellStart"/>
      <w:r w:rsidRPr="00EE6E73">
        <w:rPr>
          <w:i/>
        </w:rPr>
        <w:t>measIdList</w:t>
      </w:r>
      <w:proofErr w:type="spellEnd"/>
      <w:r w:rsidRPr="00EE6E73">
        <w:t xml:space="preserve"> within the </w:t>
      </w:r>
      <w:proofErr w:type="spellStart"/>
      <w:r w:rsidRPr="00EE6E73">
        <w:rPr>
          <w:i/>
        </w:rPr>
        <w:t>VarMeasConfig</w:t>
      </w:r>
      <w:proofErr w:type="spellEnd"/>
      <w:r w:rsidRPr="00EE6E73">
        <w:t>;</w:t>
      </w:r>
    </w:p>
    <w:p w14:paraId="76544A19" w14:textId="77777777" w:rsidR="0027018A" w:rsidRPr="005E0519" w:rsidRDefault="0027018A" w:rsidP="0027018A">
      <w:pPr>
        <w:rPr>
          <w:rFonts w:eastAsia="等线"/>
        </w:rPr>
      </w:pPr>
      <w:r>
        <w:rPr>
          <w:rFonts w:eastAsia="等线"/>
        </w:rPr>
        <w:t xml:space="preserve"> </w:t>
      </w:r>
    </w:p>
    <w:p w14:paraId="1AAB8830" w14:textId="77777777" w:rsidR="0027018A" w:rsidRPr="005E0519" w:rsidRDefault="0027018A" w:rsidP="0027018A">
      <w:r w:rsidRPr="005E0519">
        <w:rPr>
          <w:b/>
        </w:rPr>
        <w:t>[Comments]</w:t>
      </w:r>
      <w:r w:rsidRPr="005E0519">
        <w:t>:</w:t>
      </w:r>
    </w:p>
    <w:p w14:paraId="41944A84" w14:textId="77777777" w:rsidR="0027018A" w:rsidRDefault="0027018A" w:rsidP="0027018A">
      <w:pPr>
        <w:pStyle w:val="Heading1"/>
      </w:pPr>
      <w:r>
        <w:t>Z152</w:t>
      </w:r>
    </w:p>
    <w:tbl>
      <w:tblPr>
        <w:tblStyle w:val="TableGrid"/>
        <w:tblW w:w="5000" w:type="pct"/>
        <w:tblInd w:w="0" w:type="dxa"/>
        <w:tblLook w:val="04A0" w:firstRow="1" w:lastRow="0" w:firstColumn="1" w:lastColumn="0" w:noHBand="0" w:noVBand="1"/>
      </w:tblPr>
      <w:tblGrid>
        <w:gridCol w:w="811"/>
        <w:gridCol w:w="883"/>
        <w:gridCol w:w="900"/>
        <w:gridCol w:w="2391"/>
        <w:gridCol w:w="979"/>
        <w:gridCol w:w="1323"/>
        <w:gridCol w:w="834"/>
        <w:gridCol w:w="805"/>
        <w:gridCol w:w="705"/>
      </w:tblGrid>
      <w:tr w:rsidR="0027018A" w14:paraId="2088849A" w14:textId="77777777" w:rsidTr="00556ECB">
        <w:tc>
          <w:tcPr>
            <w:tcW w:w="433" w:type="pct"/>
          </w:tcPr>
          <w:p w14:paraId="70FB82D1" w14:textId="77777777" w:rsidR="0027018A" w:rsidRDefault="0027018A" w:rsidP="00556ECB">
            <w:r>
              <w:t>RIL Id</w:t>
            </w:r>
          </w:p>
        </w:tc>
        <w:tc>
          <w:tcPr>
            <w:tcW w:w="425" w:type="pct"/>
          </w:tcPr>
          <w:p w14:paraId="7BD67619" w14:textId="77777777" w:rsidR="0027018A" w:rsidRDefault="0027018A" w:rsidP="00556ECB">
            <w:r>
              <w:t>WI</w:t>
            </w:r>
          </w:p>
        </w:tc>
        <w:tc>
          <w:tcPr>
            <w:tcW w:w="479" w:type="pct"/>
          </w:tcPr>
          <w:p w14:paraId="6D7D85C1" w14:textId="77777777" w:rsidR="0027018A" w:rsidRDefault="0027018A" w:rsidP="00556ECB">
            <w:r>
              <w:t>Class</w:t>
            </w:r>
          </w:p>
        </w:tc>
        <w:tc>
          <w:tcPr>
            <w:tcW w:w="1253" w:type="pct"/>
          </w:tcPr>
          <w:p w14:paraId="038133E1" w14:textId="77777777" w:rsidR="0027018A" w:rsidRDefault="0027018A" w:rsidP="00556ECB">
            <w:r>
              <w:t>Title</w:t>
            </w:r>
          </w:p>
        </w:tc>
        <w:tc>
          <w:tcPr>
            <w:tcW w:w="520" w:type="pct"/>
          </w:tcPr>
          <w:p w14:paraId="0EAFEE79" w14:textId="77777777" w:rsidR="0027018A" w:rsidRDefault="0027018A" w:rsidP="00556ECB">
            <w:proofErr w:type="spellStart"/>
            <w:r>
              <w:t>Tdoc</w:t>
            </w:r>
            <w:proofErr w:type="spellEnd"/>
          </w:p>
        </w:tc>
        <w:tc>
          <w:tcPr>
            <w:tcW w:w="699" w:type="pct"/>
          </w:tcPr>
          <w:p w14:paraId="0E5C401F" w14:textId="77777777" w:rsidR="0027018A" w:rsidRDefault="0027018A" w:rsidP="00556ECB">
            <w:r>
              <w:t>Delegate</w:t>
            </w:r>
          </w:p>
        </w:tc>
        <w:tc>
          <w:tcPr>
            <w:tcW w:w="445" w:type="pct"/>
          </w:tcPr>
          <w:p w14:paraId="0414A687" w14:textId="77777777" w:rsidR="0027018A" w:rsidRDefault="0027018A" w:rsidP="00556ECB">
            <w:proofErr w:type="spellStart"/>
            <w:r>
              <w:t>Misc</w:t>
            </w:r>
            <w:proofErr w:type="spellEnd"/>
          </w:p>
        </w:tc>
        <w:tc>
          <w:tcPr>
            <w:tcW w:w="381" w:type="pct"/>
          </w:tcPr>
          <w:p w14:paraId="2745448A" w14:textId="77777777" w:rsidR="0027018A" w:rsidRDefault="0027018A" w:rsidP="00556ECB">
            <w:r>
              <w:t>File version</w:t>
            </w:r>
          </w:p>
        </w:tc>
        <w:tc>
          <w:tcPr>
            <w:tcW w:w="365" w:type="pct"/>
          </w:tcPr>
          <w:p w14:paraId="27631E27" w14:textId="77777777" w:rsidR="0027018A" w:rsidRDefault="0027018A" w:rsidP="00556ECB">
            <w:r>
              <w:t>Status</w:t>
            </w:r>
          </w:p>
        </w:tc>
      </w:tr>
      <w:tr w:rsidR="0027018A" w14:paraId="63307D10" w14:textId="77777777" w:rsidTr="00556ECB">
        <w:tc>
          <w:tcPr>
            <w:tcW w:w="433" w:type="pct"/>
          </w:tcPr>
          <w:p w14:paraId="3053D7E5" w14:textId="77777777" w:rsidR="0027018A" w:rsidRDefault="0027018A" w:rsidP="00556ECB">
            <w:r>
              <w:t>Z152</w:t>
            </w:r>
          </w:p>
        </w:tc>
        <w:tc>
          <w:tcPr>
            <w:tcW w:w="425" w:type="pct"/>
          </w:tcPr>
          <w:p w14:paraId="1B8E3EC4" w14:textId="77777777" w:rsidR="0027018A" w:rsidRPr="001B60DD" w:rsidRDefault="0027018A" w:rsidP="00556ECB">
            <w:pPr>
              <w:rPr>
                <w:rFonts w:eastAsia="等线"/>
              </w:rPr>
            </w:pPr>
            <w:r>
              <w:rPr>
                <w:rFonts w:eastAsia="等线" w:hint="eastAsia"/>
              </w:rPr>
              <w:t>M</w:t>
            </w:r>
            <w:r>
              <w:rPr>
                <w:rFonts w:eastAsia="等线"/>
              </w:rPr>
              <w:t xml:space="preserve">OB, </w:t>
            </w:r>
            <w:proofErr w:type="spellStart"/>
            <w:r>
              <w:rPr>
                <w:rFonts w:eastAsia="等线"/>
              </w:rPr>
              <w:t>Sidelink</w:t>
            </w:r>
            <w:proofErr w:type="spellEnd"/>
          </w:p>
        </w:tc>
        <w:tc>
          <w:tcPr>
            <w:tcW w:w="479" w:type="pct"/>
          </w:tcPr>
          <w:p w14:paraId="3B0A9F20" w14:textId="77777777" w:rsidR="0027018A" w:rsidRPr="001B60DD" w:rsidRDefault="0027018A" w:rsidP="00556ECB">
            <w:pPr>
              <w:rPr>
                <w:rFonts w:eastAsia="等线"/>
              </w:rPr>
            </w:pPr>
            <w:r>
              <w:rPr>
                <w:rFonts w:eastAsia="等线" w:hint="eastAsia"/>
              </w:rPr>
              <w:t>1</w:t>
            </w:r>
          </w:p>
        </w:tc>
        <w:tc>
          <w:tcPr>
            <w:tcW w:w="1253" w:type="pct"/>
          </w:tcPr>
          <w:p w14:paraId="218751C3" w14:textId="77777777" w:rsidR="0027018A" w:rsidRPr="001B60DD" w:rsidRDefault="0027018A" w:rsidP="00556ECB">
            <w:pPr>
              <w:rPr>
                <w:rFonts w:eastAsia="等线"/>
              </w:rPr>
            </w:pPr>
            <w:r>
              <w:rPr>
                <w:rFonts w:eastAsia="等线"/>
              </w:rPr>
              <w:t xml:space="preserve">The </w:t>
            </w:r>
            <w:proofErr w:type="spellStart"/>
            <w:r>
              <w:rPr>
                <w:rFonts w:eastAsia="等线"/>
              </w:rPr>
              <w:t>coexistsnce</w:t>
            </w:r>
            <w:proofErr w:type="spellEnd"/>
            <w:r>
              <w:rPr>
                <w:rFonts w:eastAsia="等线"/>
              </w:rPr>
              <w:t xml:space="preserve"> of (C)LTM and </w:t>
            </w:r>
            <w:proofErr w:type="spellStart"/>
            <w:r>
              <w:rPr>
                <w:rFonts w:eastAsia="等线"/>
              </w:rPr>
              <w:t>sidelink</w:t>
            </w:r>
            <w:proofErr w:type="spellEnd"/>
          </w:p>
        </w:tc>
        <w:tc>
          <w:tcPr>
            <w:tcW w:w="520" w:type="pct"/>
          </w:tcPr>
          <w:p w14:paraId="5F587616" w14:textId="77777777" w:rsidR="0027018A" w:rsidRPr="001B60DD" w:rsidRDefault="0027018A" w:rsidP="00556ECB">
            <w:pPr>
              <w:rPr>
                <w:rFonts w:eastAsia="等线"/>
              </w:rPr>
            </w:pPr>
            <w:r>
              <w:rPr>
                <w:rFonts w:eastAsia="等线" w:hint="eastAsia"/>
              </w:rPr>
              <w:t>R</w:t>
            </w:r>
            <w:r>
              <w:rPr>
                <w:rFonts w:eastAsia="等线"/>
              </w:rPr>
              <w:t>2-25xxxxx</w:t>
            </w:r>
          </w:p>
        </w:tc>
        <w:tc>
          <w:tcPr>
            <w:tcW w:w="699" w:type="pct"/>
          </w:tcPr>
          <w:p w14:paraId="5FB7186F" w14:textId="77777777" w:rsidR="0027018A" w:rsidRPr="001B60DD" w:rsidRDefault="0027018A" w:rsidP="00556ECB">
            <w:pPr>
              <w:rPr>
                <w:rFonts w:eastAsia="等线"/>
              </w:rPr>
            </w:pPr>
            <w:r>
              <w:t>ZTE</w:t>
            </w:r>
            <w:r w:rsidRPr="005E0519">
              <w:t xml:space="preserve"> (</w:t>
            </w:r>
            <w:r>
              <w:t>Mengjie Zhang</w:t>
            </w:r>
            <w:r w:rsidRPr="005E0519">
              <w:t>)</w:t>
            </w:r>
          </w:p>
        </w:tc>
        <w:tc>
          <w:tcPr>
            <w:tcW w:w="445" w:type="pct"/>
          </w:tcPr>
          <w:p w14:paraId="0E31507D" w14:textId="77777777" w:rsidR="0027018A" w:rsidRDefault="0027018A" w:rsidP="00556ECB"/>
        </w:tc>
        <w:tc>
          <w:tcPr>
            <w:tcW w:w="381" w:type="pct"/>
          </w:tcPr>
          <w:p w14:paraId="14E9900C" w14:textId="77777777" w:rsidR="0027018A" w:rsidRDefault="0027018A" w:rsidP="00556ECB">
            <w:r>
              <w:t>V009</w:t>
            </w:r>
          </w:p>
        </w:tc>
        <w:tc>
          <w:tcPr>
            <w:tcW w:w="365" w:type="pct"/>
          </w:tcPr>
          <w:p w14:paraId="5F47DE85" w14:textId="77777777" w:rsidR="0027018A" w:rsidRDefault="0027018A" w:rsidP="00556ECB">
            <w:proofErr w:type="spellStart"/>
            <w:r>
              <w:t>ToDo</w:t>
            </w:r>
            <w:proofErr w:type="spellEnd"/>
          </w:p>
        </w:tc>
      </w:tr>
    </w:tbl>
    <w:p w14:paraId="563ACC77" w14:textId="77777777" w:rsidR="0027018A" w:rsidRDefault="0027018A" w:rsidP="0027018A">
      <w:pPr>
        <w:pStyle w:val="CommentText"/>
      </w:pPr>
      <w:r>
        <w:rPr>
          <w:b/>
        </w:rPr>
        <w:br/>
        <w:t>[Description]</w:t>
      </w:r>
      <w:r>
        <w:t xml:space="preserve">: Based on the current spec, it is unclear whether </w:t>
      </w:r>
      <w:r>
        <w:rPr>
          <w:rFonts w:eastAsia="等线"/>
        </w:rPr>
        <w:t>(C)LTM</w:t>
      </w:r>
      <w:r>
        <w:t xml:space="preserve"> can be coexisted with NR </w:t>
      </w:r>
      <w:proofErr w:type="spellStart"/>
      <w:r>
        <w:t>sidelink</w:t>
      </w:r>
      <w:proofErr w:type="spellEnd"/>
      <w:r>
        <w:t xml:space="preserve">. </w:t>
      </w:r>
    </w:p>
    <w:p w14:paraId="28C2E286" w14:textId="77777777" w:rsidR="0027018A" w:rsidRDefault="0027018A" w:rsidP="0027018A">
      <w:pPr>
        <w:pStyle w:val="CommentText"/>
      </w:pPr>
      <w:r>
        <w:rPr>
          <w:b/>
        </w:rPr>
        <w:t>[Proposed Change]</w:t>
      </w:r>
      <w:r>
        <w:t xml:space="preserve">: RAN2 to clarify whether the coexistence of </w:t>
      </w:r>
      <w:r>
        <w:rPr>
          <w:rFonts w:eastAsia="等线"/>
        </w:rPr>
        <w:t xml:space="preserve">(C)LTM and NR </w:t>
      </w:r>
      <w:proofErr w:type="spellStart"/>
      <w:r>
        <w:rPr>
          <w:rFonts w:eastAsia="等线"/>
        </w:rPr>
        <w:t>sidelink</w:t>
      </w:r>
      <w:proofErr w:type="spellEnd"/>
      <w:r>
        <w:rPr>
          <w:rFonts w:eastAsia="等线"/>
        </w:rPr>
        <w:t xml:space="preserve"> can be supported </w:t>
      </w:r>
      <w:r>
        <w:t>or not.</w:t>
      </w:r>
    </w:p>
    <w:p w14:paraId="5778FABB" w14:textId="77777777" w:rsidR="0027018A" w:rsidRDefault="0027018A" w:rsidP="0027018A">
      <w:r>
        <w:rPr>
          <w:b/>
        </w:rPr>
        <w:t>[Comments]</w:t>
      </w:r>
      <w:r>
        <w:t>:</w:t>
      </w:r>
    </w:p>
    <w:p w14:paraId="5737BFC8" w14:textId="77777777" w:rsidR="0027018A" w:rsidRDefault="0027018A" w:rsidP="0027018A">
      <w:pPr>
        <w:pStyle w:val="Heading1"/>
      </w:pPr>
      <w:r>
        <w:t>Z153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7018A" w14:paraId="26F3A572" w14:textId="77777777" w:rsidTr="00556ECB">
        <w:tc>
          <w:tcPr>
            <w:tcW w:w="433" w:type="pct"/>
          </w:tcPr>
          <w:p w14:paraId="10C5526C" w14:textId="77777777" w:rsidR="0027018A" w:rsidRDefault="0027018A" w:rsidP="00556ECB">
            <w:r>
              <w:t>RIL Id</w:t>
            </w:r>
          </w:p>
        </w:tc>
        <w:tc>
          <w:tcPr>
            <w:tcW w:w="425" w:type="pct"/>
          </w:tcPr>
          <w:p w14:paraId="7CF7A8E3" w14:textId="77777777" w:rsidR="0027018A" w:rsidRDefault="0027018A" w:rsidP="00556ECB">
            <w:r>
              <w:t>WI</w:t>
            </w:r>
          </w:p>
        </w:tc>
        <w:tc>
          <w:tcPr>
            <w:tcW w:w="479" w:type="pct"/>
          </w:tcPr>
          <w:p w14:paraId="4416FA62" w14:textId="77777777" w:rsidR="0027018A" w:rsidRDefault="0027018A" w:rsidP="00556ECB">
            <w:r>
              <w:t>Class</w:t>
            </w:r>
          </w:p>
        </w:tc>
        <w:tc>
          <w:tcPr>
            <w:tcW w:w="1253" w:type="pct"/>
          </w:tcPr>
          <w:p w14:paraId="40906D6C" w14:textId="77777777" w:rsidR="0027018A" w:rsidRDefault="0027018A" w:rsidP="00556ECB">
            <w:r>
              <w:t>Title</w:t>
            </w:r>
          </w:p>
        </w:tc>
        <w:tc>
          <w:tcPr>
            <w:tcW w:w="520" w:type="pct"/>
          </w:tcPr>
          <w:p w14:paraId="7FC2B0AE" w14:textId="77777777" w:rsidR="0027018A" w:rsidRDefault="0027018A" w:rsidP="00556ECB">
            <w:proofErr w:type="spellStart"/>
            <w:r>
              <w:t>Tdoc</w:t>
            </w:r>
            <w:proofErr w:type="spellEnd"/>
          </w:p>
        </w:tc>
        <w:tc>
          <w:tcPr>
            <w:tcW w:w="699" w:type="pct"/>
          </w:tcPr>
          <w:p w14:paraId="6B010B5A" w14:textId="77777777" w:rsidR="0027018A" w:rsidRDefault="0027018A" w:rsidP="00556ECB">
            <w:r>
              <w:t>Delegate</w:t>
            </w:r>
          </w:p>
        </w:tc>
        <w:tc>
          <w:tcPr>
            <w:tcW w:w="445" w:type="pct"/>
          </w:tcPr>
          <w:p w14:paraId="221D7D8C" w14:textId="77777777" w:rsidR="0027018A" w:rsidRDefault="0027018A" w:rsidP="00556ECB">
            <w:proofErr w:type="spellStart"/>
            <w:r>
              <w:t>Misc</w:t>
            </w:r>
            <w:proofErr w:type="spellEnd"/>
          </w:p>
        </w:tc>
        <w:tc>
          <w:tcPr>
            <w:tcW w:w="381" w:type="pct"/>
          </w:tcPr>
          <w:p w14:paraId="60663574" w14:textId="77777777" w:rsidR="0027018A" w:rsidRDefault="0027018A" w:rsidP="00556ECB">
            <w:r>
              <w:t>File version</w:t>
            </w:r>
          </w:p>
        </w:tc>
        <w:tc>
          <w:tcPr>
            <w:tcW w:w="365" w:type="pct"/>
          </w:tcPr>
          <w:p w14:paraId="4C1D9BED" w14:textId="77777777" w:rsidR="0027018A" w:rsidRDefault="0027018A" w:rsidP="00556ECB">
            <w:r>
              <w:t>Status</w:t>
            </w:r>
          </w:p>
        </w:tc>
      </w:tr>
      <w:tr w:rsidR="0027018A" w14:paraId="7DB57F2C" w14:textId="77777777" w:rsidTr="00556ECB">
        <w:tc>
          <w:tcPr>
            <w:tcW w:w="433" w:type="pct"/>
          </w:tcPr>
          <w:p w14:paraId="6C1ED1CA" w14:textId="77777777" w:rsidR="0027018A" w:rsidRDefault="0027018A" w:rsidP="00556ECB">
            <w:r>
              <w:t>Z153</w:t>
            </w:r>
          </w:p>
        </w:tc>
        <w:tc>
          <w:tcPr>
            <w:tcW w:w="425" w:type="pct"/>
          </w:tcPr>
          <w:p w14:paraId="7563283E" w14:textId="77777777" w:rsidR="0027018A" w:rsidRPr="001B60DD" w:rsidRDefault="0027018A" w:rsidP="00556ECB">
            <w:pPr>
              <w:rPr>
                <w:rFonts w:eastAsia="等线"/>
              </w:rPr>
            </w:pPr>
            <w:r>
              <w:rPr>
                <w:rFonts w:eastAsia="等线" w:hint="eastAsia"/>
              </w:rPr>
              <w:t>M</w:t>
            </w:r>
            <w:r>
              <w:rPr>
                <w:rFonts w:eastAsia="等线"/>
              </w:rPr>
              <w:t xml:space="preserve">OB, </w:t>
            </w:r>
            <w:proofErr w:type="spellStart"/>
            <w:r>
              <w:rPr>
                <w:rFonts w:eastAsia="等线"/>
              </w:rPr>
              <w:t>QoE</w:t>
            </w:r>
            <w:proofErr w:type="spellEnd"/>
          </w:p>
        </w:tc>
        <w:tc>
          <w:tcPr>
            <w:tcW w:w="479" w:type="pct"/>
          </w:tcPr>
          <w:p w14:paraId="780BC815" w14:textId="77777777" w:rsidR="0027018A" w:rsidRPr="001B60DD" w:rsidRDefault="0027018A" w:rsidP="00556ECB">
            <w:pPr>
              <w:rPr>
                <w:rFonts w:eastAsia="等线"/>
              </w:rPr>
            </w:pPr>
            <w:r>
              <w:rPr>
                <w:rFonts w:eastAsia="等线" w:hint="eastAsia"/>
              </w:rPr>
              <w:t>1</w:t>
            </w:r>
          </w:p>
        </w:tc>
        <w:tc>
          <w:tcPr>
            <w:tcW w:w="1253" w:type="pct"/>
          </w:tcPr>
          <w:p w14:paraId="7707CDAE" w14:textId="77777777" w:rsidR="0027018A" w:rsidRPr="001B60DD" w:rsidRDefault="0027018A" w:rsidP="00556ECB">
            <w:pPr>
              <w:rPr>
                <w:rFonts w:eastAsia="等线"/>
              </w:rPr>
            </w:pPr>
            <w:r>
              <w:rPr>
                <w:rFonts w:eastAsia="等线"/>
              </w:rPr>
              <w:t xml:space="preserve">The </w:t>
            </w:r>
            <w:proofErr w:type="spellStart"/>
            <w:r>
              <w:rPr>
                <w:rFonts w:eastAsia="等线"/>
              </w:rPr>
              <w:t>coexistsnce</w:t>
            </w:r>
            <w:proofErr w:type="spellEnd"/>
            <w:r>
              <w:rPr>
                <w:rFonts w:eastAsia="等线"/>
              </w:rPr>
              <w:t xml:space="preserve"> of (C)LTM and </w:t>
            </w:r>
            <w:proofErr w:type="spellStart"/>
            <w:r>
              <w:rPr>
                <w:rFonts w:eastAsia="等线"/>
              </w:rPr>
              <w:t>QoE</w:t>
            </w:r>
            <w:proofErr w:type="spellEnd"/>
          </w:p>
        </w:tc>
        <w:tc>
          <w:tcPr>
            <w:tcW w:w="520" w:type="pct"/>
          </w:tcPr>
          <w:p w14:paraId="016A7663" w14:textId="77777777" w:rsidR="0027018A" w:rsidRPr="001B60DD" w:rsidRDefault="0027018A" w:rsidP="00556ECB">
            <w:pPr>
              <w:rPr>
                <w:rFonts w:eastAsia="等线"/>
              </w:rPr>
            </w:pPr>
            <w:r>
              <w:rPr>
                <w:rFonts w:eastAsia="等线" w:hint="eastAsia"/>
              </w:rPr>
              <w:t>R</w:t>
            </w:r>
            <w:r>
              <w:rPr>
                <w:rFonts w:eastAsia="等线"/>
              </w:rPr>
              <w:t>2-25xxxxx</w:t>
            </w:r>
          </w:p>
        </w:tc>
        <w:tc>
          <w:tcPr>
            <w:tcW w:w="699" w:type="pct"/>
          </w:tcPr>
          <w:p w14:paraId="6C4C7646" w14:textId="77777777" w:rsidR="0027018A" w:rsidRPr="001B60DD" w:rsidRDefault="0027018A" w:rsidP="00556ECB">
            <w:pPr>
              <w:rPr>
                <w:rFonts w:eastAsia="等线"/>
              </w:rPr>
            </w:pPr>
            <w:r>
              <w:t>ZTE</w:t>
            </w:r>
            <w:r w:rsidRPr="005E0519">
              <w:t xml:space="preserve"> (</w:t>
            </w:r>
            <w:r>
              <w:t>Mengjie Zhang</w:t>
            </w:r>
            <w:r w:rsidRPr="005E0519">
              <w:t>)</w:t>
            </w:r>
          </w:p>
        </w:tc>
        <w:tc>
          <w:tcPr>
            <w:tcW w:w="445" w:type="pct"/>
          </w:tcPr>
          <w:p w14:paraId="4C62521E" w14:textId="77777777" w:rsidR="0027018A" w:rsidRDefault="0027018A" w:rsidP="00556ECB"/>
        </w:tc>
        <w:tc>
          <w:tcPr>
            <w:tcW w:w="381" w:type="pct"/>
          </w:tcPr>
          <w:p w14:paraId="72F5237C" w14:textId="77777777" w:rsidR="0027018A" w:rsidRDefault="0027018A" w:rsidP="00556ECB">
            <w:r>
              <w:t>V009</w:t>
            </w:r>
          </w:p>
        </w:tc>
        <w:tc>
          <w:tcPr>
            <w:tcW w:w="365" w:type="pct"/>
          </w:tcPr>
          <w:p w14:paraId="415F3D0A" w14:textId="77777777" w:rsidR="0027018A" w:rsidRDefault="0027018A" w:rsidP="00556ECB">
            <w:proofErr w:type="spellStart"/>
            <w:r>
              <w:t>ToDo</w:t>
            </w:r>
            <w:proofErr w:type="spellEnd"/>
          </w:p>
        </w:tc>
      </w:tr>
    </w:tbl>
    <w:p w14:paraId="36DCB352" w14:textId="77777777" w:rsidR="0027018A" w:rsidRDefault="0027018A" w:rsidP="0027018A">
      <w:pPr>
        <w:pStyle w:val="CommentText"/>
      </w:pPr>
      <w:r>
        <w:rPr>
          <w:b/>
        </w:rPr>
        <w:br/>
        <w:t>[Description]</w:t>
      </w:r>
      <w:r>
        <w:t xml:space="preserve">: Based on the current spec, it is unclear whether </w:t>
      </w:r>
      <w:r>
        <w:rPr>
          <w:rFonts w:eastAsia="等线"/>
        </w:rPr>
        <w:t>(C)LTM</w:t>
      </w:r>
      <w:r>
        <w:t xml:space="preserve"> can be coexisted with </w:t>
      </w:r>
      <w:proofErr w:type="spellStart"/>
      <w:r>
        <w:t>QoE</w:t>
      </w:r>
      <w:proofErr w:type="spellEnd"/>
      <w:r>
        <w:t xml:space="preserve">. </w:t>
      </w:r>
    </w:p>
    <w:p w14:paraId="4BD81FD7" w14:textId="77777777" w:rsidR="0027018A" w:rsidRDefault="0027018A" w:rsidP="0027018A">
      <w:pPr>
        <w:pStyle w:val="CommentText"/>
      </w:pPr>
      <w:r>
        <w:rPr>
          <w:b/>
        </w:rPr>
        <w:t>[Proposed Change]</w:t>
      </w:r>
      <w:r>
        <w:t xml:space="preserve">: RAN2 to clarify whether the coexistence of </w:t>
      </w:r>
      <w:r>
        <w:rPr>
          <w:rFonts w:eastAsia="等线"/>
        </w:rPr>
        <w:t xml:space="preserve">(C)LTM and </w:t>
      </w:r>
      <w:proofErr w:type="spellStart"/>
      <w:r>
        <w:rPr>
          <w:rFonts w:eastAsia="等线"/>
        </w:rPr>
        <w:t>QoE</w:t>
      </w:r>
      <w:proofErr w:type="spellEnd"/>
      <w:r>
        <w:rPr>
          <w:rFonts w:eastAsia="等线"/>
        </w:rPr>
        <w:t xml:space="preserve"> can be supported </w:t>
      </w:r>
      <w:r>
        <w:t>or not.</w:t>
      </w:r>
    </w:p>
    <w:p w14:paraId="3D4A46C9" w14:textId="77777777" w:rsidR="0027018A" w:rsidRDefault="0027018A" w:rsidP="0027018A">
      <w:r>
        <w:rPr>
          <w:b/>
        </w:rPr>
        <w:lastRenderedPageBreak/>
        <w:t>[Comments]</w:t>
      </w:r>
      <w:r>
        <w:t>:</w:t>
      </w:r>
    </w:p>
    <w:p w14:paraId="658A5207" w14:textId="77777777" w:rsidR="0027018A" w:rsidRDefault="0027018A" w:rsidP="0027018A">
      <w:pPr>
        <w:pStyle w:val="Heading1"/>
      </w:pPr>
      <w:r>
        <w:t>Z154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7018A" w14:paraId="75F1A195" w14:textId="77777777" w:rsidTr="00556ECB">
        <w:tc>
          <w:tcPr>
            <w:tcW w:w="433" w:type="pct"/>
          </w:tcPr>
          <w:p w14:paraId="0679BB8D" w14:textId="77777777" w:rsidR="0027018A" w:rsidRDefault="0027018A" w:rsidP="00556ECB">
            <w:r>
              <w:t>RIL Id</w:t>
            </w:r>
          </w:p>
        </w:tc>
        <w:tc>
          <w:tcPr>
            <w:tcW w:w="425" w:type="pct"/>
          </w:tcPr>
          <w:p w14:paraId="071CBE02" w14:textId="77777777" w:rsidR="0027018A" w:rsidRDefault="0027018A" w:rsidP="00556ECB">
            <w:r>
              <w:t>WI</w:t>
            </w:r>
          </w:p>
        </w:tc>
        <w:tc>
          <w:tcPr>
            <w:tcW w:w="479" w:type="pct"/>
          </w:tcPr>
          <w:p w14:paraId="74B20586" w14:textId="77777777" w:rsidR="0027018A" w:rsidRDefault="0027018A" w:rsidP="00556ECB">
            <w:r>
              <w:t>Class</w:t>
            </w:r>
          </w:p>
        </w:tc>
        <w:tc>
          <w:tcPr>
            <w:tcW w:w="1253" w:type="pct"/>
          </w:tcPr>
          <w:p w14:paraId="6C8AEBB9" w14:textId="77777777" w:rsidR="0027018A" w:rsidRDefault="0027018A" w:rsidP="00556ECB">
            <w:r>
              <w:t>Title</w:t>
            </w:r>
          </w:p>
        </w:tc>
        <w:tc>
          <w:tcPr>
            <w:tcW w:w="520" w:type="pct"/>
          </w:tcPr>
          <w:p w14:paraId="288216C3" w14:textId="77777777" w:rsidR="0027018A" w:rsidRDefault="0027018A" w:rsidP="00556ECB">
            <w:proofErr w:type="spellStart"/>
            <w:r>
              <w:t>Tdoc</w:t>
            </w:r>
            <w:proofErr w:type="spellEnd"/>
          </w:p>
        </w:tc>
        <w:tc>
          <w:tcPr>
            <w:tcW w:w="699" w:type="pct"/>
          </w:tcPr>
          <w:p w14:paraId="21B008BD" w14:textId="77777777" w:rsidR="0027018A" w:rsidRDefault="0027018A" w:rsidP="00556ECB">
            <w:r>
              <w:t>Delegate</w:t>
            </w:r>
          </w:p>
        </w:tc>
        <w:tc>
          <w:tcPr>
            <w:tcW w:w="445" w:type="pct"/>
          </w:tcPr>
          <w:p w14:paraId="794C0297" w14:textId="77777777" w:rsidR="0027018A" w:rsidRDefault="0027018A" w:rsidP="00556ECB">
            <w:proofErr w:type="spellStart"/>
            <w:r>
              <w:t>Misc</w:t>
            </w:r>
            <w:proofErr w:type="spellEnd"/>
          </w:p>
        </w:tc>
        <w:tc>
          <w:tcPr>
            <w:tcW w:w="381" w:type="pct"/>
          </w:tcPr>
          <w:p w14:paraId="740C4314" w14:textId="77777777" w:rsidR="0027018A" w:rsidRDefault="0027018A" w:rsidP="00556ECB">
            <w:r>
              <w:t>File version</w:t>
            </w:r>
          </w:p>
        </w:tc>
        <w:tc>
          <w:tcPr>
            <w:tcW w:w="365" w:type="pct"/>
          </w:tcPr>
          <w:p w14:paraId="15764995" w14:textId="77777777" w:rsidR="0027018A" w:rsidRDefault="0027018A" w:rsidP="00556ECB">
            <w:r>
              <w:t>Status</w:t>
            </w:r>
          </w:p>
        </w:tc>
      </w:tr>
      <w:tr w:rsidR="0027018A" w14:paraId="5F183CB9" w14:textId="77777777" w:rsidTr="00556ECB">
        <w:tc>
          <w:tcPr>
            <w:tcW w:w="433" w:type="pct"/>
          </w:tcPr>
          <w:p w14:paraId="51D0C3C5" w14:textId="77777777" w:rsidR="0027018A" w:rsidRDefault="0027018A" w:rsidP="00556ECB">
            <w:r>
              <w:t>Z154</w:t>
            </w:r>
          </w:p>
        </w:tc>
        <w:tc>
          <w:tcPr>
            <w:tcW w:w="425" w:type="pct"/>
          </w:tcPr>
          <w:p w14:paraId="50F3331C" w14:textId="77777777" w:rsidR="0027018A" w:rsidRPr="001B60DD" w:rsidRDefault="0027018A" w:rsidP="00556ECB">
            <w:pPr>
              <w:rPr>
                <w:rFonts w:eastAsia="等线"/>
              </w:rPr>
            </w:pPr>
            <w:r>
              <w:rPr>
                <w:rFonts w:eastAsia="等线" w:hint="eastAsia"/>
              </w:rPr>
              <w:t>M</w:t>
            </w:r>
            <w:r>
              <w:rPr>
                <w:rFonts w:eastAsia="等线"/>
              </w:rPr>
              <w:t>OB, MBS</w:t>
            </w:r>
          </w:p>
        </w:tc>
        <w:tc>
          <w:tcPr>
            <w:tcW w:w="479" w:type="pct"/>
          </w:tcPr>
          <w:p w14:paraId="1CFC8B25" w14:textId="77777777" w:rsidR="0027018A" w:rsidRPr="001B60DD" w:rsidRDefault="0027018A" w:rsidP="00556ECB">
            <w:pPr>
              <w:rPr>
                <w:rFonts w:eastAsia="等线"/>
              </w:rPr>
            </w:pPr>
            <w:r>
              <w:rPr>
                <w:rFonts w:eastAsia="等线" w:hint="eastAsia"/>
              </w:rPr>
              <w:t>1</w:t>
            </w:r>
          </w:p>
        </w:tc>
        <w:tc>
          <w:tcPr>
            <w:tcW w:w="1253" w:type="pct"/>
          </w:tcPr>
          <w:p w14:paraId="1F72D958" w14:textId="77777777" w:rsidR="0027018A" w:rsidRPr="001B60DD" w:rsidRDefault="0027018A" w:rsidP="00556ECB">
            <w:pPr>
              <w:rPr>
                <w:rFonts w:eastAsia="等线"/>
              </w:rPr>
            </w:pPr>
            <w:r>
              <w:rPr>
                <w:rFonts w:eastAsia="等线"/>
              </w:rPr>
              <w:t xml:space="preserve">The </w:t>
            </w:r>
            <w:proofErr w:type="spellStart"/>
            <w:r>
              <w:rPr>
                <w:rFonts w:eastAsia="等线"/>
              </w:rPr>
              <w:t>coexistsnce</w:t>
            </w:r>
            <w:proofErr w:type="spellEnd"/>
            <w:r>
              <w:rPr>
                <w:rFonts w:eastAsia="等线"/>
              </w:rPr>
              <w:t xml:space="preserve"> of (C)LTM and MBS</w:t>
            </w:r>
          </w:p>
        </w:tc>
        <w:tc>
          <w:tcPr>
            <w:tcW w:w="520" w:type="pct"/>
          </w:tcPr>
          <w:p w14:paraId="1408C2B6" w14:textId="77777777" w:rsidR="0027018A" w:rsidRPr="001B60DD" w:rsidRDefault="0027018A" w:rsidP="00556ECB">
            <w:pPr>
              <w:rPr>
                <w:rFonts w:eastAsia="等线"/>
              </w:rPr>
            </w:pPr>
            <w:r>
              <w:rPr>
                <w:rFonts w:eastAsia="等线" w:hint="eastAsia"/>
              </w:rPr>
              <w:t>R</w:t>
            </w:r>
            <w:r>
              <w:rPr>
                <w:rFonts w:eastAsia="等线"/>
              </w:rPr>
              <w:t>2-25xxxxx</w:t>
            </w:r>
          </w:p>
        </w:tc>
        <w:tc>
          <w:tcPr>
            <w:tcW w:w="699" w:type="pct"/>
          </w:tcPr>
          <w:p w14:paraId="2F228D5F" w14:textId="77777777" w:rsidR="0027018A" w:rsidRPr="001B60DD" w:rsidRDefault="0027018A" w:rsidP="00556ECB">
            <w:pPr>
              <w:rPr>
                <w:rFonts w:eastAsia="等线"/>
              </w:rPr>
            </w:pPr>
            <w:r>
              <w:t>ZTE</w:t>
            </w:r>
            <w:r w:rsidRPr="005E0519">
              <w:t xml:space="preserve"> (</w:t>
            </w:r>
            <w:r>
              <w:t>Mengjie Zhang</w:t>
            </w:r>
            <w:r w:rsidRPr="005E0519">
              <w:t>)</w:t>
            </w:r>
          </w:p>
        </w:tc>
        <w:tc>
          <w:tcPr>
            <w:tcW w:w="445" w:type="pct"/>
          </w:tcPr>
          <w:p w14:paraId="5B963367" w14:textId="77777777" w:rsidR="0027018A" w:rsidRDefault="0027018A" w:rsidP="00556ECB"/>
        </w:tc>
        <w:tc>
          <w:tcPr>
            <w:tcW w:w="381" w:type="pct"/>
          </w:tcPr>
          <w:p w14:paraId="2C3ED19B" w14:textId="77777777" w:rsidR="0027018A" w:rsidRDefault="0027018A" w:rsidP="00556ECB">
            <w:r>
              <w:t>V009</w:t>
            </w:r>
          </w:p>
        </w:tc>
        <w:tc>
          <w:tcPr>
            <w:tcW w:w="365" w:type="pct"/>
          </w:tcPr>
          <w:p w14:paraId="00FC0353" w14:textId="77777777" w:rsidR="0027018A" w:rsidRDefault="0027018A" w:rsidP="00556ECB">
            <w:proofErr w:type="spellStart"/>
            <w:r>
              <w:t>ToDo</w:t>
            </w:r>
            <w:proofErr w:type="spellEnd"/>
          </w:p>
        </w:tc>
      </w:tr>
    </w:tbl>
    <w:p w14:paraId="3FDE808A" w14:textId="77777777" w:rsidR="0027018A" w:rsidRDefault="0027018A" w:rsidP="0027018A">
      <w:pPr>
        <w:pStyle w:val="CommentText"/>
      </w:pPr>
      <w:r>
        <w:rPr>
          <w:b/>
        </w:rPr>
        <w:br/>
        <w:t>[Description]</w:t>
      </w:r>
      <w:r>
        <w:t xml:space="preserve">: Based on the current spec, it is unclear whether </w:t>
      </w:r>
      <w:r>
        <w:rPr>
          <w:rFonts w:eastAsia="等线"/>
        </w:rPr>
        <w:t>(C)LTM</w:t>
      </w:r>
      <w:r>
        <w:t xml:space="preserve"> can be coexisted with MBS. </w:t>
      </w:r>
    </w:p>
    <w:p w14:paraId="55F612B0" w14:textId="77777777" w:rsidR="0027018A" w:rsidRDefault="0027018A" w:rsidP="0027018A">
      <w:pPr>
        <w:pStyle w:val="CommentText"/>
      </w:pPr>
      <w:r>
        <w:rPr>
          <w:b/>
        </w:rPr>
        <w:t>[Proposed Change]</w:t>
      </w:r>
      <w:r>
        <w:t xml:space="preserve">: RAN2 to clarify whether the coexistence of </w:t>
      </w:r>
      <w:r>
        <w:rPr>
          <w:rFonts w:eastAsia="等线"/>
        </w:rPr>
        <w:t xml:space="preserve">(C)LTM and MBS can be supported </w:t>
      </w:r>
      <w:r>
        <w:t>or not.</w:t>
      </w:r>
    </w:p>
    <w:p w14:paraId="5C37BAA2" w14:textId="77777777" w:rsidR="0027018A" w:rsidRDefault="0027018A" w:rsidP="0027018A">
      <w:r>
        <w:rPr>
          <w:b/>
        </w:rPr>
        <w:t>[Comments]</w:t>
      </w:r>
      <w:r>
        <w:t>:</w:t>
      </w:r>
    </w:p>
    <w:p w14:paraId="60FFCABE" w14:textId="77777777" w:rsidR="0027018A" w:rsidRDefault="0027018A" w:rsidP="0027018A">
      <w:pPr>
        <w:pStyle w:val="Heading1"/>
      </w:pPr>
      <w:r>
        <w:t>Z155</w:t>
      </w:r>
    </w:p>
    <w:tbl>
      <w:tblPr>
        <w:tblStyle w:val="TableGrid"/>
        <w:tblW w:w="5000" w:type="pct"/>
        <w:tblInd w:w="0" w:type="dxa"/>
        <w:tblLook w:val="04A0" w:firstRow="1" w:lastRow="0" w:firstColumn="1" w:lastColumn="0" w:noHBand="0" w:noVBand="1"/>
      </w:tblPr>
      <w:tblGrid>
        <w:gridCol w:w="775"/>
        <w:gridCol w:w="760"/>
        <w:gridCol w:w="864"/>
        <w:gridCol w:w="2694"/>
        <w:gridCol w:w="943"/>
        <w:gridCol w:w="1287"/>
        <w:gridCol w:w="798"/>
        <w:gridCol w:w="805"/>
        <w:gridCol w:w="705"/>
      </w:tblGrid>
      <w:tr w:rsidR="0027018A" w14:paraId="239C3368" w14:textId="77777777" w:rsidTr="00556ECB">
        <w:tc>
          <w:tcPr>
            <w:tcW w:w="433" w:type="pct"/>
          </w:tcPr>
          <w:p w14:paraId="5011B875" w14:textId="77777777" w:rsidR="0027018A" w:rsidRDefault="0027018A" w:rsidP="00556ECB">
            <w:r>
              <w:t>RIL Id</w:t>
            </w:r>
          </w:p>
        </w:tc>
        <w:tc>
          <w:tcPr>
            <w:tcW w:w="425" w:type="pct"/>
          </w:tcPr>
          <w:p w14:paraId="52DE4DC0" w14:textId="77777777" w:rsidR="0027018A" w:rsidRDefault="0027018A" w:rsidP="00556ECB">
            <w:r>
              <w:t>WI</w:t>
            </w:r>
          </w:p>
        </w:tc>
        <w:tc>
          <w:tcPr>
            <w:tcW w:w="479" w:type="pct"/>
          </w:tcPr>
          <w:p w14:paraId="35599225" w14:textId="77777777" w:rsidR="0027018A" w:rsidRDefault="0027018A" w:rsidP="00556ECB">
            <w:r>
              <w:t>Class</w:t>
            </w:r>
          </w:p>
        </w:tc>
        <w:tc>
          <w:tcPr>
            <w:tcW w:w="1253" w:type="pct"/>
          </w:tcPr>
          <w:p w14:paraId="484875A6" w14:textId="77777777" w:rsidR="0027018A" w:rsidRDefault="0027018A" w:rsidP="00556ECB">
            <w:r>
              <w:t>Title</w:t>
            </w:r>
          </w:p>
        </w:tc>
        <w:tc>
          <w:tcPr>
            <w:tcW w:w="520" w:type="pct"/>
          </w:tcPr>
          <w:p w14:paraId="1ED643D6" w14:textId="77777777" w:rsidR="0027018A" w:rsidRDefault="0027018A" w:rsidP="00556ECB">
            <w:proofErr w:type="spellStart"/>
            <w:r>
              <w:t>Tdoc</w:t>
            </w:r>
            <w:proofErr w:type="spellEnd"/>
          </w:p>
        </w:tc>
        <w:tc>
          <w:tcPr>
            <w:tcW w:w="699" w:type="pct"/>
          </w:tcPr>
          <w:p w14:paraId="1CF53D1D" w14:textId="77777777" w:rsidR="0027018A" w:rsidRDefault="0027018A" w:rsidP="00556ECB">
            <w:r>
              <w:t>Delegate</w:t>
            </w:r>
          </w:p>
        </w:tc>
        <w:tc>
          <w:tcPr>
            <w:tcW w:w="445" w:type="pct"/>
          </w:tcPr>
          <w:p w14:paraId="0736493F" w14:textId="77777777" w:rsidR="0027018A" w:rsidRDefault="0027018A" w:rsidP="00556ECB">
            <w:proofErr w:type="spellStart"/>
            <w:r>
              <w:t>Misc</w:t>
            </w:r>
            <w:proofErr w:type="spellEnd"/>
          </w:p>
        </w:tc>
        <w:tc>
          <w:tcPr>
            <w:tcW w:w="381" w:type="pct"/>
          </w:tcPr>
          <w:p w14:paraId="48A4A2D8" w14:textId="77777777" w:rsidR="0027018A" w:rsidRDefault="0027018A" w:rsidP="00556ECB">
            <w:r>
              <w:t>File version</w:t>
            </w:r>
          </w:p>
        </w:tc>
        <w:tc>
          <w:tcPr>
            <w:tcW w:w="365" w:type="pct"/>
          </w:tcPr>
          <w:p w14:paraId="6F0811B5" w14:textId="77777777" w:rsidR="0027018A" w:rsidRDefault="0027018A" w:rsidP="00556ECB">
            <w:r>
              <w:t>Status</w:t>
            </w:r>
          </w:p>
        </w:tc>
      </w:tr>
      <w:tr w:rsidR="0027018A" w14:paraId="5B9AD3E5" w14:textId="77777777" w:rsidTr="00556ECB">
        <w:tc>
          <w:tcPr>
            <w:tcW w:w="433" w:type="pct"/>
          </w:tcPr>
          <w:p w14:paraId="3A6CF0ED" w14:textId="77777777" w:rsidR="0027018A" w:rsidRDefault="0027018A" w:rsidP="00556ECB">
            <w:r>
              <w:t>Z155</w:t>
            </w:r>
          </w:p>
        </w:tc>
        <w:tc>
          <w:tcPr>
            <w:tcW w:w="425" w:type="pct"/>
          </w:tcPr>
          <w:p w14:paraId="00638D44" w14:textId="77777777" w:rsidR="0027018A" w:rsidRPr="001B60DD" w:rsidRDefault="0027018A" w:rsidP="00556ECB">
            <w:pPr>
              <w:rPr>
                <w:rFonts w:eastAsia="等线"/>
              </w:rPr>
            </w:pPr>
            <w:r>
              <w:rPr>
                <w:rFonts w:eastAsia="等线" w:hint="eastAsia"/>
              </w:rPr>
              <w:t>M</w:t>
            </w:r>
            <w:r>
              <w:rPr>
                <w:rFonts w:eastAsia="等线"/>
              </w:rPr>
              <w:t>OB</w:t>
            </w:r>
          </w:p>
        </w:tc>
        <w:tc>
          <w:tcPr>
            <w:tcW w:w="479" w:type="pct"/>
          </w:tcPr>
          <w:p w14:paraId="062F2307" w14:textId="77777777" w:rsidR="0027018A" w:rsidRPr="001B60DD" w:rsidRDefault="0027018A" w:rsidP="00556ECB">
            <w:pPr>
              <w:rPr>
                <w:rFonts w:eastAsia="等线"/>
              </w:rPr>
            </w:pPr>
            <w:r>
              <w:rPr>
                <w:rFonts w:eastAsia="等线" w:hint="eastAsia"/>
              </w:rPr>
              <w:t>1</w:t>
            </w:r>
          </w:p>
        </w:tc>
        <w:tc>
          <w:tcPr>
            <w:tcW w:w="1253" w:type="pct"/>
          </w:tcPr>
          <w:p w14:paraId="595F754C" w14:textId="77777777" w:rsidR="0027018A" w:rsidRPr="001B60DD" w:rsidRDefault="0027018A" w:rsidP="00556ECB">
            <w:pPr>
              <w:rPr>
                <w:rFonts w:eastAsia="等线"/>
              </w:rPr>
            </w:pPr>
            <w:r>
              <w:rPr>
                <w:rFonts w:eastAsia="等线"/>
              </w:rPr>
              <w:t xml:space="preserve">The missing description for </w:t>
            </w:r>
            <w:proofErr w:type="spellStart"/>
            <w:r w:rsidRPr="004B0266">
              <w:rPr>
                <w:rFonts w:eastAsia="等线"/>
              </w:rPr>
              <w:t>VarLTM-ServingCellNoSecurityChange</w:t>
            </w:r>
            <w:proofErr w:type="spellEnd"/>
          </w:p>
        </w:tc>
        <w:tc>
          <w:tcPr>
            <w:tcW w:w="520" w:type="pct"/>
          </w:tcPr>
          <w:p w14:paraId="3E23BDD6" w14:textId="77777777" w:rsidR="0027018A" w:rsidRPr="001B60DD" w:rsidRDefault="0027018A" w:rsidP="00556ECB">
            <w:pPr>
              <w:rPr>
                <w:rFonts w:eastAsia="等线"/>
              </w:rPr>
            </w:pPr>
          </w:p>
        </w:tc>
        <w:tc>
          <w:tcPr>
            <w:tcW w:w="699" w:type="pct"/>
          </w:tcPr>
          <w:p w14:paraId="7C368A8A" w14:textId="77777777" w:rsidR="0027018A" w:rsidRPr="001B60DD" w:rsidRDefault="0027018A" w:rsidP="00556ECB">
            <w:pPr>
              <w:rPr>
                <w:rFonts w:eastAsia="等线"/>
              </w:rPr>
            </w:pPr>
            <w:r>
              <w:t>ZTE</w:t>
            </w:r>
            <w:r w:rsidRPr="005E0519">
              <w:t xml:space="preserve"> (</w:t>
            </w:r>
            <w:r>
              <w:t>Mengjie Zhang</w:t>
            </w:r>
            <w:r w:rsidRPr="005E0519">
              <w:t>)</w:t>
            </w:r>
          </w:p>
        </w:tc>
        <w:tc>
          <w:tcPr>
            <w:tcW w:w="445" w:type="pct"/>
          </w:tcPr>
          <w:p w14:paraId="536DBB21" w14:textId="77777777" w:rsidR="0027018A" w:rsidRDefault="0027018A" w:rsidP="00556ECB"/>
        </w:tc>
        <w:tc>
          <w:tcPr>
            <w:tcW w:w="381" w:type="pct"/>
          </w:tcPr>
          <w:p w14:paraId="33B0C984" w14:textId="77777777" w:rsidR="0027018A" w:rsidRDefault="0027018A" w:rsidP="00556ECB">
            <w:r>
              <w:t>V009</w:t>
            </w:r>
          </w:p>
        </w:tc>
        <w:tc>
          <w:tcPr>
            <w:tcW w:w="365" w:type="pct"/>
          </w:tcPr>
          <w:p w14:paraId="202F8F58" w14:textId="77777777" w:rsidR="0027018A" w:rsidRDefault="0027018A" w:rsidP="00556ECB">
            <w:proofErr w:type="spellStart"/>
            <w:r>
              <w:t>ToDo</w:t>
            </w:r>
            <w:proofErr w:type="spellEnd"/>
          </w:p>
        </w:tc>
      </w:tr>
    </w:tbl>
    <w:p w14:paraId="5DBFE97B" w14:textId="77777777" w:rsidR="0027018A" w:rsidRDefault="0027018A" w:rsidP="0027018A">
      <w:pPr>
        <w:pStyle w:val="CommentText"/>
      </w:pPr>
      <w:r>
        <w:rPr>
          <w:b/>
        </w:rPr>
        <w:br/>
        <w:t>[Description]</w:t>
      </w:r>
      <w:r>
        <w:t xml:space="preserve">: In the current spec, we have specified how to handle the </w:t>
      </w:r>
      <w:proofErr w:type="spellStart"/>
      <w:r>
        <w:t>ltm</w:t>
      </w:r>
      <w:proofErr w:type="spellEnd"/>
      <w:r>
        <w:t>-Config/</w:t>
      </w:r>
      <w:proofErr w:type="spellStart"/>
      <w:r>
        <w:t>ltm-ConfigNRDC</w:t>
      </w:r>
      <w:proofErr w:type="spellEnd"/>
      <w:r>
        <w:t xml:space="preserve"> and several related UE variables in NR-DC, but the description for </w:t>
      </w:r>
      <w:proofErr w:type="spellStart"/>
      <w:r w:rsidRPr="004B0266">
        <w:t>VarLTM-ServingCellNoSecurityChange</w:t>
      </w:r>
      <w:proofErr w:type="spellEnd"/>
      <w:r>
        <w:t xml:space="preserve"> is missing here. It may cause some confusion whether one or two </w:t>
      </w:r>
      <w:proofErr w:type="spellStart"/>
      <w:r w:rsidRPr="004B0266">
        <w:t>VarLTM-ServingCellNoSecurityChange</w:t>
      </w:r>
      <w:proofErr w:type="spellEnd"/>
      <w:r>
        <w:t xml:space="preserve"> shall be maintained in NR-DC.</w:t>
      </w:r>
    </w:p>
    <w:p w14:paraId="266D061A" w14:textId="77777777" w:rsidR="0027018A" w:rsidRDefault="0027018A" w:rsidP="0027018A">
      <w:pPr>
        <w:pStyle w:val="CommentText"/>
      </w:pPr>
      <w:r>
        <w:rPr>
          <w:b/>
        </w:rPr>
        <w:t>[Proposed Change]</w:t>
      </w:r>
      <w:r>
        <w:t xml:space="preserve">: To add the description for </w:t>
      </w:r>
      <w:proofErr w:type="spellStart"/>
      <w:r w:rsidRPr="004B0266">
        <w:t>VarLTM-ServingCellNoSecurityChange</w:t>
      </w:r>
      <w:proofErr w:type="spellEnd"/>
      <w:r>
        <w:t>, for example:</w:t>
      </w:r>
    </w:p>
    <w:p w14:paraId="3F8FD4EF" w14:textId="77777777" w:rsidR="0027018A" w:rsidRPr="00EE6E73" w:rsidRDefault="0027018A" w:rsidP="0027018A">
      <w:pPr>
        <w:rPr>
          <w:rFonts w:eastAsia="MS Mincho"/>
        </w:rPr>
      </w:pPr>
      <w:r w:rsidRPr="00EE6E73">
        <w:rPr>
          <w:rFonts w:eastAsia="MS Mincho"/>
        </w:rPr>
        <w:t xml:space="preserve">In </w:t>
      </w:r>
      <w:r>
        <w:rPr>
          <w:rFonts w:eastAsia="MS Mincho"/>
        </w:rPr>
        <w:t xml:space="preserve">this </w:t>
      </w:r>
      <w:r w:rsidRPr="00EE6E73">
        <w:rPr>
          <w:rFonts w:eastAsia="MS Mincho"/>
        </w:rPr>
        <w:t>case</w:t>
      </w:r>
      <w:r>
        <w:rPr>
          <w:rFonts w:eastAsia="MS Mincho"/>
        </w:rPr>
        <w:t>, the following principles apply</w:t>
      </w:r>
      <w:r w:rsidRPr="00EE6E73">
        <w:rPr>
          <w:rFonts w:eastAsia="MS Mincho"/>
        </w:rPr>
        <w:t>:</w:t>
      </w:r>
    </w:p>
    <w:p w14:paraId="0BE8A53A" w14:textId="77777777" w:rsidR="0027018A" w:rsidRPr="00EE6E73" w:rsidRDefault="0027018A" w:rsidP="0027018A">
      <w:pPr>
        <w:pStyle w:val="B1"/>
        <w:rPr>
          <w:rFonts w:eastAsia="MS Mincho"/>
        </w:rPr>
      </w:pPr>
      <w:r w:rsidRPr="00EE6E73">
        <w:rPr>
          <w:rFonts w:eastAsia="MS Mincho"/>
        </w:rPr>
        <w:t>-</w:t>
      </w:r>
      <w:r w:rsidRPr="00EE6E73">
        <w:rPr>
          <w:rFonts w:eastAsia="MS Mincho"/>
        </w:rPr>
        <w:tab/>
        <w:t>the UE maintains independent</w:t>
      </w:r>
      <w:r>
        <w:rPr>
          <w:rFonts w:eastAsia="MS Mincho"/>
        </w:rPr>
        <w:t>ly the two</w:t>
      </w:r>
      <w:r w:rsidRPr="00EE6E73">
        <w:rPr>
          <w:rFonts w:eastAsia="MS Mincho"/>
        </w:rPr>
        <w:t xml:space="preserve">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DB6F5D">
        <w:rPr>
          <w:rFonts w:eastAsia="MS Mincho"/>
        </w:rPr>
        <w:t xml:space="preserve">or </w:t>
      </w:r>
      <w:r>
        <w:rPr>
          <w:rFonts w:eastAsia="MS Mincho"/>
        </w:rPr>
        <w:t>the</w:t>
      </w:r>
      <w:r w:rsidRPr="00DB6F5D">
        <w:rPr>
          <w:rFonts w:eastAsia="MS Mincho"/>
        </w:rPr>
        <w:t xml:space="preserve"> </w:t>
      </w:r>
      <w:proofErr w:type="spellStart"/>
      <w:r w:rsidRPr="00D96AF1">
        <w:rPr>
          <w:rFonts w:eastAsia="MS Mincho"/>
          <w:i/>
          <w:iCs/>
        </w:rPr>
        <w:t>ltm</w:t>
      </w:r>
      <w:proofErr w:type="spellEnd"/>
      <w:r w:rsidRPr="00D96AF1">
        <w:rPr>
          <w:rFonts w:eastAsia="MS Mincho"/>
          <w:i/>
          <w:iCs/>
        </w:rPr>
        <w:t>-Config</w:t>
      </w:r>
      <w:r w:rsidRPr="00DB6F5D">
        <w:rPr>
          <w:rFonts w:eastAsia="MS Mincho"/>
        </w:rPr>
        <w:t xml:space="preserve"> </w:t>
      </w:r>
      <w:r>
        <w:rPr>
          <w:rFonts w:eastAsia="MS Mincho"/>
        </w:rPr>
        <w:t>and the</w:t>
      </w:r>
      <w:r w:rsidRPr="00DB6F5D">
        <w:rPr>
          <w:rFonts w:eastAsia="MS Mincho"/>
        </w:rPr>
        <w:t xml:space="preserve"> </w:t>
      </w:r>
      <w:proofErr w:type="spellStart"/>
      <w:r w:rsidRPr="00D96AF1">
        <w:rPr>
          <w:rFonts w:eastAsia="MS Mincho"/>
          <w:i/>
          <w:iCs/>
        </w:rPr>
        <w:t>ltm-ConfigNRDC</w:t>
      </w:r>
      <w:proofErr w:type="spellEnd"/>
      <w:r w:rsidRPr="00EE6E73">
        <w:rPr>
          <w:rFonts w:eastAsia="MS Mincho"/>
        </w:rPr>
        <w:t>;</w:t>
      </w:r>
    </w:p>
    <w:p w14:paraId="771751B9" w14:textId="77777777" w:rsidR="0027018A" w:rsidRPr="00EE6E73" w:rsidRDefault="0027018A" w:rsidP="0027018A">
      <w:pPr>
        <w:pStyle w:val="B1"/>
        <w:rPr>
          <w:rFonts w:eastAsia="MS Mincho"/>
        </w:rPr>
      </w:pPr>
      <w:r w:rsidRPr="00EE6E73">
        <w:rPr>
          <w:rFonts w:eastAsia="MS Mincho"/>
        </w:rPr>
        <w:t>-</w:t>
      </w:r>
      <w:r w:rsidRPr="00EE6E73">
        <w:rPr>
          <w:rFonts w:eastAsia="MS Mincho"/>
        </w:rPr>
        <w:tab/>
        <w:t xml:space="preserve">the UE maintains two independent </w:t>
      </w:r>
      <w:proofErr w:type="spellStart"/>
      <w:r w:rsidRPr="00EE6E73">
        <w:rPr>
          <w:i/>
        </w:rPr>
        <w:t>VarLTM-ServingCellNoResetID</w:t>
      </w:r>
      <w:proofErr w:type="spellEnd"/>
      <w:r w:rsidRPr="00EE6E73">
        <w:rPr>
          <w:iCs/>
        </w:rPr>
        <w:t xml:space="preserve">, one associated with each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DB6F5D">
        <w:rPr>
          <w:rFonts w:eastAsia="MS Mincho"/>
        </w:rPr>
        <w:t xml:space="preserve">or </w:t>
      </w:r>
      <w:r>
        <w:rPr>
          <w:rFonts w:eastAsia="MS Mincho"/>
        </w:rPr>
        <w:t>one associated with the</w:t>
      </w:r>
      <w:r w:rsidRPr="00DB6F5D">
        <w:rPr>
          <w:rFonts w:eastAsia="MS Mincho"/>
        </w:rPr>
        <w:t xml:space="preserve"> </w:t>
      </w:r>
      <w:proofErr w:type="spellStart"/>
      <w:r w:rsidRPr="00D96AF1">
        <w:rPr>
          <w:rFonts w:eastAsia="MS Mincho"/>
          <w:i/>
          <w:iCs/>
        </w:rPr>
        <w:t>ltm</w:t>
      </w:r>
      <w:proofErr w:type="spellEnd"/>
      <w:r w:rsidRPr="00D96AF1">
        <w:rPr>
          <w:rFonts w:eastAsia="MS Mincho"/>
          <w:i/>
          <w:iCs/>
        </w:rPr>
        <w:t>-Config</w:t>
      </w:r>
      <w:r w:rsidRPr="00DB6F5D">
        <w:rPr>
          <w:rFonts w:eastAsia="MS Mincho"/>
        </w:rPr>
        <w:t xml:space="preserve"> </w:t>
      </w:r>
      <w:r>
        <w:rPr>
          <w:rFonts w:eastAsia="MS Mincho"/>
        </w:rPr>
        <w:t xml:space="preserve">and one </w:t>
      </w:r>
      <w:r w:rsidRPr="00DB6F5D">
        <w:rPr>
          <w:rFonts w:eastAsia="MS Mincho"/>
        </w:rPr>
        <w:t xml:space="preserve">associated with the </w:t>
      </w:r>
      <w:proofErr w:type="spellStart"/>
      <w:r w:rsidRPr="00D96AF1">
        <w:rPr>
          <w:rFonts w:eastAsia="MS Mincho"/>
          <w:i/>
          <w:iCs/>
        </w:rPr>
        <w:t>ltm-ConfigNRDC</w:t>
      </w:r>
      <w:proofErr w:type="spellEnd"/>
      <w:r w:rsidRPr="00EE6E73">
        <w:rPr>
          <w:rFonts w:eastAsia="MS Mincho"/>
        </w:rPr>
        <w:t>;</w:t>
      </w:r>
    </w:p>
    <w:p w14:paraId="54A71420" w14:textId="77777777" w:rsidR="0027018A" w:rsidRDefault="0027018A" w:rsidP="0027018A">
      <w:pPr>
        <w:pStyle w:val="B1"/>
        <w:rPr>
          <w:ins w:id="143" w:author="ZTE" w:date="2025-09-23T15:21:00Z"/>
          <w:rFonts w:eastAsia="MS Mincho"/>
        </w:rPr>
      </w:pPr>
      <w:r w:rsidRPr="00EE6E73">
        <w:rPr>
          <w:rFonts w:eastAsia="MS Mincho"/>
        </w:rPr>
        <w:t>-</w:t>
      </w:r>
      <w:r w:rsidRPr="00EE6E73">
        <w:rPr>
          <w:rFonts w:eastAsia="MS Mincho"/>
        </w:rPr>
        <w:tab/>
        <w:t xml:space="preserve">the UE maintains two independent </w:t>
      </w:r>
      <w:proofErr w:type="spellStart"/>
      <w:r w:rsidRPr="00EE6E73">
        <w:rPr>
          <w:i/>
        </w:rPr>
        <w:t>VarLTM</w:t>
      </w:r>
      <w:proofErr w:type="spellEnd"/>
      <w:r w:rsidRPr="00EE6E73">
        <w:rPr>
          <w:i/>
        </w:rPr>
        <w:t>-</w:t>
      </w:r>
      <w:proofErr w:type="spellStart"/>
      <w:r w:rsidRPr="00EE6E73">
        <w:rPr>
          <w:i/>
        </w:rPr>
        <w:t>ServingCellUE</w:t>
      </w:r>
      <w:proofErr w:type="spellEnd"/>
      <w:r w:rsidRPr="00EE6E73">
        <w:rPr>
          <w:i/>
        </w:rPr>
        <w:t>-</w:t>
      </w:r>
      <w:proofErr w:type="spellStart"/>
      <w:r w:rsidRPr="00EE6E73">
        <w:rPr>
          <w:i/>
        </w:rPr>
        <w:t>MeasuredTA</w:t>
      </w:r>
      <w:proofErr w:type="spellEnd"/>
      <w:r w:rsidRPr="00EE6E73">
        <w:rPr>
          <w:i/>
        </w:rPr>
        <w:t>-ID</w:t>
      </w:r>
      <w:r w:rsidRPr="00EE6E73">
        <w:rPr>
          <w:iCs/>
        </w:rPr>
        <w:t xml:space="preserve">, one associated with each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DB6F5D">
        <w:rPr>
          <w:rFonts w:eastAsia="MS Mincho"/>
        </w:rPr>
        <w:t xml:space="preserve">or </w:t>
      </w:r>
      <w:r>
        <w:rPr>
          <w:rFonts w:eastAsia="MS Mincho"/>
        </w:rPr>
        <w:t>one associated with the</w:t>
      </w:r>
      <w:r w:rsidRPr="00DB6F5D">
        <w:rPr>
          <w:rFonts w:eastAsia="MS Mincho"/>
        </w:rPr>
        <w:t xml:space="preserve"> </w:t>
      </w:r>
      <w:proofErr w:type="spellStart"/>
      <w:r w:rsidRPr="00D96AF1">
        <w:rPr>
          <w:rFonts w:eastAsia="MS Mincho"/>
          <w:i/>
          <w:iCs/>
        </w:rPr>
        <w:t>ltm</w:t>
      </w:r>
      <w:proofErr w:type="spellEnd"/>
      <w:r w:rsidRPr="00D96AF1">
        <w:rPr>
          <w:rFonts w:eastAsia="MS Mincho"/>
          <w:i/>
          <w:iCs/>
        </w:rPr>
        <w:t>-Config</w:t>
      </w:r>
      <w:r w:rsidRPr="00DB6F5D">
        <w:rPr>
          <w:rFonts w:eastAsia="MS Mincho"/>
        </w:rPr>
        <w:t xml:space="preserve"> </w:t>
      </w:r>
      <w:r>
        <w:rPr>
          <w:rFonts w:eastAsia="MS Mincho"/>
        </w:rPr>
        <w:t xml:space="preserve">and one </w:t>
      </w:r>
      <w:r w:rsidRPr="00DB6F5D">
        <w:rPr>
          <w:rFonts w:eastAsia="MS Mincho"/>
        </w:rPr>
        <w:t xml:space="preserve">associated with the </w:t>
      </w:r>
      <w:proofErr w:type="spellStart"/>
      <w:r w:rsidRPr="00D96AF1">
        <w:rPr>
          <w:rFonts w:eastAsia="MS Mincho"/>
          <w:i/>
          <w:iCs/>
        </w:rPr>
        <w:t>ltm-ConfigNRDC</w:t>
      </w:r>
      <w:proofErr w:type="spellEnd"/>
      <w:r w:rsidRPr="00EE6E73">
        <w:rPr>
          <w:rFonts w:eastAsia="MS Mincho"/>
        </w:rPr>
        <w:t>;</w:t>
      </w:r>
    </w:p>
    <w:p w14:paraId="28BBFB73" w14:textId="77777777" w:rsidR="0027018A" w:rsidRPr="00EE6E73" w:rsidDel="004B0266" w:rsidRDefault="0027018A" w:rsidP="0027018A">
      <w:pPr>
        <w:pStyle w:val="B1"/>
        <w:rPr>
          <w:del w:id="144" w:author="ZTE" w:date="2025-09-23T15:21:00Z"/>
          <w:rFonts w:eastAsia="MS Mincho"/>
        </w:rPr>
      </w:pPr>
      <w:ins w:id="145" w:author="ZTE" w:date="2025-09-23T15:21:00Z">
        <w:r w:rsidRPr="00EE6E73">
          <w:rPr>
            <w:rFonts w:eastAsia="MS Mincho"/>
          </w:rPr>
          <w:t>-</w:t>
        </w:r>
        <w:r w:rsidRPr="00EE6E73">
          <w:rPr>
            <w:rFonts w:eastAsia="MS Mincho"/>
          </w:rPr>
          <w:tab/>
          <w:t xml:space="preserve">the UE maintains </w:t>
        </w:r>
      </w:ins>
      <w:ins w:id="146" w:author="ZTE" w:date="2025-09-23T15:22:00Z">
        <w:r>
          <w:rPr>
            <w:rFonts w:eastAsia="MS Mincho"/>
          </w:rPr>
          <w:t>only one</w:t>
        </w:r>
      </w:ins>
      <w:ins w:id="147" w:author="ZTE" w:date="2025-09-23T15:21:00Z">
        <w:r w:rsidRPr="00EE6E73">
          <w:rPr>
            <w:rFonts w:eastAsia="MS Mincho"/>
          </w:rPr>
          <w:t xml:space="preserve"> </w:t>
        </w:r>
        <w:proofErr w:type="spellStart"/>
        <w:r w:rsidRPr="00EE6E73">
          <w:rPr>
            <w:i/>
          </w:rPr>
          <w:t>VarLTM-</w:t>
        </w:r>
      </w:ins>
      <w:ins w:id="148" w:author="ZTE" w:date="2025-09-23T15:23:00Z">
        <w:r w:rsidRPr="004B0266">
          <w:rPr>
            <w:i/>
          </w:rPr>
          <w:t>ServingCellNoSecurityChange</w:t>
        </w:r>
      </w:ins>
      <w:proofErr w:type="spellEnd"/>
      <w:ins w:id="149" w:author="ZTE" w:date="2025-09-23T15:21:00Z">
        <w:r w:rsidRPr="00EE6E73">
          <w:rPr>
            <w:iCs/>
          </w:rPr>
          <w:t xml:space="preserve">, associated with </w:t>
        </w:r>
      </w:ins>
      <w:ins w:id="150" w:author="ZTE" w:date="2025-09-23T15:23:00Z">
        <w:r>
          <w:rPr>
            <w:iCs/>
          </w:rPr>
          <w:t>either</w:t>
        </w:r>
      </w:ins>
      <w:ins w:id="151" w:author="ZTE" w:date="2025-09-23T15:26:00Z">
        <w:r>
          <w:rPr>
            <w:iCs/>
          </w:rPr>
          <w:t xml:space="preserve"> the</w:t>
        </w:r>
      </w:ins>
      <w:ins w:id="152" w:author="ZTE" w:date="2025-09-23T15:21:00Z">
        <w:r w:rsidRPr="00EE6E73">
          <w:rPr>
            <w:iCs/>
          </w:rPr>
          <w:t xml:space="preserve">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DB6F5D">
          <w:rPr>
            <w:rFonts w:eastAsia="MS Mincho"/>
          </w:rPr>
          <w:t>or</w:t>
        </w:r>
      </w:ins>
      <w:ins w:id="153" w:author="ZTE" w:date="2025-09-23T15:26:00Z">
        <w:r>
          <w:rPr>
            <w:rFonts w:eastAsia="MS Mincho"/>
          </w:rPr>
          <w:t xml:space="preserve"> the</w:t>
        </w:r>
      </w:ins>
      <w:ins w:id="154" w:author="ZTE" w:date="2025-09-23T15:21:00Z">
        <w:r w:rsidRPr="00DB6F5D">
          <w:rPr>
            <w:rFonts w:eastAsia="MS Mincho"/>
          </w:rPr>
          <w:t xml:space="preserve"> </w:t>
        </w:r>
        <w:proofErr w:type="spellStart"/>
        <w:r w:rsidRPr="00D96AF1">
          <w:rPr>
            <w:rFonts w:eastAsia="MS Mincho"/>
            <w:i/>
            <w:iCs/>
          </w:rPr>
          <w:t>ltm-ConfigNRDC</w:t>
        </w:r>
        <w:proofErr w:type="spellEnd"/>
        <w:r w:rsidRPr="00EE6E73">
          <w:rPr>
            <w:rFonts w:eastAsia="MS Mincho"/>
          </w:rPr>
          <w:t>;</w:t>
        </w:r>
      </w:ins>
    </w:p>
    <w:p w14:paraId="4EAA2CDD" w14:textId="77777777" w:rsidR="0027018A" w:rsidRDefault="0027018A" w:rsidP="0027018A">
      <w:pPr>
        <w:pStyle w:val="B1"/>
      </w:pPr>
      <w:r w:rsidRPr="00EE6E73">
        <w:rPr>
          <w:rFonts w:eastAsia="MS Mincho"/>
        </w:rPr>
        <w:t>-</w:t>
      </w:r>
      <w:r w:rsidRPr="00EE6E73">
        <w:rPr>
          <w:rFonts w:eastAsia="MS Mincho"/>
        </w:rPr>
        <w:tab/>
        <w:t>the UE</w:t>
      </w:r>
      <w:r w:rsidRPr="00EE6E73">
        <w:t xml:space="preserve"> independently performs all the procedures in clause 5.3.5.18 for each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DB6F5D">
        <w:rPr>
          <w:rFonts w:eastAsia="MS Mincho"/>
        </w:rPr>
        <w:t xml:space="preserve">or an </w:t>
      </w:r>
      <w:proofErr w:type="spellStart"/>
      <w:r w:rsidRPr="00D96AF1">
        <w:rPr>
          <w:rFonts w:eastAsia="MS Mincho"/>
          <w:i/>
          <w:iCs/>
        </w:rPr>
        <w:t>ltm</w:t>
      </w:r>
      <w:proofErr w:type="spellEnd"/>
      <w:r w:rsidRPr="00D96AF1">
        <w:rPr>
          <w:rFonts w:eastAsia="MS Mincho"/>
          <w:i/>
          <w:iCs/>
        </w:rPr>
        <w:t>-Config</w:t>
      </w:r>
      <w:r w:rsidRPr="00DB6F5D">
        <w:rPr>
          <w:rFonts w:eastAsia="MS Mincho"/>
        </w:rPr>
        <w:t xml:space="preserve"> and an </w:t>
      </w:r>
      <w:proofErr w:type="spellStart"/>
      <w:r w:rsidRPr="00D96AF1">
        <w:rPr>
          <w:rFonts w:eastAsia="MS Mincho"/>
          <w:i/>
          <w:iCs/>
        </w:rPr>
        <w:t>ltm-ConfigNRDC</w:t>
      </w:r>
      <w:proofErr w:type="spellEnd"/>
      <w:r>
        <w:rPr>
          <w:rFonts w:eastAsia="MS Mincho"/>
          <w:i/>
          <w:iCs/>
        </w:rPr>
        <w:t>,</w:t>
      </w:r>
      <w:r w:rsidRPr="00EE6E73">
        <w:rPr>
          <w:rFonts w:eastAsia="MS Mincho"/>
        </w:rPr>
        <w:t xml:space="preserve"> and the associated </w:t>
      </w:r>
      <w:proofErr w:type="spellStart"/>
      <w:r w:rsidRPr="00EE6E73">
        <w:rPr>
          <w:i/>
        </w:rPr>
        <w:t>VarLTM-ServingCellNoResetID</w:t>
      </w:r>
      <w:proofErr w:type="spellEnd"/>
      <w:r>
        <w:rPr>
          <w:i/>
        </w:rPr>
        <w:t>,</w:t>
      </w:r>
      <w:r w:rsidRPr="00EE6E73">
        <w:t xml:space="preserve"> </w:t>
      </w:r>
      <w:proofErr w:type="spellStart"/>
      <w:r w:rsidRPr="00EE6E73">
        <w:rPr>
          <w:i/>
        </w:rPr>
        <w:t>VarLTM</w:t>
      </w:r>
      <w:proofErr w:type="spellEnd"/>
      <w:r w:rsidRPr="00EE6E73">
        <w:rPr>
          <w:i/>
        </w:rPr>
        <w:t>-</w:t>
      </w:r>
      <w:proofErr w:type="spellStart"/>
      <w:r w:rsidRPr="00EE6E73">
        <w:rPr>
          <w:i/>
        </w:rPr>
        <w:t>ServingCellUE</w:t>
      </w:r>
      <w:proofErr w:type="spellEnd"/>
      <w:r w:rsidRPr="00EE6E73">
        <w:rPr>
          <w:i/>
        </w:rPr>
        <w:t>-</w:t>
      </w:r>
      <w:proofErr w:type="spellStart"/>
      <w:r w:rsidRPr="00EE6E73">
        <w:rPr>
          <w:i/>
        </w:rPr>
        <w:t>MeasuredTA</w:t>
      </w:r>
      <w:proofErr w:type="spellEnd"/>
      <w:r w:rsidRPr="00EE6E73">
        <w:rPr>
          <w:i/>
        </w:rPr>
        <w:t>-ID</w:t>
      </w:r>
      <w:r>
        <w:rPr>
          <w:iCs/>
        </w:rPr>
        <w:t xml:space="preserve">, and </w:t>
      </w:r>
      <w:proofErr w:type="spellStart"/>
      <w:r>
        <w:rPr>
          <w:i/>
          <w:iCs/>
        </w:rPr>
        <w:t>VarLTM-ServingCellNoSecurityChange</w:t>
      </w:r>
      <w:proofErr w:type="spellEnd"/>
      <w:r>
        <w:rPr>
          <w:i/>
          <w:iCs/>
        </w:rPr>
        <w:t>,</w:t>
      </w:r>
      <w:r w:rsidRPr="00EE6E73">
        <w:t xml:space="preserve"> unless explicitly stated otherwise.</w:t>
      </w:r>
    </w:p>
    <w:p w14:paraId="7187FC10" w14:textId="77777777" w:rsidR="0027018A" w:rsidRDefault="0027018A" w:rsidP="0027018A">
      <w:pPr>
        <w:pStyle w:val="B1"/>
      </w:pPr>
    </w:p>
    <w:p w14:paraId="08DDF398" w14:textId="77777777" w:rsidR="0027018A" w:rsidRDefault="0027018A" w:rsidP="0027018A">
      <w:r>
        <w:rPr>
          <w:b/>
        </w:rPr>
        <w:t>[Comments]</w:t>
      </w:r>
      <w:r>
        <w:t>:</w:t>
      </w:r>
    </w:p>
    <w:p w14:paraId="45D6B269" w14:textId="77777777" w:rsidR="0027018A" w:rsidRDefault="0027018A" w:rsidP="0027018A">
      <w:pPr>
        <w:pStyle w:val="Heading1"/>
      </w:pPr>
      <w:r>
        <w:t>Z156</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7018A" w14:paraId="5E59C597" w14:textId="77777777" w:rsidTr="00556ECB">
        <w:tc>
          <w:tcPr>
            <w:tcW w:w="433" w:type="pct"/>
          </w:tcPr>
          <w:p w14:paraId="588735B8" w14:textId="77777777" w:rsidR="0027018A" w:rsidRDefault="0027018A" w:rsidP="00556ECB">
            <w:r>
              <w:t>RIL Id</w:t>
            </w:r>
          </w:p>
        </w:tc>
        <w:tc>
          <w:tcPr>
            <w:tcW w:w="425" w:type="pct"/>
          </w:tcPr>
          <w:p w14:paraId="5624A9EF" w14:textId="77777777" w:rsidR="0027018A" w:rsidRDefault="0027018A" w:rsidP="00556ECB">
            <w:r>
              <w:t>WI</w:t>
            </w:r>
          </w:p>
        </w:tc>
        <w:tc>
          <w:tcPr>
            <w:tcW w:w="479" w:type="pct"/>
          </w:tcPr>
          <w:p w14:paraId="57982AB6" w14:textId="77777777" w:rsidR="0027018A" w:rsidRDefault="0027018A" w:rsidP="00556ECB">
            <w:r>
              <w:t>Class</w:t>
            </w:r>
          </w:p>
        </w:tc>
        <w:tc>
          <w:tcPr>
            <w:tcW w:w="1253" w:type="pct"/>
          </w:tcPr>
          <w:p w14:paraId="03AB6FBF" w14:textId="77777777" w:rsidR="0027018A" w:rsidRDefault="0027018A" w:rsidP="00556ECB">
            <w:r>
              <w:t>Title</w:t>
            </w:r>
          </w:p>
        </w:tc>
        <w:tc>
          <w:tcPr>
            <w:tcW w:w="520" w:type="pct"/>
          </w:tcPr>
          <w:p w14:paraId="62EAADE1" w14:textId="77777777" w:rsidR="0027018A" w:rsidRDefault="0027018A" w:rsidP="00556ECB">
            <w:proofErr w:type="spellStart"/>
            <w:r>
              <w:t>Tdoc</w:t>
            </w:r>
            <w:proofErr w:type="spellEnd"/>
          </w:p>
        </w:tc>
        <w:tc>
          <w:tcPr>
            <w:tcW w:w="699" w:type="pct"/>
          </w:tcPr>
          <w:p w14:paraId="601D731E" w14:textId="77777777" w:rsidR="0027018A" w:rsidRDefault="0027018A" w:rsidP="00556ECB">
            <w:r>
              <w:t>Delegate</w:t>
            </w:r>
          </w:p>
        </w:tc>
        <w:tc>
          <w:tcPr>
            <w:tcW w:w="445" w:type="pct"/>
          </w:tcPr>
          <w:p w14:paraId="64D632B1" w14:textId="77777777" w:rsidR="0027018A" w:rsidRDefault="0027018A" w:rsidP="00556ECB">
            <w:proofErr w:type="spellStart"/>
            <w:r>
              <w:t>Misc</w:t>
            </w:r>
            <w:proofErr w:type="spellEnd"/>
          </w:p>
        </w:tc>
        <w:tc>
          <w:tcPr>
            <w:tcW w:w="381" w:type="pct"/>
          </w:tcPr>
          <w:p w14:paraId="0863A69E" w14:textId="77777777" w:rsidR="0027018A" w:rsidRDefault="0027018A" w:rsidP="00556ECB">
            <w:r>
              <w:t>File version</w:t>
            </w:r>
          </w:p>
        </w:tc>
        <w:tc>
          <w:tcPr>
            <w:tcW w:w="365" w:type="pct"/>
          </w:tcPr>
          <w:p w14:paraId="71FBA79A" w14:textId="77777777" w:rsidR="0027018A" w:rsidRDefault="0027018A" w:rsidP="00556ECB">
            <w:r>
              <w:t>Status</w:t>
            </w:r>
          </w:p>
        </w:tc>
      </w:tr>
      <w:tr w:rsidR="0027018A" w14:paraId="378F766D" w14:textId="77777777" w:rsidTr="00556ECB">
        <w:tc>
          <w:tcPr>
            <w:tcW w:w="433" w:type="pct"/>
          </w:tcPr>
          <w:p w14:paraId="34FE1B6E" w14:textId="77777777" w:rsidR="0027018A" w:rsidRDefault="0027018A" w:rsidP="00556ECB">
            <w:r>
              <w:lastRenderedPageBreak/>
              <w:t>Z156</w:t>
            </w:r>
          </w:p>
        </w:tc>
        <w:tc>
          <w:tcPr>
            <w:tcW w:w="425" w:type="pct"/>
          </w:tcPr>
          <w:p w14:paraId="136F222E" w14:textId="77777777" w:rsidR="0027018A" w:rsidRPr="001B60DD" w:rsidRDefault="0027018A" w:rsidP="00556ECB">
            <w:pPr>
              <w:rPr>
                <w:rFonts w:eastAsia="等线"/>
              </w:rPr>
            </w:pPr>
            <w:r>
              <w:rPr>
                <w:rFonts w:eastAsia="等线" w:hint="eastAsia"/>
              </w:rPr>
              <w:t>M</w:t>
            </w:r>
            <w:r>
              <w:rPr>
                <w:rFonts w:eastAsia="等线"/>
              </w:rPr>
              <w:t>OB</w:t>
            </w:r>
          </w:p>
        </w:tc>
        <w:tc>
          <w:tcPr>
            <w:tcW w:w="479" w:type="pct"/>
          </w:tcPr>
          <w:p w14:paraId="297F02AC" w14:textId="77777777" w:rsidR="0027018A" w:rsidRPr="001B60DD" w:rsidRDefault="0027018A" w:rsidP="00556ECB">
            <w:pPr>
              <w:rPr>
                <w:rFonts w:eastAsia="等线"/>
              </w:rPr>
            </w:pPr>
            <w:r>
              <w:rPr>
                <w:rFonts w:eastAsia="等线" w:hint="eastAsia"/>
              </w:rPr>
              <w:t>1</w:t>
            </w:r>
          </w:p>
        </w:tc>
        <w:tc>
          <w:tcPr>
            <w:tcW w:w="1253" w:type="pct"/>
          </w:tcPr>
          <w:p w14:paraId="089650A9" w14:textId="77777777" w:rsidR="0027018A" w:rsidRPr="001B60DD" w:rsidRDefault="0027018A" w:rsidP="00556ECB">
            <w:pPr>
              <w:rPr>
                <w:rFonts w:eastAsia="等线"/>
              </w:rPr>
            </w:pPr>
            <w:r>
              <w:rPr>
                <w:rFonts w:eastAsia="等线"/>
              </w:rPr>
              <w:t xml:space="preserve">The handling order of the IEs in </w:t>
            </w:r>
            <w:r w:rsidRPr="00655AB4">
              <w:rPr>
                <w:rFonts w:eastAsia="等线"/>
              </w:rPr>
              <w:t>the received LTM-Config</w:t>
            </w:r>
            <w:r>
              <w:rPr>
                <w:rFonts w:eastAsia="等线"/>
              </w:rPr>
              <w:t xml:space="preserve"> </w:t>
            </w:r>
          </w:p>
        </w:tc>
        <w:tc>
          <w:tcPr>
            <w:tcW w:w="520" w:type="pct"/>
          </w:tcPr>
          <w:p w14:paraId="09A12483" w14:textId="77777777" w:rsidR="0027018A" w:rsidRPr="001B60DD" w:rsidRDefault="0027018A" w:rsidP="00556ECB">
            <w:pPr>
              <w:rPr>
                <w:rFonts w:eastAsia="等线"/>
              </w:rPr>
            </w:pPr>
          </w:p>
        </w:tc>
        <w:tc>
          <w:tcPr>
            <w:tcW w:w="699" w:type="pct"/>
          </w:tcPr>
          <w:p w14:paraId="06026326" w14:textId="77777777" w:rsidR="0027018A" w:rsidRPr="001B60DD" w:rsidRDefault="0027018A" w:rsidP="00556ECB">
            <w:pPr>
              <w:rPr>
                <w:rFonts w:eastAsia="等线"/>
              </w:rPr>
            </w:pPr>
            <w:r>
              <w:t>ZTE</w:t>
            </w:r>
            <w:r w:rsidRPr="005E0519">
              <w:t xml:space="preserve"> (</w:t>
            </w:r>
            <w:r>
              <w:t>Mengjie Zhang</w:t>
            </w:r>
            <w:r w:rsidRPr="005E0519">
              <w:t>)</w:t>
            </w:r>
          </w:p>
        </w:tc>
        <w:tc>
          <w:tcPr>
            <w:tcW w:w="445" w:type="pct"/>
          </w:tcPr>
          <w:p w14:paraId="24A26D11" w14:textId="77777777" w:rsidR="0027018A" w:rsidRDefault="0027018A" w:rsidP="00556ECB"/>
        </w:tc>
        <w:tc>
          <w:tcPr>
            <w:tcW w:w="381" w:type="pct"/>
          </w:tcPr>
          <w:p w14:paraId="063EEADD" w14:textId="77777777" w:rsidR="0027018A" w:rsidRDefault="0027018A" w:rsidP="00556ECB">
            <w:r>
              <w:t>V009</w:t>
            </w:r>
          </w:p>
        </w:tc>
        <w:tc>
          <w:tcPr>
            <w:tcW w:w="365" w:type="pct"/>
          </w:tcPr>
          <w:p w14:paraId="36C4D0EA" w14:textId="77777777" w:rsidR="0027018A" w:rsidRDefault="0027018A" w:rsidP="00556ECB">
            <w:proofErr w:type="spellStart"/>
            <w:r>
              <w:t>ToDo</w:t>
            </w:r>
            <w:proofErr w:type="spellEnd"/>
          </w:p>
        </w:tc>
      </w:tr>
    </w:tbl>
    <w:p w14:paraId="15BF1023" w14:textId="77777777" w:rsidR="0027018A" w:rsidRDefault="0027018A" w:rsidP="0027018A">
      <w:pPr>
        <w:pStyle w:val="CommentText"/>
      </w:pPr>
      <w:r>
        <w:rPr>
          <w:b/>
        </w:rPr>
        <w:br/>
        <w:t>[Description]</w:t>
      </w:r>
      <w:r>
        <w:t xml:space="preserve">: Since we have specified some specific handling on some IEs received in the LTM-Config, the reconfiguration of </w:t>
      </w:r>
      <w:r w:rsidRPr="00655AB4">
        <w:t xml:space="preserve">all other fields </w:t>
      </w:r>
      <w:r>
        <w:t>in</w:t>
      </w:r>
      <w:r w:rsidRPr="00655AB4">
        <w:t xml:space="preserve"> the received LTM-Config IE</w:t>
      </w:r>
      <w:r>
        <w:t xml:space="preserve"> should be put at the end of the procedure. </w:t>
      </w:r>
    </w:p>
    <w:p w14:paraId="5DDACEB4" w14:textId="77777777" w:rsidR="0027018A" w:rsidRDefault="0027018A" w:rsidP="0027018A">
      <w:pPr>
        <w:pStyle w:val="CommentText"/>
      </w:pPr>
      <w:r>
        <w:rPr>
          <w:b/>
        </w:rPr>
        <w:t>[Proposed Change]</w:t>
      </w:r>
      <w:r>
        <w:t>: Move “</w:t>
      </w:r>
      <w:r w:rsidRPr="005861E0">
        <w:t>1&gt;</w:t>
      </w:r>
      <w:r w:rsidRPr="005861E0">
        <w:tab/>
        <w:t xml:space="preserve">reconfigure the UE according to </w:t>
      </w:r>
      <w:bookmarkStart w:id="155" w:name="_Hlk209534773"/>
      <w:r w:rsidRPr="005861E0">
        <w:t xml:space="preserve">all other fields of the received </w:t>
      </w:r>
      <w:r w:rsidRPr="005861E0">
        <w:rPr>
          <w:i/>
          <w:iCs/>
        </w:rPr>
        <w:t>LTM-Config</w:t>
      </w:r>
      <w:r w:rsidRPr="005861E0">
        <w:t xml:space="preserve"> IE</w:t>
      </w:r>
      <w:bookmarkEnd w:id="155"/>
      <w:r>
        <w:t>” to the end of the procedure.</w:t>
      </w:r>
    </w:p>
    <w:p w14:paraId="2E38ADE0" w14:textId="77777777" w:rsidR="0027018A" w:rsidRDefault="0027018A" w:rsidP="0027018A">
      <w:r>
        <w:rPr>
          <w:b/>
        </w:rPr>
        <w:t>[Comments]</w:t>
      </w:r>
      <w:r>
        <w:t>:</w:t>
      </w:r>
    </w:p>
    <w:p w14:paraId="4F734616" w14:textId="77777777" w:rsidR="0027018A" w:rsidRDefault="0027018A" w:rsidP="0027018A">
      <w:pPr>
        <w:pStyle w:val="Heading1"/>
      </w:pPr>
      <w:r>
        <w:t>Z157</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7018A" w14:paraId="08EECBF5" w14:textId="77777777" w:rsidTr="00556ECB">
        <w:tc>
          <w:tcPr>
            <w:tcW w:w="433" w:type="pct"/>
          </w:tcPr>
          <w:p w14:paraId="1454A06C" w14:textId="77777777" w:rsidR="0027018A" w:rsidRDefault="0027018A" w:rsidP="00556ECB">
            <w:r>
              <w:t>RIL Id</w:t>
            </w:r>
          </w:p>
        </w:tc>
        <w:tc>
          <w:tcPr>
            <w:tcW w:w="425" w:type="pct"/>
          </w:tcPr>
          <w:p w14:paraId="0D9B0E54" w14:textId="77777777" w:rsidR="0027018A" w:rsidRDefault="0027018A" w:rsidP="00556ECB">
            <w:r>
              <w:t>WI</w:t>
            </w:r>
          </w:p>
        </w:tc>
        <w:tc>
          <w:tcPr>
            <w:tcW w:w="479" w:type="pct"/>
          </w:tcPr>
          <w:p w14:paraId="10815DBF" w14:textId="77777777" w:rsidR="0027018A" w:rsidRDefault="0027018A" w:rsidP="00556ECB">
            <w:r>
              <w:t>Class</w:t>
            </w:r>
          </w:p>
        </w:tc>
        <w:tc>
          <w:tcPr>
            <w:tcW w:w="1253" w:type="pct"/>
          </w:tcPr>
          <w:p w14:paraId="4DF628D3" w14:textId="77777777" w:rsidR="0027018A" w:rsidRDefault="0027018A" w:rsidP="00556ECB">
            <w:r>
              <w:t>Title</w:t>
            </w:r>
          </w:p>
        </w:tc>
        <w:tc>
          <w:tcPr>
            <w:tcW w:w="520" w:type="pct"/>
          </w:tcPr>
          <w:p w14:paraId="77890895" w14:textId="77777777" w:rsidR="0027018A" w:rsidRDefault="0027018A" w:rsidP="00556ECB">
            <w:proofErr w:type="spellStart"/>
            <w:r>
              <w:t>Tdoc</w:t>
            </w:r>
            <w:proofErr w:type="spellEnd"/>
          </w:p>
        </w:tc>
        <w:tc>
          <w:tcPr>
            <w:tcW w:w="699" w:type="pct"/>
          </w:tcPr>
          <w:p w14:paraId="5F1B257A" w14:textId="77777777" w:rsidR="0027018A" w:rsidRDefault="0027018A" w:rsidP="00556ECB">
            <w:r>
              <w:t>Delegate</w:t>
            </w:r>
          </w:p>
        </w:tc>
        <w:tc>
          <w:tcPr>
            <w:tcW w:w="445" w:type="pct"/>
          </w:tcPr>
          <w:p w14:paraId="2F79A225" w14:textId="77777777" w:rsidR="0027018A" w:rsidRDefault="0027018A" w:rsidP="00556ECB">
            <w:proofErr w:type="spellStart"/>
            <w:r>
              <w:t>Misc</w:t>
            </w:r>
            <w:proofErr w:type="spellEnd"/>
          </w:p>
        </w:tc>
        <w:tc>
          <w:tcPr>
            <w:tcW w:w="381" w:type="pct"/>
          </w:tcPr>
          <w:p w14:paraId="684E43B3" w14:textId="77777777" w:rsidR="0027018A" w:rsidRDefault="0027018A" w:rsidP="00556ECB">
            <w:r>
              <w:t>File version</w:t>
            </w:r>
          </w:p>
        </w:tc>
        <w:tc>
          <w:tcPr>
            <w:tcW w:w="365" w:type="pct"/>
          </w:tcPr>
          <w:p w14:paraId="1D881733" w14:textId="77777777" w:rsidR="0027018A" w:rsidRDefault="0027018A" w:rsidP="00556ECB">
            <w:r>
              <w:t>Status</w:t>
            </w:r>
          </w:p>
        </w:tc>
      </w:tr>
      <w:tr w:rsidR="0027018A" w14:paraId="17D7705F" w14:textId="77777777" w:rsidTr="00556ECB">
        <w:tc>
          <w:tcPr>
            <w:tcW w:w="433" w:type="pct"/>
          </w:tcPr>
          <w:p w14:paraId="4C1333F8" w14:textId="77777777" w:rsidR="0027018A" w:rsidRDefault="0027018A" w:rsidP="00556ECB">
            <w:r>
              <w:t>Z157</w:t>
            </w:r>
          </w:p>
        </w:tc>
        <w:tc>
          <w:tcPr>
            <w:tcW w:w="425" w:type="pct"/>
          </w:tcPr>
          <w:p w14:paraId="17BD9341" w14:textId="77777777" w:rsidR="0027018A" w:rsidRPr="001B60DD" w:rsidRDefault="0027018A" w:rsidP="00556ECB">
            <w:pPr>
              <w:rPr>
                <w:rFonts w:eastAsia="等线"/>
              </w:rPr>
            </w:pPr>
            <w:r>
              <w:rPr>
                <w:rFonts w:eastAsia="等线" w:hint="eastAsia"/>
              </w:rPr>
              <w:t>M</w:t>
            </w:r>
            <w:r>
              <w:rPr>
                <w:rFonts w:eastAsia="等线"/>
              </w:rPr>
              <w:t>OB</w:t>
            </w:r>
          </w:p>
        </w:tc>
        <w:tc>
          <w:tcPr>
            <w:tcW w:w="479" w:type="pct"/>
          </w:tcPr>
          <w:p w14:paraId="5EC6D624" w14:textId="77777777" w:rsidR="0027018A" w:rsidRPr="001B60DD" w:rsidRDefault="0027018A" w:rsidP="00556ECB">
            <w:pPr>
              <w:rPr>
                <w:rFonts w:eastAsia="等线"/>
              </w:rPr>
            </w:pPr>
            <w:r>
              <w:rPr>
                <w:rFonts w:eastAsia="等线" w:hint="eastAsia"/>
              </w:rPr>
              <w:t>1</w:t>
            </w:r>
          </w:p>
        </w:tc>
        <w:tc>
          <w:tcPr>
            <w:tcW w:w="1253" w:type="pct"/>
          </w:tcPr>
          <w:p w14:paraId="0D11FF65" w14:textId="77777777" w:rsidR="0027018A" w:rsidRPr="001B60DD" w:rsidRDefault="0027018A" w:rsidP="00556ECB">
            <w:pPr>
              <w:rPr>
                <w:rFonts w:eastAsia="等线"/>
              </w:rPr>
            </w:pPr>
            <w:r>
              <w:rPr>
                <w:rFonts w:eastAsia="等线"/>
              </w:rPr>
              <w:t xml:space="preserve">The release of the current SCG configuration in case of MCG LTM with SCG configuration </w:t>
            </w:r>
          </w:p>
        </w:tc>
        <w:tc>
          <w:tcPr>
            <w:tcW w:w="520" w:type="pct"/>
          </w:tcPr>
          <w:p w14:paraId="067F70C7" w14:textId="77777777" w:rsidR="0027018A" w:rsidRPr="001B60DD" w:rsidRDefault="0027018A" w:rsidP="00556ECB">
            <w:pPr>
              <w:rPr>
                <w:rFonts w:eastAsia="等线"/>
              </w:rPr>
            </w:pPr>
          </w:p>
        </w:tc>
        <w:tc>
          <w:tcPr>
            <w:tcW w:w="699" w:type="pct"/>
          </w:tcPr>
          <w:p w14:paraId="621646C7" w14:textId="77777777" w:rsidR="0027018A" w:rsidRPr="001B60DD" w:rsidRDefault="0027018A" w:rsidP="00556ECB">
            <w:pPr>
              <w:rPr>
                <w:rFonts w:eastAsia="等线"/>
              </w:rPr>
            </w:pPr>
            <w:r>
              <w:t>ZTE</w:t>
            </w:r>
            <w:r w:rsidRPr="005E0519">
              <w:t xml:space="preserve"> (</w:t>
            </w:r>
            <w:r>
              <w:t>Mengjie Zhang</w:t>
            </w:r>
            <w:r w:rsidRPr="005E0519">
              <w:t>)</w:t>
            </w:r>
          </w:p>
        </w:tc>
        <w:tc>
          <w:tcPr>
            <w:tcW w:w="445" w:type="pct"/>
          </w:tcPr>
          <w:p w14:paraId="0BA61AE3" w14:textId="77777777" w:rsidR="0027018A" w:rsidRDefault="0027018A" w:rsidP="00556ECB"/>
        </w:tc>
        <w:tc>
          <w:tcPr>
            <w:tcW w:w="381" w:type="pct"/>
          </w:tcPr>
          <w:p w14:paraId="7E621ABA" w14:textId="77777777" w:rsidR="0027018A" w:rsidRDefault="0027018A" w:rsidP="00556ECB">
            <w:r>
              <w:t>V009</w:t>
            </w:r>
          </w:p>
        </w:tc>
        <w:tc>
          <w:tcPr>
            <w:tcW w:w="365" w:type="pct"/>
          </w:tcPr>
          <w:p w14:paraId="14A84E7B" w14:textId="77777777" w:rsidR="0027018A" w:rsidRDefault="0027018A" w:rsidP="00556ECB">
            <w:proofErr w:type="spellStart"/>
            <w:r>
              <w:t>ToDo</w:t>
            </w:r>
            <w:proofErr w:type="spellEnd"/>
          </w:p>
        </w:tc>
      </w:tr>
    </w:tbl>
    <w:p w14:paraId="3EFE9C04" w14:textId="77777777" w:rsidR="0027018A" w:rsidRDefault="0027018A" w:rsidP="0027018A">
      <w:pPr>
        <w:pStyle w:val="CommentText"/>
      </w:pPr>
      <w:r>
        <w:rPr>
          <w:b/>
        </w:rPr>
        <w:br/>
        <w:t>[Description]</w:t>
      </w:r>
      <w:r>
        <w:t xml:space="preserve">: According to the current spec, the UE shall release/clear the MCG part of the current UE configuration if the LTM cell switch is triggered on the MCG, but no handling on the SCG part of the current UE configuration. It means that the </w:t>
      </w:r>
      <w:r w:rsidRPr="004B3ED3">
        <w:t>SCG part of the current UE configuration</w:t>
      </w:r>
      <w:r>
        <w:t xml:space="preserve"> shall be maintained during LTM cell switch. However, for MCG LTM with SCG configuration, the applied candidate configuration shall include both MCG and SCG part. Thus, the UE should also remove the SCG part of the current configuration, to avoid any configuration mismatch. </w:t>
      </w:r>
    </w:p>
    <w:p w14:paraId="48B42570" w14:textId="77777777" w:rsidR="0027018A" w:rsidRDefault="0027018A" w:rsidP="0027018A">
      <w:pPr>
        <w:pStyle w:val="CommentText"/>
      </w:pPr>
      <w:r>
        <w:rPr>
          <w:b/>
        </w:rPr>
        <w:t>[Proposed Change]</w:t>
      </w:r>
      <w:r>
        <w:t xml:space="preserve">: To clarify that the UE shall release </w:t>
      </w:r>
      <w:r w:rsidRPr="003850E1">
        <w:t>the current SCG configuration</w:t>
      </w:r>
      <w:r>
        <w:t xml:space="preserve"> if the LTM cell switch is triggered on the MCG and </w:t>
      </w:r>
      <w:r w:rsidRPr="003850E1">
        <w:t>the LTM candidate configuration to be applied</w:t>
      </w:r>
      <w:r>
        <w:t xml:space="preserve"> includes </w:t>
      </w:r>
      <w:proofErr w:type="spellStart"/>
      <w:r w:rsidRPr="003850E1">
        <w:rPr>
          <w:i/>
        </w:rPr>
        <w:t>mrdc-SecondaryCellGroup</w:t>
      </w:r>
      <w:proofErr w:type="spellEnd"/>
      <w:r>
        <w:t>. For example:</w:t>
      </w:r>
    </w:p>
    <w:p w14:paraId="420D0750" w14:textId="77777777" w:rsidR="0027018A" w:rsidRDefault="0027018A" w:rsidP="0027018A">
      <w:pPr>
        <w:pStyle w:val="B1"/>
        <w:rPr>
          <w:ins w:id="156" w:author="ZTE" w:date="2025-09-23T16:24:00Z"/>
        </w:rPr>
      </w:pPr>
      <w:r w:rsidRPr="00EE6E73">
        <w:t>1&gt;</w:t>
      </w:r>
      <w:r w:rsidRPr="00EE6E73">
        <w:tab/>
        <w:t>if the LTM cell switch is triggered on the SCG</w:t>
      </w:r>
      <w:ins w:id="157" w:author="ZTE" w:date="2025-09-23T16:24:00Z">
        <w:r>
          <w:t>; and</w:t>
        </w:r>
      </w:ins>
    </w:p>
    <w:p w14:paraId="08DE68CC" w14:textId="77777777" w:rsidR="0027018A" w:rsidRPr="00EE6E73" w:rsidRDefault="0027018A" w:rsidP="0027018A">
      <w:pPr>
        <w:pStyle w:val="B1"/>
      </w:pPr>
      <w:ins w:id="158" w:author="ZTE" w:date="2025-09-23T16:24:00Z">
        <w:r w:rsidRPr="00EE6E73">
          <w:t>1&gt;</w:t>
        </w:r>
        <w:r w:rsidRPr="00EE6E73">
          <w:tab/>
          <w:t xml:space="preserve">if the LTM cell switch is triggered on the </w:t>
        </w:r>
        <w:r>
          <w:t>M</w:t>
        </w:r>
        <w:r w:rsidRPr="00EE6E73">
          <w:t>CG</w:t>
        </w:r>
        <w:r w:rsidRPr="003850E1">
          <w:t xml:space="preserve"> </w:t>
        </w:r>
        <w:r>
          <w:t xml:space="preserve">and </w:t>
        </w:r>
        <w:r w:rsidRPr="003850E1">
          <w:t>the LTM candidate configuration to be applied</w:t>
        </w:r>
        <w:r>
          <w:t xml:space="preserve"> includes </w:t>
        </w:r>
        <w:proofErr w:type="spellStart"/>
        <w:r w:rsidRPr="003850E1">
          <w:rPr>
            <w:i/>
          </w:rPr>
          <w:t>mrdc-SecondaryCellGroup</w:t>
        </w:r>
      </w:ins>
      <w:proofErr w:type="spellEnd"/>
      <w:r w:rsidRPr="00EE6E73">
        <w:t>:</w:t>
      </w:r>
    </w:p>
    <w:p w14:paraId="576720B1" w14:textId="77777777" w:rsidR="0027018A" w:rsidRPr="00EE6E73" w:rsidRDefault="0027018A" w:rsidP="0027018A">
      <w:pPr>
        <w:pStyle w:val="B2"/>
      </w:pPr>
      <w:r w:rsidRPr="00EE6E73">
        <w:t>2&gt;</w:t>
      </w:r>
      <w:r w:rsidRPr="00EE6E73">
        <w:tab/>
        <w:t xml:space="preserve">release/clear all current dedicated and common radio configurations which have been received either via SRB1 within </w:t>
      </w:r>
      <w:proofErr w:type="spellStart"/>
      <w:r w:rsidRPr="00EE6E73">
        <w:rPr>
          <w:i/>
        </w:rPr>
        <w:t>mrdc-SecondaryCellGroup</w:t>
      </w:r>
      <w:proofErr w:type="spellEnd"/>
      <w:r w:rsidRPr="00EE6E73">
        <w:rPr>
          <w:iCs/>
        </w:rPr>
        <w:t>, or via SRB3</w:t>
      </w:r>
      <w:r w:rsidRPr="00EE6E73">
        <w:t xml:space="preserve"> except for the following:</w:t>
      </w:r>
    </w:p>
    <w:p w14:paraId="2A5E0430" w14:textId="77777777" w:rsidR="0027018A" w:rsidRDefault="0027018A" w:rsidP="0027018A">
      <w:pPr>
        <w:pStyle w:val="CommentText"/>
      </w:pPr>
    </w:p>
    <w:p w14:paraId="73D36FC3" w14:textId="77777777" w:rsidR="0027018A" w:rsidRDefault="0027018A" w:rsidP="0027018A">
      <w:r>
        <w:rPr>
          <w:b/>
        </w:rPr>
        <w:t>[Comments]</w:t>
      </w:r>
      <w:r>
        <w:t>:</w:t>
      </w:r>
    </w:p>
    <w:p w14:paraId="1173933D" w14:textId="77777777" w:rsidR="0027018A" w:rsidRDefault="0027018A" w:rsidP="0027018A">
      <w:pPr>
        <w:pStyle w:val="Heading1"/>
      </w:pPr>
      <w:r>
        <w:t>Z158</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7018A" w14:paraId="143C30C9" w14:textId="77777777" w:rsidTr="00556ECB">
        <w:tc>
          <w:tcPr>
            <w:tcW w:w="433" w:type="pct"/>
          </w:tcPr>
          <w:p w14:paraId="19E44755" w14:textId="77777777" w:rsidR="0027018A" w:rsidRDefault="0027018A" w:rsidP="00556ECB">
            <w:r>
              <w:t>RIL Id</w:t>
            </w:r>
          </w:p>
        </w:tc>
        <w:tc>
          <w:tcPr>
            <w:tcW w:w="425" w:type="pct"/>
          </w:tcPr>
          <w:p w14:paraId="659135E2" w14:textId="77777777" w:rsidR="0027018A" w:rsidRDefault="0027018A" w:rsidP="00556ECB">
            <w:r>
              <w:t>WI</w:t>
            </w:r>
          </w:p>
        </w:tc>
        <w:tc>
          <w:tcPr>
            <w:tcW w:w="479" w:type="pct"/>
          </w:tcPr>
          <w:p w14:paraId="0ECD0D2D" w14:textId="77777777" w:rsidR="0027018A" w:rsidRDefault="0027018A" w:rsidP="00556ECB">
            <w:r>
              <w:t>Class</w:t>
            </w:r>
          </w:p>
        </w:tc>
        <w:tc>
          <w:tcPr>
            <w:tcW w:w="1253" w:type="pct"/>
          </w:tcPr>
          <w:p w14:paraId="6B7F244D" w14:textId="77777777" w:rsidR="0027018A" w:rsidRDefault="0027018A" w:rsidP="00556ECB">
            <w:r>
              <w:t>Title</w:t>
            </w:r>
          </w:p>
        </w:tc>
        <w:tc>
          <w:tcPr>
            <w:tcW w:w="520" w:type="pct"/>
          </w:tcPr>
          <w:p w14:paraId="07A09D94" w14:textId="77777777" w:rsidR="0027018A" w:rsidRDefault="0027018A" w:rsidP="00556ECB">
            <w:proofErr w:type="spellStart"/>
            <w:r>
              <w:t>Tdoc</w:t>
            </w:r>
            <w:proofErr w:type="spellEnd"/>
          </w:p>
        </w:tc>
        <w:tc>
          <w:tcPr>
            <w:tcW w:w="699" w:type="pct"/>
          </w:tcPr>
          <w:p w14:paraId="37C9F721" w14:textId="77777777" w:rsidR="0027018A" w:rsidRDefault="0027018A" w:rsidP="00556ECB">
            <w:r>
              <w:t>Delegate</w:t>
            </w:r>
          </w:p>
        </w:tc>
        <w:tc>
          <w:tcPr>
            <w:tcW w:w="445" w:type="pct"/>
          </w:tcPr>
          <w:p w14:paraId="5A1A87F3" w14:textId="77777777" w:rsidR="0027018A" w:rsidRDefault="0027018A" w:rsidP="00556ECB">
            <w:proofErr w:type="spellStart"/>
            <w:r>
              <w:t>Misc</w:t>
            </w:r>
            <w:proofErr w:type="spellEnd"/>
          </w:p>
        </w:tc>
        <w:tc>
          <w:tcPr>
            <w:tcW w:w="381" w:type="pct"/>
          </w:tcPr>
          <w:p w14:paraId="46DE62BF" w14:textId="77777777" w:rsidR="0027018A" w:rsidRDefault="0027018A" w:rsidP="00556ECB">
            <w:r>
              <w:t>File version</w:t>
            </w:r>
          </w:p>
        </w:tc>
        <w:tc>
          <w:tcPr>
            <w:tcW w:w="365" w:type="pct"/>
          </w:tcPr>
          <w:p w14:paraId="5C7F21AF" w14:textId="77777777" w:rsidR="0027018A" w:rsidRDefault="0027018A" w:rsidP="00556ECB">
            <w:r>
              <w:t>Status</w:t>
            </w:r>
          </w:p>
        </w:tc>
      </w:tr>
      <w:tr w:rsidR="0027018A" w14:paraId="5BBD273E" w14:textId="77777777" w:rsidTr="00556ECB">
        <w:tc>
          <w:tcPr>
            <w:tcW w:w="433" w:type="pct"/>
          </w:tcPr>
          <w:p w14:paraId="64284C4F" w14:textId="77777777" w:rsidR="0027018A" w:rsidRDefault="0027018A" w:rsidP="00556ECB">
            <w:r>
              <w:t>Z158</w:t>
            </w:r>
          </w:p>
        </w:tc>
        <w:tc>
          <w:tcPr>
            <w:tcW w:w="425" w:type="pct"/>
          </w:tcPr>
          <w:p w14:paraId="790462DD" w14:textId="77777777" w:rsidR="0027018A" w:rsidRPr="001B60DD" w:rsidRDefault="0027018A" w:rsidP="00556ECB">
            <w:pPr>
              <w:rPr>
                <w:rFonts w:eastAsia="等线"/>
              </w:rPr>
            </w:pPr>
            <w:r>
              <w:rPr>
                <w:rFonts w:eastAsia="等线" w:hint="eastAsia"/>
              </w:rPr>
              <w:t>M</w:t>
            </w:r>
            <w:r>
              <w:rPr>
                <w:rFonts w:eastAsia="等线"/>
              </w:rPr>
              <w:t>OB</w:t>
            </w:r>
          </w:p>
        </w:tc>
        <w:tc>
          <w:tcPr>
            <w:tcW w:w="479" w:type="pct"/>
          </w:tcPr>
          <w:p w14:paraId="3851B544" w14:textId="77777777" w:rsidR="0027018A" w:rsidRPr="001B60DD" w:rsidRDefault="0027018A" w:rsidP="00556ECB">
            <w:pPr>
              <w:rPr>
                <w:rFonts w:eastAsia="等线"/>
              </w:rPr>
            </w:pPr>
            <w:r>
              <w:rPr>
                <w:rFonts w:eastAsia="等线" w:hint="eastAsia"/>
              </w:rPr>
              <w:t>1</w:t>
            </w:r>
          </w:p>
        </w:tc>
        <w:tc>
          <w:tcPr>
            <w:tcW w:w="1253" w:type="pct"/>
          </w:tcPr>
          <w:p w14:paraId="31A3CAA5" w14:textId="77777777" w:rsidR="0027018A" w:rsidRPr="001B60DD" w:rsidRDefault="0027018A" w:rsidP="00556ECB">
            <w:pPr>
              <w:rPr>
                <w:rFonts w:eastAsia="等线"/>
              </w:rPr>
            </w:pPr>
            <w:r>
              <w:rPr>
                <w:rFonts w:eastAsia="等线"/>
              </w:rPr>
              <w:t xml:space="preserve">The wrong IE name </w:t>
            </w:r>
          </w:p>
        </w:tc>
        <w:tc>
          <w:tcPr>
            <w:tcW w:w="520" w:type="pct"/>
          </w:tcPr>
          <w:p w14:paraId="73A1E6B8" w14:textId="77777777" w:rsidR="0027018A" w:rsidRPr="001B60DD" w:rsidRDefault="0027018A" w:rsidP="00556ECB">
            <w:pPr>
              <w:rPr>
                <w:rFonts w:eastAsia="等线"/>
              </w:rPr>
            </w:pPr>
          </w:p>
        </w:tc>
        <w:tc>
          <w:tcPr>
            <w:tcW w:w="699" w:type="pct"/>
          </w:tcPr>
          <w:p w14:paraId="251D0553" w14:textId="77777777" w:rsidR="0027018A" w:rsidRPr="001B60DD" w:rsidRDefault="0027018A" w:rsidP="00556ECB">
            <w:pPr>
              <w:rPr>
                <w:rFonts w:eastAsia="等线"/>
              </w:rPr>
            </w:pPr>
            <w:r>
              <w:t>ZTE</w:t>
            </w:r>
            <w:r w:rsidRPr="005E0519">
              <w:t xml:space="preserve"> (</w:t>
            </w:r>
            <w:r>
              <w:t>Mengjie Zhang</w:t>
            </w:r>
            <w:r w:rsidRPr="005E0519">
              <w:t>)</w:t>
            </w:r>
          </w:p>
        </w:tc>
        <w:tc>
          <w:tcPr>
            <w:tcW w:w="445" w:type="pct"/>
          </w:tcPr>
          <w:p w14:paraId="65620AF4" w14:textId="77777777" w:rsidR="0027018A" w:rsidRDefault="0027018A" w:rsidP="00556ECB"/>
        </w:tc>
        <w:tc>
          <w:tcPr>
            <w:tcW w:w="381" w:type="pct"/>
          </w:tcPr>
          <w:p w14:paraId="7D4B2F9E" w14:textId="77777777" w:rsidR="0027018A" w:rsidRDefault="0027018A" w:rsidP="00556ECB">
            <w:r>
              <w:t>V009</w:t>
            </w:r>
          </w:p>
        </w:tc>
        <w:tc>
          <w:tcPr>
            <w:tcW w:w="365" w:type="pct"/>
          </w:tcPr>
          <w:p w14:paraId="486EBFB4" w14:textId="77777777" w:rsidR="0027018A" w:rsidRDefault="0027018A" w:rsidP="00556ECB">
            <w:proofErr w:type="spellStart"/>
            <w:r>
              <w:t>ToDo</w:t>
            </w:r>
            <w:proofErr w:type="spellEnd"/>
          </w:p>
        </w:tc>
      </w:tr>
    </w:tbl>
    <w:p w14:paraId="029760FA" w14:textId="77777777" w:rsidR="0027018A" w:rsidRDefault="0027018A" w:rsidP="0027018A">
      <w:pPr>
        <w:pStyle w:val="CommentText"/>
      </w:pPr>
      <w:r>
        <w:rPr>
          <w:b/>
        </w:rPr>
        <w:br/>
        <w:t>[Description]</w:t>
      </w:r>
      <w:r>
        <w:t xml:space="preserve">: According to the ASN.1 </w:t>
      </w:r>
      <w:proofErr w:type="spellStart"/>
      <w:r>
        <w:t>signaling</w:t>
      </w:r>
      <w:proofErr w:type="spellEnd"/>
      <w:r>
        <w:t xml:space="preserve">, the IE name should be </w:t>
      </w:r>
      <w:proofErr w:type="spellStart"/>
      <w:r w:rsidRPr="00D068B0">
        <w:rPr>
          <w:i/>
        </w:rPr>
        <w:t>ltm</w:t>
      </w:r>
      <w:proofErr w:type="spellEnd"/>
      <w:r w:rsidRPr="00D068B0">
        <w:rPr>
          <w:i/>
        </w:rPr>
        <w:t>-SK-</w:t>
      </w:r>
      <w:proofErr w:type="spellStart"/>
      <w:r w:rsidRPr="00D068B0">
        <w:rPr>
          <w:i/>
        </w:rPr>
        <w:t>CounterConfigToReleaseList</w:t>
      </w:r>
      <w:proofErr w:type="spellEnd"/>
      <w:r>
        <w:t>, instead of</w:t>
      </w:r>
      <w:r w:rsidRPr="00D068B0">
        <w:rPr>
          <w:i/>
        </w:rPr>
        <w:t xml:space="preserve"> </w:t>
      </w:r>
      <w:proofErr w:type="spellStart"/>
      <w:r w:rsidRPr="00D068B0">
        <w:rPr>
          <w:i/>
        </w:rPr>
        <w:t>ltm</w:t>
      </w:r>
      <w:proofErr w:type="spellEnd"/>
      <w:r w:rsidRPr="00D068B0">
        <w:rPr>
          <w:i/>
        </w:rPr>
        <w:t>-SK-</w:t>
      </w:r>
      <w:proofErr w:type="spellStart"/>
      <w:r w:rsidRPr="00D068B0">
        <w:rPr>
          <w:i/>
        </w:rPr>
        <w:t>CounterConfigToRemoveList</w:t>
      </w:r>
      <w:proofErr w:type="spellEnd"/>
      <w:r>
        <w:rPr>
          <w:i/>
        </w:rPr>
        <w:t>.</w:t>
      </w:r>
      <w:r>
        <w:t xml:space="preserve"> </w:t>
      </w:r>
    </w:p>
    <w:p w14:paraId="046FF612" w14:textId="77777777" w:rsidR="0027018A" w:rsidRDefault="0027018A" w:rsidP="0027018A">
      <w:pPr>
        <w:pStyle w:val="TH"/>
      </w:pPr>
      <w:r>
        <w:rPr>
          <w:i/>
        </w:rPr>
        <w:lastRenderedPageBreak/>
        <w:t>LTM-</w:t>
      </w:r>
      <w:proofErr w:type="spellStart"/>
      <w:r>
        <w:rPr>
          <w:i/>
        </w:rPr>
        <w:t>ConfigNRDC</w:t>
      </w:r>
      <w:proofErr w:type="spellEnd"/>
      <w:r>
        <w:t xml:space="preserve"> information element</w:t>
      </w:r>
    </w:p>
    <w:p w14:paraId="563FBA33" w14:textId="77777777" w:rsidR="0027018A" w:rsidRPr="003552A7" w:rsidRDefault="0027018A" w:rsidP="0027018A">
      <w:pPr>
        <w:pStyle w:val="PL"/>
        <w:rPr>
          <w:color w:val="808080"/>
        </w:rPr>
      </w:pPr>
      <w:r w:rsidRPr="003552A7">
        <w:rPr>
          <w:color w:val="808080"/>
        </w:rPr>
        <w:t>-- ASN1START</w:t>
      </w:r>
    </w:p>
    <w:p w14:paraId="65D7270F" w14:textId="77777777" w:rsidR="0027018A" w:rsidRPr="003552A7" w:rsidRDefault="0027018A" w:rsidP="0027018A">
      <w:pPr>
        <w:pStyle w:val="PL"/>
        <w:rPr>
          <w:color w:val="808080"/>
        </w:rPr>
      </w:pPr>
      <w:r w:rsidRPr="003552A7">
        <w:rPr>
          <w:color w:val="808080"/>
        </w:rPr>
        <w:t>-- TAG-LTM-CONFIGNRDC-START</w:t>
      </w:r>
    </w:p>
    <w:p w14:paraId="0A0254A0" w14:textId="77777777" w:rsidR="0027018A" w:rsidRDefault="0027018A" w:rsidP="0027018A">
      <w:pPr>
        <w:pStyle w:val="PL"/>
      </w:pPr>
    </w:p>
    <w:p w14:paraId="1675405D" w14:textId="77777777" w:rsidR="0027018A" w:rsidRDefault="0027018A" w:rsidP="0027018A">
      <w:pPr>
        <w:pStyle w:val="PL"/>
      </w:pPr>
      <w:r>
        <w:t>LTM-ConfigNRDC-r</w:t>
      </w:r>
      <w:proofErr w:type="gramStart"/>
      <w:r>
        <w:t>19 ::=</w:t>
      </w:r>
      <w:proofErr w:type="gramEnd"/>
      <w:r>
        <w:t xml:space="preserve">       </w:t>
      </w:r>
      <w:r>
        <w:rPr>
          <w:color w:val="993366"/>
        </w:rPr>
        <w:t>SEQUENCE</w:t>
      </w:r>
      <w:r>
        <w:t xml:space="preserve"> {</w:t>
      </w:r>
    </w:p>
    <w:p w14:paraId="2B32F924" w14:textId="77777777" w:rsidR="0027018A" w:rsidRDefault="0027018A" w:rsidP="0027018A">
      <w:pPr>
        <w:pStyle w:val="PL"/>
        <w:rPr>
          <w:color w:val="808080"/>
        </w:rPr>
      </w:pPr>
      <w:r>
        <w:t xml:space="preserve">    ltm-ConfigurationSCG-r19                   LTM-Config-r18                                                               </w:t>
      </w:r>
      <w:proofErr w:type="gramStart"/>
      <w:r>
        <w:rPr>
          <w:color w:val="993366"/>
        </w:rPr>
        <w:t>OPTIONAL</w:t>
      </w:r>
      <w:r w:rsidRPr="00380D0D">
        <w:t>,</w:t>
      </w:r>
      <w:r>
        <w:t xml:space="preserve">   </w:t>
      </w:r>
      <w:proofErr w:type="gramEnd"/>
      <w:r>
        <w:t xml:space="preserve"> </w:t>
      </w:r>
      <w:r>
        <w:rPr>
          <w:color w:val="808080"/>
        </w:rPr>
        <w:t>-- Need M</w:t>
      </w:r>
    </w:p>
    <w:p w14:paraId="5D8CAD3F" w14:textId="77777777" w:rsidR="0027018A" w:rsidRDefault="0027018A" w:rsidP="0027018A">
      <w:pPr>
        <w:pStyle w:val="PL"/>
        <w:rPr>
          <w:color w:val="808080"/>
        </w:rPr>
      </w:pPr>
      <w:r>
        <w:rPr>
          <w:color w:val="808080"/>
        </w:rPr>
        <w:t xml:space="preserve">    </w:t>
      </w:r>
      <w:r>
        <w:t xml:space="preserve">ltm-SK-CounterConfigToAddModList-r19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SK-CounterConfigLTM-r19       </w:t>
      </w:r>
      <w:r>
        <w:rPr>
          <w:color w:val="993366"/>
        </w:rPr>
        <w:t>OPTIONAL</w:t>
      </w:r>
      <w:r w:rsidRPr="00380D0D">
        <w:t>,</w:t>
      </w:r>
      <w:r>
        <w:t xml:space="preserve">    </w:t>
      </w:r>
      <w:r>
        <w:rPr>
          <w:color w:val="808080"/>
        </w:rPr>
        <w:t>-- Need N</w:t>
      </w:r>
    </w:p>
    <w:p w14:paraId="78DF3B8D" w14:textId="77777777" w:rsidR="0027018A" w:rsidRDefault="0027018A" w:rsidP="0027018A">
      <w:pPr>
        <w:pStyle w:val="PL"/>
        <w:rPr>
          <w:color w:val="808080"/>
        </w:rPr>
      </w:pPr>
      <w:r>
        <w:rPr>
          <w:color w:val="808080"/>
        </w:rPr>
        <w:t xml:space="preserve">    </w:t>
      </w:r>
      <w:r w:rsidRPr="00D068B0">
        <w:rPr>
          <w:highlight w:val="yellow"/>
        </w:rPr>
        <w:t>ltm-SK-CounterConfigToReleaseList-r19</w:t>
      </w:r>
      <w:r>
        <w:t xml:space="preserve">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LTM-NoSecurityChangeId-r19    </w:t>
      </w:r>
      <w:r>
        <w:rPr>
          <w:color w:val="993366"/>
        </w:rPr>
        <w:t>OPTIONAL</w:t>
      </w:r>
      <w:r>
        <w:t xml:space="preserve">,    </w:t>
      </w:r>
      <w:r>
        <w:rPr>
          <w:color w:val="808080"/>
        </w:rPr>
        <w:t>-- Need N</w:t>
      </w:r>
    </w:p>
    <w:p w14:paraId="26FC7F1E" w14:textId="77777777" w:rsidR="0027018A" w:rsidRDefault="0027018A" w:rsidP="0027018A">
      <w:pPr>
        <w:pStyle w:val="PL"/>
        <w:rPr>
          <w:color w:val="808080"/>
        </w:rPr>
      </w:pPr>
      <w:r>
        <w:rPr>
          <w:color w:val="808080"/>
        </w:rPr>
        <w:t xml:space="preserve">    ...</w:t>
      </w:r>
    </w:p>
    <w:p w14:paraId="3FA57525" w14:textId="77777777" w:rsidR="0027018A" w:rsidRDefault="0027018A" w:rsidP="0027018A">
      <w:pPr>
        <w:pStyle w:val="PL"/>
      </w:pPr>
      <w:r>
        <w:t>}</w:t>
      </w:r>
    </w:p>
    <w:p w14:paraId="498BDEB6" w14:textId="77777777" w:rsidR="0027018A" w:rsidRDefault="0027018A" w:rsidP="0027018A">
      <w:pPr>
        <w:pStyle w:val="PL"/>
      </w:pPr>
    </w:p>
    <w:p w14:paraId="15EBD6E5" w14:textId="77777777" w:rsidR="0027018A" w:rsidRPr="003552A7" w:rsidRDefault="0027018A" w:rsidP="0027018A">
      <w:pPr>
        <w:pStyle w:val="PL"/>
        <w:rPr>
          <w:color w:val="808080"/>
        </w:rPr>
      </w:pPr>
      <w:r w:rsidRPr="003552A7">
        <w:rPr>
          <w:color w:val="808080"/>
        </w:rPr>
        <w:t>-- TAG-LTM-CONFIGNRDC-STOP</w:t>
      </w:r>
    </w:p>
    <w:p w14:paraId="139FBC73" w14:textId="77777777" w:rsidR="0027018A" w:rsidRPr="003552A7" w:rsidRDefault="0027018A" w:rsidP="0027018A">
      <w:pPr>
        <w:pStyle w:val="PL"/>
        <w:rPr>
          <w:color w:val="808080"/>
        </w:rPr>
      </w:pPr>
      <w:r w:rsidRPr="003552A7">
        <w:rPr>
          <w:color w:val="808080"/>
        </w:rPr>
        <w:t>-- ASN1STOP</w:t>
      </w:r>
    </w:p>
    <w:p w14:paraId="720D5686" w14:textId="77777777" w:rsidR="0027018A" w:rsidRDefault="0027018A" w:rsidP="0027018A">
      <w:pPr>
        <w:pStyle w:val="CommentText"/>
      </w:pPr>
    </w:p>
    <w:p w14:paraId="04BD4F37" w14:textId="77777777" w:rsidR="0027018A" w:rsidRPr="00EE6E73" w:rsidRDefault="0027018A" w:rsidP="0027018A">
      <w:pPr>
        <w:pStyle w:val="CommentText"/>
      </w:pPr>
      <w:r>
        <w:rPr>
          <w:b/>
        </w:rPr>
        <w:t>[Proposed Change]</w:t>
      </w:r>
      <w:r>
        <w:t xml:space="preserve">: Change the IE name to </w:t>
      </w:r>
      <w:proofErr w:type="spellStart"/>
      <w:r w:rsidRPr="00D068B0">
        <w:rPr>
          <w:i/>
        </w:rPr>
        <w:t>ltm</w:t>
      </w:r>
      <w:proofErr w:type="spellEnd"/>
      <w:r w:rsidRPr="00D068B0">
        <w:rPr>
          <w:i/>
        </w:rPr>
        <w:t>-SK-</w:t>
      </w:r>
      <w:proofErr w:type="spellStart"/>
      <w:r w:rsidRPr="00D068B0">
        <w:rPr>
          <w:i/>
        </w:rPr>
        <w:t>CounterConfigToReleaseList</w:t>
      </w:r>
      <w:proofErr w:type="spellEnd"/>
      <w:r>
        <w:rPr>
          <w:i/>
        </w:rPr>
        <w:t>.</w:t>
      </w:r>
    </w:p>
    <w:p w14:paraId="6D94A042" w14:textId="77777777" w:rsidR="0027018A" w:rsidRDefault="0027018A" w:rsidP="0027018A">
      <w:pPr>
        <w:pStyle w:val="CommentText"/>
      </w:pPr>
    </w:p>
    <w:p w14:paraId="79D4F56A" w14:textId="77777777" w:rsidR="0027018A" w:rsidRDefault="0027018A" w:rsidP="0027018A">
      <w:r>
        <w:rPr>
          <w:b/>
        </w:rPr>
        <w:t>[Comments]</w:t>
      </w:r>
      <w:r>
        <w:t>:</w:t>
      </w:r>
    </w:p>
    <w:p w14:paraId="79D7E402" w14:textId="77777777" w:rsidR="0027018A" w:rsidRDefault="0027018A" w:rsidP="0027018A">
      <w:pPr>
        <w:pStyle w:val="Heading1"/>
      </w:pPr>
      <w:r>
        <w:t>Z159</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7018A" w14:paraId="6A6B88C8" w14:textId="77777777" w:rsidTr="00556ECB">
        <w:tc>
          <w:tcPr>
            <w:tcW w:w="433" w:type="pct"/>
          </w:tcPr>
          <w:p w14:paraId="6A530E58" w14:textId="77777777" w:rsidR="0027018A" w:rsidRDefault="0027018A" w:rsidP="00556ECB">
            <w:r>
              <w:t>RIL Id</w:t>
            </w:r>
          </w:p>
        </w:tc>
        <w:tc>
          <w:tcPr>
            <w:tcW w:w="425" w:type="pct"/>
          </w:tcPr>
          <w:p w14:paraId="0F5A3C49" w14:textId="77777777" w:rsidR="0027018A" w:rsidRDefault="0027018A" w:rsidP="00556ECB">
            <w:r>
              <w:t>WI</w:t>
            </w:r>
          </w:p>
        </w:tc>
        <w:tc>
          <w:tcPr>
            <w:tcW w:w="479" w:type="pct"/>
          </w:tcPr>
          <w:p w14:paraId="13C768BB" w14:textId="77777777" w:rsidR="0027018A" w:rsidRDefault="0027018A" w:rsidP="00556ECB">
            <w:r>
              <w:t>Class</w:t>
            </w:r>
          </w:p>
        </w:tc>
        <w:tc>
          <w:tcPr>
            <w:tcW w:w="1253" w:type="pct"/>
          </w:tcPr>
          <w:p w14:paraId="640987DA" w14:textId="77777777" w:rsidR="0027018A" w:rsidRDefault="0027018A" w:rsidP="00556ECB">
            <w:r>
              <w:t>Title</w:t>
            </w:r>
          </w:p>
        </w:tc>
        <w:tc>
          <w:tcPr>
            <w:tcW w:w="520" w:type="pct"/>
          </w:tcPr>
          <w:p w14:paraId="5CAD9FB1" w14:textId="77777777" w:rsidR="0027018A" w:rsidRDefault="0027018A" w:rsidP="00556ECB">
            <w:proofErr w:type="spellStart"/>
            <w:r>
              <w:t>Tdoc</w:t>
            </w:r>
            <w:proofErr w:type="spellEnd"/>
          </w:p>
        </w:tc>
        <w:tc>
          <w:tcPr>
            <w:tcW w:w="699" w:type="pct"/>
          </w:tcPr>
          <w:p w14:paraId="0BD43FEA" w14:textId="77777777" w:rsidR="0027018A" w:rsidRDefault="0027018A" w:rsidP="00556ECB">
            <w:r>
              <w:t>Delegate</w:t>
            </w:r>
          </w:p>
        </w:tc>
        <w:tc>
          <w:tcPr>
            <w:tcW w:w="445" w:type="pct"/>
          </w:tcPr>
          <w:p w14:paraId="68A4BC16" w14:textId="77777777" w:rsidR="0027018A" w:rsidRDefault="0027018A" w:rsidP="00556ECB">
            <w:proofErr w:type="spellStart"/>
            <w:r>
              <w:t>Misc</w:t>
            </w:r>
            <w:proofErr w:type="spellEnd"/>
          </w:p>
        </w:tc>
        <w:tc>
          <w:tcPr>
            <w:tcW w:w="381" w:type="pct"/>
          </w:tcPr>
          <w:p w14:paraId="12D08E28" w14:textId="77777777" w:rsidR="0027018A" w:rsidRDefault="0027018A" w:rsidP="00556ECB">
            <w:r>
              <w:t>File version</w:t>
            </w:r>
          </w:p>
        </w:tc>
        <w:tc>
          <w:tcPr>
            <w:tcW w:w="365" w:type="pct"/>
          </w:tcPr>
          <w:p w14:paraId="65EA592A" w14:textId="77777777" w:rsidR="0027018A" w:rsidRDefault="0027018A" w:rsidP="00556ECB">
            <w:r>
              <w:t>Status</w:t>
            </w:r>
          </w:p>
        </w:tc>
      </w:tr>
      <w:tr w:rsidR="0027018A" w14:paraId="5294C1D0" w14:textId="77777777" w:rsidTr="00556ECB">
        <w:tc>
          <w:tcPr>
            <w:tcW w:w="433" w:type="pct"/>
          </w:tcPr>
          <w:p w14:paraId="3A6B4968" w14:textId="77777777" w:rsidR="0027018A" w:rsidRDefault="0027018A" w:rsidP="00556ECB">
            <w:r>
              <w:t>Z159</w:t>
            </w:r>
          </w:p>
        </w:tc>
        <w:tc>
          <w:tcPr>
            <w:tcW w:w="425" w:type="pct"/>
          </w:tcPr>
          <w:p w14:paraId="40EBF213" w14:textId="77777777" w:rsidR="0027018A" w:rsidRPr="001B60DD" w:rsidRDefault="0027018A" w:rsidP="00556ECB">
            <w:pPr>
              <w:rPr>
                <w:rFonts w:eastAsia="等线"/>
              </w:rPr>
            </w:pPr>
            <w:r>
              <w:rPr>
                <w:rFonts w:eastAsia="等线" w:hint="eastAsia"/>
              </w:rPr>
              <w:t>M</w:t>
            </w:r>
            <w:r>
              <w:rPr>
                <w:rFonts w:eastAsia="等线"/>
              </w:rPr>
              <w:t>OB</w:t>
            </w:r>
          </w:p>
        </w:tc>
        <w:tc>
          <w:tcPr>
            <w:tcW w:w="479" w:type="pct"/>
          </w:tcPr>
          <w:p w14:paraId="36B28DD5" w14:textId="77777777" w:rsidR="0027018A" w:rsidRPr="001B60DD" w:rsidRDefault="0027018A" w:rsidP="00556ECB">
            <w:pPr>
              <w:rPr>
                <w:rFonts w:eastAsia="等线"/>
              </w:rPr>
            </w:pPr>
            <w:r>
              <w:rPr>
                <w:rFonts w:eastAsia="等线" w:hint="eastAsia"/>
              </w:rPr>
              <w:t>1</w:t>
            </w:r>
          </w:p>
        </w:tc>
        <w:tc>
          <w:tcPr>
            <w:tcW w:w="1253" w:type="pct"/>
          </w:tcPr>
          <w:p w14:paraId="7AF7F06E" w14:textId="77777777" w:rsidR="0027018A" w:rsidRPr="001B60DD" w:rsidRDefault="0027018A" w:rsidP="00556ECB">
            <w:pPr>
              <w:rPr>
                <w:rFonts w:eastAsia="等线"/>
              </w:rPr>
            </w:pPr>
            <w:r>
              <w:rPr>
                <w:rFonts w:eastAsia="等线"/>
              </w:rPr>
              <w:t>Removing the wrong reference clause</w:t>
            </w:r>
          </w:p>
        </w:tc>
        <w:tc>
          <w:tcPr>
            <w:tcW w:w="520" w:type="pct"/>
          </w:tcPr>
          <w:p w14:paraId="14CF93D1" w14:textId="77777777" w:rsidR="0027018A" w:rsidRPr="001B60DD" w:rsidRDefault="0027018A" w:rsidP="00556ECB">
            <w:pPr>
              <w:rPr>
                <w:rFonts w:eastAsia="等线"/>
              </w:rPr>
            </w:pPr>
          </w:p>
        </w:tc>
        <w:tc>
          <w:tcPr>
            <w:tcW w:w="699" w:type="pct"/>
          </w:tcPr>
          <w:p w14:paraId="7A66631B" w14:textId="77777777" w:rsidR="0027018A" w:rsidRPr="001B60DD" w:rsidRDefault="0027018A" w:rsidP="00556ECB">
            <w:pPr>
              <w:rPr>
                <w:rFonts w:eastAsia="等线"/>
              </w:rPr>
            </w:pPr>
            <w:r>
              <w:t>ZTE</w:t>
            </w:r>
            <w:r w:rsidRPr="005E0519">
              <w:t xml:space="preserve"> (</w:t>
            </w:r>
            <w:r>
              <w:t>Mengjie Zhang</w:t>
            </w:r>
            <w:r w:rsidRPr="005E0519">
              <w:t>)</w:t>
            </w:r>
          </w:p>
        </w:tc>
        <w:tc>
          <w:tcPr>
            <w:tcW w:w="445" w:type="pct"/>
          </w:tcPr>
          <w:p w14:paraId="44F50D20" w14:textId="77777777" w:rsidR="0027018A" w:rsidRDefault="0027018A" w:rsidP="00556ECB"/>
        </w:tc>
        <w:tc>
          <w:tcPr>
            <w:tcW w:w="381" w:type="pct"/>
          </w:tcPr>
          <w:p w14:paraId="08056A75" w14:textId="77777777" w:rsidR="0027018A" w:rsidRDefault="0027018A" w:rsidP="00556ECB">
            <w:r>
              <w:t>V009</w:t>
            </w:r>
          </w:p>
        </w:tc>
        <w:tc>
          <w:tcPr>
            <w:tcW w:w="365" w:type="pct"/>
          </w:tcPr>
          <w:p w14:paraId="52D1B836" w14:textId="77777777" w:rsidR="0027018A" w:rsidRDefault="0027018A" w:rsidP="00556ECB">
            <w:proofErr w:type="spellStart"/>
            <w:r>
              <w:t>ToDo</w:t>
            </w:r>
            <w:proofErr w:type="spellEnd"/>
          </w:p>
        </w:tc>
      </w:tr>
    </w:tbl>
    <w:p w14:paraId="2FDC2C5E" w14:textId="77777777" w:rsidR="0027018A" w:rsidRPr="007A605A" w:rsidRDefault="0027018A" w:rsidP="0027018A">
      <w:pPr>
        <w:pStyle w:val="CommentText"/>
        <w:rPr>
          <w:color w:val="808080"/>
        </w:rPr>
      </w:pPr>
      <w:r>
        <w:rPr>
          <w:b/>
        </w:rPr>
        <w:br/>
        <w:t>[Description]</w:t>
      </w:r>
      <w:r>
        <w:t xml:space="preserve">: The </w:t>
      </w:r>
      <w:r w:rsidRPr="007A605A">
        <w:t>5.3.5.18.x</w:t>
      </w:r>
      <w:r>
        <w:t xml:space="preserve"> is for </w:t>
      </w:r>
      <w:r w:rsidRPr="007A605A">
        <w:t xml:space="preserve">LTM cell switch conditions </w:t>
      </w:r>
      <w:proofErr w:type="spellStart"/>
      <w:r w:rsidRPr="007A605A">
        <w:t>evalution</w:t>
      </w:r>
      <w:proofErr w:type="spellEnd"/>
      <w:r w:rsidRPr="007A605A">
        <w:t xml:space="preserve"> based on L3 measurements</w:t>
      </w:r>
      <w:r>
        <w:t xml:space="preserve">, i.e. CLTM based on L3 condition, which is not triggered by the indication from lower layers. Besides, the LTM candidate with </w:t>
      </w:r>
      <w:proofErr w:type="spellStart"/>
      <w:r w:rsidRPr="007A605A">
        <w:t>ltm-NoSecurityChangeID</w:t>
      </w:r>
      <w:proofErr w:type="spellEnd"/>
      <w:r>
        <w:t xml:space="preserve"> is not applicable to CLTM, i.e. only intra-CU CLTM is supported. Thus, only LTM </w:t>
      </w:r>
      <w:r w:rsidRPr="007A605A">
        <w:t>triggered by the indication from lower layers</w:t>
      </w:r>
      <w:r>
        <w:t xml:space="preserve"> needs to be considered here.</w:t>
      </w:r>
    </w:p>
    <w:p w14:paraId="2C9EE9E4" w14:textId="77777777" w:rsidR="0027018A" w:rsidRDefault="0027018A" w:rsidP="0027018A">
      <w:pPr>
        <w:pStyle w:val="CommentText"/>
      </w:pPr>
      <w:r>
        <w:rPr>
          <w:b/>
        </w:rPr>
        <w:t>[Proposed Change]</w:t>
      </w:r>
      <w:r>
        <w:t xml:space="preserve">: </w:t>
      </w:r>
      <w:r w:rsidRPr="007A605A">
        <w:t>R</w:t>
      </w:r>
      <w:r>
        <w:t>emove the “5.3.5.18.x”. For example:</w:t>
      </w:r>
    </w:p>
    <w:p w14:paraId="677F9E33" w14:textId="77777777" w:rsidR="0027018A" w:rsidRPr="00EE6E73" w:rsidRDefault="0027018A" w:rsidP="0027018A">
      <w:pPr>
        <w:pStyle w:val="B2"/>
        <w:rPr>
          <w:rFonts w:eastAsiaTheme="minorEastAsia"/>
        </w:rPr>
      </w:pPr>
      <w:r w:rsidRPr="00757470">
        <w:rPr>
          <w:rFonts w:eastAsiaTheme="minorEastAsia"/>
        </w:rPr>
        <w:t>2&gt;</w:t>
      </w:r>
      <w:r>
        <w:rPr>
          <w:rFonts w:eastAsiaTheme="minorEastAsia"/>
        </w:rPr>
        <w:tab/>
        <w:t xml:space="preserve">the </w:t>
      </w:r>
      <w:r>
        <w:t xml:space="preserve">cell selection is triggered by detecting re-configuration with sync failure of the MCG for an </w:t>
      </w:r>
      <w:bookmarkStart w:id="159" w:name="_Hlk209539518"/>
      <w:r>
        <w:t xml:space="preserve">LTM cell switch procedure triggered upon </w:t>
      </w:r>
      <w:bookmarkStart w:id="160" w:name="_Hlk209539727"/>
      <w:r>
        <w:t>the indication by lower layers</w:t>
      </w:r>
      <w:bookmarkEnd w:id="159"/>
      <w:r>
        <w:t xml:space="preserve"> </w:t>
      </w:r>
      <w:bookmarkEnd w:id="160"/>
      <w:r>
        <w:t xml:space="preserve">as specified in clause </w:t>
      </w:r>
      <w:bookmarkStart w:id="161" w:name="_Hlk209539672"/>
      <w:del w:id="162" w:author="ZTE" w:date="2025-09-23T17:18:00Z">
        <w:r w:rsidDel="008158C3">
          <w:delText xml:space="preserve">5.3.5.18.x </w:delText>
        </w:r>
        <w:bookmarkEnd w:id="161"/>
        <w:r w:rsidDel="008158C3">
          <w:delText xml:space="preserve">or </w:delText>
        </w:r>
      </w:del>
      <w:bookmarkStart w:id="163" w:name="_Hlk209539762"/>
      <w:r>
        <w:t xml:space="preserve">5.3.5.18.6 </w:t>
      </w:r>
      <w:bookmarkEnd w:id="163"/>
      <w:r>
        <w:t xml:space="preserve">and the selected cell has a </w:t>
      </w:r>
      <w:proofErr w:type="spellStart"/>
      <w:r w:rsidRPr="00757470">
        <w:rPr>
          <w:i/>
          <w:iCs/>
        </w:rPr>
        <w:t>ltm-NoSecurityChangeID</w:t>
      </w:r>
      <w:proofErr w:type="spellEnd"/>
      <w:r>
        <w:t xml:space="preserve"> configured with a value which is equal to the value of </w:t>
      </w:r>
      <w:proofErr w:type="spellStart"/>
      <w:r w:rsidRPr="00757470">
        <w:rPr>
          <w:i/>
          <w:iCs/>
        </w:rPr>
        <w:t>ltm-NoSecurityChangeID</w:t>
      </w:r>
      <w:proofErr w:type="spellEnd"/>
      <w:r>
        <w:t xml:space="preserve"> configured within the LTM candidate configuration for which the re-configuration with sync failure is detected</w:t>
      </w:r>
      <w:r w:rsidRPr="00EE6E73">
        <w:rPr>
          <w:rFonts w:eastAsiaTheme="minorEastAsia"/>
        </w:rPr>
        <w:t>:</w:t>
      </w:r>
    </w:p>
    <w:p w14:paraId="25E50A95" w14:textId="77777777" w:rsidR="0027018A" w:rsidRPr="00EE6E73" w:rsidRDefault="0027018A" w:rsidP="0027018A">
      <w:pPr>
        <w:pStyle w:val="B3"/>
      </w:pPr>
      <w:r>
        <w:t>3</w:t>
      </w:r>
      <w:r w:rsidRPr="00EE6E73">
        <w:t>&gt;</w:t>
      </w:r>
      <w:r w:rsidRPr="00EE6E73">
        <w:tab/>
        <w:t>perform the LTM cell switch procedure for the selected LTM candidate cell according to the actions specified in 5.3.5.18.6;</w:t>
      </w:r>
    </w:p>
    <w:p w14:paraId="5ED3B9DD" w14:textId="77777777" w:rsidR="0027018A" w:rsidRDefault="0027018A" w:rsidP="0027018A">
      <w:pPr>
        <w:pStyle w:val="CommentText"/>
      </w:pPr>
    </w:p>
    <w:p w14:paraId="7B8E34EA" w14:textId="77777777" w:rsidR="0027018A" w:rsidRDefault="0027018A" w:rsidP="0027018A">
      <w:r>
        <w:rPr>
          <w:b/>
        </w:rPr>
        <w:t>[Comments]</w:t>
      </w:r>
      <w:r>
        <w:t>:</w:t>
      </w:r>
    </w:p>
    <w:p w14:paraId="1990E8DA" w14:textId="77777777" w:rsidR="0027018A" w:rsidRDefault="0027018A" w:rsidP="0027018A">
      <w:pPr>
        <w:pStyle w:val="Heading1"/>
      </w:pPr>
      <w:r>
        <w:t>Z160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7018A" w14:paraId="27895B00" w14:textId="77777777" w:rsidTr="00556ECB">
        <w:tc>
          <w:tcPr>
            <w:tcW w:w="433" w:type="pct"/>
          </w:tcPr>
          <w:p w14:paraId="67419FC7" w14:textId="77777777" w:rsidR="0027018A" w:rsidRDefault="0027018A" w:rsidP="00556ECB">
            <w:r>
              <w:t>RIL Id</w:t>
            </w:r>
          </w:p>
        </w:tc>
        <w:tc>
          <w:tcPr>
            <w:tcW w:w="425" w:type="pct"/>
          </w:tcPr>
          <w:p w14:paraId="5B9B720E" w14:textId="77777777" w:rsidR="0027018A" w:rsidRDefault="0027018A" w:rsidP="00556ECB">
            <w:r>
              <w:t>WI</w:t>
            </w:r>
          </w:p>
        </w:tc>
        <w:tc>
          <w:tcPr>
            <w:tcW w:w="479" w:type="pct"/>
          </w:tcPr>
          <w:p w14:paraId="757357FA" w14:textId="77777777" w:rsidR="0027018A" w:rsidRDefault="0027018A" w:rsidP="00556ECB">
            <w:r>
              <w:t>Class</w:t>
            </w:r>
          </w:p>
        </w:tc>
        <w:tc>
          <w:tcPr>
            <w:tcW w:w="1253" w:type="pct"/>
          </w:tcPr>
          <w:p w14:paraId="65030A4E" w14:textId="77777777" w:rsidR="0027018A" w:rsidRDefault="0027018A" w:rsidP="00556ECB">
            <w:r>
              <w:t>Title</w:t>
            </w:r>
          </w:p>
        </w:tc>
        <w:tc>
          <w:tcPr>
            <w:tcW w:w="520" w:type="pct"/>
          </w:tcPr>
          <w:p w14:paraId="40AF2F2C" w14:textId="77777777" w:rsidR="0027018A" w:rsidRDefault="0027018A" w:rsidP="00556ECB">
            <w:proofErr w:type="spellStart"/>
            <w:r>
              <w:t>Tdoc</w:t>
            </w:r>
            <w:proofErr w:type="spellEnd"/>
          </w:p>
        </w:tc>
        <w:tc>
          <w:tcPr>
            <w:tcW w:w="699" w:type="pct"/>
          </w:tcPr>
          <w:p w14:paraId="1BB186D9" w14:textId="77777777" w:rsidR="0027018A" w:rsidRDefault="0027018A" w:rsidP="00556ECB">
            <w:r>
              <w:t>Delegate</w:t>
            </w:r>
          </w:p>
        </w:tc>
        <w:tc>
          <w:tcPr>
            <w:tcW w:w="445" w:type="pct"/>
          </w:tcPr>
          <w:p w14:paraId="048F00D6" w14:textId="77777777" w:rsidR="0027018A" w:rsidRDefault="0027018A" w:rsidP="00556ECB">
            <w:proofErr w:type="spellStart"/>
            <w:r>
              <w:t>Misc</w:t>
            </w:r>
            <w:proofErr w:type="spellEnd"/>
          </w:p>
        </w:tc>
        <w:tc>
          <w:tcPr>
            <w:tcW w:w="381" w:type="pct"/>
          </w:tcPr>
          <w:p w14:paraId="7D1FC896" w14:textId="77777777" w:rsidR="0027018A" w:rsidRDefault="0027018A" w:rsidP="00556ECB">
            <w:r>
              <w:t>File version</w:t>
            </w:r>
          </w:p>
        </w:tc>
        <w:tc>
          <w:tcPr>
            <w:tcW w:w="365" w:type="pct"/>
          </w:tcPr>
          <w:p w14:paraId="475F2132" w14:textId="77777777" w:rsidR="0027018A" w:rsidRDefault="0027018A" w:rsidP="00556ECB">
            <w:r>
              <w:t>Status</w:t>
            </w:r>
          </w:p>
        </w:tc>
      </w:tr>
      <w:tr w:rsidR="0027018A" w14:paraId="6FD8EAAD" w14:textId="77777777" w:rsidTr="00556ECB">
        <w:tc>
          <w:tcPr>
            <w:tcW w:w="433" w:type="pct"/>
          </w:tcPr>
          <w:p w14:paraId="5B74CEB0" w14:textId="77777777" w:rsidR="0027018A" w:rsidRDefault="0027018A" w:rsidP="00556ECB">
            <w:r>
              <w:t>Z160</w:t>
            </w:r>
          </w:p>
        </w:tc>
        <w:tc>
          <w:tcPr>
            <w:tcW w:w="425" w:type="pct"/>
          </w:tcPr>
          <w:p w14:paraId="2B2A1EEA" w14:textId="77777777" w:rsidR="0027018A" w:rsidRPr="001B60DD" w:rsidRDefault="0027018A" w:rsidP="00556ECB">
            <w:pPr>
              <w:rPr>
                <w:rFonts w:eastAsia="等线"/>
              </w:rPr>
            </w:pPr>
            <w:r>
              <w:rPr>
                <w:rFonts w:eastAsia="等线" w:hint="eastAsia"/>
              </w:rPr>
              <w:t>M</w:t>
            </w:r>
            <w:r>
              <w:rPr>
                <w:rFonts w:eastAsia="等线"/>
              </w:rPr>
              <w:t>OB</w:t>
            </w:r>
          </w:p>
        </w:tc>
        <w:tc>
          <w:tcPr>
            <w:tcW w:w="479" w:type="pct"/>
          </w:tcPr>
          <w:p w14:paraId="09F0BCD8" w14:textId="77777777" w:rsidR="0027018A" w:rsidRPr="001B60DD" w:rsidRDefault="0027018A" w:rsidP="00556ECB">
            <w:pPr>
              <w:rPr>
                <w:rFonts w:eastAsia="等线"/>
              </w:rPr>
            </w:pPr>
            <w:r>
              <w:rPr>
                <w:rFonts w:eastAsia="等线" w:hint="eastAsia"/>
              </w:rPr>
              <w:t>1</w:t>
            </w:r>
          </w:p>
        </w:tc>
        <w:tc>
          <w:tcPr>
            <w:tcW w:w="1253" w:type="pct"/>
          </w:tcPr>
          <w:p w14:paraId="73896908" w14:textId="77777777" w:rsidR="0027018A" w:rsidRPr="001B60DD" w:rsidRDefault="0027018A" w:rsidP="00556ECB">
            <w:pPr>
              <w:rPr>
                <w:rFonts w:eastAsia="等线"/>
              </w:rPr>
            </w:pPr>
            <w:r>
              <w:rPr>
                <w:rFonts w:eastAsia="等线"/>
              </w:rPr>
              <w:t xml:space="preserve">Clarification on the </w:t>
            </w:r>
            <w:proofErr w:type="spellStart"/>
            <w:r>
              <w:rPr>
                <w:rFonts w:eastAsia="等线"/>
              </w:rPr>
              <w:t>sk</w:t>
            </w:r>
            <w:proofErr w:type="spellEnd"/>
            <w:r>
              <w:rPr>
                <w:rFonts w:eastAsia="等线"/>
              </w:rPr>
              <w:t>-counter contained in the</w:t>
            </w:r>
            <w:r>
              <w:t xml:space="preserve"> </w:t>
            </w:r>
            <w:proofErr w:type="spellStart"/>
            <w:r w:rsidRPr="00576301">
              <w:rPr>
                <w:rFonts w:eastAsia="等线"/>
              </w:rPr>
              <w:lastRenderedPageBreak/>
              <w:t>ltm-CandidateConfig</w:t>
            </w:r>
            <w:proofErr w:type="spellEnd"/>
            <w:r>
              <w:rPr>
                <w:rFonts w:eastAsia="等线"/>
              </w:rPr>
              <w:t xml:space="preserve"> for SCG LTM </w:t>
            </w:r>
          </w:p>
        </w:tc>
        <w:tc>
          <w:tcPr>
            <w:tcW w:w="520" w:type="pct"/>
          </w:tcPr>
          <w:p w14:paraId="798F4B71" w14:textId="77777777" w:rsidR="0027018A" w:rsidRPr="001B60DD" w:rsidRDefault="0027018A" w:rsidP="00556ECB">
            <w:pPr>
              <w:rPr>
                <w:rFonts w:eastAsia="等线"/>
              </w:rPr>
            </w:pPr>
          </w:p>
        </w:tc>
        <w:tc>
          <w:tcPr>
            <w:tcW w:w="699" w:type="pct"/>
          </w:tcPr>
          <w:p w14:paraId="094E31DA" w14:textId="77777777" w:rsidR="0027018A" w:rsidRPr="001B60DD" w:rsidRDefault="0027018A" w:rsidP="00556ECB">
            <w:pPr>
              <w:rPr>
                <w:rFonts w:eastAsia="等线"/>
              </w:rPr>
            </w:pPr>
            <w:r>
              <w:t>ZTE</w:t>
            </w:r>
            <w:r w:rsidRPr="005E0519">
              <w:t xml:space="preserve"> (</w:t>
            </w:r>
            <w:r>
              <w:t>Mengjie Zhang</w:t>
            </w:r>
            <w:r w:rsidRPr="005E0519">
              <w:t>)</w:t>
            </w:r>
          </w:p>
        </w:tc>
        <w:tc>
          <w:tcPr>
            <w:tcW w:w="445" w:type="pct"/>
          </w:tcPr>
          <w:p w14:paraId="17DB3F28" w14:textId="77777777" w:rsidR="0027018A" w:rsidRDefault="0027018A" w:rsidP="00556ECB"/>
        </w:tc>
        <w:tc>
          <w:tcPr>
            <w:tcW w:w="381" w:type="pct"/>
          </w:tcPr>
          <w:p w14:paraId="51129588" w14:textId="77777777" w:rsidR="0027018A" w:rsidRDefault="0027018A" w:rsidP="00556ECB">
            <w:r>
              <w:t>V009</w:t>
            </w:r>
          </w:p>
        </w:tc>
        <w:tc>
          <w:tcPr>
            <w:tcW w:w="365" w:type="pct"/>
          </w:tcPr>
          <w:p w14:paraId="50FF5E7E" w14:textId="77777777" w:rsidR="0027018A" w:rsidRDefault="0027018A" w:rsidP="00556ECB">
            <w:proofErr w:type="spellStart"/>
            <w:r>
              <w:t>ToDo</w:t>
            </w:r>
            <w:proofErr w:type="spellEnd"/>
          </w:p>
        </w:tc>
      </w:tr>
    </w:tbl>
    <w:p w14:paraId="6FAFE60E" w14:textId="77777777" w:rsidR="0027018A" w:rsidRPr="007A605A" w:rsidRDefault="0027018A" w:rsidP="0027018A">
      <w:pPr>
        <w:pStyle w:val="CommentText"/>
        <w:rPr>
          <w:color w:val="808080"/>
        </w:rPr>
      </w:pPr>
      <w:r>
        <w:rPr>
          <w:b/>
        </w:rPr>
        <w:br/>
        <w:t>[Description]</w:t>
      </w:r>
      <w:r>
        <w:t xml:space="preserve">: For the SCG LTM configuration provided in </w:t>
      </w:r>
      <w:r w:rsidRPr="00576301">
        <w:t>LTM-</w:t>
      </w:r>
      <w:proofErr w:type="spellStart"/>
      <w:r w:rsidRPr="00576301">
        <w:t>ConfigNRDC</w:t>
      </w:r>
      <w:proofErr w:type="spellEnd"/>
      <w:r>
        <w:t xml:space="preserve">, the </w:t>
      </w:r>
      <w:proofErr w:type="spellStart"/>
      <w:r>
        <w:t>sk</w:t>
      </w:r>
      <w:proofErr w:type="spellEnd"/>
      <w:r>
        <w:t xml:space="preserve">-counter is provided via </w:t>
      </w:r>
      <w:r w:rsidRPr="00576301">
        <w:t>SK-</w:t>
      </w:r>
      <w:proofErr w:type="spellStart"/>
      <w:r w:rsidRPr="00576301">
        <w:t>CounterConfigLTM</w:t>
      </w:r>
      <w:proofErr w:type="spellEnd"/>
      <w:r>
        <w:t xml:space="preserve">, so the </w:t>
      </w:r>
      <w:proofErr w:type="spellStart"/>
      <w:r>
        <w:t>RRCReconfiguration</w:t>
      </w:r>
      <w:proofErr w:type="spellEnd"/>
      <w:r>
        <w:t xml:space="preserve"> contained in the </w:t>
      </w:r>
      <w:proofErr w:type="spellStart"/>
      <w:r w:rsidRPr="00576301">
        <w:t>ltm-CandidateConfig</w:t>
      </w:r>
      <w:proofErr w:type="spellEnd"/>
      <w:r>
        <w:t xml:space="preserve"> should not include the field </w:t>
      </w:r>
      <w:proofErr w:type="spellStart"/>
      <w:r>
        <w:t>sk</w:t>
      </w:r>
      <w:proofErr w:type="spellEnd"/>
      <w:r>
        <w:t>-counter, similar to subsequent CPAC.</w:t>
      </w:r>
    </w:p>
    <w:p w14:paraId="4A19A6FD" w14:textId="77777777" w:rsidR="0027018A" w:rsidRDefault="0027018A" w:rsidP="0027018A">
      <w:pPr>
        <w:pStyle w:val="CommentText"/>
      </w:pPr>
      <w:r>
        <w:rPr>
          <w:b/>
        </w:rPr>
        <w:t>[Proposed Change]</w:t>
      </w:r>
      <w:r>
        <w:t xml:space="preserve">: To clarify that </w:t>
      </w:r>
      <w:r w:rsidRPr="00576301">
        <w:t xml:space="preserve">the </w:t>
      </w:r>
      <w:proofErr w:type="spellStart"/>
      <w:r w:rsidRPr="00576301">
        <w:t>sk</w:t>
      </w:r>
      <w:proofErr w:type="spellEnd"/>
      <w:r w:rsidRPr="00576301">
        <w:t xml:space="preserve">-counter </w:t>
      </w:r>
      <w:r>
        <w:t xml:space="preserve">is absent for the </w:t>
      </w:r>
      <w:proofErr w:type="spellStart"/>
      <w:r>
        <w:t>RRCReconfiguration</w:t>
      </w:r>
      <w:proofErr w:type="spellEnd"/>
      <w:r>
        <w:t xml:space="preserve"> message </w:t>
      </w:r>
      <w:r w:rsidRPr="00576301">
        <w:t xml:space="preserve">contained in the </w:t>
      </w:r>
      <w:proofErr w:type="spellStart"/>
      <w:r w:rsidRPr="00576301">
        <w:t>ltm-CandidateConfig</w:t>
      </w:r>
      <w:proofErr w:type="spellEnd"/>
      <w:r w:rsidRPr="00576301">
        <w:t xml:space="preserve"> </w:t>
      </w:r>
      <w:r>
        <w:t xml:space="preserve">within </w:t>
      </w:r>
      <w:proofErr w:type="spellStart"/>
      <w:r>
        <w:t>ltm</w:t>
      </w:r>
      <w:r w:rsidRPr="00576301">
        <w:t>-ConfigNRDC</w:t>
      </w:r>
      <w:proofErr w:type="spellEnd"/>
      <w:r>
        <w:t>.</w:t>
      </w:r>
    </w:p>
    <w:p w14:paraId="55281425" w14:textId="77777777" w:rsidR="0027018A" w:rsidRPr="00EE6E73" w:rsidRDefault="0027018A" w:rsidP="0027018A">
      <w:pPr>
        <w:pStyle w:val="TAL"/>
        <w:rPr>
          <w:b/>
          <w:i/>
          <w:szCs w:val="22"/>
          <w:lang w:eastAsia="sv-SE"/>
        </w:rPr>
      </w:pPr>
      <w:proofErr w:type="spellStart"/>
      <w:r w:rsidRPr="00EE6E73">
        <w:rPr>
          <w:b/>
          <w:i/>
          <w:szCs w:val="22"/>
          <w:lang w:eastAsia="sv-SE"/>
        </w:rPr>
        <w:t>sk</w:t>
      </w:r>
      <w:proofErr w:type="spellEnd"/>
      <w:r w:rsidRPr="00EE6E73">
        <w:rPr>
          <w:b/>
          <w:i/>
          <w:szCs w:val="22"/>
          <w:lang w:eastAsia="sv-SE"/>
        </w:rPr>
        <w:t>-Counter</w:t>
      </w:r>
    </w:p>
    <w:p w14:paraId="7D99C048" w14:textId="77777777" w:rsidR="0027018A" w:rsidRPr="00EE6E73" w:rsidRDefault="0027018A" w:rsidP="0027018A">
      <w:pPr>
        <w:pStyle w:val="CommentText"/>
      </w:pPr>
      <w:r w:rsidRPr="00EE6E73">
        <w:rPr>
          <w:szCs w:val="22"/>
          <w:lang w:eastAsia="sv-SE"/>
        </w:rPr>
        <w:t>A counter used upon initial configuration of S-</w:t>
      </w:r>
      <w:proofErr w:type="spellStart"/>
      <w:r w:rsidRPr="00EE6E73">
        <w:rPr>
          <w:szCs w:val="22"/>
          <w:lang w:eastAsia="sv-SE"/>
        </w:rPr>
        <w:t>K</w:t>
      </w:r>
      <w:r w:rsidRPr="00EE6E73">
        <w:rPr>
          <w:szCs w:val="22"/>
          <w:vertAlign w:val="subscript"/>
          <w:lang w:eastAsia="sv-SE"/>
        </w:rPr>
        <w:t>gNB</w:t>
      </w:r>
      <w:proofErr w:type="spellEnd"/>
      <w:r w:rsidRPr="00EE6E73">
        <w:rPr>
          <w:szCs w:val="22"/>
          <w:lang w:eastAsia="sv-SE"/>
        </w:rPr>
        <w:t xml:space="preserve"> or S-</w:t>
      </w:r>
      <w:proofErr w:type="spellStart"/>
      <w:r w:rsidRPr="00EE6E73">
        <w:rPr>
          <w:szCs w:val="22"/>
          <w:lang w:eastAsia="sv-SE"/>
        </w:rPr>
        <w:t>K</w:t>
      </w:r>
      <w:r w:rsidRPr="00EE6E73">
        <w:rPr>
          <w:szCs w:val="22"/>
          <w:vertAlign w:val="subscript"/>
          <w:lang w:eastAsia="sv-SE"/>
        </w:rPr>
        <w:t>eNB</w:t>
      </w:r>
      <w:proofErr w:type="spellEnd"/>
      <w:r w:rsidRPr="00EE6E73">
        <w:rPr>
          <w:szCs w:val="22"/>
          <w:lang w:eastAsia="sv-SE"/>
        </w:rPr>
        <w:t>, as well as upon refresh of S-</w:t>
      </w:r>
      <w:proofErr w:type="spellStart"/>
      <w:r w:rsidRPr="00EE6E73">
        <w:rPr>
          <w:szCs w:val="22"/>
          <w:lang w:eastAsia="sv-SE"/>
        </w:rPr>
        <w:t>K</w:t>
      </w:r>
      <w:r w:rsidRPr="00EE6E73">
        <w:rPr>
          <w:szCs w:val="22"/>
          <w:vertAlign w:val="subscript"/>
          <w:lang w:eastAsia="sv-SE"/>
        </w:rPr>
        <w:t>gNB</w:t>
      </w:r>
      <w:proofErr w:type="spellEnd"/>
      <w:r w:rsidRPr="00EE6E73">
        <w:rPr>
          <w:szCs w:val="22"/>
          <w:lang w:eastAsia="sv-SE"/>
        </w:rPr>
        <w:t xml:space="preserve"> or S-</w:t>
      </w:r>
      <w:proofErr w:type="spellStart"/>
      <w:r w:rsidRPr="00EE6E73">
        <w:rPr>
          <w:szCs w:val="22"/>
          <w:lang w:eastAsia="sv-SE"/>
        </w:rPr>
        <w:t>K</w:t>
      </w:r>
      <w:r w:rsidRPr="00EE6E73">
        <w:rPr>
          <w:szCs w:val="22"/>
          <w:vertAlign w:val="subscript"/>
          <w:lang w:eastAsia="sv-SE"/>
        </w:rPr>
        <w:t>eNB</w:t>
      </w:r>
      <w:proofErr w:type="spellEnd"/>
      <w:r w:rsidRPr="00EE6E73">
        <w:rPr>
          <w:szCs w:val="22"/>
          <w:lang w:eastAsia="sv-SE"/>
        </w:rPr>
        <w:t xml:space="preserve">. This field is always included either upon initial configuration of an NR SCG or upon configuration of the first RB with </w:t>
      </w:r>
      <w:proofErr w:type="spellStart"/>
      <w:r w:rsidRPr="00EE6E73">
        <w:rPr>
          <w:i/>
          <w:iCs/>
          <w:szCs w:val="22"/>
          <w:lang w:eastAsia="sv-SE"/>
        </w:rPr>
        <w:t>keyToUse</w:t>
      </w:r>
      <w:proofErr w:type="spellEnd"/>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proofErr w:type="spellStart"/>
      <w:r w:rsidRPr="00EE6E73">
        <w:rPr>
          <w:i/>
          <w:iCs/>
          <w:szCs w:val="22"/>
          <w:lang w:eastAsia="sv-SE"/>
        </w:rPr>
        <w:t>keyToUse</w:t>
      </w:r>
      <w:proofErr w:type="spellEnd"/>
      <w:r w:rsidRPr="00EE6E73">
        <w:rPr>
          <w:szCs w:val="22"/>
          <w:lang w:eastAsia="sv-SE"/>
        </w:rPr>
        <w:t xml:space="preserve"> set to </w:t>
      </w:r>
      <w:r w:rsidRPr="00EE6E73">
        <w:rPr>
          <w:i/>
          <w:iCs/>
          <w:szCs w:val="22"/>
          <w:lang w:eastAsia="sv-SE"/>
        </w:rPr>
        <w:t>secondary</w:t>
      </w:r>
      <w:r w:rsidRPr="00EE6E73">
        <w:rPr>
          <w:szCs w:val="22"/>
          <w:lang w:eastAsia="sv-SE"/>
        </w:rPr>
        <w:t xml:space="preserve">, or </w:t>
      </w:r>
      <w:bookmarkStart w:id="164" w:name="_Hlk209545154"/>
      <w:r w:rsidRPr="00EE6E73">
        <w:rPr>
          <w:szCs w:val="22"/>
          <w:lang w:eastAsia="sv-SE"/>
        </w:rPr>
        <w:t xml:space="preserve">if the </w:t>
      </w:r>
      <w:proofErr w:type="spellStart"/>
      <w:r w:rsidRPr="00EE6E73">
        <w:rPr>
          <w:i/>
          <w:iCs/>
          <w:szCs w:val="22"/>
          <w:lang w:eastAsia="sv-SE"/>
        </w:rPr>
        <w:t>RRCReconfiguration</w:t>
      </w:r>
      <w:proofErr w:type="spellEnd"/>
      <w:r w:rsidRPr="00EE6E73">
        <w:rPr>
          <w:szCs w:val="22"/>
          <w:lang w:eastAsia="sv-SE"/>
        </w:rPr>
        <w:t xml:space="preserve"> message is contained in </w:t>
      </w:r>
      <w:proofErr w:type="spellStart"/>
      <w:r w:rsidRPr="00EE6E73">
        <w:rPr>
          <w:i/>
          <w:iCs/>
          <w:szCs w:val="22"/>
          <w:lang w:eastAsia="sv-SE"/>
        </w:rPr>
        <w:t>condRRCReconfig</w:t>
      </w:r>
      <w:proofErr w:type="spellEnd"/>
      <w:r w:rsidRPr="00EE6E73">
        <w:rPr>
          <w:szCs w:val="22"/>
          <w:lang w:eastAsia="sv-SE"/>
        </w:rPr>
        <w:t xml:space="preserve"> </w:t>
      </w:r>
      <w:bookmarkEnd w:id="164"/>
      <w:r w:rsidRPr="00EE6E73">
        <w:rPr>
          <w:szCs w:val="22"/>
          <w:lang w:eastAsia="sv-SE"/>
        </w:rPr>
        <w:t>for subsequent CPAC</w:t>
      </w:r>
      <w:ins w:id="165" w:author="ZTE" w:date="2025-09-23T18:38:00Z">
        <w:r>
          <w:rPr>
            <w:szCs w:val="22"/>
            <w:lang w:eastAsia="sv-SE"/>
          </w:rPr>
          <w:t xml:space="preserve">, or </w:t>
        </w:r>
        <w:r w:rsidRPr="00576301">
          <w:rPr>
            <w:szCs w:val="22"/>
            <w:lang w:eastAsia="sv-SE"/>
          </w:rPr>
          <w:t xml:space="preserve">if the </w:t>
        </w:r>
        <w:proofErr w:type="spellStart"/>
        <w:r w:rsidRPr="00576301">
          <w:rPr>
            <w:i/>
            <w:iCs/>
            <w:szCs w:val="22"/>
            <w:lang w:eastAsia="sv-SE"/>
          </w:rPr>
          <w:t>RRCReconfiguration</w:t>
        </w:r>
        <w:proofErr w:type="spellEnd"/>
        <w:r w:rsidRPr="00576301">
          <w:rPr>
            <w:szCs w:val="22"/>
            <w:lang w:eastAsia="sv-SE"/>
          </w:rPr>
          <w:t xml:space="preserve"> message is contained in </w:t>
        </w:r>
      </w:ins>
      <w:proofErr w:type="spellStart"/>
      <w:ins w:id="166" w:author="ZTE" w:date="2025-09-23T18:39:00Z">
        <w:r w:rsidRPr="00576301">
          <w:rPr>
            <w:i/>
          </w:rPr>
          <w:t>ltm-CandidateConfig</w:t>
        </w:r>
        <w:proofErr w:type="spellEnd"/>
        <w:r w:rsidRPr="00576301">
          <w:t xml:space="preserve"> </w:t>
        </w:r>
        <w:r>
          <w:t xml:space="preserve">within </w:t>
        </w:r>
        <w:proofErr w:type="spellStart"/>
        <w:r w:rsidRPr="00576301">
          <w:rPr>
            <w:i/>
          </w:rPr>
          <w:t>ltm-ConfigNRDC</w:t>
        </w:r>
      </w:ins>
      <w:proofErr w:type="spellEnd"/>
      <w:r>
        <w:t>.</w:t>
      </w:r>
    </w:p>
    <w:p w14:paraId="0E727921" w14:textId="77777777" w:rsidR="0027018A" w:rsidRDefault="0027018A" w:rsidP="0027018A">
      <w:pPr>
        <w:pStyle w:val="CommentText"/>
      </w:pPr>
    </w:p>
    <w:p w14:paraId="589D9AEA" w14:textId="77777777" w:rsidR="0027018A" w:rsidRDefault="0027018A" w:rsidP="0027018A">
      <w:r>
        <w:rPr>
          <w:b/>
        </w:rPr>
        <w:t>[Comments]</w:t>
      </w:r>
      <w:r>
        <w:t>:</w:t>
      </w:r>
    </w:p>
    <w:p w14:paraId="314CD821" w14:textId="77777777" w:rsidR="0027018A" w:rsidRDefault="0027018A" w:rsidP="0027018A">
      <w:pPr>
        <w:pStyle w:val="Heading1"/>
      </w:pPr>
      <w:r>
        <w:t>Z161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7018A" w14:paraId="3B204D4D" w14:textId="77777777" w:rsidTr="00556ECB">
        <w:tc>
          <w:tcPr>
            <w:tcW w:w="433" w:type="pct"/>
          </w:tcPr>
          <w:p w14:paraId="6C0C2AA6" w14:textId="77777777" w:rsidR="0027018A" w:rsidRDefault="0027018A" w:rsidP="00556ECB">
            <w:r>
              <w:t>RIL Id</w:t>
            </w:r>
          </w:p>
        </w:tc>
        <w:tc>
          <w:tcPr>
            <w:tcW w:w="425" w:type="pct"/>
          </w:tcPr>
          <w:p w14:paraId="29CD1925" w14:textId="77777777" w:rsidR="0027018A" w:rsidRDefault="0027018A" w:rsidP="00556ECB">
            <w:r>
              <w:t>WI</w:t>
            </w:r>
          </w:p>
        </w:tc>
        <w:tc>
          <w:tcPr>
            <w:tcW w:w="479" w:type="pct"/>
          </w:tcPr>
          <w:p w14:paraId="3C4A5737" w14:textId="77777777" w:rsidR="0027018A" w:rsidRDefault="0027018A" w:rsidP="00556ECB">
            <w:r>
              <w:t>Class</w:t>
            </w:r>
          </w:p>
        </w:tc>
        <w:tc>
          <w:tcPr>
            <w:tcW w:w="1253" w:type="pct"/>
          </w:tcPr>
          <w:p w14:paraId="0B00AA5B" w14:textId="77777777" w:rsidR="0027018A" w:rsidRDefault="0027018A" w:rsidP="00556ECB">
            <w:r>
              <w:t>Title</w:t>
            </w:r>
          </w:p>
        </w:tc>
        <w:tc>
          <w:tcPr>
            <w:tcW w:w="520" w:type="pct"/>
          </w:tcPr>
          <w:p w14:paraId="33942293" w14:textId="77777777" w:rsidR="0027018A" w:rsidRDefault="0027018A" w:rsidP="00556ECB">
            <w:proofErr w:type="spellStart"/>
            <w:r>
              <w:t>Tdoc</w:t>
            </w:r>
            <w:proofErr w:type="spellEnd"/>
          </w:p>
        </w:tc>
        <w:tc>
          <w:tcPr>
            <w:tcW w:w="699" w:type="pct"/>
          </w:tcPr>
          <w:p w14:paraId="54FF401C" w14:textId="77777777" w:rsidR="0027018A" w:rsidRDefault="0027018A" w:rsidP="00556ECB">
            <w:r>
              <w:t>Delegate</w:t>
            </w:r>
          </w:p>
        </w:tc>
        <w:tc>
          <w:tcPr>
            <w:tcW w:w="445" w:type="pct"/>
          </w:tcPr>
          <w:p w14:paraId="5F4B62CA" w14:textId="77777777" w:rsidR="0027018A" w:rsidRDefault="0027018A" w:rsidP="00556ECB">
            <w:proofErr w:type="spellStart"/>
            <w:r>
              <w:t>Misc</w:t>
            </w:r>
            <w:proofErr w:type="spellEnd"/>
          </w:p>
        </w:tc>
        <w:tc>
          <w:tcPr>
            <w:tcW w:w="381" w:type="pct"/>
          </w:tcPr>
          <w:p w14:paraId="6A19B972" w14:textId="77777777" w:rsidR="0027018A" w:rsidRDefault="0027018A" w:rsidP="00556ECB">
            <w:r>
              <w:t>File version</w:t>
            </w:r>
          </w:p>
        </w:tc>
        <w:tc>
          <w:tcPr>
            <w:tcW w:w="365" w:type="pct"/>
          </w:tcPr>
          <w:p w14:paraId="77EC30FD" w14:textId="77777777" w:rsidR="0027018A" w:rsidRDefault="0027018A" w:rsidP="00556ECB">
            <w:r>
              <w:t>Status</w:t>
            </w:r>
          </w:p>
        </w:tc>
      </w:tr>
      <w:tr w:rsidR="0027018A" w14:paraId="4DA3BD92" w14:textId="77777777" w:rsidTr="00556ECB">
        <w:tc>
          <w:tcPr>
            <w:tcW w:w="433" w:type="pct"/>
          </w:tcPr>
          <w:p w14:paraId="61425252" w14:textId="77777777" w:rsidR="0027018A" w:rsidRDefault="0027018A" w:rsidP="00556ECB">
            <w:r>
              <w:t>Z161</w:t>
            </w:r>
          </w:p>
        </w:tc>
        <w:tc>
          <w:tcPr>
            <w:tcW w:w="425" w:type="pct"/>
          </w:tcPr>
          <w:p w14:paraId="485CFB57" w14:textId="77777777" w:rsidR="0027018A" w:rsidRPr="001B60DD" w:rsidRDefault="0027018A" w:rsidP="00556ECB">
            <w:pPr>
              <w:rPr>
                <w:rFonts w:eastAsia="等线"/>
              </w:rPr>
            </w:pPr>
            <w:r>
              <w:rPr>
                <w:rFonts w:eastAsia="等线" w:hint="eastAsia"/>
              </w:rPr>
              <w:t>M</w:t>
            </w:r>
            <w:r>
              <w:rPr>
                <w:rFonts w:eastAsia="等线"/>
              </w:rPr>
              <w:t>OB</w:t>
            </w:r>
          </w:p>
        </w:tc>
        <w:tc>
          <w:tcPr>
            <w:tcW w:w="479" w:type="pct"/>
          </w:tcPr>
          <w:p w14:paraId="3223137F" w14:textId="77777777" w:rsidR="0027018A" w:rsidRPr="001B60DD" w:rsidRDefault="0027018A" w:rsidP="00556ECB">
            <w:pPr>
              <w:rPr>
                <w:rFonts w:eastAsia="等线"/>
              </w:rPr>
            </w:pPr>
            <w:r>
              <w:rPr>
                <w:rFonts w:eastAsia="等线" w:hint="eastAsia"/>
              </w:rPr>
              <w:t>1</w:t>
            </w:r>
          </w:p>
        </w:tc>
        <w:tc>
          <w:tcPr>
            <w:tcW w:w="1253" w:type="pct"/>
          </w:tcPr>
          <w:p w14:paraId="06AFAF47" w14:textId="77777777" w:rsidR="0027018A" w:rsidRPr="001B60DD" w:rsidRDefault="0027018A" w:rsidP="00556ECB">
            <w:pPr>
              <w:rPr>
                <w:rFonts w:eastAsia="等线"/>
              </w:rPr>
            </w:pPr>
            <w:r>
              <w:rPr>
                <w:rFonts w:eastAsia="等线"/>
              </w:rPr>
              <w:t xml:space="preserve">Clarification on the </w:t>
            </w:r>
            <w:proofErr w:type="spellStart"/>
            <w:r w:rsidRPr="00576301">
              <w:rPr>
                <w:rFonts w:eastAsia="等线"/>
              </w:rPr>
              <w:t>selectedSK</w:t>
            </w:r>
            <w:proofErr w:type="spellEnd"/>
            <w:r w:rsidRPr="00576301">
              <w:rPr>
                <w:rFonts w:eastAsia="等线"/>
              </w:rPr>
              <w:t>-Counter</w:t>
            </w:r>
            <w:r>
              <w:rPr>
                <w:rFonts w:eastAsia="等线"/>
              </w:rPr>
              <w:t xml:space="preserve"> for SCG LTM </w:t>
            </w:r>
          </w:p>
        </w:tc>
        <w:tc>
          <w:tcPr>
            <w:tcW w:w="520" w:type="pct"/>
          </w:tcPr>
          <w:p w14:paraId="1CE3FCDA" w14:textId="77777777" w:rsidR="0027018A" w:rsidRPr="001B60DD" w:rsidRDefault="0027018A" w:rsidP="00556ECB">
            <w:pPr>
              <w:rPr>
                <w:rFonts w:eastAsia="等线"/>
              </w:rPr>
            </w:pPr>
          </w:p>
        </w:tc>
        <w:tc>
          <w:tcPr>
            <w:tcW w:w="699" w:type="pct"/>
          </w:tcPr>
          <w:p w14:paraId="71680AAA" w14:textId="77777777" w:rsidR="0027018A" w:rsidRPr="001B60DD" w:rsidRDefault="0027018A" w:rsidP="00556ECB">
            <w:pPr>
              <w:rPr>
                <w:rFonts w:eastAsia="等线"/>
              </w:rPr>
            </w:pPr>
            <w:r>
              <w:t>ZTE</w:t>
            </w:r>
            <w:r w:rsidRPr="005E0519">
              <w:t xml:space="preserve"> (</w:t>
            </w:r>
            <w:r>
              <w:t>Mengjie Zhang</w:t>
            </w:r>
            <w:r w:rsidRPr="005E0519">
              <w:t>)</w:t>
            </w:r>
          </w:p>
        </w:tc>
        <w:tc>
          <w:tcPr>
            <w:tcW w:w="445" w:type="pct"/>
          </w:tcPr>
          <w:p w14:paraId="3F6E02EF" w14:textId="77777777" w:rsidR="0027018A" w:rsidRDefault="0027018A" w:rsidP="00556ECB"/>
        </w:tc>
        <w:tc>
          <w:tcPr>
            <w:tcW w:w="381" w:type="pct"/>
          </w:tcPr>
          <w:p w14:paraId="7A73694E" w14:textId="77777777" w:rsidR="0027018A" w:rsidRDefault="0027018A" w:rsidP="00556ECB">
            <w:r>
              <w:t>V009</w:t>
            </w:r>
          </w:p>
        </w:tc>
        <w:tc>
          <w:tcPr>
            <w:tcW w:w="365" w:type="pct"/>
          </w:tcPr>
          <w:p w14:paraId="389BD76A" w14:textId="77777777" w:rsidR="0027018A" w:rsidRDefault="0027018A" w:rsidP="00556ECB">
            <w:proofErr w:type="spellStart"/>
            <w:r>
              <w:t>ToDo</w:t>
            </w:r>
            <w:proofErr w:type="spellEnd"/>
          </w:p>
        </w:tc>
      </w:tr>
    </w:tbl>
    <w:p w14:paraId="1DAC6F7F" w14:textId="77777777" w:rsidR="0027018A" w:rsidRPr="007A605A" w:rsidRDefault="0027018A" w:rsidP="0027018A">
      <w:pPr>
        <w:pStyle w:val="CommentText"/>
        <w:rPr>
          <w:color w:val="808080"/>
        </w:rPr>
      </w:pPr>
      <w:r>
        <w:rPr>
          <w:b/>
        </w:rPr>
        <w:br/>
        <w:t>[Description]</w:t>
      </w:r>
      <w:r>
        <w:t xml:space="preserve">: Upon the execution of SCG LTM, the UE may also include the </w:t>
      </w:r>
      <w:proofErr w:type="spellStart"/>
      <w:r w:rsidRPr="00576301">
        <w:rPr>
          <w:rFonts w:eastAsia="等线"/>
        </w:rPr>
        <w:t>selectedSK</w:t>
      </w:r>
      <w:proofErr w:type="spellEnd"/>
      <w:r w:rsidRPr="00576301">
        <w:rPr>
          <w:rFonts w:eastAsia="等线"/>
        </w:rPr>
        <w:t>-Counter</w:t>
      </w:r>
      <w:r>
        <w:rPr>
          <w:rFonts w:eastAsia="等线"/>
        </w:rPr>
        <w:t xml:space="preserve"> in the </w:t>
      </w:r>
      <w:proofErr w:type="spellStart"/>
      <w:r>
        <w:rPr>
          <w:rFonts w:eastAsia="等线"/>
        </w:rPr>
        <w:t>RRCReconfigurationComplete</w:t>
      </w:r>
      <w:proofErr w:type="spellEnd"/>
      <w:r>
        <w:rPr>
          <w:rFonts w:eastAsia="等线"/>
        </w:rPr>
        <w:t xml:space="preserve"> message</w:t>
      </w:r>
      <w:r>
        <w:t>. The SCG LTM case is missing in the current field description.</w:t>
      </w:r>
    </w:p>
    <w:p w14:paraId="7B3E0C5C" w14:textId="77777777" w:rsidR="0027018A" w:rsidRDefault="0027018A" w:rsidP="0027018A">
      <w:pPr>
        <w:pStyle w:val="CommentText"/>
      </w:pPr>
      <w:r>
        <w:rPr>
          <w:b/>
        </w:rPr>
        <w:t>[Proposed Change]</w:t>
      </w:r>
      <w:r>
        <w:t>: To add the execution of SCG LTM.</w:t>
      </w:r>
    </w:p>
    <w:p w14:paraId="166D3297" w14:textId="77777777" w:rsidR="0027018A" w:rsidRPr="00EE6E73" w:rsidRDefault="0027018A" w:rsidP="0027018A">
      <w:pPr>
        <w:pStyle w:val="TAL"/>
        <w:rPr>
          <w:b/>
          <w:i/>
          <w:szCs w:val="22"/>
          <w:lang w:eastAsia="sv-SE"/>
        </w:rPr>
      </w:pPr>
      <w:proofErr w:type="spellStart"/>
      <w:r w:rsidRPr="00EE6E73">
        <w:rPr>
          <w:b/>
          <w:i/>
          <w:szCs w:val="22"/>
          <w:lang w:eastAsia="sv-SE"/>
        </w:rPr>
        <w:t>selectedSK</w:t>
      </w:r>
      <w:proofErr w:type="spellEnd"/>
      <w:r w:rsidRPr="00EE6E73">
        <w:rPr>
          <w:b/>
          <w:i/>
          <w:szCs w:val="22"/>
          <w:lang w:eastAsia="sv-SE"/>
        </w:rPr>
        <w:t>-Counter</w:t>
      </w:r>
    </w:p>
    <w:p w14:paraId="763A866C" w14:textId="77777777" w:rsidR="0027018A" w:rsidRDefault="0027018A" w:rsidP="0027018A">
      <w:pPr>
        <w:pStyle w:val="CommentText"/>
      </w:pPr>
      <w:r w:rsidRPr="00EE6E73">
        <w:rPr>
          <w:szCs w:val="22"/>
          <w:lang w:eastAsia="sv-SE"/>
        </w:rPr>
        <w:t xml:space="preserve">This field includes the selected </w:t>
      </w:r>
      <w:proofErr w:type="spellStart"/>
      <w:r w:rsidRPr="00EE6E73">
        <w:rPr>
          <w:i/>
          <w:szCs w:val="22"/>
          <w:lang w:eastAsia="sv-SE"/>
        </w:rPr>
        <w:t>sk</w:t>
      </w:r>
      <w:proofErr w:type="spellEnd"/>
      <w:r w:rsidRPr="00EE6E73">
        <w:rPr>
          <w:i/>
          <w:szCs w:val="22"/>
          <w:lang w:eastAsia="sv-SE"/>
        </w:rPr>
        <w:t>-counter</w:t>
      </w:r>
      <w:r w:rsidRPr="00EE6E73">
        <w:rPr>
          <w:szCs w:val="22"/>
          <w:lang w:eastAsia="sv-SE"/>
        </w:rPr>
        <w:t xml:space="preserve"> value for security key update upon the execution of subsequent CPAC</w:t>
      </w:r>
      <w:ins w:id="167" w:author="ZTE" w:date="2025-09-23T18:46:00Z">
        <w:r>
          <w:rPr>
            <w:szCs w:val="22"/>
            <w:lang w:eastAsia="sv-SE"/>
          </w:rPr>
          <w:t xml:space="preserve"> or SCG LTM</w:t>
        </w:r>
      </w:ins>
      <w:r w:rsidRPr="00EE6E73">
        <w:rPr>
          <w:szCs w:val="22"/>
          <w:lang w:eastAsia="sv-SE"/>
        </w:rPr>
        <w:t>.</w:t>
      </w:r>
    </w:p>
    <w:p w14:paraId="3E43C696" w14:textId="77777777" w:rsidR="0027018A" w:rsidRDefault="0027018A" w:rsidP="0027018A">
      <w:r>
        <w:rPr>
          <w:b/>
        </w:rPr>
        <w:t>[Comments]</w:t>
      </w:r>
      <w:r>
        <w:t>:</w:t>
      </w:r>
    </w:p>
    <w:p w14:paraId="49262AF4" w14:textId="77777777" w:rsidR="0027018A" w:rsidRDefault="0027018A" w:rsidP="0027018A">
      <w:pPr>
        <w:rPr>
          <w:ins w:id="168" w:author="ZTE" w:date="2025-09-23T18:53:00Z"/>
          <w:rFonts w:eastAsia="等线"/>
        </w:rPr>
      </w:pPr>
    </w:p>
    <w:p w14:paraId="584AB0E6" w14:textId="77777777" w:rsidR="0027018A" w:rsidRDefault="0027018A" w:rsidP="0027018A">
      <w:pPr>
        <w:pStyle w:val="Heading1"/>
      </w:pPr>
      <w:r>
        <w:t>Z162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7018A" w14:paraId="4220B7B0" w14:textId="77777777" w:rsidTr="00556ECB">
        <w:tc>
          <w:tcPr>
            <w:tcW w:w="433" w:type="pct"/>
          </w:tcPr>
          <w:p w14:paraId="447154BA" w14:textId="77777777" w:rsidR="0027018A" w:rsidRDefault="0027018A" w:rsidP="00556ECB">
            <w:r>
              <w:t>RIL Id</w:t>
            </w:r>
          </w:p>
        </w:tc>
        <w:tc>
          <w:tcPr>
            <w:tcW w:w="425" w:type="pct"/>
          </w:tcPr>
          <w:p w14:paraId="4ACC2FFF" w14:textId="77777777" w:rsidR="0027018A" w:rsidRDefault="0027018A" w:rsidP="00556ECB">
            <w:r>
              <w:t>WI</w:t>
            </w:r>
          </w:p>
        </w:tc>
        <w:tc>
          <w:tcPr>
            <w:tcW w:w="479" w:type="pct"/>
          </w:tcPr>
          <w:p w14:paraId="165A2DF8" w14:textId="77777777" w:rsidR="0027018A" w:rsidRDefault="0027018A" w:rsidP="00556ECB">
            <w:r>
              <w:t>Class</w:t>
            </w:r>
          </w:p>
        </w:tc>
        <w:tc>
          <w:tcPr>
            <w:tcW w:w="1253" w:type="pct"/>
          </w:tcPr>
          <w:p w14:paraId="1CA23EE4" w14:textId="77777777" w:rsidR="0027018A" w:rsidRDefault="0027018A" w:rsidP="00556ECB">
            <w:r>
              <w:t>Title</w:t>
            </w:r>
          </w:p>
        </w:tc>
        <w:tc>
          <w:tcPr>
            <w:tcW w:w="520" w:type="pct"/>
          </w:tcPr>
          <w:p w14:paraId="1753625C" w14:textId="77777777" w:rsidR="0027018A" w:rsidRDefault="0027018A" w:rsidP="00556ECB">
            <w:proofErr w:type="spellStart"/>
            <w:r>
              <w:t>Tdoc</w:t>
            </w:r>
            <w:proofErr w:type="spellEnd"/>
          </w:p>
        </w:tc>
        <w:tc>
          <w:tcPr>
            <w:tcW w:w="699" w:type="pct"/>
          </w:tcPr>
          <w:p w14:paraId="74F1195E" w14:textId="77777777" w:rsidR="0027018A" w:rsidRDefault="0027018A" w:rsidP="00556ECB">
            <w:r>
              <w:t>Delegate</w:t>
            </w:r>
          </w:p>
        </w:tc>
        <w:tc>
          <w:tcPr>
            <w:tcW w:w="445" w:type="pct"/>
          </w:tcPr>
          <w:p w14:paraId="606722F5" w14:textId="77777777" w:rsidR="0027018A" w:rsidRDefault="0027018A" w:rsidP="00556ECB">
            <w:proofErr w:type="spellStart"/>
            <w:r>
              <w:t>Misc</w:t>
            </w:r>
            <w:proofErr w:type="spellEnd"/>
          </w:p>
        </w:tc>
        <w:tc>
          <w:tcPr>
            <w:tcW w:w="381" w:type="pct"/>
          </w:tcPr>
          <w:p w14:paraId="6FB4FBED" w14:textId="77777777" w:rsidR="0027018A" w:rsidRDefault="0027018A" w:rsidP="00556ECB">
            <w:r>
              <w:t>File version</w:t>
            </w:r>
          </w:p>
        </w:tc>
        <w:tc>
          <w:tcPr>
            <w:tcW w:w="365" w:type="pct"/>
          </w:tcPr>
          <w:p w14:paraId="0D3194A8" w14:textId="77777777" w:rsidR="0027018A" w:rsidRDefault="0027018A" w:rsidP="00556ECB">
            <w:r>
              <w:t>Status</w:t>
            </w:r>
          </w:p>
        </w:tc>
      </w:tr>
      <w:tr w:rsidR="0027018A" w14:paraId="11C6EFA9" w14:textId="77777777" w:rsidTr="00556ECB">
        <w:tc>
          <w:tcPr>
            <w:tcW w:w="433" w:type="pct"/>
          </w:tcPr>
          <w:p w14:paraId="7C33BFCA" w14:textId="77777777" w:rsidR="0027018A" w:rsidRDefault="0027018A" w:rsidP="00556ECB">
            <w:r>
              <w:t>Z162</w:t>
            </w:r>
          </w:p>
        </w:tc>
        <w:tc>
          <w:tcPr>
            <w:tcW w:w="425" w:type="pct"/>
          </w:tcPr>
          <w:p w14:paraId="685194F4" w14:textId="77777777" w:rsidR="0027018A" w:rsidRPr="001B60DD" w:rsidRDefault="0027018A" w:rsidP="00556ECB">
            <w:pPr>
              <w:rPr>
                <w:rFonts w:eastAsia="等线"/>
              </w:rPr>
            </w:pPr>
            <w:r>
              <w:rPr>
                <w:rFonts w:eastAsia="等线" w:hint="eastAsia"/>
              </w:rPr>
              <w:t>M</w:t>
            </w:r>
            <w:r>
              <w:rPr>
                <w:rFonts w:eastAsia="等线"/>
              </w:rPr>
              <w:t>OB</w:t>
            </w:r>
          </w:p>
        </w:tc>
        <w:tc>
          <w:tcPr>
            <w:tcW w:w="479" w:type="pct"/>
          </w:tcPr>
          <w:p w14:paraId="1CCC3620" w14:textId="77777777" w:rsidR="0027018A" w:rsidRPr="001B60DD" w:rsidRDefault="0027018A" w:rsidP="00556ECB">
            <w:pPr>
              <w:rPr>
                <w:rFonts w:eastAsia="等线"/>
              </w:rPr>
            </w:pPr>
            <w:r>
              <w:rPr>
                <w:rFonts w:eastAsia="等线" w:hint="eastAsia"/>
              </w:rPr>
              <w:t>1</w:t>
            </w:r>
          </w:p>
        </w:tc>
        <w:tc>
          <w:tcPr>
            <w:tcW w:w="1253" w:type="pct"/>
          </w:tcPr>
          <w:p w14:paraId="6145292A" w14:textId="77777777" w:rsidR="0027018A" w:rsidRPr="001B60DD" w:rsidRDefault="0027018A" w:rsidP="00556ECB">
            <w:pPr>
              <w:rPr>
                <w:rFonts w:eastAsia="等线"/>
              </w:rPr>
            </w:pPr>
            <w:r>
              <w:rPr>
                <w:rFonts w:eastAsia="等线"/>
              </w:rPr>
              <w:t xml:space="preserve">Clarification on the conditional presence of </w:t>
            </w:r>
            <w:proofErr w:type="spellStart"/>
            <w:r>
              <w:t>allowReportAnyBeam</w:t>
            </w:r>
            <w:proofErr w:type="spellEnd"/>
          </w:p>
        </w:tc>
        <w:tc>
          <w:tcPr>
            <w:tcW w:w="520" w:type="pct"/>
          </w:tcPr>
          <w:p w14:paraId="35490B4C" w14:textId="77777777" w:rsidR="0027018A" w:rsidRPr="001B60DD" w:rsidRDefault="0027018A" w:rsidP="00556ECB">
            <w:pPr>
              <w:rPr>
                <w:rFonts w:eastAsia="等线"/>
              </w:rPr>
            </w:pPr>
          </w:p>
        </w:tc>
        <w:tc>
          <w:tcPr>
            <w:tcW w:w="699" w:type="pct"/>
          </w:tcPr>
          <w:p w14:paraId="4E4330AF" w14:textId="77777777" w:rsidR="0027018A" w:rsidRPr="001B60DD" w:rsidRDefault="0027018A" w:rsidP="00556ECB">
            <w:pPr>
              <w:rPr>
                <w:rFonts w:eastAsia="等线"/>
              </w:rPr>
            </w:pPr>
            <w:r>
              <w:t>ZTE</w:t>
            </w:r>
            <w:r w:rsidRPr="005E0519">
              <w:t xml:space="preserve"> (</w:t>
            </w:r>
            <w:r>
              <w:t>Mengjie Zhang</w:t>
            </w:r>
            <w:r w:rsidRPr="005E0519">
              <w:t>)</w:t>
            </w:r>
          </w:p>
        </w:tc>
        <w:tc>
          <w:tcPr>
            <w:tcW w:w="445" w:type="pct"/>
          </w:tcPr>
          <w:p w14:paraId="02AF8DC2" w14:textId="77777777" w:rsidR="0027018A" w:rsidRDefault="0027018A" w:rsidP="00556ECB"/>
        </w:tc>
        <w:tc>
          <w:tcPr>
            <w:tcW w:w="381" w:type="pct"/>
          </w:tcPr>
          <w:p w14:paraId="23DDF956" w14:textId="77777777" w:rsidR="0027018A" w:rsidRDefault="0027018A" w:rsidP="00556ECB">
            <w:r>
              <w:t>V009</w:t>
            </w:r>
          </w:p>
        </w:tc>
        <w:tc>
          <w:tcPr>
            <w:tcW w:w="365" w:type="pct"/>
          </w:tcPr>
          <w:p w14:paraId="15B31204" w14:textId="77777777" w:rsidR="0027018A" w:rsidRDefault="0027018A" w:rsidP="00556ECB">
            <w:proofErr w:type="spellStart"/>
            <w:r>
              <w:t>ToDo</w:t>
            </w:r>
            <w:proofErr w:type="spellEnd"/>
          </w:p>
        </w:tc>
      </w:tr>
    </w:tbl>
    <w:p w14:paraId="17E4CF75" w14:textId="77777777" w:rsidR="0027018A" w:rsidRPr="007A605A" w:rsidRDefault="0027018A" w:rsidP="0027018A">
      <w:pPr>
        <w:pStyle w:val="CommentText"/>
        <w:rPr>
          <w:color w:val="808080"/>
        </w:rPr>
      </w:pPr>
      <w:r>
        <w:rPr>
          <w:b/>
        </w:rPr>
        <w:br/>
        <w:t>[Description]</w:t>
      </w:r>
      <w:r>
        <w:t xml:space="preserve">: According to the current </w:t>
      </w:r>
      <w:r w:rsidRPr="00093DA9">
        <w:t xml:space="preserve">conditional presence of </w:t>
      </w:r>
      <w:bookmarkStart w:id="169" w:name="_Hlk209546424"/>
      <w:proofErr w:type="spellStart"/>
      <w:r w:rsidRPr="00093DA9">
        <w:t>allowReportAnyBeam</w:t>
      </w:r>
      <w:bookmarkEnd w:id="169"/>
      <w:proofErr w:type="spellEnd"/>
      <w:r>
        <w:t xml:space="preserve">, the IE is </w:t>
      </w:r>
      <w:proofErr w:type="spellStart"/>
      <w:r w:rsidRPr="00093DA9">
        <w:t>is</w:t>
      </w:r>
      <w:proofErr w:type="spellEnd"/>
      <w:r w:rsidRPr="00093DA9">
        <w:t xml:space="preserve"> mandatory in case the </w:t>
      </w:r>
      <w:proofErr w:type="spellStart"/>
      <w:r w:rsidRPr="00093DA9">
        <w:t>eventId</w:t>
      </w:r>
      <w:proofErr w:type="spellEnd"/>
      <w:r w:rsidRPr="00093DA9">
        <w:t xml:space="preserve"> is configured as eventLTM2</w:t>
      </w:r>
      <w:r>
        <w:t xml:space="preserve">. However, if the </w:t>
      </w:r>
      <w:r w:rsidRPr="00093DA9">
        <w:t>eventLTM2</w:t>
      </w:r>
      <w:r>
        <w:t xml:space="preserve"> is configured as the L1 execution condition for CLTM, the field </w:t>
      </w:r>
      <w:r w:rsidRPr="00093DA9">
        <w:t>LTM-</w:t>
      </w:r>
      <w:proofErr w:type="spellStart"/>
      <w:r w:rsidRPr="00093DA9">
        <w:t>EventTriggeredReportContent</w:t>
      </w:r>
      <w:proofErr w:type="spellEnd"/>
      <w:r>
        <w:t xml:space="preserve"> can be absent, and there is no need to configure the child IE </w:t>
      </w:r>
      <w:proofErr w:type="spellStart"/>
      <w:r w:rsidRPr="00093DA9">
        <w:t>allowReportAnyBeam</w:t>
      </w:r>
      <w:proofErr w:type="spellEnd"/>
      <w:r>
        <w:t>.</w:t>
      </w:r>
    </w:p>
    <w:p w14:paraId="3FF783A9" w14:textId="77777777" w:rsidR="0027018A" w:rsidRDefault="0027018A" w:rsidP="0027018A">
      <w:pPr>
        <w:pStyle w:val="CommentText"/>
      </w:pPr>
      <w:r>
        <w:rPr>
          <w:b/>
        </w:rPr>
        <w:lastRenderedPageBreak/>
        <w:t>[Proposed Change]</w:t>
      </w:r>
      <w:r>
        <w:t xml:space="preserve">: To clarify that </w:t>
      </w:r>
      <w:proofErr w:type="spellStart"/>
      <w:r w:rsidRPr="00093DA9">
        <w:t>allowReportAnyBeam</w:t>
      </w:r>
      <w:proofErr w:type="spellEnd"/>
      <w:r w:rsidRPr="00093DA9">
        <w:t xml:space="preserve"> is mandatory in case the </w:t>
      </w:r>
      <w:proofErr w:type="spellStart"/>
      <w:r w:rsidRPr="00093DA9">
        <w:t>eventId</w:t>
      </w:r>
      <w:proofErr w:type="spellEnd"/>
      <w:r w:rsidRPr="00093DA9">
        <w:t xml:space="preserve"> is configured as eventLTM2</w:t>
      </w:r>
      <w:r>
        <w:t xml:space="preserve"> and the associated </w:t>
      </w:r>
      <w:proofErr w:type="spellStart"/>
      <w:r w:rsidRPr="00093DA9">
        <w:t>ltm-EventTriggeredReportContent</w:t>
      </w:r>
      <w:proofErr w:type="spellEnd"/>
      <w:r>
        <w:t xml:space="preserve"> is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4"/>
      </w:tblGrid>
      <w:tr w:rsidR="0027018A" w14:paraId="2FDDF678" w14:textId="77777777" w:rsidTr="00556ECB">
        <w:tc>
          <w:tcPr>
            <w:tcW w:w="1421" w:type="pct"/>
            <w:tcBorders>
              <w:top w:val="single" w:sz="4" w:space="0" w:color="auto"/>
              <w:left w:val="single" w:sz="4" w:space="0" w:color="auto"/>
              <w:bottom w:val="single" w:sz="4" w:space="0" w:color="auto"/>
              <w:right w:val="single" w:sz="4" w:space="0" w:color="auto"/>
            </w:tcBorders>
            <w:hideMark/>
          </w:tcPr>
          <w:p w14:paraId="1582C12A" w14:textId="77777777" w:rsidR="0027018A" w:rsidRDefault="0027018A" w:rsidP="00556ECB">
            <w:pPr>
              <w:pStyle w:val="TAH"/>
              <w:rPr>
                <w:szCs w:val="22"/>
                <w:lang w:eastAsia="sv-SE"/>
              </w:rPr>
            </w:pPr>
            <w:r>
              <w:rPr>
                <w:szCs w:val="22"/>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543928C5" w14:textId="77777777" w:rsidR="0027018A" w:rsidRDefault="0027018A" w:rsidP="00556ECB">
            <w:pPr>
              <w:pStyle w:val="TAH"/>
              <w:rPr>
                <w:szCs w:val="22"/>
                <w:lang w:eastAsia="sv-SE"/>
              </w:rPr>
            </w:pPr>
            <w:r>
              <w:rPr>
                <w:szCs w:val="22"/>
                <w:lang w:eastAsia="sv-SE"/>
              </w:rPr>
              <w:t>Explanation</w:t>
            </w:r>
          </w:p>
        </w:tc>
      </w:tr>
      <w:tr w:rsidR="0027018A" w14:paraId="53EEF989" w14:textId="77777777" w:rsidTr="00556ECB">
        <w:tc>
          <w:tcPr>
            <w:tcW w:w="1421" w:type="pct"/>
            <w:tcBorders>
              <w:top w:val="single" w:sz="4" w:space="0" w:color="auto"/>
              <w:left w:val="single" w:sz="4" w:space="0" w:color="auto"/>
              <w:bottom w:val="single" w:sz="4" w:space="0" w:color="auto"/>
              <w:right w:val="single" w:sz="4" w:space="0" w:color="auto"/>
            </w:tcBorders>
          </w:tcPr>
          <w:p w14:paraId="71451875" w14:textId="77777777" w:rsidR="0027018A" w:rsidRDefault="0027018A" w:rsidP="00556ECB">
            <w:pPr>
              <w:pStyle w:val="TAH"/>
              <w:jc w:val="left"/>
              <w:rPr>
                <w:rFonts w:eastAsia="等线"/>
                <w:b w:val="0"/>
                <w:bCs/>
                <w:i/>
                <w:iCs/>
                <w:szCs w:val="22"/>
              </w:rPr>
            </w:pPr>
            <w:r>
              <w:rPr>
                <w:rFonts w:eastAsia="等线"/>
                <w:b w:val="0"/>
                <w:bCs/>
                <w:i/>
                <w:iCs/>
                <w:szCs w:val="22"/>
              </w:rPr>
              <w:t>LTM2</w:t>
            </w:r>
          </w:p>
        </w:tc>
        <w:tc>
          <w:tcPr>
            <w:tcW w:w="3579" w:type="pct"/>
            <w:tcBorders>
              <w:top w:val="single" w:sz="4" w:space="0" w:color="auto"/>
              <w:left w:val="single" w:sz="4" w:space="0" w:color="auto"/>
              <w:bottom w:val="single" w:sz="4" w:space="0" w:color="auto"/>
              <w:right w:val="single" w:sz="4" w:space="0" w:color="auto"/>
            </w:tcBorders>
          </w:tcPr>
          <w:p w14:paraId="02C8298F" w14:textId="77777777" w:rsidR="0027018A" w:rsidRPr="00EE7F11" w:rsidRDefault="0027018A" w:rsidP="00556ECB">
            <w:pPr>
              <w:pStyle w:val="TAH"/>
              <w:jc w:val="left"/>
              <w:rPr>
                <w:rFonts w:eastAsia="等线"/>
                <w:b w:val="0"/>
                <w:bCs/>
                <w:szCs w:val="22"/>
              </w:rPr>
            </w:pPr>
            <w:r>
              <w:rPr>
                <w:rFonts w:eastAsia="等线"/>
                <w:b w:val="0"/>
                <w:bCs/>
                <w:szCs w:val="22"/>
              </w:rPr>
              <w:t xml:space="preserve">This field </w:t>
            </w:r>
            <w:bookmarkStart w:id="170" w:name="_Hlk209546213"/>
            <w:r>
              <w:rPr>
                <w:rFonts w:eastAsia="等线"/>
                <w:b w:val="0"/>
                <w:bCs/>
                <w:szCs w:val="22"/>
              </w:rPr>
              <w:t xml:space="preserve">is mandatory in case the </w:t>
            </w:r>
            <w:proofErr w:type="spellStart"/>
            <w:r w:rsidRPr="00D215CE">
              <w:rPr>
                <w:rFonts w:eastAsia="等线"/>
                <w:b w:val="0"/>
                <w:bCs/>
                <w:i/>
                <w:iCs/>
                <w:szCs w:val="22"/>
              </w:rPr>
              <w:t>eventId</w:t>
            </w:r>
            <w:proofErr w:type="spellEnd"/>
            <w:r>
              <w:rPr>
                <w:rFonts w:eastAsia="等线"/>
                <w:b w:val="0"/>
                <w:bCs/>
                <w:szCs w:val="22"/>
              </w:rPr>
              <w:t xml:space="preserve"> is configured as </w:t>
            </w:r>
            <w:r>
              <w:rPr>
                <w:rFonts w:eastAsia="等线"/>
                <w:b w:val="0"/>
                <w:bCs/>
                <w:i/>
                <w:iCs/>
                <w:szCs w:val="22"/>
              </w:rPr>
              <w:t>eventLTM2</w:t>
            </w:r>
            <w:bookmarkEnd w:id="170"/>
            <w:ins w:id="171" w:author="ZTE" w:date="2025-09-23T19:02:00Z">
              <w:r w:rsidRPr="00093DA9">
                <w:rPr>
                  <w:rFonts w:ascii="Times New Roman" w:hAnsi="Times New Roman"/>
                  <w:b w:val="0"/>
                  <w:sz w:val="20"/>
                </w:rPr>
                <w:t xml:space="preserve"> </w:t>
              </w:r>
              <w:r w:rsidRPr="00093DA9">
                <w:rPr>
                  <w:rFonts w:eastAsia="等线"/>
                  <w:b w:val="0"/>
                  <w:bCs/>
                  <w:iCs/>
                  <w:szCs w:val="22"/>
                </w:rPr>
                <w:t xml:space="preserve">and the associated </w:t>
              </w:r>
              <w:proofErr w:type="spellStart"/>
              <w:r w:rsidRPr="00093DA9">
                <w:rPr>
                  <w:rFonts w:eastAsia="等线"/>
                  <w:b w:val="0"/>
                  <w:bCs/>
                  <w:i/>
                  <w:iCs/>
                  <w:szCs w:val="22"/>
                </w:rPr>
                <w:t>ltm-EventTriggeredReportContent</w:t>
              </w:r>
              <w:proofErr w:type="spellEnd"/>
              <w:r w:rsidRPr="00093DA9">
                <w:rPr>
                  <w:rFonts w:eastAsia="等线"/>
                  <w:b w:val="0"/>
                  <w:bCs/>
                  <w:iCs/>
                  <w:szCs w:val="22"/>
                </w:rPr>
                <w:t xml:space="preserve"> is configured</w:t>
              </w:r>
            </w:ins>
            <w:r>
              <w:rPr>
                <w:rFonts w:eastAsia="等线"/>
                <w:b w:val="0"/>
                <w:bCs/>
                <w:i/>
                <w:iCs/>
                <w:szCs w:val="22"/>
              </w:rPr>
              <w:t xml:space="preserve">. </w:t>
            </w:r>
            <w:r>
              <w:rPr>
                <w:rFonts w:eastAsia="等线"/>
                <w:b w:val="0"/>
                <w:bCs/>
                <w:szCs w:val="22"/>
              </w:rPr>
              <w:t>Otherwise, it is optionally present, need R.</w:t>
            </w:r>
          </w:p>
        </w:tc>
      </w:tr>
      <w:tr w:rsidR="0027018A" w14:paraId="6AE11926" w14:textId="77777777" w:rsidTr="00556ECB">
        <w:tc>
          <w:tcPr>
            <w:tcW w:w="1421" w:type="pct"/>
            <w:tcBorders>
              <w:top w:val="single" w:sz="4" w:space="0" w:color="auto"/>
              <w:left w:val="single" w:sz="4" w:space="0" w:color="auto"/>
              <w:bottom w:val="single" w:sz="4" w:space="0" w:color="auto"/>
              <w:right w:val="single" w:sz="4" w:space="0" w:color="auto"/>
            </w:tcBorders>
          </w:tcPr>
          <w:p w14:paraId="11E7EB85" w14:textId="77777777" w:rsidR="0027018A" w:rsidRPr="002A5005" w:rsidRDefault="0027018A" w:rsidP="00556ECB">
            <w:pPr>
              <w:pStyle w:val="TAH"/>
              <w:jc w:val="left"/>
              <w:rPr>
                <w:rFonts w:eastAsia="等线"/>
                <w:b w:val="0"/>
                <w:bCs/>
                <w:i/>
                <w:iCs/>
                <w:szCs w:val="22"/>
              </w:rPr>
            </w:pPr>
            <w:r>
              <w:rPr>
                <w:rFonts w:eastAsia="等线" w:hint="eastAsia"/>
                <w:b w:val="0"/>
                <w:bCs/>
                <w:i/>
                <w:iCs/>
                <w:szCs w:val="22"/>
              </w:rPr>
              <w:t>n</w:t>
            </w:r>
            <w:r>
              <w:rPr>
                <w:rFonts w:eastAsia="等线"/>
                <w:b w:val="0"/>
                <w:bCs/>
                <w:i/>
                <w:iCs/>
                <w:szCs w:val="22"/>
              </w:rPr>
              <w:t>otEventLTM2</w:t>
            </w:r>
          </w:p>
        </w:tc>
        <w:tc>
          <w:tcPr>
            <w:tcW w:w="3579" w:type="pct"/>
            <w:tcBorders>
              <w:top w:val="single" w:sz="4" w:space="0" w:color="auto"/>
              <w:left w:val="single" w:sz="4" w:space="0" w:color="auto"/>
              <w:bottom w:val="single" w:sz="4" w:space="0" w:color="auto"/>
              <w:right w:val="single" w:sz="4" w:space="0" w:color="auto"/>
            </w:tcBorders>
          </w:tcPr>
          <w:p w14:paraId="09430345" w14:textId="77777777" w:rsidR="0027018A" w:rsidRPr="006207CC" w:rsidRDefault="0027018A" w:rsidP="00556ECB">
            <w:pPr>
              <w:pStyle w:val="TAH"/>
              <w:jc w:val="left"/>
              <w:rPr>
                <w:rFonts w:eastAsia="等线"/>
                <w:b w:val="0"/>
                <w:bCs/>
                <w:szCs w:val="22"/>
              </w:rPr>
            </w:pPr>
            <w:r>
              <w:rPr>
                <w:rFonts w:eastAsia="等线" w:hint="eastAsia"/>
                <w:b w:val="0"/>
                <w:bCs/>
                <w:szCs w:val="22"/>
              </w:rPr>
              <w:t>T</w:t>
            </w:r>
            <w:r>
              <w:rPr>
                <w:rFonts w:eastAsia="等线"/>
                <w:b w:val="0"/>
                <w:bCs/>
                <w:szCs w:val="22"/>
              </w:rPr>
              <w:t xml:space="preserve">his field is not present when the </w:t>
            </w:r>
            <w:proofErr w:type="spellStart"/>
            <w:r w:rsidRPr="00D215CE">
              <w:rPr>
                <w:rFonts w:eastAsia="等线"/>
                <w:b w:val="0"/>
                <w:bCs/>
                <w:i/>
                <w:iCs/>
                <w:szCs w:val="22"/>
              </w:rPr>
              <w:t>eventId</w:t>
            </w:r>
            <w:proofErr w:type="spellEnd"/>
            <w:r>
              <w:rPr>
                <w:rFonts w:eastAsia="等线"/>
                <w:b w:val="0"/>
                <w:bCs/>
                <w:szCs w:val="22"/>
              </w:rPr>
              <w:t xml:space="preserve"> is configured as </w:t>
            </w:r>
            <w:r>
              <w:rPr>
                <w:rFonts w:eastAsia="等线"/>
                <w:b w:val="0"/>
                <w:bCs/>
                <w:i/>
                <w:iCs/>
                <w:szCs w:val="22"/>
              </w:rPr>
              <w:t>eventLTM2</w:t>
            </w:r>
            <w:r>
              <w:rPr>
                <w:rFonts w:eastAsia="等线"/>
                <w:b w:val="0"/>
                <w:bCs/>
                <w:szCs w:val="22"/>
              </w:rPr>
              <w:t>. Otherwise, it is optionally present, need S.</w:t>
            </w:r>
          </w:p>
        </w:tc>
      </w:tr>
      <w:tr w:rsidR="0027018A" w14:paraId="06FB245A" w14:textId="77777777" w:rsidTr="00556ECB">
        <w:tc>
          <w:tcPr>
            <w:tcW w:w="1421" w:type="pct"/>
            <w:tcBorders>
              <w:top w:val="single" w:sz="4" w:space="0" w:color="auto"/>
              <w:left w:val="single" w:sz="4" w:space="0" w:color="auto"/>
              <w:bottom w:val="single" w:sz="4" w:space="0" w:color="auto"/>
              <w:right w:val="single" w:sz="4" w:space="0" w:color="auto"/>
            </w:tcBorders>
          </w:tcPr>
          <w:p w14:paraId="588EB1A7" w14:textId="77777777" w:rsidR="0027018A" w:rsidRDefault="0027018A" w:rsidP="00556ECB">
            <w:pPr>
              <w:pStyle w:val="TAH"/>
              <w:jc w:val="left"/>
              <w:rPr>
                <w:rFonts w:eastAsia="等线"/>
                <w:b w:val="0"/>
                <w:bCs/>
                <w:i/>
                <w:iCs/>
                <w:szCs w:val="22"/>
              </w:rPr>
            </w:pPr>
            <w:r>
              <w:rPr>
                <w:rFonts w:eastAsia="等线"/>
                <w:b w:val="0"/>
                <w:bCs/>
                <w:i/>
                <w:iCs/>
                <w:szCs w:val="22"/>
              </w:rPr>
              <w:t>onlyLTM3</w:t>
            </w:r>
          </w:p>
        </w:tc>
        <w:tc>
          <w:tcPr>
            <w:tcW w:w="3579" w:type="pct"/>
            <w:tcBorders>
              <w:top w:val="single" w:sz="4" w:space="0" w:color="auto"/>
              <w:left w:val="single" w:sz="4" w:space="0" w:color="auto"/>
              <w:bottom w:val="single" w:sz="4" w:space="0" w:color="auto"/>
              <w:right w:val="single" w:sz="4" w:space="0" w:color="auto"/>
            </w:tcBorders>
          </w:tcPr>
          <w:p w14:paraId="75422E67" w14:textId="77777777" w:rsidR="0027018A" w:rsidRDefault="0027018A" w:rsidP="00556ECB">
            <w:pPr>
              <w:pStyle w:val="TAH"/>
              <w:jc w:val="left"/>
              <w:rPr>
                <w:rFonts w:eastAsia="等线"/>
                <w:b w:val="0"/>
                <w:bCs/>
                <w:szCs w:val="22"/>
              </w:rPr>
            </w:pPr>
            <w:r>
              <w:rPr>
                <w:rFonts w:eastAsia="等线"/>
                <w:b w:val="0"/>
                <w:bCs/>
                <w:szCs w:val="22"/>
              </w:rPr>
              <w:t xml:space="preserve">This </w:t>
            </w:r>
            <w:proofErr w:type="spellStart"/>
            <w:r>
              <w:rPr>
                <w:rFonts w:eastAsia="等线"/>
                <w:b w:val="0"/>
                <w:bCs/>
                <w:szCs w:val="22"/>
              </w:rPr>
              <w:t>fiels</w:t>
            </w:r>
            <w:proofErr w:type="spellEnd"/>
            <w:r>
              <w:rPr>
                <w:rFonts w:eastAsia="等线"/>
                <w:b w:val="0"/>
                <w:bCs/>
                <w:szCs w:val="22"/>
              </w:rPr>
              <w:t xml:space="preserve"> is optionally present, need S, when </w:t>
            </w:r>
            <w:proofErr w:type="spellStart"/>
            <w:r w:rsidRPr="00D215CE">
              <w:rPr>
                <w:rFonts w:eastAsia="等线"/>
                <w:b w:val="0"/>
                <w:bCs/>
                <w:i/>
                <w:iCs/>
                <w:szCs w:val="22"/>
              </w:rPr>
              <w:t>eventId</w:t>
            </w:r>
            <w:proofErr w:type="spellEnd"/>
            <w:r>
              <w:rPr>
                <w:rFonts w:eastAsia="等线"/>
                <w:b w:val="0"/>
                <w:bCs/>
                <w:szCs w:val="22"/>
              </w:rPr>
              <w:t xml:space="preserve"> is configured as </w:t>
            </w:r>
            <w:r>
              <w:rPr>
                <w:rFonts w:eastAsia="等线"/>
                <w:b w:val="0"/>
                <w:bCs/>
                <w:i/>
                <w:iCs/>
                <w:szCs w:val="22"/>
              </w:rPr>
              <w:t>eventLTM3</w:t>
            </w:r>
            <w:r>
              <w:rPr>
                <w:rFonts w:eastAsia="等线"/>
                <w:b w:val="0"/>
                <w:bCs/>
                <w:szCs w:val="22"/>
              </w:rPr>
              <w:t>. Otherwise, it is absent.</w:t>
            </w:r>
          </w:p>
        </w:tc>
      </w:tr>
    </w:tbl>
    <w:p w14:paraId="6BAE38C8" w14:textId="77777777" w:rsidR="0027018A" w:rsidRDefault="0027018A" w:rsidP="0027018A">
      <w:pPr>
        <w:rPr>
          <w:b/>
        </w:rPr>
      </w:pPr>
    </w:p>
    <w:p w14:paraId="15C53151" w14:textId="77777777" w:rsidR="0027018A" w:rsidRDefault="0027018A" w:rsidP="0027018A">
      <w:r>
        <w:rPr>
          <w:b/>
        </w:rPr>
        <w:t>[Comments]</w:t>
      </w:r>
      <w:r>
        <w:t>:</w:t>
      </w:r>
    </w:p>
    <w:p w14:paraId="4901B031" w14:textId="77777777" w:rsidR="0027018A" w:rsidRDefault="0027018A" w:rsidP="0027018A">
      <w:pPr>
        <w:rPr>
          <w:rFonts w:eastAsia="等线"/>
        </w:rPr>
      </w:pPr>
    </w:p>
    <w:p w14:paraId="60D11161" w14:textId="77777777" w:rsidR="0027018A" w:rsidRDefault="0027018A" w:rsidP="0027018A">
      <w:pPr>
        <w:pStyle w:val="Heading1"/>
      </w:pPr>
      <w:r>
        <w:t>Z163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7018A" w14:paraId="103250C6" w14:textId="77777777" w:rsidTr="00556ECB">
        <w:tc>
          <w:tcPr>
            <w:tcW w:w="433" w:type="pct"/>
          </w:tcPr>
          <w:p w14:paraId="4F949E50" w14:textId="77777777" w:rsidR="0027018A" w:rsidRDefault="0027018A" w:rsidP="00556ECB">
            <w:r>
              <w:t>RIL Id</w:t>
            </w:r>
          </w:p>
        </w:tc>
        <w:tc>
          <w:tcPr>
            <w:tcW w:w="425" w:type="pct"/>
          </w:tcPr>
          <w:p w14:paraId="138A485E" w14:textId="77777777" w:rsidR="0027018A" w:rsidRDefault="0027018A" w:rsidP="00556ECB">
            <w:r>
              <w:t>WI</w:t>
            </w:r>
          </w:p>
        </w:tc>
        <w:tc>
          <w:tcPr>
            <w:tcW w:w="479" w:type="pct"/>
          </w:tcPr>
          <w:p w14:paraId="3B0707CE" w14:textId="77777777" w:rsidR="0027018A" w:rsidRDefault="0027018A" w:rsidP="00556ECB">
            <w:r>
              <w:t>Class</w:t>
            </w:r>
          </w:p>
        </w:tc>
        <w:tc>
          <w:tcPr>
            <w:tcW w:w="1253" w:type="pct"/>
          </w:tcPr>
          <w:p w14:paraId="17C33285" w14:textId="77777777" w:rsidR="0027018A" w:rsidRDefault="0027018A" w:rsidP="00556ECB">
            <w:r>
              <w:t>Title</w:t>
            </w:r>
          </w:p>
        </w:tc>
        <w:tc>
          <w:tcPr>
            <w:tcW w:w="520" w:type="pct"/>
          </w:tcPr>
          <w:p w14:paraId="3675D323" w14:textId="77777777" w:rsidR="0027018A" w:rsidRDefault="0027018A" w:rsidP="00556ECB">
            <w:proofErr w:type="spellStart"/>
            <w:r>
              <w:t>Tdoc</w:t>
            </w:r>
            <w:proofErr w:type="spellEnd"/>
          </w:p>
        </w:tc>
        <w:tc>
          <w:tcPr>
            <w:tcW w:w="699" w:type="pct"/>
          </w:tcPr>
          <w:p w14:paraId="6131AFBE" w14:textId="77777777" w:rsidR="0027018A" w:rsidRDefault="0027018A" w:rsidP="00556ECB">
            <w:r>
              <w:t>Delegate</w:t>
            </w:r>
          </w:p>
        </w:tc>
        <w:tc>
          <w:tcPr>
            <w:tcW w:w="445" w:type="pct"/>
          </w:tcPr>
          <w:p w14:paraId="4A2FF78C" w14:textId="77777777" w:rsidR="0027018A" w:rsidRDefault="0027018A" w:rsidP="00556ECB">
            <w:proofErr w:type="spellStart"/>
            <w:r>
              <w:t>Misc</w:t>
            </w:r>
            <w:proofErr w:type="spellEnd"/>
          </w:p>
        </w:tc>
        <w:tc>
          <w:tcPr>
            <w:tcW w:w="381" w:type="pct"/>
          </w:tcPr>
          <w:p w14:paraId="2D388270" w14:textId="77777777" w:rsidR="0027018A" w:rsidRDefault="0027018A" w:rsidP="00556ECB">
            <w:r>
              <w:t>File version</w:t>
            </w:r>
          </w:p>
        </w:tc>
        <w:tc>
          <w:tcPr>
            <w:tcW w:w="365" w:type="pct"/>
          </w:tcPr>
          <w:p w14:paraId="6BF0CE96" w14:textId="77777777" w:rsidR="0027018A" w:rsidRDefault="0027018A" w:rsidP="00556ECB">
            <w:r>
              <w:t>Status</w:t>
            </w:r>
          </w:p>
        </w:tc>
      </w:tr>
      <w:tr w:rsidR="0027018A" w14:paraId="28E20CB3" w14:textId="77777777" w:rsidTr="00556ECB">
        <w:tc>
          <w:tcPr>
            <w:tcW w:w="433" w:type="pct"/>
          </w:tcPr>
          <w:p w14:paraId="75516E34" w14:textId="77777777" w:rsidR="0027018A" w:rsidRDefault="0027018A" w:rsidP="00556ECB">
            <w:r>
              <w:t>Z163</w:t>
            </w:r>
          </w:p>
        </w:tc>
        <w:tc>
          <w:tcPr>
            <w:tcW w:w="425" w:type="pct"/>
          </w:tcPr>
          <w:p w14:paraId="4FFDBC86" w14:textId="77777777" w:rsidR="0027018A" w:rsidRPr="001B60DD" w:rsidRDefault="0027018A" w:rsidP="00556ECB">
            <w:pPr>
              <w:rPr>
                <w:rFonts w:eastAsia="等线"/>
              </w:rPr>
            </w:pPr>
            <w:r>
              <w:rPr>
                <w:rFonts w:eastAsia="等线" w:hint="eastAsia"/>
              </w:rPr>
              <w:t>M</w:t>
            </w:r>
            <w:r>
              <w:rPr>
                <w:rFonts w:eastAsia="等线"/>
              </w:rPr>
              <w:t>OB</w:t>
            </w:r>
          </w:p>
        </w:tc>
        <w:tc>
          <w:tcPr>
            <w:tcW w:w="479" w:type="pct"/>
          </w:tcPr>
          <w:p w14:paraId="54362F6E" w14:textId="77777777" w:rsidR="0027018A" w:rsidRPr="001B60DD" w:rsidRDefault="0027018A" w:rsidP="00556ECB">
            <w:pPr>
              <w:rPr>
                <w:rFonts w:eastAsia="等线"/>
              </w:rPr>
            </w:pPr>
            <w:r>
              <w:rPr>
                <w:rFonts w:eastAsia="等线" w:hint="eastAsia"/>
              </w:rPr>
              <w:t>1</w:t>
            </w:r>
          </w:p>
        </w:tc>
        <w:tc>
          <w:tcPr>
            <w:tcW w:w="1253" w:type="pct"/>
          </w:tcPr>
          <w:p w14:paraId="3DC66521" w14:textId="77777777" w:rsidR="0027018A" w:rsidRPr="001B60DD" w:rsidRDefault="0027018A" w:rsidP="00556ECB">
            <w:pPr>
              <w:rPr>
                <w:rFonts w:eastAsia="等线"/>
              </w:rPr>
            </w:pPr>
            <w:r>
              <w:rPr>
                <w:rFonts w:eastAsia="等线"/>
              </w:rPr>
              <w:t xml:space="preserve">Clarification on </w:t>
            </w:r>
            <w:proofErr w:type="spellStart"/>
            <w:r w:rsidRPr="006D5C17">
              <w:rPr>
                <w:rFonts w:eastAsia="等线"/>
              </w:rPr>
              <w:t>CondTriggerConfig</w:t>
            </w:r>
            <w:proofErr w:type="spellEnd"/>
            <w:r w:rsidRPr="006D5C17">
              <w:rPr>
                <w:rFonts w:eastAsia="等线"/>
              </w:rPr>
              <w:t xml:space="preserve"> field descriptions</w:t>
            </w:r>
          </w:p>
        </w:tc>
        <w:tc>
          <w:tcPr>
            <w:tcW w:w="520" w:type="pct"/>
          </w:tcPr>
          <w:p w14:paraId="7F22787A" w14:textId="77777777" w:rsidR="0027018A" w:rsidRPr="001B60DD" w:rsidRDefault="0027018A" w:rsidP="00556ECB">
            <w:pPr>
              <w:rPr>
                <w:rFonts w:eastAsia="等线"/>
              </w:rPr>
            </w:pPr>
          </w:p>
        </w:tc>
        <w:tc>
          <w:tcPr>
            <w:tcW w:w="699" w:type="pct"/>
          </w:tcPr>
          <w:p w14:paraId="6874EA30" w14:textId="77777777" w:rsidR="0027018A" w:rsidRPr="001B60DD" w:rsidRDefault="0027018A" w:rsidP="00556ECB">
            <w:pPr>
              <w:rPr>
                <w:rFonts w:eastAsia="等线"/>
              </w:rPr>
            </w:pPr>
            <w:r>
              <w:t>ZTE</w:t>
            </w:r>
            <w:r w:rsidRPr="005E0519">
              <w:t xml:space="preserve"> (</w:t>
            </w:r>
            <w:r>
              <w:t>Mengjie Zhang</w:t>
            </w:r>
            <w:r w:rsidRPr="005E0519">
              <w:t>)</w:t>
            </w:r>
          </w:p>
        </w:tc>
        <w:tc>
          <w:tcPr>
            <w:tcW w:w="445" w:type="pct"/>
          </w:tcPr>
          <w:p w14:paraId="684915AB" w14:textId="77777777" w:rsidR="0027018A" w:rsidRDefault="0027018A" w:rsidP="00556ECB"/>
        </w:tc>
        <w:tc>
          <w:tcPr>
            <w:tcW w:w="381" w:type="pct"/>
          </w:tcPr>
          <w:p w14:paraId="56D11FFB" w14:textId="77777777" w:rsidR="0027018A" w:rsidRDefault="0027018A" w:rsidP="00556ECB">
            <w:r>
              <w:t>V009</w:t>
            </w:r>
          </w:p>
        </w:tc>
        <w:tc>
          <w:tcPr>
            <w:tcW w:w="365" w:type="pct"/>
          </w:tcPr>
          <w:p w14:paraId="2FC4B860" w14:textId="77777777" w:rsidR="0027018A" w:rsidRDefault="0027018A" w:rsidP="00556ECB">
            <w:proofErr w:type="spellStart"/>
            <w:r>
              <w:t>ToDo</w:t>
            </w:r>
            <w:proofErr w:type="spellEnd"/>
          </w:p>
        </w:tc>
      </w:tr>
    </w:tbl>
    <w:p w14:paraId="030DEFFF" w14:textId="77777777" w:rsidR="0027018A" w:rsidRDefault="0027018A" w:rsidP="0027018A">
      <w:pPr>
        <w:pStyle w:val="CommentText"/>
      </w:pPr>
      <w:r>
        <w:rPr>
          <w:b/>
        </w:rPr>
        <w:br/>
        <w:t>[Description]</w:t>
      </w:r>
      <w:r>
        <w:t xml:space="preserve">: The fields included in the </w:t>
      </w:r>
      <w:proofErr w:type="spellStart"/>
      <w:r w:rsidRPr="006D5C17">
        <w:t>CondTriggerConfig</w:t>
      </w:r>
      <w:proofErr w:type="spellEnd"/>
      <w:r>
        <w:t xml:space="preserve"> are applicable to not only </w:t>
      </w:r>
      <w:r w:rsidRPr="006D5C17">
        <w:t>conditional reconfiguration triggering condition</w:t>
      </w:r>
      <w:r>
        <w:t xml:space="preserve">, but also CLTM triggering condition based on L3 measurements. The CLTM case is missing in multiple field descriptions. </w:t>
      </w:r>
    </w:p>
    <w:p w14:paraId="48BCA942" w14:textId="77777777" w:rsidR="0027018A" w:rsidRPr="007A605A" w:rsidRDefault="0027018A" w:rsidP="0027018A">
      <w:pPr>
        <w:pStyle w:val="CommentText"/>
        <w:rPr>
          <w:color w:val="808080"/>
        </w:rPr>
      </w:pPr>
      <w:r>
        <w:t xml:space="preserve">Note: We have defined CLTM in </w:t>
      </w:r>
      <w:r w:rsidRPr="006A33C6">
        <w:t>3.2</w:t>
      </w:r>
      <w:r>
        <w:t xml:space="preserve"> </w:t>
      </w:r>
      <w:r w:rsidRPr="006A33C6">
        <w:t>Abbreviations</w:t>
      </w:r>
      <w:r>
        <w:t xml:space="preserve">, but it seems that the term is not used in other places in the current spec. I guess we can use “CLTM” here to clearly specify the case. </w:t>
      </w:r>
    </w:p>
    <w:p w14:paraId="08B6157C" w14:textId="77777777" w:rsidR="0027018A" w:rsidRDefault="0027018A" w:rsidP="0027018A">
      <w:pPr>
        <w:pStyle w:val="CommentText"/>
      </w:pPr>
      <w:r>
        <w:rPr>
          <w:b/>
        </w:rPr>
        <w:t>[Proposed Change]</w:t>
      </w:r>
      <w:r>
        <w:t>: To add “CLTM triggering condition based on L3 measurements” in the field description for related 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7018A" w:rsidRPr="00EE6E73" w14:paraId="09F607BC" w14:textId="77777777" w:rsidTr="00556ECB">
        <w:tc>
          <w:tcPr>
            <w:tcW w:w="5000" w:type="pct"/>
            <w:tcBorders>
              <w:top w:val="single" w:sz="4" w:space="0" w:color="auto"/>
              <w:left w:val="single" w:sz="4" w:space="0" w:color="auto"/>
              <w:bottom w:val="single" w:sz="4" w:space="0" w:color="auto"/>
              <w:right w:val="single" w:sz="4" w:space="0" w:color="auto"/>
            </w:tcBorders>
            <w:hideMark/>
          </w:tcPr>
          <w:p w14:paraId="4C62EB9F" w14:textId="77777777" w:rsidR="0027018A" w:rsidRPr="00EE6E73" w:rsidRDefault="0027018A" w:rsidP="00556ECB">
            <w:pPr>
              <w:pStyle w:val="TAH"/>
              <w:rPr>
                <w:szCs w:val="22"/>
                <w:lang w:eastAsia="sv-SE"/>
              </w:rPr>
            </w:pPr>
            <w:proofErr w:type="spellStart"/>
            <w:r w:rsidRPr="00EE6E73">
              <w:rPr>
                <w:i/>
                <w:szCs w:val="22"/>
                <w:lang w:eastAsia="sv-SE"/>
              </w:rPr>
              <w:lastRenderedPageBreak/>
              <w:t>CondTriggerConfig</w:t>
            </w:r>
            <w:proofErr w:type="spellEnd"/>
            <w:r w:rsidRPr="00EE6E73">
              <w:rPr>
                <w:i/>
                <w:szCs w:val="22"/>
                <w:lang w:eastAsia="sv-SE"/>
              </w:rPr>
              <w:t xml:space="preserve"> </w:t>
            </w:r>
            <w:r w:rsidRPr="00EE6E73">
              <w:rPr>
                <w:szCs w:val="22"/>
                <w:lang w:eastAsia="sv-SE"/>
              </w:rPr>
              <w:t>field descriptions</w:t>
            </w:r>
          </w:p>
        </w:tc>
      </w:tr>
      <w:tr w:rsidR="0027018A" w:rsidRPr="00EE6E73" w14:paraId="06616D6F" w14:textId="77777777" w:rsidTr="00556ECB">
        <w:tc>
          <w:tcPr>
            <w:tcW w:w="5000" w:type="pct"/>
            <w:tcBorders>
              <w:top w:val="single" w:sz="4" w:space="0" w:color="auto"/>
              <w:left w:val="single" w:sz="4" w:space="0" w:color="auto"/>
              <w:bottom w:val="single" w:sz="4" w:space="0" w:color="auto"/>
              <w:right w:val="single" w:sz="4" w:space="0" w:color="auto"/>
            </w:tcBorders>
            <w:hideMark/>
          </w:tcPr>
          <w:p w14:paraId="3E936A06" w14:textId="77777777" w:rsidR="0027018A" w:rsidRPr="00EE6E73" w:rsidRDefault="0027018A" w:rsidP="00556ECB">
            <w:pPr>
              <w:pStyle w:val="TAL"/>
              <w:rPr>
                <w:b/>
                <w:i/>
                <w:szCs w:val="22"/>
                <w:lang w:eastAsia="en-GB"/>
              </w:rPr>
            </w:pPr>
            <w:r w:rsidRPr="00EE6E73">
              <w:rPr>
                <w:b/>
                <w:i/>
                <w:szCs w:val="22"/>
                <w:lang w:eastAsia="en-GB"/>
              </w:rPr>
              <w:t>a3-Offset</w:t>
            </w:r>
          </w:p>
          <w:p w14:paraId="385740E5" w14:textId="77777777" w:rsidR="0027018A" w:rsidRPr="00EE6E73" w:rsidRDefault="0027018A" w:rsidP="00556ECB">
            <w:pPr>
              <w:pStyle w:val="TAL"/>
              <w:rPr>
                <w:b/>
                <w:i/>
                <w:szCs w:val="22"/>
                <w:lang w:eastAsia="ko-KR"/>
              </w:rPr>
            </w:pPr>
            <w:r w:rsidRPr="00EE6E73">
              <w:rPr>
                <w:szCs w:val="22"/>
                <w:lang w:eastAsia="ko-KR"/>
              </w:rPr>
              <w:t xml:space="preserve">Offset value(s) to be used in NR </w:t>
            </w:r>
            <w:bookmarkStart w:id="172" w:name="_Hlk209546961"/>
            <w:r w:rsidRPr="00EE6E73">
              <w:rPr>
                <w:szCs w:val="22"/>
                <w:lang w:eastAsia="ko-KR"/>
              </w:rPr>
              <w:t>conditional reconfiguration triggering condition</w:t>
            </w:r>
            <w:ins w:id="173" w:author="ZTE" w:date="2025-09-23T19:14:00Z">
              <w:r>
                <w:rPr>
                  <w:szCs w:val="22"/>
                  <w:lang w:eastAsia="ko-KR"/>
                </w:rPr>
                <w:t xml:space="preserve"> or </w:t>
              </w:r>
            </w:ins>
            <w:ins w:id="174" w:author="ZTE" w:date="2025-09-23T19:20:00Z">
              <w:r>
                <w:rPr>
                  <w:szCs w:val="22"/>
                  <w:lang w:eastAsia="ko-KR"/>
                </w:rPr>
                <w:t>C</w:t>
              </w:r>
            </w:ins>
            <w:ins w:id="175" w:author="ZTE" w:date="2025-09-23T19:14:00Z">
              <w:r w:rsidRPr="006D5C17">
                <w:rPr>
                  <w:szCs w:val="22"/>
                  <w:lang w:eastAsia="ko-KR"/>
                </w:rPr>
                <w:t>LTM triggering condition based on L3 measurements</w:t>
              </w:r>
            </w:ins>
            <w:r w:rsidRPr="00EE6E73">
              <w:rPr>
                <w:szCs w:val="22"/>
                <w:lang w:eastAsia="ko-KR"/>
              </w:rPr>
              <w:t xml:space="preserve"> </w:t>
            </w:r>
            <w:bookmarkEnd w:id="172"/>
            <w:r w:rsidRPr="00EE6E73">
              <w:rPr>
                <w:szCs w:val="22"/>
                <w:lang w:eastAsia="ko-KR"/>
              </w:rPr>
              <w:t xml:space="preserve">for </w:t>
            </w:r>
            <w:proofErr w:type="spellStart"/>
            <w:r w:rsidRPr="00EE6E73">
              <w:rPr>
                <w:szCs w:val="22"/>
                <w:lang w:eastAsia="ko-KR"/>
              </w:rPr>
              <w:t>cond</w:t>
            </w:r>
            <w:proofErr w:type="spellEnd"/>
            <w:r w:rsidRPr="00EE6E73">
              <w:rPr>
                <w:szCs w:val="22"/>
                <w:lang w:eastAsia="ko-KR"/>
              </w:rPr>
              <w:t xml:space="preserve"> event a3.</w:t>
            </w:r>
            <w:r w:rsidRPr="00EE6E73">
              <w:rPr>
                <w:rFonts w:cs="Arial"/>
                <w:szCs w:val="22"/>
                <w:lang w:eastAsia="ko-KR"/>
              </w:rPr>
              <w:t xml:space="preserve"> The actual value is field value * 0.5 </w:t>
            </w:r>
            <w:proofErr w:type="spellStart"/>
            <w:r w:rsidRPr="00EE6E73">
              <w:rPr>
                <w:rFonts w:cs="Arial"/>
                <w:szCs w:val="22"/>
                <w:lang w:eastAsia="ko-KR"/>
              </w:rPr>
              <w:t>dB.</w:t>
            </w:r>
            <w:proofErr w:type="spellEnd"/>
          </w:p>
        </w:tc>
      </w:tr>
      <w:tr w:rsidR="0027018A" w:rsidRPr="00EE6E73" w14:paraId="12D4993F" w14:textId="77777777" w:rsidTr="00556ECB">
        <w:tc>
          <w:tcPr>
            <w:tcW w:w="5000" w:type="pct"/>
            <w:tcBorders>
              <w:top w:val="single" w:sz="4" w:space="0" w:color="auto"/>
              <w:left w:val="single" w:sz="4" w:space="0" w:color="auto"/>
              <w:bottom w:val="single" w:sz="4" w:space="0" w:color="auto"/>
              <w:right w:val="single" w:sz="4" w:space="0" w:color="auto"/>
            </w:tcBorders>
          </w:tcPr>
          <w:p w14:paraId="62AFDF70" w14:textId="77777777" w:rsidR="0027018A" w:rsidRPr="00EE6E73" w:rsidRDefault="0027018A" w:rsidP="00556ECB">
            <w:pPr>
              <w:pStyle w:val="TAL"/>
              <w:rPr>
                <w:b/>
                <w:i/>
                <w:szCs w:val="22"/>
                <w:lang w:eastAsia="en-GB"/>
              </w:rPr>
            </w:pPr>
            <w:r w:rsidRPr="00EE6E73">
              <w:rPr>
                <w:b/>
                <w:i/>
                <w:szCs w:val="22"/>
                <w:lang w:eastAsia="en-GB"/>
              </w:rPr>
              <w:t>a4-Threshold</w:t>
            </w:r>
          </w:p>
          <w:p w14:paraId="101BBAA9" w14:textId="77777777" w:rsidR="0027018A" w:rsidRPr="00EE6E73" w:rsidRDefault="0027018A" w:rsidP="00556ECB">
            <w:pPr>
              <w:pStyle w:val="TAL"/>
              <w:rPr>
                <w:szCs w:val="22"/>
                <w:lang w:eastAsia="en-GB"/>
              </w:rPr>
            </w:pPr>
            <w:r w:rsidRPr="00EE6E73">
              <w:rPr>
                <w:szCs w:val="22"/>
                <w:lang w:eastAsia="en-GB"/>
              </w:rPr>
              <w:t xml:space="preserve">Threshold value associated to the selected trigger quantity (e.g. RSRP, RSRQ, SINR) per RS Type (e.g. SS/PBCH block, CSI-RS) to be used in NR conditional reconfiguration triggering condition </w:t>
            </w:r>
            <w:ins w:id="176" w:author="ZTE" w:date="2025-09-23T19:14:00Z">
              <w:r>
                <w:rPr>
                  <w:szCs w:val="22"/>
                  <w:lang w:eastAsia="ko-KR"/>
                </w:rPr>
                <w:t xml:space="preserve">or </w:t>
              </w:r>
            </w:ins>
            <w:ins w:id="177" w:author="ZTE" w:date="2025-09-23T19:20:00Z">
              <w:r>
                <w:rPr>
                  <w:szCs w:val="22"/>
                  <w:lang w:eastAsia="ko-KR"/>
                </w:rPr>
                <w:t>C</w:t>
              </w:r>
            </w:ins>
            <w:ins w:id="178" w:author="ZTE" w:date="2025-09-23T19:14:00Z">
              <w:r w:rsidRPr="006D5C17">
                <w:rPr>
                  <w:szCs w:val="22"/>
                  <w:lang w:eastAsia="ko-KR"/>
                </w:rPr>
                <w:t>LTM triggering condition based on L3 measurements</w:t>
              </w:r>
              <w:r w:rsidRPr="00EE6E73">
                <w:rPr>
                  <w:szCs w:val="22"/>
                  <w:lang w:eastAsia="ko-KR"/>
                </w:rPr>
                <w:t xml:space="preserve"> </w:t>
              </w:r>
            </w:ins>
            <w:r w:rsidRPr="00EE6E73">
              <w:rPr>
                <w:szCs w:val="22"/>
                <w:lang w:eastAsia="en-GB"/>
              </w:rPr>
              <w:t xml:space="preserve">for </w:t>
            </w:r>
            <w:proofErr w:type="spellStart"/>
            <w:r w:rsidRPr="00EE6E73">
              <w:rPr>
                <w:szCs w:val="22"/>
                <w:lang w:eastAsia="en-GB"/>
              </w:rPr>
              <w:t>cond</w:t>
            </w:r>
            <w:proofErr w:type="spellEnd"/>
            <w:r w:rsidRPr="00EE6E73">
              <w:rPr>
                <w:szCs w:val="22"/>
                <w:lang w:eastAsia="en-GB"/>
              </w:rPr>
              <w:t xml:space="preserve"> event a4.</w:t>
            </w:r>
          </w:p>
        </w:tc>
      </w:tr>
      <w:tr w:rsidR="0027018A" w:rsidRPr="00EE6E73" w14:paraId="500D00F8" w14:textId="77777777" w:rsidTr="00556ECB">
        <w:tc>
          <w:tcPr>
            <w:tcW w:w="5000" w:type="pct"/>
            <w:tcBorders>
              <w:top w:val="single" w:sz="4" w:space="0" w:color="auto"/>
              <w:left w:val="single" w:sz="4" w:space="0" w:color="auto"/>
              <w:bottom w:val="single" w:sz="4" w:space="0" w:color="auto"/>
              <w:right w:val="single" w:sz="4" w:space="0" w:color="auto"/>
            </w:tcBorders>
            <w:hideMark/>
          </w:tcPr>
          <w:p w14:paraId="0107D40B" w14:textId="77777777" w:rsidR="0027018A" w:rsidRPr="00EE6E73" w:rsidRDefault="0027018A" w:rsidP="00556ECB">
            <w:pPr>
              <w:pStyle w:val="TAL"/>
              <w:rPr>
                <w:b/>
                <w:i/>
                <w:szCs w:val="22"/>
                <w:lang w:eastAsia="ko-KR"/>
              </w:rPr>
            </w:pPr>
            <w:r w:rsidRPr="00EE6E73">
              <w:rPr>
                <w:b/>
                <w:i/>
                <w:szCs w:val="22"/>
                <w:lang w:eastAsia="ko-KR"/>
              </w:rPr>
              <w:t>a5-Threshold1/ a5-Threshold2</w:t>
            </w:r>
          </w:p>
          <w:p w14:paraId="245E486B" w14:textId="77777777" w:rsidR="0027018A" w:rsidRPr="00EE6E73" w:rsidRDefault="0027018A" w:rsidP="00556ECB">
            <w:pPr>
              <w:pStyle w:val="TAL"/>
              <w:rPr>
                <w:b/>
                <w:i/>
                <w:szCs w:val="22"/>
                <w:lang w:eastAsia="en-GB"/>
              </w:rPr>
            </w:pPr>
            <w:r w:rsidRPr="00EE6E73">
              <w:rPr>
                <w:szCs w:val="22"/>
                <w:lang w:eastAsia="ko-KR"/>
              </w:rPr>
              <w:t xml:space="preserve">Threshold value associated to the selected trigger quantity (e.g. RSRP, RSRQ, SINR) per RS Type (e.g. SS/PBCH block, CSI-RS) to be used in NR conditional reconfiguration triggering condition </w:t>
            </w:r>
            <w:ins w:id="179" w:author="ZTE" w:date="2025-09-23T19:14:00Z">
              <w:r>
                <w:rPr>
                  <w:szCs w:val="22"/>
                  <w:lang w:eastAsia="ko-KR"/>
                </w:rPr>
                <w:t xml:space="preserve">or </w:t>
              </w:r>
            </w:ins>
            <w:ins w:id="180" w:author="ZTE" w:date="2025-09-23T19:20:00Z">
              <w:r>
                <w:rPr>
                  <w:szCs w:val="22"/>
                  <w:lang w:eastAsia="ko-KR"/>
                </w:rPr>
                <w:t>C</w:t>
              </w:r>
            </w:ins>
            <w:ins w:id="181" w:author="ZTE" w:date="2025-09-23T19:14:00Z">
              <w:r w:rsidRPr="006D5C17">
                <w:rPr>
                  <w:szCs w:val="22"/>
                  <w:lang w:eastAsia="ko-KR"/>
                </w:rPr>
                <w:t>LTM triggering condition based on L3 measurements</w:t>
              </w:r>
              <w:r w:rsidRPr="00EE6E73">
                <w:rPr>
                  <w:szCs w:val="22"/>
                  <w:lang w:eastAsia="ko-KR"/>
                </w:rPr>
                <w:t xml:space="preserve"> </w:t>
              </w:r>
            </w:ins>
            <w:r w:rsidRPr="00EE6E73">
              <w:rPr>
                <w:szCs w:val="22"/>
                <w:lang w:eastAsia="ko-KR"/>
              </w:rPr>
              <w:t xml:space="preserve">for </w:t>
            </w:r>
            <w:proofErr w:type="spellStart"/>
            <w:r w:rsidRPr="00EE6E73">
              <w:rPr>
                <w:szCs w:val="22"/>
                <w:lang w:eastAsia="ko-KR"/>
              </w:rPr>
              <w:t>cond</w:t>
            </w:r>
            <w:proofErr w:type="spellEnd"/>
            <w:r w:rsidRPr="00EE6E73">
              <w:rPr>
                <w:szCs w:val="22"/>
                <w:lang w:eastAsia="ko-KR"/>
              </w:rPr>
              <w:t xml:space="preserve"> event a5.</w:t>
            </w:r>
            <w:r w:rsidRPr="00EE6E73">
              <w:rPr>
                <w:szCs w:val="22"/>
                <w:lang w:eastAsia="sv-SE"/>
              </w:rPr>
              <w:t xml:space="preserve"> In the same </w:t>
            </w:r>
            <w:r w:rsidRPr="00EE6E73">
              <w:rPr>
                <w:i/>
                <w:szCs w:val="22"/>
                <w:lang w:eastAsia="sv-SE"/>
              </w:rPr>
              <w:t>condeventA5</w:t>
            </w:r>
            <w:r w:rsidRPr="00EE6E73">
              <w:rPr>
                <w:szCs w:val="22"/>
                <w:lang w:eastAsia="sv-SE"/>
              </w:rPr>
              <w:t xml:space="preserve">, the network configures the same quantity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a5-Threshold2</w:t>
            </w:r>
            <w:r w:rsidRPr="00EE6E73">
              <w:rPr>
                <w:szCs w:val="22"/>
                <w:lang w:eastAsia="sv-SE"/>
              </w:rPr>
              <w:t>.</w:t>
            </w:r>
          </w:p>
        </w:tc>
      </w:tr>
      <w:tr w:rsidR="0027018A" w:rsidRPr="00EE6E73" w14:paraId="6544F513" w14:textId="77777777" w:rsidTr="00556ECB">
        <w:tc>
          <w:tcPr>
            <w:tcW w:w="5000" w:type="pct"/>
            <w:tcBorders>
              <w:top w:val="single" w:sz="4" w:space="0" w:color="auto"/>
              <w:left w:val="single" w:sz="4" w:space="0" w:color="auto"/>
              <w:bottom w:val="single" w:sz="4" w:space="0" w:color="auto"/>
              <w:right w:val="single" w:sz="4" w:space="0" w:color="auto"/>
            </w:tcBorders>
            <w:hideMark/>
          </w:tcPr>
          <w:p w14:paraId="1DEB161B" w14:textId="77777777" w:rsidR="0027018A" w:rsidRPr="00EE6E73" w:rsidRDefault="0027018A" w:rsidP="00556ECB">
            <w:pPr>
              <w:pStyle w:val="TAL"/>
              <w:rPr>
                <w:b/>
                <w:i/>
                <w:szCs w:val="22"/>
                <w:lang w:eastAsia="en-GB"/>
              </w:rPr>
            </w:pPr>
            <w:proofErr w:type="spellStart"/>
            <w:r w:rsidRPr="00EE6E73">
              <w:rPr>
                <w:b/>
                <w:i/>
                <w:szCs w:val="22"/>
                <w:lang w:eastAsia="en-GB"/>
              </w:rPr>
              <w:t>condEventId</w:t>
            </w:r>
            <w:proofErr w:type="spellEnd"/>
          </w:p>
          <w:p w14:paraId="5EBBCA18" w14:textId="77777777" w:rsidR="0027018A" w:rsidRPr="00EE6E73" w:rsidRDefault="0027018A" w:rsidP="00556ECB">
            <w:pPr>
              <w:pStyle w:val="TAL"/>
              <w:rPr>
                <w:szCs w:val="22"/>
                <w:lang w:eastAsia="sv-SE"/>
              </w:rPr>
            </w:pPr>
            <w:r w:rsidRPr="00EE6E73">
              <w:rPr>
                <w:szCs w:val="22"/>
                <w:lang w:eastAsia="en-GB"/>
              </w:rPr>
              <w:t xml:space="preserve">Choice of NR conditional reconfiguration </w:t>
            </w:r>
            <w:ins w:id="182" w:author="ZTE" w:date="2025-09-23T19:20:00Z">
              <w:r>
                <w:rPr>
                  <w:szCs w:val="22"/>
                  <w:lang w:eastAsia="en-GB"/>
                </w:rPr>
                <w:t xml:space="preserve">or CLTM </w:t>
              </w:r>
            </w:ins>
            <w:r w:rsidRPr="00EE6E73">
              <w:rPr>
                <w:szCs w:val="22"/>
                <w:lang w:eastAsia="en-GB"/>
              </w:rPr>
              <w:t>event triggered criteria.</w:t>
            </w:r>
          </w:p>
        </w:tc>
      </w:tr>
      <w:tr w:rsidR="0027018A" w:rsidRPr="00EE6E73" w14:paraId="13D21266" w14:textId="77777777" w:rsidTr="00556ECB">
        <w:tc>
          <w:tcPr>
            <w:tcW w:w="5000" w:type="pct"/>
            <w:tcBorders>
              <w:top w:val="single" w:sz="4" w:space="0" w:color="auto"/>
              <w:left w:val="single" w:sz="4" w:space="0" w:color="auto"/>
              <w:bottom w:val="single" w:sz="4" w:space="0" w:color="auto"/>
              <w:right w:val="single" w:sz="4" w:space="0" w:color="auto"/>
            </w:tcBorders>
          </w:tcPr>
          <w:p w14:paraId="217ACB7F" w14:textId="77777777" w:rsidR="0027018A" w:rsidRPr="00EE6E73" w:rsidRDefault="0027018A" w:rsidP="00556ECB">
            <w:pPr>
              <w:pStyle w:val="TAL"/>
              <w:rPr>
                <w:b/>
                <w:i/>
                <w:szCs w:val="22"/>
                <w:lang w:eastAsia="en-GB"/>
              </w:rPr>
            </w:pPr>
            <w:r w:rsidRPr="00EE6E73">
              <w:rPr>
                <w:b/>
                <w:i/>
                <w:szCs w:val="22"/>
                <w:lang w:eastAsia="en-GB"/>
              </w:rPr>
              <w:t>distanceThreshFromReference1, distanceThreshFromReference2</w:t>
            </w:r>
          </w:p>
          <w:p w14:paraId="7EDD88B2" w14:textId="77777777" w:rsidR="0027018A" w:rsidRPr="00EE6E73" w:rsidRDefault="0027018A" w:rsidP="00556ECB">
            <w:pPr>
              <w:pStyle w:val="TAL"/>
              <w:rPr>
                <w:b/>
                <w:i/>
                <w:szCs w:val="22"/>
                <w:lang w:eastAsia="en-GB"/>
              </w:rPr>
            </w:pPr>
            <w:r w:rsidRPr="00EE6E73">
              <w:rPr>
                <w:szCs w:val="22"/>
                <w:lang w:eastAsia="ko-KR"/>
              </w:rPr>
              <w:t xml:space="preserve">Distance from a fixed reference location configured with </w:t>
            </w:r>
            <w:r w:rsidRPr="00EE6E73">
              <w:rPr>
                <w:i/>
                <w:iCs/>
                <w:szCs w:val="22"/>
                <w:lang w:eastAsia="ko-KR"/>
              </w:rPr>
              <w:t>referenceLocation1</w:t>
            </w:r>
            <w:r w:rsidRPr="00EE6E73">
              <w:rPr>
                <w:szCs w:val="22"/>
                <w:lang w:eastAsia="ko-KR"/>
              </w:rPr>
              <w:t xml:space="preserve"> or </w:t>
            </w:r>
            <w:r w:rsidRPr="00EE6E73">
              <w:rPr>
                <w:i/>
                <w:iCs/>
                <w:szCs w:val="22"/>
                <w:lang w:eastAsia="ko-KR"/>
              </w:rPr>
              <w:t>referenceLocation2</w:t>
            </w:r>
            <w:r w:rsidRPr="00EE6E73">
              <w:rPr>
                <w:szCs w:val="22"/>
                <w:lang w:eastAsia="ko-KR"/>
              </w:rPr>
              <w:t xml:space="preserve"> for </w:t>
            </w:r>
            <w:r w:rsidRPr="00EE6E73">
              <w:rPr>
                <w:i/>
                <w:iCs/>
                <w:szCs w:val="22"/>
                <w:lang w:eastAsia="ko-KR"/>
              </w:rPr>
              <w:t>condEventD1</w:t>
            </w:r>
            <w:r w:rsidRPr="00EE6E73">
              <w:rPr>
                <w:szCs w:val="22"/>
                <w:lang w:eastAsia="ko-KR"/>
              </w:rPr>
              <w:t xml:space="preserve">. Distance from a moving reference location determined by the UE based on the serving cell </w:t>
            </w:r>
            <w:proofErr w:type="spellStart"/>
            <w:r w:rsidRPr="00EE6E73">
              <w:rPr>
                <w:i/>
                <w:iCs/>
                <w:szCs w:val="22"/>
                <w:lang w:eastAsia="ko-KR"/>
              </w:rPr>
              <w:t>movingReferenceLocation</w:t>
            </w:r>
            <w:proofErr w:type="spellEnd"/>
            <w:r w:rsidRPr="00EE6E73">
              <w:rPr>
                <w:szCs w:val="22"/>
                <w:lang w:eastAsia="ko-KR"/>
              </w:rPr>
              <w:t xml:space="preserve"> broadcast in </w:t>
            </w:r>
            <w:r w:rsidRPr="00EE6E73">
              <w:rPr>
                <w:i/>
                <w:iCs/>
                <w:szCs w:val="22"/>
                <w:lang w:eastAsia="ko-KR"/>
              </w:rPr>
              <w:t>SIB19</w:t>
            </w:r>
            <w:r w:rsidRPr="00EE6E73">
              <w:rPr>
                <w:szCs w:val="22"/>
                <w:lang w:eastAsia="ko-KR"/>
              </w:rPr>
              <w:t xml:space="preserve"> or </w:t>
            </w:r>
            <w:proofErr w:type="spellStart"/>
            <w:r w:rsidRPr="00EE6E73">
              <w:rPr>
                <w:i/>
                <w:iCs/>
                <w:szCs w:val="22"/>
                <w:lang w:eastAsia="ko-KR"/>
              </w:rPr>
              <w:t>referenceLocation</w:t>
            </w:r>
            <w:proofErr w:type="spellEnd"/>
            <w:r w:rsidRPr="00EE6E73">
              <w:t xml:space="preserve"> and the corresponding epoch time and satellite ephemeris configured within the </w:t>
            </w:r>
            <w:proofErr w:type="spellStart"/>
            <w:r w:rsidRPr="00EE6E73">
              <w:rPr>
                <w:i/>
                <w:iCs/>
              </w:rPr>
              <w:t>MeasObjectNR</w:t>
            </w:r>
            <w:proofErr w:type="spellEnd"/>
            <w:r w:rsidRPr="00EE6E73">
              <w:t xml:space="preserve"> associated to the event for </w:t>
            </w:r>
            <w:r w:rsidRPr="00EE6E73">
              <w:rPr>
                <w:i/>
                <w:iCs/>
              </w:rPr>
              <w:t>condEventD2</w:t>
            </w:r>
            <w:r w:rsidRPr="00EE6E73">
              <w:rPr>
                <w:szCs w:val="22"/>
                <w:lang w:eastAsia="ko-KR"/>
              </w:rPr>
              <w:t>. Each step represents 50m.</w:t>
            </w:r>
          </w:p>
        </w:tc>
      </w:tr>
      <w:tr w:rsidR="0027018A" w:rsidRPr="00EE6E73" w14:paraId="6445912D" w14:textId="77777777" w:rsidTr="00556ECB">
        <w:tc>
          <w:tcPr>
            <w:tcW w:w="5000" w:type="pct"/>
            <w:tcBorders>
              <w:top w:val="single" w:sz="4" w:space="0" w:color="auto"/>
              <w:left w:val="single" w:sz="4" w:space="0" w:color="auto"/>
              <w:bottom w:val="single" w:sz="4" w:space="0" w:color="auto"/>
              <w:right w:val="single" w:sz="4" w:space="0" w:color="auto"/>
            </w:tcBorders>
          </w:tcPr>
          <w:p w14:paraId="7D187EBC" w14:textId="77777777" w:rsidR="0027018A" w:rsidRPr="00EE6E73" w:rsidRDefault="0027018A" w:rsidP="00556ECB">
            <w:pPr>
              <w:pStyle w:val="TAL"/>
              <w:rPr>
                <w:b/>
                <w:bCs/>
                <w:i/>
                <w:iCs/>
              </w:rPr>
            </w:pPr>
            <w:r w:rsidRPr="00EE6E73">
              <w:rPr>
                <w:b/>
                <w:bCs/>
                <w:i/>
                <w:iCs/>
              </w:rPr>
              <w:t>duration</w:t>
            </w:r>
          </w:p>
          <w:p w14:paraId="2FC2EE88" w14:textId="77777777" w:rsidR="0027018A" w:rsidRPr="00EE6E73" w:rsidRDefault="0027018A" w:rsidP="00556ECB">
            <w:pPr>
              <w:pStyle w:val="TAL"/>
            </w:pPr>
            <w:r w:rsidRPr="00EE6E73">
              <w:t xml:space="preserve">This field is used for defining the leaving condition T1-2 for conditional HO event </w:t>
            </w:r>
            <w:r w:rsidRPr="00EE6E73">
              <w:rPr>
                <w:i/>
                <w:iCs/>
              </w:rPr>
              <w:t>condEventT1</w:t>
            </w:r>
            <w:r w:rsidRPr="00EE6E73">
              <w:t>. Each step represents 100ms.</w:t>
            </w:r>
          </w:p>
        </w:tc>
      </w:tr>
      <w:tr w:rsidR="0027018A" w:rsidRPr="00EE6E73" w14:paraId="4559D30C" w14:textId="77777777" w:rsidTr="00556ECB">
        <w:tc>
          <w:tcPr>
            <w:tcW w:w="5000" w:type="pct"/>
            <w:tcBorders>
              <w:top w:val="single" w:sz="4" w:space="0" w:color="auto"/>
              <w:left w:val="single" w:sz="4" w:space="0" w:color="auto"/>
              <w:bottom w:val="single" w:sz="4" w:space="0" w:color="auto"/>
              <w:right w:val="single" w:sz="4" w:space="0" w:color="auto"/>
            </w:tcBorders>
          </w:tcPr>
          <w:p w14:paraId="5BDF46E9" w14:textId="77777777" w:rsidR="0027018A" w:rsidRPr="00EE6E73" w:rsidRDefault="0027018A" w:rsidP="00556ECB">
            <w:pPr>
              <w:pStyle w:val="TAL"/>
              <w:rPr>
                <w:b/>
                <w:bCs/>
                <w:i/>
                <w:iCs/>
              </w:rPr>
            </w:pPr>
            <w:proofErr w:type="spellStart"/>
            <w:r w:rsidRPr="00EE6E73">
              <w:rPr>
                <w:b/>
                <w:bCs/>
                <w:i/>
                <w:iCs/>
              </w:rPr>
              <w:t>nesEvent</w:t>
            </w:r>
            <w:proofErr w:type="spellEnd"/>
          </w:p>
          <w:p w14:paraId="1FB03123" w14:textId="77777777" w:rsidR="0027018A" w:rsidRPr="00EE6E73" w:rsidRDefault="0027018A" w:rsidP="00556ECB">
            <w:pPr>
              <w:pStyle w:val="TAL"/>
              <w:rPr>
                <w:b/>
                <w:bCs/>
                <w:i/>
                <w:iCs/>
              </w:rPr>
            </w:pPr>
            <w:r w:rsidRPr="00EE6E73">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EE6E73">
              <w:rPr>
                <w:i/>
              </w:rPr>
              <w:t>condEventA3</w:t>
            </w:r>
            <w:r w:rsidRPr="00EE6E73">
              <w:t xml:space="preserve">, </w:t>
            </w:r>
            <w:r w:rsidRPr="00EE6E73">
              <w:rPr>
                <w:i/>
              </w:rPr>
              <w:t>condEventA4</w:t>
            </w:r>
            <w:r w:rsidRPr="00EE6E73">
              <w:t xml:space="preserve"> or </w:t>
            </w:r>
            <w:r w:rsidRPr="00EE6E73">
              <w:rPr>
                <w:i/>
              </w:rPr>
              <w:t>condEventA5</w:t>
            </w:r>
            <w:r w:rsidRPr="00EE6E73">
              <w:t>. This field cannot be configured for CPAC.</w:t>
            </w:r>
          </w:p>
        </w:tc>
      </w:tr>
      <w:tr w:rsidR="0027018A" w:rsidRPr="00EE6E73" w14:paraId="19AE454B" w14:textId="77777777" w:rsidTr="00556ECB">
        <w:tc>
          <w:tcPr>
            <w:tcW w:w="5000" w:type="pct"/>
            <w:tcBorders>
              <w:top w:val="single" w:sz="4" w:space="0" w:color="auto"/>
              <w:left w:val="single" w:sz="4" w:space="0" w:color="auto"/>
              <w:bottom w:val="single" w:sz="4" w:space="0" w:color="auto"/>
              <w:right w:val="single" w:sz="4" w:space="0" w:color="auto"/>
            </w:tcBorders>
          </w:tcPr>
          <w:p w14:paraId="22024A34" w14:textId="77777777" w:rsidR="0027018A" w:rsidRPr="00EE6E73" w:rsidRDefault="0027018A" w:rsidP="00556ECB">
            <w:pPr>
              <w:pStyle w:val="TAL"/>
              <w:rPr>
                <w:b/>
                <w:bCs/>
                <w:i/>
                <w:iCs/>
              </w:rPr>
            </w:pPr>
            <w:r w:rsidRPr="00EE6E73">
              <w:rPr>
                <w:b/>
                <w:bCs/>
                <w:i/>
                <w:iCs/>
              </w:rPr>
              <w:t>referenceLocation1, referenceLocation2</w:t>
            </w:r>
          </w:p>
          <w:p w14:paraId="4CE5745F" w14:textId="77777777" w:rsidR="0027018A" w:rsidRPr="00EE6E73" w:rsidRDefault="0027018A" w:rsidP="00556ECB">
            <w:pPr>
              <w:pStyle w:val="TAL"/>
              <w:rPr>
                <w:b/>
                <w:bCs/>
                <w:i/>
                <w:iCs/>
              </w:rPr>
            </w:pPr>
            <w:r w:rsidRPr="00EE6E73">
              <w:rPr>
                <w:szCs w:val="22"/>
                <w:lang w:eastAsia="en-US"/>
              </w:rPr>
              <w:t>The r</w:t>
            </w:r>
            <w:r w:rsidRPr="00EE6E73">
              <w:rPr>
                <w:i/>
                <w:iCs/>
                <w:szCs w:val="22"/>
                <w:lang w:eastAsia="en-US"/>
              </w:rPr>
              <w:t>eferenceLocation1</w:t>
            </w:r>
            <w:r w:rsidRPr="00EE6E73">
              <w:rPr>
                <w:szCs w:val="22"/>
                <w:lang w:eastAsia="en-US"/>
              </w:rPr>
              <w:t xml:space="preserve"> is associated to serving cell and </w:t>
            </w:r>
            <w:r w:rsidRPr="00EE6E73">
              <w:rPr>
                <w:i/>
                <w:iCs/>
                <w:szCs w:val="22"/>
                <w:lang w:eastAsia="en-US"/>
              </w:rPr>
              <w:t>referenceLocation2</w:t>
            </w:r>
            <w:r w:rsidRPr="00EE6E73">
              <w:rPr>
                <w:szCs w:val="22"/>
                <w:lang w:eastAsia="en-US"/>
              </w:rPr>
              <w:t xml:space="preserve"> is associated to candidate target cell.</w:t>
            </w:r>
          </w:p>
        </w:tc>
      </w:tr>
      <w:tr w:rsidR="0027018A" w:rsidRPr="00EE6E73" w14:paraId="25DE6CF7" w14:textId="77777777" w:rsidTr="00556ECB">
        <w:tc>
          <w:tcPr>
            <w:tcW w:w="5000" w:type="pct"/>
            <w:tcBorders>
              <w:top w:val="single" w:sz="4" w:space="0" w:color="auto"/>
              <w:left w:val="single" w:sz="4" w:space="0" w:color="auto"/>
              <w:bottom w:val="single" w:sz="4" w:space="0" w:color="auto"/>
              <w:right w:val="single" w:sz="4" w:space="0" w:color="auto"/>
            </w:tcBorders>
          </w:tcPr>
          <w:p w14:paraId="4DA50D7C" w14:textId="77777777" w:rsidR="0027018A" w:rsidRPr="00EE6E73" w:rsidRDefault="0027018A" w:rsidP="00556ECB">
            <w:pPr>
              <w:pStyle w:val="TAL"/>
              <w:rPr>
                <w:b/>
                <w:i/>
                <w:szCs w:val="22"/>
                <w:lang w:eastAsia="en-GB"/>
              </w:rPr>
            </w:pPr>
            <w:r w:rsidRPr="00EE6E73">
              <w:rPr>
                <w:b/>
                <w:i/>
                <w:szCs w:val="22"/>
                <w:lang w:eastAsia="en-GB"/>
              </w:rPr>
              <w:t>t1-Threshold</w:t>
            </w:r>
          </w:p>
          <w:p w14:paraId="50033393" w14:textId="77777777" w:rsidR="0027018A" w:rsidRPr="00EE6E73" w:rsidRDefault="0027018A" w:rsidP="00556ECB">
            <w:pPr>
              <w:pStyle w:val="TAL"/>
              <w:rPr>
                <w:b/>
                <w:i/>
                <w:szCs w:val="22"/>
                <w:lang w:eastAsia="en-GB"/>
              </w:rPr>
            </w:pPr>
            <w:r w:rsidRPr="00EE6E73">
              <w:rPr>
                <w:szCs w:val="22"/>
                <w:lang w:eastAsia="en-US"/>
              </w:rPr>
              <w:t xml:space="preserve">The field counts the number of UTC seconds in 10 </w:t>
            </w:r>
            <w:proofErr w:type="spellStart"/>
            <w:r w:rsidRPr="00EE6E73">
              <w:rPr>
                <w:szCs w:val="22"/>
                <w:lang w:eastAsia="en-US"/>
              </w:rPr>
              <w:t>ms</w:t>
            </w:r>
            <w:proofErr w:type="spellEnd"/>
            <w:r w:rsidRPr="00EE6E73">
              <w:rPr>
                <w:szCs w:val="22"/>
                <w:lang w:eastAsia="en-US"/>
              </w:rPr>
              <w:t xml:space="preserve"> units since 00:00:00 on Gregorian calendar date 1 January, 1900 (midnight between Sunday, December 31, 1899 and Monday, January 1, 1900).</w:t>
            </w:r>
          </w:p>
        </w:tc>
      </w:tr>
      <w:tr w:rsidR="0027018A" w:rsidRPr="00EE6E73" w14:paraId="77D77195" w14:textId="77777777" w:rsidTr="00556ECB">
        <w:tc>
          <w:tcPr>
            <w:tcW w:w="5000" w:type="pct"/>
            <w:tcBorders>
              <w:top w:val="single" w:sz="4" w:space="0" w:color="auto"/>
              <w:left w:val="single" w:sz="4" w:space="0" w:color="auto"/>
              <w:bottom w:val="single" w:sz="4" w:space="0" w:color="auto"/>
              <w:right w:val="single" w:sz="4" w:space="0" w:color="auto"/>
            </w:tcBorders>
            <w:hideMark/>
          </w:tcPr>
          <w:p w14:paraId="6106FC0C" w14:textId="77777777" w:rsidR="0027018A" w:rsidRPr="00EE6E73" w:rsidRDefault="0027018A" w:rsidP="00556ECB">
            <w:pPr>
              <w:pStyle w:val="TAL"/>
              <w:rPr>
                <w:b/>
                <w:i/>
                <w:szCs w:val="22"/>
                <w:lang w:eastAsia="en-GB"/>
              </w:rPr>
            </w:pPr>
            <w:proofErr w:type="spellStart"/>
            <w:r w:rsidRPr="00EE6E73">
              <w:rPr>
                <w:b/>
                <w:i/>
                <w:szCs w:val="22"/>
                <w:lang w:eastAsia="en-GB"/>
              </w:rPr>
              <w:t>timeToTrigger</w:t>
            </w:r>
            <w:proofErr w:type="spellEnd"/>
          </w:p>
          <w:p w14:paraId="64003AAA" w14:textId="77777777" w:rsidR="0027018A" w:rsidRPr="00EE6E73" w:rsidRDefault="0027018A" w:rsidP="00556ECB">
            <w:pPr>
              <w:pStyle w:val="TAL"/>
              <w:rPr>
                <w:b/>
                <w:i/>
                <w:szCs w:val="22"/>
                <w:lang w:eastAsia="sv-SE"/>
              </w:rPr>
            </w:pPr>
            <w:r w:rsidRPr="00EE6E73">
              <w:rPr>
                <w:szCs w:val="22"/>
                <w:lang w:eastAsia="en-GB"/>
              </w:rPr>
              <w:t>Time during which specific criteria for the event needs to be met in order to execute the conditional reconfiguration evaluation</w:t>
            </w:r>
            <w:ins w:id="183" w:author="ZTE" w:date="2025-09-23T19:16:00Z">
              <w:r>
                <w:rPr>
                  <w:szCs w:val="22"/>
                  <w:lang w:eastAsia="ko-KR"/>
                </w:rPr>
                <w:t xml:space="preserve"> or </w:t>
              </w:r>
            </w:ins>
            <w:ins w:id="184" w:author="ZTE" w:date="2025-09-23T19:20:00Z">
              <w:r>
                <w:rPr>
                  <w:szCs w:val="22"/>
                  <w:lang w:eastAsia="ko-KR"/>
                </w:rPr>
                <w:t>C</w:t>
              </w:r>
            </w:ins>
            <w:ins w:id="185" w:author="ZTE" w:date="2025-09-23T19:16:00Z">
              <w:r w:rsidRPr="006D5C17">
                <w:rPr>
                  <w:szCs w:val="22"/>
                  <w:lang w:eastAsia="ko-KR"/>
                </w:rPr>
                <w:t xml:space="preserve">LTM </w:t>
              </w:r>
              <w:r>
                <w:rPr>
                  <w:szCs w:val="22"/>
                  <w:lang w:eastAsia="ko-KR"/>
                </w:rPr>
                <w:t xml:space="preserve">evaluation </w:t>
              </w:r>
              <w:r w:rsidRPr="006D5C17">
                <w:rPr>
                  <w:szCs w:val="22"/>
                  <w:lang w:eastAsia="ko-KR"/>
                </w:rPr>
                <w:t>based on L3 measurements</w:t>
              </w:r>
            </w:ins>
            <w:r w:rsidRPr="00EE6E73">
              <w:rPr>
                <w:szCs w:val="22"/>
                <w:lang w:eastAsia="en-GB"/>
              </w:rPr>
              <w:t>.</w:t>
            </w:r>
          </w:p>
        </w:tc>
      </w:tr>
    </w:tbl>
    <w:p w14:paraId="1F2D5B90" w14:textId="77777777" w:rsidR="0027018A" w:rsidRDefault="0027018A" w:rsidP="0027018A">
      <w:pPr>
        <w:pStyle w:val="CommentText"/>
      </w:pPr>
    </w:p>
    <w:p w14:paraId="2A1E75A9" w14:textId="77777777" w:rsidR="0027018A" w:rsidRDefault="0027018A" w:rsidP="0027018A">
      <w:pPr>
        <w:rPr>
          <w:b/>
        </w:rPr>
      </w:pPr>
    </w:p>
    <w:p w14:paraId="6D949FC5" w14:textId="77777777" w:rsidR="0027018A" w:rsidRDefault="0027018A" w:rsidP="0027018A">
      <w:r>
        <w:rPr>
          <w:b/>
        </w:rPr>
        <w:t>[Comments]</w:t>
      </w:r>
      <w:r>
        <w:t>:</w:t>
      </w:r>
    </w:p>
    <w:p w14:paraId="79C23E6D" w14:textId="77777777" w:rsidR="0027018A" w:rsidRDefault="0027018A" w:rsidP="0027018A">
      <w:pPr>
        <w:rPr>
          <w:rFonts w:eastAsia="等线"/>
        </w:rPr>
      </w:pPr>
    </w:p>
    <w:p w14:paraId="2BE1D129" w14:textId="77777777" w:rsidR="0027018A" w:rsidRDefault="0027018A" w:rsidP="0027018A">
      <w:pPr>
        <w:pStyle w:val="Heading1"/>
      </w:pPr>
      <w:r>
        <w:t>Z164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7018A" w14:paraId="32027686" w14:textId="77777777" w:rsidTr="00556ECB">
        <w:tc>
          <w:tcPr>
            <w:tcW w:w="433" w:type="pct"/>
          </w:tcPr>
          <w:p w14:paraId="1121EB96" w14:textId="77777777" w:rsidR="0027018A" w:rsidRDefault="0027018A" w:rsidP="00556ECB">
            <w:r>
              <w:t>RIL Id</w:t>
            </w:r>
          </w:p>
        </w:tc>
        <w:tc>
          <w:tcPr>
            <w:tcW w:w="425" w:type="pct"/>
          </w:tcPr>
          <w:p w14:paraId="5D579D3A" w14:textId="77777777" w:rsidR="0027018A" w:rsidRDefault="0027018A" w:rsidP="00556ECB">
            <w:r>
              <w:t>WI</w:t>
            </w:r>
          </w:p>
        </w:tc>
        <w:tc>
          <w:tcPr>
            <w:tcW w:w="479" w:type="pct"/>
          </w:tcPr>
          <w:p w14:paraId="05379BB5" w14:textId="77777777" w:rsidR="0027018A" w:rsidRDefault="0027018A" w:rsidP="00556ECB">
            <w:r>
              <w:t>Class</w:t>
            </w:r>
          </w:p>
        </w:tc>
        <w:tc>
          <w:tcPr>
            <w:tcW w:w="1253" w:type="pct"/>
          </w:tcPr>
          <w:p w14:paraId="415D15DE" w14:textId="77777777" w:rsidR="0027018A" w:rsidRDefault="0027018A" w:rsidP="00556ECB">
            <w:r>
              <w:t>Title</w:t>
            </w:r>
          </w:p>
        </w:tc>
        <w:tc>
          <w:tcPr>
            <w:tcW w:w="520" w:type="pct"/>
          </w:tcPr>
          <w:p w14:paraId="2B1CB872" w14:textId="77777777" w:rsidR="0027018A" w:rsidRDefault="0027018A" w:rsidP="00556ECB">
            <w:proofErr w:type="spellStart"/>
            <w:r>
              <w:t>Tdoc</w:t>
            </w:r>
            <w:proofErr w:type="spellEnd"/>
          </w:p>
        </w:tc>
        <w:tc>
          <w:tcPr>
            <w:tcW w:w="699" w:type="pct"/>
          </w:tcPr>
          <w:p w14:paraId="07DCBC3E" w14:textId="77777777" w:rsidR="0027018A" w:rsidRDefault="0027018A" w:rsidP="00556ECB">
            <w:r>
              <w:t>Delegate</w:t>
            </w:r>
          </w:p>
        </w:tc>
        <w:tc>
          <w:tcPr>
            <w:tcW w:w="445" w:type="pct"/>
          </w:tcPr>
          <w:p w14:paraId="3A2E4D4C" w14:textId="77777777" w:rsidR="0027018A" w:rsidRDefault="0027018A" w:rsidP="00556ECB">
            <w:proofErr w:type="spellStart"/>
            <w:r>
              <w:t>Misc</w:t>
            </w:r>
            <w:proofErr w:type="spellEnd"/>
          </w:p>
        </w:tc>
        <w:tc>
          <w:tcPr>
            <w:tcW w:w="381" w:type="pct"/>
          </w:tcPr>
          <w:p w14:paraId="1D582DFC" w14:textId="77777777" w:rsidR="0027018A" w:rsidRDefault="0027018A" w:rsidP="00556ECB">
            <w:r>
              <w:t>File version</w:t>
            </w:r>
          </w:p>
        </w:tc>
        <w:tc>
          <w:tcPr>
            <w:tcW w:w="365" w:type="pct"/>
          </w:tcPr>
          <w:p w14:paraId="5AE8DA10" w14:textId="77777777" w:rsidR="0027018A" w:rsidRDefault="0027018A" w:rsidP="00556ECB">
            <w:r>
              <w:t>Status</w:t>
            </w:r>
          </w:p>
        </w:tc>
      </w:tr>
      <w:tr w:rsidR="0027018A" w14:paraId="00181718" w14:textId="77777777" w:rsidTr="00556ECB">
        <w:tc>
          <w:tcPr>
            <w:tcW w:w="433" w:type="pct"/>
          </w:tcPr>
          <w:p w14:paraId="2389BCF0" w14:textId="77777777" w:rsidR="0027018A" w:rsidRDefault="0027018A" w:rsidP="00556ECB">
            <w:r>
              <w:t>Z164</w:t>
            </w:r>
          </w:p>
        </w:tc>
        <w:tc>
          <w:tcPr>
            <w:tcW w:w="425" w:type="pct"/>
          </w:tcPr>
          <w:p w14:paraId="7621F6E3" w14:textId="77777777" w:rsidR="0027018A" w:rsidRPr="001B60DD" w:rsidRDefault="0027018A" w:rsidP="00556ECB">
            <w:pPr>
              <w:rPr>
                <w:rFonts w:eastAsia="等线"/>
              </w:rPr>
            </w:pPr>
            <w:r>
              <w:rPr>
                <w:rFonts w:eastAsia="等线" w:hint="eastAsia"/>
              </w:rPr>
              <w:t>M</w:t>
            </w:r>
            <w:r>
              <w:rPr>
                <w:rFonts w:eastAsia="等线"/>
              </w:rPr>
              <w:t>OB</w:t>
            </w:r>
          </w:p>
        </w:tc>
        <w:tc>
          <w:tcPr>
            <w:tcW w:w="479" w:type="pct"/>
          </w:tcPr>
          <w:p w14:paraId="1009490C" w14:textId="77777777" w:rsidR="0027018A" w:rsidRPr="001B60DD" w:rsidRDefault="0027018A" w:rsidP="00556ECB">
            <w:pPr>
              <w:rPr>
                <w:rFonts w:eastAsia="等线"/>
              </w:rPr>
            </w:pPr>
            <w:r>
              <w:rPr>
                <w:rFonts w:eastAsia="等线" w:hint="eastAsia"/>
              </w:rPr>
              <w:t>1</w:t>
            </w:r>
          </w:p>
        </w:tc>
        <w:tc>
          <w:tcPr>
            <w:tcW w:w="1253" w:type="pct"/>
          </w:tcPr>
          <w:p w14:paraId="4F43F819" w14:textId="77777777" w:rsidR="0027018A" w:rsidRPr="001B60DD" w:rsidRDefault="0027018A" w:rsidP="00556ECB">
            <w:pPr>
              <w:rPr>
                <w:rFonts w:eastAsia="等线"/>
              </w:rPr>
            </w:pPr>
            <w:r>
              <w:rPr>
                <w:rFonts w:eastAsia="等线"/>
              </w:rPr>
              <w:t xml:space="preserve">Clarification on </w:t>
            </w:r>
            <w:proofErr w:type="spellStart"/>
            <w:r w:rsidRPr="006A33C6">
              <w:rPr>
                <w:rFonts w:eastAsia="等线"/>
              </w:rPr>
              <w:t>reportType</w:t>
            </w:r>
            <w:proofErr w:type="spellEnd"/>
          </w:p>
        </w:tc>
        <w:tc>
          <w:tcPr>
            <w:tcW w:w="520" w:type="pct"/>
          </w:tcPr>
          <w:p w14:paraId="7D91AD65" w14:textId="77777777" w:rsidR="0027018A" w:rsidRPr="001B60DD" w:rsidRDefault="0027018A" w:rsidP="00556ECB">
            <w:pPr>
              <w:rPr>
                <w:rFonts w:eastAsia="等线"/>
              </w:rPr>
            </w:pPr>
          </w:p>
        </w:tc>
        <w:tc>
          <w:tcPr>
            <w:tcW w:w="699" w:type="pct"/>
          </w:tcPr>
          <w:p w14:paraId="58B6057C" w14:textId="77777777" w:rsidR="0027018A" w:rsidRPr="001B60DD" w:rsidRDefault="0027018A" w:rsidP="00556ECB">
            <w:pPr>
              <w:rPr>
                <w:rFonts w:eastAsia="等线"/>
              </w:rPr>
            </w:pPr>
            <w:r>
              <w:t>ZTE</w:t>
            </w:r>
            <w:r w:rsidRPr="005E0519">
              <w:t xml:space="preserve"> (</w:t>
            </w:r>
            <w:r>
              <w:t>Mengjie Zhang</w:t>
            </w:r>
            <w:r w:rsidRPr="005E0519">
              <w:t>)</w:t>
            </w:r>
          </w:p>
        </w:tc>
        <w:tc>
          <w:tcPr>
            <w:tcW w:w="445" w:type="pct"/>
          </w:tcPr>
          <w:p w14:paraId="59FD4162" w14:textId="77777777" w:rsidR="0027018A" w:rsidRDefault="0027018A" w:rsidP="00556ECB"/>
        </w:tc>
        <w:tc>
          <w:tcPr>
            <w:tcW w:w="381" w:type="pct"/>
          </w:tcPr>
          <w:p w14:paraId="63C2368C" w14:textId="77777777" w:rsidR="0027018A" w:rsidRDefault="0027018A" w:rsidP="00556ECB">
            <w:r>
              <w:t>V009</w:t>
            </w:r>
          </w:p>
        </w:tc>
        <w:tc>
          <w:tcPr>
            <w:tcW w:w="365" w:type="pct"/>
          </w:tcPr>
          <w:p w14:paraId="2CB392EB" w14:textId="77777777" w:rsidR="0027018A" w:rsidRDefault="0027018A" w:rsidP="00556ECB">
            <w:proofErr w:type="spellStart"/>
            <w:r>
              <w:t>ToDo</w:t>
            </w:r>
            <w:proofErr w:type="spellEnd"/>
          </w:p>
        </w:tc>
      </w:tr>
    </w:tbl>
    <w:p w14:paraId="373A9F67" w14:textId="77777777" w:rsidR="0027018A" w:rsidRDefault="0027018A" w:rsidP="0027018A">
      <w:pPr>
        <w:pStyle w:val="CommentText"/>
      </w:pPr>
      <w:r>
        <w:rPr>
          <w:b/>
        </w:rPr>
        <w:br/>
        <w:t>[Description]</w:t>
      </w:r>
      <w:r>
        <w:t xml:space="preserve">: The </w:t>
      </w:r>
      <w:proofErr w:type="spellStart"/>
      <w:r w:rsidRPr="00560934">
        <w:t>condTriggerConfig</w:t>
      </w:r>
      <w:proofErr w:type="spellEnd"/>
      <w:r>
        <w:t xml:space="preserve"> can also be used for CLTM configuration.</w:t>
      </w:r>
    </w:p>
    <w:p w14:paraId="5F020849" w14:textId="77777777" w:rsidR="0027018A" w:rsidRPr="007A605A" w:rsidRDefault="0027018A" w:rsidP="0027018A">
      <w:pPr>
        <w:pStyle w:val="CommentText"/>
        <w:rPr>
          <w:color w:val="808080"/>
        </w:rPr>
      </w:pPr>
      <w:r>
        <w:t xml:space="preserve">Note: We have defined CLTM in </w:t>
      </w:r>
      <w:r w:rsidRPr="006A33C6">
        <w:t>3.2</w:t>
      </w:r>
      <w:r>
        <w:t xml:space="preserve"> </w:t>
      </w:r>
      <w:r w:rsidRPr="006A33C6">
        <w:t>Abbreviations</w:t>
      </w:r>
      <w:r>
        <w:t xml:space="preserve">, but it seems that the term is not used in other places in the current spec. I guess we can use “CLTM” here to clearly specify the case. </w:t>
      </w:r>
    </w:p>
    <w:p w14:paraId="6C04C623" w14:textId="77777777" w:rsidR="0027018A" w:rsidRDefault="0027018A" w:rsidP="0027018A">
      <w:pPr>
        <w:pStyle w:val="CommentText"/>
      </w:pPr>
      <w:r>
        <w:rPr>
          <w:b/>
        </w:rPr>
        <w:t>[Proposed Change]</w:t>
      </w:r>
      <w:r>
        <w:t>: To add the CLTM case.</w:t>
      </w:r>
    </w:p>
    <w:p w14:paraId="0E3222F4" w14:textId="77777777" w:rsidR="0027018A" w:rsidRPr="00EE6E73" w:rsidRDefault="0027018A" w:rsidP="0027018A">
      <w:pPr>
        <w:pStyle w:val="TAL"/>
        <w:rPr>
          <w:b/>
          <w:i/>
          <w:lang w:eastAsia="sv-SE"/>
        </w:rPr>
      </w:pPr>
      <w:proofErr w:type="spellStart"/>
      <w:r w:rsidRPr="00EE6E73">
        <w:rPr>
          <w:b/>
          <w:i/>
          <w:lang w:eastAsia="sv-SE"/>
        </w:rPr>
        <w:t>reportType</w:t>
      </w:r>
      <w:proofErr w:type="spellEnd"/>
    </w:p>
    <w:p w14:paraId="3473B665" w14:textId="77777777" w:rsidR="0027018A" w:rsidRDefault="0027018A" w:rsidP="0027018A">
      <w:pPr>
        <w:pStyle w:val="CommentText"/>
      </w:pPr>
      <w:r w:rsidRPr="00EE6E73">
        <w:rPr>
          <w:lang w:eastAsia="sv-SE"/>
        </w:rPr>
        <w:t xml:space="preserve">Type of the configured measurement report. In MR-DC, network does not configure report of type </w:t>
      </w:r>
      <w:proofErr w:type="spellStart"/>
      <w:r w:rsidRPr="00EE6E73">
        <w:rPr>
          <w:i/>
          <w:lang w:eastAsia="sv-SE"/>
        </w:rPr>
        <w:t>reportCGI</w:t>
      </w:r>
      <w:proofErr w:type="spellEnd"/>
      <w:r w:rsidRPr="00EE6E73">
        <w:rPr>
          <w:lang w:eastAsia="sv-SE"/>
        </w:rPr>
        <w:t xml:space="preserve"> using SRB3.</w:t>
      </w:r>
      <w:r w:rsidRPr="00EE6E73">
        <w:t xml:space="preserve"> The</w:t>
      </w:r>
      <w:r w:rsidRPr="00EE6E73">
        <w:rPr>
          <w:rFonts w:ascii="Courier New" w:hAnsi="Courier New"/>
          <w:noProof/>
          <w:sz w:val="16"/>
        </w:rPr>
        <w:t xml:space="preserve"> </w:t>
      </w:r>
      <w:bookmarkStart w:id="186" w:name="_Hlk209548020"/>
      <w:proofErr w:type="spellStart"/>
      <w:r w:rsidRPr="00EE6E73">
        <w:rPr>
          <w:i/>
        </w:rPr>
        <w:t>condTriggerConfig</w:t>
      </w:r>
      <w:proofErr w:type="spellEnd"/>
      <w:r w:rsidRPr="00EE6E73">
        <w:rPr>
          <w:i/>
        </w:rPr>
        <w:t xml:space="preserve"> </w:t>
      </w:r>
      <w:bookmarkEnd w:id="186"/>
      <w:r w:rsidRPr="00EE6E73">
        <w:rPr>
          <w:i/>
        </w:rPr>
        <w:t xml:space="preserve">is </w:t>
      </w:r>
      <w:r w:rsidRPr="00EE6E73">
        <w:t xml:space="preserve">used for </w:t>
      </w:r>
      <w:ins w:id="187" w:author="ZTE" w:date="2025-09-23T19:28:00Z">
        <w:r>
          <w:t xml:space="preserve">CLTM, </w:t>
        </w:r>
      </w:ins>
      <w:r w:rsidRPr="00EE6E73">
        <w:t>CHO, CPA or CPC configuration</w:t>
      </w:r>
      <w:r>
        <w:t>.</w:t>
      </w:r>
    </w:p>
    <w:p w14:paraId="56290CAB" w14:textId="77777777" w:rsidR="0027018A" w:rsidRDefault="0027018A" w:rsidP="0027018A">
      <w:pPr>
        <w:rPr>
          <w:b/>
        </w:rPr>
      </w:pPr>
    </w:p>
    <w:p w14:paraId="7FD7DD00" w14:textId="77777777" w:rsidR="0027018A" w:rsidRDefault="0027018A" w:rsidP="0027018A">
      <w:r>
        <w:rPr>
          <w:b/>
        </w:rPr>
        <w:t>[Comments]</w:t>
      </w:r>
      <w:r>
        <w:t>:</w:t>
      </w:r>
    </w:p>
    <w:p w14:paraId="174643E3" w14:textId="77777777" w:rsidR="0027018A" w:rsidRDefault="0027018A" w:rsidP="0027018A">
      <w:pPr>
        <w:rPr>
          <w:ins w:id="188" w:author="ZTE" w:date="2025-09-23T19:30:00Z"/>
          <w:rFonts w:eastAsia="等线"/>
        </w:rPr>
      </w:pPr>
    </w:p>
    <w:p w14:paraId="7DA70ABE" w14:textId="77777777" w:rsidR="0027018A" w:rsidRDefault="0027018A" w:rsidP="0027018A">
      <w:pPr>
        <w:pStyle w:val="Heading1"/>
      </w:pPr>
      <w:r>
        <w:t>Z165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7018A" w14:paraId="3CF061E2" w14:textId="77777777" w:rsidTr="00556ECB">
        <w:tc>
          <w:tcPr>
            <w:tcW w:w="433" w:type="pct"/>
          </w:tcPr>
          <w:p w14:paraId="0C540C78" w14:textId="77777777" w:rsidR="0027018A" w:rsidRDefault="0027018A" w:rsidP="00556ECB">
            <w:r>
              <w:t>RIL Id</w:t>
            </w:r>
          </w:p>
        </w:tc>
        <w:tc>
          <w:tcPr>
            <w:tcW w:w="425" w:type="pct"/>
          </w:tcPr>
          <w:p w14:paraId="0F6F0B5F" w14:textId="77777777" w:rsidR="0027018A" w:rsidRDefault="0027018A" w:rsidP="00556ECB">
            <w:r>
              <w:t>WI</w:t>
            </w:r>
          </w:p>
        </w:tc>
        <w:tc>
          <w:tcPr>
            <w:tcW w:w="479" w:type="pct"/>
          </w:tcPr>
          <w:p w14:paraId="321402B2" w14:textId="77777777" w:rsidR="0027018A" w:rsidRDefault="0027018A" w:rsidP="00556ECB">
            <w:r>
              <w:t>Class</w:t>
            </w:r>
          </w:p>
        </w:tc>
        <w:tc>
          <w:tcPr>
            <w:tcW w:w="1253" w:type="pct"/>
          </w:tcPr>
          <w:p w14:paraId="44B82F92" w14:textId="77777777" w:rsidR="0027018A" w:rsidRDefault="0027018A" w:rsidP="00556ECB">
            <w:r>
              <w:t>Title</w:t>
            </w:r>
          </w:p>
        </w:tc>
        <w:tc>
          <w:tcPr>
            <w:tcW w:w="520" w:type="pct"/>
          </w:tcPr>
          <w:p w14:paraId="6905C3C3" w14:textId="77777777" w:rsidR="0027018A" w:rsidRDefault="0027018A" w:rsidP="00556ECB">
            <w:proofErr w:type="spellStart"/>
            <w:r>
              <w:t>Tdoc</w:t>
            </w:r>
            <w:proofErr w:type="spellEnd"/>
          </w:p>
        </w:tc>
        <w:tc>
          <w:tcPr>
            <w:tcW w:w="699" w:type="pct"/>
          </w:tcPr>
          <w:p w14:paraId="1D33F3DF" w14:textId="77777777" w:rsidR="0027018A" w:rsidRDefault="0027018A" w:rsidP="00556ECB">
            <w:r>
              <w:t>Delegate</w:t>
            </w:r>
          </w:p>
        </w:tc>
        <w:tc>
          <w:tcPr>
            <w:tcW w:w="445" w:type="pct"/>
          </w:tcPr>
          <w:p w14:paraId="6D1F784B" w14:textId="77777777" w:rsidR="0027018A" w:rsidRDefault="0027018A" w:rsidP="00556ECB">
            <w:proofErr w:type="spellStart"/>
            <w:r>
              <w:t>Misc</w:t>
            </w:r>
            <w:proofErr w:type="spellEnd"/>
          </w:p>
        </w:tc>
        <w:tc>
          <w:tcPr>
            <w:tcW w:w="381" w:type="pct"/>
          </w:tcPr>
          <w:p w14:paraId="6B56BD9E" w14:textId="77777777" w:rsidR="0027018A" w:rsidRDefault="0027018A" w:rsidP="00556ECB">
            <w:r>
              <w:t>File version</w:t>
            </w:r>
          </w:p>
        </w:tc>
        <w:tc>
          <w:tcPr>
            <w:tcW w:w="365" w:type="pct"/>
          </w:tcPr>
          <w:p w14:paraId="79B557A6" w14:textId="77777777" w:rsidR="0027018A" w:rsidRDefault="0027018A" w:rsidP="00556ECB">
            <w:r>
              <w:t>Status</w:t>
            </w:r>
          </w:p>
        </w:tc>
      </w:tr>
      <w:tr w:rsidR="0027018A" w14:paraId="28F53D89" w14:textId="77777777" w:rsidTr="00556ECB">
        <w:tc>
          <w:tcPr>
            <w:tcW w:w="433" w:type="pct"/>
          </w:tcPr>
          <w:p w14:paraId="6CE7E833" w14:textId="77777777" w:rsidR="0027018A" w:rsidRDefault="0027018A" w:rsidP="00556ECB">
            <w:r>
              <w:t>Z165</w:t>
            </w:r>
          </w:p>
        </w:tc>
        <w:tc>
          <w:tcPr>
            <w:tcW w:w="425" w:type="pct"/>
          </w:tcPr>
          <w:p w14:paraId="17C3E936" w14:textId="77777777" w:rsidR="0027018A" w:rsidRPr="001B60DD" w:rsidRDefault="0027018A" w:rsidP="00556ECB">
            <w:pPr>
              <w:rPr>
                <w:rFonts w:eastAsia="等线"/>
              </w:rPr>
            </w:pPr>
            <w:r>
              <w:rPr>
                <w:rFonts w:eastAsia="等线" w:hint="eastAsia"/>
              </w:rPr>
              <w:t>M</w:t>
            </w:r>
            <w:r>
              <w:rPr>
                <w:rFonts w:eastAsia="等线"/>
              </w:rPr>
              <w:t>OB</w:t>
            </w:r>
          </w:p>
        </w:tc>
        <w:tc>
          <w:tcPr>
            <w:tcW w:w="479" w:type="pct"/>
          </w:tcPr>
          <w:p w14:paraId="51D679AF" w14:textId="77777777" w:rsidR="0027018A" w:rsidRPr="001B60DD" w:rsidRDefault="0027018A" w:rsidP="00556ECB">
            <w:pPr>
              <w:rPr>
                <w:rFonts w:eastAsia="等线"/>
              </w:rPr>
            </w:pPr>
            <w:r>
              <w:rPr>
                <w:rFonts w:eastAsia="等线" w:hint="eastAsia"/>
              </w:rPr>
              <w:t>1</w:t>
            </w:r>
          </w:p>
        </w:tc>
        <w:tc>
          <w:tcPr>
            <w:tcW w:w="1253" w:type="pct"/>
          </w:tcPr>
          <w:p w14:paraId="2C0709D7" w14:textId="77777777" w:rsidR="0027018A" w:rsidRPr="001B60DD" w:rsidRDefault="0027018A" w:rsidP="00556ECB">
            <w:pPr>
              <w:rPr>
                <w:rFonts w:eastAsia="等线"/>
              </w:rPr>
            </w:pPr>
            <w:r>
              <w:rPr>
                <w:rFonts w:eastAsia="等线"/>
              </w:rPr>
              <w:t xml:space="preserve">No need to introduce </w:t>
            </w:r>
            <w:r w:rsidRPr="00560934">
              <w:rPr>
                <w:rFonts w:eastAsia="等线"/>
              </w:rPr>
              <w:t>ltm-Config</w:t>
            </w:r>
            <w:r>
              <w:rPr>
                <w:rFonts w:eastAsia="等线"/>
              </w:rPr>
              <w:t>-r19 in the CG-Config</w:t>
            </w:r>
          </w:p>
        </w:tc>
        <w:tc>
          <w:tcPr>
            <w:tcW w:w="520" w:type="pct"/>
          </w:tcPr>
          <w:p w14:paraId="251139B9" w14:textId="77777777" w:rsidR="0027018A" w:rsidRPr="001B60DD" w:rsidRDefault="0027018A" w:rsidP="00556ECB">
            <w:pPr>
              <w:rPr>
                <w:rFonts w:eastAsia="等线"/>
              </w:rPr>
            </w:pPr>
          </w:p>
        </w:tc>
        <w:tc>
          <w:tcPr>
            <w:tcW w:w="699" w:type="pct"/>
          </w:tcPr>
          <w:p w14:paraId="20E04606" w14:textId="77777777" w:rsidR="0027018A" w:rsidRPr="001B60DD" w:rsidRDefault="0027018A" w:rsidP="00556ECB">
            <w:pPr>
              <w:rPr>
                <w:rFonts w:eastAsia="等线"/>
              </w:rPr>
            </w:pPr>
            <w:r>
              <w:t>ZTE</w:t>
            </w:r>
            <w:r w:rsidRPr="005E0519">
              <w:t xml:space="preserve"> (</w:t>
            </w:r>
            <w:r>
              <w:t>Mengjie Zhang</w:t>
            </w:r>
            <w:r w:rsidRPr="005E0519">
              <w:t>)</w:t>
            </w:r>
          </w:p>
        </w:tc>
        <w:tc>
          <w:tcPr>
            <w:tcW w:w="445" w:type="pct"/>
          </w:tcPr>
          <w:p w14:paraId="56EB2986" w14:textId="77777777" w:rsidR="0027018A" w:rsidRDefault="0027018A" w:rsidP="00556ECB"/>
        </w:tc>
        <w:tc>
          <w:tcPr>
            <w:tcW w:w="381" w:type="pct"/>
          </w:tcPr>
          <w:p w14:paraId="16A4CF40" w14:textId="77777777" w:rsidR="0027018A" w:rsidRDefault="0027018A" w:rsidP="00556ECB">
            <w:r>
              <w:t>V009</w:t>
            </w:r>
          </w:p>
        </w:tc>
        <w:tc>
          <w:tcPr>
            <w:tcW w:w="365" w:type="pct"/>
          </w:tcPr>
          <w:p w14:paraId="4BAF8E5C" w14:textId="77777777" w:rsidR="0027018A" w:rsidRDefault="0027018A" w:rsidP="00556ECB">
            <w:proofErr w:type="spellStart"/>
            <w:r>
              <w:t>ToDo</w:t>
            </w:r>
            <w:proofErr w:type="spellEnd"/>
          </w:p>
        </w:tc>
      </w:tr>
    </w:tbl>
    <w:p w14:paraId="634669A3" w14:textId="77777777" w:rsidR="0027018A" w:rsidRDefault="0027018A" w:rsidP="0027018A">
      <w:pPr>
        <w:pStyle w:val="CommentText"/>
      </w:pPr>
      <w:r>
        <w:rPr>
          <w:b/>
        </w:rPr>
        <w:br/>
        <w:t>[Description]</w:t>
      </w:r>
      <w:r>
        <w:t xml:space="preserve">: According to the latest RAN3 BLCR R2-256023, most IEs included in the </w:t>
      </w:r>
      <w:proofErr w:type="spellStart"/>
      <w:r>
        <w:t>ltm</w:t>
      </w:r>
      <w:proofErr w:type="spellEnd"/>
      <w:r>
        <w:t xml:space="preserve">-Config have been introduced in </w:t>
      </w:r>
      <w:proofErr w:type="spellStart"/>
      <w:r>
        <w:t>XnAP</w:t>
      </w:r>
      <w:proofErr w:type="spellEnd"/>
      <w:r>
        <w:t xml:space="preserve"> messages for SCG LTM. Currently, only </w:t>
      </w:r>
      <w:proofErr w:type="spellStart"/>
      <w:r w:rsidRPr="00CD1B22">
        <w:t>ltm-NoResetID</w:t>
      </w:r>
      <w:proofErr w:type="spellEnd"/>
      <w:r>
        <w:t xml:space="preserve"> and </w:t>
      </w:r>
      <w:proofErr w:type="spellStart"/>
      <w:r w:rsidRPr="00CD1B22">
        <w:t>ltm</w:t>
      </w:r>
      <w:proofErr w:type="spellEnd"/>
      <w:r w:rsidRPr="00CD1B22">
        <w:t>-UE-</w:t>
      </w:r>
      <w:proofErr w:type="spellStart"/>
      <w:r w:rsidRPr="00CD1B22">
        <w:t>MeasuredTA</w:t>
      </w:r>
      <w:proofErr w:type="spellEnd"/>
      <w:r w:rsidRPr="00CD1B22">
        <w:t>-ID</w:t>
      </w:r>
      <w:r>
        <w:t xml:space="preserve"> are missed in the RAN3 interface messages, which are still under RAN3 discussion. Thus, we think there is no need to introduce the whole </w:t>
      </w:r>
      <w:proofErr w:type="spellStart"/>
      <w:r w:rsidRPr="00CD1B22">
        <w:t>ltm</w:t>
      </w:r>
      <w:proofErr w:type="spellEnd"/>
      <w:r w:rsidRPr="00CD1B22">
        <w:t>-Config in the CG-Config</w:t>
      </w:r>
      <w:r>
        <w:t xml:space="preserve">, which may cause the redundant IE information transfer for SCG LTM. We can just introduce IEs currently missing in the </w:t>
      </w:r>
      <w:r w:rsidRPr="00CD1B22">
        <w:t>RAN3 interface messages</w:t>
      </w:r>
      <w:r>
        <w:t xml:space="preserve">, e.g. </w:t>
      </w:r>
      <w:proofErr w:type="spellStart"/>
      <w:r w:rsidRPr="00CD1B22">
        <w:t>ltm-NoResetID</w:t>
      </w:r>
      <w:proofErr w:type="spellEnd"/>
      <w:r w:rsidRPr="00CD1B22">
        <w:t xml:space="preserve"> and </w:t>
      </w:r>
      <w:proofErr w:type="spellStart"/>
      <w:r w:rsidRPr="00CD1B22">
        <w:t>ltm</w:t>
      </w:r>
      <w:proofErr w:type="spellEnd"/>
      <w:r w:rsidRPr="00CD1B22">
        <w:t>-UE-</w:t>
      </w:r>
      <w:proofErr w:type="spellStart"/>
      <w:r w:rsidRPr="00CD1B22">
        <w:t>MeasuredTA</w:t>
      </w:r>
      <w:proofErr w:type="spellEnd"/>
      <w:r w:rsidRPr="00CD1B22">
        <w:t>-ID</w:t>
      </w:r>
      <w:r>
        <w:t>, if needed.</w:t>
      </w:r>
    </w:p>
    <w:p w14:paraId="1F4F8D40" w14:textId="77777777" w:rsidR="0027018A" w:rsidRPr="00CD1B22" w:rsidRDefault="0027018A" w:rsidP="0027018A">
      <w:pPr>
        <w:pStyle w:val="CommentText"/>
      </w:pPr>
      <w:r>
        <w:rPr>
          <w:b/>
        </w:rPr>
        <w:t>[Proposed Change]</w:t>
      </w:r>
      <w:r>
        <w:t xml:space="preserve">: To remove </w:t>
      </w:r>
      <w:r w:rsidRPr="00CD1B22">
        <w:t xml:space="preserve">ltm-Config-r19 </w:t>
      </w:r>
      <w:r>
        <w:t>from</w:t>
      </w:r>
      <w:r w:rsidRPr="00CD1B22">
        <w:t xml:space="preserve"> the CG-Config</w:t>
      </w:r>
      <w:r>
        <w:t xml:space="preserve">, and just add the IEs (i.e. </w:t>
      </w:r>
      <w:proofErr w:type="spellStart"/>
      <w:r w:rsidRPr="00CD1B22">
        <w:t>ltm-NoResetID</w:t>
      </w:r>
      <w:proofErr w:type="spellEnd"/>
      <w:r w:rsidRPr="00CD1B22">
        <w:t xml:space="preserve"> and </w:t>
      </w:r>
      <w:proofErr w:type="spellStart"/>
      <w:r w:rsidRPr="00CD1B22">
        <w:t>ltm</w:t>
      </w:r>
      <w:proofErr w:type="spellEnd"/>
      <w:r w:rsidRPr="00CD1B22">
        <w:t>-UE-</w:t>
      </w:r>
      <w:proofErr w:type="spellStart"/>
      <w:r w:rsidRPr="00CD1B22">
        <w:t>MeasuredTA</w:t>
      </w:r>
      <w:proofErr w:type="spellEnd"/>
      <w:r w:rsidRPr="00CD1B22">
        <w:t>-ID</w:t>
      </w:r>
      <w:r>
        <w:t xml:space="preserve">) in the </w:t>
      </w:r>
      <w:r w:rsidRPr="00CD1B22">
        <w:t>CG-Config</w:t>
      </w:r>
      <w:r>
        <w:t xml:space="preserve"> message.</w:t>
      </w:r>
    </w:p>
    <w:p w14:paraId="49EA8D77" w14:textId="77777777" w:rsidR="0027018A" w:rsidRDefault="0027018A" w:rsidP="0027018A">
      <w:r>
        <w:rPr>
          <w:b/>
        </w:rPr>
        <w:t>[Comments]</w:t>
      </w:r>
      <w:r>
        <w:t>:</w:t>
      </w:r>
    </w:p>
    <w:p w14:paraId="4641F76E" w14:textId="77777777" w:rsidR="0027018A" w:rsidRPr="0010588A" w:rsidRDefault="0027018A" w:rsidP="0027018A">
      <w:pPr>
        <w:rPr>
          <w:rFonts w:eastAsia="等线"/>
        </w:rPr>
      </w:pPr>
    </w:p>
    <w:p w14:paraId="0ECF0188" w14:textId="77777777" w:rsidR="0027018A" w:rsidRPr="005E0519" w:rsidRDefault="0027018A" w:rsidP="0037245F"/>
    <w:sectPr w:rsidR="0027018A" w:rsidRPr="005E0519" w:rsidSect="00FD23E4">
      <w:headerReference w:type="default" r:id="rId11"/>
      <w:footerReference w:type="default" r:id="rId12"/>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ED5DF" w14:textId="77777777" w:rsidR="00DC1F3E" w:rsidRPr="007B4B4C" w:rsidRDefault="00DC1F3E">
      <w:pPr>
        <w:spacing w:after="0"/>
      </w:pPr>
      <w:r w:rsidRPr="007B4B4C">
        <w:separator/>
      </w:r>
    </w:p>
  </w:endnote>
  <w:endnote w:type="continuationSeparator" w:id="0">
    <w:p w14:paraId="0545CC52" w14:textId="77777777" w:rsidR="00DC1F3E" w:rsidRPr="007B4B4C" w:rsidRDefault="00DC1F3E">
      <w:pPr>
        <w:spacing w:after="0"/>
      </w:pPr>
      <w:r w:rsidRPr="007B4B4C">
        <w:continuationSeparator/>
      </w:r>
    </w:p>
  </w:endnote>
  <w:endnote w:type="continuationNotice" w:id="1">
    <w:p w14:paraId="0983A779" w14:textId="77777777" w:rsidR="00DC1F3E" w:rsidRPr="007B4B4C" w:rsidRDefault="00DC1F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2EF3C" w14:textId="77777777" w:rsidR="00DC1F3E" w:rsidRPr="007B4B4C" w:rsidRDefault="00DC1F3E">
      <w:pPr>
        <w:spacing w:after="0"/>
      </w:pPr>
      <w:r w:rsidRPr="007B4B4C">
        <w:separator/>
      </w:r>
    </w:p>
  </w:footnote>
  <w:footnote w:type="continuationSeparator" w:id="0">
    <w:p w14:paraId="5ABE2D7D" w14:textId="77777777" w:rsidR="00DC1F3E" w:rsidRPr="007B4B4C" w:rsidRDefault="00DC1F3E">
      <w:pPr>
        <w:spacing w:after="0"/>
      </w:pPr>
      <w:r w:rsidRPr="007B4B4C">
        <w:continuationSeparator/>
      </w:r>
    </w:p>
  </w:footnote>
  <w:footnote w:type="continuationNotice" w:id="1">
    <w:p w14:paraId="5E7FE732" w14:textId="77777777" w:rsidR="00DC1F3E" w:rsidRPr="007B4B4C" w:rsidRDefault="00DC1F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7A5EFE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E188D">
      <w:rPr>
        <w:rFonts w:ascii="Arial" w:hAnsi="Arial" w:cs="Arial"/>
        <w:b/>
        <w:noProof/>
        <w:sz w:val="18"/>
        <w:szCs w:val="18"/>
      </w:rPr>
      <w:t>12</w:t>
    </w:r>
    <w:r w:rsidRPr="007B4B4C">
      <w:rPr>
        <w:rFonts w:ascii="Arial" w:hAnsi="Arial" w:cs="Arial"/>
        <w:b/>
        <w:sz w:val="18"/>
        <w:szCs w:val="18"/>
      </w:rPr>
      <w:fldChar w:fldCharType="end"/>
    </w:r>
  </w:p>
  <w:p w14:paraId="05FFF6A0" w14:textId="73F0AED4"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C24FCE"/>
    <w:multiLevelType w:val="hybridMultilevel"/>
    <w:tmpl w:val="5614AFD0"/>
    <w:lvl w:ilvl="0" w:tplc="7708E0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9F02F56"/>
    <w:multiLevelType w:val="hybridMultilevel"/>
    <w:tmpl w:val="7C10D3FC"/>
    <w:lvl w:ilvl="0" w:tplc="AAF4C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5E2E8F"/>
    <w:multiLevelType w:val="hybridMultilevel"/>
    <w:tmpl w:val="38522A12"/>
    <w:lvl w:ilvl="0" w:tplc="E828F374">
      <w:start w:val="1"/>
      <w:numFmt w:val="decimal"/>
      <w:lvlText w:val="%1&gt;"/>
      <w:lvlJc w:val="left"/>
      <w:pPr>
        <w:ind w:left="644" w:hanging="360"/>
      </w:pPr>
      <w:rPr>
        <w:rFonts w:eastAsia="Times New Roman"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62EA05A0"/>
    <w:multiLevelType w:val="hybridMultilevel"/>
    <w:tmpl w:val="8D0ED036"/>
    <w:lvl w:ilvl="0" w:tplc="5E962D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
  </w:num>
  <w:num w:numId="3">
    <w:abstractNumId w:val="0"/>
  </w:num>
  <w:num w:numId="4">
    <w:abstractNumId w:val="3"/>
  </w:num>
  <w:num w:numId="5">
    <w:abstractNumId w:val="6"/>
  </w:num>
  <w:num w:numId="6">
    <w:abstractNumId w:val="7"/>
  </w:num>
  <w:num w:numId="7">
    <w:abstractNumId w:val="4"/>
  </w:num>
  <w:num w:numId="8">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MediaTek">
    <w15:presenceInfo w15:providerId="None" w15:userId="MediaTek"/>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1CE"/>
    <w:rsid w:val="00041435"/>
    <w:rsid w:val="00041938"/>
    <w:rsid w:val="00041BCA"/>
    <w:rsid w:val="00041EE7"/>
    <w:rsid w:val="00042159"/>
    <w:rsid w:val="00042ABA"/>
    <w:rsid w:val="00042E7A"/>
    <w:rsid w:val="00043408"/>
    <w:rsid w:val="0004359B"/>
    <w:rsid w:val="00043744"/>
    <w:rsid w:val="00043908"/>
    <w:rsid w:val="00043B2F"/>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6EC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8F3"/>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2D"/>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F8A"/>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3C1"/>
    <w:rsid w:val="00080433"/>
    <w:rsid w:val="00080512"/>
    <w:rsid w:val="000807E4"/>
    <w:rsid w:val="00080B9C"/>
    <w:rsid w:val="0008100A"/>
    <w:rsid w:val="00081258"/>
    <w:rsid w:val="00081493"/>
    <w:rsid w:val="000816B3"/>
    <w:rsid w:val="000817E3"/>
    <w:rsid w:val="00082087"/>
    <w:rsid w:val="000820BE"/>
    <w:rsid w:val="00082439"/>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88A"/>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73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88A"/>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4D9"/>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977"/>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AA9"/>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3BE"/>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7B"/>
    <w:rsid w:val="001B5589"/>
    <w:rsid w:val="001B58BA"/>
    <w:rsid w:val="001B58CB"/>
    <w:rsid w:val="001B5BC4"/>
    <w:rsid w:val="001B60DD"/>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279"/>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5EA2"/>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63B"/>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09C"/>
    <w:rsid w:val="00253A3E"/>
    <w:rsid w:val="00253CCC"/>
    <w:rsid w:val="00253E56"/>
    <w:rsid w:val="002543F5"/>
    <w:rsid w:val="00254797"/>
    <w:rsid w:val="00254B0A"/>
    <w:rsid w:val="00254C16"/>
    <w:rsid w:val="00254C1A"/>
    <w:rsid w:val="00254E44"/>
    <w:rsid w:val="002550E3"/>
    <w:rsid w:val="002550FD"/>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18A"/>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D8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554"/>
    <w:rsid w:val="00287A05"/>
    <w:rsid w:val="00287CE6"/>
    <w:rsid w:val="00287F57"/>
    <w:rsid w:val="002903BF"/>
    <w:rsid w:val="00290E79"/>
    <w:rsid w:val="00290F35"/>
    <w:rsid w:val="00291F8D"/>
    <w:rsid w:val="0029211B"/>
    <w:rsid w:val="00292178"/>
    <w:rsid w:val="00292387"/>
    <w:rsid w:val="00292662"/>
    <w:rsid w:val="002931E3"/>
    <w:rsid w:val="002931FD"/>
    <w:rsid w:val="002933D3"/>
    <w:rsid w:val="0029370D"/>
    <w:rsid w:val="0029381E"/>
    <w:rsid w:val="0029399C"/>
    <w:rsid w:val="00294A64"/>
    <w:rsid w:val="0029505D"/>
    <w:rsid w:val="0029527C"/>
    <w:rsid w:val="002954A0"/>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5F6D"/>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7BF"/>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52"/>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43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729"/>
    <w:rsid w:val="00353D4C"/>
    <w:rsid w:val="00353E78"/>
    <w:rsid w:val="00353F2A"/>
    <w:rsid w:val="00354003"/>
    <w:rsid w:val="00354080"/>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5F"/>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BF6"/>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20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C68"/>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108"/>
    <w:rsid w:val="0046275D"/>
    <w:rsid w:val="00462AA3"/>
    <w:rsid w:val="00462F04"/>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324"/>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863"/>
    <w:rsid w:val="00500EEE"/>
    <w:rsid w:val="00500F42"/>
    <w:rsid w:val="00500F61"/>
    <w:rsid w:val="00501370"/>
    <w:rsid w:val="00501594"/>
    <w:rsid w:val="00501719"/>
    <w:rsid w:val="00501761"/>
    <w:rsid w:val="00501768"/>
    <w:rsid w:val="0050191D"/>
    <w:rsid w:val="00501A77"/>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2BA"/>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234"/>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CD"/>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519"/>
    <w:rsid w:val="005E086F"/>
    <w:rsid w:val="005E0D2A"/>
    <w:rsid w:val="005E0EC8"/>
    <w:rsid w:val="005E0F4A"/>
    <w:rsid w:val="005E0F78"/>
    <w:rsid w:val="005E0FB2"/>
    <w:rsid w:val="005E11D8"/>
    <w:rsid w:val="005E123F"/>
    <w:rsid w:val="005E1BA5"/>
    <w:rsid w:val="005E1E56"/>
    <w:rsid w:val="005E2233"/>
    <w:rsid w:val="005E230D"/>
    <w:rsid w:val="005E2744"/>
    <w:rsid w:val="005E2747"/>
    <w:rsid w:val="005E27E3"/>
    <w:rsid w:val="005E290A"/>
    <w:rsid w:val="005E2BC7"/>
    <w:rsid w:val="005E2C44"/>
    <w:rsid w:val="005E2D6E"/>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1B"/>
    <w:rsid w:val="00611BEA"/>
    <w:rsid w:val="00611C81"/>
    <w:rsid w:val="00611C90"/>
    <w:rsid w:val="0061237B"/>
    <w:rsid w:val="0061254F"/>
    <w:rsid w:val="006126D5"/>
    <w:rsid w:val="00613232"/>
    <w:rsid w:val="006132B4"/>
    <w:rsid w:val="006133F2"/>
    <w:rsid w:val="006134D5"/>
    <w:rsid w:val="00613673"/>
    <w:rsid w:val="006136CC"/>
    <w:rsid w:val="00613965"/>
    <w:rsid w:val="00613A83"/>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55"/>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3E1"/>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661"/>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21E"/>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6E15"/>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4A7"/>
    <w:rsid w:val="006868EB"/>
    <w:rsid w:val="0068699B"/>
    <w:rsid w:val="006873AE"/>
    <w:rsid w:val="006876BA"/>
    <w:rsid w:val="00687702"/>
    <w:rsid w:val="00687E50"/>
    <w:rsid w:val="0069010A"/>
    <w:rsid w:val="0069029B"/>
    <w:rsid w:val="00690399"/>
    <w:rsid w:val="00690790"/>
    <w:rsid w:val="006907BD"/>
    <w:rsid w:val="00690A1E"/>
    <w:rsid w:val="00690E17"/>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CC5"/>
    <w:rsid w:val="006A1D0D"/>
    <w:rsid w:val="006A1D90"/>
    <w:rsid w:val="006A1E6A"/>
    <w:rsid w:val="006A2560"/>
    <w:rsid w:val="006A25AB"/>
    <w:rsid w:val="006A275C"/>
    <w:rsid w:val="006A2BCA"/>
    <w:rsid w:val="006A2C36"/>
    <w:rsid w:val="006A2D6E"/>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431"/>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42"/>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B0D"/>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89A"/>
    <w:rsid w:val="007151DA"/>
    <w:rsid w:val="0071536E"/>
    <w:rsid w:val="00715459"/>
    <w:rsid w:val="00715600"/>
    <w:rsid w:val="00715633"/>
    <w:rsid w:val="0071565C"/>
    <w:rsid w:val="00715752"/>
    <w:rsid w:val="00715BB8"/>
    <w:rsid w:val="00715E3D"/>
    <w:rsid w:val="00716462"/>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4FD0"/>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F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109"/>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266"/>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A13"/>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EAD"/>
    <w:rsid w:val="008C6EB9"/>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0F8"/>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281"/>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0F"/>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07A"/>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0B4"/>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7A8"/>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CF"/>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7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BE7"/>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7E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998"/>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1B0"/>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15D"/>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67"/>
    <w:rsid w:val="00AF148A"/>
    <w:rsid w:val="00AF1748"/>
    <w:rsid w:val="00AF19DF"/>
    <w:rsid w:val="00AF1EF0"/>
    <w:rsid w:val="00AF264C"/>
    <w:rsid w:val="00AF27A7"/>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69D"/>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4C5"/>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B1E"/>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0AC"/>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4F96"/>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A86"/>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B7D"/>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C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93C"/>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55"/>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4E"/>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6869"/>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1D"/>
    <w:rsid w:val="00D03F9A"/>
    <w:rsid w:val="00D0429C"/>
    <w:rsid w:val="00D042A8"/>
    <w:rsid w:val="00D04305"/>
    <w:rsid w:val="00D0495F"/>
    <w:rsid w:val="00D04A20"/>
    <w:rsid w:val="00D04BA7"/>
    <w:rsid w:val="00D04DD9"/>
    <w:rsid w:val="00D04E21"/>
    <w:rsid w:val="00D05614"/>
    <w:rsid w:val="00D05AF3"/>
    <w:rsid w:val="00D05C8A"/>
    <w:rsid w:val="00D05CEE"/>
    <w:rsid w:val="00D06394"/>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054"/>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50"/>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752"/>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07F"/>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A"/>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3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71D"/>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C0F"/>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5E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521"/>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20E"/>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3CA"/>
    <w:rsid w:val="00E54809"/>
    <w:rsid w:val="00E54B44"/>
    <w:rsid w:val="00E54B94"/>
    <w:rsid w:val="00E54F44"/>
    <w:rsid w:val="00E55000"/>
    <w:rsid w:val="00E551DF"/>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6E4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8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2B3"/>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97B"/>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D1"/>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3F4"/>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302"/>
    <w:rsid w:val="00FA749E"/>
    <w:rsid w:val="00FA75F4"/>
    <w:rsid w:val="00FA7647"/>
    <w:rsid w:val="00FA7BED"/>
    <w:rsid w:val="00FA7C0E"/>
    <w:rsid w:val="00FA7C97"/>
    <w:rsid w:val="00FA7E4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5B3"/>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3E4"/>
    <w:rsid w:val="00FD24AF"/>
    <w:rsid w:val="00FD25B9"/>
    <w:rsid w:val="00FD26AB"/>
    <w:rsid w:val="00FD2D49"/>
    <w:rsid w:val="00FD2FF9"/>
    <w:rsid w:val="00FD38D2"/>
    <w:rsid w:val="00FD38DE"/>
    <w:rsid w:val="00FD3924"/>
    <w:rsid w:val="00FD3991"/>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28"/>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C618A4C5-2D31-4273-B17A-7ADC707A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11B1B"/>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8921338">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02459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063378">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36207403">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7426393">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980400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18517377">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664457">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071483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248299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056231">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19569227">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A59B5CB-FA0E-49FF-8035-B4D306AC1D09}">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13</TotalTime>
  <Pages>34</Pages>
  <Words>10666</Words>
  <Characters>60802</Characters>
  <Application>Microsoft Office Word</Application>
  <DocSecurity>0</DocSecurity>
  <Lines>506</Lines>
  <Paragraphs>142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71326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Xiaomi</cp:lastModifiedBy>
  <cp:revision>16</cp:revision>
  <cp:lastPrinted>2017-05-08T19:55:00Z</cp:lastPrinted>
  <dcterms:created xsi:type="dcterms:W3CDTF">2025-09-23T03:20:00Z</dcterms:created>
  <dcterms:modified xsi:type="dcterms:W3CDTF">2025-09-23T13:40:00Z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5ac893d0947e11f08000394800003848">
    <vt:lpwstr>CWMKgEvfpE06ea2W+pvqj7X8KeKgd3Ij6q+GvhHVgQ/8vgFMM5tjjOfzQg+8nYbuFiJYkRsF1g9ovHCjhjUGJ4bqQ==</vt:lpwstr>
  </property>
  <property fmtid="{D5CDD505-2E9C-101B-9397-08002B2CF9AE}" pid="65" name="fileWhereFroms">
    <vt:lpwstr>PpjeLB1gRN0lwrPqMaCTkmwCOj5QipFFTa87+KtVisTHzNHmVcr9Z5iv+oFmaDxzmy7e0D9vL8NgePyCT11U58R/I9EDXQrwRihupU6tJMeL1Kex5PfDuKQOg5o6epURKFMNOr7pIXgF6lgY9i0LQR5VxcRSNFxNzK679l8gqjdOf0uHveNT5tkUkDxg2qBV6pcW6DrHMrMCkN+Qb/CvVNJV6UgXFc9pldUhvzGyMakOkOOVb23ZWONr5Nh/K6H</vt:lpwstr>
  </property>
</Properties>
</file>