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E3535" w14:textId="504AAC69"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F46D26">
        <w:rPr>
          <w:rFonts w:ascii="Arial" w:hAnsi="Arial" w:cs="Arial"/>
          <w:b/>
          <w:sz w:val="24"/>
          <w:szCs w:val="24"/>
        </w:rPr>
        <w:t>110</w:t>
      </w:r>
      <w:r w:rsidR="00FF1DDA">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E6714B">
        <w:rPr>
          <w:rFonts w:ascii="Arial" w:hAnsi="Arial" w:cs="Arial"/>
          <w:b/>
          <w:sz w:val="24"/>
          <w:szCs w:val="24"/>
        </w:rPr>
        <w:t xml:space="preserve">           </w:t>
      </w:r>
      <w:r w:rsidR="00F6684C" w:rsidRPr="00F6684C">
        <w:rPr>
          <w:rFonts w:ascii="Arial" w:hAnsi="Arial" w:cs="Arial"/>
          <w:b/>
          <w:sz w:val="24"/>
          <w:szCs w:val="24"/>
        </w:rPr>
        <w:t>RP-</w:t>
      </w:r>
      <w:r w:rsidR="00535F92" w:rsidRPr="00F6684C">
        <w:rPr>
          <w:rFonts w:ascii="Arial" w:hAnsi="Arial" w:cs="Arial"/>
          <w:b/>
          <w:sz w:val="24"/>
          <w:szCs w:val="24"/>
        </w:rPr>
        <w:t>25</w:t>
      </w:r>
      <w:r w:rsidR="00F46D26">
        <w:rPr>
          <w:rFonts w:ascii="Arial" w:hAnsi="Arial" w:cs="Arial"/>
          <w:b/>
          <w:sz w:val="24"/>
          <w:szCs w:val="24"/>
        </w:rPr>
        <w:t>3156</w:t>
      </w:r>
    </w:p>
    <w:p w14:paraId="783BF84F" w14:textId="52F48514" w:rsidR="00F86A73" w:rsidRDefault="00AA150E" w:rsidP="004B566C">
      <w:pPr>
        <w:tabs>
          <w:tab w:val="left" w:pos="567"/>
        </w:tabs>
        <w:rPr>
          <w:rFonts w:ascii="Arial" w:hAnsi="Arial" w:cs="Arial"/>
          <w:b/>
          <w:sz w:val="24"/>
        </w:rPr>
      </w:pPr>
      <w:r>
        <w:rPr>
          <w:rFonts w:ascii="Arial" w:hAnsi="Arial" w:cs="Arial"/>
          <w:b/>
          <w:sz w:val="24"/>
        </w:rPr>
        <w:t>B</w:t>
      </w:r>
      <w:r w:rsidR="00535F92">
        <w:rPr>
          <w:rFonts w:ascii="Arial" w:hAnsi="Arial" w:cs="Arial"/>
          <w:b/>
          <w:sz w:val="24"/>
        </w:rPr>
        <w:t>altimore, USA, December</w:t>
      </w:r>
      <w:r>
        <w:rPr>
          <w:rFonts w:ascii="Arial" w:hAnsi="Arial" w:cs="Arial"/>
          <w:b/>
          <w:sz w:val="24"/>
        </w:rPr>
        <w:t>, 15-18</w:t>
      </w:r>
      <w:r w:rsidRPr="00AA150E">
        <w:rPr>
          <w:rFonts w:ascii="Arial" w:hAnsi="Arial" w:cs="Arial"/>
          <w:b/>
          <w:sz w:val="24"/>
          <w:vertAlign w:val="superscript"/>
        </w:rPr>
        <w:t>th</w:t>
      </w:r>
      <w:r w:rsidR="005671CD" w:rsidRPr="005671CD">
        <w:rPr>
          <w:rFonts w:ascii="Arial" w:hAnsi="Arial" w:cs="Arial"/>
          <w:b/>
          <w:sz w:val="24"/>
        </w:rPr>
        <w:t>, 2025</w:t>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027C9" w:rsidRPr="00E027C9">
        <w:rPr>
          <w:rFonts w:ascii="Arial" w:hAnsi="Arial" w:cs="Arial"/>
          <w:i/>
          <w:sz w:val="24"/>
        </w:rPr>
        <w:t>rev of RP-</w:t>
      </w:r>
      <w:r w:rsidR="00535F92" w:rsidRPr="00E027C9">
        <w:rPr>
          <w:rFonts w:ascii="Arial" w:hAnsi="Arial" w:cs="Arial"/>
          <w:i/>
          <w:sz w:val="24"/>
        </w:rPr>
        <w:t>2</w:t>
      </w:r>
      <w:r w:rsidR="00535F92">
        <w:rPr>
          <w:rFonts w:ascii="Arial" w:hAnsi="Arial" w:cs="Arial"/>
          <w:i/>
          <w:sz w:val="24"/>
        </w:rPr>
        <w:t>51931</w:t>
      </w:r>
    </w:p>
    <w:p w14:paraId="2FB1E889" w14:textId="77777777" w:rsidR="00E6714B" w:rsidRPr="004B566C" w:rsidRDefault="00E6714B" w:rsidP="004B566C">
      <w:pPr>
        <w:tabs>
          <w:tab w:val="left" w:pos="567"/>
        </w:tabs>
        <w:rPr>
          <w:rFonts w:ascii="Arial" w:hAnsi="Arial" w:cs="Arial"/>
          <w:b/>
          <w:sz w:val="24"/>
        </w:rPr>
      </w:pPr>
    </w:p>
    <w:p w14:paraId="4C7F4936" w14:textId="77777777" w:rsidR="005671CD" w:rsidRPr="008641D8" w:rsidRDefault="005671CD" w:rsidP="005671CD">
      <w:pPr>
        <w:pStyle w:val="Titre2"/>
        <w:jc w:val="center"/>
        <w:rPr>
          <w:u w:val="single"/>
        </w:rPr>
      </w:pPr>
      <w:r w:rsidRPr="008641D8">
        <w:rPr>
          <w:u w:val="single"/>
        </w:rPr>
        <w:t>Status Report to TSG</w:t>
      </w:r>
    </w:p>
    <w:p w14:paraId="4A287FAC" w14:textId="77777777" w:rsidR="005671CD" w:rsidRDefault="005671CD" w:rsidP="005671CD">
      <w:pPr>
        <w:tabs>
          <w:tab w:val="left" w:pos="567"/>
        </w:tabs>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ab/>
      </w:r>
      <w:r w:rsidRPr="00CE07C1">
        <w:rPr>
          <w:rFonts w:ascii="Arial" w:hAnsi="Arial" w:cs="Arial"/>
          <w:b/>
        </w:rPr>
        <w:t xml:space="preserve">Status report for </w:t>
      </w:r>
      <w:r w:rsidRPr="004E2E90">
        <w:rPr>
          <w:rFonts w:ascii="Arial" w:hAnsi="Arial" w:cs="Arial"/>
          <w:b/>
        </w:rPr>
        <w:t>WID: Non-Terrestrial Networks (NTN) for NR Phase 3</w:t>
      </w:r>
      <w:r w:rsidRPr="00CE07C1">
        <w:rPr>
          <w:rFonts w:ascii="Arial" w:hAnsi="Arial" w:cs="Arial"/>
          <w:b/>
        </w:rPr>
        <w:t>; rapporteur: Thales</w:t>
      </w:r>
      <w:r>
        <w:rPr>
          <w:rFonts w:ascii="Arial" w:hAnsi="Arial" w:cs="Arial"/>
          <w:b/>
        </w:rPr>
        <w:t>, CATT</w:t>
      </w:r>
    </w:p>
    <w:p w14:paraId="0EB6C846" w14:textId="5F5E883B" w:rsidR="005671CD" w:rsidRPr="00E6714B" w:rsidRDefault="005671CD" w:rsidP="005671CD">
      <w:pPr>
        <w:tabs>
          <w:tab w:val="left" w:pos="567"/>
        </w:tabs>
        <w:rPr>
          <w:rFonts w:ascii="Arial" w:hAnsi="Arial" w:cs="Arial"/>
          <w:lang w:val="it-IT" w:eastAsia="ja-JP"/>
        </w:rPr>
      </w:pPr>
      <w:r w:rsidRPr="00E6714B">
        <w:rPr>
          <w:rFonts w:ascii="Arial" w:hAnsi="Arial" w:cs="Arial"/>
          <w:b/>
          <w:lang w:val="it-IT"/>
        </w:rPr>
        <w:t>Agenda item:</w:t>
      </w:r>
      <w:r w:rsidRPr="00E6714B">
        <w:rPr>
          <w:rFonts w:ascii="Arial" w:hAnsi="Arial" w:cs="Arial"/>
          <w:lang w:val="it-IT"/>
        </w:rPr>
        <w:tab/>
      </w:r>
      <w:r w:rsidRPr="00E6714B">
        <w:rPr>
          <w:rFonts w:ascii="Arial" w:hAnsi="Arial" w:cs="Arial"/>
          <w:lang w:val="it-IT"/>
        </w:rPr>
        <w:tab/>
      </w:r>
      <w:r w:rsidRPr="00E6714B">
        <w:rPr>
          <w:rFonts w:ascii="Arial" w:hAnsi="Arial" w:cs="Arial"/>
          <w:lang w:val="it-IT"/>
        </w:rPr>
        <w:tab/>
      </w:r>
      <w:r w:rsidRPr="00BA053E">
        <w:rPr>
          <w:rFonts w:ascii="Arial" w:hAnsi="Arial" w:cs="Arial"/>
          <w:lang w:eastAsia="ja-JP"/>
        </w:rPr>
        <w:t>9.</w:t>
      </w:r>
      <w:r w:rsidR="00F46D26">
        <w:rPr>
          <w:rFonts w:ascii="Arial" w:hAnsi="Arial" w:cs="Arial"/>
          <w:lang w:eastAsia="ja-JP"/>
        </w:rPr>
        <w:t>5</w:t>
      </w:r>
      <w:r w:rsidRPr="00BA053E">
        <w:rPr>
          <w:rFonts w:ascii="Arial" w:hAnsi="Arial" w:cs="Arial"/>
          <w:lang w:eastAsia="ja-JP"/>
        </w:rPr>
        <w:t>.2.2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671CD" w:rsidRPr="008641D8" w14:paraId="236D919B" w14:textId="77777777" w:rsidTr="009C46EC">
        <w:tc>
          <w:tcPr>
            <w:tcW w:w="2436" w:type="dxa"/>
            <w:shd w:val="clear" w:color="auto" w:fill="auto"/>
          </w:tcPr>
          <w:p w14:paraId="152DD04B" w14:textId="77777777" w:rsidR="005671CD" w:rsidRPr="008641D8" w:rsidRDefault="005671CD" w:rsidP="009C46EC">
            <w:pPr>
              <w:tabs>
                <w:tab w:val="left" w:pos="567"/>
              </w:tabs>
              <w:spacing w:after="0"/>
              <w:rPr>
                <w:rFonts w:ascii="Arial" w:hAnsi="Arial" w:cs="Arial"/>
                <w:b/>
              </w:rPr>
            </w:pPr>
            <w:r w:rsidRPr="008641D8">
              <w:rPr>
                <w:rFonts w:ascii="Arial" w:hAnsi="Arial" w:cs="Arial"/>
                <w:b/>
              </w:rPr>
              <w:t>WI / SI Name</w:t>
            </w:r>
          </w:p>
        </w:tc>
        <w:tc>
          <w:tcPr>
            <w:tcW w:w="7650" w:type="dxa"/>
            <w:gridSpan w:val="5"/>
          </w:tcPr>
          <w:p w14:paraId="199C7CD4" w14:textId="77777777" w:rsidR="005671CD" w:rsidRPr="008641D8" w:rsidRDefault="005671CD" w:rsidP="009C46EC">
            <w:pPr>
              <w:tabs>
                <w:tab w:val="left" w:pos="567"/>
              </w:tabs>
              <w:spacing w:after="0"/>
              <w:rPr>
                <w:rFonts w:ascii="Arial" w:hAnsi="Arial" w:cs="Arial"/>
              </w:rPr>
            </w:pPr>
            <w:r>
              <w:rPr>
                <w:rFonts w:ascii="Arial" w:hAnsi="Arial" w:cs="Arial"/>
              </w:rPr>
              <w:t xml:space="preserve">Rel-19 </w:t>
            </w:r>
            <w:r w:rsidRPr="004E2E90">
              <w:rPr>
                <w:rFonts w:ascii="Arial" w:hAnsi="Arial" w:cs="Arial"/>
              </w:rPr>
              <w:t>Non-Terrestrial Networks (NTN) for NR Phase 3</w:t>
            </w:r>
          </w:p>
        </w:tc>
      </w:tr>
      <w:tr w:rsidR="005671CD" w:rsidRPr="008641D8" w14:paraId="614F044B" w14:textId="77777777" w:rsidTr="009C46EC">
        <w:tc>
          <w:tcPr>
            <w:tcW w:w="2436" w:type="dxa"/>
            <w:shd w:val="clear" w:color="auto" w:fill="auto"/>
          </w:tcPr>
          <w:p w14:paraId="3D77B0D0" w14:textId="77777777" w:rsidR="005671CD" w:rsidRPr="008641D8" w:rsidRDefault="005671CD" w:rsidP="009C46EC">
            <w:pPr>
              <w:tabs>
                <w:tab w:val="left" w:pos="567"/>
              </w:tabs>
              <w:spacing w:after="0"/>
              <w:rPr>
                <w:rFonts w:ascii="Arial" w:hAnsi="Arial" w:cs="Arial"/>
                <w:bCs/>
              </w:rPr>
            </w:pPr>
            <w:r w:rsidRPr="008641D8">
              <w:rPr>
                <w:rFonts w:ascii="Arial" w:hAnsi="Arial" w:cs="Arial"/>
                <w:bCs/>
              </w:rPr>
              <w:t>included in this status report</w:t>
            </w:r>
          </w:p>
        </w:tc>
        <w:tc>
          <w:tcPr>
            <w:tcW w:w="1846" w:type="dxa"/>
          </w:tcPr>
          <w:p w14:paraId="33C6FCAC"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73D8158B" w14:textId="77777777" w:rsidR="005671CD" w:rsidRPr="00977B71" w:rsidRDefault="005671CD" w:rsidP="009C46EC">
            <w:pPr>
              <w:tabs>
                <w:tab w:val="left" w:pos="567"/>
              </w:tabs>
              <w:spacing w:after="0"/>
              <w:rPr>
                <w:rFonts w:ascii="Arial" w:eastAsia="DengXian" w:hAnsi="Arial" w:cs="Arial"/>
                <w:lang w:eastAsia="zh-CN"/>
              </w:rPr>
            </w:pPr>
            <w:r>
              <w:rPr>
                <w:rFonts w:ascii="Arial" w:eastAsia="DengXian" w:hAnsi="Arial" w:cs="Arial" w:hint="eastAsia"/>
                <w:lang w:eastAsia="zh-CN"/>
              </w:rPr>
              <w:t>No</w:t>
            </w:r>
          </w:p>
        </w:tc>
        <w:tc>
          <w:tcPr>
            <w:tcW w:w="1842" w:type="dxa"/>
          </w:tcPr>
          <w:p w14:paraId="43BF6524"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rPr>
              <w:t>Core part:</w:t>
            </w:r>
            <w:r w:rsidRPr="008641D8">
              <w:rPr>
                <w:rFonts w:ascii="Arial" w:hAnsi="Arial" w:cs="Arial"/>
                <w:lang w:eastAsia="ja-JP"/>
              </w:rPr>
              <w:t xml:space="preserve"> </w:t>
            </w:r>
          </w:p>
          <w:p w14:paraId="2097E26F"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hint="eastAsia"/>
                <w:lang w:eastAsia="ja-JP"/>
              </w:rPr>
              <w:t>Yes</w:t>
            </w:r>
          </w:p>
        </w:tc>
        <w:tc>
          <w:tcPr>
            <w:tcW w:w="2309" w:type="dxa"/>
            <w:gridSpan w:val="2"/>
          </w:tcPr>
          <w:p w14:paraId="7DD67351" w14:textId="77777777" w:rsidR="005671CD" w:rsidRPr="008641D8" w:rsidRDefault="005671CD" w:rsidP="009C46EC">
            <w:pPr>
              <w:tabs>
                <w:tab w:val="left" w:pos="567"/>
              </w:tabs>
              <w:spacing w:after="0"/>
              <w:rPr>
                <w:rFonts w:ascii="Arial" w:hAnsi="Arial" w:cs="Arial"/>
              </w:rPr>
            </w:pPr>
            <w:r w:rsidRPr="008641D8">
              <w:rPr>
                <w:rFonts w:ascii="Arial" w:hAnsi="Arial" w:cs="Arial"/>
              </w:rPr>
              <w:t>Performance part:</w:t>
            </w:r>
          </w:p>
          <w:p w14:paraId="2712F711" w14:textId="77777777" w:rsidR="005671CD" w:rsidRPr="008641D8" w:rsidRDefault="005671CD" w:rsidP="009C46EC">
            <w:pPr>
              <w:tabs>
                <w:tab w:val="left" w:pos="567"/>
              </w:tabs>
              <w:spacing w:after="0"/>
              <w:rPr>
                <w:rFonts w:ascii="Arial" w:hAnsi="Arial" w:cs="Arial"/>
                <w:lang w:eastAsia="ja-JP"/>
              </w:rPr>
            </w:pPr>
            <w:r>
              <w:rPr>
                <w:rFonts w:ascii="Arial" w:hAnsi="Arial" w:cs="Arial"/>
                <w:lang w:eastAsia="ja-JP"/>
              </w:rPr>
              <w:t>Yes</w:t>
            </w:r>
          </w:p>
        </w:tc>
        <w:tc>
          <w:tcPr>
            <w:tcW w:w="1653" w:type="dxa"/>
          </w:tcPr>
          <w:p w14:paraId="1D9D1EC5" w14:textId="77777777" w:rsidR="005671CD" w:rsidRPr="008641D8" w:rsidRDefault="005671CD" w:rsidP="009C46EC">
            <w:pPr>
              <w:tabs>
                <w:tab w:val="left" w:pos="567"/>
              </w:tabs>
              <w:spacing w:after="0"/>
              <w:rPr>
                <w:rFonts w:ascii="Arial" w:hAnsi="Arial" w:cs="Arial"/>
              </w:rPr>
            </w:pPr>
            <w:r w:rsidRPr="008641D8">
              <w:rPr>
                <w:rFonts w:ascii="Arial" w:hAnsi="Arial" w:cs="Arial"/>
              </w:rPr>
              <w:t>Testing part:</w:t>
            </w:r>
          </w:p>
          <w:p w14:paraId="2FB22C02"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hint="eastAsia"/>
                <w:lang w:eastAsia="ja-JP"/>
              </w:rPr>
              <w:t>No</w:t>
            </w:r>
          </w:p>
        </w:tc>
      </w:tr>
      <w:tr w:rsidR="005671CD" w:rsidRPr="008836AC" w14:paraId="24CE9E84" w14:textId="77777777" w:rsidTr="009C46EC">
        <w:tc>
          <w:tcPr>
            <w:tcW w:w="2436" w:type="dxa"/>
          </w:tcPr>
          <w:p w14:paraId="2F649A99" w14:textId="77777777" w:rsidR="005671CD" w:rsidRPr="008836AC" w:rsidRDefault="005671CD" w:rsidP="009C46EC">
            <w:pPr>
              <w:tabs>
                <w:tab w:val="left" w:pos="567"/>
              </w:tabs>
              <w:spacing w:after="0"/>
              <w:rPr>
                <w:rFonts w:ascii="Arial" w:hAnsi="Arial" w:cs="Arial"/>
                <w:b/>
              </w:rPr>
            </w:pPr>
            <w:r w:rsidRPr="008836AC">
              <w:rPr>
                <w:rFonts w:ascii="Arial" w:hAnsi="Arial" w:cs="Arial"/>
                <w:b/>
              </w:rPr>
              <w:t>Acronym</w:t>
            </w:r>
          </w:p>
        </w:tc>
        <w:tc>
          <w:tcPr>
            <w:tcW w:w="7650" w:type="dxa"/>
            <w:gridSpan w:val="5"/>
          </w:tcPr>
          <w:p w14:paraId="418BA1E5" w14:textId="77777777" w:rsidR="005671CD" w:rsidRPr="008836AC" w:rsidRDefault="005671CD" w:rsidP="009C46EC">
            <w:pPr>
              <w:tabs>
                <w:tab w:val="left" w:pos="567"/>
              </w:tabs>
              <w:spacing w:after="0"/>
              <w:rPr>
                <w:rFonts w:ascii="Arial" w:hAnsi="Arial" w:cs="Arial"/>
              </w:rPr>
            </w:pPr>
            <w:r w:rsidRPr="004E2E90">
              <w:rPr>
                <w:rFonts w:ascii="Arial" w:hAnsi="Arial" w:cs="Arial"/>
              </w:rPr>
              <w:t>NR_NTN_Ph3</w:t>
            </w:r>
          </w:p>
        </w:tc>
      </w:tr>
      <w:tr w:rsidR="005671CD" w:rsidRPr="008836AC" w14:paraId="3D38FA01" w14:textId="77777777" w:rsidTr="009C46EC">
        <w:tc>
          <w:tcPr>
            <w:tcW w:w="2436" w:type="dxa"/>
          </w:tcPr>
          <w:p w14:paraId="25A3FD01" w14:textId="77777777" w:rsidR="005671CD" w:rsidRPr="008836AC" w:rsidRDefault="005671CD" w:rsidP="009C46EC">
            <w:pPr>
              <w:tabs>
                <w:tab w:val="left" w:pos="567"/>
              </w:tabs>
              <w:spacing w:after="0"/>
              <w:rPr>
                <w:rFonts w:ascii="Arial" w:hAnsi="Arial" w:cs="Arial"/>
                <w:b/>
              </w:rPr>
            </w:pPr>
            <w:r w:rsidRPr="008836AC">
              <w:rPr>
                <w:rFonts w:ascii="Arial" w:hAnsi="Arial" w:cs="Arial"/>
                <w:b/>
              </w:rPr>
              <w:t>Unique ID</w:t>
            </w:r>
          </w:p>
        </w:tc>
        <w:tc>
          <w:tcPr>
            <w:tcW w:w="7650" w:type="dxa"/>
            <w:gridSpan w:val="5"/>
          </w:tcPr>
          <w:p w14:paraId="1F2DDB0B" w14:textId="77777777" w:rsidR="005671CD" w:rsidRPr="008836AC" w:rsidRDefault="005671CD" w:rsidP="009C46EC">
            <w:pPr>
              <w:tabs>
                <w:tab w:val="left" w:pos="567"/>
              </w:tabs>
              <w:spacing w:after="0"/>
              <w:rPr>
                <w:rFonts w:ascii="Arial" w:hAnsi="Arial" w:cs="Arial"/>
                <w:lang w:eastAsia="ja-JP"/>
              </w:rPr>
            </w:pPr>
            <w:r>
              <w:rPr>
                <w:rFonts w:ascii="Arial" w:hAnsi="Arial" w:cs="Arial"/>
              </w:rPr>
              <w:t>1020097</w:t>
            </w:r>
          </w:p>
        </w:tc>
      </w:tr>
      <w:tr w:rsidR="005671CD" w:rsidRPr="008836AC" w14:paraId="49649D69" w14:textId="77777777" w:rsidTr="009C46EC">
        <w:tc>
          <w:tcPr>
            <w:tcW w:w="2436" w:type="dxa"/>
          </w:tcPr>
          <w:p w14:paraId="4DDBDD5E" w14:textId="77777777" w:rsidR="005671CD" w:rsidRPr="008836AC" w:rsidRDefault="005671CD" w:rsidP="009C46EC">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06C8334C" w14:textId="77777777" w:rsidR="005671CD" w:rsidRPr="008836AC" w:rsidRDefault="005671CD" w:rsidP="009C46EC">
            <w:pPr>
              <w:tabs>
                <w:tab w:val="left" w:pos="567"/>
              </w:tabs>
              <w:spacing w:after="0"/>
              <w:rPr>
                <w:rFonts w:ascii="Arial" w:hAnsi="Arial" w:cs="Arial"/>
                <w:lang w:eastAsia="ja-JP"/>
              </w:rPr>
            </w:pPr>
            <w:r w:rsidRPr="00FF1DDA">
              <w:rPr>
                <w:rFonts w:ascii="Arial" w:hAnsi="Arial" w:cs="Arial"/>
                <w:lang w:eastAsia="ja-JP"/>
              </w:rPr>
              <w:t>RP-2</w:t>
            </w:r>
            <w:r>
              <w:rPr>
                <w:rFonts w:ascii="Arial" w:hAnsi="Arial" w:cs="Arial"/>
                <w:lang w:eastAsia="ja-JP"/>
              </w:rPr>
              <w:t>43300</w:t>
            </w:r>
          </w:p>
        </w:tc>
      </w:tr>
      <w:tr w:rsidR="005671CD" w:rsidRPr="002975C4" w14:paraId="1D7F4CB3" w14:textId="77777777" w:rsidTr="009C46EC">
        <w:tc>
          <w:tcPr>
            <w:tcW w:w="2436" w:type="dxa"/>
          </w:tcPr>
          <w:p w14:paraId="33F7A4D4" w14:textId="77777777" w:rsidR="005671CD" w:rsidRPr="002975C4" w:rsidRDefault="005671CD" w:rsidP="009C46EC">
            <w:pPr>
              <w:tabs>
                <w:tab w:val="left" w:pos="567"/>
              </w:tabs>
              <w:spacing w:after="0"/>
              <w:rPr>
                <w:rFonts w:ascii="Arial" w:hAnsi="Arial" w:cs="Arial"/>
                <w:b/>
              </w:rPr>
            </w:pPr>
            <w:r w:rsidRPr="002975C4">
              <w:rPr>
                <w:rFonts w:ascii="Arial" w:hAnsi="Arial" w:cs="Arial"/>
                <w:b/>
              </w:rPr>
              <w:t>Target Completion Date</w:t>
            </w:r>
          </w:p>
          <w:p w14:paraId="3E7B3122" w14:textId="77777777" w:rsidR="005671CD" w:rsidRPr="002975C4" w:rsidRDefault="005671CD" w:rsidP="009C46EC">
            <w:pPr>
              <w:tabs>
                <w:tab w:val="left" w:pos="567"/>
              </w:tabs>
              <w:spacing w:after="0"/>
              <w:rPr>
                <w:rFonts w:ascii="Arial" w:hAnsi="Arial" w:cs="Arial"/>
                <w:b/>
              </w:rPr>
            </w:pPr>
            <w:r w:rsidRPr="002975C4">
              <w:rPr>
                <w:rFonts w:ascii="Arial" w:hAnsi="Arial" w:cs="Arial"/>
                <w:b/>
              </w:rPr>
              <w:t>(indicate if changed)</w:t>
            </w:r>
          </w:p>
        </w:tc>
        <w:tc>
          <w:tcPr>
            <w:tcW w:w="1846" w:type="dxa"/>
          </w:tcPr>
          <w:p w14:paraId="1718B035" w14:textId="77777777" w:rsidR="005671CD"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Study Item: </w:t>
            </w:r>
          </w:p>
          <w:p w14:paraId="292CA657" w14:textId="77777777" w:rsidR="005671CD" w:rsidRPr="002975C4" w:rsidRDefault="005671CD" w:rsidP="009C46EC">
            <w:pPr>
              <w:tabs>
                <w:tab w:val="left" w:pos="567"/>
              </w:tabs>
              <w:spacing w:after="0"/>
              <w:rPr>
                <w:rFonts w:ascii="Arial" w:hAnsi="Arial" w:cs="Arial"/>
                <w:lang w:eastAsia="ja-JP"/>
              </w:rPr>
            </w:pPr>
            <w:r w:rsidRPr="00DA4DD9">
              <w:rPr>
                <w:rFonts w:ascii="Arial" w:hAnsi="Arial" w:cs="Arial"/>
                <w:lang w:eastAsia="ja-JP"/>
              </w:rPr>
              <w:t>N/A</w:t>
            </w:r>
          </w:p>
          <w:p w14:paraId="30F61D37" w14:textId="77777777" w:rsidR="005671CD" w:rsidRPr="002975C4" w:rsidRDefault="005671CD" w:rsidP="009C46EC">
            <w:pPr>
              <w:tabs>
                <w:tab w:val="left" w:pos="567"/>
              </w:tabs>
              <w:spacing w:after="0"/>
              <w:rPr>
                <w:rFonts w:ascii="Arial" w:hAnsi="Arial" w:cs="Arial"/>
                <w:lang w:eastAsia="ja-JP"/>
              </w:rPr>
            </w:pPr>
          </w:p>
        </w:tc>
        <w:tc>
          <w:tcPr>
            <w:tcW w:w="1842" w:type="dxa"/>
          </w:tcPr>
          <w:p w14:paraId="6CCB9700"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Core part: </w:t>
            </w:r>
          </w:p>
          <w:p w14:paraId="596CDAE7" w14:textId="77777777" w:rsidR="005671CD" w:rsidRPr="002975C4" w:rsidRDefault="005671CD" w:rsidP="009C46EC">
            <w:pPr>
              <w:tabs>
                <w:tab w:val="left" w:pos="567"/>
              </w:tabs>
              <w:spacing w:after="0"/>
              <w:rPr>
                <w:rFonts w:ascii="Arial" w:hAnsi="Arial" w:cs="Arial"/>
                <w:lang w:eastAsia="ja-JP"/>
              </w:rPr>
            </w:pPr>
            <w:r w:rsidRPr="007D4392">
              <w:rPr>
                <w:rFonts w:ascii="Arial" w:hAnsi="Arial" w:cs="Arial"/>
                <w:color w:val="00B050"/>
                <w:kern w:val="2"/>
                <w:sz w:val="21"/>
                <w:szCs w:val="22"/>
                <w:lang w:eastAsia="ja-JP"/>
              </w:rPr>
              <w:t>09/2025</w:t>
            </w:r>
          </w:p>
        </w:tc>
        <w:tc>
          <w:tcPr>
            <w:tcW w:w="2268" w:type="dxa"/>
          </w:tcPr>
          <w:p w14:paraId="4016AC28"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Performance part: </w:t>
            </w:r>
            <w:r w:rsidRPr="007D4392">
              <w:rPr>
                <w:rFonts w:ascii="Arial" w:hAnsi="Arial" w:cs="Arial"/>
                <w:color w:val="00B050"/>
                <w:kern w:val="2"/>
                <w:sz w:val="21"/>
                <w:szCs w:val="22"/>
                <w:lang w:eastAsia="ja-JP"/>
              </w:rPr>
              <w:t>03/2026</w:t>
            </w:r>
          </w:p>
        </w:tc>
        <w:tc>
          <w:tcPr>
            <w:tcW w:w="1694" w:type="dxa"/>
            <w:gridSpan w:val="2"/>
          </w:tcPr>
          <w:p w14:paraId="40D74503"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Testing part: </w:t>
            </w:r>
          </w:p>
        </w:tc>
      </w:tr>
      <w:tr w:rsidR="005671CD" w:rsidRPr="008836AC" w14:paraId="4869340F" w14:textId="77777777" w:rsidTr="009C46EC">
        <w:tc>
          <w:tcPr>
            <w:tcW w:w="2436" w:type="dxa"/>
          </w:tcPr>
          <w:p w14:paraId="37AE22E1" w14:textId="77777777" w:rsidR="005671CD" w:rsidRPr="002975C4" w:rsidRDefault="005671CD" w:rsidP="009C46EC">
            <w:pPr>
              <w:tabs>
                <w:tab w:val="left" w:pos="567"/>
              </w:tabs>
              <w:spacing w:after="0"/>
              <w:rPr>
                <w:rFonts w:ascii="Arial" w:hAnsi="Arial" w:cs="Arial"/>
                <w:b/>
              </w:rPr>
            </w:pPr>
            <w:r w:rsidRPr="002975C4">
              <w:rPr>
                <w:rFonts w:ascii="Arial" w:hAnsi="Arial" w:cs="Arial"/>
                <w:b/>
              </w:rPr>
              <w:t>Overall Completion level</w:t>
            </w:r>
          </w:p>
        </w:tc>
        <w:tc>
          <w:tcPr>
            <w:tcW w:w="1846" w:type="dxa"/>
          </w:tcPr>
          <w:p w14:paraId="2E7CDFE4" w14:textId="77777777" w:rsidR="005671CD" w:rsidRPr="002975C4" w:rsidRDefault="005671CD" w:rsidP="009C46EC">
            <w:pPr>
              <w:tabs>
                <w:tab w:val="left" w:pos="567"/>
              </w:tabs>
              <w:spacing w:after="0"/>
              <w:rPr>
                <w:rFonts w:ascii="Arial" w:hAnsi="Arial" w:cs="Arial"/>
                <w:color w:val="FF0000"/>
                <w:lang w:eastAsia="ja-JP"/>
              </w:rPr>
            </w:pPr>
            <w:r w:rsidRPr="002975C4">
              <w:rPr>
                <w:rFonts w:ascii="Arial" w:hAnsi="Arial" w:cs="Arial"/>
                <w:color w:val="000000" w:themeColor="text1"/>
                <w:lang w:eastAsia="ja-JP"/>
              </w:rPr>
              <w:t>Study Item:</w:t>
            </w:r>
            <w:r w:rsidRPr="002975C4">
              <w:rPr>
                <w:rFonts w:ascii="Arial" w:hAnsi="Arial" w:cs="Arial"/>
                <w:color w:val="FF0000"/>
                <w:lang w:eastAsia="ja-JP"/>
              </w:rPr>
              <w:t xml:space="preserve"> </w:t>
            </w:r>
          </w:p>
          <w:p w14:paraId="07A5F29E" w14:textId="77777777" w:rsidR="005671CD" w:rsidRPr="002975C4" w:rsidRDefault="005671CD" w:rsidP="009C46EC">
            <w:pPr>
              <w:tabs>
                <w:tab w:val="left" w:pos="567"/>
              </w:tabs>
              <w:spacing w:after="0"/>
              <w:rPr>
                <w:rFonts w:ascii="Arial" w:hAnsi="Arial" w:cs="Arial"/>
                <w:lang w:eastAsia="ja-JP"/>
              </w:rPr>
            </w:pPr>
            <w:r w:rsidRPr="00DA4DD9">
              <w:rPr>
                <w:rFonts w:ascii="Arial" w:hAnsi="Arial" w:cs="Arial"/>
                <w:lang w:eastAsia="ja-JP"/>
              </w:rPr>
              <w:t>N/A</w:t>
            </w:r>
            <w:r w:rsidRPr="007D4392" w:rsidDel="00977B71">
              <w:rPr>
                <w:rFonts w:ascii="Arial" w:hAnsi="Arial" w:cs="Arial"/>
                <w:color w:val="00B050"/>
                <w:highlight w:val="yellow"/>
                <w:lang w:eastAsia="ja-JP"/>
              </w:rPr>
              <w:t xml:space="preserve"> </w:t>
            </w:r>
          </w:p>
        </w:tc>
        <w:tc>
          <w:tcPr>
            <w:tcW w:w="1842" w:type="dxa"/>
          </w:tcPr>
          <w:p w14:paraId="04594123"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Core part: </w:t>
            </w:r>
          </w:p>
          <w:p w14:paraId="6F2495DB" w14:textId="230ED18B" w:rsidR="005671CD" w:rsidRPr="009514EF" w:rsidRDefault="005671CD" w:rsidP="009C46EC">
            <w:pPr>
              <w:tabs>
                <w:tab w:val="left" w:pos="567"/>
              </w:tabs>
              <w:spacing w:after="0"/>
              <w:rPr>
                <w:rFonts w:ascii="Arial" w:hAnsi="Arial" w:cs="Arial"/>
                <w:color w:val="00B050"/>
                <w:kern w:val="2"/>
                <w:sz w:val="21"/>
                <w:szCs w:val="22"/>
                <w:lang w:val="en-US" w:eastAsia="ja-JP"/>
              </w:rPr>
            </w:pPr>
            <w:r w:rsidRPr="009514EF">
              <w:rPr>
                <w:rFonts w:ascii="Arial" w:hAnsi="Arial" w:cs="Arial"/>
                <w:color w:val="00B050"/>
                <w:kern w:val="2"/>
                <w:sz w:val="21"/>
                <w:szCs w:val="22"/>
                <w:lang w:val="en-US" w:eastAsia="ja-JP"/>
              </w:rPr>
              <w:t xml:space="preserve">Overall: </w:t>
            </w:r>
            <w:r w:rsidR="00003D57">
              <w:rPr>
                <w:rFonts w:ascii="Arial" w:eastAsia="DengXian" w:hAnsi="Arial" w:cs="Arial" w:hint="eastAsia"/>
                <w:color w:val="00B050"/>
                <w:kern w:val="2"/>
                <w:sz w:val="21"/>
                <w:szCs w:val="22"/>
                <w:lang w:val="en-US" w:eastAsia="zh-CN"/>
              </w:rPr>
              <w:t>100</w:t>
            </w:r>
            <w:r w:rsidRPr="009514EF">
              <w:rPr>
                <w:rFonts w:ascii="Arial" w:hAnsi="Arial" w:cs="Arial"/>
                <w:color w:val="00B050"/>
                <w:kern w:val="2"/>
                <w:sz w:val="21"/>
                <w:szCs w:val="22"/>
                <w:lang w:val="en-US" w:eastAsia="ja-JP"/>
              </w:rPr>
              <w:t>%</w:t>
            </w:r>
          </w:p>
          <w:p w14:paraId="6995F0F6" w14:textId="6065BA0B" w:rsidR="005671CD" w:rsidRPr="009514EF" w:rsidRDefault="005671CD" w:rsidP="009C46EC">
            <w:pPr>
              <w:tabs>
                <w:tab w:val="left" w:pos="567"/>
              </w:tabs>
              <w:spacing w:after="0"/>
              <w:rPr>
                <w:rFonts w:ascii="Arial" w:hAnsi="Arial" w:cs="Arial"/>
                <w:color w:val="00B050"/>
                <w:kern w:val="2"/>
                <w:sz w:val="21"/>
                <w:szCs w:val="22"/>
                <w:lang w:val="en-US" w:eastAsia="ja-JP"/>
              </w:rPr>
            </w:pPr>
            <w:r w:rsidRPr="009514EF">
              <w:rPr>
                <w:rFonts w:ascii="Arial" w:hAnsi="Arial" w:cs="Arial"/>
                <w:color w:val="00B050"/>
                <w:kern w:val="2"/>
                <w:sz w:val="21"/>
                <w:szCs w:val="22"/>
                <w:lang w:val="en-US" w:eastAsia="ja-JP"/>
              </w:rPr>
              <w:t xml:space="preserve">RAN1: </w:t>
            </w:r>
            <w:r w:rsidR="00A10573" w:rsidRPr="009514EF">
              <w:rPr>
                <w:rFonts w:ascii="Arial" w:hAnsi="Arial" w:cs="Arial"/>
                <w:color w:val="00B050"/>
                <w:kern w:val="2"/>
                <w:sz w:val="21"/>
                <w:szCs w:val="22"/>
                <w:lang w:val="en-US" w:eastAsia="ja-JP"/>
              </w:rPr>
              <w:t>100</w:t>
            </w:r>
            <w:r w:rsidRPr="009514EF">
              <w:rPr>
                <w:rFonts w:ascii="Arial" w:hAnsi="Arial" w:cs="Arial"/>
                <w:color w:val="00B050"/>
                <w:kern w:val="2"/>
                <w:sz w:val="21"/>
                <w:szCs w:val="22"/>
                <w:lang w:val="en-US" w:eastAsia="ja-JP"/>
              </w:rPr>
              <w:t>%</w:t>
            </w:r>
          </w:p>
          <w:p w14:paraId="3849F7B1" w14:textId="3996B23F" w:rsidR="005671CD" w:rsidRPr="009514EF" w:rsidRDefault="005671CD" w:rsidP="009C46EC">
            <w:pPr>
              <w:tabs>
                <w:tab w:val="left" w:pos="567"/>
              </w:tabs>
              <w:spacing w:after="0"/>
              <w:rPr>
                <w:rFonts w:ascii="Arial" w:hAnsi="Arial" w:cs="Arial"/>
                <w:color w:val="00B050"/>
                <w:kern w:val="2"/>
                <w:sz w:val="21"/>
                <w:szCs w:val="22"/>
                <w:lang w:val="en-US" w:eastAsia="ja-JP"/>
              </w:rPr>
            </w:pPr>
            <w:r w:rsidRPr="009514EF">
              <w:rPr>
                <w:rFonts w:ascii="Arial" w:hAnsi="Arial" w:cs="Arial"/>
                <w:color w:val="00B050"/>
                <w:kern w:val="2"/>
                <w:sz w:val="21"/>
                <w:szCs w:val="22"/>
                <w:lang w:val="en-US" w:eastAsia="ja-JP"/>
              </w:rPr>
              <w:t xml:space="preserve">RAN2: </w:t>
            </w:r>
            <w:r w:rsidR="00E45D69" w:rsidRPr="009514EF">
              <w:rPr>
                <w:rFonts w:ascii="Arial" w:hAnsi="Arial" w:cs="Arial"/>
                <w:color w:val="00B050"/>
                <w:kern w:val="2"/>
                <w:sz w:val="21"/>
                <w:szCs w:val="22"/>
                <w:lang w:val="en-US" w:eastAsia="ja-JP"/>
              </w:rPr>
              <w:t>100</w:t>
            </w:r>
            <w:r w:rsidRPr="009514EF">
              <w:rPr>
                <w:rFonts w:ascii="Arial" w:hAnsi="Arial" w:cs="Arial"/>
                <w:color w:val="00B050"/>
                <w:kern w:val="2"/>
                <w:sz w:val="21"/>
                <w:szCs w:val="22"/>
                <w:lang w:val="en-US" w:eastAsia="ja-JP"/>
              </w:rPr>
              <w:t>%</w:t>
            </w:r>
          </w:p>
          <w:p w14:paraId="08B0117A" w14:textId="4AE21608" w:rsidR="005671CD" w:rsidRPr="009514EF" w:rsidRDefault="005671CD" w:rsidP="009C46EC">
            <w:pPr>
              <w:tabs>
                <w:tab w:val="left" w:pos="567"/>
              </w:tabs>
              <w:spacing w:after="0"/>
              <w:rPr>
                <w:rFonts w:ascii="Arial" w:hAnsi="Arial" w:cs="Arial"/>
                <w:color w:val="00B050"/>
                <w:kern w:val="2"/>
                <w:sz w:val="21"/>
                <w:szCs w:val="22"/>
                <w:lang w:val="en-US" w:eastAsia="ja-JP"/>
              </w:rPr>
            </w:pPr>
            <w:r w:rsidRPr="009514EF">
              <w:rPr>
                <w:rFonts w:ascii="Arial" w:hAnsi="Arial" w:cs="Arial"/>
                <w:color w:val="00B050"/>
                <w:kern w:val="2"/>
                <w:sz w:val="21"/>
                <w:szCs w:val="22"/>
                <w:lang w:val="en-US" w:eastAsia="ja-JP"/>
              </w:rPr>
              <w:t xml:space="preserve">RAN3: </w:t>
            </w:r>
            <w:r w:rsidR="00E45D69" w:rsidRPr="009514EF">
              <w:rPr>
                <w:rFonts w:ascii="Arial" w:hAnsi="Arial" w:cs="Arial"/>
                <w:color w:val="00B050"/>
                <w:kern w:val="2"/>
                <w:sz w:val="21"/>
                <w:szCs w:val="22"/>
                <w:lang w:val="en-US" w:eastAsia="ja-JP"/>
              </w:rPr>
              <w:t>100</w:t>
            </w:r>
            <w:r w:rsidRPr="009514EF">
              <w:rPr>
                <w:rFonts w:ascii="Arial" w:hAnsi="Arial" w:cs="Arial"/>
                <w:color w:val="00B050"/>
                <w:kern w:val="2"/>
                <w:sz w:val="21"/>
                <w:szCs w:val="22"/>
                <w:lang w:val="en-US" w:eastAsia="ja-JP"/>
              </w:rPr>
              <w:t>%</w:t>
            </w:r>
          </w:p>
          <w:p w14:paraId="659B366E" w14:textId="1E59BFC0" w:rsidR="005671CD" w:rsidRPr="002975C4" w:rsidRDefault="005671CD" w:rsidP="00D77C42">
            <w:pPr>
              <w:tabs>
                <w:tab w:val="left" w:pos="567"/>
              </w:tabs>
              <w:spacing w:after="0"/>
              <w:rPr>
                <w:rFonts w:ascii="Arial" w:hAnsi="Arial" w:cs="Arial"/>
                <w:lang w:eastAsia="ja-JP"/>
              </w:rPr>
            </w:pPr>
            <w:r w:rsidRPr="00D77C42">
              <w:rPr>
                <w:rFonts w:ascii="Arial" w:hAnsi="Arial" w:cs="Arial"/>
                <w:color w:val="00B050"/>
                <w:kern w:val="2"/>
                <w:sz w:val="21"/>
                <w:szCs w:val="22"/>
                <w:lang w:val="en-US" w:eastAsia="ja-JP"/>
              </w:rPr>
              <w:t xml:space="preserve">RAN4: </w:t>
            </w:r>
            <w:r w:rsidR="00D77C42" w:rsidRPr="00D77C42">
              <w:rPr>
                <w:rFonts w:ascii="Arial" w:hAnsi="Arial" w:cs="Arial"/>
                <w:color w:val="00B050"/>
                <w:kern w:val="2"/>
                <w:sz w:val="21"/>
                <w:szCs w:val="22"/>
                <w:lang w:val="en-US" w:eastAsia="ja-JP"/>
              </w:rPr>
              <w:t>100</w:t>
            </w:r>
            <w:r w:rsidRPr="00D77C42">
              <w:rPr>
                <w:rFonts w:ascii="Arial" w:hAnsi="Arial" w:cs="Arial"/>
                <w:color w:val="00B050"/>
                <w:kern w:val="2"/>
                <w:sz w:val="21"/>
                <w:szCs w:val="22"/>
                <w:lang w:val="en-US" w:eastAsia="ja-JP"/>
              </w:rPr>
              <w:t>%</w:t>
            </w:r>
          </w:p>
        </w:tc>
        <w:tc>
          <w:tcPr>
            <w:tcW w:w="2268" w:type="dxa"/>
          </w:tcPr>
          <w:p w14:paraId="0E84143F"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Performance Part: </w:t>
            </w:r>
          </w:p>
          <w:p w14:paraId="7C097925" w14:textId="5B83FAA0" w:rsidR="005671CD" w:rsidRPr="002975C4" w:rsidRDefault="005671CD" w:rsidP="009C46EC">
            <w:pPr>
              <w:tabs>
                <w:tab w:val="left" w:pos="567"/>
              </w:tabs>
              <w:spacing w:after="0"/>
              <w:rPr>
                <w:rFonts w:ascii="Arial" w:hAnsi="Arial" w:cs="Arial"/>
                <w:color w:val="00B050"/>
                <w:kern w:val="2"/>
                <w:sz w:val="21"/>
                <w:szCs w:val="22"/>
                <w:lang w:val="en-US" w:eastAsia="ja-JP"/>
              </w:rPr>
            </w:pPr>
            <w:r w:rsidRPr="002975C4">
              <w:rPr>
                <w:rFonts w:ascii="Arial" w:hAnsi="Arial" w:cs="Arial"/>
                <w:color w:val="00B050"/>
                <w:kern w:val="2"/>
                <w:sz w:val="21"/>
                <w:szCs w:val="22"/>
                <w:lang w:val="en-US" w:eastAsia="ja-JP"/>
              </w:rPr>
              <w:t xml:space="preserve">Overall: </w:t>
            </w:r>
            <w:r w:rsidR="00C237B2" w:rsidRPr="00C237B2">
              <w:rPr>
                <w:rFonts w:ascii="Arial" w:hAnsi="Arial" w:cs="Arial"/>
                <w:color w:val="00B050"/>
                <w:kern w:val="2"/>
                <w:sz w:val="21"/>
                <w:szCs w:val="22"/>
                <w:lang w:val="en-US" w:eastAsia="ja-JP"/>
              </w:rPr>
              <w:t>8</w:t>
            </w:r>
            <w:bookmarkStart w:id="0" w:name="_GoBack"/>
            <w:bookmarkEnd w:id="0"/>
            <w:r w:rsidR="00491866" w:rsidRPr="00C237B2">
              <w:rPr>
                <w:rFonts w:ascii="Arial" w:hAnsi="Arial" w:cs="Arial"/>
                <w:color w:val="00B050"/>
                <w:kern w:val="2"/>
                <w:sz w:val="21"/>
                <w:szCs w:val="22"/>
                <w:lang w:val="en-US" w:eastAsia="ja-JP"/>
              </w:rPr>
              <w:t>0</w:t>
            </w:r>
            <w:r w:rsidRPr="00C237B2">
              <w:rPr>
                <w:rFonts w:ascii="Arial" w:hAnsi="Arial" w:cs="Arial"/>
                <w:color w:val="00B050"/>
                <w:kern w:val="2"/>
                <w:sz w:val="21"/>
                <w:szCs w:val="22"/>
                <w:lang w:val="en-US" w:eastAsia="ja-JP"/>
              </w:rPr>
              <w:t>%</w:t>
            </w:r>
          </w:p>
          <w:p w14:paraId="12796C7E" w14:textId="77777777" w:rsidR="005671CD" w:rsidRPr="002975C4" w:rsidRDefault="005671CD" w:rsidP="009C46EC">
            <w:pPr>
              <w:tabs>
                <w:tab w:val="left" w:pos="567"/>
              </w:tabs>
              <w:spacing w:after="0"/>
              <w:rPr>
                <w:rFonts w:ascii="Arial" w:hAnsi="Arial" w:cs="Arial"/>
                <w:color w:val="00B050"/>
                <w:kern w:val="2"/>
                <w:sz w:val="21"/>
                <w:szCs w:val="22"/>
                <w:lang w:val="en-US" w:eastAsia="ja-JP"/>
              </w:rPr>
            </w:pPr>
            <w:r w:rsidRPr="002975C4">
              <w:rPr>
                <w:rFonts w:ascii="Arial" w:hAnsi="Arial" w:cs="Arial"/>
                <w:color w:val="00B050"/>
                <w:kern w:val="2"/>
                <w:sz w:val="21"/>
                <w:szCs w:val="22"/>
                <w:lang w:val="en-US" w:eastAsia="ja-JP"/>
              </w:rPr>
              <w:t>RAN4: 0%</w:t>
            </w:r>
          </w:p>
          <w:p w14:paraId="5743CE8D" w14:textId="77777777" w:rsidR="005671CD" w:rsidRPr="002975C4" w:rsidRDefault="005671CD" w:rsidP="009C46EC">
            <w:pPr>
              <w:tabs>
                <w:tab w:val="left" w:pos="567"/>
              </w:tabs>
              <w:spacing w:after="0"/>
              <w:rPr>
                <w:rFonts w:ascii="Arial" w:hAnsi="Arial" w:cs="Arial"/>
                <w:lang w:eastAsia="ja-JP"/>
              </w:rPr>
            </w:pPr>
          </w:p>
        </w:tc>
        <w:tc>
          <w:tcPr>
            <w:tcW w:w="1694" w:type="dxa"/>
            <w:gridSpan w:val="2"/>
          </w:tcPr>
          <w:p w14:paraId="5F57DA93"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Testing part: </w:t>
            </w:r>
          </w:p>
        </w:tc>
      </w:tr>
    </w:tbl>
    <w:p w14:paraId="51207F6E"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66C57FEB" w14:textId="77777777" w:rsidR="001F486F" w:rsidRPr="001F486F" w:rsidRDefault="001F486F" w:rsidP="00086EC4">
      <w:pPr>
        <w:pStyle w:val="Paragraphedeliste"/>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41C935DC" w14:textId="77777777" w:rsidR="001F486F" w:rsidRDefault="001F486F" w:rsidP="00086EC4">
      <w:pPr>
        <w:pStyle w:val="Paragraphedeliste"/>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5F240A71" w14:textId="77777777" w:rsidR="001F486F" w:rsidRDefault="001F486F" w:rsidP="00086EC4">
      <w:pPr>
        <w:pStyle w:val="Paragraphedeliste"/>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4B182DF" w14:textId="77777777" w:rsidR="001F486F" w:rsidRPr="001F486F" w:rsidRDefault="001F486F" w:rsidP="001F486F">
      <w:pPr>
        <w:pStyle w:val="Paragraphedeliste"/>
        <w:tabs>
          <w:tab w:val="left" w:pos="567"/>
        </w:tabs>
        <w:ind w:leftChars="0" w:left="924"/>
        <w:rPr>
          <w:rFonts w:ascii="Arial" w:hAnsi="Arial" w:cs="Arial"/>
          <w:color w:val="FF0000"/>
        </w:rPr>
      </w:pPr>
    </w:p>
    <w:p w14:paraId="28F6551E"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4EBB84EB" w14:textId="77777777" w:rsidTr="001A248F">
        <w:tc>
          <w:tcPr>
            <w:tcW w:w="2758" w:type="dxa"/>
            <w:gridSpan w:val="2"/>
          </w:tcPr>
          <w:p w14:paraId="0D2C2AE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7276B2F0" w14:textId="77777777" w:rsidR="00EF4800" w:rsidRPr="008836AC" w:rsidRDefault="008641D8" w:rsidP="001A248F">
            <w:pPr>
              <w:tabs>
                <w:tab w:val="left" w:pos="567"/>
              </w:tabs>
              <w:spacing w:after="0"/>
              <w:rPr>
                <w:rFonts w:ascii="Arial" w:hAnsi="Arial" w:cs="Arial"/>
                <w:color w:val="FF0000"/>
              </w:rPr>
            </w:pPr>
            <w:r w:rsidRPr="008641D8">
              <w:rPr>
                <w:rFonts w:ascii="Arial" w:hAnsi="Arial" w:cs="Arial"/>
              </w:rPr>
              <w:t>RAN2</w:t>
            </w:r>
          </w:p>
        </w:tc>
      </w:tr>
      <w:tr w:rsidR="00977B71" w:rsidRPr="008836AC" w14:paraId="507EED52" w14:textId="77777777" w:rsidTr="001A248F">
        <w:tc>
          <w:tcPr>
            <w:tcW w:w="1418" w:type="dxa"/>
            <w:vMerge w:val="restart"/>
            <w:vAlign w:val="center"/>
          </w:tcPr>
          <w:p w14:paraId="0AE6FC39" w14:textId="77777777" w:rsidR="00977B71" w:rsidRPr="008836AC" w:rsidRDefault="00977B71" w:rsidP="001A248F">
            <w:pPr>
              <w:tabs>
                <w:tab w:val="left" w:pos="567"/>
              </w:tabs>
              <w:rPr>
                <w:rFonts w:ascii="Arial" w:hAnsi="Arial" w:cs="Arial"/>
                <w:b/>
              </w:rPr>
            </w:pPr>
            <w:r w:rsidRPr="008836AC">
              <w:rPr>
                <w:rFonts w:ascii="Arial" w:hAnsi="Arial" w:cs="Arial"/>
                <w:b/>
              </w:rPr>
              <w:t>Rapporteur</w:t>
            </w:r>
          </w:p>
        </w:tc>
        <w:tc>
          <w:tcPr>
            <w:tcW w:w="1340" w:type="dxa"/>
          </w:tcPr>
          <w:p w14:paraId="5A66C9CF" w14:textId="77777777" w:rsidR="00977B71" w:rsidRPr="008836AC" w:rsidRDefault="00977B71" w:rsidP="001A248F">
            <w:pPr>
              <w:tabs>
                <w:tab w:val="left" w:pos="567"/>
              </w:tabs>
              <w:spacing w:after="0"/>
              <w:rPr>
                <w:rFonts w:ascii="Arial" w:hAnsi="Arial" w:cs="Arial"/>
                <w:b/>
              </w:rPr>
            </w:pPr>
            <w:r w:rsidRPr="008836AC">
              <w:rPr>
                <w:rFonts w:ascii="Arial" w:hAnsi="Arial" w:cs="Arial"/>
                <w:b/>
              </w:rPr>
              <w:t>Name</w:t>
            </w:r>
          </w:p>
        </w:tc>
        <w:tc>
          <w:tcPr>
            <w:tcW w:w="7489" w:type="dxa"/>
          </w:tcPr>
          <w:p w14:paraId="3458DF65" w14:textId="77777777" w:rsidR="00977B71" w:rsidRPr="008836AC" w:rsidRDefault="00977B71" w:rsidP="0036248C">
            <w:pPr>
              <w:tabs>
                <w:tab w:val="left" w:pos="567"/>
              </w:tabs>
              <w:spacing w:after="0"/>
              <w:rPr>
                <w:rFonts w:ascii="Arial" w:hAnsi="Arial" w:cs="Arial"/>
                <w:lang w:eastAsia="ja-JP"/>
              </w:rPr>
            </w:pPr>
            <w:r>
              <w:rPr>
                <w:rFonts w:ascii="Arial" w:hAnsi="Arial" w:cs="Arial"/>
                <w:lang w:eastAsia="ja-JP"/>
              </w:rPr>
              <w:t>Nicolas Chuberre</w:t>
            </w:r>
          </w:p>
        </w:tc>
      </w:tr>
      <w:tr w:rsidR="00977B71" w:rsidRPr="008836AC" w14:paraId="1B263624" w14:textId="77777777" w:rsidTr="001A248F">
        <w:tc>
          <w:tcPr>
            <w:tcW w:w="1418" w:type="dxa"/>
            <w:vMerge/>
          </w:tcPr>
          <w:p w14:paraId="30635581" w14:textId="77777777" w:rsidR="00977B71" w:rsidRPr="008836AC" w:rsidRDefault="00977B71" w:rsidP="001A248F">
            <w:pPr>
              <w:tabs>
                <w:tab w:val="left" w:pos="567"/>
              </w:tabs>
              <w:rPr>
                <w:rFonts w:ascii="Arial" w:hAnsi="Arial" w:cs="Arial"/>
                <w:b/>
              </w:rPr>
            </w:pPr>
          </w:p>
        </w:tc>
        <w:tc>
          <w:tcPr>
            <w:tcW w:w="1340" w:type="dxa"/>
          </w:tcPr>
          <w:p w14:paraId="6DD41339" w14:textId="77777777" w:rsidR="00977B71" w:rsidRPr="008836AC" w:rsidRDefault="00977B71" w:rsidP="001A248F">
            <w:pPr>
              <w:tabs>
                <w:tab w:val="left" w:pos="567"/>
              </w:tabs>
              <w:spacing w:after="0"/>
              <w:rPr>
                <w:rFonts w:ascii="Arial" w:hAnsi="Arial" w:cs="Arial"/>
                <w:b/>
              </w:rPr>
            </w:pPr>
            <w:r w:rsidRPr="008836AC">
              <w:rPr>
                <w:rFonts w:ascii="Arial" w:hAnsi="Arial" w:cs="Arial"/>
                <w:b/>
              </w:rPr>
              <w:t>Company</w:t>
            </w:r>
          </w:p>
        </w:tc>
        <w:tc>
          <w:tcPr>
            <w:tcW w:w="7489" w:type="dxa"/>
          </w:tcPr>
          <w:p w14:paraId="7BF257FB" w14:textId="77777777" w:rsidR="00977B71" w:rsidRPr="008836AC" w:rsidRDefault="00977B71" w:rsidP="001A248F">
            <w:pPr>
              <w:tabs>
                <w:tab w:val="left" w:pos="567"/>
              </w:tabs>
              <w:spacing w:after="0"/>
              <w:rPr>
                <w:rFonts w:ascii="Arial" w:hAnsi="Arial" w:cs="Arial"/>
                <w:lang w:eastAsia="ja-JP"/>
              </w:rPr>
            </w:pPr>
            <w:r>
              <w:rPr>
                <w:rFonts w:ascii="Arial" w:hAnsi="Arial" w:cs="Arial"/>
                <w:lang w:eastAsia="ja-JP"/>
              </w:rPr>
              <w:t>Thales</w:t>
            </w:r>
          </w:p>
        </w:tc>
      </w:tr>
      <w:tr w:rsidR="00977B71" w:rsidRPr="008836AC" w14:paraId="6D8B3FBA" w14:textId="77777777" w:rsidTr="001A248F">
        <w:tc>
          <w:tcPr>
            <w:tcW w:w="1418" w:type="dxa"/>
            <w:vMerge/>
          </w:tcPr>
          <w:p w14:paraId="23F7C398" w14:textId="77777777" w:rsidR="00977B71" w:rsidRPr="008836AC" w:rsidRDefault="00977B71" w:rsidP="001A248F">
            <w:pPr>
              <w:tabs>
                <w:tab w:val="left" w:pos="567"/>
              </w:tabs>
              <w:rPr>
                <w:rFonts w:ascii="Arial" w:hAnsi="Arial" w:cs="Arial"/>
                <w:b/>
              </w:rPr>
            </w:pPr>
          </w:p>
        </w:tc>
        <w:tc>
          <w:tcPr>
            <w:tcW w:w="1340" w:type="dxa"/>
          </w:tcPr>
          <w:p w14:paraId="731760C1" w14:textId="77777777" w:rsidR="00977B71" w:rsidRPr="008836AC" w:rsidRDefault="00977B71" w:rsidP="001A248F">
            <w:pPr>
              <w:tabs>
                <w:tab w:val="left" w:pos="567"/>
              </w:tabs>
              <w:spacing w:after="0"/>
              <w:rPr>
                <w:rFonts w:ascii="Arial" w:hAnsi="Arial" w:cs="Arial"/>
                <w:b/>
              </w:rPr>
            </w:pPr>
            <w:r w:rsidRPr="008836AC">
              <w:rPr>
                <w:rFonts w:ascii="Arial" w:hAnsi="Arial" w:cs="Arial"/>
                <w:b/>
              </w:rPr>
              <w:t>Email</w:t>
            </w:r>
          </w:p>
        </w:tc>
        <w:tc>
          <w:tcPr>
            <w:tcW w:w="7489" w:type="dxa"/>
          </w:tcPr>
          <w:p w14:paraId="62E7B157" w14:textId="77777777" w:rsidR="00977B71" w:rsidRPr="008836AC" w:rsidRDefault="00977B71" w:rsidP="001A248F">
            <w:pPr>
              <w:tabs>
                <w:tab w:val="left" w:pos="567"/>
              </w:tabs>
              <w:spacing w:after="0"/>
              <w:rPr>
                <w:rFonts w:ascii="Arial" w:hAnsi="Arial" w:cs="Arial"/>
              </w:rPr>
            </w:pPr>
            <w:r>
              <w:rPr>
                <w:rFonts w:ascii="Arial" w:hAnsi="Arial" w:cs="Arial"/>
              </w:rPr>
              <w:t>Nicolas.chuberre@thalesaleniaspace.com</w:t>
            </w:r>
          </w:p>
        </w:tc>
      </w:tr>
      <w:tr w:rsidR="00977B71" w:rsidRPr="008836AC" w14:paraId="5F395D8F" w14:textId="77777777" w:rsidTr="001A248F">
        <w:tc>
          <w:tcPr>
            <w:tcW w:w="1418" w:type="dxa"/>
            <w:vMerge/>
          </w:tcPr>
          <w:p w14:paraId="0C5DD4EF" w14:textId="77777777" w:rsidR="00977B71" w:rsidRPr="008836AC" w:rsidRDefault="00977B71" w:rsidP="001A248F">
            <w:pPr>
              <w:tabs>
                <w:tab w:val="left" w:pos="567"/>
              </w:tabs>
              <w:rPr>
                <w:rFonts w:ascii="Arial" w:hAnsi="Arial" w:cs="Arial"/>
                <w:b/>
              </w:rPr>
            </w:pPr>
          </w:p>
        </w:tc>
        <w:tc>
          <w:tcPr>
            <w:tcW w:w="1340" w:type="dxa"/>
          </w:tcPr>
          <w:p w14:paraId="06BE7F3D" w14:textId="6CDC74A2" w:rsidR="00977B71" w:rsidRPr="008836AC" w:rsidRDefault="00977B71" w:rsidP="001A248F">
            <w:pPr>
              <w:tabs>
                <w:tab w:val="left" w:pos="567"/>
              </w:tabs>
              <w:spacing w:after="0"/>
              <w:rPr>
                <w:rFonts w:ascii="Arial" w:hAnsi="Arial" w:cs="Arial"/>
                <w:b/>
              </w:rPr>
            </w:pPr>
            <w:r w:rsidRPr="008836AC">
              <w:rPr>
                <w:rFonts w:ascii="Arial" w:hAnsi="Arial" w:cs="Arial"/>
                <w:b/>
              </w:rPr>
              <w:t>Name</w:t>
            </w:r>
          </w:p>
        </w:tc>
        <w:tc>
          <w:tcPr>
            <w:tcW w:w="7489" w:type="dxa"/>
          </w:tcPr>
          <w:p w14:paraId="5523F34B" w14:textId="66909CC6"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Jiancheng Sun</w:t>
            </w:r>
          </w:p>
        </w:tc>
      </w:tr>
      <w:tr w:rsidR="00977B71" w:rsidRPr="008836AC" w14:paraId="668FE4DA" w14:textId="77777777" w:rsidTr="001A248F">
        <w:tc>
          <w:tcPr>
            <w:tcW w:w="1418" w:type="dxa"/>
            <w:vMerge/>
          </w:tcPr>
          <w:p w14:paraId="34910865" w14:textId="77777777" w:rsidR="00977B71" w:rsidRPr="008836AC" w:rsidRDefault="00977B71" w:rsidP="001A248F">
            <w:pPr>
              <w:tabs>
                <w:tab w:val="left" w:pos="567"/>
              </w:tabs>
              <w:rPr>
                <w:rFonts w:ascii="Arial" w:hAnsi="Arial" w:cs="Arial"/>
                <w:b/>
              </w:rPr>
            </w:pPr>
          </w:p>
        </w:tc>
        <w:tc>
          <w:tcPr>
            <w:tcW w:w="1340" w:type="dxa"/>
          </w:tcPr>
          <w:p w14:paraId="3AFBDA1E" w14:textId="60735194" w:rsidR="00977B71" w:rsidRPr="008836AC" w:rsidRDefault="00977B71" w:rsidP="001A248F">
            <w:pPr>
              <w:tabs>
                <w:tab w:val="left" w:pos="567"/>
              </w:tabs>
              <w:spacing w:after="0"/>
              <w:rPr>
                <w:rFonts w:ascii="Arial" w:hAnsi="Arial" w:cs="Arial"/>
                <w:b/>
              </w:rPr>
            </w:pPr>
            <w:r w:rsidRPr="008836AC">
              <w:rPr>
                <w:rFonts w:ascii="Arial" w:hAnsi="Arial" w:cs="Arial"/>
                <w:b/>
              </w:rPr>
              <w:t>Company</w:t>
            </w:r>
          </w:p>
        </w:tc>
        <w:tc>
          <w:tcPr>
            <w:tcW w:w="7489" w:type="dxa"/>
          </w:tcPr>
          <w:p w14:paraId="6AEB790D" w14:textId="05C3BC1A"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CATT</w:t>
            </w:r>
          </w:p>
        </w:tc>
      </w:tr>
      <w:tr w:rsidR="00977B71" w:rsidRPr="008836AC" w14:paraId="62F930E5" w14:textId="77777777" w:rsidTr="001A248F">
        <w:tc>
          <w:tcPr>
            <w:tcW w:w="1418" w:type="dxa"/>
            <w:vMerge/>
          </w:tcPr>
          <w:p w14:paraId="225F1514" w14:textId="77777777" w:rsidR="00977B71" w:rsidRPr="008836AC" w:rsidRDefault="00977B71" w:rsidP="001A248F">
            <w:pPr>
              <w:tabs>
                <w:tab w:val="left" w:pos="567"/>
              </w:tabs>
              <w:rPr>
                <w:rFonts w:ascii="Arial" w:hAnsi="Arial" w:cs="Arial"/>
                <w:b/>
              </w:rPr>
            </w:pPr>
          </w:p>
        </w:tc>
        <w:tc>
          <w:tcPr>
            <w:tcW w:w="1340" w:type="dxa"/>
          </w:tcPr>
          <w:p w14:paraId="34B86307" w14:textId="430D75CE" w:rsidR="00977B71" w:rsidRPr="008836AC" w:rsidRDefault="00977B71" w:rsidP="001A248F">
            <w:pPr>
              <w:tabs>
                <w:tab w:val="left" w:pos="567"/>
              </w:tabs>
              <w:spacing w:after="0"/>
              <w:rPr>
                <w:rFonts w:ascii="Arial" w:hAnsi="Arial" w:cs="Arial"/>
                <w:b/>
              </w:rPr>
            </w:pPr>
            <w:r w:rsidRPr="008836AC">
              <w:rPr>
                <w:rFonts w:ascii="Arial" w:hAnsi="Arial" w:cs="Arial"/>
                <w:b/>
              </w:rPr>
              <w:t>Email</w:t>
            </w:r>
          </w:p>
        </w:tc>
        <w:tc>
          <w:tcPr>
            <w:tcW w:w="7489" w:type="dxa"/>
          </w:tcPr>
          <w:p w14:paraId="20BBE2D1" w14:textId="2291BF2C"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sunjiancheng@catt.cn</w:t>
            </w:r>
          </w:p>
        </w:tc>
      </w:tr>
    </w:tbl>
    <w:p w14:paraId="1218BCB5" w14:textId="77777777" w:rsidR="006C4E32" w:rsidRDefault="006C4E32" w:rsidP="000D17BC">
      <w:pPr>
        <w:pBdr>
          <w:bottom w:val="single" w:sz="4" w:space="1" w:color="auto"/>
        </w:pBdr>
        <w:spacing w:after="0"/>
        <w:rPr>
          <w:rFonts w:ascii="Arial" w:hAnsi="Arial" w:cs="Arial"/>
        </w:rPr>
      </w:pPr>
    </w:p>
    <w:p w14:paraId="5A0C223A" w14:textId="77777777" w:rsidR="006C4E32" w:rsidRPr="00430FCA" w:rsidRDefault="006C4E32" w:rsidP="006C4E32">
      <w:pPr>
        <w:pBdr>
          <w:bottom w:val="single" w:sz="4" w:space="1" w:color="auto"/>
        </w:pBdr>
        <w:rPr>
          <w:rFonts w:ascii="Arial" w:hAnsi="Arial" w:cs="Arial"/>
        </w:rPr>
      </w:pPr>
    </w:p>
    <w:p w14:paraId="1E89E6EF"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1ACC31A1" w14:textId="77777777" w:rsidTr="68C74AD1">
        <w:trPr>
          <w:jc w:val="center"/>
        </w:trPr>
        <w:tc>
          <w:tcPr>
            <w:tcW w:w="6185" w:type="dxa"/>
            <w:shd w:val="clear" w:color="auto" w:fill="E0E0E0"/>
          </w:tcPr>
          <w:p w14:paraId="2B6D2CD3"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165D77DE" w14:textId="38AFBB3B" w:rsidR="00D22398" w:rsidRPr="008836AC" w:rsidRDefault="004E2E90" w:rsidP="00C4666A">
            <w:pPr>
              <w:pStyle w:val="TAL"/>
              <w:jc w:val="center"/>
              <w:rPr>
                <w:color w:val="FF0000"/>
                <w:lang w:eastAsia="ja-JP"/>
              </w:rPr>
            </w:pPr>
            <w:r>
              <w:rPr>
                <w:color w:val="FF0000"/>
                <w:lang w:eastAsia="ja-JP"/>
              </w:rPr>
              <w:t>No</w:t>
            </w:r>
          </w:p>
        </w:tc>
      </w:tr>
    </w:tbl>
    <w:p w14:paraId="2698A6E3" w14:textId="77777777" w:rsidR="00D22398" w:rsidRDefault="00D22398" w:rsidP="0039390A">
      <w:pPr>
        <w:spacing w:after="0"/>
        <w:rPr>
          <w:rFonts w:ascii="Arial" w:hAnsi="Arial" w:cs="Arial"/>
        </w:rPr>
      </w:pPr>
    </w:p>
    <w:p w14:paraId="49470B2F"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4584F72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90B1872" w14:textId="77777777" w:rsidR="003B7182" w:rsidRDefault="003B7182" w:rsidP="00C17C6C">
      <w:pPr>
        <w:spacing w:after="0"/>
        <w:rPr>
          <w:rFonts w:ascii="Arial" w:hAnsi="Arial" w:cs="Arial"/>
        </w:rPr>
      </w:pPr>
    </w:p>
    <w:p w14:paraId="59B58F80" w14:textId="77777777" w:rsidR="00383177" w:rsidRDefault="00383177" w:rsidP="00C17C6C">
      <w:pPr>
        <w:spacing w:after="0"/>
        <w:rPr>
          <w:rFonts w:ascii="Arial" w:hAnsi="Arial" w:cs="Arial"/>
        </w:rPr>
      </w:pPr>
    </w:p>
    <w:p w14:paraId="633DBC91" w14:textId="28FEC6E7" w:rsidR="005B6F2E" w:rsidRPr="003B7182" w:rsidRDefault="007D4392" w:rsidP="00C17C6C">
      <w:pPr>
        <w:spacing w:after="0"/>
        <w:rPr>
          <w:rFonts w:ascii="Arial" w:hAnsi="Arial" w:cs="Arial"/>
        </w:rPr>
      </w:pPr>
      <w:r>
        <w:rPr>
          <w:rFonts w:ascii="Arial" w:hAnsi="Arial" w:cs="Arial"/>
          <w:color w:val="FF0000"/>
        </w:rPr>
        <w:lastRenderedPageBreak/>
        <w:t>-</w:t>
      </w:r>
    </w:p>
    <w:p w14:paraId="5277F798" w14:textId="77777777" w:rsidR="00F86A73" w:rsidRDefault="001A3B5F" w:rsidP="00701410">
      <w:pPr>
        <w:pStyle w:val="Titre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F6251CA"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59E8AED6" w14:textId="77777777" w:rsidR="00610E37" w:rsidRDefault="00701410" w:rsidP="00701410">
      <w:pPr>
        <w:pStyle w:val="Titre2"/>
        <w:rPr>
          <w:lang w:eastAsia="ja-JP"/>
        </w:rPr>
      </w:pPr>
      <w:r>
        <w:rPr>
          <w:lang w:eastAsia="ja-JP"/>
        </w:rPr>
        <w:t>2.1</w:t>
      </w:r>
      <w:r>
        <w:rPr>
          <w:lang w:eastAsia="ja-JP"/>
        </w:rPr>
        <w:tab/>
      </w:r>
      <w:r w:rsidR="00610E37" w:rsidRPr="0003665A">
        <w:rPr>
          <w:rFonts w:hint="eastAsia"/>
          <w:lang w:eastAsia="ja-JP"/>
        </w:rPr>
        <w:t>RAN1</w:t>
      </w:r>
    </w:p>
    <w:p w14:paraId="4E883CA1" w14:textId="77777777" w:rsidR="00452F57" w:rsidRDefault="00701410" w:rsidP="00F063CB">
      <w:pPr>
        <w:pStyle w:val="Titre4"/>
        <w:rPr>
          <w:lang w:eastAsia="ja-JP"/>
        </w:rPr>
      </w:pPr>
      <w:r>
        <w:rPr>
          <w:lang w:eastAsia="ja-JP"/>
        </w:rPr>
        <w:t>2.1.1</w:t>
      </w:r>
      <w:r>
        <w:rPr>
          <w:lang w:eastAsia="ja-JP"/>
        </w:rPr>
        <w:tab/>
        <w:t>Agreements</w:t>
      </w:r>
    </w:p>
    <w:p w14:paraId="7043B962" w14:textId="77777777" w:rsidR="005F415C" w:rsidRDefault="005F415C" w:rsidP="000E67B9">
      <w:pPr>
        <w:rPr>
          <w:color w:val="000000"/>
          <w:lang w:eastAsia="ko-KR"/>
        </w:rPr>
      </w:pPr>
    </w:p>
    <w:p w14:paraId="7A4BC88C" w14:textId="5AF27832" w:rsidR="005671CD" w:rsidRDefault="005671CD" w:rsidP="005671CD">
      <w:pPr>
        <w:pStyle w:val="Titre4"/>
        <w:rPr>
          <w:lang w:eastAsia="ja-JP"/>
        </w:rPr>
      </w:pPr>
      <w:r w:rsidRPr="009B03E9">
        <w:rPr>
          <w:rFonts w:hint="eastAsia"/>
          <w:lang w:eastAsia="ja-JP"/>
        </w:rPr>
        <w:t>2.1.1.1 Decisions during RAN1#</w:t>
      </w:r>
      <w:r w:rsidR="009F66B2" w:rsidRPr="009B03E9">
        <w:rPr>
          <w:rFonts w:hint="eastAsia"/>
          <w:lang w:eastAsia="ja-JP"/>
        </w:rPr>
        <w:t>1</w:t>
      </w:r>
      <w:r w:rsidR="009F66B2">
        <w:rPr>
          <w:lang w:eastAsia="ja-JP"/>
        </w:rPr>
        <w:t>22</w:t>
      </w:r>
      <w:r w:rsidR="00AF0AAD">
        <w:rPr>
          <w:lang w:eastAsia="ja-JP"/>
        </w:rPr>
        <w:t>bis</w:t>
      </w:r>
      <w:r w:rsidR="00F00C81">
        <w:rPr>
          <w:lang w:eastAsia="ja-JP"/>
        </w:rPr>
        <w:t xml:space="preserve"> (Maintenance)</w:t>
      </w:r>
    </w:p>
    <w:p w14:paraId="3119CE99" w14:textId="34DD98C5" w:rsidR="001F327C" w:rsidRPr="001F327C" w:rsidRDefault="001F327C" w:rsidP="001F327C">
      <w:pPr>
        <w:rPr>
          <w:lang w:eastAsia="ja-JP"/>
        </w:rPr>
      </w:pPr>
    </w:p>
    <w:p w14:paraId="4859A190" w14:textId="00A7D620" w:rsidR="005671CD" w:rsidRPr="00325BD2" w:rsidRDefault="005671CD" w:rsidP="005671CD">
      <w:pPr>
        <w:spacing w:beforeLines="50" w:before="120" w:afterLines="50" w:after="120"/>
        <w:rPr>
          <w:rFonts w:ascii="Arial" w:hAnsi="Arial" w:cs="Arial"/>
          <w:b/>
          <w:sz w:val="22"/>
          <w:lang w:eastAsia="ja-JP"/>
        </w:rPr>
      </w:pPr>
      <w:r w:rsidRPr="00325BD2">
        <w:rPr>
          <w:rFonts w:ascii="Arial" w:eastAsia="DengXian" w:hAnsi="Arial" w:cs="Arial" w:hint="eastAsia"/>
          <w:b/>
          <w:sz w:val="22"/>
        </w:rPr>
        <w:t xml:space="preserve">2.1.1.1.1 </w:t>
      </w:r>
      <w:r w:rsidRPr="00325BD2">
        <w:rPr>
          <w:rFonts w:ascii="Arial" w:hAnsi="Arial" w:cs="Arial"/>
          <w:b/>
          <w:sz w:val="22"/>
          <w:lang w:eastAsia="ja-JP"/>
        </w:rPr>
        <w:t>NR-NTN downlink coverage enhancement</w:t>
      </w:r>
    </w:p>
    <w:p w14:paraId="4303E05B" w14:textId="77777777" w:rsidR="004644DA" w:rsidRPr="005C5A44" w:rsidRDefault="004644DA" w:rsidP="004644DA">
      <w:pPr>
        <w:rPr>
          <w:rFonts w:eastAsia="DengXian"/>
          <w:b/>
          <w:bCs/>
          <w:iCs/>
          <w:lang w:eastAsia="zh-CN"/>
        </w:rPr>
      </w:pPr>
      <w:r w:rsidRPr="005C5A44">
        <w:rPr>
          <w:rFonts w:eastAsia="DengXian"/>
          <w:b/>
          <w:bCs/>
          <w:iCs/>
          <w:lang w:eastAsia="zh-CN"/>
        </w:rPr>
        <w:t>Conclusion</w:t>
      </w:r>
    </w:p>
    <w:p w14:paraId="06C2DDA7" w14:textId="77777777" w:rsidR="004644DA" w:rsidRPr="005C5A44" w:rsidRDefault="004644DA" w:rsidP="004644DA">
      <w:pPr>
        <w:rPr>
          <w:i/>
          <w:iCs/>
        </w:rPr>
      </w:pPr>
      <w:r w:rsidRPr="005C5A44">
        <w:rPr>
          <w:rFonts w:eastAsia="DengXian"/>
          <w:iCs/>
          <w:lang w:eastAsia="zh-CN"/>
        </w:rPr>
        <w:t xml:space="preserve">It is RAN1 understanding that </w:t>
      </w:r>
      <w:r w:rsidRPr="005C5A44">
        <w:t xml:space="preserve">Msg 3 PUSCH retransmission carry indication of support for </w:t>
      </w:r>
      <w:r w:rsidRPr="005C5A44">
        <w:rPr>
          <w:i/>
          <w:iCs/>
        </w:rPr>
        <w:t>msg4-NumberofRepetitions</w:t>
      </w:r>
      <w:r w:rsidRPr="005C5A44">
        <w:t xml:space="preserve"> when initial Msg 3 PUSCH transmission carry indication of support for </w:t>
      </w:r>
      <w:r w:rsidRPr="005C5A44">
        <w:rPr>
          <w:i/>
          <w:iCs/>
        </w:rPr>
        <w:t>msg4-NumberofRepetitions.</w:t>
      </w:r>
    </w:p>
    <w:p w14:paraId="7CBDF3EE" w14:textId="77777777" w:rsidR="004644DA" w:rsidRPr="005C5A44" w:rsidRDefault="004644DA" w:rsidP="004644DA">
      <w:pPr>
        <w:pStyle w:val="Paragraphedeliste"/>
        <w:widowControl/>
        <w:numPr>
          <w:ilvl w:val="0"/>
          <w:numId w:val="20"/>
        </w:numPr>
        <w:ind w:leftChars="0"/>
        <w:jc w:val="left"/>
        <w:rPr>
          <w:rFonts w:eastAsia="DengXian"/>
          <w:iCs/>
          <w:szCs w:val="20"/>
          <w:lang w:eastAsia="zh-CN"/>
        </w:rPr>
      </w:pPr>
      <w:r w:rsidRPr="005C5A44">
        <w:rPr>
          <w:rFonts w:eastAsia="DengXian" w:hint="eastAsia"/>
          <w:iCs/>
          <w:szCs w:val="20"/>
          <w:lang w:eastAsia="zh-CN"/>
        </w:rPr>
        <w:t>F</w:t>
      </w:r>
      <w:r w:rsidRPr="005C5A44">
        <w:rPr>
          <w:rFonts w:eastAsia="DengXian"/>
          <w:iCs/>
          <w:szCs w:val="20"/>
          <w:lang w:eastAsia="zh-CN"/>
        </w:rPr>
        <w:t>FS: RAN1 specification impact</w:t>
      </w:r>
    </w:p>
    <w:p w14:paraId="1E43EE5E" w14:textId="77777777" w:rsidR="004644DA" w:rsidRPr="00905C35" w:rsidRDefault="004644DA" w:rsidP="004644DA">
      <w:pPr>
        <w:rPr>
          <w:rFonts w:eastAsia="DengXian"/>
          <w:iCs/>
          <w:lang w:eastAsia="zh-CN"/>
        </w:rPr>
      </w:pPr>
    </w:p>
    <w:p w14:paraId="069464E5" w14:textId="5538C142" w:rsidR="004644DA" w:rsidRPr="00635857" w:rsidRDefault="004644DA" w:rsidP="004644DA">
      <w:pPr>
        <w:rPr>
          <w:rFonts w:eastAsia="DengXian"/>
          <w:b/>
          <w:bCs/>
          <w:iCs/>
          <w:lang w:eastAsia="zh-CN"/>
        </w:rPr>
      </w:pPr>
      <w:r w:rsidRPr="00635857">
        <w:rPr>
          <w:rFonts w:eastAsia="DengXian"/>
          <w:b/>
          <w:bCs/>
          <w:iCs/>
          <w:lang w:eastAsia="zh-CN"/>
        </w:rPr>
        <w:t>Conclusion</w:t>
      </w:r>
    </w:p>
    <w:p w14:paraId="2D0AFE7F" w14:textId="338126A2" w:rsidR="005671CD" w:rsidRDefault="004644DA" w:rsidP="005671CD">
      <w:r w:rsidRPr="00635857">
        <w:rPr>
          <w:rFonts w:eastAsia="DengXian"/>
          <w:iCs/>
          <w:lang w:eastAsia="zh-CN"/>
        </w:rPr>
        <w:t>It is RAN1 understanding that if Rel-19 NR NTN Msg4 PDSCH repetition is enabled, the retransmissions for PDSCH carrying Msg4 using MCS field which indicates a value larger than or equal to 29 (i.e. gNB uses the reserved states of the MCS table) may not be possible in some cases if the physical resources for retransmissions are changed compared to earlier transmissions.</w:t>
      </w:r>
    </w:p>
    <w:p w14:paraId="19D210C0" w14:textId="2AFA9B71" w:rsidR="005671CD" w:rsidRPr="00325BD2" w:rsidRDefault="005671CD" w:rsidP="005671CD">
      <w:pPr>
        <w:spacing w:beforeLines="50" w:before="120" w:afterLines="50" w:after="120"/>
        <w:rPr>
          <w:rFonts w:ascii="Arial" w:eastAsia="DengXian" w:hAnsi="Arial" w:cs="Arial"/>
          <w:b/>
          <w:sz w:val="22"/>
        </w:rPr>
      </w:pPr>
      <w:r w:rsidRPr="00325BD2">
        <w:rPr>
          <w:rFonts w:ascii="Arial" w:eastAsia="DengXian" w:hAnsi="Arial" w:cs="Arial" w:hint="eastAsia"/>
          <w:b/>
          <w:sz w:val="22"/>
        </w:rPr>
        <w:t xml:space="preserve">2.1.1.1.2 </w:t>
      </w:r>
      <w:r w:rsidRPr="00325BD2">
        <w:rPr>
          <w:rFonts w:ascii="Arial" w:eastAsia="DengXian" w:hAnsi="Arial" w:cs="Arial"/>
          <w:b/>
          <w:sz w:val="22"/>
        </w:rPr>
        <w:t>Support of RedCap and eRedCap UEs with NR NTN operating in FR1-NTN bands</w:t>
      </w:r>
    </w:p>
    <w:p w14:paraId="2AD95B96" w14:textId="03902ECB" w:rsidR="005671CD" w:rsidRDefault="005671CD" w:rsidP="005671CD">
      <w:pPr>
        <w:rPr>
          <w:iCs/>
        </w:rPr>
      </w:pPr>
    </w:p>
    <w:p w14:paraId="6C299E75" w14:textId="77777777" w:rsidR="004644DA" w:rsidRPr="006945D8" w:rsidRDefault="004644DA" w:rsidP="004644DA">
      <w:pPr>
        <w:rPr>
          <w:rFonts w:eastAsia="DengXian"/>
          <w:b/>
          <w:bCs/>
          <w:iCs/>
          <w:lang w:val="en-CA" w:eastAsia="zh-CN"/>
        </w:rPr>
      </w:pPr>
      <w:r w:rsidRPr="006945D8">
        <w:rPr>
          <w:rFonts w:eastAsia="DengXian"/>
          <w:b/>
          <w:bCs/>
          <w:iCs/>
          <w:lang w:val="en-CA" w:eastAsia="zh-CN"/>
        </w:rPr>
        <w:t>Conclusion</w:t>
      </w:r>
    </w:p>
    <w:p w14:paraId="13B0EBA3" w14:textId="77777777" w:rsidR="004644DA" w:rsidRPr="006945D8" w:rsidRDefault="004644DA" w:rsidP="004644DA">
      <w:pPr>
        <w:rPr>
          <w:rFonts w:eastAsia="DengXian"/>
          <w:iCs/>
          <w:lang w:val="en-CA" w:eastAsia="zh-CN"/>
        </w:rPr>
      </w:pPr>
      <w:r w:rsidRPr="006945D8">
        <w:rPr>
          <w:rFonts w:eastAsia="DengXian"/>
          <w:iCs/>
          <w:lang w:val="en-CA" w:eastAsia="zh-CN"/>
        </w:rPr>
        <w:t xml:space="preserve">Rel-19 NTN doesn’t support TA report enhancement for HD-FDD (e)RedCap.  </w:t>
      </w:r>
    </w:p>
    <w:p w14:paraId="054C8CE2" w14:textId="77777777" w:rsidR="004644DA" w:rsidRPr="006945D8" w:rsidRDefault="004644DA" w:rsidP="004644DA">
      <w:pPr>
        <w:rPr>
          <w:rFonts w:eastAsia="DengXian"/>
          <w:iCs/>
          <w:lang w:val="en-CA" w:eastAsia="zh-CN"/>
        </w:rPr>
      </w:pPr>
    </w:p>
    <w:p w14:paraId="64C56436" w14:textId="77777777" w:rsidR="004644DA" w:rsidRPr="00E22266" w:rsidRDefault="004644DA" w:rsidP="004644DA">
      <w:pPr>
        <w:rPr>
          <w:rFonts w:eastAsia="DengXian"/>
          <w:b/>
          <w:bCs/>
          <w:iCs/>
          <w:lang w:val="en-CA" w:eastAsia="zh-CN"/>
        </w:rPr>
      </w:pPr>
      <w:r w:rsidRPr="00E22266">
        <w:rPr>
          <w:rFonts w:eastAsia="DengXian"/>
          <w:b/>
          <w:bCs/>
          <w:iCs/>
          <w:lang w:val="en-CA" w:eastAsia="zh-CN"/>
        </w:rPr>
        <w:t>Conclusion</w:t>
      </w:r>
    </w:p>
    <w:p w14:paraId="03A2489B" w14:textId="77777777" w:rsidR="004644DA" w:rsidRPr="00E22266" w:rsidRDefault="004644DA" w:rsidP="004644DA">
      <w:pPr>
        <w:rPr>
          <w:rFonts w:eastAsia="DengXian"/>
          <w:iCs/>
          <w:lang w:eastAsia="zh-CN"/>
        </w:rPr>
      </w:pPr>
      <w:r w:rsidRPr="00E22266">
        <w:rPr>
          <w:rFonts w:eastAsia="DengXian"/>
          <w:iCs/>
          <w:lang w:eastAsia="zh-CN"/>
        </w:rPr>
        <w:t xml:space="preserve">No further discussion in Rel-19 for the case of a HD-FDD </w:t>
      </w:r>
      <w:r w:rsidRPr="00762BA6">
        <w:rPr>
          <w:rFonts w:eastAsia="DengXian"/>
          <w:iCs/>
          <w:lang w:eastAsia="zh-CN"/>
        </w:rPr>
        <w:t xml:space="preserve">(e)RedCap </w:t>
      </w:r>
      <w:r w:rsidRPr="00E22266">
        <w:rPr>
          <w:rFonts w:eastAsia="DengXian"/>
          <w:iCs/>
          <w:lang w:eastAsia="zh-CN"/>
        </w:rPr>
        <w:t>collision in NTN involving more than two UL transmissions or DL receptions.</w:t>
      </w:r>
    </w:p>
    <w:p w14:paraId="03C825C0" w14:textId="77777777" w:rsidR="004644DA" w:rsidRPr="00224C12" w:rsidRDefault="004644DA" w:rsidP="004644DA">
      <w:pPr>
        <w:rPr>
          <w:rFonts w:eastAsia="DengXian"/>
          <w:iCs/>
          <w:lang w:eastAsia="zh-CN"/>
        </w:rPr>
      </w:pPr>
    </w:p>
    <w:p w14:paraId="305CD625" w14:textId="77777777" w:rsidR="004644DA" w:rsidRPr="007F48FC" w:rsidRDefault="004644DA" w:rsidP="004644DA">
      <w:pPr>
        <w:rPr>
          <w:rFonts w:eastAsia="DengXian"/>
          <w:b/>
          <w:bCs/>
          <w:iCs/>
          <w:lang w:val="en-CA" w:eastAsia="zh-CN"/>
        </w:rPr>
      </w:pPr>
      <w:r w:rsidRPr="007F48FC">
        <w:rPr>
          <w:rFonts w:eastAsia="DengXian" w:hint="eastAsia"/>
          <w:b/>
          <w:bCs/>
          <w:iCs/>
          <w:highlight w:val="green"/>
          <w:lang w:val="en-CA" w:eastAsia="zh-CN"/>
        </w:rPr>
        <w:t>A</w:t>
      </w:r>
      <w:r w:rsidRPr="007F48FC">
        <w:rPr>
          <w:rFonts w:eastAsia="DengXian"/>
          <w:b/>
          <w:bCs/>
          <w:iCs/>
          <w:highlight w:val="green"/>
          <w:lang w:val="en-CA" w:eastAsia="zh-CN"/>
        </w:rPr>
        <w:t>greement</w:t>
      </w:r>
    </w:p>
    <w:p w14:paraId="74902766" w14:textId="77777777" w:rsidR="004644DA" w:rsidRPr="00224C12" w:rsidRDefault="004644DA" w:rsidP="004644DA">
      <w:pPr>
        <w:rPr>
          <w:rFonts w:eastAsia="DengXian"/>
          <w:iCs/>
          <w:lang w:val="en-CA" w:eastAsia="zh-CN"/>
        </w:rPr>
      </w:pPr>
      <w:r>
        <w:rPr>
          <w:rFonts w:eastAsia="DengXian"/>
          <w:iCs/>
          <w:lang w:val="en-CA" w:eastAsia="zh-CN"/>
        </w:rPr>
        <w:t xml:space="preserve">The TP in section 5 of </w:t>
      </w:r>
      <w:r w:rsidRPr="004D3C09">
        <w:rPr>
          <w:rFonts w:eastAsia="DengXian"/>
          <w:iCs/>
          <w:lang w:val="en-CA" w:eastAsia="zh-CN"/>
        </w:rPr>
        <w:t>R1-2508078</w:t>
      </w:r>
      <w:r>
        <w:rPr>
          <w:rFonts w:eastAsia="DengXian"/>
          <w:iCs/>
          <w:lang w:val="en-CA" w:eastAsia="zh-CN"/>
        </w:rPr>
        <w:t xml:space="preserve"> is endorsed for the TS38.213 alignment CR.</w:t>
      </w:r>
    </w:p>
    <w:p w14:paraId="4D5FC171" w14:textId="77777777" w:rsidR="004644DA" w:rsidRPr="004644DA" w:rsidRDefault="004644DA" w:rsidP="005671CD">
      <w:pPr>
        <w:rPr>
          <w:iCs/>
          <w:lang w:val="en-CA"/>
        </w:rPr>
      </w:pPr>
    </w:p>
    <w:p w14:paraId="5EFF437C" w14:textId="44292DF2" w:rsidR="00A70D4B" w:rsidRDefault="00A70D4B" w:rsidP="00A70D4B">
      <w:pPr>
        <w:rPr>
          <w:rFonts w:eastAsia="SimSun"/>
          <w:b/>
          <w:lang w:eastAsia="zh-CN"/>
        </w:rPr>
      </w:pPr>
    </w:p>
    <w:p w14:paraId="6E327E4C" w14:textId="6392C761" w:rsidR="00474C5A" w:rsidRPr="00325BD2" w:rsidRDefault="00474C5A" w:rsidP="00474C5A">
      <w:pPr>
        <w:spacing w:beforeLines="50" w:before="120" w:afterLines="50" w:after="120"/>
        <w:rPr>
          <w:rFonts w:ascii="Arial" w:eastAsia="DengXian" w:hAnsi="Arial" w:cs="Arial"/>
          <w:b/>
          <w:sz w:val="22"/>
        </w:rPr>
      </w:pPr>
      <w:r w:rsidRPr="00325BD2">
        <w:rPr>
          <w:rFonts w:ascii="Arial" w:eastAsia="DengXian" w:hAnsi="Arial" w:cs="Arial" w:hint="eastAsia"/>
          <w:b/>
          <w:sz w:val="22"/>
        </w:rPr>
        <w:t xml:space="preserve">2.1.1.1.3 </w:t>
      </w:r>
      <w:r w:rsidRPr="00325BD2">
        <w:rPr>
          <w:rFonts w:ascii="Arial" w:eastAsia="DengXian" w:hAnsi="Arial" w:cs="Arial"/>
          <w:b/>
          <w:sz w:val="22"/>
        </w:rPr>
        <w:t>NR-NTN uplink capacity/throughput enhancement</w:t>
      </w:r>
    </w:p>
    <w:p w14:paraId="51D493E4" w14:textId="77777777" w:rsidR="004644DA" w:rsidRPr="00B20CE0" w:rsidRDefault="004644DA" w:rsidP="004644DA">
      <w:pPr>
        <w:rPr>
          <w:rFonts w:eastAsia="DengXian"/>
          <w:b/>
          <w:bCs/>
          <w:iCs/>
          <w:lang w:eastAsia="zh-CN"/>
        </w:rPr>
      </w:pPr>
      <w:r w:rsidRPr="00B20CE0">
        <w:rPr>
          <w:rFonts w:eastAsia="DengXian" w:hint="eastAsia"/>
          <w:b/>
          <w:bCs/>
          <w:iCs/>
          <w:highlight w:val="green"/>
          <w:lang w:eastAsia="zh-CN"/>
        </w:rPr>
        <w:t>A</w:t>
      </w:r>
      <w:r w:rsidRPr="00B20CE0">
        <w:rPr>
          <w:rFonts w:eastAsia="DengXian"/>
          <w:b/>
          <w:bCs/>
          <w:iCs/>
          <w:highlight w:val="green"/>
          <w:lang w:eastAsia="zh-CN"/>
        </w:rPr>
        <w:t>greement</w:t>
      </w:r>
    </w:p>
    <w:p w14:paraId="633A6512" w14:textId="77777777" w:rsidR="004644DA" w:rsidRPr="00B20CE0" w:rsidRDefault="004644DA" w:rsidP="004644DA">
      <w:pPr>
        <w:rPr>
          <w:rFonts w:eastAsia="DengXian"/>
          <w:iCs/>
          <w:lang w:eastAsia="zh-CN"/>
        </w:rPr>
      </w:pPr>
      <w:r w:rsidRPr="00B20CE0">
        <w:rPr>
          <w:rFonts w:eastAsia="DengXian"/>
          <w:iCs/>
          <w:lang w:eastAsia="zh-CN"/>
        </w:rPr>
        <w:t>TP_2_4_2 in section 2.4 of R1-2507989 is endorsed for TS 38.214 Clause 6.1.2.1.</w:t>
      </w:r>
    </w:p>
    <w:p w14:paraId="52445C2C" w14:textId="77777777" w:rsidR="004644DA" w:rsidRPr="00B20CE0" w:rsidRDefault="004644DA" w:rsidP="004644DA">
      <w:pPr>
        <w:rPr>
          <w:rFonts w:eastAsia="DengXian"/>
          <w:iCs/>
          <w:lang w:eastAsia="zh-CN"/>
        </w:rPr>
      </w:pPr>
    </w:p>
    <w:p w14:paraId="2FEDF9D5" w14:textId="77777777" w:rsidR="004644DA" w:rsidRPr="00B20CE0" w:rsidRDefault="004644DA" w:rsidP="004644DA">
      <w:pPr>
        <w:rPr>
          <w:rFonts w:eastAsia="DengXian"/>
          <w:b/>
          <w:bCs/>
          <w:iCs/>
          <w:lang w:eastAsia="zh-CN"/>
        </w:rPr>
      </w:pPr>
      <w:r w:rsidRPr="00B20CE0">
        <w:rPr>
          <w:rFonts w:eastAsia="DengXian" w:hint="eastAsia"/>
          <w:b/>
          <w:bCs/>
          <w:iCs/>
          <w:highlight w:val="green"/>
          <w:lang w:eastAsia="zh-CN"/>
        </w:rPr>
        <w:t>A</w:t>
      </w:r>
      <w:r w:rsidRPr="00B20CE0">
        <w:rPr>
          <w:rFonts w:eastAsia="DengXian"/>
          <w:b/>
          <w:bCs/>
          <w:iCs/>
          <w:highlight w:val="green"/>
          <w:lang w:eastAsia="zh-CN"/>
        </w:rPr>
        <w:t>greement</w:t>
      </w:r>
    </w:p>
    <w:p w14:paraId="5796368C" w14:textId="77777777" w:rsidR="004644DA" w:rsidRPr="00EF3E79" w:rsidRDefault="004644DA" w:rsidP="004644DA">
      <w:pPr>
        <w:jc w:val="both"/>
        <w:rPr>
          <w:lang w:val="en-US"/>
        </w:rPr>
      </w:pPr>
      <w:r w:rsidRPr="00EF3E79">
        <w:rPr>
          <w:lang w:val="en-US"/>
        </w:rPr>
        <w:t xml:space="preserve">Endorse TP_2_1_5 from section 2.1 of </w:t>
      </w:r>
      <w:r w:rsidRPr="00EF3E79">
        <w:rPr>
          <w:rFonts w:eastAsia="DengXian"/>
          <w:lang w:eastAsia="zh-CN"/>
        </w:rPr>
        <w:t>R1-2507990 for</w:t>
      </w:r>
      <w:r w:rsidRPr="00EF3E79">
        <w:rPr>
          <w:lang w:val="en-US"/>
        </w:rPr>
        <w:t xml:space="preserve"> TS 38.211 Clause 6.2.</w:t>
      </w:r>
    </w:p>
    <w:p w14:paraId="38B76E5A" w14:textId="77777777" w:rsidR="004644DA" w:rsidRDefault="004644DA" w:rsidP="004644DA">
      <w:pPr>
        <w:jc w:val="both"/>
        <w:rPr>
          <w:lang w:val="en-US"/>
        </w:rPr>
      </w:pPr>
    </w:p>
    <w:p w14:paraId="70115633" w14:textId="77777777" w:rsidR="004644DA" w:rsidRDefault="004644DA" w:rsidP="004644DA">
      <w:pPr>
        <w:jc w:val="both"/>
        <w:rPr>
          <w:u w:val="single"/>
          <w:lang w:val="en-US"/>
        </w:rPr>
      </w:pPr>
      <w:r>
        <w:rPr>
          <w:u w:val="single"/>
          <w:lang w:val="en-US"/>
        </w:rPr>
        <w:t>TP for UCI multiplexing:</w:t>
      </w:r>
    </w:p>
    <w:p w14:paraId="6424C4C2" w14:textId="77777777" w:rsidR="004644DA" w:rsidRDefault="004644DA" w:rsidP="004644DA">
      <w:pPr>
        <w:rPr>
          <w:lang w:val="en-US"/>
        </w:rPr>
      </w:pPr>
      <w:r w:rsidRPr="009E4386">
        <w:rPr>
          <w:lang w:val="en-US"/>
        </w:rPr>
        <w:t>Proposal 2.3.1</w:t>
      </w:r>
      <w:r>
        <w:rPr>
          <w:lang w:val="en-US"/>
        </w:rPr>
        <w:t xml:space="preserve">: </w:t>
      </w:r>
      <w:r w:rsidRPr="009E4386">
        <w:rPr>
          <w:lang w:val="en-US"/>
        </w:rPr>
        <w:t>Adopt TP_2_3_1 to TS 38.213 Clause 9</w:t>
      </w:r>
    </w:p>
    <w:p w14:paraId="62827AC9" w14:textId="5C1D7CAA" w:rsidR="004644DA" w:rsidRPr="004644DA" w:rsidRDefault="004644DA" w:rsidP="00A70D4B">
      <w:pPr>
        <w:rPr>
          <w:lang w:val="en-US"/>
        </w:rPr>
      </w:pPr>
      <w:r w:rsidRPr="009E4386">
        <w:rPr>
          <w:rFonts w:hint="eastAsia"/>
          <w:b/>
          <w:bCs/>
          <w:lang w:val="en-US"/>
        </w:rPr>
        <w:t>C</w:t>
      </w:r>
      <w:r w:rsidRPr="009E4386">
        <w:rPr>
          <w:b/>
          <w:bCs/>
          <w:lang w:val="en-US"/>
        </w:rPr>
        <w:t>onclusion</w:t>
      </w:r>
      <w:r>
        <w:rPr>
          <w:lang w:val="en-US"/>
        </w:rPr>
        <w:t>: revisit this issue at RAN1#123.</w:t>
      </w:r>
    </w:p>
    <w:p w14:paraId="537A948E" w14:textId="77777777" w:rsidR="004644DA" w:rsidRDefault="004644DA" w:rsidP="00A70D4B">
      <w:pPr>
        <w:rPr>
          <w:rFonts w:eastAsia="SimSun"/>
          <w:b/>
          <w:lang w:eastAsia="zh-CN"/>
        </w:rPr>
      </w:pPr>
    </w:p>
    <w:p w14:paraId="0F1E6C5F" w14:textId="17D72F70" w:rsidR="00B05718" w:rsidRDefault="00B05718" w:rsidP="00B05718">
      <w:pPr>
        <w:pStyle w:val="Titre4"/>
        <w:rPr>
          <w:lang w:eastAsia="ja-JP"/>
        </w:rPr>
      </w:pPr>
      <w:r w:rsidRPr="009B03E9">
        <w:rPr>
          <w:rFonts w:hint="eastAsia"/>
          <w:lang w:eastAsia="ja-JP"/>
        </w:rPr>
        <w:t>2.1.1.</w:t>
      </w:r>
      <w:r>
        <w:rPr>
          <w:lang w:eastAsia="ja-JP"/>
        </w:rPr>
        <w:t>2</w:t>
      </w:r>
      <w:r w:rsidRPr="009B03E9">
        <w:rPr>
          <w:rFonts w:hint="eastAsia"/>
          <w:lang w:eastAsia="ja-JP"/>
        </w:rPr>
        <w:t xml:space="preserve"> Decisions during RAN1#1</w:t>
      </w:r>
      <w:r>
        <w:rPr>
          <w:lang w:eastAsia="ja-JP"/>
        </w:rPr>
        <w:t>23</w:t>
      </w:r>
      <w:r w:rsidR="002610D5">
        <w:rPr>
          <w:lang w:eastAsia="ja-JP"/>
        </w:rPr>
        <w:t xml:space="preserve"> (Maintenance)</w:t>
      </w:r>
    </w:p>
    <w:p w14:paraId="1D30435E" w14:textId="77777777" w:rsidR="00B05718" w:rsidRDefault="00B05718" w:rsidP="00B05718">
      <w:pPr>
        <w:rPr>
          <w:lang w:eastAsia="ja-JP"/>
        </w:rPr>
      </w:pPr>
    </w:p>
    <w:p w14:paraId="5F95323B" w14:textId="77777777" w:rsidR="00B05718" w:rsidRPr="001F327C" w:rsidRDefault="00B05718" w:rsidP="00B05718">
      <w:pPr>
        <w:rPr>
          <w:lang w:eastAsia="ja-JP"/>
        </w:rPr>
      </w:pPr>
    </w:p>
    <w:p w14:paraId="79B4ED67" w14:textId="5DE6B9D4" w:rsidR="00B05718" w:rsidRPr="00325BD2" w:rsidRDefault="00B05718" w:rsidP="00B05718">
      <w:pPr>
        <w:spacing w:beforeLines="50" w:before="120" w:afterLines="50" w:after="120"/>
        <w:rPr>
          <w:rFonts w:ascii="Arial" w:hAnsi="Arial" w:cs="Arial"/>
          <w:b/>
          <w:sz w:val="22"/>
          <w:lang w:eastAsia="ja-JP"/>
        </w:rPr>
      </w:pPr>
      <w:r>
        <w:rPr>
          <w:rFonts w:ascii="Arial" w:eastAsia="DengXian" w:hAnsi="Arial" w:cs="Arial" w:hint="eastAsia"/>
          <w:b/>
          <w:sz w:val="22"/>
        </w:rPr>
        <w:t>2.1.1.</w:t>
      </w:r>
      <w:r>
        <w:rPr>
          <w:rFonts w:ascii="Arial" w:eastAsia="DengXian" w:hAnsi="Arial" w:cs="Arial"/>
          <w:b/>
          <w:sz w:val="22"/>
        </w:rPr>
        <w:t>2</w:t>
      </w:r>
      <w:r w:rsidRPr="00325BD2">
        <w:rPr>
          <w:rFonts w:ascii="Arial" w:eastAsia="DengXian" w:hAnsi="Arial" w:cs="Arial" w:hint="eastAsia"/>
          <w:b/>
          <w:sz w:val="22"/>
        </w:rPr>
        <w:t xml:space="preserve">.1 </w:t>
      </w:r>
      <w:r w:rsidRPr="00325BD2">
        <w:rPr>
          <w:rFonts w:ascii="Arial" w:hAnsi="Arial" w:cs="Arial"/>
          <w:b/>
          <w:sz w:val="22"/>
          <w:lang w:eastAsia="ja-JP"/>
        </w:rPr>
        <w:t>NR-NTN downlink coverage enhancement</w:t>
      </w:r>
    </w:p>
    <w:p w14:paraId="2D047ECE" w14:textId="037BA140" w:rsidR="00B05718" w:rsidRDefault="00B05718" w:rsidP="00B05718"/>
    <w:p w14:paraId="4DC041F1" w14:textId="77777777" w:rsidR="0058009F" w:rsidRPr="00F44751" w:rsidRDefault="0058009F" w:rsidP="0058009F">
      <w:pPr>
        <w:spacing w:before="120" w:after="120"/>
        <w:rPr>
          <w:b/>
        </w:rPr>
      </w:pPr>
      <w:r w:rsidRPr="00F44751">
        <w:rPr>
          <w:b/>
          <w:highlight w:val="green"/>
        </w:rPr>
        <w:t>Agreement</w:t>
      </w:r>
    </w:p>
    <w:p w14:paraId="63AE8A1F" w14:textId="77777777" w:rsidR="0058009F" w:rsidRPr="00B55957" w:rsidRDefault="0058009F" w:rsidP="0058009F">
      <w:pPr>
        <w:spacing w:before="120" w:after="120"/>
        <w:rPr>
          <w:iCs/>
          <w:lang w:eastAsia="zh-CN"/>
        </w:rPr>
      </w:pPr>
      <w:r w:rsidRPr="00B55957">
        <w:rPr>
          <w:iCs/>
          <w:lang w:eastAsia="zh-CN"/>
        </w:rPr>
        <w:t>Adopt the following TP for the alignment CR relating to TS 38.213 V19.1.0, Clause 8.4, regarding Msg4 PDSCH repetitions.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58009F" w:rsidRPr="00F44751" w14:paraId="5C32F766" w14:textId="77777777" w:rsidTr="00E14C5E">
        <w:tc>
          <w:tcPr>
            <w:tcW w:w="9611" w:type="dxa"/>
            <w:tcBorders>
              <w:top w:val="single" w:sz="4" w:space="0" w:color="auto"/>
              <w:left w:val="single" w:sz="4" w:space="0" w:color="auto"/>
              <w:bottom w:val="single" w:sz="4" w:space="0" w:color="auto"/>
              <w:right w:val="single" w:sz="4" w:space="0" w:color="auto"/>
            </w:tcBorders>
            <w:hideMark/>
          </w:tcPr>
          <w:p w14:paraId="39F5C3B8" w14:textId="77777777" w:rsidR="0058009F" w:rsidRPr="00F44751" w:rsidRDefault="0058009F" w:rsidP="00E14C5E">
            <w:pPr>
              <w:spacing w:before="120"/>
              <w:rPr>
                <w:rFonts w:ascii="Arial" w:eastAsia="SimSun" w:hAnsi="Arial"/>
                <w:color w:val="000000"/>
                <w:sz w:val="24"/>
                <w:lang w:val="en-US"/>
              </w:rPr>
            </w:pPr>
            <w:r w:rsidRPr="00F44751">
              <w:rPr>
                <w:rFonts w:ascii="Arial" w:eastAsia="SimSun" w:hAnsi="Arial"/>
                <w:color w:val="000000"/>
                <w:sz w:val="24"/>
                <w:lang w:val="en-US"/>
              </w:rPr>
              <w:t>8.4</w:t>
            </w:r>
            <w:r w:rsidRPr="00F44751">
              <w:rPr>
                <w:rFonts w:ascii="Arial" w:eastAsia="SimSun" w:hAnsi="Arial"/>
                <w:color w:val="000000"/>
                <w:sz w:val="24"/>
                <w:lang w:val="en-US"/>
              </w:rPr>
              <w:tab/>
              <w:t>PDSCH with UE contention resolution identity</w:t>
            </w:r>
          </w:p>
          <w:p w14:paraId="2462385F" w14:textId="77777777" w:rsidR="0058009F" w:rsidRPr="00F44751" w:rsidRDefault="0058009F" w:rsidP="00E14C5E">
            <w:pPr>
              <w:spacing w:before="120"/>
              <w:jc w:val="center"/>
              <w:rPr>
                <w:rFonts w:eastAsia="SimSun"/>
                <w:color w:val="FF0000"/>
                <w:sz w:val="24"/>
                <w:lang w:eastAsia="zh-CN"/>
              </w:rPr>
            </w:pPr>
            <w:r w:rsidRPr="00F44751">
              <w:rPr>
                <w:rFonts w:eastAsia="SimSun"/>
                <w:color w:val="FF0000"/>
                <w:sz w:val="24"/>
                <w:lang w:eastAsia="zh-CN"/>
              </w:rPr>
              <w:t>*** unchanged part omitted***</w:t>
            </w:r>
          </w:p>
          <w:p w14:paraId="671955C6" w14:textId="77777777" w:rsidR="0058009F" w:rsidRPr="00F44751" w:rsidRDefault="0058009F" w:rsidP="00E14C5E">
            <w:pPr>
              <w:spacing w:before="120"/>
              <w:rPr>
                <w:rFonts w:eastAsia="SimSun"/>
              </w:rPr>
            </w:pPr>
            <w:r w:rsidRPr="00F44751">
              <w:rPr>
                <w:rFonts w:eastAsia="SimSu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SIB1 provides </w:t>
            </w:r>
            <w:r w:rsidRPr="00F44751">
              <w:rPr>
                <w:rFonts w:eastAsia="SimSun"/>
                <w:i/>
                <w:iCs/>
                <w:strike/>
                <w:color w:val="FF0000"/>
              </w:rPr>
              <w:t xml:space="preserve">msg4-NumberofRepetitions </w:t>
            </w:r>
            <w:r w:rsidRPr="00F44751">
              <w:rPr>
                <w:i/>
                <w:iCs/>
                <w:color w:val="FF0000"/>
              </w:rPr>
              <w:t>pdsch-AggregationFactor</w:t>
            </w:r>
            <w:r>
              <w:rPr>
                <w:i/>
                <w:iCs/>
                <w:color w:val="FF0000"/>
              </w:rPr>
              <w:t>-r19</w:t>
            </w:r>
            <w:r w:rsidRPr="00F44751">
              <w:rPr>
                <w:rFonts w:eastAsia="SimSun"/>
              </w:rPr>
              <w:t xml:space="preserve">, the UE may indicate FG-XYZ in the PUSCH transmission. </w:t>
            </w:r>
          </w:p>
          <w:p w14:paraId="51FC6EC9" w14:textId="77777777" w:rsidR="0058009F" w:rsidRPr="00F44751" w:rsidRDefault="0058009F" w:rsidP="00E14C5E">
            <w:pPr>
              <w:spacing w:before="120" w:after="120"/>
              <w:jc w:val="center"/>
              <w:rPr>
                <w:bCs/>
                <w:iCs/>
                <w:lang w:eastAsia="zh-CN"/>
              </w:rPr>
            </w:pPr>
            <w:r w:rsidRPr="00F44751">
              <w:rPr>
                <w:rFonts w:eastAsia="SimSun"/>
                <w:color w:val="FF0000"/>
                <w:sz w:val="24"/>
                <w:lang w:eastAsia="zh-CN"/>
              </w:rPr>
              <w:t>*** unchanged part omitted***</w:t>
            </w:r>
          </w:p>
        </w:tc>
      </w:tr>
    </w:tbl>
    <w:p w14:paraId="2A49F0DA" w14:textId="77777777" w:rsidR="0058009F" w:rsidRPr="00F44751" w:rsidRDefault="0058009F" w:rsidP="0058009F">
      <w:pPr>
        <w:spacing w:before="120" w:after="120"/>
        <w:rPr>
          <w:lang w:eastAsia="zh-CN"/>
        </w:rPr>
      </w:pPr>
    </w:p>
    <w:p w14:paraId="71A9AB24" w14:textId="77777777" w:rsidR="0058009F" w:rsidRPr="00F44751" w:rsidRDefault="0058009F" w:rsidP="0058009F">
      <w:pPr>
        <w:spacing w:before="120" w:after="120"/>
        <w:rPr>
          <w:b/>
        </w:rPr>
      </w:pPr>
      <w:r w:rsidRPr="00A50711">
        <w:rPr>
          <w:b/>
          <w:highlight w:val="green"/>
        </w:rPr>
        <w:t>Agreement</w:t>
      </w:r>
    </w:p>
    <w:p w14:paraId="15177D04" w14:textId="77777777" w:rsidR="0058009F" w:rsidRPr="00B55957" w:rsidRDefault="0058009F" w:rsidP="0058009F">
      <w:pPr>
        <w:spacing w:before="120" w:after="120"/>
        <w:rPr>
          <w:iCs/>
          <w:lang w:eastAsia="zh-CN"/>
        </w:rPr>
      </w:pPr>
      <w:r w:rsidRPr="00B55957">
        <w:rPr>
          <w:iCs/>
          <w:lang w:eastAsia="zh-CN"/>
        </w:rPr>
        <w:t>Adopt the following TP for the alignment CR relating to TS 38.214 V19.1.0, Clause 5.1.2.1, regarding Msg4 PDSCH repetitions.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58009F" w:rsidRPr="00F44751" w14:paraId="657C919E" w14:textId="77777777" w:rsidTr="00E14C5E">
        <w:tc>
          <w:tcPr>
            <w:tcW w:w="9611" w:type="dxa"/>
            <w:tcBorders>
              <w:top w:val="single" w:sz="4" w:space="0" w:color="auto"/>
              <w:left w:val="single" w:sz="4" w:space="0" w:color="auto"/>
              <w:bottom w:val="single" w:sz="4" w:space="0" w:color="auto"/>
              <w:right w:val="single" w:sz="4" w:space="0" w:color="auto"/>
            </w:tcBorders>
            <w:hideMark/>
          </w:tcPr>
          <w:p w14:paraId="4123BC86" w14:textId="77777777" w:rsidR="0058009F" w:rsidRPr="00F44751" w:rsidRDefault="0058009F" w:rsidP="00E14C5E">
            <w:pPr>
              <w:keepNext/>
              <w:keepLines/>
              <w:spacing w:before="120"/>
              <w:outlineLvl w:val="3"/>
              <w:rPr>
                <w:rFonts w:ascii="Arial" w:eastAsia="SimSun" w:hAnsi="Arial"/>
                <w:color w:val="000000"/>
                <w:sz w:val="24"/>
                <w:lang w:val="en-US"/>
              </w:rPr>
            </w:pPr>
            <w:r w:rsidRPr="00F44751">
              <w:rPr>
                <w:rFonts w:ascii="Arial" w:eastAsia="SimSun" w:hAnsi="Arial"/>
                <w:color w:val="000000"/>
                <w:sz w:val="24"/>
                <w:lang w:val="en-US"/>
              </w:rPr>
              <w:lastRenderedPageBreak/>
              <w:t>5.1.2.1</w:t>
            </w:r>
            <w:r w:rsidRPr="00F44751">
              <w:rPr>
                <w:rFonts w:ascii="Arial" w:eastAsia="SimSun" w:hAnsi="Arial"/>
                <w:color w:val="000000"/>
                <w:sz w:val="24"/>
                <w:lang w:val="en-US"/>
              </w:rPr>
              <w:tab/>
              <w:t>Resource allocation in time domain</w:t>
            </w:r>
          </w:p>
          <w:p w14:paraId="130431C1" w14:textId="77777777" w:rsidR="0058009F" w:rsidRPr="00F44751" w:rsidRDefault="0058009F" w:rsidP="00E14C5E">
            <w:pPr>
              <w:spacing w:before="120"/>
              <w:jc w:val="center"/>
              <w:rPr>
                <w:rFonts w:eastAsia="SimSun"/>
                <w:color w:val="FF0000"/>
                <w:sz w:val="24"/>
                <w:lang w:eastAsia="zh-CN"/>
              </w:rPr>
            </w:pPr>
            <w:r w:rsidRPr="00F44751">
              <w:rPr>
                <w:rFonts w:eastAsia="SimSun"/>
                <w:color w:val="FF0000"/>
                <w:sz w:val="24"/>
                <w:lang w:eastAsia="zh-CN"/>
              </w:rPr>
              <w:t>*** unchanged part omitted***</w:t>
            </w:r>
          </w:p>
          <w:p w14:paraId="22F5811F" w14:textId="77777777" w:rsidR="0058009F" w:rsidRPr="00F44751" w:rsidRDefault="0058009F" w:rsidP="00E14C5E">
            <w:pPr>
              <w:spacing w:before="120"/>
              <w:rPr>
                <w:rFonts w:eastAsia="SimSun"/>
              </w:rPr>
            </w:pPr>
            <w:r w:rsidRPr="00F44751">
              <w:rPr>
                <w:rFonts w:eastAsia="SimSun"/>
              </w:rPr>
              <w:t xml:space="preserve">When receiving PDSCH scheduled by DCI format 1_0 in PDCCH with CRC scrambled by TC-RNTI, if the UE is configured with </w:t>
            </w:r>
            <w:r w:rsidRPr="00F44751">
              <w:rPr>
                <w:rFonts w:eastAsia="SimSun"/>
                <w:strike/>
                <w:color w:val="FF0000"/>
              </w:rPr>
              <w:t>[</w:t>
            </w:r>
            <w:r w:rsidRPr="00F44751">
              <w:rPr>
                <w:rFonts w:eastAsia="SimSun"/>
                <w:i/>
                <w:strike/>
                <w:color w:val="FF0000"/>
              </w:rPr>
              <w:t xml:space="preserve">pdsch-mgs4AggregationFactor] </w:t>
            </w:r>
            <w:r w:rsidRPr="00F44751">
              <w:rPr>
                <w:i/>
                <w:iCs/>
                <w:color w:val="FF0000"/>
              </w:rPr>
              <w:t>pdsch-AggregationFacto</w:t>
            </w:r>
            <w:r>
              <w:rPr>
                <w:i/>
                <w:iCs/>
                <w:color w:val="FF0000"/>
              </w:rPr>
              <w:t>r-r19</w:t>
            </w:r>
            <w:r w:rsidRPr="00F44751">
              <w:rPr>
                <w:rFonts w:eastAsia="SimSun"/>
              </w:rPr>
              <w:t xml:space="preserve">, the UE has indicated support for </w:t>
            </w:r>
            <w:r w:rsidRPr="00F44751">
              <w:rPr>
                <w:rFonts w:eastAsia="SimSun"/>
                <w:strike/>
                <w:color w:val="FF0000"/>
              </w:rPr>
              <w:t>[</w:t>
            </w:r>
            <w:r w:rsidRPr="00F44751">
              <w:rPr>
                <w:rFonts w:eastAsia="SimSun"/>
                <w:i/>
                <w:iCs/>
                <w:strike/>
                <w:color w:val="FF0000"/>
              </w:rPr>
              <w:t>pdsch-msg4AggregationFactor</w:t>
            </w:r>
            <w:r w:rsidRPr="00F44751">
              <w:rPr>
                <w:rFonts w:eastAsia="SimSun"/>
                <w:strike/>
                <w:color w:val="FF0000"/>
              </w:rPr>
              <w:t>]</w:t>
            </w:r>
            <w:r w:rsidRPr="00F44751">
              <w:rPr>
                <w:i/>
                <w:iCs/>
                <w:color w:val="FF0000"/>
              </w:rPr>
              <w:t>pdsch-AggregationFactor</w:t>
            </w:r>
            <w:r>
              <w:rPr>
                <w:i/>
                <w:iCs/>
                <w:color w:val="FF0000"/>
              </w:rPr>
              <w:t>-r19</w:t>
            </w:r>
            <w:r w:rsidRPr="00F44751">
              <w:rPr>
                <w:rFonts w:eastAsia="SimSun"/>
              </w:rPr>
              <w:t xml:space="preserve"> via Msg3, and the MSB of MCS field of the DCI format is ‘1’, the same symbol allocation is applied across the </w:t>
            </w:r>
            <w:r w:rsidRPr="00F44751">
              <w:rPr>
                <w:rFonts w:eastAsia="SimSun"/>
                <w:strike/>
                <w:color w:val="FF0000"/>
              </w:rPr>
              <w:t>[</w:t>
            </w:r>
            <w:r w:rsidRPr="00F44751">
              <w:rPr>
                <w:rFonts w:eastAsia="SimSun"/>
                <w:i/>
                <w:strike/>
                <w:color w:val="FF0000"/>
              </w:rPr>
              <w:t>pdsch-msg4AggregationFactor]</w:t>
            </w:r>
            <w:r w:rsidRPr="00F44751">
              <w:rPr>
                <w:rFonts w:eastAsia="SimSun"/>
              </w:rPr>
              <w:t xml:space="preserve"> </w:t>
            </w:r>
            <w:r w:rsidRPr="00F44751">
              <w:rPr>
                <w:i/>
                <w:iCs/>
                <w:color w:val="FF0000"/>
              </w:rPr>
              <w:t>pdsch-AggregationFactor</w:t>
            </w:r>
            <w:r>
              <w:rPr>
                <w:i/>
                <w:iCs/>
                <w:color w:val="FF0000"/>
              </w:rPr>
              <w:t>-r19</w:t>
            </w:r>
            <w:r w:rsidRPr="00F44751">
              <w:rPr>
                <w:rFonts w:eastAsia="SimSun"/>
                <w:color w:val="FF0000"/>
              </w:rPr>
              <w:t xml:space="preserve"> </w:t>
            </w:r>
            <w:r w:rsidRPr="00F44751">
              <w:rPr>
                <w:rFonts w:eastAsia="SimSun"/>
              </w:rPr>
              <w:t xml:space="preserve">consecutive slots. The UE may expect that the TB is repeated within each symbol allocation among each of the </w:t>
            </w:r>
            <w:r w:rsidRPr="00F44751">
              <w:rPr>
                <w:rFonts w:eastAsia="SimSun"/>
                <w:strike/>
                <w:color w:val="FF0000"/>
              </w:rPr>
              <w:t>[</w:t>
            </w:r>
            <w:r w:rsidRPr="00F44751">
              <w:rPr>
                <w:rFonts w:eastAsia="SimSun"/>
                <w:i/>
                <w:strike/>
                <w:color w:val="FF0000"/>
              </w:rPr>
              <w:t>pdsch-msg4AggregationFactor]</w:t>
            </w:r>
            <w:r w:rsidRPr="00F44751">
              <w:rPr>
                <w:rFonts w:eastAsia="SimSun"/>
                <w:strike/>
                <w:color w:val="FF0000"/>
              </w:rPr>
              <w:t xml:space="preserve"> </w:t>
            </w:r>
            <w:r w:rsidRPr="00F44751">
              <w:rPr>
                <w:i/>
                <w:iCs/>
                <w:color w:val="FF0000"/>
              </w:rPr>
              <w:t>pdsch-AggregationFactor</w:t>
            </w:r>
            <w:r>
              <w:rPr>
                <w:i/>
                <w:iCs/>
                <w:color w:val="FF0000"/>
              </w:rPr>
              <w:t>-r19</w:t>
            </w:r>
            <w:r w:rsidRPr="00F44751">
              <w:rPr>
                <w:rFonts w:eastAsia="SimSun"/>
              </w:rPr>
              <w:t xml:space="preserve"> consecutive slots and the PDSCH is limited to a single transmission layer. The redundancy version to be applied on the </w:t>
            </w:r>
            <w:r w:rsidRPr="00F44751">
              <w:rPr>
                <w:rFonts w:eastAsia="SimSun"/>
                <w:i/>
              </w:rPr>
              <w:t>n</w:t>
            </w:r>
            <w:r w:rsidRPr="00F44751">
              <w:rPr>
                <w:rFonts w:eastAsia="SimSun"/>
                <w:vertAlign w:val="superscript"/>
              </w:rPr>
              <w:t>th</w:t>
            </w:r>
            <w:r w:rsidRPr="00F44751">
              <w:rPr>
                <w:rFonts w:eastAsia="SimSun"/>
              </w:rPr>
              <w:t xml:space="preserve"> transmission occasion of the TB, where n = 0, 1, …</w:t>
            </w:r>
            <w:r w:rsidRPr="00F44751">
              <w:rPr>
                <w:rFonts w:eastAsia="SimSun"/>
                <w:strike/>
                <w:color w:val="FF0000"/>
              </w:rPr>
              <w:t>[</w:t>
            </w:r>
            <w:r w:rsidRPr="00F44751">
              <w:rPr>
                <w:rFonts w:eastAsia="SimSun"/>
                <w:i/>
                <w:iCs/>
                <w:strike/>
                <w:color w:val="FF0000"/>
              </w:rPr>
              <w:t>pdsch-msg4AggregationFactor]</w:t>
            </w:r>
            <w:r w:rsidRPr="00F44751">
              <w:t xml:space="preserve"> </w:t>
            </w:r>
            <w:r w:rsidRPr="00F44751">
              <w:rPr>
                <w:i/>
                <w:iCs/>
                <w:color w:val="FF0000"/>
              </w:rPr>
              <w:t>pdsch-AggregationFactor</w:t>
            </w:r>
            <w:r>
              <w:rPr>
                <w:i/>
                <w:iCs/>
                <w:color w:val="FF0000"/>
              </w:rPr>
              <w:t>-r19</w:t>
            </w:r>
            <w:r w:rsidRPr="00F44751">
              <w:rPr>
                <w:rFonts w:eastAsia="SimSun"/>
                <w:i/>
                <w:iCs/>
                <w:color w:val="FF0000"/>
              </w:rPr>
              <w:t xml:space="preserve"> </w:t>
            </w:r>
            <w:r w:rsidRPr="00F44751">
              <w:rPr>
                <w:rFonts w:eastAsia="SimSun"/>
              </w:rPr>
              <w:t xml:space="preserve">-1, is determined according to table 5.1.2.1-2 </w:t>
            </w:r>
            <w:r w:rsidRPr="00F44751">
              <w:rPr>
                <w:rFonts w:eastAsia="PMingLiU"/>
              </w:rPr>
              <w:t xml:space="preserve">and </w:t>
            </w:r>
            <w:r w:rsidRPr="00F44751">
              <w:rPr>
                <w:rFonts w:eastAsia="PMingLiU"/>
                <w:lang w:eastAsia="zh-TW"/>
              </w:rPr>
              <w:t>"</w:t>
            </w:r>
            <w:r w:rsidRPr="00F44751">
              <w:rPr>
                <w:rFonts w:eastAsia="PMingLiU"/>
                <w:i/>
              </w:rPr>
              <w:t>rv</w:t>
            </w:r>
            <w:r w:rsidRPr="00F44751">
              <w:rPr>
                <w:rFonts w:eastAsia="PMingLiU"/>
                <w:i/>
                <w:vertAlign w:val="subscript"/>
              </w:rPr>
              <w:t>id</w:t>
            </w:r>
            <w:r w:rsidRPr="00F44751">
              <w:rPr>
                <w:rFonts w:eastAsia="PMingLiU"/>
              </w:rPr>
              <w:t xml:space="preserve"> indicated by the DCI scheduling the PDSCH</w:t>
            </w:r>
            <w:r w:rsidRPr="00F44751">
              <w:rPr>
                <w:rFonts w:eastAsia="PMingLiU"/>
                <w:lang w:eastAsia="zh-TW"/>
              </w:rPr>
              <w:t xml:space="preserve">" in </w:t>
            </w:r>
            <w:r w:rsidRPr="00F44751">
              <w:rPr>
                <w:rFonts w:eastAsia="PMingLiU"/>
              </w:rPr>
              <w:t>table 5.1.2.1-2 is provided by the DCI format.</w:t>
            </w:r>
            <w:r w:rsidRPr="00F44751">
              <w:rPr>
                <w:rFonts w:eastAsia="SimSun"/>
              </w:rPr>
              <w:t xml:space="preserve"> </w:t>
            </w:r>
          </w:p>
          <w:p w14:paraId="3F674B18" w14:textId="77777777" w:rsidR="0058009F" w:rsidRPr="00F44751" w:rsidRDefault="0058009F" w:rsidP="00E14C5E">
            <w:pPr>
              <w:spacing w:before="120"/>
              <w:jc w:val="center"/>
              <w:rPr>
                <w:rFonts w:eastAsia="SimSun"/>
                <w:color w:val="FF0000"/>
                <w:sz w:val="24"/>
                <w:lang w:eastAsia="zh-CN"/>
              </w:rPr>
            </w:pPr>
            <w:r w:rsidRPr="00F44751">
              <w:rPr>
                <w:rFonts w:eastAsia="SimSun"/>
                <w:color w:val="FF0000"/>
                <w:sz w:val="24"/>
                <w:lang w:eastAsia="zh-CN"/>
              </w:rPr>
              <w:t>*** unchanged part omitted***</w:t>
            </w:r>
          </w:p>
          <w:p w14:paraId="78B8A079" w14:textId="77777777" w:rsidR="0058009F" w:rsidRPr="00F44751" w:rsidRDefault="0058009F" w:rsidP="00E14C5E">
            <w:pPr>
              <w:keepNext/>
              <w:keepLines/>
              <w:spacing w:before="60"/>
              <w:jc w:val="center"/>
              <w:rPr>
                <w:rFonts w:ascii="Arial" w:hAnsi="Arial" w:cs="Arial"/>
                <w:b/>
                <w:color w:val="000000"/>
                <w:lang w:val="en-US"/>
              </w:rPr>
            </w:pPr>
            <w:r w:rsidRPr="00F44751">
              <w:rPr>
                <w:rFonts w:ascii="Arial" w:hAnsi="Arial" w:cs="Arial"/>
                <w:b/>
                <w:color w:val="000000"/>
              </w:rPr>
              <w:t xml:space="preserve">Table 5.1.2.1-2: </w:t>
            </w:r>
            <w:r w:rsidRPr="00F44751">
              <w:rPr>
                <w:rFonts w:ascii="Arial" w:hAnsi="Arial" w:cs="Arial"/>
                <w:b/>
                <w:color w:val="000000"/>
                <w:lang w:val="en-US"/>
              </w:rPr>
              <w:t xml:space="preserve">Applied redundancy version when </w:t>
            </w:r>
            <w:r w:rsidRPr="00F44751">
              <w:rPr>
                <w:rFonts w:ascii="Arial" w:hAnsi="Arial" w:cs="Arial"/>
                <w:b/>
                <w:i/>
                <w:color w:val="000000"/>
              </w:rPr>
              <w:t>pdsch-AggregationFactor</w:t>
            </w:r>
            <w:r w:rsidRPr="00F44751">
              <w:rPr>
                <w:rFonts w:ascii="Arial" w:hAnsi="Arial" w:cs="Arial"/>
                <w:b/>
                <w:i/>
              </w:rPr>
              <w:t xml:space="preserve">, </w:t>
            </w:r>
            <w:r w:rsidRPr="00F44751">
              <w:rPr>
                <w:rFonts w:ascii="Arial" w:hAnsi="Arial" w:cs="Arial"/>
                <w:b/>
                <w:i/>
                <w:strike/>
                <w:color w:val="FF0000"/>
              </w:rPr>
              <w:t>[pdsch-msg4AggregationFactor]</w:t>
            </w:r>
            <w:r>
              <w:rPr>
                <w:i/>
                <w:iCs/>
                <w:color w:val="FF0000"/>
              </w:rPr>
              <w:t xml:space="preserve"> </w:t>
            </w:r>
            <w:r w:rsidRPr="00F44751">
              <w:rPr>
                <w:b/>
                <w:bCs/>
                <w:i/>
                <w:iCs/>
                <w:color w:val="FF0000"/>
              </w:rPr>
              <w:t>pdsch-AggregationFactor</w:t>
            </w:r>
            <w:r>
              <w:rPr>
                <w:b/>
                <w:bCs/>
                <w:i/>
                <w:iCs/>
                <w:color w:val="FF0000"/>
              </w:rPr>
              <w:t>-r19</w:t>
            </w:r>
            <w:r w:rsidRPr="00F44751">
              <w:rPr>
                <w:rFonts w:ascii="Arial" w:hAnsi="Arial" w:cs="Arial"/>
                <w:b/>
                <w:color w:val="000000"/>
                <w:lang w:val="en-US"/>
              </w:rPr>
              <w:t xml:space="preserve"> </w:t>
            </w:r>
            <w:r w:rsidRPr="00F44751">
              <w:rPr>
                <w:rFonts w:ascii="Arial" w:hAnsi="Arial" w:cs="Arial"/>
                <w:b/>
                <w:color w:val="000000"/>
              </w:rPr>
              <w:t xml:space="preserve">or </w:t>
            </w:r>
            <w:r w:rsidRPr="00F44751">
              <w:rPr>
                <w:rFonts w:ascii="Arial" w:hAnsi="Arial" w:cs="Arial"/>
                <w:b/>
                <w:i/>
                <w:iCs/>
                <w:color w:val="000000"/>
              </w:rPr>
              <w:t>repetitionNumber</w:t>
            </w:r>
            <w:r w:rsidRPr="00F44751">
              <w:rPr>
                <w:rFonts w:ascii="Arial" w:hAnsi="Arial" w:cs="Arial"/>
                <w:b/>
                <w:color w:val="000000"/>
              </w:rPr>
              <w:t xml:space="preserve"> </w:t>
            </w:r>
            <w:r w:rsidRPr="00F44751">
              <w:rPr>
                <w:rFonts w:ascii="Arial" w:hAnsi="Arial" w:cs="Arial"/>
                <w:b/>
                <w:color w:val="000000"/>
                <w:lang w:val="en-US"/>
              </w:rPr>
              <w:t>is present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2263"/>
              <w:gridCol w:w="1701"/>
              <w:gridCol w:w="1701"/>
              <w:gridCol w:w="1701"/>
              <w:gridCol w:w="1701"/>
            </w:tblGrid>
            <w:tr w:rsidR="0058009F" w:rsidRPr="00F44751" w14:paraId="196BBCE8" w14:textId="77777777" w:rsidTr="00E14C5E">
              <w:tc>
                <w:tcPr>
                  <w:tcW w:w="2263" w:type="dxa"/>
                  <w:vMerge w:val="restart"/>
                  <w:tcBorders>
                    <w:top w:val="double" w:sz="4" w:space="0" w:color="A5A5A5"/>
                    <w:left w:val="double" w:sz="4" w:space="0" w:color="A5A5A5"/>
                    <w:bottom w:val="double" w:sz="4" w:space="0" w:color="A5A5A5"/>
                    <w:right w:val="double" w:sz="4" w:space="0" w:color="A5A5A5"/>
                  </w:tcBorders>
                  <w:hideMark/>
                </w:tcPr>
                <w:p w14:paraId="5DF12A1B" w14:textId="77777777" w:rsidR="0058009F" w:rsidRPr="00F44751" w:rsidRDefault="0058009F" w:rsidP="00E14C5E">
                  <w:pPr>
                    <w:keepNext/>
                    <w:keepLines/>
                    <w:jc w:val="center"/>
                    <w:rPr>
                      <w:rFonts w:ascii="Arial" w:hAnsi="Arial" w:cs="Arial"/>
                      <w:b/>
                      <w:color w:val="000000"/>
                      <w:sz w:val="18"/>
                    </w:rPr>
                  </w:pPr>
                  <w:r w:rsidRPr="00F44751">
                    <w:rPr>
                      <w:rFonts w:ascii="Arial" w:hAnsi="Arial" w:cs="Arial"/>
                      <w:b/>
                      <w:i/>
                      <w:color w:val="000000"/>
                      <w:sz w:val="18"/>
                    </w:rPr>
                    <w:t>rv</w:t>
                  </w:r>
                  <w:r w:rsidRPr="00F44751">
                    <w:rPr>
                      <w:rFonts w:ascii="Arial" w:hAnsi="Arial" w:cs="Arial"/>
                      <w:b/>
                      <w:i/>
                      <w:color w:val="000000"/>
                      <w:sz w:val="18"/>
                      <w:vertAlign w:val="subscript"/>
                    </w:rPr>
                    <w:t xml:space="preserve">id </w:t>
                  </w:r>
                  <w:r w:rsidRPr="00F44751">
                    <w:rPr>
                      <w:rFonts w:ascii="Arial" w:hAnsi="Arial" w:cs="Arial"/>
                      <w:b/>
                      <w:color w:val="000000"/>
                      <w:sz w:val="18"/>
                    </w:rPr>
                    <w:t>indicated by the DCI scheduling the PDSCH</w:t>
                  </w:r>
                </w:p>
              </w:tc>
              <w:tc>
                <w:tcPr>
                  <w:tcW w:w="6804" w:type="dxa"/>
                  <w:gridSpan w:val="4"/>
                  <w:tcBorders>
                    <w:top w:val="double" w:sz="4" w:space="0" w:color="A5A5A5"/>
                    <w:left w:val="double" w:sz="4" w:space="0" w:color="A5A5A5"/>
                    <w:bottom w:val="double" w:sz="4" w:space="0" w:color="A5A5A5"/>
                    <w:right w:val="double" w:sz="4" w:space="0" w:color="A5A5A5"/>
                  </w:tcBorders>
                  <w:hideMark/>
                </w:tcPr>
                <w:p w14:paraId="07E93A3C" w14:textId="77777777" w:rsidR="0058009F" w:rsidRPr="00F44751" w:rsidRDefault="0058009F" w:rsidP="00E14C5E">
                  <w:pPr>
                    <w:keepNext/>
                    <w:keepLines/>
                    <w:jc w:val="center"/>
                    <w:rPr>
                      <w:rFonts w:ascii="Arial" w:hAnsi="Arial" w:cs="Arial"/>
                      <w:b/>
                      <w:color w:val="000000"/>
                      <w:sz w:val="18"/>
                    </w:rPr>
                  </w:pPr>
                  <w:r w:rsidRPr="00F44751">
                    <w:rPr>
                      <w:rFonts w:ascii="Arial" w:hAnsi="Arial" w:cs="Arial"/>
                      <w:b/>
                      <w:i/>
                      <w:color w:val="000000"/>
                      <w:sz w:val="18"/>
                    </w:rPr>
                    <w:t>rv</w:t>
                  </w:r>
                  <w:r w:rsidRPr="00F44751">
                    <w:rPr>
                      <w:rFonts w:ascii="Arial" w:hAnsi="Arial" w:cs="Arial"/>
                      <w:b/>
                      <w:i/>
                      <w:color w:val="000000"/>
                      <w:sz w:val="18"/>
                      <w:vertAlign w:val="subscript"/>
                    </w:rPr>
                    <w:t>id</w:t>
                  </w:r>
                  <w:r w:rsidRPr="00F44751">
                    <w:rPr>
                      <w:rFonts w:ascii="Arial" w:hAnsi="Arial" w:cs="Arial"/>
                      <w:b/>
                      <w:color w:val="000000"/>
                      <w:sz w:val="18"/>
                    </w:rPr>
                    <w:t xml:space="preserve"> to be applied to </w:t>
                  </w:r>
                  <w:r w:rsidRPr="00F44751">
                    <w:rPr>
                      <w:rFonts w:ascii="Arial" w:hAnsi="Arial" w:cs="Arial"/>
                      <w:b/>
                      <w:i/>
                      <w:color w:val="000000"/>
                      <w:sz w:val="18"/>
                    </w:rPr>
                    <w:t>n</w:t>
                  </w:r>
                  <w:r w:rsidRPr="00F44751">
                    <w:rPr>
                      <w:rFonts w:ascii="Arial" w:hAnsi="Arial" w:cs="Arial"/>
                      <w:b/>
                      <w:color w:val="000000"/>
                      <w:sz w:val="18"/>
                      <w:vertAlign w:val="superscript"/>
                    </w:rPr>
                    <w:t>th</w:t>
                  </w:r>
                  <w:r w:rsidRPr="00F44751">
                    <w:rPr>
                      <w:rFonts w:ascii="Arial" w:hAnsi="Arial" w:cs="Arial"/>
                      <w:b/>
                      <w:color w:val="000000"/>
                      <w:sz w:val="18"/>
                    </w:rPr>
                    <w:t xml:space="preserve"> transmission occasion</w:t>
                  </w:r>
                </w:p>
              </w:tc>
            </w:tr>
            <w:tr w:rsidR="0058009F" w:rsidRPr="00F44751" w14:paraId="137C2CF5" w14:textId="77777777" w:rsidTr="00E14C5E">
              <w:tc>
                <w:tcPr>
                  <w:tcW w:w="0" w:type="auto"/>
                  <w:vMerge/>
                  <w:tcBorders>
                    <w:top w:val="double" w:sz="4" w:space="0" w:color="A5A5A5"/>
                    <w:left w:val="double" w:sz="4" w:space="0" w:color="A5A5A5"/>
                    <w:bottom w:val="double" w:sz="4" w:space="0" w:color="A5A5A5"/>
                    <w:right w:val="double" w:sz="4" w:space="0" w:color="A5A5A5"/>
                  </w:tcBorders>
                  <w:vAlign w:val="center"/>
                  <w:hideMark/>
                </w:tcPr>
                <w:p w14:paraId="553AD118" w14:textId="77777777" w:rsidR="0058009F" w:rsidRPr="00F44751" w:rsidRDefault="0058009F" w:rsidP="00E14C5E">
                  <w:pPr>
                    <w:rPr>
                      <w:rFonts w:ascii="Arial" w:hAnsi="Arial"/>
                      <w:b/>
                      <w:color w:val="000000"/>
                      <w:sz w:val="18"/>
                    </w:rPr>
                  </w:pPr>
                </w:p>
              </w:tc>
              <w:tc>
                <w:tcPr>
                  <w:tcW w:w="1701" w:type="dxa"/>
                  <w:tcBorders>
                    <w:top w:val="double" w:sz="4" w:space="0" w:color="A5A5A5"/>
                    <w:left w:val="double" w:sz="4" w:space="0" w:color="A5A5A5"/>
                    <w:bottom w:val="double" w:sz="4" w:space="0" w:color="A5A5A5"/>
                    <w:right w:val="double" w:sz="4" w:space="0" w:color="A5A5A5"/>
                  </w:tcBorders>
                  <w:hideMark/>
                </w:tcPr>
                <w:p w14:paraId="4C746421" w14:textId="77777777" w:rsidR="0058009F" w:rsidRPr="00F44751" w:rsidRDefault="0058009F" w:rsidP="00E14C5E">
                  <w:pPr>
                    <w:keepNext/>
                    <w:keepLines/>
                    <w:jc w:val="center"/>
                    <w:rPr>
                      <w:rFonts w:ascii="Arial" w:hAnsi="Arial" w:cs="Arial"/>
                      <w:b/>
                      <w:color w:val="000000"/>
                      <w:sz w:val="18"/>
                      <w:lang w:val="da-DK"/>
                    </w:rPr>
                  </w:pPr>
                  <w:r w:rsidRPr="00F44751">
                    <w:rPr>
                      <w:rFonts w:ascii="Arial" w:hAnsi="Arial" w:cs="Arial"/>
                      <w:b/>
                      <w:i/>
                      <w:color w:val="000000"/>
                      <w:sz w:val="18"/>
                      <w:lang w:val="da-DK"/>
                    </w:rPr>
                    <w:t xml:space="preserve">n </w:t>
                  </w:r>
                  <w:r w:rsidRPr="00F44751">
                    <w:rPr>
                      <w:rFonts w:ascii="Arial" w:hAnsi="Arial" w:cs="Arial"/>
                      <w:b/>
                      <w:color w:val="000000"/>
                      <w:sz w:val="18"/>
                      <w:lang w:val="da-DK"/>
                    </w:rPr>
                    <w:t>mod 4 = 0</w:t>
                  </w:r>
                </w:p>
              </w:tc>
              <w:tc>
                <w:tcPr>
                  <w:tcW w:w="1701" w:type="dxa"/>
                  <w:tcBorders>
                    <w:top w:val="double" w:sz="4" w:space="0" w:color="A5A5A5"/>
                    <w:left w:val="double" w:sz="4" w:space="0" w:color="A5A5A5"/>
                    <w:bottom w:val="double" w:sz="4" w:space="0" w:color="A5A5A5"/>
                    <w:right w:val="double" w:sz="4" w:space="0" w:color="A5A5A5"/>
                  </w:tcBorders>
                  <w:hideMark/>
                </w:tcPr>
                <w:p w14:paraId="28321ABC" w14:textId="77777777" w:rsidR="0058009F" w:rsidRPr="00F44751" w:rsidRDefault="0058009F" w:rsidP="00E14C5E">
                  <w:pPr>
                    <w:keepNext/>
                    <w:keepLines/>
                    <w:jc w:val="center"/>
                    <w:rPr>
                      <w:rFonts w:ascii="Arial" w:hAnsi="Arial" w:cs="Arial"/>
                      <w:b/>
                      <w:color w:val="000000"/>
                      <w:sz w:val="18"/>
                      <w:lang w:val="da-DK"/>
                    </w:rPr>
                  </w:pPr>
                  <w:r w:rsidRPr="00F44751">
                    <w:rPr>
                      <w:rFonts w:ascii="Arial" w:hAnsi="Arial" w:cs="Arial"/>
                      <w:b/>
                      <w:i/>
                      <w:color w:val="000000"/>
                      <w:sz w:val="18"/>
                      <w:lang w:val="da-DK"/>
                    </w:rPr>
                    <w:t xml:space="preserve">n </w:t>
                  </w:r>
                  <w:r w:rsidRPr="00F44751">
                    <w:rPr>
                      <w:rFonts w:ascii="Arial" w:hAnsi="Arial" w:cs="Arial"/>
                      <w:b/>
                      <w:color w:val="000000"/>
                      <w:sz w:val="18"/>
                      <w:lang w:val="da-DK"/>
                    </w:rPr>
                    <w:t>mod 4 = 1</w:t>
                  </w:r>
                </w:p>
              </w:tc>
              <w:tc>
                <w:tcPr>
                  <w:tcW w:w="1701" w:type="dxa"/>
                  <w:tcBorders>
                    <w:top w:val="double" w:sz="4" w:space="0" w:color="A5A5A5"/>
                    <w:left w:val="double" w:sz="4" w:space="0" w:color="A5A5A5"/>
                    <w:bottom w:val="double" w:sz="4" w:space="0" w:color="A5A5A5"/>
                    <w:right w:val="double" w:sz="4" w:space="0" w:color="A5A5A5"/>
                  </w:tcBorders>
                  <w:hideMark/>
                </w:tcPr>
                <w:p w14:paraId="2538627C" w14:textId="77777777" w:rsidR="0058009F" w:rsidRPr="00F44751" w:rsidRDefault="0058009F" w:rsidP="00E14C5E">
                  <w:pPr>
                    <w:keepNext/>
                    <w:keepLines/>
                    <w:jc w:val="center"/>
                    <w:rPr>
                      <w:rFonts w:ascii="Arial" w:hAnsi="Arial" w:cs="Arial"/>
                      <w:b/>
                      <w:color w:val="000000"/>
                      <w:sz w:val="18"/>
                      <w:lang w:val="da-DK"/>
                    </w:rPr>
                  </w:pPr>
                  <w:r w:rsidRPr="00F44751">
                    <w:rPr>
                      <w:rFonts w:ascii="Arial" w:hAnsi="Arial" w:cs="Arial"/>
                      <w:b/>
                      <w:i/>
                      <w:color w:val="000000"/>
                      <w:sz w:val="18"/>
                      <w:lang w:val="da-DK"/>
                    </w:rPr>
                    <w:t xml:space="preserve">n </w:t>
                  </w:r>
                  <w:r w:rsidRPr="00F44751">
                    <w:rPr>
                      <w:rFonts w:ascii="Arial" w:hAnsi="Arial" w:cs="Arial"/>
                      <w:b/>
                      <w:color w:val="000000"/>
                      <w:sz w:val="18"/>
                      <w:lang w:val="da-DK"/>
                    </w:rPr>
                    <w:t>mod 4 = 2</w:t>
                  </w:r>
                </w:p>
              </w:tc>
              <w:tc>
                <w:tcPr>
                  <w:tcW w:w="1701" w:type="dxa"/>
                  <w:tcBorders>
                    <w:top w:val="double" w:sz="4" w:space="0" w:color="A5A5A5"/>
                    <w:left w:val="double" w:sz="4" w:space="0" w:color="A5A5A5"/>
                    <w:bottom w:val="double" w:sz="4" w:space="0" w:color="A5A5A5"/>
                    <w:right w:val="double" w:sz="4" w:space="0" w:color="A5A5A5"/>
                  </w:tcBorders>
                  <w:hideMark/>
                </w:tcPr>
                <w:p w14:paraId="7F26EDC2" w14:textId="77777777" w:rsidR="0058009F" w:rsidRPr="00F44751" w:rsidRDefault="0058009F" w:rsidP="00E14C5E">
                  <w:pPr>
                    <w:keepNext/>
                    <w:keepLines/>
                    <w:jc w:val="center"/>
                    <w:rPr>
                      <w:rFonts w:ascii="Arial" w:hAnsi="Arial" w:cs="Arial"/>
                      <w:b/>
                      <w:color w:val="000000"/>
                      <w:sz w:val="18"/>
                      <w:lang w:val="da-DK"/>
                    </w:rPr>
                  </w:pPr>
                  <w:r w:rsidRPr="00F44751">
                    <w:rPr>
                      <w:rFonts w:ascii="Arial" w:hAnsi="Arial" w:cs="Arial"/>
                      <w:b/>
                      <w:i/>
                      <w:color w:val="000000"/>
                      <w:sz w:val="18"/>
                      <w:lang w:val="da-DK"/>
                    </w:rPr>
                    <w:t xml:space="preserve">n </w:t>
                  </w:r>
                  <w:r w:rsidRPr="00F44751">
                    <w:rPr>
                      <w:rFonts w:ascii="Arial" w:hAnsi="Arial" w:cs="Arial"/>
                      <w:b/>
                      <w:color w:val="000000"/>
                      <w:sz w:val="18"/>
                      <w:lang w:val="da-DK"/>
                    </w:rPr>
                    <w:t>mod 4 = 3</w:t>
                  </w:r>
                </w:p>
              </w:tc>
            </w:tr>
            <w:tr w:rsidR="0058009F" w:rsidRPr="00F44751" w14:paraId="7C376EDC" w14:textId="77777777" w:rsidTr="00E14C5E">
              <w:tc>
                <w:tcPr>
                  <w:tcW w:w="2263" w:type="dxa"/>
                  <w:tcBorders>
                    <w:top w:val="double" w:sz="4" w:space="0" w:color="A5A5A5"/>
                    <w:left w:val="double" w:sz="4" w:space="0" w:color="A5A5A5"/>
                    <w:bottom w:val="double" w:sz="4" w:space="0" w:color="A5A5A5"/>
                    <w:right w:val="double" w:sz="4" w:space="0" w:color="A5A5A5"/>
                  </w:tcBorders>
                  <w:hideMark/>
                </w:tcPr>
                <w:p w14:paraId="1DD561B0" w14:textId="77777777" w:rsidR="0058009F" w:rsidRPr="00F44751" w:rsidRDefault="0058009F" w:rsidP="00E14C5E">
                  <w:pPr>
                    <w:keepLines/>
                    <w:spacing w:before="40" w:after="40"/>
                    <w:jc w:val="center"/>
                    <w:rPr>
                      <w:color w:val="000000"/>
                      <w:lang w:val="da-DK"/>
                    </w:rPr>
                  </w:pPr>
                  <w:r w:rsidRPr="00F44751">
                    <w:rPr>
                      <w:color w:val="000000"/>
                      <w:lang w:val="da-DK"/>
                    </w:rPr>
                    <w:t>0</w:t>
                  </w:r>
                </w:p>
              </w:tc>
              <w:tc>
                <w:tcPr>
                  <w:tcW w:w="1701" w:type="dxa"/>
                  <w:tcBorders>
                    <w:top w:val="double" w:sz="4" w:space="0" w:color="A5A5A5"/>
                    <w:left w:val="double" w:sz="4" w:space="0" w:color="A5A5A5"/>
                    <w:bottom w:val="double" w:sz="4" w:space="0" w:color="A5A5A5"/>
                    <w:right w:val="double" w:sz="4" w:space="0" w:color="A5A5A5"/>
                  </w:tcBorders>
                  <w:hideMark/>
                </w:tcPr>
                <w:p w14:paraId="1E1156A2" w14:textId="77777777" w:rsidR="0058009F" w:rsidRPr="00F44751" w:rsidRDefault="0058009F" w:rsidP="00E14C5E">
                  <w:pPr>
                    <w:keepLines/>
                    <w:spacing w:before="40" w:after="40"/>
                    <w:jc w:val="center"/>
                    <w:rPr>
                      <w:color w:val="000000"/>
                      <w:lang w:val="da-DK"/>
                    </w:rPr>
                  </w:pPr>
                  <w:r w:rsidRPr="00F44751">
                    <w:rPr>
                      <w:color w:val="000000"/>
                      <w:lang w:val="da-DK"/>
                    </w:rPr>
                    <w:t>0</w:t>
                  </w:r>
                </w:p>
              </w:tc>
              <w:tc>
                <w:tcPr>
                  <w:tcW w:w="1701" w:type="dxa"/>
                  <w:tcBorders>
                    <w:top w:val="double" w:sz="4" w:space="0" w:color="A5A5A5"/>
                    <w:left w:val="double" w:sz="4" w:space="0" w:color="A5A5A5"/>
                    <w:bottom w:val="double" w:sz="4" w:space="0" w:color="A5A5A5"/>
                    <w:right w:val="double" w:sz="4" w:space="0" w:color="A5A5A5"/>
                  </w:tcBorders>
                  <w:hideMark/>
                </w:tcPr>
                <w:p w14:paraId="1A355973" w14:textId="77777777" w:rsidR="0058009F" w:rsidRPr="00F44751" w:rsidRDefault="0058009F" w:rsidP="00E14C5E">
                  <w:pPr>
                    <w:keepLines/>
                    <w:spacing w:before="40" w:after="40"/>
                    <w:jc w:val="center"/>
                    <w:rPr>
                      <w:color w:val="000000"/>
                      <w:lang w:val="da-DK"/>
                    </w:rPr>
                  </w:pPr>
                  <w:r w:rsidRPr="00F44751">
                    <w:rPr>
                      <w:color w:val="000000"/>
                      <w:lang w:val="da-DK"/>
                    </w:rPr>
                    <w:t>2</w:t>
                  </w:r>
                </w:p>
              </w:tc>
              <w:tc>
                <w:tcPr>
                  <w:tcW w:w="1701" w:type="dxa"/>
                  <w:tcBorders>
                    <w:top w:val="double" w:sz="4" w:space="0" w:color="A5A5A5"/>
                    <w:left w:val="double" w:sz="4" w:space="0" w:color="A5A5A5"/>
                    <w:bottom w:val="double" w:sz="4" w:space="0" w:color="A5A5A5"/>
                    <w:right w:val="double" w:sz="4" w:space="0" w:color="A5A5A5"/>
                  </w:tcBorders>
                  <w:hideMark/>
                </w:tcPr>
                <w:p w14:paraId="0BB54707" w14:textId="77777777" w:rsidR="0058009F" w:rsidRPr="00F44751" w:rsidRDefault="0058009F" w:rsidP="00E14C5E">
                  <w:pPr>
                    <w:keepLines/>
                    <w:spacing w:before="40" w:after="40"/>
                    <w:jc w:val="center"/>
                    <w:rPr>
                      <w:color w:val="000000"/>
                      <w:lang w:val="da-DK"/>
                    </w:rPr>
                  </w:pPr>
                  <w:r w:rsidRPr="00F44751">
                    <w:rPr>
                      <w:color w:val="000000"/>
                      <w:lang w:val="da-DK"/>
                    </w:rPr>
                    <w:t>3</w:t>
                  </w:r>
                </w:p>
              </w:tc>
              <w:tc>
                <w:tcPr>
                  <w:tcW w:w="1701" w:type="dxa"/>
                  <w:tcBorders>
                    <w:top w:val="double" w:sz="4" w:space="0" w:color="A5A5A5"/>
                    <w:left w:val="double" w:sz="4" w:space="0" w:color="A5A5A5"/>
                    <w:bottom w:val="double" w:sz="4" w:space="0" w:color="A5A5A5"/>
                    <w:right w:val="double" w:sz="4" w:space="0" w:color="A5A5A5"/>
                  </w:tcBorders>
                  <w:hideMark/>
                </w:tcPr>
                <w:p w14:paraId="44729E80" w14:textId="77777777" w:rsidR="0058009F" w:rsidRPr="00F44751" w:rsidRDefault="0058009F" w:rsidP="00E14C5E">
                  <w:pPr>
                    <w:keepLines/>
                    <w:spacing w:before="40" w:after="40"/>
                    <w:jc w:val="center"/>
                    <w:rPr>
                      <w:color w:val="000000"/>
                      <w:lang w:val="da-DK"/>
                    </w:rPr>
                  </w:pPr>
                  <w:r w:rsidRPr="00F44751">
                    <w:rPr>
                      <w:color w:val="000000"/>
                      <w:lang w:val="da-DK"/>
                    </w:rPr>
                    <w:t>1</w:t>
                  </w:r>
                </w:p>
              </w:tc>
            </w:tr>
            <w:tr w:rsidR="0058009F" w:rsidRPr="00F44751" w14:paraId="6594E765" w14:textId="77777777" w:rsidTr="00E14C5E">
              <w:tc>
                <w:tcPr>
                  <w:tcW w:w="2263" w:type="dxa"/>
                  <w:tcBorders>
                    <w:top w:val="double" w:sz="4" w:space="0" w:color="A5A5A5"/>
                    <w:left w:val="double" w:sz="4" w:space="0" w:color="A5A5A5"/>
                    <w:bottom w:val="double" w:sz="4" w:space="0" w:color="A5A5A5"/>
                    <w:right w:val="double" w:sz="4" w:space="0" w:color="A5A5A5"/>
                  </w:tcBorders>
                  <w:hideMark/>
                </w:tcPr>
                <w:p w14:paraId="75A4F05E" w14:textId="77777777" w:rsidR="0058009F" w:rsidRPr="00F44751" w:rsidRDefault="0058009F" w:rsidP="00E14C5E">
                  <w:pPr>
                    <w:keepLines/>
                    <w:spacing w:before="40" w:after="40"/>
                    <w:jc w:val="center"/>
                    <w:rPr>
                      <w:color w:val="000000"/>
                      <w:lang w:val="da-DK"/>
                    </w:rPr>
                  </w:pPr>
                  <w:r w:rsidRPr="00F44751">
                    <w:rPr>
                      <w:color w:val="000000"/>
                      <w:lang w:val="da-DK"/>
                    </w:rPr>
                    <w:t>2</w:t>
                  </w:r>
                </w:p>
              </w:tc>
              <w:tc>
                <w:tcPr>
                  <w:tcW w:w="1701" w:type="dxa"/>
                  <w:tcBorders>
                    <w:top w:val="double" w:sz="4" w:space="0" w:color="A5A5A5"/>
                    <w:left w:val="double" w:sz="4" w:space="0" w:color="A5A5A5"/>
                    <w:bottom w:val="double" w:sz="4" w:space="0" w:color="A5A5A5"/>
                    <w:right w:val="double" w:sz="4" w:space="0" w:color="A5A5A5"/>
                  </w:tcBorders>
                  <w:hideMark/>
                </w:tcPr>
                <w:p w14:paraId="53A64F7E" w14:textId="77777777" w:rsidR="0058009F" w:rsidRPr="00F44751" w:rsidRDefault="0058009F" w:rsidP="00E14C5E">
                  <w:pPr>
                    <w:keepLines/>
                    <w:spacing w:before="40" w:after="40"/>
                    <w:jc w:val="center"/>
                    <w:rPr>
                      <w:color w:val="000000"/>
                      <w:lang w:val="da-DK"/>
                    </w:rPr>
                  </w:pPr>
                  <w:r w:rsidRPr="00F44751">
                    <w:rPr>
                      <w:color w:val="000000"/>
                      <w:lang w:val="da-DK"/>
                    </w:rPr>
                    <w:t>2</w:t>
                  </w:r>
                </w:p>
              </w:tc>
              <w:tc>
                <w:tcPr>
                  <w:tcW w:w="1701" w:type="dxa"/>
                  <w:tcBorders>
                    <w:top w:val="double" w:sz="4" w:space="0" w:color="A5A5A5"/>
                    <w:left w:val="double" w:sz="4" w:space="0" w:color="A5A5A5"/>
                    <w:bottom w:val="double" w:sz="4" w:space="0" w:color="A5A5A5"/>
                    <w:right w:val="double" w:sz="4" w:space="0" w:color="A5A5A5"/>
                  </w:tcBorders>
                  <w:hideMark/>
                </w:tcPr>
                <w:p w14:paraId="2E446CAA" w14:textId="77777777" w:rsidR="0058009F" w:rsidRPr="00F44751" w:rsidRDefault="0058009F" w:rsidP="00E14C5E">
                  <w:pPr>
                    <w:keepLines/>
                    <w:spacing w:before="40" w:after="40"/>
                    <w:jc w:val="center"/>
                    <w:rPr>
                      <w:color w:val="000000"/>
                      <w:lang w:val="da-DK"/>
                    </w:rPr>
                  </w:pPr>
                  <w:r w:rsidRPr="00F44751">
                    <w:rPr>
                      <w:color w:val="000000"/>
                      <w:lang w:val="da-DK"/>
                    </w:rPr>
                    <w:t>3</w:t>
                  </w:r>
                </w:p>
              </w:tc>
              <w:tc>
                <w:tcPr>
                  <w:tcW w:w="1701" w:type="dxa"/>
                  <w:tcBorders>
                    <w:top w:val="double" w:sz="4" w:space="0" w:color="A5A5A5"/>
                    <w:left w:val="double" w:sz="4" w:space="0" w:color="A5A5A5"/>
                    <w:bottom w:val="double" w:sz="4" w:space="0" w:color="A5A5A5"/>
                    <w:right w:val="double" w:sz="4" w:space="0" w:color="A5A5A5"/>
                  </w:tcBorders>
                  <w:hideMark/>
                </w:tcPr>
                <w:p w14:paraId="12099213" w14:textId="77777777" w:rsidR="0058009F" w:rsidRPr="00F44751" w:rsidRDefault="0058009F" w:rsidP="00E14C5E">
                  <w:pPr>
                    <w:keepLines/>
                    <w:spacing w:before="40" w:after="40"/>
                    <w:jc w:val="center"/>
                    <w:rPr>
                      <w:color w:val="000000"/>
                      <w:lang w:val="da-DK"/>
                    </w:rPr>
                  </w:pPr>
                  <w:r w:rsidRPr="00F44751">
                    <w:rPr>
                      <w:color w:val="000000"/>
                      <w:lang w:val="da-DK"/>
                    </w:rPr>
                    <w:t>1</w:t>
                  </w:r>
                </w:p>
              </w:tc>
              <w:tc>
                <w:tcPr>
                  <w:tcW w:w="1701" w:type="dxa"/>
                  <w:tcBorders>
                    <w:top w:val="double" w:sz="4" w:space="0" w:color="A5A5A5"/>
                    <w:left w:val="double" w:sz="4" w:space="0" w:color="A5A5A5"/>
                    <w:bottom w:val="double" w:sz="4" w:space="0" w:color="A5A5A5"/>
                    <w:right w:val="double" w:sz="4" w:space="0" w:color="A5A5A5"/>
                  </w:tcBorders>
                  <w:hideMark/>
                </w:tcPr>
                <w:p w14:paraId="14358DFD" w14:textId="77777777" w:rsidR="0058009F" w:rsidRPr="00F44751" w:rsidRDefault="0058009F" w:rsidP="00E14C5E">
                  <w:pPr>
                    <w:keepLines/>
                    <w:spacing w:before="40" w:after="40"/>
                    <w:jc w:val="center"/>
                    <w:rPr>
                      <w:color w:val="000000"/>
                      <w:lang w:val="da-DK"/>
                    </w:rPr>
                  </w:pPr>
                  <w:r w:rsidRPr="00F44751">
                    <w:rPr>
                      <w:color w:val="000000"/>
                      <w:lang w:val="da-DK"/>
                    </w:rPr>
                    <w:t>0</w:t>
                  </w:r>
                </w:p>
              </w:tc>
            </w:tr>
            <w:tr w:rsidR="0058009F" w:rsidRPr="00F44751" w14:paraId="6E61CAF9" w14:textId="77777777" w:rsidTr="00E14C5E">
              <w:tc>
                <w:tcPr>
                  <w:tcW w:w="2263" w:type="dxa"/>
                  <w:tcBorders>
                    <w:top w:val="double" w:sz="4" w:space="0" w:color="A5A5A5"/>
                    <w:left w:val="double" w:sz="4" w:space="0" w:color="A5A5A5"/>
                    <w:bottom w:val="double" w:sz="4" w:space="0" w:color="A5A5A5"/>
                    <w:right w:val="double" w:sz="4" w:space="0" w:color="A5A5A5"/>
                  </w:tcBorders>
                  <w:hideMark/>
                </w:tcPr>
                <w:p w14:paraId="1C7DE848" w14:textId="77777777" w:rsidR="0058009F" w:rsidRPr="00F44751" w:rsidRDefault="0058009F" w:rsidP="00E14C5E">
                  <w:pPr>
                    <w:keepLines/>
                    <w:spacing w:before="40" w:after="40"/>
                    <w:jc w:val="center"/>
                    <w:rPr>
                      <w:color w:val="000000"/>
                      <w:lang w:val="da-DK"/>
                    </w:rPr>
                  </w:pPr>
                  <w:r w:rsidRPr="00F44751">
                    <w:rPr>
                      <w:color w:val="000000"/>
                      <w:lang w:val="da-DK"/>
                    </w:rPr>
                    <w:t>3</w:t>
                  </w:r>
                </w:p>
              </w:tc>
              <w:tc>
                <w:tcPr>
                  <w:tcW w:w="1701" w:type="dxa"/>
                  <w:tcBorders>
                    <w:top w:val="double" w:sz="4" w:space="0" w:color="A5A5A5"/>
                    <w:left w:val="double" w:sz="4" w:space="0" w:color="A5A5A5"/>
                    <w:bottom w:val="double" w:sz="4" w:space="0" w:color="A5A5A5"/>
                    <w:right w:val="double" w:sz="4" w:space="0" w:color="A5A5A5"/>
                  </w:tcBorders>
                  <w:hideMark/>
                </w:tcPr>
                <w:p w14:paraId="2544DCC9" w14:textId="77777777" w:rsidR="0058009F" w:rsidRPr="00F44751" w:rsidRDefault="0058009F" w:rsidP="00E14C5E">
                  <w:pPr>
                    <w:keepLines/>
                    <w:spacing w:before="40" w:after="40"/>
                    <w:jc w:val="center"/>
                    <w:rPr>
                      <w:color w:val="000000"/>
                      <w:lang w:val="da-DK"/>
                    </w:rPr>
                  </w:pPr>
                  <w:r w:rsidRPr="00F44751">
                    <w:rPr>
                      <w:color w:val="000000"/>
                      <w:lang w:val="da-DK"/>
                    </w:rPr>
                    <w:t>3</w:t>
                  </w:r>
                </w:p>
              </w:tc>
              <w:tc>
                <w:tcPr>
                  <w:tcW w:w="1701" w:type="dxa"/>
                  <w:tcBorders>
                    <w:top w:val="double" w:sz="4" w:space="0" w:color="A5A5A5"/>
                    <w:left w:val="double" w:sz="4" w:space="0" w:color="A5A5A5"/>
                    <w:bottom w:val="double" w:sz="4" w:space="0" w:color="A5A5A5"/>
                    <w:right w:val="double" w:sz="4" w:space="0" w:color="A5A5A5"/>
                  </w:tcBorders>
                  <w:hideMark/>
                </w:tcPr>
                <w:p w14:paraId="5DD6E18F" w14:textId="77777777" w:rsidR="0058009F" w:rsidRPr="00F44751" w:rsidRDefault="0058009F" w:rsidP="00E14C5E">
                  <w:pPr>
                    <w:keepLines/>
                    <w:spacing w:before="40" w:after="40"/>
                    <w:jc w:val="center"/>
                    <w:rPr>
                      <w:color w:val="000000"/>
                      <w:lang w:val="da-DK"/>
                    </w:rPr>
                  </w:pPr>
                  <w:r w:rsidRPr="00F44751">
                    <w:rPr>
                      <w:color w:val="000000"/>
                      <w:lang w:val="da-DK"/>
                    </w:rPr>
                    <w:t>1</w:t>
                  </w:r>
                </w:p>
              </w:tc>
              <w:tc>
                <w:tcPr>
                  <w:tcW w:w="1701" w:type="dxa"/>
                  <w:tcBorders>
                    <w:top w:val="double" w:sz="4" w:space="0" w:color="A5A5A5"/>
                    <w:left w:val="double" w:sz="4" w:space="0" w:color="A5A5A5"/>
                    <w:bottom w:val="double" w:sz="4" w:space="0" w:color="A5A5A5"/>
                    <w:right w:val="double" w:sz="4" w:space="0" w:color="A5A5A5"/>
                  </w:tcBorders>
                  <w:hideMark/>
                </w:tcPr>
                <w:p w14:paraId="17982349" w14:textId="77777777" w:rsidR="0058009F" w:rsidRPr="00F44751" w:rsidRDefault="0058009F" w:rsidP="00E14C5E">
                  <w:pPr>
                    <w:keepLines/>
                    <w:spacing w:before="40" w:after="40"/>
                    <w:jc w:val="center"/>
                    <w:rPr>
                      <w:color w:val="000000"/>
                      <w:lang w:val="da-DK"/>
                    </w:rPr>
                  </w:pPr>
                  <w:r w:rsidRPr="00F44751">
                    <w:rPr>
                      <w:color w:val="000000"/>
                      <w:lang w:val="da-DK"/>
                    </w:rPr>
                    <w:t>0</w:t>
                  </w:r>
                </w:p>
              </w:tc>
              <w:tc>
                <w:tcPr>
                  <w:tcW w:w="1701" w:type="dxa"/>
                  <w:tcBorders>
                    <w:top w:val="double" w:sz="4" w:space="0" w:color="A5A5A5"/>
                    <w:left w:val="double" w:sz="4" w:space="0" w:color="A5A5A5"/>
                    <w:bottom w:val="double" w:sz="4" w:space="0" w:color="A5A5A5"/>
                    <w:right w:val="double" w:sz="4" w:space="0" w:color="A5A5A5"/>
                  </w:tcBorders>
                  <w:hideMark/>
                </w:tcPr>
                <w:p w14:paraId="428E766B" w14:textId="77777777" w:rsidR="0058009F" w:rsidRPr="00F44751" w:rsidRDefault="0058009F" w:rsidP="00E14C5E">
                  <w:pPr>
                    <w:keepLines/>
                    <w:spacing w:before="40" w:after="40"/>
                    <w:jc w:val="center"/>
                    <w:rPr>
                      <w:color w:val="000000"/>
                      <w:lang w:val="da-DK"/>
                    </w:rPr>
                  </w:pPr>
                  <w:r w:rsidRPr="00F44751">
                    <w:rPr>
                      <w:color w:val="000000"/>
                      <w:lang w:val="da-DK"/>
                    </w:rPr>
                    <w:t>2</w:t>
                  </w:r>
                </w:p>
              </w:tc>
            </w:tr>
            <w:tr w:rsidR="0058009F" w:rsidRPr="00F44751" w14:paraId="6B3F466B" w14:textId="77777777" w:rsidTr="00E14C5E">
              <w:tc>
                <w:tcPr>
                  <w:tcW w:w="2263" w:type="dxa"/>
                  <w:tcBorders>
                    <w:top w:val="double" w:sz="4" w:space="0" w:color="A5A5A5"/>
                    <w:left w:val="double" w:sz="4" w:space="0" w:color="A5A5A5"/>
                    <w:bottom w:val="double" w:sz="4" w:space="0" w:color="A5A5A5"/>
                    <w:right w:val="double" w:sz="4" w:space="0" w:color="A5A5A5"/>
                  </w:tcBorders>
                  <w:hideMark/>
                </w:tcPr>
                <w:p w14:paraId="38B4A612" w14:textId="77777777" w:rsidR="0058009F" w:rsidRPr="00F44751" w:rsidRDefault="0058009F" w:rsidP="00E14C5E">
                  <w:pPr>
                    <w:keepLines/>
                    <w:spacing w:before="40" w:after="40"/>
                    <w:jc w:val="center"/>
                    <w:rPr>
                      <w:color w:val="000000"/>
                      <w:lang w:val="da-DK"/>
                    </w:rPr>
                  </w:pPr>
                  <w:r w:rsidRPr="00F44751">
                    <w:rPr>
                      <w:color w:val="000000"/>
                      <w:lang w:val="da-DK"/>
                    </w:rPr>
                    <w:t>1</w:t>
                  </w:r>
                </w:p>
              </w:tc>
              <w:tc>
                <w:tcPr>
                  <w:tcW w:w="1701" w:type="dxa"/>
                  <w:tcBorders>
                    <w:top w:val="double" w:sz="4" w:space="0" w:color="A5A5A5"/>
                    <w:left w:val="double" w:sz="4" w:space="0" w:color="A5A5A5"/>
                    <w:bottom w:val="double" w:sz="4" w:space="0" w:color="A5A5A5"/>
                    <w:right w:val="double" w:sz="4" w:space="0" w:color="A5A5A5"/>
                  </w:tcBorders>
                  <w:hideMark/>
                </w:tcPr>
                <w:p w14:paraId="0553E4DF" w14:textId="77777777" w:rsidR="0058009F" w:rsidRPr="00F44751" w:rsidRDefault="0058009F" w:rsidP="00E14C5E">
                  <w:pPr>
                    <w:keepLines/>
                    <w:spacing w:before="40" w:after="40"/>
                    <w:jc w:val="center"/>
                    <w:rPr>
                      <w:color w:val="000000"/>
                      <w:lang w:val="da-DK"/>
                    </w:rPr>
                  </w:pPr>
                  <w:r w:rsidRPr="00F44751">
                    <w:rPr>
                      <w:color w:val="000000"/>
                      <w:lang w:val="da-DK"/>
                    </w:rPr>
                    <w:t>1</w:t>
                  </w:r>
                </w:p>
              </w:tc>
              <w:tc>
                <w:tcPr>
                  <w:tcW w:w="1701" w:type="dxa"/>
                  <w:tcBorders>
                    <w:top w:val="double" w:sz="4" w:space="0" w:color="A5A5A5"/>
                    <w:left w:val="double" w:sz="4" w:space="0" w:color="A5A5A5"/>
                    <w:bottom w:val="double" w:sz="4" w:space="0" w:color="A5A5A5"/>
                    <w:right w:val="double" w:sz="4" w:space="0" w:color="A5A5A5"/>
                  </w:tcBorders>
                  <w:hideMark/>
                </w:tcPr>
                <w:p w14:paraId="7E7FFACD" w14:textId="77777777" w:rsidR="0058009F" w:rsidRPr="00F44751" w:rsidRDefault="0058009F" w:rsidP="00E14C5E">
                  <w:pPr>
                    <w:keepLines/>
                    <w:spacing w:before="40" w:after="40"/>
                    <w:jc w:val="center"/>
                    <w:rPr>
                      <w:color w:val="000000"/>
                      <w:lang w:val="da-DK"/>
                    </w:rPr>
                  </w:pPr>
                  <w:r w:rsidRPr="00F44751">
                    <w:rPr>
                      <w:color w:val="000000"/>
                      <w:lang w:val="da-DK"/>
                    </w:rPr>
                    <w:t>0</w:t>
                  </w:r>
                </w:p>
              </w:tc>
              <w:tc>
                <w:tcPr>
                  <w:tcW w:w="1701" w:type="dxa"/>
                  <w:tcBorders>
                    <w:top w:val="double" w:sz="4" w:space="0" w:color="A5A5A5"/>
                    <w:left w:val="double" w:sz="4" w:space="0" w:color="A5A5A5"/>
                    <w:bottom w:val="double" w:sz="4" w:space="0" w:color="A5A5A5"/>
                    <w:right w:val="double" w:sz="4" w:space="0" w:color="A5A5A5"/>
                  </w:tcBorders>
                  <w:hideMark/>
                </w:tcPr>
                <w:p w14:paraId="0EC588BB" w14:textId="77777777" w:rsidR="0058009F" w:rsidRPr="00F44751" w:rsidRDefault="0058009F" w:rsidP="00E14C5E">
                  <w:pPr>
                    <w:keepLines/>
                    <w:spacing w:before="40" w:after="40"/>
                    <w:jc w:val="center"/>
                    <w:rPr>
                      <w:color w:val="000000"/>
                      <w:lang w:val="da-DK"/>
                    </w:rPr>
                  </w:pPr>
                  <w:r w:rsidRPr="00F44751">
                    <w:rPr>
                      <w:color w:val="000000"/>
                      <w:lang w:val="da-DK"/>
                    </w:rPr>
                    <w:t>2</w:t>
                  </w:r>
                </w:p>
              </w:tc>
              <w:tc>
                <w:tcPr>
                  <w:tcW w:w="1701" w:type="dxa"/>
                  <w:tcBorders>
                    <w:top w:val="double" w:sz="4" w:space="0" w:color="A5A5A5"/>
                    <w:left w:val="double" w:sz="4" w:space="0" w:color="A5A5A5"/>
                    <w:bottom w:val="double" w:sz="4" w:space="0" w:color="A5A5A5"/>
                    <w:right w:val="double" w:sz="4" w:space="0" w:color="A5A5A5"/>
                  </w:tcBorders>
                  <w:hideMark/>
                </w:tcPr>
                <w:p w14:paraId="4B1B23F5" w14:textId="77777777" w:rsidR="0058009F" w:rsidRPr="00F44751" w:rsidRDefault="0058009F" w:rsidP="00E14C5E">
                  <w:pPr>
                    <w:keepLines/>
                    <w:spacing w:before="40" w:after="40"/>
                    <w:jc w:val="center"/>
                    <w:rPr>
                      <w:color w:val="000000"/>
                      <w:lang w:val="da-DK"/>
                    </w:rPr>
                  </w:pPr>
                  <w:r w:rsidRPr="00F44751">
                    <w:rPr>
                      <w:color w:val="000000"/>
                      <w:lang w:val="da-DK"/>
                    </w:rPr>
                    <w:t>3</w:t>
                  </w:r>
                </w:p>
              </w:tc>
            </w:tr>
          </w:tbl>
          <w:p w14:paraId="757D5D98" w14:textId="77777777" w:rsidR="0058009F" w:rsidRPr="00F44751" w:rsidRDefault="0058009F" w:rsidP="00E14C5E">
            <w:pPr>
              <w:spacing w:before="120" w:after="120"/>
              <w:jc w:val="center"/>
              <w:rPr>
                <w:bCs/>
                <w:iCs/>
                <w:lang w:val="da-DK" w:eastAsia="zh-CN"/>
              </w:rPr>
            </w:pPr>
            <w:r w:rsidRPr="00F44751">
              <w:rPr>
                <w:rFonts w:eastAsia="SimSun"/>
                <w:color w:val="FF0000"/>
                <w:sz w:val="24"/>
                <w:lang w:val="da-DK" w:eastAsia="zh-CN"/>
              </w:rPr>
              <w:t>*** unchanged part omitted***</w:t>
            </w:r>
          </w:p>
        </w:tc>
      </w:tr>
    </w:tbl>
    <w:p w14:paraId="38E5BC30" w14:textId="07C8EE11" w:rsidR="0058009F" w:rsidRDefault="0058009F" w:rsidP="00B05718">
      <w:pPr>
        <w:rPr>
          <w:lang w:val="da-DK"/>
        </w:rPr>
      </w:pPr>
    </w:p>
    <w:p w14:paraId="34531378" w14:textId="246E100B" w:rsidR="0058009F" w:rsidRDefault="0058009F" w:rsidP="0058009F">
      <w:pPr>
        <w:pStyle w:val="Titre5"/>
      </w:pPr>
      <w:r w:rsidRPr="00547D58">
        <w:t>LS on OCC for RACH-less HO</w:t>
      </w:r>
      <w:r>
        <w:t xml:space="preserve"> </w:t>
      </w:r>
      <w:r w:rsidRPr="00F06904">
        <w:t>(R1-250</w:t>
      </w:r>
      <w:r>
        <w:t>9590</w:t>
      </w:r>
      <w:r w:rsidRPr="00F06904">
        <w:t>)</w:t>
      </w:r>
    </w:p>
    <w:p w14:paraId="4261A52B" w14:textId="77777777" w:rsidR="0058009F" w:rsidRPr="0058009F" w:rsidRDefault="0058009F" w:rsidP="00B05718"/>
    <w:p w14:paraId="20817E61" w14:textId="77777777" w:rsidR="00B05718" w:rsidRDefault="00B05718" w:rsidP="00B05718"/>
    <w:p w14:paraId="22DA050A" w14:textId="47011043" w:rsidR="00B05718" w:rsidRPr="00325BD2" w:rsidRDefault="00B05718" w:rsidP="00B05718">
      <w:pPr>
        <w:spacing w:beforeLines="50" w:before="120" w:afterLines="50" w:after="120"/>
        <w:rPr>
          <w:rFonts w:ascii="Arial" w:eastAsia="DengXian" w:hAnsi="Arial" w:cs="Arial"/>
          <w:b/>
          <w:sz w:val="22"/>
        </w:rPr>
      </w:pPr>
      <w:r>
        <w:rPr>
          <w:rFonts w:ascii="Arial" w:eastAsia="DengXian" w:hAnsi="Arial" w:cs="Arial" w:hint="eastAsia"/>
          <w:b/>
          <w:sz w:val="22"/>
        </w:rPr>
        <w:t>2.1.1.</w:t>
      </w:r>
      <w:r>
        <w:rPr>
          <w:rFonts w:ascii="Arial" w:eastAsia="DengXian" w:hAnsi="Arial" w:cs="Arial"/>
          <w:b/>
          <w:sz w:val="22"/>
        </w:rPr>
        <w:t>2</w:t>
      </w:r>
      <w:r w:rsidRPr="00325BD2">
        <w:rPr>
          <w:rFonts w:ascii="Arial" w:eastAsia="DengXian" w:hAnsi="Arial" w:cs="Arial" w:hint="eastAsia"/>
          <w:b/>
          <w:sz w:val="22"/>
        </w:rPr>
        <w:t xml:space="preserve">.2 </w:t>
      </w:r>
      <w:r w:rsidRPr="00325BD2">
        <w:rPr>
          <w:rFonts w:ascii="Arial" w:eastAsia="DengXian" w:hAnsi="Arial" w:cs="Arial"/>
          <w:b/>
          <w:sz w:val="22"/>
        </w:rPr>
        <w:t>Support of RedCap and eRedCap UEs with NR NTN operating in FR1-NTN bands</w:t>
      </w:r>
    </w:p>
    <w:p w14:paraId="21001425" w14:textId="403E47BA" w:rsidR="00B05718" w:rsidRDefault="0058009F" w:rsidP="00B05718">
      <w:pPr>
        <w:rPr>
          <w:iCs/>
        </w:rPr>
      </w:pPr>
      <w:r>
        <w:rPr>
          <w:iCs/>
        </w:rPr>
        <w:t>-</w:t>
      </w:r>
    </w:p>
    <w:p w14:paraId="1B119C2C" w14:textId="77777777" w:rsidR="00B05718" w:rsidRDefault="00B05718" w:rsidP="00B05718">
      <w:pPr>
        <w:rPr>
          <w:rFonts w:eastAsia="SimSun"/>
          <w:b/>
          <w:lang w:eastAsia="zh-CN"/>
        </w:rPr>
      </w:pPr>
    </w:p>
    <w:p w14:paraId="0DA0F777" w14:textId="5B79BE6D" w:rsidR="00B05718" w:rsidRPr="00325BD2" w:rsidRDefault="00B05718" w:rsidP="00B05718">
      <w:pPr>
        <w:spacing w:beforeLines="50" w:before="120" w:afterLines="50" w:after="120"/>
        <w:rPr>
          <w:rFonts w:ascii="Arial" w:eastAsia="DengXian" w:hAnsi="Arial" w:cs="Arial"/>
          <w:b/>
          <w:sz w:val="22"/>
        </w:rPr>
      </w:pPr>
      <w:r>
        <w:rPr>
          <w:rFonts w:ascii="Arial" w:eastAsia="DengXian" w:hAnsi="Arial" w:cs="Arial" w:hint="eastAsia"/>
          <w:b/>
          <w:sz w:val="22"/>
        </w:rPr>
        <w:t>2.1.1.</w:t>
      </w:r>
      <w:r>
        <w:rPr>
          <w:rFonts w:ascii="Arial" w:eastAsia="DengXian" w:hAnsi="Arial" w:cs="Arial"/>
          <w:b/>
          <w:sz w:val="22"/>
        </w:rPr>
        <w:t>2</w:t>
      </w:r>
      <w:r w:rsidRPr="00325BD2">
        <w:rPr>
          <w:rFonts w:ascii="Arial" w:eastAsia="DengXian" w:hAnsi="Arial" w:cs="Arial" w:hint="eastAsia"/>
          <w:b/>
          <w:sz w:val="22"/>
        </w:rPr>
        <w:t xml:space="preserve">.3 </w:t>
      </w:r>
      <w:r w:rsidRPr="00325BD2">
        <w:rPr>
          <w:rFonts w:ascii="Arial" w:eastAsia="DengXian" w:hAnsi="Arial" w:cs="Arial"/>
          <w:b/>
          <w:sz w:val="22"/>
        </w:rPr>
        <w:t>NR-NTN uplink capacity/throughput enhancement</w:t>
      </w:r>
    </w:p>
    <w:p w14:paraId="0BECE816" w14:textId="77777777" w:rsidR="0058009F" w:rsidRDefault="0058009F" w:rsidP="0058009F">
      <w:pPr>
        <w:jc w:val="both"/>
        <w:rPr>
          <w:lang w:val="en-US"/>
        </w:rPr>
      </w:pPr>
    </w:p>
    <w:p w14:paraId="1A905DE0" w14:textId="77777777" w:rsidR="0058009F" w:rsidRDefault="0058009F" w:rsidP="0058009F">
      <w:pPr>
        <w:rPr>
          <w:lang w:val="en-US"/>
        </w:rPr>
      </w:pPr>
      <w:r w:rsidRPr="00056CC2">
        <w:rPr>
          <w:highlight w:val="green"/>
          <w:lang w:val="en-US"/>
        </w:rPr>
        <w:t>Agreement:</w:t>
      </w:r>
      <w:r w:rsidRPr="00F1778D">
        <w:rPr>
          <w:lang w:val="en-US"/>
        </w:rPr>
        <w:t xml:space="preserve"> </w:t>
      </w:r>
    </w:p>
    <w:p w14:paraId="2F6E1199" w14:textId="77777777" w:rsidR="0058009F" w:rsidRPr="00F1778D" w:rsidRDefault="0058009F" w:rsidP="0058009F">
      <w:pPr>
        <w:rPr>
          <w:lang w:val="en-US"/>
        </w:rPr>
      </w:pPr>
      <w:r>
        <w:rPr>
          <w:lang w:val="en-US"/>
        </w:rPr>
        <w:t xml:space="preserve">The following TP is endorsed in Pricipal </w:t>
      </w:r>
      <w:r w:rsidRPr="00F1778D">
        <w:rPr>
          <w:lang w:val="en-US"/>
        </w:rPr>
        <w:t xml:space="preserve">for TS 38.214 Clause 5.2.2.5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58009F" w14:paraId="05BB7B00" w14:textId="77777777" w:rsidTr="00E14C5E">
        <w:tc>
          <w:tcPr>
            <w:tcW w:w="2263" w:type="dxa"/>
            <w:tcBorders>
              <w:top w:val="single" w:sz="4" w:space="0" w:color="auto"/>
              <w:left w:val="single" w:sz="4" w:space="0" w:color="auto"/>
              <w:bottom w:val="single" w:sz="4" w:space="0" w:color="auto"/>
              <w:right w:val="single" w:sz="4" w:space="0" w:color="auto"/>
            </w:tcBorders>
          </w:tcPr>
          <w:p w14:paraId="2CA5EF67" w14:textId="77777777" w:rsidR="0058009F" w:rsidRDefault="0058009F" w:rsidP="00E14C5E">
            <w:pPr>
              <w:keepNext/>
              <w:rPr>
                <w:lang w:eastAsia="ja-JP"/>
              </w:rPr>
            </w:pPr>
            <w:r>
              <w:rPr>
                <w:b/>
                <w:i/>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tcPr>
          <w:p w14:paraId="74DE0D91" w14:textId="77777777" w:rsidR="0058009F" w:rsidRDefault="0058009F" w:rsidP="00E14C5E">
            <w:pPr>
              <w:keepNext/>
              <w:rPr>
                <w:lang w:val="en-US"/>
              </w:rPr>
            </w:pPr>
            <w:r>
              <w:rPr>
                <w:lang w:val="en-US"/>
              </w:rPr>
              <w:t>When a CSI report is transmitted in an OCC group, the CSI reference resource should be defined relative to the first slot in the OCC group.</w:t>
            </w:r>
          </w:p>
        </w:tc>
      </w:tr>
      <w:tr w:rsidR="0058009F" w14:paraId="09AFDE0B" w14:textId="77777777" w:rsidTr="00E14C5E">
        <w:tc>
          <w:tcPr>
            <w:tcW w:w="2263" w:type="dxa"/>
            <w:tcBorders>
              <w:top w:val="single" w:sz="4" w:space="0" w:color="auto"/>
              <w:left w:val="single" w:sz="4" w:space="0" w:color="auto"/>
              <w:bottom w:val="single" w:sz="4" w:space="0" w:color="auto"/>
              <w:right w:val="single" w:sz="4" w:space="0" w:color="auto"/>
            </w:tcBorders>
          </w:tcPr>
          <w:p w14:paraId="046A6447" w14:textId="77777777" w:rsidR="0058009F" w:rsidRDefault="0058009F" w:rsidP="00E14C5E">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0095B0E4" w14:textId="77777777" w:rsidR="0058009F" w:rsidRDefault="0058009F" w:rsidP="00E14C5E">
            <w:pPr>
              <w:keepNext/>
              <w:rPr>
                <w:lang w:val="en-US"/>
              </w:rPr>
            </w:pPr>
            <w:r>
              <w:rPr>
                <w:lang w:val="en-US"/>
              </w:rPr>
              <w:t>The CSI reference resource is defined relative to the first slot in the OCC group.</w:t>
            </w:r>
          </w:p>
        </w:tc>
      </w:tr>
      <w:tr w:rsidR="0058009F" w14:paraId="486639E4" w14:textId="77777777" w:rsidTr="00E14C5E">
        <w:tc>
          <w:tcPr>
            <w:tcW w:w="2263" w:type="dxa"/>
            <w:tcBorders>
              <w:top w:val="single" w:sz="4" w:space="0" w:color="auto"/>
              <w:left w:val="single" w:sz="4" w:space="0" w:color="auto"/>
              <w:bottom w:val="single" w:sz="4" w:space="0" w:color="auto"/>
              <w:right w:val="single" w:sz="4" w:space="0" w:color="auto"/>
            </w:tcBorders>
          </w:tcPr>
          <w:p w14:paraId="3AE5FCDA" w14:textId="77777777" w:rsidR="0058009F" w:rsidRDefault="0058009F" w:rsidP="00E14C5E">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242206A9" w14:textId="77777777" w:rsidR="0058009F" w:rsidRDefault="0058009F" w:rsidP="00E14C5E">
            <w:pPr>
              <w:keepNext/>
              <w:rPr>
                <w:lang w:val="en-US"/>
              </w:rPr>
            </w:pPr>
            <w:r>
              <w:rPr>
                <w:lang w:val="en-US"/>
              </w:rPr>
              <w:t>The UE may not be able to fulfill the timeline requirements for generating a CSI report.</w:t>
            </w:r>
          </w:p>
        </w:tc>
      </w:tr>
      <w:tr w:rsidR="0058009F" w14:paraId="17949416" w14:textId="77777777" w:rsidTr="00E14C5E">
        <w:tc>
          <w:tcPr>
            <w:tcW w:w="9629" w:type="dxa"/>
            <w:gridSpan w:val="2"/>
            <w:tcBorders>
              <w:top w:val="single" w:sz="4" w:space="0" w:color="auto"/>
              <w:left w:val="single" w:sz="4" w:space="0" w:color="auto"/>
              <w:bottom w:val="single" w:sz="4" w:space="0" w:color="auto"/>
              <w:right w:val="single" w:sz="4" w:space="0" w:color="auto"/>
            </w:tcBorders>
          </w:tcPr>
          <w:p w14:paraId="14C7B806" w14:textId="77777777" w:rsidR="0058009F" w:rsidRDefault="0058009F" w:rsidP="00E14C5E">
            <w:pPr>
              <w:pStyle w:val="Titre4"/>
              <w:ind w:left="851" w:hanging="851"/>
              <w:rPr>
                <w:rFonts w:eastAsia="Calibri"/>
                <w:lang w:val="en-US"/>
              </w:rPr>
            </w:pPr>
            <w:r>
              <w:rPr>
                <w:rFonts w:eastAsia="Calibri"/>
                <w:lang w:val="en-US"/>
              </w:rPr>
              <w:t>5.2.2.5</w:t>
            </w:r>
            <w:r>
              <w:rPr>
                <w:rFonts w:eastAsia="Calibri"/>
                <w:lang w:val="en-US"/>
              </w:rPr>
              <w:tab/>
              <w:t>CSI reference resource definition</w:t>
            </w:r>
          </w:p>
          <w:p w14:paraId="4CEB69A3" w14:textId="77777777" w:rsidR="0058009F" w:rsidRDefault="0058009F" w:rsidP="00E14C5E">
            <w:pPr>
              <w:snapToGrid w:val="0"/>
              <w:jc w:val="center"/>
              <w:rPr>
                <w:rFonts w:eastAsia="SimSun"/>
                <w:color w:val="FF0000"/>
                <w:lang w:val="en-US" w:eastAsia="zh-CN"/>
              </w:rPr>
            </w:pPr>
            <w:r>
              <w:rPr>
                <w:rFonts w:eastAsia="SimSun"/>
                <w:color w:val="FF0000"/>
                <w:lang w:val="en-US" w:eastAsia="zh-CN"/>
              </w:rPr>
              <w:t>&lt;unchanged text omitted&gt;</w:t>
            </w:r>
          </w:p>
          <w:p w14:paraId="7E40798A" w14:textId="77777777" w:rsidR="0058009F" w:rsidRDefault="0058009F" w:rsidP="00E14C5E">
            <w:pPr>
              <w:rPr>
                <w:rFonts w:eastAsia="SimSun"/>
                <w:color w:val="000000"/>
              </w:rPr>
            </w:pPr>
            <w:r>
              <w:rPr>
                <w:rFonts w:eastAsia="SimSun"/>
                <w:color w:val="000000"/>
              </w:rPr>
              <w:t>The CSI reference resource for a serving cell is defined as follows:</w:t>
            </w:r>
          </w:p>
          <w:p w14:paraId="0A838F7C" w14:textId="77777777" w:rsidR="0058009F" w:rsidRDefault="0058009F" w:rsidP="00E14C5E">
            <w:pPr>
              <w:ind w:left="568" w:hanging="284"/>
              <w:rPr>
                <w:rFonts w:eastAsia="SimSun"/>
                <w:lang w:val="en-US"/>
              </w:rPr>
            </w:pPr>
            <w:r>
              <w:rPr>
                <w:rFonts w:eastAsia="SimSun"/>
              </w:rPr>
              <w:t>-</w:t>
            </w:r>
            <w:r>
              <w:rPr>
                <w:rFonts w:eastAsia="SimSun"/>
              </w:rPr>
              <w:tab/>
              <w:t>In the frequency domain, the CSI reference resource is defined by the group of downlink physical resource blocks corresponding to the band to which the derived CSI relates.</w:t>
            </w:r>
          </w:p>
          <w:p w14:paraId="74242E55" w14:textId="30C2873F" w:rsidR="0058009F" w:rsidRDefault="0058009F" w:rsidP="0058009F">
            <w:pPr>
              <w:pStyle w:val="B10"/>
              <w:numPr>
                <w:ilvl w:val="0"/>
                <w:numId w:val="21"/>
              </w:numPr>
              <w:overflowPunct/>
              <w:autoSpaceDE/>
              <w:autoSpaceDN/>
              <w:adjustRightInd/>
              <w:spacing w:after="120" w:line="256" w:lineRule="auto"/>
              <w:jc w:val="both"/>
              <w:textAlignment w:val="auto"/>
              <w:rPr>
                <w:color w:val="000000"/>
                <w:lang w:val="en-US"/>
              </w:rPr>
            </w:pPr>
            <w:r>
              <w:rPr>
                <w:lang w:val="en-US"/>
              </w:rPr>
              <w:t xml:space="preserve">In the time domain, the CSI reference resource for a CSI reporting in uplink slot </w:t>
            </w:r>
            <w:r>
              <w:rPr>
                <w:i/>
                <w:lang w:val="en-US"/>
              </w:rPr>
              <w:t>n'</w:t>
            </w:r>
            <w:r>
              <w:rPr>
                <w:color w:val="FF0000"/>
                <w:u w:val="single"/>
                <w:lang w:val="en-US"/>
              </w:rPr>
              <w:t xml:space="preserve">, or a CSI reporting in an OCC group starting in uplink slot </w:t>
            </w:r>
            <w:r>
              <w:rPr>
                <w:i/>
                <w:iCs/>
                <w:color w:val="FF0000"/>
                <w:u w:val="single"/>
                <w:lang w:val="en-US"/>
              </w:rPr>
              <w:t>n'</w:t>
            </w:r>
            <w:r>
              <w:rPr>
                <w:color w:val="FF0000"/>
                <w:u w:val="single"/>
                <w:lang w:val="en-US"/>
              </w:rPr>
              <w:t xml:space="preserve"> if OCC is enabled, </w:t>
            </w:r>
            <w:r>
              <w:rPr>
                <w:lang w:val="en-US"/>
              </w:rPr>
              <w:t xml:space="preserve"> is defined by a single downlink slot</w:t>
            </w:r>
            <w:r>
              <w:rPr>
                <w:i/>
                <w:lang w:val="en-US"/>
              </w:rPr>
              <w:t xml:space="preserve"> </w:t>
            </w:r>
            <m:oMath>
              <m:r>
                <w:rPr>
                  <w:rFonts w:ascii="Cambria Math" w:hAnsi="Cambria Math"/>
                  <w:color w:val="000000"/>
                </w:rPr>
                <m:t>n</m:t>
              </m:r>
              <m:r>
                <w:rPr>
                  <w:rFonts w:ascii="Cambria Math" w:hAnsi="Cambria Math"/>
                  <w:color w:val="000000"/>
                  <w:lang w:val="en-US"/>
                </w:rPr>
                <m:t>-</m:t>
              </m:r>
              <m:sSub>
                <m:sSubPr>
                  <m:ctrlPr>
                    <w:rPr>
                      <w:rFonts w:ascii="Cambria Math" w:eastAsia="Aptos" w:hAnsi="Cambria Math" w:cs="Arial"/>
                      <w:i/>
                      <w:iCs/>
                      <w:color w:val="000000"/>
                      <w:lang w:val="de-DE"/>
                    </w:rPr>
                  </m:ctrlPr>
                </m:sSubPr>
                <m:e>
                  <m:r>
                    <w:rPr>
                      <w:rFonts w:ascii="Cambria Math" w:hAnsi="Cambria Math"/>
                      <w:color w:val="000000"/>
                    </w:rPr>
                    <m:t>n</m:t>
                  </m:r>
                </m:e>
                <m:sub>
                  <m:r>
                    <w:rPr>
                      <w:rFonts w:ascii="Cambria Math" w:hAnsi="Cambria Math"/>
                      <w:color w:val="000000"/>
                    </w:rPr>
                    <m:t>CSI</m:t>
                  </m:r>
                  <m:r>
                    <w:rPr>
                      <w:rFonts w:ascii="Cambria Math" w:hAnsi="Cambria Math"/>
                      <w:color w:val="000000"/>
                      <w:lang w:val="en-US"/>
                    </w:rPr>
                    <m:t>_</m:t>
                  </m:r>
                  <m:r>
                    <w:rPr>
                      <w:rFonts w:ascii="Cambria Math" w:hAnsi="Cambria Math"/>
                      <w:color w:val="000000"/>
                    </w:rPr>
                    <m:t>ref</m:t>
                  </m:r>
                </m:sub>
              </m:sSub>
              <m:r>
                <w:rPr>
                  <w:rFonts w:ascii="Cambria Math" w:hAnsi="Cambria Math"/>
                  <w:color w:val="000000"/>
                  <w:lang w:val="en-US"/>
                </w:rPr>
                <m:t>-</m:t>
              </m:r>
              <m:sSub>
                <m:sSubPr>
                  <m:ctrlPr>
                    <w:rPr>
                      <w:rFonts w:ascii="Cambria Math" w:eastAsia="Aptos" w:hAnsi="Cambria Math" w:cs="Arial"/>
                      <w:i/>
                      <w:iCs/>
                      <w:color w:val="000000"/>
                      <w:lang w:val="de-DE"/>
                    </w:rPr>
                  </m:ctrlPr>
                </m:sSubPr>
                <m:e>
                  <m:r>
                    <w:rPr>
                      <w:rFonts w:ascii="Cambria Math" w:hAnsi="Cambria Math"/>
                      <w:color w:val="000000"/>
                    </w:rPr>
                    <m:t>K</m:t>
                  </m:r>
                </m:e>
                <m:sub>
                  <m:r>
                    <w:rPr>
                      <w:rFonts w:ascii="Cambria Math" w:hAnsi="Cambria Math"/>
                      <w:color w:val="000000"/>
                    </w:rPr>
                    <m:t>offset</m:t>
                  </m:r>
                </m:sub>
              </m:sSub>
              <m:r>
                <w:rPr>
                  <w:rFonts w:ascii="Cambria Math" w:hAnsi="Cambria Math"/>
                  <w:color w:val="000000"/>
                  <w:lang w:val="en-US"/>
                </w:rPr>
                <m:t>⋅</m:t>
              </m:r>
              <m:f>
                <m:fPr>
                  <m:ctrlPr>
                    <w:rPr>
                      <w:rFonts w:ascii="Cambria Math" w:eastAsia="Aptos" w:hAnsi="Cambria Math" w:cs="Arial"/>
                      <w:i/>
                      <w:iCs/>
                      <w:color w:val="000000"/>
                      <w:lang w:val="de-DE"/>
                    </w:rPr>
                  </m:ctrlPr>
                </m:fPr>
                <m:num>
                  <m:sSup>
                    <m:sSupPr>
                      <m:ctrlPr>
                        <w:rPr>
                          <w:rFonts w:ascii="Cambria Math" w:eastAsia="Aptos" w:hAnsi="Cambria Math" w:cs="Arial"/>
                          <w:i/>
                          <w:iCs/>
                          <w:color w:val="000000"/>
                          <w:lang w:val="de-DE"/>
                        </w:rPr>
                      </m:ctrlPr>
                    </m:sSupPr>
                    <m:e>
                      <m:r>
                        <w:rPr>
                          <w:rFonts w:ascii="Cambria Math" w:hAnsi="Cambria Math"/>
                          <w:color w:val="000000"/>
                          <w:lang w:val="en-US"/>
                        </w:rPr>
                        <m:t>2</m:t>
                      </m:r>
                    </m:e>
                    <m:sup>
                      <m:sSub>
                        <m:sSubPr>
                          <m:ctrlPr>
                            <w:rPr>
                              <w:rFonts w:ascii="Cambria Math" w:eastAsia="Aptos" w:hAnsi="Cambria Math" w:cs="Arial"/>
                              <w:i/>
                              <w:iCs/>
                              <w:color w:val="000000"/>
                              <w:lang w:val="de-DE"/>
                            </w:rPr>
                          </m:ctrlPr>
                        </m:sSubPr>
                        <m:e>
                          <m:r>
                            <w:rPr>
                              <w:rFonts w:ascii="Cambria Math" w:hAnsi="Cambria Math"/>
                              <w:color w:val="000000"/>
                            </w:rPr>
                            <m:t>μ</m:t>
                          </m:r>
                        </m:e>
                        <m:sub>
                          <m:r>
                            <w:rPr>
                              <w:rFonts w:ascii="Cambria Math" w:hAnsi="Cambria Math"/>
                              <w:color w:val="000000"/>
                            </w:rPr>
                            <m:t>DL</m:t>
                          </m:r>
                        </m:sub>
                      </m:sSub>
                    </m:sup>
                  </m:sSup>
                </m:num>
                <m:den>
                  <m:sSup>
                    <m:sSupPr>
                      <m:ctrlPr>
                        <w:rPr>
                          <w:rFonts w:ascii="Cambria Math" w:eastAsia="Aptos" w:hAnsi="Cambria Math" w:cs="Arial"/>
                          <w:i/>
                          <w:iCs/>
                          <w:color w:val="000000"/>
                          <w:lang w:val="de-DE"/>
                        </w:rPr>
                      </m:ctrlPr>
                    </m:sSupPr>
                    <m:e>
                      <m:r>
                        <w:rPr>
                          <w:rFonts w:ascii="Cambria Math" w:hAnsi="Cambria Math"/>
                          <w:color w:val="000000"/>
                          <w:lang w:val="en-US"/>
                        </w:rPr>
                        <m:t>2</m:t>
                      </m:r>
                    </m:e>
                    <m:sup>
                      <m:sSub>
                        <m:sSubPr>
                          <m:ctrlPr>
                            <w:rPr>
                              <w:rFonts w:ascii="Cambria Math" w:eastAsia="Aptos" w:hAnsi="Cambria Math" w:cs="Arial"/>
                              <w:i/>
                              <w:iCs/>
                              <w:color w:val="000000"/>
                              <w:lang w:val="de-DE"/>
                            </w:rPr>
                          </m:ctrlPr>
                        </m:sSubPr>
                        <m:e>
                          <m:r>
                            <w:rPr>
                              <w:rFonts w:ascii="Cambria Math" w:hAnsi="Cambria Math"/>
                              <w:color w:val="000000"/>
                            </w:rPr>
                            <m:t>μ</m:t>
                          </m:r>
                        </m:e>
                        <m:sub>
                          <m:sSub>
                            <m:sSubPr>
                              <m:ctrlPr>
                                <w:rPr>
                                  <w:rFonts w:ascii="Cambria Math" w:eastAsia="Aptos" w:hAnsi="Cambria Math" w:cs="Arial"/>
                                  <w:i/>
                                  <w:iCs/>
                                  <w:color w:val="000000"/>
                                  <w:lang w:val="de-DE"/>
                                </w:rPr>
                              </m:ctrlPr>
                            </m:sSubPr>
                            <m:e>
                              <m:r>
                                <w:rPr>
                                  <w:rFonts w:ascii="Cambria Math" w:hAnsi="Cambria Math"/>
                                  <w:color w:val="000000"/>
                                </w:rPr>
                                <m:t>K</m:t>
                              </m:r>
                            </m:e>
                            <m:sub>
                              <m:r>
                                <w:rPr>
                                  <w:rFonts w:ascii="Cambria Math" w:hAnsi="Cambria Math"/>
                                  <w:color w:val="000000"/>
                                </w:rPr>
                                <m:t>offset</m:t>
                              </m:r>
                            </m:sub>
                          </m:sSub>
                        </m:sub>
                      </m:sSub>
                    </m:sup>
                  </m:sSup>
                </m:den>
              </m:f>
            </m:oMath>
            <w:r>
              <w:rPr>
                <w:i/>
                <w:iCs/>
                <w:color w:val="000000"/>
                <w:lang w:val="en-US"/>
              </w:rPr>
              <w:t>,</w:t>
            </w:r>
            <w:r>
              <w:rPr>
                <w:color w:val="000000"/>
                <w:lang w:val="en-US"/>
              </w:rPr>
              <w:t xml:space="preserve"> </w:t>
            </w:r>
            <w:r>
              <w:rPr>
                <w:lang w:val="en-US"/>
              </w:rPr>
              <w:t xml:space="preserve">where </w:t>
            </w:r>
            <m:oMath>
              <m:sSub>
                <m:sSubPr>
                  <m:ctrlPr>
                    <w:rPr>
                      <w:rFonts w:ascii="Cambria Math" w:hAnsi="Cambria Math" w:cs="Calibri"/>
                      <w:i/>
                      <w:iCs/>
                      <w:lang w:val="de-DE"/>
                    </w:rPr>
                  </m:ctrlPr>
                </m:sSubPr>
                <m:e>
                  <m:r>
                    <w:rPr>
                      <w:rFonts w:ascii="Cambria Math" w:hAnsi="Cambria Math"/>
                    </w:rPr>
                    <m:t>K</m:t>
                  </m:r>
                </m:e>
                <m:sub>
                  <m:r>
                    <w:rPr>
                      <w:rFonts w:ascii="Cambria Math" w:hAnsi="Cambria Math"/>
                    </w:rPr>
                    <m:t>offset</m:t>
                  </m:r>
                </m:sub>
              </m:sSub>
            </m:oMath>
            <w:r>
              <w:rPr>
                <w:lang w:val="en-US"/>
              </w:rPr>
              <w:t xml:space="preserve"> is a parameter configured by higher layer as specified in clause 4.2 of [6, TS 38.213],</w:t>
            </w:r>
            <w:r>
              <w:rPr>
                <w:color w:val="000000"/>
                <w:lang w:val="en-US"/>
              </w:rPr>
              <w:t xml:space="preserve"> and where </w:t>
            </w:r>
            <m:oMath>
              <m:sSub>
                <m:sSubPr>
                  <m:ctrlPr>
                    <w:rPr>
                      <w:rFonts w:ascii="Cambria Math" w:hAnsi="Cambria Math" w:cs="Arial"/>
                      <w:i/>
                      <w:color w:val="000000"/>
                      <w:lang w:val="de-DE"/>
                    </w:rPr>
                  </m:ctrlPr>
                </m:sSubPr>
                <m:e>
                  <m:r>
                    <w:rPr>
                      <w:rFonts w:ascii="Cambria Math" w:hAnsi="Cambria Math"/>
                      <w:color w:val="000000"/>
                    </w:rPr>
                    <m:t>μ</m:t>
                  </m:r>
                </m:e>
                <m:sub>
                  <m:sSub>
                    <m:sSubPr>
                      <m:ctrlPr>
                        <w:rPr>
                          <w:rFonts w:ascii="Cambria Math" w:hAnsi="Cambria Math" w:cs="Arial"/>
                          <w:i/>
                          <w:color w:val="000000"/>
                          <w:lang w:val="de-DE"/>
                        </w:rPr>
                      </m:ctrlPr>
                    </m:sSubPr>
                    <m:e>
                      <m:r>
                        <w:rPr>
                          <w:rFonts w:ascii="Cambria Math" w:hAnsi="Cambria Math"/>
                          <w:color w:val="000000"/>
                        </w:rPr>
                        <m:t>K</m:t>
                      </m:r>
                    </m:e>
                    <m:sub>
                      <m:r>
                        <w:rPr>
                          <w:rFonts w:ascii="Cambria Math" w:hAnsi="Cambria Math"/>
                          <w:color w:val="000000"/>
                        </w:rPr>
                        <m:t>offset</m:t>
                      </m:r>
                    </m:sub>
                  </m:sSub>
                </m:sub>
              </m:sSub>
            </m:oMath>
            <w:r>
              <w:rPr>
                <w:color w:val="000000"/>
                <w:lang w:val="en-US"/>
              </w:rPr>
              <w:t xml:space="preserve">is the subcarrier spacing configuration for </w:t>
            </w:r>
            <m:oMath>
              <m:sSub>
                <m:sSubPr>
                  <m:ctrlPr>
                    <w:rPr>
                      <w:rFonts w:ascii="Cambria Math" w:hAnsi="Cambria Math" w:cs="Arial"/>
                      <w:i/>
                      <w:color w:val="000000"/>
                      <w:lang w:val="de-DE"/>
                    </w:rPr>
                  </m:ctrlPr>
                </m:sSubPr>
                <m:e>
                  <m:r>
                    <w:rPr>
                      <w:rFonts w:ascii="Cambria Math" w:hAnsi="Cambria Math"/>
                      <w:color w:val="000000"/>
                    </w:rPr>
                    <m:t>K</m:t>
                  </m:r>
                </m:e>
                <m:sub>
                  <m:r>
                    <w:rPr>
                      <w:rFonts w:ascii="Cambria Math" w:hAnsi="Cambria Math"/>
                      <w:color w:val="000000"/>
                    </w:rPr>
                    <m:t>offset</m:t>
                  </m:r>
                </m:sub>
              </m:sSub>
            </m:oMath>
            <w:r>
              <w:rPr>
                <w:color w:val="000000"/>
                <w:lang w:val="en-US"/>
              </w:rPr>
              <w:t xml:space="preserve"> with a value of 0 for frequency range 1</w:t>
            </w:r>
            <w:r>
              <w:rPr>
                <w:lang w:val="en-US"/>
              </w:rPr>
              <w:t xml:space="preserve"> and for FR2-NTN</w:t>
            </w:r>
            <w:r>
              <w:rPr>
                <w:color w:val="000000"/>
                <w:lang w:val="en-US"/>
              </w:rPr>
              <w:t xml:space="preserve">, </w:t>
            </w:r>
          </w:p>
          <w:p w14:paraId="2B126C1D" w14:textId="77777777" w:rsidR="0058009F" w:rsidRDefault="0058009F" w:rsidP="00E14C5E">
            <w:pPr>
              <w:jc w:val="center"/>
              <w:rPr>
                <w:rFonts w:eastAsia="SimSun"/>
                <w:color w:val="FF0000"/>
                <w:lang w:val="en-US" w:eastAsia="zh-CN"/>
              </w:rPr>
            </w:pPr>
            <w:r>
              <w:rPr>
                <w:rFonts w:eastAsia="SimSun"/>
                <w:color w:val="FF0000"/>
                <w:lang w:val="en-US" w:eastAsia="zh-CN"/>
              </w:rPr>
              <w:t>&lt; unchanged text omitted &gt;</w:t>
            </w:r>
          </w:p>
          <w:p w14:paraId="7CCA6A79" w14:textId="77777777" w:rsidR="0058009F" w:rsidRDefault="0058009F" w:rsidP="00E14C5E">
            <w:pPr>
              <w:jc w:val="center"/>
              <w:rPr>
                <w:rFonts w:eastAsia="SimSun"/>
                <w:color w:val="000000"/>
                <w:sz w:val="22"/>
                <w:szCs w:val="22"/>
                <w:lang w:val="de-DE" w:eastAsia="zh-CN"/>
              </w:rPr>
            </w:pPr>
          </w:p>
          <w:p w14:paraId="7C63B145" w14:textId="77777777" w:rsidR="0058009F" w:rsidRDefault="0058009F" w:rsidP="00E14C5E">
            <w:pPr>
              <w:jc w:val="center"/>
              <w:rPr>
                <w:b/>
                <w:bCs/>
                <w:sz w:val="22"/>
                <w:szCs w:val="22"/>
                <w:lang w:val="de-DE" w:eastAsia="ja-JP"/>
              </w:rPr>
            </w:pPr>
          </w:p>
        </w:tc>
      </w:tr>
    </w:tbl>
    <w:p w14:paraId="6F9B480E" w14:textId="77777777" w:rsidR="005671CD" w:rsidRPr="00176421" w:rsidRDefault="005671CD" w:rsidP="005671CD">
      <w:pPr>
        <w:rPr>
          <w:iCs/>
        </w:rPr>
      </w:pPr>
    </w:p>
    <w:p w14:paraId="10B53087" w14:textId="77777777" w:rsidR="00FC4A94" w:rsidRDefault="00FC4A94" w:rsidP="000E67B9">
      <w:pPr>
        <w:rPr>
          <w:lang w:eastAsia="x-none"/>
        </w:rPr>
      </w:pPr>
    </w:p>
    <w:p w14:paraId="6AD549C1" w14:textId="3A0F2C45" w:rsidR="000E67B9" w:rsidRDefault="000E67B9" w:rsidP="000E67B9">
      <w:pPr>
        <w:pStyle w:val="Titre4"/>
        <w:rPr>
          <w:lang w:eastAsia="ja-JP"/>
        </w:rPr>
      </w:pPr>
      <w:r>
        <w:rPr>
          <w:lang w:eastAsia="ja-JP"/>
        </w:rPr>
        <w:t>2.1.2</w:t>
      </w:r>
      <w:r>
        <w:rPr>
          <w:lang w:eastAsia="ja-JP"/>
        </w:rPr>
        <w:tab/>
        <w:t>Remaining Open issues</w:t>
      </w:r>
    </w:p>
    <w:p w14:paraId="02CCFD34" w14:textId="6FF3B67B" w:rsidR="00A10573" w:rsidRPr="00A10573" w:rsidRDefault="00A10573" w:rsidP="00A10573">
      <w:pPr>
        <w:rPr>
          <w:lang w:eastAsia="ja-JP"/>
        </w:rPr>
      </w:pPr>
      <w:r w:rsidRPr="00EE4636">
        <w:rPr>
          <w:lang w:eastAsia="ja-JP"/>
        </w:rPr>
        <w:t>None</w:t>
      </w:r>
    </w:p>
    <w:p w14:paraId="1C7FC80F" w14:textId="77777777" w:rsidR="000E67B9" w:rsidRPr="00176421" w:rsidRDefault="000E67B9" w:rsidP="000E67B9">
      <w:pPr>
        <w:rPr>
          <w:bCs/>
        </w:rPr>
      </w:pPr>
    </w:p>
    <w:p w14:paraId="6D2A971A" w14:textId="77777777" w:rsidR="000E67B9" w:rsidRDefault="000E67B9" w:rsidP="000E67B9">
      <w:pPr>
        <w:pStyle w:val="Titre2"/>
        <w:rPr>
          <w:lang w:eastAsia="ja-JP"/>
        </w:rPr>
      </w:pPr>
      <w:r>
        <w:rPr>
          <w:lang w:eastAsia="ja-JP"/>
        </w:rPr>
        <w:t>2.2</w:t>
      </w:r>
      <w:r>
        <w:rPr>
          <w:lang w:eastAsia="ja-JP"/>
        </w:rPr>
        <w:tab/>
      </w:r>
      <w:r>
        <w:rPr>
          <w:rFonts w:hint="eastAsia"/>
          <w:lang w:eastAsia="ja-JP"/>
        </w:rPr>
        <w:t>RAN2</w:t>
      </w:r>
    </w:p>
    <w:p w14:paraId="39D8E8F4" w14:textId="7CB3DD14" w:rsidR="00451247" w:rsidRDefault="000E67B9" w:rsidP="00B90971">
      <w:pPr>
        <w:pStyle w:val="Titre4"/>
        <w:rPr>
          <w:lang w:eastAsia="ja-JP"/>
        </w:rPr>
      </w:pPr>
      <w:r>
        <w:rPr>
          <w:lang w:eastAsia="ja-JP"/>
        </w:rPr>
        <w:t>2.2.1</w:t>
      </w:r>
      <w:r>
        <w:rPr>
          <w:lang w:eastAsia="ja-JP"/>
        </w:rPr>
        <w:tab/>
        <w:t>Agreements</w:t>
      </w:r>
    </w:p>
    <w:p w14:paraId="63B323AF" w14:textId="428559B4" w:rsidR="005671CD" w:rsidRPr="0076258B" w:rsidRDefault="005671CD" w:rsidP="0076258B">
      <w:pPr>
        <w:pStyle w:val="Titre4"/>
        <w:rPr>
          <w:lang w:eastAsia="ja-JP"/>
        </w:rPr>
      </w:pPr>
      <w:r w:rsidRPr="0076258B">
        <w:rPr>
          <w:rFonts w:hint="eastAsia"/>
          <w:lang w:eastAsia="ja-JP"/>
        </w:rPr>
        <w:t>2.2.1.1 Decisions during RAN</w:t>
      </w:r>
      <w:r w:rsidRPr="0076258B">
        <w:rPr>
          <w:lang w:eastAsia="ja-JP"/>
        </w:rPr>
        <w:t>2</w:t>
      </w:r>
      <w:r w:rsidRPr="0076258B">
        <w:rPr>
          <w:rFonts w:hint="eastAsia"/>
          <w:lang w:eastAsia="ja-JP"/>
        </w:rPr>
        <w:t>#</w:t>
      </w:r>
      <w:r w:rsidR="009F66B2" w:rsidRPr="0076258B">
        <w:rPr>
          <w:rFonts w:hint="eastAsia"/>
          <w:lang w:eastAsia="ja-JP"/>
        </w:rPr>
        <w:t>1</w:t>
      </w:r>
      <w:r w:rsidR="009F66B2" w:rsidRPr="0076258B">
        <w:rPr>
          <w:lang w:eastAsia="ja-JP"/>
        </w:rPr>
        <w:t>3</w:t>
      </w:r>
      <w:r w:rsidR="009F66B2">
        <w:rPr>
          <w:lang w:eastAsia="ja-JP"/>
        </w:rPr>
        <w:t>1</w:t>
      </w:r>
      <w:r w:rsidR="00AF0AAD">
        <w:rPr>
          <w:lang w:eastAsia="ja-JP"/>
        </w:rPr>
        <w:t>bis</w:t>
      </w:r>
    </w:p>
    <w:p w14:paraId="5EF18383" w14:textId="77777777" w:rsidR="00A27E2B" w:rsidRPr="00A27E2B" w:rsidRDefault="00A27E2B" w:rsidP="00A27E2B">
      <w:pPr>
        <w:rPr>
          <w:sz w:val="22"/>
          <w:szCs w:val="22"/>
          <w:lang w:val="en-US"/>
        </w:rPr>
      </w:pPr>
      <w:r w:rsidRPr="00A27E2B">
        <w:rPr>
          <w:sz w:val="22"/>
          <w:szCs w:val="22"/>
          <w:lang w:val="en-US"/>
        </w:rPr>
        <w:t>Agreements:</w:t>
      </w:r>
    </w:p>
    <w:p w14:paraId="724F1559" w14:textId="77777777" w:rsidR="00A27E2B" w:rsidRPr="00A27E2B" w:rsidRDefault="00A27E2B" w:rsidP="00A27E2B">
      <w:pPr>
        <w:rPr>
          <w:sz w:val="22"/>
          <w:szCs w:val="22"/>
          <w:lang w:val="en-US"/>
        </w:rPr>
      </w:pPr>
      <w:r w:rsidRPr="00A27E2B">
        <w:rPr>
          <w:sz w:val="22"/>
          <w:szCs w:val="22"/>
          <w:lang w:val="en-US"/>
        </w:rPr>
        <w:t>For Stage2:</w:t>
      </w:r>
    </w:p>
    <w:p w14:paraId="5EF2F296" w14:textId="77777777" w:rsidR="00A27E2B" w:rsidRPr="00A27E2B" w:rsidRDefault="00A27E2B" w:rsidP="00A27E2B">
      <w:pPr>
        <w:rPr>
          <w:sz w:val="22"/>
          <w:szCs w:val="22"/>
          <w:lang w:val="en-US"/>
        </w:rPr>
      </w:pPr>
      <w:r w:rsidRPr="00A27E2B">
        <w:rPr>
          <w:sz w:val="22"/>
          <w:szCs w:val="22"/>
          <w:lang w:val="en-US"/>
        </w:rPr>
        <w:t>1.</w:t>
      </w:r>
      <w:r w:rsidRPr="00A27E2B">
        <w:rPr>
          <w:sz w:val="22"/>
          <w:szCs w:val="22"/>
          <w:lang w:val="en-US"/>
        </w:rPr>
        <w:tab/>
        <w:t>capture the following in the stage 2:</w:t>
      </w:r>
    </w:p>
    <w:p w14:paraId="29515D0E" w14:textId="77777777" w:rsidR="00A27E2B" w:rsidRPr="00A27E2B" w:rsidRDefault="00A27E2B" w:rsidP="00A27E2B">
      <w:pPr>
        <w:rPr>
          <w:sz w:val="22"/>
          <w:szCs w:val="22"/>
          <w:lang w:val="en-US"/>
        </w:rPr>
      </w:pPr>
      <w:r w:rsidRPr="00A27E2B">
        <w:rPr>
          <w:sz w:val="22"/>
          <w:szCs w:val="22"/>
          <w:lang w:val="en-US"/>
        </w:rPr>
        <w:tab/>
        <w:t>- The PDCCH repetition and SIB1 repetition are also supported for TN in section 19</w:t>
      </w:r>
    </w:p>
    <w:p w14:paraId="316B9F87" w14:textId="77777777" w:rsidR="00A27E2B" w:rsidRPr="00A27E2B" w:rsidRDefault="00A27E2B" w:rsidP="00A27E2B">
      <w:pPr>
        <w:rPr>
          <w:sz w:val="22"/>
          <w:szCs w:val="22"/>
          <w:lang w:val="en-US"/>
        </w:rPr>
      </w:pPr>
      <w:r w:rsidRPr="00A27E2B">
        <w:rPr>
          <w:sz w:val="22"/>
          <w:szCs w:val="22"/>
          <w:lang w:val="en-US"/>
        </w:rPr>
        <w:tab/>
        <w:t>- The deprioritization of the frequency of a service the UE is interested in when the UE is outside ISA</w:t>
      </w:r>
    </w:p>
    <w:p w14:paraId="08D3D5CA" w14:textId="77777777" w:rsidR="00A27E2B" w:rsidRPr="00A27E2B" w:rsidRDefault="00A27E2B" w:rsidP="00A27E2B">
      <w:pPr>
        <w:rPr>
          <w:sz w:val="22"/>
          <w:szCs w:val="22"/>
          <w:lang w:val="en-US"/>
        </w:rPr>
      </w:pPr>
      <w:r w:rsidRPr="00A27E2B">
        <w:rPr>
          <w:sz w:val="22"/>
          <w:szCs w:val="22"/>
          <w:lang w:val="en-US"/>
        </w:rPr>
        <w:tab/>
        <w:t>- The related enhancements for measurements in Downlink Coverage enhancements</w:t>
      </w:r>
    </w:p>
    <w:p w14:paraId="41BD4E65" w14:textId="77777777" w:rsidR="00A27E2B" w:rsidRPr="00A27E2B" w:rsidRDefault="00A27E2B" w:rsidP="00A27E2B">
      <w:pPr>
        <w:rPr>
          <w:sz w:val="22"/>
          <w:szCs w:val="22"/>
          <w:lang w:val="en-US"/>
        </w:rPr>
      </w:pPr>
      <w:r w:rsidRPr="00A27E2B">
        <w:rPr>
          <w:sz w:val="22"/>
          <w:szCs w:val="22"/>
          <w:lang w:val="en-US"/>
        </w:rPr>
        <w:t>For idle mode:</w:t>
      </w:r>
    </w:p>
    <w:p w14:paraId="5BC41C9F" w14:textId="16755262" w:rsidR="00A27E2B" w:rsidRPr="00A27E2B" w:rsidRDefault="00A27E2B" w:rsidP="00A27E2B">
      <w:pPr>
        <w:rPr>
          <w:sz w:val="22"/>
          <w:szCs w:val="22"/>
          <w:lang w:val="en-US"/>
        </w:rPr>
      </w:pPr>
      <w:r w:rsidRPr="00A27E2B">
        <w:rPr>
          <w:sz w:val="22"/>
          <w:szCs w:val="22"/>
          <w:lang w:val="en-US"/>
        </w:rPr>
        <w:t>1.</w:t>
      </w:r>
      <w:r w:rsidRPr="00A27E2B">
        <w:rPr>
          <w:sz w:val="22"/>
          <w:szCs w:val="22"/>
          <w:lang w:val="en-US"/>
        </w:rPr>
        <w:tab/>
        <w:t>Update NOTE0j as: ‘NOTE 0j:</w:t>
      </w:r>
      <w:r w:rsidRPr="00A27E2B">
        <w:rPr>
          <w:sz w:val="22"/>
          <w:szCs w:val="22"/>
          <w:lang w:val="en-US"/>
        </w:rPr>
        <w:tab/>
        <w:t>The ISA(s) can be ISA(s) provided in SIBxx and/or target service area in USD. It is up to UE’s implementation to decide whether it is inside ISA(s) or not.’</w:t>
      </w:r>
    </w:p>
    <w:p w14:paraId="606023F6" w14:textId="77777777" w:rsidR="00994924" w:rsidRPr="00FB6395" w:rsidRDefault="00994924" w:rsidP="005671CD">
      <w:pPr>
        <w:rPr>
          <w:rFonts w:ascii="Arial" w:eastAsia="DengXian" w:hAnsi="Arial" w:cs="Arial"/>
          <w:sz w:val="24"/>
        </w:rPr>
      </w:pPr>
    </w:p>
    <w:p w14:paraId="6D1399DB" w14:textId="73841A60" w:rsidR="005671CD" w:rsidRPr="00325BD2" w:rsidRDefault="005671CD" w:rsidP="005671CD">
      <w:pPr>
        <w:spacing w:beforeLines="50" w:before="120" w:afterLines="50" w:after="120"/>
        <w:rPr>
          <w:rFonts w:ascii="Arial" w:eastAsia="DengXian" w:hAnsi="Arial" w:cs="Arial"/>
          <w:b/>
          <w:sz w:val="22"/>
        </w:rPr>
      </w:pPr>
      <w:r w:rsidRPr="00325BD2">
        <w:rPr>
          <w:rFonts w:ascii="Arial" w:eastAsia="DengXian" w:hAnsi="Arial" w:cs="Arial" w:hint="eastAsia"/>
          <w:b/>
          <w:sz w:val="22"/>
        </w:rPr>
        <w:t xml:space="preserve">2.2.1.1.1 </w:t>
      </w:r>
      <w:r w:rsidR="00A27E2B">
        <w:rPr>
          <w:rFonts w:ascii="Arial" w:eastAsia="DengXian" w:hAnsi="Arial" w:cs="Arial"/>
          <w:b/>
          <w:sz w:val="22"/>
        </w:rPr>
        <w:t>RRC corrections</w:t>
      </w:r>
    </w:p>
    <w:p w14:paraId="20CC7437" w14:textId="77777777" w:rsidR="00A27E2B" w:rsidRDefault="00A27E2B" w:rsidP="00A27E2B">
      <w:r>
        <w:t>Agreements:</w:t>
      </w:r>
    </w:p>
    <w:p w14:paraId="5E93130F" w14:textId="77777777" w:rsidR="00A27E2B" w:rsidRDefault="00A27E2B" w:rsidP="00A27E2B">
      <w:r>
        <w:lastRenderedPageBreak/>
        <w:t>1.</w:t>
      </w:r>
      <w:r>
        <w:tab/>
        <w:t>[S024]: Reporting close reference locations in RRCReconfigurationComplete message is not mandatory to UE. UE only includes the report in RRCReconfigurationComplete when it is available</w:t>
      </w:r>
    </w:p>
    <w:p w14:paraId="4B4EFF50" w14:textId="77777777" w:rsidR="00A27E2B" w:rsidRDefault="00A27E2B" w:rsidP="00A27E2B">
      <w:r>
        <w:t>2.</w:t>
      </w:r>
      <w:r>
        <w:tab/>
        <w:t>[H252]: We add the “N closest…” in the procedural text</w:t>
      </w:r>
    </w:p>
    <w:p w14:paraId="30A58A3D" w14:textId="77777777" w:rsidR="00A27E2B" w:rsidRDefault="00A27E2B" w:rsidP="00A27E2B">
      <w:r>
        <w:t>3.</w:t>
      </w:r>
      <w:r>
        <w:tab/>
        <w:t xml:space="preserve">[H250]: Use “closest reference location information” to replace “location information” in the UAI reporting procedures, and clarify that this this information is for “assisted SMTC and measurement gap configuration” (can come back to this after the discussion on inter-frequency support) </w:t>
      </w:r>
    </w:p>
    <w:p w14:paraId="59B50865" w14:textId="77777777" w:rsidR="00A27E2B" w:rsidRDefault="00A27E2B" w:rsidP="00A27E2B">
      <w:r>
        <w:t>4.</w:t>
      </w:r>
      <w:r>
        <w:tab/>
        <w:t>[V208/X251] Confirm that bitmap is used to indicate the N closest reference location.</w:t>
      </w:r>
    </w:p>
    <w:p w14:paraId="110FFA6A" w14:textId="77777777" w:rsidR="00A27E2B" w:rsidRDefault="00A27E2B" w:rsidP="00A27E2B">
      <w:r>
        <w:t>5.</w:t>
      </w:r>
      <w:r>
        <w:tab/>
        <w:t>[Q200]: Location-based SMTC enhancement is not supported in moving cell scenario (to be captured in Stage2). We specify that smtc5 with multiple offsets is not broadcast in a Earth-moving cell scenario (to be captured in the smtc5 field description in system information)</w:t>
      </w:r>
    </w:p>
    <w:p w14:paraId="2D066151" w14:textId="77777777" w:rsidR="00A27E2B" w:rsidRDefault="00A27E2B" w:rsidP="00A27E2B">
      <w:r>
        <w:t>6.</w:t>
      </w:r>
      <w:r>
        <w:tab/>
        <w:t>[C006]: We change the limitation as “The total number of configurable SMTCs offsets across smtc4list and smtc5list is 6.”</w:t>
      </w:r>
    </w:p>
    <w:p w14:paraId="68D02BBA" w14:textId="77777777" w:rsidR="00A27E2B" w:rsidRDefault="00A27E2B" w:rsidP="00A27E2B">
      <w:r>
        <w:t>7.</w:t>
      </w:r>
      <w:r>
        <w:tab/>
        <w:t>[C009]: RAN2 understands that if the NW wants to reuse the periodicity in smtc1, the NW needs to configure smtc4 (we capture something accordingly in the field description)</w:t>
      </w:r>
    </w:p>
    <w:p w14:paraId="152A6D78" w14:textId="77777777" w:rsidR="00A27E2B" w:rsidRDefault="00A27E2B" w:rsidP="00A27E2B">
      <w:r>
        <w:t>8.</w:t>
      </w:r>
      <w:r>
        <w:tab/>
        <w:t xml:space="preserve">[V206] Change the need code for mbs-SessionAreaList-r19 from Need R to Need S. </w:t>
      </w:r>
      <w:r>
        <w:t></w:t>
      </w:r>
      <w:r>
        <w:tab/>
        <w:t>Add in the FD of mbs-SessionAreaList-r19 that UE considers the associated service can be received within the entire cell area if the list is absent</w:t>
      </w:r>
    </w:p>
    <w:p w14:paraId="17B6417B" w14:textId="77777777" w:rsidR="00A27E2B" w:rsidRDefault="00A27E2B" w:rsidP="00A27E2B">
      <w:r>
        <w:t>9.</w:t>
      </w:r>
      <w:r>
        <w:tab/>
        <w:t>[O710]: Fix the description for warningMessageSegmentType in SIB7 (same applies to IoT NTN)</w:t>
      </w:r>
    </w:p>
    <w:p w14:paraId="45FAB797" w14:textId="77777777" w:rsidR="00A27E2B" w:rsidRDefault="00A27E2B" w:rsidP="00A27E2B">
      <w:r>
        <w:t xml:space="preserve">10. </w:t>
      </w:r>
      <w:r>
        <w:tab/>
        <w:t>[Z256] is Rejected</w:t>
      </w:r>
    </w:p>
    <w:p w14:paraId="3E6206A1" w14:textId="77777777" w:rsidR="00A27E2B" w:rsidRDefault="00A27E2B" w:rsidP="00A27E2B">
      <w:r>
        <w:t xml:space="preserve">11. </w:t>
      </w:r>
      <w:r>
        <w:tab/>
        <w:t>[Z258] is Rejected (issue to be discussed in cross-WI discussion)</w:t>
      </w:r>
    </w:p>
    <w:p w14:paraId="1794431F" w14:textId="51A5221C" w:rsidR="00A27E2B" w:rsidRDefault="00A27E2B" w:rsidP="00A27E2B">
      <w:r>
        <w:t>12.</w:t>
      </w:r>
      <w:r>
        <w:tab/>
        <w:t>[V201] is Rejected</w:t>
      </w:r>
    </w:p>
    <w:p w14:paraId="113F0F16" w14:textId="04D3B070" w:rsidR="00910765" w:rsidRDefault="00910765" w:rsidP="00910765"/>
    <w:p w14:paraId="3711D12F" w14:textId="77777777" w:rsidR="00A27E2B" w:rsidRDefault="00A27E2B" w:rsidP="00A27E2B">
      <w:r>
        <w:t>Agreements:</w:t>
      </w:r>
    </w:p>
    <w:p w14:paraId="4192D0DD" w14:textId="77777777" w:rsidR="00A27E2B" w:rsidRDefault="00A27E2B" w:rsidP="00A27E2B">
      <w:r>
        <w:t xml:space="preserve">1. </w:t>
      </w:r>
      <w:r>
        <w:tab/>
        <w:t>[V204/H250] We extend the Rel-19 SMTC enhancements to inter-frequency, using as a baseline the Rel-19 agreed solutions for intra-frequency (for both location-based SMTC selection in RRC_IDLE/INACTIVE state and UE-assisted SMTC configuration in RRC_CONNECTED state). If modifications for inter-frequency are needed, Scenarios 1, 2, 3 (adjacent and overlaid inter-frequency neighbor cells of similar size) are prioritized. We introduce a new (per-UE) capability with signalling for the support in RRC connected of 2 periodicities in the inter-frequency case</w:t>
      </w:r>
    </w:p>
    <w:p w14:paraId="482472FB" w14:textId="3863917E" w:rsidR="00A27E2B" w:rsidRDefault="00A27E2B" w:rsidP="00A27E2B">
      <w:r>
        <w:t>2.</w:t>
      </w:r>
      <w:r>
        <w:tab/>
        <w:t>[X250/V205] The introduction of a new distance threshold (that is associated with the Rel-19 reference locations) is not pursued</w:t>
      </w:r>
    </w:p>
    <w:p w14:paraId="556A52B1" w14:textId="27311629" w:rsidR="009900DB" w:rsidRDefault="009900DB" w:rsidP="005671CD"/>
    <w:p w14:paraId="02E2B992" w14:textId="77777777" w:rsidR="00A27E2B" w:rsidRDefault="00A27E2B" w:rsidP="00A27E2B">
      <w:r>
        <w:t>Agreements:</w:t>
      </w:r>
    </w:p>
    <w:p w14:paraId="4EF5D607" w14:textId="77777777" w:rsidR="00A27E2B" w:rsidRDefault="00A27E2B" w:rsidP="00A27E2B">
      <w:r>
        <w:t>[H253] is rejected</w:t>
      </w:r>
    </w:p>
    <w:p w14:paraId="212BDF10" w14:textId="0778D879" w:rsidR="00A27E2B" w:rsidRDefault="00A27E2B" w:rsidP="00A27E2B">
      <w:r>
        <w:t>[V200] is Rejected</w:t>
      </w:r>
    </w:p>
    <w:p w14:paraId="66649105" w14:textId="0729D54D" w:rsidR="005671CD" w:rsidRDefault="005671CD" w:rsidP="000E67B9">
      <w:pPr>
        <w:rPr>
          <w:lang w:eastAsia="ja-JP"/>
        </w:rPr>
      </w:pPr>
    </w:p>
    <w:p w14:paraId="3F1ACAB0" w14:textId="177D7289" w:rsidR="00F8129D" w:rsidRPr="0076258B" w:rsidRDefault="00F8129D" w:rsidP="00F8129D">
      <w:pPr>
        <w:pStyle w:val="Titre4"/>
        <w:rPr>
          <w:lang w:eastAsia="ja-JP"/>
        </w:rPr>
      </w:pPr>
      <w:r w:rsidRPr="0076258B">
        <w:rPr>
          <w:rFonts w:hint="eastAsia"/>
          <w:lang w:eastAsia="ja-JP"/>
        </w:rPr>
        <w:t>2.2.1.</w:t>
      </w:r>
      <w:r>
        <w:rPr>
          <w:lang w:eastAsia="ja-JP"/>
        </w:rPr>
        <w:t>2</w:t>
      </w:r>
      <w:r w:rsidRPr="0076258B">
        <w:rPr>
          <w:rFonts w:hint="eastAsia"/>
          <w:lang w:eastAsia="ja-JP"/>
        </w:rPr>
        <w:t xml:space="preserve"> Decisions during RAN</w:t>
      </w:r>
      <w:r w:rsidRPr="0076258B">
        <w:rPr>
          <w:lang w:eastAsia="ja-JP"/>
        </w:rPr>
        <w:t>2</w:t>
      </w:r>
      <w:r w:rsidRPr="0076258B">
        <w:rPr>
          <w:rFonts w:hint="eastAsia"/>
          <w:lang w:eastAsia="ja-JP"/>
        </w:rPr>
        <w:t>#1</w:t>
      </w:r>
      <w:r w:rsidRPr="0076258B">
        <w:rPr>
          <w:lang w:eastAsia="ja-JP"/>
        </w:rPr>
        <w:t>3</w:t>
      </w:r>
      <w:r>
        <w:rPr>
          <w:lang w:eastAsia="ja-JP"/>
        </w:rPr>
        <w:t>2</w:t>
      </w:r>
    </w:p>
    <w:p w14:paraId="01DE9CFB" w14:textId="77777777" w:rsidR="00F8129D" w:rsidRPr="00044BE6" w:rsidRDefault="00F8129D" w:rsidP="00F8129D">
      <w:pPr>
        <w:rPr>
          <w:sz w:val="22"/>
          <w:szCs w:val="22"/>
        </w:rPr>
      </w:pPr>
      <w:r w:rsidRPr="00044BE6">
        <w:rPr>
          <w:sz w:val="22"/>
          <w:szCs w:val="22"/>
        </w:rPr>
        <w:t>CRs endorsed</w:t>
      </w:r>
    </w:p>
    <w:p w14:paraId="13975107" w14:textId="77777777" w:rsidR="004B1727" w:rsidRPr="004B1727" w:rsidRDefault="004B1727" w:rsidP="004B1727">
      <w:pPr>
        <w:pStyle w:val="Paragraphedeliste"/>
        <w:numPr>
          <w:ilvl w:val="0"/>
          <w:numId w:val="12"/>
        </w:numPr>
        <w:ind w:leftChars="0"/>
        <w:rPr>
          <w:rFonts w:ascii="Times New Roman" w:hAnsi="Times New Roman"/>
          <w:sz w:val="22"/>
        </w:rPr>
      </w:pPr>
      <w:r w:rsidRPr="004B1727">
        <w:rPr>
          <w:rFonts w:ascii="Times New Roman" w:hAnsi="Times New Roman"/>
          <w:sz w:val="22"/>
        </w:rPr>
        <w:t>R2-2508443</w:t>
      </w:r>
      <w:r w:rsidRPr="004B1727">
        <w:rPr>
          <w:rFonts w:ascii="Times New Roman" w:hAnsi="Times New Roman"/>
          <w:sz w:val="22"/>
        </w:rPr>
        <w:tab/>
        <w:t>Corrections on Rel-19 NR NTN UE capabilities</w:t>
      </w:r>
      <w:r w:rsidRPr="004B1727">
        <w:rPr>
          <w:rFonts w:ascii="Times New Roman" w:hAnsi="Times New Roman"/>
          <w:sz w:val="22"/>
        </w:rPr>
        <w:tab/>
        <w:t>Apple</w:t>
      </w:r>
      <w:r w:rsidRPr="004B1727">
        <w:rPr>
          <w:rFonts w:ascii="Times New Roman" w:hAnsi="Times New Roman"/>
          <w:sz w:val="22"/>
        </w:rPr>
        <w:tab/>
        <w:t>draftCR</w:t>
      </w:r>
      <w:r w:rsidRPr="004B1727">
        <w:rPr>
          <w:rFonts w:ascii="Times New Roman" w:hAnsi="Times New Roman"/>
          <w:sz w:val="22"/>
        </w:rPr>
        <w:tab/>
        <w:t>Rel-19</w:t>
      </w:r>
      <w:r w:rsidRPr="004B1727">
        <w:rPr>
          <w:rFonts w:ascii="Times New Roman" w:hAnsi="Times New Roman"/>
          <w:sz w:val="22"/>
        </w:rPr>
        <w:tab/>
        <w:t>38.331</w:t>
      </w:r>
      <w:r w:rsidRPr="004B1727">
        <w:rPr>
          <w:rFonts w:ascii="Times New Roman" w:hAnsi="Times New Roman"/>
          <w:sz w:val="22"/>
        </w:rPr>
        <w:tab/>
        <w:t>19.0.0</w:t>
      </w:r>
      <w:r w:rsidRPr="004B1727">
        <w:rPr>
          <w:rFonts w:ascii="Times New Roman" w:hAnsi="Times New Roman"/>
          <w:sz w:val="22"/>
        </w:rPr>
        <w:tab/>
        <w:t>F</w:t>
      </w:r>
      <w:r w:rsidRPr="004B1727">
        <w:rPr>
          <w:rFonts w:ascii="Times New Roman" w:hAnsi="Times New Roman"/>
          <w:sz w:val="22"/>
        </w:rPr>
        <w:tab/>
        <w:t>NR_NTN_Ph3-Core</w:t>
      </w:r>
    </w:p>
    <w:p w14:paraId="01E2C216" w14:textId="77777777" w:rsidR="004B1727" w:rsidRPr="004B1727" w:rsidRDefault="004B1727" w:rsidP="004B1727">
      <w:pPr>
        <w:pStyle w:val="Paragraphedeliste"/>
        <w:numPr>
          <w:ilvl w:val="0"/>
          <w:numId w:val="12"/>
        </w:numPr>
        <w:ind w:leftChars="0"/>
        <w:rPr>
          <w:rFonts w:ascii="Times New Roman" w:hAnsi="Times New Roman"/>
          <w:sz w:val="22"/>
        </w:rPr>
      </w:pPr>
      <w:r w:rsidRPr="004B1727">
        <w:rPr>
          <w:rFonts w:ascii="Times New Roman" w:hAnsi="Times New Roman"/>
          <w:sz w:val="22"/>
        </w:rPr>
        <w:t>R2-2508444</w:t>
      </w:r>
      <w:r w:rsidRPr="004B1727">
        <w:rPr>
          <w:rFonts w:ascii="Times New Roman" w:hAnsi="Times New Roman"/>
          <w:sz w:val="22"/>
        </w:rPr>
        <w:tab/>
        <w:t>Corrections on Rel-19 NR NTN UE capabilities</w:t>
      </w:r>
      <w:r w:rsidRPr="004B1727">
        <w:rPr>
          <w:rFonts w:ascii="Times New Roman" w:hAnsi="Times New Roman"/>
          <w:sz w:val="22"/>
        </w:rPr>
        <w:tab/>
        <w:t>Apple</w:t>
      </w:r>
      <w:r w:rsidRPr="004B1727">
        <w:rPr>
          <w:rFonts w:ascii="Times New Roman" w:hAnsi="Times New Roman"/>
          <w:sz w:val="22"/>
        </w:rPr>
        <w:tab/>
        <w:t>draftCR</w:t>
      </w:r>
      <w:r w:rsidRPr="004B1727">
        <w:rPr>
          <w:rFonts w:ascii="Times New Roman" w:hAnsi="Times New Roman"/>
          <w:sz w:val="22"/>
        </w:rPr>
        <w:tab/>
        <w:t>Rel-19</w:t>
      </w:r>
      <w:r w:rsidRPr="004B1727">
        <w:rPr>
          <w:rFonts w:ascii="Times New Roman" w:hAnsi="Times New Roman"/>
          <w:sz w:val="22"/>
        </w:rPr>
        <w:tab/>
        <w:t>38.306</w:t>
      </w:r>
      <w:r w:rsidRPr="004B1727">
        <w:rPr>
          <w:rFonts w:ascii="Times New Roman" w:hAnsi="Times New Roman"/>
          <w:sz w:val="22"/>
        </w:rPr>
        <w:tab/>
        <w:t>19.0.0</w:t>
      </w:r>
      <w:r w:rsidRPr="004B1727">
        <w:rPr>
          <w:rFonts w:ascii="Times New Roman" w:hAnsi="Times New Roman"/>
          <w:sz w:val="22"/>
        </w:rPr>
        <w:tab/>
        <w:t>NR_NTN_Ph3-Core</w:t>
      </w:r>
    </w:p>
    <w:p w14:paraId="5438F0E5" w14:textId="52FD8E13" w:rsidR="00F8129D" w:rsidRPr="00044BE6" w:rsidRDefault="004B1727" w:rsidP="004B1727">
      <w:pPr>
        <w:pStyle w:val="Paragraphedeliste"/>
        <w:numPr>
          <w:ilvl w:val="0"/>
          <w:numId w:val="12"/>
        </w:numPr>
        <w:ind w:leftChars="0"/>
        <w:rPr>
          <w:rFonts w:ascii="Times New Roman" w:hAnsi="Times New Roman"/>
          <w:sz w:val="22"/>
        </w:rPr>
      </w:pPr>
      <w:r w:rsidRPr="004B1727">
        <w:rPr>
          <w:rFonts w:ascii="Times New Roman" w:hAnsi="Times New Roman"/>
          <w:sz w:val="22"/>
        </w:rPr>
        <w:t>R2-250</w:t>
      </w:r>
      <w:r>
        <w:rPr>
          <w:rFonts w:ascii="Times New Roman" w:hAnsi="Times New Roman"/>
          <w:sz w:val="22"/>
        </w:rPr>
        <w:t>7522</w:t>
      </w:r>
      <w:r w:rsidRPr="004B1727">
        <w:rPr>
          <w:rFonts w:ascii="Times New Roman" w:hAnsi="Times New Roman"/>
          <w:sz w:val="22"/>
        </w:rPr>
        <w:tab/>
        <w:t>Correction on broadcast service in NTN</w:t>
      </w:r>
      <w:r w:rsidRPr="004B1727">
        <w:rPr>
          <w:rFonts w:ascii="Times New Roman" w:hAnsi="Times New Roman"/>
          <w:sz w:val="22"/>
        </w:rPr>
        <w:tab/>
        <w:t>ZTE Corporation, Sanechips</w:t>
      </w:r>
      <w:r w:rsidRPr="004B1727">
        <w:rPr>
          <w:rFonts w:ascii="Times New Roman" w:hAnsi="Times New Roman"/>
          <w:sz w:val="22"/>
        </w:rPr>
        <w:tab/>
        <w:t>CR</w:t>
      </w:r>
      <w:r w:rsidRPr="004B1727">
        <w:rPr>
          <w:rFonts w:ascii="Times New Roman" w:hAnsi="Times New Roman"/>
          <w:sz w:val="22"/>
        </w:rPr>
        <w:tab/>
        <w:t>Rel-19</w:t>
      </w:r>
      <w:r w:rsidRPr="004B1727">
        <w:rPr>
          <w:rFonts w:ascii="Times New Roman" w:hAnsi="Times New Roman"/>
          <w:sz w:val="22"/>
        </w:rPr>
        <w:tab/>
        <w:t>38.304</w:t>
      </w:r>
      <w:r w:rsidRPr="004B1727">
        <w:rPr>
          <w:rFonts w:ascii="Times New Roman" w:hAnsi="Times New Roman"/>
          <w:sz w:val="22"/>
        </w:rPr>
        <w:tab/>
        <w:t>19.0.0</w:t>
      </w:r>
      <w:r w:rsidRPr="004B1727">
        <w:rPr>
          <w:rFonts w:ascii="Times New Roman" w:hAnsi="Times New Roman"/>
          <w:sz w:val="22"/>
        </w:rPr>
        <w:tab/>
        <w:t>0448</w:t>
      </w:r>
      <w:r w:rsidRPr="004B1727">
        <w:rPr>
          <w:rFonts w:ascii="Times New Roman" w:hAnsi="Times New Roman"/>
          <w:sz w:val="22"/>
        </w:rPr>
        <w:tab/>
        <w:t>1</w:t>
      </w:r>
      <w:r w:rsidRPr="004B1727">
        <w:rPr>
          <w:rFonts w:ascii="Times New Roman" w:hAnsi="Times New Roman"/>
          <w:sz w:val="22"/>
        </w:rPr>
        <w:tab/>
        <w:t>F</w:t>
      </w:r>
      <w:r w:rsidRPr="004B1727">
        <w:rPr>
          <w:rFonts w:ascii="Times New Roman" w:hAnsi="Times New Roman"/>
          <w:sz w:val="22"/>
        </w:rPr>
        <w:tab/>
        <w:t>NR_NTN_Ph3-Core</w:t>
      </w:r>
    </w:p>
    <w:p w14:paraId="277E6560" w14:textId="77777777" w:rsidR="00F8129D" w:rsidRPr="00044BE6" w:rsidRDefault="00F8129D" w:rsidP="00F8129D">
      <w:pPr>
        <w:rPr>
          <w:rFonts w:eastAsia="DengXian"/>
          <w:sz w:val="22"/>
          <w:szCs w:val="22"/>
        </w:rPr>
      </w:pPr>
    </w:p>
    <w:p w14:paraId="3703D8BC" w14:textId="77777777" w:rsidR="00F8129D" w:rsidRPr="00044BE6" w:rsidRDefault="00F8129D" w:rsidP="00F8129D">
      <w:pPr>
        <w:rPr>
          <w:rFonts w:eastAsia="DengXian"/>
          <w:sz w:val="22"/>
          <w:szCs w:val="22"/>
        </w:rPr>
      </w:pPr>
      <w:r w:rsidRPr="00044BE6">
        <w:rPr>
          <w:rFonts w:eastAsia="DengXian"/>
          <w:sz w:val="22"/>
          <w:szCs w:val="22"/>
        </w:rPr>
        <w:t>These CRs may be further revised during short post meeting discussions.</w:t>
      </w:r>
    </w:p>
    <w:p w14:paraId="299E7B5E" w14:textId="77777777" w:rsidR="00F8129D" w:rsidRPr="00FB6395" w:rsidRDefault="00F8129D" w:rsidP="00F8129D">
      <w:pPr>
        <w:rPr>
          <w:rFonts w:ascii="Arial" w:eastAsia="DengXian" w:hAnsi="Arial" w:cs="Arial"/>
          <w:sz w:val="24"/>
        </w:rPr>
      </w:pPr>
    </w:p>
    <w:p w14:paraId="3FEF7B2C" w14:textId="40553F28" w:rsidR="00F8129D" w:rsidRPr="00491866" w:rsidRDefault="00F8129D" w:rsidP="00F8129D">
      <w:pPr>
        <w:spacing w:beforeLines="50" w:before="120" w:afterLines="50" w:after="120"/>
        <w:rPr>
          <w:rFonts w:ascii="Arial" w:eastAsia="DengXian" w:hAnsi="Arial" w:cs="Arial"/>
          <w:b/>
          <w:sz w:val="22"/>
          <w:lang w:val="en-US"/>
        </w:rPr>
      </w:pPr>
      <w:r w:rsidRPr="00491866">
        <w:rPr>
          <w:rFonts w:ascii="Arial" w:eastAsia="DengXian" w:hAnsi="Arial" w:cs="Arial" w:hint="eastAsia"/>
          <w:b/>
          <w:sz w:val="22"/>
          <w:lang w:val="en-US"/>
        </w:rPr>
        <w:t>2.2.1.</w:t>
      </w:r>
      <w:r w:rsidRPr="00491866">
        <w:rPr>
          <w:rFonts w:ascii="Arial" w:eastAsia="DengXian" w:hAnsi="Arial" w:cs="Arial"/>
          <w:b/>
          <w:sz w:val="22"/>
          <w:lang w:val="en-US"/>
        </w:rPr>
        <w:t>2</w:t>
      </w:r>
      <w:r w:rsidRPr="00491866">
        <w:rPr>
          <w:rFonts w:ascii="Arial" w:eastAsia="DengXian" w:hAnsi="Arial" w:cs="Arial" w:hint="eastAsia"/>
          <w:b/>
          <w:sz w:val="22"/>
          <w:lang w:val="en-US"/>
        </w:rPr>
        <w:t xml:space="preserve">.1 </w:t>
      </w:r>
      <w:r w:rsidR="00A27E2B" w:rsidRPr="00491866">
        <w:rPr>
          <w:rFonts w:ascii="Arial" w:eastAsia="DengXian" w:hAnsi="Arial" w:cs="Arial"/>
          <w:b/>
          <w:sz w:val="22"/>
          <w:lang w:val="en-US"/>
        </w:rPr>
        <w:t>RRC corrections</w:t>
      </w:r>
    </w:p>
    <w:p w14:paraId="5130C6BA" w14:textId="77777777" w:rsidR="004B1727" w:rsidRPr="004B1727" w:rsidRDefault="004B1727" w:rsidP="004B1727">
      <w:pPr>
        <w:rPr>
          <w:lang w:val="en-US"/>
        </w:rPr>
      </w:pPr>
      <w:r w:rsidRPr="004B1727">
        <w:rPr>
          <w:lang w:val="en-US"/>
        </w:rPr>
        <w:t>Agreements:</w:t>
      </w:r>
    </w:p>
    <w:p w14:paraId="5744AD1A" w14:textId="77777777" w:rsidR="004B1727" w:rsidRPr="004B1727" w:rsidRDefault="004B1727" w:rsidP="004B1727">
      <w:pPr>
        <w:rPr>
          <w:lang w:val="en-US"/>
        </w:rPr>
      </w:pPr>
      <w:r w:rsidRPr="004B1727">
        <w:rPr>
          <w:lang w:val="en-US"/>
        </w:rPr>
        <w:t>1.</w:t>
      </w:r>
      <w:r w:rsidRPr="004B1727">
        <w:rPr>
          <w:lang w:val="en-US"/>
        </w:rPr>
        <w:tab/>
        <w:t>A200 is Agreed: Extend the entry number of RefLocList-r19 to 7 so that the Rel-15 smtc in SIB2/SIB4 can be associated with a reference location as well</w:t>
      </w:r>
    </w:p>
    <w:p w14:paraId="00B1AEFE" w14:textId="77777777" w:rsidR="004B1727" w:rsidRPr="004B1727" w:rsidRDefault="004B1727" w:rsidP="004B1727">
      <w:pPr>
        <w:rPr>
          <w:lang w:val="en-US"/>
        </w:rPr>
      </w:pPr>
      <w:r w:rsidRPr="004B1727">
        <w:rPr>
          <w:lang w:val="en-US"/>
        </w:rPr>
        <w:t>2.</w:t>
      </w:r>
      <w:r w:rsidRPr="004B1727">
        <w:rPr>
          <w:lang w:val="en-US"/>
        </w:rPr>
        <w:tab/>
        <w:t>H251 is Rejected</w:t>
      </w:r>
    </w:p>
    <w:p w14:paraId="3B92F302" w14:textId="77777777" w:rsidR="004B1727" w:rsidRPr="004B1727" w:rsidRDefault="004B1727" w:rsidP="004B1727">
      <w:pPr>
        <w:rPr>
          <w:lang w:val="en-US"/>
        </w:rPr>
      </w:pPr>
      <w:r w:rsidRPr="004B1727">
        <w:rPr>
          <w:lang w:val="en-US"/>
        </w:rPr>
        <w:t>3.</w:t>
      </w:r>
      <w:r w:rsidRPr="004B1727">
        <w:rPr>
          <w:lang w:val="en-US"/>
        </w:rPr>
        <w:tab/>
        <w:t>H256 is Agreed: If an SMTC5 intends to reuse the full SMTC4 configuration, an SSB-MTC5-r19 should appear in smtc5list and have empty child IEs (exact wording can be further discussed)</w:t>
      </w:r>
    </w:p>
    <w:p w14:paraId="61551F66" w14:textId="0F815811" w:rsidR="00F8129D" w:rsidRPr="00491866" w:rsidRDefault="004B1727" w:rsidP="004B1727">
      <w:pPr>
        <w:rPr>
          <w:lang w:val="en-US"/>
        </w:rPr>
      </w:pPr>
      <w:r w:rsidRPr="00491866">
        <w:rPr>
          <w:lang w:val="en-US"/>
        </w:rPr>
        <w:t>4.</w:t>
      </w:r>
      <w:r w:rsidRPr="00491866">
        <w:rPr>
          <w:lang w:val="en-US"/>
        </w:rPr>
        <w:tab/>
        <w:t>E010 is Agreed</w:t>
      </w:r>
    </w:p>
    <w:p w14:paraId="19A272C9" w14:textId="450E75CA" w:rsidR="00F8129D" w:rsidRPr="00491866" w:rsidRDefault="00F8129D" w:rsidP="00F8129D">
      <w:pPr>
        <w:rPr>
          <w:lang w:val="en-US"/>
        </w:rPr>
      </w:pPr>
    </w:p>
    <w:p w14:paraId="0CB96304" w14:textId="77777777" w:rsidR="004B1727" w:rsidRPr="004B1727" w:rsidRDefault="004B1727" w:rsidP="004B1727">
      <w:pPr>
        <w:rPr>
          <w:lang w:val="en-US"/>
        </w:rPr>
      </w:pPr>
      <w:r w:rsidRPr="004B1727">
        <w:rPr>
          <w:lang w:val="en-US"/>
        </w:rPr>
        <w:t>Agreements:</w:t>
      </w:r>
    </w:p>
    <w:p w14:paraId="3F184787" w14:textId="77777777" w:rsidR="004B1727" w:rsidRPr="004B1727" w:rsidRDefault="004B1727" w:rsidP="004B1727">
      <w:pPr>
        <w:rPr>
          <w:lang w:val="en-US"/>
        </w:rPr>
      </w:pPr>
      <w:r w:rsidRPr="004B1727">
        <w:rPr>
          <w:lang w:val="en-US"/>
        </w:rPr>
        <w:t>1.</w:t>
      </w:r>
      <w:r w:rsidRPr="004B1727">
        <w:rPr>
          <w:lang w:val="en-US"/>
        </w:rPr>
        <w:tab/>
        <w:t>N085 is Rejected. RAN2 understands that, if a UE does not support additional SMTC periodicity, it ignores the periodicity provided in smtc5list, if any, and applies the periodicity provided in smtc.</w:t>
      </w:r>
    </w:p>
    <w:p w14:paraId="217CCCED" w14:textId="77777777" w:rsidR="004B1727" w:rsidRPr="004B1727" w:rsidRDefault="004B1727" w:rsidP="004B1727">
      <w:pPr>
        <w:rPr>
          <w:lang w:val="en-US"/>
        </w:rPr>
      </w:pPr>
      <w:r w:rsidRPr="004B1727">
        <w:rPr>
          <w:lang w:val="en-US"/>
        </w:rPr>
        <w:t>2.</w:t>
      </w:r>
      <w:r w:rsidRPr="004B1727">
        <w:rPr>
          <w:lang w:val="en-US"/>
        </w:rPr>
        <w:tab/>
        <w:t>Y001 is Agreed. We clarify the smtc4list, smtc5list field description as follows: For a UE that supports less SMTCs than what is included in smtc4list and smtc5list, it is up to the UE to select which SMTCs to consider, for which the UE may use location information in refLocList, if present.</w:t>
      </w:r>
    </w:p>
    <w:p w14:paraId="4BCE737E" w14:textId="77777777" w:rsidR="004B1727" w:rsidRPr="004B1727" w:rsidRDefault="004B1727" w:rsidP="004B1727">
      <w:pPr>
        <w:rPr>
          <w:lang w:val="en-US"/>
        </w:rPr>
      </w:pPr>
      <w:r w:rsidRPr="004B1727">
        <w:rPr>
          <w:lang w:val="en-US"/>
        </w:rPr>
        <w:t>3.</w:t>
      </w:r>
      <w:r w:rsidRPr="004B1727">
        <w:rPr>
          <w:lang w:val="en-US"/>
        </w:rPr>
        <w:tab/>
        <w:t>H255 is Agreed by clarifying the smtc5list field description as follows: “If an entry in smtc5list is present but the pci-List and/or offset fields are absent, the UE applies the value of the corresponding field from the entry at the same position in smtc4list, if present, and the periodicity value in smtc5list. If an entry in smtc5list is present but its fields are absent, the UE applies the values from the entry at the same position in smtc4list.”</w:t>
      </w:r>
    </w:p>
    <w:p w14:paraId="4A3188FB" w14:textId="77777777" w:rsidR="004B1727" w:rsidRPr="004B1727" w:rsidRDefault="004B1727" w:rsidP="004B1727">
      <w:pPr>
        <w:rPr>
          <w:lang w:val="en-US"/>
        </w:rPr>
      </w:pPr>
      <w:r w:rsidRPr="004B1727">
        <w:rPr>
          <w:lang w:val="en-US"/>
        </w:rPr>
        <w:t>4.</w:t>
      </w:r>
      <w:r w:rsidRPr="004B1727">
        <w:rPr>
          <w:lang w:val="en-US"/>
        </w:rPr>
        <w:tab/>
        <w:t>E056 is Agreed (TP in R2-2509220 is used as a baseline):</w:t>
      </w:r>
    </w:p>
    <w:p w14:paraId="6960E7B6" w14:textId="77777777" w:rsidR="004B1727" w:rsidRPr="004B1727" w:rsidRDefault="004B1727" w:rsidP="004B1727">
      <w:pPr>
        <w:rPr>
          <w:lang w:val="en-US"/>
        </w:rPr>
      </w:pPr>
      <w:r w:rsidRPr="004B1727">
        <w:rPr>
          <w:lang w:val="en-US"/>
        </w:rPr>
        <w:tab/>
        <w:t>The set of (frequency-independent) reference locations is included in SIB19</w:t>
      </w:r>
    </w:p>
    <w:p w14:paraId="45A62BDA" w14:textId="77777777" w:rsidR="004B1727" w:rsidRPr="004B1727" w:rsidRDefault="004B1727" w:rsidP="004B1727">
      <w:pPr>
        <w:rPr>
          <w:lang w:val="en-US"/>
        </w:rPr>
      </w:pPr>
      <w:r w:rsidRPr="004B1727">
        <w:rPr>
          <w:lang w:val="en-US"/>
        </w:rPr>
        <w:tab/>
        <w:t>Frequency-specific reference locations can be indicated by signaling a frequency-specific offset, e.g., for longitude and latitude.</w:t>
      </w:r>
    </w:p>
    <w:p w14:paraId="12ED11E8" w14:textId="77777777" w:rsidR="004B1727" w:rsidRPr="004B1727" w:rsidRDefault="004B1727" w:rsidP="004B1727">
      <w:pPr>
        <w:rPr>
          <w:lang w:val="en-US"/>
        </w:rPr>
      </w:pPr>
      <w:r w:rsidRPr="004B1727">
        <w:rPr>
          <w:lang w:val="en-US"/>
        </w:rPr>
        <w:tab/>
        <w:t>In RRC_CONNECTED state, the UE reports the N closest reference locations from a single set of reference locations, either provided via dedicated RRC signaling or, otherwise, provided in SIB19.</w:t>
      </w:r>
    </w:p>
    <w:p w14:paraId="56C9A4F1" w14:textId="2BD49E3D" w:rsidR="004B1727" w:rsidRPr="004B1727" w:rsidRDefault="004B1727" w:rsidP="004B1727">
      <w:pPr>
        <w:rPr>
          <w:lang w:val="en-US"/>
        </w:rPr>
      </w:pPr>
      <w:r w:rsidRPr="004B1727">
        <w:rPr>
          <w:lang w:val="en-US"/>
        </w:rPr>
        <w:t>5.</w:t>
      </w:r>
      <w:r w:rsidRPr="004B1727">
        <w:rPr>
          <w:lang w:val="en-US"/>
        </w:rPr>
        <w:tab/>
        <w:t>Change the terminology Assisted-SSB-MTC-Config-r19 to Assisted-SSB-MTC-MG-Config-r19</w:t>
      </w:r>
    </w:p>
    <w:p w14:paraId="081A3D9F" w14:textId="397AC075" w:rsidR="00F8129D" w:rsidRDefault="00F8129D" w:rsidP="00F8129D">
      <w:pPr>
        <w:rPr>
          <w:lang w:val="en-US"/>
        </w:rPr>
      </w:pPr>
    </w:p>
    <w:p w14:paraId="38E22C4E" w14:textId="77777777" w:rsidR="004B1727" w:rsidRPr="004B1727" w:rsidRDefault="004B1727" w:rsidP="004B1727">
      <w:pPr>
        <w:rPr>
          <w:lang w:val="en-US"/>
        </w:rPr>
      </w:pPr>
      <w:r w:rsidRPr="004B1727">
        <w:rPr>
          <w:lang w:val="en-US"/>
        </w:rPr>
        <w:t>Agreements:</w:t>
      </w:r>
    </w:p>
    <w:p w14:paraId="57CA7A56" w14:textId="77777777" w:rsidR="004B1727" w:rsidRPr="004B1727" w:rsidRDefault="004B1727" w:rsidP="004B1727">
      <w:pPr>
        <w:rPr>
          <w:lang w:val="en-US"/>
        </w:rPr>
      </w:pPr>
      <w:r w:rsidRPr="004B1727">
        <w:rPr>
          <w:lang w:val="en-US"/>
        </w:rPr>
        <w:t>1.</w:t>
      </w:r>
      <w:r w:rsidRPr="004B1727">
        <w:rPr>
          <w:lang w:val="en-US"/>
        </w:rPr>
        <w:tab/>
        <w:t>C003 is Rejected. It is up to UE implementation how to use ISA (or TSA) if both ISA and TSA are delivered to the UE.</w:t>
      </w:r>
    </w:p>
    <w:p w14:paraId="0DC41275" w14:textId="77777777" w:rsidR="004B1727" w:rsidRPr="004B1727" w:rsidRDefault="004B1727" w:rsidP="004B1727">
      <w:pPr>
        <w:rPr>
          <w:lang w:val="en-US"/>
        </w:rPr>
      </w:pPr>
      <w:r w:rsidRPr="004B1727">
        <w:rPr>
          <w:lang w:val="en-US"/>
        </w:rPr>
        <w:t>2.</w:t>
      </w:r>
      <w:r w:rsidRPr="004B1727">
        <w:rPr>
          <w:lang w:val="en-US"/>
        </w:rPr>
        <w:tab/>
        <w:t>E011 is Agreed. Add: “and, for MBS ISA capable UEs, are located within the Intended Service Area associated with the MBS service, if any.”</w:t>
      </w:r>
    </w:p>
    <w:p w14:paraId="3604C47B" w14:textId="77777777" w:rsidR="004B1727" w:rsidRPr="004B1727" w:rsidRDefault="004B1727" w:rsidP="004B1727">
      <w:pPr>
        <w:rPr>
          <w:lang w:val="en-US"/>
        </w:rPr>
      </w:pPr>
      <w:r w:rsidRPr="004B1727">
        <w:rPr>
          <w:lang w:val="en-US"/>
        </w:rPr>
        <w:t>3.</w:t>
      </w:r>
      <w:r w:rsidRPr="004B1727">
        <w:rPr>
          <w:lang w:val="en-US"/>
        </w:rPr>
        <w:tab/>
        <w:t>Z255 is Rejected</w:t>
      </w:r>
    </w:p>
    <w:p w14:paraId="35362B8F" w14:textId="33C5B7FF" w:rsidR="004B1727" w:rsidRDefault="004B1727" w:rsidP="004B1727">
      <w:pPr>
        <w:rPr>
          <w:lang w:val="en-US"/>
        </w:rPr>
      </w:pPr>
      <w:r w:rsidRPr="004B1727">
        <w:rPr>
          <w:lang w:val="en-US"/>
        </w:rPr>
        <w:t>4.</w:t>
      </w:r>
      <w:r w:rsidRPr="004B1727">
        <w:rPr>
          <w:lang w:val="en-US"/>
        </w:rPr>
        <w:tab/>
        <w:t>For V206, change the field description of mbs-SessionAreaList to “if this field is absent, the MBS broadcast service can be received within the MBS service area”.</w:t>
      </w:r>
    </w:p>
    <w:p w14:paraId="173227CD" w14:textId="77777777" w:rsidR="00AF0AAD" w:rsidRDefault="00AF0AAD" w:rsidP="000E67B9">
      <w:pPr>
        <w:rPr>
          <w:lang w:eastAsia="ja-JP"/>
        </w:rPr>
      </w:pPr>
    </w:p>
    <w:p w14:paraId="7A10D873" w14:textId="77777777" w:rsidR="000E67B9" w:rsidRDefault="000E67B9" w:rsidP="000E67B9">
      <w:pPr>
        <w:pStyle w:val="Titre4"/>
        <w:rPr>
          <w:lang w:eastAsia="ja-JP"/>
        </w:rPr>
      </w:pPr>
      <w:r>
        <w:rPr>
          <w:lang w:eastAsia="ja-JP"/>
        </w:rPr>
        <w:t>2.2.2</w:t>
      </w:r>
      <w:r>
        <w:rPr>
          <w:lang w:eastAsia="ja-JP"/>
        </w:rPr>
        <w:tab/>
        <w:t>Remaining Open issues</w:t>
      </w:r>
    </w:p>
    <w:p w14:paraId="1611E46E" w14:textId="56C7F6E4" w:rsidR="000E67B9" w:rsidRPr="008760E5" w:rsidRDefault="00370944" w:rsidP="000E67B9">
      <w:pPr>
        <w:rPr>
          <w:lang w:eastAsia="ja-JP"/>
        </w:rPr>
      </w:pPr>
      <w:r>
        <w:rPr>
          <w:lang w:eastAsia="ja-JP"/>
        </w:rPr>
        <w:t>None</w:t>
      </w:r>
    </w:p>
    <w:p w14:paraId="4774FB1F" w14:textId="77777777" w:rsidR="000E67B9" w:rsidRPr="000621E0" w:rsidRDefault="000E67B9" w:rsidP="000E67B9">
      <w:pPr>
        <w:rPr>
          <w:lang w:eastAsia="ja-JP"/>
        </w:rPr>
      </w:pPr>
    </w:p>
    <w:p w14:paraId="6DD29FB6" w14:textId="77777777" w:rsidR="000E67B9" w:rsidRDefault="000E67B9" w:rsidP="000E67B9">
      <w:pPr>
        <w:pStyle w:val="Titre2"/>
        <w:rPr>
          <w:lang w:eastAsia="ja-JP"/>
        </w:rPr>
      </w:pPr>
      <w:r w:rsidRPr="002E616E">
        <w:rPr>
          <w:lang w:eastAsia="ja-JP"/>
        </w:rPr>
        <w:lastRenderedPageBreak/>
        <w:t>2.3</w:t>
      </w:r>
      <w:r w:rsidRPr="002E616E">
        <w:rPr>
          <w:lang w:eastAsia="ja-JP"/>
        </w:rPr>
        <w:tab/>
      </w:r>
      <w:r w:rsidRPr="002E616E">
        <w:rPr>
          <w:rFonts w:hint="eastAsia"/>
          <w:lang w:eastAsia="ja-JP"/>
        </w:rPr>
        <w:t>RAN3</w:t>
      </w:r>
    </w:p>
    <w:p w14:paraId="444605F3" w14:textId="77777777" w:rsidR="000E67B9" w:rsidRPr="00AA4B35" w:rsidRDefault="000E67B9" w:rsidP="000E67B9">
      <w:pPr>
        <w:pStyle w:val="Titre4"/>
        <w:rPr>
          <w:lang w:eastAsia="ja-JP"/>
        </w:rPr>
      </w:pPr>
      <w:r w:rsidRPr="00AA4B35">
        <w:rPr>
          <w:lang w:eastAsia="ja-JP"/>
        </w:rPr>
        <w:t>2.3.1</w:t>
      </w:r>
      <w:r w:rsidRPr="00AA4B35">
        <w:rPr>
          <w:lang w:eastAsia="ja-JP"/>
        </w:rPr>
        <w:tab/>
        <w:t>Agreements</w:t>
      </w:r>
    </w:p>
    <w:p w14:paraId="4032162E" w14:textId="1EE7E8D1" w:rsidR="005671CD" w:rsidRPr="005671CD" w:rsidRDefault="005671CD" w:rsidP="005671CD">
      <w:pPr>
        <w:pStyle w:val="Titre4"/>
        <w:rPr>
          <w:lang w:eastAsia="ja-JP"/>
        </w:rPr>
      </w:pPr>
      <w:r w:rsidRPr="005671CD">
        <w:rPr>
          <w:lang w:eastAsia="ja-JP"/>
        </w:rPr>
        <w:t>2.3.1.1 Decisions during RAN3#</w:t>
      </w:r>
      <w:r w:rsidR="009F66B2" w:rsidRPr="005671CD">
        <w:rPr>
          <w:lang w:eastAsia="ja-JP"/>
        </w:rPr>
        <w:t>12</w:t>
      </w:r>
      <w:r w:rsidR="009F66B2">
        <w:rPr>
          <w:lang w:eastAsia="ja-JP"/>
        </w:rPr>
        <w:t>9</w:t>
      </w:r>
      <w:r w:rsidR="00AF0AAD">
        <w:rPr>
          <w:lang w:eastAsia="ja-JP"/>
        </w:rPr>
        <w:t>bis</w:t>
      </w:r>
    </w:p>
    <w:p w14:paraId="507E3DD5" w14:textId="6368E8EC" w:rsidR="00003D57" w:rsidRPr="007A1B95" w:rsidRDefault="00003D57" w:rsidP="00003D57">
      <w:pPr>
        <w:rPr>
          <w:rFonts w:eastAsia="DengXian"/>
          <w:sz w:val="22"/>
          <w:szCs w:val="22"/>
          <w:lang w:eastAsia="zh-CN"/>
        </w:rPr>
      </w:pPr>
      <w:r w:rsidRPr="00E21539">
        <w:rPr>
          <w:sz w:val="22"/>
          <w:szCs w:val="22"/>
        </w:rPr>
        <w:t>Endorsed Baseline CRs</w:t>
      </w:r>
      <w:r w:rsidR="007A1B95">
        <w:rPr>
          <w:rFonts w:eastAsia="DengXian" w:hint="eastAsia"/>
          <w:sz w:val="22"/>
          <w:szCs w:val="22"/>
          <w:lang w:eastAsia="zh-CN"/>
        </w:rPr>
        <w:t>:</w:t>
      </w:r>
    </w:p>
    <w:p w14:paraId="4D076ABA" w14:textId="53193176" w:rsidR="00371A1D" w:rsidRPr="00371A1D" w:rsidRDefault="00371A1D" w:rsidP="00371A1D">
      <w:pPr>
        <w:pStyle w:val="Paragraphedeliste"/>
        <w:numPr>
          <w:ilvl w:val="0"/>
          <w:numId w:val="13"/>
        </w:numPr>
        <w:ind w:leftChars="0"/>
        <w:rPr>
          <w:rFonts w:ascii="Times New Roman" w:hAnsi="Times New Roman"/>
          <w:sz w:val="22"/>
        </w:rPr>
      </w:pPr>
      <w:r w:rsidRPr="00371A1D">
        <w:rPr>
          <w:rFonts w:ascii="Times New Roman" w:hAnsi="Times New Roman"/>
          <w:sz w:val="22"/>
        </w:rPr>
        <w:t>R3-25</w:t>
      </w:r>
      <w:r>
        <w:rPr>
          <w:rFonts w:ascii="Times New Roman" w:hAnsi="Times New Roman"/>
          <w:sz w:val="22"/>
        </w:rPr>
        <w:t>7221</w:t>
      </w:r>
      <w:r w:rsidRPr="00371A1D">
        <w:rPr>
          <w:rFonts w:ascii="Times New Roman" w:hAnsi="Times New Roman"/>
          <w:sz w:val="22"/>
        </w:rPr>
        <w:tab/>
        <w:t>Adding Extended AMF Name to NG REMOVAL RESPONSE message (Ericsson, Thales, LG Electronics, Xiaomi, CATT, ZTE, Nokia, Nokia Shanghai Bell, Eutelsat Group, Deutsche Telekom, Qualcomm Incorporated, Airbus, Jio Platforms</w:t>
      </w:r>
      <w:r>
        <w:rPr>
          <w:rFonts w:ascii="Times New Roman" w:hAnsi="Times New Roman"/>
          <w:sz w:val="22"/>
        </w:rPr>
        <w:t xml:space="preserve">, </w:t>
      </w:r>
      <w:r w:rsidRPr="00A25F59">
        <w:rPr>
          <w:rFonts w:cs="Calibri"/>
          <w:lang w:eastAsia="en-US"/>
        </w:rPr>
        <w:t>Huawei, NEC, CMCC, Samsung</w:t>
      </w:r>
      <w:r w:rsidRPr="00371A1D">
        <w:rPr>
          <w:rFonts w:ascii="Times New Roman" w:hAnsi="Times New Roman"/>
          <w:sz w:val="22"/>
        </w:rPr>
        <w:t>)</w:t>
      </w:r>
      <w:r>
        <w:rPr>
          <w:rFonts w:ascii="Times New Roman" w:hAnsi="Times New Roman"/>
          <w:sz w:val="22"/>
        </w:rPr>
        <w:t xml:space="preserve"> </w:t>
      </w:r>
      <w:r w:rsidRPr="00371A1D">
        <w:rPr>
          <w:rFonts w:ascii="Times New Roman" w:hAnsi="Times New Roman"/>
          <w:sz w:val="22"/>
        </w:rPr>
        <w:t>CR1351r, TS 38.413 v19.0.0, Rel-19, Cat. F</w:t>
      </w:r>
    </w:p>
    <w:p w14:paraId="39B49AFB" w14:textId="5BABE23F" w:rsidR="00003D57" w:rsidRPr="00371A1D" w:rsidRDefault="00371A1D" w:rsidP="00D36F68">
      <w:pPr>
        <w:pStyle w:val="Paragraphedeliste"/>
        <w:numPr>
          <w:ilvl w:val="0"/>
          <w:numId w:val="13"/>
        </w:numPr>
        <w:ind w:leftChars="0"/>
        <w:rPr>
          <w:rFonts w:ascii="Times New Roman" w:hAnsi="Times New Roman"/>
          <w:sz w:val="22"/>
        </w:rPr>
      </w:pPr>
      <w:r w:rsidRPr="00371A1D">
        <w:rPr>
          <w:rFonts w:ascii="Times New Roman" w:hAnsi="Times New Roman"/>
          <w:sz w:val="22"/>
        </w:rPr>
        <w:t>R3-257222 Correction of TNL address change and O&amp;M requirements (Huawei, Deutsche Telekom, Jio Platforms, ZTE)</w:t>
      </w:r>
      <w:r w:rsidRPr="00371A1D">
        <w:rPr>
          <w:rFonts w:ascii="Times New Roman" w:hAnsi="Times New Roman"/>
          <w:sz w:val="22"/>
        </w:rPr>
        <w:tab/>
        <w:t>draftCR</w:t>
      </w:r>
    </w:p>
    <w:p w14:paraId="28643DCE" w14:textId="5C23F7DC" w:rsidR="005671CD" w:rsidRDefault="005671CD" w:rsidP="005671CD">
      <w:pPr>
        <w:spacing w:afterLines="50" w:after="120"/>
      </w:pPr>
    </w:p>
    <w:p w14:paraId="548C9F93" w14:textId="0E4470F1" w:rsidR="00D52CC2" w:rsidRDefault="00D52CC2" w:rsidP="0081731C">
      <w:pPr>
        <w:spacing w:afterLines="50" w:after="120"/>
        <w:rPr>
          <w:rFonts w:eastAsia="DengXian"/>
          <w:lang w:val="en-US" w:eastAsia="zh-CN"/>
        </w:rPr>
      </w:pPr>
    </w:p>
    <w:p w14:paraId="2A399730" w14:textId="63A8ECEF" w:rsidR="00F8129D" w:rsidRPr="005671CD" w:rsidRDefault="00F8129D" w:rsidP="00F8129D">
      <w:pPr>
        <w:pStyle w:val="Titre4"/>
        <w:rPr>
          <w:lang w:eastAsia="ja-JP"/>
        </w:rPr>
      </w:pPr>
      <w:r w:rsidRPr="005671CD">
        <w:rPr>
          <w:lang w:eastAsia="ja-JP"/>
        </w:rPr>
        <w:t>2.3.1.</w:t>
      </w:r>
      <w:r>
        <w:rPr>
          <w:lang w:eastAsia="ja-JP"/>
        </w:rPr>
        <w:t>2</w:t>
      </w:r>
      <w:r w:rsidRPr="005671CD">
        <w:rPr>
          <w:lang w:eastAsia="ja-JP"/>
        </w:rPr>
        <w:t xml:space="preserve"> Decisions during RAN3#1</w:t>
      </w:r>
      <w:r>
        <w:rPr>
          <w:lang w:eastAsia="ja-JP"/>
        </w:rPr>
        <w:t>30</w:t>
      </w:r>
    </w:p>
    <w:p w14:paraId="72AD9255" w14:textId="3703897F" w:rsidR="00F8129D" w:rsidRDefault="005E53F2" w:rsidP="0081731C">
      <w:pPr>
        <w:spacing w:afterLines="50" w:after="120"/>
        <w:rPr>
          <w:rFonts w:eastAsia="DengXian"/>
          <w:lang w:val="en-US" w:eastAsia="zh-CN"/>
        </w:rPr>
      </w:pPr>
      <w:r>
        <w:rPr>
          <w:sz w:val="22"/>
          <w:szCs w:val="22"/>
        </w:rPr>
        <w:t>-</w:t>
      </w:r>
    </w:p>
    <w:p w14:paraId="4233E801" w14:textId="77777777" w:rsidR="0081731C" w:rsidRPr="007A1B95" w:rsidRDefault="0081731C" w:rsidP="0081731C">
      <w:pPr>
        <w:pStyle w:val="Paragraphedeliste"/>
        <w:ind w:leftChars="0" w:left="420"/>
        <w:rPr>
          <w:rFonts w:eastAsia="DengXian"/>
          <w:lang w:eastAsia="zh-CN"/>
        </w:rPr>
      </w:pPr>
    </w:p>
    <w:p w14:paraId="182BFBA4" w14:textId="77777777" w:rsidR="000E67B9" w:rsidRPr="00AA4B35" w:rsidRDefault="000E67B9" w:rsidP="000E67B9">
      <w:pPr>
        <w:pStyle w:val="Titre4"/>
        <w:rPr>
          <w:lang w:eastAsia="ja-JP"/>
        </w:rPr>
      </w:pPr>
      <w:r w:rsidRPr="00AA4B35">
        <w:rPr>
          <w:lang w:eastAsia="ja-JP"/>
        </w:rPr>
        <w:t>2.3.2</w:t>
      </w:r>
      <w:r w:rsidRPr="00AA4B35">
        <w:rPr>
          <w:lang w:eastAsia="ja-JP"/>
        </w:rPr>
        <w:tab/>
        <w:t>Remaining Open issues</w:t>
      </w:r>
    </w:p>
    <w:p w14:paraId="471CFEF6" w14:textId="6D0F5BE4" w:rsidR="002E424F" w:rsidRDefault="00003D57" w:rsidP="000E67B9">
      <w:pPr>
        <w:rPr>
          <w:rFonts w:eastAsia="DengXian"/>
          <w:lang w:val="en-US" w:eastAsia="zh-CN"/>
        </w:rPr>
      </w:pPr>
      <w:r>
        <w:rPr>
          <w:rFonts w:eastAsia="DengXian" w:hint="eastAsia"/>
          <w:lang w:val="en-US" w:eastAsia="zh-CN"/>
        </w:rPr>
        <w:t>None</w:t>
      </w:r>
    </w:p>
    <w:p w14:paraId="014533AA" w14:textId="77777777" w:rsidR="00B90971" w:rsidRPr="00003D57" w:rsidRDefault="00B90971" w:rsidP="000E67B9">
      <w:pPr>
        <w:rPr>
          <w:rFonts w:eastAsia="DengXian"/>
          <w:lang w:val="en-US" w:eastAsia="zh-CN"/>
        </w:rPr>
      </w:pPr>
    </w:p>
    <w:p w14:paraId="51C89EE1" w14:textId="77777777" w:rsidR="000E67B9" w:rsidRDefault="000E67B9" w:rsidP="000E67B9">
      <w:pPr>
        <w:pStyle w:val="Titre2"/>
        <w:rPr>
          <w:lang w:eastAsia="ja-JP"/>
        </w:rPr>
      </w:pPr>
      <w:r>
        <w:rPr>
          <w:lang w:eastAsia="ja-JP"/>
        </w:rPr>
        <w:t>2.4</w:t>
      </w:r>
      <w:r>
        <w:rPr>
          <w:lang w:eastAsia="ja-JP"/>
        </w:rPr>
        <w:tab/>
      </w:r>
      <w:r>
        <w:rPr>
          <w:rFonts w:hint="eastAsia"/>
          <w:lang w:eastAsia="ja-JP"/>
        </w:rPr>
        <w:t>RAN4</w:t>
      </w:r>
    </w:p>
    <w:p w14:paraId="1883F64E" w14:textId="77777777" w:rsidR="000E67B9" w:rsidRDefault="000E67B9" w:rsidP="000E67B9">
      <w:pPr>
        <w:pStyle w:val="Titre4"/>
        <w:rPr>
          <w:lang w:eastAsia="ja-JP"/>
        </w:rPr>
      </w:pPr>
      <w:r>
        <w:rPr>
          <w:lang w:eastAsia="ja-JP"/>
        </w:rPr>
        <w:t>2.4.1</w:t>
      </w:r>
      <w:r>
        <w:rPr>
          <w:lang w:eastAsia="ja-JP"/>
        </w:rPr>
        <w:tab/>
        <w:t>Agreements</w:t>
      </w:r>
    </w:p>
    <w:p w14:paraId="2D5BC6EF" w14:textId="77777777" w:rsidR="009E0319" w:rsidRPr="005B17CC" w:rsidRDefault="009E0319" w:rsidP="000E67B9">
      <w:pPr>
        <w:rPr>
          <w:lang w:val="en-US" w:eastAsia="en-US"/>
        </w:rPr>
      </w:pPr>
    </w:p>
    <w:p w14:paraId="06F2803A" w14:textId="163A56A5" w:rsidR="005671CD" w:rsidRPr="005671CD" w:rsidRDefault="005671CD" w:rsidP="005671CD">
      <w:pPr>
        <w:pStyle w:val="Titre4"/>
        <w:rPr>
          <w:lang w:eastAsia="ja-JP"/>
        </w:rPr>
      </w:pPr>
      <w:r w:rsidRPr="005671CD">
        <w:rPr>
          <w:rFonts w:hint="eastAsia"/>
          <w:lang w:eastAsia="ja-JP"/>
        </w:rPr>
        <w:t>2.</w:t>
      </w:r>
      <w:r w:rsidRPr="005671CD">
        <w:rPr>
          <w:lang w:eastAsia="ja-JP"/>
        </w:rPr>
        <w:t>4</w:t>
      </w:r>
      <w:r w:rsidRPr="005671CD">
        <w:rPr>
          <w:rFonts w:hint="eastAsia"/>
          <w:lang w:eastAsia="ja-JP"/>
        </w:rPr>
        <w:t>.1.1 Decisions during RAN</w:t>
      </w:r>
      <w:r w:rsidRPr="005671CD">
        <w:rPr>
          <w:lang w:eastAsia="ja-JP"/>
        </w:rPr>
        <w:t>4</w:t>
      </w:r>
      <w:r w:rsidRPr="005671CD">
        <w:rPr>
          <w:rFonts w:hint="eastAsia"/>
          <w:lang w:eastAsia="ja-JP"/>
        </w:rPr>
        <w:t>#</w:t>
      </w:r>
      <w:r w:rsidR="009F66B2" w:rsidRPr="005671CD">
        <w:rPr>
          <w:rFonts w:hint="eastAsia"/>
          <w:lang w:eastAsia="ja-JP"/>
        </w:rPr>
        <w:t>1</w:t>
      </w:r>
      <w:r w:rsidR="009F66B2" w:rsidRPr="005671CD">
        <w:rPr>
          <w:lang w:eastAsia="ja-JP"/>
        </w:rPr>
        <w:t>1</w:t>
      </w:r>
      <w:r w:rsidR="009F66B2">
        <w:rPr>
          <w:lang w:eastAsia="ja-JP"/>
        </w:rPr>
        <w:t>6</w:t>
      </w:r>
      <w:r w:rsidR="00AF0AAD">
        <w:rPr>
          <w:lang w:eastAsia="ja-JP"/>
        </w:rPr>
        <w:t>bis</w:t>
      </w:r>
    </w:p>
    <w:p w14:paraId="3358115B" w14:textId="77777777" w:rsidR="00632FC4" w:rsidRPr="007B556E" w:rsidRDefault="00632FC4" w:rsidP="00632FC4">
      <w:pPr>
        <w:spacing w:beforeLines="50" w:before="120" w:afterLines="50" w:after="120"/>
        <w:rPr>
          <w:rFonts w:ascii="Arial" w:eastAsia="DengXian" w:hAnsi="Arial" w:cs="Arial"/>
          <w:b/>
          <w:sz w:val="22"/>
        </w:rPr>
      </w:pPr>
      <w:r w:rsidRPr="007B556E">
        <w:rPr>
          <w:rFonts w:ascii="Arial" w:eastAsia="DengXian" w:hAnsi="Arial" w:cs="Arial" w:hint="eastAsia"/>
          <w:b/>
          <w:sz w:val="22"/>
        </w:rPr>
        <w:t>2.</w:t>
      </w:r>
      <w:r w:rsidRPr="007B556E">
        <w:rPr>
          <w:rFonts w:ascii="Arial" w:eastAsia="DengXian" w:hAnsi="Arial" w:cs="Arial"/>
          <w:b/>
          <w:sz w:val="22"/>
        </w:rPr>
        <w:t>4</w:t>
      </w:r>
      <w:r w:rsidRPr="007B556E">
        <w:rPr>
          <w:rFonts w:ascii="Arial" w:eastAsia="DengXian" w:hAnsi="Arial" w:cs="Arial" w:hint="eastAsia"/>
          <w:b/>
          <w:sz w:val="22"/>
        </w:rPr>
        <w:t xml:space="preserve">.1.1.1 </w:t>
      </w:r>
      <w:r>
        <w:rPr>
          <w:rFonts w:ascii="Arial" w:eastAsia="DengXian" w:hAnsi="Arial" w:cs="Arial"/>
          <w:b/>
          <w:sz w:val="22"/>
        </w:rPr>
        <w:t>Main session</w:t>
      </w:r>
    </w:p>
    <w:p w14:paraId="1D158FFB" w14:textId="2B046156" w:rsidR="005671CD" w:rsidRPr="008746B0" w:rsidRDefault="002A0379" w:rsidP="005671CD">
      <w:pPr>
        <w:rPr>
          <w:lang w:eastAsia="en-US"/>
        </w:rPr>
      </w:pPr>
      <w:r w:rsidRPr="00D77C42">
        <w:rPr>
          <w:lang w:eastAsia="en-US"/>
        </w:rPr>
        <w:t>None</w:t>
      </w:r>
    </w:p>
    <w:p w14:paraId="5F414CCD" w14:textId="1B3348B6" w:rsidR="005671CD" w:rsidRPr="007B556E" w:rsidRDefault="005671CD" w:rsidP="005671CD">
      <w:pPr>
        <w:spacing w:beforeLines="50" w:before="120" w:afterLines="50" w:after="120"/>
        <w:rPr>
          <w:rFonts w:ascii="Arial" w:eastAsia="DengXian" w:hAnsi="Arial" w:cs="Arial"/>
          <w:b/>
          <w:sz w:val="22"/>
        </w:rPr>
      </w:pPr>
      <w:r w:rsidRPr="007B556E">
        <w:rPr>
          <w:rFonts w:ascii="Arial" w:eastAsia="DengXian" w:hAnsi="Arial" w:cs="Arial"/>
          <w:b/>
          <w:sz w:val="22"/>
        </w:rPr>
        <w:t xml:space="preserve">2.4.1.1.2 </w:t>
      </w:r>
      <w:r w:rsidR="00632FC4">
        <w:rPr>
          <w:rFonts w:ascii="Arial" w:eastAsia="DengXian" w:hAnsi="Arial" w:cs="Arial"/>
          <w:b/>
          <w:sz w:val="22"/>
        </w:rPr>
        <w:t>BDaT session</w:t>
      </w:r>
    </w:p>
    <w:p w14:paraId="125382AB" w14:textId="48CBF22E" w:rsidR="00A769AD" w:rsidRPr="009B6F7F" w:rsidRDefault="00A769AD" w:rsidP="00A769AD">
      <w:pPr>
        <w:rPr>
          <w:sz w:val="22"/>
          <w:szCs w:val="22"/>
          <w:lang w:eastAsia="en-US"/>
        </w:rPr>
      </w:pPr>
      <w:r>
        <w:t>UE RF requirements -</w:t>
      </w:r>
      <w:r w:rsidRPr="009B6F7F">
        <w:rPr>
          <w:sz w:val="22"/>
          <w:szCs w:val="22"/>
          <w:lang w:eastAsia="en-US"/>
        </w:rPr>
        <w:t>Agreed CRs</w:t>
      </w:r>
    </w:p>
    <w:p w14:paraId="3FDC0EBF" w14:textId="12C9CDC0" w:rsidR="001B4A32" w:rsidRPr="00A769AD" w:rsidRDefault="001B4A32" w:rsidP="00A769AD">
      <w:pPr>
        <w:pStyle w:val="Paragraphedeliste"/>
        <w:numPr>
          <w:ilvl w:val="0"/>
          <w:numId w:val="22"/>
        </w:numPr>
        <w:ind w:leftChars="0"/>
        <w:rPr>
          <w:sz w:val="22"/>
          <w:lang w:eastAsia="en-US"/>
        </w:rPr>
      </w:pPr>
      <w:r w:rsidRPr="00A769AD">
        <w:rPr>
          <w:sz w:val="22"/>
          <w:lang w:eastAsia="en-US"/>
        </w:rPr>
        <w:t>R4-2514382</w:t>
      </w:r>
      <w:r w:rsidRPr="00A769AD">
        <w:rPr>
          <w:sz w:val="22"/>
          <w:lang w:eastAsia="en-US"/>
        </w:rPr>
        <w:tab/>
        <w:t>NTN (e)RedCap release independence</w:t>
      </w:r>
      <w:r w:rsidR="00A769AD" w:rsidRPr="00A769AD">
        <w:rPr>
          <w:sz w:val="22"/>
          <w:lang w:eastAsia="en-US"/>
        </w:rPr>
        <w:t xml:space="preserve">, </w:t>
      </w:r>
      <w:r w:rsidRPr="00A769AD">
        <w:rPr>
          <w:sz w:val="22"/>
          <w:lang w:eastAsia="en-US"/>
        </w:rPr>
        <w:t>Source: Qualcomm Incorporated</w:t>
      </w:r>
    </w:p>
    <w:p w14:paraId="4AE14DD4" w14:textId="77777777" w:rsidR="00A769AD" w:rsidRDefault="00A769AD" w:rsidP="00A769AD">
      <w:bookmarkStart w:id="1" w:name="_Toc210903670"/>
    </w:p>
    <w:p w14:paraId="00F178B1" w14:textId="592A67E9" w:rsidR="001B4A32" w:rsidRDefault="001B4A32" w:rsidP="00A769AD">
      <w:r>
        <w:t>RRM core requirements</w:t>
      </w:r>
      <w:bookmarkEnd w:id="1"/>
      <w:r w:rsidR="00A769AD">
        <w:t xml:space="preserve"> -</w:t>
      </w:r>
      <w:r w:rsidR="00A769AD" w:rsidRPr="00A769AD">
        <w:rPr>
          <w:sz w:val="22"/>
          <w:szCs w:val="22"/>
          <w:lang w:eastAsia="en-US"/>
        </w:rPr>
        <w:t>Agreed CRs</w:t>
      </w:r>
    </w:p>
    <w:p w14:paraId="6D8D2557" w14:textId="5674F076" w:rsidR="001B4A32" w:rsidRPr="00A769AD" w:rsidRDefault="001B4A32" w:rsidP="00A769AD">
      <w:pPr>
        <w:pStyle w:val="Paragraphedeliste"/>
        <w:numPr>
          <w:ilvl w:val="0"/>
          <w:numId w:val="22"/>
        </w:numPr>
        <w:ind w:leftChars="0"/>
        <w:rPr>
          <w:sz w:val="22"/>
          <w:lang w:eastAsia="en-US"/>
        </w:rPr>
      </w:pPr>
      <w:r w:rsidRPr="00A769AD">
        <w:rPr>
          <w:sz w:val="22"/>
          <w:lang w:eastAsia="en-US"/>
        </w:rPr>
        <w:t>R4-2515164</w:t>
      </w:r>
      <w:r w:rsidRPr="00A769AD">
        <w:rPr>
          <w:sz w:val="22"/>
          <w:lang w:eastAsia="en-US"/>
        </w:rPr>
        <w:tab/>
        <w:t>Draft CR to TS 38.133 on R19 core maintenance for NR NTN Phase 3</w:t>
      </w:r>
      <w:r w:rsidR="00A769AD" w:rsidRPr="00A769AD">
        <w:rPr>
          <w:sz w:val="22"/>
          <w:lang w:eastAsia="en-US"/>
        </w:rPr>
        <w:t xml:space="preserve">, </w:t>
      </w:r>
      <w:r w:rsidRPr="00A769AD">
        <w:rPr>
          <w:sz w:val="22"/>
          <w:lang w:eastAsia="en-US"/>
        </w:rPr>
        <w:t>38.133 v19.1.0  CR-    rev     Cat: F  (Rel-19)</w:t>
      </w:r>
      <w:r w:rsidR="00A769AD" w:rsidRPr="00A769AD">
        <w:rPr>
          <w:sz w:val="22"/>
          <w:lang w:eastAsia="en-US"/>
        </w:rPr>
        <w:t xml:space="preserve">, </w:t>
      </w:r>
      <w:r w:rsidRPr="00A769AD">
        <w:rPr>
          <w:sz w:val="22"/>
          <w:lang w:eastAsia="en-US"/>
        </w:rPr>
        <w:t>Source: CATT</w:t>
      </w:r>
    </w:p>
    <w:p w14:paraId="1BB168E1" w14:textId="0DAF371A" w:rsidR="001B4A32" w:rsidRPr="00A769AD" w:rsidRDefault="001B4A32" w:rsidP="00A769AD">
      <w:pPr>
        <w:pStyle w:val="Paragraphedeliste"/>
        <w:numPr>
          <w:ilvl w:val="0"/>
          <w:numId w:val="22"/>
        </w:numPr>
        <w:ind w:leftChars="0"/>
        <w:rPr>
          <w:sz w:val="22"/>
          <w:lang w:eastAsia="en-US"/>
        </w:rPr>
      </w:pPr>
      <w:r w:rsidRPr="00A769AD">
        <w:rPr>
          <w:sz w:val="22"/>
          <w:lang w:eastAsia="en-US"/>
        </w:rPr>
        <w:t>R4-2515155</w:t>
      </w:r>
      <w:r w:rsidRPr="00A769AD">
        <w:rPr>
          <w:sz w:val="22"/>
          <w:lang w:eastAsia="en-US"/>
        </w:rPr>
        <w:tab/>
        <w:t>(NR_NTN_Ph3-Core) draft CR on Handover for SAN with 6 SMTCs and different periodicities</w:t>
      </w:r>
      <w:r w:rsidR="00A769AD" w:rsidRPr="00A769AD">
        <w:rPr>
          <w:sz w:val="22"/>
          <w:lang w:eastAsia="en-US"/>
        </w:rPr>
        <w:t xml:space="preserve">, </w:t>
      </w:r>
      <w:r w:rsidRPr="00A769AD">
        <w:rPr>
          <w:sz w:val="22"/>
          <w:lang w:eastAsia="en-US"/>
        </w:rPr>
        <w:t>38.133 v19.2.0  CR-    rev     Cat: F  (Rel-19)</w:t>
      </w:r>
      <w:r w:rsidR="00A769AD" w:rsidRPr="00A769AD">
        <w:rPr>
          <w:sz w:val="22"/>
          <w:lang w:eastAsia="en-US"/>
        </w:rPr>
        <w:t xml:space="preserve">, </w:t>
      </w:r>
      <w:r w:rsidRPr="00A769AD">
        <w:rPr>
          <w:sz w:val="22"/>
          <w:lang w:eastAsia="en-US"/>
        </w:rPr>
        <w:t>Source: Ericsson</w:t>
      </w:r>
    </w:p>
    <w:p w14:paraId="6E3C595F" w14:textId="1325F119" w:rsidR="001B4A32" w:rsidRPr="00A769AD" w:rsidRDefault="001B4A32" w:rsidP="00A769AD">
      <w:pPr>
        <w:pStyle w:val="Paragraphedeliste"/>
        <w:numPr>
          <w:ilvl w:val="0"/>
          <w:numId w:val="22"/>
        </w:numPr>
        <w:ind w:leftChars="0"/>
        <w:rPr>
          <w:sz w:val="22"/>
          <w:lang w:eastAsia="en-US"/>
        </w:rPr>
      </w:pPr>
      <w:r w:rsidRPr="00A769AD">
        <w:rPr>
          <w:rFonts w:ascii="Times New Roman" w:hAnsi="Times New Roman"/>
          <w:sz w:val="22"/>
          <w:lang w:eastAsia="en-US"/>
        </w:rPr>
        <w:t>R4-2515145</w:t>
      </w:r>
      <w:r w:rsidRPr="00A769AD">
        <w:rPr>
          <w:rFonts w:ascii="Times New Roman" w:hAnsi="Times New Roman"/>
          <w:sz w:val="22"/>
          <w:lang w:eastAsia="en-US"/>
        </w:rPr>
        <w:tab/>
        <w:t>draftCR on RRM requirements for RedCap UE in NTN</w:t>
      </w:r>
      <w:r w:rsidR="00A769AD" w:rsidRPr="00A769AD">
        <w:rPr>
          <w:rFonts w:ascii="Times New Roman" w:hAnsi="Times New Roman"/>
          <w:sz w:val="22"/>
          <w:lang w:eastAsia="en-US"/>
        </w:rPr>
        <w:t xml:space="preserve">, </w:t>
      </w:r>
      <w:r w:rsidRPr="00A769AD">
        <w:rPr>
          <w:sz w:val="22"/>
          <w:lang w:eastAsia="en-US"/>
        </w:rPr>
        <w:t>38.133 v19.2.0  CR-    rev     Cat: F  (Rel-19)</w:t>
      </w:r>
      <w:r w:rsidR="00A769AD" w:rsidRPr="00A769AD">
        <w:rPr>
          <w:sz w:val="22"/>
          <w:lang w:eastAsia="en-US"/>
        </w:rPr>
        <w:t xml:space="preserve">, </w:t>
      </w:r>
      <w:r w:rsidRPr="00A769AD">
        <w:rPr>
          <w:sz w:val="22"/>
          <w:lang w:eastAsia="en-US"/>
        </w:rPr>
        <w:t>Source: Huawei, HiSilicon</w:t>
      </w:r>
    </w:p>
    <w:p w14:paraId="5274AABA" w14:textId="792BD83F" w:rsidR="001B4A32" w:rsidRPr="00A769AD" w:rsidRDefault="001B4A32" w:rsidP="00A769AD">
      <w:pPr>
        <w:pStyle w:val="Paragraphedeliste"/>
        <w:numPr>
          <w:ilvl w:val="0"/>
          <w:numId w:val="22"/>
        </w:numPr>
        <w:ind w:leftChars="0"/>
        <w:rPr>
          <w:sz w:val="22"/>
          <w:lang w:eastAsia="en-US"/>
        </w:rPr>
      </w:pPr>
      <w:r w:rsidRPr="00A769AD">
        <w:rPr>
          <w:sz w:val="22"/>
          <w:lang w:eastAsia="en-US"/>
        </w:rPr>
        <w:t>R4-2514172</w:t>
      </w:r>
      <w:r w:rsidRPr="00A769AD">
        <w:rPr>
          <w:sz w:val="22"/>
          <w:lang w:eastAsia="en-US"/>
        </w:rPr>
        <w:tab/>
        <w:t>draftCR on DL coverage enhancement in NTN</w:t>
      </w:r>
      <w:r w:rsidR="00A769AD" w:rsidRPr="00A769AD">
        <w:rPr>
          <w:sz w:val="22"/>
          <w:lang w:eastAsia="en-US"/>
        </w:rPr>
        <w:t xml:space="preserve">, 38.133 v19.2.0, </w:t>
      </w:r>
      <w:r w:rsidRPr="00A769AD">
        <w:rPr>
          <w:sz w:val="22"/>
          <w:lang w:eastAsia="en-US"/>
        </w:rPr>
        <w:t>Source: Huawei, HiSilicon</w:t>
      </w:r>
    </w:p>
    <w:p w14:paraId="54698F0F" w14:textId="6234B93E" w:rsidR="001B4A32" w:rsidRPr="00A769AD" w:rsidRDefault="001B4A32" w:rsidP="00A769AD">
      <w:pPr>
        <w:pStyle w:val="Paragraphedeliste"/>
        <w:numPr>
          <w:ilvl w:val="0"/>
          <w:numId w:val="22"/>
        </w:numPr>
        <w:ind w:leftChars="0"/>
        <w:rPr>
          <w:sz w:val="22"/>
          <w:lang w:eastAsia="en-US"/>
        </w:rPr>
      </w:pPr>
      <w:r w:rsidRPr="00A769AD">
        <w:rPr>
          <w:sz w:val="22"/>
          <w:lang w:eastAsia="en-US"/>
        </w:rPr>
        <w:t>R4-2515130</w:t>
      </w:r>
      <w:r w:rsidRPr="00A769AD">
        <w:rPr>
          <w:sz w:val="22"/>
          <w:lang w:eastAsia="en-US"/>
        </w:rPr>
        <w:tab/>
        <w:t>Draft CR38.133 Correction to applicability requirements for RedCap in NTN</w:t>
      </w:r>
      <w:r w:rsidR="00A769AD" w:rsidRPr="00A769AD">
        <w:rPr>
          <w:sz w:val="22"/>
          <w:lang w:eastAsia="en-US"/>
        </w:rPr>
        <w:t xml:space="preserve">, </w:t>
      </w:r>
      <w:r w:rsidRPr="00A769AD">
        <w:rPr>
          <w:sz w:val="22"/>
          <w:lang w:eastAsia="en-US"/>
        </w:rPr>
        <w:t>38.133 v19.2.0  CR-</w:t>
      </w:r>
      <w:r w:rsidR="00A769AD" w:rsidRPr="00A769AD">
        <w:rPr>
          <w:sz w:val="22"/>
          <w:lang w:eastAsia="en-US"/>
        </w:rPr>
        <w:t xml:space="preserve">    rev     Cat: None  (Rel-19), </w:t>
      </w:r>
      <w:r w:rsidRPr="00A769AD">
        <w:rPr>
          <w:sz w:val="22"/>
          <w:lang w:eastAsia="en-US"/>
        </w:rPr>
        <w:t>Source: Nokia</w:t>
      </w:r>
    </w:p>
    <w:p w14:paraId="62FA43E9" w14:textId="77777777" w:rsidR="002E0A75" w:rsidRPr="002A0A65" w:rsidRDefault="002E0A75" w:rsidP="005671CD">
      <w:pPr>
        <w:rPr>
          <w:lang w:eastAsia="en-US"/>
        </w:rPr>
      </w:pPr>
    </w:p>
    <w:p w14:paraId="71F8CEA3" w14:textId="1C589726" w:rsidR="005671CD" w:rsidRPr="007B556E" w:rsidRDefault="005671CD" w:rsidP="005671CD">
      <w:pPr>
        <w:spacing w:beforeLines="50" w:before="120" w:afterLines="50" w:after="120"/>
        <w:rPr>
          <w:rFonts w:ascii="Arial" w:eastAsia="DengXian" w:hAnsi="Arial" w:cs="Arial"/>
          <w:b/>
          <w:sz w:val="22"/>
        </w:rPr>
      </w:pPr>
      <w:r w:rsidRPr="007B556E">
        <w:rPr>
          <w:rFonts w:ascii="Arial" w:eastAsia="DengXian" w:hAnsi="Arial" w:cs="Arial"/>
          <w:b/>
          <w:sz w:val="22"/>
        </w:rPr>
        <w:t>2.4.1.1.</w:t>
      </w:r>
      <w:r w:rsidRPr="007B556E">
        <w:rPr>
          <w:rFonts w:ascii="Arial" w:eastAsia="DengXian" w:hAnsi="Arial" w:cs="Arial" w:hint="eastAsia"/>
          <w:b/>
          <w:sz w:val="22"/>
        </w:rPr>
        <w:t>3</w:t>
      </w:r>
      <w:r w:rsidRPr="007B556E">
        <w:rPr>
          <w:rFonts w:ascii="Arial" w:eastAsia="DengXian" w:hAnsi="Arial" w:cs="Arial"/>
          <w:b/>
          <w:sz w:val="22"/>
        </w:rPr>
        <w:t xml:space="preserve"> RRM </w:t>
      </w:r>
      <w:r w:rsidR="00632FC4">
        <w:rPr>
          <w:rFonts w:ascii="Arial" w:eastAsia="DengXian" w:hAnsi="Arial" w:cs="Arial"/>
          <w:b/>
          <w:sz w:val="22"/>
        </w:rPr>
        <w:t>session</w:t>
      </w:r>
    </w:p>
    <w:p w14:paraId="66CA6039" w14:textId="2363F939" w:rsidR="00EB2614" w:rsidRPr="00B61B70" w:rsidRDefault="00720BDB" w:rsidP="000E67B9">
      <w:pPr>
        <w:rPr>
          <w:sz w:val="22"/>
          <w:szCs w:val="22"/>
          <w:lang w:eastAsia="en-US"/>
        </w:rPr>
      </w:pPr>
      <w:r>
        <w:rPr>
          <w:sz w:val="22"/>
          <w:szCs w:val="22"/>
          <w:lang w:eastAsia="en-US"/>
        </w:rPr>
        <w:t>-</w:t>
      </w:r>
    </w:p>
    <w:p w14:paraId="6EF4B8A5" w14:textId="77777777" w:rsidR="002148FA" w:rsidRPr="00B61B70" w:rsidRDefault="002148FA" w:rsidP="000E67B9">
      <w:pPr>
        <w:rPr>
          <w:sz w:val="22"/>
          <w:szCs w:val="22"/>
          <w:lang w:eastAsia="en-US"/>
        </w:rPr>
      </w:pPr>
    </w:p>
    <w:p w14:paraId="39FFF0AB" w14:textId="0DCF570B" w:rsidR="00F8129D" w:rsidRPr="005671CD" w:rsidRDefault="00F8129D" w:rsidP="00F8129D">
      <w:pPr>
        <w:pStyle w:val="Titre4"/>
        <w:rPr>
          <w:lang w:eastAsia="ja-JP"/>
        </w:rPr>
      </w:pPr>
      <w:r w:rsidRPr="005671CD">
        <w:rPr>
          <w:rFonts w:hint="eastAsia"/>
          <w:lang w:eastAsia="ja-JP"/>
        </w:rPr>
        <w:t>2.</w:t>
      </w:r>
      <w:r w:rsidRPr="005671CD">
        <w:rPr>
          <w:lang w:eastAsia="ja-JP"/>
        </w:rPr>
        <w:t>4</w:t>
      </w:r>
      <w:r w:rsidRPr="005671CD">
        <w:rPr>
          <w:rFonts w:hint="eastAsia"/>
          <w:lang w:eastAsia="ja-JP"/>
        </w:rPr>
        <w:t>.1.</w:t>
      </w:r>
      <w:r>
        <w:rPr>
          <w:lang w:eastAsia="ja-JP"/>
        </w:rPr>
        <w:t>2</w:t>
      </w:r>
      <w:r w:rsidRPr="005671CD">
        <w:rPr>
          <w:rFonts w:hint="eastAsia"/>
          <w:lang w:eastAsia="ja-JP"/>
        </w:rPr>
        <w:t xml:space="preserve"> Decisions during RAN</w:t>
      </w:r>
      <w:r w:rsidRPr="005671CD">
        <w:rPr>
          <w:lang w:eastAsia="ja-JP"/>
        </w:rPr>
        <w:t>4</w:t>
      </w:r>
      <w:r w:rsidRPr="005671CD">
        <w:rPr>
          <w:rFonts w:hint="eastAsia"/>
          <w:lang w:eastAsia="ja-JP"/>
        </w:rPr>
        <w:t>#1</w:t>
      </w:r>
      <w:r w:rsidRPr="005671CD">
        <w:rPr>
          <w:lang w:eastAsia="ja-JP"/>
        </w:rPr>
        <w:t>1</w:t>
      </w:r>
      <w:r>
        <w:rPr>
          <w:lang w:eastAsia="ja-JP"/>
        </w:rPr>
        <w:t>7</w:t>
      </w:r>
    </w:p>
    <w:p w14:paraId="2AC0AFF5" w14:textId="6C4D7005" w:rsidR="00F8129D" w:rsidRPr="007B556E" w:rsidRDefault="00F8129D" w:rsidP="00F8129D">
      <w:pPr>
        <w:spacing w:beforeLines="50" w:before="120" w:afterLines="50" w:after="120"/>
        <w:rPr>
          <w:rFonts w:ascii="Arial" w:eastAsia="DengXian" w:hAnsi="Arial" w:cs="Arial"/>
          <w:b/>
          <w:sz w:val="22"/>
        </w:rPr>
      </w:pPr>
      <w:r w:rsidRPr="007B556E">
        <w:rPr>
          <w:rFonts w:ascii="Arial" w:eastAsia="DengXian" w:hAnsi="Arial" w:cs="Arial" w:hint="eastAsia"/>
          <w:b/>
          <w:sz w:val="22"/>
        </w:rPr>
        <w:t>2.</w:t>
      </w:r>
      <w:r w:rsidRPr="007B556E">
        <w:rPr>
          <w:rFonts w:ascii="Arial" w:eastAsia="DengXian" w:hAnsi="Arial" w:cs="Arial"/>
          <w:b/>
          <w:sz w:val="22"/>
        </w:rPr>
        <w:t>4</w:t>
      </w:r>
      <w:r w:rsidRPr="007B556E">
        <w:rPr>
          <w:rFonts w:ascii="Arial" w:eastAsia="DengXian" w:hAnsi="Arial" w:cs="Arial" w:hint="eastAsia"/>
          <w:b/>
          <w:sz w:val="22"/>
        </w:rPr>
        <w:t>.1.</w:t>
      </w:r>
      <w:r>
        <w:rPr>
          <w:rFonts w:ascii="Arial" w:eastAsia="DengXian" w:hAnsi="Arial" w:cs="Arial"/>
          <w:b/>
          <w:sz w:val="22"/>
        </w:rPr>
        <w:t>2</w:t>
      </w:r>
      <w:r w:rsidRPr="007B556E">
        <w:rPr>
          <w:rFonts w:ascii="Arial" w:eastAsia="DengXian" w:hAnsi="Arial" w:cs="Arial" w:hint="eastAsia"/>
          <w:b/>
          <w:sz w:val="22"/>
        </w:rPr>
        <w:t xml:space="preserve">.1 </w:t>
      </w:r>
      <w:r>
        <w:rPr>
          <w:rFonts w:ascii="Arial" w:eastAsia="DengXian" w:hAnsi="Arial" w:cs="Arial"/>
          <w:b/>
          <w:sz w:val="22"/>
        </w:rPr>
        <w:t>Main session</w:t>
      </w:r>
    </w:p>
    <w:p w14:paraId="3D2B09B2" w14:textId="77777777" w:rsidR="00F8129D" w:rsidRPr="008746B0" w:rsidRDefault="00F8129D" w:rsidP="00F8129D">
      <w:pPr>
        <w:rPr>
          <w:lang w:eastAsia="en-US"/>
        </w:rPr>
      </w:pPr>
      <w:r w:rsidRPr="00D77C42">
        <w:rPr>
          <w:lang w:eastAsia="en-US"/>
        </w:rPr>
        <w:t>None</w:t>
      </w:r>
    </w:p>
    <w:p w14:paraId="371FB447" w14:textId="279622A0" w:rsidR="00F8129D" w:rsidRPr="007B556E" w:rsidRDefault="00F8129D" w:rsidP="00F8129D">
      <w:pPr>
        <w:spacing w:beforeLines="50" w:before="120" w:afterLines="50" w:after="120"/>
        <w:rPr>
          <w:rFonts w:ascii="Arial" w:eastAsia="DengXian" w:hAnsi="Arial" w:cs="Arial"/>
          <w:b/>
          <w:sz w:val="22"/>
        </w:rPr>
      </w:pPr>
      <w:r w:rsidRPr="007B556E">
        <w:rPr>
          <w:rFonts w:ascii="Arial" w:eastAsia="DengXian" w:hAnsi="Arial" w:cs="Arial"/>
          <w:b/>
          <w:sz w:val="22"/>
        </w:rPr>
        <w:t>2.4.1.</w:t>
      </w:r>
      <w:r>
        <w:rPr>
          <w:rFonts w:ascii="Arial" w:eastAsia="DengXian" w:hAnsi="Arial" w:cs="Arial"/>
          <w:b/>
          <w:sz w:val="22"/>
        </w:rPr>
        <w:t>2</w:t>
      </w:r>
      <w:r w:rsidRPr="007B556E">
        <w:rPr>
          <w:rFonts w:ascii="Arial" w:eastAsia="DengXian" w:hAnsi="Arial" w:cs="Arial"/>
          <w:b/>
          <w:sz w:val="22"/>
        </w:rPr>
        <w:t xml:space="preserve">.2 </w:t>
      </w:r>
      <w:r>
        <w:rPr>
          <w:rFonts w:ascii="Arial" w:eastAsia="DengXian" w:hAnsi="Arial" w:cs="Arial"/>
          <w:b/>
          <w:sz w:val="22"/>
        </w:rPr>
        <w:t>BDaT session</w:t>
      </w:r>
    </w:p>
    <w:p w14:paraId="5653CDA0" w14:textId="54AFBFAD" w:rsidR="00F8129D" w:rsidRPr="009B6F7F" w:rsidRDefault="00F8129D" w:rsidP="00F8129D">
      <w:pPr>
        <w:rPr>
          <w:sz w:val="22"/>
          <w:szCs w:val="22"/>
          <w:lang w:eastAsia="en-US"/>
        </w:rPr>
      </w:pPr>
    </w:p>
    <w:p w14:paraId="3F8DEEAB" w14:textId="75592E7B" w:rsidR="00AD4235" w:rsidRPr="00A92EF5" w:rsidRDefault="00F53869" w:rsidP="00F53869">
      <w:pPr>
        <w:rPr>
          <w:lang w:eastAsia="en-US"/>
        </w:rPr>
      </w:pPr>
      <w:r w:rsidRPr="00A92EF5" w:rsidDel="00F53869">
        <w:rPr>
          <w:lang w:eastAsia="en-US"/>
        </w:rPr>
        <w:t xml:space="preserve"> </w:t>
      </w:r>
      <w:bookmarkStart w:id="2" w:name="_Toc213883296"/>
      <w:r w:rsidR="00AD4235" w:rsidRPr="00A92EF5">
        <w:rPr>
          <w:lang w:eastAsia="en-US"/>
        </w:rPr>
        <w:t>(e)RedCap RRM requirements</w:t>
      </w:r>
      <w:bookmarkEnd w:id="2"/>
      <w:r w:rsidRPr="00A92EF5">
        <w:rPr>
          <w:lang w:eastAsia="en-US"/>
        </w:rPr>
        <w:t xml:space="preserve"> - Agreed CRs</w:t>
      </w:r>
    </w:p>
    <w:p w14:paraId="5C800072" w14:textId="7A84A008" w:rsidR="00AD4235" w:rsidRDefault="00AD4235" w:rsidP="003C520A">
      <w:pPr>
        <w:pStyle w:val="Paragraphedeliste"/>
        <w:numPr>
          <w:ilvl w:val="0"/>
          <w:numId w:val="24"/>
        </w:numPr>
        <w:ind w:leftChars="0"/>
        <w:rPr>
          <w:lang w:eastAsia="en-US"/>
        </w:rPr>
      </w:pPr>
      <w:r w:rsidRPr="003C520A">
        <w:rPr>
          <w:lang w:eastAsia="en-US"/>
        </w:rPr>
        <w:t>R4-2522979</w:t>
      </w:r>
      <w:r w:rsidRPr="003C520A">
        <w:rPr>
          <w:lang w:eastAsia="en-US"/>
        </w:rPr>
        <w:tab/>
        <w:t>Introduction of test cases of Radio Link Monitoring for RedCap UE with Satellite Access</w:t>
      </w:r>
      <w:r w:rsidR="003C520A" w:rsidRPr="003C520A">
        <w:rPr>
          <w:lang w:eastAsia="en-US"/>
        </w:rPr>
        <w:t xml:space="preserve">, </w:t>
      </w:r>
      <w:r w:rsidRPr="003C520A">
        <w:rPr>
          <w:lang w:eastAsia="en-US"/>
        </w:rPr>
        <w:t>38.133 v19.2.0  CR-    rev     Cat: B  (Rel-19)</w:t>
      </w:r>
      <w:r w:rsidR="003C520A" w:rsidRPr="003C520A">
        <w:rPr>
          <w:lang w:eastAsia="en-US"/>
        </w:rPr>
        <w:t xml:space="preserve">, </w:t>
      </w:r>
      <w:r w:rsidRPr="003C520A">
        <w:rPr>
          <w:lang w:eastAsia="en-US"/>
        </w:rPr>
        <w:t>Source: MediaTek inc.</w:t>
      </w:r>
    </w:p>
    <w:p w14:paraId="40897C7D" w14:textId="303FBA20" w:rsidR="00AD4235" w:rsidRPr="003C520A" w:rsidRDefault="00AD4235" w:rsidP="003C520A">
      <w:pPr>
        <w:pStyle w:val="Paragraphedeliste"/>
        <w:numPr>
          <w:ilvl w:val="0"/>
          <w:numId w:val="24"/>
        </w:numPr>
        <w:ind w:leftChars="0"/>
        <w:rPr>
          <w:lang w:eastAsia="en-US"/>
        </w:rPr>
      </w:pPr>
      <w:r w:rsidRPr="003C520A">
        <w:rPr>
          <w:lang w:eastAsia="en-US"/>
        </w:rPr>
        <w:t>R4-2520116</w:t>
      </w:r>
      <w:r w:rsidRPr="003C520A">
        <w:rPr>
          <w:lang w:eastAsia="en-US"/>
        </w:rPr>
        <w:tab/>
        <w:t>Draft CR on measurement accuracy requirements for RedCap with NTN</w:t>
      </w:r>
      <w:r w:rsidR="003C520A" w:rsidRPr="003C520A">
        <w:rPr>
          <w:lang w:eastAsia="en-US"/>
        </w:rPr>
        <w:t xml:space="preserve">, </w:t>
      </w:r>
      <w:r w:rsidRPr="003C520A">
        <w:rPr>
          <w:lang w:eastAsia="en-US"/>
        </w:rPr>
        <w:t>38.133 v19.2.0</w:t>
      </w:r>
      <w:r w:rsidRPr="003C520A">
        <w:rPr>
          <w:lang w:eastAsia="en-US"/>
        </w:rPr>
        <w:tab/>
        <w:t xml:space="preserve">  CR-  rev  Cat: B (Rel-19)</w:t>
      </w:r>
      <w:r w:rsidR="003C520A" w:rsidRPr="003C520A">
        <w:rPr>
          <w:lang w:eastAsia="en-US"/>
        </w:rPr>
        <w:t xml:space="preserve">, </w:t>
      </w:r>
      <w:r w:rsidRPr="003C520A">
        <w:rPr>
          <w:lang w:eastAsia="en-US"/>
        </w:rPr>
        <w:t>Source: CATT</w:t>
      </w:r>
    </w:p>
    <w:p w14:paraId="16D788C9" w14:textId="76C65810" w:rsidR="00AD4235" w:rsidRDefault="00AD4235" w:rsidP="003C520A">
      <w:pPr>
        <w:pStyle w:val="Paragraphedeliste"/>
        <w:numPr>
          <w:ilvl w:val="0"/>
          <w:numId w:val="24"/>
        </w:numPr>
        <w:ind w:leftChars="0"/>
        <w:rPr>
          <w:lang w:eastAsia="en-US"/>
        </w:rPr>
      </w:pPr>
      <w:r w:rsidRPr="003C520A">
        <w:rPr>
          <w:lang w:eastAsia="en-US"/>
        </w:rPr>
        <w:t>R4-2522980</w:t>
      </w:r>
      <w:r w:rsidRPr="003C520A">
        <w:rPr>
          <w:lang w:eastAsia="en-US"/>
        </w:rPr>
        <w:tab/>
        <w:t>Draft CR on testing principle for RedCap with NTN</w:t>
      </w:r>
      <w:r w:rsidR="003C520A" w:rsidRPr="003C520A">
        <w:rPr>
          <w:lang w:eastAsia="en-US"/>
        </w:rPr>
        <w:t xml:space="preserve">, </w:t>
      </w:r>
      <w:r w:rsidRPr="003C520A">
        <w:rPr>
          <w:lang w:eastAsia="en-US"/>
        </w:rPr>
        <w:t>38.133 v19.2.0  CR-    rev     Cat: B  (Rel-19)</w:t>
      </w:r>
      <w:r w:rsidR="003C520A" w:rsidRPr="003C520A">
        <w:rPr>
          <w:lang w:eastAsia="en-US"/>
        </w:rPr>
        <w:t xml:space="preserve">, </w:t>
      </w:r>
      <w:r w:rsidRPr="003C520A">
        <w:rPr>
          <w:lang w:eastAsia="en-US"/>
        </w:rPr>
        <w:t>Source: CATT</w:t>
      </w:r>
    </w:p>
    <w:p w14:paraId="59B58090" w14:textId="2A189775" w:rsidR="00AD4235" w:rsidRDefault="00AD4235" w:rsidP="003C520A">
      <w:pPr>
        <w:pStyle w:val="Paragraphedeliste"/>
        <w:numPr>
          <w:ilvl w:val="0"/>
          <w:numId w:val="24"/>
        </w:numPr>
        <w:ind w:leftChars="0"/>
        <w:rPr>
          <w:lang w:eastAsia="en-US"/>
        </w:rPr>
      </w:pPr>
      <w:r w:rsidRPr="003C520A">
        <w:rPr>
          <w:lang w:eastAsia="en-US"/>
        </w:rPr>
        <w:t>R4-2522981</w:t>
      </w:r>
      <w:r w:rsidRPr="003C520A">
        <w:rPr>
          <w:lang w:eastAsia="en-US"/>
        </w:rPr>
        <w:tab/>
        <w:t>Draft CR on test cases of RRC Re-establishment for SAN for RedCap UEs with NTN</w:t>
      </w:r>
      <w:r w:rsidR="003C520A" w:rsidRPr="003C520A">
        <w:rPr>
          <w:lang w:eastAsia="en-US"/>
        </w:rPr>
        <w:t xml:space="preserve">, </w:t>
      </w:r>
      <w:r w:rsidRPr="003C520A">
        <w:rPr>
          <w:lang w:eastAsia="en-US"/>
        </w:rPr>
        <w:t>38.133 v19.2.0  CR</w:t>
      </w:r>
      <w:r w:rsidR="003C520A" w:rsidRPr="003C520A">
        <w:rPr>
          <w:lang w:eastAsia="en-US"/>
        </w:rPr>
        <w:t xml:space="preserve">-    rev     Cat: B  (Rel-19), </w:t>
      </w:r>
      <w:r w:rsidRPr="003C520A">
        <w:rPr>
          <w:lang w:eastAsia="en-US"/>
        </w:rPr>
        <w:t>Source: Samsung</w:t>
      </w:r>
    </w:p>
    <w:p w14:paraId="15410891" w14:textId="3CC4A4C8" w:rsidR="00AD4235" w:rsidRDefault="00AD4235" w:rsidP="003C520A">
      <w:pPr>
        <w:pStyle w:val="Paragraphedeliste"/>
        <w:numPr>
          <w:ilvl w:val="0"/>
          <w:numId w:val="24"/>
        </w:numPr>
        <w:ind w:leftChars="0"/>
        <w:rPr>
          <w:lang w:eastAsia="en-US"/>
        </w:rPr>
      </w:pPr>
      <w:r w:rsidRPr="003C520A">
        <w:rPr>
          <w:lang w:eastAsia="en-US"/>
        </w:rPr>
        <w:t>R4-2522982</w:t>
      </w:r>
      <w:r w:rsidRPr="003C520A">
        <w:rPr>
          <w:lang w:eastAsia="en-US"/>
        </w:rPr>
        <w:tab/>
        <w:t>(NR_NTN_Ph3-Perf) draftCR on TC of L1-RSRP measurements for Reporting for (e)RedCap UE with satellite access</w:t>
      </w:r>
      <w:r w:rsidR="003C520A" w:rsidRPr="003C520A">
        <w:rPr>
          <w:lang w:eastAsia="en-US"/>
        </w:rPr>
        <w:t xml:space="preserve">, </w:t>
      </w:r>
      <w:r w:rsidRPr="003C520A">
        <w:rPr>
          <w:lang w:eastAsia="en-US"/>
        </w:rPr>
        <w:t>38.133 v19.2.0  CR-    rev     Cat: B  (Rel-19)</w:t>
      </w:r>
      <w:r w:rsidR="003C520A" w:rsidRPr="003C520A">
        <w:rPr>
          <w:lang w:eastAsia="en-US"/>
        </w:rPr>
        <w:t xml:space="preserve">, </w:t>
      </w:r>
      <w:r w:rsidRPr="003C520A">
        <w:rPr>
          <w:lang w:eastAsia="en-US"/>
        </w:rPr>
        <w:t>Source: Xiaomi</w:t>
      </w:r>
    </w:p>
    <w:p w14:paraId="1AA8C661" w14:textId="6000237C" w:rsidR="00AD4235" w:rsidRDefault="00AD4235" w:rsidP="003C520A">
      <w:pPr>
        <w:pStyle w:val="Paragraphedeliste"/>
        <w:numPr>
          <w:ilvl w:val="0"/>
          <w:numId w:val="24"/>
        </w:numPr>
        <w:ind w:leftChars="0"/>
        <w:rPr>
          <w:lang w:eastAsia="en-US"/>
        </w:rPr>
      </w:pPr>
      <w:r w:rsidRPr="003C520A">
        <w:rPr>
          <w:lang w:eastAsia="en-US"/>
        </w:rPr>
        <w:t>R4-2522983</w:t>
      </w:r>
      <w:r w:rsidRPr="003C520A">
        <w:rPr>
          <w:lang w:eastAsia="en-US"/>
        </w:rPr>
        <w:tab/>
        <w:t>Draft CR on introduction of BFD and LR test for RedCap UE with Satellite Access</w:t>
      </w:r>
      <w:r w:rsidR="001873D5" w:rsidRPr="003C520A">
        <w:rPr>
          <w:lang w:eastAsia="en-US"/>
        </w:rPr>
        <w:t xml:space="preserve">, </w:t>
      </w:r>
      <w:r w:rsidRPr="003C520A">
        <w:rPr>
          <w:lang w:eastAsia="en-US"/>
        </w:rPr>
        <w:t>38.133 v19.2.0  CR-    rev     Cat: None  (Rel-19)</w:t>
      </w:r>
      <w:r w:rsidR="001873D5" w:rsidRPr="003C520A">
        <w:rPr>
          <w:lang w:eastAsia="en-US"/>
        </w:rPr>
        <w:t xml:space="preserve">, </w:t>
      </w:r>
      <w:r w:rsidRPr="003C520A">
        <w:rPr>
          <w:lang w:eastAsia="en-US"/>
        </w:rPr>
        <w:t>Source: CMCC</w:t>
      </w:r>
    </w:p>
    <w:p w14:paraId="24994BC6" w14:textId="3B3CAFC3" w:rsidR="00AD4235" w:rsidRDefault="00AD4235" w:rsidP="003C520A">
      <w:pPr>
        <w:pStyle w:val="Paragraphedeliste"/>
        <w:numPr>
          <w:ilvl w:val="0"/>
          <w:numId w:val="24"/>
        </w:numPr>
        <w:ind w:leftChars="0"/>
        <w:rPr>
          <w:lang w:eastAsia="en-US"/>
        </w:rPr>
      </w:pPr>
      <w:r w:rsidRPr="003C520A">
        <w:rPr>
          <w:lang w:eastAsia="en-US"/>
        </w:rPr>
        <w:t>R4-2522988</w:t>
      </w:r>
      <w:r w:rsidRPr="003C520A">
        <w:rPr>
          <w:lang w:eastAsia="en-US"/>
        </w:rPr>
        <w:tab/>
        <w:t>DraftCR on TC for signalling characteristics for RedCap NTN</w:t>
      </w:r>
      <w:r w:rsidR="001873D5" w:rsidRPr="003C520A">
        <w:rPr>
          <w:lang w:eastAsia="en-US"/>
        </w:rPr>
        <w:t xml:space="preserve">, </w:t>
      </w:r>
      <w:r w:rsidRPr="003C520A">
        <w:rPr>
          <w:lang w:eastAsia="en-US"/>
        </w:rPr>
        <w:t>38.133 v19.2.0  CR-    rev     Cat: B  (Rel-19)</w:t>
      </w:r>
      <w:r w:rsidR="001873D5" w:rsidRPr="003C520A">
        <w:rPr>
          <w:lang w:eastAsia="en-US"/>
        </w:rPr>
        <w:t xml:space="preserve">, </w:t>
      </w:r>
      <w:r w:rsidRPr="003C520A">
        <w:rPr>
          <w:lang w:eastAsia="en-US"/>
        </w:rPr>
        <w:t>Source: vivo</w:t>
      </w:r>
    </w:p>
    <w:p w14:paraId="4B2B861A" w14:textId="4F18AC2B" w:rsidR="00AD4235" w:rsidRDefault="00AD4235" w:rsidP="003C520A">
      <w:pPr>
        <w:pStyle w:val="Paragraphedeliste"/>
        <w:numPr>
          <w:ilvl w:val="0"/>
          <w:numId w:val="24"/>
        </w:numPr>
        <w:ind w:leftChars="0"/>
        <w:rPr>
          <w:lang w:eastAsia="en-US"/>
        </w:rPr>
      </w:pPr>
      <w:r w:rsidRPr="003C520A">
        <w:rPr>
          <w:rFonts w:ascii="Times New Roman" w:hAnsi="Times New Roman"/>
          <w:sz w:val="20"/>
          <w:lang w:eastAsia="en-US"/>
        </w:rPr>
        <w:t>R4-2522989</w:t>
      </w:r>
      <w:r w:rsidRPr="003C520A">
        <w:rPr>
          <w:rFonts w:ascii="Times New Roman" w:hAnsi="Times New Roman"/>
          <w:sz w:val="20"/>
          <w:lang w:eastAsia="en-US"/>
        </w:rPr>
        <w:tab/>
        <w:t>Test case on RRC IDLE mobility for RedCap UE in NTN scenario</w:t>
      </w:r>
      <w:r w:rsidR="001873D5" w:rsidRPr="003C520A">
        <w:rPr>
          <w:rFonts w:ascii="Times New Roman" w:hAnsi="Times New Roman"/>
          <w:sz w:val="20"/>
          <w:lang w:eastAsia="en-US"/>
        </w:rPr>
        <w:t xml:space="preserve">, </w:t>
      </w:r>
      <w:r w:rsidRPr="003C520A">
        <w:rPr>
          <w:lang w:eastAsia="en-US"/>
        </w:rPr>
        <w:t>38.133 v19.2.0  CR-    rev     Cat: B  (Rel-19)</w:t>
      </w:r>
      <w:r w:rsidR="001873D5" w:rsidRPr="003C520A">
        <w:rPr>
          <w:lang w:eastAsia="en-US"/>
        </w:rPr>
        <w:t xml:space="preserve">, </w:t>
      </w:r>
      <w:r w:rsidRPr="003C520A">
        <w:rPr>
          <w:lang w:eastAsia="en-US"/>
        </w:rPr>
        <w:t>Source: ZTECorporation,Sanechips</w:t>
      </w:r>
    </w:p>
    <w:p w14:paraId="4970BE91" w14:textId="77138253" w:rsidR="00AD4235" w:rsidRDefault="00AD4235" w:rsidP="003C520A">
      <w:pPr>
        <w:pStyle w:val="Paragraphedeliste"/>
        <w:numPr>
          <w:ilvl w:val="0"/>
          <w:numId w:val="24"/>
        </w:numPr>
        <w:ind w:leftChars="0"/>
        <w:rPr>
          <w:lang w:eastAsia="en-US"/>
        </w:rPr>
      </w:pPr>
      <w:r w:rsidRPr="003C520A">
        <w:rPr>
          <w:rFonts w:ascii="Times New Roman" w:hAnsi="Times New Roman"/>
          <w:sz w:val="20"/>
          <w:lang w:eastAsia="en-US"/>
        </w:rPr>
        <w:t>R4-2522990</w:t>
      </w:r>
      <w:r w:rsidRPr="003C520A">
        <w:rPr>
          <w:rFonts w:ascii="Times New Roman" w:hAnsi="Times New Roman"/>
          <w:sz w:val="20"/>
          <w:lang w:eastAsia="en-US"/>
        </w:rPr>
        <w:tab/>
        <w:t>Test case on timing advance with SAN</w:t>
      </w:r>
      <w:r w:rsidR="001873D5" w:rsidRPr="003C520A">
        <w:rPr>
          <w:rFonts w:ascii="Times New Roman" w:hAnsi="Times New Roman"/>
          <w:sz w:val="20"/>
          <w:lang w:eastAsia="en-US"/>
        </w:rPr>
        <w:t xml:space="preserve">, </w:t>
      </w:r>
      <w:r w:rsidRPr="003C520A">
        <w:rPr>
          <w:lang w:eastAsia="en-US"/>
        </w:rPr>
        <w:t>38.133 v19.2.0  CR-    rev     Cat: B  (Rel-19)</w:t>
      </w:r>
      <w:r w:rsidR="001873D5" w:rsidRPr="003C520A">
        <w:rPr>
          <w:lang w:eastAsia="en-US"/>
        </w:rPr>
        <w:t xml:space="preserve">, </w:t>
      </w:r>
      <w:r w:rsidRPr="003C520A">
        <w:rPr>
          <w:lang w:eastAsia="en-US"/>
        </w:rPr>
        <w:t>Source: ZTECorporation,Sanechips</w:t>
      </w:r>
    </w:p>
    <w:p w14:paraId="61D2AF77" w14:textId="0131E390" w:rsidR="00AD4235" w:rsidRDefault="00AD4235" w:rsidP="003C520A">
      <w:pPr>
        <w:pStyle w:val="Paragraphedeliste"/>
        <w:numPr>
          <w:ilvl w:val="0"/>
          <w:numId w:val="24"/>
        </w:numPr>
        <w:ind w:leftChars="0"/>
        <w:rPr>
          <w:lang w:eastAsia="en-US"/>
        </w:rPr>
      </w:pPr>
      <w:r w:rsidRPr="003C520A">
        <w:rPr>
          <w:rFonts w:ascii="Times New Roman" w:hAnsi="Times New Roman"/>
          <w:sz w:val="20"/>
          <w:lang w:eastAsia="en-US"/>
        </w:rPr>
        <w:t>R4-2522991</w:t>
      </w:r>
      <w:r w:rsidRPr="003C520A">
        <w:rPr>
          <w:rFonts w:ascii="Times New Roman" w:hAnsi="Times New Roman"/>
          <w:sz w:val="20"/>
          <w:lang w:eastAsia="en-US"/>
        </w:rPr>
        <w:tab/>
        <w:t>Test case on transmit timing with SAN</w:t>
      </w:r>
      <w:r w:rsidR="001873D5" w:rsidRPr="003C520A">
        <w:rPr>
          <w:rFonts w:ascii="Times New Roman" w:hAnsi="Times New Roman"/>
          <w:sz w:val="20"/>
          <w:lang w:eastAsia="en-US"/>
        </w:rPr>
        <w:t xml:space="preserve">, </w:t>
      </w:r>
      <w:r w:rsidRPr="003C520A">
        <w:rPr>
          <w:lang w:eastAsia="en-US"/>
        </w:rPr>
        <w:t>38.133 v19.2.0  CR-    rev     Cat: B  (Rel-19)</w:t>
      </w:r>
      <w:r w:rsidR="001873D5" w:rsidRPr="003C520A">
        <w:rPr>
          <w:lang w:eastAsia="en-US"/>
        </w:rPr>
        <w:t xml:space="preserve">, </w:t>
      </w:r>
      <w:r w:rsidRPr="003C520A">
        <w:rPr>
          <w:lang w:eastAsia="en-US"/>
        </w:rPr>
        <w:t>Source: ZTECorporation,Sanechips</w:t>
      </w:r>
    </w:p>
    <w:p w14:paraId="4B338BD1" w14:textId="138FCDB1" w:rsidR="00AD4235" w:rsidRDefault="00AD4235" w:rsidP="003C520A">
      <w:pPr>
        <w:pStyle w:val="Paragraphedeliste"/>
        <w:numPr>
          <w:ilvl w:val="0"/>
          <w:numId w:val="24"/>
        </w:numPr>
        <w:ind w:leftChars="0"/>
        <w:rPr>
          <w:lang w:eastAsia="en-US"/>
        </w:rPr>
      </w:pPr>
      <w:r w:rsidRPr="003C520A">
        <w:rPr>
          <w:lang w:eastAsia="en-US"/>
        </w:rPr>
        <w:t>R4-2522992</w:t>
      </w:r>
      <w:r w:rsidRPr="003C520A">
        <w:rPr>
          <w:lang w:eastAsia="en-US"/>
        </w:rPr>
        <w:tab/>
        <w:t>draftCR on intra-frequency measurement delay test cases for RedCap NTN</w:t>
      </w:r>
      <w:r w:rsidR="001873D5" w:rsidRPr="003C520A">
        <w:rPr>
          <w:lang w:eastAsia="en-US"/>
        </w:rPr>
        <w:t xml:space="preserve">, </w:t>
      </w:r>
      <w:r w:rsidRPr="003C520A">
        <w:rPr>
          <w:lang w:eastAsia="en-US"/>
        </w:rPr>
        <w:t>38.133 v19.2.0  CR-    rev     Cat: B  (Rel-19)</w:t>
      </w:r>
      <w:r w:rsidR="001873D5" w:rsidRPr="003C520A">
        <w:rPr>
          <w:lang w:eastAsia="en-US"/>
        </w:rPr>
        <w:t xml:space="preserve">, </w:t>
      </w:r>
      <w:r w:rsidRPr="003C520A">
        <w:rPr>
          <w:lang w:eastAsia="en-US"/>
        </w:rPr>
        <w:t>Source: Huawei, HiSilicon</w:t>
      </w:r>
    </w:p>
    <w:p w14:paraId="457AFA42" w14:textId="3B5A9025" w:rsidR="00AD4235" w:rsidRDefault="00AD4235" w:rsidP="003C520A">
      <w:pPr>
        <w:pStyle w:val="Paragraphedeliste"/>
        <w:numPr>
          <w:ilvl w:val="0"/>
          <w:numId w:val="24"/>
        </w:numPr>
        <w:ind w:leftChars="0"/>
        <w:rPr>
          <w:lang w:eastAsia="en-US"/>
        </w:rPr>
      </w:pPr>
      <w:r w:rsidRPr="003C520A">
        <w:rPr>
          <w:lang w:eastAsia="en-US"/>
        </w:rPr>
        <w:t>R4-2522993</w:t>
      </w:r>
      <w:r w:rsidRPr="003C520A">
        <w:rPr>
          <w:lang w:eastAsia="en-US"/>
        </w:rPr>
        <w:tab/>
        <w:t>DraftCR to 38.133 on test cases for satellite switching with resync for Redcap</w:t>
      </w:r>
      <w:r w:rsidR="001873D5" w:rsidRPr="003C520A">
        <w:rPr>
          <w:lang w:eastAsia="en-US"/>
        </w:rPr>
        <w:t xml:space="preserve">, </w:t>
      </w:r>
      <w:r w:rsidRPr="003C520A">
        <w:rPr>
          <w:lang w:eastAsia="en-US"/>
        </w:rPr>
        <w:t>38.133 v19.2.0  CR-    rev     Cat: None  (Rel-19)</w:t>
      </w:r>
      <w:r w:rsidR="001873D5" w:rsidRPr="003C520A">
        <w:rPr>
          <w:lang w:eastAsia="en-US"/>
        </w:rPr>
        <w:t xml:space="preserve">, </w:t>
      </w:r>
      <w:r w:rsidRPr="003C520A">
        <w:rPr>
          <w:lang w:eastAsia="en-US"/>
        </w:rPr>
        <w:t>Source: Nokia</w:t>
      </w:r>
    </w:p>
    <w:p w14:paraId="31C11327" w14:textId="77777777" w:rsidR="00F53869" w:rsidRDefault="00F53869" w:rsidP="003C520A">
      <w:pPr>
        <w:rPr>
          <w:lang w:eastAsia="en-US"/>
        </w:rPr>
      </w:pPr>
      <w:bookmarkStart w:id="3" w:name="_Toc213883297"/>
    </w:p>
    <w:p w14:paraId="7F3DF4BE" w14:textId="7964F968" w:rsidR="00AD4235" w:rsidRDefault="00AD4235" w:rsidP="00A92EF5">
      <w:pPr>
        <w:rPr>
          <w:lang w:eastAsia="en-US"/>
        </w:rPr>
      </w:pPr>
      <w:r>
        <w:rPr>
          <w:lang w:eastAsia="en-US"/>
        </w:rPr>
        <w:t>Other RRM requirements</w:t>
      </w:r>
      <w:bookmarkEnd w:id="3"/>
      <w:r w:rsidR="00F53869">
        <w:rPr>
          <w:lang w:eastAsia="en-US"/>
        </w:rPr>
        <w:t xml:space="preserve"> - </w:t>
      </w:r>
      <w:r w:rsidR="00F53869" w:rsidRPr="00A92EF5">
        <w:rPr>
          <w:lang w:eastAsia="en-US"/>
        </w:rPr>
        <w:t>Agreed CRs</w:t>
      </w:r>
    </w:p>
    <w:p w14:paraId="7D9E9277" w14:textId="43E9C946" w:rsidR="00AD4235" w:rsidRPr="00A92EF5" w:rsidRDefault="00AD4235" w:rsidP="00A92EF5">
      <w:pPr>
        <w:pStyle w:val="Paragraphedeliste"/>
        <w:numPr>
          <w:ilvl w:val="0"/>
          <w:numId w:val="23"/>
        </w:numPr>
        <w:ind w:leftChars="0"/>
        <w:rPr>
          <w:lang w:eastAsia="en-US"/>
        </w:rPr>
      </w:pPr>
      <w:r w:rsidRPr="00A92EF5">
        <w:rPr>
          <w:lang w:eastAsia="en-US"/>
        </w:rPr>
        <w:t>R4-2521741</w:t>
      </w:r>
      <w:r w:rsidRPr="00A92EF5">
        <w:rPr>
          <w:lang w:eastAsia="en-US"/>
        </w:rPr>
        <w:tab/>
        <w:t>DraftCR for introducing SSB Configuration with 160 ms periodicity for DL Cov. Enhancement in NTN</w:t>
      </w:r>
      <w:r w:rsidR="00A92EF5" w:rsidRPr="00A92EF5">
        <w:rPr>
          <w:lang w:eastAsia="en-US"/>
        </w:rPr>
        <w:t xml:space="preserve">, </w:t>
      </w:r>
      <w:r w:rsidRPr="00A92EF5">
        <w:rPr>
          <w:lang w:eastAsia="en-US"/>
        </w:rPr>
        <w:t>38.133 v19.2.0</w:t>
      </w:r>
      <w:r w:rsidRPr="00A92EF5">
        <w:rPr>
          <w:lang w:eastAsia="en-US"/>
        </w:rPr>
        <w:tab/>
        <w:t xml:space="preserve">  CR-  rev  Cat:  (Rel-19)</w:t>
      </w:r>
      <w:r w:rsidR="00A92EF5" w:rsidRPr="00A92EF5">
        <w:rPr>
          <w:lang w:eastAsia="en-US"/>
        </w:rPr>
        <w:t xml:space="preserve">, </w:t>
      </w:r>
      <w:r w:rsidRPr="00A92EF5">
        <w:rPr>
          <w:lang w:eastAsia="en-US"/>
        </w:rPr>
        <w:t>Source: Nokia</w:t>
      </w:r>
    </w:p>
    <w:p w14:paraId="25A5EF88" w14:textId="77777777" w:rsidR="003C520A" w:rsidRDefault="003C520A" w:rsidP="00A92EF5">
      <w:pPr>
        <w:rPr>
          <w:lang w:eastAsia="en-US"/>
        </w:rPr>
      </w:pPr>
      <w:bookmarkStart w:id="4" w:name="_Toc213883298"/>
    </w:p>
    <w:p w14:paraId="294DC1AD" w14:textId="6FE45536" w:rsidR="00AD4235" w:rsidRDefault="00AD4235" w:rsidP="00A92EF5">
      <w:pPr>
        <w:rPr>
          <w:lang w:eastAsia="en-US"/>
        </w:rPr>
      </w:pPr>
      <w:r>
        <w:rPr>
          <w:lang w:eastAsia="en-US"/>
        </w:rPr>
        <w:t>UE and SAN demodulation performance requirements</w:t>
      </w:r>
      <w:bookmarkEnd w:id="4"/>
      <w:r w:rsidR="00F53869">
        <w:rPr>
          <w:lang w:eastAsia="en-US"/>
        </w:rPr>
        <w:t xml:space="preserve"> - </w:t>
      </w:r>
      <w:r w:rsidR="00F53869" w:rsidRPr="00A92EF5">
        <w:rPr>
          <w:lang w:eastAsia="en-US"/>
        </w:rPr>
        <w:t>Agreed CRs</w:t>
      </w:r>
    </w:p>
    <w:p w14:paraId="4EBBC053" w14:textId="69666003" w:rsidR="00AD4235" w:rsidRPr="00A92EF5" w:rsidRDefault="00AD4235" w:rsidP="00A92EF5">
      <w:pPr>
        <w:pStyle w:val="Paragraphedeliste"/>
        <w:numPr>
          <w:ilvl w:val="0"/>
          <w:numId w:val="23"/>
        </w:numPr>
        <w:ind w:leftChars="0"/>
        <w:rPr>
          <w:lang w:eastAsia="en-US"/>
        </w:rPr>
      </w:pPr>
      <w:r w:rsidRPr="00A92EF5">
        <w:rPr>
          <w:lang w:eastAsia="en-US"/>
        </w:rPr>
        <w:t>R4-2520023</w:t>
      </w:r>
      <w:r w:rsidRPr="00A92EF5">
        <w:rPr>
          <w:lang w:eastAsia="en-US"/>
        </w:rPr>
        <w:tab/>
        <w:t>Draft CR on NTN eRedCap PDSCH requirements</w:t>
      </w:r>
      <w:r w:rsidR="00A92EF5">
        <w:rPr>
          <w:lang w:eastAsia="en-US"/>
        </w:rPr>
        <w:t xml:space="preserve">, </w:t>
      </w:r>
      <w:r w:rsidRPr="00A92EF5">
        <w:rPr>
          <w:lang w:eastAsia="en-US"/>
        </w:rPr>
        <w:t>38.101-5 v19.2.0</w:t>
      </w:r>
      <w:r w:rsidRPr="00A92EF5">
        <w:rPr>
          <w:lang w:eastAsia="en-US"/>
        </w:rPr>
        <w:tab/>
        <w:t xml:space="preserve">  </w:t>
      </w:r>
      <w:r w:rsidR="00A92EF5">
        <w:rPr>
          <w:lang w:eastAsia="en-US"/>
        </w:rPr>
        <w:t xml:space="preserve">CR-  rev  Cat: B (Rel-19), </w:t>
      </w:r>
      <w:r w:rsidRPr="00A92EF5">
        <w:rPr>
          <w:lang w:eastAsia="en-US"/>
        </w:rPr>
        <w:t>Source: MediaTek inc.</w:t>
      </w:r>
    </w:p>
    <w:p w14:paraId="62CE9BB4" w14:textId="08A35627" w:rsidR="00AD4235" w:rsidRDefault="00AD4235" w:rsidP="00A92EF5">
      <w:pPr>
        <w:pStyle w:val="Paragraphedeliste"/>
        <w:numPr>
          <w:ilvl w:val="0"/>
          <w:numId w:val="23"/>
        </w:numPr>
        <w:ind w:leftChars="0"/>
        <w:rPr>
          <w:lang w:eastAsia="en-US"/>
        </w:rPr>
      </w:pPr>
      <w:r w:rsidRPr="00A92EF5">
        <w:rPr>
          <w:lang w:eastAsia="en-US"/>
        </w:rPr>
        <w:t>R4-2523082</w:t>
      </w:r>
      <w:r w:rsidRPr="00A92EF5">
        <w:rPr>
          <w:lang w:eastAsia="en-US"/>
        </w:rPr>
        <w:tab/>
        <w:t>draft CR on minimum requirements for RedCap supporting NTN</w:t>
      </w:r>
      <w:r w:rsidR="00A92EF5">
        <w:rPr>
          <w:lang w:eastAsia="en-US"/>
        </w:rPr>
        <w:t xml:space="preserve">, </w:t>
      </w:r>
      <w:r w:rsidRPr="00A92EF5">
        <w:rPr>
          <w:lang w:eastAsia="en-US"/>
        </w:rPr>
        <w:t>38.101-5 v19.2.0  CR-    r</w:t>
      </w:r>
      <w:r w:rsidR="00A92EF5">
        <w:rPr>
          <w:lang w:eastAsia="en-US"/>
        </w:rPr>
        <w:t xml:space="preserve">ev     Cat: None  (Rel-19), </w:t>
      </w:r>
      <w:r w:rsidRPr="00A92EF5">
        <w:rPr>
          <w:lang w:eastAsia="en-US"/>
        </w:rPr>
        <w:t>Source: Ericsson</w:t>
      </w:r>
    </w:p>
    <w:p w14:paraId="2A9E0AF6" w14:textId="4E49A9A8" w:rsidR="00AD4235" w:rsidRDefault="00AD4235" w:rsidP="00A92EF5">
      <w:pPr>
        <w:pStyle w:val="Paragraphedeliste"/>
        <w:numPr>
          <w:ilvl w:val="0"/>
          <w:numId w:val="23"/>
        </w:numPr>
        <w:ind w:leftChars="0"/>
        <w:rPr>
          <w:lang w:eastAsia="en-US"/>
        </w:rPr>
      </w:pPr>
      <w:r w:rsidRPr="00A92EF5">
        <w:rPr>
          <w:lang w:eastAsia="en-US"/>
        </w:rPr>
        <w:t>R4-2523083</w:t>
      </w:r>
      <w:r w:rsidRPr="00A92EF5">
        <w:rPr>
          <w:lang w:eastAsia="en-US"/>
        </w:rPr>
        <w:tab/>
        <w:t>(NR_NTN_Ph3-Perf) draft CR TS38.108 SAN Demodulation requirement with OCC</w:t>
      </w:r>
      <w:r w:rsidR="00A92EF5">
        <w:rPr>
          <w:lang w:eastAsia="en-US"/>
        </w:rPr>
        <w:t xml:space="preserve">, </w:t>
      </w:r>
      <w:r w:rsidRPr="00A92EF5">
        <w:rPr>
          <w:lang w:eastAsia="en-US"/>
        </w:rPr>
        <w:t>38.108 v19.2.0  CR-    rev     Cat: B  (Rel-19)</w:t>
      </w:r>
      <w:r w:rsidR="00A92EF5">
        <w:rPr>
          <w:lang w:eastAsia="en-US"/>
        </w:rPr>
        <w:t xml:space="preserve">, </w:t>
      </w:r>
      <w:r w:rsidRPr="00A92EF5">
        <w:rPr>
          <w:lang w:eastAsia="en-US"/>
        </w:rPr>
        <w:t>Source: Ericsson</w:t>
      </w:r>
    </w:p>
    <w:p w14:paraId="253A9A78" w14:textId="096DDD0D" w:rsidR="00AD4235" w:rsidRPr="00A92EF5" w:rsidRDefault="00AD4235" w:rsidP="00A92EF5">
      <w:pPr>
        <w:pStyle w:val="Paragraphedeliste"/>
        <w:numPr>
          <w:ilvl w:val="0"/>
          <w:numId w:val="23"/>
        </w:numPr>
        <w:ind w:leftChars="0"/>
        <w:rPr>
          <w:lang w:eastAsia="en-US"/>
        </w:rPr>
      </w:pPr>
      <w:r w:rsidRPr="00A92EF5">
        <w:rPr>
          <w:lang w:eastAsia="en-US"/>
        </w:rPr>
        <w:t>R4-2521353</w:t>
      </w:r>
      <w:r w:rsidRPr="00A92EF5">
        <w:rPr>
          <w:lang w:eastAsia="en-US"/>
        </w:rPr>
        <w:tab/>
        <w:t>Draft CR to 38.101-5 for FRC</w:t>
      </w:r>
      <w:r w:rsidR="00A92EF5">
        <w:rPr>
          <w:lang w:eastAsia="en-US"/>
        </w:rPr>
        <w:t xml:space="preserve">, </w:t>
      </w:r>
      <w:r w:rsidRPr="00A92EF5">
        <w:rPr>
          <w:lang w:eastAsia="en-US"/>
        </w:rPr>
        <w:t>38.101-5 v19.2.0</w:t>
      </w:r>
      <w:r w:rsidRPr="00A92EF5">
        <w:rPr>
          <w:lang w:eastAsia="en-US"/>
        </w:rPr>
        <w:tab/>
        <w:t xml:space="preserve">  CR-  rev  Cat:  (Rel-19)</w:t>
      </w:r>
      <w:r w:rsidR="00A92EF5">
        <w:rPr>
          <w:lang w:eastAsia="en-US"/>
        </w:rPr>
        <w:t xml:space="preserve">, </w:t>
      </w:r>
      <w:r w:rsidRPr="00A92EF5">
        <w:rPr>
          <w:lang w:eastAsia="en-US"/>
        </w:rPr>
        <w:t>Source: Huawei,HiSilicon</w:t>
      </w:r>
    </w:p>
    <w:p w14:paraId="666F7EA7" w14:textId="77777777" w:rsidR="00AD4235" w:rsidRDefault="00AD4235" w:rsidP="00F8129D">
      <w:pPr>
        <w:rPr>
          <w:lang w:val="en-US" w:eastAsia="en-US"/>
        </w:rPr>
      </w:pPr>
    </w:p>
    <w:p w14:paraId="2E058DA1" w14:textId="77777777" w:rsidR="00F8129D" w:rsidRPr="002A0A65" w:rsidRDefault="00F8129D" w:rsidP="00F8129D">
      <w:pPr>
        <w:rPr>
          <w:lang w:eastAsia="en-US"/>
        </w:rPr>
      </w:pPr>
    </w:p>
    <w:p w14:paraId="26171270" w14:textId="570EE77C" w:rsidR="00F8129D" w:rsidRPr="007B556E" w:rsidRDefault="00F8129D" w:rsidP="00F8129D">
      <w:pPr>
        <w:spacing w:beforeLines="50" w:before="120" w:afterLines="50" w:after="120"/>
        <w:rPr>
          <w:rFonts w:ascii="Arial" w:eastAsia="DengXian" w:hAnsi="Arial" w:cs="Arial"/>
          <w:b/>
          <w:sz w:val="22"/>
        </w:rPr>
      </w:pPr>
      <w:r w:rsidRPr="007B556E">
        <w:rPr>
          <w:rFonts w:ascii="Arial" w:eastAsia="DengXian" w:hAnsi="Arial" w:cs="Arial"/>
          <w:b/>
          <w:sz w:val="22"/>
        </w:rPr>
        <w:t>2.4.1.</w:t>
      </w:r>
      <w:r>
        <w:rPr>
          <w:rFonts w:ascii="Arial" w:eastAsia="DengXian" w:hAnsi="Arial" w:cs="Arial"/>
          <w:b/>
          <w:sz w:val="22"/>
        </w:rPr>
        <w:t>2</w:t>
      </w:r>
      <w:r w:rsidRPr="007B556E">
        <w:rPr>
          <w:rFonts w:ascii="Arial" w:eastAsia="DengXian" w:hAnsi="Arial" w:cs="Arial"/>
          <w:b/>
          <w:sz w:val="22"/>
        </w:rPr>
        <w:t>.</w:t>
      </w:r>
      <w:r w:rsidRPr="007B556E">
        <w:rPr>
          <w:rFonts w:ascii="Arial" w:eastAsia="DengXian" w:hAnsi="Arial" w:cs="Arial" w:hint="eastAsia"/>
          <w:b/>
          <w:sz w:val="22"/>
        </w:rPr>
        <w:t>3</w:t>
      </w:r>
      <w:r w:rsidRPr="007B556E">
        <w:rPr>
          <w:rFonts w:ascii="Arial" w:eastAsia="DengXian" w:hAnsi="Arial" w:cs="Arial"/>
          <w:b/>
          <w:sz w:val="22"/>
        </w:rPr>
        <w:t xml:space="preserve"> RRM </w:t>
      </w:r>
      <w:r>
        <w:rPr>
          <w:rFonts w:ascii="Arial" w:eastAsia="DengXian" w:hAnsi="Arial" w:cs="Arial"/>
          <w:b/>
          <w:sz w:val="22"/>
        </w:rPr>
        <w:t>session</w:t>
      </w:r>
    </w:p>
    <w:p w14:paraId="177E17CE" w14:textId="4C8572FB" w:rsidR="00EB2614" w:rsidRDefault="00B90971" w:rsidP="000E67B9">
      <w:pPr>
        <w:rPr>
          <w:lang w:eastAsia="en-US"/>
        </w:rPr>
      </w:pPr>
      <w:r>
        <w:rPr>
          <w:sz w:val="22"/>
          <w:szCs w:val="22"/>
          <w:lang w:eastAsia="en-US"/>
        </w:rPr>
        <w:t>-</w:t>
      </w:r>
    </w:p>
    <w:p w14:paraId="065D9572" w14:textId="77777777" w:rsidR="00F8129D" w:rsidRPr="002A0A65" w:rsidRDefault="00F8129D" w:rsidP="000E67B9">
      <w:pPr>
        <w:rPr>
          <w:lang w:eastAsia="en-US"/>
        </w:rPr>
      </w:pPr>
    </w:p>
    <w:p w14:paraId="3F586373" w14:textId="77777777" w:rsidR="000E67B9" w:rsidRPr="00E7098F" w:rsidRDefault="000E67B9" w:rsidP="000E67B9">
      <w:pPr>
        <w:pStyle w:val="Titre4"/>
        <w:rPr>
          <w:lang w:eastAsia="ja-JP"/>
        </w:rPr>
      </w:pPr>
      <w:r w:rsidRPr="00E7098F">
        <w:rPr>
          <w:lang w:eastAsia="ja-JP"/>
        </w:rPr>
        <w:lastRenderedPageBreak/>
        <w:t>2.4.2</w:t>
      </w:r>
      <w:r w:rsidRPr="00E7098F">
        <w:rPr>
          <w:lang w:eastAsia="ja-JP"/>
        </w:rPr>
        <w:tab/>
        <w:t>Remaining Open issues</w:t>
      </w:r>
    </w:p>
    <w:p w14:paraId="1D00860C" w14:textId="77777777" w:rsidR="00370944" w:rsidRDefault="00370944" w:rsidP="000E67B9">
      <w:pPr>
        <w:rPr>
          <w:highlight w:val="yellow"/>
        </w:rPr>
      </w:pPr>
    </w:p>
    <w:p w14:paraId="62EF3F82" w14:textId="3698DAA8" w:rsidR="00370944" w:rsidRPr="00D77C42" w:rsidRDefault="00B90971" w:rsidP="000E67B9">
      <w:r>
        <w:t>Performance part to be completed</w:t>
      </w:r>
    </w:p>
    <w:p w14:paraId="11F354A2" w14:textId="73D3F37F" w:rsidR="009C0702" w:rsidRDefault="009C0702" w:rsidP="009D0983">
      <w:pPr>
        <w:spacing w:after="0"/>
        <w:rPr>
          <w:rFonts w:eastAsia="Calibri"/>
          <w:lang w:val="en-US" w:eastAsia="ko-KR"/>
        </w:rPr>
      </w:pPr>
    </w:p>
    <w:p w14:paraId="25314B4B" w14:textId="77777777" w:rsidR="001924B4" w:rsidRPr="00503808" w:rsidRDefault="001924B4" w:rsidP="009D0983">
      <w:pPr>
        <w:spacing w:after="0"/>
        <w:rPr>
          <w:rFonts w:eastAsia="Calibri"/>
          <w:lang w:val="en-US" w:eastAsia="ko-KR"/>
        </w:rPr>
      </w:pPr>
    </w:p>
    <w:p w14:paraId="4AE5C0C2" w14:textId="77777777" w:rsidR="00701410" w:rsidRPr="00701410" w:rsidRDefault="00701410" w:rsidP="00701410">
      <w:pPr>
        <w:pStyle w:val="Titre2"/>
      </w:pPr>
      <w:r>
        <w:t>3.</w:t>
      </w:r>
      <w:r>
        <w:tab/>
        <w:t xml:space="preserve">Detailed progress in SA/CT WGs since last TSG meeting </w:t>
      </w:r>
      <w:r w:rsidRPr="005A6C96">
        <w:t>(for all involved WGs)</w:t>
      </w:r>
    </w:p>
    <w:p w14:paraId="6B20BBD3"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1D27653" w14:textId="77777777" w:rsidR="00701410" w:rsidRDefault="00701410" w:rsidP="00701410">
      <w:pPr>
        <w:pStyle w:val="Titre2"/>
        <w:rPr>
          <w:lang w:eastAsia="ja-JP"/>
        </w:rPr>
      </w:pPr>
      <w:r>
        <w:rPr>
          <w:lang w:eastAsia="ja-JP"/>
        </w:rPr>
        <w:t>3.1</w:t>
      </w:r>
      <w:r>
        <w:rPr>
          <w:lang w:eastAsia="ja-JP"/>
        </w:rPr>
        <w:tab/>
        <w:t>SA</w:t>
      </w:r>
      <w:r w:rsidR="00A66808">
        <w:rPr>
          <w:lang w:eastAsia="ja-JP"/>
        </w:rPr>
        <w:t>2</w:t>
      </w:r>
    </w:p>
    <w:p w14:paraId="621244E9"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71EA9B06" w14:textId="77777777"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504A2319" w14:textId="2157EF87" w:rsidR="001B6082" w:rsidRDefault="00721CF6" w:rsidP="00CF5AC9">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w:t>
      </w:r>
      <w:r w:rsidR="00AF5F60">
        <w:rPr>
          <w:rFonts w:ascii="Arial" w:hAnsi="Arial" w:cs="Arial"/>
          <w:iCs/>
          <w:color w:val="FF0000"/>
        </w:rPr>
        <w:t xml:space="preserve"> </w:t>
      </w:r>
      <w:r w:rsidR="00AF5F60">
        <w:rPr>
          <w:rFonts w:ascii="Arial" w:hAnsi="Arial" w:cs="Arial"/>
          <w:iCs/>
          <w:color w:val="FF0000"/>
        </w:rPr>
        <w:br/>
      </w:r>
      <w:r w:rsidR="00414ECB" w:rsidRPr="00414ECB">
        <w:rPr>
          <w:rFonts w:ascii="Arial" w:hAnsi="Arial" w:cs="Arial"/>
          <w:iCs/>
        </w:rPr>
        <w:t>-</w:t>
      </w:r>
    </w:p>
    <w:p w14:paraId="4C85C35E" w14:textId="77777777" w:rsidR="00AF5F60" w:rsidRPr="00AF5F60" w:rsidRDefault="00AF5F60" w:rsidP="00AF5F60">
      <w:pPr>
        <w:rPr>
          <w:lang w:val="en-US"/>
        </w:rPr>
      </w:pPr>
    </w:p>
    <w:p w14:paraId="42A4CEEE" w14:textId="77777777" w:rsidR="005A6C96" w:rsidRDefault="008D3C7D" w:rsidP="005A6C96">
      <w:pPr>
        <w:pStyle w:val="Titre2"/>
      </w:pPr>
      <w:r>
        <w:t>4</w:t>
      </w:r>
      <w:r w:rsidR="005A6C96">
        <w:t>.</w:t>
      </w:r>
      <w:r w:rsidR="005A6C96">
        <w:tab/>
        <w:t>References</w:t>
      </w:r>
    </w:p>
    <w:p w14:paraId="47A35BE0" w14:textId="3F607374" w:rsidR="009A2654" w:rsidRPr="00692353" w:rsidRDefault="009A2654" w:rsidP="00692353">
      <w:pPr>
        <w:spacing w:after="0"/>
        <w:rPr>
          <w:rFonts w:eastAsia="Calibri"/>
          <w:lang w:val="en-US" w:eastAsia="ko-KR"/>
        </w:rPr>
      </w:pPr>
    </w:p>
    <w:p w14:paraId="7BFFAC35" w14:textId="77777777" w:rsidR="00F01D5E" w:rsidRPr="00E2454D" w:rsidRDefault="00F01D5E" w:rsidP="00F01D5E">
      <w:pPr>
        <w:pStyle w:val="Titre2"/>
        <w:rPr>
          <w:lang w:eastAsia="ja-JP"/>
        </w:rPr>
      </w:pPr>
      <w:r>
        <w:rPr>
          <w:lang w:eastAsia="ja-JP"/>
        </w:rPr>
        <w:t>4.1</w:t>
      </w:r>
      <w:r>
        <w:rPr>
          <w:lang w:eastAsia="ja-JP"/>
        </w:rPr>
        <w:tab/>
        <w:t>RAN1</w:t>
      </w:r>
    </w:p>
    <w:p w14:paraId="51A1B3E3" w14:textId="1CA5244E" w:rsidR="0090069F" w:rsidRDefault="0090069F" w:rsidP="00F01D5E">
      <w:pPr>
        <w:overflowPunct/>
        <w:autoSpaceDE/>
        <w:autoSpaceDN/>
        <w:snapToGrid w:val="0"/>
        <w:spacing w:after="0"/>
        <w:textAlignment w:val="auto"/>
        <w:rPr>
          <w:rFonts w:ascii="Arial" w:hAnsi="Arial" w:cs="Arial"/>
          <w:b/>
          <w:bCs/>
          <w:lang w:val="en-US" w:eastAsia="ja-JP"/>
        </w:rPr>
      </w:pPr>
    </w:p>
    <w:p w14:paraId="120301CA" w14:textId="0A805A6F" w:rsidR="005671CD" w:rsidRDefault="005671CD" w:rsidP="005671CD">
      <w:pPr>
        <w:rPr>
          <w:rFonts w:ascii="Arial" w:hAnsi="Arial" w:cs="Arial"/>
          <w:b/>
          <w:lang w:eastAsia="en-US"/>
        </w:rPr>
      </w:pPr>
      <w:r w:rsidRPr="00E2454D">
        <w:rPr>
          <w:rFonts w:ascii="Arial" w:hAnsi="Arial" w:cs="Arial"/>
          <w:b/>
          <w:lang w:eastAsia="en-US"/>
        </w:rPr>
        <w:t>R</w:t>
      </w:r>
      <w:r>
        <w:rPr>
          <w:rFonts w:ascii="Arial" w:hAnsi="Arial" w:cs="Arial"/>
          <w:b/>
          <w:lang w:eastAsia="en-US"/>
        </w:rPr>
        <w:t>AN1</w:t>
      </w:r>
      <w:r w:rsidRPr="00E2454D">
        <w:rPr>
          <w:rFonts w:ascii="Arial" w:hAnsi="Arial" w:cs="Arial"/>
          <w:b/>
          <w:lang w:eastAsia="en-US"/>
        </w:rPr>
        <w:t>#</w:t>
      </w:r>
      <w:r w:rsidR="009F66B2" w:rsidRPr="00E2454D">
        <w:rPr>
          <w:rFonts w:ascii="Arial" w:hAnsi="Arial" w:cs="Arial"/>
          <w:b/>
          <w:lang w:eastAsia="en-US"/>
        </w:rPr>
        <w:t>1</w:t>
      </w:r>
      <w:r w:rsidR="009F66B2">
        <w:rPr>
          <w:rFonts w:ascii="Arial" w:hAnsi="Arial" w:cs="Arial"/>
          <w:b/>
          <w:lang w:eastAsia="en-US"/>
        </w:rPr>
        <w:t>22</w:t>
      </w:r>
      <w:r w:rsidR="00AF0AAD">
        <w:rPr>
          <w:rFonts w:ascii="Arial" w:hAnsi="Arial" w:cs="Arial"/>
          <w:b/>
          <w:lang w:eastAsia="en-US"/>
        </w:rPr>
        <w:t>bis</w:t>
      </w:r>
      <w:r w:rsidR="009F66B2">
        <w:rPr>
          <w:rFonts w:ascii="Arial" w:hAnsi="Arial" w:cs="Arial"/>
          <w:b/>
          <w:lang w:eastAsia="en-US"/>
        </w:rPr>
        <w:t xml:space="preserve"> </w:t>
      </w:r>
      <w:r w:rsidRPr="00E2454D">
        <w:rPr>
          <w:rFonts w:ascii="Arial" w:hAnsi="Arial" w:cs="Arial"/>
          <w:b/>
          <w:lang w:eastAsia="en-US"/>
        </w:rPr>
        <w:t xml:space="preserve">meeting, </w:t>
      </w:r>
      <w:r w:rsidR="00AF0AAD">
        <w:rPr>
          <w:rFonts w:ascii="Arial" w:hAnsi="Arial" w:cs="Arial"/>
          <w:b/>
          <w:lang w:eastAsia="en-US"/>
        </w:rPr>
        <w:t>Prague</w:t>
      </w:r>
      <w:r w:rsidR="009F66B2">
        <w:rPr>
          <w:rFonts w:ascii="Arial" w:hAnsi="Arial" w:cs="Arial"/>
          <w:b/>
          <w:lang w:eastAsia="en-US"/>
        </w:rPr>
        <w:t xml:space="preserve">, </w:t>
      </w:r>
      <w:r w:rsidR="00AF0AAD">
        <w:rPr>
          <w:rFonts w:ascii="Arial" w:hAnsi="Arial" w:cs="Arial"/>
          <w:b/>
          <w:lang w:eastAsia="en-US"/>
        </w:rPr>
        <w:t>Czech Republik</w:t>
      </w:r>
      <w:r>
        <w:rPr>
          <w:rFonts w:ascii="Arial" w:hAnsi="Arial" w:cs="Arial"/>
          <w:b/>
          <w:lang w:eastAsia="en-US"/>
        </w:rPr>
        <w:t xml:space="preserve">, </w:t>
      </w:r>
      <w:r w:rsidR="00AF0AAD">
        <w:rPr>
          <w:rFonts w:ascii="Arial" w:hAnsi="Arial" w:cs="Arial"/>
          <w:b/>
          <w:lang w:eastAsia="en-US"/>
        </w:rPr>
        <w:t>October 13-17</w:t>
      </w:r>
      <w:r w:rsidR="009F66B2" w:rsidRPr="009F66B2">
        <w:rPr>
          <w:rFonts w:ascii="Arial" w:hAnsi="Arial" w:cs="Arial"/>
          <w:b/>
          <w:vertAlign w:val="superscript"/>
          <w:lang w:eastAsia="en-US"/>
        </w:rPr>
        <w:t>th</w:t>
      </w:r>
      <w:r>
        <w:rPr>
          <w:rFonts w:ascii="Arial" w:hAnsi="Arial" w:cs="Arial"/>
          <w:b/>
          <w:lang w:eastAsia="en-US"/>
        </w:rPr>
        <w:t>, 2025</w:t>
      </w:r>
      <w:r w:rsidRPr="00E2454D">
        <w:rPr>
          <w:rFonts w:ascii="Arial" w:hAnsi="Arial" w:cs="Arial"/>
          <w:b/>
          <w:lang w:eastAsia="en-US"/>
        </w:rPr>
        <w:t>:</w:t>
      </w:r>
    </w:p>
    <w:p w14:paraId="44C3892D"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R1-2508155</w:t>
      </w:r>
      <w:r w:rsidRPr="004452A4">
        <w:rPr>
          <w:rFonts w:ascii="Arial" w:hAnsi="Arial" w:cs="Arial"/>
          <w:bCs/>
        </w:rPr>
        <w:tab/>
        <w:t>discussion</w:t>
      </w:r>
      <w:r w:rsidRPr="004452A4">
        <w:rPr>
          <w:rFonts w:ascii="Arial" w:hAnsi="Arial" w:cs="Arial"/>
          <w:bCs/>
        </w:rPr>
        <w:tab/>
        <w:t>Session Notes of AI 8.7</w:t>
      </w:r>
      <w:r w:rsidRPr="004452A4">
        <w:rPr>
          <w:rFonts w:ascii="Arial" w:hAnsi="Arial" w:cs="Arial"/>
          <w:bCs/>
        </w:rPr>
        <w:tab/>
        <w:t>Ad-Hoc Chair (Huawei)</w:t>
      </w:r>
    </w:p>
    <w:p w14:paraId="1C726EF2"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R1-2508078</w:t>
      </w:r>
      <w:r w:rsidRPr="004452A4">
        <w:rPr>
          <w:rFonts w:ascii="Arial" w:hAnsi="Arial" w:cs="Arial"/>
          <w:bCs/>
        </w:rPr>
        <w:tab/>
        <w:t>discussion</w:t>
      </w:r>
      <w:r w:rsidRPr="004452A4">
        <w:rPr>
          <w:rFonts w:ascii="Arial" w:hAnsi="Arial" w:cs="Arial"/>
          <w:bCs/>
        </w:rPr>
        <w:tab/>
        <w:t>Summary #1 for Support of RedCap and eRedCap UEs with NR NTN operating in FR1-NTN bands</w:t>
      </w:r>
      <w:r w:rsidRPr="004452A4">
        <w:rPr>
          <w:rFonts w:ascii="Arial" w:hAnsi="Arial" w:cs="Arial"/>
          <w:bCs/>
        </w:rPr>
        <w:tab/>
        <w:t>Moderator (CATT)</w:t>
      </w:r>
    </w:p>
    <w:p w14:paraId="6D170D75"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R1-2508065</w:t>
      </w:r>
      <w:r w:rsidRPr="004452A4">
        <w:rPr>
          <w:rFonts w:ascii="Arial" w:hAnsi="Arial" w:cs="Arial"/>
          <w:bCs/>
        </w:rPr>
        <w:tab/>
        <w:t>discussion</w:t>
      </w:r>
      <w:r w:rsidRPr="004452A4">
        <w:rPr>
          <w:rFonts w:ascii="Arial" w:hAnsi="Arial" w:cs="Arial"/>
          <w:bCs/>
        </w:rPr>
        <w:tab/>
        <w:t>FL Summary #1 - Maintenance on NR-NTN downlink coverage enhancements</w:t>
      </w:r>
      <w:r w:rsidRPr="004452A4">
        <w:rPr>
          <w:rFonts w:ascii="Arial" w:hAnsi="Arial" w:cs="Arial"/>
          <w:bCs/>
        </w:rPr>
        <w:tab/>
        <w:t>Moderator (Thales)</w:t>
      </w:r>
    </w:p>
    <w:p w14:paraId="286C2FA6"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R1-2508066</w:t>
      </w:r>
      <w:r w:rsidRPr="004452A4">
        <w:rPr>
          <w:rFonts w:ascii="Arial" w:hAnsi="Arial" w:cs="Arial"/>
          <w:bCs/>
        </w:rPr>
        <w:tab/>
        <w:t>discussion</w:t>
      </w:r>
      <w:r w:rsidRPr="004452A4">
        <w:rPr>
          <w:rFonts w:ascii="Arial" w:hAnsi="Arial" w:cs="Arial"/>
          <w:bCs/>
        </w:rPr>
        <w:tab/>
        <w:t>FL Summary #2 - Maintenance on NR-NTN downlink coverage enhancements</w:t>
      </w:r>
      <w:r w:rsidRPr="004452A4">
        <w:rPr>
          <w:rFonts w:ascii="Arial" w:hAnsi="Arial" w:cs="Arial"/>
          <w:bCs/>
        </w:rPr>
        <w:tab/>
        <w:t>Moderator (Thales)</w:t>
      </w:r>
    </w:p>
    <w:p w14:paraId="596CCDBE"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R1-2508067</w:t>
      </w:r>
      <w:r w:rsidRPr="004452A4">
        <w:rPr>
          <w:rFonts w:ascii="Arial" w:hAnsi="Arial" w:cs="Arial"/>
          <w:bCs/>
        </w:rPr>
        <w:tab/>
        <w:t>discussion</w:t>
      </w:r>
      <w:r w:rsidRPr="004452A4">
        <w:rPr>
          <w:rFonts w:ascii="Arial" w:hAnsi="Arial" w:cs="Arial"/>
          <w:bCs/>
        </w:rPr>
        <w:tab/>
        <w:t>FL Summary #3 - Maintenance on NR-NTN downlink coverage enhancements</w:t>
      </w:r>
      <w:r w:rsidRPr="004452A4">
        <w:rPr>
          <w:rFonts w:ascii="Arial" w:hAnsi="Arial" w:cs="Arial"/>
          <w:bCs/>
        </w:rPr>
        <w:tab/>
        <w:t>Moderator (Thales)</w:t>
      </w:r>
    </w:p>
    <w:p w14:paraId="3E1DD514"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R1-2508070</w:t>
      </w:r>
      <w:r w:rsidRPr="004452A4">
        <w:rPr>
          <w:rFonts w:ascii="Arial" w:hAnsi="Arial" w:cs="Arial"/>
          <w:bCs/>
        </w:rPr>
        <w:tab/>
        <w:t>discussion</w:t>
      </w:r>
      <w:r w:rsidRPr="004452A4">
        <w:rPr>
          <w:rFonts w:ascii="Arial" w:hAnsi="Arial" w:cs="Arial"/>
          <w:bCs/>
        </w:rPr>
        <w:tab/>
        <w:t>FL Summary #1 - Impact from RAN4-led wor</w:t>
      </w:r>
      <w:r w:rsidRPr="004452A4">
        <w:rPr>
          <w:rFonts w:ascii="Arial" w:hAnsi="Arial" w:cs="Arial"/>
          <w:bCs/>
        </w:rPr>
        <w:tab/>
        <w:t>Moderator (Thales)</w:t>
      </w:r>
    </w:p>
    <w:p w14:paraId="19843F0D"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R1-2508071</w:t>
      </w:r>
      <w:r w:rsidRPr="004452A4">
        <w:rPr>
          <w:rFonts w:ascii="Arial" w:hAnsi="Arial" w:cs="Arial"/>
          <w:bCs/>
        </w:rPr>
        <w:tab/>
        <w:t>discussion</w:t>
      </w:r>
      <w:r w:rsidRPr="004452A4">
        <w:rPr>
          <w:rFonts w:ascii="Arial" w:hAnsi="Arial" w:cs="Arial"/>
          <w:bCs/>
        </w:rPr>
        <w:tab/>
        <w:t>FL Summary #2 - Impact from RAN4-led work items</w:t>
      </w:r>
      <w:r w:rsidRPr="004452A4">
        <w:rPr>
          <w:rFonts w:ascii="Arial" w:hAnsi="Arial" w:cs="Arial"/>
          <w:bCs/>
        </w:rPr>
        <w:tab/>
        <w:t>Moderator (Thales)</w:t>
      </w:r>
    </w:p>
    <w:p w14:paraId="0173A6F3"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R1-2508072</w:t>
      </w:r>
      <w:r w:rsidRPr="004452A4">
        <w:rPr>
          <w:rFonts w:ascii="Arial" w:hAnsi="Arial" w:cs="Arial"/>
          <w:bCs/>
        </w:rPr>
        <w:tab/>
        <w:t>discussion</w:t>
      </w:r>
      <w:r w:rsidRPr="004452A4">
        <w:rPr>
          <w:rFonts w:ascii="Arial" w:hAnsi="Arial" w:cs="Arial"/>
          <w:bCs/>
        </w:rPr>
        <w:tab/>
        <w:t>FL Summary #3 - Impact from RAN4-led work items</w:t>
      </w:r>
      <w:r w:rsidRPr="004452A4">
        <w:rPr>
          <w:rFonts w:ascii="Arial" w:hAnsi="Arial" w:cs="Arial"/>
          <w:bCs/>
        </w:rPr>
        <w:tab/>
        <w:t>Moderator (Thales)</w:t>
      </w:r>
    </w:p>
    <w:p w14:paraId="4CD867DB"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R1-2507700</w:t>
      </w:r>
      <w:r w:rsidRPr="004452A4">
        <w:rPr>
          <w:rFonts w:ascii="Arial" w:hAnsi="Arial" w:cs="Arial"/>
          <w:bCs/>
        </w:rPr>
        <w:tab/>
        <w:t>discussion</w:t>
      </w:r>
      <w:r w:rsidRPr="004452A4">
        <w:rPr>
          <w:rFonts w:ascii="Arial" w:hAnsi="Arial" w:cs="Arial"/>
          <w:bCs/>
        </w:rPr>
        <w:tab/>
        <w:t>Maintenance for Rel-19 NR NTN</w:t>
      </w:r>
      <w:r w:rsidRPr="004452A4">
        <w:rPr>
          <w:rFonts w:ascii="Arial" w:hAnsi="Arial" w:cs="Arial"/>
          <w:bCs/>
        </w:rPr>
        <w:tab/>
        <w:t>Qualcomm Incorporated</w:t>
      </w:r>
    </w:p>
    <w:p w14:paraId="25152383"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R1-2507559</w:t>
      </w:r>
      <w:r w:rsidRPr="004452A4">
        <w:rPr>
          <w:rFonts w:ascii="Arial" w:hAnsi="Arial" w:cs="Arial"/>
          <w:bCs/>
        </w:rPr>
        <w:tab/>
        <w:t>discussion</w:t>
      </w:r>
      <w:r w:rsidRPr="004452A4">
        <w:rPr>
          <w:rFonts w:ascii="Arial" w:hAnsi="Arial" w:cs="Arial"/>
          <w:bCs/>
        </w:rPr>
        <w:tab/>
        <w:t>Discussion on Maintenance for Rel-19 NR NTN</w:t>
      </w:r>
      <w:r w:rsidRPr="004452A4">
        <w:rPr>
          <w:rFonts w:ascii="Arial" w:hAnsi="Arial" w:cs="Arial"/>
          <w:bCs/>
        </w:rPr>
        <w:tab/>
        <w:t>Nokia</w:t>
      </w:r>
    </w:p>
    <w:p w14:paraId="37002D8F"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R1-2507533</w:t>
      </w:r>
      <w:r w:rsidRPr="004452A4">
        <w:rPr>
          <w:rFonts w:ascii="Arial" w:hAnsi="Arial" w:cs="Arial"/>
          <w:bCs/>
        </w:rPr>
        <w:tab/>
        <w:t>discussion</w:t>
      </w:r>
      <w:r w:rsidRPr="004452A4">
        <w:rPr>
          <w:rFonts w:ascii="Arial" w:hAnsi="Arial" w:cs="Arial"/>
          <w:bCs/>
        </w:rPr>
        <w:tab/>
        <w:t>Maintenance of uplink capacity/throughput enhancement for Rel.19 NR-NTN Ph3</w:t>
      </w:r>
      <w:r w:rsidRPr="004452A4">
        <w:rPr>
          <w:rFonts w:ascii="Arial" w:hAnsi="Arial" w:cs="Arial"/>
          <w:bCs/>
        </w:rPr>
        <w:tab/>
        <w:t>Panasonic</w:t>
      </w:r>
    </w:p>
    <w:p w14:paraId="1CE0A00B"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R1-2507989</w:t>
      </w:r>
      <w:r w:rsidRPr="004452A4">
        <w:rPr>
          <w:rFonts w:ascii="Arial" w:hAnsi="Arial" w:cs="Arial"/>
          <w:bCs/>
        </w:rPr>
        <w:tab/>
        <w:t>discussion</w:t>
      </w:r>
      <w:r w:rsidRPr="004452A4">
        <w:rPr>
          <w:rFonts w:ascii="Arial" w:hAnsi="Arial" w:cs="Arial"/>
          <w:bCs/>
        </w:rPr>
        <w:tab/>
        <w:t>Feature lead summary #1: NR-NTN uplink capacity and throughput enhancements</w:t>
      </w:r>
      <w:r w:rsidRPr="004452A4">
        <w:rPr>
          <w:rFonts w:ascii="Arial" w:hAnsi="Arial" w:cs="Arial"/>
          <w:bCs/>
        </w:rPr>
        <w:tab/>
        <w:t>Moderator (MediaTek)</w:t>
      </w:r>
    </w:p>
    <w:p w14:paraId="70687858"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R1-2507990</w:t>
      </w:r>
      <w:r w:rsidRPr="004452A4">
        <w:rPr>
          <w:rFonts w:ascii="Arial" w:hAnsi="Arial" w:cs="Arial"/>
          <w:bCs/>
        </w:rPr>
        <w:tab/>
        <w:t>discussion</w:t>
      </w:r>
      <w:r w:rsidRPr="004452A4">
        <w:rPr>
          <w:rFonts w:ascii="Arial" w:hAnsi="Arial" w:cs="Arial"/>
          <w:bCs/>
        </w:rPr>
        <w:tab/>
        <w:t>Feature lead summary #2: NR-NTN uplink capacity and throughput enhancements</w:t>
      </w:r>
      <w:r w:rsidRPr="004452A4">
        <w:rPr>
          <w:rFonts w:ascii="Arial" w:hAnsi="Arial" w:cs="Arial"/>
          <w:bCs/>
        </w:rPr>
        <w:tab/>
        <w:t>Moderator (MediaTek)</w:t>
      </w:r>
    </w:p>
    <w:p w14:paraId="72DDCA91"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R1-2507991</w:t>
      </w:r>
      <w:r w:rsidRPr="004452A4">
        <w:rPr>
          <w:rFonts w:ascii="Arial" w:hAnsi="Arial" w:cs="Arial"/>
          <w:bCs/>
        </w:rPr>
        <w:tab/>
        <w:t>discussion</w:t>
      </w:r>
      <w:r w:rsidRPr="004452A4">
        <w:rPr>
          <w:rFonts w:ascii="Arial" w:hAnsi="Arial" w:cs="Arial"/>
          <w:bCs/>
        </w:rPr>
        <w:tab/>
        <w:t>Feature lead summary #3: NR-NTN uplink capacity and throughput enhancements</w:t>
      </w:r>
      <w:r w:rsidRPr="004452A4">
        <w:rPr>
          <w:rFonts w:ascii="Arial" w:hAnsi="Arial" w:cs="Arial"/>
          <w:bCs/>
        </w:rPr>
        <w:tab/>
        <w:t>Moderator (MediaTek)</w:t>
      </w:r>
    </w:p>
    <w:p w14:paraId="41B10D98"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R1-2507794</w:t>
      </w:r>
      <w:r w:rsidRPr="004452A4">
        <w:rPr>
          <w:rFonts w:ascii="Arial" w:hAnsi="Arial" w:cs="Arial"/>
          <w:bCs/>
        </w:rPr>
        <w:tab/>
        <w:t>discussion</w:t>
      </w:r>
      <w:r w:rsidRPr="004452A4">
        <w:rPr>
          <w:rFonts w:ascii="Arial" w:hAnsi="Arial" w:cs="Arial"/>
          <w:bCs/>
        </w:rPr>
        <w:tab/>
        <w:t>Maintenance of R19 NR-NTN</w:t>
      </w:r>
      <w:r w:rsidRPr="004452A4">
        <w:rPr>
          <w:rFonts w:ascii="Arial" w:hAnsi="Arial" w:cs="Arial"/>
          <w:bCs/>
        </w:rPr>
        <w:tab/>
        <w:t>NTT DOCOMO, INC.</w:t>
      </w:r>
    </w:p>
    <w:p w14:paraId="40634FDE"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R1-2506786</w:t>
      </w:r>
      <w:r w:rsidRPr="004452A4">
        <w:rPr>
          <w:rFonts w:ascii="Arial" w:hAnsi="Arial" w:cs="Arial"/>
          <w:bCs/>
        </w:rPr>
        <w:tab/>
        <w:t>discussion</w:t>
      </w:r>
      <w:r w:rsidRPr="004452A4">
        <w:rPr>
          <w:rFonts w:ascii="Arial" w:hAnsi="Arial" w:cs="Arial"/>
          <w:bCs/>
        </w:rPr>
        <w:tab/>
        <w:t>Maintenance for Rel-19 NR-NTN</w:t>
      </w:r>
      <w:r w:rsidRPr="004452A4">
        <w:rPr>
          <w:rFonts w:ascii="Arial" w:hAnsi="Arial" w:cs="Arial"/>
          <w:bCs/>
        </w:rPr>
        <w:tab/>
        <w:t>Ericsson</w:t>
      </w:r>
    </w:p>
    <w:p w14:paraId="3CFBD4B6"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R1-2506799</w:t>
      </w:r>
      <w:r w:rsidRPr="004452A4">
        <w:rPr>
          <w:rFonts w:ascii="Arial" w:hAnsi="Arial" w:cs="Arial"/>
          <w:bCs/>
        </w:rPr>
        <w:tab/>
        <w:t>discussion</w:t>
      </w:r>
      <w:r w:rsidRPr="004452A4">
        <w:rPr>
          <w:rFonts w:ascii="Arial" w:hAnsi="Arial" w:cs="Arial"/>
          <w:bCs/>
        </w:rPr>
        <w:tab/>
        <w:t>Remaining issues on NR-NTN</w:t>
      </w:r>
      <w:r w:rsidRPr="004452A4">
        <w:rPr>
          <w:rFonts w:ascii="Arial" w:hAnsi="Arial" w:cs="Arial"/>
          <w:bCs/>
        </w:rPr>
        <w:tab/>
        <w:t>Spreadtrum, UNISOC</w:t>
      </w:r>
    </w:p>
    <w:p w14:paraId="241C1486"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R1-2506877</w:t>
      </w:r>
      <w:r w:rsidRPr="004452A4">
        <w:rPr>
          <w:rFonts w:ascii="Arial" w:hAnsi="Arial" w:cs="Arial"/>
          <w:bCs/>
        </w:rPr>
        <w:tab/>
        <w:t>discussion</w:t>
      </w:r>
      <w:r w:rsidRPr="004452A4">
        <w:rPr>
          <w:rFonts w:ascii="Arial" w:hAnsi="Arial" w:cs="Arial"/>
          <w:bCs/>
        </w:rPr>
        <w:tab/>
        <w:t>Maintenance on Rel-19 NR NTN</w:t>
      </w:r>
      <w:r w:rsidRPr="004452A4">
        <w:rPr>
          <w:rFonts w:ascii="Arial" w:hAnsi="Arial" w:cs="Arial"/>
          <w:bCs/>
        </w:rPr>
        <w:tab/>
        <w:t>vivo</w:t>
      </w:r>
    </w:p>
    <w:p w14:paraId="644C1A51"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lastRenderedPageBreak/>
        <w:t>R1-2506910</w:t>
      </w:r>
      <w:r w:rsidRPr="004452A4">
        <w:rPr>
          <w:rFonts w:ascii="Arial" w:hAnsi="Arial" w:cs="Arial"/>
          <w:bCs/>
        </w:rPr>
        <w:tab/>
        <w:t>discussion</w:t>
      </w:r>
      <w:r w:rsidRPr="004452A4">
        <w:rPr>
          <w:rFonts w:ascii="Arial" w:hAnsi="Arial" w:cs="Arial"/>
          <w:bCs/>
        </w:rPr>
        <w:tab/>
        <w:t>Remaining issues on Rel-19 NR NTN</w:t>
      </w:r>
      <w:r w:rsidRPr="004452A4">
        <w:rPr>
          <w:rFonts w:ascii="Arial" w:hAnsi="Arial" w:cs="Arial"/>
          <w:bCs/>
        </w:rPr>
        <w:tab/>
        <w:t>ZTE Corporation, Sanechips</w:t>
      </w:r>
    </w:p>
    <w:p w14:paraId="569A73C2"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R1-2506967</w:t>
      </w:r>
      <w:r w:rsidRPr="004452A4">
        <w:rPr>
          <w:rFonts w:ascii="Arial" w:hAnsi="Arial" w:cs="Arial"/>
          <w:bCs/>
        </w:rPr>
        <w:tab/>
        <w:t>discussion</w:t>
      </w:r>
      <w:r w:rsidRPr="004452A4">
        <w:rPr>
          <w:rFonts w:ascii="Arial" w:hAnsi="Arial" w:cs="Arial"/>
          <w:bCs/>
        </w:rPr>
        <w:tab/>
        <w:t>Maintenance for Rel-19 NR NTN</w:t>
      </w:r>
      <w:r w:rsidRPr="004452A4">
        <w:rPr>
          <w:rFonts w:ascii="Arial" w:hAnsi="Arial" w:cs="Arial"/>
          <w:bCs/>
        </w:rPr>
        <w:tab/>
        <w:t>Xiaomi</w:t>
      </w:r>
    </w:p>
    <w:p w14:paraId="7E57CD9D"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R1-2506936</w:t>
      </w:r>
      <w:r w:rsidRPr="004452A4">
        <w:rPr>
          <w:rFonts w:ascii="Arial" w:hAnsi="Arial" w:cs="Arial"/>
          <w:bCs/>
        </w:rPr>
        <w:tab/>
        <w:t>discussion</w:t>
      </w:r>
      <w:r w:rsidRPr="004452A4">
        <w:rPr>
          <w:rFonts w:ascii="Arial" w:hAnsi="Arial" w:cs="Arial"/>
          <w:bCs/>
        </w:rPr>
        <w:tab/>
        <w:t>Maintenance for Rel-19 NR NTN</w:t>
      </w:r>
      <w:r w:rsidRPr="004452A4">
        <w:rPr>
          <w:rFonts w:ascii="Arial" w:hAnsi="Arial" w:cs="Arial"/>
          <w:bCs/>
        </w:rPr>
        <w:tab/>
        <w:t>Huawei, HiSilicon</w:t>
      </w:r>
    </w:p>
    <w:p w14:paraId="0977EEB5"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R1-2507139</w:t>
      </w:r>
      <w:r w:rsidRPr="004452A4">
        <w:rPr>
          <w:rFonts w:ascii="Arial" w:hAnsi="Arial" w:cs="Arial"/>
          <w:bCs/>
        </w:rPr>
        <w:tab/>
        <w:t>discussion</w:t>
      </w:r>
      <w:r w:rsidRPr="004452A4">
        <w:rPr>
          <w:rFonts w:ascii="Arial" w:hAnsi="Arial" w:cs="Arial"/>
          <w:bCs/>
        </w:rPr>
        <w:tab/>
        <w:t>Maintenance for Rel-19 NR NTN</w:t>
      </w:r>
      <w:r w:rsidRPr="004452A4">
        <w:rPr>
          <w:rFonts w:ascii="Arial" w:hAnsi="Arial" w:cs="Arial"/>
          <w:bCs/>
        </w:rPr>
        <w:tab/>
        <w:t>OPPO</w:t>
      </w:r>
    </w:p>
    <w:p w14:paraId="590D542B"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R1-2507123</w:t>
      </w:r>
      <w:r w:rsidRPr="004452A4">
        <w:rPr>
          <w:rFonts w:ascii="Arial" w:hAnsi="Arial" w:cs="Arial"/>
          <w:bCs/>
        </w:rPr>
        <w:tab/>
        <w:t>discussion</w:t>
      </w:r>
      <w:r w:rsidRPr="004452A4">
        <w:rPr>
          <w:rFonts w:ascii="Arial" w:hAnsi="Arial" w:cs="Arial"/>
          <w:bCs/>
        </w:rPr>
        <w:tab/>
        <w:t>Maintenance for Rel-19 NR NTN</w:t>
      </w:r>
      <w:r w:rsidRPr="004452A4">
        <w:rPr>
          <w:rFonts w:ascii="Arial" w:hAnsi="Arial" w:cs="Arial"/>
          <w:bCs/>
        </w:rPr>
        <w:tab/>
        <w:t>CATT</w:t>
      </w:r>
    </w:p>
    <w:p w14:paraId="6F62DB39"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R1-2507233</w:t>
      </w:r>
      <w:r w:rsidRPr="004452A4">
        <w:rPr>
          <w:rFonts w:ascii="Arial" w:hAnsi="Arial" w:cs="Arial"/>
          <w:bCs/>
        </w:rPr>
        <w:tab/>
        <w:t>discussion</w:t>
      </w:r>
      <w:r w:rsidRPr="004452A4">
        <w:rPr>
          <w:rFonts w:ascii="Arial" w:hAnsi="Arial" w:cs="Arial"/>
          <w:bCs/>
        </w:rPr>
        <w:tab/>
        <w:t>Maintenance for Rel-19 NR NTN</w:t>
      </w:r>
      <w:r w:rsidRPr="004452A4">
        <w:rPr>
          <w:rFonts w:ascii="Arial" w:hAnsi="Arial" w:cs="Arial"/>
          <w:bCs/>
        </w:rPr>
        <w:tab/>
        <w:t>Samsung</w:t>
      </w:r>
    </w:p>
    <w:p w14:paraId="3E80FF3C"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R1-2507322</w:t>
      </w:r>
      <w:r w:rsidRPr="004452A4">
        <w:rPr>
          <w:rFonts w:ascii="Arial" w:hAnsi="Arial" w:cs="Arial"/>
          <w:bCs/>
        </w:rPr>
        <w:tab/>
        <w:t>discussion</w:t>
      </w:r>
      <w:r w:rsidRPr="004452A4">
        <w:rPr>
          <w:rFonts w:ascii="Arial" w:hAnsi="Arial" w:cs="Arial"/>
          <w:bCs/>
        </w:rPr>
        <w:tab/>
        <w:t>Maintenance for Rel-19 NR NTN</w:t>
      </w:r>
      <w:r w:rsidRPr="004452A4">
        <w:rPr>
          <w:rFonts w:ascii="Arial" w:hAnsi="Arial" w:cs="Arial"/>
          <w:bCs/>
        </w:rPr>
        <w:tab/>
        <w:t>THALES</w:t>
      </w:r>
    </w:p>
    <w:p w14:paraId="75CC7F6E"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R1-2507294</w:t>
      </w:r>
      <w:r w:rsidRPr="004452A4">
        <w:rPr>
          <w:rFonts w:ascii="Arial" w:hAnsi="Arial" w:cs="Arial"/>
          <w:bCs/>
        </w:rPr>
        <w:tab/>
        <w:t>discussion</w:t>
      </w:r>
      <w:r w:rsidRPr="004452A4">
        <w:rPr>
          <w:rFonts w:ascii="Arial" w:hAnsi="Arial" w:cs="Arial"/>
          <w:bCs/>
        </w:rPr>
        <w:tab/>
        <w:t>Maintenance for Rel19 IoT-NTN</w:t>
      </w:r>
      <w:r w:rsidRPr="004452A4">
        <w:rPr>
          <w:rFonts w:ascii="Arial" w:hAnsi="Arial" w:cs="Arial"/>
          <w:bCs/>
        </w:rPr>
        <w:tab/>
        <w:t>Nokia, Nokia Shanghai Bell</w:t>
      </w:r>
    </w:p>
    <w:p w14:paraId="4141889C"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R1-2507312</w:t>
      </w:r>
      <w:r w:rsidRPr="004452A4">
        <w:rPr>
          <w:rFonts w:ascii="Arial" w:hAnsi="Arial" w:cs="Arial"/>
          <w:bCs/>
        </w:rPr>
        <w:tab/>
        <w:t>discussion</w:t>
      </w:r>
      <w:r w:rsidRPr="004452A4">
        <w:rPr>
          <w:rFonts w:ascii="Arial" w:hAnsi="Arial" w:cs="Arial"/>
          <w:bCs/>
        </w:rPr>
        <w:tab/>
        <w:t>TP for HARQ feedback resource of CB-Msg4</w:t>
      </w:r>
      <w:r w:rsidRPr="004452A4">
        <w:rPr>
          <w:rFonts w:ascii="Arial" w:hAnsi="Arial" w:cs="Arial"/>
          <w:bCs/>
        </w:rPr>
        <w:tab/>
        <w:t>NEC</w:t>
      </w:r>
    </w:p>
    <w:p w14:paraId="0A22A703"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R1-2507234</w:t>
      </w:r>
      <w:r w:rsidRPr="004452A4">
        <w:rPr>
          <w:rFonts w:ascii="Arial" w:hAnsi="Arial" w:cs="Arial"/>
          <w:bCs/>
        </w:rPr>
        <w:tab/>
        <w:t>discussion</w:t>
      </w:r>
      <w:r w:rsidRPr="004452A4">
        <w:rPr>
          <w:rFonts w:ascii="Arial" w:hAnsi="Arial" w:cs="Arial"/>
          <w:bCs/>
        </w:rPr>
        <w:tab/>
        <w:t>Maintenance for Rel-19 IoT NTN</w:t>
      </w:r>
      <w:r w:rsidRPr="004452A4">
        <w:rPr>
          <w:rFonts w:ascii="Arial" w:hAnsi="Arial" w:cs="Arial"/>
          <w:bCs/>
        </w:rPr>
        <w:tab/>
        <w:t>Samsung</w:t>
      </w:r>
    </w:p>
    <w:p w14:paraId="6E6DC580"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R1-2507264</w:t>
      </w:r>
      <w:r w:rsidRPr="004452A4">
        <w:rPr>
          <w:rFonts w:ascii="Arial" w:hAnsi="Arial" w:cs="Arial"/>
          <w:bCs/>
        </w:rPr>
        <w:tab/>
        <w:t>discussion</w:t>
      </w:r>
      <w:r w:rsidRPr="004452A4">
        <w:rPr>
          <w:rFonts w:ascii="Arial" w:hAnsi="Arial" w:cs="Arial"/>
          <w:bCs/>
        </w:rPr>
        <w:tab/>
        <w:t>Maintenance for Rel-19 IoT NTN</w:t>
      </w:r>
      <w:r w:rsidRPr="004452A4">
        <w:rPr>
          <w:rFonts w:ascii="Arial" w:hAnsi="Arial" w:cs="Arial"/>
          <w:bCs/>
        </w:rPr>
        <w:tab/>
        <w:t>Ericsson</w:t>
      </w:r>
    </w:p>
    <w:p w14:paraId="043EAE2C"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R1-2507124</w:t>
      </w:r>
      <w:r w:rsidRPr="004452A4">
        <w:rPr>
          <w:rFonts w:ascii="Arial" w:hAnsi="Arial" w:cs="Arial"/>
          <w:bCs/>
        </w:rPr>
        <w:tab/>
        <w:t>discussion</w:t>
      </w:r>
      <w:r w:rsidRPr="004452A4">
        <w:rPr>
          <w:rFonts w:ascii="Arial" w:hAnsi="Arial" w:cs="Arial"/>
          <w:bCs/>
        </w:rPr>
        <w:tab/>
        <w:t>Maintenance for Rel-19 IoT NTN</w:t>
      </w:r>
      <w:r w:rsidRPr="004452A4">
        <w:rPr>
          <w:rFonts w:ascii="Arial" w:hAnsi="Arial" w:cs="Arial"/>
          <w:bCs/>
        </w:rPr>
        <w:tab/>
        <w:t>CATT</w:t>
      </w:r>
    </w:p>
    <w:p w14:paraId="73AC8C66"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R1-2507140</w:t>
      </w:r>
      <w:r w:rsidRPr="004452A4">
        <w:rPr>
          <w:rFonts w:ascii="Arial" w:hAnsi="Arial" w:cs="Arial"/>
          <w:bCs/>
        </w:rPr>
        <w:tab/>
        <w:t>discussion</w:t>
      </w:r>
      <w:r w:rsidRPr="004452A4">
        <w:rPr>
          <w:rFonts w:ascii="Arial" w:hAnsi="Arial" w:cs="Arial"/>
          <w:bCs/>
        </w:rPr>
        <w:tab/>
        <w:t>Maintenance for Rel-19 IoT NTN</w:t>
      </w:r>
      <w:r w:rsidRPr="004452A4">
        <w:rPr>
          <w:rFonts w:ascii="Arial" w:hAnsi="Arial" w:cs="Arial"/>
          <w:bCs/>
        </w:rPr>
        <w:tab/>
        <w:t>OPPO</w:t>
      </w:r>
    </w:p>
    <w:p w14:paraId="3D930AA8"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R1-2506937</w:t>
      </w:r>
      <w:r w:rsidRPr="004452A4">
        <w:rPr>
          <w:rFonts w:ascii="Arial" w:hAnsi="Arial" w:cs="Arial"/>
          <w:bCs/>
        </w:rPr>
        <w:tab/>
        <w:t>discussion</w:t>
      </w:r>
      <w:r w:rsidRPr="004452A4">
        <w:rPr>
          <w:rFonts w:ascii="Arial" w:hAnsi="Arial" w:cs="Arial"/>
          <w:bCs/>
        </w:rPr>
        <w:tab/>
        <w:t>Maintenance for IoT NTN Phase 3 and TDD mode</w:t>
      </w:r>
      <w:r w:rsidRPr="004452A4">
        <w:rPr>
          <w:rFonts w:ascii="Arial" w:hAnsi="Arial" w:cs="Arial"/>
          <w:bCs/>
        </w:rPr>
        <w:tab/>
        <w:t>Huawei, HiSilicon</w:t>
      </w:r>
    </w:p>
    <w:p w14:paraId="4D0CB48F"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R1-2506968</w:t>
      </w:r>
      <w:r w:rsidRPr="004452A4">
        <w:rPr>
          <w:rFonts w:ascii="Arial" w:hAnsi="Arial" w:cs="Arial"/>
          <w:bCs/>
        </w:rPr>
        <w:tab/>
        <w:t>discussion</w:t>
      </w:r>
      <w:r w:rsidRPr="004452A4">
        <w:rPr>
          <w:rFonts w:ascii="Arial" w:hAnsi="Arial" w:cs="Arial"/>
          <w:bCs/>
        </w:rPr>
        <w:tab/>
        <w:t>Maintenance for Rel-19 IoT NTN</w:t>
      </w:r>
      <w:r w:rsidRPr="004452A4">
        <w:rPr>
          <w:rFonts w:ascii="Arial" w:hAnsi="Arial" w:cs="Arial"/>
          <w:bCs/>
        </w:rPr>
        <w:tab/>
        <w:t>Xiaomi</w:t>
      </w:r>
    </w:p>
    <w:p w14:paraId="7B77B081"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R1-2506911</w:t>
      </w:r>
      <w:r w:rsidRPr="004452A4">
        <w:rPr>
          <w:rFonts w:ascii="Arial" w:hAnsi="Arial" w:cs="Arial"/>
          <w:bCs/>
        </w:rPr>
        <w:tab/>
        <w:t>discussion</w:t>
      </w:r>
      <w:r w:rsidRPr="004452A4">
        <w:rPr>
          <w:rFonts w:ascii="Arial" w:hAnsi="Arial" w:cs="Arial"/>
          <w:bCs/>
        </w:rPr>
        <w:tab/>
        <w:t>Remaining issues on Rel-19 IoT NTN</w:t>
      </w:r>
      <w:r w:rsidRPr="004452A4">
        <w:rPr>
          <w:rFonts w:ascii="Arial" w:hAnsi="Arial" w:cs="Arial"/>
          <w:bCs/>
        </w:rPr>
        <w:tab/>
        <w:t>ZTE Corporation, Sanechips</w:t>
      </w:r>
    </w:p>
    <w:p w14:paraId="39BB4DE8"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R1-2506878</w:t>
      </w:r>
      <w:r w:rsidRPr="004452A4">
        <w:rPr>
          <w:rFonts w:ascii="Arial" w:hAnsi="Arial" w:cs="Arial"/>
          <w:bCs/>
        </w:rPr>
        <w:tab/>
        <w:t>discussion</w:t>
      </w:r>
      <w:r w:rsidRPr="004452A4">
        <w:rPr>
          <w:rFonts w:ascii="Arial" w:hAnsi="Arial" w:cs="Arial"/>
          <w:bCs/>
        </w:rPr>
        <w:tab/>
        <w:t>Maintenance on Rel-19 IoT-NTN</w:t>
      </w:r>
      <w:r w:rsidRPr="004452A4">
        <w:rPr>
          <w:rFonts w:ascii="Arial" w:hAnsi="Arial" w:cs="Arial"/>
          <w:bCs/>
        </w:rPr>
        <w:tab/>
        <w:t>vivo</w:t>
      </w:r>
    </w:p>
    <w:p w14:paraId="61A89FA9"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R1-2507993</w:t>
      </w:r>
      <w:r w:rsidRPr="004452A4">
        <w:rPr>
          <w:rFonts w:ascii="Arial" w:hAnsi="Arial" w:cs="Arial"/>
          <w:bCs/>
        </w:rPr>
        <w:tab/>
        <w:t>discussion</w:t>
      </w:r>
      <w:r w:rsidRPr="004452A4">
        <w:rPr>
          <w:rFonts w:ascii="Arial" w:hAnsi="Arial" w:cs="Arial"/>
          <w:bCs/>
        </w:rPr>
        <w:tab/>
        <w:t>Feature lead summary #1 for IoT NTN TDD mode</w:t>
      </w:r>
      <w:r w:rsidRPr="004452A4">
        <w:rPr>
          <w:rFonts w:ascii="Arial" w:hAnsi="Arial" w:cs="Arial"/>
          <w:bCs/>
        </w:rPr>
        <w:tab/>
        <w:t>Moderator (Qualcomm)</w:t>
      </w:r>
    </w:p>
    <w:p w14:paraId="1D020331"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R1-2507701</w:t>
      </w:r>
      <w:r w:rsidRPr="004452A4">
        <w:rPr>
          <w:rFonts w:ascii="Arial" w:hAnsi="Arial" w:cs="Arial"/>
          <w:bCs/>
        </w:rPr>
        <w:tab/>
        <w:t>discussion</w:t>
      </w:r>
      <w:r w:rsidRPr="004452A4">
        <w:rPr>
          <w:rFonts w:ascii="Arial" w:hAnsi="Arial" w:cs="Arial"/>
          <w:bCs/>
        </w:rPr>
        <w:tab/>
        <w:t>Maintenance for Rel-19 IOT NTN</w:t>
      </w:r>
      <w:r w:rsidRPr="004452A4">
        <w:rPr>
          <w:rFonts w:ascii="Arial" w:hAnsi="Arial" w:cs="Arial"/>
          <w:bCs/>
        </w:rPr>
        <w:tab/>
        <w:t>Qualcomm Incorporated</w:t>
      </w:r>
    </w:p>
    <w:p w14:paraId="71413EBF"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R1-2508063</w:t>
      </w:r>
      <w:r w:rsidRPr="004452A4">
        <w:rPr>
          <w:rFonts w:ascii="Arial" w:hAnsi="Arial" w:cs="Arial"/>
          <w:bCs/>
        </w:rPr>
        <w:tab/>
        <w:t>LS out</w:t>
      </w:r>
      <w:r w:rsidRPr="004452A4">
        <w:rPr>
          <w:rFonts w:ascii="Arial" w:hAnsi="Arial" w:cs="Arial"/>
          <w:bCs/>
        </w:rPr>
        <w:tab/>
        <w:t>[DRAFT] Reply LS on precompensation for NB-IoT NTN TDD mode</w:t>
      </w:r>
      <w:r w:rsidRPr="004452A4">
        <w:rPr>
          <w:rFonts w:ascii="Arial" w:hAnsi="Arial" w:cs="Arial"/>
          <w:bCs/>
        </w:rPr>
        <w:tab/>
        <w:t>RAN1, Moderator (Qualcomm Incorporated</w:t>
      </w:r>
    </w:p>
    <w:p w14:paraId="6F111E52"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R1-2508064</w:t>
      </w:r>
      <w:r w:rsidRPr="004452A4">
        <w:rPr>
          <w:rFonts w:ascii="Arial" w:hAnsi="Arial" w:cs="Arial"/>
          <w:bCs/>
        </w:rPr>
        <w:tab/>
        <w:t>LS out</w:t>
      </w:r>
      <w:r w:rsidRPr="004452A4">
        <w:rPr>
          <w:rFonts w:ascii="Arial" w:hAnsi="Arial" w:cs="Arial"/>
          <w:bCs/>
        </w:rPr>
        <w:tab/>
        <w:t>Reply LS on precompensation for NB-IoT NTN TDD mode</w:t>
      </w:r>
      <w:r w:rsidRPr="004452A4">
        <w:rPr>
          <w:rFonts w:ascii="Arial" w:hAnsi="Arial" w:cs="Arial"/>
          <w:bCs/>
        </w:rPr>
        <w:tab/>
        <w:t>RAN1, Qualcomm</w:t>
      </w:r>
    </w:p>
    <w:p w14:paraId="7EC51038"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R1-2508044</w:t>
      </w:r>
      <w:r w:rsidRPr="004452A4">
        <w:rPr>
          <w:rFonts w:ascii="Arial" w:hAnsi="Arial" w:cs="Arial"/>
          <w:bCs/>
        </w:rPr>
        <w:tab/>
        <w:t>discussion</w:t>
      </w:r>
      <w:r w:rsidRPr="004452A4">
        <w:rPr>
          <w:rFonts w:ascii="Arial" w:hAnsi="Arial" w:cs="Arial"/>
          <w:bCs/>
        </w:rPr>
        <w:tab/>
        <w:t>FL Summary #1 for Rel-19 IoT-NTN maintenance</w:t>
      </w:r>
      <w:r w:rsidRPr="004452A4">
        <w:rPr>
          <w:rFonts w:ascii="Arial" w:hAnsi="Arial" w:cs="Arial"/>
          <w:bCs/>
        </w:rPr>
        <w:tab/>
        <w:t>Moderator (Sony)</w:t>
      </w:r>
    </w:p>
    <w:p w14:paraId="690C2BDA"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R1-2508112</w:t>
      </w:r>
      <w:r w:rsidRPr="004452A4">
        <w:rPr>
          <w:rFonts w:ascii="Arial" w:hAnsi="Arial" w:cs="Arial"/>
          <w:bCs/>
        </w:rPr>
        <w:tab/>
        <w:t>discussion</w:t>
      </w:r>
      <w:r w:rsidRPr="004452A4">
        <w:rPr>
          <w:rFonts w:ascii="Arial" w:hAnsi="Arial" w:cs="Arial"/>
          <w:bCs/>
        </w:rPr>
        <w:tab/>
        <w:t>Feature lead summary #2 for IoT NTN TDD mode</w:t>
      </w:r>
      <w:r w:rsidRPr="004452A4">
        <w:rPr>
          <w:rFonts w:ascii="Arial" w:hAnsi="Arial" w:cs="Arial"/>
          <w:bCs/>
        </w:rPr>
        <w:tab/>
        <w:t>Moderator (Qualcomm)</w:t>
      </w:r>
    </w:p>
    <w:p w14:paraId="12FB3F9C"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R1-2508113</w:t>
      </w:r>
      <w:r w:rsidRPr="004452A4">
        <w:rPr>
          <w:rFonts w:ascii="Arial" w:hAnsi="Arial" w:cs="Arial"/>
          <w:bCs/>
        </w:rPr>
        <w:tab/>
        <w:t>LS out</w:t>
      </w:r>
      <w:r w:rsidRPr="004452A4">
        <w:rPr>
          <w:rFonts w:ascii="Arial" w:hAnsi="Arial" w:cs="Arial"/>
          <w:bCs/>
        </w:rPr>
        <w:tab/>
        <w:t>Draft reply LS on power ramping and RRC configuration for CB-Msg3-EDT</w:t>
      </w:r>
      <w:r w:rsidRPr="004452A4">
        <w:rPr>
          <w:rFonts w:ascii="Arial" w:hAnsi="Arial" w:cs="Arial"/>
          <w:bCs/>
        </w:rPr>
        <w:tab/>
        <w:t>Moderator (MediaTek)</w:t>
      </w:r>
    </w:p>
    <w:p w14:paraId="4BC40F59"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R1-2508114</w:t>
      </w:r>
      <w:r w:rsidRPr="004452A4">
        <w:rPr>
          <w:rFonts w:ascii="Arial" w:hAnsi="Arial" w:cs="Arial"/>
          <w:bCs/>
        </w:rPr>
        <w:tab/>
        <w:t>LS out</w:t>
      </w:r>
      <w:r w:rsidRPr="004452A4">
        <w:rPr>
          <w:rFonts w:ascii="Arial" w:hAnsi="Arial" w:cs="Arial"/>
          <w:bCs/>
        </w:rPr>
        <w:tab/>
        <w:t>Reply LS on power ramping and RRC configuration for CB-Msg3-EDT</w:t>
      </w:r>
      <w:r w:rsidRPr="004452A4">
        <w:rPr>
          <w:rFonts w:ascii="Arial" w:hAnsi="Arial" w:cs="Arial"/>
          <w:bCs/>
        </w:rPr>
        <w:tab/>
        <w:t>RAN1, MediaTek</w:t>
      </w:r>
    </w:p>
    <w:p w14:paraId="3B8DB4B4"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R1-2508125</w:t>
      </w:r>
      <w:r w:rsidRPr="004452A4">
        <w:rPr>
          <w:rFonts w:ascii="Arial" w:hAnsi="Arial" w:cs="Arial"/>
          <w:bCs/>
        </w:rPr>
        <w:tab/>
        <w:t>discussion</w:t>
      </w:r>
      <w:r w:rsidRPr="004452A4">
        <w:rPr>
          <w:rFonts w:ascii="Arial" w:hAnsi="Arial" w:cs="Arial"/>
          <w:bCs/>
        </w:rPr>
        <w:tab/>
        <w:t>FL Summary #3 for Rel-19 IoT-NTN maintenance</w:t>
      </w:r>
      <w:r w:rsidRPr="004452A4">
        <w:rPr>
          <w:rFonts w:ascii="Arial" w:hAnsi="Arial" w:cs="Arial"/>
          <w:bCs/>
        </w:rPr>
        <w:tab/>
        <w:t>Moderator (Sony)</w:t>
      </w:r>
    </w:p>
    <w:p w14:paraId="465A4265" w14:textId="77777777" w:rsidR="004452A4" w:rsidRPr="004452A4"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R1-2508100</w:t>
      </w:r>
      <w:r w:rsidRPr="004452A4">
        <w:rPr>
          <w:rFonts w:ascii="Arial" w:hAnsi="Arial" w:cs="Arial"/>
          <w:bCs/>
        </w:rPr>
        <w:tab/>
        <w:t>discussion</w:t>
      </w:r>
      <w:r w:rsidRPr="004452A4">
        <w:rPr>
          <w:rFonts w:ascii="Arial" w:hAnsi="Arial" w:cs="Arial"/>
          <w:bCs/>
        </w:rPr>
        <w:tab/>
        <w:t>FL Summary #2 for Rel-19 IoT-NTN maintenance</w:t>
      </w:r>
      <w:r w:rsidRPr="004452A4">
        <w:rPr>
          <w:rFonts w:ascii="Arial" w:hAnsi="Arial" w:cs="Arial"/>
          <w:bCs/>
        </w:rPr>
        <w:tab/>
        <w:t>Moderator (Sony)</w:t>
      </w:r>
    </w:p>
    <w:p w14:paraId="18685D81" w14:textId="0FB1F0D7" w:rsidR="005671CD" w:rsidRPr="008B6FF9" w:rsidRDefault="004452A4" w:rsidP="004452A4">
      <w:pPr>
        <w:pStyle w:val="Paragraphedeliste"/>
        <w:numPr>
          <w:ilvl w:val="0"/>
          <w:numId w:val="8"/>
        </w:numPr>
        <w:snapToGrid w:val="0"/>
        <w:ind w:leftChars="0"/>
        <w:rPr>
          <w:rFonts w:ascii="Arial" w:hAnsi="Arial" w:cs="Arial"/>
          <w:bCs/>
        </w:rPr>
      </w:pPr>
      <w:r w:rsidRPr="004452A4">
        <w:rPr>
          <w:rFonts w:ascii="Arial" w:hAnsi="Arial" w:cs="Arial"/>
          <w:bCs/>
        </w:rPr>
        <w:t>R1-2508179</w:t>
      </w:r>
      <w:r w:rsidRPr="004452A4">
        <w:rPr>
          <w:rFonts w:ascii="Arial" w:hAnsi="Arial" w:cs="Arial"/>
          <w:bCs/>
        </w:rPr>
        <w:tab/>
        <w:t>discussion</w:t>
      </w:r>
      <w:r w:rsidRPr="004452A4">
        <w:rPr>
          <w:rFonts w:ascii="Arial" w:hAnsi="Arial" w:cs="Arial"/>
          <w:bCs/>
        </w:rPr>
        <w:tab/>
        <w:t>Final FL summary for Rel-19 IoT-NTN maintenance</w:t>
      </w:r>
      <w:r w:rsidRPr="004452A4">
        <w:rPr>
          <w:rFonts w:ascii="Arial" w:hAnsi="Arial" w:cs="Arial"/>
          <w:bCs/>
        </w:rPr>
        <w:tab/>
        <w:t>Moderator (Sony)</w:t>
      </w:r>
    </w:p>
    <w:p w14:paraId="066E7531" w14:textId="7F271A10" w:rsidR="005671CD" w:rsidRDefault="005671CD" w:rsidP="00F01D5E">
      <w:pPr>
        <w:overflowPunct/>
        <w:autoSpaceDE/>
        <w:autoSpaceDN/>
        <w:snapToGrid w:val="0"/>
        <w:spacing w:after="0"/>
        <w:textAlignment w:val="auto"/>
        <w:rPr>
          <w:rFonts w:ascii="Arial" w:hAnsi="Arial" w:cs="Arial"/>
          <w:b/>
          <w:bCs/>
          <w:lang w:val="en-US" w:eastAsia="ja-JP"/>
        </w:rPr>
      </w:pPr>
    </w:p>
    <w:p w14:paraId="6057F0E2" w14:textId="36313FF5" w:rsidR="00AF0AAD" w:rsidRDefault="00AF0AAD" w:rsidP="00AF0AAD">
      <w:pPr>
        <w:rPr>
          <w:rFonts w:ascii="Arial" w:hAnsi="Arial" w:cs="Arial"/>
          <w:b/>
          <w:lang w:eastAsia="en-US"/>
        </w:rPr>
      </w:pPr>
      <w:r w:rsidRPr="00E2454D">
        <w:rPr>
          <w:rFonts w:ascii="Arial" w:hAnsi="Arial" w:cs="Arial"/>
          <w:b/>
          <w:lang w:eastAsia="en-US"/>
        </w:rPr>
        <w:t>R</w:t>
      </w:r>
      <w:r>
        <w:rPr>
          <w:rFonts w:ascii="Arial" w:hAnsi="Arial" w:cs="Arial"/>
          <w:b/>
          <w:lang w:eastAsia="en-US"/>
        </w:rPr>
        <w:t>AN1</w:t>
      </w:r>
      <w:r w:rsidRPr="00E2454D">
        <w:rPr>
          <w:rFonts w:ascii="Arial" w:hAnsi="Arial" w:cs="Arial"/>
          <w:b/>
          <w:lang w:eastAsia="en-US"/>
        </w:rPr>
        <w:t>#1</w:t>
      </w:r>
      <w:r>
        <w:rPr>
          <w:rFonts w:ascii="Arial" w:hAnsi="Arial" w:cs="Arial"/>
          <w:b/>
          <w:lang w:eastAsia="en-US"/>
        </w:rPr>
        <w:t xml:space="preserve">23 </w:t>
      </w:r>
      <w:r w:rsidRPr="00E2454D">
        <w:rPr>
          <w:rFonts w:ascii="Arial" w:hAnsi="Arial" w:cs="Arial"/>
          <w:b/>
          <w:lang w:eastAsia="en-US"/>
        </w:rPr>
        <w:t xml:space="preserve">meeting, </w:t>
      </w:r>
      <w:r>
        <w:rPr>
          <w:rFonts w:ascii="Arial" w:hAnsi="Arial" w:cs="Arial"/>
          <w:b/>
          <w:lang w:eastAsia="en-US"/>
        </w:rPr>
        <w:t>Dallas, November 17-21</w:t>
      </w:r>
      <w:r w:rsidRPr="00AF0AAD">
        <w:rPr>
          <w:rFonts w:ascii="Arial" w:hAnsi="Arial" w:cs="Arial"/>
          <w:b/>
          <w:vertAlign w:val="superscript"/>
          <w:lang w:eastAsia="en-US"/>
        </w:rPr>
        <w:t>st</w:t>
      </w:r>
      <w:r>
        <w:rPr>
          <w:rFonts w:ascii="Arial" w:hAnsi="Arial" w:cs="Arial"/>
          <w:b/>
          <w:lang w:eastAsia="en-US"/>
        </w:rPr>
        <w:t>, 2025</w:t>
      </w:r>
      <w:r w:rsidRPr="00E2454D">
        <w:rPr>
          <w:rFonts w:ascii="Arial" w:hAnsi="Arial" w:cs="Arial"/>
          <w:b/>
          <w:lang w:eastAsia="en-US"/>
        </w:rPr>
        <w:t>:</w:t>
      </w:r>
    </w:p>
    <w:p w14:paraId="1D6168D0"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R1-2509478</w:t>
      </w:r>
      <w:r w:rsidRPr="004F1063">
        <w:rPr>
          <w:rFonts w:ascii="Arial" w:hAnsi="Arial" w:cs="Arial"/>
          <w:bCs/>
        </w:rPr>
        <w:tab/>
        <w:t>discussion</w:t>
      </w:r>
      <w:r w:rsidRPr="004F1063">
        <w:rPr>
          <w:rFonts w:ascii="Arial" w:hAnsi="Arial" w:cs="Arial"/>
          <w:bCs/>
        </w:rPr>
        <w:tab/>
        <w:t>Feature lead summary #1: NR-NTN uplink capacity and throughput enhancements</w:t>
      </w:r>
      <w:r w:rsidRPr="004F1063">
        <w:rPr>
          <w:rFonts w:ascii="Arial" w:hAnsi="Arial" w:cs="Arial"/>
          <w:bCs/>
        </w:rPr>
        <w:tab/>
        <w:t>Moderator (MediaTek)</w:t>
      </w:r>
    </w:p>
    <w:p w14:paraId="3CFEBC05"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R1-2509479</w:t>
      </w:r>
      <w:r w:rsidRPr="004F1063">
        <w:rPr>
          <w:rFonts w:ascii="Arial" w:hAnsi="Arial" w:cs="Arial"/>
          <w:bCs/>
        </w:rPr>
        <w:tab/>
        <w:t>discussion</w:t>
      </w:r>
      <w:r w:rsidRPr="004F1063">
        <w:rPr>
          <w:rFonts w:ascii="Arial" w:hAnsi="Arial" w:cs="Arial"/>
          <w:bCs/>
        </w:rPr>
        <w:tab/>
        <w:t>Feature lead summary #2: NR-NTN uplink capacity and throughput enhancements</w:t>
      </w:r>
      <w:r w:rsidRPr="004F1063">
        <w:rPr>
          <w:rFonts w:ascii="Arial" w:hAnsi="Arial" w:cs="Arial"/>
          <w:bCs/>
        </w:rPr>
        <w:tab/>
        <w:t>Moderator (MediaTek)</w:t>
      </w:r>
    </w:p>
    <w:p w14:paraId="137FD819"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R1-2509480</w:t>
      </w:r>
      <w:r w:rsidRPr="004F1063">
        <w:rPr>
          <w:rFonts w:ascii="Arial" w:hAnsi="Arial" w:cs="Arial"/>
          <w:bCs/>
        </w:rPr>
        <w:tab/>
        <w:t>discussion</w:t>
      </w:r>
      <w:r w:rsidRPr="004F1063">
        <w:rPr>
          <w:rFonts w:ascii="Arial" w:hAnsi="Arial" w:cs="Arial"/>
          <w:bCs/>
        </w:rPr>
        <w:tab/>
        <w:t>Feature lead summary #3: NR-NTN uplink capacity and throughput enhancements</w:t>
      </w:r>
      <w:r w:rsidRPr="004F1063">
        <w:rPr>
          <w:rFonts w:ascii="Arial" w:hAnsi="Arial" w:cs="Arial"/>
          <w:bCs/>
        </w:rPr>
        <w:tab/>
        <w:t>Moderator (MediaTek)</w:t>
      </w:r>
    </w:p>
    <w:p w14:paraId="2A91E71D"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R1-2509490</w:t>
      </w:r>
      <w:r w:rsidRPr="004F1063">
        <w:rPr>
          <w:rFonts w:ascii="Arial" w:hAnsi="Arial" w:cs="Arial"/>
          <w:bCs/>
        </w:rPr>
        <w:tab/>
        <w:t>discussion</w:t>
      </w:r>
      <w:r w:rsidRPr="004F1063">
        <w:rPr>
          <w:rFonts w:ascii="Arial" w:hAnsi="Arial" w:cs="Arial"/>
          <w:bCs/>
        </w:rPr>
        <w:tab/>
        <w:t>FL Summary #1 - Maintenance on NR-NTN downlink coverage enhancements</w:t>
      </w:r>
      <w:r w:rsidRPr="004F1063">
        <w:rPr>
          <w:rFonts w:ascii="Arial" w:hAnsi="Arial" w:cs="Arial"/>
          <w:bCs/>
        </w:rPr>
        <w:tab/>
        <w:t>Moderator (Thales)</w:t>
      </w:r>
    </w:p>
    <w:p w14:paraId="3A5C0792"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R1-2509491</w:t>
      </w:r>
      <w:r w:rsidRPr="004F1063">
        <w:rPr>
          <w:rFonts w:ascii="Arial" w:hAnsi="Arial" w:cs="Arial"/>
          <w:bCs/>
        </w:rPr>
        <w:tab/>
        <w:t>discussion</w:t>
      </w:r>
      <w:r w:rsidRPr="004F1063">
        <w:rPr>
          <w:rFonts w:ascii="Arial" w:hAnsi="Arial" w:cs="Arial"/>
          <w:bCs/>
        </w:rPr>
        <w:tab/>
        <w:t>FL Summary #2 - Maintenance on NR-NTN downlink coverage enhancements</w:t>
      </w:r>
      <w:r w:rsidRPr="004F1063">
        <w:rPr>
          <w:rFonts w:ascii="Arial" w:hAnsi="Arial" w:cs="Arial"/>
          <w:bCs/>
        </w:rPr>
        <w:tab/>
        <w:t>Moderator (Thales)</w:t>
      </w:r>
    </w:p>
    <w:p w14:paraId="779B432D"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R1-2509501</w:t>
      </w:r>
      <w:r w:rsidRPr="004F1063">
        <w:rPr>
          <w:rFonts w:ascii="Arial" w:hAnsi="Arial" w:cs="Arial"/>
          <w:bCs/>
        </w:rPr>
        <w:tab/>
        <w:t>discussion</w:t>
      </w:r>
      <w:r w:rsidRPr="004F1063">
        <w:rPr>
          <w:rFonts w:ascii="Arial" w:hAnsi="Arial" w:cs="Arial"/>
          <w:bCs/>
        </w:rPr>
        <w:tab/>
        <w:t>FL Summary #1 - Reply LS on OCC for RACH-less HO</w:t>
      </w:r>
      <w:r w:rsidRPr="004F1063">
        <w:rPr>
          <w:rFonts w:ascii="Arial" w:hAnsi="Arial" w:cs="Arial"/>
          <w:bCs/>
        </w:rPr>
        <w:tab/>
        <w:t>Moderator (Thales)</w:t>
      </w:r>
    </w:p>
    <w:p w14:paraId="1A6D1F12"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R1-2509502</w:t>
      </w:r>
      <w:r w:rsidRPr="004F1063">
        <w:rPr>
          <w:rFonts w:ascii="Arial" w:hAnsi="Arial" w:cs="Arial"/>
          <w:bCs/>
        </w:rPr>
        <w:tab/>
        <w:t>discussion</w:t>
      </w:r>
      <w:r w:rsidRPr="004F1063">
        <w:rPr>
          <w:rFonts w:ascii="Arial" w:hAnsi="Arial" w:cs="Arial"/>
          <w:bCs/>
        </w:rPr>
        <w:tab/>
        <w:t>FL Summary #2 - Reply LS on OCC for RACH-less HO</w:t>
      </w:r>
      <w:r w:rsidRPr="004F1063">
        <w:rPr>
          <w:rFonts w:ascii="Arial" w:hAnsi="Arial" w:cs="Arial"/>
          <w:bCs/>
        </w:rPr>
        <w:tab/>
        <w:t>Moderator (Thales)</w:t>
      </w:r>
    </w:p>
    <w:p w14:paraId="674DA39E"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R1-2509205</w:t>
      </w:r>
      <w:r w:rsidRPr="004F1063">
        <w:rPr>
          <w:rFonts w:ascii="Arial" w:hAnsi="Arial" w:cs="Arial"/>
          <w:bCs/>
        </w:rPr>
        <w:tab/>
        <w:t>discussion</w:t>
      </w:r>
      <w:r w:rsidRPr="004F1063">
        <w:rPr>
          <w:rFonts w:ascii="Arial" w:hAnsi="Arial" w:cs="Arial"/>
          <w:bCs/>
        </w:rPr>
        <w:tab/>
        <w:t>Maintenance for Rel-19 NR NTN</w:t>
      </w:r>
      <w:r w:rsidRPr="004F1063">
        <w:rPr>
          <w:rFonts w:ascii="Arial" w:hAnsi="Arial" w:cs="Arial"/>
          <w:bCs/>
        </w:rPr>
        <w:tab/>
        <w:t>Qualcomm Incorporated</w:t>
      </w:r>
    </w:p>
    <w:p w14:paraId="288AD970"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R1-2509262</w:t>
      </w:r>
      <w:r w:rsidRPr="004F1063">
        <w:rPr>
          <w:rFonts w:ascii="Arial" w:hAnsi="Arial" w:cs="Arial"/>
          <w:bCs/>
        </w:rPr>
        <w:tab/>
        <w:t>discussion</w:t>
      </w:r>
      <w:r w:rsidRPr="004F1063">
        <w:rPr>
          <w:rFonts w:ascii="Arial" w:hAnsi="Arial" w:cs="Arial"/>
          <w:bCs/>
        </w:rPr>
        <w:tab/>
        <w:t>Maintenance of R19 NR-NTN</w:t>
      </w:r>
      <w:r w:rsidRPr="004F1063">
        <w:rPr>
          <w:rFonts w:ascii="Arial" w:hAnsi="Arial" w:cs="Arial"/>
          <w:bCs/>
        </w:rPr>
        <w:tab/>
        <w:t>NTT DOCOMO, INC.</w:t>
      </w:r>
    </w:p>
    <w:p w14:paraId="71C46CE2"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R1-2508412</w:t>
      </w:r>
      <w:r w:rsidRPr="004F1063">
        <w:rPr>
          <w:rFonts w:ascii="Arial" w:hAnsi="Arial" w:cs="Arial"/>
          <w:bCs/>
        </w:rPr>
        <w:tab/>
        <w:t>discussion</w:t>
      </w:r>
      <w:r w:rsidRPr="004F1063">
        <w:rPr>
          <w:rFonts w:ascii="Arial" w:hAnsi="Arial" w:cs="Arial"/>
          <w:bCs/>
        </w:rPr>
        <w:tab/>
        <w:t>Maintenance on Rel-19 NR NTN</w:t>
      </w:r>
      <w:r w:rsidRPr="004F1063">
        <w:rPr>
          <w:rFonts w:ascii="Arial" w:hAnsi="Arial" w:cs="Arial"/>
          <w:bCs/>
        </w:rPr>
        <w:tab/>
        <w:t>vivo</w:t>
      </w:r>
    </w:p>
    <w:p w14:paraId="17921A15"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R1-2508487</w:t>
      </w:r>
      <w:r w:rsidRPr="004F1063">
        <w:rPr>
          <w:rFonts w:ascii="Arial" w:hAnsi="Arial" w:cs="Arial"/>
          <w:bCs/>
        </w:rPr>
        <w:tab/>
        <w:t>discussion</w:t>
      </w:r>
      <w:r w:rsidRPr="004F1063">
        <w:rPr>
          <w:rFonts w:ascii="Arial" w:hAnsi="Arial" w:cs="Arial"/>
          <w:bCs/>
        </w:rPr>
        <w:tab/>
        <w:t>Maintenance for Rel-19 NR NTN</w:t>
      </w:r>
      <w:r w:rsidRPr="004F1063">
        <w:rPr>
          <w:rFonts w:ascii="Arial" w:hAnsi="Arial" w:cs="Arial"/>
          <w:bCs/>
        </w:rPr>
        <w:tab/>
        <w:t>Huawei, HiSilicon</w:t>
      </w:r>
    </w:p>
    <w:p w14:paraId="5AFF5465"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R1-2508599</w:t>
      </w:r>
      <w:r w:rsidRPr="004F1063">
        <w:rPr>
          <w:rFonts w:ascii="Arial" w:hAnsi="Arial" w:cs="Arial"/>
          <w:bCs/>
        </w:rPr>
        <w:tab/>
        <w:t>discussion</w:t>
      </w:r>
      <w:r w:rsidRPr="004F1063">
        <w:rPr>
          <w:rFonts w:ascii="Arial" w:hAnsi="Arial" w:cs="Arial"/>
          <w:bCs/>
        </w:rPr>
        <w:tab/>
        <w:t>Maintenance for Rel-19 NR NTN</w:t>
      </w:r>
      <w:r w:rsidRPr="004F1063">
        <w:rPr>
          <w:rFonts w:ascii="Arial" w:hAnsi="Arial" w:cs="Arial"/>
          <w:bCs/>
        </w:rPr>
        <w:tab/>
        <w:t>CATT</w:t>
      </w:r>
    </w:p>
    <w:p w14:paraId="10558C72"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R1-2508664</w:t>
      </w:r>
      <w:r w:rsidRPr="004F1063">
        <w:rPr>
          <w:rFonts w:ascii="Arial" w:hAnsi="Arial" w:cs="Arial"/>
          <w:bCs/>
        </w:rPr>
        <w:tab/>
        <w:t>discussion</w:t>
      </w:r>
      <w:r w:rsidRPr="004F1063">
        <w:rPr>
          <w:rFonts w:ascii="Arial" w:hAnsi="Arial" w:cs="Arial"/>
          <w:bCs/>
        </w:rPr>
        <w:tab/>
        <w:t>Maintenance for Rel-19 NR NTN</w:t>
      </w:r>
      <w:r w:rsidRPr="004F1063">
        <w:rPr>
          <w:rFonts w:ascii="Arial" w:hAnsi="Arial" w:cs="Arial"/>
          <w:bCs/>
        </w:rPr>
        <w:tab/>
        <w:t>Xiaomi</w:t>
      </w:r>
    </w:p>
    <w:p w14:paraId="3CF9BE84"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R1-2508702</w:t>
      </w:r>
      <w:r w:rsidRPr="004F1063">
        <w:rPr>
          <w:rFonts w:ascii="Arial" w:hAnsi="Arial" w:cs="Arial"/>
          <w:bCs/>
        </w:rPr>
        <w:tab/>
        <w:t>discussion</w:t>
      </w:r>
      <w:r w:rsidRPr="004F1063">
        <w:rPr>
          <w:rFonts w:ascii="Arial" w:hAnsi="Arial" w:cs="Arial"/>
          <w:bCs/>
        </w:rPr>
        <w:tab/>
        <w:t>Maintenance for Rel-19 NR NTN</w:t>
      </w:r>
      <w:r w:rsidRPr="004F1063">
        <w:rPr>
          <w:rFonts w:ascii="Arial" w:hAnsi="Arial" w:cs="Arial"/>
          <w:bCs/>
        </w:rPr>
        <w:tab/>
        <w:t>OPPO</w:t>
      </w:r>
    </w:p>
    <w:p w14:paraId="540EA445"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R1-2508781</w:t>
      </w:r>
      <w:r w:rsidRPr="004F1063">
        <w:rPr>
          <w:rFonts w:ascii="Arial" w:hAnsi="Arial" w:cs="Arial"/>
          <w:bCs/>
        </w:rPr>
        <w:tab/>
        <w:t>discussion</w:t>
      </w:r>
      <w:r w:rsidRPr="004F1063">
        <w:rPr>
          <w:rFonts w:ascii="Arial" w:hAnsi="Arial" w:cs="Arial"/>
          <w:bCs/>
        </w:rPr>
        <w:tab/>
        <w:t>Maintenance for Rel-19 NR NTN</w:t>
      </w:r>
      <w:r w:rsidRPr="004F1063">
        <w:rPr>
          <w:rFonts w:ascii="Arial" w:hAnsi="Arial" w:cs="Arial"/>
          <w:bCs/>
        </w:rPr>
        <w:tab/>
        <w:t>Samsung</w:t>
      </w:r>
    </w:p>
    <w:p w14:paraId="50C0CE7F"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R1-2508845</w:t>
      </w:r>
      <w:r w:rsidRPr="004F1063">
        <w:rPr>
          <w:rFonts w:ascii="Arial" w:hAnsi="Arial" w:cs="Arial"/>
          <w:bCs/>
        </w:rPr>
        <w:tab/>
        <w:t>discussion</w:t>
      </w:r>
      <w:r w:rsidRPr="004F1063">
        <w:rPr>
          <w:rFonts w:ascii="Arial" w:hAnsi="Arial" w:cs="Arial"/>
          <w:bCs/>
        </w:rPr>
        <w:tab/>
        <w:t>Maintenance for Rel-19 NR-NTN</w:t>
      </w:r>
      <w:r w:rsidRPr="004F1063">
        <w:rPr>
          <w:rFonts w:ascii="Arial" w:hAnsi="Arial" w:cs="Arial"/>
          <w:bCs/>
        </w:rPr>
        <w:tab/>
        <w:t>Ericsson</w:t>
      </w:r>
    </w:p>
    <w:p w14:paraId="0FBEB967"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lastRenderedPageBreak/>
        <w:t>R1-2508850</w:t>
      </w:r>
      <w:r w:rsidRPr="004F1063">
        <w:rPr>
          <w:rFonts w:ascii="Arial" w:hAnsi="Arial" w:cs="Arial"/>
          <w:bCs/>
        </w:rPr>
        <w:tab/>
        <w:t>discussion</w:t>
      </w:r>
      <w:r w:rsidRPr="004F1063">
        <w:rPr>
          <w:rFonts w:ascii="Arial" w:hAnsi="Arial" w:cs="Arial"/>
          <w:bCs/>
        </w:rPr>
        <w:tab/>
        <w:t>Remaining issues on Rel-19 NR NTN</w:t>
      </w:r>
      <w:r w:rsidRPr="004F1063">
        <w:rPr>
          <w:rFonts w:ascii="Arial" w:hAnsi="Arial" w:cs="Arial"/>
          <w:bCs/>
        </w:rPr>
        <w:tab/>
        <w:t>ZTE Corporation, Sanechips</w:t>
      </w:r>
    </w:p>
    <w:p w14:paraId="22DB6109"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R1-2509589</w:t>
      </w:r>
      <w:r w:rsidRPr="004F1063">
        <w:rPr>
          <w:rFonts w:ascii="Arial" w:hAnsi="Arial" w:cs="Arial"/>
          <w:bCs/>
        </w:rPr>
        <w:tab/>
        <w:t>LS out</w:t>
      </w:r>
      <w:r w:rsidRPr="004F1063">
        <w:rPr>
          <w:rFonts w:ascii="Arial" w:hAnsi="Arial" w:cs="Arial"/>
          <w:bCs/>
        </w:rPr>
        <w:tab/>
        <w:t>[Draft] Reply LS on OCC for RACH-less HO</w:t>
      </w:r>
      <w:r w:rsidRPr="004F1063">
        <w:rPr>
          <w:rFonts w:ascii="Arial" w:hAnsi="Arial" w:cs="Arial"/>
          <w:bCs/>
        </w:rPr>
        <w:tab/>
        <w:t>Moderator (Thales)</w:t>
      </w:r>
    </w:p>
    <w:p w14:paraId="55266E16"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R1-2509590</w:t>
      </w:r>
      <w:r w:rsidRPr="004F1063">
        <w:rPr>
          <w:rFonts w:ascii="Arial" w:hAnsi="Arial" w:cs="Arial"/>
          <w:bCs/>
        </w:rPr>
        <w:tab/>
        <w:t>LS out</w:t>
      </w:r>
      <w:r w:rsidRPr="004F1063">
        <w:rPr>
          <w:rFonts w:ascii="Arial" w:hAnsi="Arial" w:cs="Arial"/>
          <w:bCs/>
        </w:rPr>
        <w:tab/>
        <w:t>Reply LS on OCC for RACH-less HO</w:t>
      </w:r>
      <w:r w:rsidRPr="004F1063">
        <w:rPr>
          <w:rFonts w:ascii="Arial" w:hAnsi="Arial" w:cs="Arial"/>
          <w:bCs/>
        </w:rPr>
        <w:tab/>
        <w:t>RAN1, Thales</w:t>
      </w:r>
    </w:p>
    <w:p w14:paraId="3E5A1756"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R1-2508851</w:t>
      </w:r>
      <w:r w:rsidRPr="004F1063">
        <w:rPr>
          <w:rFonts w:ascii="Arial" w:hAnsi="Arial" w:cs="Arial"/>
          <w:bCs/>
        </w:rPr>
        <w:tab/>
        <w:t>discussion</w:t>
      </w:r>
      <w:r w:rsidRPr="004F1063">
        <w:rPr>
          <w:rFonts w:ascii="Arial" w:hAnsi="Arial" w:cs="Arial"/>
          <w:bCs/>
        </w:rPr>
        <w:tab/>
        <w:t>Remaining issues on Rel-19 IoT NTN</w:t>
      </w:r>
      <w:r w:rsidRPr="004F1063">
        <w:rPr>
          <w:rFonts w:ascii="Arial" w:hAnsi="Arial" w:cs="Arial"/>
          <w:bCs/>
        </w:rPr>
        <w:tab/>
        <w:t>ZTE Corporation, Sanechips</w:t>
      </w:r>
    </w:p>
    <w:p w14:paraId="213E13D0"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R1-2508867</w:t>
      </w:r>
      <w:r w:rsidRPr="004F1063">
        <w:rPr>
          <w:rFonts w:ascii="Arial" w:hAnsi="Arial" w:cs="Arial"/>
          <w:bCs/>
        </w:rPr>
        <w:tab/>
        <w:t>discussion</w:t>
      </w:r>
      <w:r w:rsidRPr="004F1063">
        <w:rPr>
          <w:rFonts w:ascii="Arial" w:hAnsi="Arial" w:cs="Arial"/>
          <w:bCs/>
        </w:rPr>
        <w:tab/>
        <w:t>Maintenance for Rel-19 IoT-NTN</w:t>
      </w:r>
      <w:r w:rsidRPr="004F1063">
        <w:rPr>
          <w:rFonts w:ascii="Arial" w:hAnsi="Arial" w:cs="Arial"/>
          <w:bCs/>
        </w:rPr>
        <w:tab/>
        <w:t>Ericsson</w:t>
      </w:r>
    </w:p>
    <w:p w14:paraId="658AD6AC"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R1-2508782</w:t>
      </w:r>
      <w:r w:rsidRPr="004F1063">
        <w:rPr>
          <w:rFonts w:ascii="Arial" w:hAnsi="Arial" w:cs="Arial"/>
          <w:bCs/>
        </w:rPr>
        <w:tab/>
        <w:t>discussion</w:t>
      </w:r>
      <w:r w:rsidRPr="004F1063">
        <w:rPr>
          <w:rFonts w:ascii="Arial" w:hAnsi="Arial" w:cs="Arial"/>
          <w:bCs/>
        </w:rPr>
        <w:tab/>
        <w:t>Maintenance for Rel-19 IoT NTN</w:t>
      </w:r>
      <w:r w:rsidRPr="004F1063">
        <w:rPr>
          <w:rFonts w:ascii="Arial" w:hAnsi="Arial" w:cs="Arial"/>
          <w:bCs/>
        </w:rPr>
        <w:tab/>
        <w:t>Samsung</w:t>
      </w:r>
    </w:p>
    <w:p w14:paraId="1A5A6299"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R1-2508703</w:t>
      </w:r>
      <w:r w:rsidRPr="004F1063">
        <w:rPr>
          <w:rFonts w:ascii="Arial" w:hAnsi="Arial" w:cs="Arial"/>
          <w:bCs/>
        </w:rPr>
        <w:tab/>
        <w:t>discussion</w:t>
      </w:r>
      <w:r w:rsidRPr="004F1063">
        <w:rPr>
          <w:rFonts w:ascii="Arial" w:hAnsi="Arial" w:cs="Arial"/>
          <w:bCs/>
        </w:rPr>
        <w:tab/>
        <w:t>Maintenance for Rel-19 IoT NTN</w:t>
      </w:r>
      <w:r w:rsidRPr="004F1063">
        <w:rPr>
          <w:rFonts w:ascii="Arial" w:hAnsi="Arial" w:cs="Arial"/>
          <w:bCs/>
        </w:rPr>
        <w:tab/>
        <w:t>OPPO</w:t>
      </w:r>
    </w:p>
    <w:p w14:paraId="18854075"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R1-2508665</w:t>
      </w:r>
      <w:r w:rsidRPr="004F1063">
        <w:rPr>
          <w:rFonts w:ascii="Arial" w:hAnsi="Arial" w:cs="Arial"/>
          <w:bCs/>
        </w:rPr>
        <w:tab/>
        <w:t>discussion</w:t>
      </w:r>
      <w:r w:rsidRPr="004F1063">
        <w:rPr>
          <w:rFonts w:ascii="Arial" w:hAnsi="Arial" w:cs="Arial"/>
          <w:bCs/>
        </w:rPr>
        <w:tab/>
        <w:t>Maintenance for Rel-19 IoT NTN</w:t>
      </w:r>
      <w:r w:rsidRPr="004F1063">
        <w:rPr>
          <w:rFonts w:ascii="Arial" w:hAnsi="Arial" w:cs="Arial"/>
          <w:bCs/>
        </w:rPr>
        <w:tab/>
        <w:t>Xiaomi</w:t>
      </w:r>
    </w:p>
    <w:p w14:paraId="4B0676CF"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R1-2508600</w:t>
      </w:r>
      <w:r w:rsidRPr="004F1063">
        <w:rPr>
          <w:rFonts w:ascii="Arial" w:hAnsi="Arial" w:cs="Arial"/>
          <w:bCs/>
        </w:rPr>
        <w:tab/>
        <w:t>discussion</w:t>
      </w:r>
      <w:r w:rsidRPr="004F1063">
        <w:rPr>
          <w:rFonts w:ascii="Arial" w:hAnsi="Arial" w:cs="Arial"/>
          <w:bCs/>
        </w:rPr>
        <w:tab/>
        <w:t>Maintenance for Rel-19 IoT NTN</w:t>
      </w:r>
      <w:r w:rsidRPr="004F1063">
        <w:rPr>
          <w:rFonts w:ascii="Arial" w:hAnsi="Arial" w:cs="Arial"/>
          <w:bCs/>
        </w:rPr>
        <w:tab/>
        <w:t>CATT</w:t>
      </w:r>
    </w:p>
    <w:p w14:paraId="5208C6C7"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R1-2508488</w:t>
      </w:r>
      <w:r w:rsidRPr="004F1063">
        <w:rPr>
          <w:rFonts w:ascii="Arial" w:hAnsi="Arial" w:cs="Arial"/>
          <w:bCs/>
        </w:rPr>
        <w:tab/>
        <w:t>discussion</w:t>
      </w:r>
      <w:r w:rsidRPr="004F1063">
        <w:rPr>
          <w:rFonts w:ascii="Arial" w:hAnsi="Arial" w:cs="Arial"/>
          <w:bCs/>
        </w:rPr>
        <w:tab/>
        <w:t>Maintenance for IoT NTN Phase 3 and TDD mode</w:t>
      </w:r>
      <w:r w:rsidRPr="004F1063">
        <w:rPr>
          <w:rFonts w:ascii="Arial" w:hAnsi="Arial" w:cs="Arial"/>
          <w:bCs/>
        </w:rPr>
        <w:tab/>
        <w:t>Huawei, HiSilicon</w:t>
      </w:r>
    </w:p>
    <w:p w14:paraId="35BEA97E"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R1-2508480</w:t>
      </w:r>
      <w:r w:rsidRPr="004F1063">
        <w:rPr>
          <w:rFonts w:ascii="Arial" w:hAnsi="Arial" w:cs="Arial"/>
          <w:bCs/>
        </w:rPr>
        <w:tab/>
        <w:t>discussion</w:t>
      </w:r>
      <w:r w:rsidRPr="004F1063">
        <w:rPr>
          <w:rFonts w:ascii="Arial" w:hAnsi="Arial" w:cs="Arial"/>
          <w:bCs/>
        </w:rPr>
        <w:tab/>
        <w:t>Maintenance for Rel19 IoT-NTN</w:t>
      </w:r>
      <w:r w:rsidRPr="004F1063">
        <w:rPr>
          <w:rFonts w:ascii="Arial" w:hAnsi="Arial" w:cs="Arial"/>
          <w:bCs/>
        </w:rPr>
        <w:tab/>
        <w:t>Nokia, Nokia Shanghai Bell</w:t>
      </w:r>
    </w:p>
    <w:p w14:paraId="6E792182"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R1-2508413</w:t>
      </w:r>
      <w:r w:rsidRPr="004F1063">
        <w:rPr>
          <w:rFonts w:ascii="Arial" w:hAnsi="Arial" w:cs="Arial"/>
          <w:bCs/>
        </w:rPr>
        <w:tab/>
        <w:t>discussion</w:t>
      </w:r>
      <w:r w:rsidRPr="004F1063">
        <w:rPr>
          <w:rFonts w:ascii="Arial" w:hAnsi="Arial" w:cs="Arial"/>
          <w:bCs/>
        </w:rPr>
        <w:tab/>
        <w:t>Maintenance on Rel-19 IoT-NTN</w:t>
      </w:r>
      <w:r w:rsidRPr="004F1063">
        <w:rPr>
          <w:rFonts w:ascii="Arial" w:hAnsi="Arial" w:cs="Arial"/>
          <w:bCs/>
        </w:rPr>
        <w:tab/>
        <w:t>vivo</w:t>
      </w:r>
    </w:p>
    <w:p w14:paraId="38077728"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R1-2509206</w:t>
      </w:r>
      <w:r w:rsidRPr="004F1063">
        <w:rPr>
          <w:rFonts w:ascii="Arial" w:hAnsi="Arial" w:cs="Arial"/>
          <w:bCs/>
        </w:rPr>
        <w:tab/>
        <w:t>discussion</w:t>
      </w:r>
      <w:r w:rsidRPr="004F1063">
        <w:rPr>
          <w:rFonts w:ascii="Arial" w:hAnsi="Arial" w:cs="Arial"/>
          <w:bCs/>
        </w:rPr>
        <w:tab/>
        <w:t>Maintenance for Rel-19 IOT NTN</w:t>
      </w:r>
      <w:r w:rsidRPr="004F1063">
        <w:rPr>
          <w:rFonts w:ascii="Arial" w:hAnsi="Arial" w:cs="Arial"/>
          <w:bCs/>
        </w:rPr>
        <w:tab/>
        <w:t>Qualcomm Incorporated</w:t>
      </w:r>
    </w:p>
    <w:p w14:paraId="117307FC"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R1-2509207</w:t>
      </w:r>
      <w:r w:rsidRPr="004F1063">
        <w:rPr>
          <w:rFonts w:ascii="Arial" w:hAnsi="Arial" w:cs="Arial"/>
          <w:bCs/>
        </w:rPr>
        <w:tab/>
        <w:t>discussion</w:t>
      </w:r>
      <w:r w:rsidRPr="004F1063">
        <w:rPr>
          <w:rFonts w:ascii="Arial" w:hAnsi="Arial" w:cs="Arial"/>
          <w:bCs/>
        </w:rPr>
        <w:tab/>
        <w:t>Feature Lead Summary #1 on maintenance for IoT NTN TDD mode</w:t>
      </w:r>
      <w:r w:rsidRPr="004F1063">
        <w:rPr>
          <w:rFonts w:ascii="Arial" w:hAnsi="Arial" w:cs="Arial"/>
          <w:bCs/>
        </w:rPr>
        <w:tab/>
        <w:t>Qualcomm Incorporated</w:t>
      </w:r>
    </w:p>
    <w:p w14:paraId="050608D8"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R1-2509135</w:t>
      </w:r>
      <w:r w:rsidRPr="004F1063">
        <w:rPr>
          <w:rFonts w:ascii="Arial" w:hAnsi="Arial" w:cs="Arial"/>
          <w:bCs/>
        </w:rPr>
        <w:tab/>
        <w:t>discussion</w:t>
      </w:r>
      <w:r w:rsidRPr="004F1063">
        <w:rPr>
          <w:rFonts w:ascii="Arial" w:hAnsi="Arial" w:cs="Arial"/>
          <w:bCs/>
        </w:rPr>
        <w:tab/>
        <w:t>On scheduling enhancement to IoT NTN TDD</w:t>
      </w:r>
      <w:r w:rsidRPr="004F1063">
        <w:rPr>
          <w:rFonts w:ascii="Arial" w:hAnsi="Arial" w:cs="Arial"/>
          <w:bCs/>
        </w:rPr>
        <w:tab/>
        <w:t>Nordic Semiconductor ASA</w:t>
      </w:r>
    </w:p>
    <w:p w14:paraId="538E0615"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R1-2509063</w:t>
      </w:r>
      <w:r w:rsidRPr="004F1063">
        <w:rPr>
          <w:rFonts w:ascii="Arial" w:hAnsi="Arial" w:cs="Arial"/>
          <w:bCs/>
        </w:rPr>
        <w:tab/>
        <w:t>discussion</w:t>
      </w:r>
      <w:r w:rsidRPr="004F1063">
        <w:rPr>
          <w:rFonts w:ascii="Arial" w:hAnsi="Arial" w:cs="Arial"/>
          <w:bCs/>
        </w:rPr>
        <w:tab/>
        <w:t>FL Summary #1 for Rel-19 IoT-NTN maintenance</w:t>
      </w:r>
      <w:r w:rsidRPr="004F1063">
        <w:rPr>
          <w:rFonts w:ascii="Arial" w:hAnsi="Arial" w:cs="Arial"/>
          <w:bCs/>
        </w:rPr>
        <w:tab/>
        <w:t>Moderator(Sony)</w:t>
      </w:r>
    </w:p>
    <w:p w14:paraId="0A8C35A4"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R1-2509064</w:t>
      </w:r>
      <w:r w:rsidRPr="004F1063">
        <w:rPr>
          <w:rFonts w:ascii="Arial" w:hAnsi="Arial" w:cs="Arial"/>
          <w:bCs/>
        </w:rPr>
        <w:tab/>
        <w:t>discussion</w:t>
      </w:r>
      <w:r w:rsidRPr="004F1063">
        <w:rPr>
          <w:rFonts w:ascii="Arial" w:hAnsi="Arial" w:cs="Arial"/>
          <w:bCs/>
        </w:rPr>
        <w:tab/>
        <w:t>FL Summary #2 for Rel-19 IoT-NTN maintenance</w:t>
      </w:r>
      <w:r w:rsidRPr="004F1063">
        <w:rPr>
          <w:rFonts w:ascii="Arial" w:hAnsi="Arial" w:cs="Arial"/>
          <w:bCs/>
        </w:rPr>
        <w:tab/>
        <w:t>Moderator(Sony)</w:t>
      </w:r>
    </w:p>
    <w:p w14:paraId="3FF2782B"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R1-2509065</w:t>
      </w:r>
      <w:r w:rsidRPr="004F1063">
        <w:rPr>
          <w:rFonts w:ascii="Arial" w:hAnsi="Arial" w:cs="Arial"/>
          <w:bCs/>
        </w:rPr>
        <w:tab/>
        <w:t>discussion</w:t>
      </w:r>
      <w:r w:rsidRPr="004F1063">
        <w:rPr>
          <w:rFonts w:ascii="Arial" w:hAnsi="Arial" w:cs="Arial"/>
          <w:bCs/>
        </w:rPr>
        <w:tab/>
        <w:t>Final FL summary for Rel-19 IoT-NTN maintenance</w:t>
      </w:r>
      <w:r w:rsidRPr="004F1063">
        <w:rPr>
          <w:rFonts w:ascii="Arial" w:hAnsi="Arial" w:cs="Arial"/>
          <w:bCs/>
        </w:rPr>
        <w:tab/>
        <w:t>Moderator(Sony)</w:t>
      </w:r>
    </w:p>
    <w:p w14:paraId="53F8EE2D"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R1-2509487</w:t>
      </w:r>
      <w:r w:rsidRPr="004F1063">
        <w:rPr>
          <w:rFonts w:ascii="Arial" w:hAnsi="Arial" w:cs="Arial"/>
          <w:bCs/>
        </w:rPr>
        <w:tab/>
        <w:t>discussion</w:t>
      </w:r>
      <w:r w:rsidRPr="004F1063">
        <w:rPr>
          <w:rFonts w:ascii="Arial" w:hAnsi="Arial" w:cs="Arial"/>
          <w:bCs/>
        </w:rPr>
        <w:tab/>
        <w:t>Moderator summary #1: Reply LS on CB-msg3-EDT on IoT-NTN uplink capacity and throughput enhancements</w:t>
      </w:r>
      <w:r w:rsidRPr="004F1063">
        <w:rPr>
          <w:rFonts w:ascii="Arial" w:hAnsi="Arial" w:cs="Arial"/>
          <w:bCs/>
        </w:rPr>
        <w:tab/>
        <w:t>Moderator (MediaTek)</w:t>
      </w:r>
    </w:p>
    <w:p w14:paraId="0FD6050C"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R1-2509488</w:t>
      </w:r>
      <w:r w:rsidRPr="004F1063">
        <w:rPr>
          <w:rFonts w:ascii="Arial" w:hAnsi="Arial" w:cs="Arial"/>
          <w:bCs/>
        </w:rPr>
        <w:tab/>
        <w:t>discussion</w:t>
      </w:r>
      <w:r w:rsidRPr="004F1063">
        <w:rPr>
          <w:rFonts w:ascii="Arial" w:hAnsi="Arial" w:cs="Arial"/>
          <w:bCs/>
        </w:rPr>
        <w:tab/>
        <w:t>Moderator summary #2: Reply LS on CB-msg3-EDT on IoT-NTN uplink capacity and throughput enhancements</w:t>
      </w:r>
      <w:r w:rsidRPr="004F1063">
        <w:rPr>
          <w:rFonts w:ascii="Arial" w:hAnsi="Arial" w:cs="Arial"/>
          <w:bCs/>
        </w:rPr>
        <w:tab/>
        <w:t>Moderator (MediaTek)</w:t>
      </w:r>
    </w:p>
    <w:p w14:paraId="28C0F581" w14:textId="208C68E4" w:rsidR="00AF0AAD" w:rsidRPr="008B6FF9"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R1-2509489</w:t>
      </w:r>
      <w:r w:rsidRPr="004F1063">
        <w:rPr>
          <w:rFonts w:ascii="Arial" w:hAnsi="Arial" w:cs="Arial"/>
          <w:bCs/>
        </w:rPr>
        <w:tab/>
        <w:t>discussion</w:t>
      </w:r>
      <w:r w:rsidRPr="004F1063">
        <w:rPr>
          <w:rFonts w:ascii="Arial" w:hAnsi="Arial" w:cs="Arial"/>
          <w:bCs/>
        </w:rPr>
        <w:tab/>
        <w:t>Moderator summary #3: Reply LS on CB-msg3-EDT on IoT-NTN uplink capacity and throughput enhancements</w:t>
      </w:r>
      <w:r w:rsidRPr="004F1063">
        <w:rPr>
          <w:rFonts w:ascii="Arial" w:hAnsi="Arial" w:cs="Arial"/>
          <w:bCs/>
        </w:rPr>
        <w:tab/>
        <w:t>Moderator (MediaTek)</w:t>
      </w:r>
    </w:p>
    <w:p w14:paraId="1A1FCAFB" w14:textId="77777777" w:rsidR="00AF0AAD" w:rsidRPr="0090069F" w:rsidRDefault="00AF0AAD" w:rsidP="00F01D5E">
      <w:pPr>
        <w:overflowPunct/>
        <w:autoSpaceDE/>
        <w:autoSpaceDN/>
        <w:snapToGrid w:val="0"/>
        <w:spacing w:after="0"/>
        <w:textAlignment w:val="auto"/>
        <w:rPr>
          <w:rFonts w:ascii="Arial" w:hAnsi="Arial" w:cs="Arial"/>
          <w:b/>
          <w:bCs/>
          <w:lang w:val="en-US" w:eastAsia="ja-JP"/>
        </w:rPr>
      </w:pPr>
    </w:p>
    <w:p w14:paraId="4DBCFB70" w14:textId="77777777" w:rsidR="00F01D5E" w:rsidRDefault="00F01D5E" w:rsidP="00F01D5E">
      <w:pPr>
        <w:overflowPunct/>
        <w:autoSpaceDE/>
        <w:autoSpaceDN/>
        <w:snapToGrid w:val="0"/>
        <w:spacing w:after="0"/>
        <w:textAlignment w:val="auto"/>
        <w:rPr>
          <w:rFonts w:ascii="Arial" w:hAnsi="Arial" w:cs="Arial"/>
          <w:b/>
          <w:bCs/>
          <w:lang w:eastAsia="ja-JP"/>
        </w:rPr>
      </w:pPr>
    </w:p>
    <w:p w14:paraId="6606C90F" w14:textId="77777777" w:rsidR="00F01D5E" w:rsidRPr="00E2454D" w:rsidRDefault="00F01D5E" w:rsidP="00F01D5E">
      <w:pPr>
        <w:pStyle w:val="Titre2"/>
        <w:rPr>
          <w:lang w:eastAsia="ja-JP"/>
        </w:rPr>
      </w:pPr>
      <w:r>
        <w:rPr>
          <w:lang w:eastAsia="ja-JP"/>
        </w:rPr>
        <w:t>4.2</w:t>
      </w:r>
      <w:r>
        <w:rPr>
          <w:lang w:eastAsia="ja-JP"/>
        </w:rPr>
        <w:tab/>
        <w:t>RAN2</w:t>
      </w:r>
    </w:p>
    <w:p w14:paraId="2D5C2855" w14:textId="4E746D42" w:rsidR="00F01D5E" w:rsidRDefault="00F01D5E" w:rsidP="00F01D5E">
      <w:pPr>
        <w:overflowPunct/>
        <w:autoSpaceDE/>
        <w:autoSpaceDN/>
        <w:snapToGrid w:val="0"/>
        <w:spacing w:after="0"/>
        <w:textAlignment w:val="auto"/>
        <w:rPr>
          <w:rFonts w:ascii="Arial" w:hAnsi="Arial" w:cs="Arial"/>
          <w:b/>
          <w:bCs/>
          <w:lang w:eastAsia="ja-JP"/>
        </w:rPr>
      </w:pPr>
    </w:p>
    <w:p w14:paraId="4BBE03C1" w14:textId="0CC9358F" w:rsidR="00AF0AAD" w:rsidRDefault="00AF0AAD" w:rsidP="00AF0AAD">
      <w:pPr>
        <w:rPr>
          <w:rFonts w:ascii="Arial" w:hAnsi="Arial" w:cs="Arial"/>
          <w:b/>
          <w:lang w:eastAsia="en-US"/>
        </w:rPr>
      </w:pPr>
      <w:r w:rsidRPr="00E2454D">
        <w:rPr>
          <w:rFonts w:ascii="Arial" w:hAnsi="Arial" w:cs="Arial"/>
          <w:b/>
          <w:lang w:eastAsia="en-US"/>
        </w:rPr>
        <w:t>R</w:t>
      </w:r>
      <w:r>
        <w:rPr>
          <w:rFonts w:ascii="Arial" w:hAnsi="Arial" w:cs="Arial"/>
          <w:b/>
          <w:lang w:eastAsia="en-US"/>
        </w:rPr>
        <w:t>AN2</w:t>
      </w:r>
      <w:r w:rsidRPr="00E2454D">
        <w:rPr>
          <w:rFonts w:ascii="Arial" w:hAnsi="Arial" w:cs="Arial"/>
          <w:b/>
          <w:lang w:eastAsia="en-US"/>
        </w:rPr>
        <w:t>#1</w:t>
      </w:r>
      <w:r>
        <w:rPr>
          <w:rFonts w:ascii="Arial" w:hAnsi="Arial" w:cs="Arial"/>
          <w:b/>
          <w:lang w:eastAsia="en-US"/>
        </w:rPr>
        <w:t xml:space="preserve">31bis </w:t>
      </w:r>
      <w:r w:rsidRPr="00E2454D">
        <w:rPr>
          <w:rFonts w:ascii="Arial" w:hAnsi="Arial" w:cs="Arial"/>
          <w:b/>
          <w:lang w:eastAsia="en-US"/>
        </w:rPr>
        <w:t xml:space="preserve">meeting, </w:t>
      </w:r>
      <w:r>
        <w:rPr>
          <w:rFonts w:ascii="Arial" w:hAnsi="Arial" w:cs="Arial"/>
          <w:b/>
          <w:lang w:eastAsia="en-US"/>
        </w:rPr>
        <w:t>Prague, Czech Republik, October 13-17</w:t>
      </w:r>
      <w:r w:rsidRPr="009F66B2">
        <w:rPr>
          <w:rFonts w:ascii="Arial" w:hAnsi="Arial" w:cs="Arial"/>
          <w:b/>
          <w:vertAlign w:val="superscript"/>
          <w:lang w:eastAsia="en-US"/>
        </w:rPr>
        <w:t>th</w:t>
      </w:r>
      <w:r>
        <w:rPr>
          <w:rFonts w:ascii="Arial" w:hAnsi="Arial" w:cs="Arial"/>
          <w:b/>
          <w:lang w:eastAsia="en-US"/>
        </w:rPr>
        <w:t>, 2025</w:t>
      </w:r>
      <w:r w:rsidRPr="00E2454D">
        <w:rPr>
          <w:rFonts w:ascii="Arial" w:hAnsi="Arial" w:cs="Arial"/>
          <w:b/>
          <w:lang w:eastAsia="en-US"/>
        </w:rPr>
        <w:t>:</w:t>
      </w:r>
    </w:p>
    <w:p w14:paraId="39535323"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R2-2507786</w:t>
      </w:r>
      <w:r w:rsidRPr="004F1063">
        <w:rPr>
          <w:rFonts w:ascii="Arial" w:hAnsi="Arial" w:cs="Arial"/>
          <w:bCs/>
        </w:rPr>
        <w:tab/>
        <w:t>CR</w:t>
      </w:r>
      <w:r w:rsidRPr="004F1063">
        <w:rPr>
          <w:rFonts w:ascii="Arial" w:hAnsi="Arial" w:cs="Arial"/>
          <w:bCs/>
        </w:rPr>
        <w:tab/>
        <w:t>Corrections on LTE TN to NR NTN IDLE mode mobility in TS 36.331</w:t>
      </w:r>
      <w:r w:rsidRPr="004F1063">
        <w:rPr>
          <w:rFonts w:ascii="Arial" w:hAnsi="Arial" w:cs="Arial"/>
          <w:bCs/>
        </w:rPr>
        <w:tab/>
        <w:t>CATT</w:t>
      </w:r>
      <w:r w:rsidRPr="004F1063">
        <w:rPr>
          <w:rFonts w:ascii="Arial" w:hAnsi="Arial" w:cs="Arial"/>
          <w:bCs/>
        </w:rPr>
        <w:tab/>
        <w:t>endorsed</w:t>
      </w:r>
    </w:p>
    <w:p w14:paraId="4CA9288D"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R2-2507946</w:t>
      </w:r>
      <w:r w:rsidRPr="004F1063">
        <w:rPr>
          <w:rFonts w:ascii="Arial" w:hAnsi="Arial" w:cs="Arial"/>
          <w:bCs/>
        </w:rPr>
        <w:tab/>
        <w:t>CR</w:t>
      </w:r>
      <w:r w:rsidRPr="004F1063">
        <w:rPr>
          <w:rFonts w:ascii="Arial" w:hAnsi="Arial" w:cs="Arial"/>
          <w:bCs/>
        </w:rPr>
        <w:tab/>
        <w:t>Initial corrections to NR NTN Phase 3</w:t>
      </w:r>
      <w:r w:rsidRPr="004F1063">
        <w:rPr>
          <w:rFonts w:ascii="Arial" w:hAnsi="Arial" w:cs="Arial"/>
          <w:bCs/>
        </w:rPr>
        <w:tab/>
        <w:t>Ericsson</w:t>
      </w:r>
      <w:r w:rsidRPr="004F1063">
        <w:rPr>
          <w:rFonts w:ascii="Arial" w:hAnsi="Arial" w:cs="Arial"/>
          <w:bCs/>
        </w:rPr>
        <w:tab/>
        <w:t>endorsed</w:t>
      </w:r>
    </w:p>
    <w:p w14:paraId="108583F7"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R2-2506869</w:t>
      </w:r>
      <w:r w:rsidRPr="004F1063">
        <w:rPr>
          <w:rFonts w:ascii="Arial" w:hAnsi="Arial" w:cs="Arial"/>
          <w:bCs/>
        </w:rPr>
        <w:tab/>
        <w:t>CR</w:t>
      </w:r>
      <w:r w:rsidRPr="004F1063">
        <w:rPr>
          <w:rFonts w:ascii="Arial" w:hAnsi="Arial" w:cs="Arial"/>
          <w:bCs/>
        </w:rPr>
        <w:tab/>
        <w:t>Corrections on LTE TN to NR NTN IDLE mode mobility in TS 38.331</w:t>
      </w:r>
      <w:r w:rsidRPr="004F1063">
        <w:rPr>
          <w:rFonts w:ascii="Arial" w:hAnsi="Arial" w:cs="Arial"/>
          <w:bCs/>
        </w:rPr>
        <w:tab/>
        <w:t>CATT</w:t>
      </w:r>
      <w:r w:rsidRPr="004F1063">
        <w:rPr>
          <w:rFonts w:ascii="Arial" w:hAnsi="Arial" w:cs="Arial"/>
          <w:bCs/>
        </w:rPr>
        <w:tab/>
        <w:t>revised</w:t>
      </w:r>
    </w:p>
    <w:p w14:paraId="6D244CEE"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R2-2506870</w:t>
      </w:r>
      <w:r w:rsidRPr="004F1063">
        <w:rPr>
          <w:rFonts w:ascii="Arial" w:hAnsi="Arial" w:cs="Arial"/>
          <w:bCs/>
        </w:rPr>
        <w:tab/>
        <w:t>discussion</w:t>
      </w:r>
      <w:r w:rsidRPr="004F1063">
        <w:rPr>
          <w:rFonts w:ascii="Arial" w:hAnsi="Arial" w:cs="Arial"/>
          <w:bCs/>
        </w:rPr>
        <w:tab/>
        <w:t>RIL status on LTE TN to NR NTN mobility</w:t>
      </w:r>
      <w:r w:rsidRPr="004F1063">
        <w:rPr>
          <w:rFonts w:ascii="Arial" w:hAnsi="Arial" w:cs="Arial"/>
          <w:bCs/>
        </w:rPr>
        <w:tab/>
        <w:t>CATT</w:t>
      </w:r>
      <w:r w:rsidRPr="004F1063">
        <w:rPr>
          <w:rFonts w:ascii="Arial" w:hAnsi="Arial" w:cs="Arial"/>
          <w:bCs/>
        </w:rPr>
        <w:tab/>
        <w:t>available</w:t>
      </w:r>
    </w:p>
    <w:p w14:paraId="24A83B20"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R2-2507122</w:t>
      </w:r>
      <w:r w:rsidRPr="004F1063">
        <w:rPr>
          <w:rFonts w:ascii="Arial" w:hAnsi="Arial" w:cs="Arial"/>
          <w:bCs/>
        </w:rPr>
        <w:tab/>
        <w:t>discussion</w:t>
      </w:r>
      <w:r w:rsidRPr="004F1063">
        <w:rPr>
          <w:rFonts w:ascii="Arial" w:hAnsi="Arial" w:cs="Arial"/>
          <w:bCs/>
        </w:rPr>
        <w:tab/>
        <w:t>Report of [Post131][304][R19 NR NTN] Open issues for capability (Apple)</w:t>
      </w:r>
      <w:r w:rsidRPr="004F1063">
        <w:rPr>
          <w:rFonts w:ascii="Arial" w:hAnsi="Arial" w:cs="Arial"/>
          <w:bCs/>
        </w:rPr>
        <w:tab/>
        <w:t>Apple</w:t>
      </w:r>
      <w:r w:rsidRPr="004F1063">
        <w:rPr>
          <w:rFonts w:ascii="Arial" w:hAnsi="Arial" w:cs="Arial"/>
          <w:bCs/>
        </w:rPr>
        <w:tab/>
        <w:t>noted</w:t>
      </w:r>
    </w:p>
    <w:p w14:paraId="64F10D6B"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R2-2507521</w:t>
      </w:r>
      <w:r w:rsidRPr="004F1063">
        <w:rPr>
          <w:rFonts w:ascii="Arial" w:hAnsi="Arial" w:cs="Arial"/>
          <w:bCs/>
        </w:rPr>
        <w:tab/>
        <w:t>report</w:t>
      </w:r>
      <w:r w:rsidRPr="004F1063">
        <w:rPr>
          <w:rFonts w:ascii="Arial" w:hAnsi="Arial" w:cs="Arial"/>
          <w:bCs/>
        </w:rPr>
        <w:tab/>
        <w:t>Open issues on NR NTN 38.304</w:t>
      </w:r>
      <w:r w:rsidRPr="004F1063">
        <w:rPr>
          <w:rFonts w:ascii="Arial" w:hAnsi="Arial" w:cs="Arial"/>
          <w:bCs/>
        </w:rPr>
        <w:tab/>
        <w:t>ZTE Corporation, Sanechips</w:t>
      </w:r>
      <w:r w:rsidRPr="004F1063">
        <w:rPr>
          <w:rFonts w:ascii="Arial" w:hAnsi="Arial" w:cs="Arial"/>
          <w:bCs/>
        </w:rPr>
        <w:tab/>
        <w:t>noted</w:t>
      </w:r>
    </w:p>
    <w:p w14:paraId="0E9CB710"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R2-2507522</w:t>
      </w:r>
      <w:r w:rsidRPr="004F1063">
        <w:rPr>
          <w:rFonts w:ascii="Arial" w:hAnsi="Arial" w:cs="Arial"/>
          <w:bCs/>
        </w:rPr>
        <w:tab/>
        <w:t>CR</w:t>
      </w:r>
      <w:r w:rsidRPr="004F1063">
        <w:rPr>
          <w:rFonts w:ascii="Arial" w:hAnsi="Arial" w:cs="Arial"/>
          <w:bCs/>
        </w:rPr>
        <w:tab/>
        <w:t>Correction on broadcast service in NTN</w:t>
      </w:r>
      <w:r w:rsidRPr="004F1063">
        <w:rPr>
          <w:rFonts w:ascii="Arial" w:hAnsi="Arial" w:cs="Arial"/>
          <w:bCs/>
        </w:rPr>
        <w:tab/>
        <w:t>ZTE Corporation, Sanechips</w:t>
      </w:r>
      <w:r w:rsidRPr="004F1063">
        <w:rPr>
          <w:rFonts w:ascii="Arial" w:hAnsi="Arial" w:cs="Arial"/>
          <w:bCs/>
        </w:rPr>
        <w:tab/>
        <w:t>endorsed</w:t>
      </w:r>
    </w:p>
    <w:p w14:paraId="2D279796"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R2-2507648</w:t>
      </w:r>
      <w:r w:rsidRPr="004F1063">
        <w:rPr>
          <w:rFonts w:ascii="Arial" w:hAnsi="Arial" w:cs="Arial"/>
          <w:bCs/>
        </w:rPr>
        <w:tab/>
        <w:t>discussion</w:t>
      </w:r>
      <w:r w:rsidRPr="004F1063">
        <w:rPr>
          <w:rFonts w:ascii="Arial" w:hAnsi="Arial" w:cs="Arial"/>
          <w:bCs/>
        </w:rPr>
        <w:tab/>
        <w:t>Report of [Post131][301][R19 NR NTN] Open issues for Stage2 (Thales)</w:t>
      </w:r>
      <w:r w:rsidRPr="004F1063">
        <w:rPr>
          <w:rFonts w:ascii="Arial" w:hAnsi="Arial" w:cs="Arial"/>
          <w:bCs/>
        </w:rPr>
        <w:tab/>
        <w:t>THALES</w:t>
      </w:r>
      <w:r w:rsidRPr="004F1063">
        <w:rPr>
          <w:rFonts w:ascii="Arial" w:hAnsi="Arial" w:cs="Arial"/>
          <w:bCs/>
        </w:rPr>
        <w:tab/>
        <w:t>noted</w:t>
      </w:r>
    </w:p>
    <w:p w14:paraId="62EF26DD"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R2-2507649</w:t>
      </w:r>
      <w:r w:rsidRPr="004F1063">
        <w:rPr>
          <w:rFonts w:ascii="Arial" w:hAnsi="Arial" w:cs="Arial"/>
          <w:bCs/>
        </w:rPr>
        <w:tab/>
        <w:t>CR</w:t>
      </w:r>
      <w:r w:rsidRPr="004F1063">
        <w:rPr>
          <w:rFonts w:ascii="Arial" w:hAnsi="Arial" w:cs="Arial"/>
          <w:bCs/>
        </w:rPr>
        <w:tab/>
        <w:t>Miscellaneous Stage 2 corrections for NR NTN phase 3</w:t>
      </w:r>
      <w:r w:rsidRPr="004F1063">
        <w:rPr>
          <w:rFonts w:ascii="Arial" w:hAnsi="Arial" w:cs="Arial"/>
          <w:bCs/>
        </w:rPr>
        <w:tab/>
        <w:t>THALES (Rapporteur)</w:t>
      </w:r>
      <w:r w:rsidRPr="004F1063">
        <w:rPr>
          <w:rFonts w:ascii="Arial" w:hAnsi="Arial" w:cs="Arial"/>
          <w:bCs/>
        </w:rPr>
        <w:tab/>
        <w:t>revised</w:t>
      </w:r>
    </w:p>
    <w:p w14:paraId="0BB2D02B"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R2-2507779</w:t>
      </w:r>
      <w:r w:rsidRPr="004F1063">
        <w:rPr>
          <w:rFonts w:ascii="Arial" w:hAnsi="Arial" w:cs="Arial"/>
          <w:bCs/>
        </w:rPr>
        <w:tab/>
        <w:t>CR</w:t>
      </w:r>
      <w:r w:rsidRPr="004F1063">
        <w:rPr>
          <w:rFonts w:ascii="Arial" w:hAnsi="Arial" w:cs="Arial"/>
          <w:bCs/>
        </w:rPr>
        <w:tab/>
        <w:t>Miscellaneous Stage 2 corrections for NR NTN phase 3</w:t>
      </w:r>
      <w:r w:rsidRPr="004F1063">
        <w:rPr>
          <w:rFonts w:ascii="Arial" w:hAnsi="Arial" w:cs="Arial"/>
          <w:bCs/>
        </w:rPr>
        <w:tab/>
        <w:t>THALES (Rapporteur)</w:t>
      </w:r>
      <w:r w:rsidRPr="004F1063">
        <w:rPr>
          <w:rFonts w:ascii="Arial" w:hAnsi="Arial" w:cs="Arial"/>
          <w:bCs/>
        </w:rPr>
        <w:tab/>
        <w:t>endorsed</w:t>
      </w:r>
    </w:p>
    <w:p w14:paraId="65E8B9F7"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R2-2507692</w:t>
      </w:r>
      <w:r w:rsidRPr="004F1063">
        <w:rPr>
          <w:rFonts w:ascii="Arial" w:hAnsi="Arial" w:cs="Arial"/>
          <w:bCs/>
        </w:rPr>
        <w:tab/>
        <w:t>CR</w:t>
      </w:r>
      <w:r w:rsidRPr="004F1063">
        <w:rPr>
          <w:rFonts w:ascii="Arial" w:hAnsi="Arial" w:cs="Arial"/>
          <w:bCs/>
        </w:rPr>
        <w:tab/>
        <w:t>Initial corrections to NR NTN Phase 3</w:t>
      </w:r>
      <w:r w:rsidRPr="004F1063">
        <w:rPr>
          <w:rFonts w:ascii="Arial" w:hAnsi="Arial" w:cs="Arial"/>
          <w:bCs/>
        </w:rPr>
        <w:tab/>
        <w:t>Ericsson</w:t>
      </w:r>
      <w:r w:rsidRPr="004F1063">
        <w:rPr>
          <w:rFonts w:ascii="Arial" w:hAnsi="Arial" w:cs="Arial"/>
          <w:bCs/>
        </w:rPr>
        <w:tab/>
        <w:t>revised</w:t>
      </w:r>
    </w:p>
    <w:p w14:paraId="2C332959"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R2-2507785</w:t>
      </w:r>
      <w:r w:rsidRPr="004F1063">
        <w:rPr>
          <w:rFonts w:ascii="Arial" w:hAnsi="Arial" w:cs="Arial"/>
          <w:bCs/>
        </w:rPr>
        <w:tab/>
        <w:t>CR</w:t>
      </w:r>
      <w:r w:rsidRPr="004F1063">
        <w:rPr>
          <w:rFonts w:ascii="Arial" w:hAnsi="Arial" w:cs="Arial"/>
          <w:bCs/>
        </w:rPr>
        <w:tab/>
        <w:t>Initial corrections to NR NTN Phase 3</w:t>
      </w:r>
      <w:r w:rsidRPr="004F1063">
        <w:rPr>
          <w:rFonts w:ascii="Arial" w:hAnsi="Arial" w:cs="Arial"/>
          <w:bCs/>
        </w:rPr>
        <w:tab/>
        <w:t>Ericsson</w:t>
      </w:r>
      <w:r w:rsidRPr="004F1063">
        <w:rPr>
          <w:rFonts w:ascii="Arial" w:hAnsi="Arial" w:cs="Arial"/>
          <w:bCs/>
        </w:rPr>
        <w:tab/>
        <w:t>revised</w:t>
      </w:r>
    </w:p>
    <w:p w14:paraId="41C61565"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R2-2507693</w:t>
      </w:r>
      <w:r w:rsidRPr="004F1063">
        <w:rPr>
          <w:rFonts w:ascii="Arial" w:hAnsi="Arial" w:cs="Arial"/>
          <w:bCs/>
        </w:rPr>
        <w:tab/>
        <w:t>discussion</w:t>
      </w:r>
      <w:r w:rsidRPr="004F1063">
        <w:rPr>
          <w:rFonts w:ascii="Arial" w:hAnsi="Arial" w:cs="Arial"/>
          <w:bCs/>
        </w:rPr>
        <w:tab/>
        <w:t>ASN.1 comment file and RIL assessment for NR NTN Rel-19</w:t>
      </w:r>
      <w:r w:rsidRPr="004F1063">
        <w:rPr>
          <w:rFonts w:ascii="Arial" w:hAnsi="Arial" w:cs="Arial"/>
          <w:bCs/>
        </w:rPr>
        <w:tab/>
        <w:t>Ericsson</w:t>
      </w:r>
      <w:r w:rsidRPr="004F1063">
        <w:rPr>
          <w:rFonts w:ascii="Arial" w:hAnsi="Arial" w:cs="Arial"/>
          <w:bCs/>
        </w:rPr>
        <w:tab/>
        <w:t>available</w:t>
      </w:r>
    </w:p>
    <w:p w14:paraId="672FAA44"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R2-2507694</w:t>
      </w:r>
      <w:r w:rsidRPr="004F1063">
        <w:rPr>
          <w:rFonts w:ascii="Arial" w:hAnsi="Arial" w:cs="Arial"/>
          <w:bCs/>
        </w:rPr>
        <w:tab/>
        <w:t>discussion</w:t>
      </w:r>
      <w:r w:rsidRPr="004F1063">
        <w:rPr>
          <w:rFonts w:ascii="Arial" w:hAnsi="Arial" w:cs="Arial"/>
          <w:bCs/>
        </w:rPr>
        <w:tab/>
        <w:t>ASN.1 review file for NR NTN</w:t>
      </w:r>
      <w:r w:rsidRPr="004F1063">
        <w:rPr>
          <w:rFonts w:ascii="Arial" w:hAnsi="Arial" w:cs="Arial"/>
          <w:bCs/>
        </w:rPr>
        <w:tab/>
        <w:t>Ericsson</w:t>
      </w:r>
      <w:r w:rsidRPr="004F1063">
        <w:rPr>
          <w:rFonts w:ascii="Arial" w:hAnsi="Arial" w:cs="Arial"/>
          <w:bCs/>
        </w:rPr>
        <w:tab/>
        <w:t>available</w:t>
      </w:r>
    </w:p>
    <w:p w14:paraId="2AA3E618"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R2-2507767</w:t>
      </w:r>
      <w:r w:rsidRPr="004F1063">
        <w:rPr>
          <w:rFonts w:ascii="Arial" w:hAnsi="Arial" w:cs="Arial"/>
          <w:bCs/>
        </w:rPr>
        <w:tab/>
        <w:t>LS out</w:t>
      </w:r>
      <w:r w:rsidRPr="004F1063">
        <w:rPr>
          <w:rFonts w:ascii="Arial" w:hAnsi="Arial" w:cs="Arial"/>
          <w:bCs/>
        </w:rPr>
        <w:tab/>
        <w:t>[Draft] LS on OCC for RACH-less HO</w:t>
      </w:r>
      <w:r w:rsidRPr="004F1063">
        <w:rPr>
          <w:rFonts w:ascii="Arial" w:hAnsi="Arial" w:cs="Arial"/>
          <w:bCs/>
        </w:rPr>
        <w:tab/>
        <w:t>Thales</w:t>
      </w:r>
      <w:r w:rsidRPr="004F1063">
        <w:rPr>
          <w:rFonts w:ascii="Arial" w:hAnsi="Arial" w:cs="Arial"/>
          <w:bCs/>
        </w:rPr>
        <w:tab/>
        <w:t>revised</w:t>
      </w:r>
    </w:p>
    <w:p w14:paraId="6CBEF611"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R2-2507780</w:t>
      </w:r>
      <w:r w:rsidRPr="004F1063">
        <w:rPr>
          <w:rFonts w:ascii="Arial" w:hAnsi="Arial" w:cs="Arial"/>
          <w:bCs/>
        </w:rPr>
        <w:tab/>
        <w:t>LS out</w:t>
      </w:r>
      <w:r w:rsidRPr="004F1063">
        <w:rPr>
          <w:rFonts w:ascii="Arial" w:hAnsi="Arial" w:cs="Arial"/>
          <w:bCs/>
        </w:rPr>
        <w:tab/>
        <w:t>LS on OCC for RACH-less HO</w:t>
      </w:r>
      <w:r w:rsidRPr="004F1063">
        <w:rPr>
          <w:rFonts w:ascii="Arial" w:hAnsi="Arial" w:cs="Arial"/>
          <w:bCs/>
        </w:rPr>
        <w:tab/>
        <w:t>RAN2</w:t>
      </w:r>
      <w:r w:rsidRPr="004F1063">
        <w:rPr>
          <w:rFonts w:ascii="Arial" w:hAnsi="Arial" w:cs="Arial"/>
          <w:bCs/>
        </w:rPr>
        <w:tab/>
        <w:t>revised</w:t>
      </w:r>
    </w:p>
    <w:p w14:paraId="74F2D1B9"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R2-2507909</w:t>
      </w:r>
      <w:r w:rsidRPr="004F1063">
        <w:rPr>
          <w:rFonts w:ascii="Arial" w:hAnsi="Arial" w:cs="Arial"/>
          <w:bCs/>
        </w:rPr>
        <w:tab/>
        <w:t>LS out</w:t>
      </w:r>
      <w:r w:rsidRPr="004F1063">
        <w:rPr>
          <w:rFonts w:ascii="Arial" w:hAnsi="Arial" w:cs="Arial"/>
          <w:bCs/>
        </w:rPr>
        <w:tab/>
        <w:t>LS on OCC for RACH-less HO</w:t>
      </w:r>
      <w:r w:rsidRPr="004F1063">
        <w:rPr>
          <w:rFonts w:ascii="Arial" w:hAnsi="Arial" w:cs="Arial"/>
          <w:bCs/>
        </w:rPr>
        <w:tab/>
        <w:t>RAN2</w:t>
      </w:r>
      <w:r w:rsidRPr="004F1063">
        <w:rPr>
          <w:rFonts w:ascii="Arial" w:hAnsi="Arial" w:cs="Arial"/>
          <w:bCs/>
        </w:rPr>
        <w:tab/>
        <w:t>approved</w:t>
      </w:r>
    </w:p>
    <w:p w14:paraId="2264A79C"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R2-2507781</w:t>
      </w:r>
      <w:r w:rsidRPr="004F1063">
        <w:rPr>
          <w:rFonts w:ascii="Arial" w:hAnsi="Arial" w:cs="Arial"/>
          <w:bCs/>
        </w:rPr>
        <w:tab/>
        <w:t>LS out</w:t>
      </w:r>
      <w:r w:rsidRPr="004F1063">
        <w:rPr>
          <w:rFonts w:ascii="Arial" w:hAnsi="Arial" w:cs="Arial"/>
          <w:bCs/>
        </w:rPr>
        <w:tab/>
        <w:t>LS on Location-based SMTC enhancement</w:t>
      </w:r>
      <w:r w:rsidRPr="004F1063">
        <w:rPr>
          <w:rFonts w:ascii="Arial" w:hAnsi="Arial" w:cs="Arial"/>
          <w:bCs/>
        </w:rPr>
        <w:tab/>
        <w:t>Qualcomm</w:t>
      </w:r>
      <w:r w:rsidRPr="004F1063">
        <w:rPr>
          <w:rFonts w:ascii="Arial" w:hAnsi="Arial" w:cs="Arial"/>
          <w:bCs/>
        </w:rPr>
        <w:tab/>
        <w:t>revised</w:t>
      </w:r>
    </w:p>
    <w:p w14:paraId="0A7ED9D3"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lastRenderedPageBreak/>
        <w:t>R2-2507789</w:t>
      </w:r>
      <w:r w:rsidRPr="004F1063">
        <w:rPr>
          <w:rFonts w:ascii="Arial" w:hAnsi="Arial" w:cs="Arial"/>
          <w:bCs/>
        </w:rPr>
        <w:tab/>
        <w:t>LS out</w:t>
      </w:r>
      <w:r w:rsidRPr="004F1063">
        <w:rPr>
          <w:rFonts w:ascii="Arial" w:hAnsi="Arial" w:cs="Arial"/>
          <w:bCs/>
        </w:rPr>
        <w:tab/>
        <w:t>LS on Location-based SMTC enhancement</w:t>
      </w:r>
      <w:r w:rsidRPr="004F1063">
        <w:rPr>
          <w:rFonts w:ascii="Arial" w:hAnsi="Arial" w:cs="Arial"/>
          <w:bCs/>
        </w:rPr>
        <w:tab/>
        <w:t>RAN2</w:t>
      </w:r>
      <w:r w:rsidRPr="004F1063">
        <w:rPr>
          <w:rFonts w:ascii="Arial" w:hAnsi="Arial" w:cs="Arial"/>
          <w:bCs/>
        </w:rPr>
        <w:tab/>
        <w:t>approved</w:t>
      </w:r>
    </w:p>
    <w:p w14:paraId="3F773870"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R2-2506807</w:t>
      </w:r>
      <w:r w:rsidRPr="004F1063">
        <w:rPr>
          <w:rFonts w:ascii="Arial" w:hAnsi="Arial" w:cs="Arial"/>
          <w:bCs/>
        </w:rPr>
        <w:tab/>
        <w:t>discussion</w:t>
      </w:r>
      <w:r w:rsidRPr="004F1063">
        <w:rPr>
          <w:rFonts w:ascii="Arial" w:hAnsi="Arial" w:cs="Arial"/>
          <w:bCs/>
        </w:rPr>
        <w:tab/>
        <w:t>Discussion on RIL X250 X251 V205 for DL coverage enhancement</w:t>
      </w:r>
      <w:r w:rsidRPr="004F1063">
        <w:rPr>
          <w:rFonts w:ascii="Arial" w:hAnsi="Arial" w:cs="Arial"/>
          <w:bCs/>
        </w:rPr>
        <w:tab/>
        <w:t>Xiaomi, ZTE, CSCN, Samsung</w:t>
      </w:r>
      <w:r w:rsidRPr="004F1063">
        <w:rPr>
          <w:rFonts w:ascii="Arial" w:hAnsi="Arial" w:cs="Arial"/>
          <w:bCs/>
        </w:rPr>
        <w:tab/>
        <w:t>available</w:t>
      </w:r>
    </w:p>
    <w:p w14:paraId="5BBCF0C9"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R2-2506833</w:t>
      </w:r>
      <w:r w:rsidRPr="004F1063">
        <w:rPr>
          <w:rFonts w:ascii="Arial" w:hAnsi="Arial" w:cs="Arial"/>
          <w:bCs/>
        </w:rPr>
        <w:tab/>
        <w:t>discussion</w:t>
      </w:r>
      <w:r w:rsidRPr="004F1063">
        <w:rPr>
          <w:rFonts w:ascii="Arial" w:hAnsi="Arial" w:cs="Arial"/>
          <w:bCs/>
        </w:rPr>
        <w:tab/>
        <w:t>Discussion on RIL V206</w:t>
      </w:r>
      <w:r w:rsidRPr="004F1063">
        <w:rPr>
          <w:rFonts w:ascii="Arial" w:hAnsi="Arial" w:cs="Arial"/>
          <w:bCs/>
        </w:rPr>
        <w:tab/>
        <w:t>vivo</w:t>
      </w:r>
      <w:r w:rsidRPr="004F1063">
        <w:rPr>
          <w:rFonts w:ascii="Arial" w:hAnsi="Arial" w:cs="Arial"/>
          <w:bCs/>
        </w:rPr>
        <w:tab/>
        <w:t>noted</w:t>
      </w:r>
    </w:p>
    <w:p w14:paraId="7A6E2F86"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R2-2506834</w:t>
      </w:r>
      <w:r w:rsidRPr="004F1063">
        <w:rPr>
          <w:rFonts w:ascii="Arial" w:hAnsi="Arial" w:cs="Arial"/>
          <w:bCs/>
        </w:rPr>
        <w:tab/>
        <w:t>discussion</w:t>
      </w:r>
      <w:r w:rsidRPr="004F1063">
        <w:rPr>
          <w:rFonts w:ascii="Arial" w:hAnsi="Arial" w:cs="Arial"/>
          <w:bCs/>
        </w:rPr>
        <w:tab/>
        <w:t>Discussion on RILs [V200][S024][S025][H250][V208][X250] regarding SMTC Enhancement</w:t>
      </w:r>
      <w:r w:rsidRPr="004F1063">
        <w:rPr>
          <w:rFonts w:ascii="Arial" w:hAnsi="Arial" w:cs="Arial"/>
          <w:bCs/>
        </w:rPr>
        <w:tab/>
        <w:t>vivo</w:t>
      </w:r>
      <w:r w:rsidRPr="004F1063">
        <w:rPr>
          <w:rFonts w:ascii="Arial" w:hAnsi="Arial" w:cs="Arial"/>
          <w:bCs/>
        </w:rPr>
        <w:tab/>
        <w:t>noted</w:t>
      </w:r>
    </w:p>
    <w:p w14:paraId="70222615"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R2-2506866</w:t>
      </w:r>
      <w:r w:rsidRPr="004F1063">
        <w:rPr>
          <w:rFonts w:ascii="Arial" w:hAnsi="Arial" w:cs="Arial"/>
          <w:bCs/>
        </w:rPr>
        <w:tab/>
        <w:t>discussion</w:t>
      </w:r>
      <w:r w:rsidRPr="004F1063">
        <w:rPr>
          <w:rFonts w:ascii="Arial" w:hAnsi="Arial" w:cs="Arial"/>
          <w:bCs/>
        </w:rPr>
        <w:tab/>
        <w:t>[C006][C008][C009]Corrections on the smtc5list</w:t>
      </w:r>
      <w:r w:rsidRPr="004F1063">
        <w:rPr>
          <w:rFonts w:ascii="Arial" w:hAnsi="Arial" w:cs="Arial"/>
          <w:bCs/>
        </w:rPr>
        <w:tab/>
        <w:t>CATT</w:t>
      </w:r>
      <w:r w:rsidRPr="004F1063">
        <w:rPr>
          <w:rFonts w:ascii="Arial" w:hAnsi="Arial" w:cs="Arial"/>
          <w:bCs/>
        </w:rPr>
        <w:tab/>
        <w:t>noted</w:t>
      </w:r>
    </w:p>
    <w:p w14:paraId="691BDDF3"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R2-2506867</w:t>
      </w:r>
      <w:r w:rsidRPr="004F1063">
        <w:rPr>
          <w:rFonts w:ascii="Arial" w:hAnsi="Arial" w:cs="Arial"/>
          <w:bCs/>
        </w:rPr>
        <w:tab/>
        <w:t>discussion</w:t>
      </w:r>
      <w:r w:rsidRPr="004F1063">
        <w:rPr>
          <w:rFonts w:ascii="Arial" w:hAnsi="Arial" w:cs="Arial"/>
          <w:bCs/>
        </w:rPr>
        <w:tab/>
        <w:t>[C005][S024][S025][Z252]Discussion on the mechanism of UE reporting the N closest reference location</w:t>
      </w:r>
      <w:r w:rsidRPr="004F1063">
        <w:rPr>
          <w:rFonts w:ascii="Arial" w:hAnsi="Arial" w:cs="Arial"/>
          <w:bCs/>
        </w:rPr>
        <w:tab/>
        <w:t>CATT</w:t>
      </w:r>
      <w:r w:rsidRPr="004F1063">
        <w:rPr>
          <w:rFonts w:ascii="Arial" w:hAnsi="Arial" w:cs="Arial"/>
          <w:bCs/>
        </w:rPr>
        <w:tab/>
        <w:t>available</w:t>
      </w:r>
    </w:p>
    <w:p w14:paraId="6D1EA9E3"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R2-2506868</w:t>
      </w:r>
      <w:r w:rsidRPr="004F1063">
        <w:rPr>
          <w:rFonts w:ascii="Arial" w:hAnsi="Arial" w:cs="Arial"/>
          <w:bCs/>
        </w:rPr>
        <w:tab/>
        <w:t>discussion</w:t>
      </w:r>
      <w:r w:rsidRPr="004F1063">
        <w:rPr>
          <w:rFonts w:ascii="Arial" w:hAnsi="Arial" w:cs="Arial"/>
          <w:bCs/>
        </w:rPr>
        <w:tab/>
        <w:t>[C003] Clarification on how UE uses the service area information in SIB and USD</w:t>
      </w:r>
      <w:r w:rsidRPr="004F1063">
        <w:rPr>
          <w:rFonts w:ascii="Arial" w:hAnsi="Arial" w:cs="Arial"/>
          <w:bCs/>
        </w:rPr>
        <w:tab/>
        <w:t>CATT</w:t>
      </w:r>
      <w:r w:rsidRPr="004F1063">
        <w:rPr>
          <w:rFonts w:ascii="Arial" w:hAnsi="Arial" w:cs="Arial"/>
          <w:bCs/>
        </w:rPr>
        <w:tab/>
        <w:t>postponed</w:t>
      </w:r>
    </w:p>
    <w:p w14:paraId="4C6857E9"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R2-2506907</w:t>
      </w:r>
      <w:r w:rsidRPr="004F1063">
        <w:rPr>
          <w:rFonts w:ascii="Arial" w:hAnsi="Arial" w:cs="Arial"/>
          <w:bCs/>
        </w:rPr>
        <w:tab/>
        <w:t>discussion</w:t>
      </w:r>
      <w:r w:rsidRPr="004F1063">
        <w:rPr>
          <w:rFonts w:ascii="Arial" w:hAnsi="Arial" w:cs="Arial"/>
          <w:bCs/>
        </w:rPr>
        <w:tab/>
        <w:t>Remaining issues on broadcast service for NR NTN</w:t>
      </w:r>
      <w:r w:rsidRPr="004F1063">
        <w:rPr>
          <w:rFonts w:ascii="Arial" w:hAnsi="Arial" w:cs="Arial"/>
          <w:bCs/>
        </w:rPr>
        <w:tab/>
        <w:t>CMCC</w:t>
      </w:r>
      <w:r w:rsidRPr="004F1063">
        <w:rPr>
          <w:rFonts w:ascii="Arial" w:hAnsi="Arial" w:cs="Arial"/>
          <w:bCs/>
        </w:rPr>
        <w:tab/>
        <w:t>available</w:t>
      </w:r>
    </w:p>
    <w:p w14:paraId="5A015597"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R2-2506935</w:t>
      </w:r>
      <w:r w:rsidRPr="004F1063">
        <w:rPr>
          <w:rFonts w:ascii="Arial" w:hAnsi="Arial" w:cs="Arial"/>
          <w:bCs/>
        </w:rPr>
        <w:tab/>
        <w:t>discussion</w:t>
      </w:r>
      <w:r w:rsidRPr="004F1063">
        <w:rPr>
          <w:rFonts w:ascii="Arial" w:hAnsi="Arial" w:cs="Arial"/>
          <w:bCs/>
        </w:rPr>
        <w:tab/>
        <w:t>[H250][H251][H252][H253] Discussion on remaining RRC issues</w:t>
      </w:r>
      <w:r w:rsidRPr="004F1063">
        <w:rPr>
          <w:rFonts w:ascii="Arial" w:hAnsi="Arial" w:cs="Arial"/>
          <w:bCs/>
        </w:rPr>
        <w:tab/>
        <w:t>Huawei, HiSilicon</w:t>
      </w:r>
      <w:r w:rsidRPr="004F1063">
        <w:rPr>
          <w:rFonts w:ascii="Arial" w:hAnsi="Arial" w:cs="Arial"/>
          <w:bCs/>
        </w:rPr>
        <w:tab/>
        <w:t>postponed</w:t>
      </w:r>
    </w:p>
    <w:p w14:paraId="003D7ACB"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R2-2506989</w:t>
      </w:r>
      <w:r w:rsidRPr="004F1063">
        <w:rPr>
          <w:rFonts w:ascii="Arial" w:hAnsi="Arial" w:cs="Arial"/>
          <w:bCs/>
        </w:rPr>
        <w:tab/>
        <w:t>discussion</w:t>
      </w:r>
      <w:r w:rsidRPr="004F1063">
        <w:rPr>
          <w:rFonts w:ascii="Arial" w:hAnsi="Arial" w:cs="Arial"/>
          <w:bCs/>
        </w:rPr>
        <w:tab/>
        <w:t>Discussion on the remaining issue of Downlink Coverage Enhancements</w:t>
      </w:r>
      <w:r w:rsidRPr="004F1063">
        <w:rPr>
          <w:rFonts w:ascii="Arial" w:hAnsi="Arial" w:cs="Arial"/>
          <w:bCs/>
        </w:rPr>
        <w:tab/>
        <w:t>CSCN</w:t>
      </w:r>
      <w:r w:rsidRPr="004F1063">
        <w:rPr>
          <w:rFonts w:ascii="Arial" w:hAnsi="Arial" w:cs="Arial"/>
          <w:bCs/>
        </w:rPr>
        <w:tab/>
        <w:t>available</w:t>
      </w:r>
    </w:p>
    <w:p w14:paraId="519C77AA"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R2-2507044</w:t>
      </w:r>
      <w:r w:rsidRPr="004F1063">
        <w:rPr>
          <w:rFonts w:ascii="Arial" w:hAnsi="Arial" w:cs="Arial"/>
          <w:bCs/>
        </w:rPr>
        <w:tab/>
        <w:t>discussion</w:t>
      </w:r>
      <w:r w:rsidRPr="004F1063">
        <w:rPr>
          <w:rFonts w:ascii="Arial" w:hAnsi="Arial" w:cs="Arial"/>
          <w:bCs/>
        </w:rPr>
        <w:tab/>
        <w:t>Discussion on [RIL]O710 geo-fencing for ETWS</w:t>
      </w:r>
      <w:r w:rsidRPr="004F1063">
        <w:rPr>
          <w:rFonts w:ascii="Arial" w:hAnsi="Arial" w:cs="Arial"/>
          <w:bCs/>
        </w:rPr>
        <w:tab/>
        <w:t>OPPO</w:t>
      </w:r>
      <w:r w:rsidRPr="004F1063">
        <w:rPr>
          <w:rFonts w:ascii="Arial" w:hAnsi="Arial" w:cs="Arial"/>
          <w:bCs/>
        </w:rPr>
        <w:tab/>
        <w:t>noted</w:t>
      </w:r>
    </w:p>
    <w:p w14:paraId="7AA79E41"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R2-2507123</w:t>
      </w:r>
      <w:r w:rsidRPr="004F1063">
        <w:rPr>
          <w:rFonts w:ascii="Arial" w:hAnsi="Arial" w:cs="Arial"/>
          <w:bCs/>
        </w:rPr>
        <w:tab/>
        <w:t>discussion</w:t>
      </w:r>
      <w:r w:rsidRPr="004F1063">
        <w:rPr>
          <w:rFonts w:ascii="Arial" w:hAnsi="Arial" w:cs="Arial"/>
          <w:bCs/>
        </w:rPr>
        <w:tab/>
        <w:t>Open issues on NR NTN (A200/V204)</w:t>
      </w:r>
      <w:r w:rsidRPr="004F1063">
        <w:rPr>
          <w:rFonts w:ascii="Arial" w:hAnsi="Arial" w:cs="Arial"/>
          <w:bCs/>
        </w:rPr>
        <w:tab/>
        <w:t>Apple</w:t>
      </w:r>
      <w:r w:rsidRPr="004F1063">
        <w:rPr>
          <w:rFonts w:ascii="Arial" w:hAnsi="Arial" w:cs="Arial"/>
          <w:bCs/>
        </w:rPr>
        <w:tab/>
        <w:t>postponed</w:t>
      </w:r>
    </w:p>
    <w:p w14:paraId="0B6F289D"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R2-2507151</w:t>
      </w:r>
      <w:r w:rsidRPr="004F1063">
        <w:rPr>
          <w:rFonts w:ascii="Arial" w:hAnsi="Arial" w:cs="Arial"/>
          <w:bCs/>
        </w:rPr>
        <w:tab/>
        <w:t>discussion</w:t>
      </w:r>
      <w:r w:rsidRPr="004F1063">
        <w:rPr>
          <w:rFonts w:ascii="Arial" w:hAnsi="Arial" w:cs="Arial"/>
          <w:bCs/>
        </w:rPr>
        <w:tab/>
        <w:t>RRC corrections for Rel-19 NR NTN DL-CE</w:t>
      </w:r>
      <w:r w:rsidRPr="004F1063">
        <w:rPr>
          <w:rFonts w:ascii="Arial" w:hAnsi="Arial" w:cs="Arial"/>
          <w:bCs/>
        </w:rPr>
        <w:tab/>
        <w:t>DENSO CORPORATION</w:t>
      </w:r>
      <w:r w:rsidRPr="004F1063">
        <w:rPr>
          <w:rFonts w:ascii="Arial" w:hAnsi="Arial" w:cs="Arial"/>
          <w:bCs/>
        </w:rPr>
        <w:tab/>
        <w:t>available</w:t>
      </w:r>
    </w:p>
    <w:p w14:paraId="4275D265"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R2-2507329</w:t>
      </w:r>
      <w:r w:rsidRPr="004F1063">
        <w:rPr>
          <w:rFonts w:ascii="Arial" w:hAnsi="Arial" w:cs="Arial"/>
          <w:bCs/>
        </w:rPr>
        <w:tab/>
        <w:t>discussion</w:t>
      </w:r>
      <w:r w:rsidRPr="004F1063">
        <w:rPr>
          <w:rFonts w:ascii="Arial" w:hAnsi="Arial" w:cs="Arial"/>
          <w:bCs/>
        </w:rPr>
        <w:tab/>
        <w:t>Downlink Coverage Enhancements for NTN for NR Phase3</w:t>
      </w:r>
      <w:r w:rsidRPr="004F1063">
        <w:rPr>
          <w:rFonts w:ascii="Arial" w:hAnsi="Arial" w:cs="Arial"/>
          <w:bCs/>
        </w:rPr>
        <w:tab/>
        <w:t>TOYOTA Info Technology Center</w:t>
      </w:r>
      <w:r w:rsidRPr="004F1063">
        <w:rPr>
          <w:rFonts w:ascii="Arial" w:hAnsi="Arial" w:cs="Arial"/>
          <w:bCs/>
        </w:rPr>
        <w:tab/>
        <w:t>available</w:t>
      </w:r>
    </w:p>
    <w:p w14:paraId="3D1551D8"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R2-2507380</w:t>
      </w:r>
      <w:r w:rsidRPr="004F1063">
        <w:rPr>
          <w:rFonts w:ascii="Arial" w:hAnsi="Arial" w:cs="Arial"/>
          <w:bCs/>
        </w:rPr>
        <w:tab/>
        <w:t>discussion</w:t>
      </w:r>
      <w:r w:rsidRPr="004F1063">
        <w:rPr>
          <w:rFonts w:ascii="Arial" w:hAnsi="Arial" w:cs="Arial"/>
          <w:bCs/>
        </w:rPr>
        <w:tab/>
        <w:t>Remaining issues for MBS broadcast over NTN</w:t>
      </w:r>
      <w:r w:rsidRPr="004F1063">
        <w:rPr>
          <w:rFonts w:ascii="Arial" w:hAnsi="Arial" w:cs="Arial"/>
          <w:bCs/>
        </w:rPr>
        <w:tab/>
        <w:t>Huawei, HiSilicon</w:t>
      </w:r>
      <w:r w:rsidRPr="004F1063">
        <w:rPr>
          <w:rFonts w:ascii="Arial" w:hAnsi="Arial" w:cs="Arial"/>
          <w:bCs/>
        </w:rPr>
        <w:tab/>
        <w:t>available</w:t>
      </w:r>
    </w:p>
    <w:p w14:paraId="75F1AD8C"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R2-2507440</w:t>
      </w:r>
      <w:r w:rsidRPr="004F1063">
        <w:rPr>
          <w:rFonts w:ascii="Arial" w:hAnsi="Arial" w:cs="Arial"/>
          <w:bCs/>
        </w:rPr>
        <w:tab/>
        <w:t>discussion</w:t>
      </w:r>
      <w:r w:rsidRPr="004F1063">
        <w:rPr>
          <w:rFonts w:ascii="Arial" w:hAnsi="Arial" w:cs="Arial"/>
          <w:bCs/>
        </w:rPr>
        <w:tab/>
        <w:t>Remaining issues on beam hopping with multiple SMTC offsets [Q200]</w:t>
      </w:r>
      <w:r w:rsidRPr="004F1063">
        <w:rPr>
          <w:rFonts w:ascii="Arial" w:hAnsi="Arial" w:cs="Arial"/>
          <w:bCs/>
        </w:rPr>
        <w:tab/>
        <w:t>Qualcomm Incorporated</w:t>
      </w:r>
      <w:r w:rsidRPr="004F1063">
        <w:rPr>
          <w:rFonts w:ascii="Arial" w:hAnsi="Arial" w:cs="Arial"/>
          <w:bCs/>
        </w:rPr>
        <w:tab/>
        <w:t>noted</w:t>
      </w:r>
    </w:p>
    <w:p w14:paraId="539BCB25"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R2-2507496</w:t>
      </w:r>
      <w:r w:rsidRPr="004F1063">
        <w:rPr>
          <w:rFonts w:ascii="Arial" w:hAnsi="Arial" w:cs="Arial"/>
          <w:bCs/>
        </w:rPr>
        <w:tab/>
        <w:t>discussion</w:t>
      </w:r>
      <w:r w:rsidRPr="004F1063">
        <w:rPr>
          <w:rFonts w:ascii="Arial" w:hAnsi="Arial" w:cs="Arial"/>
          <w:bCs/>
        </w:rPr>
        <w:tab/>
        <w:t>RIL S024 S025 C006</w:t>
      </w:r>
      <w:r w:rsidRPr="004F1063">
        <w:rPr>
          <w:rFonts w:ascii="Arial" w:hAnsi="Arial" w:cs="Arial"/>
          <w:bCs/>
        </w:rPr>
        <w:tab/>
        <w:t>Samsung</w:t>
      </w:r>
      <w:r w:rsidRPr="004F1063">
        <w:rPr>
          <w:rFonts w:ascii="Arial" w:hAnsi="Arial" w:cs="Arial"/>
          <w:bCs/>
        </w:rPr>
        <w:tab/>
        <w:t>noted</w:t>
      </w:r>
    </w:p>
    <w:p w14:paraId="1ACD2AE0"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R2-2507523</w:t>
      </w:r>
      <w:r w:rsidRPr="004F1063">
        <w:rPr>
          <w:rFonts w:ascii="Arial" w:hAnsi="Arial" w:cs="Arial"/>
          <w:bCs/>
        </w:rPr>
        <w:tab/>
        <w:t>discussion</w:t>
      </w:r>
      <w:r w:rsidRPr="004F1063">
        <w:rPr>
          <w:rFonts w:ascii="Arial" w:hAnsi="Arial" w:cs="Arial"/>
          <w:bCs/>
        </w:rPr>
        <w:tab/>
        <w:t>Discussion RIL C003, S204, V208, Z256, Z258</w:t>
      </w:r>
      <w:r w:rsidRPr="004F1063">
        <w:rPr>
          <w:rFonts w:ascii="Arial" w:hAnsi="Arial" w:cs="Arial"/>
          <w:bCs/>
        </w:rPr>
        <w:tab/>
        <w:t>ZTE Corporation, Sanechips</w:t>
      </w:r>
      <w:r w:rsidRPr="004F1063">
        <w:rPr>
          <w:rFonts w:ascii="Arial" w:hAnsi="Arial" w:cs="Arial"/>
          <w:bCs/>
        </w:rPr>
        <w:tab/>
        <w:t>noted</w:t>
      </w:r>
    </w:p>
    <w:p w14:paraId="4BF2A472"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R2-2507538</w:t>
      </w:r>
      <w:r w:rsidRPr="004F1063">
        <w:rPr>
          <w:rFonts w:ascii="Arial" w:hAnsi="Arial" w:cs="Arial"/>
          <w:bCs/>
        </w:rPr>
        <w:tab/>
        <w:t>discussion</w:t>
      </w:r>
      <w:r w:rsidRPr="004F1063">
        <w:rPr>
          <w:rFonts w:ascii="Arial" w:hAnsi="Arial" w:cs="Arial"/>
          <w:bCs/>
        </w:rPr>
        <w:tab/>
        <w:t>Discussion on closest reference location reporting</w:t>
      </w:r>
      <w:r w:rsidRPr="004F1063">
        <w:rPr>
          <w:rFonts w:ascii="Arial" w:hAnsi="Arial" w:cs="Arial"/>
          <w:bCs/>
        </w:rPr>
        <w:tab/>
        <w:t>ASUSTeK</w:t>
      </w:r>
      <w:r w:rsidRPr="004F1063">
        <w:rPr>
          <w:rFonts w:ascii="Arial" w:hAnsi="Arial" w:cs="Arial"/>
          <w:bCs/>
        </w:rPr>
        <w:tab/>
        <w:t>available</w:t>
      </w:r>
    </w:p>
    <w:p w14:paraId="369B97C9"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R2-2507625</w:t>
      </w:r>
      <w:r w:rsidRPr="004F1063">
        <w:rPr>
          <w:rFonts w:ascii="Arial" w:hAnsi="Arial" w:cs="Arial"/>
          <w:bCs/>
        </w:rPr>
        <w:tab/>
        <w:t>discussion</w:t>
      </w:r>
      <w:r w:rsidRPr="004F1063">
        <w:rPr>
          <w:rFonts w:ascii="Arial" w:hAnsi="Arial" w:cs="Arial"/>
          <w:bCs/>
        </w:rPr>
        <w:tab/>
        <w:t>Remaining RRC issues for NR NTN</w:t>
      </w:r>
      <w:r w:rsidRPr="004F1063">
        <w:rPr>
          <w:rFonts w:ascii="Arial" w:hAnsi="Arial" w:cs="Arial"/>
          <w:bCs/>
        </w:rPr>
        <w:tab/>
        <w:t>Sharp</w:t>
      </w:r>
      <w:r w:rsidRPr="004F1063">
        <w:rPr>
          <w:rFonts w:ascii="Arial" w:hAnsi="Arial" w:cs="Arial"/>
          <w:bCs/>
        </w:rPr>
        <w:tab/>
        <w:t>available</w:t>
      </w:r>
    </w:p>
    <w:p w14:paraId="0A1AC2DA"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R2-2507634</w:t>
      </w:r>
      <w:r w:rsidRPr="004F1063">
        <w:rPr>
          <w:rFonts w:ascii="Arial" w:hAnsi="Arial" w:cs="Arial"/>
          <w:bCs/>
        </w:rPr>
        <w:tab/>
        <w:t>discussion</w:t>
      </w:r>
      <w:r w:rsidRPr="004F1063">
        <w:rPr>
          <w:rFonts w:ascii="Arial" w:hAnsi="Arial" w:cs="Arial"/>
          <w:bCs/>
        </w:rPr>
        <w:tab/>
        <w:t>Service continuity in MBS NTN</w:t>
      </w:r>
      <w:r w:rsidRPr="004F1063">
        <w:rPr>
          <w:rFonts w:ascii="Arial" w:hAnsi="Arial" w:cs="Arial"/>
          <w:bCs/>
        </w:rPr>
        <w:tab/>
        <w:t>Ericsson</w:t>
      </w:r>
      <w:r w:rsidRPr="004F1063">
        <w:rPr>
          <w:rFonts w:ascii="Arial" w:hAnsi="Arial" w:cs="Arial"/>
          <w:bCs/>
        </w:rPr>
        <w:tab/>
        <w:t>postponed</w:t>
      </w:r>
    </w:p>
    <w:p w14:paraId="3FB1EDF3"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R2-2507664</w:t>
      </w:r>
      <w:r w:rsidRPr="004F1063">
        <w:rPr>
          <w:rFonts w:ascii="Arial" w:hAnsi="Arial" w:cs="Arial"/>
          <w:bCs/>
        </w:rPr>
        <w:tab/>
        <w:t>discussion</w:t>
      </w:r>
      <w:r w:rsidRPr="004F1063">
        <w:rPr>
          <w:rFonts w:ascii="Arial" w:hAnsi="Arial" w:cs="Arial"/>
          <w:bCs/>
        </w:rPr>
        <w:tab/>
        <w:t>Discussion on RIL N085, S024, X250, A200</w:t>
      </w:r>
      <w:r w:rsidRPr="004F1063">
        <w:rPr>
          <w:rFonts w:ascii="Arial" w:hAnsi="Arial" w:cs="Arial"/>
          <w:bCs/>
        </w:rPr>
        <w:tab/>
        <w:t>Nokia, Nokia Shanghai Bell</w:t>
      </w:r>
      <w:r w:rsidRPr="004F1063">
        <w:rPr>
          <w:rFonts w:ascii="Arial" w:hAnsi="Arial" w:cs="Arial"/>
          <w:bCs/>
        </w:rPr>
        <w:tab/>
        <w:t>available</w:t>
      </w:r>
    </w:p>
    <w:p w14:paraId="28026B6E"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R2-2507675</w:t>
      </w:r>
      <w:r w:rsidRPr="004F1063">
        <w:rPr>
          <w:rFonts w:ascii="Arial" w:hAnsi="Arial" w:cs="Arial"/>
          <w:bCs/>
        </w:rPr>
        <w:tab/>
        <w:t>discussion</w:t>
      </w:r>
      <w:r w:rsidRPr="004F1063">
        <w:rPr>
          <w:rFonts w:ascii="Arial" w:hAnsi="Arial" w:cs="Arial"/>
          <w:bCs/>
        </w:rPr>
        <w:tab/>
        <w:t>Discussion on RIL V204-C003-Z253-Z255-V206-V207 for NR NTN Ph3</w:t>
      </w:r>
      <w:r w:rsidRPr="004F1063">
        <w:rPr>
          <w:rFonts w:ascii="Arial" w:hAnsi="Arial" w:cs="Arial"/>
          <w:bCs/>
        </w:rPr>
        <w:tab/>
        <w:t>Xiaomi</w:t>
      </w:r>
      <w:r w:rsidRPr="004F1063">
        <w:rPr>
          <w:rFonts w:ascii="Arial" w:hAnsi="Arial" w:cs="Arial"/>
          <w:bCs/>
        </w:rPr>
        <w:tab/>
        <w:t>available</w:t>
      </w:r>
    </w:p>
    <w:p w14:paraId="7FE020DE"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R2-2507691</w:t>
      </w:r>
      <w:r w:rsidRPr="004F1063">
        <w:rPr>
          <w:rFonts w:ascii="Arial" w:hAnsi="Arial" w:cs="Arial"/>
          <w:bCs/>
        </w:rPr>
        <w:tab/>
        <w:t>discussion</w:t>
      </w:r>
      <w:r w:rsidRPr="004F1063">
        <w:rPr>
          <w:rFonts w:ascii="Arial" w:hAnsi="Arial" w:cs="Arial"/>
          <w:bCs/>
        </w:rPr>
        <w:tab/>
        <w:t>[RIL H250] Applicability of SMTC enhancements to inter-frequency</w:t>
      </w:r>
      <w:r w:rsidRPr="004F1063">
        <w:rPr>
          <w:rFonts w:ascii="Arial" w:hAnsi="Arial" w:cs="Arial"/>
          <w:bCs/>
        </w:rPr>
        <w:tab/>
        <w:t>Ericsson</w:t>
      </w:r>
      <w:r w:rsidRPr="004F1063">
        <w:rPr>
          <w:rFonts w:ascii="Arial" w:hAnsi="Arial" w:cs="Arial"/>
          <w:bCs/>
        </w:rPr>
        <w:tab/>
        <w:t>noted</w:t>
      </w:r>
    </w:p>
    <w:p w14:paraId="5459D08B"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R2-2507763</w:t>
      </w:r>
      <w:r w:rsidRPr="004F1063">
        <w:rPr>
          <w:rFonts w:ascii="Arial" w:hAnsi="Arial" w:cs="Arial"/>
          <w:bCs/>
        </w:rPr>
        <w:tab/>
        <w:t>discussion</w:t>
      </w:r>
      <w:r w:rsidRPr="004F1063">
        <w:rPr>
          <w:rFonts w:ascii="Arial" w:hAnsi="Arial" w:cs="Arial"/>
          <w:bCs/>
        </w:rPr>
        <w:tab/>
        <w:t>Summary of the offline discussion [AT131bis][303][NR NTN] RRC open issues (Ericsson)</w:t>
      </w:r>
      <w:r w:rsidRPr="004F1063">
        <w:rPr>
          <w:rFonts w:ascii="Arial" w:hAnsi="Arial" w:cs="Arial"/>
          <w:bCs/>
        </w:rPr>
        <w:tab/>
        <w:t>Ericsson</w:t>
      </w:r>
      <w:r w:rsidRPr="004F1063">
        <w:rPr>
          <w:rFonts w:ascii="Arial" w:hAnsi="Arial" w:cs="Arial"/>
          <w:bCs/>
        </w:rPr>
        <w:tab/>
        <w:t>noted</w:t>
      </w:r>
    </w:p>
    <w:p w14:paraId="14A253EB"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R2-2507782</w:t>
      </w:r>
      <w:r w:rsidRPr="004F1063">
        <w:rPr>
          <w:rFonts w:ascii="Arial" w:hAnsi="Arial" w:cs="Arial"/>
          <w:bCs/>
        </w:rPr>
        <w:tab/>
        <w:t>discussion</w:t>
      </w:r>
      <w:r w:rsidRPr="004F1063">
        <w:rPr>
          <w:rFonts w:ascii="Arial" w:hAnsi="Arial" w:cs="Arial"/>
          <w:bCs/>
        </w:rPr>
        <w:tab/>
        <w:t>Report of [AT131bis][303][NR NTN] RRC open issues – second round</w:t>
      </w:r>
      <w:r w:rsidRPr="004F1063">
        <w:rPr>
          <w:rFonts w:ascii="Arial" w:hAnsi="Arial" w:cs="Arial"/>
          <w:bCs/>
        </w:rPr>
        <w:tab/>
        <w:t>Ericsson</w:t>
      </w:r>
      <w:r w:rsidRPr="004F1063">
        <w:rPr>
          <w:rFonts w:ascii="Arial" w:hAnsi="Arial" w:cs="Arial"/>
          <w:bCs/>
        </w:rPr>
        <w:tab/>
        <w:t>noted</w:t>
      </w:r>
    </w:p>
    <w:p w14:paraId="327A15AB"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R2-2506835</w:t>
      </w:r>
      <w:r w:rsidRPr="004F1063">
        <w:rPr>
          <w:rFonts w:ascii="Arial" w:hAnsi="Arial" w:cs="Arial"/>
          <w:bCs/>
        </w:rPr>
        <w:tab/>
        <w:t>discussion</w:t>
      </w:r>
      <w:r w:rsidRPr="004F1063">
        <w:rPr>
          <w:rFonts w:ascii="Arial" w:hAnsi="Arial" w:cs="Arial"/>
          <w:bCs/>
        </w:rPr>
        <w:tab/>
        <w:t>Discussion on 304 Open Issue 2 regarding PDCCH Repetition</w:t>
      </w:r>
      <w:r w:rsidRPr="004F1063">
        <w:rPr>
          <w:rFonts w:ascii="Arial" w:hAnsi="Arial" w:cs="Arial"/>
          <w:bCs/>
        </w:rPr>
        <w:tab/>
        <w:t>vivo</w:t>
      </w:r>
      <w:r w:rsidRPr="004F1063">
        <w:rPr>
          <w:rFonts w:ascii="Arial" w:hAnsi="Arial" w:cs="Arial"/>
          <w:bCs/>
        </w:rPr>
        <w:tab/>
        <w:t>available</w:t>
      </w:r>
    </w:p>
    <w:p w14:paraId="109E1CE9"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R2-2507610</w:t>
      </w:r>
      <w:r w:rsidRPr="004F1063">
        <w:rPr>
          <w:rFonts w:ascii="Arial" w:hAnsi="Arial" w:cs="Arial"/>
          <w:bCs/>
        </w:rPr>
        <w:tab/>
        <w:t>discussion</w:t>
      </w:r>
      <w:r w:rsidRPr="004F1063">
        <w:rPr>
          <w:rFonts w:ascii="Arial" w:hAnsi="Arial" w:cs="Arial"/>
          <w:bCs/>
        </w:rPr>
        <w:tab/>
        <w:t>Discussion on Paging Search Space monitor for PDCCH repetition</w:t>
      </w:r>
      <w:r w:rsidRPr="004F1063">
        <w:rPr>
          <w:rFonts w:ascii="Arial" w:hAnsi="Arial" w:cs="Arial"/>
          <w:bCs/>
        </w:rPr>
        <w:tab/>
        <w:t>Nokia, Nokia Shanghai Bell</w:t>
      </w:r>
      <w:r w:rsidRPr="004F1063">
        <w:rPr>
          <w:rFonts w:ascii="Arial" w:hAnsi="Arial" w:cs="Arial"/>
          <w:bCs/>
        </w:rPr>
        <w:tab/>
        <w:t>available</w:t>
      </w:r>
    </w:p>
    <w:p w14:paraId="1CC7DDAE"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R2-2507254</w:t>
      </w:r>
      <w:r w:rsidRPr="004F1063">
        <w:rPr>
          <w:rFonts w:ascii="Arial" w:hAnsi="Arial" w:cs="Arial"/>
          <w:bCs/>
        </w:rPr>
        <w:tab/>
        <w:t>discussion</w:t>
      </w:r>
      <w:r w:rsidRPr="004F1063">
        <w:rPr>
          <w:rFonts w:ascii="Arial" w:hAnsi="Arial" w:cs="Arial"/>
          <w:bCs/>
        </w:rPr>
        <w:tab/>
        <w:t>Considerations on two SMTC periodicities</w:t>
      </w:r>
      <w:r w:rsidRPr="004F1063">
        <w:rPr>
          <w:rFonts w:ascii="Arial" w:hAnsi="Arial" w:cs="Arial"/>
          <w:bCs/>
        </w:rPr>
        <w:tab/>
        <w:t>Nokia, Nokia Shanghai Bell</w:t>
      </w:r>
      <w:r w:rsidRPr="004F1063">
        <w:rPr>
          <w:rFonts w:ascii="Arial" w:hAnsi="Arial" w:cs="Arial"/>
          <w:bCs/>
        </w:rPr>
        <w:tab/>
        <w:t>noted</w:t>
      </w:r>
    </w:p>
    <w:p w14:paraId="3A90172E"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R2-2507288</w:t>
      </w:r>
      <w:r w:rsidRPr="004F1063">
        <w:rPr>
          <w:rFonts w:ascii="Arial" w:hAnsi="Arial" w:cs="Arial"/>
          <w:bCs/>
        </w:rPr>
        <w:tab/>
        <w:t>discussion</w:t>
      </w:r>
      <w:r w:rsidRPr="004F1063">
        <w:rPr>
          <w:rFonts w:ascii="Arial" w:hAnsi="Arial" w:cs="Arial"/>
          <w:bCs/>
        </w:rPr>
        <w:tab/>
        <w:t>Support for OCC RACH-less</w:t>
      </w:r>
      <w:r w:rsidRPr="004F1063">
        <w:rPr>
          <w:rFonts w:ascii="Arial" w:hAnsi="Arial" w:cs="Arial"/>
          <w:bCs/>
        </w:rPr>
        <w:tab/>
        <w:t>Samsung</w:t>
      </w:r>
      <w:r w:rsidRPr="004F1063">
        <w:rPr>
          <w:rFonts w:ascii="Arial" w:hAnsi="Arial" w:cs="Arial"/>
          <w:bCs/>
        </w:rPr>
        <w:tab/>
        <w:t>available</w:t>
      </w:r>
    </w:p>
    <w:p w14:paraId="44D617AD"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R2-2507524</w:t>
      </w:r>
      <w:r w:rsidRPr="004F1063">
        <w:rPr>
          <w:rFonts w:ascii="Arial" w:hAnsi="Arial" w:cs="Arial"/>
          <w:bCs/>
        </w:rPr>
        <w:tab/>
        <w:t>discussion</w:t>
      </w:r>
      <w:r w:rsidRPr="004F1063">
        <w:rPr>
          <w:rFonts w:ascii="Arial" w:hAnsi="Arial" w:cs="Arial"/>
          <w:bCs/>
        </w:rPr>
        <w:tab/>
        <w:t>UE capability for R19 VSAT UEs</w:t>
      </w:r>
      <w:r w:rsidRPr="004F1063">
        <w:rPr>
          <w:rFonts w:ascii="Arial" w:hAnsi="Arial" w:cs="Arial"/>
          <w:bCs/>
        </w:rPr>
        <w:tab/>
        <w:t>ZTE Corporation, Sanechips</w:t>
      </w:r>
      <w:r w:rsidRPr="004F1063">
        <w:rPr>
          <w:rFonts w:ascii="Arial" w:hAnsi="Arial" w:cs="Arial"/>
          <w:bCs/>
        </w:rPr>
        <w:tab/>
        <w:t>available</w:t>
      </w:r>
    </w:p>
    <w:p w14:paraId="64572B20"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R2-2507045</w:t>
      </w:r>
      <w:r w:rsidRPr="004F1063">
        <w:rPr>
          <w:rFonts w:ascii="Arial" w:hAnsi="Arial" w:cs="Arial"/>
          <w:bCs/>
        </w:rPr>
        <w:tab/>
        <w:t>discussion</w:t>
      </w:r>
      <w:r w:rsidRPr="004F1063">
        <w:rPr>
          <w:rFonts w:ascii="Arial" w:hAnsi="Arial" w:cs="Arial"/>
          <w:bCs/>
        </w:rPr>
        <w:tab/>
        <w:t>Discussion on [RIL] O711 remaining issue on dedicated priority</w:t>
      </w:r>
      <w:r w:rsidRPr="004F1063">
        <w:rPr>
          <w:rFonts w:ascii="Arial" w:hAnsi="Arial" w:cs="Arial"/>
          <w:bCs/>
        </w:rPr>
        <w:tab/>
        <w:t>OPPO, Xiaomi</w:t>
      </w:r>
      <w:r w:rsidRPr="004F1063">
        <w:rPr>
          <w:rFonts w:ascii="Arial" w:hAnsi="Arial" w:cs="Arial"/>
          <w:bCs/>
        </w:rPr>
        <w:tab/>
        <w:t>noted</w:t>
      </w:r>
    </w:p>
    <w:p w14:paraId="7F1E5E50"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R2-2507285</w:t>
      </w:r>
      <w:r w:rsidRPr="004F1063">
        <w:rPr>
          <w:rFonts w:ascii="Arial" w:hAnsi="Arial" w:cs="Arial"/>
          <w:bCs/>
        </w:rPr>
        <w:tab/>
        <w:t>discussion</w:t>
      </w:r>
      <w:r w:rsidRPr="004F1063">
        <w:rPr>
          <w:rFonts w:ascii="Arial" w:hAnsi="Arial" w:cs="Arial"/>
          <w:bCs/>
        </w:rPr>
        <w:tab/>
        <w:t>On RIL [S905][O711][E801]</w:t>
      </w:r>
      <w:r w:rsidRPr="004F1063">
        <w:rPr>
          <w:rFonts w:ascii="Arial" w:hAnsi="Arial" w:cs="Arial"/>
          <w:bCs/>
        </w:rPr>
        <w:tab/>
        <w:t>Samsung</w:t>
      </w:r>
      <w:r w:rsidRPr="004F1063">
        <w:rPr>
          <w:rFonts w:ascii="Arial" w:hAnsi="Arial" w:cs="Arial"/>
          <w:bCs/>
        </w:rPr>
        <w:tab/>
        <w:t>noted</w:t>
      </w:r>
    </w:p>
    <w:p w14:paraId="4B150E49"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R2-2507493</w:t>
      </w:r>
      <w:r w:rsidRPr="004F1063">
        <w:rPr>
          <w:rFonts w:ascii="Arial" w:hAnsi="Arial" w:cs="Arial"/>
          <w:bCs/>
        </w:rPr>
        <w:tab/>
        <w:t>discussion</w:t>
      </w:r>
      <w:r w:rsidRPr="004F1063">
        <w:rPr>
          <w:rFonts w:ascii="Arial" w:hAnsi="Arial" w:cs="Arial"/>
          <w:bCs/>
        </w:rPr>
        <w:tab/>
        <w:t>Remaining issues on LTE TN to NR NTN mobility</w:t>
      </w:r>
      <w:r w:rsidRPr="004F1063">
        <w:rPr>
          <w:rFonts w:ascii="Arial" w:hAnsi="Arial" w:cs="Arial"/>
          <w:bCs/>
        </w:rPr>
        <w:tab/>
        <w:t>Huawei, HiSilicon</w:t>
      </w:r>
      <w:r w:rsidRPr="004F1063">
        <w:rPr>
          <w:rFonts w:ascii="Arial" w:hAnsi="Arial" w:cs="Arial"/>
          <w:bCs/>
        </w:rPr>
        <w:tab/>
        <w:t>noted</w:t>
      </w:r>
    </w:p>
    <w:p w14:paraId="01D1DDAA"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R2-2507525</w:t>
      </w:r>
      <w:r w:rsidRPr="004F1063">
        <w:rPr>
          <w:rFonts w:ascii="Arial" w:hAnsi="Arial" w:cs="Arial"/>
          <w:bCs/>
        </w:rPr>
        <w:tab/>
        <w:t>discussion</w:t>
      </w:r>
      <w:r w:rsidRPr="004F1063">
        <w:rPr>
          <w:rFonts w:ascii="Arial" w:hAnsi="Arial" w:cs="Arial"/>
          <w:bCs/>
        </w:rPr>
        <w:tab/>
        <w:t>Clarification on SMTC configuration for redirection</w:t>
      </w:r>
      <w:r w:rsidRPr="004F1063">
        <w:rPr>
          <w:rFonts w:ascii="Arial" w:hAnsi="Arial" w:cs="Arial"/>
          <w:bCs/>
        </w:rPr>
        <w:tab/>
        <w:t>ZTE Corporation, Sanechips</w:t>
      </w:r>
      <w:r w:rsidRPr="004F1063">
        <w:rPr>
          <w:rFonts w:ascii="Arial" w:hAnsi="Arial" w:cs="Arial"/>
          <w:bCs/>
        </w:rPr>
        <w:tab/>
        <w:t>noted</w:t>
      </w:r>
    </w:p>
    <w:p w14:paraId="6B317FBF" w14:textId="77777777" w:rsidR="004F1063" w:rsidRPr="004F1063"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lastRenderedPageBreak/>
        <w:t>R2-2507677</w:t>
      </w:r>
      <w:r w:rsidRPr="004F1063">
        <w:rPr>
          <w:rFonts w:ascii="Arial" w:hAnsi="Arial" w:cs="Arial"/>
          <w:bCs/>
        </w:rPr>
        <w:tab/>
        <w:t>discussion</w:t>
      </w:r>
      <w:r w:rsidRPr="004F1063">
        <w:rPr>
          <w:rFonts w:ascii="Arial" w:hAnsi="Arial" w:cs="Arial"/>
          <w:bCs/>
        </w:rPr>
        <w:tab/>
        <w:t>Discussion on the RIL X500 (smtc in the CarrierInfoNR-r19) for LTE-NR NTN mobility</w:t>
      </w:r>
      <w:r w:rsidRPr="004F1063">
        <w:rPr>
          <w:rFonts w:ascii="Arial" w:hAnsi="Arial" w:cs="Arial"/>
          <w:bCs/>
        </w:rPr>
        <w:tab/>
        <w:t>Xiaomi, Samsung, OPPO, Apple</w:t>
      </w:r>
      <w:r w:rsidRPr="004F1063">
        <w:rPr>
          <w:rFonts w:ascii="Arial" w:hAnsi="Arial" w:cs="Arial"/>
          <w:bCs/>
        </w:rPr>
        <w:tab/>
        <w:t>noted</w:t>
      </w:r>
    </w:p>
    <w:p w14:paraId="53A2DE3A" w14:textId="64FEBD0B" w:rsidR="00AF0AAD" w:rsidRPr="008B6FF9" w:rsidRDefault="004F1063" w:rsidP="004F1063">
      <w:pPr>
        <w:pStyle w:val="Paragraphedeliste"/>
        <w:numPr>
          <w:ilvl w:val="0"/>
          <w:numId w:val="8"/>
        </w:numPr>
        <w:snapToGrid w:val="0"/>
        <w:ind w:leftChars="0"/>
        <w:rPr>
          <w:rFonts w:ascii="Arial" w:hAnsi="Arial" w:cs="Arial"/>
          <w:bCs/>
        </w:rPr>
      </w:pPr>
      <w:r w:rsidRPr="004F1063">
        <w:rPr>
          <w:rFonts w:ascii="Arial" w:hAnsi="Arial" w:cs="Arial"/>
          <w:bCs/>
        </w:rPr>
        <w:t>R2-2507690</w:t>
      </w:r>
      <w:r w:rsidRPr="004F1063">
        <w:rPr>
          <w:rFonts w:ascii="Arial" w:hAnsi="Arial" w:cs="Arial"/>
          <w:bCs/>
        </w:rPr>
        <w:tab/>
        <w:t>discussion</w:t>
      </w:r>
      <w:r w:rsidRPr="004F1063">
        <w:rPr>
          <w:rFonts w:ascii="Arial" w:hAnsi="Arial" w:cs="Arial"/>
          <w:bCs/>
        </w:rPr>
        <w:tab/>
        <w:t>Discussion on various RILs for NR NTN</w:t>
      </w:r>
      <w:r w:rsidRPr="004F1063">
        <w:rPr>
          <w:rFonts w:ascii="Arial" w:hAnsi="Arial" w:cs="Arial"/>
          <w:bCs/>
        </w:rPr>
        <w:tab/>
        <w:t>Ericsson</w:t>
      </w:r>
      <w:r w:rsidRPr="004F1063">
        <w:rPr>
          <w:rFonts w:ascii="Arial" w:hAnsi="Arial" w:cs="Arial"/>
          <w:bCs/>
        </w:rPr>
        <w:tab/>
        <w:t>noted</w:t>
      </w:r>
    </w:p>
    <w:p w14:paraId="2A342C1E" w14:textId="77777777" w:rsidR="00AF0AAD" w:rsidRDefault="00AF0AAD" w:rsidP="00AF0AAD">
      <w:pPr>
        <w:overflowPunct/>
        <w:autoSpaceDE/>
        <w:autoSpaceDN/>
        <w:snapToGrid w:val="0"/>
        <w:spacing w:after="0"/>
        <w:textAlignment w:val="auto"/>
        <w:rPr>
          <w:rFonts w:ascii="Arial" w:hAnsi="Arial" w:cs="Arial"/>
          <w:b/>
          <w:bCs/>
          <w:lang w:val="en-US" w:eastAsia="ja-JP"/>
        </w:rPr>
      </w:pPr>
    </w:p>
    <w:p w14:paraId="2E8D3498" w14:textId="28247F0B" w:rsidR="00AF0AAD" w:rsidRDefault="00AF0AAD" w:rsidP="00AF0AAD">
      <w:pPr>
        <w:rPr>
          <w:rFonts w:ascii="Arial" w:hAnsi="Arial" w:cs="Arial"/>
          <w:b/>
          <w:lang w:eastAsia="en-US"/>
        </w:rPr>
      </w:pPr>
      <w:r w:rsidRPr="00E2454D">
        <w:rPr>
          <w:rFonts w:ascii="Arial" w:hAnsi="Arial" w:cs="Arial"/>
          <w:b/>
          <w:lang w:eastAsia="en-US"/>
        </w:rPr>
        <w:t>R</w:t>
      </w:r>
      <w:r>
        <w:rPr>
          <w:rFonts w:ascii="Arial" w:hAnsi="Arial" w:cs="Arial"/>
          <w:b/>
          <w:lang w:eastAsia="en-US"/>
        </w:rPr>
        <w:t>AN2</w:t>
      </w:r>
      <w:r w:rsidRPr="00E2454D">
        <w:rPr>
          <w:rFonts w:ascii="Arial" w:hAnsi="Arial" w:cs="Arial"/>
          <w:b/>
          <w:lang w:eastAsia="en-US"/>
        </w:rPr>
        <w:t>#1</w:t>
      </w:r>
      <w:r>
        <w:rPr>
          <w:rFonts w:ascii="Arial" w:hAnsi="Arial" w:cs="Arial"/>
          <w:b/>
          <w:lang w:eastAsia="en-US"/>
        </w:rPr>
        <w:t xml:space="preserve">32 </w:t>
      </w:r>
      <w:r w:rsidRPr="00E2454D">
        <w:rPr>
          <w:rFonts w:ascii="Arial" w:hAnsi="Arial" w:cs="Arial"/>
          <w:b/>
          <w:lang w:eastAsia="en-US"/>
        </w:rPr>
        <w:t xml:space="preserve">meeting, </w:t>
      </w:r>
      <w:r>
        <w:rPr>
          <w:rFonts w:ascii="Arial" w:hAnsi="Arial" w:cs="Arial"/>
          <w:b/>
          <w:lang w:eastAsia="en-US"/>
        </w:rPr>
        <w:t>Dallas, November 17-21</w:t>
      </w:r>
      <w:r w:rsidRPr="00AF0AAD">
        <w:rPr>
          <w:rFonts w:ascii="Arial" w:hAnsi="Arial" w:cs="Arial"/>
          <w:b/>
          <w:vertAlign w:val="superscript"/>
          <w:lang w:eastAsia="en-US"/>
        </w:rPr>
        <w:t>st</w:t>
      </w:r>
      <w:r>
        <w:rPr>
          <w:rFonts w:ascii="Arial" w:hAnsi="Arial" w:cs="Arial"/>
          <w:b/>
          <w:lang w:eastAsia="en-US"/>
        </w:rPr>
        <w:t>, 2025</w:t>
      </w:r>
      <w:r w:rsidRPr="00E2454D">
        <w:rPr>
          <w:rFonts w:ascii="Arial" w:hAnsi="Arial" w:cs="Arial"/>
          <w:b/>
          <w:lang w:eastAsia="en-US"/>
        </w:rPr>
        <w:t>:</w:t>
      </w:r>
    </w:p>
    <w:p w14:paraId="6D090218"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R2-2508443</w:t>
      </w:r>
      <w:r w:rsidRPr="00D94F9E">
        <w:rPr>
          <w:rFonts w:ascii="Arial" w:hAnsi="Arial" w:cs="Arial"/>
          <w:bCs/>
        </w:rPr>
        <w:tab/>
        <w:t>draftCR</w:t>
      </w:r>
      <w:r w:rsidRPr="00D94F9E">
        <w:rPr>
          <w:rFonts w:ascii="Arial" w:hAnsi="Arial" w:cs="Arial"/>
          <w:bCs/>
        </w:rPr>
        <w:tab/>
        <w:t>Corrections on Rel-19 NR NTN UE capabilities</w:t>
      </w:r>
      <w:r w:rsidRPr="00D94F9E">
        <w:rPr>
          <w:rFonts w:ascii="Arial" w:hAnsi="Arial" w:cs="Arial"/>
          <w:bCs/>
        </w:rPr>
        <w:tab/>
        <w:t>Apple</w:t>
      </w:r>
    </w:p>
    <w:p w14:paraId="0DA2491C"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R2-2508444</w:t>
      </w:r>
      <w:r w:rsidRPr="00D94F9E">
        <w:rPr>
          <w:rFonts w:ascii="Arial" w:hAnsi="Arial" w:cs="Arial"/>
          <w:bCs/>
        </w:rPr>
        <w:tab/>
        <w:t>draftCR</w:t>
      </w:r>
      <w:r w:rsidRPr="00D94F9E">
        <w:rPr>
          <w:rFonts w:ascii="Arial" w:hAnsi="Arial" w:cs="Arial"/>
          <w:bCs/>
        </w:rPr>
        <w:tab/>
        <w:t>Corrections on Rel-19 NR NTN UE capabilities</w:t>
      </w:r>
      <w:r w:rsidRPr="00D94F9E">
        <w:rPr>
          <w:rFonts w:ascii="Arial" w:hAnsi="Arial" w:cs="Arial"/>
          <w:bCs/>
        </w:rPr>
        <w:tab/>
        <w:t>Apple</w:t>
      </w:r>
    </w:p>
    <w:p w14:paraId="25DB6A5A"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R2-2508025</w:t>
      </w:r>
      <w:r w:rsidRPr="00D94F9E">
        <w:rPr>
          <w:rFonts w:ascii="Arial" w:hAnsi="Arial" w:cs="Arial"/>
          <w:bCs/>
        </w:rPr>
        <w:tab/>
        <w:t>LS in</w:t>
      </w:r>
      <w:r w:rsidRPr="00D94F9E">
        <w:rPr>
          <w:rFonts w:ascii="Arial" w:hAnsi="Arial" w:cs="Arial"/>
          <w:bCs/>
        </w:rPr>
        <w:tab/>
        <w:t>Reply to Reply LS on removal of support of PWS over satellite NG-RAN in Rel-17 and 18 (S2-2509321;contact: Samsung)</w:t>
      </w:r>
      <w:r w:rsidRPr="00D94F9E">
        <w:rPr>
          <w:rFonts w:ascii="Arial" w:hAnsi="Arial" w:cs="Arial"/>
          <w:bCs/>
        </w:rPr>
        <w:tab/>
        <w:t>SA2</w:t>
      </w:r>
    </w:p>
    <w:p w14:paraId="6D8BB47E"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R2-2508154</w:t>
      </w:r>
      <w:r w:rsidRPr="00D94F9E">
        <w:rPr>
          <w:rFonts w:ascii="Arial" w:hAnsi="Arial" w:cs="Arial"/>
          <w:bCs/>
        </w:rPr>
        <w:tab/>
        <w:t>CR</w:t>
      </w:r>
      <w:r w:rsidRPr="00D94F9E">
        <w:rPr>
          <w:rFonts w:ascii="Arial" w:hAnsi="Arial" w:cs="Arial"/>
          <w:bCs/>
        </w:rPr>
        <w:tab/>
        <w:t>Corrections on LTE TN to NR NTN IDLE mode mobility in TS 36.331</w:t>
      </w:r>
      <w:r w:rsidRPr="00D94F9E">
        <w:rPr>
          <w:rFonts w:ascii="Arial" w:hAnsi="Arial" w:cs="Arial"/>
          <w:bCs/>
        </w:rPr>
        <w:tab/>
        <w:t>CATT</w:t>
      </w:r>
    </w:p>
    <w:p w14:paraId="23982FA6"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R2-2508155</w:t>
      </w:r>
      <w:r w:rsidRPr="00D94F9E">
        <w:rPr>
          <w:rFonts w:ascii="Arial" w:hAnsi="Arial" w:cs="Arial"/>
          <w:bCs/>
        </w:rPr>
        <w:tab/>
        <w:t>discussion</w:t>
      </w:r>
      <w:r w:rsidRPr="00D94F9E">
        <w:rPr>
          <w:rFonts w:ascii="Arial" w:hAnsi="Arial" w:cs="Arial"/>
          <w:bCs/>
        </w:rPr>
        <w:tab/>
        <w:t>Report of LTE TN to NR NTN mobility comments file</w:t>
      </w:r>
      <w:r w:rsidRPr="00D94F9E">
        <w:rPr>
          <w:rFonts w:ascii="Arial" w:hAnsi="Arial" w:cs="Arial"/>
          <w:bCs/>
        </w:rPr>
        <w:tab/>
        <w:t>CATT</w:t>
      </w:r>
    </w:p>
    <w:p w14:paraId="2068C01C"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R2-2509166</w:t>
      </w:r>
      <w:r w:rsidRPr="00D94F9E">
        <w:rPr>
          <w:rFonts w:ascii="Arial" w:hAnsi="Arial" w:cs="Arial"/>
          <w:bCs/>
        </w:rPr>
        <w:tab/>
        <w:t>CR</w:t>
      </w:r>
      <w:r w:rsidRPr="00D94F9E">
        <w:rPr>
          <w:rFonts w:ascii="Arial" w:hAnsi="Arial" w:cs="Arial"/>
          <w:bCs/>
        </w:rPr>
        <w:tab/>
        <w:t>Further corrections to NR NTN Phase 3</w:t>
      </w:r>
      <w:r w:rsidRPr="00D94F9E">
        <w:rPr>
          <w:rFonts w:ascii="Arial" w:hAnsi="Arial" w:cs="Arial"/>
          <w:bCs/>
        </w:rPr>
        <w:tab/>
        <w:t>Ericsson</w:t>
      </w:r>
    </w:p>
    <w:p w14:paraId="6D9EAC9D"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R2-2508908</w:t>
      </w:r>
      <w:r w:rsidRPr="00D94F9E">
        <w:rPr>
          <w:rFonts w:ascii="Arial" w:hAnsi="Arial" w:cs="Arial"/>
          <w:bCs/>
        </w:rPr>
        <w:tab/>
        <w:t>CR</w:t>
      </w:r>
      <w:r w:rsidRPr="00D94F9E">
        <w:rPr>
          <w:rFonts w:ascii="Arial" w:hAnsi="Arial" w:cs="Arial"/>
          <w:bCs/>
        </w:rPr>
        <w:tab/>
        <w:t>Correction on broadcast service in NTN</w:t>
      </w:r>
      <w:r w:rsidRPr="00D94F9E">
        <w:rPr>
          <w:rFonts w:ascii="Arial" w:hAnsi="Arial" w:cs="Arial"/>
          <w:bCs/>
        </w:rPr>
        <w:tab/>
        <w:t>ZTE Corporation, Sanechips</w:t>
      </w:r>
    </w:p>
    <w:p w14:paraId="7B50F6F2"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R2-2508763</w:t>
      </w:r>
      <w:r w:rsidRPr="00D94F9E">
        <w:rPr>
          <w:rFonts w:ascii="Arial" w:hAnsi="Arial" w:cs="Arial"/>
          <w:bCs/>
        </w:rPr>
        <w:tab/>
        <w:t>CR</w:t>
      </w:r>
      <w:r w:rsidRPr="00D94F9E">
        <w:rPr>
          <w:rFonts w:ascii="Arial" w:hAnsi="Arial" w:cs="Arial"/>
          <w:bCs/>
        </w:rPr>
        <w:tab/>
        <w:t>Miscellaneous Stage 2 corrections for NR NTN phase 3</w:t>
      </w:r>
      <w:r w:rsidRPr="00D94F9E">
        <w:rPr>
          <w:rFonts w:ascii="Arial" w:hAnsi="Arial" w:cs="Arial"/>
          <w:bCs/>
        </w:rPr>
        <w:tab/>
        <w:t>THALES (Rapporteur)</w:t>
      </w:r>
    </w:p>
    <w:p w14:paraId="6C1EA21D"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R2-2509167</w:t>
      </w:r>
      <w:r w:rsidRPr="00D94F9E">
        <w:rPr>
          <w:rFonts w:ascii="Arial" w:hAnsi="Arial" w:cs="Arial"/>
          <w:bCs/>
        </w:rPr>
        <w:tab/>
        <w:t>discussion</w:t>
      </w:r>
      <w:r w:rsidRPr="00D94F9E">
        <w:rPr>
          <w:rFonts w:ascii="Arial" w:hAnsi="Arial" w:cs="Arial"/>
          <w:bCs/>
        </w:rPr>
        <w:tab/>
        <w:t>Discussion on remaining RILs for NR NTN Rel-19</w:t>
      </w:r>
      <w:r w:rsidRPr="00D94F9E">
        <w:rPr>
          <w:rFonts w:ascii="Arial" w:hAnsi="Arial" w:cs="Arial"/>
          <w:bCs/>
        </w:rPr>
        <w:tab/>
        <w:t>Ericsson</w:t>
      </w:r>
    </w:p>
    <w:p w14:paraId="6E3E2AA5"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R2-2509141</w:t>
      </w:r>
      <w:r w:rsidRPr="00D94F9E">
        <w:rPr>
          <w:rFonts w:ascii="Arial" w:hAnsi="Arial" w:cs="Arial"/>
          <w:bCs/>
        </w:rPr>
        <w:tab/>
        <w:t>discussion</w:t>
      </w:r>
      <w:r w:rsidRPr="00D94F9E">
        <w:rPr>
          <w:rFonts w:ascii="Arial" w:hAnsi="Arial" w:cs="Arial"/>
          <w:bCs/>
        </w:rPr>
        <w:tab/>
        <w:t>[RIL E056] SMTC enhancements for inter-frequency, but smart</w:t>
      </w:r>
      <w:r w:rsidRPr="00D94F9E">
        <w:rPr>
          <w:rFonts w:ascii="Arial" w:hAnsi="Arial" w:cs="Arial"/>
          <w:bCs/>
        </w:rPr>
        <w:tab/>
        <w:t>Ericsson</w:t>
      </w:r>
    </w:p>
    <w:p w14:paraId="61F6DC5F"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R2-2509043</w:t>
      </w:r>
      <w:r w:rsidRPr="00D94F9E">
        <w:rPr>
          <w:rFonts w:ascii="Arial" w:hAnsi="Arial" w:cs="Arial"/>
          <w:bCs/>
        </w:rPr>
        <w:tab/>
        <w:t>CR</w:t>
      </w:r>
      <w:r w:rsidRPr="00D94F9E">
        <w:rPr>
          <w:rFonts w:ascii="Arial" w:hAnsi="Arial" w:cs="Arial"/>
          <w:bCs/>
        </w:rPr>
        <w:tab/>
        <w:t>Corrections on eventD2 (Rel-19)</w:t>
      </w:r>
      <w:r w:rsidRPr="00D94F9E">
        <w:rPr>
          <w:rFonts w:ascii="Arial" w:hAnsi="Arial" w:cs="Arial"/>
          <w:bCs/>
        </w:rPr>
        <w:tab/>
        <w:t>CSCN, ZTE Corporation, Sanechips, Huawei, Hisilicon, Apple, OPPO, Fujitsu, CATT, Xiaomi, CMCC, Ericsson</w:t>
      </w:r>
    </w:p>
    <w:p w14:paraId="56712005"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R2-2508914</w:t>
      </w:r>
      <w:r w:rsidRPr="00D94F9E">
        <w:rPr>
          <w:rFonts w:ascii="Arial" w:hAnsi="Arial" w:cs="Arial"/>
          <w:bCs/>
        </w:rPr>
        <w:tab/>
        <w:t>discussion</w:t>
      </w:r>
      <w:r w:rsidRPr="00D94F9E">
        <w:rPr>
          <w:rFonts w:ascii="Arial" w:hAnsi="Arial" w:cs="Arial"/>
          <w:bCs/>
        </w:rPr>
        <w:tab/>
        <w:t>Discussion on the RRC corrections for NR NTN</w:t>
      </w:r>
      <w:r w:rsidRPr="00D94F9E">
        <w:rPr>
          <w:rFonts w:ascii="Arial" w:hAnsi="Arial" w:cs="Arial"/>
          <w:bCs/>
        </w:rPr>
        <w:tab/>
        <w:t>Xiaomi</w:t>
      </w:r>
    </w:p>
    <w:p w14:paraId="4CE65527"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R2-2508909</w:t>
      </w:r>
      <w:r w:rsidRPr="00D94F9E">
        <w:rPr>
          <w:rFonts w:ascii="Arial" w:hAnsi="Arial" w:cs="Arial"/>
          <w:bCs/>
        </w:rPr>
        <w:tab/>
        <w:t>discussion</w:t>
      </w:r>
      <w:r w:rsidRPr="00D94F9E">
        <w:rPr>
          <w:rFonts w:ascii="Arial" w:hAnsi="Arial" w:cs="Arial"/>
          <w:bCs/>
        </w:rPr>
        <w:tab/>
        <w:t>Discussion on RILs related to SMTC enhancements</w:t>
      </w:r>
      <w:r w:rsidRPr="00D94F9E">
        <w:rPr>
          <w:rFonts w:ascii="Arial" w:hAnsi="Arial" w:cs="Arial"/>
          <w:bCs/>
        </w:rPr>
        <w:tab/>
        <w:t>ZTE Corporation, Sanechips</w:t>
      </w:r>
    </w:p>
    <w:p w14:paraId="3B5DA43E"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R2-2508910</w:t>
      </w:r>
      <w:r w:rsidRPr="00D94F9E">
        <w:rPr>
          <w:rFonts w:ascii="Arial" w:hAnsi="Arial" w:cs="Arial"/>
          <w:bCs/>
        </w:rPr>
        <w:tab/>
        <w:t>discussion</w:t>
      </w:r>
      <w:r w:rsidRPr="00D94F9E">
        <w:rPr>
          <w:rFonts w:ascii="Arial" w:hAnsi="Arial" w:cs="Arial"/>
          <w:bCs/>
        </w:rPr>
        <w:tab/>
        <w:t>Discussion on RIL C003, Z255</w:t>
      </w:r>
      <w:r w:rsidRPr="00D94F9E">
        <w:rPr>
          <w:rFonts w:ascii="Arial" w:hAnsi="Arial" w:cs="Arial"/>
          <w:bCs/>
        </w:rPr>
        <w:tab/>
        <w:t>ZTE Corporation, Sanechips</w:t>
      </w:r>
    </w:p>
    <w:p w14:paraId="1272A7A8"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R2-2508803</w:t>
      </w:r>
      <w:r w:rsidRPr="00D94F9E">
        <w:rPr>
          <w:rFonts w:ascii="Arial" w:hAnsi="Arial" w:cs="Arial"/>
          <w:bCs/>
        </w:rPr>
        <w:tab/>
        <w:t>discussion</w:t>
      </w:r>
      <w:r w:rsidRPr="00D94F9E">
        <w:rPr>
          <w:rFonts w:ascii="Arial" w:hAnsi="Arial" w:cs="Arial"/>
          <w:bCs/>
        </w:rPr>
        <w:tab/>
        <w:t>Multiple Reference locations reporting</w:t>
      </w:r>
      <w:r w:rsidRPr="00D94F9E">
        <w:rPr>
          <w:rFonts w:ascii="Arial" w:hAnsi="Arial" w:cs="Arial"/>
          <w:bCs/>
        </w:rPr>
        <w:tab/>
        <w:t>Qualcomm Incorporated</w:t>
      </w:r>
    </w:p>
    <w:p w14:paraId="5396964C"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R2-2508837</w:t>
      </w:r>
      <w:r w:rsidRPr="00D94F9E">
        <w:rPr>
          <w:rFonts w:ascii="Arial" w:hAnsi="Arial" w:cs="Arial"/>
          <w:bCs/>
        </w:rPr>
        <w:tab/>
        <w:t>discussion</w:t>
      </w:r>
      <w:r w:rsidRPr="00D94F9E">
        <w:rPr>
          <w:rFonts w:ascii="Arial" w:hAnsi="Arial" w:cs="Arial"/>
          <w:bCs/>
        </w:rPr>
        <w:tab/>
        <w:t>Remaining issues on broadcast service for NR NTN</w:t>
      </w:r>
      <w:r w:rsidRPr="00D94F9E">
        <w:rPr>
          <w:rFonts w:ascii="Arial" w:hAnsi="Arial" w:cs="Arial"/>
          <w:bCs/>
        </w:rPr>
        <w:tab/>
        <w:t>CMCC</w:t>
      </w:r>
    </w:p>
    <w:p w14:paraId="5310B946"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R2-2508833</w:t>
      </w:r>
      <w:r w:rsidRPr="00D94F9E">
        <w:rPr>
          <w:rFonts w:ascii="Arial" w:hAnsi="Arial" w:cs="Arial"/>
          <w:bCs/>
        </w:rPr>
        <w:tab/>
        <w:t>discussion</w:t>
      </w:r>
      <w:r w:rsidRPr="00D94F9E">
        <w:rPr>
          <w:rFonts w:ascii="Arial" w:hAnsi="Arial" w:cs="Arial"/>
          <w:bCs/>
        </w:rPr>
        <w:tab/>
        <w:t>[V204/H250][A200] Discussion on RRC open issues on SMTC enhancements</w:t>
      </w:r>
      <w:r w:rsidRPr="00D94F9E">
        <w:rPr>
          <w:rFonts w:ascii="Arial" w:hAnsi="Arial" w:cs="Arial"/>
          <w:bCs/>
        </w:rPr>
        <w:tab/>
        <w:t>CMCC</w:t>
      </w:r>
    </w:p>
    <w:p w14:paraId="43A0A033"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R2-2508156</w:t>
      </w:r>
      <w:r w:rsidRPr="00D94F9E">
        <w:rPr>
          <w:rFonts w:ascii="Arial" w:hAnsi="Arial" w:cs="Arial"/>
          <w:bCs/>
        </w:rPr>
        <w:tab/>
        <w:t>discussion</w:t>
      </w:r>
      <w:r w:rsidRPr="00D94F9E">
        <w:rPr>
          <w:rFonts w:ascii="Arial" w:hAnsi="Arial" w:cs="Arial"/>
          <w:bCs/>
        </w:rPr>
        <w:tab/>
        <w:t>[C003] Clarification on how UE uses the service area information in SIB and USD</w:t>
      </w:r>
      <w:r w:rsidRPr="00D94F9E">
        <w:rPr>
          <w:rFonts w:ascii="Arial" w:hAnsi="Arial" w:cs="Arial"/>
          <w:bCs/>
        </w:rPr>
        <w:tab/>
        <w:t>CATT, CUC</w:t>
      </w:r>
    </w:p>
    <w:p w14:paraId="042EA257"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R2-2508157</w:t>
      </w:r>
      <w:r w:rsidRPr="00D94F9E">
        <w:rPr>
          <w:rFonts w:ascii="Arial" w:hAnsi="Arial" w:cs="Arial"/>
          <w:bCs/>
        </w:rPr>
        <w:tab/>
        <w:t>discussion</w:t>
      </w:r>
      <w:r w:rsidRPr="00D94F9E">
        <w:rPr>
          <w:rFonts w:ascii="Arial" w:hAnsi="Arial" w:cs="Arial"/>
          <w:bCs/>
        </w:rPr>
        <w:tab/>
        <w:t>Discussion on SMTC enhancements of inter-frequency</w:t>
      </w:r>
      <w:r w:rsidRPr="00D94F9E">
        <w:rPr>
          <w:rFonts w:ascii="Arial" w:hAnsi="Arial" w:cs="Arial"/>
          <w:bCs/>
        </w:rPr>
        <w:tab/>
        <w:t>CATT</w:t>
      </w:r>
    </w:p>
    <w:p w14:paraId="0C16A6F8"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R2-2508036</w:t>
      </w:r>
      <w:r w:rsidRPr="00D94F9E">
        <w:rPr>
          <w:rFonts w:ascii="Arial" w:hAnsi="Arial" w:cs="Arial"/>
          <w:bCs/>
        </w:rPr>
        <w:tab/>
        <w:t>discussion</w:t>
      </w:r>
      <w:r w:rsidRPr="00D94F9E">
        <w:rPr>
          <w:rFonts w:ascii="Arial" w:hAnsi="Arial" w:cs="Arial"/>
          <w:bCs/>
        </w:rPr>
        <w:tab/>
        <w:t>[H251][A200] Remaining Issues on SMTC Enhancements</w:t>
      </w:r>
      <w:r w:rsidRPr="00D94F9E">
        <w:rPr>
          <w:rFonts w:ascii="Arial" w:hAnsi="Arial" w:cs="Arial"/>
          <w:bCs/>
        </w:rPr>
        <w:tab/>
        <w:t>vivo</w:t>
      </w:r>
    </w:p>
    <w:p w14:paraId="5C1036E2"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R2-2508215</w:t>
      </w:r>
      <w:r w:rsidRPr="00D94F9E">
        <w:rPr>
          <w:rFonts w:ascii="Arial" w:hAnsi="Arial" w:cs="Arial"/>
          <w:bCs/>
        </w:rPr>
        <w:tab/>
        <w:t>discussion</w:t>
      </w:r>
      <w:r w:rsidRPr="00D94F9E">
        <w:rPr>
          <w:rFonts w:ascii="Arial" w:hAnsi="Arial" w:cs="Arial"/>
          <w:bCs/>
        </w:rPr>
        <w:tab/>
        <w:t>Discussion on downlink coverage enhancemen</w:t>
      </w:r>
      <w:r w:rsidRPr="00D94F9E">
        <w:rPr>
          <w:rFonts w:ascii="Arial" w:hAnsi="Arial" w:cs="Arial"/>
          <w:bCs/>
        </w:rPr>
        <w:tab/>
        <w:t>CENC</w:t>
      </w:r>
    </w:p>
    <w:p w14:paraId="75165E2E"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R2-2508289</w:t>
      </w:r>
      <w:r w:rsidRPr="00D94F9E">
        <w:rPr>
          <w:rFonts w:ascii="Arial" w:hAnsi="Arial" w:cs="Arial"/>
          <w:bCs/>
        </w:rPr>
        <w:tab/>
        <w:t>discussion</w:t>
      </w:r>
      <w:r w:rsidRPr="00D94F9E">
        <w:rPr>
          <w:rFonts w:ascii="Arial" w:hAnsi="Arial" w:cs="Arial"/>
          <w:bCs/>
        </w:rPr>
        <w:tab/>
        <w:t>Remaining issues on Downlink coverage enhancements</w:t>
      </w:r>
      <w:r w:rsidRPr="00D94F9E">
        <w:rPr>
          <w:rFonts w:ascii="Arial" w:hAnsi="Arial" w:cs="Arial"/>
          <w:bCs/>
        </w:rPr>
        <w:tab/>
        <w:t>Nokia, Nokia Shanghai Bell</w:t>
      </w:r>
    </w:p>
    <w:p w14:paraId="762801FE"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R2-2508290</w:t>
      </w:r>
      <w:r w:rsidRPr="00D94F9E">
        <w:rPr>
          <w:rFonts w:ascii="Arial" w:hAnsi="Arial" w:cs="Arial"/>
          <w:bCs/>
        </w:rPr>
        <w:tab/>
        <w:t>discussion</w:t>
      </w:r>
      <w:r w:rsidRPr="00D94F9E">
        <w:rPr>
          <w:rFonts w:ascii="Arial" w:hAnsi="Arial" w:cs="Arial"/>
          <w:bCs/>
        </w:rPr>
        <w:tab/>
        <w:t>Remaining issues on MBS</w:t>
      </w:r>
      <w:r w:rsidRPr="00D94F9E">
        <w:rPr>
          <w:rFonts w:ascii="Arial" w:hAnsi="Arial" w:cs="Arial"/>
          <w:bCs/>
        </w:rPr>
        <w:tab/>
        <w:t>Nokia, Nokia Shanghai Bell</w:t>
      </w:r>
    </w:p>
    <w:p w14:paraId="77E17411"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R2-2508291</w:t>
      </w:r>
      <w:r w:rsidRPr="00D94F9E">
        <w:rPr>
          <w:rFonts w:ascii="Arial" w:hAnsi="Arial" w:cs="Arial"/>
          <w:bCs/>
        </w:rPr>
        <w:tab/>
        <w:t>discussion</w:t>
      </w:r>
      <w:r w:rsidRPr="00D94F9E">
        <w:rPr>
          <w:rFonts w:ascii="Arial" w:hAnsi="Arial" w:cs="Arial"/>
          <w:bCs/>
        </w:rPr>
        <w:tab/>
        <w:t>Way forward on RIL Y001 for DL coverage enhancements</w:t>
      </w:r>
      <w:r w:rsidRPr="00D94F9E">
        <w:rPr>
          <w:rFonts w:ascii="Arial" w:hAnsi="Arial" w:cs="Arial"/>
          <w:bCs/>
        </w:rPr>
        <w:tab/>
        <w:t>TOYOTA ITC, ESA, THALES</w:t>
      </w:r>
    </w:p>
    <w:p w14:paraId="1F2EA7B0"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R2-2508282</w:t>
      </w:r>
      <w:r w:rsidRPr="00D94F9E">
        <w:rPr>
          <w:rFonts w:ascii="Arial" w:hAnsi="Arial" w:cs="Arial"/>
          <w:bCs/>
        </w:rPr>
        <w:tab/>
        <w:t>discussion</w:t>
      </w:r>
      <w:r w:rsidRPr="00D94F9E">
        <w:rPr>
          <w:rFonts w:ascii="Arial" w:hAnsi="Arial" w:cs="Arial"/>
          <w:bCs/>
        </w:rPr>
        <w:tab/>
        <w:t>[H255][H256][H257][A200] Discussion on remaining RRC issues</w:t>
      </w:r>
      <w:r w:rsidRPr="00D94F9E">
        <w:rPr>
          <w:rFonts w:ascii="Arial" w:hAnsi="Arial" w:cs="Arial"/>
          <w:bCs/>
        </w:rPr>
        <w:tab/>
        <w:t>Huawei, HiSilicon</w:t>
      </w:r>
    </w:p>
    <w:p w14:paraId="5BE3D9FC"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R2-2508447</w:t>
      </w:r>
      <w:r w:rsidRPr="00D94F9E">
        <w:rPr>
          <w:rFonts w:ascii="Arial" w:hAnsi="Arial" w:cs="Arial"/>
          <w:bCs/>
        </w:rPr>
        <w:tab/>
        <w:t>discussion</w:t>
      </w:r>
      <w:r w:rsidRPr="00D94F9E">
        <w:rPr>
          <w:rFonts w:ascii="Arial" w:hAnsi="Arial" w:cs="Arial"/>
          <w:bCs/>
        </w:rPr>
        <w:tab/>
        <w:t>Open issues on Rel-19 NR NTN</w:t>
      </w:r>
      <w:r w:rsidRPr="00D94F9E">
        <w:rPr>
          <w:rFonts w:ascii="Arial" w:hAnsi="Arial" w:cs="Arial"/>
          <w:bCs/>
        </w:rPr>
        <w:tab/>
        <w:t>Apple</w:t>
      </w:r>
    </w:p>
    <w:p w14:paraId="4F2E8A96"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R2-2508423</w:t>
      </w:r>
      <w:r w:rsidRPr="00D94F9E">
        <w:rPr>
          <w:rFonts w:ascii="Arial" w:hAnsi="Arial" w:cs="Arial"/>
          <w:bCs/>
        </w:rPr>
        <w:tab/>
        <w:t>discussion</w:t>
      </w:r>
      <w:r w:rsidRPr="00D94F9E">
        <w:rPr>
          <w:rFonts w:ascii="Arial" w:hAnsi="Arial" w:cs="Arial"/>
          <w:bCs/>
        </w:rPr>
        <w:tab/>
        <w:t>(C003) Remaining RRC issue for NR NTN MBS</w:t>
      </w:r>
      <w:r w:rsidRPr="00D94F9E">
        <w:rPr>
          <w:rFonts w:ascii="Arial" w:hAnsi="Arial" w:cs="Arial"/>
          <w:bCs/>
        </w:rPr>
        <w:tab/>
        <w:t>Sharp</w:t>
      </w:r>
    </w:p>
    <w:p w14:paraId="478787DD"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R2-2508493</w:t>
      </w:r>
      <w:r w:rsidRPr="00D94F9E">
        <w:rPr>
          <w:rFonts w:ascii="Arial" w:hAnsi="Arial" w:cs="Arial"/>
          <w:bCs/>
        </w:rPr>
        <w:tab/>
        <w:t>discussion</w:t>
      </w:r>
      <w:r w:rsidRPr="00D94F9E">
        <w:rPr>
          <w:rFonts w:ascii="Arial" w:hAnsi="Arial" w:cs="Arial"/>
          <w:bCs/>
        </w:rPr>
        <w:tab/>
        <w:t>RRC corrections for Rel-19 NR NTN DL-CE</w:t>
      </w:r>
      <w:r w:rsidRPr="00D94F9E">
        <w:rPr>
          <w:rFonts w:ascii="Arial" w:hAnsi="Arial" w:cs="Arial"/>
          <w:bCs/>
        </w:rPr>
        <w:tab/>
        <w:t>DENSO CORPORATION</w:t>
      </w:r>
    </w:p>
    <w:p w14:paraId="35740E4A"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R2-2508549</w:t>
      </w:r>
      <w:r w:rsidRPr="00D94F9E">
        <w:rPr>
          <w:rFonts w:ascii="Arial" w:hAnsi="Arial" w:cs="Arial"/>
          <w:bCs/>
        </w:rPr>
        <w:tab/>
        <w:t>discussion</w:t>
      </w:r>
      <w:r w:rsidRPr="00D94F9E">
        <w:rPr>
          <w:rFonts w:ascii="Arial" w:hAnsi="Arial" w:cs="Arial"/>
          <w:bCs/>
        </w:rPr>
        <w:tab/>
        <w:t>Serving cell SMTC and Reference location in System Information</w:t>
      </w:r>
      <w:r w:rsidRPr="00D94F9E">
        <w:rPr>
          <w:rFonts w:ascii="Arial" w:hAnsi="Arial" w:cs="Arial"/>
          <w:bCs/>
        </w:rPr>
        <w:tab/>
        <w:t>ITRI</w:t>
      </w:r>
    </w:p>
    <w:p w14:paraId="40550107"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R2-2509044</w:t>
      </w:r>
      <w:r w:rsidRPr="00D94F9E">
        <w:rPr>
          <w:rFonts w:ascii="Arial" w:hAnsi="Arial" w:cs="Arial"/>
          <w:bCs/>
        </w:rPr>
        <w:tab/>
        <w:t>CR</w:t>
      </w:r>
      <w:r w:rsidRPr="00D94F9E">
        <w:rPr>
          <w:rFonts w:ascii="Arial" w:hAnsi="Arial" w:cs="Arial"/>
          <w:bCs/>
        </w:rPr>
        <w:tab/>
        <w:t>Corrections on UE capability for eventD2</w:t>
      </w:r>
      <w:r w:rsidRPr="00D94F9E">
        <w:rPr>
          <w:rFonts w:ascii="Arial" w:hAnsi="Arial" w:cs="Arial"/>
          <w:bCs/>
        </w:rPr>
        <w:tab/>
        <w:t>CSCN, ZTE Corporation, Sanechips, Huawei, Hisilicon, Apple, OPPO, Fujitsu, CATT, Xiaomi, CMCC, Ericsson</w:t>
      </w:r>
    </w:p>
    <w:p w14:paraId="181542B6"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R2-2509055</w:t>
      </w:r>
      <w:r w:rsidRPr="00D94F9E">
        <w:rPr>
          <w:rFonts w:ascii="Arial" w:hAnsi="Arial" w:cs="Arial"/>
          <w:bCs/>
        </w:rPr>
        <w:tab/>
        <w:t>discussion</w:t>
      </w:r>
      <w:r w:rsidRPr="00D94F9E">
        <w:rPr>
          <w:rFonts w:ascii="Arial" w:hAnsi="Arial" w:cs="Arial"/>
          <w:bCs/>
        </w:rPr>
        <w:tab/>
        <w:t>Discussion on the SMTC issues for the RRC redirection (V230)</w:t>
      </w:r>
      <w:r w:rsidRPr="00D94F9E">
        <w:rPr>
          <w:rFonts w:ascii="Arial" w:hAnsi="Arial" w:cs="Arial"/>
          <w:bCs/>
        </w:rPr>
        <w:tab/>
        <w:t>Xiaomi, Samsung, CATT, OPPO, Apple</w:t>
      </w:r>
    </w:p>
    <w:p w14:paraId="02ACF971"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R2-2508856</w:t>
      </w:r>
      <w:r w:rsidRPr="00D94F9E">
        <w:rPr>
          <w:rFonts w:ascii="Arial" w:hAnsi="Arial" w:cs="Arial"/>
          <w:bCs/>
        </w:rPr>
        <w:tab/>
        <w:t>discussion</w:t>
      </w:r>
      <w:r w:rsidRPr="00D94F9E">
        <w:rPr>
          <w:rFonts w:ascii="Arial" w:hAnsi="Arial" w:cs="Arial"/>
          <w:bCs/>
        </w:rPr>
        <w:tab/>
        <w:t>Remaining issues on LTE TN to NR NTN mobility</w:t>
      </w:r>
      <w:r w:rsidRPr="00D94F9E">
        <w:rPr>
          <w:rFonts w:ascii="Arial" w:hAnsi="Arial" w:cs="Arial"/>
          <w:bCs/>
        </w:rPr>
        <w:tab/>
        <w:t>Huawei, HiSilicon</w:t>
      </w:r>
    </w:p>
    <w:p w14:paraId="40EA15CE"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R2-2508815</w:t>
      </w:r>
      <w:r w:rsidRPr="00D94F9E">
        <w:rPr>
          <w:rFonts w:ascii="Arial" w:hAnsi="Arial" w:cs="Arial"/>
          <w:bCs/>
        </w:rPr>
        <w:tab/>
        <w:t>discussion</w:t>
      </w:r>
      <w:r w:rsidRPr="00D94F9E">
        <w:rPr>
          <w:rFonts w:ascii="Arial" w:hAnsi="Arial" w:cs="Arial"/>
          <w:bCs/>
        </w:rPr>
        <w:tab/>
        <w:t>[Z005][Z006] and other RRC corrections on LTE TN to NR NTN</w:t>
      </w:r>
      <w:r w:rsidRPr="00D94F9E">
        <w:rPr>
          <w:rFonts w:ascii="Arial" w:hAnsi="Arial" w:cs="Arial"/>
          <w:bCs/>
        </w:rPr>
        <w:tab/>
        <w:t>Samsung</w:t>
      </w:r>
    </w:p>
    <w:p w14:paraId="7A277FCF" w14:textId="6F534AB0" w:rsidR="00AF0AAD" w:rsidRPr="008B6FF9"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R2-2508037</w:t>
      </w:r>
      <w:r w:rsidRPr="00D94F9E">
        <w:rPr>
          <w:rFonts w:ascii="Arial" w:hAnsi="Arial" w:cs="Arial"/>
          <w:bCs/>
        </w:rPr>
        <w:tab/>
        <w:t>discussion</w:t>
      </w:r>
      <w:r w:rsidRPr="00D94F9E">
        <w:rPr>
          <w:rFonts w:ascii="Arial" w:hAnsi="Arial" w:cs="Arial"/>
          <w:bCs/>
        </w:rPr>
        <w:tab/>
        <w:t>[V230] Remaining Issue on LTE to NR NTN Mobility</w:t>
      </w:r>
      <w:r w:rsidRPr="00D94F9E">
        <w:rPr>
          <w:rFonts w:ascii="Arial" w:hAnsi="Arial" w:cs="Arial"/>
          <w:bCs/>
        </w:rPr>
        <w:tab/>
        <w:t>vivo, CATT</w:t>
      </w:r>
    </w:p>
    <w:p w14:paraId="639067BF" w14:textId="77777777" w:rsidR="00AF0AAD" w:rsidRPr="00AF0AAD" w:rsidRDefault="00AF0AAD" w:rsidP="00F01D5E">
      <w:pPr>
        <w:overflowPunct/>
        <w:autoSpaceDE/>
        <w:autoSpaceDN/>
        <w:snapToGrid w:val="0"/>
        <w:spacing w:after="0"/>
        <w:textAlignment w:val="auto"/>
        <w:rPr>
          <w:rFonts w:ascii="Arial" w:hAnsi="Arial" w:cs="Arial"/>
          <w:b/>
          <w:bCs/>
          <w:lang w:val="en-US" w:eastAsia="ja-JP"/>
        </w:rPr>
      </w:pPr>
    </w:p>
    <w:p w14:paraId="506F8CDA" w14:textId="77777777" w:rsidR="005671CD" w:rsidRPr="0090069F" w:rsidRDefault="005671CD" w:rsidP="00F01D5E">
      <w:pPr>
        <w:snapToGrid w:val="0"/>
        <w:rPr>
          <w:rFonts w:ascii="Arial" w:hAnsi="Arial" w:cs="Arial"/>
          <w:bCs/>
          <w:lang w:val="en-US"/>
        </w:rPr>
      </w:pPr>
    </w:p>
    <w:p w14:paraId="490C032C" w14:textId="77777777" w:rsidR="00F01D5E" w:rsidRPr="00E2454D" w:rsidRDefault="00F01D5E" w:rsidP="00F01D5E">
      <w:pPr>
        <w:pStyle w:val="Titre2"/>
        <w:rPr>
          <w:lang w:eastAsia="ja-JP"/>
        </w:rPr>
      </w:pPr>
      <w:r>
        <w:rPr>
          <w:lang w:eastAsia="ja-JP"/>
        </w:rPr>
        <w:t>4.3</w:t>
      </w:r>
      <w:r>
        <w:rPr>
          <w:lang w:eastAsia="ja-JP"/>
        </w:rPr>
        <w:tab/>
        <w:t>RAN3</w:t>
      </w:r>
    </w:p>
    <w:p w14:paraId="57B2D4D2" w14:textId="180BE0C7" w:rsidR="0090069F" w:rsidRDefault="0090069F" w:rsidP="0090069F">
      <w:pPr>
        <w:overflowPunct/>
        <w:autoSpaceDE/>
        <w:autoSpaceDN/>
        <w:snapToGrid w:val="0"/>
        <w:spacing w:after="0"/>
        <w:textAlignment w:val="auto"/>
        <w:rPr>
          <w:rFonts w:ascii="Arial" w:hAnsi="Arial" w:cs="Arial"/>
          <w:b/>
          <w:bCs/>
          <w:lang w:val="en-US" w:eastAsia="ja-JP"/>
        </w:rPr>
      </w:pPr>
    </w:p>
    <w:p w14:paraId="17A96786" w14:textId="7C652DE3" w:rsidR="00AF0AAD" w:rsidRDefault="00AF0AAD" w:rsidP="00AF0AAD">
      <w:pPr>
        <w:rPr>
          <w:rFonts w:ascii="Arial" w:hAnsi="Arial" w:cs="Arial"/>
          <w:b/>
          <w:lang w:eastAsia="en-US"/>
        </w:rPr>
      </w:pPr>
      <w:r w:rsidRPr="00E2454D">
        <w:rPr>
          <w:rFonts w:ascii="Arial" w:hAnsi="Arial" w:cs="Arial"/>
          <w:b/>
          <w:lang w:eastAsia="en-US"/>
        </w:rPr>
        <w:lastRenderedPageBreak/>
        <w:t>R</w:t>
      </w:r>
      <w:r>
        <w:rPr>
          <w:rFonts w:ascii="Arial" w:hAnsi="Arial" w:cs="Arial"/>
          <w:b/>
          <w:lang w:eastAsia="en-US"/>
        </w:rPr>
        <w:t>AN3</w:t>
      </w:r>
      <w:r w:rsidRPr="00E2454D">
        <w:rPr>
          <w:rFonts w:ascii="Arial" w:hAnsi="Arial" w:cs="Arial"/>
          <w:b/>
          <w:lang w:eastAsia="en-US"/>
        </w:rPr>
        <w:t>#1</w:t>
      </w:r>
      <w:r>
        <w:rPr>
          <w:rFonts w:ascii="Arial" w:hAnsi="Arial" w:cs="Arial"/>
          <w:b/>
          <w:lang w:eastAsia="en-US"/>
        </w:rPr>
        <w:t xml:space="preserve">29bis </w:t>
      </w:r>
      <w:r w:rsidRPr="00E2454D">
        <w:rPr>
          <w:rFonts w:ascii="Arial" w:hAnsi="Arial" w:cs="Arial"/>
          <w:b/>
          <w:lang w:eastAsia="en-US"/>
        </w:rPr>
        <w:t xml:space="preserve">meeting, </w:t>
      </w:r>
      <w:r>
        <w:rPr>
          <w:rFonts w:ascii="Arial" w:hAnsi="Arial" w:cs="Arial"/>
          <w:b/>
          <w:lang w:eastAsia="en-US"/>
        </w:rPr>
        <w:t>Prague, Czech Republik, October 13-17</w:t>
      </w:r>
      <w:r w:rsidRPr="009F66B2">
        <w:rPr>
          <w:rFonts w:ascii="Arial" w:hAnsi="Arial" w:cs="Arial"/>
          <w:b/>
          <w:vertAlign w:val="superscript"/>
          <w:lang w:eastAsia="en-US"/>
        </w:rPr>
        <w:t>th</w:t>
      </w:r>
      <w:r>
        <w:rPr>
          <w:rFonts w:ascii="Arial" w:hAnsi="Arial" w:cs="Arial"/>
          <w:b/>
          <w:lang w:eastAsia="en-US"/>
        </w:rPr>
        <w:t>, 2025</w:t>
      </w:r>
      <w:r w:rsidRPr="00E2454D">
        <w:rPr>
          <w:rFonts w:ascii="Arial" w:hAnsi="Arial" w:cs="Arial"/>
          <w:b/>
          <w:lang w:eastAsia="en-US"/>
        </w:rPr>
        <w:t>:</w:t>
      </w:r>
    </w:p>
    <w:p w14:paraId="19F7A8A7"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R3-257196</w:t>
      </w:r>
      <w:r w:rsidRPr="00D94F9E">
        <w:rPr>
          <w:rFonts w:ascii="Arial" w:hAnsi="Arial" w:cs="Arial"/>
          <w:bCs/>
        </w:rPr>
        <w:tab/>
        <w:t>response</w:t>
      </w:r>
      <w:r w:rsidRPr="00D94F9E">
        <w:rPr>
          <w:rFonts w:ascii="Arial" w:hAnsi="Arial" w:cs="Arial"/>
          <w:bCs/>
        </w:rPr>
        <w:tab/>
        <w:t>Response to R3-256631, R3-256734, R3-256842, R3-256614</w:t>
      </w:r>
      <w:r w:rsidRPr="00D94F9E">
        <w:rPr>
          <w:rFonts w:ascii="Arial" w:hAnsi="Arial" w:cs="Arial"/>
          <w:bCs/>
        </w:rPr>
        <w:tab/>
        <w:t>Ericsson, Thales, Deutsche Telekom, ESA, Airbus</w:t>
      </w:r>
    </w:p>
    <w:p w14:paraId="4D0DC058"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R3-256919</w:t>
      </w:r>
      <w:r w:rsidRPr="00D94F9E">
        <w:rPr>
          <w:rFonts w:ascii="Arial" w:hAnsi="Arial" w:cs="Arial"/>
          <w:bCs/>
        </w:rPr>
        <w:tab/>
        <w:t>CR</w:t>
      </w:r>
      <w:r w:rsidRPr="00D94F9E">
        <w:rPr>
          <w:rFonts w:ascii="Arial" w:hAnsi="Arial" w:cs="Arial"/>
          <w:bCs/>
        </w:rPr>
        <w:tab/>
        <w:t>Adding Extended AMF Name to NG REMOVAL RESPONSE message</w:t>
      </w:r>
      <w:r w:rsidRPr="00D94F9E">
        <w:rPr>
          <w:rFonts w:ascii="Arial" w:hAnsi="Arial" w:cs="Arial"/>
          <w:bCs/>
        </w:rPr>
        <w:tab/>
        <w:t>Ericsson, Thales, LG Electronics, Xiaomi, CATT, ZTE, Nokia, Nokia Shanghai Bell, Eutelsat Group, Deutsche Telekom, Qualcomm Incorporated, Airbus, Jio Platforms</w:t>
      </w:r>
    </w:p>
    <w:p w14:paraId="2398DA38"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R3-257221</w:t>
      </w:r>
      <w:r w:rsidRPr="00D94F9E">
        <w:rPr>
          <w:rFonts w:ascii="Arial" w:hAnsi="Arial" w:cs="Arial"/>
          <w:bCs/>
        </w:rPr>
        <w:tab/>
        <w:t>CR</w:t>
      </w:r>
      <w:r w:rsidRPr="00D94F9E">
        <w:rPr>
          <w:rFonts w:ascii="Arial" w:hAnsi="Arial" w:cs="Arial"/>
          <w:bCs/>
        </w:rPr>
        <w:tab/>
        <w:t>Adding Extended AMF Name to NG REMOVAL RESPONSE message</w:t>
      </w:r>
      <w:r w:rsidRPr="00D94F9E">
        <w:rPr>
          <w:rFonts w:ascii="Arial" w:hAnsi="Arial" w:cs="Arial"/>
          <w:bCs/>
        </w:rPr>
        <w:tab/>
        <w:t>Ericsson, Thales, LG Electronics, Xiaomi, CATT, ZTE, Nokia, Nokia Shanghai Bell, Eutelsat Group, Deutsche Telekom, Qualcomm Incorporated, Airbus, Jio Platforms, Huawei, NEC, CMCC, Samsung</w:t>
      </w:r>
    </w:p>
    <w:p w14:paraId="39F85F8D"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R3-256743</w:t>
      </w:r>
      <w:r w:rsidRPr="00D94F9E">
        <w:rPr>
          <w:rFonts w:ascii="Arial" w:hAnsi="Arial" w:cs="Arial"/>
          <w:bCs/>
        </w:rPr>
        <w:tab/>
        <w:t>draftCR</w:t>
      </w:r>
      <w:r w:rsidRPr="00D94F9E">
        <w:rPr>
          <w:rFonts w:ascii="Arial" w:hAnsi="Arial" w:cs="Arial"/>
          <w:bCs/>
        </w:rPr>
        <w:tab/>
        <w:t>Correction of TNL address change and O&amp;M requirements</w:t>
      </w:r>
      <w:r w:rsidRPr="00D94F9E">
        <w:rPr>
          <w:rFonts w:ascii="Arial" w:hAnsi="Arial" w:cs="Arial"/>
          <w:bCs/>
        </w:rPr>
        <w:tab/>
        <w:t>Huawei, Deutsche Telekom, Jio Platforms</w:t>
      </w:r>
    </w:p>
    <w:p w14:paraId="08766976"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R3-257222</w:t>
      </w:r>
      <w:r w:rsidRPr="00D94F9E">
        <w:rPr>
          <w:rFonts w:ascii="Arial" w:hAnsi="Arial" w:cs="Arial"/>
          <w:bCs/>
        </w:rPr>
        <w:tab/>
        <w:t>draftCR</w:t>
      </w:r>
      <w:r w:rsidRPr="00D94F9E">
        <w:rPr>
          <w:rFonts w:ascii="Arial" w:hAnsi="Arial" w:cs="Arial"/>
          <w:bCs/>
        </w:rPr>
        <w:tab/>
        <w:t>Correction of O&amp;M requirements for NTN</w:t>
      </w:r>
      <w:r w:rsidRPr="00D94F9E">
        <w:rPr>
          <w:rFonts w:ascii="Arial" w:hAnsi="Arial" w:cs="Arial"/>
          <w:bCs/>
        </w:rPr>
        <w:tab/>
        <w:t>Huawei, Deutsche Telekom, Jio Platforms, ZTE</w:t>
      </w:r>
    </w:p>
    <w:p w14:paraId="41B8810D"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R3-256744</w:t>
      </w:r>
      <w:r w:rsidRPr="00D94F9E">
        <w:rPr>
          <w:rFonts w:ascii="Arial" w:hAnsi="Arial" w:cs="Arial"/>
          <w:bCs/>
        </w:rPr>
        <w:tab/>
        <w:t>CR</w:t>
      </w:r>
      <w:r w:rsidRPr="00D94F9E">
        <w:rPr>
          <w:rFonts w:ascii="Arial" w:hAnsi="Arial" w:cs="Arial"/>
          <w:bCs/>
        </w:rPr>
        <w:tab/>
        <w:t>Correction of NG Removal Response and Broadcast Session Modification messages</w:t>
      </w:r>
      <w:r w:rsidRPr="00D94F9E">
        <w:rPr>
          <w:rFonts w:ascii="Arial" w:hAnsi="Arial" w:cs="Arial"/>
          <w:bCs/>
        </w:rPr>
        <w:tab/>
        <w:t>Huawei, Deutsche Telekom, Jio Platforms</w:t>
      </w:r>
    </w:p>
    <w:p w14:paraId="5E3B9781"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R3-256631</w:t>
      </w:r>
      <w:r w:rsidRPr="00D94F9E">
        <w:rPr>
          <w:rFonts w:ascii="Arial" w:hAnsi="Arial" w:cs="Arial"/>
          <w:bCs/>
        </w:rPr>
        <w:tab/>
        <w:t>discussion</w:t>
      </w:r>
      <w:r w:rsidRPr="00D94F9E">
        <w:rPr>
          <w:rFonts w:ascii="Arial" w:hAnsi="Arial" w:cs="Arial"/>
          <w:bCs/>
        </w:rPr>
        <w:tab/>
        <w:t>Further discussion on NG Suspend/Resume</w:t>
      </w:r>
      <w:r w:rsidRPr="00D94F9E">
        <w:rPr>
          <w:rFonts w:ascii="Arial" w:hAnsi="Arial" w:cs="Arial"/>
          <w:bCs/>
        </w:rPr>
        <w:tab/>
        <w:t>CATT</w:t>
      </w:r>
    </w:p>
    <w:p w14:paraId="2F300A27"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R3-256632</w:t>
      </w:r>
      <w:r w:rsidRPr="00D94F9E">
        <w:rPr>
          <w:rFonts w:ascii="Arial" w:hAnsi="Arial" w:cs="Arial"/>
          <w:bCs/>
        </w:rPr>
        <w:tab/>
        <w:t>draftCR</w:t>
      </w:r>
      <w:r w:rsidRPr="00D94F9E">
        <w:rPr>
          <w:rFonts w:ascii="Arial" w:hAnsi="Arial" w:cs="Arial"/>
          <w:bCs/>
        </w:rPr>
        <w:tab/>
        <w:t>Support of NG Suspend and Resume</w:t>
      </w:r>
      <w:r w:rsidRPr="00D94F9E">
        <w:rPr>
          <w:rFonts w:ascii="Arial" w:hAnsi="Arial" w:cs="Arial"/>
          <w:bCs/>
        </w:rPr>
        <w:tab/>
        <w:t>CATT, Nokia, Nokia Shanghai Bell, ZTE Corporation, Qualcomm, CMCC, Samsung, China Telecom, LG Electronics, Xiaomi</w:t>
      </w:r>
    </w:p>
    <w:p w14:paraId="61024F49"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R3-256633</w:t>
      </w:r>
      <w:r w:rsidRPr="00D94F9E">
        <w:rPr>
          <w:rFonts w:ascii="Arial" w:hAnsi="Arial" w:cs="Arial"/>
          <w:bCs/>
        </w:rPr>
        <w:tab/>
        <w:t>LS out</w:t>
      </w:r>
      <w:r w:rsidRPr="00D94F9E">
        <w:rPr>
          <w:rFonts w:ascii="Arial" w:hAnsi="Arial" w:cs="Arial"/>
          <w:bCs/>
        </w:rPr>
        <w:tab/>
        <w:t>[DRAFT] LS on Support of NG/S1 Suspend and Resume</w:t>
      </w:r>
      <w:r w:rsidRPr="00D94F9E">
        <w:rPr>
          <w:rFonts w:ascii="Arial" w:hAnsi="Arial" w:cs="Arial"/>
          <w:bCs/>
        </w:rPr>
        <w:tab/>
        <w:t>CATT</w:t>
      </w:r>
    </w:p>
    <w:p w14:paraId="30A88A8C"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R3-256675</w:t>
      </w:r>
      <w:r w:rsidRPr="00D94F9E">
        <w:rPr>
          <w:rFonts w:ascii="Arial" w:hAnsi="Arial" w:cs="Arial"/>
          <w:bCs/>
        </w:rPr>
        <w:tab/>
        <w:t>CR</w:t>
      </w:r>
      <w:r w:rsidRPr="00D94F9E">
        <w:rPr>
          <w:rFonts w:ascii="Arial" w:hAnsi="Arial" w:cs="Arial"/>
          <w:bCs/>
        </w:rPr>
        <w:tab/>
        <w:t>NG Suspend and Resume during Hard FLSO</w:t>
      </w:r>
      <w:r w:rsidRPr="00D94F9E">
        <w:rPr>
          <w:rFonts w:ascii="Arial" w:hAnsi="Arial" w:cs="Arial"/>
          <w:bCs/>
        </w:rPr>
        <w:tab/>
        <w:t>ZTE Corporation, Nokia, Nokia Shanghai Bell, CATT, Qualcomm, CMCC, Samsung, China Telecom, LG Electronics, Xiaomi</w:t>
      </w:r>
    </w:p>
    <w:p w14:paraId="4CD7ED55"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R3-256920</w:t>
      </w:r>
      <w:r w:rsidRPr="00D94F9E">
        <w:rPr>
          <w:rFonts w:ascii="Arial" w:hAnsi="Arial" w:cs="Arial"/>
          <w:bCs/>
        </w:rPr>
        <w:tab/>
        <w:t>discussion</w:t>
      </w:r>
      <w:r w:rsidRPr="00D94F9E">
        <w:rPr>
          <w:rFonts w:ascii="Arial" w:hAnsi="Arial" w:cs="Arial"/>
          <w:bCs/>
        </w:rPr>
        <w:tab/>
        <w:t>Short Feeder Link Interruption and UE Retention</w:t>
      </w:r>
      <w:r w:rsidRPr="00D94F9E">
        <w:rPr>
          <w:rFonts w:ascii="Arial" w:hAnsi="Arial" w:cs="Arial"/>
          <w:bCs/>
        </w:rPr>
        <w:tab/>
        <w:t>Ericsson, Jio Platforms, Thales, Huawei, ESA, Deutsche Telekom</w:t>
      </w:r>
    </w:p>
    <w:p w14:paraId="12B8B2DE"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R3-256921</w:t>
      </w:r>
      <w:r w:rsidRPr="00D94F9E">
        <w:rPr>
          <w:rFonts w:ascii="Arial" w:hAnsi="Arial" w:cs="Arial"/>
          <w:bCs/>
        </w:rPr>
        <w:tab/>
        <w:t>draftCR</w:t>
      </w:r>
      <w:r w:rsidRPr="00D94F9E">
        <w:rPr>
          <w:rFonts w:ascii="Arial" w:hAnsi="Arial" w:cs="Arial"/>
          <w:bCs/>
        </w:rPr>
        <w:tab/>
        <w:t>UE Context Retention at SCTP Recovery</w:t>
      </w:r>
      <w:r w:rsidRPr="00D94F9E">
        <w:rPr>
          <w:rFonts w:ascii="Arial" w:hAnsi="Arial" w:cs="Arial"/>
          <w:bCs/>
        </w:rPr>
        <w:tab/>
        <w:t>Ericsson, Jio Platforms, Thales</w:t>
      </w:r>
    </w:p>
    <w:p w14:paraId="52B2B215"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R3-256734</w:t>
      </w:r>
      <w:r w:rsidRPr="00D94F9E">
        <w:rPr>
          <w:rFonts w:ascii="Arial" w:hAnsi="Arial" w:cs="Arial"/>
          <w:bCs/>
        </w:rPr>
        <w:tab/>
        <w:t>discussion</w:t>
      </w:r>
      <w:r w:rsidRPr="00D94F9E">
        <w:rPr>
          <w:rFonts w:ascii="Arial" w:hAnsi="Arial" w:cs="Arial"/>
          <w:bCs/>
        </w:rPr>
        <w:tab/>
        <w:t>Discussion on UE Retention at hard FLSO</w:t>
      </w:r>
      <w:r w:rsidRPr="00D94F9E">
        <w:rPr>
          <w:rFonts w:ascii="Arial" w:hAnsi="Arial" w:cs="Arial"/>
          <w:bCs/>
        </w:rPr>
        <w:tab/>
        <w:t>Nokia, Nokia Shanghai Bell, ZTE Corporation, CATT, Qualcomm, CMCC, Samsung, China Telecom, LG Electronics, Xiaomi</w:t>
      </w:r>
    </w:p>
    <w:p w14:paraId="2C66BBC0"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R3-256787</w:t>
      </w:r>
      <w:r w:rsidRPr="00D94F9E">
        <w:rPr>
          <w:rFonts w:ascii="Arial" w:hAnsi="Arial" w:cs="Arial"/>
          <w:bCs/>
        </w:rPr>
        <w:tab/>
        <w:t>draftCR</w:t>
      </w:r>
      <w:r w:rsidRPr="00D94F9E">
        <w:rPr>
          <w:rFonts w:ascii="Arial" w:hAnsi="Arial" w:cs="Arial"/>
          <w:bCs/>
        </w:rPr>
        <w:tab/>
        <w:t>NG interface suspend and resume indication for hard feeder link switchover</w:t>
      </w:r>
      <w:r w:rsidRPr="00D94F9E">
        <w:rPr>
          <w:rFonts w:ascii="Arial" w:hAnsi="Arial" w:cs="Arial"/>
          <w:bCs/>
        </w:rPr>
        <w:tab/>
        <w:t>NEC</w:t>
      </w:r>
    </w:p>
    <w:p w14:paraId="7C3D92B5"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R3-256788</w:t>
      </w:r>
      <w:r w:rsidRPr="00D94F9E">
        <w:rPr>
          <w:rFonts w:ascii="Arial" w:hAnsi="Arial" w:cs="Arial"/>
          <w:bCs/>
        </w:rPr>
        <w:tab/>
        <w:t>CR</w:t>
      </w:r>
      <w:r w:rsidRPr="00D94F9E">
        <w:rPr>
          <w:rFonts w:ascii="Arial" w:hAnsi="Arial" w:cs="Arial"/>
          <w:bCs/>
        </w:rPr>
        <w:tab/>
        <w:t>NG interface suspend and resume indication</w:t>
      </w:r>
      <w:r w:rsidRPr="00D94F9E">
        <w:rPr>
          <w:rFonts w:ascii="Arial" w:hAnsi="Arial" w:cs="Arial"/>
          <w:bCs/>
        </w:rPr>
        <w:tab/>
        <w:t>NEC</w:t>
      </w:r>
    </w:p>
    <w:p w14:paraId="58F53AB9" w14:textId="6132216A" w:rsidR="00AF0AAD" w:rsidRPr="008B6FF9"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R3-256842</w:t>
      </w:r>
      <w:r w:rsidRPr="00D94F9E">
        <w:rPr>
          <w:rFonts w:ascii="Arial" w:hAnsi="Arial" w:cs="Arial"/>
          <w:bCs/>
        </w:rPr>
        <w:tab/>
        <w:t>discussion</w:t>
      </w:r>
      <w:r w:rsidRPr="00D94F9E">
        <w:rPr>
          <w:rFonts w:ascii="Arial" w:hAnsi="Arial" w:cs="Arial"/>
          <w:bCs/>
        </w:rPr>
        <w:tab/>
        <w:t>Discussion on introducing NG suspend resume during hard FLSO</w:t>
      </w:r>
      <w:r w:rsidRPr="00D94F9E">
        <w:rPr>
          <w:rFonts w:ascii="Arial" w:hAnsi="Arial" w:cs="Arial"/>
          <w:bCs/>
        </w:rPr>
        <w:tab/>
        <w:t>CMCC</w:t>
      </w:r>
    </w:p>
    <w:p w14:paraId="52DAAA24" w14:textId="77777777" w:rsidR="00AF0AAD" w:rsidRDefault="00AF0AAD" w:rsidP="00AF0AAD">
      <w:pPr>
        <w:overflowPunct/>
        <w:autoSpaceDE/>
        <w:autoSpaceDN/>
        <w:snapToGrid w:val="0"/>
        <w:spacing w:after="0"/>
        <w:textAlignment w:val="auto"/>
        <w:rPr>
          <w:rFonts w:ascii="Arial" w:hAnsi="Arial" w:cs="Arial"/>
          <w:b/>
          <w:bCs/>
          <w:lang w:val="en-US" w:eastAsia="ja-JP"/>
        </w:rPr>
      </w:pPr>
    </w:p>
    <w:p w14:paraId="29BE063D" w14:textId="72CE2F47" w:rsidR="00AF0AAD" w:rsidRDefault="00AF0AAD" w:rsidP="00AF0AAD">
      <w:pPr>
        <w:rPr>
          <w:rFonts w:ascii="Arial" w:hAnsi="Arial" w:cs="Arial"/>
          <w:b/>
          <w:lang w:eastAsia="en-US"/>
        </w:rPr>
      </w:pPr>
      <w:r w:rsidRPr="00E2454D">
        <w:rPr>
          <w:rFonts w:ascii="Arial" w:hAnsi="Arial" w:cs="Arial"/>
          <w:b/>
          <w:lang w:eastAsia="en-US"/>
        </w:rPr>
        <w:t>R</w:t>
      </w:r>
      <w:r>
        <w:rPr>
          <w:rFonts w:ascii="Arial" w:hAnsi="Arial" w:cs="Arial"/>
          <w:b/>
          <w:lang w:eastAsia="en-US"/>
        </w:rPr>
        <w:t>AN3</w:t>
      </w:r>
      <w:r w:rsidRPr="00E2454D">
        <w:rPr>
          <w:rFonts w:ascii="Arial" w:hAnsi="Arial" w:cs="Arial"/>
          <w:b/>
          <w:lang w:eastAsia="en-US"/>
        </w:rPr>
        <w:t>#1</w:t>
      </w:r>
      <w:r>
        <w:rPr>
          <w:rFonts w:ascii="Arial" w:hAnsi="Arial" w:cs="Arial"/>
          <w:b/>
          <w:lang w:eastAsia="en-US"/>
        </w:rPr>
        <w:t xml:space="preserve">30 </w:t>
      </w:r>
      <w:r w:rsidRPr="00E2454D">
        <w:rPr>
          <w:rFonts w:ascii="Arial" w:hAnsi="Arial" w:cs="Arial"/>
          <w:b/>
          <w:lang w:eastAsia="en-US"/>
        </w:rPr>
        <w:t xml:space="preserve">meeting, </w:t>
      </w:r>
      <w:r>
        <w:rPr>
          <w:rFonts w:ascii="Arial" w:hAnsi="Arial" w:cs="Arial"/>
          <w:b/>
          <w:lang w:eastAsia="en-US"/>
        </w:rPr>
        <w:t>Dallas, November 17-21</w:t>
      </w:r>
      <w:r w:rsidRPr="00AF0AAD">
        <w:rPr>
          <w:rFonts w:ascii="Arial" w:hAnsi="Arial" w:cs="Arial"/>
          <w:b/>
          <w:vertAlign w:val="superscript"/>
          <w:lang w:eastAsia="en-US"/>
        </w:rPr>
        <w:t>st</w:t>
      </w:r>
      <w:r>
        <w:rPr>
          <w:rFonts w:ascii="Arial" w:hAnsi="Arial" w:cs="Arial"/>
          <w:b/>
          <w:lang w:eastAsia="en-US"/>
        </w:rPr>
        <w:t>, 2025</w:t>
      </w:r>
      <w:r w:rsidRPr="00E2454D">
        <w:rPr>
          <w:rFonts w:ascii="Arial" w:hAnsi="Arial" w:cs="Arial"/>
          <w:b/>
          <w:lang w:eastAsia="en-US"/>
        </w:rPr>
        <w:t>:</w:t>
      </w:r>
    </w:p>
    <w:p w14:paraId="61AFB6F1"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R3-258474</w:t>
      </w:r>
      <w:r w:rsidRPr="00D94F9E">
        <w:rPr>
          <w:rFonts w:ascii="Arial" w:hAnsi="Arial" w:cs="Arial"/>
          <w:bCs/>
        </w:rPr>
        <w:tab/>
        <w:t>draftCR</w:t>
      </w:r>
      <w:r w:rsidRPr="00D94F9E">
        <w:rPr>
          <w:rFonts w:ascii="Arial" w:hAnsi="Arial" w:cs="Arial"/>
          <w:bCs/>
        </w:rPr>
        <w:tab/>
        <w:t>Inter-Satellite Links and Transparent Payloads - NR NTN</w:t>
      </w:r>
      <w:r w:rsidRPr="00D94F9E">
        <w:rPr>
          <w:rFonts w:ascii="Arial" w:hAnsi="Arial" w:cs="Arial"/>
          <w:bCs/>
        </w:rPr>
        <w:tab/>
        <w:t>Ericsson, Aalyria, Thales, Airbus</w:t>
      </w:r>
    </w:p>
    <w:p w14:paraId="2D0A15EA"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R3-258220</w:t>
      </w:r>
      <w:r w:rsidRPr="00D94F9E">
        <w:rPr>
          <w:rFonts w:ascii="Arial" w:hAnsi="Arial" w:cs="Arial"/>
          <w:bCs/>
        </w:rPr>
        <w:tab/>
        <w:t>draftCR</w:t>
      </w:r>
      <w:r w:rsidRPr="00D94F9E">
        <w:rPr>
          <w:rFonts w:ascii="Arial" w:hAnsi="Arial" w:cs="Arial"/>
          <w:bCs/>
        </w:rPr>
        <w:tab/>
        <w:t>Correction of time-based handover for NR NTN</w:t>
      </w:r>
      <w:r w:rsidRPr="00D94F9E">
        <w:rPr>
          <w:rFonts w:ascii="Arial" w:hAnsi="Arial" w:cs="Arial"/>
          <w:bCs/>
        </w:rPr>
        <w:tab/>
        <w:t>Huawei, Jio Platforms, CATT, Ericsson, Nokia, Nokia Shanghai Bell, LG Electronics, Deutsche Telekom, Samsung</w:t>
      </w:r>
    </w:p>
    <w:p w14:paraId="76F78E17"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R3-258221</w:t>
      </w:r>
      <w:r w:rsidRPr="00D94F9E">
        <w:rPr>
          <w:rFonts w:ascii="Arial" w:hAnsi="Arial" w:cs="Arial"/>
          <w:bCs/>
        </w:rPr>
        <w:tab/>
        <w:t>draftCR</w:t>
      </w:r>
      <w:r w:rsidRPr="00D94F9E">
        <w:rPr>
          <w:rFonts w:ascii="Arial" w:hAnsi="Arial" w:cs="Arial"/>
          <w:bCs/>
        </w:rPr>
        <w:tab/>
        <w:t>Correction of time-based handover for NR NTN</w:t>
      </w:r>
      <w:r w:rsidRPr="00D94F9E">
        <w:rPr>
          <w:rFonts w:ascii="Arial" w:hAnsi="Arial" w:cs="Arial"/>
          <w:bCs/>
        </w:rPr>
        <w:tab/>
        <w:t>Huawei, Jio Platforms, CATT, Ericsson, Nokia, Nokia Shanghai Bell, LG Electronics, Deutsche Telekom, Samsung</w:t>
      </w:r>
    </w:p>
    <w:p w14:paraId="7A021FDC" w14:textId="121311A1" w:rsidR="00AF0AAD" w:rsidRPr="008B6FF9"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R3-258239</w:t>
      </w:r>
      <w:r w:rsidRPr="00D94F9E">
        <w:rPr>
          <w:rFonts w:ascii="Arial" w:hAnsi="Arial" w:cs="Arial"/>
          <w:bCs/>
        </w:rPr>
        <w:tab/>
        <w:t>draftCR</w:t>
      </w:r>
      <w:r w:rsidRPr="00D94F9E">
        <w:rPr>
          <w:rFonts w:ascii="Arial" w:hAnsi="Arial" w:cs="Arial"/>
          <w:bCs/>
        </w:rPr>
        <w:tab/>
        <w:t>Correction to stage 2 description of Hard Feeder Link Switchover for regenerative payload</w:t>
      </w:r>
      <w:r w:rsidRPr="00D94F9E">
        <w:rPr>
          <w:rFonts w:ascii="Arial" w:hAnsi="Arial" w:cs="Arial"/>
          <w:bCs/>
        </w:rPr>
        <w:tab/>
        <w:t>NEC</w:t>
      </w:r>
    </w:p>
    <w:p w14:paraId="1ABAE3AC" w14:textId="77777777" w:rsidR="00AF0AAD" w:rsidRDefault="00AF0AAD" w:rsidP="0090069F">
      <w:pPr>
        <w:overflowPunct/>
        <w:autoSpaceDE/>
        <w:autoSpaceDN/>
        <w:snapToGrid w:val="0"/>
        <w:spacing w:after="0"/>
        <w:textAlignment w:val="auto"/>
        <w:rPr>
          <w:rFonts w:ascii="Arial" w:hAnsi="Arial" w:cs="Arial"/>
          <w:b/>
          <w:bCs/>
          <w:lang w:val="en-US" w:eastAsia="ja-JP"/>
        </w:rPr>
      </w:pPr>
    </w:p>
    <w:p w14:paraId="5227FE7A" w14:textId="77777777" w:rsidR="005671CD" w:rsidRPr="00C92412" w:rsidRDefault="005671CD" w:rsidP="00F01D5E">
      <w:pPr>
        <w:overflowPunct/>
        <w:autoSpaceDE/>
        <w:autoSpaceDN/>
        <w:snapToGrid w:val="0"/>
        <w:spacing w:after="0"/>
        <w:textAlignment w:val="auto"/>
        <w:rPr>
          <w:rFonts w:ascii="Arial" w:hAnsi="Arial" w:cs="Arial"/>
          <w:b/>
          <w:bCs/>
          <w:lang w:val="en-US" w:eastAsia="ja-JP"/>
        </w:rPr>
      </w:pPr>
    </w:p>
    <w:p w14:paraId="51DF5703" w14:textId="77777777" w:rsidR="00F01D5E" w:rsidRPr="00E2454D" w:rsidRDefault="00F01D5E" w:rsidP="00F01D5E">
      <w:pPr>
        <w:pStyle w:val="Titre2"/>
        <w:rPr>
          <w:lang w:eastAsia="ja-JP"/>
        </w:rPr>
      </w:pPr>
      <w:r>
        <w:rPr>
          <w:lang w:eastAsia="ja-JP"/>
        </w:rPr>
        <w:t>4.4</w:t>
      </w:r>
      <w:r>
        <w:rPr>
          <w:lang w:eastAsia="ja-JP"/>
        </w:rPr>
        <w:tab/>
        <w:t>RAN4</w:t>
      </w:r>
    </w:p>
    <w:p w14:paraId="71A674CD" w14:textId="77777777" w:rsidR="00AF0AAD" w:rsidRDefault="00AF0AAD" w:rsidP="009F66B2">
      <w:pPr>
        <w:rPr>
          <w:rFonts w:ascii="Arial" w:hAnsi="Arial" w:cs="Arial"/>
          <w:b/>
          <w:lang w:eastAsia="en-US"/>
        </w:rPr>
      </w:pPr>
    </w:p>
    <w:p w14:paraId="750D7516" w14:textId="62901162" w:rsidR="00AF0AAD" w:rsidRDefault="00AF0AAD" w:rsidP="00AF0AAD">
      <w:pPr>
        <w:rPr>
          <w:rFonts w:ascii="Arial" w:hAnsi="Arial" w:cs="Arial"/>
          <w:b/>
          <w:lang w:eastAsia="en-US"/>
        </w:rPr>
      </w:pPr>
      <w:r w:rsidRPr="00E2454D">
        <w:rPr>
          <w:rFonts w:ascii="Arial" w:hAnsi="Arial" w:cs="Arial"/>
          <w:b/>
          <w:lang w:eastAsia="en-US"/>
        </w:rPr>
        <w:t>R</w:t>
      </w:r>
      <w:r>
        <w:rPr>
          <w:rFonts w:ascii="Arial" w:hAnsi="Arial" w:cs="Arial"/>
          <w:b/>
          <w:lang w:eastAsia="en-US"/>
        </w:rPr>
        <w:t>AN4</w:t>
      </w:r>
      <w:r w:rsidRPr="00E2454D">
        <w:rPr>
          <w:rFonts w:ascii="Arial" w:hAnsi="Arial" w:cs="Arial"/>
          <w:b/>
          <w:lang w:eastAsia="en-US"/>
        </w:rPr>
        <w:t>#1</w:t>
      </w:r>
      <w:r>
        <w:rPr>
          <w:rFonts w:ascii="Arial" w:hAnsi="Arial" w:cs="Arial"/>
          <w:b/>
          <w:lang w:eastAsia="en-US"/>
        </w:rPr>
        <w:t xml:space="preserve">16bis </w:t>
      </w:r>
      <w:r w:rsidRPr="00E2454D">
        <w:rPr>
          <w:rFonts w:ascii="Arial" w:hAnsi="Arial" w:cs="Arial"/>
          <w:b/>
          <w:lang w:eastAsia="en-US"/>
        </w:rPr>
        <w:t xml:space="preserve">meeting, </w:t>
      </w:r>
      <w:r>
        <w:rPr>
          <w:rFonts w:ascii="Arial" w:hAnsi="Arial" w:cs="Arial"/>
          <w:b/>
          <w:lang w:eastAsia="en-US"/>
        </w:rPr>
        <w:t>Prague, Czech Republik, October 13-17</w:t>
      </w:r>
      <w:r w:rsidRPr="009F66B2">
        <w:rPr>
          <w:rFonts w:ascii="Arial" w:hAnsi="Arial" w:cs="Arial"/>
          <w:b/>
          <w:vertAlign w:val="superscript"/>
          <w:lang w:eastAsia="en-US"/>
        </w:rPr>
        <w:t>th</w:t>
      </w:r>
      <w:r>
        <w:rPr>
          <w:rFonts w:ascii="Arial" w:hAnsi="Arial" w:cs="Arial"/>
          <w:b/>
          <w:lang w:eastAsia="en-US"/>
        </w:rPr>
        <w:t>, 2025</w:t>
      </w:r>
      <w:r w:rsidRPr="00E2454D">
        <w:rPr>
          <w:rFonts w:ascii="Arial" w:hAnsi="Arial" w:cs="Arial"/>
          <w:b/>
          <w:lang w:eastAsia="en-US"/>
        </w:rPr>
        <w:t>:</w:t>
      </w:r>
    </w:p>
    <w:p w14:paraId="780A8815"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R4-2514382</w:t>
      </w:r>
      <w:r w:rsidRPr="00D94F9E">
        <w:rPr>
          <w:rFonts w:ascii="Arial" w:hAnsi="Arial" w:cs="Arial"/>
          <w:bCs/>
        </w:rPr>
        <w:tab/>
        <w:t>other</w:t>
      </w:r>
      <w:r w:rsidRPr="00D94F9E">
        <w:rPr>
          <w:rFonts w:ascii="Arial" w:hAnsi="Arial" w:cs="Arial"/>
          <w:bCs/>
        </w:rPr>
        <w:tab/>
        <w:t>NTN (e)RedCap release independence</w:t>
      </w:r>
      <w:r w:rsidRPr="00D94F9E">
        <w:rPr>
          <w:rFonts w:ascii="Arial" w:hAnsi="Arial" w:cs="Arial"/>
          <w:bCs/>
        </w:rPr>
        <w:tab/>
        <w:t>Qualcomm Incorporated</w:t>
      </w:r>
    </w:p>
    <w:p w14:paraId="47137D46"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R4-2513230</w:t>
      </w:r>
      <w:r w:rsidRPr="00D94F9E">
        <w:rPr>
          <w:rFonts w:ascii="Arial" w:hAnsi="Arial" w:cs="Arial"/>
          <w:bCs/>
        </w:rPr>
        <w:tab/>
        <w:t>other</w:t>
      </w:r>
      <w:r w:rsidRPr="00D94F9E">
        <w:rPr>
          <w:rFonts w:ascii="Arial" w:hAnsi="Arial" w:cs="Arial"/>
          <w:bCs/>
        </w:rPr>
        <w:tab/>
        <w:t>Discussion on maintenance for NTN RedCap UE</w:t>
      </w:r>
      <w:r w:rsidRPr="00D94F9E">
        <w:rPr>
          <w:rFonts w:ascii="Arial" w:hAnsi="Arial" w:cs="Arial"/>
          <w:bCs/>
        </w:rPr>
        <w:tab/>
        <w:t>CATT</w:t>
      </w:r>
    </w:p>
    <w:p w14:paraId="51B9B2C8"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R4-2513188</w:t>
      </w:r>
      <w:r w:rsidRPr="00D94F9E">
        <w:rPr>
          <w:rFonts w:ascii="Arial" w:hAnsi="Arial" w:cs="Arial"/>
          <w:bCs/>
        </w:rPr>
        <w:tab/>
        <w:t>discussion</w:t>
      </w:r>
      <w:r w:rsidRPr="00D94F9E">
        <w:rPr>
          <w:rFonts w:ascii="Arial" w:hAnsi="Arial" w:cs="Arial"/>
          <w:bCs/>
        </w:rPr>
        <w:tab/>
        <w:t>Discussion on RRM core maintenance for Rel-19 NTN phase3</w:t>
      </w:r>
      <w:r w:rsidRPr="00D94F9E">
        <w:rPr>
          <w:rFonts w:ascii="Arial" w:hAnsi="Arial" w:cs="Arial"/>
          <w:bCs/>
        </w:rPr>
        <w:tab/>
        <w:t>CATT</w:t>
      </w:r>
    </w:p>
    <w:p w14:paraId="5C0C8004"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R4-2513189</w:t>
      </w:r>
      <w:r w:rsidRPr="00D94F9E">
        <w:rPr>
          <w:rFonts w:ascii="Arial" w:hAnsi="Arial" w:cs="Arial"/>
          <w:bCs/>
        </w:rPr>
        <w:tab/>
        <w:t>draftCR</w:t>
      </w:r>
      <w:r w:rsidRPr="00D94F9E">
        <w:rPr>
          <w:rFonts w:ascii="Arial" w:hAnsi="Arial" w:cs="Arial"/>
          <w:bCs/>
        </w:rPr>
        <w:tab/>
        <w:t>Draft CR to TS 38.133 on R19 core maintenance for NR NTN Phase 3</w:t>
      </w:r>
      <w:r w:rsidRPr="00D94F9E">
        <w:rPr>
          <w:rFonts w:ascii="Arial" w:hAnsi="Arial" w:cs="Arial"/>
          <w:bCs/>
        </w:rPr>
        <w:tab/>
        <w:t>CATT</w:t>
      </w:r>
    </w:p>
    <w:p w14:paraId="6697FFBA"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R4-2513609</w:t>
      </w:r>
      <w:r w:rsidRPr="00D94F9E">
        <w:rPr>
          <w:rFonts w:ascii="Arial" w:hAnsi="Arial" w:cs="Arial"/>
          <w:bCs/>
        </w:rPr>
        <w:tab/>
        <w:t>discussion</w:t>
      </w:r>
      <w:r w:rsidRPr="00D94F9E">
        <w:rPr>
          <w:rFonts w:ascii="Arial" w:hAnsi="Arial" w:cs="Arial"/>
          <w:bCs/>
        </w:rPr>
        <w:tab/>
        <w:t>On R19 NTN RRM core part</w:t>
      </w:r>
      <w:r w:rsidRPr="00D94F9E">
        <w:rPr>
          <w:rFonts w:ascii="Arial" w:hAnsi="Arial" w:cs="Arial"/>
          <w:bCs/>
        </w:rPr>
        <w:tab/>
        <w:t>Apple</w:t>
      </w:r>
    </w:p>
    <w:p w14:paraId="703A8072"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R4-2513459</w:t>
      </w:r>
      <w:r w:rsidRPr="00D94F9E">
        <w:rPr>
          <w:rFonts w:ascii="Arial" w:hAnsi="Arial" w:cs="Arial"/>
          <w:bCs/>
        </w:rPr>
        <w:tab/>
        <w:t>discussion</w:t>
      </w:r>
      <w:r w:rsidRPr="00D94F9E">
        <w:rPr>
          <w:rFonts w:ascii="Arial" w:hAnsi="Arial" w:cs="Arial"/>
          <w:bCs/>
        </w:rPr>
        <w:tab/>
        <w:t>(NR_NTN_Ph3-Core) Discussion on remaining issues on RRM core requirements of NTN for NR Phase 3</w:t>
      </w:r>
      <w:r w:rsidRPr="00D94F9E">
        <w:rPr>
          <w:rFonts w:ascii="Arial" w:hAnsi="Arial" w:cs="Arial"/>
          <w:bCs/>
        </w:rPr>
        <w:tab/>
        <w:t>Xiaomi</w:t>
      </w:r>
    </w:p>
    <w:p w14:paraId="0F5E9B9D"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R4-2513460</w:t>
      </w:r>
      <w:r w:rsidRPr="00D94F9E">
        <w:rPr>
          <w:rFonts w:ascii="Arial" w:hAnsi="Arial" w:cs="Arial"/>
          <w:bCs/>
        </w:rPr>
        <w:tab/>
        <w:t>LS out</w:t>
      </w:r>
      <w:r w:rsidRPr="00D94F9E">
        <w:rPr>
          <w:rFonts w:ascii="Arial" w:hAnsi="Arial" w:cs="Arial"/>
          <w:bCs/>
        </w:rPr>
        <w:tab/>
        <w:t>Reply LS on SMTC enhancements</w:t>
      </w:r>
      <w:r w:rsidRPr="00D94F9E">
        <w:rPr>
          <w:rFonts w:ascii="Arial" w:hAnsi="Arial" w:cs="Arial"/>
          <w:bCs/>
        </w:rPr>
        <w:tab/>
        <w:t>Xiaomi</w:t>
      </w:r>
    </w:p>
    <w:p w14:paraId="3B8495CD"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lastRenderedPageBreak/>
        <w:t>R4-2513461</w:t>
      </w:r>
      <w:r w:rsidRPr="00D94F9E">
        <w:rPr>
          <w:rFonts w:ascii="Arial" w:hAnsi="Arial" w:cs="Arial"/>
          <w:bCs/>
        </w:rPr>
        <w:tab/>
        <w:t>draftCR</w:t>
      </w:r>
      <w:r w:rsidRPr="00D94F9E">
        <w:rPr>
          <w:rFonts w:ascii="Arial" w:hAnsi="Arial" w:cs="Arial"/>
          <w:bCs/>
        </w:rPr>
        <w:tab/>
        <w:t>(NR_NTN_Ph3) draftCR on Cell Re-selection requirememts for SMTC enhancement</w:t>
      </w:r>
      <w:r w:rsidRPr="00D94F9E">
        <w:rPr>
          <w:rFonts w:ascii="Arial" w:hAnsi="Arial" w:cs="Arial"/>
          <w:bCs/>
        </w:rPr>
        <w:tab/>
        <w:t>Xiaomi</w:t>
      </w:r>
    </w:p>
    <w:p w14:paraId="6873A30D"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R4-2514062</w:t>
      </w:r>
      <w:r w:rsidRPr="00D94F9E">
        <w:rPr>
          <w:rFonts w:ascii="Arial" w:hAnsi="Arial" w:cs="Arial"/>
          <w:bCs/>
        </w:rPr>
        <w:tab/>
        <w:t>discussion</w:t>
      </w:r>
      <w:r w:rsidRPr="00D94F9E">
        <w:rPr>
          <w:rFonts w:ascii="Arial" w:hAnsi="Arial" w:cs="Arial"/>
          <w:bCs/>
        </w:rPr>
        <w:tab/>
        <w:t>Discussion on RRM requirements for NTN for NR Phase 3</w:t>
      </w:r>
      <w:r w:rsidRPr="00D94F9E">
        <w:rPr>
          <w:rFonts w:ascii="Arial" w:hAnsi="Arial" w:cs="Arial"/>
          <w:bCs/>
        </w:rPr>
        <w:tab/>
        <w:t>Ericsson</w:t>
      </w:r>
    </w:p>
    <w:p w14:paraId="374311CD"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R4-2514063</w:t>
      </w:r>
      <w:r w:rsidRPr="00D94F9E">
        <w:rPr>
          <w:rFonts w:ascii="Arial" w:hAnsi="Arial" w:cs="Arial"/>
          <w:bCs/>
        </w:rPr>
        <w:tab/>
        <w:t>draftCR</w:t>
      </w:r>
      <w:r w:rsidRPr="00D94F9E">
        <w:rPr>
          <w:rFonts w:ascii="Arial" w:hAnsi="Arial" w:cs="Arial"/>
          <w:bCs/>
        </w:rPr>
        <w:tab/>
        <w:t>(NR_NTN_Ph3-Core) draft CR on Handover for SAN with 6 SMTCs and different periodicities</w:t>
      </w:r>
      <w:r w:rsidRPr="00D94F9E">
        <w:rPr>
          <w:rFonts w:ascii="Arial" w:hAnsi="Arial" w:cs="Arial"/>
          <w:bCs/>
        </w:rPr>
        <w:tab/>
        <w:t>Ericsson</w:t>
      </w:r>
    </w:p>
    <w:p w14:paraId="230EA46A"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R4-2514102</w:t>
      </w:r>
      <w:r w:rsidRPr="00D94F9E">
        <w:rPr>
          <w:rFonts w:ascii="Arial" w:hAnsi="Arial" w:cs="Arial"/>
          <w:bCs/>
        </w:rPr>
        <w:tab/>
        <w:t>other</w:t>
      </w:r>
      <w:r w:rsidRPr="00D94F9E">
        <w:rPr>
          <w:rFonts w:ascii="Arial" w:hAnsi="Arial" w:cs="Arial"/>
          <w:bCs/>
        </w:rPr>
        <w:tab/>
        <w:t>Discussion on RRM requirements on NTN phase 3</w:t>
      </w:r>
      <w:r w:rsidRPr="00D94F9E">
        <w:rPr>
          <w:rFonts w:ascii="Arial" w:hAnsi="Arial" w:cs="Arial"/>
          <w:bCs/>
        </w:rPr>
        <w:tab/>
        <w:t>ZTECorporation,Sanechips</w:t>
      </w:r>
    </w:p>
    <w:p w14:paraId="03C6402B"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R4-2514170</w:t>
      </w:r>
      <w:r w:rsidRPr="00D94F9E">
        <w:rPr>
          <w:rFonts w:ascii="Arial" w:hAnsi="Arial" w:cs="Arial"/>
          <w:bCs/>
        </w:rPr>
        <w:tab/>
        <w:t>LS out</w:t>
      </w:r>
      <w:r w:rsidRPr="00D94F9E">
        <w:rPr>
          <w:rFonts w:ascii="Arial" w:hAnsi="Arial" w:cs="Arial"/>
          <w:bCs/>
        </w:rPr>
        <w:tab/>
        <w:t>Discussion on RRM core requirements for Rel-19 NR NTN</w:t>
      </w:r>
      <w:r w:rsidRPr="00D94F9E">
        <w:rPr>
          <w:rFonts w:ascii="Arial" w:hAnsi="Arial" w:cs="Arial"/>
          <w:bCs/>
        </w:rPr>
        <w:tab/>
        <w:t>Huawei, HiSilicon</w:t>
      </w:r>
    </w:p>
    <w:p w14:paraId="679853F0"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R4-2514171</w:t>
      </w:r>
      <w:r w:rsidRPr="00D94F9E">
        <w:rPr>
          <w:rFonts w:ascii="Arial" w:hAnsi="Arial" w:cs="Arial"/>
          <w:bCs/>
        </w:rPr>
        <w:tab/>
        <w:t>draftCR</w:t>
      </w:r>
      <w:r w:rsidRPr="00D94F9E">
        <w:rPr>
          <w:rFonts w:ascii="Arial" w:hAnsi="Arial" w:cs="Arial"/>
          <w:bCs/>
        </w:rPr>
        <w:tab/>
        <w:t>draftCR on RRM requirements for RedCap UE in NTN</w:t>
      </w:r>
      <w:r w:rsidRPr="00D94F9E">
        <w:rPr>
          <w:rFonts w:ascii="Arial" w:hAnsi="Arial" w:cs="Arial"/>
          <w:bCs/>
        </w:rPr>
        <w:tab/>
        <w:t>Huawei, HiSilicon</w:t>
      </w:r>
    </w:p>
    <w:p w14:paraId="59D8FF5E"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R4-2514172</w:t>
      </w:r>
      <w:r w:rsidRPr="00D94F9E">
        <w:rPr>
          <w:rFonts w:ascii="Arial" w:hAnsi="Arial" w:cs="Arial"/>
          <w:bCs/>
        </w:rPr>
        <w:tab/>
        <w:t>draftCR</w:t>
      </w:r>
      <w:r w:rsidRPr="00D94F9E">
        <w:rPr>
          <w:rFonts w:ascii="Arial" w:hAnsi="Arial" w:cs="Arial"/>
          <w:bCs/>
        </w:rPr>
        <w:tab/>
        <w:t>draftCR on DL coverage enhancement in NTN</w:t>
      </w:r>
      <w:r w:rsidRPr="00D94F9E">
        <w:rPr>
          <w:rFonts w:ascii="Arial" w:hAnsi="Arial" w:cs="Arial"/>
          <w:bCs/>
        </w:rPr>
        <w:tab/>
        <w:t>Huawei, HiSilicon</w:t>
      </w:r>
    </w:p>
    <w:p w14:paraId="74C9A98A"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R4-2513680</w:t>
      </w:r>
      <w:r w:rsidRPr="00D94F9E">
        <w:rPr>
          <w:rFonts w:ascii="Arial" w:hAnsi="Arial" w:cs="Arial"/>
          <w:bCs/>
        </w:rPr>
        <w:tab/>
        <w:t>discussion</w:t>
      </w:r>
      <w:r w:rsidRPr="00D94F9E">
        <w:rPr>
          <w:rFonts w:ascii="Arial" w:hAnsi="Arial" w:cs="Arial"/>
          <w:bCs/>
        </w:rPr>
        <w:tab/>
        <w:t>Discussion on the RRM requirement maintenance for NTN phase3</w:t>
      </w:r>
      <w:r w:rsidRPr="00D94F9E">
        <w:rPr>
          <w:rFonts w:ascii="Arial" w:hAnsi="Arial" w:cs="Arial"/>
          <w:bCs/>
        </w:rPr>
        <w:tab/>
        <w:t>CMCC</w:t>
      </w:r>
    </w:p>
    <w:p w14:paraId="7779FEA7"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R4-2513681</w:t>
      </w:r>
      <w:r w:rsidRPr="00D94F9E">
        <w:rPr>
          <w:rFonts w:ascii="Arial" w:hAnsi="Arial" w:cs="Arial"/>
          <w:bCs/>
        </w:rPr>
        <w:tab/>
        <w:t>draftCR</w:t>
      </w:r>
      <w:r w:rsidRPr="00D94F9E">
        <w:rPr>
          <w:rFonts w:ascii="Arial" w:hAnsi="Arial" w:cs="Arial"/>
          <w:bCs/>
        </w:rPr>
        <w:tab/>
        <w:t>Draft CR on correction of SMTC enhacement requirement for NTN phase 3</w:t>
      </w:r>
      <w:r w:rsidRPr="00D94F9E">
        <w:rPr>
          <w:rFonts w:ascii="Arial" w:hAnsi="Arial" w:cs="Arial"/>
          <w:bCs/>
        </w:rPr>
        <w:tab/>
        <w:t>CMCC</w:t>
      </w:r>
    </w:p>
    <w:p w14:paraId="1E2B3FAF"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R4-2513907</w:t>
      </w:r>
      <w:r w:rsidRPr="00D94F9E">
        <w:rPr>
          <w:rFonts w:ascii="Arial" w:hAnsi="Arial" w:cs="Arial"/>
          <w:bCs/>
        </w:rPr>
        <w:tab/>
        <w:t>discussion</w:t>
      </w:r>
      <w:r w:rsidRPr="00D94F9E">
        <w:rPr>
          <w:rFonts w:ascii="Arial" w:hAnsi="Arial" w:cs="Arial"/>
          <w:bCs/>
        </w:rPr>
        <w:tab/>
        <w:t>Discussion on core requirements of R19 NR NTN Phase 3</w:t>
      </w:r>
      <w:r w:rsidRPr="00D94F9E">
        <w:rPr>
          <w:rFonts w:ascii="Arial" w:hAnsi="Arial" w:cs="Arial"/>
          <w:bCs/>
        </w:rPr>
        <w:tab/>
        <w:t>vivo</w:t>
      </w:r>
    </w:p>
    <w:p w14:paraId="7C36EF84"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R4-2514332</w:t>
      </w:r>
      <w:r w:rsidRPr="00D94F9E">
        <w:rPr>
          <w:rFonts w:ascii="Arial" w:hAnsi="Arial" w:cs="Arial"/>
          <w:bCs/>
        </w:rPr>
        <w:tab/>
        <w:t>draftCR</w:t>
      </w:r>
      <w:r w:rsidRPr="00D94F9E">
        <w:rPr>
          <w:rFonts w:ascii="Arial" w:hAnsi="Arial" w:cs="Arial"/>
          <w:bCs/>
        </w:rPr>
        <w:tab/>
        <w:t>DraftCR to TS 38.133 on Updating Measurmement Requirements under SMTC enhancements for DL Coverage</w:t>
      </w:r>
      <w:r w:rsidRPr="00D94F9E">
        <w:rPr>
          <w:rFonts w:ascii="Arial" w:hAnsi="Arial" w:cs="Arial"/>
          <w:bCs/>
        </w:rPr>
        <w:tab/>
        <w:t>Nokia</w:t>
      </w:r>
    </w:p>
    <w:p w14:paraId="628F9E13"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R4-2514333</w:t>
      </w:r>
      <w:r w:rsidRPr="00D94F9E">
        <w:rPr>
          <w:rFonts w:ascii="Arial" w:hAnsi="Arial" w:cs="Arial"/>
          <w:bCs/>
        </w:rPr>
        <w:tab/>
        <w:t>discussion</w:t>
      </w:r>
      <w:r w:rsidRPr="00D94F9E">
        <w:rPr>
          <w:rFonts w:ascii="Arial" w:hAnsi="Arial" w:cs="Arial"/>
          <w:bCs/>
        </w:rPr>
        <w:tab/>
        <w:t>Impact of configuring 2 SMTC periodicities over multiple SMTC occasions in NTN</w:t>
      </w:r>
      <w:r w:rsidRPr="00D94F9E">
        <w:rPr>
          <w:rFonts w:ascii="Arial" w:hAnsi="Arial" w:cs="Arial"/>
          <w:bCs/>
        </w:rPr>
        <w:tab/>
        <w:t>Nokia</w:t>
      </w:r>
    </w:p>
    <w:p w14:paraId="3AB03A4F"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R4-2514490</w:t>
      </w:r>
      <w:r w:rsidRPr="00D94F9E">
        <w:rPr>
          <w:rFonts w:ascii="Arial" w:hAnsi="Arial" w:cs="Arial"/>
          <w:bCs/>
        </w:rPr>
        <w:tab/>
        <w:t>draftCR</w:t>
      </w:r>
      <w:r w:rsidRPr="00D94F9E">
        <w:rPr>
          <w:rFonts w:ascii="Arial" w:hAnsi="Arial" w:cs="Arial"/>
          <w:bCs/>
        </w:rPr>
        <w:tab/>
        <w:t>Draft CR38.133 Correction to applicability requirements for RedCap in NTN</w:t>
      </w:r>
      <w:r w:rsidRPr="00D94F9E">
        <w:rPr>
          <w:rFonts w:ascii="Arial" w:hAnsi="Arial" w:cs="Arial"/>
          <w:bCs/>
        </w:rPr>
        <w:tab/>
        <w:t>Nokia</w:t>
      </w:r>
    </w:p>
    <w:p w14:paraId="15B9C8C3"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R4-2515155</w:t>
      </w:r>
      <w:r w:rsidRPr="00D94F9E">
        <w:rPr>
          <w:rFonts w:ascii="Arial" w:hAnsi="Arial" w:cs="Arial"/>
          <w:bCs/>
        </w:rPr>
        <w:tab/>
        <w:t>draftCR</w:t>
      </w:r>
      <w:r w:rsidRPr="00D94F9E">
        <w:rPr>
          <w:rFonts w:ascii="Arial" w:hAnsi="Arial" w:cs="Arial"/>
          <w:bCs/>
        </w:rPr>
        <w:tab/>
        <w:t>(NR_NTN_Ph3-Core) draft CR on Handover for SAN with 6 SMTCs and different periodicities</w:t>
      </w:r>
      <w:r w:rsidRPr="00D94F9E">
        <w:rPr>
          <w:rFonts w:ascii="Arial" w:hAnsi="Arial" w:cs="Arial"/>
          <w:bCs/>
        </w:rPr>
        <w:tab/>
        <w:t>Ericsson</w:t>
      </w:r>
    </w:p>
    <w:p w14:paraId="13578F13"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R4-2515145</w:t>
      </w:r>
      <w:r w:rsidRPr="00D94F9E">
        <w:rPr>
          <w:rFonts w:ascii="Arial" w:hAnsi="Arial" w:cs="Arial"/>
          <w:bCs/>
        </w:rPr>
        <w:tab/>
        <w:t>draftCR</w:t>
      </w:r>
      <w:r w:rsidRPr="00D94F9E">
        <w:rPr>
          <w:rFonts w:ascii="Arial" w:hAnsi="Arial" w:cs="Arial"/>
          <w:bCs/>
        </w:rPr>
        <w:tab/>
        <w:t>draftCR on RRM requirements for RedCap UE in NTN</w:t>
      </w:r>
      <w:r w:rsidRPr="00D94F9E">
        <w:rPr>
          <w:rFonts w:ascii="Arial" w:hAnsi="Arial" w:cs="Arial"/>
          <w:bCs/>
        </w:rPr>
        <w:tab/>
        <w:t>Huawei, HiSilicon</w:t>
      </w:r>
    </w:p>
    <w:p w14:paraId="21188227"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R4-2515164</w:t>
      </w:r>
      <w:r w:rsidRPr="00D94F9E">
        <w:rPr>
          <w:rFonts w:ascii="Arial" w:hAnsi="Arial" w:cs="Arial"/>
          <w:bCs/>
        </w:rPr>
        <w:tab/>
        <w:t>draftCR</w:t>
      </w:r>
      <w:r w:rsidRPr="00D94F9E">
        <w:rPr>
          <w:rFonts w:ascii="Arial" w:hAnsi="Arial" w:cs="Arial"/>
          <w:bCs/>
        </w:rPr>
        <w:tab/>
        <w:t>Draft CR to TS 38.133 on R19 core maintenance for NR NTN Phase 3</w:t>
      </w:r>
      <w:r w:rsidRPr="00D94F9E">
        <w:rPr>
          <w:rFonts w:ascii="Arial" w:hAnsi="Arial" w:cs="Arial"/>
          <w:bCs/>
        </w:rPr>
        <w:tab/>
        <w:t>CATT</w:t>
      </w:r>
    </w:p>
    <w:p w14:paraId="4445D920"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R4-2515130</w:t>
      </w:r>
      <w:r w:rsidRPr="00D94F9E">
        <w:rPr>
          <w:rFonts w:ascii="Arial" w:hAnsi="Arial" w:cs="Arial"/>
          <w:bCs/>
        </w:rPr>
        <w:tab/>
        <w:t>draftCR</w:t>
      </w:r>
      <w:r w:rsidRPr="00D94F9E">
        <w:rPr>
          <w:rFonts w:ascii="Arial" w:hAnsi="Arial" w:cs="Arial"/>
          <w:bCs/>
        </w:rPr>
        <w:tab/>
        <w:t>Draft CR38.133 Correction to applicability requirements for RedCap in NTN</w:t>
      </w:r>
      <w:r w:rsidRPr="00D94F9E">
        <w:rPr>
          <w:rFonts w:ascii="Arial" w:hAnsi="Arial" w:cs="Arial"/>
          <w:bCs/>
        </w:rPr>
        <w:tab/>
        <w:t>Nokia</w:t>
      </w:r>
    </w:p>
    <w:p w14:paraId="46A77AFD"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ab/>
      </w:r>
      <w:r w:rsidRPr="00D94F9E">
        <w:rPr>
          <w:rFonts w:ascii="Arial" w:hAnsi="Arial" w:cs="Arial"/>
          <w:bCs/>
        </w:rPr>
        <w:tab/>
      </w:r>
      <w:r w:rsidRPr="00D94F9E">
        <w:rPr>
          <w:rFonts w:ascii="Arial" w:hAnsi="Arial" w:cs="Arial"/>
          <w:bCs/>
        </w:rPr>
        <w:tab/>
      </w:r>
    </w:p>
    <w:p w14:paraId="22261800"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R4-2513908</w:t>
      </w:r>
      <w:r w:rsidRPr="00D94F9E">
        <w:rPr>
          <w:rFonts w:ascii="Arial" w:hAnsi="Arial" w:cs="Arial"/>
          <w:bCs/>
        </w:rPr>
        <w:tab/>
        <w:t>discussion</w:t>
      </w:r>
      <w:r w:rsidRPr="00D94F9E">
        <w:rPr>
          <w:rFonts w:ascii="Arial" w:hAnsi="Arial" w:cs="Arial"/>
          <w:bCs/>
        </w:rPr>
        <w:tab/>
        <w:t>Discussion on RRM performance requirements of (e)RedCap NTN</w:t>
      </w:r>
      <w:r w:rsidRPr="00D94F9E">
        <w:rPr>
          <w:rFonts w:ascii="Arial" w:hAnsi="Arial" w:cs="Arial"/>
          <w:bCs/>
        </w:rPr>
        <w:tab/>
        <w:t>vivo</w:t>
      </w:r>
    </w:p>
    <w:p w14:paraId="2A73748B"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R4-2514061</w:t>
      </w:r>
      <w:r w:rsidRPr="00D94F9E">
        <w:rPr>
          <w:rFonts w:ascii="Arial" w:hAnsi="Arial" w:cs="Arial"/>
          <w:bCs/>
        </w:rPr>
        <w:tab/>
        <w:t>discussion</w:t>
      </w:r>
      <w:r w:rsidRPr="00D94F9E">
        <w:rPr>
          <w:rFonts w:ascii="Arial" w:hAnsi="Arial" w:cs="Arial"/>
          <w:bCs/>
        </w:rPr>
        <w:tab/>
        <w:t>Discussion on RedCap RRM Performance requirements for NTN for NR Phase 3</w:t>
      </w:r>
      <w:r w:rsidRPr="00D94F9E">
        <w:rPr>
          <w:rFonts w:ascii="Arial" w:hAnsi="Arial" w:cs="Arial"/>
          <w:bCs/>
        </w:rPr>
        <w:tab/>
        <w:t>Ericsson</w:t>
      </w:r>
    </w:p>
    <w:p w14:paraId="2A4AC958"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R4-2514173</w:t>
      </w:r>
      <w:r w:rsidRPr="00D94F9E">
        <w:rPr>
          <w:rFonts w:ascii="Arial" w:hAnsi="Arial" w:cs="Arial"/>
          <w:bCs/>
        </w:rPr>
        <w:tab/>
        <w:t>discussion</w:t>
      </w:r>
      <w:r w:rsidRPr="00D94F9E">
        <w:rPr>
          <w:rFonts w:ascii="Arial" w:hAnsi="Arial" w:cs="Arial"/>
          <w:bCs/>
        </w:rPr>
        <w:tab/>
        <w:t>Discussion on performance requirements for RedCap in NTN</w:t>
      </w:r>
      <w:r w:rsidRPr="00D94F9E">
        <w:rPr>
          <w:rFonts w:ascii="Arial" w:hAnsi="Arial" w:cs="Arial"/>
          <w:bCs/>
        </w:rPr>
        <w:tab/>
        <w:t>Huawei, HiSilicon</w:t>
      </w:r>
    </w:p>
    <w:p w14:paraId="121B0E70"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R4-2514101</w:t>
      </w:r>
      <w:r w:rsidRPr="00D94F9E">
        <w:rPr>
          <w:rFonts w:ascii="Arial" w:hAnsi="Arial" w:cs="Arial"/>
          <w:bCs/>
        </w:rPr>
        <w:tab/>
        <w:t>other</w:t>
      </w:r>
      <w:r w:rsidRPr="00D94F9E">
        <w:rPr>
          <w:rFonts w:ascii="Arial" w:hAnsi="Arial" w:cs="Arial"/>
          <w:bCs/>
        </w:rPr>
        <w:tab/>
        <w:t>Discussion on RRM performance requirements for RedCap NTN</w:t>
      </w:r>
      <w:r w:rsidRPr="00D94F9E">
        <w:rPr>
          <w:rFonts w:ascii="Arial" w:hAnsi="Arial" w:cs="Arial"/>
          <w:bCs/>
        </w:rPr>
        <w:tab/>
        <w:t>ZTECorporation,Sanechips</w:t>
      </w:r>
    </w:p>
    <w:p w14:paraId="33058D85"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R4-2513199</w:t>
      </w:r>
      <w:r w:rsidRPr="00D94F9E">
        <w:rPr>
          <w:rFonts w:ascii="Arial" w:hAnsi="Arial" w:cs="Arial"/>
          <w:bCs/>
        </w:rPr>
        <w:tab/>
        <w:t>discussion</w:t>
      </w:r>
      <w:r w:rsidRPr="00D94F9E">
        <w:rPr>
          <w:rFonts w:ascii="Arial" w:hAnsi="Arial" w:cs="Arial"/>
          <w:bCs/>
        </w:rPr>
        <w:tab/>
        <w:t>Discussion on performance requirements for RedCap UEs with NTN</w:t>
      </w:r>
      <w:r w:rsidRPr="00D94F9E">
        <w:rPr>
          <w:rFonts w:ascii="Arial" w:hAnsi="Arial" w:cs="Arial"/>
          <w:bCs/>
        </w:rPr>
        <w:tab/>
        <w:t>CATT</w:t>
      </w:r>
    </w:p>
    <w:p w14:paraId="7712EEF2"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R4-2514489</w:t>
      </w:r>
      <w:r w:rsidRPr="00D94F9E">
        <w:rPr>
          <w:rFonts w:ascii="Arial" w:hAnsi="Arial" w:cs="Arial"/>
          <w:bCs/>
        </w:rPr>
        <w:tab/>
        <w:t>discussion</w:t>
      </w:r>
      <w:r w:rsidRPr="00D94F9E">
        <w:rPr>
          <w:rFonts w:ascii="Arial" w:hAnsi="Arial" w:cs="Arial"/>
          <w:bCs/>
        </w:rPr>
        <w:tab/>
        <w:t>RRM performance requirements for NR NTN RedCap</w:t>
      </w:r>
      <w:r w:rsidRPr="00D94F9E">
        <w:rPr>
          <w:rFonts w:ascii="Arial" w:hAnsi="Arial" w:cs="Arial"/>
          <w:bCs/>
        </w:rPr>
        <w:tab/>
        <w:t>Nokia</w:t>
      </w:r>
    </w:p>
    <w:p w14:paraId="2C65ACA1"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R4-2514334</w:t>
      </w:r>
      <w:r w:rsidRPr="00D94F9E">
        <w:rPr>
          <w:rFonts w:ascii="Arial" w:hAnsi="Arial" w:cs="Arial"/>
          <w:bCs/>
        </w:rPr>
        <w:tab/>
        <w:t>discussion</w:t>
      </w:r>
      <w:r w:rsidRPr="00D94F9E">
        <w:rPr>
          <w:rFonts w:ascii="Arial" w:hAnsi="Arial" w:cs="Arial"/>
          <w:bCs/>
        </w:rPr>
        <w:tab/>
        <w:t>Test Cases for DL Coverage Enhancement in NTN</w:t>
      </w:r>
      <w:r w:rsidRPr="00D94F9E">
        <w:rPr>
          <w:rFonts w:ascii="Arial" w:hAnsi="Arial" w:cs="Arial"/>
          <w:bCs/>
        </w:rPr>
        <w:tab/>
        <w:t>Nokia</w:t>
      </w:r>
    </w:p>
    <w:p w14:paraId="539C79EC"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R4-2513200</w:t>
      </w:r>
      <w:r w:rsidRPr="00D94F9E">
        <w:rPr>
          <w:rFonts w:ascii="Arial" w:hAnsi="Arial" w:cs="Arial"/>
          <w:bCs/>
        </w:rPr>
        <w:tab/>
        <w:t>discussion</w:t>
      </w:r>
      <w:r w:rsidRPr="00D94F9E">
        <w:rPr>
          <w:rFonts w:ascii="Arial" w:hAnsi="Arial" w:cs="Arial"/>
          <w:bCs/>
        </w:rPr>
        <w:tab/>
        <w:t>Discussion on performance requirements for other RRM requirements</w:t>
      </w:r>
      <w:r w:rsidRPr="00D94F9E">
        <w:rPr>
          <w:rFonts w:ascii="Arial" w:hAnsi="Arial" w:cs="Arial"/>
          <w:bCs/>
        </w:rPr>
        <w:tab/>
        <w:t>CATT</w:t>
      </w:r>
    </w:p>
    <w:p w14:paraId="34FE3FFB"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R4-2514100</w:t>
      </w:r>
      <w:r w:rsidRPr="00D94F9E">
        <w:rPr>
          <w:rFonts w:ascii="Arial" w:hAnsi="Arial" w:cs="Arial"/>
          <w:bCs/>
        </w:rPr>
        <w:tab/>
        <w:t>other</w:t>
      </w:r>
      <w:r w:rsidRPr="00D94F9E">
        <w:rPr>
          <w:rFonts w:ascii="Arial" w:hAnsi="Arial" w:cs="Arial"/>
          <w:bCs/>
        </w:rPr>
        <w:tab/>
        <w:t>Discussion on RRM performance requirements downlink coverage NTN enhancement</w:t>
      </w:r>
      <w:r w:rsidRPr="00D94F9E">
        <w:rPr>
          <w:rFonts w:ascii="Arial" w:hAnsi="Arial" w:cs="Arial"/>
          <w:bCs/>
        </w:rPr>
        <w:tab/>
        <w:t>ZTECorporation,Sanechips</w:t>
      </w:r>
    </w:p>
    <w:p w14:paraId="18E95395"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R4-2514174</w:t>
      </w:r>
      <w:r w:rsidRPr="00D94F9E">
        <w:rPr>
          <w:rFonts w:ascii="Arial" w:hAnsi="Arial" w:cs="Arial"/>
          <w:bCs/>
        </w:rPr>
        <w:tab/>
        <w:t>discussion</w:t>
      </w:r>
      <w:r w:rsidRPr="00D94F9E">
        <w:rPr>
          <w:rFonts w:ascii="Arial" w:hAnsi="Arial" w:cs="Arial"/>
          <w:bCs/>
        </w:rPr>
        <w:tab/>
        <w:t>Discussion on performance requirements for other enhancement in NTN</w:t>
      </w:r>
      <w:r w:rsidRPr="00D94F9E">
        <w:rPr>
          <w:rFonts w:ascii="Arial" w:hAnsi="Arial" w:cs="Arial"/>
          <w:bCs/>
        </w:rPr>
        <w:tab/>
        <w:t>Huawei, HiSilicon</w:t>
      </w:r>
    </w:p>
    <w:p w14:paraId="4A3834F9"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R4-2514060</w:t>
      </w:r>
      <w:r w:rsidRPr="00D94F9E">
        <w:rPr>
          <w:rFonts w:ascii="Arial" w:hAnsi="Arial" w:cs="Arial"/>
          <w:bCs/>
        </w:rPr>
        <w:tab/>
        <w:t>discussion</w:t>
      </w:r>
      <w:r w:rsidRPr="00D94F9E">
        <w:rPr>
          <w:rFonts w:ascii="Arial" w:hAnsi="Arial" w:cs="Arial"/>
          <w:bCs/>
        </w:rPr>
        <w:tab/>
        <w:t>Discussion on Other RRM Performance requirements for NTN for NR Phase 3</w:t>
      </w:r>
      <w:r w:rsidRPr="00D94F9E">
        <w:rPr>
          <w:rFonts w:ascii="Arial" w:hAnsi="Arial" w:cs="Arial"/>
          <w:bCs/>
        </w:rPr>
        <w:tab/>
        <w:t>Ericsson</w:t>
      </w:r>
    </w:p>
    <w:p w14:paraId="695516FC"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R4-2513909</w:t>
      </w:r>
      <w:r w:rsidRPr="00D94F9E">
        <w:rPr>
          <w:rFonts w:ascii="Arial" w:hAnsi="Arial" w:cs="Arial"/>
          <w:bCs/>
        </w:rPr>
        <w:tab/>
        <w:t>discussion</w:t>
      </w:r>
      <w:r w:rsidRPr="00D94F9E">
        <w:rPr>
          <w:rFonts w:ascii="Arial" w:hAnsi="Arial" w:cs="Arial"/>
          <w:bCs/>
        </w:rPr>
        <w:tab/>
        <w:t>Discussion on RRM performance requirements of DL coverage</w:t>
      </w:r>
      <w:r w:rsidRPr="00D94F9E">
        <w:rPr>
          <w:rFonts w:ascii="Arial" w:hAnsi="Arial" w:cs="Arial"/>
          <w:bCs/>
        </w:rPr>
        <w:tab/>
        <w:t>vivo</w:t>
      </w:r>
    </w:p>
    <w:p w14:paraId="005FBC49"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R4-2513960</w:t>
      </w:r>
      <w:r w:rsidRPr="00D94F9E">
        <w:rPr>
          <w:rFonts w:ascii="Arial" w:hAnsi="Arial" w:cs="Arial"/>
          <w:bCs/>
        </w:rPr>
        <w:tab/>
        <w:t>discussion</w:t>
      </w:r>
      <w:r w:rsidRPr="00D94F9E">
        <w:rPr>
          <w:rFonts w:ascii="Arial" w:hAnsi="Arial" w:cs="Arial"/>
          <w:bCs/>
        </w:rPr>
        <w:tab/>
        <w:t>Discussion on Rel-19 NTN phase 3 demodulation requirement</w:t>
      </w:r>
      <w:r w:rsidRPr="00D94F9E">
        <w:rPr>
          <w:rFonts w:ascii="Arial" w:hAnsi="Arial" w:cs="Arial"/>
          <w:bCs/>
        </w:rPr>
        <w:tab/>
        <w:t>Ericsson</w:t>
      </w:r>
    </w:p>
    <w:p w14:paraId="73C6DDDC"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R4-2513961</w:t>
      </w:r>
      <w:r w:rsidRPr="00D94F9E">
        <w:rPr>
          <w:rFonts w:ascii="Arial" w:hAnsi="Arial" w:cs="Arial"/>
          <w:bCs/>
        </w:rPr>
        <w:tab/>
        <w:t>other</w:t>
      </w:r>
      <w:r w:rsidRPr="00D94F9E">
        <w:rPr>
          <w:rFonts w:ascii="Arial" w:hAnsi="Arial" w:cs="Arial"/>
          <w:bCs/>
        </w:rPr>
        <w:tab/>
        <w:t>Simulation results for NTN phase 3 demodulation</w:t>
      </w:r>
      <w:r w:rsidRPr="00D94F9E">
        <w:rPr>
          <w:rFonts w:ascii="Arial" w:hAnsi="Arial" w:cs="Arial"/>
          <w:bCs/>
        </w:rPr>
        <w:tab/>
        <w:t>Ericsson</w:t>
      </w:r>
    </w:p>
    <w:p w14:paraId="2F3A3A9C"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R4-2513231</w:t>
      </w:r>
      <w:r w:rsidRPr="00D94F9E">
        <w:rPr>
          <w:rFonts w:ascii="Arial" w:hAnsi="Arial" w:cs="Arial"/>
          <w:bCs/>
        </w:rPr>
        <w:tab/>
        <w:t>other</w:t>
      </w:r>
      <w:r w:rsidRPr="00D94F9E">
        <w:rPr>
          <w:rFonts w:ascii="Arial" w:hAnsi="Arial" w:cs="Arial"/>
          <w:bCs/>
        </w:rPr>
        <w:tab/>
        <w:t>Discussion on Rel-19 NR NTN Ph3 Demod requirements</w:t>
      </w:r>
      <w:r w:rsidRPr="00D94F9E">
        <w:rPr>
          <w:rFonts w:ascii="Arial" w:hAnsi="Arial" w:cs="Arial"/>
          <w:bCs/>
        </w:rPr>
        <w:tab/>
        <w:t>CATT</w:t>
      </w:r>
    </w:p>
    <w:p w14:paraId="67E733EF"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R4-2513440</w:t>
      </w:r>
      <w:r w:rsidRPr="00D94F9E">
        <w:rPr>
          <w:rFonts w:ascii="Arial" w:hAnsi="Arial" w:cs="Arial"/>
          <w:bCs/>
        </w:rPr>
        <w:tab/>
        <w:t>discussion</w:t>
      </w:r>
      <w:r w:rsidRPr="00D94F9E">
        <w:rPr>
          <w:rFonts w:ascii="Arial" w:hAnsi="Arial" w:cs="Arial"/>
          <w:bCs/>
        </w:rPr>
        <w:tab/>
        <w:t>Discussion on NR NTN Phase 3 demodulation performance requirements</w:t>
      </w:r>
      <w:r w:rsidRPr="00D94F9E">
        <w:rPr>
          <w:rFonts w:ascii="Arial" w:hAnsi="Arial" w:cs="Arial"/>
          <w:bCs/>
        </w:rPr>
        <w:tab/>
        <w:t>Huawei,HiSilicon</w:t>
      </w:r>
    </w:p>
    <w:p w14:paraId="2BC039AF"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R4-2513396</w:t>
      </w:r>
      <w:r w:rsidRPr="00D94F9E">
        <w:rPr>
          <w:rFonts w:ascii="Arial" w:hAnsi="Arial" w:cs="Arial"/>
          <w:bCs/>
        </w:rPr>
        <w:tab/>
        <w:t>discussion</w:t>
      </w:r>
      <w:r w:rsidRPr="00D94F9E">
        <w:rPr>
          <w:rFonts w:ascii="Arial" w:hAnsi="Arial" w:cs="Arial"/>
          <w:bCs/>
        </w:rPr>
        <w:tab/>
        <w:t>Discussion and simulation results on demodulation requirement for NR NTN</w:t>
      </w:r>
      <w:r w:rsidRPr="00D94F9E">
        <w:rPr>
          <w:rFonts w:ascii="Arial" w:hAnsi="Arial" w:cs="Arial"/>
          <w:bCs/>
        </w:rPr>
        <w:tab/>
        <w:t>Samsung</w:t>
      </w:r>
    </w:p>
    <w:p w14:paraId="0871AA98"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R4-2513547</w:t>
      </w:r>
      <w:r w:rsidRPr="00D94F9E">
        <w:rPr>
          <w:rFonts w:ascii="Arial" w:hAnsi="Arial" w:cs="Arial"/>
          <w:bCs/>
        </w:rPr>
        <w:tab/>
        <w:t>discussion</w:t>
      </w:r>
      <w:r w:rsidRPr="00D94F9E">
        <w:rPr>
          <w:rFonts w:ascii="Arial" w:hAnsi="Arial" w:cs="Arial"/>
          <w:bCs/>
        </w:rPr>
        <w:tab/>
        <w:t>Discussion on UE demodulation requirements for Rel-19 NR NTN Phase 3</w:t>
      </w:r>
      <w:r w:rsidRPr="00D94F9E">
        <w:rPr>
          <w:rFonts w:ascii="Arial" w:hAnsi="Arial" w:cs="Arial"/>
          <w:bCs/>
        </w:rPr>
        <w:tab/>
        <w:t>MediaTek inc.</w:t>
      </w:r>
    </w:p>
    <w:p w14:paraId="0BAA4FA8"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lastRenderedPageBreak/>
        <w:t>R4-2513603</w:t>
      </w:r>
      <w:r w:rsidRPr="00D94F9E">
        <w:rPr>
          <w:rFonts w:ascii="Arial" w:hAnsi="Arial" w:cs="Arial"/>
          <w:bCs/>
        </w:rPr>
        <w:tab/>
        <w:t>discussion</w:t>
      </w:r>
      <w:r w:rsidRPr="00D94F9E">
        <w:rPr>
          <w:rFonts w:ascii="Arial" w:hAnsi="Arial" w:cs="Arial"/>
          <w:bCs/>
        </w:rPr>
        <w:tab/>
        <w:t>On UE Demodulation Requirements for NTN Phase 3</w:t>
      </w:r>
      <w:r w:rsidRPr="00D94F9E">
        <w:rPr>
          <w:rFonts w:ascii="Arial" w:hAnsi="Arial" w:cs="Arial"/>
          <w:bCs/>
        </w:rPr>
        <w:tab/>
        <w:t>Apple</w:t>
      </w:r>
    </w:p>
    <w:p w14:paraId="2051CD6C" w14:textId="1FBE899E" w:rsidR="00AF0AAD" w:rsidRPr="008B6FF9"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R4-2514485</w:t>
      </w:r>
      <w:r w:rsidRPr="00D94F9E">
        <w:rPr>
          <w:rFonts w:ascii="Arial" w:hAnsi="Arial" w:cs="Arial"/>
          <w:bCs/>
        </w:rPr>
        <w:tab/>
        <w:t>discussion</w:t>
      </w:r>
      <w:r w:rsidRPr="00D94F9E">
        <w:rPr>
          <w:rFonts w:ascii="Arial" w:hAnsi="Arial" w:cs="Arial"/>
          <w:bCs/>
        </w:rPr>
        <w:tab/>
        <w:t>Discussions on demodulation performance requirements for RedCap and eRedCap UEs over NR-NTN</w:t>
      </w:r>
      <w:r w:rsidRPr="00D94F9E">
        <w:rPr>
          <w:rFonts w:ascii="Arial" w:hAnsi="Arial" w:cs="Arial"/>
          <w:bCs/>
        </w:rPr>
        <w:tab/>
        <w:t>QUALCOMM Europe Inc. - Spain</w:t>
      </w:r>
    </w:p>
    <w:p w14:paraId="7D426898" w14:textId="77777777" w:rsidR="00AF0AAD" w:rsidRDefault="00AF0AAD" w:rsidP="00AF0AAD">
      <w:pPr>
        <w:overflowPunct/>
        <w:autoSpaceDE/>
        <w:autoSpaceDN/>
        <w:snapToGrid w:val="0"/>
        <w:spacing w:after="0"/>
        <w:textAlignment w:val="auto"/>
        <w:rPr>
          <w:rFonts w:ascii="Arial" w:hAnsi="Arial" w:cs="Arial"/>
          <w:b/>
          <w:bCs/>
          <w:lang w:val="en-US" w:eastAsia="ja-JP"/>
        </w:rPr>
      </w:pPr>
    </w:p>
    <w:p w14:paraId="77B3908B" w14:textId="19274A89" w:rsidR="00AF0AAD" w:rsidRDefault="00AF0AAD" w:rsidP="00AF0AAD">
      <w:pPr>
        <w:rPr>
          <w:rFonts w:ascii="Arial" w:hAnsi="Arial" w:cs="Arial"/>
          <w:b/>
          <w:lang w:eastAsia="en-US"/>
        </w:rPr>
      </w:pPr>
      <w:r w:rsidRPr="00E2454D">
        <w:rPr>
          <w:rFonts w:ascii="Arial" w:hAnsi="Arial" w:cs="Arial"/>
          <w:b/>
          <w:lang w:eastAsia="en-US"/>
        </w:rPr>
        <w:t>R</w:t>
      </w:r>
      <w:r>
        <w:rPr>
          <w:rFonts w:ascii="Arial" w:hAnsi="Arial" w:cs="Arial"/>
          <w:b/>
          <w:lang w:eastAsia="en-US"/>
        </w:rPr>
        <w:t>AN4</w:t>
      </w:r>
      <w:r w:rsidRPr="00E2454D">
        <w:rPr>
          <w:rFonts w:ascii="Arial" w:hAnsi="Arial" w:cs="Arial"/>
          <w:b/>
          <w:lang w:eastAsia="en-US"/>
        </w:rPr>
        <w:t>#1</w:t>
      </w:r>
      <w:r>
        <w:rPr>
          <w:rFonts w:ascii="Arial" w:hAnsi="Arial" w:cs="Arial"/>
          <w:b/>
          <w:lang w:eastAsia="en-US"/>
        </w:rPr>
        <w:t xml:space="preserve">17 </w:t>
      </w:r>
      <w:r w:rsidRPr="00E2454D">
        <w:rPr>
          <w:rFonts w:ascii="Arial" w:hAnsi="Arial" w:cs="Arial"/>
          <w:b/>
          <w:lang w:eastAsia="en-US"/>
        </w:rPr>
        <w:t xml:space="preserve">meeting, </w:t>
      </w:r>
      <w:r>
        <w:rPr>
          <w:rFonts w:ascii="Arial" w:hAnsi="Arial" w:cs="Arial"/>
          <w:b/>
          <w:lang w:eastAsia="en-US"/>
        </w:rPr>
        <w:t>Dallas, November 17-21</w:t>
      </w:r>
      <w:r w:rsidRPr="00AF0AAD">
        <w:rPr>
          <w:rFonts w:ascii="Arial" w:hAnsi="Arial" w:cs="Arial"/>
          <w:b/>
          <w:vertAlign w:val="superscript"/>
          <w:lang w:eastAsia="en-US"/>
        </w:rPr>
        <w:t>st</w:t>
      </w:r>
      <w:r>
        <w:rPr>
          <w:rFonts w:ascii="Arial" w:hAnsi="Arial" w:cs="Arial"/>
          <w:b/>
          <w:lang w:eastAsia="en-US"/>
        </w:rPr>
        <w:t>, 2025</w:t>
      </w:r>
      <w:r w:rsidRPr="00E2454D">
        <w:rPr>
          <w:rFonts w:ascii="Arial" w:hAnsi="Arial" w:cs="Arial"/>
          <w:b/>
          <w:lang w:eastAsia="en-US"/>
        </w:rPr>
        <w:t>:</w:t>
      </w:r>
    </w:p>
    <w:p w14:paraId="027ADF4A"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R4-2523034</w:t>
      </w:r>
      <w:r w:rsidRPr="00D94F9E">
        <w:rPr>
          <w:rFonts w:ascii="Arial" w:hAnsi="Arial" w:cs="Arial"/>
          <w:bCs/>
        </w:rPr>
        <w:tab/>
        <w:t>CR</w:t>
      </w:r>
      <w:r w:rsidRPr="00D94F9E">
        <w:rPr>
          <w:rFonts w:ascii="Arial" w:hAnsi="Arial" w:cs="Arial"/>
          <w:bCs/>
        </w:rPr>
        <w:tab/>
        <w:t>CR to 38.101-5 for eRedCap Channel bandwidth</w:t>
      </w:r>
      <w:r w:rsidRPr="00D94F9E">
        <w:rPr>
          <w:rFonts w:ascii="Arial" w:hAnsi="Arial" w:cs="Arial"/>
          <w:bCs/>
        </w:rPr>
        <w:tab/>
        <w:t>Ericsson,MediaTek</w:t>
      </w:r>
    </w:p>
    <w:p w14:paraId="3ED4D4DA"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R4-2522316</w:t>
      </w:r>
      <w:r w:rsidRPr="00D94F9E">
        <w:rPr>
          <w:rFonts w:ascii="Arial" w:hAnsi="Arial" w:cs="Arial"/>
          <w:bCs/>
        </w:rPr>
        <w:tab/>
        <w:t>CR</w:t>
      </w:r>
      <w:r w:rsidRPr="00D94F9E">
        <w:rPr>
          <w:rFonts w:ascii="Arial" w:hAnsi="Arial" w:cs="Arial"/>
          <w:bCs/>
        </w:rPr>
        <w:tab/>
        <w:t>CR to 38.101-5 for eRedCap Channel bandwidth</w:t>
      </w:r>
      <w:r w:rsidRPr="00D94F9E">
        <w:rPr>
          <w:rFonts w:ascii="Arial" w:hAnsi="Arial" w:cs="Arial"/>
          <w:bCs/>
        </w:rPr>
        <w:tab/>
        <w:t>Ericsson,MediaTek</w:t>
      </w:r>
    </w:p>
    <w:p w14:paraId="05F6872B"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R4-2521992</w:t>
      </w:r>
      <w:r w:rsidRPr="00D94F9E">
        <w:rPr>
          <w:rFonts w:ascii="Arial" w:hAnsi="Arial" w:cs="Arial"/>
          <w:bCs/>
        </w:rPr>
        <w:tab/>
        <w:t>CR</w:t>
      </w:r>
      <w:r w:rsidRPr="00D94F9E">
        <w:rPr>
          <w:rFonts w:ascii="Arial" w:hAnsi="Arial" w:cs="Arial"/>
          <w:bCs/>
        </w:rPr>
        <w:tab/>
        <w:t>CR to 38.101-5 for eRedCap Channel bandwidth</w:t>
      </w:r>
      <w:r w:rsidRPr="00D94F9E">
        <w:rPr>
          <w:rFonts w:ascii="Arial" w:hAnsi="Arial" w:cs="Arial"/>
          <w:bCs/>
        </w:rPr>
        <w:tab/>
        <w:t>Ericsson,MediaTek</w:t>
      </w:r>
    </w:p>
    <w:p w14:paraId="5DAC2A2D"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R4-2523089</w:t>
      </w:r>
      <w:r w:rsidRPr="00D94F9E">
        <w:rPr>
          <w:rFonts w:ascii="Arial" w:hAnsi="Arial" w:cs="Arial"/>
          <w:bCs/>
        </w:rPr>
        <w:tab/>
        <w:t>CR</w:t>
      </w:r>
      <w:r w:rsidRPr="00D94F9E">
        <w:rPr>
          <w:rFonts w:ascii="Arial" w:hAnsi="Arial" w:cs="Arial"/>
          <w:bCs/>
        </w:rPr>
        <w:tab/>
        <w:t>(NR_NTN_Ph3-Core)_Modification on applicability rule for SDT</w:t>
      </w:r>
      <w:r w:rsidRPr="00D94F9E">
        <w:rPr>
          <w:rFonts w:ascii="Arial" w:hAnsi="Arial" w:cs="Arial"/>
          <w:bCs/>
        </w:rPr>
        <w:tab/>
        <w:t>ZTE Corporation, Sanechips</w:t>
      </w:r>
    </w:p>
    <w:p w14:paraId="30DAEAF9"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R4-2523090</w:t>
      </w:r>
      <w:r w:rsidRPr="00D94F9E">
        <w:rPr>
          <w:rFonts w:ascii="Arial" w:hAnsi="Arial" w:cs="Arial"/>
          <w:bCs/>
        </w:rPr>
        <w:tab/>
        <w:t>CR</w:t>
      </w:r>
      <w:r w:rsidRPr="00D94F9E">
        <w:rPr>
          <w:rFonts w:ascii="Arial" w:hAnsi="Arial" w:cs="Arial"/>
          <w:bCs/>
        </w:rPr>
        <w:tab/>
        <w:t>(NR_NTN_Ph3-Core)_Modification on RedCap UE in NTN scenario requirements in RRC IDLE state</w:t>
      </w:r>
      <w:r w:rsidRPr="00D94F9E">
        <w:rPr>
          <w:rFonts w:ascii="Arial" w:hAnsi="Arial" w:cs="Arial"/>
          <w:bCs/>
        </w:rPr>
        <w:tab/>
        <w:t>ZTE Corporation, Sanechips</w:t>
      </w:r>
    </w:p>
    <w:p w14:paraId="59751824"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R4-2523091</w:t>
      </w:r>
      <w:r w:rsidRPr="00D94F9E">
        <w:rPr>
          <w:rFonts w:ascii="Arial" w:hAnsi="Arial" w:cs="Arial"/>
          <w:bCs/>
        </w:rPr>
        <w:tab/>
        <w:t>CR</w:t>
      </w:r>
      <w:r w:rsidRPr="00D94F9E">
        <w:rPr>
          <w:rFonts w:ascii="Arial" w:hAnsi="Arial" w:cs="Arial"/>
          <w:bCs/>
        </w:rPr>
        <w:tab/>
        <w:t>CR on DL coverage enhancement in NTN</w:t>
      </w:r>
      <w:r w:rsidRPr="00D94F9E">
        <w:rPr>
          <w:rFonts w:ascii="Arial" w:hAnsi="Arial" w:cs="Arial"/>
          <w:bCs/>
        </w:rPr>
        <w:tab/>
        <w:t>Huawei, HiSilicon</w:t>
      </w:r>
    </w:p>
    <w:p w14:paraId="7C2BF411"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R4-2523059</w:t>
      </w:r>
      <w:r w:rsidRPr="00D94F9E">
        <w:rPr>
          <w:rFonts w:ascii="Arial" w:hAnsi="Arial" w:cs="Arial"/>
          <w:bCs/>
        </w:rPr>
        <w:tab/>
        <w:t>draftCR</w:t>
      </w:r>
      <w:r w:rsidRPr="00D94F9E">
        <w:rPr>
          <w:rFonts w:ascii="Arial" w:hAnsi="Arial" w:cs="Arial"/>
          <w:bCs/>
        </w:rPr>
        <w:tab/>
        <w:t>(NR_NTN_Ph3-Core) draftCR on Cell Re-selection requirememts for SMTC enhancement</w:t>
      </w:r>
      <w:r w:rsidRPr="00D94F9E">
        <w:rPr>
          <w:rFonts w:ascii="Arial" w:hAnsi="Arial" w:cs="Arial"/>
          <w:bCs/>
        </w:rPr>
        <w:tab/>
        <w:t>Xiaomi</w:t>
      </w:r>
    </w:p>
    <w:p w14:paraId="3D3F2BF5"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R4-2523094</w:t>
      </w:r>
      <w:r w:rsidRPr="00D94F9E">
        <w:rPr>
          <w:rFonts w:ascii="Arial" w:hAnsi="Arial" w:cs="Arial"/>
          <w:bCs/>
        </w:rPr>
        <w:tab/>
        <w:t>CR</w:t>
      </w:r>
      <w:r w:rsidRPr="00D94F9E">
        <w:rPr>
          <w:rFonts w:ascii="Arial" w:hAnsi="Arial" w:cs="Arial"/>
          <w:bCs/>
        </w:rPr>
        <w:tab/>
        <w:t>(NR_NTN_Ph3-Core) CR on RRM core maintenance for NTN Phase 3 part 2</w:t>
      </w:r>
      <w:r w:rsidRPr="00D94F9E">
        <w:rPr>
          <w:rFonts w:ascii="Arial" w:hAnsi="Arial" w:cs="Arial"/>
          <w:bCs/>
        </w:rPr>
        <w:tab/>
        <w:t>CATT, Ericsson</w:t>
      </w:r>
    </w:p>
    <w:p w14:paraId="3B86328A"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R4-2523092</w:t>
      </w:r>
      <w:r w:rsidRPr="00D94F9E">
        <w:rPr>
          <w:rFonts w:ascii="Arial" w:hAnsi="Arial" w:cs="Arial"/>
          <w:bCs/>
        </w:rPr>
        <w:tab/>
        <w:t>CR</w:t>
      </w:r>
      <w:r w:rsidRPr="00D94F9E">
        <w:rPr>
          <w:rFonts w:ascii="Arial" w:hAnsi="Arial" w:cs="Arial"/>
          <w:bCs/>
        </w:rPr>
        <w:tab/>
        <w:t>(NR_NTN_Ph3-Core) CR on RRM core maintenance for NTN Phase 3</w:t>
      </w:r>
      <w:r w:rsidRPr="00D94F9E">
        <w:rPr>
          <w:rFonts w:ascii="Arial" w:hAnsi="Arial" w:cs="Arial"/>
          <w:bCs/>
        </w:rPr>
        <w:tab/>
        <w:t>CATT, ZTE corporation, Sanechips</w:t>
      </w:r>
    </w:p>
    <w:p w14:paraId="264DBE7D"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R4-2521540</w:t>
      </w:r>
      <w:r w:rsidRPr="00D94F9E">
        <w:rPr>
          <w:rFonts w:ascii="Arial" w:hAnsi="Arial" w:cs="Arial"/>
          <w:bCs/>
        </w:rPr>
        <w:tab/>
        <w:t>other</w:t>
      </w:r>
      <w:r w:rsidRPr="00D94F9E">
        <w:rPr>
          <w:rFonts w:ascii="Arial" w:hAnsi="Arial" w:cs="Arial"/>
          <w:bCs/>
        </w:rPr>
        <w:tab/>
        <w:t>Discussion on RRM requirements on NTN phase 3</w:t>
      </w:r>
      <w:r w:rsidRPr="00D94F9E">
        <w:rPr>
          <w:rFonts w:ascii="Arial" w:hAnsi="Arial" w:cs="Arial"/>
          <w:bCs/>
        </w:rPr>
        <w:tab/>
        <w:t>ZTECorporation,Sanechips</w:t>
      </w:r>
    </w:p>
    <w:p w14:paraId="0F917989"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R4-2521577</w:t>
      </w:r>
      <w:r w:rsidRPr="00D94F9E">
        <w:rPr>
          <w:rFonts w:ascii="Arial" w:hAnsi="Arial" w:cs="Arial"/>
          <w:bCs/>
        </w:rPr>
        <w:tab/>
        <w:t>CR</w:t>
      </w:r>
      <w:r w:rsidRPr="00D94F9E">
        <w:rPr>
          <w:rFonts w:ascii="Arial" w:hAnsi="Arial" w:cs="Arial"/>
          <w:bCs/>
        </w:rPr>
        <w:tab/>
        <w:t>(NR_NTN_Ph3-Core) CR on Handover for SAN with 6 SMTCs and different periodicities</w:t>
      </w:r>
      <w:r w:rsidRPr="00D94F9E">
        <w:rPr>
          <w:rFonts w:ascii="Arial" w:hAnsi="Arial" w:cs="Arial"/>
          <w:bCs/>
        </w:rPr>
        <w:tab/>
        <w:t>Ericsson</w:t>
      </w:r>
    </w:p>
    <w:p w14:paraId="5AF0321E"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R4-2521554</w:t>
      </w:r>
      <w:r w:rsidRPr="00D94F9E">
        <w:rPr>
          <w:rFonts w:ascii="Arial" w:hAnsi="Arial" w:cs="Arial"/>
          <w:bCs/>
        </w:rPr>
        <w:tab/>
        <w:t>CR</w:t>
      </w:r>
      <w:r w:rsidRPr="00D94F9E">
        <w:rPr>
          <w:rFonts w:ascii="Arial" w:hAnsi="Arial" w:cs="Arial"/>
          <w:bCs/>
        </w:rPr>
        <w:tab/>
        <w:t>(NR_NTN_Ph3-Core)_Modification on radio link monitoring for HD-FDD UE with SAN</w:t>
      </w:r>
      <w:r w:rsidRPr="00D94F9E">
        <w:rPr>
          <w:rFonts w:ascii="Arial" w:hAnsi="Arial" w:cs="Arial"/>
          <w:bCs/>
        </w:rPr>
        <w:tab/>
        <w:t>ZTE Corporation, Sanechips</w:t>
      </w:r>
    </w:p>
    <w:p w14:paraId="4BBF8F53"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R4-2521555</w:t>
      </w:r>
      <w:r w:rsidRPr="00D94F9E">
        <w:rPr>
          <w:rFonts w:ascii="Arial" w:hAnsi="Arial" w:cs="Arial"/>
          <w:bCs/>
        </w:rPr>
        <w:tab/>
        <w:t>CR</w:t>
      </w:r>
      <w:r w:rsidRPr="00D94F9E">
        <w:rPr>
          <w:rFonts w:ascii="Arial" w:hAnsi="Arial" w:cs="Arial"/>
          <w:bCs/>
        </w:rPr>
        <w:tab/>
        <w:t>(NR_NTN_Ph3-Core)_Modification on applicability rule for SDT</w:t>
      </w:r>
      <w:r w:rsidRPr="00D94F9E">
        <w:rPr>
          <w:rFonts w:ascii="Arial" w:hAnsi="Arial" w:cs="Arial"/>
          <w:bCs/>
        </w:rPr>
        <w:tab/>
        <w:t>ZTE Corporation, Sanechips</w:t>
      </w:r>
    </w:p>
    <w:p w14:paraId="0EEA489C"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R4-2521556</w:t>
      </w:r>
      <w:r w:rsidRPr="00D94F9E">
        <w:rPr>
          <w:rFonts w:ascii="Arial" w:hAnsi="Arial" w:cs="Arial"/>
          <w:bCs/>
        </w:rPr>
        <w:tab/>
        <w:t>CR</w:t>
      </w:r>
      <w:r w:rsidRPr="00D94F9E">
        <w:rPr>
          <w:rFonts w:ascii="Arial" w:hAnsi="Arial" w:cs="Arial"/>
          <w:bCs/>
        </w:rPr>
        <w:tab/>
        <w:t>(NR_NTN_Ph3-Core)_Modification on RedCap UE in NTN scenario requirements in RRC IDLE state</w:t>
      </w:r>
      <w:r w:rsidRPr="00D94F9E">
        <w:rPr>
          <w:rFonts w:ascii="Arial" w:hAnsi="Arial" w:cs="Arial"/>
          <w:bCs/>
        </w:rPr>
        <w:tab/>
        <w:t>ZTE Corporation, Sanechips</w:t>
      </w:r>
    </w:p>
    <w:p w14:paraId="4CF039E6"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R4-2521557</w:t>
      </w:r>
      <w:r w:rsidRPr="00D94F9E">
        <w:rPr>
          <w:rFonts w:ascii="Arial" w:hAnsi="Arial" w:cs="Arial"/>
          <w:bCs/>
        </w:rPr>
        <w:tab/>
        <w:t>CR</w:t>
      </w:r>
      <w:r w:rsidRPr="00D94F9E">
        <w:rPr>
          <w:rFonts w:ascii="Arial" w:hAnsi="Arial" w:cs="Arial"/>
          <w:bCs/>
        </w:rPr>
        <w:tab/>
        <w:t>(NR_NTN_Ph3-Core) Supplement random access for HD-FDD UE with SAN</w:t>
      </w:r>
      <w:r w:rsidRPr="00D94F9E">
        <w:rPr>
          <w:rFonts w:ascii="Arial" w:hAnsi="Arial" w:cs="Arial"/>
          <w:bCs/>
        </w:rPr>
        <w:tab/>
        <w:t>ZTE Corporation, Sanechips</w:t>
      </w:r>
    </w:p>
    <w:p w14:paraId="36EA135B"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R4-2521642</w:t>
      </w:r>
      <w:r w:rsidRPr="00D94F9E">
        <w:rPr>
          <w:rFonts w:ascii="Arial" w:hAnsi="Arial" w:cs="Arial"/>
          <w:bCs/>
        </w:rPr>
        <w:tab/>
        <w:t>LS out</w:t>
      </w:r>
      <w:r w:rsidRPr="00D94F9E">
        <w:rPr>
          <w:rFonts w:ascii="Arial" w:hAnsi="Arial" w:cs="Arial"/>
          <w:bCs/>
        </w:rPr>
        <w:tab/>
        <w:t>Discussion on RRM core requirements for Rel-19 NR NTN</w:t>
      </w:r>
      <w:r w:rsidRPr="00D94F9E">
        <w:rPr>
          <w:rFonts w:ascii="Arial" w:hAnsi="Arial" w:cs="Arial"/>
          <w:bCs/>
        </w:rPr>
        <w:tab/>
        <w:t>Huawei, HiSilicon</w:t>
      </w:r>
    </w:p>
    <w:p w14:paraId="4CF56BFD"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R4-2521643</w:t>
      </w:r>
      <w:r w:rsidRPr="00D94F9E">
        <w:rPr>
          <w:rFonts w:ascii="Arial" w:hAnsi="Arial" w:cs="Arial"/>
          <w:bCs/>
        </w:rPr>
        <w:tab/>
        <w:t>CR</w:t>
      </w:r>
      <w:r w:rsidRPr="00D94F9E">
        <w:rPr>
          <w:rFonts w:ascii="Arial" w:hAnsi="Arial" w:cs="Arial"/>
          <w:bCs/>
        </w:rPr>
        <w:tab/>
        <w:t>CR on RRM requirements for RedCap UE in NTN</w:t>
      </w:r>
      <w:r w:rsidRPr="00D94F9E">
        <w:rPr>
          <w:rFonts w:ascii="Arial" w:hAnsi="Arial" w:cs="Arial"/>
          <w:bCs/>
        </w:rPr>
        <w:tab/>
        <w:t>Huawei, HiSilicon</w:t>
      </w:r>
    </w:p>
    <w:p w14:paraId="7E3CB242"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R4-2521644</w:t>
      </w:r>
      <w:r w:rsidRPr="00D94F9E">
        <w:rPr>
          <w:rFonts w:ascii="Arial" w:hAnsi="Arial" w:cs="Arial"/>
          <w:bCs/>
        </w:rPr>
        <w:tab/>
        <w:t>CR</w:t>
      </w:r>
      <w:r w:rsidRPr="00D94F9E">
        <w:rPr>
          <w:rFonts w:ascii="Arial" w:hAnsi="Arial" w:cs="Arial"/>
          <w:bCs/>
        </w:rPr>
        <w:tab/>
        <w:t>CR on DL coverage enhancement in NTN</w:t>
      </w:r>
      <w:r w:rsidRPr="00D94F9E">
        <w:rPr>
          <w:rFonts w:ascii="Arial" w:hAnsi="Arial" w:cs="Arial"/>
          <w:bCs/>
        </w:rPr>
        <w:tab/>
        <w:t>Huawei, HiSilicon</w:t>
      </w:r>
    </w:p>
    <w:p w14:paraId="798F76A6"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R4-2521680</w:t>
      </w:r>
      <w:r w:rsidRPr="00D94F9E">
        <w:rPr>
          <w:rFonts w:ascii="Arial" w:hAnsi="Arial" w:cs="Arial"/>
          <w:bCs/>
        </w:rPr>
        <w:tab/>
        <w:t>CR</w:t>
      </w:r>
      <w:r w:rsidRPr="00D94F9E">
        <w:rPr>
          <w:rFonts w:ascii="Arial" w:hAnsi="Arial" w:cs="Arial"/>
          <w:bCs/>
        </w:rPr>
        <w:tab/>
        <w:t>CR on Handover for SAN with different periodicities</w:t>
      </w:r>
      <w:r w:rsidRPr="00D94F9E">
        <w:rPr>
          <w:rFonts w:ascii="Arial" w:hAnsi="Arial" w:cs="Arial"/>
          <w:bCs/>
        </w:rPr>
        <w:tab/>
        <w:t>Ericsson</w:t>
      </w:r>
    </w:p>
    <w:p w14:paraId="0FC7B512"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R4-2521730</w:t>
      </w:r>
      <w:r w:rsidRPr="00D94F9E">
        <w:rPr>
          <w:rFonts w:ascii="Arial" w:hAnsi="Arial" w:cs="Arial"/>
          <w:bCs/>
        </w:rPr>
        <w:tab/>
        <w:t>other</w:t>
      </w:r>
      <w:r w:rsidRPr="00D94F9E">
        <w:rPr>
          <w:rFonts w:ascii="Arial" w:hAnsi="Arial" w:cs="Arial"/>
          <w:bCs/>
        </w:rPr>
        <w:tab/>
        <w:t>Impact of configuring 2 SMTC periodicities over multiple SMTC occasions in NTN</w:t>
      </w:r>
      <w:r w:rsidRPr="00D94F9E">
        <w:rPr>
          <w:rFonts w:ascii="Arial" w:hAnsi="Arial" w:cs="Arial"/>
          <w:bCs/>
        </w:rPr>
        <w:tab/>
        <w:t>Nokia</w:t>
      </w:r>
    </w:p>
    <w:p w14:paraId="7B7A2344"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R4-2521247</w:t>
      </w:r>
      <w:r w:rsidRPr="00D94F9E">
        <w:rPr>
          <w:rFonts w:ascii="Arial" w:hAnsi="Arial" w:cs="Arial"/>
          <w:bCs/>
        </w:rPr>
        <w:tab/>
        <w:t>CR</w:t>
      </w:r>
      <w:r w:rsidRPr="00D94F9E">
        <w:rPr>
          <w:rFonts w:ascii="Arial" w:hAnsi="Arial" w:cs="Arial"/>
          <w:bCs/>
        </w:rPr>
        <w:tab/>
        <w:t>CR 38.133 Correction to applicability requirements for RedCap in NTN</w:t>
      </w:r>
      <w:r w:rsidRPr="00D94F9E">
        <w:rPr>
          <w:rFonts w:ascii="Arial" w:hAnsi="Arial" w:cs="Arial"/>
          <w:bCs/>
        </w:rPr>
        <w:tab/>
        <w:t>Nokia</w:t>
      </w:r>
    </w:p>
    <w:p w14:paraId="17A7DC98"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R4-2521217</w:t>
      </w:r>
      <w:r w:rsidRPr="00D94F9E">
        <w:rPr>
          <w:rFonts w:ascii="Arial" w:hAnsi="Arial" w:cs="Arial"/>
          <w:bCs/>
        </w:rPr>
        <w:tab/>
        <w:t>discussion</w:t>
      </w:r>
      <w:r w:rsidRPr="00D94F9E">
        <w:rPr>
          <w:rFonts w:ascii="Arial" w:hAnsi="Arial" w:cs="Arial"/>
          <w:bCs/>
        </w:rPr>
        <w:tab/>
        <w:t>Discussion on RRM requirements for NTN for NR Phase 3</w:t>
      </w:r>
      <w:r w:rsidRPr="00D94F9E">
        <w:rPr>
          <w:rFonts w:ascii="Arial" w:hAnsi="Arial" w:cs="Arial"/>
          <w:bCs/>
        </w:rPr>
        <w:tab/>
        <w:t>Ericsson</w:t>
      </w:r>
    </w:p>
    <w:p w14:paraId="1DC6747C"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R4-2521218</w:t>
      </w:r>
      <w:r w:rsidRPr="00D94F9E">
        <w:rPr>
          <w:rFonts w:ascii="Arial" w:hAnsi="Arial" w:cs="Arial"/>
          <w:bCs/>
        </w:rPr>
        <w:tab/>
        <w:t>CR</w:t>
      </w:r>
      <w:r w:rsidRPr="00D94F9E">
        <w:rPr>
          <w:rFonts w:ascii="Arial" w:hAnsi="Arial" w:cs="Arial"/>
          <w:bCs/>
        </w:rPr>
        <w:tab/>
        <w:t>(NR_NTN_Ph3-Core) CR on Handover for SAN with 6 SMTCs and different periodicities</w:t>
      </w:r>
      <w:r w:rsidRPr="00D94F9E">
        <w:rPr>
          <w:rFonts w:ascii="Arial" w:hAnsi="Arial" w:cs="Arial"/>
          <w:bCs/>
        </w:rPr>
        <w:tab/>
        <w:t>Ericsson</w:t>
      </w:r>
    </w:p>
    <w:p w14:paraId="616F748A"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R4-2520977</w:t>
      </w:r>
      <w:r w:rsidRPr="00D94F9E">
        <w:rPr>
          <w:rFonts w:ascii="Arial" w:hAnsi="Arial" w:cs="Arial"/>
          <w:bCs/>
        </w:rPr>
        <w:tab/>
        <w:t>discussion</w:t>
      </w:r>
      <w:r w:rsidRPr="00D94F9E">
        <w:rPr>
          <w:rFonts w:ascii="Arial" w:hAnsi="Arial" w:cs="Arial"/>
          <w:bCs/>
        </w:rPr>
        <w:tab/>
        <w:t>Discussion on the RRM requirement maintenance for NTN phase3</w:t>
      </w:r>
      <w:r w:rsidRPr="00D94F9E">
        <w:rPr>
          <w:rFonts w:ascii="Arial" w:hAnsi="Arial" w:cs="Arial"/>
          <w:bCs/>
        </w:rPr>
        <w:tab/>
        <w:t>CMCC</w:t>
      </w:r>
    </w:p>
    <w:p w14:paraId="0BD6B484"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R4-2520978</w:t>
      </w:r>
      <w:r w:rsidRPr="00D94F9E">
        <w:rPr>
          <w:rFonts w:ascii="Arial" w:hAnsi="Arial" w:cs="Arial"/>
          <w:bCs/>
        </w:rPr>
        <w:tab/>
        <w:t>CR</w:t>
      </w:r>
      <w:r w:rsidRPr="00D94F9E">
        <w:rPr>
          <w:rFonts w:ascii="Arial" w:hAnsi="Arial" w:cs="Arial"/>
          <w:bCs/>
        </w:rPr>
        <w:tab/>
        <w:t>CR on correction of SMTC enhancement requirement for NTN phase 3</w:t>
      </w:r>
      <w:r w:rsidRPr="00D94F9E">
        <w:rPr>
          <w:rFonts w:ascii="Arial" w:hAnsi="Arial" w:cs="Arial"/>
          <w:bCs/>
        </w:rPr>
        <w:tab/>
        <w:t>CMCC</w:t>
      </w:r>
    </w:p>
    <w:p w14:paraId="46D7F263"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R4-2520664</w:t>
      </w:r>
      <w:r w:rsidRPr="00D94F9E">
        <w:rPr>
          <w:rFonts w:ascii="Arial" w:hAnsi="Arial" w:cs="Arial"/>
          <w:bCs/>
        </w:rPr>
        <w:tab/>
        <w:t>discussion</w:t>
      </w:r>
      <w:r w:rsidRPr="00D94F9E">
        <w:rPr>
          <w:rFonts w:ascii="Arial" w:hAnsi="Arial" w:cs="Arial"/>
          <w:bCs/>
        </w:rPr>
        <w:tab/>
        <w:t>On R19 NTN RRM core part</w:t>
      </w:r>
      <w:r w:rsidRPr="00D94F9E">
        <w:rPr>
          <w:rFonts w:ascii="Arial" w:hAnsi="Arial" w:cs="Arial"/>
          <w:bCs/>
        </w:rPr>
        <w:tab/>
        <w:t>Apple</w:t>
      </w:r>
    </w:p>
    <w:p w14:paraId="657A8FE9"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R4-2520105</w:t>
      </w:r>
      <w:r w:rsidRPr="00D94F9E">
        <w:rPr>
          <w:rFonts w:ascii="Arial" w:hAnsi="Arial" w:cs="Arial"/>
          <w:bCs/>
        </w:rPr>
        <w:tab/>
        <w:t>CR</w:t>
      </w:r>
      <w:r w:rsidRPr="00D94F9E">
        <w:rPr>
          <w:rFonts w:ascii="Arial" w:hAnsi="Arial" w:cs="Arial"/>
          <w:bCs/>
        </w:rPr>
        <w:tab/>
        <w:t>Big CR on RRM core maintenance for NR_NTN_Ph3-Core</w:t>
      </w:r>
      <w:r w:rsidRPr="00D94F9E">
        <w:rPr>
          <w:rFonts w:ascii="Arial" w:hAnsi="Arial" w:cs="Arial"/>
          <w:bCs/>
        </w:rPr>
        <w:tab/>
        <w:t>CATT</w:t>
      </w:r>
    </w:p>
    <w:p w14:paraId="29EFD695"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R4-2520106</w:t>
      </w:r>
      <w:r w:rsidRPr="00D94F9E">
        <w:rPr>
          <w:rFonts w:ascii="Arial" w:hAnsi="Arial" w:cs="Arial"/>
          <w:bCs/>
        </w:rPr>
        <w:tab/>
        <w:t>CR</w:t>
      </w:r>
      <w:r w:rsidRPr="00D94F9E">
        <w:rPr>
          <w:rFonts w:ascii="Arial" w:hAnsi="Arial" w:cs="Arial"/>
          <w:bCs/>
        </w:rPr>
        <w:tab/>
        <w:t>(NR_NTN_Ph3-Core) CR on RRM core maintenance for NTN Phase 3</w:t>
      </w:r>
      <w:r w:rsidRPr="00D94F9E">
        <w:rPr>
          <w:rFonts w:ascii="Arial" w:hAnsi="Arial" w:cs="Arial"/>
          <w:bCs/>
        </w:rPr>
        <w:tab/>
        <w:t>CATT, ZTE</w:t>
      </w:r>
    </w:p>
    <w:p w14:paraId="7107CC0C"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R4-2520107</w:t>
      </w:r>
      <w:r w:rsidRPr="00D94F9E">
        <w:rPr>
          <w:rFonts w:ascii="Arial" w:hAnsi="Arial" w:cs="Arial"/>
          <w:bCs/>
        </w:rPr>
        <w:tab/>
        <w:t>discussion</w:t>
      </w:r>
      <w:r w:rsidRPr="00D94F9E">
        <w:rPr>
          <w:rFonts w:ascii="Arial" w:hAnsi="Arial" w:cs="Arial"/>
          <w:bCs/>
        </w:rPr>
        <w:tab/>
        <w:t>Discussion on RRM core maintenance for Rel-19 NTN phase3</w:t>
      </w:r>
      <w:r w:rsidRPr="00D94F9E">
        <w:rPr>
          <w:rFonts w:ascii="Arial" w:hAnsi="Arial" w:cs="Arial"/>
          <w:bCs/>
        </w:rPr>
        <w:tab/>
        <w:t>CATT</w:t>
      </w:r>
    </w:p>
    <w:p w14:paraId="532BD1DC"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R4-2520514</w:t>
      </w:r>
      <w:r w:rsidRPr="00D94F9E">
        <w:rPr>
          <w:rFonts w:ascii="Arial" w:hAnsi="Arial" w:cs="Arial"/>
          <w:bCs/>
        </w:rPr>
        <w:tab/>
        <w:t>CR</w:t>
      </w:r>
      <w:r w:rsidRPr="00D94F9E">
        <w:rPr>
          <w:rFonts w:ascii="Arial" w:hAnsi="Arial" w:cs="Arial"/>
          <w:bCs/>
        </w:rPr>
        <w:tab/>
        <w:t>(NR_NTN_Ph3-Core) CR on RRM core maintenance for NTN Phase 3 part 2</w:t>
      </w:r>
      <w:r w:rsidRPr="00D94F9E">
        <w:rPr>
          <w:rFonts w:ascii="Arial" w:hAnsi="Arial" w:cs="Arial"/>
          <w:bCs/>
        </w:rPr>
        <w:tab/>
        <w:t>CATT</w:t>
      </w:r>
    </w:p>
    <w:p w14:paraId="531EB52B"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R4-2520497</w:t>
      </w:r>
      <w:r w:rsidRPr="00D94F9E">
        <w:rPr>
          <w:rFonts w:ascii="Arial" w:hAnsi="Arial" w:cs="Arial"/>
          <w:bCs/>
        </w:rPr>
        <w:tab/>
        <w:t>discussion</w:t>
      </w:r>
      <w:r w:rsidRPr="00D94F9E">
        <w:rPr>
          <w:rFonts w:ascii="Arial" w:hAnsi="Arial" w:cs="Arial"/>
          <w:bCs/>
        </w:rPr>
        <w:tab/>
        <w:t>(NR_NTN_Ph3-Core) Discussion on remaining issues on RRM core requirements of NTN for NR Phase 3</w:t>
      </w:r>
      <w:r w:rsidRPr="00D94F9E">
        <w:rPr>
          <w:rFonts w:ascii="Arial" w:hAnsi="Arial" w:cs="Arial"/>
          <w:bCs/>
        </w:rPr>
        <w:tab/>
        <w:t>Xiaomi</w:t>
      </w:r>
    </w:p>
    <w:p w14:paraId="5C192110"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R4-2520498</w:t>
      </w:r>
      <w:r w:rsidRPr="00D94F9E">
        <w:rPr>
          <w:rFonts w:ascii="Arial" w:hAnsi="Arial" w:cs="Arial"/>
          <w:bCs/>
        </w:rPr>
        <w:tab/>
        <w:t>draftCR</w:t>
      </w:r>
      <w:r w:rsidRPr="00D94F9E">
        <w:rPr>
          <w:rFonts w:ascii="Arial" w:hAnsi="Arial" w:cs="Arial"/>
          <w:bCs/>
        </w:rPr>
        <w:tab/>
        <w:t>(NR_NTN_Ph3-Core) draftCR on Cell Re-selection requirememts for SMTC enhancement</w:t>
      </w:r>
      <w:r w:rsidRPr="00D94F9E">
        <w:rPr>
          <w:rFonts w:ascii="Arial" w:hAnsi="Arial" w:cs="Arial"/>
          <w:bCs/>
        </w:rPr>
        <w:tab/>
        <w:t>Xiaomi</w:t>
      </w:r>
    </w:p>
    <w:p w14:paraId="4B1658F9"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R4-2520499</w:t>
      </w:r>
      <w:r w:rsidRPr="00D94F9E">
        <w:rPr>
          <w:rFonts w:ascii="Arial" w:hAnsi="Arial" w:cs="Arial"/>
          <w:bCs/>
        </w:rPr>
        <w:tab/>
        <w:t>draftCR</w:t>
      </w:r>
      <w:r w:rsidRPr="00D94F9E">
        <w:rPr>
          <w:rFonts w:ascii="Arial" w:hAnsi="Arial" w:cs="Arial"/>
          <w:bCs/>
        </w:rPr>
        <w:tab/>
        <w:t>(NR_NTN_Ph3-Core) draftCR on L3 measurement requirememts for SMTC enhancement</w:t>
      </w:r>
      <w:r w:rsidRPr="00D94F9E">
        <w:rPr>
          <w:rFonts w:ascii="Arial" w:hAnsi="Arial" w:cs="Arial"/>
          <w:bCs/>
        </w:rPr>
        <w:tab/>
        <w:t>Xiaomi</w:t>
      </w:r>
    </w:p>
    <w:p w14:paraId="33603375"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lastRenderedPageBreak/>
        <w:tab/>
      </w:r>
      <w:r w:rsidRPr="00D94F9E">
        <w:rPr>
          <w:rFonts w:ascii="Arial" w:hAnsi="Arial" w:cs="Arial"/>
          <w:bCs/>
        </w:rPr>
        <w:tab/>
      </w:r>
      <w:r w:rsidRPr="00D94F9E">
        <w:rPr>
          <w:rFonts w:ascii="Arial" w:hAnsi="Arial" w:cs="Arial"/>
          <w:bCs/>
        </w:rPr>
        <w:tab/>
      </w:r>
    </w:p>
    <w:p w14:paraId="0CA2D1AB"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R4-2522983</w:t>
      </w:r>
      <w:r w:rsidRPr="00D94F9E">
        <w:rPr>
          <w:rFonts w:ascii="Arial" w:hAnsi="Arial" w:cs="Arial"/>
          <w:bCs/>
        </w:rPr>
        <w:tab/>
        <w:t>draftCR</w:t>
      </w:r>
      <w:r w:rsidRPr="00D94F9E">
        <w:rPr>
          <w:rFonts w:ascii="Arial" w:hAnsi="Arial" w:cs="Arial"/>
          <w:bCs/>
        </w:rPr>
        <w:tab/>
        <w:t>Draft CR on introduction of BFD and LR test for RedCap UE with Satellite Access</w:t>
      </w:r>
      <w:r w:rsidRPr="00D94F9E">
        <w:rPr>
          <w:rFonts w:ascii="Arial" w:hAnsi="Arial" w:cs="Arial"/>
          <w:bCs/>
        </w:rPr>
        <w:tab/>
        <w:t>CMCC</w:t>
      </w:r>
    </w:p>
    <w:p w14:paraId="5D524F82"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R4-2522981</w:t>
      </w:r>
      <w:r w:rsidRPr="00D94F9E">
        <w:rPr>
          <w:rFonts w:ascii="Arial" w:hAnsi="Arial" w:cs="Arial"/>
          <w:bCs/>
        </w:rPr>
        <w:tab/>
        <w:t>draftCR</w:t>
      </w:r>
      <w:r w:rsidRPr="00D94F9E">
        <w:rPr>
          <w:rFonts w:ascii="Arial" w:hAnsi="Arial" w:cs="Arial"/>
          <w:bCs/>
        </w:rPr>
        <w:tab/>
        <w:t>Draft CR on test cases of RRC Re-establishment for SAN for RedCap UEs with NTN</w:t>
      </w:r>
      <w:r w:rsidRPr="00D94F9E">
        <w:rPr>
          <w:rFonts w:ascii="Arial" w:hAnsi="Arial" w:cs="Arial"/>
          <w:bCs/>
        </w:rPr>
        <w:tab/>
        <w:t>Samsung</w:t>
      </w:r>
    </w:p>
    <w:p w14:paraId="39C10585"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R4-2522982</w:t>
      </w:r>
      <w:r w:rsidRPr="00D94F9E">
        <w:rPr>
          <w:rFonts w:ascii="Arial" w:hAnsi="Arial" w:cs="Arial"/>
          <w:bCs/>
        </w:rPr>
        <w:tab/>
        <w:t>draftCR</w:t>
      </w:r>
      <w:r w:rsidRPr="00D94F9E">
        <w:rPr>
          <w:rFonts w:ascii="Arial" w:hAnsi="Arial" w:cs="Arial"/>
          <w:bCs/>
        </w:rPr>
        <w:tab/>
        <w:t>(NR_NTN_Ph3-Perf) draftCR on TC of L1-RSRP measurements for Reporting for (e)RedCap UE with satellite access</w:t>
      </w:r>
      <w:r w:rsidRPr="00D94F9E">
        <w:rPr>
          <w:rFonts w:ascii="Arial" w:hAnsi="Arial" w:cs="Arial"/>
          <w:bCs/>
        </w:rPr>
        <w:tab/>
        <w:t>Xiaomi</w:t>
      </w:r>
    </w:p>
    <w:p w14:paraId="3CFD8A3F"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R4-2522993</w:t>
      </w:r>
      <w:r w:rsidRPr="00D94F9E">
        <w:rPr>
          <w:rFonts w:ascii="Arial" w:hAnsi="Arial" w:cs="Arial"/>
          <w:bCs/>
        </w:rPr>
        <w:tab/>
        <w:t>draftCR</w:t>
      </w:r>
      <w:r w:rsidRPr="00D94F9E">
        <w:rPr>
          <w:rFonts w:ascii="Arial" w:hAnsi="Arial" w:cs="Arial"/>
          <w:bCs/>
        </w:rPr>
        <w:tab/>
        <w:t>DraftCR to 38.133 on test cases for satellite switching with resync for Redcap</w:t>
      </w:r>
      <w:r w:rsidRPr="00D94F9E">
        <w:rPr>
          <w:rFonts w:ascii="Arial" w:hAnsi="Arial" w:cs="Arial"/>
          <w:bCs/>
        </w:rPr>
        <w:tab/>
        <w:t>Nokia</w:t>
      </w:r>
    </w:p>
    <w:p w14:paraId="65AD5EF0"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R4-2522992</w:t>
      </w:r>
      <w:r w:rsidRPr="00D94F9E">
        <w:rPr>
          <w:rFonts w:ascii="Arial" w:hAnsi="Arial" w:cs="Arial"/>
          <w:bCs/>
        </w:rPr>
        <w:tab/>
        <w:t>draftCR</w:t>
      </w:r>
      <w:r w:rsidRPr="00D94F9E">
        <w:rPr>
          <w:rFonts w:ascii="Arial" w:hAnsi="Arial" w:cs="Arial"/>
          <w:bCs/>
        </w:rPr>
        <w:tab/>
        <w:t>draftCR on intra-frequency measurement delay test cases for RedCap NTN</w:t>
      </w:r>
      <w:r w:rsidRPr="00D94F9E">
        <w:rPr>
          <w:rFonts w:ascii="Arial" w:hAnsi="Arial" w:cs="Arial"/>
          <w:bCs/>
        </w:rPr>
        <w:tab/>
        <w:t>Huawei, HiSilicon</w:t>
      </w:r>
    </w:p>
    <w:p w14:paraId="4720050A"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R4-2522989</w:t>
      </w:r>
      <w:r w:rsidRPr="00D94F9E">
        <w:rPr>
          <w:rFonts w:ascii="Arial" w:hAnsi="Arial" w:cs="Arial"/>
          <w:bCs/>
        </w:rPr>
        <w:tab/>
        <w:t>draftCR</w:t>
      </w:r>
      <w:r w:rsidRPr="00D94F9E">
        <w:rPr>
          <w:rFonts w:ascii="Arial" w:hAnsi="Arial" w:cs="Arial"/>
          <w:bCs/>
        </w:rPr>
        <w:tab/>
        <w:t>Test case on RRC IDLE mobility for RedCap UE in NTN scenario</w:t>
      </w:r>
      <w:r w:rsidRPr="00D94F9E">
        <w:rPr>
          <w:rFonts w:ascii="Arial" w:hAnsi="Arial" w:cs="Arial"/>
          <w:bCs/>
        </w:rPr>
        <w:tab/>
        <w:t>ZTECorporation,Sanechips</w:t>
      </w:r>
    </w:p>
    <w:p w14:paraId="326E2108"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R4-2522990</w:t>
      </w:r>
      <w:r w:rsidRPr="00D94F9E">
        <w:rPr>
          <w:rFonts w:ascii="Arial" w:hAnsi="Arial" w:cs="Arial"/>
          <w:bCs/>
        </w:rPr>
        <w:tab/>
        <w:t>draftCR</w:t>
      </w:r>
      <w:r w:rsidRPr="00D94F9E">
        <w:rPr>
          <w:rFonts w:ascii="Arial" w:hAnsi="Arial" w:cs="Arial"/>
          <w:bCs/>
        </w:rPr>
        <w:tab/>
        <w:t>Test case on timing advance with SAN</w:t>
      </w:r>
      <w:r w:rsidRPr="00D94F9E">
        <w:rPr>
          <w:rFonts w:ascii="Arial" w:hAnsi="Arial" w:cs="Arial"/>
          <w:bCs/>
        </w:rPr>
        <w:tab/>
        <w:t>ZTECorporation,Sanechips</w:t>
      </w:r>
    </w:p>
    <w:p w14:paraId="45F605ED"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R4-2522991</w:t>
      </w:r>
      <w:r w:rsidRPr="00D94F9E">
        <w:rPr>
          <w:rFonts w:ascii="Arial" w:hAnsi="Arial" w:cs="Arial"/>
          <w:bCs/>
        </w:rPr>
        <w:tab/>
        <w:t>draftCR</w:t>
      </w:r>
      <w:r w:rsidRPr="00D94F9E">
        <w:rPr>
          <w:rFonts w:ascii="Arial" w:hAnsi="Arial" w:cs="Arial"/>
          <w:bCs/>
        </w:rPr>
        <w:tab/>
        <w:t>Test case on transmit timing with SAN</w:t>
      </w:r>
      <w:r w:rsidRPr="00D94F9E">
        <w:rPr>
          <w:rFonts w:ascii="Arial" w:hAnsi="Arial" w:cs="Arial"/>
          <w:bCs/>
        </w:rPr>
        <w:tab/>
        <w:t>ZTECorporation,Sanechips</w:t>
      </w:r>
    </w:p>
    <w:p w14:paraId="0A4E1CA8"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R4-2522988</w:t>
      </w:r>
      <w:r w:rsidRPr="00D94F9E">
        <w:rPr>
          <w:rFonts w:ascii="Arial" w:hAnsi="Arial" w:cs="Arial"/>
          <w:bCs/>
        </w:rPr>
        <w:tab/>
        <w:t>draftCR</w:t>
      </w:r>
      <w:r w:rsidRPr="00D94F9E">
        <w:rPr>
          <w:rFonts w:ascii="Arial" w:hAnsi="Arial" w:cs="Arial"/>
          <w:bCs/>
        </w:rPr>
        <w:tab/>
        <w:t>DraftCR on TC for signalling characteristics for RedCap NTN</w:t>
      </w:r>
      <w:r w:rsidRPr="00D94F9E">
        <w:rPr>
          <w:rFonts w:ascii="Arial" w:hAnsi="Arial" w:cs="Arial"/>
          <w:bCs/>
        </w:rPr>
        <w:tab/>
        <w:t>vivo</w:t>
      </w:r>
    </w:p>
    <w:p w14:paraId="71AE1E6A"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R4-2522987</w:t>
      </w:r>
      <w:r w:rsidRPr="00D94F9E">
        <w:rPr>
          <w:rFonts w:ascii="Arial" w:hAnsi="Arial" w:cs="Arial"/>
          <w:bCs/>
        </w:rPr>
        <w:tab/>
        <w:t>draftCR</w:t>
      </w:r>
      <w:r w:rsidRPr="00D94F9E">
        <w:rPr>
          <w:rFonts w:ascii="Arial" w:hAnsi="Arial" w:cs="Arial"/>
          <w:bCs/>
        </w:rPr>
        <w:tab/>
        <w:t>DraftCR on TC NR inter-frequency measurement for Redcap UEs with NTN</w:t>
      </w:r>
      <w:r w:rsidRPr="00D94F9E">
        <w:rPr>
          <w:rFonts w:ascii="Arial" w:hAnsi="Arial" w:cs="Arial"/>
          <w:bCs/>
        </w:rPr>
        <w:tab/>
        <w:t>OPPO</w:t>
      </w:r>
    </w:p>
    <w:p w14:paraId="3FD1A9FD"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R4-2522985</w:t>
      </w:r>
      <w:r w:rsidRPr="00D94F9E">
        <w:rPr>
          <w:rFonts w:ascii="Arial" w:hAnsi="Arial" w:cs="Arial"/>
          <w:bCs/>
        </w:rPr>
        <w:tab/>
        <w:t>draftCR</w:t>
      </w:r>
      <w:r w:rsidRPr="00D94F9E">
        <w:rPr>
          <w:rFonts w:ascii="Arial" w:hAnsi="Arial" w:cs="Arial"/>
          <w:bCs/>
        </w:rPr>
        <w:tab/>
        <w:t>Draft CR 38.133 Introduction of NR SAN handover requirements for RedCap in FR1-NTN</w:t>
      </w:r>
      <w:r w:rsidRPr="00D94F9E">
        <w:rPr>
          <w:rFonts w:ascii="Arial" w:hAnsi="Arial" w:cs="Arial"/>
          <w:bCs/>
        </w:rPr>
        <w:tab/>
        <w:t>Nokia</w:t>
      </w:r>
    </w:p>
    <w:p w14:paraId="697334E3"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R4-2522986</w:t>
      </w:r>
      <w:r w:rsidRPr="00D94F9E">
        <w:rPr>
          <w:rFonts w:ascii="Arial" w:hAnsi="Arial" w:cs="Arial"/>
          <w:bCs/>
        </w:rPr>
        <w:tab/>
        <w:t>draftCR</w:t>
      </w:r>
      <w:r w:rsidRPr="00D94F9E">
        <w:rPr>
          <w:rFonts w:ascii="Arial" w:hAnsi="Arial" w:cs="Arial"/>
          <w:bCs/>
        </w:rPr>
        <w:tab/>
        <w:t>Draft CR 38.133 Introduction of NR SAN CHO requirements for RedCap in FR1-NTN</w:t>
      </w:r>
      <w:r w:rsidRPr="00D94F9E">
        <w:rPr>
          <w:rFonts w:ascii="Arial" w:hAnsi="Arial" w:cs="Arial"/>
          <w:bCs/>
        </w:rPr>
        <w:tab/>
        <w:t>Nokia</w:t>
      </w:r>
    </w:p>
    <w:p w14:paraId="03C0CA7A"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R4-2522984</w:t>
      </w:r>
      <w:r w:rsidRPr="00D94F9E">
        <w:rPr>
          <w:rFonts w:ascii="Arial" w:hAnsi="Arial" w:cs="Arial"/>
          <w:bCs/>
        </w:rPr>
        <w:tab/>
        <w:t>draftCR</w:t>
      </w:r>
      <w:r w:rsidRPr="00D94F9E">
        <w:rPr>
          <w:rFonts w:ascii="Arial" w:hAnsi="Arial" w:cs="Arial"/>
          <w:bCs/>
        </w:rPr>
        <w:tab/>
        <w:t>(NR_NTN_Ph3-Perf) Draft CR on measurements for RedCap UEs with satellite access</w:t>
      </w:r>
      <w:r w:rsidRPr="00D94F9E">
        <w:rPr>
          <w:rFonts w:ascii="Arial" w:hAnsi="Arial" w:cs="Arial"/>
          <w:bCs/>
        </w:rPr>
        <w:tab/>
        <w:t>Ericsson</w:t>
      </w:r>
    </w:p>
    <w:p w14:paraId="16244DEA"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R4-2522980</w:t>
      </w:r>
      <w:r w:rsidRPr="00D94F9E">
        <w:rPr>
          <w:rFonts w:ascii="Arial" w:hAnsi="Arial" w:cs="Arial"/>
          <w:bCs/>
        </w:rPr>
        <w:tab/>
        <w:t>draftCR</w:t>
      </w:r>
      <w:r w:rsidRPr="00D94F9E">
        <w:rPr>
          <w:rFonts w:ascii="Arial" w:hAnsi="Arial" w:cs="Arial"/>
          <w:bCs/>
        </w:rPr>
        <w:tab/>
        <w:t>Draft CR on testing principle for RedCap with NTN</w:t>
      </w:r>
      <w:r w:rsidRPr="00D94F9E">
        <w:rPr>
          <w:rFonts w:ascii="Arial" w:hAnsi="Arial" w:cs="Arial"/>
          <w:bCs/>
        </w:rPr>
        <w:tab/>
        <w:t>CATT</w:t>
      </w:r>
    </w:p>
    <w:p w14:paraId="09CDC834"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R4-2522979</w:t>
      </w:r>
      <w:r w:rsidRPr="00D94F9E">
        <w:rPr>
          <w:rFonts w:ascii="Arial" w:hAnsi="Arial" w:cs="Arial"/>
          <w:bCs/>
        </w:rPr>
        <w:tab/>
        <w:t>draftCR</w:t>
      </w:r>
      <w:r w:rsidRPr="00D94F9E">
        <w:rPr>
          <w:rFonts w:ascii="Arial" w:hAnsi="Arial" w:cs="Arial"/>
          <w:bCs/>
        </w:rPr>
        <w:tab/>
        <w:t>Introduction of test cases of Radio Link Monitoring for RedCap UE with Satellite Access</w:t>
      </w:r>
      <w:r w:rsidRPr="00D94F9E">
        <w:rPr>
          <w:rFonts w:ascii="Arial" w:hAnsi="Arial" w:cs="Arial"/>
          <w:bCs/>
        </w:rPr>
        <w:tab/>
        <w:t>MediaTek inc.</w:t>
      </w:r>
    </w:p>
    <w:p w14:paraId="36861D3A"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R4-2523111</w:t>
      </w:r>
      <w:r w:rsidRPr="00D94F9E">
        <w:rPr>
          <w:rFonts w:ascii="Arial" w:hAnsi="Arial" w:cs="Arial"/>
          <w:bCs/>
        </w:rPr>
        <w:tab/>
        <w:t>draftCR</w:t>
      </w:r>
      <w:r w:rsidRPr="00D94F9E">
        <w:rPr>
          <w:rFonts w:ascii="Arial" w:hAnsi="Arial" w:cs="Arial"/>
          <w:bCs/>
        </w:rPr>
        <w:tab/>
        <w:t>Big draft CR for 38.133 on Rel-19 NR NTN phase 3</w:t>
      </w:r>
      <w:r w:rsidRPr="00D94F9E">
        <w:rPr>
          <w:rFonts w:ascii="Arial" w:hAnsi="Arial" w:cs="Arial"/>
          <w:bCs/>
        </w:rPr>
        <w:tab/>
        <w:t>CATT</w:t>
      </w:r>
    </w:p>
    <w:p w14:paraId="521C0599"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R4-2521446</w:t>
      </w:r>
      <w:r w:rsidRPr="00D94F9E">
        <w:rPr>
          <w:rFonts w:ascii="Arial" w:hAnsi="Arial" w:cs="Arial"/>
          <w:bCs/>
        </w:rPr>
        <w:tab/>
        <w:t>draftCR</w:t>
      </w:r>
      <w:r w:rsidRPr="00D94F9E">
        <w:rPr>
          <w:rFonts w:ascii="Arial" w:hAnsi="Arial" w:cs="Arial"/>
          <w:bCs/>
        </w:rPr>
        <w:tab/>
        <w:t>DraftCR on TC for signalling characteristics for RedCap NTN</w:t>
      </w:r>
      <w:r w:rsidRPr="00D94F9E">
        <w:rPr>
          <w:rFonts w:ascii="Arial" w:hAnsi="Arial" w:cs="Arial"/>
          <w:bCs/>
        </w:rPr>
        <w:tab/>
        <w:t>vivo</w:t>
      </w:r>
    </w:p>
    <w:p w14:paraId="180F9C05"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R4-2521562</w:t>
      </w:r>
      <w:r w:rsidRPr="00D94F9E">
        <w:rPr>
          <w:rFonts w:ascii="Arial" w:hAnsi="Arial" w:cs="Arial"/>
          <w:bCs/>
        </w:rPr>
        <w:tab/>
        <w:t>draftCR</w:t>
      </w:r>
      <w:r w:rsidRPr="00D94F9E">
        <w:rPr>
          <w:rFonts w:ascii="Arial" w:hAnsi="Arial" w:cs="Arial"/>
          <w:bCs/>
        </w:rPr>
        <w:tab/>
        <w:t>Test case on RRC IDLE mobility for RedCap UE in NTN scenario</w:t>
      </w:r>
      <w:r w:rsidRPr="00D94F9E">
        <w:rPr>
          <w:rFonts w:ascii="Arial" w:hAnsi="Arial" w:cs="Arial"/>
          <w:bCs/>
        </w:rPr>
        <w:tab/>
        <w:t>ZTECorporation,Sanechips</w:t>
      </w:r>
    </w:p>
    <w:p w14:paraId="29E132B3"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R4-2521563</w:t>
      </w:r>
      <w:r w:rsidRPr="00D94F9E">
        <w:rPr>
          <w:rFonts w:ascii="Arial" w:hAnsi="Arial" w:cs="Arial"/>
          <w:bCs/>
        </w:rPr>
        <w:tab/>
        <w:t>draftCR</w:t>
      </w:r>
      <w:r w:rsidRPr="00D94F9E">
        <w:rPr>
          <w:rFonts w:ascii="Arial" w:hAnsi="Arial" w:cs="Arial"/>
          <w:bCs/>
        </w:rPr>
        <w:tab/>
        <w:t>Test case on timing advance with SAN</w:t>
      </w:r>
      <w:r w:rsidRPr="00D94F9E">
        <w:rPr>
          <w:rFonts w:ascii="Arial" w:hAnsi="Arial" w:cs="Arial"/>
          <w:bCs/>
        </w:rPr>
        <w:tab/>
        <w:t>ZTECorporation,Sanechips</w:t>
      </w:r>
    </w:p>
    <w:p w14:paraId="3F62D06C"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R4-2521564</w:t>
      </w:r>
      <w:r w:rsidRPr="00D94F9E">
        <w:rPr>
          <w:rFonts w:ascii="Arial" w:hAnsi="Arial" w:cs="Arial"/>
          <w:bCs/>
        </w:rPr>
        <w:tab/>
        <w:t>draftCR</w:t>
      </w:r>
      <w:r w:rsidRPr="00D94F9E">
        <w:rPr>
          <w:rFonts w:ascii="Arial" w:hAnsi="Arial" w:cs="Arial"/>
          <w:bCs/>
        </w:rPr>
        <w:tab/>
        <w:t>Test case on transmit timing with SAN</w:t>
      </w:r>
      <w:r w:rsidRPr="00D94F9E">
        <w:rPr>
          <w:rFonts w:ascii="Arial" w:hAnsi="Arial" w:cs="Arial"/>
          <w:bCs/>
        </w:rPr>
        <w:tab/>
        <w:t>ZTECorporation,Sanechips</w:t>
      </w:r>
    </w:p>
    <w:p w14:paraId="4CE29F71"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R4-2521549</w:t>
      </w:r>
      <w:r w:rsidRPr="00D94F9E">
        <w:rPr>
          <w:rFonts w:ascii="Arial" w:hAnsi="Arial" w:cs="Arial"/>
          <w:bCs/>
        </w:rPr>
        <w:tab/>
        <w:t>other</w:t>
      </w:r>
      <w:r w:rsidRPr="00D94F9E">
        <w:rPr>
          <w:rFonts w:ascii="Arial" w:hAnsi="Arial" w:cs="Arial"/>
          <w:bCs/>
        </w:rPr>
        <w:tab/>
        <w:t>Discussion on RRM performance requirements for RedCap NTN</w:t>
      </w:r>
      <w:r w:rsidRPr="00D94F9E">
        <w:rPr>
          <w:rFonts w:ascii="Arial" w:hAnsi="Arial" w:cs="Arial"/>
          <w:bCs/>
        </w:rPr>
        <w:tab/>
        <w:t>ZTECorporation,Sanechips</w:t>
      </w:r>
    </w:p>
    <w:p w14:paraId="2D0B9495"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R4-2521336</w:t>
      </w:r>
      <w:r w:rsidRPr="00D94F9E">
        <w:rPr>
          <w:rFonts w:ascii="Arial" w:hAnsi="Arial" w:cs="Arial"/>
          <w:bCs/>
        </w:rPr>
        <w:tab/>
        <w:t>draftCR</w:t>
      </w:r>
      <w:r w:rsidRPr="00D94F9E">
        <w:rPr>
          <w:rFonts w:ascii="Arial" w:hAnsi="Arial" w:cs="Arial"/>
          <w:bCs/>
        </w:rPr>
        <w:tab/>
        <w:t>DraftCR on TC NR inter-frequency measurement for Redcap UEs with NTN</w:t>
      </w:r>
      <w:r w:rsidRPr="00D94F9E">
        <w:rPr>
          <w:rFonts w:ascii="Arial" w:hAnsi="Arial" w:cs="Arial"/>
          <w:bCs/>
        </w:rPr>
        <w:tab/>
        <w:t>OPPO</w:t>
      </w:r>
    </w:p>
    <w:p w14:paraId="304FEC80"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R4-2521645</w:t>
      </w:r>
      <w:r w:rsidRPr="00D94F9E">
        <w:rPr>
          <w:rFonts w:ascii="Arial" w:hAnsi="Arial" w:cs="Arial"/>
          <w:bCs/>
        </w:rPr>
        <w:tab/>
        <w:t>discussion</w:t>
      </w:r>
      <w:r w:rsidRPr="00D94F9E">
        <w:rPr>
          <w:rFonts w:ascii="Arial" w:hAnsi="Arial" w:cs="Arial"/>
          <w:bCs/>
        </w:rPr>
        <w:tab/>
        <w:t>Discussion on performance requirements for R19 NR NTN</w:t>
      </w:r>
      <w:r w:rsidRPr="00D94F9E">
        <w:rPr>
          <w:rFonts w:ascii="Arial" w:hAnsi="Arial" w:cs="Arial"/>
          <w:bCs/>
        </w:rPr>
        <w:tab/>
        <w:t>Huawei, HiSilicon</w:t>
      </w:r>
    </w:p>
    <w:p w14:paraId="0530B236"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R4-2521646</w:t>
      </w:r>
      <w:r w:rsidRPr="00D94F9E">
        <w:rPr>
          <w:rFonts w:ascii="Arial" w:hAnsi="Arial" w:cs="Arial"/>
          <w:bCs/>
        </w:rPr>
        <w:tab/>
        <w:t>draftCR</w:t>
      </w:r>
      <w:r w:rsidRPr="00D94F9E">
        <w:rPr>
          <w:rFonts w:ascii="Arial" w:hAnsi="Arial" w:cs="Arial"/>
          <w:bCs/>
        </w:rPr>
        <w:tab/>
        <w:t>draftCR on intra-frequency measurement delay test cases for RedCap NTN</w:t>
      </w:r>
      <w:r w:rsidRPr="00D94F9E">
        <w:rPr>
          <w:rFonts w:ascii="Arial" w:hAnsi="Arial" w:cs="Arial"/>
          <w:bCs/>
        </w:rPr>
        <w:tab/>
        <w:t>Huawei, HiSilicon</w:t>
      </w:r>
    </w:p>
    <w:p w14:paraId="38316E93"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R4-2521738</w:t>
      </w:r>
      <w:r w:rsidRPr="00D94F9E">
        <w:rPr>
          <w:rFonts w:ascii="Arial" w:hAnsi="Arial" w:cs="Arial"/>
          <w:bCs/>
        </w:rPr>
        <w:tab/>
        <w:t>draftCR</w:t>
      </w:r>
      <w:r w:rsidRPr="00D94F9E">
        <w:rPr>
          <w:rFonts w:ascii="Arial" w:hAnsi="Arial" w:cs="Arial"/>
          <w:bCs/>
        </w:rPr>
        <w:tab/>
        <w:t>DraftCR to 38.133 on test cases for satellite switching with resync for Redcap</w:t>
      </w:r>
      <w:r w:rsidRPr="00D94F9E">
        <w:rPr>
          <w:rFonts w:ascii="Arial" w:hAnsi="Arial" w:cs="Arial"/>
          <w:bCs/>
        </w:rPr>
        <w:tab/>
        <w:t>Nokia</w:t>
      </w:r>
    </w:p>
    <w:p w14:paraId="5B6BD6A4"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R4-2520994</w:t>
      </w:r>
      <w:r w:rsidRPr="00D94F9E">
        <w:rPr>
          <w:rFonts w:ascii="Arial" w:hAnsi="Arial" w:cs="Arial"/>
          <w:bCs/>
        </w:rPr>
        <w:tab/>
        <w:t>draftCR</w:t>
      </w:r>
      <w:r w:rsidRPr="00D94F9E">
        <w:rPr>
          <w:rFonts w:ascii="Arial" w:hAnsi="Arial" w:cs="Arial"/>
          <w:bCs/>
        </w:rPr>
        <w:tab/>
        <w:t>Draft CR on introduction of BFD and LR test for RedCap UE with Satellite Access</w:t>
      </w:r>
      <w:r w:rsidRPr="00D94F9E">
        <w:rPr>
          <w:rFonts w:ascii="Arial" w:hAnsi="Arial" w:cs="Arial"/>
          <w:bCs/>
        </w:rPr>
        <w:tab/>
        <w:t>CMCC</w:t>
      </w:r>
    </w:p>
    <w:p w14:paraId="5316383B"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R4-2521219</w:t>
      </w:r>
      <w:r w:rsidRPr="00D94F9E">
        <w:rPr>
          <w:rFonts w:ascii="Arial" w:hAnsi="Arial" w:cs="Arial"/>
          <w:bCs/>
        </w:rPr>
        <w:tab/>
        <w:t>draftCR</w:t>
      </w:r>
      <w:r w:rsidRPr="00D94F9E">
        <w:rPr>
          <w:rFonts w:ascii="Arial" w:hAnsi="Arial" w:cs="Arial"/>
          <w:bCs/>
        </w:rPr>
        <w:tab/>
        <w:t>(NR_NTN_Ph3-Perf) Draft CR on measurements for RedCap UEs with satellite access</w:t>
      </w:r>
      <w:r w:rsidRPr="00D94F9E">
        <w:rPr>
          <w:rFonts w:ascii="Arial" w:hAnsi="Arial" w:cs="Arial"/>
          <w:bCs/>
        </w:rPr>
        <w:tab/>
        <w:t>Ericsson</w:t>
      </w:r>
    </w:p>
    <w:p w14:paraId="1678036E"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R4-2521248</w:t>
      </w:r>
      <w:r w:rsidRPr="00D94F9E">
        <w:rPr>
          <w:rFonts w:ascii="Arial" w:hAnsi="Arial" w:cs="Arial"/>
          <w:bCs/>
        </w:rPr>
        <w:tab/>
        <w:t>draftCR</w:t>
      </w:r>
      <w:r w:rsidRPr="00D94F9E">
        <w:rPr>
          <w:rFonts w:ascii="Arial" w:hAnsi="Arial" w:cs="Arial"/>
          <w:bCs/>
        </w:rPr>
        <w:tab/>
        <w:t>Draft CR 38.133 Introduction of NR SAN handover requirements for RedCap in FR1-NTN</w:t>
      </w:r>
      <w:r w:rsidRPr="00D94F9E">
        <w:rPr>
          <w:rFonts w:ascii="Arial" w:hAnsi="Arial" w:cs="Arial"/>
          <w:bCs/>
        </w:rPr>
        <w:tab/>
        <w:t>Nokia</w:t>
      </w:r>
    </w:p>
    <w:p w14:paraId="15285E31"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R4-2521249</w:t>
      </w:r>
      <w:r w:rsidRPr="00D94F9E">
        <w:rPr>
          <w:rFonts w:ascii="Arial" w:hAnsi="Arial" w:cs="Arial"/>
          <w:bCs/>
        </w:rPr>
        <w:tab/>
        <w:t>draftCR</w:t>
      </w:r>
      <w:r w:rsidRPr="00D94F9E">
        <w:rPr>
          <w:rFonts w:ascii="Arial" w:hAnsi="Arial" w:cs="Arial"/>
          <w:bCs/>
        </w:rPr>
        <w:tab/>
        <w:t>Draft CR 38.133 Introduction of NR SAN CHO requirements for RedCap in FR1-NTN</w:t>
      </w:r>
      <w:r w:rsidRPr="00D94F9E">
        <w:rPr>
          <w:rFonts w:ascii="Arial" w:hAnsi="Arial" w:cs="Arial"/>
          <w:bCs/>
        </w:rPr>
        <w:tab/>
        <w:t>Nokia</w:t>
      </w:r>
    </w:p>
    <w:p w14:paraId="48B23F5D"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R4-2520496</w:t>
      </w:r>
      <w:r w:rsidRPr="00D94F9E">
        <w:rPr>
          <w:rFonts w:ascii="Arial" w:hAnsi="Arial" w:cs="Arial"/>
          <w:bCs/>
        </w:rPr>
        <w:tab/>
        <w:t>draftCR</w:t>
      </w:r>
      <w:r w:rsidRPr="00D94F9E">
        <w:rPr>
          <w:rFonts w:ascii="Arial" w:hAnsi="Arial" w:cs="Arial"/>
          <w:bCs/>
        </w:rPr>
        <w:tab/>
        <w:t>(NR_NTN_Ph3-Perf) draftCR on TC of L1-RSRP measurements for Reporting for (e)RedCap UE with satellite access</w:t>
      </w:r>
      <w:r w:rsidRPr="00D94F9E">
        <w:rPr>
          <w:rFonts w:ascii="Arial" w:hAnsi="Arial" w:cs="Arial"/>
          <w:bCs/>
        </w:rPr>
        <w:tab/>
        <w:t>Xiaomi</w:t>
      </w:r>
    </w:p>
    <w:p w14:paraId="7935AA26"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R4-2520114</w:t>
      </w:r>
      <w:r w:rsidRPr="00D94F9E">
        <w:rPr>
          <w:rFonts w:ascii="Arial" w:hAnsi="Arial" w:cs="Arial"/>
          <w:bCs/>
        </w:rPr>
        <w:tab/>
        <w:t>discussion</w:t>
      </w:r>
      <w:r w:rsidRPr="00D94F9E">
        <w:rPr>
          <w:rFonts w:ascii="Arial" w:hAnsi="Arial" w:cs="Arial"/>
          <w:bCs/>
        </w:rPr>
        <w:tab/>
        <w:t>Discussion on performance requirements for RedCap UEs with NTN</w:t>
      </w:r>
      <w:r w:rsidRPr="00D94F9E">
        <w:rPr>
          <w:rFonts w:ascii="Arial" w:hAnsi="Arial" w:cs="Arial"/>
          <w:bCs/>
        </w:rPr>
        <w:tab/>
        <w:t>CATT</w:t>
      </w:r>
    </w:p>
    <w:p w14:paraId="1ACD6C11"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R4-2520035</w:t>
      </w:r>
      <w:r w:rsidRPr="00D94F9E">
        <w:rPr>
          <w:rFonts w:ascii="Arial" w:hAnsi="Arial" w:cs="Arial"/>
          <w:bCs/>
        </w:rPr>
        <w:tab/>
        <w:t>draftCR</w:t>
      </w:r>
      <w:r w:rsidRPr="00D94F9E">
        <w:rPr>
          <w:rFonts w:ascii="Arial" w:hAnsi="Arial" w:cs="Arial"/>
          <w:bCs/>
        </w:rPr>
        <w:tab/>
        <w:t>Introduction of test cases of Radio Link Monitoring for RedCap UE with Satellite Access</w:t>
      </w:r>
      <w:r w:rsidRPr="00D94F9E">
        <w:rPr>
          <w:rFonts w:ascii="Arial" w:hAnsi="Arial" w:cs="Arial"/>
          <w:bCs/>
        </w:rPr>
        <w:tab/>
        <w:t>MediaTek inc.</w:t>
      </w:r>
    </w:p>
    <w:p w14:paraId="55B7902E"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R4-2520116</w:t>
      </w:r>
      <w:r w:rsidRPr="00D94F9E">
        <w:rPr>
          <w:rFonts w:ascii="Arial" w:hAnsi="Arial" w:cs="Arial"/>
          <w:bCs/>
        </w:rPr>
        <w:tab/>
        <w:t>draftCR</w:t>
      </w:r>
      <w:r w:rsidRPr="00D94F9E">
        <w:rPr>
          <w:rFonts w:ascii="Arial" w:hAnsi="Arial" w:cs="Arial"/>
          <w:bCs/>
        </w:rPr>
        <w:tab/>
        <w:t>Draft CR on measurement accuracy requirements for RedCap with NTN</w:t>
      </w:r>
      <w:r w:rsidRPr="00D94F9E">
        <w:rPr>
          <w:rFonts w:ascii="Arial" w:hAnsi="Arial" w:cs="Arial"/>
          <w:bCs/>
        </w:rPr>
        <w:tab/>
        <w:t>CATT</w:t>
      </w:r>
    </w:p>
    <w:p w14:paraId="7E2323E7"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R4-2520117</w:t>
      </w:r>
      <w:r w:rsidRPr="00D94F9E">
        <w:rPr>
          <w:rFonts w:ascii="Arial" w:hAnsi="Arial" w:cs="Arial"/>
          <w:bCs/>
        </w:rPr>
        <w:tab/>
        <w:t>draftCR</w:t>
      </w:r>
      <w:r w:rsidRPr="00D94F9E">
        <w:rPr>
          <w:rFonts w:ascii="Arial" w:hAnsi="Arial" w:cs="Arial"/>
          <w:bCs/>
        </w:rPr>
        <w:tab/>
        <w:t>Draft CR on testing principle for RedCap with NTN</w:t>
      </w:r>
      <w:r w:rsidRPr="00D94F9E">
        <w:rPr>
          <w:rFonts w:ascii="Arial" w:hAnsi="Arial" w:cs="Arial"/>
          <w:bCs/>
        </w:rPr>
        <w:tab/>
        <w:t>CATT</w:t>
      </w:r>
    </w:p>
    <w:p w14:paraId="2525440A"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lastRenderedPageBreak/>
        <w:t>R4-2520207</w:t>
      </w:r>
      <w:r w:rsidRPr="00D94F9E">
        <w:rPr>
          <w:rFonts w:ascii="Arial" w:hAnsi="Arial" w:cs="Arial"/>
          <w:bCs/>
        </w:rPr>
        <w:tab/>
        <w:t>draftCR</w:t>
      </w:r>
      <w:r w:rsidRPr="00D94F9E">
        <w:rPr>
          <w:rFonts w:ascii="Arial" w:hAnsi="Arial" w:cs="Arial"/>
          <w:bCs/>
        </w:rPr>
        <w:tab/>
        <w:t>Draft CR on test cases of RRC Re-establishment for SAN for RedCap UEs with NTN</w:t>
      </w:r>
      <w:r w:rsidRPr="00D94F9E">
        <w:rPr>
          <w:rFonts w:ascii="Arial" w:hAnsi="Arial" w:cs="Arial"/>
          <w:bCs/>
        </w:rPr>
        <w:tab/>
        <w:t>Samsung</w:t>
      </w:r>
    </w:p>
    <w:p w14:paraId="21AFF57F"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R4-2520115</w:t>
      </w:r>
      <w:r w:rsidRPr="00D94F9E">
        <w:rPr>
          <w:rFonts w:ascii="Arial" w:hAnsi="Arial" w:cs="Arial"/>
          <w:bCs/>
        </w:rPr>
        <w:tab/>
        <w:t>discussion</w:t>
      </w:r>
      <w:r w:rsidRPr="00D94F9E">
        <w:rPr>
          <w:rFonts w:ascii="Arial" w:hAnsi="Arial" w:cs="Arial"/>
          <w:bCs/>
        </w:rPr>
        <w:tab/>
        <w:t>Discussion on performance requirements for other RRM requirements</w:t>
      </w:r>
      <w:r w:rsidRPr="00D94F9E">
        <w:rPr>
          <w:rFonts w:ascii="Arial" w:hAnsi="Arial" w:cs="Arial"/>
          <w:bCs/>
        </w:rPr>
        <w:tab/>
        <w:t>CATT</w:t>
      </w:r>
    </w:p>
    <w:p w14:paraId="7669D603"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R4-2521739</w:t>
      </w:r>
      <w:r w:rsidRPr="00D94F9E">
        <w:rPr>
          <w:rFonts w:ascii="Arial" w:hAnsi="Arial" w:cs="Arial"/>
          <w:bCs/>
        </w:rPr>
        <w:tab/>
        <w:t>other</w:t>
      </w:r>
      <w:r w:rsidRPr="00D94F9E">
        <w:rPr>
          <w:rFonts w:ascii="Arial" w:hAnsi="Arial" w:cs="Arial"/>
          <w:bCs/>
        </w:rPr>
        <w:tab/>
        <w:t>Scope of test cases for the DL Coverage Enhancement feature in NTN</w:t>
      </w:r>
      <w:r w:rsidRPr="00D94F9E">
        <w:rPr>
          <w:rFonts w:ascii="Arial" w:hAnsi="Arial" w:cs="Arial"/>
          <w:bCs/>
        </w:rPr>
        <w:tab/>
        <w:t>Nokia</w:t>
      </w:r>
    </w:p>
    <w:p w14:paraId="554418DD"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R4-2521740</w:t>
      </w:r>
      <w:r w:rsidRPr="00D94F9E">
        <w:rPr>
          <w:rFonts w:ascii="Arial" w:hAnsi="Arial" w:cs="Arial"/>
          <w:bCs/>
        </w:rPr>
        <w:tab/>
        <w:t>draftCR</w:t>
      </w:r>
      <w:r w:rsidRPr="00D94F9E">
        <w:rPr>
          <w:rFonts w:ascii="Arial" w:hAnsi="Arial" w:cs="Arial"/>
          <w:bCs/>
        </w:rPr>
        <w:tab/>
        <w:t>DraftCR for introducing L3 Event Triggered Reporting test case with multiple SMTC periodicities and offsets</w:t>
      </w:r>
      <w:r w:rsidRPr="00D94F9E">
        <w:rPr>
          <w:rFonts w:ascii="Arial" w:hAnsi="Arial" w:cs="Arial"/>
          <w:bCs/>
        </w:rPr>
        <w:tab/>
        <w:t>Nokia</w:t>
      </w:r>
    </w:p>
    <w:p w14:paraId="307AC628"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R4-2521741</w:t>
      </w:r>
      <w:r w:rsidRPr="00D94F9E">
        <w:rPr>
          <w:rFonts w:ascii="Arial" w:hAnsi="Arial" w:cs="Arial"/>
          <w:bCs/>
        </w:rPr>
        <w:tab/>
        <w:t>draftCR</w:t>
      </w:r>
      <w:r w:rsidRPr="00D94F9E">
        <w:rPr>
          <w:rFonts w:ascii="Arial" w:hAnsi="Arial" w:cs="Arial"/>
          <w:bCs/>
        </w:rPr>
        <w:tab/>
        <w:t>DraftCR for introducing SSB Configuration with 160 ms periodicity for DL Cov. Enhancement in NTN</w:t>
      </w:r>
      <w:r w:rsidRPr="00D94F9E">
        <w:rPr>
          <w:rFonts w:ascii="Arial" w:hAnsi="Arial" w:cs="Arial"/>
          <w:bCs/>
        </w:rPr>
        <w:tab/>
        <w:t>Nokia</w:t>
      </w:r>
    </w:p>
    <w:p w14:paraId="7110A746"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R4-2521647</w:t>
      </w:r>
      <w:r w:rsidRPr="00D94F9E">
        <w:rPr>
          <w:rFonts w:ascii="Arial" w:hAnsi="Arial" w:cs="Arial"/>
          <w:bCs/>
        </w:rPr>
        <w:tab/>
        <w:t>draftCR</w:t>
      </w:r>
      <w:r w:rsidRPr="00D94F9E">
        <w:rPr>
          <w:rFonts w:ascii="Arial" w:hAnsi="Arial" w:cs="Arial"/>
          <w:bCs/>
        </w:rPr>
        <w:tab/>
        <w:t>draftCR on RRC re-establishement test case for 160ms SSB in NTN</w:t>
      </w:r>
      <w:r w:rsidRPr="00D94F9E">
        <w:rPr>
          <w:rFonts w:ascii="Arial" w:hAnsi="Arial" w:cs="Arial"/>
          <w:bCs/>
        </w:rPr>
        <w:tab/>
        <w:t>Huawei, HiSilicon</w:t>
      </w:r>
    </w:p>
    <w:p w14:paraId="26EE11DB"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R4-2521541</w:t>
      </w:r>
      <w:r w:rsidRPr="00D94F9E">
        <w:rPr>
          <w:rFonts w:ascii="Arial" w:hAnsi="Arial" w:cs="Arial"/>
          <w:bCs/>
        </w:rPr>
        <w:tab/>
        <w:t>other</w:t>
      </w:r>
      <w:r w:rsidRPr="00D94F9E">
        <w:rPr>
          <w:rFonts w:ascii="Arial" w:hAnsi="Arial" w:cs="Arial"/>
          <w:bCs/>
        </w:rPr>
        <w:tab/>
        <w:t>Discussion on RRM performance requirements downlink coverage NTN enhancement</w:t>
      </w:r>
      <w:r w:rsidRPr="00D94F9E">
        <w:rPr>
          <w:rFonts w:ascii="Arial" w:hAnsi="Arial" w:cs="Arial"/>
          <w:bCs/>
        </w:rPr>
        <w:tab/>
        <w:t>ZTECorporation,Sanechips</w:t>
      </w:r>
    </w:p>
    <w:p w14:paraId="162FC7EB"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R4-2523083</w:t>
      </w:r>
      <w:r w:rsidRPr="00D94F9E">
        <w:rPr>
          <w:rFonts w:ascii="Arial" w:hAnsi="Arial" w:cs="Arial"/>
          <w:bCs/>
        </w:rPr>
        <w:tab/>
        <w:t>draftCR</w:t>
      </w:r>
      <w:r w:rsidRPr="00D94F9E">
        <w:rPr>
          <w:rFonts w:ascii="Arial" w:hAnsi="Arial" w:cs="Arial"/>
          <w:bCs/>
        </w:rPr>
        <w:tab/>
        <w:t>(NR_NTN_Ph3-Perf) draft CR TS38.108 SAN Demodulation requirement with OCC</w:t>
      </w:r>
      <w:r w:rsidRPr="00D94F9E">
        <w:rPr>
          <w:rFonts w:ascii="Arial" w:hAnsi="Arial" w:cs="Arial"/>
          <w:bCs/>
        </w:rPr>
        <w:tab/>
        <w:t>Ericsson</w:t>
      </w:r>
    </w:p>
    <w:p w14:paraId="42152F2E"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R4-2523084</w:t>
      </w:r>
      <w:r w:rsidRPr="00D94F9E">
        <w:rPr>
          <w:rFonts w:ascii="Arial" w:hAnsi="Arial" w:cs="Arial"/>
          <w:bCs/>
        </w:rPr>
        <w:tab/>
        <w:t>draftCR</w:t>
      </w:r>
      <w:r w:rsidRPr="00D94F9E">
        <w:rPr>
          <w:rFonts w:ascii="Arial" w:hAnsi="Arial" w:cs="Arial"/>
          <w:bCs/>
        </w:rPr>
        <w:tab/>
        <w:t>Draft CR on SAN PUSCH requirement with inter-slot OCC in TS 38.181</w:t>
      </w:r>
      <w:r w:rsidRPr="00D94F9E">
        <w:rPr>
          <w:rFonts w:ascii="Arial" w:hAnsi="Arial" w:cs="Arial"/>
          <w:bCs/>
        </w:rPr>
        <w:tab/>
        <w:t>Samsung</w:t>
      </w:r>
    </w:p>
    <w:p w14:paraId="41BFC304"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R4-2523081</w:t>
      </w:r>
      <w:r w:rsidRPr="00D94F9E">
        <w:rPr>
          <w:rFonts w:ascii="Arial" w:hAnsi="Arial" w:cs="Arial"/>
          <w:bCs/>
        </w:rPr>
        <w:tab/>
        <w:t>draftCR</w:t>
      </w:r>
      <w:r w:rsidRPr="00D94F9E">
        <w:rPr>
          <w:rFonts w:ascii="Arial" w:hAnsi="Arial" w:cs="Arial"/>
          <w:bCs/>
        </w:rPr>
        <w:tab/>
        <w:t>Draft CR to 38.101-5 Test applicability for RedCap and eRedCap devices over NR NTN</w:t>
      </w:r>
      <w:r w:rsidRPr="00D94F9E">
        <w:rPr>
          <w:rFonts w:ascii="Arial" w:hAnsi="Arial" w:cs="Arial"/>
          <w:bCs/>
        </w:rPr>
        <w:tab/>
        <w:t>QUALCOMM Europe Inc. - Spain</w:t>
      </w:r>
    </w:p>
    <w:p w14:paraId="74A938FB"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R4-2523082</w:t>
      </w:r>
      <w:r w:rsidRPr="00D94F9E">
        <w:rPr>
          <w:rFonts w:ascii="Arial" w:hAnsi="Arial" w:cs="Arial"/>
          <w:bCs/>
        </w:rPr>
        <w:tab/>
        <w:t>draftCR</w:t>
      </w:r>
      <w:r w:rsidRPr="00D94F9E">
        <w:rPr>
          <w:rFonts w:ascii="Arial" w:hAnsi="Arial" w:cs="Arial"/>
          <w:bCs/>
        </w:rPr>
        <w:tab/>
        <w:t>draft CR on minimum requirements for RedCap supporting NTN</w:t>
      </w:r>
      <w:r w:rsidRPr="00D94F9E">
        <w:rPr>
          <w:rFonts w:ascii="Arial" w:hAnsi="Arial" w:cs="Arial"/>
          <w:bCs/>
        </w:rPr>
        <w:tab/>
        <w:t>Ericsson</w:t>
      </w:r>
    </w:p>
    <w:p w14:paraId="1AFBEECB"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R4-2521475</w:t>
      </w:r>
      <w:r w:rsidRPr="00D94F9E">
        <w:rPr>
          <w:rFonts w:ascii="Arial" w:hAnsi="Arial" w:cs="Arial"/>
          <w:bCs/>
        </w:rPr>
        <w:tab/>
        <w:t>discussion</w:t>
      </w:r>
      <w:r w:rsidRPr="00D94F9E">
        <w:rPr>
          <w:rFonts w:ascii="Arial" w:hAnsi="Arial" w:cs="Arial"/>
          <w:bCs/>
        </w:rPr>
        <w:tab/>
        <w:t>Discussion and simulation results on demodulation requirement for NR NTN</w:t>
      </w:r>
      <w:r w:rsidRPr="00D94F9E">
        <w:rPr>
          <w:rFonts w:ascii="Arial" w:hAnsi="Arial" w:cs="Arial"/>
          <w:bCs/>
        </w:rPr>
        <w:tab/>
        <w:t>Samsung</w:t>
      </w:r>
    </w:p>
    <w:p w14:paraId="4E04B417"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R4-2521476</w:t>
      </w:r>
      <w:r w:rsidRPr="00D94F9E">
        <w:rPr>
          <w:rFonts w:ascii="Arial" w:hAnsi="Arial" w:cs="Arial"/>
          <w:bCs/>
        </w:rPr>
        <w:tab/>
        <w:t>other</w:t>
      </w:r>
      <w:r w:rsidRPr="00D94F9E">
        <w:rPr>
          <w:rFonts w:ascii="Arial" w:hAnsi="Arial" w:cs="Arial"/>
          <w:bCs/>
        </w:rPr>
        <w:tab/>
        <w:t>Simulation results summary for NTN phase 3 demodulation requirement</w:t>
      </w:r>
      <w:r w:rsidRPr="00D94F9E">
        <w:rPr>
          <w:rFonts w:ascii="Arial" w:hAnsi="Arial" w:cs="Arial"/>
          <w:bCs/>
        </w:rPr>
        <w:tab/>
        <w:t>Samsung</w:t>
      </w:r>
    </w:p>
    <w:p w14:paraId="257DC819"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R4-2521477</w:t>
      </w:r>
      <w:r w:rsidRPr="00D94F9E">
        <w:rPr>
          <w:rFonts w:ascii="Arial" w:hAnsi="Arial" w:cs="Arial"/>
          <w:bCs/>
        </w:rPr>
        <w:tab/>
        <w:t>draftCR</w:t>
      </w:r>
      <w:r w:rsidRPr="00D94F9E">
        <w:rPr>
          <w:rFonts w:ascii="Arial" w:hAnsi="Arial" w:cs="Arial"/>
          <w:bCs/>
        </w:rPr>
        <w:tab/>
        <w:t>Draft CR on SAN PUSCH requirement with inter-slot OCC in TS 38.181</w:t>
      </w:r>
      <w:r w:rsidRPr="00D94F9E">
        <w:rPr>
          <w:rFonts w:ascii="Arial" w:hAnsi="Arial" w:cs="Arial"/>
          <w:bCs/>
        </w:rPr>
        <w:tab/>
        <w:t>Samsung</w:t>
      </w:r>
    </w:p>
    <w:p w14:paraId="65723694"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R4-2521325</w:t>
      </w:r>
      <w:r w:rsidRPr="00D94F9E">
        <w:rPr>
          <w:rFonts w:ascii="Arial" w:hAnsi="Arial" w:cs="Arial"/>
          <w:bCs/>
        </w:rPr>
        <w:tab/>
        <w:t>draftCR</w:t>
      </w:r>
      <w:r w:rsidRPr="00D94F9E">
        <w:rPr>
          <w:rFonts w:ascii="Arial" w:hAnsi="Arial" w:cs="Arial"/>
          <w:bCs/>
        </w:rPr>
        <w:tab/>
        <w:t>(NR_NTN_Ph3-Perf) draft CR TS38.108 SAN Demodulation requirement with OCC</w:t>
      </w:r>
      <w:r w:rsidRPr="00D94F9E">
        <w:rPr>
          <w:rFonts w:ascii="Arial" w:hAnsi="Arial" w:cs="Arial"/>
          <w:bCs/>
        </w:rPr>
        <w:tab/>
        <w:t>Ericsson</w:t>
      </w:r>
    </w:p>
    <w:p w14:paraId="69A4C140"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R4-2521353</w:t>
      </w:r>
      <w:r w:rsidRPr="00D94F9E">
        <w:rPr>
          <w:rFonts w:ascii="Arial" w:hAnsi="Arial" w:cs="Arial"/>
          <w:bCs/>
        </w:rPr>
        <w:tab/>
        <w:t>draftCR</w:t>
      </w:r>
      <w:r w:rsidRPr="00D94F9E">
        <w:rPr>
          <w:rFonts w:ascii="Arial" w:hAnsi="Arial" w:cs="Arial"/>
          <w:bCs/>
        </w:rPr>
        <w:tab/>
        <w:t>Draft CR to 38.101-5 for FRC</w:t>
      </w:r>
      <w:r w:rsidRPr="00D94F9E">
        <w:rPr>
          <w:rFonts w:ascii="Arial" w:hAnsi="Arial" w:cs="Arial"/>
          <w:bCs/>
        </w:rPr>
        <w:tab/>
        <w:t>Huawei,HiSilicon</w:t>
      </w:r>
    </w:p>
    <w:p w14:paraId="7096AD42"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R4-2521354</w:t>
      </w:r>
      <w:r w:rsidRPr="00D94F9E">
        <w:rPr>
          <w:rFonts w:ascii="Arial" w:hAnsi="Arial" w:cs="Arial"/>
          <w:bCs/>
        </w:rPr>
        <w:tab/>
        <w:t>discussion</w:t>
      </w:r>
      <w:r w:rsidRPr="00D94F9E">
        <w:rPr>
          <w:rFonts w:ascii="Arial" w:hAnsi="Arial" w:cs="Arial"/>
          <w:bCs/>
        </w:rPr>
        <w:tab/>
        <w:t>Discussion on NR NTN Phase 3 demodulation performance requirements</w:t>
      </w:r>
      <w:r w:rsidRPr="00D94F9E">
        <w:rPr>
          <w:rFonts w:ascii="Arial" w:hAnsi="Arial" w:cs="Arial"/>
          <w:bCs/>
        </w:rPr>
        <w:tab/>
        <w:t>Huawei,HiSilicon</w:t>
      </w:r>
    </w:p>
    <w:p w14:paraId="5F81A43A"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R4-2520022</w:t>
      </w:r>
      <w:r w:rsidRPr="00D94F9E">
        <w:rPr>
          <w:rFonts w:ascii="Arial" w:hAnsi="Arial" w:cs="Arial"/>
          <w:bCs/>
        </w:rPr>
        <w:tab/>
        <w:t>discussion</w:t>
      </w:r>
      <w:r w:rsidRPr="00D94F9E">
        <w:rPr>
          <w:rFonts w:ascii="Arial" w:hAnsi="Arial" w:cs="Arial"/>
          <w:bCs/>
        </w:rPr>
        <w:tab/>
        <w:t>Discussion on UE demodulation requirements for Rel-19 NR NTN Phase 3</w:t>
      </w:r>
      <w:r w:rsidRPr="00D94F9E">
        <w:rPr>
          <w:rFonts w:ascii="Arial" w:hAnsi="Arial" w:cs="Arial"/>
          <w:bCs/>
        </w:rPr>
        <w:tab/>
        <w:t>MediaTek inc.</w:t>
      </w:r>
    </w:p>
    <w:p w14:paraId="0B862A9A"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R4-2520023</w:t>
      </w:r>
      <w:r w:rsidRPr="00D94F9E">
        <w:rPr>
          <w:rFonts w:ascii="Arial" w:hAnsi="Arial" w:cs="Arial"/>
          <w:bCs/>
        </w:rPr>
        <w:tab/>
        <w:t>draftCR</w:t>
      </w:r>
      <w:r w:rsidRPr="00D94F9E">
        <w:rPr>
          <w:rFonts w:ascii="Arial" w:hAnsi="Arial" w:cs="Arial"/>
          <w:bCs/>
        </w:rPr>
        <w:tab/>
        <w:t>Draft CR on NTN eRedCap PDSCH requirements</w:t>
      </w:r>
      <w:r w:rsidRPr="00D94F9E">
        <w:rPr>
          <w:rFonts w:ascii="Arial" w:hAnsi="Arial" w:cs="Arial"/>
          <w:bCs/>
        </w:rPr>
        <w:tab/>
        <w:t>MediaTek inc.</w:t>
      </w:r>
    </w:p>
    <w:p w14:paraId="351D0E24"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R4-2520635</w:t>
      </w:r>
      <w:r w:rsidRPr="00D94F9E">
        <w:rPr>
          <w:rFonts w:ascii="Arial" w:hAnsi="Arial" w:cs="Arial"/>
          <w:bCs/>
        </w:rPr>
        <w:tab/>
        <w:t>discussion</w:t>
      </w:r>
      <w:r w:rsidRPr="00D94F9E">
        <w:rPr>
          <w:rFonts w:ascii="Arial" w:hAnsi="Arial" w:cs="Arial"/>
          <w:bCs/>
        </w:rPr>
        <w:tab/>
        <w:t>On UE Demodulation Requirements for NTN Phase 3</w:t>
      </w:r>
      <w:r w:rsidRPr="00D94F9E">
        <w:rPr>
          <w:rFonts w:ascii="Arial" w:hAnsi="Arial" w:cs="Arial"/>
          <w:bCs/>
        </w:rPr>
        <w:tab/>
        <w:t>Apple</w:t>
      </w:r>
    </w:p>
    <w:p w14:paraId="36B45DC2"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R4-2520636</w:t>
      </w:r>
      <w:r w:rsidRPr="00D94F9E">
        <w:rPr>
          <w:rFonts w:ascii="Arial" w:hAnsi="Arial" w:cs="Arial"/>
          <w:bCs/>
        </w:rPr>
        <w:tab/>
        <w:t>draftCR</w:t>
      </w:r>
      <w:r w:rsidRPr="00D94F9E">
        <w:rPr>
          <w:rFonts w:ascii="Arial" w:hAnsi="Arial" w:cs="Arial"/>
          <w:bCs/>
        </w:rPr>
        <w:tab/>
        <w:t>Draft Big CR on Demodulation Requirements for NTN Phase 3</w:t>
      </w:r>
      <w:r w:rsidRPr="00D94F9E">
        <w:rPr>
          <w:rFonts w:ascii="Arial" w:hAnsi="Arial" w:cs="Arial"/>
          <w:bCs/>
        </w:rPr>
        <w:tab/>
        <w:t>Apple</w:t>
      </w:r>
    </w:p>
    <w:p w14:paraId="407DBDC8"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R4-2521122</w:t>
      </w:r>
      <w:r w:rsidRPr="00D94F9E">
        <w:rPr>
          <w:rFonts w:ascii="Arial" w:hAnsi="Arial" w:cs="Arial"/>
          <w:bCs/>
        </w:rPr>
        <w:tab/>
        <w:t>other</w:t>
      </w:r>
      <w:r w:rsidRPr="00D94F9E">
        <w:rPr>
          <w:rFonts w:ascii="Arial" w:hAnsi="Arial" w:cs="Arial"/>
          <w:bCs/>
        </w:rPr>
        <w:tab/>
        <w:t>Simulation results for NTN phase 3 demodulation</w:t>
      </w:r>
      <w:r w:rsidRPr="00D94F9E">
        <w:rPr>
          <w:rFonts w:ascii="Arial" w:hAnsi="Arial" w:cs="Arial"/>
          <w:bCs/>
        </w:rPr>
        <w:tab/>
        <w:t>Ericsson</w:t>
      </w:r>
    </w:p>
    <w:p w14:paraId="32E6877C"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R4-2521123</w:t>
      </w:r>
      <w:r w:rsidRPr="00D94F9E">
        <w:rPr>
          <w:rFonts w:ascii="Arial" w:hAnsi="Arial" w:cs="Arial"/>
          <w:bCs/>
        </w:rPr>
        <w:tab/>
        <w:t>discussion</w:t>
      </w:r>
      <w:r w:rsidRPr="00D94F9E">
        <w:rPr>
          <w:rFonts w:ascii="Arial" w:hAnsi="Arial" w:cs="Arial"/>
          <w:bCs/>
        </w:rPr>
        <w:tab/>
        <w:t>Discussion on Rel-19 NTN phase 3 demodulation requirement</w:t>
      </w:r>
      <w:r w:rsidRPr="00D94F9E">
        <w:rPr>
          <w:rFonts w:ascii="Arial" w:hAnsi="Arial" w:cs="Arial"/>
          <w:bCs/>
        </w:rPr>
        <w:tab/>
        <w:t>Ericsson</w:t>
      </w:r>
    </w:p>
    <w:p w14:paraId="50E8741E"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R4-2521124</w:t>
      </w:r>
      <w:r w:rsidRPr="00D94F9E">
        <w:rPr>
          <w:rFonts w:ascii="Arial" w:hAnsi="Arial" w:cs="Arial"/>
          <w:bCs/>
        </w:rPr>
        <w:tab/>
        <w:t>draftCR</w:t>
      </w:r>
      <w:r w:rsidRPr="00D94F9E">
        <w:rPr>
          <w:rFonts w:ascii="Arial" w:hAnsi="Arial" w:cs="Arial"/>
          <w:bCs/>
        </w:rPr>
        <w:tab/>
        <w:t>draft CR on minimum requirements for RedCap supporting NTN</w:t>
      </w:r>
      <w:r w:rsidRPr="00D94F9E">
        <w:rPr>
          <w:rFonts w:ascii="Arial" w:hAnsi="Arial" w:cs="Arial"/>
          <w:bCs/>
        </w:rPr>
        <w:tab/>
        <w:t>Ericsson</w:t>
      </w:r>
    </w:p>
    <w:p w14:paraId="00BB7519" w14:textId="77777777" w:rsidR="00D94F9E" w:rsidRPr="00D94F9E"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R4-2520997</w:t>
      </w:r>
      <w:r w:rsidRPr="00D94F9E">
        <w:rPr>
          <w:rFonts w:ascii="Arial" w:hAnsi="Arial" w:cs="Arial"/>
          <w:bCs/>
        </w:rPr>
        <w:tab/>
        <w:t>discussion</w:t>
      </w:r>
      <w:r w:rsidRPr="00D94F9E">
        <w:rPr>
          <w:rFonts w:ascii="Arial" w:hAnsi="Arial" w:cs="Arial"/>
          <w:bCs/>
        </w:rPr>
        <w:tab/>
        <w:t>Discussions on demodulation performance requirements for RedCap and eRedCap UEs over NR-NTN</w:t>
      </w:r>
      <w:r w:rsidRPr="00D94F9E">
        <w:rPr>
          <w:rFonts w:ascii="Arial" w:hAnsi="Arial" w:cs="Arial"/>
          <w:bCs/>
        </w:rPr>
        <w:tab/>
        <w:t>QUALCOMM Europe Inc. - Spain</w:t>
      </w:r>
    </w:p>
    <w:p w14:paraId="3EBD121E" w14:textId="3287FD86" w:rsidR="00AF0AAD" w:rsidRPr="008B6FF9" w:rsidRDefault="00D94F9E" w:rsidP="00D94F9E">
      <w:pPr>
        <w:pStyle w:val="Paragraphedeliste"/>
        <w:numPr>
          <w:ilvl w:val="0"/>
          <w:numId w:val="8"/>
        </w:numPr>
        <w:snapToGrid w:val="0"/>
        <w:ind w:leftChars="0"/>
        <w:rPr>
          <w:rFonts w:ascii="Arial" w:hAnsi="Arial" w:cs="Arial"/>
          <w:bCs/>
        </w:rPr>
      </w:pPr>
      <w:r w:rsidRPr="00D94F9E">
        <w:rPr>
          <w:rFonts w:ascii="Arial" w:hAnsi="Arial" w:cs="Arial"/>
          <w:bCs/>
        </w:rPr>
        <w:t>R4-2520998</w:t>
      </w:r>
      <w:r w:rsidRPr="00D94F9E">
        <w:rPr>
          <w:rFonts w:ascii="Arial" w:hAnsi="Arial" w:cs="Arial"/>
          <w:bCs/>
        </w:rPr>
        <w:tab/>
        <w:t>draftCR</w:t>
      </w:r>
      <w:r w:rsidRPr="00D94F9E">
        <w:rPr>
          <w:rFonts w:ascii="Arial" w:hAnsi="Arial" w:cs="Arial"/>
          <w:bCs/>
        </w:rPr>
        <w:tab/>
        <w:t>Draft CR to 38.101-5 Test applicability for RedCap and eRedCap devices over NR NTN</w:t>
      </w:r>
      <w:r w:rsidRPr="00D94F9E">
        <w:rPr>
          <w:rFonts w:ascii="Arial" w:hAnsi="Arial" w:cs="Arial"/>
          <w:bCs/>
        </w:rPr>
        <w:tab/>
        <w:t>QUALCOMM Europe Inc. - Spain</w:t>
      </w:r>
    </w:p>
    <w:p w14:paraId="3D80EC69" w14:textId="77777777" w:rsidR="00F01D5E" w:rsidRDefault="00F01D5E" w:rsidP="002D31BF">
      <w:pPr>
        <w:rPr>
          <w:rFonts w:ascii="Arial" w:hAnsi="Arial" w:cs="Arial"/>
          <w:lang w:eastAsia="en-US"/>
        </w:rPr>
      </w:pPr>
    </w:p>
    <w:p w14:paraId="382FB7C2" w14:textId="01D91D45" w:rsidR="00C40FA5" w:rsidRDefault="002D31BF" w:rsidP="006124F9">
      <w:pPr>
        <w:tabs>
          <w:tab w:val="left" w:pos="567"/>
        </w:tabs>
        <w:snapToGrid w:val="0"/>
        <w:jc w:val="center"/>
        <w:rPr>
          <w:rFonts w:ascii="Arial" w:hAnsi="Arial" w:cs="Arial"/>
          <w:bCs/>
        </w:rPr>
      </w:pPr>
      <w:r w:rsidRPr="002D31BF">
        <w:rPr>
          <w:rFonts w:ascii="Arial" w:hAnsi="Arial" w:cs="Arial"/>
          <w:b/>
          <w:i/>
          <w:lang w:eastAsia="en-US"/>
        </w:rPr>
        <w:t>END</w:t>
      </w:r>
    </w:p>
    <w:sectPr w:rsidR="00C40FA5" w:rsidSect="006C090F">
      <w:footerReference w:type="default" r:id="rId1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4625B" w14:textId="77777777" w:rsidR="009949B1" w:rsidRDefault="009949B1">
      <w:r>
        <w:separator/>
      </w:r>
    </w:p>
  </w:endnote>
  <w:endnote w:type="continuationSeparator" w:id="0">
    <w:p w14:paraId="718FC7AF" w14:textId="77777777" w:rsidR="009949B1" w:rsidRDefault="009949B1">
      <w:r>
        <w:continuationSeparator/>
      </w:r>
    </w:p>
  </w:endnote>
  <w:endnote w:type="continuationNotice" w:id="1">
    <w:p w14:paraId="1366BB5A" w14:textId="77777777" w:rsidR="009949B1" w:rsidRDefault="009949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olice systèm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E07FD" w14:textId="53EA6A23" w:rsidR="00003D57" w:rsidRDefault="00003D57">
    <w:pPr>
      <w:pStyle w:val="Pieddepage"/>
    </w:pPr>
    <w:r>
      <w:rPr>
        <w:rStyle w:val="Numrodepage"/>
      </w:rPr>
      <w:fldChar w:fldCharType="begin"/>
    </w:r>
    <w:r>
      <w:rPr>
        <w:rStyle w:val="Numrodepage"/>
      </w:rPr>
      <w:instrText xml:space="preserve"> PAGE </w:instrText>
    </w:r>
    <w:r>
      <w:rPr>
        <w:rStyle w:val="Numrodepage"/>
      </w:rPr>
      <w:fldChar w:fldCharType="separate"/>
    </w:r>
    <w:r w:rsidR="004A258D">
      <w:rPr>
        <w:rStyle w:val="Numrodepage"/>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4A258D">
      <w:rPr>
        <w:rStyle w:val="Numrodepage"/>
      </w:rPr>
      <w:t>19</w:t>
    </w:r>
    <w:r>
      <w:rPr>
        <w:rStyle w:val="Numrodepag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B3AB5" w14:textId="77777777" w:rsidR="009949B1" w:rsidRDefault="009949B1">
      <w:r>
        <w:separator/>
      </w:r>
    </w:p>
  </w:footnote>
  <w:footnote w:type="continuationSeparator" w:id="0">
    <w:p w14:paraId="56345CCE" w14:textId="77777777" w:rsidR="009949B1" w:rsidRDefault="009949B1">
      <w:r>
        <w:continuationSeparator/>
      </w:r>
    </w:p>
  </w:footnote>
  <w:footnote w:type="continuationNotice" w:id="1">
    <w:p w14:paraId="72C84DDC" w14:textId="77777777" w:rsidR="009949B1" w:rsidRDefault="009949B1">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61FADE"/>
    <w:multiLevelType w:val="multilevel"/>
    <w:tmpl w:val="8461FADE"/>
    <w:lvl w:ilvl="0">
      <w:start w:val="1"/>
      <w:numFmt w:val="bullet"/>
      <w:lvlText w:val="-"/>
      <w:lvlJc w:val="left"/>
      <w:pPr>
        <w:tabs>
          <w:tab w:val="left" w:pos="0"/>
        </w:tabs>
        <w:ind w:left="360" w:hanging="360"/>
      </w:pPr>
      <w:rPr>
        <w:rFonts w:ascii="Police système" w:hAnsi="Police système" w:cs="Police système"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00237E2F"/>
    <w:multiLevelType w:val="hybridMultilevel"/>
    <w:tmpl w:val="61F6AB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1170A9"/>
    <w:multiLevelType w:val="hybridMultilevel"/>
    <w:tmpl w:val="941EB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DF700F"/>
    <w:multiLevelType w:val="hybridMultilevel"/>
    <w:tmpl w:val="63AE8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F220DC"/>
    <w:multiLevelType w:val="hybridMultilevel"/>
    <w:tmpl w:val="EDBA7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5B3154"/>
    <w:multiLevelType w:val="hybridMultilevel"/>
    <w:tmpl w:val="431034FA"/>
    <w:lvl w:ilvl="0" w:tplc="F6F4B0D6">
      <w:start w:val="1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2954E3"/>
    <w:multiLevelType w:val="hybridMultilevel"/>
    <w:tmpl w:val="7E7A8D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2932E3"/>
    <w:multiLevelType w:val="hybridMultilevel"/>
    <w:tmpl w:val="C534D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7134FF"/>
    <w:multiLevelType w:val="hybridMultilevel"/>
    <w:tmpl w:val="F76A3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D972257"/>
    <w:multiLevelType w:val="hybridMultilevel"/>
    <w:tmpl w:val="3ED03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DC33F5"/>
    <w:multiLevelType w:val="multilevel"/>
    <w:tmpl w:val="5FDC33F5"/>
    <w:lvl w:ilvl="0">
      <w:start w:val="16"/>
      <w:numFmt w:val="bullet"/>
      <w:lvlText w:val="-"/>
      <w:lvlJc w:val="left"/>
      <w:pPr>
        <w:ind w:left="644" w:hanging="360"/>
      </w:pPr>
      <w:rPr>
        <w:rFonts w:ascii="Times New Roman" w:eastAsia="Times New Roman" w:hAnsi="Times New Roman" w:cs="Times New Roman"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9" w15:restartNumberingAfterBreak="0">
    <w:nsid w:val="64A6057E"/>
    <w:multiLevelType w:val="hybridMultilevel"/>
    <w:tmpl w:val="E0A26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AA70CA"/>
    <w:multiLevelType w:val="hybridMultilevel"/>
    <w:tmpl w:val="918E9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22"/>
  </w:num>
  <w:num w:numId="4">
    <w:abstractNumId w:val="9"/>
  </w:num>
  <w:num w:numId="5">
    <w:abstractNumId w:val="21"/>
  </w:num>
  <w:num w:numId="6">
    <w:abstractNumId w:val="14"/>
  </w:num>
  <w:num w:numId="7">
    <w:abstractNumId w:val="10"/>
  </w:num>
  <w:num w:numId="8">
    <w:abstractNumId w:val="19"/>
  </w:num>
  <w:num w:numId="9">
    <w:abstractNumId w:val="2"/>
  </w:num>
  <w:num w:numId="10">
    <w:abstractNumId w:val="0"/>
  </w:num>
  <w:num w:numId="11">
    <w:abstractNumId w:val="5"/>
  </w:num>
  <w:num w:numId="12">
    <w:abstractNumId w:val="17"/>
  </w:num>
  <w:num w:numId="13">
    <w:abstractNumId w:val="4"/>
  </w:num>
  <w:num w:numId="14">
    <w:abstractNumId w:val="15"/>
  </w:num>
  <w:num w:numId="15">
    <w:abstractNumId w:val="3"/>
  </w:num>
  <w:num w:numId="16">
    <w:abstractNumId w:val="1"/>
  </w:num>
  <w:num w:numId="17">
    <w:abstractNumId w:val="13"/>
  </w:num>
  <w:num w:numId="18">
    <w:abstractNumId w:val="8"/>
  </w:num>
  <w:num w:numId="19">
    <w:abstractNumId w:val="6"/>
  </w:num>
  <w:num w:numId="20">
    <w:abstractNumId w:val="11"/>
  </w:num>
  <w:num w:numId="21">
    <w:abstractNumId w:val="18"/>
  </w:num>
  <w:num w:numId="22">
    <w:abstractNumId w:val="16"/>
  </w:num>
  <w:num w:numId="23">
    <w:abstractNumId w:val="7"/>
  </w:num>
  <w:num w:numId="24">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fr-FR" w:vendorID="64" w:dllVersion="6"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activeWritingStyle w:appName="MSWord" w:lang="it-IT" w:vendorID="64" w:dllVersion="131078" w:nlCheck="1" w:checkStyle="0"/>
  <w:activeWritingStyle w:appName="MSWord" w:lang="fr-FR" w:vendorID="64" w:dllVersion="131078" w:nlCheck="1" w:checkStyle="0"/>
  <w:activeWritingStyle w:appName="MSWord" w:lang="en-CA"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3758"/>
    <w:rsid w:val="00003D57"/>
    <w:rsid w:val="00004C8D"/>
    <w:rsid w:val="00006A8D"/>
    <w:rsid w:val="00006AFA"/>
    <w:rsid w:val="00007BD0"/>
    <w:rsid w:val="00010597"/>
    <w:rsid w:val="00010760"/>
    <w:rsid w:val="00010D8C"/>
    <w:rsid w:val="00011C3B"/>
    <w:rsid w:val="00016486"/>
    <w:rsid w:val="00017EF9"/>
    <w:rsid w:val="000200D3"/>
    <w:rsid w:val="00020190"/>
    <w:rsid w:val="0002056C"/>
    <w:rsid w:val="00020AF3"/>
    <w:rsid w:val="00020E2A"/>
    <w:rsid w:val="00021992"/>
    <w:rsid w:val="00021D4D"/>
    <w:rsid w:val="0002309F"/>
    <w:rsid w:val="000237FA"/>
    <w:rsid w:val="00023D91"/>
    <w:rsid w:val="000276C5"/>
    <w:rsid w:val="00031A5F"/>
    <w:rsid w:val="000320F9"/>
    <w:rsid w:val="0003429F"/>
    <w:rsid w:val="00034484"/>
    <w:rsid w:val="0003519C"/>
    <w:rsid w:val="00035E60"/>
    <w:rsid w:val="000402C7"/>
    <w:rsid w:val="00040FF0"/>
    <w:rsid w:val="000444E2"/>
    <w:rsid w:val="0004456C"/>
    <w:rsid w:val="00044BE6"/>
    <w:rsid w:val="0004521D"/>
    <w:rsid w:val="000506A2"/>
    <w:rsid w:val="00050C78"/>
    <w:rsid w:val="00051107"/>
    <w:rsid w:val="0005259B"/>
    <w:rsid w:val="00053FEE"/>
    <w:rsid w:val="00054CE7"/>
    <w:rsid w:val="00055315"/>
    <w:rsid w:val="00056FD1"/>
    <w:rsid w:val="00057878"/>
    <w:rsid w:val="00060AE4"/>
    <w:rsid w:val="000620ED"/>
    <w:rsid w:val="000621E0"/>
    <w:rsid w:val="000628B4"/>
    <w:rsid w:val="000648BA"/>
    <w:rsid w:val="000656FD"/>
    <w:rsid w:val="00067E0D"/>
    <w:rsid w:val="0007185A"/>
    <w:rsid w:val="000746A7"/>
    <w:rsid w:val="0007588B"/>
    <w:rsid w:val="00075A0A"/>
    <w:rsid w:val="000800CB"/>
    <w:rsid w:val="00081FA6"/>
    <w:rsid w:val="000825F7"/>
    <w:rsid w:val="00083CC8"/>
    <w:rsid w:val="00084BC3"/>
    <w:rsid w:val="00085ED9"/>
    <w:rsid w:val="00086EC4"/>
    <w:rsid w:val="000910BB"/>
    <w:rsid w:val="000926AF"/>
    <w:rsid w:val="00092A09"/>
    <w:rsid w:val="00092D42"/>
    <w:rsid w:val="000A3371"/>
    <w:rsid w:val="000A3ED2"/>
    <w:rsid w:val="000A4445"/>
    <w:rsid w:val="000A6558"/>
    <w:rsid w:val="000A6FCE"/>
    <w:rsid w:val="000B220A"/>
    <w:rsid w:val="000B355A"/>
    <w:rsid w:val="000B4EED"/>
    <w:rsid w:val="000B5843"/>
    <w:rsid w:val="000C00FA"/>
    <w:rsid w:val="000C3D1B"/>
    <w:rsid w:val="000C51AA"/>
    <w:rsid w:val="000C62F2"/>
    <w:rsid w:val="000C6911"/>
    <w:rsid w:val="000C71F4"/>
    <w:rsid w:val="000D17BC"/>
    <w:rsid w:val="000D2186"/>
    <w:rsid w:val="000D3FB6"/>
    <w:rsid w:val="000D642E"/>
    <w:rsid w:val="000D6EC7"/>
    <w:rsid w:val="000E1788"/>
    <w:rsid w:val="000E364F"/>
    <w:rsid w:val="000E4F35"/>
    <w:rsid w:val="000E59D6"/>
    <w:rsid w:val="000E67B9"/>
    <w:rsid w:val="000F04F3"/>
    <w:rsid w:val="000F2201"/>
    <w:rsid w:val="000F407F"/>
    <w:rsid w:val="000F6C1C"/>
    <w:rsid w:val="000F766B"/>
    <w:rsid w:val="00100610"/>
    <w:rsid w:val="00100FB5"/>
    <w:rsid w:val="00101980"/>
    <w:rsid w:val="00102F53"/>
    <w:rsid w:val="00105675"/>
    <w:rsid w:val="00105786"/>
    <w:rsid w:val="001075A6"/>
    <w:rsid w:val="00110277"/>
    <w:rsid w:val="001111DF"/>
    <w:rsid w:val="0011215D"/>
    <w:rsid w:val="00113533"/>
    <w:rsid w:val="001153AD"/>
    <w:rsid w:val="00116F4B"/>
    <w:rsid w:val="00120678"/>
    <w:rsid w:val="00120AB5"/>
    <w:rsid w:val="001229C3"/>
    <w:rsid w:val="001229F4"/>
    <w:rsid w:val="0013165F"/>
    <w:rsid w:val="0013483B"/>
    <w:rsid w:val="00137318"/>
    <w:rsid w:val="00137471"/>
    <w:rsid w:val="001374FA"/>
    <w:rsid w:val="0014239B"/>
    <w:rsid w:val="00142635"/>
    <w:rsid w:val="0014392F"/>
    <w:rsid w:val="00146686"/>
    <w:rsid w:val="00150FD3"/>
    <w:rsid w:val="00152FB3"/>
    <w:rsid w:val="001562AD"/>
    <w:rsid w:val="001609BE"/>
    <w:rsid w:val="00162E61"/>
    <w:rsid w:val="00173329"/>
    <w:rsid w:val="00173E34"/>
    <w:rsid w:val="001752CF"/>
    <w:rsid w:val="00175688"/>
    <w:rsid w:val="00175C7D"/>
    <w:rsid w:val="00175CC5"/>
    <w:rsid w:val="00176874"/>
    <w:rsid w:val="001802E0"/>
    <w:rsid w:val="0018240E"/>
    <w:rsid w:val="00183779"/>
    <w:rsid w:val="00184428"/>
    <w:rsid w:val="001864B9"/>
    <w:rsid w:val="001873D5"/>
    <w:rsid w:val="0018774F"/>
    <w:rsid w:val="00187AB7"/>
    <w:rsid w:val="00190837"/>
    <w:rsid w:val="00190CB7"/>
    <w:rsid w:val="001924B4"/>
    <w:rsid w:val="00193866"/>
    <w:rsid w:val="001949A1"/>
    <w:rsid w:val="00195CFD"/>
    <w:rsid w:val="001A248F"/>
    <w:rsid w:val="001A3B5F"/>
    <w:rsid w:val="001A62D3"/>
    <w:rsid w:val="001A659D"/>
    <w:rsid w:val="001A79F5"/>
    <w:rsid w:val="001B32F2"/>
    <w:rsid w:val="001B47E1"/>
    <w:rsid w:val="001B4A32"/>
    <w:rsid w:val="001B51AB"/>
    <w:rsid w:val="001B56F9"/>
    <w:rsid w:val="001B5CA8"/>
    <w:rsid w:val="001B6015"/>
    <w:rsid w:val="001B6082"/>
    <w:rsid w:val="001B6518"/>
    <w:rsid w:val="001C001F"/>
    <w:rsid w:val="001C0304"/>
    <w:rsid w:val="001C30C3"/>
    <w:rsid w:val="001C4490"/>
    <w:rsid w:val="001C4905"/>
    <w:rsid w:val="001C63A5"/>
    <w:rsid w:val="001C658B"/>
    <w:rsid w:val="001D076C"/>
    <w:rsid w:val="001D20E4"/>
    <w:rsid w:val="001D2460"/>
    <w:rsid w:val="001D24B9"/>
    <w:rsid w:val="001D2C1A"/>
    <w:rsid w:val="001D3BA2"/>
    <w:rsid w:val="001D44B7"/>
    <w:rsid w:val="001D50CA"/>
    <w:rsid w:val="001D59B5"/>
    <w:rsid w:val="001D7293"/>
    <w:rsid w:val="001D780A"/>
    <w:rsid w:val="001E0075"/>
    <w:rsid w:val="001E069F"/>
    <w:rsid w:val="001E093F"/>
    <w:rsid w:val="001E283E"/>
    <w:rsid w:val="001E4E22"/>
    <w:rsid w:val="001F0864"/>
    <w:rsid w:val="001F1B1F"/>
    <w:rsid w:val="001F2A20"/>
    <w:rsid w:val="001F327C"/>
    <w:rsid w:val="001F42BA"/>
    <w:rsid w:val="001F486F"/>
    <w:rsid w:val="001F5F67"/>
    <w:rsid w:val="0020340C"/>
    <w:rsid w:val="0020394C"/>
    <w:rsid w:val="00204F50"/>
    <w:rsid w:val="00205D87"/>
    <w:rsid w:val="00205EB6"/>
    <w:rsid w:val="0020649D"/>
    <w:rsid w:val="00207DC4"/>
    <w:rsid w:val="002102B4"/>
    <w:rsid w:val="00210713"/>
    <w:rsid w:val="00210F36"/>
    <w:rsid w:val="002148FA"/>
    <w:rsid w:val="002175F8"/>
    <w:rsid w:val="00217604"/>
    <w:rsid w:val="00220600"/>
    <w:rsid w:val="00221A29"/>
    <w:rsid w:val="00223303"/>
    <w:rsid w:val="0022485E"/>
    <w:rsid w:val="00230E0E"/>
    <w:rsid w:val="00230EFB"/>
    <w:rsid w:val="00231BD9"/>
    <w:rsid w:val="002346BA"/>
    <w:rsid w:val="0023490A"/>
    <w:rsid w:val="00235671"/>
    <w:rsid w:val="00235E86"/>
    <w:rsid w:val="00236AC7"/>
    <w:rsid w:val="0023781D"/>
    <w:rsid w:val="002411E2"/>
    <w:rsid w:val="0024149D"/>
    <w:rsid w:val="00241AFC"/>
    <w:rsid w:val="00241B19"/>
    <w:rsid w:val="00241CBC"/>
    <w:rsid w:val="00241E80"/>
    <w:rsid w:val="00243886"/>
    <w:rsid w:val="00243A99"/>
    <w:rsid w:val="00244836"/>
    <w:rsid w:val="00245A37"/>
    <w:rsid w:val="00247028"/>
    <w:rsid w:val="00247340"/>
    <w:rsid w:val="002504DC"/>
    <w:rsid w:val="00250829"/>
    <w:rsid w:val="0025590D"/>
    <w:rsid w:val="00256C76"/>
    <w:rsid w:val="002573EE"/>
    <w:rsid w:val="0025777B"/>
    <w:rsid w:val="002610D5"/>
    <w:rsid w:val="00261A25"/>
    <w:rsid w:val="00263B71"/>
    <w:rsid w:val="00264884"/>
    <w:rsid w:val="00264B73"/>
    <w:rsid w:val="002720F8"/>
    <w:rsid w:val="0027236D"/>
    <w:rsid w:val="00274CCF"/>
    <w:rsid w:val="00276779"/>
    <w:rsid w:val="00277159"/>
    <w:rsid w:val="002803DF"/>
    <w:rsid w:val="00280754"/>
    <w:rsid w:val="00280CF7"/>
    <w:rsid w:val="00280FD1"/>
    <w:rsid w:val="00283972"/>
    <w:rsid w:val="00285C71"/>
    <w:rsid w:val="0028734C"/>
    <w:rsid w:val="002879DD"/>
    <w:rsid w:val="00291C9E"/>
    <w:rsid w:val="002925A2"/>
    <w:rsid w:val="00292B01"/>
    <w:rsid w:val="00292B61"/>
    <w:rsid w:val="00292D07"/>
    <w:rsid w:val="002938C4"/>
    <w:rsid w:val="00294816"/>
    <w:rsid w:val="0029567C"/>
    <w:rsid w:val="002975C4"/>
    <w:rsid w:val="002A0379"/>
    <w:rsid w:val="002A172E"/>
    <w:rsid w:val="002A2631"/>
    <w:rsid w:val="002A2C48"/>
    <w:rsid w:val="002A426C"/>
    <w:rsid w:val="002A4277"/>
    <w:rsid w:val="002A54A8"/>
    <w:rsid w:val="002A678B"/>
    <w:rsid w:val="002B27C2"/>
    <w:rsid w:val="002B3E7A"/>
    <w:rsid w:val="002C0581"/>
    <w:rsid w:val="002C0B82"/>
    <w:rsid w:val="002C36E2"/>
    <w:rsid w:val="002C4BEF"/>
    <w:rsid w:val="002C5293"/>
    <w:rsid w:val="002C635A"/>
    <w:rsid w:val="002C7C04"/>
    <w:rsid w:val="002D0F4B"/>
    <w:rsid w:val="002D1FA9"/>
    <w:rsid w:val="002D2465"/>
    <w:rsid w:val="002D31BF"/>
    <w:rsid w:val="002D36D1"/>
    <w:rsid w:val="002D4810"/>
    <w:rsid w:val="002D660F"/>
    <w:rsid w:val="002D7E56"/>
    <w:rsid w:val="002E0A75"/>
    <w:rsid w:val="002E1C3B"/>
    <w:rsid w:val="002E424F"/>
    <w:rsid w:val="002E616E"/>
    <w:rsid w:val="002F4C7B"/>
    <w:rsid w:val="002F65F9"/>
    <w:rsid w:val="002F7631"/>
    <w:rsid w:val="00301B7A"/>
    <w:rsid w:val="003029E1"/>
    <w:rsid w:val="00303DAC"/>
    <w:rsid w:val="00304934"/>
    <w:rsid w:val="003066D8"/>
    <w:rsid w:val="00306D59"/>
    <w:rsid w:val="00307722"/>
    <w:rsid w:val="00312EBF"/>
    <w:rsid w:val="00322075"/>
    <w:rsid w:val="00322AA2"/>
    <w:rsid w:val="0032503A"/>
    <w:rsid w:val="00325520"/>
    <w:rsid w:val="00325EE1"/>
    <w:rsid w:val="0032723F"/>
    <w:rsid w:val="00327787"/>
    <w:rsid w:val="00327E27"/>
    <w:rsid w:val="003306AC"/>
    <w:rsid w:val="00330DE0"/>
    <w:rsid w:val="00331312"/>
    <w:rsid w:val="003325AC"/>
    <w:rsid w:val="003334CE"/>
    <w:rsid w:val="00334B06"/>
    <w:rsid w:val="003357C0"/>
    <w:rsid w:val="00337511"/>
    <w:rsid w:val="003436A6"/>
    <w:rsid w:val="00344D60"/>
    <w:rsid w:val="00346477"/>
    <w:rsid w:val="00347CB0"/>
    <w:rsid w:val="00347EA2"/>
    <w:rsid w:val="00350278"/>
    <w:rsid w:val="003539C5"/>
    <w:rsid w:val="00361222"/>
    <w:rsid w:val="0036248C"/>
    <w:rsid w:val="003624BC"/>
    <w:rsid w:val="003666A8"/>
    <w:rsid w:val="00367401"/>
    <w:rsid w:val="00367676"/>
    <w:rsid w:val="00370944"/>
    <w:rsid w:val="00371A1D"/>
    <w:rsid w:val="00374F52"/>
    <w:rsid w:val="00375678"/>
    <w:rsid w:val="003756A6"/>
    <w:rsid w:val="00377072"/>
    <w:rsid w:val="00377657"/>
    <w:rsid w:val="00383177"/>
    <w:rsid w:val="003840A5"/>
    <w:rsid w:val="00384315"/>
    <w:rsid w:val="00390108"/>
    <w:rsid w:val="00390D4F"/>
    <w:rsid w:val="00391111"/>
    <w:rsid w:val="0039171D"/>
    <w:rsid w:val="0039390A"/>
    <w:rsid w:val="00393AA8"/>
    <w:rsid w:val="00394AB0"/>
    <w:rsid w:val="00396252"/>
    <w:rsid w:val="003A0035"/>
    <w:rsid w:val="003A0690"/>
    <w:rsid w:val="003A10E4"/>
    <w:rsid w:val="003A4B47"/>
    <w:rsid w:val="003A5CDC"/>
    <w:rsid w:val="003A69D0"/>
    <w:rsid w:val="003A7A13"/>
    <w:rsid w:val="003B1170"/>
    <w:rsid w:val="003B147F"/>
    <w:rsid w:val="003B160F"/>
    <w:rsid w:val="003B24AF"/>
    <w:rsid w:val="003B37C6"/>
    <w:rsid w:val="003B495A"/>
    <w:rsid w:val="003B4CCC"/>
    <w:rsid w:val="003B6863"/>
    <w:rsid w:val="003B7182"/>
    <w:rsid w:val="003C05E6"/>
    <w:rsid w:val="003C181E"/>
    <w:rsid w:val="003C4150"/>
    <w:rsid w:val="003C43C5"/>
    <w:rsid w:val="003C520A"/>
    <w:rsid w:val="003C5680"/>
    <w:rsid w:val="003C5D53"/>
    <w:rsid w:val="003C614A"/>
    <w:rsid w:val="003C6510"/>
    <w:rsid w:val="003C6532"/>
    <w:rsid w:val="003C67A6"/>
    <w:rsid w:val="003C7232"/>
    <w:rsid w:val="003D02C0"/>
    <w:rsid w:val="003D0D47"/>
    <w:rsid w:val="003D1F3A"/>
    <w:rsid w:val="003D2EBC"/>
    <w:rsid w:val="003D47C1"/>
    <w:rsid w:val="003D4CB5"/>
    <w:rsid w:val="003D4D6B"/>
    <w:rsid w:val="003D5036"/>
    <w:rsid w:val="003D7287"/>
    <w:rsid w:val="003D764D"/>
    <w:rsid w:val="003E006C"/>
    <w:rsid w:val="003E3A1A"/>
    <w:rsid w:val="003E3CF7"/>
    <w:rsid w:val="003E4C97"/>
    <w:rsid w:val="003E518D"/>
    <w:rsid w:val="003E61E9"/>
    <w:rsid w:val="003E6A85"/>
    <w:rsid w:val="003F040A"/>
    <w:rsid w:val="003F1B9F"/>
    <w:rsid w:val="003F1D24"/>
    <w:rsid w:val="0040091C"/>
    <w:rsid w:val="00401876"/>
    <w:rsid w:val="00404ABF"/>
    <w:rsid w:val="004055E9"/>
    <w:rsid w:val="00405762"/>
    <w:rsid w:val="004058C6"/>
    <w:rsid w:val="0040630E"/>
    <w:rsid w:val="00406947"/>
    <w:rsid w:val="00406D7A"/>
    <w:rsid w:val="004070B3"/>
    <w:rsid w:val="004102B1"/>
    <w:rsid w:val="00412876"/>
    <w:rsid w:val="00413A7A"/>
    <w:rsid w:val="0041413F"/>
    <w:rsid w:val="0041463C"/>
    <w:rsid w:val="00414ECB"/>
    <w:rsid w:val="00417989"/>
    <w:rsid w:val="00417A1E"/>
    <w:rsid w:val="00420284"/>
    <w:rsid w:val="00420D38"/>
    <w:rsid w:val="004218A2"/>
    <w:rsid w:val="004222AE"/>
    <w:rsid w:val="004226E0"/>
    <w:rsid w:val="004258BA"/>
    <w:rsid w:val="004258F4"/>
    <w:rsid w:val="00425FDA"/>
    <w:rsid w:val="0043005E"/>
    <w:rsid w:val="00432231"/>
    <w:rsid w:val="00432A26"/>
    <w:rsid w:val="00434D61"/>
    <w:rsid w:val="00435489"/>
    <w:rsid w:val="004356AC"/>
    <w:rsid w:val="004362A0"/>
    <w:rsid w:val="00436C1C"/>
    <w:rsid w:val="00437839"/>
    <w:rsid w:val="00440551"/>
    <w:rsid w:val="00441D02"/>
    <w:rsid w:val="0044525C"/>
    <w:rsid w:val="004452A4"/>
    <w:rsid w:val="00445935"/>
    <w:rsid w:val="00446284"/>
    <w:rsid w:val="00446958"/>
    <w:rsid w:val="00451247"/>
    <w:rsid w:val="00452249"/>
    <w:rsid w:val="0045234D"/>
    <w:rsid w:val="00452F57"/>
    <w:rsid w:val="004531C9"/>
    <w:rsid w:val="00453B47"/>
    <w:rsid w:val="004545ED"/>
    <w:rsid w:val="00454C43"/>
    <w:rsid w:val="00457D91"/>
    <w:rsid w:val="00460668"/>
    <w:rsid w:val="00460C31"/>
    <w:rsid w:val="00461222"/>
    <w:rsid w:val="0046234B"/>
    <w:rsid w:val="00463D57"/>
    <w:rsid w:val="004644DA"/>
    <w:rsid w:val="00464E5B"/>
    <w:rsid w:val="00466008"/>
    <w:rsid w:val="0047055A"/>
    <w:rsid w:val="00470D41"/>
    <w:rsid w:val="004714A5"/>
    <w:rsid w:val="004724B0"/>
    <w:rsid w:val="004724C6"/>
    <w:rsid w:val="0047258A"/>
    <w:rsid w:val="00472733"/>
    <w:rsid w:val="00473913"/>
    <w:rsid w:val="00474450"/>
    <w:rsid w:val="00474C5A"/>
    <w:rsid w:val="00474C9D"/>
    <w:rsid w:val="00474D47"/>
    <w:rsid w:val="00475E62"/>
    <w:rsid w:val="00480681"/>
    <w:rsid w:val="00484FA5"/>
    <w:rsid w:val="00485198"/>
    <w:rsid w:val="00486B8B"/>
    <w:rsid w:val="004873E6"/>
    <w:rsid w:val="0049084F"/>
    <w:rsid w:val="00491203"/>
    <w:rsid w:val="00491489"/>
    <w:rsid w:val="00491866"/>
    <w:rsid w:val="00491D6F"/>
    <w:rsid w:val="00492C1C"/>
    <w:rsid w:val="00493641"/>
    <w:rsid w:val="00493EB4"/>
    <w:rsid w:val="00494B2A"/>
    <w:rsid w:val="004A258D"/>
    <w:rsid w:val="004A3514"/>
    <w:rsid w:val="004A41B5"/>
    <w:rsid w:val="004A41BB"/>
    <w:rsid w:val="004A476D"/>
    <w:rsid w:val="004A56F2"/>
    <w:rsid w:val="004A5D53"/>
    <w:rsid w:val="004A70FE"/>
    <w:rsid w:val="004A74AB"/>
    <w:rsid w:val="004B15B8"/>
    <w:rsid w:val="004B1727"/>
    <w:rsid w:val="004B34A5"/>
    <w:rsid w:val="004B566C"/>
    <w:rsid w:val="004B7A86"/>
    <w:rsid w:val="004B7B48"/>
    <w:rsid w:val="004C0A50"/>
    <w:rsid w:val="004C20AA"/>
    <w:rsid w:val="004C3FD4"/>
    <w:rsid w:val="004C463E"/>
    <w:rsid w:val="004C6D9A"/>
    <w:rsid w:val="004C7770"/>
    <w:rsid w:val="004D0130"/>
    <w:rsid w:val="004D0679"/>
    <w:rsid w:val="004D11E1"/>
    <w:rsid w:val="004D34D5"/>
    <w:rsid w:val="004D4AB1"/>
    <w:rsid w:val="004D56EE"/>
    <w:rsid w:val="004E0A4F"/>
    <w:rsid w:val="004E208B"/>
    <w:rsid w:val="004E24C6"/>
    <w:rsid w:val="004E2ACE"/>
    <w:rsid w:val="004E2E90"/>
    <w:rsid w:val="004E3079"/>
    <w:rsid w:val="004E43B5"/>
    <w:rsid w:val="004E4874"/>
    <w:rsid w:val="004F0A76"/>
    <w:rsid w:val="004F1063"/>
    <w:rsid w:val="004F142B"/>
    <w:rsid w:val="004F218A"/>
    <w:rsid w:val="004F4E82"/>
    <w:rsid w:val="004F510D"/>
    <w:rsid w:val="00500F0A"/>
    <w:rsid w:val="00503207"/>
    <w:rsid w:val="0050334E"/>
    <w:rsid w:val="00503808"/>
    <w:rsid w:val="00503A9D"/>
    <w:rsid w:val="00505315"/>
    <w:rsid w:val="00505387"/>
    <w:rsid w:val="00505F3D"/>
    <w:rsid w:val="005063C3"/>
    <w:rsid w:val="005067FF"/>
    <w:rsid w:val="00507EA0"/>
    <w:rsid w:val="00512DF7"/>
    <w:rsid w:val="005141E7"/>
    <w:rsid w:val="005160C7"/>
    <w:rsid w:val="005168DA"/>
    <w:rsid w:val="00517035"/>
    <w:rsid w:val="00517E63"/>
    <w:rsid w:val="00521D5D"/>
    <w:rsid w:val="005224DC"/>
    <w:rsid w:val="005240BC"/>
    <w:rsid w:val="00526B0D"/>
    <w:rsid w:val="00530183"/>
    <w:rsid w:val="00530870"/>
    <w:rsid w:val="0053575B"/>
    <w:rsid w:val="00535F92"/>
    <w:rsid w:val="005401AA"/>
    <w:rsid w:val="00542218"/>
    <w:rsid w:val="00543684"/>
    <w:rsid w:val="005449D1"/>
    <w:rsid w:val="00545023"/>
    <w:rsid w:val="00547CD5"/>
    <w:rsid w:val="00551927"/>
    <w:rsid w:val="00552A81"/>
    <w:rsid w:val="0055329D"/>
    <w:rsid w:val="0055346F"/>
    <w:rsid w:val="005534A0"/>
    <w:rsid w:val="005542D7"/>
    <w:rsid w:val="005559E9"/>
    <w:rsid w:val="00555CFB"/>
    <w:rsid w:val="005579FF"/>
    <w:rsid w:val="00560021"/>
    <w:rsid w:val="005606CE"/>
    <w:rsid w:val="005619BD"/>
    <w:rsid w:val="005629E7"/>
    <w:rsid w:val="00563771"/>
    <w:rsid w:val="00564B65"/>
    <w:rsid w:val="005671CD"/>
    <w:rsid w:val="0057102F"/>
    <w:rsid w:val="00573B2D"/>
    <w:rsid w:val="00574A79"/>
    <w:rsid w:val="005776DD"/>
    <w:rsid w:val="00577E7C"/>
    <w:rsid w:val="0058009F"/>
    <w:rsid w:val="00582117"/>
    <w:rsid w:val="00583F32"/>
    <w:rsid w:val="0058478F"/>
    <w:rsid w:val="00584D82"/>
    <w:rsid w:val="005856ED"/>
    <w:rsid w:val="00591711"/>
    <w:rsid w:val="00591755"/>
    <w:rsid w:val="00593315"/>
    <w:rsid w:val="00593AA4"/>
    <w:rsid w:val="005948D2"/>
    <w:rsid w:val="0059718D"/>
    <w:rsid w:val="00597AD6"/>
    <w:rsid w:val="005A0A7D"/>
    <w:rsid w:val="005A170D"/>
    <w:rsid w:val="005A2B9C"/>
    <w:rsid w:val="005A3C79"/>
    <w:rsid w:val="005A6C96"/>
    <w:rsid w:val="005B0A17"/>
    <w:rsid w:val="005B17CC"/>
    <w:rsid w:val="005B251F"/>
    <w:rsid w:val="005B3C12"/>
    <w:rsid w:val="005B4BBD"/>
    <w:rsid w:val="005B599A"/>
    <w:rsid w:val="005B5CD2"/>
    <w:rsid w:val="005B6F2E"/>
    <w:rsid w:val="005B7319"/>
    <w:rsid w:val="005C1831"/>
    <w:rsid w:val="005C277F"/>
    <w:rsid w:val="005C7B25"/>
    <w:rsid w:val="005D0418"/>
    <w:rsid w:val="005D1B59"/>
    <w:rsid w:val="005D282B"/>
    <w:rsid w:val="005D5945"/>
    <w:rsid w:val="005D59B2"/>
    <w:rsid w:val="005D766F"/>
    <w:rsid w:val="005D7CF5"/>
    <w:rsid w:val="005E1D58"/>
    <w:rsid w:val="005E38D1"/>
    <w:rsid w:val="005E53F2"/>
    <w:rsid w:val="005E7B9D"/>
    <w:rsid w:val="005F0D29"/>
    <w:rsid w:val="005F1785"/>
    <w:rsid w:val="005F2395"/>
    <w:rsid w:val="005F2C57"/>
    <w:rsid w:val="005F415C"/>
    <w:rsid w:val="005F5193"/>
    <w:rsid w:val="005F6568"/>
    <w:rsid w:val="005F6B21"/>
    <w:rsid w:val="00600064"/>
    <w:rsid w:val="0060008F"/>
    <w:rsid w:val="00600D83"/>
    <w:rsid w:val="006010BB"/>
    <w:rsid w:val="0060275E"/>
    <w:rsid w:val="00602D17"/>
    <w:rsid w:val="00606C2F"/>
    <w:rsid w:val="00610E37"/>
    <w:rsid w:val="006124F9"/>
    <w:rsid w:val="0061278F"/>
    <w:rsid w:val="0061290B"/>
    <w:rsid w:val="00620286"/>
    <w:rsid w:val="006207ED"/>
    <w:rsid w:val="00622C39"/>
    <w:rsid w:val="006232D7"/>
    <w:rsid w:val="00626854"/>
    <w:rsid w:val="00626BC9"/>
    <w:rsid w:val="00630DA9"/>
    <w:rsid w:val="0063111E"/>
    <w:rsid w:val="00632FC4"/>
    <w:rsid w:val="00634797"/>
    <w:rsid w:val="00636121"/>
    <w:rsid w:val="00637B4D"/>
    <w:rsid w:val="00640A25"/>
    <w:rsid w:val="00644623"/>
    <w:rsid w:val="006447C7"/>
    <w:rsid w:val="00644955"/>
    <w:rsid w:val="006458DF"/>
    <w:rsid w:val="00645E66"/>
    <w:rsid w:val="00645E95"/>
    <w:rsid w:val="006469E0"/>
    <w:rsid w:val="00650D52"/>
    <w:rsid w:val="006532DA"/>
    <w:rsid w:val="00657E0C"/>
    <w:rsid w:val="0066067B"/>
    <w:rsid w:val="006615B2"/>
    <w:rsid w:val="00662313"/>
    <w:rsid w:val="00663923"/>
    <w:rsid w:val="00664732"/>
    <w:rsid w:val="00664EB3"/>
    <w:rsid w:val="00664F85"/>
    <w:rsid w:val="006706A0"/>
    <w:rsid w:val="00671234"/>
    <w:rsid w:val="00671DA6"/>
    <w:rsid w:val="00673911"/>
    <w:rsid w:val="00673DA1"/>
    <w:rsid w:val="00674C0D"/>
    <w:rsid w:val="00675082"/>
    <w:rsid w:val="00675D0E"/>
    <w:rsid w:val="00683EB2"/>
    <w:rsid w:val="00684903"/>
    <w:rsid w:val="006866C8"/>
    <w:rsid w:val="006870C9"/>
    <w:rsid w:val="00692353"/>
    <w:rsid w:val="00692D00"/>
    <w:rsid w:val="00693DC7"/>
    <w:rsid w:val="00695CA4"/>
    <w:rsid w:val="006A1EC8"/>
    <w:rsid w:val="006A3ADF"/>
    <w:rsid w:val="006A5E96"/>
    <w:rsid w:val="006A686C"/>
    <w:rsid w:val="006A75C6"/>
    <w:rsid w:val="006A7ADE"/>
    <w:rsid w:val="006A7BCB"/>
    <w:rsid w:val="006B06BF"/>
    <w:rsid w:val="006B2447"/>
    <w:rsid w:val="006B3CA4"/>
    <w:rsid w:val="006B42B0"/>
    <w:rsid w:val="006B4C1E"/>
    <w:rsid w:val="006B5346"/>
    <w:rsid w:val="006B684B"/>
    <w:rsid w:val="006B78BB"/>
    <w:rsid w:val="006C090F"/>
    <w:rsid w:val="006C1E13"/>
    <w:rsid w:val="006C25D5"/>
    <w:rsid w:val="006C3555"/>
    <w:rsid w:val="006C4E32"/>
    <w:rsid w:val="006C56D8"/>
    <w:rsid w:val="006D07AE"/>
    <w:rsid w:val="006D1C93"/>
    <w:rsid w:val="006D20E1"/>
    <w:rsid w:val="006D225A"/>
    <w:rsid w:val="006D44B4"/>
    <w:rsid w:val="006D5383"/>
    <w:rsid w:val="006D5435"/>
    <w:rsid w:val="006D60A3"/>
    <w:rsid w:val="006E0B01"/>
    <w:rsid w:val="006E0DB6"/>
    <w:rsid w:val="006E1326"/>
    <w:rsid w:val="006E2BD7"/>
    <w:rsid w:val="006E2EF4"/>
    <w:rsid w:val="006E34CE"/>
    <w:rsid w:val="006E3F11"/>
    <w:rsid w:val="006E526C"/>
    <w:rsid w:val="006E737F"/>
    <w:rsid w:val="006F0039"/>
    <w:rsid w:val="006F174D"/>
    <w:rsid w:val="006F2372"/>
    <w:rsid w:val="006F28C7"/>
    <w:rsid w:val="006F2ADB"/>
    <w:rsid w:val="006F3953"/>
    <w:rsid w:val="006F69F7"/>
    <w:rsid w:val="006F78DD"/>
    <w:rsid w:val="006F7D10"/>
    <w:rsid w:val="0070062D"/>
    <w:rsid w:val="00701410"/>
    <w:rsid w:val="0070165B"/>
    <w:rsid w:val="00701E35"/>
    <w:rsid w:val="00704A84"/>
    <w:rsid w:val="00704C7F"/>
    <w:rsid w:val="00707AB8"/>
    <w:rsid w:val="007113A1"/>
    <w:rsid w:val="00711D7F"/>
    <w:rsid w:val="00714F83"/>
    <w:rsid w:val="0071589B"/>
    <w:rsid w:val="00715BD4"/>
    <w:rsid w:val="0072073F"/>
    <w:rsid w:val="00720BDB"/>
    <w:rsid w:val="00721CF6"/>
    <w:rsid w:val="007228A2"/>
    <w:rsid w:val="00723E46"/>
    <w:rsid w:val="0072520A"/>
    <w:rsid w:val="00725238"/>
    <w:rsid w:val="00726CD3"/>
    <w:rsid w:val="007278D5"/>
    <w:rsid w:val="007313DA"/>
    <w:rsid w:val="007324F1"/>
    <w:rsid w:val="00733826"/>
    <w:rsid w:val="0073501A"/>
    <w:rsid w:val="00735716"/>
    <w:rsid w:val="00735CF3"/>
    <w:rsid w:val="007372AE"/>
    <w:rsid w:val="00740BA9"/>
    <w:rsid w:val="007411E3"/>
    <w:rsid w:val="00743662"/>
    <w:rsid w:val="00744F36"/>
    <w:rsid w:val="007453BD"/>
    <w:rsid w:val="00746705"/>
    <w:rsid w:val="0074770F"/>
    <w:rsid w:val="007516A5"/>
    <w:rsid w:val="00753C4B"/>
    <w:rsid w:val="007573D5"/>
    <w:rsid w:val="00761F3E"/>
    <w:rsid w:val="00761F75"/>
    <w:rsid w:val="0076258B"/>
    <w:rsid w:val="00763719"/>
    <w:rsid w:val="00764707"/>
    <w:rsid w:val="007649FC"/>
    <w:rsid w:val="00766242"/>
    <w:rsid w:val="00766CFB"/>
    <w:rsid w:val="00770C98"/>
    <w:rsid w:val="00771167"/>
    <w:rsid w:val="0077323B"/>
    <w:rsid w:val="00773AB4"/>
    <w:rsid w:val="0077505E"/>
    <w:rsid w:val="00775AD7"/>
    <w:rsid w:val="00780540"/>
    <w:rsid w:val="00780608"/>
    <w:rsid w:val="007816FF"/>
    <w:rsid w:val="007837B0"/>
    <w:rsid w:val="00783B44"/>
    <w:rsid w:val="00785028"/>
    <w:rsid w:val="007860D1"/>
    <w:rsid w:val="0079031B"/>
    <w:rsid w:val="00793FA2"/>
    <w:rsid w:val="007973F2"/>
    <w:rsid w:val="00797C9B"/>
    <w:rsid w:val="007A1B95"/>
    <w:rsid w:val="007A1BB4"/>
    <w:rsid w:val="007A2407"/>
    <w:rsid w:val="007A3A5A"/>
    <w:rsid w:val="007A4370"/>
    <w:rsid w:val="007A6DB6"/>
    <w:rsid w:val="007B038B"/>
    <w:rsid w:val="007B6D8E"/>
    <w:rsid w:val="007B7575"/>
    <w:rsid w:val="007C0062"/>
    <w:rsid w:val="007C03B8"/>
    <w:rsid w:val="007C0B89"/>
    <w:rsid w:val="007D266D"/>
    <w:rsid w:val="007D35B7"/>
    <w:rsid w:val="007D4392"/>
    <w:rsid w:val="007E05D3"/>
    <w:rsid w:val="007E1D15"/>
    <w:rsid w:val="007E1DEA"/>
    <w:rsid w:val="007E2202"/>
    <w:rsid w:val="007E2AFB"/>
    <w:rsid w:val="007E3256"/>
    <w:rsid w:val="007E6D79"/>
    <w:rsid w:val="007E70DC"/>
    <w:rsid w:val="007E7AFB"/>
    <w:rsid w:val="007F0240"/>
    <w:rsid w:val="007F0A5D"/>
    <w:rsid w:val="007F28A8"/>
    <w:rsid w:val="007F5698"/>
    <w:rsid w:val="007F65CD"/>
    <w:rsid w:val="007F6C15"/>
    <w:rsid w:val="007F6DD1"/>
    <w:rsid w:val="00800A8E"/>
    <w:rsid w:val="0080104F"/>
    <w:rsid w:val="00801E30"/>
    <w:rsid w:val="0080249F"/>
    <w:rsid w:val="008026B8"/>
    <w:rsid w:val="008039BE"/>
    <w:rsid w:val="008050FF"/>
    <w:rsid w:val="008126D2"/>
    <w:rsid w:val="008145EA"/>
    <w:rsid w:val="00815869"/>
    <w:rsid w:val="008167F1"/>
    <w:rsid w:val="00816B81"/>
    <w:rsid w:val="0081731C"/>
    <w:rsid w:val="00823B90"/>
    <w:rsid w:val="008249C1"/>
    <w:rsid w:val="0083104D"/>
    <w:rsid w:val="00831B27"/>
    <w:rsid w:val="0083266E"/>
    <w:rsid w:val="008332CA"/>
    <w:rsid w:val="00833F22"/>
    <w:rsid w:val="008346FF"/>
    <w:rsid w:val="00835CEA"/>
    <w:rsid w:val="008373ED"/>
    <w:rsid w:val="0083742C"/>
    <w:rsid w:val="008402C5"/>
    <w:rsid w:val="00840335"/>
    <w:rsid w:val="0084111E"/>
    <w:rsid w:val="008422E0"/>
    <w:rsid w:val="008423DD"/>
    <w:rsid w:val="008432F2"/>
    <w:rsid w:val="00847ABE"/>
    <w:rsid w:val="00847E50"/>
    <w:rsid w:val="008513E1"/>
    <w:rsid w:val="008516AC"/>
    <w:rsid w:val="00851AE3"/>
    <w:rsid w:val="00852216"/>
    <w:rsid w:val="008546E5"/>
    <w:rsid w:val="00855ABB"/>
    <w:rsid w:val="00855C5F"/>
    <w:rsid w:val="0085690F"/>
    <w:rsid w:val="00856B89"/>
    <w:rsid w:val="00856D08"/>
    <w:rsid w:val="00857A79"/>
    <w:rsid w:val="00862C2B"/>
    <w:rsid w:val="008641D8"/>
    <w:rsid w:val="00865EA8"/>
    <w:rsid w:val="00870B91"/>
    <w:rsid w:val="00871653"/>
    <w:rsid w:val="00872AA9"/>
    <w:rsid w:val="00873A61"/>
    <w:rsid w:val="008746B0"/>
    <w:rsid w:val="008760E5"/>
    <w:rsid w:val="00880684"/>
    <w:rsid w:val="00880F40"/>
    <w:rsid w:val="00881BF4"/>
    <w:rsid w:val="00881D74"/>
    <w:rsid w:val="00881E7B"/>
    <w:rsid w:val="008836AC"/>
    <w:rsid w:val="0088480B"/>
    <w:rsid w:val="00884894"/>
    <w:rsid w:val="00887422"/>
    <w:rsid w:val="00887471"/>
    <w:rsid w:val="00887824"/>
    <w:rsid w:val="00890053"/>
    <w:rsid w:val="0089166C"/>
    <w:rsid w:val="00893204"/>
    <w:rsid w:val="008960DE"/>
    <w:rsid w:val="0089792F"/>
    <w:rsid w:val="008A16F3"/>
    <w:rsid w:val="008A2545"/>
    <w:rsid w:val="008A36DF"/>
    <w:rsid w:val="008B16D0"/>
    <w:rsid w:val="008B3EE6"/>
    <w:rsid w:val="008B4873"/>
    <w:rsid w:val="008B6FF9"/>
    <w:rsid w:val="008C1698"/>
    <w:rsid w:val="008C1A3D"/>
    <w:rsid w:val="008C49DA"/>
    <w:rsid w:val="008D01C3"/>
    <w:rsid w:val="008D04F3"/>
    <w:rsid w:val="008D1597"/>
    <w:rsid w:val="008D1E13"/>
    <w:rsid w:val="008D297B"/>
    <w:rsid w:val="008D2BF8"/>
    <w:rsid w:val="008D3C7D"/>
    <w:rsid w:val="008D3F8A"/>
    <w:rsid w:val="008D5FF7"/>
    <w:rsid w:val="008D6549"/>
    <w:rsid w:val="008D70D2"/>
    <w:rsid w:val="008D7EB2"/>
    <w:rsid w:val="008E0C27"/>
    <w:rsid w:val="008E44C4"/>
    <w:rsid w:val="008E62D6"/>
    <w:rsid w:val="008E6506"/>
    <w:rsid w:val="008E7F0F"/>
    <w:rsid w:val="008F0EAA"/>
    <w:rsid w:val="008F2465"/>
    <w:rsid w:val="008F5432"/>
    <w:rsid w:val="008F5DC9"/>
    <w:rsid w:val="0090069F"/>
    <w:rsid w:val="00900AE8"/>
    <w:rsid w:val="00900DAD"/>
    <w:rsid w:val="009027C1"/>
    <w:rsid w:val="00903713"/>
    <w:rsid w:val="00906194"/>
    <w:rsid w:val="009068D3"/>
    <w:rsid w:val="00910765"/>
    <w:rsid w:val="0091408E"/>
    <w:rsid w:val="00914E27"/>
    <w:rsid w:val="0091545D"/>
    <w:rsid w:val="00917E04"/>
    <w:rsid w:val="0092084E"/>
    <w:rsid w:val="0092104C"/>
    <w:rsid w:val="009237FA"/>
    <w:rsid w:val="0093212C"/>
    <w:rsid w:val="0093248D"/>
    <w:rsid w:val="00932690"/>
    <w:rsid w:val="0093534B"/>
    <w:rsid w:val="0093716C"/>
    <w:rsid w:val="009378CA"/>
    <w:rsid w:val="00937BEB"/>
    <w:rsid w:val="00940A5E"/>
    <w:rsid w:val="00941BDA"/>
    <w:rsid w:val="0094254F"/>
    <w:rsid w:val="00942610"/>
    <w:rsid w:val="0094389C"/>
    <w:rsid w:val="009442A0"/>
    <w:rsid w:val="0095025E"/>
    <w:rsid w:val="00951442"/>
    <w:rsid w:val="009514EF"/>
    <w:rsid w:val="0095203F"/>
    <w:rsid w:val="0095400F"/>
    <w:rsid w:val="00954B26"/>
    <w:rsid w:val="00955C4C"/>
    <w:rsid w:val="00956698"/>
    <w:rsid w:val="00956970"/>
    <w:rsid w:val="009600F5"/>
    <w:rsid w:val="009630EC"/>
    <w:rsid w:val="009653A9"/>
    <w:rsid w:val="009658A1"/>
    <w:rsid w:val="00966866"/>
    <w:rsid w:val="00971B3A"/>
    <w:rsid w:val="009729E7"/>
    <w:rsid w:val="009738E6"/>
    <w:rsid w:val="009744C0"/>
    <w:rsid w:val="00975E23"/>
    <w:rsid w:val="0097676A"/>
    <w:rsid w:val="00976C11"/>
    <w:rsid w:val="00977649"/>
    <w:rsid w:val="00977B71"/>
    <w:rsid w:val="00983F6B"/>
    <w:rsid w:val="00984B5D"/>
    <w:rsid w:val="00987A34"/>
    <w:rsid w:val="00987B70"/>
    <w:rsid w:val="009900DB"/>
    <w:rsid w:val="009933FA"/>
    <w:rsid w:val="00993D0B"/>
    <w:rsid w:val="00994924"/>
    <w:rsid w:val="009949B1"/>
    <w:rsid w:val="00995338"/>
    <w:rsid w:val="0099605E"/>
    <w:rsid w:val="00996777"/>
    <w:rsid w:val="0099691F"/>
    <w:rsid w:val="0099705E"/>
    <w:rsid w:val="009A1382"/>
    <w:rsid w:val="009A1D3F"/>
    <w:rsid w:val="009A2654"/>
    <w:rsid w:val="009A68A1"/>
    <w:rsid w:val="009A6B10"/>
    <w:rsid w:val="009A73A3"/>
    <w:rsid w:val="009B03E9"/>
    <w:rsid w:val="009B1577"/>
    <w:rsid w:val="009B1B8D"/>
    <w:rsid w:val="009B1F6C"/>
    <w:rsid w:val="009B3A72"/>
    <w:rsid w:val="009B66EC"/>
    <w:rsid w:val="009B6F7F"/>
    <w:rsid w:val="009C0702"/>
    <w:rsid w:val="009C0BC7"/>
    <w:rsid w:val="009C1E58"/>
    <w:rsid w:val="009C46EC"/>
    <w:rsid w:val="009C4795"/>
    <w:rsid w:val="009C5BC7"/>
    <w:rsid w:val="009C6592"/>
    <w:rsid w:val="009D0983"/>
    <w:rsid w:val="009D1C95"/>
    <w:rsid w:val="009D7A15"/>
    <w:rsid w:val="009D7BA5"/>
    <w:rsid w:val="009E0319"/>
    <w:rsid w:val="009E209B"/>
    <w:rsid w:val="009E4706"/>
    <w:rsid w:val="009E6FCF"/>
    <w:rsid w:val="009E7707"/>
    <w:rsid w:val="009F0747"/>
    <w:rsid w:val="009F1F9D"/>
    <w:rsid w:val="009F3124"/>
    <w:rsid w:val="009F66B2"/>
    <w:rsid w:val="00A01EFB"/>
    <w:rsid w:val="00A03514"/>
    <w:rsid w:val="00A05E16"/>
    <w:rsid w:val="00A10354"/>
    <w:rsid w:val="00A10573"/>
    <w:rsid w:val="00A11884"/>
    <w:rsid w:val="00A1222E"/>
    <w:rsid w:val="00A13320"/>
    <w:rsid w:val="00A13A3E"/>
    <w:rsid w:val="00A1418A"/>
    <w:rsid w:val="00A15434"/>
    <w:rsid w:val="00A155E3"/>
    <w:rsid w:val="00A16796"/>
    <w:rsid w:val="00A169AB"/>
    <w:rsid w:val="00A17079"/>
    <w:rsid w:val="00A17609"/>
    <w:rsid w:val="00A20BA6"/>
    <w:rsid w:val="00A22F7F"/>
    <w:rsid w:val="00A23E27"/>
    <w:rsid w:val="00A25003"/>
    <w:rsid w:val="00A253A1"/>
    <w:rsid w:val="00A25948"/>
    <w:rsid w:val="00A27E2B"/>
    <w:rsid w:val="00A3088F"/>
    <w:rsid w:val="00A30D5C"/>
    <w:rsid w:val="00A3787F"/>
    <w:rsid w:val="00A3794B"/>
    <w:rsid w:val="00A37E48"/>
    <w:rsid w:val="00A4076C"/>
    <w:rsid w:val="00A419CC"/>
    <w:rsid w:val="00A42385"/>
    <w:rsid w:val="00A448C3"/>
    <w:rsid w:val="00A45713"/>
    <w:rsid w:val="00A458D4"/>
    <w:rsid w:val="00A466FA"/>
    <w:rsid w:val="00A46FB7"/>
    <w:rsid w:val="00A530C6"/>
    <w:rsid w:val="00A53118"/>
    <w:rsid w:val="00A6119B"/>
    <w:rsid w:val="00A621B4"/>
    <w:rsid w:val="00A66808"/>
    <w:rsid w:val="00A66E0C"/>
    <w:rsid w:val="00A707DE"/>
    <w:rsid w:val="00A70D4B"/>
    <w:rsid w:val="00A74921"/>
    <w:rsid w:val="00A764BC"/>
    <w:rsid w:val="00A766C9"/>
    <w:rsid w:val="00A769AD"/>
    <w:rsid w:val="00A80735"/>
    <w:rsid w:val="00A81222"/>
    <w:rsid w:val="00A86306"/>
    <w:rsid w:val="00A86AB5"/>
    <w:rsid w:val="00A875A8"/>
    <w:rsid w:val="00A90508"/>
    <w:rsid w:val="00A92EF5"/>
    <w:rsid w:val="00A94229"/>
    <w:rsid w:val="00A959F1"/>
    <w:rsid w:val="00A96133"/>
    <w:rsid w:val="00A96E3E"/>
    <w:rsid w:val="00A97226"/>
    <w:rsid w:val="00AA0077"/>
    <w:rsid w:val="00AA0E64"/>
    <w:rsid w:val="00AA142F"/>
    <w:rsid w:val="00AA150E"/>
    <w:rsid w:val="00AA1C73"/>
    <w:rsid w:val="00AA24DA"/>
    <w:rsid w:val="00AA38AE"/>
    <w:rsid w:val="00AA4814"/>
    <w:rsid w:val="00AA4863"/>
    <w:rsid w:val="00AA49A7"/>
    <w:rsid w:val="00AA4C8F"/>
    <w:rsid w:val="00AA53DB"/>
    <w:rsid w:val="00AA5465"/>
    <w:rsid w:val="00AA55A6"/>
    <w:rsid w:val="00AA6DC7"/>
    <w:rsid w:val="00AB04B6"/>
    <w:rsid w:val="00AB0EC7"/>
    <w:rsid w:val="00AB239A"/>
    <w:rsid w:val="00AB35C1"/>
    <w:rsid w:val="00AB382B"/>
    <w:rsid w:val="00AB400F"/>
    <w:rsid w:val="00AB4496"/>
    <w:rsid w:val="00AB474E"/>
    <w:rsid w:val="00AB75A0"/>
    <w:rsid w:val="00AC0EE3"/>
    <w:rsid w:val="00AC2958"/>
    <w:rsid w:val="00AC39FB"/>
    <w:rsid w:val="00AC4A90"/>
    <w:rsid w:val="00AC5E0B"/>
    <w:rsid w:val="00AC6332"/>
    <w:rsid w:val="00AC6C70"/>
    <w:rsid w:val="00AC6EB5"/>
    <w:rsid w:val="00AD01A9"/>
    <w:rsid w:val="00AD129D"/>
    <w:rsid w:val="00AD1F9A"/>
    <w:rsid w:val="00AD4235"/>
    <w:rsid w:val="00AD4919"/>
    <w:rsid w:val="00AD53C7"/>
    <w:rsid w:val="00AD60ED"/>
    <w:rsid w:val="00AD61F5"/>
    <w:rsid w:val="00AD6BC5"/>
    <w:rsid w:val="00AD6D79"/>
    <w:rsid w:val="00AD7ADC"/>
    <w:rsid w:val="00AE08EB"/>
    <w:rsid w:val="00AE116A"/>
    <w:rsid w:val="00AE1A25"/>
    <w:rsid w:val="00AE1C9F"/>
    <w:rsid w:val="00AE3BCA"/>
    <w:rsid w:val="00AE4CBA"/>
    <w:rsid w:val="00AE5EBE"/>
    <w:rsid w:val="00AF0AAD"/>
    <w:rsid w:val="00AF12C6"/>
    <w:rsid w:val="00AF31B7"/>
    <w:rsid w:val="00AF3414"/>
    <w:rsid w:val="00AF5F60"/>
    <w:rsid w:val="00B00BBE"/>
    <w:rsid w:val="00B01690"/>
    <w:rsid w:val="00B05718"/>
    <w:rsid w:val="00B05F45"/>
    <w:rsid w:val="00B06708"/>
    <w:rsid w:val="00B10710"/>
    <w:rsid w:val="00B10776"/>
    <w:rsid w:val="00B1199E"/>
    <w:rsid w:val="00B208FA"/>
    <w:rsid w:val="00B21270"/>
    <w:rsid w:val="00B24C79"/>
    <w:rsid w:val="00B25C12"/>
    <w:rsid w:val="00B2766F"/>
    <w:rsid w:val="00B27868"/>
    <w:rsid w:val="00B31ABC"/>
    <w:rsid w:val="00B37E5E"/>
    <w:rsid w:val="00B445ED"/>
    <w:rsid w:val="00B465A6"/>
    <w:rsid w:val="00B46DC2"/>
    <w:rsid w:val="00B4753B"/>
    <w:rsid w:val="00B47901"/>
    <w:rsid w:val="00B51583"/>
    <w:rsid w:val="00B532EF"/>
    <w:rsid w:val="00B54967"/>
    <w:rsid w:val="00B610C2"/>
    <w:rsid w:val="00B61B70"/>
    <w:rsid w:val="00B6300F"/>
    <w:rsid w:val="00B64E0E"/>
    <w:rsid w:val="00B70389"/>
    <w:rsid w:val="00B71DD8"/>
    <w:rsid w:val="00B746F5"/>
    <w:rsid w:val="00B7768F"/>
    <w:rsid w:val="00B840AE"/>
    <w:rsid w:val="00B84623"/>
    <w:rsid w:val="00B90971"/>
    <w:rsid w:val="00B917F6"/>
    <w:rsid w:val="00B923F9"/>
    <w:rsid w:val="00B92499"/>
    <w:rsid w:val="00BA053E"/>
    <w:rsid w:val="00BA3092"/>
    <w:rsid w:val="00BA40D4"/>
    <w:rsid w:val="00BA46F7"/>
    <w:rsid w:val="00BA51EF"/>
    <w:rsid w:val="00BB1144"/>
    <w:rsid w:val="00BB1871"/>
    <w:rsid w:val="00BB1A8D"/>
    <w:rsid w:val="00BB270F"/>
    <w:rsid w:val="00BB33AD"/>
    <w:rsid w:val="00BB49EE"/>
    <w:rsid w:val="00BB5541"/>
    <w:rsid w:val="00BB66D5"/>
    <w:rsid w:val="00BB6A55"/>
    <w:rsid w:val="00BC1866"/>
    <w:rsid w:val="00BC2641"/>
    <w:rsid w:val="00BC4BC1"/>
    <w:rsid w:val="00BC7786"/>
    <w:rsid w:val="00BC7CBA"/>
    <w:rsid w:val="00BC7E6E"/>
    <w:rsid w:val="00BD0AC5"/>
    <w:rsid w:val="00BD641E"/>
    <w:rsid w:val="00BD676A"/>
    <w:rsid w:val="00BD7FFD"/>
    <w:rsid w:val="00BE0B22"/>
    <w:rsid w:val="00BE1364"/>
    <w:rsid w:val="00BE1D1F"/>
    <w:rsid w:val="00BE263A"/>
    <w:rsid w:val="00BE2BDA"/>
    <w:rsid w:val="00BE3060"/>
    <w:rsid w:val="00BE5648"/>
    <w:rsid w:val="00BE585E"/>
    <w:rsid w:val="00BE5E66"/>
    <w:rsid w:val="00BE6BBA"/>
    <w:rsid w:val="00BF1437"/>
    <w:rsid w:val="00BF1F9D"/>
    <w:rsid w:val="00BF2052"/>
    <w:rsid w:val="00BF24B3"/>
    <w:rsid w:val="00BF25E0"/>
    <w:rsid w:val="00BF28E6"/>
    <w:rsid w:val="00BF323E"/>
    <w:rsid w:val="00BF5209"/>
    <w:rsid w:val="00BF5CFF"/>
    <w:rsid w:val="00C00281"/>
    <w:rsid w:val="00C00BFC"/>
    <w:rsid w:val="00C01A72"/>
    <w:rsid w:val="00C02322"/>
    <w:rsid w:val="00C0542B"/>
    <w:rsid w:val="00C05625"/>
    <w:rsid w:val="00C05871"/>
    <w:rsid w:val="00C05CC5"/>
    <w:rsid w:val="00C05E91"/>
    <w:rsid w:val="00C06333"/>
    <w:rsid w:val="00C1384C"/>
    <w:rsid w:val="00C13F82"/>
    <w:rsid w:val="00C15A09"/>
    <w:rsid w:val="00C1751E"/>
    <w:rsid w:val="00C17667"/>
    <w:rsid w:val="00C17B62"/>
    <w:rsid w:val="00C17C6C"/>
    <w:rsid w:val="00C21339"/>
    <w:rsid w:val="00C237B2"/>
    <w:rsid w:val="00C237C3"/>
    <w:rsid w:val="00C238A1"/>
    <w:rsid w:val="00C24520"/>
    <w:rsid w:val="00C25396"/>
    <w:rsid w:val="00C255D3"/>
    <w:rsid w:val="00C266F9"/>
    <w:rsid w:val="00C308CE"/>
    <w:rsid w:val="00C31598"/>
    <w:rsid w:val="00C33F3F"/>
    <w:rsid w:val="00C34A7C"/>
    <w:rsid w:val="00C35C3D"/>
    <w:rsid w:val="00C371EA"/>
    <w:rsid w:val="00C40FA5"/>
    <w:rsid w:val="00C43E5A"/>
    <w:rsid w:val="00C445AD"/>
    <w:rsid w:val="00C44CBA"/>
    <w:rsid w:val="00C45321"/>
    <w:rsid w:val="00C45431"/>
    <w:rsid w:val="00C458F0"/>
    <w:rsid w:val="00C4666A"/>
    <w:rsid w:val="00C479A3"/>
    <w:rsid w:val="00C50477"/>
    <w:rsid w:val="00C52C56"/>
    <w:rsid w:val="00C557EC"/>
    <w:rsid w:val="00C5673A"/>
    <w:rsid w:val="00C57137"/>
    <w:rsid w:val="00C608FF"/>
    <w:rsid w:val="00C61445"/>
    <w:rsid w:val="00C62225"/>
    <w:rsid w:val="00C639B3"/>
    <w:rsid w:val="00C64CDD"/>
    <w:rsid w:val="00C66224"/>
    <w:rsid w:val="00C67048"/>
    <w:rsid w:val="00C704BF"/>
    <w:rsid w:val="00C72489"/>
    <w:rsid w:val="00C74A4D"/>
    <w:rsid w:val="00C74DAF"/>
    <w:rsid w:val="00C74F5E"/>
    <w:rsid w:val="00C75EA5"/>
    <w:rsid w:val="00C76E5F"/>
    <w:rsid w:val="00C7727A"/>
    <w:rsid w:val="00C80116"/>
    <w:rsid w:val="00C80522"/>
    <w:rsid w:val="00C8220B"/>
    <w:rsid w:val="00C87BFC"/>
    <w:rsid w:val="00C92412"/>
    <w:rsid w:val="00C924F3"/>
    <w:rsid w:val="00C93571"/>
    <w:rsid w:val="00C96150"/>
    <w:rsid w:val="00CA14AB"/>
    <w:rsid w:val="00CA3F7A"/>
    <w:rsid w:val="00CB3C0E"/>
    <w:rsid w:val="00CB5033"/>
    <w:rsid w:val="00CB6084"/>
    <w:rsid w:val="00CB632B"/>
    <w:rsid w:val="00CC001C"/>
    <w:rsid w:val="00CC088B"/>
    <w:rsid w:val="00CC37ED"/>
    <w:rsid w:val="00CC71DC"/>
    <w:rsid w:val="00CD085A"/>
    <w:rsid w:val="00CD61C8"/>
    <w:rsid w:val="00CD665D"/>
    <w:rsid w:val="00CD7980"/>
    <w:rsid w:val="00CD7FCE"/>
    <w:rsid w:val="00CE07C1"/>
    <w:rsid w:val="00CE36D7"/>
    <w:rsid w:val="00CE4991"/>
    <w:rsid w:val="00CE5586"/>
    <w:rsid w:val="00CF196F"/>
    <w:rsid w:val="00CF400F"/>
    <w:rsid w:val="00CF5AC9"/>
    <w:rsid w:val="00CF5E71"/>
    <w:rsid w:val="00CF7FAC"/>
    <w:rsid w:val="00D05EF7"/>
    <w:rsid w:val="00D0736D"/>
    <w:rsid w:val="00D07E79"/>
    <w:rsid w:val="00D13FDE"/>
    <w:rsid w:val="00D1513F"/>
    <w:rsid w:val="00D160C1"/>
    <w:rsid w:val="00D168E0"/>
    <w:rsid w:val="00D17226"/>
    <w:rsid w:val="00D17794"/>
    <w:rsid w:val="00D20EF0"/>
    <w:rsid w:val="00D2108A"/>
    <w:rsid w:val="00D219E2"/>
    <w:rsid w:val="00D21E33"/>
    <w:rsid w:val="00D22398"/>
    <w:rsid w:val="00D23D6C"/>
    <w:rsid w:val="00D26636"/>
    <w:rsid w:val="00D27124"/>
    <w:rsid w:val="00D323B4"/>
    <w:rsid w:val="00D35092"/>
    <w:rsid w:val="00D352D8"/>
    <w:rsid w:val="00D35E6C"/>
    <w:rsid w:val="00D40ACF"/>
    <w:rsid w:val="00D42339"/>
    <w:rsid w:val="00D436CF"/>
    <w:rsid w:val="00D45B2F"/>
    <w:rsid w:val="00D46E88"/>
    <w:rsid w:val="00D473FB"/>
    <w:rsid w:val="00D502F2"/>
    <w:rsid w:val="00D50885"/>
    <w:rsid w:val="00D52271"/>
    <w:rsid w:val="00D52CC2"/>
    <w:rsid w:val="00D530F6"/>
    <w:rsid w:val="00D53E5A"/>
    <w:rsid w:val="00D541F4"/>
    <w:rsid w:val="00D55053"/>
    <w:rsid w:val="00D55255"/>
    <w:rsid w:val="00D5539B"/>
    <w:rsid w:val="00D6001C"/>
    <w:rsid w:val="00D60856"/>
    <w:rsid w:val="00D60BD6"/>
    <w:rsid w:val="00D613A9"/>
    <w:rsid w:val="00D61498"/>
    <w:rsid w:val="00D62960"/>
    <w:rsid w:val="00D639F7"/>
    <w:rsid w:val="00D649D9"/>
    <w:rsid w:val="00D64B85"/>
    <w:rsid w:val="00D66300"/>
    <w:rsid w:val="00D70D86"/>
    <w:rsid w:val="00D73192"/>
    <w:rsid w:val="00D73340"/>
    <w:rsid w:val="00D76BA4"/>
    <w:rsid w:val="00D77C42"/>
    <w:rsid w:val="00D77DEA"/>
    <w:rsid w:val="00D8021D"/>
    <w:rsid w:val="00D82D10"/>
    <w:rsid w:val="00D8310E"/>
    <w:rsid w:val="00D838DB"/>
    <w:rsid w:val="00D8527B"/>
    <w:rsid w:val="00D85887"/>
    <w:rsid w:val="00D86784"/>
    <w:rsid w:val="00D87AAF"/>
    <w:rsid w:val="00D911C9"/>
    <w:rsid w:val="00D91856"/>
    <w:rsid w:val="00D920E6"/>
    <w:rsid w:val="00D9360E"/>
    <w:rsid w:val="00D94CD7"/>
    <w:rsid w:val="00D94F9E"/>
    <w:rsid w:val="00D95C7B"/>
    <w:rsid w:val="00D95D28"/>
    <w:rsid w:val="00D96013"/>
    <w:rsid w:val="00D97CD5"/>
    <w:rsid w:val="00DA004C"/>
    <w:rsid w:val="00DA2356"/>
    <w:rsid w:val="00DA2E61"/>
    <w:rsid w:val="00DA69A7"/>
    <w:rsid w:val="00DB02A6"/>
    <w:rsid w:val="00DB0CFB"/>
    <w:rsid w:val="00DB167E"/>
    <w:rsid w:val="00DB1BCE"/>
    <w:rsid w:val="00DB3926"/>
    <w:rsid w:val="00DB5934"/>
    <w:rsid w:val="00DB6A44"/>
    <w:rsid w:val="00DC011C"/>
    <w:rsid w:val="00DC0CD0"/>
    <w:rsid w:val="00DC293E"/>
    <w:rsid w:val="00DC2BB5"/>
    <w:rsid w:val="00DC3338"/>
    <w:rsid w:val="00DC3EA2"/>
    <w:rsid w:val="00DC4B39"/>
    <w:rsid w:val="00DC51B8"/>
    <w:rsid w:val="00DC7755"/>
    <w:rsid w:val="00DD079B"/>
    <w:rsid w:val="00DD1CA4"/>
    <w:rsid w:val="00DD2770"/>
    <w:rsid w:val="00DD491B"/>
    <w:rsid w:val="00DD4B65"/>
    <w:rsid w:val="00DE0B91"/>
    <w:rsid w:val="00DE16EC"/>
    <w:rsid w:val="00DE184F"/>
    <w:rsid w:val="00DE2456"/>
    <w:rsid w:val="00DE2A08"/>
    <w:rsid w:val="00DE2B4D"/>
    <w:rsid w:val="00DE3FA2"/>
    <w:rsid w:val="00DE519B"/>
    <w:rsid w:val="00DE6413"/>
    <w:rsid w:val="00DE6A25"/>
    <w:rsid w:val="00DE6C26"/>
    <w:rsid w:val="00DE6DDD"/>
    <w:rsid w:val="00DE7613"/>
    <w:rsid w:val="00DF0945"/>
    <w:rsid w:val="00DF3686"/>
    <w:rsid w:val="00DF4BB5"/>
    <w:rsid w:val="00DF54D3"/>
    <w:rsid w:val="00DF58EA"/>
    <w:rsid w:val="00DF597B"/>
    <w:rsid w:val="00DF5CB4"/>
    <w:rsid w:val="00DF5EEE"/>
    <w:rsid w:val="00E00A58"/>
    <w:rsid w:val="00E00E44"/>
    <w:rsid w:val="00E027C9"/>
    <w:rsid w:val="00E049A8"/>
    <w:rsid w:val="00E05F5E"/>
    <w:rsid w:val="00E063DE"/>
    <w:rsid w:val="00E120C4"/>
    <w:rsid w:val="00E12100"/>
    <w:rsid w:val="00E12174"/>
    <w:rsid w:val="00E12ECB"/>
    <w:rsid w:val="00E1451F"/>
    <w:rsid w:val="00E15A72"/>
    <w:rsid w:val="00E15E28"/>
    <w:rsid w:val="00E16577"/>
    <w:rsid w:val="00E2078A"/>
    <w:rsid w:val="00E21539"/>
    <w:rsid w:val="00E21C3A"/>
    <w:rsid w:val="00E2246A"/>
    <w:rsid w:val="00E232CD"/>
    <w:rsid w:val="00E23D0C"/>
    <w:rsid w:val="00E25731"/>
    <w:rsid w:val="00E257CC"/>
    <w:rsid w:val="00E2744A"/>
    <w:rsid w:val="00E27637"/>
    <w:rsid w:val="00E306AA"/>
    <w:rsid w:val="00E36051"/>
    <w:rsid w:val="00E36C1E"/>
    <w:rsid w:val="00E40973"/>
    <w:rsid w:val="00E41900"/>
    <w:rsid w:val="00E437DB"/>
    <w:rsid w:val="00E43EDC"/>
    <w:rsid w:val="00E44266"/>
    <w:rsid w:val="00E45D69"/>
    <w:rsid w:val="00E47000"/>
    <w:rsid w:val="00E47260"/>
    <w:rsid w:val="00E50028"/>
    <w:rsid w:val="00E50AC1"/>
    <w:rsid w:val="00E544FA"/>
    <w:rsid w:val="00E546D0"/>
    <w:rsid w:val="00E547EC"/>
    <w:rsid w:val="00E559A5"/>
    <w:rsid w:val="00E55E83"/>
    <w:rsid w:val="00E5792E"/>
    <w:rsid w:val="00E6077C"/>
    <w:rsid w:val="00E63EFE"/>
    <w:rsid w:val="00E64B06"/>
    <w:rsid w:val="00E6618E"/>
    <w:rsid w:val="00E66C10"/>
    <w:rsid w:val="00E6714B"/>
    <w:rsid w:val="00E70061"/>
    <w:rsid w:val="00E71B34"/>
    <w:rsid w:val="00E72CAD"/>
    <w:rsid w:val="00E72D9A"/>
    <w:rsid w:val="00E73BC2"/>
    <w:rsid w:val="00E74765"/>
    <w:rsid w:val="00E77436"/>
    <w:rsid w:val="00E81590"/>
    <w:rsid w:val="00E82C8E"/>
    <w:rsid w:val="00E847F7"/>
    <w:rsid w:val="00E856BB"/>
    <w:rsid w:val="00E87CFA"/>
    <w:rsid w:val="00E90A7E"/>
    <w:rsid w:val="00E93D77"/>
    <w:rsid w:val="00E93EA3"/>
    <w:rsid w:val="00E945BD"/>
    <w:rsid w:val="00E95264"/>
    <w:rsid w:val="00E96CED"/>
    <w:rsid w:val="00EA041D"/>
    <w:rsid w:val="00EA079A"/>
    <w:rsid w:val="00EA2172"/>
    <w:rsid w:val="00EA24DA"/>
    <w:rsid w:val="00EA2DC1"/>
    <w:rsid w:val="00EA7181"/>
    <w:rsid w:val="00EA79AA"/>
    <w:rsid w:val="00EB1A04"/>
    <w:rsid w:val="00EB1DEC"/>
    <w:rsid w:val="00EB2540"/>
    <w:rsid w:val="00EB2614"/>
    <w:rsid w:val="00EB2D04"/>
    <w:rsid w:val="00EC304B"/>
    <w:rsid w:val="00EC4060"/>
    <w:rsid w:val="00EC5571"/>
    <w:rsid w:val="00EC60DF"/>
    <w:rsid w:val="00ED002D"/>
    <w:rsid w:val="00ED0426"/>
    <w:rsid w:val="00ED0E8F"/>
    <w:rsid w:val="00ED1467"/>
    <w:rsid w:val="00ED3D45"/>
    <w:rsid w:val="00ED6759"/>
    <w:rsid w:val="00EE1504"/>
    <w:rsid w:val="00EE2295"/>
    <w:rsid w:val="00EE349F"/>
    <w:rsid w:val="00EE3B5B"/>
    <w:rsid w:val="00EE4636"/>
    <w:rsid w:val="00EE4CC9"/>
    <w:rsid w:val="00EE5154"/>
    <w:rsid w:val="00EE65AD"/>
    <w:rsid w:val="00EE6F35"/>
    <w:rsid w:val="00EE7DAE"/>
    <w:rsid w:val="00EF19C0"/>
    <w:rsid w:val="00EF2063"/>
    <w:rsid w:val="00EF2CDE"/>
    <w:rsid w:val="00EF36C4"/>
    <w:rsid w:val="00EF4681"/>
    <w:rsid w:val="00EF4800"/>
    <w:rsid w:val="00EF4F4A"/>
    <w:rsid w:val="00EF5FC4"/>
    <w:rsid w:val="00EF6742"/>
    <w:rsid w:val="00EF674A"/>
    <w:rsid w:val="00EF7D4E"/>
    <w:rsid w:val="00F00A3D"/>
    <w:rsid w:val="00F00C81"/>
    <w:rsid w:val="00F01D5E"/>
    <w:rsid w:val="00F03206"/>
    <w:rsid w:val="00F03378"/>
    <w:rsid w:val="00F05023"/>
    <w:rsid w:val="00F05FF6"/>
    <w:rsid w:val="00F063CB"/>
    <w:rsid w:val="00F06CE4"/>
    <w:rsid w:val="00F1075E"/>
    <w:rsid w:val="00F1184B"/>
    <w:rsid w:val="00F136D6"/>
    <w:rsid w:val="00F13B8F"/>
    <w:rsid w:val="00F16CA8"/>
    <w:rsid w:val="00F17CA4"/>
    <w:rsid w:val="00F20AA1"/>
    <w:rsid w:val="00F225AC"/>
    <w:rsid w:val="00F24DDD"/>
    <w:rsid w:val="00F2770B"/>
    <w:rsid w:val="00F33258"/>
    <w:rsid w:val="00F33865"/>
    <w:rsid w:val="00F34B1F"/>
    <w:rsid w:val="00F34D8A"/>
    <w:rsid w:val="00F34ED9"/>
    <w:rsid w:val="00F353B2"/>
    <w:rsid w:val="00F35FFF"/>
    <w:rsid w:val="00F368B8"/>
    <w:rsid w:val="00F36ECF"/>
    <w:rsid w:val="00F37C55"/>
    <w:rsid w:val="00F44005"/>
    <w:rsid w:val="00F444F6"/>
    <w:rsid w:val="00F44839"/>
    <w:rsid w:val="00F45076"/>
    <w:rsid w:val="00F45530"/>
    <w:rsid w:val="00F45B67"/>
    <w:rsid w:val="00F46D26"/>
    <w:rsid w:val="00F50993"/>
    <w:rsid w:val="00F520CA"/>
    <w:rsid w:val="00F53869"/>
    <w:rsid w:val="00F549A3"/>
    <w:rsid w:val="00F54F75"/>
    <w:rsid w:val="00F55CBF"/>
    <w:rsid w:val="00F5623B"/>
    <w:rsid w:val="00F5627B"/>
    <w:rsid w:val="00F56B36"/>
    <w:rsid w:val="00F6075E"/>
    <w:rsid w:val="00F61262"/>
    <w:rsid w:val="00F614DC"/>
    <w:rsid w:val="00F619CA"/>
    <w:rsid w:val="00F622F7"/>
    <w:rsid w:val="00F6263D"/>
    <w:rsid w:val="00F63877"/>
    <w:rsid w:val="00F65536"/>
    <w:rsid w:val="00F6684C"/>
    <w:rsid w:val="00F71805"/>
    <w:rsid w:val="00F72B10"/>
    <w:rsid w:val="00F732FC"/>
    <w:rsid w:val="00F737A3"/>
    <w:rsid w:val="00F75FEC"/>
    <w:rsid w:val="00F77359"/>
    <w:rsid w:val="00F7796E"/>
    <w:rsid w:val="00F77B7E"/>
    <w:rsid w:val="00F8129D"/>
    <w:rsid w:val="00F816CB"/>
    <w:rsid w:val="00F82DB0"/>
    <w:rsid w:val="00F83906"/>
    <w:rsid w:val="00F85152"/>
    <w:rsid w:val="00F868D2"/>
    <w:rsid w:val="00F86A73"/>
    <w:rsid w:val="00F93C97"/>
    <w:rsid w:val="00F94017"/>
    <w:rsid w:val="00F94AA6"/>
    <w:rsid w:val="00F979E4"/>
    <w:rsid w:val="00FA2E5D"/>
    <w:rsid w:val="00FA5139"/>
    <w:rsid w:val="00FA58DA"/>
    <w:rsid w:val="00FA6328"/>
    <w:rsid w:val="00FA6C90"/>
    <w:rsid w:val="00FA6D71"/>
    <w:rsid w:val="00FA6E32"/>
    <w:rsid w:val="00FB0787"/>
    <w:rsid w:val="00FB1BC3"/>
    <w:rsid w:val="00FB1DB4"/>
    <w:rsid w:val="00FB44BA"/>
    <w:rsid w:val="00FB4998"/>
    <w:rsid w:val="00FB645A"/>
    <w:rsid w:val="00FB6AB6"/>
    <w:rsid w:val="00FC29AC"/>
    <w:rsid w:val="00FC345B"/>
    <w:rsid w:val="00FC4905"/>
    <w:rsid w:val="00FC4A94"/>
    <w:rsid w:val="00FD1776"/>
    <w:rsid w:val="00FD4E37"/>
    <w:rsid w:val="00FD52F1"/>
    <w:rsid w:val="00FD60D7"/>
    <w:rsid w:val="00FD7E5E"/>
    <w:rsid w:val="00FE340C"/>
    <w:rsid w:val="00FE4B99"/>
    <w:rsid w:val="00FF1DDA"/>
    <w:rsid w:val="00FF25CA"/>
    <w:rsid w:val="00FF4B51"/>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C0C368"/>
  <w15:docId w15:val="{6A5091BC-580B-46FC-922A-2E4B9B73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90F"/>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NMP Heading 1,h17,h111,h121,h131,h141,h151,h161,h18,h112,h122,h132,h142,h152,h162,h19,h113,h123,h133,h143,h153,h163,1,Section of paper,Heading 1_a,Huvudrubrik,heading 1,Titre§,Char"/>
    <w:next w:val="Normal"/>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Head 2,l2,TitreProp,Header 2,ITT t2,PA Major Section,Livello 2,R2,H21,Heading 2 Hidden,Head1,2nd level,heading 2,I2,Section Title,Heading2,list2,H2-Heading 2"/>
    <w:basedOn w:val="Titre1"/>
    <w:next w:val="Normal"/>
    <w:link w:val="Titre2Car"/>
    <w:qFormat/>
    <w:rsid w:val="00EE349F"/>
    <w:pPr>
      <w:pBdr>
        <w:top w:val="none" w:sz="0" w:space="0" w:color="auto"/>
      </w:pBdr>
      <w:spacing w:before="180"/>
      <w:outlineLvl w:val="1"/>
    </w:pPr>
    <w:rPr>
      <w:sz w:val="32"/>
    </w:rPr>
  </w:style>
  <w:style w:type="paragraph" w:styleId="Titre3">
    <w:name w:val="heading 3"/>
    <w:aliases w:val="Underrubrik2,H3,no break,Memo Heading 3,h3,0H,l3,3,list 3,Head 3,1.1.1,3rd level,Major Section Sub Section,PA Minor Section,Head3,Level 3 Head,31,32,33,311,321,34,312,322,35,313,323,36,314,324,37,315,325,38,316,326,39,317,327,310,318,328"/>
    <w:basedOn w:val="Titre2"/>
    <w:next w:val="Normal"/>
    <w:qFormat/>
    <w:rsid w:val="00EE349F"/>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link w:val="Titre4Car"/>
    <w:qFormat/>
    <w:rsid w:val="00EE349F"/>
    <w:pPr>
      <w:ind w:left="1418" w:hanging="1418"/>
      <w:outlineLvl w:val="3"/>
    </w:pPr>
    <w:rPr>
      <w:sz w:val="24"/>
    </w:rPr>
  </w:style>
  <w:style w:type="paragraph" w:styleId="Titre5">
    <w:name w:val="heading 5"/>
    <w:aliases w:val="H5"/>
    <w:basedOn w:val="Titre4"/>
    <w:next w:val="Normal"/>
    <w:qFormat/>
    <w:rsid w:val="00EE349F"/>
    <w:pPr>
      <w:ind w:left="1701" w:hanging="1701"/>
      <w:outlineLvl w:val="4"/>
    </w:pPr>
    <w:rPr>
      <w:sz w:val="22"/>
    </w:rPr>
  </w:style>
  <w:style w:type="paragraph" w:styleId="Titre6">
    <w:name w:val="heading 6"/>
    <w:basedOn w:val="H6"/>
    <w:next w:val="Normal"/>
    <w:link w:val="Titre6Car"/>
    <w:qFormat/>
    <w:rsid w:val="00EE349F"/>
    <w:pPr>
      <w:outlineLvl w:val="5"/>
    </w:pPr>
  </w:style>
  <w:style w:type="paragraph" w:styleId="Titre7">
    <w:name w:val="heading 7"/>
    <w:basedOn w:val="H6"/>
    <w:next w:val="Normal"/>
    <w:link w:val="Titre7Car"/>
    <w:qFormat/>
    <w:rsid w:val="00EE349F"/>
    <w:pPr>
      <w:outlineLvl w:val="6"/>
    </w:pPr>
  </w:style>
  <w:style w:type="paragraph" w:styleId="Titre8">
    <w:name w:val="heading 8"/>
    <w:aliases w:val="Table Heading"/>
    <w:basedOn w:val="Titre1"/>
    <w:next w:val="Normal"/>
    <w:qFormat/>
    <w:rsid w:val="00EE349F"/>
    <w:pPr>
      <w:ind w:left="0" w:firstLine="0"/>
      <w:outlineLvl w:val="7"/>
    </w:pPr>
  </w:style>
  <w:style w:type="paragraph" w:styleId="Titre9">
    <w:name w:val="heading 9"/>
    <w:aliases w:val="Figure Heading,FH"/>
    <w:basedOn w:val="Titre8"/>
    <w:next w:val="Normal"/>
    <w:qFormat/>
    <w:rsid w:val="00EE349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qFormat/>
    <w:rsid w:val="00EE349F"/>
    <w:pPr>
      <w:spacing w:after="0"/>
    </w:pPr>
  </w:style>
  <w:style w:type="table" w:styleId="Grilledutableau">
    <w:name w:val="Table Grid"/>
    <w:aliases w:val="TableGrid,ST Table,Check(v),Table-Text,x Tableau page de garde,表（文字列）"/>
    <w:basedOn w:val="Tableau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EE349F"/>
    <w:pPr>
      <w:spacing w:before="180"/>
      <w:ind w:left="2693" w:hanging="2693"/>
    </w:pPr>
    <w:rPr>
      <w:b/>
    </w:rPr>
  </w:style>
  <w:style w:type="paragraph" w:styleId="TM1">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EE349F"/>
    <w:pPr>
      <w:ind w:left="1701" w:hanging="1701"/>
    </w:pPr>
  </w:style>
  <w:style w:type="paragraph" w:styleId="TM4">
    <w:name w:val="toc 4"/>
    <w:basedOn w:val="TM3"/>
    <w:rsid w:val="00EE349F"/>
    <w:pPr>
      <w:ind w:left="1418" w:hanging="1418"/>
    </w:pPr>
  </w:style>
  <w:style w:type="paragraph" w:styleId="TM3">
    <w:name w:val="toc 3"/>
    <w:basedOn w:val="TM2"/>
    <w:rsid w:val="00EE349F"/>
    <w:pPr>
      <w:ind w:left="1134" w:hanging="1134"/>
    </w:pPr>
  </w:style>
  <w:style w:type="paragraph" w:styleId="TM2">
    <w:name w:val="toc 2"/>
    <w:basedOn w:val="TM1"/>
    <w:rsid w:val="00EE349F"/>
    <w:pPr>
      <w:keepNext w:val="0"/>
      <w:spacing w:before="0"/>
      <w:ind w:left="851" w:hanging="851"/>
    </w:pPr>
    <w:rPr>
      <w:sz w:val="20"/>
    </w:rPr>
  </w:style>
  <w:style w:type="paragraph" w:styleId="Index2">
    <w:name w:val="index 2"/>
    <w:basedOn w:val="Index1"/>
    <w:rsid w:val="00EE349F"/>
    <w:pPr>
      <w:ind w:left="284"/>
    </w:pPr>
  </w:style>
  <w:style w:type="paragraph" w:styleId="Index1">
    <w:name w:val="index 1"/>
    <w:basedOn w:val="Normal"/>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EE349F"/>
    <w:pPr>
      <w:outlineLvl w:val="9"/>
    </w:pPr>
  </w:style>
  <w:style w:type="paragraph" w:styleId="Listenumros2">
    <w:name w:val="List Number 2"/>
    <w:basedOn w:val="Listenumros"/>
    <w:rsid w:val="00EE349F"/>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EE349F"/>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E349F"/>
    <w:pPr>
      <w:keepLines/>
      <w:spacing w:after="0"/>
      <w:ind w:left="454" w:hanging="454"/>
    </w:pPr>
    <w:rPr>
      <w:sz w:val="16"/>
    </w:rPr>
  </w:style>
  <w:style w:type="paragraph" w:customStyle="1" w:styleId="TAH">
    <w:name w:val="TAH"/>
    <w:basedOn w:val="TAC"/>
    <w:link w:val="TAHCar"/>
    <w:qFormat/>
    <w:rsid w:val="00EE349F"/>
    <w:rPr>
      <w:b/>
    </w:rPr>
  </w:style>
  <w:style w:type="paragraph" w:customStyle="1" w:styleId="TAC">
    <w:name w:val="TAC"/>
    <w:basedOn w:val="TAL"/>
    <w:link w:val="TACChar"/>
    <w:qFormat/>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Normal"/>
    <w:link w:val="NOChar"/>
    <w:qFormat/>
    <w:rsid w:val="00EE349F"/>
    <w:pPr>
      <w:keepLines/>
      <w:ind w:left="1135" w:hanging="851"/>
    </w:pPr>
  </w:style>
  <w:style w:type="paragraph" w:styleId="TM9">
    <w:name w:val="toc 9"/>
    <w:basedOn w:val="TM8"/>
    <w:rsid w:val="00EE349F"/>
    <w:pPr>
      <w:ind w:left="1418" w:hanging="1418"/>
    </w:pPr>
  </w:style>
  <w:style w:type="paragraph" w:customStyle="1" w:styleId="EX">
    <w:name w:val="EX"/>
    <w:basedOn w:val="Normal"/>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qFormat/>
    <w:rsid w:val="00EE349F"/>
    <w:pPr>
      <w:spacing w:after="0"/>
    </w:pPr>
  </w:style>
  <w:style w:type="paragraph" w:styleId="TM6">
    <w:name w:val="toc 6"/>
    <w:basedOn w:val="TM5"/>
    <w:next w:val="Normal"/>
    <w:rsid w:val="00EE349F"/>
    <w:pPr>
      <w:ind w:left="1985" w:hanging="1985"/>
    </w:pPr>
  </w:style>
  <w:style w:type="paragraph" w:styleId="TM7">
    <w:name w:val="toc 7"/>
    <w:basedOn w:val="TM6"/>
    <w:next w:val="Normal"/>
    <w:rsid w:val="00EE349F"/>
    <w:pPr>
      <w:ind w:left="2268" w:hanging="2268"/>
    </w:pPr>
  </w:style>
  <w:style w:type="paragraph" w:styleId="Listepuces2">
    <w:name w:val="List Bullet 2"/>
    <w:aliases w:val="lb2"/>
    <w:basedOn w:val="Listepuces"/>
    <w:rsid w:val="00EE349F"/>
    <w:pPr>
      <w:ind w:left="851"/>
    </w:pPr>
  </w:style>
  <w:style w:type="paragraph" w:styleId="Listepuces3">
    <w:name w:val="List Bullet 3"/>
    <w:basedOn w:val="Listepuces2"/>
    <w:rsid w:val="00EE349F"/>
    <w:pPr>
      <w:ind w:left="1135"/>
    </w:pPr>
  </w:style>
  <w:style w:type="paragraph" w:styleId="Listenumros">
    <w:name w:val="List Number"/>
    <w:basedOn w:val="Liste"/>
    <w:rsid w:val="00EE349F"/>
  </w:style>
  <w:style w:type="paragraph" w:customStyle="1" w:styleId="EQ">
    <w:name w:val="EQ"/>
    <w:basedOn w:val="Normal"/>
    <w:next w:val="Normal"/>
    <w:link w:val="EQChar"/>
    <w:qFormat/>
    <w:rsid w:val="00EE349F"/>
    <w:pPr>
      <w:keepLines/>
      <w:tabs>
        <w:tab w:val="center" w:pos="4536"/>
        <w:tab w:val="right" w:pos="9072"/>
      </w:tabs>
    </w:pPr>
    <w:rPr>
      <w:noProof/>
    </w:rPr>
  </w:style>
  <w:style w:type="paragraph" w:customStyle="1" w:styleId="TH">
    <w:name w:val="TH"/>
    <w:basedOn w:val="Normal"/>
    <w:link w:val="THChar"/>
    <w:qFormat/>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Titre5"/>
    <w:next w:val="Normal"/>
    <w:rsid w:val="00EE349F"/>
    <w:pPr>
      <w:ind w:left="1985" w:hanging="1985"/>
      <w:outlineLvl w:val="9"/>
    </w:pPr>
    <w:rPr>
      <w:sz w:val="20"/>
    </w:rPr>
  </w:style>
  <w:style w:type="paragraph" w:customStyle="1" w:styleId="TAN">
    <w:name w:val="TAN"/>
    <w:basedOn w:val="TAL"/>
    <w:link w:val="TANChar"/>
    <w:qFormat/>
    <w:rsid w:val="00EE349F"/>
    <w:pPr>
      <w:ind w:left="851" w:hanging="851"/>
    </w:pPr>
  </w:style>
  <w:style w:type="paragraph" w:customStyle="1" w:styleId="TAL">
    <w:name w:val="TAL"/>
    <w:basedOn w:val="Normal"/>
    <w:link w:val="TALCar"/>
    <w:qFormat/>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Liste2">
    <w:name w:val="List 2"/>
    <w:basedOn w:val="Liste"/>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EE349F"/>
    <w:pPr>
      <w:ind w:left="1135"/>
    </w:pPr>
  </w:style>
  <w:style w:type="paragraph" w:styleId="Liste4">
    <w:name w:val="List 4"/>
    <w:basedOn w:val="Liste3"/>
    <w:rsid w:val="00EE349F"/>
    <w:pPr>
      <w:ind w:left="1418"/>
    </w:pPr>
  </w:style>
  <w:style w:type="paragraph" w:styleId="Liste5">
    <w:name w:val="List 5"/>
    <w:basedOn w:val="Liste4"/>
    <w:rsid w:val="00EE349F"/>
    <w:pPr>
      <w:ind w:left="1702"/>
    </w:pPr>
  </w:style>
  <w:style w:type="paragraph" w:customStyle="1" w:styleId="EditorsNote">
    <w:name w:val="Editor's Note"/>
    <w:basedOn w:val="NO"/>
    <w:rsid w:val="00EE349F"/>
    <w:rPr>
      <w:color w:val="FF0000"/>
    </w:rPr>
  </w:style>
  <w:style w:type="paragraph" w:styleId="Liste">
    <w:name w:val="List"/>
    <w:basedOn w:val="Normal"/>
    <w:rsid w:val="00EE349F"/>
    <w:pPr>
      <w:ind w:left="568" w:hanging="284"/>
    </w:pPr>
  </w:style>
  <w:style w:type="paragraph" w:styleId="Listepuces">
    <w:name w:val="List Bullet"/>
    <w:basedOn w:val="Liste"/>
    <w:rsid w:val="00EE349F"/>
  </w:style>
  <w:style w:type="paragraph" w:styleId="Listepuces4">
    <w:name w:val="List Bullet 4"/>
    <w:basedOn w:val="Listepuces3"/>
    <w:rsid w:val="00EE349F"/>
    <w:pPr>
      <w:ind w:left="1418"/>
    </w:pPr>
  </w:style>
  <w:style w:type="paragraph" w:styleId="Listepuces5">
    <w:name w:val="List Bullet 5"/>
    <w:basedOn w:val="Listepuces4"/>
    <w:rsid w:val="00EE349F"/>
    <w:pPr>
      <w:ind w:left="1702"/>
    </w:pPr>
  </w:style>
  <w:style w:type="paragraph" w:customStyle="1" w:styleId="B10">
    <w:name w:val="B1"/>
    <w:basedOn w:val="Liste"/>
    <w:link w:val="B1Char1"/>
    <w:qFormat/>
    <w:rsid w:val="00EE349F"/>
  </w:style>
  <w:style w:type="paragraph" w:customStyle="1" w:styleId="B2">
    <w:name w:val="B2"/>
    <w:basedOn w:val="Liste2"/>
    <w:link w:val="B2Char"/>
    <w:qFormat/>
    <w:rsid w:val="00EE349F"/>
  </w:style>
  <w:style w:type="paragraph" w:customStyle="1" w:styleId="B3">
    <w:name w:val="B3"/>
    <w:basedOn w:val="Liste3"/>
    <w:rsid w:val="00EE349F"/>
  </w:style>
  <w:style w:type="paragraph" w:customStyle="1" w:styleId="B4">
    <w:name w:val="B4"/>
    <w:basedOn w:val="Liste4"/>
    <w:rsid w:val="00EE349F"/>
  </w:style>
  <w:style w:type="paragraph" w:customStyle="1" w:styleId="B5">
    <w:name w:val="B5"/>
    <w:basedOn w:val="Liste5"/>
    <w:rsid w:val="00EE349F"/>
  </w:style>
  <w:style w:type="paragraph" w:styleId="Pieddepage">
    <w:name w:val="footer"/>
    <w:basedOn w:val="En-tte"/>
    <w:link w:val="PieddepageCar"/>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uiPriority w:val="99"/>
    <w:qFormat/>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Paragraphedeliste">
    <w:name w:val="List Paragraph"/>
    <w:aliases w:val="- Bullets,목록 단락,Lista1,?? ??,?????,????,列出段落1,中等深浅网格 1 - 着色 21,列表段落,¥¡¡¡¡ì¬º¥¹¥È¶ÎÂä,ÁÐ³ö¶ÎÂä,列表段落1,—ño’i—Ž,¥ê¥¹¥È¶ÎÂä,1st level - Bullet List Paragraph,Lettre d'introduction,Paragrafo elenco,Normal bullet 2,Bullet list,列,목록단락,列出段落"/>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목록 단락 Car,Lista1 Car,?? ?? Car,????? Car,???? Car,列出段落1 Car,中等深浅网格 1 - 着色 21 Car,列表段落 Car,¥¡¡¡¡ì¬º¥¹¥È¶ÎÂä Car,ÁÐ³ö¶ÎÂä Car,列表段落1 Car,—ño’i—Ž Car,¥ê¥¹¥È¶ÎÂä Car,1st level - Bullet List Paragraph Car,Bullet list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0"/>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Zchn"/>
    <w:qFormat/>
    <w:rsid w:val="001D2C1A"/>
    <w:pPr>
      <w:spacing w:after="120"/>
    </w:pPr>
    <w:rPr>
      <w:rFonts w:ascii="Arial" w:eastAsia="SimSun" w:hAnsi="Arial"/>
      <w:lang w:val="en-GB" w:eastAsia="en-US"/>
    </w:rPr>
  </w:style>
  <w:style w:type="paragraph" w:customStyle="1" w:styleId="Tabletext0">
    <w:name w:val="Table_text"/>
    <w:basedOn w:val="Normal"/>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Agreement">
    <w:name w:val="Agreement"/>
    <w:basedOn w:val="Normal"/>
    <w:next w:val="Normal"/>
    <w:qFormat/>
    <w:rsid w:val="00230E0E"/>
    <w:pPr>
      <w:numPr>
        <w:numId w:val="5"/>
      </w:numPr>
      <w:overflowPunct/>
      <w:autoSpaceDE/>
      <w:autoSpaceDN/>
      <w:adjustRightInd/>
      <w:spacing w:before="60" w:after="0"/>
      <w:textAlignment w:val="auto"/>
    </w:pPr>
    <w:rPr>
      <w:rFonts w:ascii="Arial" w:eastAsia="MS Mincho" w:hAnsi="Arial"/>
      <w:b/>
      <w:szCs w:val="24"/>
    </w:rPr>
  </w:style>
  <w:style w:type="character" w:styleId="lev">
    <w:name w:val="Strong"/>
    <w:uiPriority w:val="22"/>
    <w:qFormat/>
    <w:rsid w:val="00AF12C6"/>
    <w:rPr>
      <w:b/>
      <w:bCs/>
    </w:rPr>
  </w:style>
  <w:style w:type="character" w:customStyle="1" w:styleId="apple-converted-space">
    <w:name w:val="apple-converted-space"/>
    <w:basedOn w:val="Policepardfaut"/>
    <w:qFormat/>
    <w:rsid w:val="00BD641E"/>
  </w:style>
  <w:style w:type="paragraph" w:customStyle="1" w:styleId="xxmsonormal">
    <w:name w:val="xxmsonormal"/>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xmsolistparagraph"/>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1">
    <w:name w:val="未解決のメンション1"/>
    <w:basedOn w:val="Policepardfaut"/>
    <w:uiPriority w:val="99"/>
    <w:unhideWhenUsed/>
    <w:rsid w:val="00D96013"/>
    <w:rPr>
      <w:color w:val="605E5C"/>
      <w:shd w:val="clear" w:color="auto" w:fill="E1DFDD"/>
    </w:rPr>
  </w:style>
  <w:style w:type="character" w:customStyle="1" w:styleId="10">
    <w:name w:val="メンション1"/>
    <w:basedOn w:val="Policepardfaut"/>
    <w:uiPriority w:val="99"/>
    <w:unhideWhenUsed/>
    <w:rsid w:val="00D96013"/>
    <w:rPr>
      <w:color w:val="2B579A"/>
      <w:shd w:val="clear" w:color="auto" w:fill="E1DFDD"/>
    </w:rPr>
  </w:style>
  <w:style w:type="paragraph" w:customStyle="1" w:styleId="listparagraph">
    <w:name w:val="listparagraph"/>
    <w:basedOn w:val="Normal"/>
    <w:uiPriority w:val="99"/>
    <w:rsid w:val="00674C0D"/>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C704BF"/>
    <w:rPr>
      <w:rFonts w:ascii="Arial" w:eastAsia="Times New Roman" w:hAnsi="Arial"/>
      <w:sz w:val="24"/>
      <w:lang w:val="en-GB" w:eastAsia="en-GB"/>
    </w:rPr>
  </w:style>
  <w:style w:type="paragraph" w:customStyle="1" w:styleId="ListParagraph1">
    <w:name w:val="List Paragraph1"/>
    <w:basedOn w:val="Normal"/>
    <w:rsid w:val="00B465A6"/>
    <w:pPr>
      <w:spacing w:before="100" w:beforeAutospacing="1"/>
      <w:ind w:left="720"/>
      <w:contextualSpacing/>
    </w:pPr>
    <w:rPr>
      <w:rFonts w:eastAsia="SimSun"/>
      <w:sz w:val="24"/>
      <w:szCs w:val="24"/>
      <w:lang w:val="en-US" w:eastAsia="zh-CN"/>
    </w:rPr>
  </w:style>
  <w:style w:type="character" w:customStyle="1" w:styleId="15">
    <w:name w:val="15"/>
    <w:rsid w:val="00B465A6"/>
    <w:rPr>
      <w:rFonts w:ascii="CG Times (WN)" w:hAnsi="CG Times (WN)" w:hint="default"/>
      <w:color w:val="0000FF"/>
      <w:u w:val="single"/>
    </w:rPr>
  </w:style>
  <w:style w:type="paragraph" w:customStyle="1" w:styleId="xmsonormal">
    <w:name w:val="x_msonormal"/>
    <w:basedOn w:val="Normal"/>
    <w:rsid w:val="00801E30"/>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msonormal0">
    <w:name w:val="xmsonormal"/>
    <w:basedOn w:val="Normal"/>
    <w:uiPriority w:val="99"/>
    <w:rsid w:val="006A686C"/>
    <w:pPr>
      <w:overflowPunct/>
      <w:autoSpaceDE/>
      <w:autoSpaceDN/>
      <w:adjustRightInd/>
      <w:spacing w:after="0"/>
      <w:textAlignment w:val="auto"/>
    </w:pPr>
    <w:rPr>
      <w:rFonts w:ascii="Calibri" w:eastAsiaTheme="minorHAnsi" w:hAnsi="Calibri" w:cs="Calibri"/>
      <w:sz w:val="22"/>
      <w:szCs w:val="22"/>
      <w:lang w:val="fr-FR" w:eastAsia="fr-FR"/>
    </w:rPr>
  </w:style>
  <w:style w:type="paragraph" w:customStyle="1" w:styleId="3GPPNormalText">
    <w:name w:val="3GPP Normal Text"/>
    <w:basedOn w:val="Corpsdetexte"/>
    <w:link w:val="3GPPNormalTextChar"/>
    <w:qFormat/>
    <w:rsid w:val="008513E1"/>
    <w:pPr>
      <w:jc w:val="both"/>
    </w:pPr>
    <w:rPr>
      <w:rFonts w:eastAsia="MS Mincho"/>
      <w:sz w:val="22"/>
      <w:szCs w:val="24"/>
      <w:lang w:val="x-none" w:eastAsia="x-none"/>
    </w:rPr>
  </w:style>
  <w:style w:type="character" w:customStyle="1" w:styleId="3GPPNormalTextChar">
    <w:name w:val="3GPP Normal Text Char"/>
    <w:link w:val="3GPPNormalText"/>
    <w:qFormat/>
    <w:rsid w:val="008513E1"/>
    <w:rPr>
      <w:sz w:val="22"/>
      <w:szCs w:val="24"/>
      <w:lang w:val="x-none" w:eastAsia="x-none"/>
    </w:rPr>
  </w:style>
  <w:style w:type="paragraph" w:customStyle="1" w:styleId="DraftProposal">
    <w:name w:val="Draft Proposal"/>
    <w:basedOn w:val="Corpsdetexte"/>
    <w:next w:val="Normal"/>
    <w:uiPriority w:val="99"/>
    <w:qFormat/>
    <w:rsid w:val="008513E1"/>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3GPPText">
    <w:name w:val="3GPP Text"/>
    <w:basedOn w:val="Normal"/>
    <w:link w:val="3GPPTextChar"/>
    <w:qFormat/>
    <w:rsid w:val="008513E1"/>
    <w:pPr>
      <w:spacing w:before="120" w:after="120"/>
      <w:jc w:val="both"/>
    </w:pPr>
    <w:rPr>
      <w:rFonts w:eastAsia="SimSun"/>
      <w:sz w:val="22"/>
      <w:lang w:val="en-US" w:eastAsia="en-US"/>
    </w:rPr>
  </w:style>
  <w:style w:type="character" w:customStyle="1" w:styleId="3GPPTextChar">
    <w:name w:val="3GPP Text Char"/>
    <w:link w:val="3GPPText"/>
    <w:qFormat/>
    <w:rsid w:val="008513E1"/>
    <w:rPr>
      <w:rFonts w:eastAsia="SimSun"/>
      <w:sz w:val="22"/>
      <w:lang w:eastAsia="en-US"/>
    </w:rPr>
  </w:style>
  <w:style w:type="paragraph" w:customStyle="1" w:styleId="EmailDiscussion">
    <w:name w:val="EmailDiscussion"/>
    <w:basedOn w:val="Normal"/>
    <w:next w:val="EmailDiscussion2"/>
    <w:link w:val="EmailDiscussionChar"/>
    <w:qFormat/>
    <w:rsid w:val="009E4706"/>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9E4706"/>
    <w:rPr>
      <w:rFonts w:ascii="Arial" w:hAnsi="Arial"/>
      <w:b/>
      <w:szCs w:val="24"/>
      <w:lang w:val="en-GB" w:eastAsia="en-GB"/>
    </w:rPr>
  </w:style>
  <w:style w:type="paragraph" w:customStyle="1" w:styleId="EmailDiscussion2">
    <w:name w:val="EmailDiscussion2"/>
    <w:basedOn w:val="Doc-text2"/>
    <w:qFormat/>
    <w:rsid w:val="009E4706"/>
    <w:rPr>
      <w:rFonts w:eastAsia="MS Mincho"/>
    </w:rPr>
  </w:style>
  <w:style w:type="paragraph" w:customStyle="1" w:styleId="Comments">
    <w:name w:val="Comments"/>
    <w:basedOn w:val="Normal"/>
    <w:link w:val="CommentsChar"/>
    <w:qFormat/>
    <w:rsid w:val="00235E86"/>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35E86"/>
    <w:rPr>
      <w:rFonts w:ascii="Arial" w:hAnsi="Arial"/>
      <w:i/>
      <w:noProof/>
      <w:sz w:val="18"/>
      <w:szCs w:val="24"/>
      <w:lang w:val="en-GB" w:eastAsia="en-GB"/>
    </w:rPr>
  </w:style>
  <w:style w:type="paragraph" w:customStyle="1" w:styleId="Normal4">
    <w:name w:val="Normal4"/>
    <w:rsid w:val="00DE7613"/>
    <w:pPr>
      <w:jc w:val="both"/>
    </w:pPr>
    <w:rPr>
      <w:rFonts w:ascii="Calibri" w:eastAsia="SimSun" w:hAnsi="Calibri" w:cs="Calibri"/>
      <w:kern w:val="2"/>
      <w:sz w:val="21"/>
      <w:szCs w:val="21"/>
      <w:lang w:eastAsia="zh-CN"/>
    </w:rPr>
  </w:style>
  <w:style w:type="paragraph" w:customStyle="1" w:styleId="Paragraphedeliste1">
    <w:name w:val="Paragraphe de liste1"/>
    <w:basedOn w:val="Normal"/>
    <w:rsid w:val="00DE7613"/>
    <w:pPr>
      <w:overflowPunct/>
      <w:autoSpaceDE/>
      <w:autoSpaceDN/>
      <w:adjustRightInd/>
      <w:spacing w:before="100" w:beforeAutospacing="1"/>
      <w:ind w:left="720"/>
      <w:contextualSpacing/>
      <w:textAlignment w:val="auto"/>
    </w:pPr>
    <w:rPr>
      <w:rFonts w:eastAsia="SimSun"/>
      <w:sz w:val="24"/>
      <w:szCs w:val="24"/>
      <w:lang w:val="en-US" w:eastAsia="zh-CN"/>
    </w:rPr>
  </w:style>
  <w:style w:type="character" w:customStyle="1" w:styleId="TALChar">
    <w:name w:val="TAL Char"/>
    <w:qFormat/>
    <w:rsid w:val="007313DA"/>
    <w:rPr>
      <w:rFonts w:ascii="Arial" w:hAnsi="Arial"/>
      <w:sz w:val="18"/>
      <w:lang w:val="x-none" w:eastAsia="en-US"/>
    </w:rPr>
  </w:style>
  <w:style w:type="table" w:customStyle="1" w:styleId="11">
    <w:name w:val="网格型1"/>
    <w:basedOn w:val="TableauNormal"/>
    <w:qFormat/>
    <w:rsid w:val="007313DA"/>
    <w:pPr>
      <w:overflowPunct w:val="0"/>
      <w:autoSpaceDE w:val="0"/>
      <w:autoSpaceDN w:val="0"/>
      <w:adjustRightInd w:val="0"/>
      <w:spacing w:after="180"/>
      <w:textAlignment w:val="baseline"/>
    </w:pPr>
    <w:rPr>
      <w:rFonts w:eastAsia="Yu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aliases w:val="DO NOT USE_h2 Car,h2 Car,h21 Car,H2 Car,Head2A Car,2 Car,UNDERRUBRIK 1-2 Car,Head 2 Car,l2 Car,TitreProp Car,Header 2 Car,ITT t2 Car,PA Major Section Car,Livello 2 Car,R2 Car,H21 Car,Heading 2 Hidden Car,Head1 Car,2nd level Car,heading 2 Car"/>
    <w:basedOn w:val="Policepardfaut"/>
    <w:link w:val="Titre2"/>
    <w:rsid w:val="00E257CC"/>
    <w:rPr>
      <w:rFonts w:ascii="Arial" w:eastAsia="Times New Roman" w:hAnsi="Arial"/>
      <w:sz w:val="32"/>
      <w:lang w:val="en-GB" w:eastAsia="en-GB"/>
    </w:rPr>
  </w:style>
  <w:style w:type="character" w:customStyle="1" w:styleId="NOChar">
    <w:name w:val="NO Char"/>
    <w:link w:val="NO"/>
    <w:qFormat/>
    <w:rsid w:val="00E257CC"/>
    <w:rPr>
      <w:rFonts w:eastAsia="Times New Roman"/>
      <w:lang w:val="en-GB" w:eastAsia="en-GB"/>
    </w:rPr>
  </w:style>
  <w:style w:type="character" w:customStyle="1" w:styleId="WW8Num7z7">
    <w:name w:val="WW8Num7z7"/>
    <w:rsid w:val="004055E9"/>
  </w:style>
  <w:style w:type="character" w:customStyle="1" w:styleId="WW8Num31z2">
    <w:name w:val="WW8Num31z2"/>
    <w:rsid w:val="002D2465"/>
    <w:rPr>
      <w:rFonts w:ascii="Wingdings" w:hAnsi="Wingdings" w:cs="Wingdings" w:hint="default"/>
    </w:rPr>
  </w:style>
  <w:style w:type="paragraph" w:customStyle="1" w:styleId="Normal5">
    <w:name w:val="Normal5"/>
    <w:rsid w:val="002D2465"/>
    <w:pPr>
      <w:jc w:val="both"/>
    </w:pPr>
    <w:rPr>
      <w:rFonts w:ascii="Calibri" w:eastAsia="SimSun" w:hAnsi="Calibri" w:cs="Calibri"/>
      <w:kern w:val="2"/>
      <w:sz w:val="21"/>
      <w:szCs w:val="21"/>
      <w:lang w:eastAsia="zh-CN"/>
    </w:rPr>
  </w:style>
  <w:style w:type="character" w:customStyle="1" w:styleId="WW8Num12z3">
    <w:name w:val="WW8Num12z3"/>
    <w:rsid w:val="002D2465"/>
  </w:style>
  <w:style w:type="character" w:customStyle="1" w:styleId="B11">
    <w:name w:val="B1 (文字)"/>
    <w:qFormat/>
    <w:locked/>
    <w:rsid w:val="002A54A8"/>
    <w:rPr>
      <w:lang w:val="en-GB" w:eastAsia="en-US"/>
    </w:rPr>
  </w:style>
  <w:style w:type="character" w:customStyle="1" w:styleId="CRCoverPageZchn">
    <w:name w:val="CR Cover Page Zchn"/>
    <w:link w:val="CRCoverPage"/>
    <w:qFormat/>
    <w:rsid w:val="002A54A8"/>
    <w:rPr>
      <w:rFonts w:ascii="Arial" w:eastAsia="SimSun" w:hAnsi="Arial"/>
      <w:lang w:val="en-GB" w:eastAsia="en-US"/>
    </w:rPr>
  </w:style>
  <w:style w:type="paragraph" w:customStyle="1" w:styleId="Prop1">
    <w:name w:val="Prop1"/>
    <w:basedOn w:val="Paragraphedeliste"/>
    <w:uiPriority w:val="99"/>
    <w:qFormat/>
    <w:rsid w:val="002A54A8"/>
    <w:pPr>
      <w:widowControl/>
      <w:ind w:leftChars="0" w:left="0"/>
      <w:jc w:val="left"/>
    </w:pPr>
    <w:rPr>
      <w:rFonts w:ascii="Times" w:eastAsiaTheme="minorEastAsia" w:hAnsi="Times"/>
      <w:b/>
      <w:kern w:val="0"/>
      <w:sz w:val="20"/>
      <w:szCs w:val="21"/>
      <w:lang w:val="en-GB" w:eastAsia="zh-CN"/>
    </w:rPr>
  </w:style>
  <w:style w:type="paragraph" w:customStyle="1" w:styleId="710">
    <w:name w:val="标题 71"/>
    <w:basedOn w:val="Normal"/>
    <w:rsid w:val="00E063DE"/>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0MaintextChar">
    <w:name w:val="0 Main text Char"/>
    <w:link w:val="0Maintext"/>
    <w:qFormat/>
    <w:locked/>
    <w:rsid w:val="004C20AA"/>
    <w:rPr>
      <w:lang w:val="en-GB"/>
    </w:rPr>
  </w:style>
  <w:style w:type="paragraph" w:customStyle="1" w:styleId="0Maintext">
    <w:name w:val="0 Main text"/>
    <w:basedOn w:val="Normal"/>
    <w:link w:val="0MaintextChar"/>
    <w:qFormat/>
    <w:rsid w:val="004C20AA"/>
    <w:pPr>
      <w:overflowPunct/>
      <w:autoSpaceDE/>
      <w:autoSpaceDN/>
      <w:adjustRightInd/>
      <w:spacing w:after="0"/>
      <w:jc w:val="both"/>
      <w:textAlignment w:val="auto"/>
    </w:pPr>
    <w:rPr>
      <w:rFonts w:eastAsia="MS Mincho"/>
      <w:lang w:eastAsia="ja-JP"/>
    </w:rPr>
  </w:style>
  <w:style w:type="paragraph" w:customStyle="1" w:styleId="Guidance">
    <w:name w:val="Guidance"/>
    <w:basedOn w:val="Normal"/>
    <w:uiPriority w:val="99"/>
    <w:qFormat/>
    <w:rsid w:val="004C20AA"/>
    <w:pPr>
      <w:overflowPunct/>
      <w:autoSpaceDE/>
      <w:autoSpaceDN/>
      <w:adjustRightInd/>
      <w:textAlignment w:val="auto"/>
    </w:pPr>
    <w:rPr>
      <w:i/>
      <w:color w:val="0000FF"/>
      <w:lang w:eastAsia="en-US"/>
    </w:rPr>
  </w:style>
  <w:style w:type="paragraph" w:customStyle="1" w:styleId="B1">
    <w:name w:val="B1+"/>
    <w:basedOn w:val="Normal"/>
    <w:rsid w:val="0025590D"/>
    <w:pPr>
      <w:numPr>
        <w:numId w:val="7"/>
      </w:numPr>
      <w:textAlignment w:val="auto"/>
    </w:pPr>
    <w:rPr>
      <w:lang w:eastAsia="en-US"/>
    </w:rPr>
  </w:style>
  <w:style w:type="character" w:customStyle="1" w:styleId="href">
    <w:name w:val="href"/>
    <w:basedOn w:val="Policepardfaut"/>
    <w:qFormat/>
    <w:rsid w:val="00C238A1"/>
  </w:style>
  <w:style w:type="character" w:customStyle="1" w:styleId="B1Char">
    <w:name w:val="B1 Char"/>
    <w:qFormat/>
    <w:rsid w:val="00FE340C"/>
    <w:rPr>
      <w:lang w:val="en-GB" w:eastAsia="en-US"/>
    </w:rPr>
  </w:style>
  <w:style w:type="character" w:customStyle="1" w:styleId="EQChar">
    <w:name w:val="EQ Char"/>
    <w:link w:val="EQ"/>
    <w:qFormat/>
    <w:locked/>
    <w:rsid w:val="00FE340C"/>
    <w:rPr>
      <w:rFonts w:eastAsia="Times New Roman"/>
      <w:noProof/>
      <w:lang w:val="en-GB" w:eastAsia="en-GB"/>
    </w:rPr>
  </w:style>
  <w:style w:type="character" w:customStyle="1" w:styleId="ListParagraphChar1">
    <w:name w:val="List Paragraph Char1"/>
    <w:aliases w:val="목록단락 Char"/>
    <w:link w:val="12"/>
    <w:uiPriority w:val="34"/>
    <w:qFormat/>
    <w:locked/>
    <w:rsid w:val="00304934"/>
    <w:rPr>
      <w:rFonts w:eastAsia="MS Gothic"/>
      <w:sz w:val="24"/>
      <w:lang w:val="en-GB"/>
    </w:rPr>
  </w:style>
  <w:style w:type="paragraph" w:customStyle="1" w:styleId="12">
    <w:name w:val="リスト段落1"/>
    <w:basedOn w:val="Normal"/>
    <w:link w:val="ListParagraphChar1"/>
    <w:uiPriority w:val="34"/>
    <w:qFormat/>
    <w:rsid w:val="00304934"/>
    <w:pPr>
      <w:overflowPunct/>
      <w:autoSpaceDE/>
      <w:autoSpaceDN/>
      <w:adjustRightInd/>
      <w:spacing w:after="0"/>
      <w:ind w:left="720"/>
      <w:textAlignment w:val="auto"/>
    </w:pPr>
    <w:rPr>
      <w:rFonts w:eastAsia="MS Gothic"/>
      <w:sz w:val="24"/>
      <w:lang w:eastAsia="ja-JP"/>
    </w:rPr>
  </w:style>
  <w:style w:type="paragraph" w:customStyle="1" w:styleId="xmsolistparagraph">
    <w:name w:val="x_msolistparagraph"/>
    <w:basedOn w:val="Normal"/>
    <w:rsid w:val="005F415C"/>
    <w:pPr>
      <w:overflowPunct/>
      <w:autoSpaceDE/>
      <w:autoSpaceDN/>
      <w:adjustRightInd/>
      <w:spacing w:before="100" w:beforeAutospacing="1" w:after="100" w:afterAutospacing="1"/>
      <w:textAlignment w:val="auto"/>
    </w:pPr>
    <w:rPr>
      <w:rFonts w:ascii="SimSun" w:eastAsia="SimSun" w:hAnsi="SimSun"/>
      <w:sz w:val="24"/>
      <w:szCs w:val="24"/>
      <w:lang w:val="en-US" w:eastAsia="ko-KR"/>
    </w:rPr>
  </w:style>
  <w:style w:type="paragraph" w:customStyle="1" w:styleId="Proposal">
    <w:name w:val="Proposal"/>
    <w:basedOn w:val="Corpsdetexte"/>
    <w:rsid w:val="005A3C79"/>
    <w:pPr>
      <w:tabs>
        <w:tab w:val="num" w:pos="360"/>
        <w:tab w:val="left" w:pos="1304"/>
        <w:tab w:val="left" w:pos="1701"/>
      </w:tabs>
      <w:overflowPunct w:val="0"/>
      <w:autoSpaceDE w:val="0"/>
      <w:autoSpaceDN w:val="0"/>
      <w:adjustRightInd w:val="0"/>
      <w:spacing w:beforeAutospacing="1"/>
      <w:ind w:left="340" w:hanging="340"/>
      <w:jc w:val="both"/>
      <w:textAlignment w:val="baseline"/>
    </w:pPr>
    <w:rPr>
      <w:rFonts w:ascii="Arial" w:eastAsia="Times New Roman" w:hAnsi="Arial" w:cs="Arial"/>
      <w:b/>
      <w:bCs/>
      <w:sz w:val="20"/>
      <w:lang w:eastAsia="zh-CN"/>
    </w:rPr>
  </w:style>
  <w:style w:type="character" w:customStyle="1" w:styleId="B2Char">
    <w:name w:val="B2 Char"/>
    <w:link w:val="B2"/>
    <w:qFormat/>
    <w:rsid w:val="00A70D4B"/>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24604215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389229025">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462620687">
      <w:bodyDiv w:val="1"/>
      <w:marLeft w:val="0"/>
      <w:marRight w:val="0"/>
      <w:marTop w:val="0"/>
      <w:marBottom w:val="0"/>
      <w:divBdr>
        <w:top w:val="none" w:sz="0" w:space="0" w:color="auto"/>
        <w:left w:val="none" w:sz="0" w:space="0" w:color="auto"/>
        <w:bottom w:val="none" w:sz="0" w:space="0" w:color="auto"/>
        <w:right w:val="none" w:sz="0" w:space="0" w:color="auto"/>
      </w:divBdr>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1239351">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06384559">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068369">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1580757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077431333">
      <w:bodyDiv w:val="1"/>
      <w:marLeft w:val="0"/>
      <w:marRight w:val="0"/>
      <w:marTop w:val="0"/>
      <w:marBottom w:val="0"/>
      <w:divBdr>
        <w:top w:val="none" w:sz="0" w:space="0" w:color="auto"/>
        <w:left w:val="none" w:sz="0" w:space="0" w:color="auto"/>
        <w:bottom w:val="none" w:sz="0" w:space="0" w:color="auto"/>
        <w:right w:val="none" w:sz="0" w:space="0" w:color="auto"/>
      </w:divBdr>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documenttasks/documenttasks1.xml><?xml version="1.0" encoding="utf-8"?>
<t:Tasks xmlns:t="http://schemas.microsoft.com/office/tasks/2019/documenttasks" xmlns:oel="http://schemas.microsoft.com/office/2019/extlst">
  <t:Task id="{9E5A7B38-8380-4FB8-99EF-FB118C88EF05}">
    <t:Anchor>
      <t:Comment id="618190558"/>
    </t:Anchor>
    <t:History>
      <t:Event id="{D97D5088-8237-455B-B929-4F36E778F6BB}" time="2021-08-31T15:33:33.559Z">
        <t:Attribution userId="S::axel.mueller@nokia-bell-labs.com::6b065ed8-40bf-4bd7-b1e4-242bb2fb76f9" userProvider="AD" userName="Mueller, Axel (Nokia - FR/Paris-Saclay)"/>
        <t:Anchor>
          <t:Comment id="283478731"/>
        </t:Anchor>
        <t:Create/>
      </t:Event>
      <t:Event id="{A0A2E653-E1FC-4877-989F-2AEF7993FFF3}" time="2021-08-31T15:33:33.559Z">
        <t:Attribution userId="S::axel.mueller@nokia-bell-labs.com::6b065ed8-40bf-4bd7-b1e4-242bb2fb76f9" userProvider="AD" userName="Mueller, Axel (Nokia - FR/Paris-Saclay)"/>
        <t:Anchor>
          <t:Comment id="283478731"/>
        </t:Anchor>
        <t:Assign userId="S::qiping.zhu@nokia.com::528e3113-d8bf-46f1-a807-8ffbf370b550" userProvider="AD" userName="Zhu, Qiping (Nokia - US/Naperville)"/>
      </t:Event>
      <t:Event id="{62CB5A2B-D044-4163-BF6C-C56CC4F59E58}" time="2021-08-31T15:33:33.559Z">
        <t:Attribution userId="S::axel.mueller@nokia-bell-labs.com::6b065ed8-40bf-4bd7-b1e4-242bb2fb76f9" userProvider="AD" userName="Mueller, Axel (Nokia - FR/Paris-Saclay)"/>
        <t:Anchor>
          <t:Comment id="283478731"/>
        </t:Anchor>
        <t:SetTitle title="Forwarded to @Zhu, Qiping (Nokia - US/Naperville) :-)"/>
      </t:Event>
    </t:History>
  </t:Task>
  <t:Task id="{EE7DA6B3-18E1-48A2-92C7-384C80E620B7}">
    <t:Anchor>
      <t:Comment id="618190690"/>
    </t:Anchor>
    <t:History>
      <t:Event id="{68C8D3DD-8B4E-4C2A-82F9-29B2F069BC51}" time="2021-08-31T15:33:56.635Z">
        <t:Attribution userId="S::axel.mueller@nokia-bell-labs.com::6b065ed8-40bf-4bd7-b1e4-242bb2fb76f9" userProvider="AD" userName="Mueller, Axel (Nokia - FR/Paris-Saclay)"/>
        <t:Anchor>
          <t:Comment id="2112777734"/>
        </t:Anchor>
        <t:Create/>
      </t:Event>
      <t:Event id="{4123FD1B-0313-4080-91B8-1F15BC5284F1}" time="2021-08-31T15:33:56.635Z">
        <t:Attribution userId="S::axel.mueller@nokia-bell-labs.com::6b065ed8-40bf-4bd7-b1e4-242bb2fb76f9" userProvider="AD" userName="Mueller, Axel (Nokia - FR/Paris-Saclay)"/>
        <t:Anchor>
          <t:Comment id="2112777734"/>
        </t:Anchor>
        <t:Assign userId="S::qiping.zhu@nokia.com::528e3113-d8bf-46f1-a807-8ffbf370b550" userProvider="AD" userName="Zhu, Qiping (Nokia - US/Naperville)"/>
      </t:Event>
      <t:Event id="{097BB5C2-6760-4E10-A61F-EE7FCC49776E}" time="2021-08-31T15:33:56.635Z">
        <t:Attribution userId="S::axel.mueller@nokia-bell-labs.com::6b065ed8-40bf-4bd7-b1e4-242bb2fb76f9" userProvider="AD" userName="Mueller, Axel (Nokia - FR/Paris-Saclay)"/>
        <t:Anchor>
          <t:Comment id="2112777734"/>
        </t:Anchor>
        <t:SetTitle title="Forwarded to @Zhu, Qiping (Nokia - US/Naperville) :-)"/>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5AIRPNAIUNRU-1155806433-77968</_dlc_DocId>
    <_dlc_DocIdUrl xmlns="71c5aaf6-e6ce-465b-b873-5148d2a4c105">
      <Url>https://nokia.sharepoint.com/sites/c5g/projects/IIoT/_layouts/15/DocIdRedir.aspx?ID=5AIRPNAIUNRU-1155806433-77968</Url>
      <Description>5AIRPNAIUNRU-1155806433-77968</Description>
    </_dlc_DocIdUrl>
    <Document_x0020_category xmlns="3b34c8f0-1ef5-4d1e-bb66-517ce7fe7356"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3" ma:contentTypeDescription="Create a new document." ma:contentTypeScope="" ma:versionID="f79a1da45e750ae11126cfe890ba76d9">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ff353f3fe69f81458066a5166a99335f"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5: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_x0020_category" ma:index="24"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21B45-C9D7-4847-99D0-FFE7DDE17044}">
  <ds:schemaRefs>
    <ds:schemaRef ds:uri="http://schemas.microsoft.com/office/2006/metadata/properties"/>
    <ds:schemaRef ds:uri="http://schemas.microsoft.com/office/infopath/2007/PartnerControls"/>
    <ds:schemaRef ds:uri="71c5aaf6-e6ce-465b-b873-5148d2a4c105"/>
    <ds:schemaRef ds:uri="3b34c8f0-1ef5-4d1e-bb66-517ce7fe7356"/>
    <ds:schemaRef ds:uri="http://schemas.microsoft.com/sharepoint/v4"/>
  </ds:schemaRefs>
</ds:datastoreItem>
</file>

<file path=customXml/itemProps2.xml><?xml version="1.0" encoding="utf-8"?>
<ds:datastoreItem xmlns:ds="http://schemas.openxmlformats.org/officeDocument/2006/customXml" ds:itemID="{3161BBD7-5194-4EDC-BCF3-CF4050DF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CD428-C592-42F9-BBF3-EA159AF33753}">
  <ds:schemaRefs>
    <ds:schemaRef ds:uri="http://schemas.microsoft.com/sharepoint/v3/contenttype/forms"/>
  </ds:schemaRefs>
</ds:datastoreItem>
</file>

<file path=customXml/itemProps4.xml><?xml version="1.0" encoding="utf-8"?>
<ds:datastoreItem xmlns:ds="http://schemas.openxmlformats.org/officeDocument/2006/customXml" ds:itemID="{B51B0C25-B9D4-4A20-87B3-88836D9CBC25}">
  <ds:schemaRefs>
    <ds:schemaRef ds:uri="http://schemas.microsoft.com/sharepoint/events"/>
  </ds:schemaRefs>
</ds:datastoreItem>
</file>

<file path=customXml/itemProps5.xml><?xml version="1.0" encoding="utf-8"?>
<ds:datastoreItem xmlns:ds="http://schemas.openxmlformats.org/officeDocument/2006/customXml" ds:itemID="{9FE76B6C-4FCA-46F7-B12E-3AFFC42F7579}">
  <ds:schemaRefs>
    <ds:schemaRef ds:uri="Microsoft.SharePoint.Taxonomy.ContentTypeSync"/>
  </ds:schemaRefs>
</ds:datastoreItem>
</file>

<file path=customXml/itemProps6.xml><?xml version="1.0" encoding="utf-8"?>
<ds:datastoreItem xmlns:ds="http://schemas.openxmlformats.org/officeDocument/2006/customXml" ds:itemID="{AA4200DE-8D14-4741-AC19-40FFEA7D2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Pages>
  <Words>7674</Words>
  <Characters>42212</Characters>
  <Application>Microsoft Office Word</Application>
  <DocSecurity>0</DocSecurity>
  <Lines>351</Lines>
  <Paragraphs>99</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49787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Thales</cp:lastModifiedBy>
  <cp:revision>5</cp:revision>
  <dcterms:created xsi:type="dcterms:W3CDTF">2025-11-26T01:29:00Z</dcterms:created>
  <dcterms:modified xsi:type="dcterms:W3CDTF">2025-11-26T17:28:00Z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ies>
</file>