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F3C77B"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C26C53">
              <w:rPr>
                <w:rFonts w:hint="eastAsia"/>
              </w:rPr>
              <w:t>4</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C26C53">
              <w:rPr>
                <w:rFonts w:hint="eastAsia"/>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57.6pt" o:ole="">
                  <v:imagedata r:id="rId9" o:title=""/>
                </v:shape>
                <o:OLEObject Type="Embed" ProgID="Word.Picture.8" ShapeID="_x0000_i1025" DrawAspect="Content" ObjectID="_182558844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0" w:name="foreword"/>
      <w:bookmarkStart w:id="11" w:name="_Toc2086433"/>
      <w:bookmarkStart w:id="12" w:name="_Toc35971368"/>
      <w:bookmarkStart w:id="13" w:name="_Toc20070511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0070511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9" w:name="_Toc510696579"/>
      <w:bookmarkStart w:id="20" w:name="_Toc35971371"/>
      <w:bookmarkStart w:id="21" w:name="_Toc20070511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3" w:name="_Toc510696580"/>
      <w:bookmarkStart w:id="24" w:name="_Toc35971372"/>
      <w:bookmarkStart w:id="25" w:name="_Toc200705116"/>
      <w:r w:rsidRPr="004D3578">
        <w:t>3</w:t>
      </w:r>
      <w:r w:rsidRPr="004D3578">
        <w:tab/>
        <w:t>Definitions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20070511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29" w:name="_Toc510696583"/>
      <w:bookmarkStart w:id="30" w:name="_Toc35971375"/>
      <w:bookmarkStart w:id="31" w:name="_Toc200705118"/>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2" w:name="_Toc510696584"/>
      <w:bookmarkStart w:id="33" w:name="_Toc35971376"/>
      <w:bookmarkStart w:id="34" w:name="_Toc200705119"/>
      <w:r w:rsidRPr="004D3578">
        <w:t>4</w:t>
      </w:r>
      <w:r w:rsidRPr="004D3578">
        <w:tab/>
      </w:r>
      <w:r>
        <w:t>Overview</w:t>
      </w:r>
      <w:bookmarkEnd w:id="32"/>
      <w:bookmarkEnd w:id="33"/>
      <w:bookmarkEnd w:id="34"/>
    </w:p>
    <w:p w14:paraId="49A4A27A" w14:textId="77777777" w:rsidR="00C6136C" w:rsidRDefault="00C6136C" w:rsidP="00C6136C">
      <w:pPr>
        <w:pStyle w:val="2"/>
      </w:pPr>
      <w:bookmarkStart w:id="35" w:name="_Toc25073751"/>
      <w:bookmarkStart w:id="36" w:name="_Toc34062916"/>
      <w:bookmarkStart w:id="37" w:name="_Toc43119884"/>
      <w:bookmarkStart w:id="38" w:name="_Toc49767936"/>
      <w:bookmarkStart w:id="39" w:name="_Toc56434109"/>
      <w:bookmarkStart w:id="40" w:name="_Toc58591014"/>
      <w:bookmarkStart w:id="41" w:name="_Toc200705120"/>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6pt" o:ole="">
            <v:imagedata r:id="rId13" o:title=""/>
          </v:shape>
          <o:OLEObject Type="Embed" ProgID="Visio.Drawing.11" ShapeID="_x0000_i1027" DrawAspect="Content" ObjectID="_1825588448"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6pt" o:ole="">
            <v:imagedata r:id="rId15" o:title=""/>
          </v:shape>
          <o:OLEObject Type="Embed" ProgID="Visio.Drawing.11" ShapeID="_x0000_i1028" DrawAspect="Content" ObjectID="_1825588449"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2" w:name="_Toc510696585"/>
      <w:bookmarkStart w:id="43" w:name="_Toc35971377"/>
      <w:bookmarkStart w:id="44" w:name="_Toc20070512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2"/>
      </w:pPr>
      <w:bookmarkStart w:id="45" w:name="_Toc510696586"/>
      <w:bookmarkStart w:id="46" w:name="_Toc35971378"/>
      <w:bookmarkStart w:id="47" w:name="_Toc20070512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8" w:name="_Toc510696587"/>
      <w:bookmarkStart w:id="49" w:name="_Toc35971379"/>
      <w:bookmarkStart w:id="50"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30"/>
      </w:pPr>
      <w:bookmarkStart w:id="51" w:name="_Toc510696588"/>
      <w:bookmarkStart w:id="52" w:name="_Toc35971380"/>
      <w:bookmarkStart w:id="53" w:name="_Toc20070512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6" w:name="_Toc200705125"/>
      <w:r>
        <w:t>5.2.2</w:t>
      </w:r>
      <w:r>
        <w:tab/>
        <w:t>Service Operations</w:t>
      </w:r>
      <w:bookmarkEnd w:id="54"/>
      <w:bookmarkEnd w:id="55"/>
      <w:bookmarkEnd w:id="56"/>
    </w:p>
    <w:p w14:paraId="679BB854" w14:textId="77777777" w:rsidR="008A6D4A" w:rsidRDefault="008A6D4A" w:rsidP="007A4424">
      <w:pPr>
        <w:pStyle w:val="40"/>
      </w:pPr>
      <w:bookmarkStart w:id="57" w:name="_Toc510696590"/>
      <w:bookmarkStart w:id="58" w:name="_Toc35971382"/>
      <w:bookmarkStart w:id="59" w:name="_Toc20070512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0" w:name="_Toc510696591"/>
      <w:bookmarkStart w:id="61" w:name="_Toc35971383"/>
      <w:bookmarkStart w:id="62" w:name="_Toc200705127"/>
      <w:r>
        <w:t>5.2.2.2</w:t>
      </w:r>
      <w:r>
        <w:tab/>
      </w:r>
      <w:r w:rsidR="006709A6">
        <w:t>RoutingInfo</w:t>
      </w:r>
      <w:bookmarkEnd w:id="60"/>
      <w:bookmarkEnd w:id="61"/>
      <w:bookmarkEnd w:id="62"/>
    </w:p>
    <w:p w14:paraId="687573F6" w14:textId="77777777" w:rsidR="008A6D4A" w:rsidRDefault="008A6D4A" w:rsidP="007A4424">
      <w:pPr>
        <w:pStyle w:val="50"/>
      </w:pPr>
      <w:bookmarkStart w:id="63" w:name="_Toc510696592"/>
      <w:bookmarkStart w:id="64" w:name="_Toc35971384"/>
      <w:bookmarkStart w:id="65" w:name="_Toc200705128"/>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25588450"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 w:name="_Toc510696595"/>
      <w:bookmarkStart w:id="67" w:name="_Toc35971387"/>
      <w:bookmarkStart w:id="68" w:name="_Toc200705129"/>
      <w:r>
        <w:t>5.2.2.3</w:t>
      </w:r>
      <w:r>
        <w:tab/>
      </w:r>
      <w:r w:rsidR="006709A6">
        <w:t>MtForwardSm</w:t>
      </w:r>
      <w:bookmarkEnd w:id="66"/>
      <w:bookmarkEnd w:id="67"/>
      <w:bookmarkEnd w:id="68"/>
    </w:p>
    <w:p w14:paraId="75831081" w14:textId="77777777" w:rsidR="006709A6" w:rsidRPr="006A60A2" w:rsidRDefault="006709A6" w:rsidP="006709A6">
      <w:pPr>
        <w:pStyle w:val="50"/>
      </w:pPr>
      <w:bookmarkStart w:id="69" w:name="_Toc200705130"/>
      <w:bookmarkStart w:id="70" w:name="_Toc510696596"/>
      <w:bookmarkStart w:id="71" w:name="_Toc35971388"/>
      <w:r>
        <w:t>5.2.2.3.1</w:t>
      </w:r>
      <w:r>
        <w:tab/>
        <w:t>General</w:t>
      </w:r>
      <w:bookmarkEnd w:id="69"/>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7pt" o:ole="">
            <v:imagedata r:id="rId19" o:title=""/>
          </v:shape>
          <o:OLEObject Type="Embed" ProgID="Visio.Drawing.11" ShapeID="_x0000_i1030" DrawAspect="Content" ObjectID="_1825588451"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2"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0"/>
      <w:bookmarkEnd w:id="71"/>
      <w:bookmarkEnd w:id="72"/>
    </w:p>
    <w:p w14:paraId="0D3D3907" w14:textId="77777777" w:rsidR="00C34A79" w:rsidRDefault="00C34A79" w:rsidP="00C34A79">
      <w:pPr>
        <w:pStyle w:val="30"/>
      </w:pPr>
      <w:bookmarkStart w:id="73" w:name="_Toc200705132"/>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4" w:name="_Toc200705133"/>
      <w:r>
        <w:t>5.3.2</w:t>
      </w:r>
      <w:r>
        <w:tab/>
        <w:t>Service Operations</w:t>
      </w:r>
      <w:bookmarkEnd w:id="74"/>
    </w:p>
    <w:p w14:paraId="3B19FA5D" w14:textId="77777777" w:rsidR="00C34A79" w:rsidRDefault="00C34A79" w:rsidP="00C34A79">
      <w:pPr>
        <w:pStyle w:val="40"/>
      </w:pPr>
      <w:bookmarkStart w:id="75" w:name="_Toc20070513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6" w:name="_Toc200705135"/>
      <w:r>
        <w:t>5.3.2.2</w:t>
      </w:r>
      <w:r>
        <w:tab/>
        <w:t>RoutingInfo</w:t>
      </w:r>
      <w:bookmarkEnd w:id="76"/>
    </w:p>
    <w:p w14:paraId="60688095" w14:textId="77777777" w:rsidR="00C34A79" w:rsidRDefault="00C34A79" w:rsidP="00C34A79">
      <w:pPr>
        <w:pStyle w:val="50"/>
      </w:pPr>
      <w:bookmarkStart w:id="77" w:name="_Toc200705136"/>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25588452"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8" w:name="_Toc200705137"/>
      <w:r>
        <w:t>5.3.2.3</w:t>
      </w:r>
      <w:r>
        <w:tab/>
        <w:t>MtForwardSm</w:t>
      </w:r>
      <w:bookmarkEnd w:id="78"/>
    </w:p>
    <w:p w14:paraId="2C0C1A98" w14:textId="77777777" w:rsidR="00C34A79" w:rsidRPr="007427FD" w:rsidRDefault="00C34A79" w:rsidP="00C34A79">
      <w:pPr>
        <w:pStyle w:val="50"/>
      </w:pPr>
      <w:bookmarkStart w:id="79" w:name="_Toc200705138"/>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pt;height:107.7pt" o:ole="">
            <v:imagedata r:id="rId23" o:title=""/>
          </v:shape>
          <o:OLEObject Type="Embed" ProgID="Visio.Drawing.11" ShapeID="_x0000_i1032" DrawAspect="Content" ObjectID="_1825588453"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0" w:name="_Toc510696597"/>
      <w:bookmarkStart w:id="81" w:name="_Toc35971389"/>
      <w:bookmarkStart w:id="82" w:name="_Toc200705139"/>
      <w:r>
        <w:t>6</w:t>
      </w:r>
      <w:r>
        <w:tab/>
        <w:t>API Definitions</w:t>
      </w:r>
      <w:bookmarkEnd w:id="80"/>
      <w:bookmarkEnd w:id="81"/>
      <w:bookmarkEnd w:id="82"/>
    </w:p>
    <w:p w14:paraId="391C9859" w14:textId="1239E467" w:rsidR="008A6D4A" w:rsidRDefault="008A6D4A" w:rsidP="007A4424">
      <w:pPr>
        <w:pStyle w:val="2"/>
      </w:pPr>
      <w:bookmarkStart w:id="83" w:name="_Toc510696598"/>
      <w:bookmarkStart w:id="84" w:name="_Toc35971390"/>
      <w:bookmarkStart w:id="85"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30"/>
      </w:pPr>
      <w:bookmarkStart w:id="86" w:name="_Toc510696599"/>
      <w:bookmarkStart w:id="87" w:name="_Toc35971391"/>
      <w:bookmarkStart w:id="88" w:name="_Toc20070514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0" w:name="_Toc35971392"/>
      <w:bookmarkStart w:id="91" w:name="_Toc200705142"/>
      <w:r>
        <w:t>6.1.2</w:t>
      </w:r>
      <w:r>
        <w:tab/>
        <w:t>Usage of HTTP</w:t>
      </w:r>
      <w:bookmarkEnd w:id="89"/>
      <w:bookmarkEnd w:id="90"/>
      <w:bookmarkEnd w:id="91"/>
    </w:p>
    <w:p w14:paraId="1560E1A9" w14:textId="77777777" w:rsidR="008A6D4A" w:rsidRPr="000C5200" w:rsidRDefault="008A6D4A" w:rsidP="007A4424">
      <w:pPr>
        <w:pStyle w:val="40"/>
      </w:pPr>
      <w:bookmarkStart w:id="92" w:name="_Toc510696601"/>
      <w:bookmarkStart w:id="93" w:name="_Toc35971393"/>
      <w:bookmarkStart w:id="94" w:name="_Toc200705143"/>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6" w:name="_Toc35971394"/>
      <w:bookmarkStart w:id="97" w:name="_Toc200705144"/>
      <w:r>
        <w:t>6.1.2.2</w:t>
      </w:r>
      <w:r>
        <w:tab/>
        <w:t>HTTP standard headers</w:t>
      </w:r>
      <w:bookmarkEnd w:id="95"/>
      <w:bookmarkEnd w:id="96"/>
      <w:bookmarkEnd w:id="97"/>
    </w:p>
    <w:p w14:paraId="37563F57" w14:textId="77777777" w:rsidR="008A6D4A" w:rsidRDefault="008A6D4A" w:rsidP="007A4424">
      <w:pPr>
        <w:pStyle w:val="50"/>
      </w:pPr>
      <w:bookmarkStart w:id="98" w:name="_Toc510696603"/>
      <w:bookmarkStart w:id="99" w:name="_Toc35971395"/>
      <w:bookmarkStart w:id="100" w:name="_Toc200705145"/>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2" w:name="_Toc35971396"/>
      <w:bookmarkStart w:id="103" w:name="_Toc200705146"/>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5" w:name="_Toc35971397"/>
      <w:bookmarkStart w:id="106" w:name="_Toc200705147"/>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200705148"/>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5" w:name="_Toc200705149"/>
      <w:r>
        <w:lastRenderedPageBreak/>
        <w:t>6.1.3</w:t>
      </w:r>
      <w:r>
        <w:tab/>
        <w:t>Resources</w:t>
      </w:r>
      <w:bookmarkEnd w:id="123"/>
      <w:bookmarkEnd w:id="124"/>
      <w:bookmarkEnd w:id="125"/>
    </w:p>
    <w:p w14:paraId="752598FC" w14:textId="77777777" w:rsidR="008A6D4A" w:rsidRPr="000A7435" w:rsidRDefault="008A6D4A" w:rsidP="007A4424">
      <w:pPr>
        <w:pStyle w:val="40"/>
      </w:pPr>
      <w:bookmarkStart w:id="126" w:name="_Toc510696608"/>
      <w:bookmarkStart w:id="127" w:name="_Toc35971399"/>
      <w:bookmarkStart w:id="128" w:name="_Toc20070515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25588454"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1" w:name="_Toc200705151"/>
      <w:r>
        <w:t>6.1.3.2</w:t>
      </w:r>
      <w:r>
        <w:tab/>
        <w:t xml:space="preserve">Resource: </w:t>
      </w:r>
      <w:r w:rsidR="006E4439">
        <w:t>MtSmInfos (Collection)</w:t>
      </w:r>
      <w:bookmarkEnd w:id="129"/>
      <w:bookmarkEnd w:id="130"/>
      <w:bookmarkEnd w:id="131"/>
    </w:p>
    <w:p w14:paraId="5DA53F4D" w14:textId="77777777" w:rsidR="008A6D4A" w:rsidRDefault="008A6D4A" w:rsidP="007A4424">
      <w:pPr>
        <w:pStyle w:val="50"/>
      </w:pPr>
      <w:bookmarkStart w:id="132" w:name="_Toc510696610"/>
      <w:bookmarkStart w:id="133" w:name="_Toc35971401"/>
      <w:bookmarkStart w:id="134" w:name="_Toc200705152"/>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7" w:name="_Toc200705153"/>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8" w:name="_Toc35971403"/>
      <w:bookmarkStart w:id="139" w:name="_Toc200705154"/>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4" w:name="_Toc510696621"/>
      <w:bookmarkStart w:id="145" w:name="_Toc35971412"/>
      <w:bookmarkStart w:id="146" w:name="_Toc200705155"/>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50"/>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200705156"/>
      <w:bookmarkStart w:id="155" w:name="_Toc510696622"/>
      <w:bookmarkStart w:id="156" w:name="_Toc35971413"/>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4"/>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7" w:name="_Toc200705157"/>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8" w:name="_Toc200705158"/>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59" w:name="_Toc200705159"/>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1" w:name="_Toc200705160"/>
      <w:r>
        <w:t>6.1.4</w:t>
      </w:r>
      <w:r>
        <w:tab/>
        <w:t>Custom Operations without associated resources</w:t>
      </w:r>
      <w:bookmarkEnd w:id="155"/>
      <w:bookmarkEnd w:id="156"/>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4" w:name="_Toc510696628"/>
      <w:bookmarkStart w:id="165" w:name="_Toc35971419"/>
      <w:bookmarkStart w:id="166" w:name="_Toc200705161"/>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69" w:name="_Toc510696632"/>
      <w:bookmarkStart w:id="170" w:name="_Toc35971427"/>
      <w:bookmarkStart w:id="171" w:name="_Toc200705162"/>
      <w:bookmarkEnd w:id="167"/>
      <w:bookmarkEnd w:id="168"/>
      <w:r>
        <w:t>6.1.6</w:t>
      </w:r>
      <w:r>
        <w:tab/>
        <w:t>Data Model</w:t>
      </w:r>
      <w:bookmarkEnd w:id="169"/>
      <w:bookmarkEnd w:id="170"/>
      <w:bookmarkEnd w:id="171"/>
    </w:p>
    <w:p w14:paraId="1973F593" w14:textId="77777777" w:rsidR="003E58FE" w:rsidRDefault="003E58FE" w:rsidP="007A4424">
      <w:pPr>
        <w:pStyle w:val="40"/>
      </w:pPr>
      <w:bookmarkStart w:id="172" w:name="_Toc510696633"/>
      <w:bookmarkStart w:id="173" w:name="_Toc35971428"/>
      <w:bookmarkStart w:id="174" w:name="_Toc200705163"/>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5" w:name="_Toc510696634"/>
      <w:bookmarkStart w:id="176" w:name="_Toc35971429"/>
      <w:bookmarkStart w:id="177"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50"/>
      </w:pPr>
      <w:bookmarkStart w:id="178" w:name="_Toc200705165"/>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79" w:name="_Toc510696636"/>
      <w:bookmarkStart w:id="180" w:name="_Toc35971431"/>
      <w:bookmarkStart w:id="181" w:name="_Toc200705166"/>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2" w:name="_Toc510696637"/>
      <w:bookmarkStart w:id="183" w:name="_Toc35971432"/>
      <w:bookmarkStart w:id="184" w:name="_Toc200705167"/>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3BFDBD24"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7" w:name="_Toc200705168"/>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200705169"/>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6"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50"/>
      </w:pPr>
      <w:bookmarkStart w:id="197" w:name="_Toc510696639"/>
      <w:bookmarkStart w:id="198" w:name="_Toc35971434"/>
      <w:bookmarkStart w:id="199" w:name="_Toc200705171"/>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0" w:name="_Toc510696640"/>
      <w:bookmarkStart w:id="201" w:name="_Toc35971435"/>
      <w:bookmarkStart w:id="202" w:name="_Toc200705172"/>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5" w:name="_Toc510696643"/>
      <w:bookmarkStart w:id="206" w:name="_Toc35971438"/>
      <w:bookmarkStart w:id="207" w:name="_Toc200705173"/>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40"/>
      </w:pPr>
      <w:bookmarkStart w:id="210" w:name="_Toc510696646"/>
      <w:bookmarkStart w:id="211" w:name="_Toc35971441"/>
      <w:bookmarkStart w:id="212" w:name="_Toc200705174"/>
      <w:bookmarkEnd w:id="208"/>
      <w:bookmarkEnd w:id="209"/>
      <w:r>
        <w:t>6.1.6.5</w:t>
      </w:r>
      <w:r>
        <w:tab/>
        <w:t>Binary data</w:t>
      </w:r>
      <w:bookmarkEnd w:id="210"/>
      <w:bookmarkEnd w:id="211"/>
      <w:bookmarkEnd w:id="212"/>
    </w:p>
    <w:p w14:paraId="3E8B3ED7" w14:textId="77777777" w:rsidR="008A6D4A" w:rsidRDefault="008A6D4A" w:rsidP="007A4424">
      <w:pPr>
        <w:pStyle w:val="50"/>
      </w:pPr>
      <w:bookmarkStart w:id="213" w:name="_Toc35971442"/>
      <w:bookmarkStart w:id="214" w:name="_Toc200705175"/>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6" w:name="_Toc200705176"/>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19" w:name="_Toc200705177"/>
      <w:r>
        <w:t>6.1.7</w:t>
      </w:r>
      <w:r>
        <w:tab/>
        <w:t>Error Handling</w:t>
      </w:r>
      <w:bookmarkEnd w:id="217"/>
      <w:bookmarkEnd w:id="218"/>
      <w:bookmarkEnd w:id="219"/>
    </w:p>
    <w:p w14:paraId="07F0DFC0" w14:textId="77777777" w:rsidR="008A6D4A" w:rsidRPr="00971458" w:rsidRDefault="008A6D4A" w:rsidP="007A4424">
      <w:pPr>
        <w:pStyle w:val="40"/>
      </w:pPr>
      <w:bookmarkStart w:id="220" w:name="_Toc35971444"/>
      <w:bookmarkStart w:id="221" w:name="_Toc200705178"/>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2" w:name="_Toc35971445"/>
      <w:bookmarkStart w:id="223" w:name="_Toc200705179"/>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4" w:name="_Toc35971446"/>
      <w:bookmarkStart w:id="225" w:name="_Toc200705180"/>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30"/>
      </w:pPr>
      <w:bookmarkStart w:id="236" w:name="_Toc200705181"/>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30"/>
      </w:pPr>
      <w:bookmarkStart w:id="240" w:name="_Toc200705182"/>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3" w:name="_Toc56519266"/>
      <w:bookmarkStart w:id="244" w:name="_Toc90645163"/>
      <w:bookmarkStart w:id="245" w:name="_Toc200705183"/>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6"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30"/>
      </w:pPr>
      <w:bookmarkStart w:id="247" w:name="_Toc200705185"/>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8" w:name="_Toc200705186"/>
      <w:r>
        <w:t>6.2.2</w:t>
      </w:r>
      <w:r>
        <w:tab/>
        <w:t>Usage of HTTP</w:t>
      </w:r>
      <w:bookmarkEnd w:id="248"/>
    </w:p>
    <w:p w14:paraId="13D3865F" w14:textId="77777777" w:rsidR="00632062" w:rsidRPr="000C5200" w:rsidRDefault="00632062" w:rsidP="00632062">
      <w:pPr>
        <w:pStyle w:val="40"/>
      </w:pPr>
      <w:bookmarkStart w:id="249" w:name="_Toc200705187"/>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0" w:name="_Toc200705188"/>
      <w:r>
        <w:t>6.2.2.2</w:t>
      </w:r>
      <w:r>
        <w:tab/>
        <w:t>HTTP standard headers</w:t>
      </w:r>
      <w:bookmarkEnd w:id="250"/>
    </w:p>
    <w:p w14:paraId="32C11182" w14:textId="77777777" w:rsidR="00632062" w:rsidRDefault="00632062" w:rsidP="00632062">
      <w:pPr>
        <w:pStyle w:val="50"/>
      </w:pPr>
      <w:bookmarkStart w:id="251" w:name="_Toc200705189"/>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2" w:name="_Toc200705190"/>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3" w:name="_Toc200705191"/>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4" w:name="_Toc200705192"/>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5" w:name="_Toc200705193"/>
      <w:r>
        <w:t>6.2.3</w:t>
      </w:r>
      <w:r>
        <w:tab/>
        <w:t>Resources</w:t>
      </w:r>
      <w:bookmarkEnd w:id="255"/>
    </w:p>
    <w:p w14:paraId="7A9765D3" w14:textId="77777777" w:rsidR="00632062" w:rsidRPr="000A7435" w:rsidRDefault="00632062" w:rsidP="00632062">
      <w:pPr>
        <w:pStyle w:val="40"/>
      </w:pPr>
      <w:bookmarkStart w:id="256" w:name="_Toc200705194"/>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3pt" o:ole="">
            <v:imagedata r:id="rId27" o:title=""/>
          </v:shape>
          <o:OLEObject Type="Embed" ProgID="Visio.Drawing.11" ShapeID="_x0000_i1034" DrawAspect="Content" ObjectID="_1825588455"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7" w:name="_Toc200705195"/>
      <w:r>
        <w:t>6.2.3.2</w:t>
      </w:r>
      <w:r>
        <w:tab/>
        <w:t>Resource: MtSmInfos (Store)</w:t>
      </w:r>
      <w:bookmarkEnd w:id="257"/>
    </w:p>
    <w:p w14:paraId="3194B307" w14:textId="77777777" w:rsidR="00632062" w:rsidRDefault="00632062" w:rsidP="00632062">
      <w:pPr>
        <w:pStyle w:val="50"/>
      </w:pPr>
      <w:bookmarkStart w:id="258" w:name="_Toc200705196"/>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59" w:name="_Toc200705197"/>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0" w:name="_Toc200705198"/>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1" w:name="_Toc200705199"/>
      <w:r>
        <w:lastRenderedPageBreak/>
        <w:t>6.2.3.3</w:t>
      </w:r>
      <w:r>
        <w:tab/>
        <w:t>Resource: MtSmInfo (Document)</w:t>
      </w:r>
      <w:bookmarkEnd w:id="261"/>
    </w:p>
    <w:p w14:paraId="25E1C4E7" w14:textId="77777777" w:rsidR="00632062" w:rsidRPr="007021DF" w:rsidRDefault="00632062" w:rsidP="00632062">
      <w:pPr>
        <w:pStyle w:val="50"/>
      </w:pPr>
      <w:bookmarkStart w:id="262" w:name="_Toc200705200"/>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3" w:name="_Toc200705201"/>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4" w:name="_Toc200705202"/>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5" w:name="_Toc200705203"/>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6" w:name="_Toc200705204"/>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7" w:name="_Toc200705205"/>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8" w:name="_Toc200705206"/>
      <w:r>
        <w:t>6.2.6</w:t>
      </w:r>
      <w:r>
        <w:tab/>
        <w:t>Data Model</w:t>
      </w:r>
      <w:bookmarkEnd w:id="268"/>
    </w:p>
    <w:p w14:paraId="393C7427" w14:textId="77777777" w:rsidR="00632062" w:rsidRDefault="00632062" w:rsidP="00632062">
      <w:pPr>
        <w:pStyle w:val="40"/>
      </w:pPr>
      <w:bookmarkStart w:id="269" w:name="_Toc200705207"/>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0"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50"/>
      </w:pPr>
      <w:bookmarkStart w:id="271" w:name="_Toc200705209"/>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2" w:name="_Toc200705210"/>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3"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50"/>
      </w:pPr>
      <w:bookmarkStart w:id="274" w:name="_Toc200705212"/>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5" w:name="_Toc200705213"/>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6" w:name="_Toc200705214"/>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7"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8" w:name="_Toc200705216"/>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79" w:name="_Toc200705217"/>
      <w:r>
        <w:t>6.2.7</w:t>
      </w:r>
      <w:r>
        <w:tab/>
        <w:t>Error Handling</w:t>
      </w:r>
      <w:bookmarkEnd w:id="279"/>
    </w:p>
    <w:p w14:paraId="5259607D" w14:textId="77777777" w:rsidR="00632062" w:rsidRPr="00971458" w:rsidRDefault="00632062" w:rsidP="00632062">
      <w:pPr>
        <w:pStyle w:val="40"/>
      </w:pPr>
      <w:bookmarkStart w:id="280" w:name="_Toc200705218"/>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1" w:name="_Toc200705219"/>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2" w:name="_Toc200705220"/>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3" w:name="_Toc200705221"/>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4" w:name="_Toc200705222"/>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5" w:name="_Toc200705223"/>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6" w:name="_Toc510696650"/>
      <w:bookmarkStart w:id="287" w:name="_Toc35971450"/>
      <w:bookmarkStart w:id="288" w:name="_Toc200705224"/>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1"/>
      </w:pPr>
      <w:bookmarkStart w:id="289" w:name="_Toc510696651"/>
      <w:bookmarkStart w:id="290" w:name="_Toc35971451"/>
      <w:bookmarkStart w:id="291" w:name="_Toc200705225"/>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4" w:name="_Toc200705226"/>
      <w:bookmarkStart w:id="295" w:name="_Hlk207724828"/>
      <w:bookmarkStart w:id="296" w:name="_Hlk214975493"/>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6DD623ED" w:rsidR="00C34A79" w:rsidRPr="007021DF" w:rsidRDefault="00C34A79" w:rsidP="00C34A79">
      <w:pPr>
        <w:pStyle w:val="PL"/>
      </w:pPr>
      <w:r w:rsidRPr="007021DF">
        <w:t xml:space="preserve">  version: '</w:t>
      </w:r>
      <w:r>
        <w:t>1.</w:t>
      </w:r>
      <w:r w:rsidR="00026BE1">
        <w:t>2</w:t>
      </w:r>
      <w:r>
        <w:t>.</w:t>
      </w:r>
      <w:r w:rsidR="0000205C">
        <w:t>0</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4B2D3E39"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C26C53">
        <w:rPr>
          <w:rFonts w:hint="eastAsia"/>
        </w:rPr>
        <w:t>4</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5"/>
    <w:p w14:paraId="2507BC30" w14:textId="77777777" w:rsidR="00C34A79" w:rsidRDefault="00C34A79" w:rsidP="00C34A79">
      <w:pPr>
        <w:pStyle w:val="PL"/>
      </w:pPr>
    </w:p>
    <w:bookmarkEnd w:id="296"/>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7"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1"/>
      </w:pPr>
      <w:bookmarkStart w:id="299" w:name="_Toc35971453"/>
      <w:bookmarkStart w:id="300" w:name="_Toc200705227"/>
      <w:bookmarkStart w:id="301" w:name="_Hlk207724859"/>
      <w:r>
        <w:t>A.3</w:t>
      </w:r>
      <w:r>
        <w:tab/>
      </w:r>
      <w:r w:rsidR="00632062">
        <w:t>Nrouter_SMService</w:t>
      </w:r>
      <w:r>
        <w:t xml:space="preserve"> API</w:t>
      </w:r>
      <w:bookmarkEnd w:id="298"/>
      <w:bookmarkEnd w:id="299"/>
      <w:bookmarkEnd w:id="300"/>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F632E9A" w:rsidR="00632062" w:rsidRPr="007021DF" w:rsidRDefault="00632062" w:rsidP="00632062">
      <w:pPr>
        <w:pStyle w:val="PL"/>
      </w:pPr>
      <w:r w:rsidRPr="007021DF">
        <w:t xml:space="preserve">  version: '</w:t>
      </w:r>
      <w:r>
        <w:t>1.</w:t>
      </w:r>
      <w:r w:rsidR="00026BE1">
        <w:t>2</w:t>
      </w:r>
      <w:r>
        <w:t>.</w:t>
      </w:r>
      <w:r w:rsidR="0000205C">
        <w:t>0</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5AFFA608"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C26C53">
        <w:rPr>
          <w:rFonts w:hint="eastAsia"/>
        </w:rPr>
        <w:t>4</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1"/>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_Toc200705228"/>
      <w:bookmarkStart w:id="310" w:name="historyclause"/>
      <w:r w:rsidRPr="007021DF">
        <w:rPr>
          <w:lang w:val="en-US"/>
        </w:rPr>
        <w:t>Annex B (Inform</w:t>
      </w:r>
      <w:r w:rsidRPr="007021DF">
        <w:rPr>
          <w:lang w:val="fr-FR"/>
        </w:rPr>
        <w:t>ative):</w:t>
      </w:r>
      <w:r w:rsidRPr="007021DF">
        <w:rPr>
          <w:lang w:val="fr-FR"/>
        </w:rPr>
        <w:br/>
        <w:t>HTTP Multipart Messages</w:t>
      </w:r>
      <w:bookmarkEnd w:id="302"/>
      <w:bookmarkEnd w:id="303"/>
      <w:bookmarkEnd w:id="304"/>
      <w:bookmarkEnd w:id="305"/>
      <w:bookmarkEnd w:id="306"/>
      <w:bookmarkEnd w:id="307"/>
      <w:bookmarkEnd w:id="308"/>
      <w:bookmarkEnd w:id="309"/>
    </w:p>
    <w:p w14:paraId="4D02B099" w14:textId="77777777" w:rsidR="00C6136C" w:rsidRPr="007021DF" w:rsidRDefault="00C6136C" w:rsidP="00BA2DEE">
      <w:pPr>
        <w:pStyle w:val="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0070522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8" w:name="_Toc2086459"/>
      <w:bookmarkStart w:id="329" w:name="_Toc200705231"/>
      <w:bookmarkEnd w:id="310"/>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69B426C2" w:rsidR="00C26C53" w:rsidRPr="00F63074" w:rsidRDefault="00C26C53" w:rsidP="002121DB">
            <w:pPr>
              <w:pStyle w:val="TAC"/>
              <w:rPr>
                <w:rFonts w:cs="Arial"/>
                <w:sz w:val="16"/>
                <w:szCs w:val="16"/>
              </w:rPr>
            </w:pPr>
            <w:r w:rsidRPr="00AA4DCD">
              <w:rPr>
                <w:rFonts w:cs="Arial"/>
                <w:sz w:val="16"/>
                <w:szCs w:val="16"/>
              </w:rPr>
              <w:t>C</w:t>
            </w:r>
            <w:r>
              <w:rPr>
                <w:rFonts w:cs="Arial" w:hint="eastAsia"/>
                <w:sz w:val="16"/>
                <w:szCs w:val="16"/>
              </w:rPr>
              <w:t>4</w:t>
            </w:r>
            <w:r w:rsidRPr="00AA4DCD">
              <w:rPr>
                <w:rFonts w:cs="Arial"/>
                <w:sz w:val="16"/>
                <w:szCs w:val="16"/>
              </w:rPr>
              <w:t>-25</w:t>
            </w:r>
            <w:r>
              <w:rPr>
                <w:rFonts w:cs="Arial" w:hint="eastAsia"/>
                <w:sz w:val="16"/>
                <w:szCs w:val="16"/>
              </w:rPr>
              <w:t>5222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124B00BF" w:rsidR="00C26C53" w:rsidRPr="00F63074" w:rsidRDefault="00C26C53" w:rsidP="002121DB">
            <w:pPr>
              <w:pStyle w:val="TAC"/>
              <w:rPr>
                <w:rFonts w:cs="Arial"/>
                <w:sz w:val="16"/>
                <w:szCs w:val="16"/>
              </w:rPr>
            </w:pPr>
            <w:r w:rsidRPr="00AA4DCD">
              <w:rPr>
                <w:rFonts w:cs="Arial"/>
                <w:sz w:val="16"/>
                <w:szCs w:val="16"/>
              </w:rPr>
              <w:t>C</w:t>
            </w:r>
            <w:r>
              <w:rPr>
                <w:rFonts w:cs="Arial" w:hint="eastAsia"/>
                <w:sz w:val="16"/>
                <w:szCs w:val="16"/>
              </w:rPr>
              <w:t>4</w:t>
            </w:r>
            <w:r w:rsidRPr="00AA4DCD">
              <w:rPr>
                <w:rFonts w:cs="Arial"/>
                <w:sz w:val="16"/>
                <w:szCs w:val="16"/>
              </w:rPr>
              <w:t>-25</w:t>
            </w:r>
            <w:r>
              <w:rPr>
                <w:rFonts w:cs="Arial" w:hint="eastAsia"/>
                <w:sz w:val="16"/>
                <w:szCs w:val="16"/>
              </w:rPr>
              <w:t>5493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6043" w14:textId="77777777" w:rsidR="00D91661" w:rsidRDefault="00D91661">
      <w:r>
        <w:separator/>
      </w:r>
    </w:p>
  </w:endnote>
  <w:endnote w:type="continuationSeparator" w:id="0">
    <w:p w14:paraId="18A74CF5" w14:textId="77777777" w:rsidR="00D91661" w:rsidRDefault="00D9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63339" w14:textId="77777777" w:rsidR="00D91661" w:rsidRDefault="00D91661">
      <w:r>
        <w:separator/>
      </w:r>
    </w:p>
  </w:footnote>
  <w:footnote w:type="continuationSeparator" w:id="0">
    <w:p w14:paraId="616C4EC3" w14:textId="77777777" w:rsidR="00D91661" w:rsidRDefault="00D9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A6D3C20"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AED">
      <w:rPr>
        <w:rFonts w:ascii="Arial" w:hAnsi="Arial" w:cs="Arial"/>
        <w:b/>
        <w:noProof/>
        <w:sz w:val="18"/>
        <w:szCs w:val="18"/>
      </w:rPr>
      <w:t>3GPP TS 29.577 V19.4.0 (2025-12)</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20564D24"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AED">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00FC"/>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77AED"/>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390C"/>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1661"/>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46</Pages>
  <Words>13847</Words>
  <Characters>78934</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C4-255493</cp:lastModifiedBy>
  <cp:revision>6</cp:revision>
  <cp:lastPrinted>2019-02-25T14:05:00Z</cp:lastPrinted>
  <dcterms:created xsi:type="dcterms:W3CDTF">2025-09-18T01:36:00Z</dcterms:created>
  <dcterms:modified xsi:type="dcterms:W3CDTF">2025-11-25T07:07:00Z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