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783594A4"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r w:rsidR="00F91216">
              <w:rPr>
                <w:rFonts w:eastAsiaTheme="minorEastAsia" w:hint="eastAsia"/>
                <w:lang w:eastAsia="zh-CN"/>
              </w:rPr>
              <w:t>1</w:t>
            </w:r>
            <w:r w:rsidRPr="00AB2C58">
              <w:t>.</w:t>
            </w:r>
            <w:r w:rsidR="0074448B" w:rsidRPr="00AB2C58">
              <w:t>0</w:t>
            </w:r>
            <w:r w:rsidRPr="00AB2C58">
              <w:t xml:space="preserve"> </w:t>
            </w:r>
            <w:r w:rsidRPr="00AB2C58">
              <w:rPr>
                <w:sz w:val="32"/>
              </w:rPr>
              <w:t>(</w:t>
            </w:r>
            <w:r w:rsidR="00362435" w:rsidRPr="00AB2C58">
              <w:rPr>
                <w:sz w:val="32"/>
              </w:rPr>
              <w:t>202</w:t>
            </w:r>
            <w:r w:rsidR="0074448B" w:rsidRPr="00AB2C58">
              <w:rPr>
                <w:sz w:val="32"/>
              </w:rPr>
              <w:t>5</w:t>
            </w:r>
            <w:r w:rsidRPr="00AB2C58">
              <w:rPr>
                <w:sz w:val="32"/>
              </w:rPr>
              <w:t>-</w:t>
            </w:r>
            <w:r w:rsidR="00F91216">
              <w:rPr>
                <w:rFonts w:eastAsiaTheme="minorEastAsia" w:hint="eastAsia"/>
                <w:sz w:val="32"/>
                <w:lang w:eastAsia="zh-CN"/>
              </w:rPr>
              <w:t>12</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2pt" o:ole="">
                  <v:imagedata r:id="rId9" o:title=""/>
                </v:shape>
                <o:OLEObject Type="Embed" ProgID="Word.Picture.8" ShapeID="_x0000_i1025" DrawAspect="Content" ObjectID="_1825739475" r:id="rId10"/>
              </w:object>
            </w:r>
          </w:p>
        </w:tc>
        <w:tc>
          <w:tcPr>
            <w:tcW w:w="5540" w:type="dxa"/>
          </w:tcPr>
          <w:p w14:paraId="47562F6D" w14:textId="55FCA510" w:rsidR="00F112E4" w:rsidRPr="00AB2C58" w:rsidRDefault="00585B0C" w:rsidP="00F112E4">
            <w:pPr>
              <w:jc w:val="right"/>
            </w:pPr>
            <w:bookmarkStart w:id="4" w:name="logos"/>
            <w:r>
              <w:pict w14:anchorId="5617469C">
                <v:shape id="_x0000_i1026" type="#_x0000_t75" style="width:128.35pt;height:75.1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proofErr w:type="spellStart"/>
            <w:r w:rsidRPr="00AB2C58">
              <w:rPr>
                <w:rFonts w:ascii="Arial" w:hAnsi="Arial"/>
                <w:sz w:val="18"/>
              </w:rPr>
              <w:t>Valbonne</w:t>
            </w:r>
            <w:proofErr w:type="spellEnd"/>
            <w:r w:rsidRPr="00AB2C58">
              <w:rPr>
                <w:rFonts w:ascii="Arial" w:hAnsi="Arial"/>
                <w:sz w:val="18"/>
              </w:rPr>
              <w:t xml:space="preserv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583FD254"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74448B" w:rsidRPr="00AB2C58">
              <w:rPr>
                <w:noProof/>
                <w:sz w:val="18"/>
              </w:rPr>
              <w:t>5</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0389905E" w14:textId="607AD37E" w:rsidR="00AF578B"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r>
      <w:r w:rsidR="006857B7" w:rsidRPr="00AB2C58">
        <w:instrText xml:space="preserve"> TOC \o "1-9" </w:instrText>
      </w:r>
      <w:r w:rsidRPr="00AB2C58">
        <w:fldChar w:fldCharType="separate"/>
      </w:r>
      <w:r w:rsidR="00AF578B">
        <w:rPr>
          <w:noProof/>
        </w:rPr>
        <w:t>Foreword</w:t>
      </w:r>
      <w:r w:rsidR="00AF578B">
        <w:rPr>
          <w:noProof/>
        </w:rPr>
        <w:tab/>
      </w:r>
      <w:r w:rsidR="00AF578B">
        <w:rPr>
          <w:noProof/>
        </w:rPr>
        <w:fldChar w:fldCharType="begin"/>
      </w:r>
      <w:r w:rsidR="00AF578B">
        <w:rPr>
          <w:noProof/>
        </w:rPr>
        <w:instrText xml:space="preserve"> PAGEREF _Toc209142410 \h </w:instrText>
      </w:r>
      <w:r w:rsidR="00AF578B">
        <w:rPr>
          <w:noProof/>
        </w:rPr>
      </w:r>
      <w:r w:rsidR="00AF578B">
        <w:rPr>
          <w:noProof/>
        </w:rPr>
        <w:fldChar w:fldCharType="separate"/>
      </w:r>
      <w:r w:rsidR="00AF578B">
        <w:rPr>
          <w:noProof/>
        </w:rPr>
        <w:t>4</w:t>
      </w:r>
      <w:r w:rsidR="00AF578B">
        <w:rPr>
          <w:noProof/>
        </w:rPr>
        <w:fldChar w:fldCharType="end"/>
      </w:r>
    </w:p>
    <w:p w14:paraId="4F740ED5" w14:textId="7581964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_Toc209142411 \h </w:instrText>
      </w:r>
      <w:r>
        <w:rPr>
          <w:noProof/>
        </w:rPr>
      </w:r>
      <w:r>
        <w:rPr>
          <w:noProof/>
        </w:rPr>
        <w:fldChar w:fldCharType="separate"/>
      </w:r>
      <w:r>
        <w:rPr>
          <w:noProof/>
        </w:rPr>
        <w:t>6</w:t>
      </w:r>
      <w:r>
        <w:rPr>
          <w:noProof/>
        </w:rPr>
        <w:fldChar w:fldCharType="end"/>
      </w:r>
    </w:p>
    <w:p w14:paraId="3269F36C" w14:textId="45140B1A"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_Toc209142412 \h </w:instrText>
      </w:r>
      <w:r>
        <w:rPr>
          <w:noProof/>
        </w:rPr>
      </w:r>
      <w:r>
        <w:rPr>
          <w:noProof/>
        </w:rPr>
        <w:fldChar w:fldCharType="separate"/>
      </w:r>
      <w:r>
        <w:rPr>
          <w:noProof/>
        </w:rPr>
        <w:t>6</w:t>
      </w:r>
      <w:r>
        <w:rPr>
          <w:noProof/>
        </w:rPr>
        <w:fldChar w:fldCharType="end"/>
      </w:r>
    </w:p>
    <w:p w14:paraId="25AC3B3F" w14:textId="7F1BA849"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_Toc209142413 \h </w:instrText>
      </w:r>
      <w:r>
        <w:rPr>
          <w:noProof/>
        </w:rPr>
      </w:r>
      <w:r>
        <w:rPr>
          <w:noProof/>
        </w:rPr>
        <w:fldChar w:fldCharType="separate"/>
      </w:r>
      <w:r>
        <w:rPr>
          <w:noProof/>
        </w:rPr>
        <w:t>7</w:t>
      </w:r>
      <w:r>
        <w:rPr>
          <w:noProof/>
        </w:rPr>
        <w:fldChar w:fldCharType="end"/>
      </w:r>
    </w:p>
    <w:p w14:paraId="5B699E87" w14:textId="63025149"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_Toc209142414 \h </w:instrText>
      </w:r>
      <w:r>
        <w:rPr>
          <w:noProof/>
        </w:rPr>
      </w:r>
      <w:r>
        <w:rPr>
          <w:noProof/>
        </w:rPr>
        <w:fldChar w:fldCharType="separate"/>
      </w:r>
      <w:r>
        <w:rPr>
          <w:noProof/>
        </w:rPr>
        <w:t>7</w:t>
      </w:r>
      <w:r>
        <w:rPr>
          <w:noProof/>
        </w:rPr>
        <w:fldChar w:fldCharType="end"/>
      </w:r>
    </w:p>
    <w:p w14:paraId="7DF3752F" w14:textId="0EBEA33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115205">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_Toc209142415 \h </w:instrText>
      </w:r>
      <w:r>
        <w:rPr>
          <w:noProof/>
        </w:rPr>
      </w:r>
      <w:r>
        <w:rPr>
          <w:noProof/>
        </w:rPr>
        <w:fldChar w:fldCharType="separate"/>
      </w:r>
      <w:r>
        <w:rPr>
          <w:noProof/>
        </w:rPr>
        <w:t>7</w:t>
      </w:r>
      <w:r>
        <w:rPr>
          <w:noProof/>
        </w:rPr>
        <w:fldChar w:fldCharType="end"/>
      </w:r>
    </w:p>
    <w:p w14:paraId="7FE38B99" w14:textId="38F5843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_Toc209142416 \h </w:instrText>
      </w:r>
      <w:r>
        <w:rPr>
          <w:noProof/>
        </w:rPr>
      </w:r>
      <w:r>
        <w:rPr>
          <w:noProof/>
        </w:rPr>
        <w:fldChar w:fldCharType="separate"/>
      </w:r>
      <w:r>
        <w:rPr>
          <w:noProof/>
        </w:rPr>
        <w:t>7</w:t>
      </w:r>
      <w:r>
        <w:rPr>
          <w:noProof/>
        </w:rPr>
        <w:fldChar w:fldCharType="end"/>
      </w:r>
    </w:p>
    <w:p w14:paraId="576F72C7" w14:textId="13ABEDAD"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 Service API for Ambient IoT data</w:t>
      </w:r>
      <w:r>
        <w:rPr>
          <w:noProof/>
        </w:rPr>
        <w:tab/>
      </w:r>
      <w:r>
        <w:rPr>
          <w:noProof/>
        </w:rPr>
        <w:fldChar w:fldCharType="begin"/>
      </w:r>
      <w:r>
        <w:rPr>
          <w:noProof/>
        </w:rPr>
        <w:instrText xml:space="preserve"> PAGEREF _Toc209142417 \h </w:instrText>
      </w:r>
      <w:r>
        <w:rPr>
          <w:noProof/>
        </w:rPr>
      </w:r>
      <w:r>
        <w:rPr>
          <w:noProof/>
        </w:rPr>
        <w:fldChar w:fldCharType="separate"/>
      </w:r>
      <w:r>
        <w:rPr>
          <w:noProof/>
        </w:rPr>
        <w:t>7</w:t>
      </w:r>
      <w:r>
        <w:rPr>
          <w:noProof/>
        </w:rPr>
        <w:fldChar w:fldCharType="end"/>
      </w:r>
    </w:p>
    <w:p w14:paraId="6993226B" w14:textId="263C344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_Toc209142418 \h </w:instrText>
      </w:r>
      <w:r>
        <w:rPr>
          <w:noProof/>
        </w:rPr>
      </w:r>
      <w:r>
        <w:rPr>
          <w:noProof/>
        </w:rPr>
        <w:fldChar w:fldCharType="separate"/>
      </w:r>
      <w:r>
        <w:rPr>
          <w:noProof/>
        </w:rPr>
        <w:t>7</w:t>
      </w:r>
      <w:r>
        <w:rPr>
          <w:noProof/>
        </w:rPr>
        <w:fldChar w:fldCharType="end"/>
      </w:r>
    </w:p>
    <w:p w14:paraId="4C9C52D0" w14:textId="1F0B497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_Toc209142419 \h </w:instrText>
      </w:r>
      <w:r>
        <w:rPr>
          <w:noProof/>
        </w:rPr>
      </w:r>
      <w:r>
        <w:rPr>
          <w:noProof/>
        </w:rPr>
        <w:fldChar w:fldCharType="separate"/>
      </w:r>
      <w:r>
        <w:rPr>
          <w:noProof/>
        </w:rPr>
        <w:t>7</w:t>
      </w:r>
      <w:r>
        <w:rPr>
          <w:noProof/>
        </w:rPr>
        <w:fldChar w:fldCharType="end"/>
      </w:r>
    </w:p>
    <w:p w14:paraId="2421DDA4" w14:textId="4AFA5782"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_Toc209142420 \h </w:instrText>
      </w:r>
      <w:r>
        <w:rPr>
          <w:noProof/>
        </w:rPr>
      </w:r>
      <w:r>
        <w:rPr>
          <w:noProof/>
        </w:rPr>
        <w:fldChar w:fldCharType="separate"/>
      </w:r>
      <w:r>
        <w:rPr>
          <w:noProof/>
        </w:rPr>
        <w:t>7</w:t>
      </w:r>
      <w:r>
        <w:rPr>
          <w:noProof/>
        </w:rPr>
        <w:fldChar w:fldCharType="end"/>
      </w:r>
    </w:p>
    <w:p w14:paraId="42409B85" w14:textId="3AC371F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_Toc209142421 \h </w:instrText>
      </w:r>
      <w:r>
        <w:rPr>
          <w:noProof/>
        </w:rPr>
      </w:r>
      <w:r>
        <w:rPr>
          <w:noProof/>
        </w:rPr>
        <w:fldChar w:fldCharType="separate"/>
      </w:r>
      <w:r>
        <w:rPr>
          <w:noProof/>
        </w:rPr>
        <w:t>7</w:t>
      </w:r>
      <w:r>
        <w:rPr>
          <w:noProof/>
        </w:rPr>
        <w:fldChar w:fldCharType="end"/>
      </w:r>
    </w:p>
    <w:p w14:paraId="439B06F9" w14:textId="42B58586"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_Toc209142422 \h </w:instrText>
      </w:r>
      <w:r>
        <w:rPr>
          <w:noProof/>
        </w:rPr>
      </w:r>
      <w:r>
        <w:rPr>
          <w:noProof/>
        </w:rPr>
        <w:fldChar w:fldCharType="separate"/>
      </w:r>
      <w:r>
        <w:rPr>
          <w:noProof/>
        </w:rPr>
        <w:t>8</w:t>
      </w:r>
      <w:r>
        <w:rPr>
          <w:noProof/>
        </w:rPr>
        <w:fldChar w:fldCharType="end"/>
      </w:r>
    </w:p>
    <w:p w14:paraId="2D674724" w14:textId="7A7D2A1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_Toc209142423 \h </w:instrText>
      </w:r>
      <w:r>
        <w:rPr>
          <w:noProof/>
        </w:rPr>
      </w:r>
      <w:r>
        <w:rPr>
          <w:noProof/>
        </w:rPr>
        <w:fldChar w:fldCharType="separate"/>
      </w:r>
      <w:r>
        <w:rPr>
          <w:noProof/>
        </w:rPr>
        <w:t>8</w:t>
      </w:r>
      <w:r>
        <w:rPr>
          <w:noProof/>
        </w:rPr>
        <w:fldChar w:fldCharType="end"/>
      </w:r>
    </w:p>
    <w:p w14:paraId="6E20EAE5" w14:textId="429A2E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_Toc209142424 \h </w:instrText>
      </w:r>
      <w:r>
        <w:rPr>
          <w:noProof/>
        </w:rPr>
      </w:r>
      <w:r>
        <w:rPr>
          <w:noProof/>
        </w:rPr>
        <w:fldChar w:fldCharType="separate"/>
      </w:r>
      <w:r>
        <w:rPr>
          <w:noProof/>
        </w:rPr>
        <w:t>8</w:t>
      </w:r>
      <w:r>
        <w:rPr>
          <w:noProof/>
        </w:rPr>
        <w:fldChar w:fldCharType="end"/>
      </w:r>
    </w:p>
    <w:p w14:paraId="7FE04395" w14:textId="3176A6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_Toc209142425 \h </w:instrText>
      </w:r>
      <w:r>
        <w:rPr>
          <w:noProof/>
        </w:rPr>
      </w:r>
      <w:r>
        <w:rPr>
          <w:noProof/>
        </w:rPr>
        <w:fldChar w:fldCharType="separate"/>
      </w:r>
      <w:r>
        <w:rPr>
          <w:noProof/>
        </w:rPr>
        <w:t>8</w:t>
      </w:r>
      <w:r>
        <w:rPr>
          <w:noProof/>
        </w:rPr>
        <w:fldChar w:fldCharType="end"/>
      </w:r>
    </w:p>
    <w:p w14:paraId="598D96A6" w14:textId="67617BFC"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_Toc209142426 \h </w:instrText>
      </w:r>
      <w:r>
        <w:rPr>
          <w:noProof/>
        </w:rPr>
      </w:r>
      <w:r>
        <w:rPr>
          <w:noProof/>
        </w:rPr>
        <w:fldChar w:fldCharType="separate"/>
      </w:r>
      <w:r>
        <w:rPr>
          <w:noProof/>
        </w:rPr>
        <w:t>8</w:t>
      </w:r>
      <w:r>
        <w:rPr>
          <w:noProof/>
        </w:rPr>
        <w:fldChar w:fldCharType="end"/>
      </w:r>
    </w:p>
    <w:p w14:paraId="27D95152" w14:textId="313DD0B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_Toc209142427 \h </w:instrText>
      </w:r>
      <w:r>
        <w:rPr>
          <w:noProof/>
        </w:rPr>
      </w:r>
      <w:r>
        <w:rPr>
          <w:noProof/>
        </w:rPr>
        <w:fldChar w:fldCharType="separate"/>
      </w:r>
      <w:r>
        <w:rPr>
          <w:noProof/>
        </w:rPr>
        <w:t>9</w:t>
      </w:r>
      <w:r>
        <w:rPr>
          <w:noProof/>
        </w:rPr>
        <w:fldChar w:fldCharType="end"/>
      </w:r>
    </w:p>
    <w:p w14:paraId="571189A9" w14:textId="1E46C9D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_Toc209142428 \h </w:instrText>
      </w:r>
      <w:r>
        <w:rPr>
          <w:noProof/>
        </w:rPr>
      </w:r>
      <w:r>
        <w:rPr>
          <w:noProof/>
        </w:rPr>
        <w:fldChar w:fldCharType="separate"/>
      </w:r>
      <w:r>
        <w:rPr>
          <w:noProof/>
        </w:rPr>
        <w:t>10</w:t>
      </w:r>
      <w:r>
        <w:rPr>
          <w:noProof/>
        </w:rPr>
        <w:fldChar w:fldCharType="end"/>
      </w:r>
    </w:p>
    <w:p w14:paraId="56DAEE30" w14:textId="3EEA943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_Toc209142429 \h </w:instrText>
      </w:r>
      <w:r>
        <w:rPr>
          <w:noProof/>
        </w:rPr>
      </w:r>
      <w:r>
        <w:rPr>
          <w:noProof/>
        </w:rPr>
        <w:fldChar w:fldCharType="separate"/>
      </w:r>
      <w:r>
        <w:rPr>
          <w:noProof/>
        </w:rPr>
        <w:t>10</w:t>
      </w:r>
      <w:r>
        <w:rPr>
          <w:noProof/>
        </w:rPr>
        <w:fldChar w:fldCharType="end"/>
      </w:r>
    </w:p>
    <w:p w14:paraId="27F08074" w14:textId="6B31C8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_Toc209142430 \h </w:instrText>
      </w:r>
      <w:r>
        <w:rPr>
          <w:noProof/>
        </w:rPr>
      </w:r>
      <w:r>
        <w:rPr>
          <w:noProof/>
        </w:rPr>
        <w:fldChar w:fldCharType="separate"/>
      </w:r>
      <w:r>
        <w:rPr>
          <w:noProof/>
        </w:rPr>
        <w:t>10</w:t>
      </w:r>
      <w:r>
        <w:rPr>
          <w:noProof/>
        </w:rPr>
        <w:fldChar w:fldCharType="end"/>
      </w:r>
    </w:p>
    <w:p w14:paraId="507CB3E3" w14:textId="55C32C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_Toc209142431 \h </w:instrText>
      </w:r>
      <w:r>
        <w:rPr>
          <w:noProof/>
        </w:rPr>
      </w:r>
      <w:r>
        <w:rPr>
          <w:noProof/>
        </w:rPr>
        <w:fldChar w:fldCharType="separate"/>
      </w:r>
      <w:r>
        <w:rPr>
          <w:noProof/>
        </w:rPr>
        <w:t>10</w:t>
      </w:r>
      <w:r>
        <w:rPr>
          <w:noProof/>
        </w:rPr>
        <w:fldChar w:fldCharType="end"/>
      </w:r>
    </w:p>
    <w:p w14:paraId="5B0DEBD2" w14:textId="47B1F80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_Toc209142432 \h </w:instrText>
      </w:r>
      <w:r>
        <w:rPr>
          <w:noProof/>
        </w:rPr>
      </w:r>
      <w:r>
        <w:rPr>
          <w:noProof/>
        </w:rPr>
        <w:fldChar w:fldCharType="separate"/>
      </w:r>
      <w:r>
        <w:rPr>
          <w:noProof/>
        </w:rPr>
        <w:t>10</w:t>
      </w:r>
      <w:r>
        <w:rPr>
          <w:noProof/>
        </w:rPr>
        <w:fldChar w:fldCharType="end"/>
      </w:r>
    </w:p>
    <w:p w14:paraId="401CC7C2" w14:textId="3E2B805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_Toc209142433 \h </w:instrText>
      </w:r>
      <w:r>
        <w:rPr>
          <w:noProof/>
        </w:rPr>
      </w:r>
      <w:r>
        <w:rPr>
          <w:noProof/>
        </w:rPr>
        <w:fldChar w:fldCharType="separate"/>
      </w:r>
      <w:r>
        <w:rPr>
          <w:noProof/>
        </w:rPr>
        <w:t>11</w:t>
      </w:r>
      <w:r>
        <w:rPr>
          <w:noProof/>
        </w:rPr>
        <w:fldChar w:fldCharType="end"/>
      </w:r>
    </w:p>
    <w:p w14:paraId="2B28299B" w14:textId="03B71E30"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_Toc209142434 \h </w:instrText>
      </w:r>
      <w:r>
        <w:rPr>
          <w:noProof/>
        </w:rPr>
      </w:r>
      <w:r>
        <w:rPr>
          <w:noProof/>
        </w:rPr>
        <w:fldChar w:fldCharType="separate"/>
      </w:r>
      <w:r>
        <w:rPr>
          <w:noProof/>
        </w:rPr>
        <w:t>11</w:t>
      </w:r>
      <w:r>
        <w:rPr>
          <w:noProof/>
        </w:rPr>
        <w:fldChar w:fldCharType="end"/>
      </w:r>
    </w:p>
    <w:p w14:paraId="3ED0E7C4" w14:textId="6BE399AE"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_Toc209142435 \h </w:instrText>
      </w:r>
      <w:r>
        <w:rPr>
          <w:noProof/>
        </w:rPr>
      </w:r>
      <w:r>
        <w:rPr>
          <w:noProof/>
        </w:rPr>
        <w:fldChar w:fldCharType="separate"/>
      </w:r>
      <w:r>
        <w:rPr>
          <w:noProof/>
        </w:rPr>
        <w:t>11</w:t>
      </w:r>
      <w:r>
        <w:rPr>
          <w:noProof/>
        </w:rPr>
        <w:fldChar w:fldCharType="end"/>
      </w:r>
    </w:p>
    <w:p w14:paraId="6F58167A" w14:textId="0CF4E245"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_Toc209142436 \h </w:instrText>
      </w:r>
      <w:r>
        <w:rPr>
          <w:noProof/>
        </w:rPr>
      </w:r>
      <w:r>
        <w:rPr>
          <w:noProof/>
        </w:rPr>
        <w:fldChar w:fldCharType="separate"/>
      </w:r>
      <w:r>
        <w:rPr>
          <w:noProof/>
        </w:rPr>
        <w:t>11</w:t>
      </w:r>
      <w:r>
        <w:rPr>
          <w:noProof/>
        </w:rPr>
        <w:fldChar w:fldCharType="end"/>
      </w:r>
    </w:p>
    <w:p w14:paraId="21634314" w14:textId="3B01BA1B"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_Toc209142437 \h </w:instrText>
      </w:r>
      <w:r>
        <w:rPr>
          <w:noProof/>
        </w:rPr>
      </w:r>
      <w:r>
        <w:rPr>
          <w:noProof/>
        </w:rPr>
        <w:fldChar w:fldCharType="separate"/>
      </w:r>
      <w:r>
        <w:rPr>
          <w:noProof/>
        </w:rPr>
        <w:t>11</w:t>
      </w:r>
      <w:r>
        <w:rPr>
          <w:noProof/>
        </w:rPr>
        <w:fldChar w:fldCharType="end"/>
      </w:r>
    </w:p>
    <w:p w14:paraId="78111A5F" w14:textId="12BAAA84"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_Toc209142438 \h </w:instrText>
      </w:r>
      <w:r>
        <w:rPr>
          <w:noProof/>
        </w:rPr>
      </w:r>
      <w:r>
        <w:rPr>
          <w:noProof/>
        </w:rPr>
        <w:fldChar w:fldCharType="separate"/>
      </w:r>
      <w:r>
        <w:rPr>
          <w:noProof/>
        </w:rPr>
        <w:t>11</w:t>
      </w:r>
      <w:r>
        <w:rPr>
          <w:noProof/>
        </w:rPr>
        <w:fldChar w:fldCharType="end"/>
      </w:r>
    </w:p>
    <w:p w14:paraId="432DB2FC" w14:textId="2C4850C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_Toc209142439 \h </w:instrText>
      </w:r>
      <w:r>
        <w:rPr>
          <w:noProof/>
        </w:rPr>
      </w:r>
      <w:r>
        <w:rPr>
          <w:noProof/>
        </w:rPr>
        <w:fldChar w:fldCharType="separate"/>
      </w:r>
      <w:r>
        <w:rPr>
          <w:noProof/>
        </w:rPr>
        <w:t>11</w:t>
      </w:r>
      <w:r>
        <w:rPr>
          <w:noProof/>
        </w:rPr>
        <w:fldChar w:fldCharType="end"/>
      </w:r>
    </w:p>
    <w:p w14:paraId="4B384CC8" w14:textId="1065F512"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Type AiotDeviceProfileData</w:t>
      </w:r>
      <w:r>
        <w:rPr>
          <w:noProof/>
        </w:rPr>
        <w:tab/>
      </w:r>
      <w:r>
        <w:rPr>
          <w:noProof/>
        </w:rPr>
        <w:fldChar w:fldCharType="begin"/>
      </w:r>
      <w:r>
        <w:rPr>
          <w:noProof/>
        </w:rPr>
        <w:instrText xml:space="preserve"> PAGEREF _Toc209142440 \h </w:instrText>
      </w:r>
      <w:r>
        <w:rPr>
          <w:noProof/>
        </w:rPr>
      </w:r>
      <w:r>
        <w:rPr>
          <w:noProof/>
        </w:rPr>
        <w:fldChar w:fldCharType="separate"/>
      </w:r>
      <w:r>
        <w:rPr>
          <w:noProof/>
        </w:rPr>
        <w:t>12</w:t>
      </w:r>
      <w:r>
        <w:rPr>
          <w:noProof/>
        </w:rPr>
        <w:fldChar w:fldCharType="end"/>
      </w:r>
    </w:p>
    <w:p w14:paraId="49E66953" w14:textId="43F0439F"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Type AiotDeviceProfileDataPatch</w:t>
      </w:r>
      <w:r>
        <w:rPr>
          <w:noProof/>
        </w:rPr>
        <w:tab/>
      </w:r>
      <w:r>
        <w:rPr>
          <w:noProof/>
        </w:rPr>
        <w:fldChar w:fldCharType="begin"/>
      </w:r>
      <w:r>
        <w:rPr>
          <w:noProof/>
        </w:rPr>
        <w:instrText xml:space="preserve"> PAGEREF _Toc209142441 \h </w:instrText>
      </w:r>
      <w:r>
        <w:rPr>
          <w:noProof/>
        </w:rPr>
      </w:r>
      <w:r>
        <w:rPr>
          <w:noProof/>
        </w:rPr>
        <w:fldChar w:fldCharType="separate"/>
      </w:r>
      <w:r>
        <w:rPr>
          <w:noProof/>
        </w:rPr>
        <w:t>12</w:t>
      </w:r>
      <w:r>
        <w:rPr>
          <w:noProof/>
        </w:rPr>
        <w:fldChar w:fldCharType="end"/>
      </w:r>
    </w:p>
    <w:p w14:paraId="276378BC" w14:textId="5F85E9EE"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_Toc209142442 \h </w:instrText>
      </w:r>
      <w:r>
        <w:rPr>
          <w:noProof/>
        </w:rPr>
      </w:r>
      <w:r>
        <w:rPr>
          <w:noProof/>
        </w:rPr>
        <w:fldChar w:fldCharType="separate"/>
      </w:r>
      <w:r>
        <w:rPr>
          <w:noProof/>
        </w:rPr>
        <w:t>12</w:t>
      </w:r>
      <w:r>
        <w:rPr>
          <w:noProof/>
        </w:rPr>
        <w:fldChar w:fldCharType="end"/>
      </w:r>
    </w:p>
    <w:p w14:paraId="2E1B8722" w14:textId="01D77BF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_Toc209142443 \h </w:instrText>
      </w:r>
      <w:r>
        <w:rPr>
          <w:noProof/>
        </w:rPr>
      </w:r>
      <w:r>
        <w:rPr>
          <w:noProof/>
        </w:rPr>
        <w:fldChar w:fldCharType="separate"/>
      </w:r>
      <w:r>
        <w:rPr>
          <w:noProof/>
        </w:rPr>
        <w:t>12</w:t>
      </w:r>
      <w:r>
        <w:rPr>
          <w:noProof/>
        </w:rPr>
        <w:fldChar w:fldCharType="end"/>
      </w:r>
    </w:p>
    <w:p w14:paraId="711BFE16" w14:textId="2FEF4A7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_Toc209142444 \h </w:instrText>
      </w:r>
      <w:r>
        <w:rPr>
          <w:noProof/>
        </w:rPr>
      </w:r>
      <w:r>
        <w:rPr>
          <w:noProof/>
        </w:rPr>
        <w:fldChar w:fldCharType="separate"/>
      </w:r>
      <w:r>
        <w:rPr>
          <w:noProof/>
        </w:rPr>
        <w:t>12</w:t>
      </w:r>
      <w:r>
        <w:rPr>
          <w:noProof/>
        </w:rPr>
        <w:fldChar w:fldCharType="end"/>
      </w:r>
    </w:p>
    <w:p w14:paraId="59EF90EB" w14:textId="25CB6A33"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_Toc209142445 \h </w:instrText>
      </w:r>
      <w:r>
        <w:rPr>
          <w:noProof/>
        </w:rPr>
      </w:r>
      <w:r>
        <w:rPr>
          <w:noProof/>
        </w:rPr>
        <w:fldChar w:fldCharType="separate"/>
      </w:r>
      <w:r>
        <w:rPr>
          <w:noProof/>
        </w:rPr>
        <w:t>12</w:t>
      </w:r>
      <w:r>
        <w:rPr>
          <w:noProof/>
        </w:rPr>
        <w:fldChar w:fldCharType="end"/>
      </w:r>
    </w:p>
    <w:p w14:paraId="56977C2F" w14:textId="17BD2599"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_Toc209142446 \h </w:instrText>
      </w:r>
      <w:r>
        <w:rPr>
          <w:noProof/>
        </w:rPr>
      </w:r>
      <w:r>
        <w:rPr>
          <w:noProof/>
        </w:rPr>
        <w:fldChar w:fldCharType="separate"/>
      </w:r>
      <w:r>
        <w:rPr>
          <w:noProof/>
        </w:rPr>
        <w:t>13</w:t>
      </w:r>
      <w:r>
        <w:rPr>
          <w:noProof/>
        </w:rPr>
        <w:fldChar w:fldCharType="end"/>
      </w:r>
    </w:p>
    <w:p w14:paraId="0C83F7BC" w14:textId="38D4F6B1"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_Toc209142447 \h </w:instrText>
      </w:r>
      <w:r>
        <w:rPr>
          <w:noProof/>
        </w:rPr>
      </w:r>
      <w:r>
        <w:rPr>
          <w:noProof/>
        </w:rPr>
        <w:fldChar w:fldCharType="separate"/>
      </w:r>
      <w:r>
        <w:rPr>
          <w:noProof/>
        </w:rPr>
        <w:t>13</w:t>
      </w:r>
      <w:r>
        <w:rPr>
          <w:noProof/>
        </w:rPr>
        <w:fldChar w:fldCharType="end"/>
      </w:r>
    </w:p>
    <w:p w14:paraId="3DC3A6E9" w14:textId="5534D507"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Nudr_DataRepository API for AIoT data API</w:t>
      </w:r>
      <w:r>
        <w:rPr>
          <w:noProof/>
        </w:rPr>
        <w:tab/>
      </w:r>
      <w:r>
        <w:rPr>
          <w:noProof/>
        </w:rPr>
        <w:fldChar w:fldCharType="begin"/>
      </w:r>
      <w:r>
        <w:rPr>
          <w:noProof/>
        </w:rPr>
        <w:instrText xml:space="preserve"> PAGEREF _Toc209142448 \h </w:instrText>
      </w:r>
      <w:r>
        <w:rPr>
          <w:noProof/>
        </w:rPr>
      </w:r>
      <w:r>
        <w:rPr>
          <w:noProof/>
        </w:rPr>
        <w:fldChar w:fldCharType="separate"/>
      </w:r>
      <w:r>
        <w:rPr>
          <w:noProof/>
        </w:rPr>
        <w:t>13</w:t>
      </w:r>
      <w:r>
        <w:rPr>
          <w:noProof/>
        </w:rPr>
        <w:fldChar w:fldCharType="end"/>
      </w:r>
    </w:p>
    <w:p w14:paraId="15E71AA7" w14:textId="262C3EEE"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15205">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_Toc209142449 \h </w:instrText>
      </w:r>
      <w:r>
        <w:rPr>
          <w:noProof/>
        </w:rPr>
      </w:r>
      <w:r>
        <w:rPr>
          <w:noProof/>
        </w:rPr>
        <w:fldChar w:fldCharType="separate"/>
      </w:r>
      <w:r>
        <w:rPr>
          <w:noProof/>
        </w:rPr>
        <w:t>16</w:t>
      </w:r>
      <w:r>
        <w:rPr>
          <w:noProof/>
        </w:rPr>
        <w:fldChar w:fldCharType="end"/>
      </w:r>
    </w:p>
    <w:p w14:paraId="7CD6A724" w14:textId="5DF6429F"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1" w:name="foreword"/>
      <w:bookmarkStart w:id="12" w:name="_Toc2086433"/>
      <w:bookmarkStart w:id="13" w:name="_Toc35971368"/>
      <w:bookmarkStart w:id="14" w:name="_Toc209142410"/>
      <w:bookmarkEnd w:id="11"/>
      <w:r w:rsidRPr="00AB2C58">
        <w:lastRenderedPageBreak/>
        <w:t>Foreword</w:t>
      </w:r>
      <w:bookmarkEnd w:id="12"/>
      <w:bookmarkEnd w:id="13"/>
      <w:bookmarkEnd w:id="14"/>
    </w:p>
    <w:p w14:paraId="429B4BB3" w14:textId="77777777" w:rsidR="00080512" w:rsidRPr="00AB2C58" w:rsidRDefault="00080512">
      <w:r w:rsidRPr="00AB2C58">
        <w:t xml:space="preserve">This Technical </w:t>
      </w:r>
      <w:bookmarkStart w:id="15" w:name="spectype3"/>
      <w:r w:rsidRPr="00AB2C58">
        <w:t>Specification</w:t>
      </w:r>
      <w:bookmarkEnd w:id="15"/>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proofErr w:type="spellStart"/>
      <w:r w:rsidRPr="00AB2C58">
        <w:t>y</w:t>
      </w:r>
      <w:proofErr w:type="spellEnd"/>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w:t>
      </w:r>
      <w:proofErr w:type="gramStart"/>
      <w:r w:rsidRPr="00AB2C58">
        <w:t>is</w:t>
      </w:r>
      <w:proofErr w:type="gramEnd"/>
      <w:r w:rsidRPr="00AB2C58">
        <w:t>" and "is not" do not indicate requirements.</w:t>
      </w:r>
    </w:p>
    <w:p w14:paraId="06693C59" w14:textId="77777777" w:rsidR="008A6D4A" w:rsidRPr="00AB2C58" w:rsidRDefault="008A6D4A" w:rsidP="007A4424">
      <w:pPr>
        <w:pStyle w:val="1"/>
      </w:pPr>
      <w:bookmarkStart w:id="16" w:name="introduction"/>
      <w:bookmarkEnd w:id="16"/>
      <w:r w:rsidRPr="00AB2C58">
        <w:br w:type="page"/>
      </w:r>
      <w:bookmarkStart w:id="17" w:name="_Toc510696578"/>
      <w:bookmarkStart w:id="18" w:name="_Toc35971370"/>
      <w:bookmarkStart w:id="19" w:name="_Toc209142411"/>
      <w:r w:rsidRPr="00AB2C58">
        <w:lastRenderedPageBreak/>
        <w:t>1</w:t>
      </w:r>
      <w:r w:rsidRPr="00AB2C58">
        <w:tab/>
        <w:t>Scope</w:t>
      </w:r>
      <w:bookmarkEnd w:id="17"/>
      <w:bookmarkEnd w:id="18"/>
      <w:bookmarkEnd w:id="19"/>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0" w:name="_Toc510696579"/>
      <w:bookmarkStart w:id="21" w:name="_Toc35971371"/>
      <w:bookmarkStart w:id="22" w:name="_Toc209142412"/>
      <w:r w:rsidRPr="00AB2C58">
        <w:t>2</w:t>
      </w:r>
      <w:r w:rsidRPr="00AB2C58">
        <w:tab/>
        <w:t>References</w:t>
      </w:r>
      <w:bookmarkEnd w:id="20"/>
      <w:bookmarkEnd w:id="21"/>
      <w:bookmarkEnd w:id="22"/>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3" w:name="_MCCTEMPBM_CRPT13930000___5"/>
      <w:r w:rsidRPr="00AB2C58">
        <w:t>[6]</w:t>
      </w:r>
      <w:r w:rsidRPr="00AB2C58">
        <w:tab/>
      </w:r>
      <w:proofErr w:type="spellStart"/>
      <w:r w:rsidRPr="00AB2C58">
        <w:t>OpenAPI</w:t>
      </w:r>
      <w:proofErr w:type="spellEnd"/>
      <w:r w:rsidRPr="00AB2C58">
        <w:t>: "</w:t>
      </w:r>
      <w:proofErr w:type="spellStart"/>
      <w:r w:rsidRPr="00AB2C58">
        <w:t>OpenAPI</w:t>
      </w:r>
      <w:proofErr w:type="spellEnd"/>
      <w:r w:rsidRPr="00AB2C58">
        <w:t xml:space="preserve">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3"/>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66408DF5"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3GPP TS 29.369: "Ambient IoT Data Management Services".</w:t>
      </w:r>
    </w:p>
    <w:p w14:paraId="2CA89716" w14:textId="246A7A0C" w:rsidR="008A6D4A" w:rsidRPr="00AB2C58" w:rsidRDefault="008A6D4A" w:rsidP="007A4424">
      <w:pPr>
        <w:pStyle w:val="1"/>
      </w:pPr>
      <w:bookmarkStart w:id="24" w:name="_Toc510696580"/>
      <w:bookmarkStart w:id="25" w:name="_Toc35971372"/>
      <w:bookmarkStart w:id="26" w:name="_Toc209142413"/>
      <w:r w:rsidRPr="00AB2C58">
        <w:t>3</w:t>
      </w:r>
      <w:r w:rsidRPr="00AB2C58">
        <w:tab/>
        <w:t>Definitions and abbreviations</w:t>
      </w:r>
      <w:bookmarkEnd w:id="24"/>
      <w:bookmarkEnd w:id="25"/>
      <w:bookmarkEnd w:id="26"/>
    </w:p>
    <w:p w14:paraId="5AB8F883" w14:textId="77777777" w:rsidR="008A6D4A" w:rsidRPr="00AB2C58" w:rsidRDefault="008A6D4A" w:rsidP="007A4424">
      <w:pPr>
        <w:pStyle w:val="21"/>
      </w:pPr>
      <w:bookmarkStart w:id="27" w:name="_Toc510696581"/>
      <w:bookmarkStart w:id="28" w:name="_Toc35971373"/>
      <w:bookmarkStart w:id="29" w:name="_Toc209142414"/>
      <w:r w:rsidRPr="00AB2C58">
        <w:t>3.1</w:t>
      </w:r>
      <w:r w:rsidRPr="00AB2C58">
        <w:tab/>
        <w:t>Definitions</w:t>
      </w:r>
      <w:bookmarkEnd w:id="27"/>
      <w:bookmarkEnd w:id="28"/>
      <w:bookmarkEnd w:id="29"/>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0" w:name="_Toc510696583"/>
      <w:bookmarkStart w:id="31" w:name="_Toc35971375"/>
      <w:bookmarkStart w:id="32" w:name="_Toc209142415"/>
      <w:r w:rsidRPr="00AB2C58">
        <w:t>3.</w:t>
      </w:r>
      <w:r w:rsidR="00270FCC" w:rsidRPr="00AB2C58">
        <w:rPr>
          <w:rFonts w:eastAsiaTheme="minorEastAsia" w:hint="eastAsia"/>
          <w:lang w:eastAsia="zh-CN"/>
        </w:rPr>
        <w:t>2</w:t>
      </w:r>
      <w:r w:rsidRPr="00AB2C58">
        <w:tab/>
        <w:t>Abbreviations</w:t>
      </w:r>
      <w:bookmarkEnd w:id="30"/>
      <w:bookmarkEnd w:id="31"/>
      <w:bookmarkEnd w:id="32"/>
    </w:p>
    <w:p w14:paraId="02841DA9" w14:textId="470EE5DD"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An abbreviation defined in the present document takes precedence over the definition of the same term, if any, in 3GPP TS 23.369 [14].</w:t>
      </w:r>
    </w:p>
    <w:p w14:paraId="61105057" w14:textId="77777777" w:rsidR="008A6D4A" w:rsidRPr="00AB2C58" w:rsidRDefault="008A6D4A" w:rsidP="007A4424">
      <w:pPr>
        <w:pStyle w:val="1"/>
      </w:pPr>
      <w:bookmarkStart w:id="33" w:name="_Toc510696584"/>
      <w:bookmarkStart w:id="34" w:name="_Toc35971376"/>
      <w:bookmarkStart w:id="35" w:name="_Toc209142416"/>
      <w:r w:rsidRPr="00AB2C58">
        <w:t>4</w:t>
      </w:r>
      <w:r w:rsidRPr="00AB2C58">
        <w:tab/>
        <w:t>Overview</w:t>
      </w:r>
      <w:bookmarkEnd w:id="33"/>
      <w:bookmarkEnd w:id="34"/>
      <w:bookmarkEnd w:id="35"/>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36" w:name="_Toc209142417"/>
      <w:bookmarkStart w:id="37" w:name="_Toc510696597"/>
      <w:bookmarkStart w:id="38" w:name="_Toc35971389"/>
      <w:r w:rsidRPr="00AB2C58">
        <w:t>5</w:t>
      </w:r>
      <w:r w:rsidRPr="00AB2C58">
        <w:tab/>
        <w:t xml:space="preserve">Usage of </w:t>
      </w:r>
      <w:proofErr w:type="spellStart"/>
      <w:r w:rsidRPr="00AB2C58">
        <w:t>Nudr_DataRepository</w:t>
      </w:r>
      <w:proofErr w:type="spellEnd"/>
      <w:r w:rsidRPr="00AB2C58">
        <w:t xml:space="preserve"> Service API for </w:t>
      </w:r>
      <w:bookmarkStart w:id="39" w:name="_Hlk207285598"/>
      <w:r w:rsidRPr="00AB2C58">
        <w:t>Ambient IoT data</w:t>
      </w:r>
      <w:bookmarkEnd w:id="36"/>
      <w:bookmarkEnd w:id="39"/>
    </w:p>
    <w:p w14:paraId="6ACD2658" w14:textId="77777777" w:rsidR="005E23D6" w:rsidRPr="00AB2C58" w:rsidRDefault="005E23D6" w:rsidP="005E23D6">
      <w:pPr>
        <w:pStyle w:val="21"/>
      </w:pPr>
      <w:bookmarkStart w:id="40" w:name="_Toc209142418"/>
      <w:r w:rsidRPr="00AB2C58">
        <w:t>5.1</w:t>
      </w:r>
      <w:r w:rsidRPr="00AB2C58">
        <w:tab/>
        <w:t>Introduction</w:t>
      </w:r>
      <w:bookmarkEnd w:id="40"/>
    </w:p>
    <w:p w14:paraId="5B44FE2B" w14:textId="59FF65B4"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41" w:name="_Toc209142419"/>
      <w:r w:rsidRPr="00AB2C58">
        <w:t>5.2</w:t>
      </w:r>
      <w:r w:rsidRPr="00AB2C58">
        <w:tab/>
        <w:t>Resources</w:t>
      </w:r>
      <w:bookmarkEnd w:id="41"/>
    </w:p>
    <w:p w14:paraId="6D7D794A" w14:textId="77777777" w:rsidR="005E23D6" w:rsidRPr="00AB2C58" w:rsidRDefault="005E23D6" w:rsidP="005E23D6">
      <w:pPr>
        <w:pStyle w:val="31"/>
      </w:pPr>
      <w:bookmarkStart w:id="42" w:name="_Toc209142420"/>
      <w:r w:rsidRPr="00AB2C58">
        <w:t>5.2.1</w:t>
      </w:r>
      <w:r w:rsidRPr="00AB2C58">
        <w:tab/>
        <w:t>Overview</w:t>
      </w:r>
      <w:bookmarkEnd w:id="42"/>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43" w:name="_Toc209142421"/>
      <w:r w:rsidRPr="00AB2C58">
        <w:t>5.2.2</w:t>
      </w:r>
      <w:r w:rsidRPr="00AB2C58">
        <w:tab/>
        <w:t>Resource Structure</w:t>
      </w:r>
      <w:bookmarkEnd w:id="43"/>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3F09B6F6" w14:textId="77777777" w:rsidR="005E23D6" w:rsidRPr="00AB2C58" w:rsidRDefault="005E23D6" w:rsidP="00AB2C58">
      <w:pPr>
        <w:pStyle w:val="TH"/>
      </w:pPr>
      <w:r w:rsidRPr="00AB2C58">
        <w:object w:dxaOrig="5484" w:dyaOrig="3179" w14:anchorId="4FC5A1DB">
          <v:shape id="_x0000_i1027" type="#_x0000_t75" style="width:233.6pt;height:129.15pt" o:ole="">
            <v:imagedata r:id="rId13" o:title=""/>
          </v:shape>
          <o:OLEObject Type="Embed" ProgID="Visio.Drawing.15" ShapeID="_x0000_i1027" DrawAspect="Content" ObjectID="_1825739476" r:id="rId14"/>
        </w:object>
      </w:r>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w:t>
            </w:r>
            <w:proofErr w:type="spellStart"/>
            <w:proofErr w:type="gramStart"/>
            <w:r w:rsidRPr="00AB2C58">
              <w:t>af</w:t>
            </w:r>
            <w:proofErr w:type="spellEnd"/>
            <w:proofErr w:type="gramEnd"/>
            <w:r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31"/>
      </w:pPr>
      <w:bookmarkStart w:id="44" w:name="_Toc209142422"/>
      <w:r w:rsidRPr="00AB2C58">
        <w:t>5.2.3</w:t>
      </w:r>
      <w:r w:rsidRPr="00AB2C58">
        <w:tab/>
        <w:t xml:space="preserve">Resource: </w:t>
      </w:r>
      <w:proofErr w:type="spellStart"/>
      <w:r w:rsidRPr="00AB2C58">
        <w:t>AiotDeviceProfileData</w:t>
      </w:r>
      <w:bookmarkEnd w:id="44"/>
      <w:proofErr w:type="spellEnd"/>
    </w:p>
    <w:p w14:paraId="6DA54643" w14:textId="77777777" w:rsidR="005E23D6" w:rsidRPr="00AB2C58" w:rsidRDefault="005E23D6" w:rsidP="005E23D6">
      <w:pPr>
        <w:pStyle w:val="41"/>
      </w:pPr>
      <w:bookmarkStart w:id="45" w:name="_Toc209142423"/>
      <w:r w:rsidRPr="00AB2C58">
        <w:t>5.2.3.1</w:t>
      </w:r>
      <w:r w:rsidRPr="00AB2C58">
        <w:tab/>
        <w:t>Description</w:t>
      </w:r>
      <w:bookmarkEnd w:id="45"/>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41"/>
      </w:pPr>
      <w:bookmarkStart w:id="46" w:name="_Toc209142424"/>
      <w:r w:rsidRPr="00AB2C58">
        <w:t>5.2.3.2</w:t>
      </w:r>
      <w:r w:rsidRPr="00AB2C58">
        <w:tab/>
        <w:t>Resource definition</w:t>
      </w:r>
      <w:bookmarkEnd w:id="46"/>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AB41BE5"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47" w:name="_Toc209142425"/>
      <w:r w:rsidRPr="00AB2C58">
        <w:t>5.2.3.3</w:t>
      </w:r>
      <w:r w:rsidRPr="00AB2C58">
        <w:tab/>
        <w:t>Resource Standard Methods</w:t>
      </w:r>
      <w:bookmarkEnd w:id="47"/>
    </w:p>
    <w:p w14:paraId="611D5713" w14:textId="77777777" w:rsidR="005E23D6" w:rsidRPr="00AB2C58" w:rsidRDefault="005E23D6" w:rsidP="005E23D6">
      <w:pPr>
        <w:pStyle w:val="51"/>
      </w:pPr>
      <w:bookmarkStart w:id="48" w:name="_Toc209142426"/>
      <w:r w:rsidRPr="00AB2C58">
        <w:t>5.2.3.3.1</w:t>
      </w:r>
      <w:r w:rsidRPr="00AB2C58">
        <w:tab/>
        <w:t>GET</w:t>
      </w:r>
      <w:bookmarkEnd w:id="48"/>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lastRenderedPageBreak/>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77777777" w:rsidR="005E23D6" w:rsidRPr="00AB2C58" w:rsidRDefault="005E23D6" w:rsidP="00E87D55">
            <w:pPr>
              <w:pStyle w:val="TAL"/>
            </w:pPr>
            <w:proofErr w:type="spellStart"/>
            <w:r w:rsidRPr="00AB2C58">
              <w:t>AiotDeviceProfileData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49" w:name="_Toc209142427"/>
      <w:r w:rsidRPr="00AB2C58">
        <w:t>5.2.3.3.2</w:t>
      </w:r>
      <w:r w:rsidRPr="00AB2C58">
        <w:tab/>
        <w:t>PATCH</w:t>
      </w:r>
      <w:bookmarkEnd w:id="49"/>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77777777" w:rsidR="005E23D6" w:rsidRPr="00AB2C58" w:rsidRDefault="005E23D6" w:rsidP="00E87D55">
            <w:pPr>
              <w:pStyle w:val="TAL"/>
              <w:rPr>
                <w:lang w:eastAsia="zh-CN"/>
              </w:rPr>
            </w:pPr>
            <w:proofErr w:type="spellStart"/>
            <w:r w:rsidRPr="00AB2C58">
              <w:t>AiotDeviceProfileData</w:t>
            </w:r>
            <w:r w:rsidRPr="00AB2C58">
              <w:rPr>
                <w:lang w:eastAsia="zh-CN"/>
              </w:rPr>
              <w:t>Patch</w:t>
            </w:r>
            <w:proofErr w:type="spellEnd"/>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77777777" w:rsidR="005E23D6" w:rsidRPr="00AB2C58" w:rsidRDefault="005E23D6" w:rsidP="00E87D55">
            <w:pPr>
              <w:pStyle w:val="TAL"/>
              <w:rPr>
                <w:lang w:eastAsia="zh-CN"/>
              </w:rPr>
            </w:pPr>
            <w:r w:rsidRPr="00AB2C58">
              <w:rPr>
                <w:lang w:eastAsia="zh-CN"/>
              </w:rPr>
              <w:t>1</w:t>
            </w:r>
          </w:p>
        </w:tc>
        <w:tc>
          <w:tcPr>
            <w:tcW w:w="5576" w:type="dxa"/>
            <w:tcBorders>
              <w:top w:val="single" w:sz="6" w:space="0" w:color="auto"/>
            </w:tcBorders>
          </w:tcPr>
          <w:p w14:paraId="45AFFE18" w14:textId="77777777" w:rsidR="005E23D6" w:rsidRPr="00AB2C58" w:rsidRDefault="005E23D6" w:rsidP="00E87D55">
            <w:pPr>
              <w:pStyle w:val="TAL"/>
              <w:rPr>
                <w:lang w:eastAsia="zh-CN"/>
              </w:rPr>
            </w:pPr>
            <w:r w:rsidRPr="00AB2C58">
              <w:t xml:space="preserve">Modify the </w:t>
            </w:r>
            <w:proofErr w:type="spellStart"/>
            <w:r w:rsidRPr="00AB2C58">
              <w:t>aiot</w:t>
            </w:r>
            <w:proofErr w:type="spellEnd"/>
            <w:r w:rsidRPr="00AB2C58">
              <w:t xml:space="preserve"> device profile data resource for a given </w:t>
            </w:r>
            <w:proofErr w:type="spellStart"/>
            <w:r w:rsidRPr="00AB2C58">
              <w:t>AIoT</w:t>
            </w:r>
            <w:proofErr w:type="spellEnd"/>
            <w:r w:rsidRPr="00AB2C58">
              <w:t xml:space="preserve"> device permanent identifier</w:t>
            </w:r>
            <w:r w:rsidRPr="00AB2C58">
              <w:rPr>
                <w:lang w:eastAsia="zh-CN"/>
              </w:rPr>
              <w:t>.</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50" w:name="_Toc209142428"/>
      <w:r w:rsidRPr="00AB2C58">
        <w:rPr>
          <w:rFonts w:hint="eastAsia"/>
          <w:lang w:eastAsia="zh-CN"/>
        </w:rPr>
        <w:lastRenderedPageBreak/>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50"/>
      <w:proofErr w:type="spellEnd"/>
    </w:p>
    <w:p w14:paraId="076B9A6A" w14:textId="755F9577" w:rsidR="00B20F04" w:rsidRPr="00AB2C58" w:rsidRDefault="00B20F04" w:rsidP="00B20F04">
      <w:pPr>
        <w:pStyle w:val="41"/>
      </w:pPr>
      <w:bookmarkStart w:id="51" w:name="_Toc209142429"/>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51"/>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52" w:name="_Toc209142430"/>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52"/>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53" w:name="_Toc209142431"/>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53"/>
    </w:p>
    <w:p w14:paraId="0A929693" w14:textId="1C1A44AD" w:rsidR="00B20F04" w:rsidRPr="00AB2C58" w:rsidRDefault="00B20F04" w:rsidP="00B20F04">
      <w:pPr>
        <w:pStyle w:val="51"/>
      </w:pPr>
      <w:bookmarkStart w:id="54" w:name="_Toc209142432"/>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54"/>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55" w:name="OLE_LINK9"/>
            <w:proofErr w:type="spellStart"/>
            <w:r w:rsidRPr="00AB2C58">
              <w:rPr>
                <w:lang w:eastAsia="zh-CN"/>
              </w:rPr>
              <w:t>AfAuthorizationData</w:t>
            </w:r>
            <w:bookmarkEnd w:id="55"/>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56" w:name="_Toc209142433"/>
      <w:r w:rsidRPr="00AB2C58">
        <w:rPr>
          <w:rFonts w:hint="eastAsia"/>
          <w:lang w:eastAsia="zh-CN"/>
        </w:rPr>
        <w:lastRenderedPageBreak/>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56"/>
    </w:p>
    <w:p w14:paraId="65FFB231" w14:textId="77777777" w:rsidR="00B20F04" w:rsidRPr="00AB2C58" w:rsidRDefault="00B20F04" w:rsidP="00B20F04">
      <w:r w:rsidRPr="00AB2C58">
        <w:t>None.</w:t>
      </w:r>
      <w:bookmarkStart w:id="57" w:name="_Hlk61529092"/>
      <w:bookmarkStart w:id="58" w:name="OLE_LINK11"/>
    </w:p>
    <w:p w14:paraId="6B070202" w14:textId="77777777" w:rsidR="005E23D6" w:rsidRPr="00AB2C58" w:rsidRDefault="005E23D6" w:rsidP="005E23D6">
      <w:pPr>
        <w:pStyle w:val="21"/>
      </w:pPr>
      <w:bookmarkStart w:id="59" w:name="_Toc209142434"/>
      <w:bookmarkEnd w:id="57"/>
      <w:bookmarkEnd w:id="58"/>
      <w:r w:rsidRPr="00AB2C58">
        <w:rPr>
          <w:rFonts w:hint="eastAsia"/>
          <w:lang w:eastAsia="zh-CN"/>
        </w:rPr>
        <w:t>5.3</w:t>
      </w:r>
      <w:r w:rsidRPr="00AB2C58">
        <w:tab/>
        <w:t>Custom Operations without associated resources</w:t>
      </w:r>
      <w:bookmarkEnd w:id="59"/>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60" w:name="_Toc209142435"/>
      <w:r w:rsidRPr="00AB2C58">
        <w:rPr>
          <w:rFonts w:hint="eastAsia"/>
          <w:lang w:eastAsia="zh-CN"/>
        </w:rPr>
        <w:t>5</w:t>
      </w:r>
      <w:r w:rsidRPr="00AB2C58">
        <w:t>.</w:t>
      </w:r>
      <w:r w:rsidRPr="00AB2C58">
        <w:rPr>
          <w:rFonts w:hint="eastAsia"/>
          <w:lang w:eastAsia="zh-CN"/>
        </w:rPr>
        <w:t>4</w:t>
      </w:r>
      <w:r w:rsidRPr="00AB2C58">
        <w:tab/>
        <w:t>Notifications</w:t>
      </w:r>
      <w:bookmarkEnd w:id="60"/>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21"/>
      </w:pPr>
      <w:bookmarkStart w:id="61" w:name="_Toc209142436"/>
      <w:r w:rsidRPr="00AB2C58">
        <w:t>5.</w:t>
      </w:r>
      <w:r w:rsidRPr="00AB2C58">
        <w:rPr>
          <w:rFonts w:hint="eastAsia"/>
          <w:lang w:eastAsia="zh-CN"/>
        </w:rPr>
        <w:t>5</w:t>
      </w:r>
      <w:r w:rsidRPr="00AB2C58">
        <w:tab/>
        <w:t>Data Model</w:t>
      </w:r>
      <w:bookmarkEnd w:id="61"/>
    </w:p>
    <w:p w14:paraId="13451130" w14:textId="77777777" w:rsidR="005E23D6" w:rsidRPr="00AB2C58" w:rsidRDefault="005E23D6" w:rsidP="005E23D6">
      <w:pPr>
        <w:pStyle w:val="31"/>
      </w:pPr>
      <w:bookmarkStart w:id="62" w:name="_Toc28012678"/>
      <w:bookmarkStart w:id="63" w:name="_Toc36038950"/>
      <w:bookmarkStart w:id="64" w:name="_Toc44688366"/>
      <w:bookmarkStart w:id="65" w:name="_Toc45133782"/>
      <w:bookmarkStart w:id="66" w:name="_Toc49931462"/>
      <w:bookmarkStart w:id="67" w:name="_Toc51762720"/>
      <w:bookmarkStart w:id="68" w:name="_Toc58848353"/>
      <w:bookmarkStart w:id="69" w:name="_Toc59017391"/>
      <w:bookmarkStart w:id="70" w:name="_Toc66279380"/>
      <w:bookmarkStart w:id="71" w:name="_Toc68168402"/>
      <w:bookmarkStart w:id="72" w:name="_Toc83232854"/>
      <w:bookmarkStart w:id="73" w:name="_Toc85549820"/>
      <w:bookmarkStart w:id="74" w:name="_Toc90655302"/>
      <w:bookmarkStart w:id="75" w:name="_Toc105600178"/>
      <w:bookmarkStart w:id="76" w:name="_Toc122114183"/>
      <w:bookmarkStart w:id="77" w:name="_Toc153789050"/>
      <w:bookmarkStart w:id="78" w:name="_Toc185515917"/>
      <w:bookmarkStart w:id="79" w:name="_Toc192865453"/>
      <w:bookmarkStart w:id="80" w:name="_Toc209142437"/>
      <w:r w:rsidRPr="00AB2C58">
        <w:t>5.</w:t>
      </w:r>
      <w:r w:rsidRPr="00AB2C58">
        <w:rPr>
          <w:rFonts w:hint="eastAsia"/>
          <w:lang w:eastAsia="zh-CN"/>
        </w:rPr>
        <w:t>5</w:t>
      </w:r>
      <w:r w:rsidRPr="00AB2C58">
        <w:t>.1</w:t>
      </w:r>
      <w:r w:rsidRPr="00AB2C58">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等线"/>
        </w:rPr>
        <w:t xml:space="preserve">for </w:t>
      </w:r>
      <w:proofErr w:type="spellStart"/>
      <w:r w:rsidRPr="00AB2C58">
        <w:rPr>
          <w:rFonts w:eastAsia="等线"/>
        </w:rPr>
        <w:t>AIoT</w:t>
      </w:r>
      <w:proofErr w:type="spellEnd"/>
      <w:r w:rsidRPr="00AB2C58">
        <w:rPr>
          <w:rFonts w:eastAsia="等线"/>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5E23D6" w:rsidRPr="00AB2C58" w14:paraId="2BD40796" w14:textId="77777777" w:rsidTr="00E87D55">
        <w:trPr>
          <w:trHeight w:val="37"/>
          <w:jc w:val="center"/>
        </w:trPr>
        <w:tc>
          <w:tcPr>
            <w:tcW w:w="2866" w:type="dxa"/>
          </w:tcPr>
          <w:p w14:paraId="77E2B908" w14:textId="77777777" w:rsidR="005E23D6" w:rsidRPr="00AB2C58" w:rsidRDefault="005E23D6" w:rsidP="00E87D55">
            <w:pPr>
              <w:pStyle w:val="TAL"/>
              <w:rPr>
                <w:lang w:eastAsia="zh-CN"/>
              </w:rPr>
            </w:pPr>
            <w:proofErr w:type="spellStart"/>
            <w:r w:rsidRPr="00AB2C58">
              <w:rPr>
                <w:rFonts w:hint="eastAsia"/>
                <w:lang w:eastAsia="zh-CN"/>
              </w:rPr>
              <w:t>A</w:t>
            </w:r>
            <w:r w:rsidRPr="00AB2C58">
              <w:rPr>
                <w:lang w:eastAsia="zh-CN"/>
              </w:rPr>
              <w:t>iotDeviceProfileData</w:t>
            </w:r>
            <w:proofErr w:type="spellEnd"/>
          </w:p>
        </w:tc>
        <w:tc>
          <w:tcPr>
            <w:tcW w:w="1560" w:type="dxa"/>
          </w:tcPr>
          <w:p w14:paraId="4FE1718D"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.2.2</w:t>
            </w:r>
          </w:p>
        </w:tc>
        <w:tc>
          <w:tcPr>
            <w:tcW w:w="3862" w:type="dxa"/>
          </w:tcPr>
          <w:p w14:paraId="16CDFBA0" w14:textId="77777777" w:rsidR="005E23D6" w:rsidRPr="00AB2C58" w:rsidRDefault="005E23D6" w:rsidP="00E87D55">
            <w:pPr>
              <w:pStyle w:val="TAL"/>
              <w:rPr>
                <w:lang w:eastAsia="zh-CN"/>
              </w:rPr>
            </w:pPr>
            <w:proofErr w:type="spellStart"/>
            <w:r w:rsidRPr="00AB2C58">
              <w:t>AIoT</w:t>
            </w:r>
            <w:proofErr w:type="spellEnd"/>
            <w:r w:rsidRPr="00AB2C58">
              <w:t xml:space="preserve"> Device Profile Data</w:t>
            </w:r>
          </w:p>
        </w:tc>
        <w:tc>
          <w:tcPr>
            <w:tcW w:w="1414" w:type="dxa"/>
          </w:tcPr>
          <w:p w14:paraId="773AF4F3" w14:textId="77777777" w:rsidR="005E23D6" w:rsidRPr="00AB2C58" w:rsidRDefault="005E23D6" w:rsidP="00E87D55">
            <w:pPr>
              <w:pStyle w:val="TAL"/>
              <w:rPr>
                <w:rFonts w:cs="Arial"/>
                <w:szCs w:val="18"/>
              </w:rPr>
            </w:pPr>
          </w:p>
        </w:tc>
      </w:tr>
      <w:tr w:rsidR="005E23D6" w:rsidRPr="00AB2C58" w14:paraId="41F26406" w14:textId="77777777" w:rsidTr="00E87D55">
        <w:trPr>
          <w:trHeight w:val="37"/>
          <w:jc w:val="center"/>
        </w:trPr>
        <w:tc>
          <w:tcPr>
            <w:tcW w:w="2866" w:type="dxa"/>
          </w:tcPr>
          <w:p w14:paraId="0033E255" w14:textId="77777777" w:rsidR="005E23D6" w:rsidRPr="00AB2C58" w:rsidRDefault="005E23D6" w:rsidP="00E87D55">
            <w:pPr>
              <w:pStyle w:val="TAL"/>
              <w:rPr>
                <w:lang w:eastAsia="zh-CN"/>
              </w:rPr>
            </w:pPr>
            <w:proofErr w:type="spellStart"/>
            <w:r w:rsidRPr="00AB2C58">
              <w:rPr>
                <w:lang w:eastAsia="zh-CN"/>
              </w:rPr>
              <w:t>AiotDeviceProfileDataPatch</w:t>
            </w:r>
            <w:proofErr w:type="spellEnd"/>
          </w:p>
        </w:tc>
        <w:tc>
          <w:tcPr>
            <w:tcW w:w="1560" w:type="dxa"/>
          </w:tcPr>
          <w:p w14:paraId="617E8C60"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.2.3</w:t>
            </w:r>
          </w:p>
        </w:tc>
        <w:tc>
          <w:tcPr>
            <w:tcW w:w="3862" w:type="dxa"/>
          </w:tcPr>
          <w:p w14:paraId="4EDC333D" w14:textId="77777777" w:rsidR="005E23D6" w:rsidRPr="00AB2C58" w:rsidRDefault="005E23D6" w:rsidP="00E87D55">
            <w:pPr>
              <w:pStyle w:val="TAL"/>
            </w:pPr>
            <w:proofErr w:type="spellStart"/>
            <w:r w:rsidRPr="00AB2C58">
              <w:t>AIoT</w:t>
            </w:r>
            <w:proofErr w:type="spellEnd"/>
            <w:r w:rsidRPr="00AB2C58">
              <w:t xml:space="preserve"> Device Profile Data for patch operation</w:t>
            </w:r>
          </w:p>
        </w:tc>
        <w:tc>
          <w:tcPr>
            <w:tcW w:w="1414" w:type="dxa"/>
          </w:tcPr>
          <w:p w14:paraId="70A696C1" w14:textId="77777777" w:rsidR="005E23D6" w:rsidRPr="00AB2C58" w:rsidRDefault="005E23D6" w:rsidP="00E87D55">
            <w:pPr>
              <w:pStyle w:val="TAL"/>
              <w:rPr>
                <w:rFonts w:cs="Arial"/>
                <w:szCs w:val="18"/>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w:t>
      </w:r>
      <w:proofErr w:type="gramStart"/>
      <w:r w:rsidRPr="00AB2C58">
        <w:t>service based</w:t>
      </w:r>
      <w:proofErr w:type="gramEnd"/>
      <w:r w:rsidRPr="00AB2C58">
        <w:t xml:space="preserve">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w:t>
      </w:r>
      <w:proofErr w:type="gramStart"/>
      <w:r w:rsidRPr="00AB2C58">
        <w:t>service based</w:t>
      </w:r>
      <w:proofErr w:type="gramEnd"/>
      <w:r w:rsidRPr="00AB2C58">
        <w:t xml:space="preserve">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等线"/>
        </w:rPr>
        <w:t xml:space="preserve"> for </w:t>
      </w:r>
      <w:proofErr w:type="spellStart"/>
      <w:r w:rsidRPr="00AB2C58">
        <w:rPr>
          <w:rFonts w:eastAsia="等线"/>
        </w:rPr>
        <w:t>AIoT</w:t>
      </w:r>
      <w:proofErr w:type="spellEnd"/>
      <w:r w:rsidRPr="00AB2C58">
        <w:rPr>
          <w:rFonts w:eastAsia="等线"/>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5E23D6" w:rsidRPr="00AB2C58" w14:paraId="49835FF6" w14:textId="77777777" w:rsidTr="00E87D55">
        <w:trPr>
          <w:jc w:val="center"/>
        </w:trPr>
        <w:tc>
          <w:tcPr>
            <w:tcW w:w="2544" w:type="dxa"/>
          </w:tcPr>
          <w:p w14:paraId="3546B508" w14:textId="77777777" w:rsidR="005E23D6" w:rsidRPr="00AB2C58" w:rsidRDefault="005E23D6" w:rsidP="00E87D55">
            <w:pPr>
              <w:pStyle w:val="TAL"/>
            </w:pPr>
            <w:proofErr w:type="spellStart"/>
            <w:r w:rsidRPr="00AB2C58">
              <w:rPr>
                <w:lang w:eastAsia="zh-CN"/>
              </w:rPr>
              <w:t>LastKnownAiotfInfo</w:t>
            </w:r>
            <w:proofErr w:type="spellEnd"/>
          </w:p>
        </w:tc>
        <w:tc>
          <w:tcPr>
            <w:tcW w:w="2268" w:type="dxa"/>
          </w:tcPr>
          <w:p w14:paraId="749BB8EA" w14:textId="53297B7B" w:rsidR="005E23D6" w:rsidRPr="00AB2C58" w:rsidRDefault="005E23D6" w:rsidP="00E87D55">
            <w:pPr>
              <w:pStyle w:val="TAL"/>
            </w:pPr>
            <w:r w:rsidRPr="00AB2C58">
              <w:t>3GPP TS </w:t>
            </w:r>
            <w:r w:rsidRPr="00AB2C58">
              <w:rPr>
                <w:lang w:eastAsia="zh-CN"/>
              </w:rPr>
              <w:t>29.369</w:t>
            </w:r>
            <w:r w:rsidRPr="00AB2C58">
              <w:t> [</w:t>
            </w:r>
            <w:r w:rsidR="00844F60" w:rsidRPr="00AB2C58">
              <w:rPr>
                <w:rFonts w:eastAsiaTheme="minorEastAsia" w:hint="eastAsia"/>
                <w:lang w:eastAsia="zh-CN"/>
              </w:rPr>
              <w:t>19</w:t>
            </w:r>
            <w:r w:rsidRPr="00AB2C58">
              <w:t>]</w:t>
            </w:r>
          </w:p>
        </w:tc>
        <w:tc>
          <w:tcPr>
            <w:tcW w:w="3552" w:type="dxa"/>
          </w:tcPr>
          <w:p w14:paraId="1511CE04" w14:textId="77777777" w:rsidR="005E23D6" w:rsidRPr="00AB2C58" w:rsidRDefault="005E23D6" w:rsidP="00E87D55">
            <w:pPr>
              <w:pStyle w:val="TAL"/>
              <w:rPr>
                <w:rFonts w:cs="Arial"/>
                <w:szCs w:val="18"/>
              </w:rPr>
            </w:pPr>
            <w:r w:rsidRPr="00AB2C58">
              <w:rPr>
                <w:lang w:eastAsia="zh-CN"/>
              </w:rPr>
              <w:t xml:space="preserve">Last Known </w:t>
            </w:r>
            <w:proofErr w:type="spellStart"/>
            <w:r w:rsidRPr="00AB2C58">
              <w:rPr>
                <w:lang w:eastAsia="zh-CN"/>
              </w:rPr>
              <w:t>AIoTF</w:t>
            </w:r>
            <w:proofErr w:type="spellEnd"/>
            <w:r w:rsidRPr="00AB2C58">
              <w:rPr>
                <w:lang w:eastAsia="zh-CN"/>
              </w:rPr>
              <w:t xml:space="preserve"> Info</w:t>
            </w:r>
            <w:r w:rsidRPr="00AB2C58">
              <w:rPr>
                <w:rFonts w:hint="eastAsia"/>
                <w:lang w:eastAsia="zh-CN"/>
              </w:rPr>
              <w:t>r</w:t>
            </w:r>
            <w:r w:rsidRPr="00AB2C58">
              <w:rPr>
                <w:lang w:eastAsia="zh-CN"/>
              </w:rPr>
              <w:t>mation</w:t>
            </w:r>
          </w:p>
        </w:tc>
        <w:tc>
          <w:tcPr>
            <w:tcW w:w="1272" w:type="dxa"/>
          </w:tcPr>
          <w:p w14:paraId="67191D3B" w14:textId="77777777" w:rsidR="005E23D6" w:rsidRPr="00AB2C58" w:rsidRDefault="005E23D6" w:rsidP="00E87D55">
            <w:pPr>
              <w:pStyle w:val="TAL"/>
            </w:pPr>
          </w:p>
        </w:tc>
      </w:tr>
      <w:tr w:rsidR="00F162D6" w:rsidRPr="00AB2C58" w14:paraId="475C20EE" w14:textId="77777777" w:rsidTr="00E87D55">
        <w:trPr>
          <w:jc w:val="center"/>
        </w:trPr>
        <w:tc>
          <w:tcPr>
            <w:tcW w:w="2544" w:type="dxa"/>
          </w:tcPr>
          <w:p w14:paraId="6615470A" w14:textId="6A6B39A5" w:rsidR="00F162D6" w:rsidRPr="00AB2C58" w:rsidRDefault="00F162D6" w:rsidP="00F162D6">
            <w:pPr>
              <w:pStyle w:val="TAL"/>
              <w:rPr>
                <w:lang w:eastAsia="zh-CN"/>
              </w:rPr>
            </w:pPr>
            <w:proofErr w:type="spellStart"/>
            <w:r>
              <w:rPr>
                <w:rFonts w:cs="Arial"/>
                <w:u w:val="single"/>
                <w:lang w:val="en-US" w:eastAsia="zh-CN"/>
              </w:rPr>
              <w:t>Tid</w:t>
            </w:r>
            <w:proofErr w:type="spellEnd"/>
          </w:p>
        </w:tc>
        <w:tc>
          <w:tcPr>
            <w:tcW w:w="2268" w:type="dxa"/>
          </w:tcPr>
          <w:p w14:paraId="59533EB2" w14:textId="2E8F5957" w:rsidR="00F162D6" w:rsidRPr="00AB2C58" w:rsidRDefault="00F162D6" w:rsidP="00F162D6">
            <w:pPr>
              <w:pStyle w:val="TAL"/>
            </w:pPr>
            <w:r w:rsidRPr="00AB2C58">
              <w:t>3GPP TS </w:t>
            </w:r>
            <w:r w:rsidRPr="00AB2C58">
              <w:rPr>
                <w:lang w:eastAsia="zh-CN"/>
              </w:rPr>
              <w:t>29.369</w:t>
            </w:r>
            <w:r w:rsidRPr="00AB2C58">
              <w:t> [</w:t>
            </w:r>
            <w:r w:rsidRPr="00AB2C58">
              <w:rPr>
                <w:rFonts w:eastAsiaTheme="minorEastAsia" w:hint="eastAsia"/>
                <w:lang w:eastAsia="zh-CN"/>
              </w:rPr>
              <w:t>19</w:t>
            </w:r>
            <w:r w:rsidRPr="00AB2C58">
              <w:t>]</w:t>
            </w:r>
          </w:p>
        </w:tc>
        <w:tc>
          <w:tcPr>
            <w:tcW w:w="3552" w:type="dxa"/>
          </w:tcPr>
          <w:p w14:paraId="69991A5D" w14:textId="4C6335BF" w:rsidR="00F162D6" w:rsidRPr="00AB2C58" w:rsidRDefault="00F162D6" w:rsidP="00F162D6">
            <w:pPr>
              <w:pStyle w:val="TAL"/>
              <w:rPr>
                <w:lang w:eastAsia="zh-CN"/>
              </w:rPr>
            </w:pPr>
            <w:r w:rsidRPr="00140D20">
              <w:rPr>
                <w:rFonts w:eastAsia="等线" w:cs="Arial"/>
                <w:u w:val="single"/>
                <w:lang w:val="en-US"/>
              </w:rPr>
              <w:t xml:space="preserve">Temporary ID </w:t>
            </w:r>
            <w:r>
              <w:rPr>
                <w:rFonts w:eastAsia="等线" w:cs="Arial"/>
                <w:u w:val="single"/>
                <w:lang w:val="en-US"/>
              </w:rPr>
              <w:t>(T-ID)</w:t>
            </w:r>
          </w:p>
        </w:tc>
        <w:tc>
          <w:tcPr>
            <w:tcW w:w="1272" w:type="dxa"/>
          </w:tcPr>
          <w:p w14:paraId="31954A9C" w14:textId="77777777" w:rsidR="00F162D6" w:rsidRPr="00AB2C58" w:rsidRDefault="00F162D6" w:rsidP="00F162D6">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AB2C58"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AB2C58" w:rsidRDefault="005E23D6" w:rsidP="00E87D55">
            <w:pPr>
              <w:pStyle w:val="TAL"/>
              <w:rPr>
                <w:rFonts w:cs="Arial"/>
                <w:szCs w:val="18"/>
              </w:rPr>
            </w:pPr>
            <w:r w:rsidRPr="00AB2C58">
              <w:rPr>
                <w:rFonts w:cs="Arial"/>
                <w:szCs w:val="18"/>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81" w:name="_Toc185515918"/>
      <w:bookmarkStart w:id="82" w:name="_Toc192865454"/>
      <w:bookmarkStart w:id="83" w:name="_Toc209142438"/>
      <w:r w:rsidRPr="00AB2C58">
        <w:t>5.</w:t>
      </w:r>
      <w:r w:rsidRPr="00AB2C58">
        <w:rPr>
          <w:rFonts w:hint="eastAsia"/>
          <w:lang w:eastAsia="zh-CN"/>
        </w:rPr>
        <w:t>5</w:t>
      </w:r>
      <w:r w:rsidRPr="00AB2C58">
        <w:t>.2</w:t>
      </w:r>
      <w:r w:rsidRPr="00AB2C58">
        <w:tab/>
        <w:t>Structured data types</w:t>
      </w:r>
      <w:bookmarkEnd w:id="81"/>
      <w:bookmarkEnd w:id="82"/>
      <w:bookmarkEnd w:id="83"/>
    </w:p>
    <w:p w14:paraId="625CC5AC" w14:textId="77777777" w:rsidR="005E23D6" w:rsidRPr="00AB2C58" w:rsidRDefault="005E23D6" w:rsidP="005E23D6">
      <w:pPr>
        <w:pStyle w:val="41"/>
      </w:pPr>
      <w:bookmarkStart w:id="84" w:name="_Toc28012680"/>
      <w:bookmarkStart w:id="85" w:name="_Toc36038952"/>
      <w:bookmarkStart w:id="86" w:name="_Toc44688368"/>
      <w:bookmarkStart w:id="87" w:name="_Toc45133784"/>
      <w:bookmarkStart w:id="88" w:name="_Toc49931464"/>
      <w:bookmarkStart w:id="89" w:name="_Toc51762722"/>
      <w:bookmarkStart w:id="90" w:name="_Toc58848355"/>
      <w:bookmarkStart w:id="91" w:name="_Toc59017393"/>
      <w:bookmarkStart w:id="92" w:name="_Toc66279382"/>
      <w:bookmarkStart w:id="93" w:name="_Toc68168404"/>
      <w:bookmarkStart w:id="94" w:name="_Toc83232856"/>
      <w:bookmarkStart w:id="95" w:name="_Toc85549822"/>
      <w:bookmarkStart w:id="96" w:name="_Toc90655304"/>
      <w:bookmarkStart w:id="97" w:name="_Toc105600180"/>
      <w:bookmarkStart w:id="98" w:name="_Toc122114185"/>
      <w:bookmarkStart w:id="99" w:name="_Toc153789052"/>
      <w:bookmarkStart w:id="100" w:name="_Toc185515919"/>
      <w:bookmarkStart w:id="101" w:name="_Toc192865455"/>
      <w:bookmarkStart w:id="102" w:name="_Toc209142439"/>
      <w:r w:rsidRPr="00AB2C58">
        <w:t>5.</w:t>
      </w:r>
      <w:r w:rsidRPr="00AB2C58">
        <w:rPr>
          <w:rFonts w:hint="eastAsia"/>
          <w:lang w:eastAsia="zh-CN"/>
        </w:rPr>
        <w:t>5</w:t>
      </w:r>
      <w:r w:rsidRPr="00AB2C58">
        <w:t>.2.1</w:t>
      </w:r>
      <w:r w:rsidRPr="00AB2C58">
        <w:tab/>
        <w:t>Introduction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C1831ED" w14:textId="77777777" w:rsidR="005E23D6" w:rsidRPr="00AB2C58" w:rsidRDefault="005E23D6" w:rsidP="005E23D6">
      <w:r w:rsidRPr="00AB2C58">
        <w:t>This clause defines the structures to be used in resource representations.</w:t>
      </w:r>
    </w:p>
    <w:p w14:paraId="67400DCA" w14:textId="77777777" w:rsidR="005E23D6" w:rsidRPr="00AB2C58" w:rsidRDefault="005E23D6" w:rsidP="005E23D6">
      <w:pPr>
        <w:pStyle w:val="41"/>
      </w:pPr>
      <w:bookmarkStart w:id="103" w:name="_Toc28012681"/>
      <w:bookmarkStart w:id="104" w:name="_Toc36038953"/>
      <w:bookmarkStart w:id="105" w:name="_Toc44688369"/>
      <w:bookmarkStart w:id="106" w:name="_Toc45133785"/>
      <w:bookmarkStart w:id="107" w:name="_Toc49931465"/>
      <w:bookmarkStart w:id="108" w:name="_Toc51762723"/>
      <w:bookmarkStart w:id="109" w:name="_Toc58848356"/>
      <w:bookmarkStart w:id="110" w:name="_Toc59017394"/>
      <w:bookmarkStart w:id="111" w:name="_Toc66279383"/>
      <w:bookmarkStart w:id="112" w:name="_Toc68168405"/>
      <w:bookmarkStart w:id="113" w:name="_Toc83232857"/>
      <w:bookmarkStart w:id="114" w:name="_Toc85549823"/>
      <w:bookmarkStart w:id="115" w:name="_Toc90655305"/>
      <w:bookmarkStart w:id="116" w:name="_Toc105600181"/>
      <w:bookmarkStart w:id="117" w:name="_Toc122114186"/>
      <w:bookmarkStart w:id="118" w:name="_Toc153789053"/>
      <w:bookmarkStart w:id="119" w:name="_Toc185515920"/>
      <w:bookmarkStart w:id="120" w:name="_Toc192865456"/>
      <w:bookmarkStart w:id="121" w:name="_Toc209142440"/>
      <w:r w:rsidRPr="00AB2C58">
        <w:lastRenderedPageBreak/>
        <w:t>5.</w:t>
      </w:r>
      <w:r w:rsidRPr="00AB2C58">
        <w:rPr>
          <w:rFonts w:hint="eastAsia"/>
          <w:lang w:eastAsia="zh-CN"/>
        </w:rPr>
        <w:t>5</w:t>
      </w:r>
      <w:r w:rsidRPr="00AB2C58">
        <w:t>.2.2</w:t>
      </w:r>
      <w:r w:rsidRPr="00AB2C58">
        <w:tab/>
        <w:t xml:space="preserve">Type </w:t>
      </w:r>
      <w:bookmarkStart w:id="122" w:name="_Hlk200722475"/>
      <w:proofErr w:type="spellStart"/>
      <w:r w:rsidRPr="00AB2C58">
        <w:t>AiotDeviceProfileData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1F5DDD2B" w14:textId="77777777" w:rsidR="005E23D6" w:rsidRPr="00AB2C58" w:rsidRDefault="005E23D6" w:rsidP="005E23D6">
      <w:pPr>
        <w:pStyle w:val="TH"/>
      </w:pPr>
      <w:r w:rsidRPr="00AB2C58">
        <w:t>Table 5.</w:t>
      </w:r>
      <w:r w:rsidRPr="00AB2C58">
        <w:rPr>
          <w:rFonts w:hint="eastAsia"/>
          <w:lang w:eastAsia="zh-CN"/>
        </w:rPr>
        <w:t>5</w:t>
      </w:r>
      <w:r w:rsidRPr="00AB2C58">
        <w:t xml:space="preserve">.2.2-1: Definition of type </w:t>
      </w:r>
      <w:proofErr w:type="spellStart"/>
      <w:r w:rsidRPr="00AB2C58">
        <w:t>AiotDeviceProfileData</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AB2C58" w14:paraId="0241297E" w14:textId="77777777" w:rsidTr="00E87D55">
        <w:trPr>
          <w:jc w:val="center"/>
        </w:trPr>
        <w:tc>
          <w:tcPr>
            <w:tcW w:w="1693" w:type="dxa"/>
            <w:shd w:val="clear" w:color="auto" w:fill="C0C0C0"/>
            <w:hideMark/>
          </w:tcPr>
          <w:p w14:paraId="6EFA8BD7" w14:textId="77777777" w:rsidR="005E23D6" w:rsidRPr="00AB2C58" w:rsidRDefault="005E23D6" w:rsidP="00E87D55">
            <w:pPr>
              <w:pStyle w:val="TAH"/>
            </w:pPr>
            <w:r w:rsidRPr="00AB2C58">
              <w:t>Attribute name</w:t>
            </w:r>
          </w:p>
        </w:tc>
        <w:tc>
          <w:tcPr>
            <w:tcW w:w="1418" w:type="dxa"/>
            <w:shd w:val="clear" w:color="auto" w:fill="C0C0C0"/>
            <w:hideMark/>
          </w:tcPr>
          <w:p w14:paraId="1CD3B36A" w14:textId="77777777" w:rsidR="005E23D6" w:rsidRPr="00AB2C58" w:rsidRDefault="005E23D6" w:rsidP="00E87D55">
            <w:pPr>
              <w:pStyle w:val="TAH"/>
            </w:pPr>
            <w:r w:rsidRPr="00AB2C58">
              <w:t>Data type</w:t>
            </w:r>
          </w:p>
        </w:tc>
        <w:tc>
          <w:tcPr>
            <w:tcW w:w="283" w:type="dxa"/>
            <w:shd w:val="clear" w:color="auto" w:fill="C0C0C0"/>
            <w:hideMark/>
          </w:tcPr>
          <w:p w14:paraId="0096AA2D" w14:textId="77777777" w:rsidR="005E23D6" w:rsidRPr="00AB2C58" w:rsidRDefault="005E23D6" w:rsidP="00E87D55">
            <w:pPr>
              <w:pStyle w:val="TAH"/>
            </w:pPr>
            <w:r w:rsidRPr="00AB2C58">
              <w:t>P</w:t>
            </w:r>
          </w:p>
        </w:tc>
        <w:tc>
          <w:tcPr>
            <w:tcW w:w="1134" w:type="dxa"/>
            <w:shd w:val="clear" w:color="auto" w:fill="C0C0C0"/>
            <w:hideMark/>
          </w:tcPr>
          <w:p w14:paraId="2F0B2A75" w14:textId="77777777" w:rsidR="005E23D6" w:rsidRPr="00AB2C58" w:rsidRDefault="005E23D6" w:rsidP="00E87D55">
            <w:pPr>
              <w:pStyle w:val="TAH"/>
            </w:pPr>
            <w:r w:rsidRPr="00AB2C58">
              <w:t>Cardinality</w:t>
            </w:r>
          </w:p>
        </w:tc>
        <w:tc>
          <w:tcPr>
            <w:tcW w:w="3969" w:type="dxa"/>
            <w:shd w:val="clear" w:color="auto" w:fill="C0C0C0"/>
            <w:hideMark/>
          </w:tcPr>
          <w:p w14:paraId="5A68A77D" w14:textId="77777777" w:rsidR="005E23D6" w:rsidRPr="00AB2C58" w:rsidRDefault="005E23D6" w:rsidP="00E87D55">
            <w:pPr>
              <w:pStyle w:val="TAH"/>
            </w:pPr>
            <w:r w:rsidRPr="00AB2C58">
              <w:t>Description</w:t>
            </w:r>
          </w:p>
        </w:tc>
        <w:tc>
          <w:tcPr>
            <w:tcW w:w="1276" w:type="dxa"/>
            <w:shd w:val="clear" w:color="auto" w:fill="C0C0C0"/>
          </w:tcPr>
          <w:p w14:paraId="7BEE5BB5" w14:textId="77777777" w:rsidR="005E23D6" w:rsidRPr="00AB2C58" w:rsidRDefault="005E23D6" w:rsidP="00E87D55">
            <w:pPr>
              <w:pStyle w:val="TAH"/>
            </w:pPr>
            <w:r w:rsidRPr="00AB2C58">
              <w:t>Applicability</w:t>
            </w:r>
          </w:p>
        </w:tc>
      </w:tr>
      <w:tr w:rsidR="005E23D6" w:rsidRPr="00AB2C58" w14:paraId="5FDA19B5" w14:textId="77777777" w:rsidTr="00E87D55">
        <w:trPr>
          <w:trHeight w:val="258"/>
          <w:jc w:val="center"/>
        </w:trPr>
        <w:tc>
          <w:tcPr>
            <w:tcW w:w="1693" w:type="dxa"/>
          </w:tcPr>
          <w:p w14:paraId="18E16845" w14:textId="77777777" w:rsidR="005E23D6" w:rsidRPr="00AB2C58" w:rsidRDefault="005E23D6" w:rsidP="00E87D55">
            <w:pPr>
              <w:pStyle w:val="TAL"/>
            </w:pPr>
            <w:proofErr w:type="spellStart"/>
            <w:r w:rsidRPr="00AB2C58">
              <w:t>aiotDevPermId</w:t>
            </w:r>
            <w:proofErr w:type="spellEnd"/>
          </w:p>
        </w:tc>
        <w:tc>
          <w:tcPr>
            <w:tcW w:w="1418" w:type="dxa"/>
          </w:tcPr>
          <w:p w14:paraId="1A69D9F7" w14:textId="77777777" w:rsidR="005E23D6" w:rsidRPr="00AB2C58" w:rsidRDefault="005E23D6" w:rsidP="00E87D55">
            <w:pPr>
              <w:pStyle w:val="TAL"/>
              <w:rPr>
                <w:lang w:eastAsia="zh-CN"/>
              </w:rPr>
            </w:pPr>
            <w:proofErr w:type="spellStart"/>
            <w:r w:rsidRPr="00AB2C58">
              <w:t>AiotDevPermId</w:t>
            </w:r>
            <w:proofErr w:type="spellEnd"/>
          </w:p>
        </w:tc>
        <w:tc>
          <w:tcPr>
            <w:tcW w:w="283" w:type="dxa"/>
          </w:tcPr>
          <w:p w14:paraId="69DB9A5E" w14:textId="77777777" w:rsidR="005E23D6" w:rsidRPr="00AB2C58" w:rsidRDefault="005E23D6" w:rsidP="00E87D55">
            <w:pPr>
              <w:pStyle w:val="TAC"/>
            </w:pPr>
            <w:r w:rsidRPr="00AB2C58">
              <w:rPr>
                <w:rFonts w:hint="eastAsia"/>
                <w:lang w:eastAsia="zh-CN"/>
              </w:rPr>
              <w:t>M</w:t>
            </w:r>
          </w:p>
        </w:tc>
        <w:tc>
          <w:tcPr>
            <w:tcW w:w="1134" w:type="dxa"/>
          </w:tcPr>
          <w:p w14:paraId="28BDE67C" w14:textId="77777777" w:rsidR="005E23D6" w:rsidRPr="00AB2C58" w:rsidRDefault="005E23D6" w:rsidP="00E87D55">
            <w:pPr>
              <w:pStyle w:val="TAL"/>
            </w:pPr>
            <w:r w:rsidRPr="00AB2C58">
              <w:rPr>
                <w:rFonts w:hint="eastAsia"/>
                <w:lang w:eastAsia="zh-CN"/>
              </w:rPr>
              <w:t>1</w:t>
            </w:r>
          </w:p>
        </w:tc>
        <w:tc>
          <w:tcPr>
            <w:tcW w:w="3969" w:type="dxa"/>
          </w:tcPr>
          <w:p w14:paraId="183FF0D3" w14:textId="77777777" w:rsidR="005E23D6" w:rsidRPr="00AB2C58" w:rsidRDefault="005E23D6" w:rsidP="00E87D55">
            <w:pPr>
              <w:pStyle w:val="TAL"/>
            </w:pPr>
            <w:r w:rsidRPr="00AB2C58">
              <w:t xml:space="preserve">Globally unique </w:t>
            </w:r>
            <w:proofErr w:type="spellStart"/>
            <w:r w:rsidRPr="00AB2C58">
              <w:t>AIoT</w:t>
            </w:r>
            <w:proofErr w:type="spellEnd"/>
            <w:r w:rsidRPr="00AB2C58">
              <w:t xml:space="preserve"> device permanent identifier</w:t>
            </w:r>
          </w:p>
        </w:tc>
        <w:tc>
          <w:tcPr>
            <w:tcW w:w="1276" w:type="dxa"/>
          </w:tcPr>
          <w:p w14:paraId="680696F5" w14:textId="77777777" w:rsidR="005E23D6" w:rsidRPr="00AB2C58" w:rsidRDefault="005E23D6" w:rsidP="00E87D55">
            <w:pPr>
              <w:pStyle w:val="TAL"/>
              <w:rPr>
                <w:strike/>
              </w:rPr>
            </w:pPr>
          </w:p>
        </w:tc>
      </w:tr>
      <w:tr w:rsidR="005E23D6" w:rsidRPr="00AB2C58" w14:paraId="212EA515" w14:textId="77777777" w:rsidTr="00E87D55">
        <w:trPr>
          <w:trHeight w:val="258"/>
          <w:jc w:val="center"/>
        </w:trPr>
        <w:tc>
          <w:tcPr>
            <w:tcW w:w="1693" w:type="dxa"/>
            <w:hideMark/>
          </w:tcPr>
          <w:p w14:paraId="4D191363"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418" w:type="dxa"/>
            <w:hideMark/>
          </w:tcPr>
          <w:p w14:paraId="5609A69D" w14:textId="77777777" w:rsidR="005E23D6" w:rsidRPr="00AB2C58" w:rsidRDefault="005E23D6" w:rsidP="00E87D55">
            <w:pPr>
              <w:pStyle w:val="TAL"/>
              <w:rPr>
                <w:lang w:eastAsia="zh-CN"/>
              </w:rPr>
            </w:pPr>
            <w:proofErr w:type="spellStart"/>
            <w:r w:rsidRPr="00AB2C58">
              <w:rPr>
                <w:lang w:eastAsia="zh-CN"/>
              </w:rPr>
              <w:t>LastKnownAiotfInfo</w:t>
            </w:r>
            <w:proofErr w:type="spellEnd"/>
          </w:p>
        </w:tc>
        <w:tc>
          <w:tcPr>
            <w:tcW w:w="283" w:type="dxa"/>
            <w:hideMark/>
          </w:tcPr>
          <w:p w14:paraId="4B49B338" w14:textId="77777777" w:rsidR="005E23D6" w:rsidRPr="00AB2C58" w:rsidRDefault="005E23D6" w:rsidP="00E87D55">
            <w:pPr>
              <w:pStyle w:val="TAC"/>
            </w:pPr>
            <w:r w:rsidRPr="00AB2C58">
              <w:rPr>
                <w:rFonts w:hint="eastAsia"/>
                <w:lang w:eastAsia="zh-CN"/>
              </w:rPr>
              <w:t>M</w:t>
            </w:r>
          </w:p>
        </w:tc>
        <w:tc>
          <w:tcPr>
            <w:tcW w:w="1134" w:type="dxa"/>
            <w:hideMark/>
          </w:tcPr>
          <w:p w14:paraId="656D518B" w14:textId="77777777" w:rsidR="005E23D6" w:rsidRPr="00AB2C58" w:rsidRDefault="005E23D6" w:rsidP="00E87D55">
            <w:pPr>
              <w:pStyle w:val="TAL"/>
            </w:pPr>
            <w:r w:rsidRPr="00AB2C58">
              <w:rPr>
                <w:rFonts w:hint="eastAsia"/>
                <w:lang w:eastAsia="zh-CN"/>
              </w:rPr>
              <w:t>1</w:t>
            </w:r>
          </w:p>
        </w:tc>
        <w:tc>
          <w:tcPr>
            <w:tcW w:w="3969" w:type="dxa"/>
            <w:hideMark/>
          </w:tcPr>
          <w:p w14:paraId="0948FEFA" w14:textId="52488881" w:rsidR="005E23D6" w:rsidRPr="00AB2C58" w:rsidRDefault="00F37907" w:rsidP="00E87D55">
            <w:pPr>
              <w:pStyle w:val="TAL"/>
            </w:pPr>
            <w:r>
              <w:rPr>
                <w:rFonts w:eastAsiaTheme="minorEastAsia"/>
              </w:rPr>
              <w:t xml:space="preserve">Indicate the </w:t>
            </w:r>
            <w:r>
              <w:rPr>
                <w:rFonts w:eastAsiaTheme="minorEastAsia" w:hint="eastAsia"/>
                <w:lang w:eastAsia="zh-CN"/>
              </w:rPr>
              <w:t>l</w:t>
            </w:r>
            <w:r w:rsidR="005E23D6" w:rsidRPr="00AB2C58">
              <w:rPr>
                <w:rFonts w:eastAsiaTheme="minorEastAsia"/>
              </w:rPr>
              <w:t xml:space="preserve">ast known AIOTF that serves the </w:t>
            </w:r>
            <w:proofErr w:type="spellStart"/>
            <w:r w:rsidR="005E23D6" w:rsidRPr="00AB2C58">
              <w:t>AIoT</w:t>
            </w:r>
            <w:proofErr w:type="spellEnd"/>
            <w:r w:rsidR="005E23D6" w:rsidRPr="00AB2C58">
              <w:t xml:space="preserve"> device, or unknown.</w:t>
            </w:r>
          </w:p>
        </w:tc>
        <w:tc>
          <w:tcPr>
            <w:tcW w:w="1276" w:type="dxa"/>
          </w:tcPr>
          <w:p w14:paraId="506A82F4" w14:textId="77777777" w:rsidR="005E23D6" w:rsidRPr="00AB2C58" w:rsidRDefault="005E23D6" w:rsidP="00E87D55">
            <w:pPr>
              <w:pStyle w:val="TAL"/>
            </w:pPr>
          </w:p>
        </w:tc>
      </w:tr>
      <w:tr w:rsidR="00F162D6" w:rsidRPr="00AB2C58" w14:paraId="65F98A26" w14:textId="77777777" w:rsidTr="00E87D55">
        <w:trPr>
          <w:trHeight w:val="258"/>
          <w:jc w:val="center"/>
        </w:trPr>
        <w:tc>
          <w:tcPr>
            <w:tcW w:w="1693" w:type="dxa"/>
          </w:tcPr>
          <w:p w14:paraId="59B4BDB9" w14:textId="40ACAA92" w:rsidR="00F162D6" w:rsidRPr="00AB2C58" w:rsidRDefault="00F162D6" w:rsidP="00F162D6">
            <w:pPr>
              <w:pStyle w:val="TAL"/>
              <w:rPr>
                <w:lang w:eastAsia="zh-CN"/>
              </w:rPr>
            </w:pPr>
            <w:proofErr w:type="spellStart"/>
            <w:r>
              <w:t>tidCurrent</w:t>
            </w:r>
            <w:proofErr w:type="spellEnd"/>
          </w:p>
        </w:tc>
        <w:tc>
          <w:tcPr>
            <w:tcW w:w="1418" w:type="dxa"/>
          </w:tcPr>
          <w:p w14:paraId="05DF4A70" w14:textId="3B187563" w:rsidR="00F162D6" w:rsidRPr="00AB2C58" w:rsidRDefault="00F162D6" w:rsidP="00F162D6">
            <w:pPr>
              <w:pStyle w:val="TAL"/>
              <w:rPr>
                <w:lang w:eastAsia="zh-CN"/>
              </w:rPr>
            </w:pPr>
            <w:proofErr w:type="spellStart"/>
            <w:r>
              <w:t>Tid</w:t>
            </w:r>
            <w:proofErr w:type="spellEnd"/>
          </w:p>
        </w:tc>
        <w:tc>
          <w:tcPr>
            <w:tcW w:w="283" w:type="dxa"/>
          </w:tcPr>
          <w:p w14:paraId="62375133" w14:textId="345C2258" w:rsidR="00F162D6" w:rsidRPr="00AB2C58" w:rsidRDefault="00F162D6" w:rsidP="00F162D6">
            <w:pPr>
              <w:pStyle w:val="TAC"/>
              <w:rPr>
                <w:lang w:eastAsia="zh-CN"/>
              </w:rPr>
            </w:pPr>
            <w:r>
              <w:t>O</w:t>
            </w:r>
          </w:p>
        </w:tc>
        <w:tc>
          <w:tcPr>
            <w:tcW w:w="1134" w:type="dxa"/>
          </w:tcPr>
          <w:p w14:paraId="7F32F94D" w14:textId="4D9E5978" w:rsidR="00F162D6" w:rsidRPr="00AB2C58" w:rsidRDefault="00F162D6" w:rsidP="00F162D6">
            <w:pPr>
              <w:pStyle w:val="TAL"/>
              <w:rPr>
                <w:lang w:eastAsia="zh-CN"/>
              </w:rPr>
            </w:pPr>
            <w:r>
              <w:t>0..1</w:t>
            </w:r>
          </w:p>
        </w:tc>
        <w:tc>
          <w:tcPr>
            <w:tcW w:w="3969" w:type="dxa"/>
          </w:tcPr>
          <w:p w14:paraId="6192EEC4" w14:textId="4EDB1FB8" w:rsidR="00F162D6" w:rsidRDefault="00F162D6" w:rsidP="00F162D6">
            <w:pPr>
              <w:pStyle w:val="TAL"/>
              <w:rPr>
                <w:rFonts w:eastAsiaTheme="minorEastAsia"/>
              </w:rPr>
            </w:pPr>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w:t>
            </w:r>
          </w:p>
        </w:tc>
        <w:tc>
          <w:tcPr>
            <w:tcW w:w="1276" w:type="dxa"/>
          </w:tcPr>
          <w:p w14:paraId="5CDEAF57" w14:textId="77777777" w:rsidR="00F162D6" w:rsidRPr="00AB2C58" w:rsidRDefault="00F162D6" w:rsidP="00F162D6">
            <w:pPr>
              <w:pStyle w:val="TAL"/>
            </w:pPr>
          </w:p>
        </w:tc>
      </w:tr>
      <w:tr w:rsidR="00F162D6" w:rsidRPr="00AB2C58" w14:paraId="6B96C6FE" w14:textId="77777777" w:rsidTr="00E87D55">
        <w:trPr>
          <w:trHeight w:val="258"/>
          <w:jc w:val="center"/>
        </w:trPr>
        <w:tc>
          <w:tcPr>
            <w:tcW w:w="1693" w:type="dxa"/>
          </w:tcPr>
          <w:p w14:paraId="3422EE57" w14:textId="475CA87D" w:rsidR="00F162D6" w:rsidRPr="00AB2C58" w:rsidRDefault="00F162D6" w:rsidP="00F162D6">
            <w:pPr>
              <w:pStyle w:val="TAL"/>
              <w:rPr>
                <w:lang w:eastAsia="zh-CN"/>
              </w:rPr>
            </w:pPr>
            <w:proofErr w:type="spellStart"/>
            <w:r>
              <w:rPr>
                <w:lang w:eastAsia="zh-CN"/>
              </w:rPr>
              <w:t>tidPrevious</w:t>
            </w:r>
            <w:proofErr w:type="spellEnd"/>
          </w:p>
        </w:tc>
        <w:tc>
          <w:tcPr>
            <w:tcW w:w="1418" w:type="dxa"/>
          </w:tcPr>
          <w:p w14:paraId="3B1E5EB1" w14:textId="48B8AAA9" w:rsidR="00F162D6" w:rsidRPr="00AB2C58" w:rsidRDefault="00F162D6" w:rsidP="00F162D6">
            <w:pPr>
              <w:pStyle w:val="TAL"/>
              <w:rPr>
                <w:lang w:eastAsia="zh-CN"/>
              </w:rPr>
            </w:pPr>
            <w:proofErr w:type="spellStart"/>
            <w:r>
              <w:rPr>
                <w:lang w:eastAsia="zh-CN"/>
              </w:rPr>
              <w:t>Tid</w:t>
            </w:r>
            <w:proofErr w:type="spellEnd"/>
          </w:p>
        </w:tc>
        <w:tc>
          <w:tcPr>
            <w:tcW w:w="283" w:type="dxa"/>
          </w:tcPr>
          <w:p w14:paraId="17237309" w14:textId="6F77FAC5" w:rsidR="00F162D6" w:rsidRPr="00AB2C58" w:rsidRDefault="00F162D6" w:rsidP="00F162D6">
            <w:pPr>
              <w:pStyle w:val="TAC"/>
              <w:rPr>
                <w:lang w:eastAsia="zh-CN"/>
              </w:rPr>
            </w:pPr>
            <w:r>
              <w:rPr>
                <w:lang w:eastAsia="zh-CN"/>
              </w:rPr>
              <w:t>O</w:t>
            </w:r>
          </w:p>
        </w:tc>
        <w:tc>
          <w:tcPr>
            <w:tcW w:w="1134" w:type="dxa"/>
          </w:tcPr>
          <w:p w14:paraId="4600E5BA" w14:textId="68DC4E8D" w:rsidR="00F162D6" w:rsidRPr="00AB2C58" w:rsidRDefault="00F162D6" w:rsidP="00F162D6">
            <w:pPr>
              <w:pStyle w:val="TAL"/>
              <w:rPr>
                <w:lang w:eastAsia="zh-CN"/>
              </w:rPr>
            </w:pPr>
            <w:r>
              <w:rPr>
                <w:lang w:eastAsia="zh-CN"/>
              </w:rPr>
              <w:t>0..1</w:t>
            </w:r>
          </w:p>
        </w:tc>
        <w:tc>
          <w:tcPr>
            <w:tcW w:w="3969" w:type="dxa"/>
          </w:tcPr>
          <w:p w14:paraId="2B79F906" w14:textId="66BE6225" w:rsidR="00F162D6" w:rsidRDefault="00F162D6" w:rsidP="00F162D6">
            <w:pPr>
              <w:pStyle w:val="TAL"/>
              <w:rPr>
                <w:rFonts w:eastAsiaTheme="minorEastAsia"/>
              </w:rPr>
            </w:pPr>
            <w:r>
              <w:rPr>
                <w:rFonts w:eastAsiaTheme="minorEastAsia"/>
              </w:rPr>
              <w:t>Previou</w:t>
            </w:r>
            <w:r w:rsidRPr="00AA6ECC">
              <w:rPr>
                <w:rFonts w:eastAsiaTheme="minorEastAsia"/>
              </w:rPr>
              <w:t>s Temporary Identifier (TIDn-1)</w:t>
            </w:r>
            <w:r w:rsidRPr="00140D20">
              <w:rPr>
                <w:rFonts w:eastAsia="等线" w:cs="Arial"/>
                <w:u w:val="single"/>
                <w:lang w:val="en-US"/>
              </w:rPr>
              <w:t>.</w:t>
            </w:r>
          </w:p>
        </w:tc>
        <w:tc>
          <w:tcPr>
            <w:tcW w:w="1276" w:type="dxa"/>
          </w:tcPr>
          <w:p w14:paraId="0153169A" w14:textId="77777777" w:rsidR="00F162D6" w:rsidRPr="00AB2C58" w:rsidRDefault="00F162D6" w:rsidP="00F162D6">
            <w:pPr>
              <w:pStyle w:val="TAL"/>
            </w:pPr>
          </w:p>
        </w:tc>
      </w:tr>
    </w:tbl>
    <w:p w14:paraId="049D9BE6" w14:textId="77777777" w:rsidR="00AB2C58" w:rsidRDefault="00AB2C58" w:rsidP="00AB2C58">
      <w:bookmarkStart w:id="123" w:name="_Toc185515921"/>
      <w:bookmarkStart w:id="124" w:name="_Toc192865457"/>
      <w:bookmarkStart w:id="125" w:name="_Hlk201053271"/>
    </w:p>
    <w:p w14:paraId="63DACF92" w14:textId="633508C0" w:rsidR="005E23D6" w:rsidRPr="00AB2C58" w:rsidRDefault="005E23D6" w:rsidP="005E23D6">
      <w:pPr>
        <w:pStyle w:val="41"/>
      </w:pPr>
      <w:bookmarkStart w:id="126" w:name="_Toc209142441"/>
      <w:r w:rsidRPr="00AB2C58">
        <w:t>5.</w:t>
      </w:r>
      <w:r w:rsidRPr="00AB2C58">
        <w:rPr>
          <w:rFonts w:hint="eastAsia"/>
          <w:lang w:eastAsia="zh-CN"/>
        </w:rPr>
        <w:t>5</w:t>
      </w:r>
      <w:r w:rsidRPr="00AB2C58">
        <w:t>.2.3</w:t>
      </w:r>
      <w:r w:rsidRPr="00AB2C58">
        <w:tab/>
        <w:t xml:space="preserve">Type </w:t>
      </w:r>
      <w:proofErr w:type="spellStart"/>
      <w:r w:rsidRPr="00AB2C58">
        <w:t>AiotDeviceProfileDataPatch</w:t>
      </w:r>
      <w:bookmarkEnd w:id="123"/>
      <w:bookmarkEnd w:id="124"/>
      <w:bookmarkEnd w:id="126"/>
      <w:proofErr w:type="spellEnd"/>
    </w:p>
    <w:p w14:paraId="5C5A0BA0" w14:textId="77777777" w:rsidR="005E23D6" w:rsidRPr="00AB2C58" w:rsidRDefault="005E23D6" w:rsidP="005E23D6">
      <w:pPr>
        <w:pStyle w:val="TH"/>
      </w:pPr>
      <w:r w:rsidRPr="00AB2C58">
        <w:t>Table 5.</w:t>
      </w:r>
      <w:r w:rsidRPr="00AB2C58">
        <w:rPr>
          <w:rFonts w:hint="eastAsia"/>
          <w:lang w:eastAsia="zh-CN"/>
        </w:rPr>
        <w:t>5</w:t>
      </w:r>
      <w:r w:rsidRPr="00AB2C58">
        <w:t xml:space="preserve">.2.3-1: Definition of type </w:t>
      </w:r>
      <w:proofErr w:type="spellStart"/>
      <w:r w:rsidRPr="00AB2C58">
        <w:t>AiotDeviceProfileDataPatch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AB2C58" w14:paraId="0E884A7D" w14:textId="77777777" w:rsidTr="00E87D55">
        <w:trPr>
          <w:jc w:val="center"/>
        </w:trPr>
        <w:tc>
          <w:tcPr>
            <w:tcW w:w="1612" w:type="dxa"/>
            <w:shd w:val="clear" w:color="auto" w:fill="C0C0C0"/>
            <w:hideMark/>
          </w:tcPr>
          <w:p w14:paraId="057CCF12" w14:textId="77777777" w:rsidR="005E23D6" w:rsidRPr="00AB2C58" w:rsidRDefault="005E23D6" w:rsidP="00E87D55">
            <w:pPr>
              <w:pStyle w:val="TAH"/>
            </w:pPr>
            <w:r w:rsidRPr="00AB2C58">
              <w:t>Attribute name</w:t>
            </w:r>
          </w:p>
        </w:tc>
        <w:tc>
          <w:tcPr>
            <w:tcW w:w="1357" w:type="dxa"/>
            <w:shd w:val="clear" w:color="auto" w:fill="C0C0C0"/>
            <w:hideMark/>
          </w:tcPr>
          <w:p w14:paraId="2020A621" w14:textId="77777777" w:rsidR="005E23D6" w:rsidRPr="00AB2C58" w:rsidRDefault="005E23D6" w:rsidP="00E87D55">
            <w:pPr>
              <w:pStyle w:val="TAH"/>
            </w:pPr>
            <w:r w:rsidRPr="00AB2C58">
              <w:t>Data type</w:t>
            </w:r>
          </w:p>
        </w:tc>
        <w:tc>
          <w:tcPr>
            <w:tcW w:w="425" w:type="dxa"/>
            <w:shd w:val="clear" w:color="auto" w:fill="C0C0C0"/>
            <w:hideMark/>
          </w:tcPr>
          <w:p w14:paraId="1F92097F" w14:textId="77777777" w:rsidR="005E23D6" w:rsidRPr="00AB2C58" w:rsidRDefault="005E23D6" w:rsidP="00E87D55">
            <w:pPr>
              <w:pStyle w:val="TAH"/>
            </w:pPr>
            <w:r w:rsidRPr="00AB2C58">
              <w:t>P</w:t>
            </w:r>
          </w:p>
        </w:tc>
        <w:tc>
          <w:tcPr>
            <w:tcW w:w="1134" w:type="dxa"/>
            <w:shd w:val="clear" w:color="auto" w:fill="C0C0C0"/>
            <w:hideMark/>
          </w:tcPr>
          <w:p w14:paraId="408307E1" w14:textId="77777777" w:rsidR="005E23D6" w:rsidRPr="00AB2C58" w:rsidRDefault="005E23D6" w:rsidP="00E87D55">
            <w:pPr>
              <w:pStyle w:val="TAH"/>
            </w:pPr>
            <w:r w:rsidRPr="00AB2C58">
              <w:t>Cardinality</w:t>
            </w:r>
          </w:p>
        </w:tc>
        <w:tc>
          <w:tcPr>
            <w:tcW w:w="3969" w:type="dxa"/>
            <w:shd w:val="clear" w:color="auto" w:fill="C0C0C0"/>
            <w:hideMark/>
          </w:tcPr>
          <w:p w14:paraId="7DD22C29" w14:textId="77777777" w:rsidR="005E23D6" w:rsidRPr="00AB2C58" w:rsidRDefault="005E23D6" w:rsidP="00E87D55">
            <w:pPr>
              <w:pStyle w:val="TAH"/>
            </w:pPr>
            <w:r w:rsidRPr="00AB2C58">
              <w:t>Description</w:t>
            </w:r>
          </w:p>
        </w:tc>
        <w:tc>
          <w:tcPr>
            <w:tcW w:w="1276" w:type="dxa"/>
            <w:shd w:val="clear" w:color="auto" w:fill="C0C0C0"/>
          </w:tcPr>
          <w:p w14:paraId="02F5108B" w14:textId="77777777" w:rsidR="005E23D6" w:rsidRPr="00AB2C58" w:rsidRDefault="005E23D6" w:rsidP="00E87D55">
            <w:pPr>
              <w:pStyle w:val="TAH"/>
            </w:pPr>
            <w:r w:rsidRPr="00AB2C58">
              <w:t>Applicability</w:t>
            </w:r>
          </w:p>
        </w:tc>
      </w:tr>
      <w:tr w:rsidR="005E23D6" w:rsidRPr="00AB2C58" w14:paraId="3F133360" w14:textId="77777777" w:rsidTr="00E87D55">
        <w:trPr>
          <w:trHeight w:val="258"/>
          <w:jc w:val="center"/>
        </w:trPr>
        <w:tc>
          <w:tcPr>
            <w:tcW w:w="1612" w:type="dxa"/>
          </w:tcPr>
          <w:p w14:paraId="1D9E546A"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357" w:type="dxa"/>
          </w:tcPr>
          <w:p w14:paraId="5E19170F" w14:textId="77777777" w:rsidR="005E23D6" w:rsidRPr="00AB2C58" w:rsidRDefault="005E23D6" w:rsidP="00E87D55">
            <w:pPr>
              <w:pStyle w:val="TAL"/>
            </w:pPr>
            <w:proofErr w:type="spellStart"/>
            <w:r w:rsidRPr="00AB2C58">
              <w:rPr>
                <w:lang w:eastAsia="zh-CN"/>
              </w:rPr>
              <w:t>LastKnownAiotfInfo</w:t>
            </w:r>
            <w:proofErr w:type="spellEnd"/>
          </w:p>
        </w:tc>
        <w:tc>
          <w:tcPr>
            <w:tcW w:w="425" w:type="dxa"/>
          </w:tcPr>
          <w:p w14:paraId="03968F44" w14:textId="77777777" w:rsidR="005E23D6" w:rsidRPr="00AB2C58" w:rsidRDefault="005E23D6" w:rsidP="00E87D55">
            <w:pPr>
              <w:pStyle w:val="TAC"/>
            </w:pPr>
            <w:r w:rsidRPr="00AB2C58">
              <w:rPr>
                <w:rFonts w:hint="eastAsia"/>
                <w:lang w:eastAsia="zh-CN"/>
              </w:rPr>
              <w:t>M</w:t>
            </w:r>
          </w:p>
        </w:tc>
        <w:tc>
          <w:tcPr>
            <w:tcW w:w="1134" w:type="dxa"/>
          </w:tcPr>
          <w:p w14:paraId="4202DDFF" w14:textId="77777777" w:rsidR="005E23D6" w:rsidRPr="00AB2C58" w:rsidRDefault="005E23D6" w:rsidP="00E87D55">
            <w:pPr>
              <w:pStyle w:val="TAL"/>
            </w:pPr>
            <w:r w:rsidRPr="00AB2C58">
              <w:rPr>
                <w:rFonts w:hint="eastAsia"/>
                <w:lang w:eastAsia="zh-CN"/>
              </w:rPr>
              <w:t>1</w:t>
            </w:r>
          </w:p>
        </w:tc>
        <w:tc>
          <w:tcPr>
            <w:tcW w:w="3969" w:type="dxa"/>
          </w:tcPr>
          <w:p w14:paraId="0761E1F5" w14:textId="3C2E112C" w:rsidR="005E23D6" w:rsidRPr="00AB2C58" w:rsidRDefault="00F37907" w:rsidP="00E87D55">
            <w:pPr>
              <w:pStyle w:val="TAL"/>
            </w:pPr>
            <w:r>
              <w:rPr>
                <w:rFonts w:eastAsiaTheme="minorEastAsia"/>
              </w:rPr>
              <w:t>Indicate the l</w:t>
            </w:r>
            <w:r w:rsidR="005E23D6" w:rsidRPr="00AB2C58">
              <w:rPr>
                <w:rFonts w:eastAsiaTheme="minorEastAsia"/>
              </w:rPr>
              <w:t xml:space="preserve">ast known AIOTF that serves the </w:t>
            </w:r>
            <w:proofErr w:type="spellStart"/>
            <w:r w:rsidR="005E23D6" w:rsidRPr="00AB2C58">
              <w:t>AIoT</w:t>
            </w:r>
            <w:proofErr w:type="spellEnd"/>
            <w:r w:rsidR="005E23D6" w:rsidRPr="00AB2C58">
              <w:t xml:space="preserve"> device, or unknown.</w:t>
            </w:r>
          </w:p>
        </w:tc>
        <w:tc>
          <w:tcPr>
            <w:tcW w:w="1276" w:type="dxa"/>
          </w:tcPr>
          <w:p w14:paraId="512622D5" w14:textId="77777777" w:rsidR="005E23D6" w:rsidRPr="00AB2C58" w:rsidRDefault="005E23D6" w:rsidP="00E87D55">
            <w:pPr>
              <w:pStyle w:val="TAL"/>
              <w:rPr>
                <w:rFonts w:eastAsia="等线"/>
                <w:lang w:eastAsia="zh-CN"/>
              </w:rPr>
            </w:pPr>
          </w:p>
        </w:tc>
      </w:tr>
      <w:tr w:rsidR="00F162D6" w:rsidRPr="00AB2C58" w14:paraId="6054E399" w14:textId="77777777" w:rsidTr="00E87D55">
        <w:trPr>
          <w:trHeight w:val="258"/>
          <w:jc w:val="center"/>
        </w:trPr>
        <w:tc>
          <w:tcPr>
            <w:tcW w:w="1612" w:type="dxa"/>
          </w:tcPr>
          <w:p w14:paraId="0A22E8B0" w14:textId="7701A1B6" w:rsidR="00F162D6" w:rsidRPr="00AB2C58" w:rsidRDefault="00F162D6" w:rsidP="00F162D6">
            <w:pPr>
              <w:pStyle w:val="TAL"/>
              <w:rPr>
                <w:lang w:eastAsia="zh-CN"/>
              </w:rPr>
            </w:pPr>
            <w:proofErr w:type="spellStart"/>
            <w:r>
              <w:t>tidCurrent</w:t>
            </w:r>
            <w:proofErr w:type="spellEnd"/>
          </w:p>
        </w:tc>
        <w:tc>
          <w:tcPr>
            <w:tcW w:w="1357" w:type="dxa"/>
          </w:tcPr>
          <w:p w14:paraId="78456B38" w14:textId="14A5C50C" w:rsidR="00F162D6" w:rsidRPr="00AB2C58" w:rsidRDefault="00F162D6" w:rsidP="00F162D6">
            <w:pPr>
              <w:pStyle w:val="TAL"/>
              <w:rPr>
                <w:lang w:eastAsia="zh-CN"/>
              </w:rPr>
            </w:pPr>
            <w:proofErr w:type="spellStart"/>
            <w:r>
              <w:t>Tid</w:t>
            </w:r>
            <w:proofErr w:type="spellEnd"/>
          </w:p>
        </w:tc>
        <w:tc>
          <w:tcPr>
            <w:tcW w:w="425" w:type="dxa"/>
          </w:tcPr>
          <w:p w14:paraId="1A2F47E5" w14:textId="36850FA3" w:rsidR="00F162D6" w:rsidRPr="00AB2C58" w:rsidRDefault="00F162D6" w:rsidP="00F162D6">
            <w:pPr>
              <w:pStyle w:val="TAC"/>
              <w:rPr>
                <w:lang w:eastAsia="zh-CN"/>
              </w:rPr>
            </w:pPr>
            <w:r>
              <w:t>O</w:t>
            </w:r>
          </w:p>
        </w:tc>
        <w:tc>
          <w:tcPr>
            <w:tcW w:w="1134" w:type="dxa"/>
          </w:tcPr>
          <w:p w14:paraId="22E5DC1B" w14:textId="29B5B57C" w:rsidR="00F162D6" w:rsidRPr="00AB2C58" w:rsidRDefault="00F162D6" w:rsidP="00F162D6">
            <w:pPr>
              <w:pStyle w:val="TAL"/>
              <w:rPr>
                <w:lang w:eastAsia="zh-CN"/>
              </w:rPr>
            </w:pPr>
            <w:r>
              <w:t>0..1</w:t>
            </w:r>
          </w:p>
        </w:tc>
        <w:tc>
          <w:tcPr>
            <w:tcW w:w="3969" w:type="dxa"/>
          </w:tcPr>
          <w:p w14:paraId="6739CF53" w14:textId="3B0024A6" w:rsidR="00F162D6" w:rsidRDefault="00F162D6" w:rsidP="00F162D6">
            <w:pPr>
              <w:pStyle w:val="TAL"/>
              <w:rPr>
                <w:rFonts w:eastAsiaTheme="minorEastAsia"/>
              </w:rPr>
            </w:pPr>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w:t>
            </w:r>
          </w:p>
        </w:tc>
        <w:tc>
          <w:tcPr>
            <w:tcW w:w="1276" w:type="dxa"/>
          </w:tcPr>
          <w:p w14:paraId="2FD382FD" w14:textId="77777777" w:rsidR="00F162D6" w:rsidRPr="00AB2C58" w:rsidRDefault="00F162D6" w:rsidP="00F162D6">
            <w:pPr>
              <w:pStyle w:val="TAL"/>
              <w:rPr>
                <w:rFonts w:eastAsia="等线"/>
                <w:lang w:eastAsia="zh-CN"/>
              </w:rPr>
            </w:pPr>
          </w:p>
        </w:tc>
      </w:tr>
      <w:tr w:rsidR="00F162D6" w:rsidRPr="00AB2C58" w14:paraId="284CDC7D" w14:textId="77777777" w:rsidTr="00E87D55">
        <w:trPr>
          <w:trHeight w:val="258"/>
          <w:jc w:val="center"/>
        </w:trPr>
        <w:tc>
          <w:tcPr>
            <w:tcW w:w="1612" w:type="dxa"/>
          </w:tcPr>
          <w:p w14:paraId="78F21490" w14:textId="0F8ABC8A" w:rsidR="00F162D6" w:rsidRPr="00AB2C58" w:rsidRDefault="00F162D6" w:rsidP="00F162D6">
            <w:pPr>
              <w:pStyle w:val="TAL"/>
              <w:rPr>
                <w:lang w:eastAsia="zh-CN"/>
              </w:rPr>
            </w:pPr>
            <w:proofErr w:type="spellStart"/>
            <w:r>
              <w:rPr>
                <w:lang w:eastAsia="zh-CN"/>
              </w:rPr>
              <w:t>tidPrevious</w:t>
            </w:r>
            <w:proofErr w:type="spellEnd"/>
          </w:p>
        </w:tc>
        <w:tc>
          <w:tcPr>
            <w:tcW w:w="1357" w:type="dxa"/>
          </w:tcPr>
          <w:p w14:paraId="7A0BC721" w14:textId="586FB181" w:rsidR="00F162D6" w:rsidRPr="00AB2C58" w:rsidRDefault="00F162D6" w:rsidP="00F162D6">
            <w:pPr>
              <w:pStyle w:val="TAL"/>
              <w:rPr>
                <w:lang w:eastAsia="zh-CN"/>
              </w:rPr>
            </w:pPr>
            <w:proofErr w:type="spellStart"/>
            <w:r>
              <w:rPr>
                <w:lang w:eastAsia="zh-CN"/>
              </w:rPr>
              <w:t>Tid</w:t>
            </w:r>
            <w:proofErr w:type="spellEnd"/>
          </w:p>
        </w:tc>
        <w:tc>
          <w:tcPr>
            <w:tcW w:w="425" w:type="dxa"/>
          </w:tcPr>
          <w:p w14:paraId="30E32FB4" w14:textId="4FF9849E" w:rsidR="00F162D6" w:rsidRPr="00AB2C58" w:rsidRDefault="00F162D6" w:rsidP="00F162D6">
            <w:pPr>
              <w:pStyle w:val="TAC"/>
              <w:rPr>
                <w:lang w:eastAsia="zh-CN"/>
              </w:rPr>
            </w:pPr>
            <w:r>
              <w:rPr>
                <w:lang w:eastAsia="zh-CN"/>
              </w:rPr>
              <w:t>O</w:t>
            </w:r>
          </w:p>
        </w:tc>
        <w:tc>
          <w:tcPr>
            <w:tcW w:w="1134" w:type="dxa"/>
          </w:tcPr>
          <w:p w14:paraId="16A9E9D4" w14:textId="32618AAD" w:rsidR="00F162D6" w:rsidRPr="00AB2C58" w:rsidRDefault="00F162D6" w:rsidP="00F162D6">
            <w:pPr>
              <w:pStyle w:val="TAL"/>
              <w:rPr>
                <w:lang w:eastAsia="zh-CN"/>
              </w:rPr>
            </w:pPr>
            <w:r>
              <w:rPr>
                <w:lang w:eastAsia="zh-CN"/>
              </w:rPr>
              <w:t>0..1</w:t>
            </w:r>
          </w:p>
        </w:tc>
        <w:tc>
          <w:tcPr>
            <w:tcW w:w="3969" w:type="dxa"/>
          </w:tcPr>
          <w:p w14:paraId="0F7C30E7" w14:textId="6311CA30" w:rsidR="00F162D6" w:rsidRDefault="00F162D6" w:rsidP="00F162D6">
            <w:pPr>
              <w:pStyle w:val="TAL"/>
              <w:rPr>
                <w:rFonts w:eastAsiaTheme="minorEastAsia"/>
              </w:rPr>
            </w:pPr>
            <w:r>
              <w:rPr>
                <w:rFonts w:eastAsiaTheme="minorEastAsia"/>
              </w:rPr>
              <w:t>Previou</w:t>
            </w:r>
            <w:r w:rsidRPr="00AA6ECC">
              <w:rPr>
                <w:rFonts w:eastAsiaTheme="minorEastAsia"/>
              </w:rPr>
              <w:t>s Temporary Identifier (TIDn-1)</w:t>
            </w:r>
            <w:r w:rsidRPr="00140D20">
              <w:rPr>
                <w:rFonts w:eastAsia="等线" w:cs="Arial"/>
                <w:u w:val="single"/>
                <w:lang w:val="en-US"/>
              </w:rPr>
              <w:t>.</w:t>
            </w:r>
          </w:p>
        </w:tc>
        <w:tc>
          <w:tcPr>
            <w:tcW w:w="1276" w:type="dxa"/>
          </w:tcPr>
          <w:p w14:paraId="2A6CBAF4" w14:textId="77777777" w:rsidR="00F162D6" w:rsidRPr="00AB2C58" w:rsidRDefault="00F162D6" w:rsidP="00F162D6">
            <w:pPr>
              <w:pStyle w:val="TAL"/>
              <w:rPr>
                <w:rFonts w:eastAsia="等线"/>
                <w:lang w:eastAsia="zh-CN"/>
              </w:rPr>
            </w:pPr>
          </w:p>
        </w:tc>
      </w:tr>
    </w:tbl>
    <w:p w14:paraId="1BD195CE" w14:textId="77777777" w:rsidR="00AB2C58" w:rsidRDefault="00AB2C58" w:rsidP="00AB2C58">
      <w:bookmarkStart w:id="127" w:name="_Toc28012703"/>
      <w:bookmarkStart w:id="128" w:name="_Toc36038978"/>
      <w:bookmarkStart w:id="129" w:name="_Toc44688394"/>
      <w:bookmarkStart w:id="130" w:name="_Toc45133810"/>
      <w:bookmarkStart w:id="131" w:name="_Toc49931490"/>
      <w:bookmarkStart w:id="132" w:name="_Toc51762748"/>
      <w:bookmarkStart w:id="133" w:name="_Toc58848383"/>
      <w:bookmarkStart w:id="134" w:name="_Toc59017421"/>
      <w:bookmarkStart w:id="135" w:name="_Toc66279410"/>
      <w:bookmarkStart w:id="136" w:name="_Toc68168432"/>
      <w:bookmarkStart w:id="137" w:name="_Toc83232885"/>
      <w:bookmarkStart w:id="138" w:name="_Toc85549851"/>
      <w:bookmarkStart w:id="139" w:name="_Toc90655333"/>
      <w:bookmarkStart w:id="140" w:name="_Toc105600209"/>
      <w:bookmarkStart w:id="141" w:name="_Toc122114216"/>
      <w:bookmarkStart w:id="142" w:name="_Toc153789086"/>
      <w:bookmarkStart w:id="143" w:name="_Toc185515955"/>
      <w:bookmarkStart w:id="144" w:name="_Toc192865491"/>
      <w:bookmarkEnd w:id="125"/>
    </w:p>
    <w:p w14:paraId="5EA6B63A" w14:textId="2D727A7B" w:rsidR="005E23D6" w:rsidRPr="00AB2C58" w:rsidRDefault="005E23D6" w:rsidP="005E23D6">
      <w:pPr>
        <w:pStyle w:val="31"/>
      </w:pPr>
      <w:bookmarkStart w:id="145" w:name="_Toc209142442"/>
      <w:r w:rsidRPr="00AB2C58">
        <w:t>5.</w:t>
      </w:r>
      <w:r w:rsidRPr="00AB2C58">
        <w:rPr>
          <w:rFonts w:hint="eastAsia"/>
          <w:lang w:eastAsia="zh-CN"/>
        </w:rPr>
        <w:t>5</w:t>
      </w:r>
      <w:r w:rsidRPr="00AB2C58">
        <w:t>.3</w:t>
      </w:r>
      <w:r w:rsidRPr="00AB2C58">
        <w:tab/>
        <w:t>Simple data types and enumerations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A9AC6E" w14:textId="77777777" w:rsidR="005E23D6" w:rsidRPr="00AB2C58" w:rsidRDefault="005E23D6" w:rsidP="005E23D6">
      <w:pPr>
        <w:pStyle w:val="41"/>
      </w:pPr>
      <w:bookmarkStart w:id="146" w:name="_Toc28012704"/>
      <w:bookmarkStart w:id="147" w:name="_Toc36038979"/>
      <w:bookmarkStart w:id="148" w:name="_Toc44688395"/>
      <w:bookmarkStart w:id="149" w:name="_Toc45133811"/>
      <w:bookmarkStart w:id="150" w:name="_Toc49931491"/>
      <w:bookmarkStart w:id="151" w:name="_Toc51762749"/>
      <w:bookmarkStart w:id="152" w:name="_Toc58848384"/>
      <w:bookmarkStart w:id="153" w:name="_Toc59017422"/>
      <w:bookmarkStart w:id="154" w:name="_Toc66279411"/>
      <w:bookmarkStart w:id="155" w:name="_Toc68168433"/>
      <w:bookmarkStart w:id="156" w:name="_Toc83232886"/>
      <w:bookmarkStart w:id="157" w:name="_Toc85549852"/>
      <w:bookmarkStart w:id="158" w:name="_Toc90655334"/>
      <w:bookmarkStart w:id="159" w:name="_Toc105600210"/>
      <w:bookmarkStart w:id="160" w:name="_Toc122114217"/>
      <w:bookmarkStart w:id="161" w:name="_Toc153789087"/>
      <w:bookmarkStart w:id="162" w:name="_Toc185515956"/>
      <w:bookmarkStart w:id="163" w:name="_Toc192865492"/>
      <w:bookmarkStart w:id="164" w:name="_Toc209142443"/>
      <w:r w:rsidRPr="00AB2C58">
        <w:t>5.</w:t>
      </w:r>
      <w:r w:rsidRPr="00AB2C58">
        <w:rPr>
          <w:rFonts w:hint="eastAsia"/>
          <w:lang w:eastAsia="zh-CN"/>
        </w:rPr>
        <w:t>5</w:t>
      </w:r>
      <w:r w:rsidRPr="00AB2C58">
        <w:t>.3.1</w:t>
      </w:r>
      <w:r w:rsidRPr="00AB2C58">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165" w:name="_Toc209142444"/>
      <w:r w:rsidRPr="00AB2C58">
        <w:t>5.</w:t>
      </w:r>
      <w:r w:rsidRPr="00AB2C58">
        <w:rPr>
          <w:rFonts w:hint="eastAsia"/>
          <w:lang w:eastAsia="zh-CN"/>
        </w:rPr>
        <w:t>6</w:t>
      </w:r>
      <w:bookmarkStart w:id="166" w:name="_Toc28012708"/>
      <w:bookmarkStart w:id="167" w:name="_Toc36038983"/>
      <w:bookmarkStart w:id="168" w:name="_Toc44688399"/>
      <w:bookmarkStart w:id="169" w:name="_Toc45133815"/>
      <w:bookmarkStart w:id="170" w:name="_Toc49931495"/>
      <w:bookmarkStart w:id="171" w:name="_Toc51762753"/>
      <w:bookmarkStart w:id="172" w:name="_Toc58848389"/>
      <w:bookmarkStart w:id="173" w:name="_Toc59017427"/>
      <w:bookmarkStart w:id="174" w:name="_Toc66279416"/>
      <w:bookmarkStart w:id="175" w:name="_Toc68168438"/>
      <w:bookmarkStart w:id="176" w:name="_Toc83232891"/>
      <w:bookmarkStart w:id="177" w:name="_Toc85549857"/>
      <w:bookmarkStart w:id="178" w:name="_Toc90655339"/>
      <w:bookmarkStart w:id="179" w:name="_Toc105600215"/>
      <w:bookmarkStart w:id="180" w:name="_Toc122114222"/>
      <w:bookmarkStart w:id="181" w:name="_Toc153789093"/>
      <w:bookmarkStart w:id="182" w:name="_Toc185515962"/>
      <w:bookmarkStart w:id="183" w:name="_Toc192865498"/>
      <w:r w:rsidRPr="00AB2C58">
        <w:tab/>
        <w:t>Error handling</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E5E50C5" w14:textId="77777777" w:rsidR="005E23D6" w:rsidRPr="00AB2C58" w:rsidRDefault="005E23D6" w:rsidP="005E23D6">
      <w:pPr>
        <w:rPr>
          <w:lang w:eastAsia="zh-CN"/>
        </w:rPr>
      </w:pPr>
      <w:bookmarkStart w:id="184" w:name="_Toc28012709"/>
      <w:bookmarkStart w:id="185" w:name="_Toc36038984"/>
      <w:bookmarkStart w:id="186" w:name="_Toc44688400"/>
      <w:bookmarkStart w:id="187" w:name="_Toc45133816"/>
      <w:bookmarkStart w:id="188" w:name="_Toc49931496"/>
      <w:bookmarkStart w:id="189" w:name="_Toc51762754"/>
      <w:bookmarkStart w:id="190" w:name="_Toc58848390"/>
      <w:bookmarkStart w:id="191" w:name="_Toc59017428"/>
      <w:bookmarkStart w:id="192" w:name="_Toc66279417"/>
      <w:bookmarkStart w:id="193" w:name="_Toc68168439"/>
      <w:bookmarkStart w:id="194" w:name="_Toc83232892"/>
      <w:bookmarkStart w:id="195" w:name="_Toc85549858"/>
      <w:bookmarkStart w:id="196" w:name="_Toc90655340"/>
      <w:bookmarkStart w:id="197" w:name="_Toc105600216"/>
      <w:bookmarkStart w:id="198" w:name="_Toc122114223"/>
      <w:bookmarkStart w:id="199" w:name="_Toc153789094"/>
      <w:bookmarkStart w:id="200" w:name="_Toc185515963"/>
      <w:bookmarkStart w:id="201"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02"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202"/>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 xml:space="preserve">In </w:t>
            </w:r>
            <w:proofErr w:type="gramStart"/>
            <w:r w:rsidRPr="00AB2C58">
              <w:rPr>
                <w:lang w:val="en-US"/>
              </w:rPr>
              <w:t>addition</w:t>
            </w:r>
            <w:proofErr w:type="gramEnd"/>
            <w:r w:rsidRPr="00AB2C58">
              <w:rPr>
                <w:lang w:val="en-US"/>
              </w:rPr>
              <w:t xml:space="preserve">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203"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03"/>
      <w:r w:rsidRPr="00AB2C58">
        <w:rPr>
          <w:lang w:eastAsia="zh-CN"/>
        </w:rPr>
        <w:t xml:space="preserve"> </w:t>
      </w:r>
      <w:bookmarkStart w:id="204" w:name="_Hlk204335792"/>
      <w:r w:rsidRPr="00AB2C58">
        <w:rPr>
          <w:lang w:eastAsia="zh-CN"/>
        </w:rPr>
        <w:t>unless explicitly specified in this document.</w:t>
      </w:r>
      <w:bookmarkEnd w:id="204"/>
    </w:p>
    <w:p w14:paraId="7598C8A1" w14:textId="77777777" w:rsidR="005E23D6" w:rsidRPr="00AB2C58" w:rsidRDefault="005E23D6" w:rsidP="005E23D6">
      <w:pPr>
        <w:pStyle w:val="21"/>
        <w:rPr>
          <w:lang w:eastAsia="zh-CN"/>
        </w:rPr>
      </w:pPr>
      <w:bookmarkStart w:id="205" w:name="_Toc209142445"/>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AB2C58">
        <w:t>5.</w:t>
      </w:r>
      <w:r w:rsidRPr="00AB2C58">
        <w:rPr>
          <w:rFonts w:hint="eastAsia"/>
          <w:lang w:eastAsia="zh-CN"/>
        </w:rPr>
        <w:t>7</w:t>
      </w:r>
      <w:r w:rsidRPr="00AB2C58">
        <w:tab/>
      </w:r>
      <w:r w:rsidRPr="00AB2C58">
        <w:rPr>
          <w:lang w:eastAsia="zh-CN"/>
        </w:rPr>
        <w:t>Feature negotiation</w:t>
      </w:r>
      <w:bookmarkEnd w:id="20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API. They shall be negotiated using the extensibility mechanism defined in clause 6.6 of 3GPP TS 29.500 [4].</w:t>
      </w:r>
    </w:p>
    <w:bookmarkEnd w:id="37"/>
    <w:bookmarkEnd w:id="38"/>
    <w:p w14:paraId="4A4D6361" w14:textId="44692A6D" w:rsidR="008A6D4A" w:rsidRPr="00AB2C58" w:rsidRDefault="008A6D4A" w:rsidP="007A4424">
      <w:pPr>
        <w:pStyle w:val="8"/>
      </w:pPr>
      <w:r w:rsidRPr="00AB2C58">
        <w:br w:type="page"/>
      </w:r>
      <w:bookmarkStart w:id="206" w:name="_Toc510696650"/>
      <w:bookmarkStart w:id="207" w:name="_Toc35971450"/>
      <w:bookmarkStart w:id="208" w:name="_Toc209142446"/>
      <w:r w:rsidRPr="00AB2C58">
        <w:lastRenderedPageBreak/>
        <w:t>Annex A (normative):</w:t>
      </w:r>
      <w:r w:rsidRPr="00AB2C58">
        <w:br/>
      </w:r>
      <w:proofErr w:type="spellStart"/>
      <w:r w:rsidRPr="00AB2C58">
        <w:t>OpenAPI</w:t>
      </w:r>
      <w:proofErr w:type="spellEnd"/>
      <w:r w:rsidRPr="00AB2C58">
        <w:t xml:space="preserve"> specification</w:t>
      </w:r>
      <w:bookmarkEnd w:id="206"/>
      <w:bookmarkEnd w:id="207"/>
      <w:bookmarkEnd w:id="208"/>
    </w:p>
    <w:p w14:paraId="03FBDDDC" w14:textId="77777777" w:rsidR="006E186B" w:rsidRPr="00AB2C58" w:rsidRDefault="006E186B" w:rsidP="00D54DF1">
      <w:pPr>
        <w:pStyle w:val="1"/>
      </w:pPr>
      <w:bookmarkStart w:id="209" w:name="_Toc510696651"/>
      <w:bookmarkStart w:id="210" w:name="_Toc35971451"/>
      <w:bookmarkStart w:id="211" w:name="_Toc209142447"/>
      <w:bookmarkStart w:id="212" w:name="_Toc510696653"/>
      <w:r w:rsidRPr="00AB2C58">
        <w:t>A.1</w:t>
      </w:r>
      <w:r w:rsidRPr="00AB2C58">
        <w:tab/>
        <w:t>General</w:t>
      </w:r>
      <w:bookmarkEnd w:id="209"/>
      <w:bookmarkEnd w:id="210"/>
      <w:bookmarkEnd w:id="211"/>
    </w:p>
    <w:p w14:paraId="707AF585" w14:textId="59193641" w:rsidR="006E186B" w:rsidRPr="00AB2C58" w:rsidRDefault="006E186B" w:rsidP="006E186B">
      <w:r w:rsidRPr="00AB2C58">
        <w:t xml:space="preserve">This Annex specifies the formal definition of the API(s) defined in the present specification. It consists of </w:t>
      </w:r>
      <w:proofErr w:type="spellStart"/>
      <w:r w:rsidRPr="00AB2C58">
        <w:t>OpenAPI</w:t>
      </w:r>
      <w:proofErr w:type="spellEnd"/>
      <w:r w:rsidRPr="00AB2C58">
        <w:t xml:space="preserve">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 xml:space="preserve">The semantics and procedures, as well as conditions, e.g. for the applicability and allowed combinations of attributes or values, not expressed in the </w:t>
      </w:r>
      <w:proofErr w:type="spellStart"/>
      <w:r w:rsidRPr="00AB2C58">
        <w:t>OpenAPI</w:t>
      </w:r>
      <w:proofErr w:type="spellEnd"/>
      <w:r w:rsidRPr="00AB2C58">
        <w:t xml:space="preserve"> definitions but defined in other parts of the specification also apply.</w:t>
      </w:r>
    </w:p>
    <w:p w14:paraId="01114482" w14:textId="7CDF0732" w:rsidR="006E186B" w:rsidRPr="00AB2C58" w:rsidRDefault="006E186B" w:rsidP="006E186B">
      <w:r w:rsidRPr="00AB2C58">
        <w:t xml:space="preserve">Informative copies of the </w:t>
      </w:r>
      <w:proofErr w:type="spellStart"/>
      <w:r w:rsidRPr="00AB2C58">
        <w:t>OpenAPI</w:t>
      </w:r>
      <w:proofErr w:type="spellEnd"/>
      <w:r w:rsidRPr="00AB2C58">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213" w:name="_Toc209142448"/>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213"/>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77777777" w:rsidR="005E23D6" w:rsidRPr="00AB2C58" w:rsidRDefault="005E23D6" w:rsidP="005E23D6">
      <w:pPr>
        <w:pStyle w:val="PL"/>
      </w:pPr>
      <w:r w:rsidRPr="00AB2C58">
        <w:t xml:space="preserve">    © 2025,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04712D5D" w:rsidR="005E23D6" w:rsidRPr="00AB2C58" w:rsidRDefault="005E23D6" w:rsidP="005E23D6">
      <w:pPr>
        <w:pStyle w:val="PL"/>
      </w:pPr>
      <w:r w:rsidRPr="00AB2C58">
        <w:t xml:space="preserve">    3GPP TS 29.506 V</w:t>
      </w:r>
      <w:r w:rsidR="00D34CE5">
        <w:t>1</w:t>
      </w:r>
      <w:r w:rsidR="00AF578B">
        <w:t>9</w:t>
      </w:r>
      <w:r w:rsidRPr="00AB2C58">
        <w:t>.</w:t>
      </w:r>
      <w:r w:rsidR="00BC0F31">
        <w:rPr>
          <w:rFonts w:eastAsiaTheme="minorEastAsia" w:hint="eastAsia"/>
          <w:lang w:eastAsia="zh-CN"/>
        </w:rPr>
        <w:t>1</w:t>
      </w:r>
      <w:r w:rsidRPr="00AB2C58">
        <w:t xml:space="preserve">.0;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7777777"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w:t>
      </w:r>
      <w:proofErr w:type="gramStart"/>
      <w:r w:rsidRPr="00AB2C58">
        <w:t>data:aiotDevPermId</w:t>
      </w:r>
      <w:proofErr w:type="gramEnd"/>
      <w:r w:rsidRPr="00AB2C58">
        <w:t>:read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77777777" w:rsidR="005E23D6" w:rsidRPr="00AB2C58" w:rsidRDefault="005E23D6" w:rsidP="005E23D6">
      <w:pPr>
        <w:pStyle w:val="PL"/>
      </w:pPr>
      <w:r w:rsidRPr="00AB2C58">
        <w:t xml:space="preserve">                $ref: '#/components/schemas/</w:t>
      </w:r>
      <w:proofErr w:type="spellStart"/>
      <w:r w:rsidRPr="00AB2C58">
        <w:t>AiotDeviceProfileData</w:t>
      </w:r>
      <w:proofErr w:type="spellEnd"/>
      <w:r w:rsidRPr="00AB2C58">
        <w:t>'</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77777777"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w:t>
      </w:r>
      <w:proofErr w:type="gramStart"/>
      <w:r w:rsidRPr="00AB2C58">
        <w:t>data:aiotDevPermId</w:t>
      </w:r>
      <w:proofErr w:type="gramEnd"/>
      <w:r w:rsidRPr="00AB2C58">
        <w:t>:modify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777777" w:rsidR="005E23D6" w:rsidRPr="00AB2C58" w:rsidRDefault="005E23D6" w:rsidP="005E23D6">
      <w:pPr>
        <w:pStyle w:val="PL"/>
      </w:pPr>
      <w:r w:rsidRPr="00AB2C58">
        <w:t xml:space="preserve">          application/</w:t>
      </w:r>
      <w:proofErr w:type="spellStart"/>
      <w:r w:rsidRPr="00AB2C58">
        <w:t>merge-patch+json</w:t>
      </w:r>
      <w:proofErr w:type="spellEnd"/>
      <w:r w:rsidRPr="00AB2C58">
        <w:t>:</w:t>
      </w:r>
    </w:p>
    <w:p w14:paraId="39DDF4E0" w14:textId="77777777" w:rsidR="005E23D6" w:rsidRPr="00AB2C58" w:rsidRDefault="005E23D6" w:rsidP="005E23D6">
      <w:pPr>
        <w:pStyle w:val="PL"/>
      </w:pPr>
      <w:r w:rsidRPr="00AB2C58">
        <w:t xml:space="preserve">            schema:</w:t>
      </w:r>
    </w:p>
    <w:p w14:paraId="1307F76D" w14:textId="77777777" w:rsidR="005E23D6" w:rsidRPr="00AB2C58" w:rsidRDefault="005E23D6" w:rsidP="005E23D6">
      <w:pPr>
        <w:pStyle w:val="PL"/>
      </w:pPr>
      <w:r w:rsidRPr="00AB2C58">
        <w:t xml:space="preserve">              $ref: '#/components/schemas/</w:t>
      </w:r>
      <w:proofErr w:type="spellStart"/>
      <w:r w:rsidRPr="00AB2C58">
        <w:t>AiotDeviceProfileDataPatch</w:t>
      </w:r>
      <w:proofErr w:type="spellEnd"/>
      <w:r w:rsidRPr="00AB2C58">
        <w:t>'</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proofErr w:type="gramStart"/>
      <w:r w:rsidRPr="00AB2C58">
        <w:t>aiot</w:t>
      </w:r>
      <w:proofErr w:type="spellEnd"/>
      <w:proofErr w:type="gram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-data:af-authorization-data</w:t>
      </w:r>
      <w:proofErr w:type="spellEnd"/>
    </w:p>
    <w:p w14:paraId="36827DD6"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-data:af-authorization-</w:t>
      </w:r>
      <w:proofErr w:type="gramStart"/>
      <w:r w:rsidRPr="00AB2C58">
        <w:t>data:AfId</w:t>
      </w:r>
      <w:proofErr w:type="spellEnd"/>
      <w:proofErr w:type="gram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w:t>
      </w:r>
      <w:proofErr w:type="gramStart"/>
      <w:r w:rsidRPr="00AB2C58">
        <w:t>DM.yaml</w:t>
      </w:r>
      <w:proofErr w:type="gramEnd"/>
      <w:r w:rsidRPr="00AB2C58">
        <w:t>#/components/schemas/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'TS29369_Nadm_</w:t>
      </w:r>
      <w:proofErr w:type="gramStart"/>
      <w:r w:rsidRPr="00AB2C58">
        <w:t>DM.yaml</w:t>
      </w:r>
      <w:proofErr w:type="gramEnd"/>
      <w:r w:rsidRPr="00AB2C58">
        <w:t>#/components/schemas/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77777777" w:rsidR="005E23D6" w:rsidRPr="00AB2C58"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37BF2017" w14:textId="77777777" w:rsidR="005E23D6" w:rsidRPr="00AB2C58" w:rsidRDefault="005E23D6" w:rsidP="005E23D6">
      <w:pPr>
        <w:pStyle w:val="PL"/>
      </w:pPr>
      <w:r w:rsidRPr="00AB2C58">
        <w:t xml:space="preserve">    </w:t>
      </w:r>
      <w:proofErr w:type="spellStart"/>
      <w:r w:rsidRPr="00AB2C58">
        <w:t>AiotDeviceProfileData</w:t>
      </w:r>
      <w:proofErr w:type="spellEnd"/>
      <w:r w:rsidRPr="00AB2C58">
        <w:t>:</w:t>
      </w:r>
    </w:p>
    <w:p w14:paraId="3A3EF556" w14:textId="77777777" w:rsidR="005E23D6" w:rsidRPr="00AB2C58" w:rsidRDefault="005E23D6" w:rsidP="005E23D6">
      <w:pPr>
        <w:pStyle w:val="PL"/>
      </w:pPr>
      <w:r w:rsidRPr="00AB2C58">
        <w:t xml:space="preserve">      description: Contains the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1C56BC10" w14:textId="77777777" w:rsidR="005E23D6" w:rsidRPr="00AB2C58" w:rsidRDefault="005E23D6" w:rsidP="005E23D6">
      <w:pPr>
        <w:pStyle w:val="PL"/>
      </w:pPr>
      <w:r w:rsidRPr="00AB2C58">
        <w:t xml:space="preserve">      type: object</w:t>
      </w:r>
    </w:p>
    <w:p w14:paraId="467960CB" w14:textId="77777777" w:rsidR="005E23D6" w:rsidRPr="00AB2C58" w:rsidRDefault="005E23D6" w:rsidP="005E23D6">
      <w:pPr>
        <w:pStyle w:val="PL"/>
      </w:pPr>
      <w:r w:rsidRPr="00AB2C58">
        <w:t xml:space="preserve">      properties:</w:t>
      </w:r>
    </w:p>
    <w:p w14:paraId="39832151" w14:textId="77777777" w:rsidR="005E23D6" w:rsidRPr="00AB2C58" w:rsidRDefault="005E23D6" w:rsidP="005E23D6">
      <w:pPr>
        <w:pStyle w:val="PL"/>
      </w:pPr>
      <w:r w:rsidRPr="00AB2C58">
        <w:t xml:space="preserve">        </w:t>
      </w:r>
      <w:proofErr w:type="spellStart"/>
      <w:r w:rsidRPr="00AB2C58">
        <w:t>aiotDevPermId</w:t>
      </w:r>
      <w:proofErr w:type="spellEnd"/>
      <w:r w:rsidRPr="00AB2C58">
        <w:t>:</w:t>
      </w:r>
    </w:p>
    <w:p w14:paraId="76A1E488"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6C756420"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E8F0334" w14:textId="77777777" w:rsidR="005E23D6" w:rsidRPr="00AB2C58" w:rsidRDefault="005E23D6" w:rsidP="005E23D6">
      <w:pPr>
        <w:pStyle w:val="PL"/>
      </w:pPr>
      <w:r w:rsidRPr="00AB2C58">
        <w:t xml:space="preserve">          $ref: 'TS29369_Nadm_</w:t>
      </w:r>
      <w:proofErr w:type="gramStart"/>
      <w:r w:rsidRPr="00AB2C58">
        <w:t>DM.yaml</w:t>
      </w:r>
      <w:proofErr w:type="gramEnd"/>
      <w:r w:rsidRPr="00AB2C58">
        <w:t>#/components/schemas/</w:t>
      </w:r>
      <w:proofErr w:type="spellStart"/>
      <w:r w:rsidRPr="00AB2C58">
        <w:t>LastKnownAiotfInfo</w:t>
      </w:r>
      <w:proofErr w:type="spellEnd"/>
      <w:r w:rsidRPr="00AB2C58">
        <w:t>'</w:t>
      </w:r>
    </w:p>
    <w:p w14:paraId="5F610ECE" w14:textId="77777777" w:rsidR="00BD7452" w:rsidRDefault="00BD7452" w:rsidP="00BD7452">
      <w:pPr>
        <w:pStyle w:val="PL"/>
      </w:pPr>
      <w:r w:rsidRPr="00AB2C58">
        <w:t xml:space="preserve">        </w:t>
      </w:r>
      <w:proofErr w:type="spellStart"/>
      <w:r>
        <w:t>tidCurrent</w:t>
      </w:r>
      <w:proofErr w:type="spellEnd"/>
      <w:r>
        <w:t>:</w:t>
      </w:r>
    </w:p>
    <w:p w14:paraId="2981E66E" w14:textId="77777777" w:rsidR="00BD7452" w:rsidRPr="00AB2C58" w:rsidRDefault="00BD7452" w:rsidP="00BD7452">
      <w:pPr>
        <w:pStyle w:val="PL"/>
      </w:pPr>
      <w:r w:rsidRPr="00AB2C58">
        <w:t xml:space="preserve">          $ref: 'TS29369_Nadm_</w:t>
      </w:r>
      <w:proofErr w:type="gramStart"/>
      <w:r w:rsidRPr="00AB2C58">
        <w:t>DM.yaml</w:t>
      </w:r>
      <w:proofErr w:type="gramEnd"/>
      <w:r w:rsidRPr="00AB2C58">
        <w:t>#/components/schemas/</w:t>
      </w:r>
      <w:proofErr w:type="spellStart"/>
      <w:r>
        <w:t>Tid</w:t>
      </w:r>
      <w:proofErr w:type="spellEnd"/>
      <w:r w:rsidRPr="00AB2C58">
        <w:t>'</w:t>
      </w:r>
    </w:p>
    <w:p w14:paraId="7771CB85" w14:textId="77777777" w:rsidR="00BD7452" w:rsidRDefault="00BD7452" w:rsidP="00BD7452">
      <w:pPr>
        <w:pStyle w:val="PL"/>
      </w:pPr>
      <w:r w:rsidRPr="00AB2C58">
        <w:t xml:space="preserve">        </w:t>
      </w:r>
      <w:proofErr w:type="spellStart"/>
      <w:r>
        <w:t>tidPrevious</w:t>
      </w:r>
      <w:proofErr w:type="spellEnd"/>
      <w:r>
        <w:t>:</w:t>
      </w:r>
    </w:p>
    <w:p w14:paraId="6399AB0B" w14:textId="77777777" w:rsidR="00BD7452" w:rsidRPr="00AB2C58" w:rsidRDefault="00BD7452" w:rsidP="00BD7452">
      <w:pPr>
        <w:pStyle w:val="PL"/>
      </w:pPr>
      <w:r w:rsidRPr="00AB2C58">
        <w:t xml:space="preserve">          $ref: 'TS29369_Nadm_</w:t>
      </w:r>
      <w:proofErr w:type="gramStart"/>
      <w:r w:rsidRPr="00AB2C58">
        <w:t>DM.yaml</w:t>
      </w:r>
      <w:proofErr w:type="gramEnd"/>
      <w:r w:rsidRPr="00AB2C58">
        <w:t>#/components/schemas/</w:t>
      </w:r>
      <w:proofErr w:type="spellStart"/>
      <w:r>
        <w:t>Tid</w:t>
      </w:r>
      <w:proofErr w:type="spellEnd"/>
      <w:r w:rsidRPr="00AB2C58">
        <w:t>'</w:t>
      </w:r>
    </w:p>
    <w:p w14:paraId="7DFC171E" w14:textId="77777777" w:rsidR="005E23D6" w:rsidRPr="00AB2C58" w:rsidRDefault="005E23D6" w:rsidP="005E23D6">
      <w:pPr>
        <w:pStyle w:val="PL"/>
      </w:pPr>
      <w:r w:rsidRPr="00AB2C58">
        <w:t xml:space="preserve">      required:</w:t>
      </w:r>
    </w:p>
    <w:p w14:paraId="4B0FD1C9" w14:textId="77777777" w:rsidR="005E23D6" w:rsidRPr="00AB2C58" w:rsidRDefault="005E23D6" w:rsidP="005E23D6">
      <w:pPr>
        <w:pStyle w:val="PL"/>
      </w:pPr>
      <w:r w:rsidRPr="00AB2C58">
        <w:t xml:space="preserve">        - </w:t>
      </w:r>
      <w:proofErr w:type="spellStart"/>
      <w:r w:rsidRPr="00AB2C58">
        <w:t>aiotDevPermId</w:t>
      </w:r>
      <w:proofErr w:type="spellEnd"/>
    </w:p>
    <w:p w14:paraId="38EFD779" w14:textId="77777777" w:rsidR="005E23D6" w:rsidRPr="00AB2C58" w:rsidRDefault="005E23D6" w:rsidP="005E23D6">
      <w:pPr>
        <w:pStyle w:val="PL"/>
      </w:pPr>
      <w:r w:rsidRPr="00AB2C58">
        <w:t xml:space="preserve">        - </w:t>
      </w:r>
      <w:proofErr w:type="spellStart"/>
      <w:r w:rsidRPr="00AB2C58">
        <w:t>lastKnownAiotfInfo</w:t>
      </w:r>
      <w:proofErr w:type="spellEnd"/>
    </w:p>
    <w:p w14:paraId="642A136C" w14:textId="77777777" w:rsidR="005E23D6" w:rsidRPr="00AB2C58" w:rsidRDefault="005E23D6" w:rsidP="005E23D6">
      <w:pPr>
        <w:pStyle w:val="PL"/>
      </w:pPr>
    </w:p>
    <w:p w14:paraId="3D38079A" w14:textId="77777777" w:rsidR="005E23D6" w:rsidRPr="00AB2C58" w:rsidRDefault="005E23D6" w:rsidP="005E23D6">
      <w:pPr>
        <w:pStyle w:val="PL"/>
      </w:pPr>
      <w:r w:rsidRPr="00AB2C58">
        <w:t xml:space="preserve">    </w:t>
      </w:r>
      <w:proofErr w:type="spellStart"/>
      <w:r w:rsidRPr="00AB2C58">
        <w:t>AiotDeviceProfileDataPatch</w:t>
      </w:r>
      <w:proofErr w:type="spellEnd"/>
      <w:r w:rsidRPr="00AB2C58">
        <w:t>:</w:t>
      </w:r>
    </w:p>
    <w:p w14:paraId="298871F8" w14:textId="77777777" w:rsidR="005E23D6" w:rsidRPr="00AB2C58" w:rsidRDefault="005E23D6" w:rsidP="005E23D6">
      <w:pPr>
        <w:pStyle w:val="PL"/>
      </w:pPr>
      <w:r w:rsidRPr="00AB2C58">
        <w:lastRenderedPageBreak/>
        <w:t xml:space="preserve">      description: Contains the modifiable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7288F475" w14:textId="77777777" w:rsidR="005E23D6" w:rsidRPr="00AB2C58" w:rsidRDefault="005E23D6" w:rsidP="005E23D6">
      <w:pPr>
        <w:pStyle w:val="PL"/>
      </w:pPr>
      <w:r w:rsidRPr="00AB2C58">
        <w:t xml:space="preserve">      type: object</w:t>
      </w:r>
    </w:p>
    <w:p w14:paraId="0B1723A5" w14:textId="77777777" w:rsidR="005E23D6" w:rsidRPr="00AB2C58" w:rsidRDefault="005E23D6" w:rsidP="005E23D6">
      <w:pPr>
        <w:pStyle w:val="PL"/>
      </w:pPr>
      <w:r w:rsidRPr="00AB2C58">
        <w:t xml:space="preserve">      properties:</w:t>
      </w:r>
    </w:p>
    <w:p w14:paraId="11BF1D3A"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BD0FAF5" w14:textId="77777777" w:rsidR="005E23D6" w:rsidRPr="00AB2C58" w:rsidRDefault="005E23D6" w:rsidP="005E23D6">
      <w:pPr>
        <w:pStyle w:val="PL"/>
      </w:pPr>
      <w:bookmarkStart w:id="214" w:name="_Hlk204170901"/>
      <w:r w:rsidRPr="00AB2C58">
        <w:t xml:space="preserve">          $ref: 'TS29369_Nadm_</w:t>
      </w:r>
      <w:proofErr w:type="gramStart"/>
      <w:r w:rsidRPr="00AB2C58">
        <w:t>DM.yaml</w:t>
      </w:r>
      <w:proofErr w:type="gramEnd"/>
      <w:r w:rsidRPr="00AB2C58">
        <w:t>#/components/schemas/</w:t>
      </w:r>
      <w:proofErr w:type="spellStart"/>
      <w:r w:rsidRPr="00AB2C58">
        <w:t>LastKnownAiotfInfo</w:t>
      </w:r>
      <w:proofErr w:type="spellEnd"/>
      <w:r w:rsidRPr="00AB2C58">
        <w:t>'</w:t>
      </w:r>
    </w:p>
    <w:bookmarkEnd w:id="214"/>
    <w:p w14:paraId="4B386E62" w14:textId="77777777" w:rsidR="005E23D6" w:rsidRPr="00AB2C58" w:rsidRDefault="005E23D6" w:rsidP="005E23D6">
      <w:pPr>
        <w:pStyle w:val="PL"/>
      </w:pPr>
      <w:r w:rsidRPr="00AB2C58">
        <w:t xml:space="preserve">          description: &gt;</w:t>
      </w:r>
    </w:p>
    <w:p w14:paraId="4EEF764C" w14:textId="77777777" w:rsidR="005E23D6" w:rsidRPr="00AB2C58" w:rsidRDefault="005E23D6" w:rsidP="005E23D6">
      <w:pPr>
        <w:pStyle w:val="PL"/>
      </w:pPr>
      <w:r w:rsidRPr="00AB2C58">
        <w:t xml:space="preserve">            Contains Last known AIOTF that serves the </w:t>
      </w:r>
      <w:proofErr w:type="spellStart"/>
      <w:r w:rsidRPr="00AB2C58">
        <w:t>AIoT</w:t>
      </w:r>
      <w:proofErr w:type="spellEnd"/>
      <w:r w:rsidRPr="00AB2C58">
        <w:t xml:space="preserve"> device, or unknown.</w:t>
      </w:r>
    </w:p>
    <w:p w14:paraId="539A3380"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215" w:name="_Toc2086459"/>
      <w:bookmarkStart w:id="216" w:name="_Toc209142449"/>
      <w:bookmarkEnd w:id="212"/>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15"/>
      <w:bookmarkEnd w:id="216"/>
    </w:p>
    <w:p w14:paraId="0824B759" w14:textId="77777777" w:rsidR="008A6D4A" w:rsidRPr="00AB2C58" w:rsidRDefault="008A6D4A" w:rsidP="003446B6">
      <w:pPr>
        <w:pStyle w:val="TH"/>
      </w:pPr>
      <w:bookmarkStart w:id="217" w:name="historyclause"/>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proofErr w:type="spellStart"/>
            <w:r w:rsidRPr="00AB2C58">
              <w:rPr>
                <w:b/>
                <w:sz w:val="16"/>
              </w:rPr>
              <w:t>TDoc</w:t>
            </w:r>
            <w:proofErr w:type="spellEnd"/>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 xml:space="preserve">Inclusion of </w:t>
            </w:r>
            <w:proofErr w:type="spellStart"/>
            <w:r w:rsidRPr="00AB2C58">
              <w:rPr>
                <w:rFonts w:hint="eastAsia"/>
                <w:sz w:val="16"/>
                <w:szCs w:val="16"/>
                <w:lang w:eastAsia="zh-CN"/>
              </w:rPr>
              <w:t>pCRs</w:t>
            </w:r>
            <w:proofErr w:type="spellEnd"/>
            <w:r w:rsidRPr="00AB2C58">
              <w:rPr>
                <w:rFonts w:hint="eastAsia"/>
                <w:sz w:val="16"/>
                <w:szCs w:val="16"/>
                <w:lang w:eastAsia="zh-CN"/>
              </w:rPr>
              <w:t xml:space="preserve">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 xml:space="preserve">Correct the description of </w:t>
            </w:r>
            <w:proofErr w:type="spellStart"/>
            <w:r w:rsidRPr="006C64D0">
              <w:rPr>
                <w:sz w:val="16"/>
                <w:szCs w:val="16"/>
                <w:lang w:eastAsia="zh-CN"/>
              </w:rPr>
              <w:t>lastKnownAiotfInfo</w:t>
            </w:r>
            <w:proofErr w:type="spellEnd"/>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 xml:space="preserve">Corrections on UDR service for </w:t>
            </w:r>
            <w:proofErr w:type="spellStart"/>
            <w:r w:rsidRPr="006C64D0">
              <w:rPr>
                <w:sz w:val="16"/>
                <w:szCs w:val="16"/>
                <w:lang w:eastAsia="zh-CN"/>
              </w:rPr>
              <w:t>AIoT</w:t>
            </w:r>
            <w:proofErr w:type="spellEnd"/>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218" w:name="OLE_LINK2"/>
            <w:r>
              <w:rPr>
                <w:rFonts w:eastAsiaTheme="minorEastAsia" w:hint="eastAsia"/>
                <w:sz w:val="16"/>
                <w:szCs w:val="16"/>
                <w:lang w:eastAsia="zh-CN"/>
              </w:rPr>
              <w:t>CT#110</w:t>
            </w:r>
            <w:bookmarkEnd w:id="218"/>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D6BD" w14:textId="77777777" w:rsidR="00A34541" w:rsidRDefault="00A34541">
      <w:r>
        <w:separator/>
      </w:r>
    </w:p>
  </w:endnote>
  <w:endnote w:type="continuationSeparator" w:id="0">
    <w:p w14:paraId="23382663" w14:textId="77777777" w:rsidR="00A34541" w:rsidRDefault="00A3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9165A" w14:textId="77777777" w:rsidR="00A34541" w:rsidRDefault="00A34541">
      <w:r>
        <w:separator/>
      </w:r>
    </w:p>
  </w:footnote>
  <w:footnote w:type="continuationSeparator" w:id="0">
    <w:p w14:paraId="2CD692BA" w14:textId="77777777" w:rsidR="00A34541" w:rsidRDefault="00A34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4BBA479"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B0C">
      <w:rPr>
        <w:rFonts w:ascii="Arial" w:hAnsi="Arial" w:cs="Arial"/>
        <w:b/>
        <w:noProof/>
        <w:sz w:val="18"/>
        <w:szCs w:val="18"/>
      </w:rPr>
      <w:t>3GPP TS 29.506 V19.1.0 (2025-12)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7B4F233"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B0C">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5667F"/>
    <w:rsid w:val="0016361A"/>
    <w:rsid w:val="00173686"/>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4978"/>
    <w:rsid w:val="002B6339"/>
    <w:rsid w:val="002D02AF"/>
    <w:rsid w:val="002D345B"/>
    <w:rsid w:val="002E00EE"/>
    <w:rsid w:val="00315BCE"/>
    <w:rsid w:val="003172DC"/>
    <w:rsid w:val="003350D0"/>
    <w:rsid w:val="003446B6"/>
    <w:rsid w:val="003534CC"/>
    <w:rsid w:val="0035462D"/>
    <w:rsid w:val="00355B47"/>
    <w:rsid w:val="00362435"/>
    <w:rsid w:val="003765B8"/>
    <w:rsid w:val="00382E38"/>
    <w:rsid w:val="0038612E"/>
    <w:rsid w:val="0039116F"/>
    <w:rsid w:val="003C3971"/>
    <w:rsid w:val="003D5C49"/>
    <w:rsid w:val="003E58FE"/>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E213A"/>
    <w:rsid w:val="004F0988"/>
    <w:rsid w:val="004F3340"/>
    <w:rsid w:val="004F45EE"/>
    <w:rsid w:val="004F7233"/>
    <w:rsid w:val="0050517F"/>
    <w:rsid w:val="00523EF6"/>
    <w:rsid w:val="0053388B"/>
    <w:rsid w:val="00535773"/>
    <w:rsid w:val="00543E6C"/>
    <w:rsid w:val="00565087"/>
    <w:rsid w:val="00570261"/>
    <w:rsid w:val="00570322"/>
    <w:rsid w:val="005812CC"/>
    <w:rsid w:val="00583C98"/>
    <w:rsid w:val="00585B0C"/>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46683"/>
    <w:rsid w:val="008524D2"/>
    <w:rsid w:val="00855FDA"/>
    <w:rsid w:val="008768CA"/>
    <w:rsid w:val="00883CE8"/>
    <w:rsid w:val="00886A82"/>
    <w:rsid w:val="0089412E"/>
    <w:rsid w:val="008A17DD"/>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B45A0"/>
    <w:rsid w:val="009D7B42"/>
    <w:rsid w:val="009F37B7"/>
    <w:rsid w:val="00A06468"/>
    <w:rsid w:val="00A10D80"/>
    <w:rsid w:val="00A10F02"/>
    <w:rsid w:val="00A10F26"/>
    <w:rsid w:val="00A164B4"/>
    <w:rsid w:val="00A22F3B"/>
    <w:rsid w:val="00A26956"/>
    <w:rsid w:val="00A27486"/>
    <w:rsid w:val="00A34541"/>
    <w:rsid w:val="00A41EF8"/>
    <w:rsid w:val="00A53724"/>
    <w:rsid w:val="00A56066"/>
    <w:rsid w:val="00A56958"/>
    <w:rsid w:val="00A73129"/>
    <w:rsid w:val="00A7682A"/>
    <w:rsid w:val="00A77C06"/>
    <w:rsid w:val="00A82346"/>
    <w:rsid w:val="00A87885"/>
    <w:rsid w:val="00A92BA1"/>
    <w:rsid w:val="00A956D9"/>
    <w:rsid w:val="00AB2C58"/>
    <w:rsid w:val="00AC2304"/>
    <w:rsid w:val="00AC6BC6"/>
    <w:rsid w:val="00AD789F"/>
    <w:rsid w:val="00AD7D8D"/>
    <w:rsid w:val="00AE65E2"/>
    <w:rsid w:val="00AF578B"/>
    <w:rsid w:val="00B06319"/>
    <w:rsid w:val="00B15449"/>
    <w:rsid w:val="00B20F04"/>
    <w:rsid w:val="00B27738"/>
    <w:rsid w:val="00B34F8E"/>
    <w:rsid w:val="00B36755"/>
    <w:rsid w:val="00B410E0"/>
    <w:rsid w:val="00B54FF5"/>
    <w:rsid w:val="00B62FF6"/>
    <w:rsid w:val="00B653FF"/>
    <w:rsid w:val="00B770CB"/>
    <w:rsid w:val="00B93086"/>
    <w:rsid w:val="00BA19ED"/>
    <w:rsid w:val="00BA4B8D"/>
    <w:rsid w:val="00BB0218"/>
    <w:rsid w:val="00BC0F31"/>
    <w:rsid w:val="00BC0F7D"/>
    <w:rsid w:val="00BC5634"/>
    <w:rsid w:val="00BD5A2A"/>
    <w:rsid w:val="00BD7452"/>
    <w:rsid w:val="00BD7D31"/>
    <w:rsid w:val="00BE30D3"/>
    <w:rsid w:val="00BE3255"/>
    <w:rsid w:val="00BF0505"/>
    <w:rsid w:val="00BF128E"/>
    <w:rsid w:val="00BF2607"/>
    <w:rsid w:val="00BF523A"/>
    <w:rsid w:val="00C074DD"/>
    <w:rsid w:val="00C1496A"/>
    <w:rsid w:val="00C33079"/>
    <w:rsid w:val="00C45231"/>
    <w:rsid w:val="00C539FB"/>
    <w:rsid w:val="00C6360E"/>
    <w:rsid w:val="00C72833"/>
    <w:rsid w:val="00C80F1D"/>
    <w:rsid w:val="00C93F40"/>
    <w:rsid w:val="00C94D13"/>
    <w:rsid w:val="00CA3D0C"/>
    <w:rsid w:val="00CF6ED5"/>
    <w:rsid w:val="00D065AD"/>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7A03"/>
    <w:rsid w:val="00DB1818"/>
    <w:rsid w:val="00DB5B43"/>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7907"/>
    <w:rsid w:val="00F463F6"/>
    <w:rsid w:val="00F52E3C"/>
    <w:rsid w:val="00F653B8"/>
    <w:rsid w:val="00F70868"/>
    <w:rsid w:val="00F9008D"/>
    <w:rsid w:val="00F91216"/>
    <w:rsid w:val="00FA1266"/>
    <w:rsid w:val="00FA61D3"/>
    <w:rsid w:val="00FB4846"/>
    <w:rsid w:val="00FC1192"/>
    <w:rsid w:val="00FD0318"/>
    <w:rsid w:val="00FF0335"/>
    <w:rsid w:val="00FF149F"/>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16</Pages>
  <Words>4121</Words>
  <Characters>26376</Characters>
  <Application>Microsoft Office Word</Application>
  <DocSecurity>0</DocSecurity>
  <Lines>1014</Lines>
  <Paragraphs>871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64</cp:revision>
  <cp:lastPrinted>2019-02-25T14:05:00Z</cp:lastPrinted>
  <dcterms:created xsi:type="dcterms:W3CDTF">2024-09-19T11:31:00Z</dcterms:created>
  <dcterms:modified xsi:type="dcterms:W3CDTF">2025-11-27T01:05:00Z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