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F64EC3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A868DF">
              <w:rPr>
                <w:lang w:eastAsia="zh-CN"/>
              </w:rPr>
              <w:t>5</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A868DF">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2552512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85pt;height:75.45pt" o:ole="">
                  <v:imagedata r:id="rId11" o:title=""/>
                </v:shape>
                <o:OLEObject Type="Embed" ProgID="Word.Picture.8" ShapeID="_x0000_i1026" DrawAspect="Content" ObjectID="_182552512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00957732"/>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73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73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73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73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73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738"/>
      <w:r w:rsidRPr="009A3EEA">
        <w:lastRenderedPageBreak/>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5pt;height:320.55pt" o:ole="">
            <v:imagedata r:id="rId14" o:title=""/>
          </v:shape>
          <o:OLEObject Type="Embed" ProgID="Visio.Drawing.15" ShapeID="_x0000_i1027" DrawAspect="Content" ObjectID="_182552512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739"/>
      <w:r w:rsidRPr="009A3EEA">
        <w:lastRenderedPageBreak/>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74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74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74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74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744"/>
      <w:r w:rsidRPr="009A3EEA">
        <w:lastRenderedPageBreak/>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74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74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74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74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749"/>
      <w:r w:rsidRPr="009A3EEA">
        <w:lastRenderedPageBreak/>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55pt" o:ole="">
            <v:imagedata r:id="rId16" o:title=""/>
          </v:shape>
          <o:OLEObject Type="Embed" ProgID="Visio.Drawing.11" ShapeID="_x0000_i1028" DrawAspect="Content" ObjectID="_1825525124"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75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75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75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75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55pt" o:ole="">
            <v:imagedata r:id="rId18" o:title=""/>
          </v:shape>
          <o:OLEObject Type="Embed" ProgID="Visio.Drawing.11" ShapeID="_x0000_i1029" DrawAspect="Content" ObjectID="_182552512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75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55pt" o:ole="">
            <v:imagedata r:id="rId20" o:title=""/>
          </v:shape>
          <o:OLEObject Type="Embed" ProgID="Visio.Drawing.11" ShapeID="_x0000_i1030" DrawAspect="Content" ObjectID="_182552512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75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75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75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55pt" o:ole="">
            <v:imagedata r:id="rId22" o:title=""/>
          </v:shape>
          <o:OLEObject Type="Embed" ProgID="Visio.Drawing.11" ShapeID="_x0000_i1031" DrawAspect="Content" ObjectID="_182552512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758"/>
      <w:r w:rsidRPr="009A3EEA">
        <w:lastRenderedPageBreak/>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75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55pt" o:ole="">
            <v:imagedata r:id="rId24" o:title=""/>
          </v:shape>
          <o:OLEObject Type="Embed" ProgID="Visio.Drawing.11" ShapeID="_x0000_i1032" DrawAspect="Content" ObjectID="_182552512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45pt;height:119.55pt" o:ole="">
            <v:imagedata r:id="rId26" o:title=""/>
          </v:shape>
          <o:OLEObject Type="Embed" ProgID="Visio.Drawing.11" ShapeID="_x0000_i1033" DrawAspect="Content" ObjectID="_182552512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76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76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76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52513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3pt;height:161.15pt" o:ole="">
            <v:imagedata r:id="rId30" o:title=""/>
          </v:shape>
          <o:OLEObject Type="Embed" ProgID="Visio.Drawing.11" ShapeID="_x0000_i1035" DrawAspect="Content" ObjectID="_182552513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0095776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76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76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45pt;height:119.55pt" o:ole="">
            <v:imagedata r:id="rId32" o:title=""/>
          </v:shape>
          <o:OLEObject Type="Embed" ProgID="Visio.Drawing.11" ShapeID="_x0000_i1036" DrawAspect="Content" ObjectID="_182552513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76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77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45pt;height:117.85pt" o:ole="">
            <v:imagedata r:id="rId34" o:title=""/>
          </v:shape>
          <o:OLEObject Type="Embed" ProgID="Visio.Drawing.11" ShapeID="_x0000_i1037" DrawAspect="Content" ObjectID="_182552513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77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3pt;height:161.15pt" o:ole="">
            <v:imagedata r:id="rId36" o:title=""/>
          </v:shape>
          <o:OLEObject Type="Embed" ProgID="Visio.Drawing.11" ShapeID="_x0000_i1038" DrawAspect="Content" ObjectID="_182552513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00957773"/>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0095777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0095777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52513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77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77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77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77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78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78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78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78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52513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0095778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0095778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0095778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52513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0095778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0095778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5pt;height:119.15pt" o:ole="">
            <v:imagedata r:id="rId44" o:title=""/>
          </v:shape>
          <o:OLEObject Type="Embed" ProgID="Visio.Drawing.11" ShapeID="_x0000_i1042" DrawAspect="Content" ObjectID="_182552513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0095779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0095779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52513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0095779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0095779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0095779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52514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79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79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79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80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80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80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80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80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80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80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80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80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80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81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81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81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81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0095781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81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81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7pt;height:499.3pt" o:ole="">
            <v:imagedata r:id="rId50" o:title=""/>
          </v:shape>
          <o:OLEObject Type="Embed" ProgID="Visio.Drawing.15" ShapeID="_x0000_i1045" DrawAspect="Content" ObjectID="_182552514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81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81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82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82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Default="003A062A" w:rsidP="003A062A">
      <w:r w:rsidRPr="009A3EEA">
        <w:t>See 3GPP TS 29.519 [3].</w:t>
      </w:r>
    </w:p>
    <w:p w14:paraId="2017487E" w14:textId="2984A629" w:rsidR="005D1AA0" w:rsidRPr="009A3EEA" w:rsidRDefault="005D1AA0" w:rsidP="005D1AA0">
      <w:pPr>
        <w:pStyle w:val="41"/>
      </w:pPr>
      <w:r w:rsidRPr="009A3EEA">
        <w:t>6.1.3.</w:t>
      </w:r>
      <w:r>
        <w:rPr>
          <w:lang w:eastAsia="zh-CN"/>
        </w:rPr>
        <w:t>6</w:t>
      </w:r>
      <w:r w:rsidRPr="009A3EEA">
        <w:tab/>
        <w:t>A</w:t>
      </w:r>
      <w:r>
        <w:rPr>
          <w:rFonts w:hint="eastAsia"/>
          <w:lang w:eastAsia="zh-CN"/>
        </w:rPr>
        <w:t>mbientIoTData</w:t>
      </w:r>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3" w:name="_Toc82684252"/>
      <w:bookmarkStart w:id="754" w:name="_Toc130816101"/>
      <w:bookmarkStart w:id="755" w:name="_Toc200957822"/>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00957823"/>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00957824"/>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00957825"/>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00957826"/>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827"/>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828"/>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829"/>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00957830"/>
      <w:r w:rsidRPr="009A3EEA">
        <w:t>6.1.5.3</w:t>
      </w:r>
      <w:r w:rsidRPr="009A3EEA">
        <w:tab/>
      </w:r>
      <w:r w:rsidRPr="009A3EEA">
        <w:rPr>
          <w:lang w:eastAsia="zh-CN"/>
        </w:rPr>
        <w:t>Data Restoration Notification</w:t>
      </w:r>
      <w:bookmarkEnd w:id="809"/>
      <w:bookmarkEnd w:id="810"/>
      <w:bookmarkEnd w:id="811"/>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831"/>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832"/>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833"/>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834"/>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00957835"/>
      <w:r w:rsidRPr="009A3EEA">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836"/>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837"/>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6" w:name="_Hlk207147620"/>
            <w:r>
              <w:t>"</w:t>
            </w:r>
            <w:bookmarkStart w:id="867" w:name="OLE_LINK31"/>
            <w:r>
              <w:t>nudr-dr</w:t>
            </w:r>
            <w:r w:rsidRPr="00CD3FA6">
              <w:t>:</w:t>
            </w:r>
            <w:r>
              <w:t>a</w:t>
            </w:r>
            <w:r>
              <w:rPr>
                <w:rFonts w:hint="eastAsia"/>
              </w:rPr>
              <w:t>iot-data</w:t>
            </w:r>
            <w:bookmarkEnd w:id="867"/>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99709A"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pPr>
            <w:r>
              <w:t>"</w:t>
            </w:r>
            <w:bookmarkStart w:id="868"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8"/>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pPr>
            <w:r>
              <w:t xml:space="preserve">Access to read </w:t>
            </w:r>
            <w:r>
              <w:rPr>
                <w:rFonts w:hint="eastAsia"/>
              </w:rPr>
              <w:t>AIoT device profile data</w:t>
            </w:r>
          </w:p>
        </w:tc>
      </w:tr>
      <w:tr w:rsidR="0099709A"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pPr>
            <w:r w:rsidRPr="005E521C">
              <w:t>"nudr-dr:</w:t>
            </w:r>
            <w:r>
              <w:t>a</w:t>
            </w:r>
            <w:r>
              <w:rPr>
                <w:rFonts w:hint="eastAsia"/>
              </w:rPr>
              <w:t>iot-data:</w:t>
            </w:r>
            <w:r w:rsidRPr="0099709A">
              <w:rPr>
                <w:rFonts w:hint="eastAsia"/>
              </w:rPr>
              <w:t>aiot-device-profile-data</w:t>
            </w:r>
            <w:r w:rsidRPr="005E521C">
              <w:t>:</w:t>
            </w:r>
            <w:bookmarkStart w:id="869" w:name="OLE_LINK1"/>
            <w:r w:rsidRPr="00E21433">
              <w:t>aiotDevPermId</w:t>
            </w:r>
            <w:bookmarkEnd w:id="869"/>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pPr>
            <w:r>
              <w:t xml:space="preserve">Access to </w:t>
            </w:r>
            <w:r>
              <w:rPr>
                <w:rFonts w:hint="eastAsia"/>
              </w:rPr>
              <w:t>update</w:t>
            </w:r>
            <w:r>
              <w:t xml:space="preserve"> </w:t>
            </w:r>
            <w:r>
              <w:rPr>
                <w:rFonts w:hint="eastAsia"/>
              </w:rPr>
              <w:t>AIoT device profile data</w:t>
            </w:r>
          </w:p>
        </w:tc>
      </w:tr>
      <w:tr w:rsidR="0099709A"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pPr>
            <w:r>
              <w:t>"nudr-dr</w:t>
            </w:r>
            <w:r w:rsidRPr="00CD3FA6">
              <w:t>:</w:t>
            </w:r>
            <w:r>
              <w:t>a</w:t>
            </w:r>
            <w:r>
              <w:rPr>
                <w:rFonts w:hint="eastAsia"/>
              </w:rPr>
              <w:t>iot-data:</w:t>
            </w:r>
            <w:bookmarkStart w:id="870" w:name="OLE_LINK32"/>
            <w:r>
              <w:rPr>
                <w:rFonts w:hint="eastAsia"/>
              </w:rPr>
              <w:t>af-</w:t>
            </w:r>
            <w:r w:rsidRPr="00D93077">
              <w:t>authorization</w:t>
            </w:r>
            <w:r>
              <w:t>-data"</w:t>
            </w:r>
            <w:bookmarkEnd w:id="87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pPr>
            <w:r>
              <w:t>Access to A</w:t>
            </w:r>
            <w:r>
              <w:rPr>
                <w:rFonts w:hint="eastAsia"/>
              </w:rPr>
              <w:t xml:space="preserve">F Authorization </w:t>
            </w:r>
            <w:r>
              <w:t>data</w:t>
            </w:r>
          </w:p>
        </w:tc>
      </w:tr>
      <w:tr w:rsidR="0099709A"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pPr>
            <w:r>
              <w:t>"nudr-dr:a</w:t>
            </w:r>
            <w:r>
              <w:rPr>
                <w:rFonts w:hint="eastAsia"/>
              </w:rPr>
              <w:t>iot-data:af-</w:t>
            </w:r>
            <w:r w:rsidRPr="00D93077">
              <w:t>authorization</w:t>
            </w:r>
            <w:r>
              <w:t>-data</w:t>
            </w:r>
            <w:r>
              <w:rPr>
                <w:rFonts w:hint="eastAsia"/>
              </w:rPr>
              <w:t>:</w:t>
            </w:r>
            <w:r w:rsidR="00F92E8B">
              <w:t>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pPr>
            <w:r>
              <w:t>Access to read A</w:t>
            </w:r>
            <w:r>
              <w:rPr>
                <w:rFonts w:hint="eastAsia"/>
              </w:rPr>
              <w:t xml:space="preserve">F Authorization </w:t>
            </w:r>
            <w:r>
              <w:t>data</w:t>
            </w:r>
          </w:p>
        </w:tc>
      </w:tr>
      <w:bookmarkEnd w:id="866"/>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1" w:name="_Toc20120585"/>
      <w:bookmarkStart w:id="872" w:name="_Toc21623463"/>
      <w:bookmarkStart w:id="873" w:name="_Toc27587166"/>
      <w:bookmarkStart w:id="874" w:name="_Toc36459229"/>
      <w:bookmarkStart w:id="875" w:name="_Toc45028476"/>
      <w:bookmarkStart w:id="876" w:name="_Toc51870155"/>
      <w:bookmarkStart w:id="877" w:name="_Toc51870277"/>
      <w:bookmarkStart w:id="878" w:name="_Toc90582032"/>
      <w:bookmarkStart w:id="879" w:name="_Toc130816117"/>
      <w:bookmarkStart w:id="880" w:name="_Toc200957838"/>
      <w:r w:rsidRPr="009A3EEA">
        <w:t>6.1.</w:t>
      </w:r>
      <w:r w:rsidRPr="009A3EEA">
        <w:rPr>
          <w:lang w:eastAsia="zh-CN"/>
        </w:rPr>
        <w:t>8</w:t>
      </w:r>
      <w:r w:rsidRPr="009A3EEA">
        <w:tab/>
        <w:t>Feature negotiation</w:t>
      </w:r>
      <w:bookmarkEnd w:id="871"/>
      <w:bookmarkEnd w:id="872"/>
      <w:bookmarkEnd w:id="873"/>
      <w:bookmarkEnd w:id="874"/>
      <w:bookmarkEnd w:id="875"/>
      <w:bookmarkEnd w:id="876"/>
      <w:bookmarkEnd w:id="877"/>
      <w:bookmarkEnd w:id="878"/>
      <w:bookmarkEnd w:id="879"/>
      <w:bookmarkEnd w:id="880"/>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1" w:name="_Toc27587167"/>
      <w:bookmarkStart w:id="882" w:name="_Toc36459230"/>
      <w:bookmarkStart w:id="883" w:name="_Toc45028477"/>
      <w:bookmarkStart w:id="884" w:name="_Toc51870156"/>
      <w:bookmarkStart w:id="885" w:name="_Toc51870278"/>
      <w:bookmarkStart w:id="886" w:name="_Toc90582033"/>
      <w:bookmarkStart w:id="887" w:name="_Toc130816118"/>
      <w:bookmarkStart w:id="888" w:name="_Toc200957839"/>
      <w:r w:rsidRPr="009A3EEA">
        <w:t>6.2</w:t>
      </w:r>
      <w:r w:rsidRPr="009A3EEA">
        <w:tab/>
        <w:t>Nud</w:t>
      </w:r>
      <w:r w:rsidRPr="009A3EEA">
        <w:rPr>
          <w:lang w:eastAsia="zh-CN"/>
        </w:rPr>
        <w:t>r</w:t>
      </w:r>
      <w:r w:rsidRPr="009A3EEA">
        <w:t>_GroupIDmap Service API</w:t>
      </w:r>
      <w:bookmarkEnd w:id="881"/>
      <w:bookmarkEnd w:id="882"/>
      <w:bookmarkEnd w:id="883"/>
      <w:bookmarkEnd w:id="884"/>
      <w:bookmarkEnd w:id="885"/>
      <w:bookmarkEnd w:id="886"/>
      <w:bookmarkEnd w:id="887"/>
      <w:bookmarkEnd w:id="888"/>
    </w:p>
    <w:p w14:paraId="71B7A0D3" w14:textId="77777777" w:rsidR="003A062A" w:rsidRPr="009A3EEA" w:rsidRDefault="003A062A" w:rsidP="003A062A">
      <w:pPr>
        <w:pStyle w:val="31"/>
        <w:rPr>
          <w:lang w:eastAsia="zh-CN"/>
        </w:rPr>
      </w:pPr>
      <w:bookmarkStart w:id="889" w:name="_Toc27587168"/>
      <w:bookmarkStart w:id="890" w:name="_Toc36459231"/>
      <w:bookmarkStart w:id="891" w:name="_Toc45028478"/>
      <w:bookmarkStart w:id="892" w:name="_Toc51870157"/>
      <w:bookmarkStart w:id="893" w:name="_Toc51870279"/>
      <w:bookmarkStart w:id="894" w:name="_Toc90582034"/>
      <w:bookmarkStart w:id="895" w:name="_Toc130816119"/>
      <w:bookmarkStart w:id="896" w:name="_Toc200957840"/>
      <w:r w:rsidRPr="009A3EEA">
        <w:t>6.2.1</w:t>
      </w:r>
      <w:r w:rsidRPr="009A3EEA">
        <w:tab/>
        <w:t>API URI</w:t>
      </w:r>
      <w:bookmarkEnd w:id="889"/>
      <w:bookmarkEnd w:id="890"/>
      <w:bookmarkEnd w:id="891"/>
      <w:bookmarkEnd w:id="892"/>
      <w:bookmarkEnd w:id="893"/>
      <w:bookmarkEnd w:id="894"/>
      <w:bookmarkEnd w:id="895"/>
      <w:bookmarkEnd w:id="89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7" w:name="_Toc27587169"/>
      <w:bookmarkStart w:id="898" w:name="_Toc36459232"/>
      <w:bookmarkStart w:id="899" w:name="_Toc45028479"/>
      <w:bookmarkStart w:id="900" w:name="_Toc51870158"/>
      <w:bookmarkStart w:id="901" w:name="_Toc51870280"/>
      <w:bookmarkStart w:id="902" w:name="_Toc90582035"/>
      <w:bookmarkStart w:id="903" w:name="_Toc130816120"/>
      <w:bookmarkStart w:id="904" w:name="_Toc200957841"/>
      <w:r w:rsidRPr="009A3EEA">
        <w:t>6.2.2</w:t>
      </w:r>
      <w:r w:rsidRPr="009A3EEA">
        <w:tab/>
        <w:t>Usage of HTTP</w:t>
      </w:r>
      <w:bookmarkEnd w:id="897"/>
      <w:bookmarkEnd w:id="898"/>
      <w:bookmarkEnd w:id="899"/>
      <w:bookmarkEnd w:id="900"/>
      <w:bookmarkEnd w:id="901"/>
      <w:bookmarkEnd w:id="902"/>
      <w:bookmarkEnd w:id="903"/>
      <w:bookmarkEnd w:id="904"/>
    </w:p>
    <w:p w14:paraId="05D832CA" w14:textId="77777777" w:rsidR="003A062A" w:rsidRPr="009A3EEA" w:rsidRDefault="003A062A" w:rsidP="003A062A">
      <w:pPr>
        <w:pStyle w:val="41"/>
      </w:pPr>
      <w:bookmarkStart w:id="905" w:name="_Toc27587170"/>
      <w:bookmarkStart w:id="906" w:name="_Toc36459233"/>
      <w:bookmarkStart w:id="907" w:name="_Toc45028480"/>
      <w:bookmarkStart w:id="908" w:name="_Toc51870159"/>
      <w:bookmarkStart w:id="909" w:name="_Toc51870281"/>
      <w:bookmarkStart w:id="910" w:name="_Toc90582036"/>
      <w:bookmarkStart w:id="911" w:name="_Toc130816121"/>
      <w:bookmarkStart w:id="912" w:name="_Toc200957842"/>
      <w:r w:rsidRPr="009A3EEA">
        <w:t>6.2.2.1</w:t>
      </w:r>
      <w:r w:rsidRPr="009A3EEA">
        <w:tab/>
        <w:t>General</w:t>
      </w:r>
      <w:bookmarkEnd w:id="905"/>
      <w:bookmarkEnd w:id="906"/>
      <w:bookmarkEnd w:id="907"/>
      <w:bookmarkEnd w:id="908"/>
      <w:bookmarkEnd w:id="909"/>
      <w:bookmarkEnd w:id="910"/>
      <w:bookmarkEnd w:id="911"/>
      <w:bookmarkEnd w:id="912"/>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3" w:name="_Toc27587171"/>
      <w:bookmarkStart w:id="914" w:name="_Toc36459234"/>
      <w:bookmarkStart w:id="915" w:name="_Toc45028481"/>
      <w:bookmarkStart w:id="916" w:name="_Toc51870160"/>
      <w:bookmarkStart w:id="917" w:name="_Toc51870282"/>
      <w:bookmarkStart w:id="918" w:name="_Toc90582037"/>
      <w:bookmarkStart w:id="919" w:name="_Toc130816122"/>
      <w:bookmarkStart w:id="920" w:name="_Toc200957843"/>
      <w:r w:rsidRPr="009A3EEA">
        <w:t>6.2.2.2</w:t>
      </w:r>
      <w:r w:rsidRPr="009A3EEA">
        <w:tab/>
        <w:t>HTTP standard headers</w:t>
      </w:r>
      <w:bookmarkEnd w:id="913"/>
      <w:bookmarkEnd w:id="914"/>
      <w:bookmarkEnd w:id="915"/>
      <w:bookmarkEnd w:id="916"/>
      <w:bookmarkEnd w:id="917"/>
      <w:bookmarkEnd w:id="918"/>
      <w:bookmarkEnd w:id="919"/>
      <w:bookmarkEnd w:id="920"/>
    </w:p>
    <w:p w14:paraId="2A10AA05" w14:textId="77777777" w:rsidR="003A062A" w:rsidRPr="009A3EEA" w:rsidRDefault="003A062A" w:rsidP="003A062A">
      <w:pPr>
        <w:pStyle w:val="51"/>
        <w:rPr>
          <w:lang w:eastAsia="zh-CN"/>
        </w:rPr>
      </w:pPr>
      <w:bookmarkStart w:id="921" w:name="_Toc27587172"/>
      <w:bookmarkStart w:id="922" w:name="_Toc36459235"/>
      <w:bookmarkStart w:id="923" w:name="_Toc45028482"/>
      <w:bookmarkStart w:id="924" w:name="_Toc51870161"/>
      <w:bookmarkStart w:id="925" w:name="_Toc51870283"/>
      <w:bookmarkStart w:id="926" w:name="_Toc90582038"/>
      <w:bookmarkStart w:id="927" w:name="_Toc130816123"/>
      <w:bookmarkStart w:id="928" w:name="_Toc200957844"/>
      <w:r w:rsidRPr="009A3EEA">
        <w:t>6.2.2.2.1</w:t>
      </w:r>
      <w:r w:rsidRPr="009A3EEA">
        <w:rPr>
          <w:lang w:eastAsia="zh-CN"/>
        </w:rPr>
        <w:tab/>
        <w:t>General</w:t>
      </w:r>
      <w:bookmarkEnd w:id="921"/>
      <w:bookmarkEnd w:id="922"/>
      <w:bookmarkEnd w:id="923"/>
      <w:bookmarkEnd w:id="924"/>
      <w:bookmarkEnd w:id="925"/>
      <w:bookmarkEnd w:id="926"/>
      <w:bookmarkEnd w:id="927"/>
      <w:bookmarkEnd w:id="928"/>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9" w:name="_Toc27587173"/>
      <w:bookmarkStart w:id="930" w:name="_Toc36459236"/>
      <w:bookmarkStart w:id="931" w:name="_Toc45028483"/>
      <w:bookmarkStart w:id="932" w:name="_Toc51870162"/>
      <w:bookmarkStart w:id="933" w:name="_Toc51870284"/>
      <w:bookmarkStart w:id="934" w:name="_Toc90582039"/>
      <w:bookmarkStart w:id="935" w:name="_Toc130816124"/>
      <w:bookmarkStart w:id="936" w:name="_Toc200957845"/>
      <w:r w:rsidRPr="009A3EEA">
        <w:t>6.2.2.2.2</w:t>
      </w:r>
      <w:r w:rsidRPr="009A3EEA">
        <w:tab/>
        <w:t>Content type</w:t>
      </w:r>
      <w:bookmarkEnd w:id="929"/>
      <w:bookmarkEnd w:id="930"/>
      <w:bookmarkEnd w:id="931"/>
      <w:bookmarkEnd w:id="932"/>
      <w:bookmarkEnd w:id="933"/>
      <w:bookmarkEnd w:id="934"/>
      <w:bookmarkEnd w:id="935"/>
      <w:bookmarkEnd w:id="936"/>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7" w:name="_Toc27587174"/>
      <w:bookmarkStart w:id="938" w:name="_Toc36459237"/>
      <w:bookmarkStart w:id="939" w:name="_Toc45028484"/>
      <w:bookmarkStart w:id="940" w:name="_Toc51870163"/>
      <w:bookmarkStart w:id="941" w:name="_Toc51870285"/>
      <w:bookmarkStart w:id="942" w:name="_Toc90582040"/>
      <w:bookmarkStart w:id="943" w:name="_Toc130816125"/>
      <w:bookmarkStart w:id="944" w:name="_Toc200957846"/>
      <w:r w:rsidRPr="009A3EEA">
        <w:rPr>
          <w:lang w:val="es-ES"/>
        </w:rPr>
        <w:t>6.2.2.2.3</w:t>
      </w:r>
      <w:r w:rsidRPr="009A3EEA">
        <w:rPr>
          <w:lang w:val="es-ES"/>
        </w:rPr>
        <w:tab/>
        <w:t>Cache-Control</w:t>
      </w:r>
      <w:bookmarkEnd w:id="937"/>
      <w:bookmarkEnd w:id="938"/>
      <w:bookmarkEnd w:id="939"/>
      <w:bookmarkEnd w:id="940"/>
      <w:bookmarkEnd w:id="941"/>
      <w:bookmarkEnd w:id="942"/>
      <w:bookmarkEnd w:id="943"/>
      <w:bookmarkEnd w:id="94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5" w:name="_Toc27587175"/>
      <w:bookmarkStart w:id="946" w:name="_Toc36459238"/>
      <w:bookmarkStart w:id="947" w:name="_Toc45028485"/>
      <w:bookmarkStart w:id="948" w:name="_Toc51870164"/>
      <w:bookmarkStart w:id="949" w:name="_Toc51870286"/>
      <w:bookmarkStart w:id="950" w:name="_Toc90582041"/>
      <w:bookmarkStart w:id="951" w:name="_Toc130816126"/>
      <w:bookmarkStart w:id="952" w:name="_Toc200957847"/>
      <w:r w:rsidRPr="009A3EEA">
        <w:t>6.2.2.2.4</w:t>
      </w:r>
      <w:r w:rsidRPr="009A3EEA">
        <w:tab/>
        <w:t>ETag</w:t>
      </w:r>
      <w:bookmarkEnd w:id="945"/>
      <w:bookmarkEnd w:id="946"/>
      <w:bookmarkEnd w:id="947"/>
      <w:bookmarkEnd w:id="948"/>
      <w:bookmarkEnd w:id="949"/>
      <w:bookmarkEnd w:id="950"/>
      <w:bookmarkEnd w:id="951"/>
      <w:bookmarkEnd w:id="95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3" w:name="_Toc27587176"/>
      <w:bookmarkStart w:id="954" w:name="_Toc36459239"/>
      <w:bookmarkStart w:id="955" w:name="_Toc45028486"/>
      <w:bookmarkStart w:id="956" w:name="_Toc51870165"/>
      <w:bookmarkStart w:id="957" w:name="_Toc51870287"/>
      <w:bookmarkStart w:id="958" w:name="_Toc90582042"/>
      <w:bookmarkStart w:id="959" w:name="_Toc130816127"/>
      <w:bookmarkStart w:id="960" w:name="_Toc200957848"/>
      <w:r w:rsidRPr="009A3EEA">
        <w:t>6.2.2.2.5</w:t>
      </w:r>
      <w:r w:rsidRPr="009A3EEA">
        <w:tab/>
        <w:t>If-None-Match</w:t>
      </w:r>
      <w:bookmarkEnd w:id="953"/>
      <w:bookmarkEnd w:id="954"/>
      <w:bookmarkEnd w:id="955"/>
      <w:bookmarkEnd w:id="956"/>
      <w:bookmarkEnd w:id="957"/>
      <w:bookmarkEnd w:id="958"/>
      <w:bookmarkEnd w:id="959"/>
      <w:bookmarkEnd w:id="96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1" w:name="_Toc27587177"/>
      <w:bookmarkStart w:id="962" w:name="_Toc36459240"/>
      <w:bookmarkStart w:id="963" w:name="_Toc45028487"/>
      <w:bookmarkStart w:id="964" w:name="_Toc51870166"/>
      <w:bookmarkStart w:id="965" w:name="_Toc51870288"/>
      <w:bookmarkStart w:id="966" w:name="_Toc90582043"/>
      <w:bookmarkStart w:id="967" w:name="_Toc130816128"/>
      <w:bookmarkStart w:id="968" w:name="_Toc200957849"/>
      <w:r w:rsidRPr="009A3EEA">
        <w:t>6.2.2.2.6</w:t>
      </w:r>
      <w:r w:rsidRPr="009A3EEA">
        <w:tab/>
        <w:t>Last-Modified</w:t>
      </w:r>
      <w:bookmarkEnd w:id="961"/>
      <w:bookmarkEnd w:id="962"/>
      <w:bookmarkEnd w:id="963"/>
      <w:bookmarkEnd w:id="964"/>
      <w:bookmarkEnd w:id="965"/>
      <w:bookmarkEnd w:id="966"/>
      <w:bookmarkEnd w:id="967"/>
      <w:bookmarkEnd w:id="96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9" w:name="_Toc27587178"/>
      <w:bookmarkStart w:id="970" w:name="_Toc36459241"/>
      <w:bookmarkStart w:id="971" w:name="_Toc45028488"/>
      <w:bookmarkStart w:id="972" w:name="_Toc51870167"/>
      <w:bookmarkStart w:id="973" w:name="_Toc51870289"/>
      <w:bookmarkStart w:id="974" w:name="_Toc90582044"/>
      <w:bookmarkStart w:id="975" w:name="_Toc130816129"/>
      <w:bookmarkStart w:id="976" w:name="_Toc200957850"/>
      <w:r w:rsidRPr="009A3EEA">
        <w:t>6.2.2.2.7</w:t>
      </w:r>
      <w:r w:rsidRPr="009A3EEA">
        <w:tab/>
        <w:t>If-Modified-Since</w:t>
      </w:r>
      <w:bookmarkEnd w:id="969"/>
      <w:bookmarkEnd w:id="970"/>
      <w:bookmarkEnd w:id="971"/>
      <w:bookmarkEnd w:id="972"/>
      <w:bookmarkEnd w:id="973"/>
      <w:bookmarkEnd w:id="974"/>
      <w:bookmarkEnd w:id="975"/>
      <w:bookmarkEnd w:id="97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7" w:name="_Toc27587179"/>
      <w:bookmarkStart w:id="978" w:name="_Toc36459242"/>
      <w:bookmarkStart w:id="979" w:name="_Toc45028489"/>
      <w:bookmarkStart w:id="980" w:name="_Toc51870168"/>
      <w:bookmarkStart w:id="981" w:name="_Toc51870290"/>
      <w:bookmarkStart w:id="982" w:name="_Toc90582045"/>
      <w:bookmarkStart w:id="983" w:name="_Toc130816130"/>
      <w:bookmarkStart w:id="984" w:name="_Toc200957851"/>
      <w:r w:rsidRPr="009A3EEA">
        <w:t>6.2.2.2.8</w:t>
      </w:r>
      <w:r w:rsidRPr="009A3EEA">
        <w:tab/>
        <w:t>When to Use Entity-Tags and Last-Modified Dates</w:t>
      </w:r>
      <w:bookmarkEnd w:id="977"/>
      <w:bookmarkEnd w:id="978"/>
      <w:bookmarkEnd w:id="979"/>
      <w:bookmarkEnd w:id="980"/>
      <w:bookmarkEnd w:id="981"/>
      <w:bookmarkEnd w:id="982"/>
      <w:bookmarkEnd w:id="983"/>
      <w:bookmarkEnd w:id="98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5" w:name="_Toc27587180"/>
      <w:bookmarkStart w:id="986" w:name="_Toc36459243"/>
      <w:bookmarkStart w:id="987" w:name="_Toc45028490"/>
      <w:bookmarkStart w:id="988" w:name="_Toc51870169"/>
      <w:bookmarkStart w:id="989" w:name="_Toc51870291"/>
      <w:bookmarkStart w:id="990" w:name="_Toc90582046"/>
      <w:bookmarkStart w:id="991" w:name="_Toc130816131"/>
      <w:bookmarkStart w:id="992" w:name="_Toc200957852"/>
      <w:r w:rsidRPr="009A3EEA">
        <w:t>6.2.2.3</w:t>
      </w:r>
      <w:r w:rsidRPr="009A3EEA">
        <w:tab/>
        <w:t>HTTP custom headers</w:t>
      </w:r>
      <w:bookmarkEnd w:id="985"/>
      <w:bookmarkEnd w:id="986"/>
      <w:bookmarkEnd w:id="987"/>
      <w:bookmarkEnd w:id="988"/>
      <w:bookmarkEnd w:id="989"/>
      <w:bookmarkEnd w:id="990"/>
      <w:bookmarkEnd w:id="991"/>
      <w:bookmarkEnd w:id="992"/>
    </w:p>
    <w:p w14:paraId="2C3905C3" w14:textId="77777777" w:rsidR="003A062A" w:rsidRPr="009A3EEA" w:rsidRDefault="003A062A" w:rsidP="003A062A">
      <w:pPr>
        <w:pStyle w:val="51"/>
        <w:rPr>
          <w:lang w:eastAsia="zh-CN"/>
        </w:rPr>
      </w:pPr>
      <w:bookmarkStart w:id="993" w:name="_Toc27587181"/>
      <w:bookmarkStart w:id="994" w:name="_Toc36459244"/>
      <w:bookmarkStart w:id="995" w:name="_Toc45028491"/>
      <w:bookmarkStart w:id="996" w:name="_Toc51870170"/>
      <w:bookmarkStart w:id="997" w:name="_Toc51870292"/>
      <w:bookmarkStart w:id="998" w:name="_Toc90582047"/>
      <w:bookmarkStart w:id="999" w:name="_Toc130816132"/>
      <w:bookmarkStart w:id="1000" w:name="_Toc200957853"/>
      <w:r w:rsidRPr="009A3EEA">
        <w:t>6.2.2.3.1</w:t>
      </w:r>
      <w:r w:rsidRPr="009A3EEA">
        <w:rPr>
          <w:lang w:eastAsia="zh-CN"/>
        </w:rPr>
        <w:tab/>
        <w:t>General</w:t>
      </w:r>
      <w:bookmarkEnd w:id="993"/>
      <w:bookmarkEnd w:id="994"/>
      <w:bookmarkEnd w:id="995"/>
      <w:bookmarkEnd w:id="996"/>
      <w:bookmarkEnd w:id="997"/>
      <w:bookmarkEnd w:id="998"/>
      <w:bookmarkEnd w:id="999"/>
      <w:bookmarkEnd w:id="1000"/>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1" w:name="_Toc27587182"/>
      <w:bookmarkStart w:id="1002" w:name="_Toc36459245"/>
      <w:bookmarkStart w:id="1003" w:name="_Toc45028492"/>
      <w:bookmarkStart w:id="1004" w:name="_Toc51870171"/>
      <w:bookmarkStart w:id="1005" w:name="_Toc51870293"/>
      <w:bookmarkStart w:id="1006" w:name="_Toc90582048"/>
      <w:bookmarkStart w:id="1007" w:name="_Toc130816133"/>
      <w:bookmarkStart w:id="1008" w:name="_Toc200957854"/>
      <w:r w:rsidRPr="009A3EEA">
        <w:t>6.2.3</w:t>
      </w:r>
      <w:r w:rsidRPr="009A3EEA">
        <w:tab/>
        <w:t>Resources</w:t>
      </w:r>
      <w:bookmarkEnd w:id="1001"/>
      <w:bookmarkEnd w:id="1002"/>
      <w:bookmarkEnd w:id="1003"/>
      <w:bookmarkEnd w:id="1004"/>
      <w:bookmarkEnd w:id="1005"/>
      <w:bookmarkEnd w:id="1006"/>
      <w:bookmarkEnd w:id="1007"/>
      <w:bookmarkEnd w:id="1008"/>
    </w:p>
    <w:p w14:paraId="6844EA91" w14:textId="77777777" w:rsidR="003A062A" w:rsidRPr="009A3EEA" w:rsidRDefault="003A062A" w:rsidP="003A062A">
      <w:pPr>
        <w:pStyle w:val="41"/>
        <w:rPr>
          <w:lang w:eastAsia="zh-CN"/>
        </w:rPr>
      </w:pPr>
      <w:bookmarkStart w:id="1009" w:name="_Toc27587183"/>
      <w:bookmarkStart w:id="1010" w:name="_Toc36459246"/>
      <w:bookmarkStart w:id="1011" w:name="_Toc45028493"/>
      <w:bookmarkStart w:id="1012" w:name="_Toc51870172"/>
      <w:bookmarkStart w:id="1013" w:name="_Toc51870294"/>
      <w:bookmarkStart w:id="1014" w:name="_Toc90582049"/>
      <w:bookmarkStart w:id="1015" w:name="_Toc130816134"/>
      <w:bookmarkStart w:id="1016" w:name="_Toc200957855"/>
      <w:r w:rsidRPr="009A3EEA">
        <w:t>6.2.3.1</w:t>
      </w:r>
      <w:r w:rsidRPr="009A3EEA">
        <w:tab/>
        <w:t>Overview</w:t>
      </w:r>
      <w:bookmarkEnd w:id="1009"/>
      <w:bookmarkEnd w:id="1010"/>
      <w:bookmarkEnd w:id="1011"/>
      <w:bookmarkEnd w:id="1012"/>
      <w:bookmarkEnd w:id="1013"/>
      <w:bookmarkEnd w:id="1014"/>
      <w:bookmarkEnd w:id="1015"/>
      <w:bookmarkEnd w:id="101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52514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7" w:name="_Toc27587184"/>
      <w:bookmarkStart w:id="1018" w:name="_Toc36459247"/>
      <w:bookmarkStart w:id="1019" w:name="_Toc45028494"/>
      <w:bookmarkStart w:id="1020" w:name="_Toc51870173"/>
      <w:bookmarkStart w:id="1021" w:name="_Toc51870295"/>
      <w:bookmarkStart w:id="1022" w:name="_Toc90582050"/>
      <w:bookmarkStart w:id="1023" w:name="_Toc130816135"/>
      <w:bookmarkStart w:id="1024" w:name="_Toc200957856"/>
      <w:r w:rsidRPr="009A3EEA">
        <w:t>6.2.3.2</w:t>
      </w:r>
      <w:r w:rsidRPr="009A3EEA">
        <w:tab/>
        <w:t>Resource NfGroupIds</w:t>
      </w:r>
      <w:bookmarkEnd w:id="1017"/>
      <w:bookmarkEnd w:id="1018"/>
      <w:bookmarkEnd w:id="1019"/>
      <w:bookmarkEnd w:id="1020"/>
      <w:bookmarkEnd w:id="1021"/>
      <w:bookmarkEnd w:id="1022"/>
      <w:bookmarkEnd w:id="1023"/>
      <w:bookmarkEnd w:id="1024"/>
    </w:p>
    <w:p w14:paraId="60BD0A82" w14:textId="77777777" w:rsidR="003A062A" w:rsidRPr="009A3EEA" w:rsidRDefault="003A062A" w:rsidP="003A062A">
      <w:pPr>
        <w:pStyle w:val="51"/>
      </w:pPr>
      <w:bookmarkStart w:id="1025" w:name="_Toc11338640"/>
      <w:bookmarkStart w:id="1026" w:name="_Toc27587185"/>
      <w:bookmarkStart w:id="1027" w:name="_Toc36459248"/>
      <w:bookmarkStart w:id="1028" w:name="_Toc45028495"/>
      <w:bookmarkStart w:id="1029" w:name="_Toc51870174"/>
      <w:bookmarkStart w:id="1030" w:name="_Toc51870296"/>
      <w:bookmarkStart w:id="1031" w:name="_Toc90582051"/>
      <w:bookmarkStart w:id="1032" w:name="_Toc130816136"/>
      <w:bookmarkStart w:id="1033" w:name="_Toc200957857"/>
      <w:r w:rsidRPr="009A3EEA">
        <w:t>6.2.3.2.1</w:t>
      </w:r>
      <w:r w:rsidRPr="009A3EEA">
        <w:tab/>
        <w:t>Description</w:t>
      </w:r>
      <w:bookmarkEnd w:id="1025"/>
      <w:bookmarkEnd w:id="1026"/>
      <w:bookmarkEnd w:id="1027"/>
      <w:bookmarkEnd w:id="1028"/>
      <w:bookmarkEnd w:id="1029"/>
      <w:bookmarkEnd w:id="1030"/>
      <w:bookmarkEnd w:id="1031"/>
      <w:bookmarkEnd w:id="1032"/>
      <w:bookmarkEnd w:id="103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4" w:name="_Toc11338641"/>
      <w:bookmarkStart w:id="1035" w:name="_Toc27587186"/>
      <w:bookmarkStart w:id="1036" w:name="_Toc36459249"/>
      <w:bookmarkStart w:id="1037" w:name="_Toc45028496"/>
      <w:bookmarkStart w:id="1038" w:name="_Toc51870175"/>
      <w:bookmarkStart w:id="1039" w:name="_Toc51870297"/>
      <w:bookmarkStart w:id="1040" w:name="_Toc90582052"/>
      <w:bookmarkStart w:id="1041" w:name="_Toc130816137"/>
      <w:bookmarkStart w:id="1042" w:name="_Toc200957858"/>
      <w:r w:rsidRPr="009A3EEA">
        <w:t>6.2.3.2.2</w:t>
      </w:r>
      <w:r w:rsidRPr="009A3EEA">
        <w:tab/>
        <w:t>Resource Definition</w:t>
      </w:r>
      <w:bookmarkEnd w:id="1034"/>
      <w:bookmarkEnd w:id="1035"/>
      <w:bookmarkEnd w:id="1036"/>
      <w:bookmarkEnd w:id="1037"/>
      <w:bookmarkEnd w:id="1038"/>
      <w:bookmarkEnd w:id="1039"/>
      <w:bookmarkEnd w:id="1040"/>
      <w:bookmarkEnd w:id="1041"/>
      <w:bookmarkEnd w:id="104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3" w:name="_Toc11338642"/>
      <w:bookmarkStart w:id="1044" w:name="_Toc27587187"/>
      <w:bookmarkStart w:id="1045" w:name="_Toc36459250"/>
      <w:bookmarkStart w:id="1046" w:name="_Toc45028497"/>
      <w:bookmarkStart w:id="1047" w:name="_Toc51870176"/>
      <w:bookmarkStart w:id="1048" w:name="_Toc51870298"/>
      <w:bookmarkStart w:id="1049" w:name="_Toc90582053"/>
      <w:bookmarkStart w:id="1050" w:name="_Toc130816138"/>
      <w:bookmarkStart w:id="1051" w:name="_Toc200957859"/>
      <w:r w:rsidRPr="009A3EEA">
        <w:t>6.2.3.2.3</w:t>
      </w:r>
      <w:r w:rsidRPr="009A3EEA">
        <w:tab/>
        <w:t>Resource Standard Methods</w:t>
      </w:r>
      <w:bookmarkEnd w:id="1043"/>
      <w:bookmarkEnd w:id="1044"/>
      <w:bookmarkEnd w:id="1045"/>
      <w:bookmarkEnd w:id="1046"/>
      <w:bookmarkEnd w:id="1047"/>
      <w:bookmarkEnd w:id="1048"/>
      <w:bookmarkEnd w:id="1049"/>
      <w:bookmarkEnd w:id="1050"/>
      <w:bookmarkEnd w:id="1051"/>
    </w:p>
    <w:p w14:paraId="2E9D7253" w14:textId="77777777" w:rsidR="003A062A" w:rsidRPr="009A3EEA" w:rsidRDefault="003A062A" w:rsidP="003A062A">
      <w:pPr>
        <w:pStyle w:val="H6"/>
      </w:pPr>
      <w:bookmarkStart w:id="1052" w:name="_Toc11338645"/>
      <w:bookmarkStart w:id="1053" w:name="_Toc27587188"/>
      <w:bookmarkStart w:id="1054" w:name="_Toc36459251"/>
      <w:bookmarkStart w:id="1055" w:name="_Toc45028498"/>
      <w:bookmarkStart w:id="1056" w:name="_Toc51870177"/>
      <w:bookmarkStart w:id="1057" w:name="_Toc51870299"/>
      <w:bookmarkStart w:id="1058" w:name="_Toc90582054"/>
      <w:r w:rsidRPr="009A3EEA">
        <w:t>6.2.3.2.3.1</w:t>
      </w:r>
      <w:r w:rsidRPr="009A3EEA">
        <w:tab/>
        <w:t>GET</w:t>
      </w:r>
      <w:bookmarkEnd w:id="1052"/>
      <w:bookmarkEnd w:id="1053"/>
      <w:bookmarkEnd w:id="1054"/>
      <w:bookmarkEnd w:id="1055"/>
      <w:bookmarkEnd w:id="1056"/>
      <w:bookmarkEnd w:id="1057"/>
      <w:bookmarkEnd w:id="105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9" w:name="_Toc200957860"/>
      <w:r>
        <w:t>6.2.3.3</w:t>
      </w:r>
      <w:r w:rsidRPr="009A3EEA">
        <w:tab/>
        <w:t xml:space="preserve">Resource </w:t>
      </w:r>
      <w:r>
        <w:t>Routing</w:t>
      </w:r>
      <w:r w:rsidRPr="009A3EEA">
        <w:t>Ids</w:t>
      </w:r>
      <w:bookmarkEnd w:id="1059"/>
    </w:p>
    <w:p w14:paraId="7D6157BF" w14:textId="5C640413" w:rsidR="00897CD9" w:rsidRPr="009A3EEA" w:rsidRDefault="00897CD9" w:rsidP="00897CD9">
      <w:pPr>
        <w:pStyle w:val="51"/>
      </w:pPr>
      <w:bookmarkStart w:id="1060" w:name="_Toc200957861"/>
      <w:r>
        <w:t>6.2.3.3</w:t>
      </w:r>
      <w:r w:rsidRPr="009A3EEA">
        <w:t>.1</w:t>
      </w:r>
      <w:r w:rsidRPr="009A3EEA">
        <w:tab/>
        <w:t>Description</w:t>
      </w:r>
      <w:bookmarkEnd w:id="106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1" w:name="_Toc200957862"/>
      <w:r>
        <w:t>6.2.3.3</w:t>
      </w:r>
      <w:r w:rsidRPr="009A3EEA">
        <w:t>.2</w:t>
      </w:r>
      <w:r w:rsidRPr="009A3EEA">
        <w:tab/>
        <w:t>Resource Definition</w:t>
      </w:r>
      <w:bookmarkEnd w:id="106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2" w:name="_Toc200957863"/>
      <w:r>
        <w:t>6.2.3.3</w:t>
      </w:r>
      <w:r w:rsidRPr="009A3EEA">
        <w:t>.3</w:t>
      </w:r>
      <w:r w:rsidRPr="009A3EEA">
        <w:tab/>
        <w:t>Resource Standard Methods</w:t>
      </w:r>
      <w:bookmarkEnd w:id="106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3" w:name="_Toc200957864"/>
      <w:r>
        <w:t>6.2.3.4</w:t>
      </w:r>
      <w:r w:rsidRPr="009A3EEA">
        <w:tab/>
        <w:t xml:space="preserve">Resource </w:t>
      </w:r>
      <w:r>
        <w:t>Subscriptions</w:t>
      </w:r>
      <w:bookmarkEnd w:id="1063"/>
    </w:p>
    <w:p w14:paraId="75CCAB73" w14:textId="1C3AAF7C" w:rsidR="00DE10C5" w:rsidRPr="009A3EEA" w:rsidRDefault="00DE10C5" w:rsidP="00DE10C5">
      <w:pPr>
        <w:pStyle w:val="51"/>
      </w:pPr>
      <w:bookmarkStart w:id="1064" w:name="_Toc200957865"/>
      <w:r>
        <w:t>6.2.3.4</w:t>
      </w:r>
      <w:r w:rsidRPr="009A3EEA">
        <w:t>.1</w:t>
      </w:r>
      <w:r w:rsidRPr="009A3EEA">
        <w:tab/>
        <w:t>Description</w:t>
      </w:r>
      <w:bookmarkEnd w:id="106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5" w:name="_Toc200957866"/>
      <w:r>
        <w:t>6.2.3.4</w:t>
      </w:r>
      <w:r w:rsidRPr="009A3EEA">
        <w:t>.2</w:t>
      </w:r>
      <w:r w:rsidRPr="009A3EEA">
        <w:tab/>
        <w:t>Resource Definition</w:t>
      </w:r>
      <w:bookmarkEnd w:id="106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6" w:name="_Toc200957867"/>
      <w:r>
        <w:t>6.2.3.4</w:t>
      </w:r>
      <w:r w:rsidRPr="009A3EEA">
        <w:t>.3</w:t>
      </w:r>
      <w:r w:rsidRPr="009A3EEA">
        <w:tab/>
        <w:t>Resource Standard Methods</w:t>
      </w:r>
      <w:bookmarkEnd w:id="106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7" w:name="_Toc200957868"/>
      <w:r>
        <w:t>6.2.3.5</w:t>
      </w:r>
      <w:r w:rsidRPr="009A3EEA">
        <w:tab/>
        <w:t xml:space="preserve">Resource </w:t>
      </w:r>
      <w:r>
        <w:t>IndividualSubscription</w:t>
      </w:r>
      <w:bookmarkEnd w:id="1067"/>
    </w:p>
    <w:p w14:paraId="00ABCF8E" w14:textId="5F747008" w:rsidR="00DE10C5" w:rsidRPr="009A3EEA" w:rsidRDefault="00DE10C5" w:rsidP="00DE10C5">
      <w:pPr>
        <w:pStyle w:val="51"/>
      </w:pPr>
      <w:bookmarkStart w:id="1068" w:name="_Toc200957869"/>
      <w:r>
        <w:t>6.2.3.5</w:t>
      </w:r>
      <w:r w:rsidRPr="009A3EEA">
        <w:t>.1</w:t>
      </w:r>
      <w:r w:rsidRPr="009A3EEA">
        <w:tab/>
        <w:t>Description</w:t>
      </w:r>
      <w:bookmarkEnd w:id="106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9" w:name="_Toc200957870"/>
      <w:r>
        <w:t>6.2.3.5</w:t>
      </w:r>
      <w:r w:rsidRPr="009A3EEA">
        <w:t>.2</w:t>
      </w:r>
      <w:r w:rsidRPr="009A3EEA">
        <w:tab/>
        <w:t>Resource Definition</w:t>
      </w:r>
      <w:bookmarkEnd w:id="106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0" w:name="_Toc200957871"/>
      <w:r>
        <w:t>6.2.3.5</w:t>
      </w:r>
      <w:r w:rsidRPr="009A3EEA">
        <w:t>.3</w:t>
      </w:r>
      <w:r w:rsidRPr="009A3EEA">
        <w:tab/>
        <w:t>Resource Standard Methods</w:t>
      </w:r>
      <w:bookmarkEnd w:id="107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1" w:name="_Toc90582055"/>
      <w:bookmarkStart w:id="1072" w:name="_Toc130816139"/>
      <w:bookmarkStart w:id="1073" w:name="_Toc200957872"/>
      <w:bookmarkStart w:id="1074" w:name="_Toc27587189"/>
      <w:bookmarkStart w:id="1075" w:name="_Toc36459252"/>
      <w:bookmarkStart w:id="1076" w:name="_Toc45028499"/>
      <w:bookmarkStart w:id="1077" w:name="_Toc51870178"/>
      <w:bookmarkStart w:id="1078" w:name="_Toc51870300"/>
      <w:r w:rsidRPr="009A3EEA">
        <w:t>6.2.4</w:t>
      </w:r>
      <w:r w:rsidRPr="009A3EEA">
        <w:tab/>
        <w:t>Custom Operations without associated resources</w:t>
      </w:r>
      <w:bookmarkEnd w:id="1071"/>
      <w:bookmarkEnd w:id="1072"/>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9" w:name="_Toc90582056"/>
      <w:bookmarkStart w:id="1080" w:name="_Toc130816140"/>
      <w:bookmarkStart w:id="1081" w:name="_Toc200957873"/>
      <w:r w:rsidRPr="009A3EEA">
        <w:t>6.2.5</w:t>
      </w:r>
      <w:r w:rsidRPr="009A3EEA">
        <w:tab/>
        <w:t>Notifications</w:t>
      </w:r>
      <w:bookmarkEnd w:id="1074"/>
      <w:bookmarkEnd w:id="1075"/>
      <w:bookmarkEnd w:id="1076"/>
      <w:bookmarkEnd w:id="1077"/>
      <w:bookmarkEnd w:id="1078"/>
      <w:bookmarkEnd w:id="1079"/>
      <w:bookmarkEnd w:id="1080"/>
      <w:bookmarkEnd w:id="1081"/>
    </w:p>
    <w:p w14:paraId="6C5C9EA2" w14:textId="77777777" w:rsidR="000A3EE6" w:rsidRPr="009A3EEA" w:rsidRDefault="000A3EE6" w:rsidP="000A3EE6">
      <w:pPr>
        <w:pStyle w:val="41"/>
      </w:pPr>
      <w:bookmarkStart w:id="1082" w:name="_Toc200957874"/>
      <w:r w:rsidRPr="009A3EEA">
        <w:t>6.</w:t>
      </w:r>
      <w:r>
        <w:t>2</w:t>
      </w:r>
      <w:r w:rsidRPr="009A3EEA">
        <w:t>.5.1</w:t>
      </w:r>
      <w:r w:rsidRPr="009A3EEA">
        <w:tab/>
        <w:t>General</w:t>
      </w:r>
      <w:bookmarkEnd w:id="108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3"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4" w:name="_Toc11338733"/>
      <w:bookmarkStart w:id="1085" w:name="_Toc27587190"/>
      <w:bookmarkStart w:id="1086" w:name="_Toc36459253"/>
      <w:bookmarkStart w:id="1087" w:name="_Toc45028500"/>
      <w:bookmarkStart w:id="1088" w:name="_Toc51870179"/>
      <w:bookmarkStart w:id="1089" w:name="_Toc51870301"/>
      <w:bookmarkStart w:id="1090" w:name="_Toc90582057"/>
      <w:bookmarkStart w:id="1091" w:name="_Toc130816141"/>
      <w:bookmarkStart w:id="1092" w:name="_Toc200957876"/>
      <w:r w:rsidRPr="009A3EEA">
        <w:t>6.2.6</w:t>
      </w:r>
      <w:r w:rsidRPr="009A3EEA">
        <w:tab/>
        <w:t>Data Model</w:t>
      </w:r>
      <w:bookmarkEnd w:id="1084"/>
      <w:bookmarkEnd w:id="1085"/>
      <w:bookmarkEnd w:id="1086"/>
      <w:bookmarkEnd w:id="1087"/>
      <w:bookmarkEnd w:id="1088"/>
      <w:bookmarkEnd w:id="1089"/>
      <w:bookmarkEnd w:id="1090"/>
      <w:bookmarkEnd w:id="1091"/>
      <w:bookmarkEnd w:id="1092"/>
    </w:p>
    <w:p w14:paraId="4A56F166" w14:textId="77777777" w:rsidR="003A062A" w:rsidRPr="009A3EEA" w:rsidRDefault="003A062A" w:rsidP="003A062A">
      <w:pPr>
        <w:pStyle w:val="41"/>
      </w:pPr>
      <w:bookmarkStart w:id="1093" w:name="_Toc11338734"/>
      <w:bookmarkStart w:id="1094" w:name="_Toc27587191"/>
      <w:bookmarkStart w:id="1095" w:name="_Toc36459254"/>
      <w:bookmarkStart w:id="1096" w:name="_Toc45028501"/>
      <w:bookmarkStart w:id="1097" w:name="_Toc51870180"/>
      <w:bookmarkStart w:id="1098" w:name="_Toc51870302"/>
      <w:bookmarkStart w:id="1099" w:name="_Toc90582058"/>
      <w:bookmarkStart w:id="1100" w:name="_Toc130816142"/>
      <w:bookmarkStart w:id="1101" w:name="_Toc200957877"/>
      <w:r w:rsidRPr="009A3EEA">
        <w:t>6.2.6.1</w:t>
      </w:r>
      <w:r w:rsidRPr="009A3EEA">
        <w:tab/>
        <w:t>General</w:t>
      </w:r>
      <w:bookmarkEnd w:id="1093"/>
      <w:bookmarkEnd w:id="1094"/>
      <w:bookmarkEnd w:id="1095"/>
      <w:bookmarkEnd w:id="1096"/>
      <w:bookmarkEnd w:id="1097"/>
      <w:bookmarkEnd w:id="1098"/>
      <w:bookmarkEnd w:id="1099"/>
      <w:bookmarkEnd w:id="1100"/>
      <w:bookmarkEnd w:id="110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2" w:name="_Toc11338735"/>
      <w:bookmarkStart w:id="1103" w:name="_Toc27587192"/>
      <w:bookmarkStart w:id="1104" w:name="_Toc36459255"/>
      <w:bookmarkStart w:id="1105" w:name="_Toc45028502"/>
      <w:bookmarkStart w:id="1106" w:name="_Toc51870181"/>
      <w:bookmarkStart w:id="1107" w:name="_Toc51870303"/>
      <w:bookmarkStart w:id="1108" w:name="_Toc90582059"/>
      <w:bookmarkStart w:id="1109" w:name="_Toc130816143"/>
      <w:bookmarkStart w:id="1110" w:name="_Toc200957878"/>
      <w:r w:rsidRPr="009A3EEA">
        <w:t>6.2.6.2</w:t>
      </w:r>
      <w:r w:rsidRPr="009A3EEA">
        <w:tab/>
        <w:t>Structured data types</w:t>
      </w:r>
      <w:bookmarkEnd w:id="1102"/>
      <w:bookmarkEnd w:id="1103"/>
      <w:bookmarkEnd w:id="1104"/>
      <w:bookmarkEnd w:id="1105"/>
      <w:bookmarkEnd w:id="1106"/>
      <w:bookmarkEnd w:id="1107"/>
      <w:bookmarkEnd w:id="1108"/>
      <w:bookmarkEnd w:id="1109"/>
      <w:bookmarkEnd w:id="1110"/>
    </w:p>
    <w:p w14:paraId="3F63311A" w14:textId="77777777" w:rsidR="003A062A" w:rsidRPr="009A3EEA" w:rsidRDefault="003A062A" w:rsidP="003A062A">
      <w:pPr>
        <w:pStyle w:val="51"/>
      </w:pPr>
      <w:bookmarkStart w:id="1111" w:name="_Toc11338736"/>
      <w:bookmarkStart w:id="1112" w:name="_Toc27587193"/>
      <w:bookmarkStart w:id="1113" w:name="_Toc36459256"/>
      <w:bookmarkStart w:id="1114" w:name="_Toc45028503"/>
      <w:bookmarkStart w:id="1115" w:name="_Toc51870182"/>
      <w:bookmarkStart w:id="1116" w:name="_Toc51870304"/>
      <w:bookmarkStart w:id="1117" w:name="_Toc90582060"/>
      <w:bookmarkStart w:id="1118" w:name="_Toc130816144"/>
      <w:bookmarkStart w:id="1119" w:name="_Toc200957879"/>
      <w:r w:rsidRPr="009A3EEA">
        <w:t>6.2.6.2.1</w:t>
      </w:r>
      <w:r w:rsidRPr="009A3EEA">
        <w:tab/>
        <w:t>Introduction</w:t>
      </w:r>
      <w:bookmarkEnd w:id="1111"/>
      <w:bookmarkEnd w:id="1112"/>
      <w:bookmarkEnd w:id="1113"/>
      <w:bookmarkEnd w:id="1114"/>
      <w:bookmarkEnd w:id="1115"/>
      <w:bookmarkEnd w:id="1116"/>
      <w:bookmarkEnd w:id="1117"/>
      <w:bookmarkEnd w:id="1118"/>
      <w:bookmarkEnd w:id="1119"/>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20" w:name="_Toc11338737"/>
      <w:bookmarkStart w:id="1121" w:name="_Toc27587194"/>
      <w:bookmarkStart w:id="1122" w:name="_Toc36459257"/>
      <w:bookmarkStart w:id="1123" w:name="_Toc45028504"/>
      <w:bookmarkStart w:id="1124" w:name="_Toc51870183"/>
      <w:bookmarkStart w:id="1125" w:name="_Toc51870305"/>
      <w:bookmarkStart w:id="1126" w:name="_Toc90582061"/>
      <w:bookmarkStart w:id="1127" w:name="_Toc130816145"/>
      <w:bookmarkStart w:id="1128" w:name="_Toc200957880"/>
      <w:r w:rsidRPr="009A3EEA">
        <w:t>6.2.6.2.2</w:t>
      </w:r>
      <w:r w:rsidRPr="009A3EEA">
        <w:tab/>
      </w:r>
      <w:bookmarkEnd w:id="1120"/>
      <w:bookmarkEnd w:id="1121"/>
      <w:bookmarkEnd w:id="1122"/>
      <w:bookmarkEnd w:id="1123"/>
      <w:bookmarkEnd w:id="1124"/>
      <w:bookmarkEnd w:id="1125"/>
      <w:bookmarkEnd w:id="1126"/>
      <w:bookmarkEnd w:id="1127"/>
      <w:bookmarkEnd w:id="1128"/>
      <w:r w:rsidR="006F6032">
        <w:t>void</w:t>
      </w:r>
    </w:p>
    <w:p w14:paraId="76A4DC3E" w14:textId="77777777" w:rsidR="003A062A" w:rsidRDefault="003A062A" w:rsidP="003A062A"/>
    <w:p w14:paraId="6B5C3338" w14:textId="6FA7E394" w:rsidR="00F5191C" w:rsidRPr="009A3EEA" w:rsidRDefault="00F5191C" w:rsidP="00F5191C">
      <w:pPr>
        <w:pStyle w:val="51"/>
      </w:pPr>
      <w:bookmarkStart w:id="1129" w:name="_Toc200957881"/>
      <w:r w:rsidRPr="009A3EEA">
        <w:t>6.2.6.2.</w:t>
      </w:r>
      <w:r>
        <w:t>3</w:t>
      </w:r>
      <w:r w:rsidRPr="009A3EEA">
        <w:tab/>
        <w:t xml:space="preserve">Type: </w:t>
      </w:r>
      <w:r>
        <w:t>RoutingId</w:t>
      </w:r>
      <w:r w:rsidRPr="009A3EEA">
        <w:t>Result</w:t>
      </w:r>
      <w:bookmarkEnd w:id="1129"/>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0" w:name="_Toc200957882"/>
      <w:r w:rsidRPr="009A3EEA">
        <w:t>6.2.6.2.</w:t>
      </w:r>
      <w:r>
        <w:t>4</w:t>
      </w:r>
      <w:r w:rsidRPr="009A3EEA">
        <w:tab/>
        <w:t xml:space="preserve">Type: </w:t>
      </w:r>
      <w:r>
        <w:t>SubscriptionData</w:t>
      </w:r>
      <w:bookmarkEnd w:id="113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1" w:name="_Toc200957883"/>
      <w:r w:rsidRPr="009A3EEA">
        <w:t>6.2.6.2.</w:t>
      </w:r>
      <w:r>
        <w:t>5</w:t>
      </w:r>
      <w:r w:rsidRPr="009A3EEA">
        <w:tab/>
        <w:t xml:space="preserve">Type: </w:t>
      </w:r>
      <w:r>
        <w:t>GroupIdMapNotify</w:t>
      </w:r>
      <w:bookmarkEnd w:id="113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2" w:name="_Toc11338744"/>
      <w:bookmarkStart w:id="1133" w:name="_Toc27587195"/>
      <w:bookmarkStart w:id="1134" w:name="_Toc36459258"/>
      <w:bookmarkStart w:id="1135" w:name="_Toc45028505"/>
      <w:bookmarkStart w:id="1136" w:name="_Toc51870184"/>
      <w:bookmarkStart w:id="1137" w:name="_Toc51870306"/>
      <w:bookmarkStart w:id="1138" w:name="_Toc90582062"/>
      <w:bookmarkStart w:id="1139" w:name="_Toc130816146"/>
      <w:bookmarkStart w:id="1140" w:name="_Toc200957884"/>
      <w:r w:rsidRPr="009A3EEA">
        <w:t>6.2.6.3</w:t>
      </w:r>
      <w:r w:rsidRPr="009A3EEA">
        <w:tab/>
        <w:t>Simple data types and enumerations</w:t>
      </w:r>
      <w:bookmarkEnd w:id="1132"/>
      <w:bookmarkEnd w:id="1133"/>
      <w:bookmarkEnd w:id="1134"/>
      <w:bookmarkEnd w:id="1135"/>
      <w:bookmarkEnd w:id="1136"/>
      <w:bookmarkEnd w:id="1137"/>
      <w:bookmarkEnd w:id="1138"/>
      <w:bookmarkEnd w:id="1139"/>
      <w:bookmarkEnd w:id="1140"/>
    </w:p>
    <w:p w14:paraId="4425A337" w14:textId="77777777" w:rsidR="003A062A" w:rsidRPr="009A3EEA" w:rsidRDefault="003A062A" w:rsidP="003A062A">
      <w:pPr>
        <w:pStyle w:val="51"/>
      </w:pPr>
      <w:bookmarkStart w:id="1141" w:name="_Toc11338868"/>
      <w:bookmarkStart w:id="1142" w:name="_Toc27587196"/>
      <w:bookmarkStart w:id="1143" w:name="_Toc36459259"/>
      <w:bookmarkStart w:id="1144" w:name="_Toc45028506"/>
      <w:bookmarkStart w:id="1145" w:name="_Toc51870185"/>
      <w:bookmarkStart w:id="1146" w:name="_Toc51870307"/>
      <w:bookmarkStart w:id="1147" w:name="_Toc90582063"/>
      <w:bookmarkStart w:id="1148" w:name="_Toc130816147"/>
      <w:bookmarkStart w:id="1149" w:name="_Toc200957885"/>
      <w:r w:rsidRPr="009A3EEA">
        <w:t>6.2.6.3.1</w:t>
      </w:r>
      <w:r w:rsidRPr="009A3EEA">
        <w:tab/>
        <w:t>Introduction</w:t>
      </w:r>
      <w:bookmarkEnd w:id="1141"/>
      <w:bookmarkEnd w:id="1142"/>
      <w:bookmarkEnd w:id="1143"/>
      <w:bookmarkEnd w:id="1144"/>
      <w:bookmarkEnd w:id="1145"/>
      <w:bookmarkEnd w:id="1146"/>
      <w:bookmarkEnd w:id="1147"/>
      <w:bookmarkEnd w:id="1148"/>
      <w:bookmarkEnd w:id="114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0" w:name="_Toc11338869"/>
      <w:bookmarkStart w:id="1151" w:name="_Toc27587197"/>
      <w:bookmarkStart w:id="1152" w:name="_Toc36459260"/>
      <w:bookmarkStart w:id="1153" w:name="_Toc45028507"/>
      <w:bookmarkStart w:id="1154" w:name="_Toc51870186"/>
      <w:bookmarkStart w:id="1155" w:name="_Toc51870308"/>
      <w:bookmarkStart w:id="1156" w:name="_Toc90582064"/>
      <w:bookmarkStart w:id="1157" w:name="_Toc130816148"/>
      <w:bookmarkStart w:id="1158" w:name="_Toc200957886"/>
      <w:r w:rsidRPr="009A3EEA">
        <w:t>6.2.6.3.2</w:t>
      </w:r>
      <w:r w:rsidRPr="009A3EEA">
        <w:tab/>
        <w:t>Simple data types</w:t>
      </w:r>
      <w:bookmarkEnd w:id="1150"/>
      <w:bookmarkEnd w:id="1151"/>
      <w:bookmarkEnd w:id="1152"/>
      <w:bookmarkEnd w:id="1153"/>
      <w:bookmarkEnd w:id="1154"/>
      <w:bookmarkEnd w:id="1155"/>
      <w:bookmarkEnd w:id="1156"/>
      <w:bookmarkEnd w:id="1157"/>
      <w:bookmarkEnd w:id="115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F27E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9" w:name="_Toc11338700"/>
      <w:bookmarkStart w:id="1160" w:name="_Toc27587198"/>
      <w:bookmarkStart w:id="1161" w:name="_Toc36459261"/>
      <w:bookmarkStart w:id="1162" w:name="_Toc45028508"/>
      <w:bookmarkStart w:id="1163" w:name="_Toc51870187"/>
      <w:bookmarkStart w:id="1164" w:name="_Toc51870309"/>
      <w:bookmarkStart w:id="1165" w:name="_Toc90582065"/>
      <w:bookmarkStart w:id="1166" w:name="_Toc130816149"/>
      <w:bookmarkStart w:id="1167" w:name="_Toc200957887"/>
      <w:r w:rsidRPr="009A3EEA">
        <w:t>6.2.7</w:t>
      </w:r>
      <w:r w:rsidRPr="009A3EEA">
        <w:tab/>
        <w:t>Error Handling</w:t>
      </w:r>
      <w:bookmarkEnd w:id="1159"/>
      <w:bookmarkEnd w:id="1160"/>
      <w:bookmarkEnd w:id="1161"/>
      <w:bookmarkEnd w:id="1162"/>
      <w:bookmarkEnd w:id="1163"/>
      <w:bookmarkEnd w:id="1164"/>
      <w:bookmarkEnd w:id="1165"/>
      <w:bookmarkEnd w:id="1166"/>
      <w:bookmarkEnd w:id="1167"/>
    </w:p>
    <w:p w14:paraId="27F2EC00" w14:textId="77777777" w:rsidR="003A062A" w:rsidRPr="009A3EEA" w:rsidRDefault="003A062A" w:rsidP="003A062A">
      <w:pPr>
        <w:pStyle w:val="41"/>
      </w:pPr>
      <w:bookmarkStart w:id="1168" w:name="_Toc11338701"/>
      <w:bookmarkStart w:id="1169" w:name="_Toc27587199"/>
      <w:bookmarkStart w:id="1170" w:name="_Toc36459262"/>
      <w:bookmarkStart w:id="1171" w:name="_Toc45028509"/>
      <w:bookmarkStart w:id="1172" w:name="_Toc51870188"/>
      <w:bookmarkStart w:id="1173" w:name="_Toc51870310"/>
      <w:bookmarkStart w:id="1174" w:name="_Toc90582066"/>
      <w:bookmarkStart w:id="1175" w:name="_Toc130816150"/>
      <w:bookmarkStart w:id="1176" w:name="_Toc200957888"/>
      <w:r w:rsidRPr="009A3EEA">
        <w:t>6.2.7.1</w:t>
      </w:r>
      <w:r w:rsidRPr="009A3EEA">
        <w:tab/>
        <w:t>General</w:t>
      </w:r>
      <w:bookmarkEnd w:id="1168"/>
      <w:bookmarkEnd w:id="1169"/>
      <w:bookmarkEnd w:id="1170"/>
      <w:bookmarkEnd w:id="1171"/>
      <w:bookmarkEnd w:id="1172"/>
      <w:bookmarkEnd w:id="1173"/>
      <w:bookmarkEnd w:id="1174"/>
      <w:bookmarkEnd w:id="1175"/>
      <w:bookmarkEnd w:id="1176"/>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7" w:name="_Toc11338702"/>
      <w:bookmarkStart w:id="1178" w:name="_Toc27587200"/>
      <w:bookmarkStart w:id="1179" w:name="_Toc36459263"/>
      <w:bookmarkStart w:id="1180" w:name="_Toc45028510"/>
      <w:bookmarkStart w:id="1181" w:name="_Toc51870189"/>
      <w:bookmarkStart w:id="1182" w:name="_Toc51870311"/>
      <w:bookmarkStart w:id="1183" w:name="_Toc90582067"/>
      <w:bookmarkStart w:id="1184" w:name="_Toc130816151"/>
      <w:bookmarkStart w:id="1185" w:name="_Toc200957889"/>
      <w:r w:rsidRPr="009A3EEA">
        <w:t>6.2.7.2</w:t>
      </w:r>
      <w:r w:rsidRPr="009A3EEA">
        <w:tab/>
        <w:t>Protocol Errors</w:t>
      </w:r>
      <w:bookmarkEnd w:id="1177"/>
      <w:bookmarkEnd w:id="1178"/>
      <w:bookmarkEnd w:id="1179"/>
      <w:bookmarkEnd w:id="1180"/>
      <w:bookmarkEnd w:id="1181"/>
      <w:bookmarkEnd w:id="1182"/>
      <w:bookmarkEnd w:id="1183"/>
      <w:bookmarkEnd w:id="1184"/>
      <w:bookmarkEnd w:id="1185"/>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6" w:name="_Toc11338703"/>
      <w:bookmarkStart w:id="1187" w:name="_Toc27587201"/>
      <w:bookmarkStart w:id="1188" w:name="_Toc36459264"/>
      <w:bookmarkStart w:id="1189" w:name="_Toc45028511"/>
      <w:bookmarkStart w:id="1190" w:name="_Toc51870190"/>
      <w:bookmarkStart w:id="1191" w:name="_Toc51870312"/>
      <w:bookmarkStart w:id="1192" w:name="_Toc90582068"/>
      <w:bookmarkStart w:id="1193" w:name="_Toc130816152"/>
      <w:bookmarkStart w:id="1194" w:name="_Toc200957890"/>
      <w:r w:rsidRPr="009A3EEA">
        <w:t>6.2.7.3</w:t>
      </w:r>
      <w:r w:rsidRPr="009A3EEA">
        <w:tab/>
        <w:t>Application Errors</w:t>
      </w:r>
      <w:bookmarkEnd w:id="1186"/>
      <w:bookmarkEnd w:id="1187"/>
      <w:bookmarkEnd w:id="1188"/>
      <w:bookmarkEnd w:id="1189"/>
      <w:bookmarkEnd w:id="1190"/>
      <w:bookmarkEnd w:id="1191"/>
      <w:bookmarkEnd w:id="1192"/>
      <w:bookmarkEnd w:id="1193"/>
      <w:bookmarkEnd w:id="1194"/>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5" w:name="_Toc27587202"/>
      <w:bookmarkStart w:id="1196" w:name="_Toc36459265"/>
      <w:bookmarkStart w:id="1197" w:name="_Toc45028512"/>
      <w:bookmarkStart w:id="1198" w:name="_Toc51870191"/>
      <w:bookmarkStart w:id="1199" w:name="_Toc51870313"/>
      <w:bookmarkStart w:id="1200" w:name="_Toc90582069"/>
      <w:bookmarkStart w:id="1201" w:name="_Toc130816153"/>
      <w:bookmarkStart w:id="1202" w:name="_Toc200957891"/>
      <w:r w:rsidRPr="009A3EEA">
        <w:t>6.2.8</w:t>
      </w:r>
      <w:r w:rsidRPr="009A3EEA">
        <w:tab/>
        <w:t>Security</w:t>
      </w:r>
      <w:bookmarkEnd w:id="1195"/>
      <w:bookmarkEnd w:id="1196"/>
      <w:bookmarkEnd w:id="1197"/>
      <w:bookmarkEnd w:id="1198"/>
      <w:bookmarkEnd w:id="1199"/>
      <w:bookmarkEnd w:id="1200"/>
      <w:bookmarkEnd w:id="1201"/>
      <w:bookmarkEnd w:id="1202"/>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3" w:name="_Toc11338753"/>
      <w:bookmarkStart w:id="1204" w:name="_Toc27587203"/>
      <w:bookmarkStart w:id="1205" w:name="_Toc36459266"/>
      <w:bookmarkStart w:id="1206" w:name="_Toc45028513"/>
      <w:bookmarkStart w:id="1207" w:name="_Toc51870192"/>
      <w:bookmarkStart w:id="1208" w:name="_Toc51870314"/>
      <w:bookmarkStart w:id="1209" w:name="_Toc90582070"/>
      <w:bookmarkStart w:id="1210" w:name="_Toc130816154"/>
      <w:bookmarkStart w:id="1211" w:name="_Toc200957892"/>
      <w:r w:rsidRPr="009A3EEA">
        <w:t>6.2.9</w:t>
      </w:r>
      <w:r w:rsidRPr="009A3EEA">
        <w:tab/>
        <w:t>Feature Negotiation</w:t>
      </w:r>
      <w:bookmarkEnd w:id="1203"/>
      <w:bookmarkEnd w:id="1204"/>
      <w:bookmarkEnd w:id="1205"/>
      <w:bookmarkEnd w:id="1206"/>
      <w:bookmarkEnd w:id="1207"/>
      <w:bookmarkEnd w:id="1208"/>
      <w:bookmarkEnd w:id="1209"/>
      <w:bookmarkEnd w:id="1210"/>
      <w:bookmarkEnd w:id="1211"/>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2" w:name="_Toc20120586"/>
      <w:bookmarkStart w:id="1213" w:name="_Toc21623464"/>
      <w:bookmarkStart w:id="1214" w:name="_Toc27587204"/>
      <w:bookmarkStart w:id="1215" w:name="_Toc36459267"/>
      <w:bookmarkStart w:id="1216" w:name="_Toc45028514"/>
      <w:bookmarkStart w:id="1217" w:name="_Toc51870193"/>
      <w:bookmarkStart w:id="1218" w:name="_Toc51870315"/>
      <w:bookmarkStart w:id="1219" w:name="_Toc90582071"/>
      <w:bookmarkStart w:id="1220" w:name="_Toc130816155"/>
      <w:bookmarkStart w:id="1221" w:name="_Toc200957893"/>
      <w:r w:rsidRPr="009A3EEA">
        <w:t>Annex A (normative):</w:t>
      </w:r>
      <w:r w:rsidRPr="009A3EEA">
        <w:br/>
        <w:t>OpenAPI specification</w:t>
      </w:r>
      <w:bookmarkEnd w:id="1212"/>
      <w:bookmarkEnd w:id="1213"/>
      <w:bookmarkEnd w:id="1214"/>
      <w:bookmarkEnd w:id="1215"/>
      <w:bookmarkEnd w:id="1216"/>
      <w:bookmarkEnd w:id="1217"/>
      <w:bookmarkEnd w:id="1218"/>
      <w:bookmarkEnd w:id="1219"/>
      <w:bookmarkEnd w:id="1220"/>
      <w:bookmarkEnd w:id="1221"/>
    </w:p>
    <w:p w14:paraId="270AE378" w14:textId="77777777" w:rsidR="003A062A" w:rsidRPr="009A3EEA" w:rsidRDefault="003A062A" w:rsidP="003A062A">
      <w:pPr>
        <w:pStyle w:val="1"/>
      </w:pPr>
      <w:bookmarkStart w:id="1222" w:name="_Toc20120587"/>
      <w:bookmarkStart w:id="1223" w:name="_Toc21623465"/>
      <w:bookmarkStart w:id="1224" w:name="_Toc27587205"/>
      <w:bookmarkStart w:id="1225" w:name="_Toc36459268"/>
      <w:bookmarkStart w:id="1226" w:name="_Toc45028515"/>
      <w:bookmarkStart w:id="1227" w:name="_Toc51870194"/>
      <w:bookmarkStart w:id="1228" w:name="_Toc51870316"/>
      <w:bookmarkStart w:id="1229" w:name="_Toc90582072"/>
      <w:bookmarkStart w:id="1230" w:name="_Toc130816156"/>
      <w:bookmarkStart w:id="1231" w:name="_Toc200957894"/>
      <w:r w:rsidRPr="009A3EEA">
        <w:t>A.1</w:t>
      </w:r>
      <w:r w:rsidRPr="009A3EEA">
        <w:tab/>
        <w:t>General</w:t>
      </w:r>
      <w:bookmarkEnd w:id="1222"/>
      <w:bookmarkEnd w:id="1223"/>
      <w:bookmarkEnd w:id="1224"/>
      <w:bookmarkEnd w:id="1225"/>
      <w:bookmarkEnd w:id="1226"/>
      <w:bookmarkEnd w:id="1227"/>
      <w:bookmarkEnd w:id="1228"/>
      <w:bookmarkEnd w:id="1229"/>
      <w:bookmarkEnd w:id="1230"/>
      <w:bookmarkEnd w:id="1231"/>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2" w:name="_Toc20120588"/>
      <w:bookmarkStart w:id="1233" w:name="_Toc21623466"/>
      <w:bookmarkStart w:id="1234" w:name="_Toc27587206"/>
      <w:bookmarkStart w:id="1235" w:name="_Toc36459269"/>
      <w:bookmarkStart w:id="1236" w:name="_Toc45028516"/>
      <w:bookmarkStart w:id="1237" w:name="_Toc51870195"/>
      <w:bookmarkStart w:id="1238" w:name="_Toc51870317"/>
      <w:bookmarkStart w:id="1239" w:name="_Toc90582073"/>
      <w:bookmarkStart w:id="1240" w:name="_Toc130816157"/>
      <w:bookmarkStart w:id="1241" w:name="_Toc200957895"/>
      <w:r w:rsidRPr="009A3EEA">
        <w:t>A.2</w:t>
      </w:r>
      <w:r w:rsidRPr="009A3EEA">
        <w:tab/>
        <w:t>Nud</w:t>
      </w:r>
      <w:r w:rsidRPr="009A3EEA">
        <w:rPr>
          <w:lang w:eastAsia="zh-CN"/>
        </w:rPr>
        <w:t>r</w:t>
      </w:r>
      <w:r w:rsidRPr="009A3EEA">
        <w:t>_DataRepository API</w:t>
      </w:r>
      <w:bookmarkEnd w:id="1232"/>
      <w:bookmarkEnd w:id="1233"/>
      <w:bookmarkEnd w:id="1234"/>
      <w:bookmarkEnd w:id="1235"/>
      <w:bookmarkEnd w:id="1236"/>
      <w:bookmarkEnd w:id="1237"/>
      <w:bookmarkEnd w:id="1238"/>
      <w:bookmarkEnd w:id="1239"/>
      <w:bookmarkEnd w:id="1240"/>
      <w:bookmarkEnd w:id="1241"/>
    </w:p>
    <w:p w14:paraId="30793F15" w14:textId="77777777" w:rsidR="003A062A" w:rsidRPr="009A3EEA" w:rsidRDefault="003A062A" w:rsidP="003A062A">
      <w:pPr>
        <w:rPr>
          <w:lang w:val="en-US" w:eastAsia="zh-CN"/>
        </w:rPr>
      </w:pPr>
      <w:bookmarkStart w:id="1242"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17E15B8"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D13FB7A"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FB1ECF">
        <w:rPr>
          <w:lang w:eastAsia="zh-CN"/>
        </w:rPr>
        <w:t>5</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3" w:name="OLE_LINK2"/>
      <w:r>
        <w:rPr>
          <w:rFonts w:hint="eastAsia"/>
          <w:lang w:eastAsia="zh-CN"/>
        </w:rPr>
        <w:t>Aiot_Data</w:t>
      </w:r>
      <w:bookmarkEnd w:id="1243"/>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4" w:name="_Toc27587207"/>
      <w:bookmarkStart w:id="1245" w:name="_Toc36459270"/>
      <w:bookmarkStart w:id="1246" w:name="_Toc45028517"/>
      <w:bookmarkStart w:id="1247" w:name="_Toc51870196"/>
      <w:bookmarkStart w:id="1248" w:name="_Toc51870318"/>
      <w:bookmarkStart w:id="1249" w:name="_Toc90582074"/>
      <w:bookmarkStart w:id="1250" w:name="_Toc130816158"/>
      <w:bookmarkStart w:id="1251" w:name="_Toc200957896"/>
      <w:r w:rsidRPr="009A3EEA">
        <w:t>A.3</w:t>
      </w:r>
      <w:r w:rsidRPr="009A3EEA">
        <w:tab/>
        <w:t>Nud</w:t>
      </w:r>
      <w:r w:rsidRPr="009A3EEA">
        <w:rPr>
          <w:lang w:eastAsia="zh-CN"/>
        </w:rPr>
        <w:t>r</w:t>
      </w:r>
      <w:r w:rsidRPr="009A3EEA">
        <w:t>_GroupIDmap API</w:t>
      </w:r>
      <w:bookmarkEnd w:id="1244"/>
      <w:bookmarkEnd w:id="1245"/>
      <w:bookmarkEnd w:id="1246"/>
      <w:bookmarkEnd w:id="1247"/>
      <w:bookmarkEnd w:id="1248"/>
      <w:bookmarkEnd w:id="1249"/>
      <w:bookmarkEnd w:id="1250"/>
      <w:bookmarkEnd w:id="1251"/>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2" w:name="_Toc200957897"/>
      <w:bookmarkStart w:id="1253" w:name="_Toc20120589"/>
      <w:bookmarkStart w:id="1254" w:name="_Toc21623467"/>
      <w:bookmarkStart w:id="1255" w:name="_Toc27587208"/>
      <w:bookmarkStart w:id="1256" w:name="_Toc36459271"/>
      <w:bookmarkStart w:id="1257" w:name="_Toc45028518"/>
      <w:bookmarkStart w:id="1258" w:name="_Toc51870197"/>
      <w:bookmarkStart w:id="1259" w:name="_Toc51870319"/>
      <w:bookmarkStart w:id="1260" w:name="_Toc90582075"/>
      <w:bookmarkStart w:id="1261" w:name="_Toc130816159"/>
      <w:r w:rsidR="00EC07F2" w:rsidRPr="009A3EEA">
        <w:t>Annex B (Normative):</w:t>
      </w:r>
      <w:r w:rsidR="00EC07F2" w:rsidRPr="009A3EEA">
        <w:br/>
        <w:t>ABNF grammar for 3GPP SBI HTTP custom headers</w:t>
      </w:r>
      <w:bookmarkEnd w:id="1252"/>
    </w:p>
    <w:p w14:paraId="52784575" w14:textId="0165ECD7" w:rsidR="00EC07F2" w:rsidRPr="009A3EEA" w:rsidRDefault="00EC07F2" w:rsidP="00EC07F2">
      <w:pPr>
        <w:pStyle w:val="1"/>
        <w:pBdr>
          <w:top w:val="none" w:sz="0" w:space="0" w:color="auto"/>
        </w:pBdr>
      </w:pPr>
      <w:bookmarkStart w:id="1262" w:name="_Toc200957898"/>
      <w:r w:rsidRPr="009A3EEA">
        <w:t>B.1</w:t>
      </w:r>
      <w:r w:rsidRPr="009A3EEA">
        <w:tab/>
        <w:t>General</w:t>
      </w:r>
      <w:bookmarkEnd w:id="1262"/>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3" w:name="_Toc200957899"/>
      <w:r w:rsidRPr="009A3EEA">
        <w:t>B.2</w:t>
      </w:r>
      <w:r w:rsidRPr="009A3EEA">
        <w:tab/>
        <w:t>ABNF definitions (Filename: "TS29504_CustomHeaders.abnf")</w:t>
      </w:r>
      <w:bookmarkEnd w:id="1263"/>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4" w:name="_Toc200957900"/>
      <w:r w:rsidRPr="009A3EEA">
        <w:t xml:space="preserve">Annex </w:t>
      </w:r>
      <w:r w:rsidR="00EC07F2" w:rsidRPr="009A3EEA">
        <w:t>C</w:t>
      </w:r>
      <w:r w:rsidRPr="009A3EEA">
        <w:t xml:space="preserve"> (informative):</w:t>
      </w:r>
      <w:r w:rsidRPr="009A3EEA">
        <w:br/>
        <w:t>Change history</w:t>
      </w:r>
      <w:bookmarkEnd w:id="1253"/>
      <w:bookmarkEnd w:id="1254"/>
      <w:bookmarkEnd w:id="1255"/>
      <w:bookmarkEnd w:id="1256"/>
      <w:bookmarkEnd w:id="1257"/>
      <w:bookmarkEnd w:id="1258"/>
      <w:bookmarkEnd w:id="1259"/>
      <w:bookmarkEnd w:id="1260"/>
      <w:bookmarkEnd w:id="1261"/>
      <w:bookmarkEnd w:id="1264"/>
    </w:p>
    <w:bookmarkEnd w:id="1242"/>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6FDCF" w14:textId="77777777" w:rsidR="00B13372" w:rsidRDefault="00B13372">
      <w:r>
        <w:separator/>
      </w:r>
    </w:p>
  </w:endnote>
  <w:endnote w:type="continuationSeparator" w:id="0">
    <w:p w14:paraId="3C9A6D4B" w14:textId="77777777" w:rsidR="00B13372" w:rsidRDefault="00B1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7872" w14:textId="77777777" w:rsidR="00B13372" w:rsidRDefault="00B13372">
      <w:r>
        <w:separator/>
      </w:r>
    </w:p>
  </w:footnote>
  <w:footnote w:type="continuationSeparator" w:id="0">
    <w:p w14:paraId="41EC37E2" w14:textId="77777777" w:rsidR="00B13372" w:rsidRDefault="00B13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31CF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A79">
      <w:rPr>
        <w:rFonts w:ascii="Arial" w:hAnsi="Arial" w:cs="Arial"/>
        <w:b/>
        <w:noProof/>
        <w:sz w:val="18"/>
        <w:szCs w:val="18"/>
      </w:rPr>
      <w:t>3GPP TS 29.504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13BA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A7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0FA5"/>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4A5B"/>
    <w:rsid w:val="007377C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A79"/>
    <w:rsid w:val="008D1B0B"/>
    <w:rsid w:val="008E2D68"/>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53C84"/>
    <w:rsid w:val="009610C5"/>
    <w:rsid w:val="00964123"/>
    <w:rsid w:val="0096482D"/>
    <w:rsid w:val="00965BEB"/>
    <w:rsid w:val="00965DD0"/>
    <w:rsid w:val="00967275"/>
    <w:rsid w:val="00975DAE"/>
    <w:rsid w:val="00976891"/>
    <w:rsid w:val="0097691A"/>
    <w:rsid w:val="009851C5"/>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91962"/>
    <w:rsid w:val="00C936E6"/>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17</Pages>
  <Words>28778</Words>
  <Characters>164037</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518</cp:revision>
  <cp:lastPrinted>2019-02-25T14:05:00Z</cp:lastPrinted>
  <dcterms:created xsi:type="dcterms:W3CDTF">2023-06-22T12:15:00Z</dcterms:created>
  <dcterms:modified xsi:type="dcterms:W3CDTF">2025-11-24T13:32:00Z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